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_Toc120355427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_Toc120355428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Objects</w:t>
      </w:r>
      <w:r>
        <w:rPr>
          <w:noProof/>
        </w:rPr>
        <w:tab/>
      </w:r>
      <w:r>
        <w:rPr>
          <w:noProof/>
        </w:rPr>
        <w:fldChar w:fldCharType="begin"/>
      </w:r>
      <w:r>
        <w:rPr>
          <w:noProof/>
        </w:rPr>
        <w:instrText xml:space="preserve"> PAGEREF _Toc120355429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Definitions</w:t>
      </w:r>
      <w:r>
        <w:rPr>
          <w:noProof/>
        </w:rPr>
        <w:tab/>
      </w:r>
      <w:r>
        <w:rPr>
          <w:noProof/>
        </w:rPr>
        <w:fldChar w:fldCharType="begin"/>
      </w:r>
      <w:r>
        <w:rPr>
          <w:noProof/>
        </w:rPr>
        <w:instrText xml:space="preserve"> PAGEREF _Toc120355430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Definition of “pre</w:t>
      </w:r>
      <w:r>
        <w:rPr>
          <w:noProof/>
          <w:szCs w:val="24"/>
        </w:rPr>
        <w:noBreakHyphen/>
        <w:t>compulsory education period”</w:t>
      </w:r>
      <w:r>
        <w:rPr>
          <w:noProof/>
        </w:rPr>
        <w:tab/>
      </w:r>
      <w:r>
        <w:rPr>
          <w:noProof/>
        </w:rPr>
        <w:fldChar w:fldCharType="begin"/>
      </w:r>
      <w:r>
        <w:rPr>
          <w:noProof/>
        </w:rPr>
        <w:instrText xml:space="preserve"> PAGEREF _Toc120355431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Definition of “</w:t>
      </w:r>
      <w:r>
        <w:rPr>
          <w:bCs/>
          <w:noProof/>
          <w:szCs w:val="24"/>
        </w:rPr>
        <w:t>compulsory education period</w:t>
      </w:r>
      <w:r>
        <w:rPr>
          <w:noProof/>
          <w:szCs w:val="24"/>
        </w:rPr>
        <w:t>”</w:t>
      </w:r>
      <w:r>
        <w:rPr>
          <w:noProof/>
        </w:rPr>
        <w:tab/>
      </w:r>
      <w:r>
        <w:rPr>
          <w:noProof/>
        </w:rPr>
        <w:fldChar w:fldCharType="begin"/>
      </w:r>
      <w:r>
        <w:rPr>
          <w:noProof/>
        </w:rPr>
        <w:instrText xml:space="preserve"> PAGEREF _Toc120355432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Definition of “post</w:t>
      </w:r>
      <w:r>
        <w:rPr>
          <w:noProof/>
          <w:szCs w:val="24"/>
        </w:rPr>
        <w:noBreakHyphen/>
        <w:t>compulsory education period”</w:t>
      </w:r>
      <w:r>
        <w:rPr>
          <w:noProof/>
        </w:rPr>
        <w:tab/>
      </w:r>
      <w:r>
        <w:rPr>
          <w:noProof/>
        </w:rPr>
        <w:fldChar w:fldCharType="begin"/>
      </w:r>
      <w:r>
        <w:rPr>
          <w:noProof/>
        </w:rPr>
        <w:instrText xml:space="preserve"> PAGEREF _Toc120355433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Notes not part of Act</w:t>
      </w:r>
      <w:r>
        <w:rPr>
          <w:noProof/>
        </w:rPr>
        <w:tab/>
      </w:r>
      <w:r>
        <w:rPr>
          <w:noProof/>
        </w:rPr>
        <w:fldChar w:fldCharType="begin"/>
      </w:r>
      <w:r>
        <w:rPr>
          <w:noProof/>
        </w:rPr>
        <w:instrText xml:space="preserve"> PAGEREF _Toc120355434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Enrolment and attendance</w:t>
      </w:r>
    </w:p>
    <w:p>
      <w:pPr>
        <w:pStyle w:val="TOC3"/>
        <w:rPr>
          <w:b w:val="0"/>
          <w:noProof/>
          <w:sz w:val="24"/>
          <w:szCs w:val="24"/>
        </w:rPr>
      </w:pPr>
      <w:r>
        <w:rPr>
          <w:noProof/>
          <w:szCs w:val="26"/>
        </w:rPr>
        <w:t>Division 1 — Compulsory education</w:t>
      </w:r>
    </w:p>
    <w:p>
      <w:pPr>
        <w:pStyle w:val="TOC3"/>
        <w:rPr>
          <w:b w:val="0"/>
          <w:noProof/>
          <w:sz w:val="24"/>
          <w:szCs w:val="24"/>
        </w:rPr>
      </w:pPr>
      <w:r>
        <w:rPr>
          <w:noProof/>
          <w:szCs w:val="24"/>
        </w:rPr>
        <w:t>Subdivision 1 — Enrolment of children of compulsory school age</w:t>
      </w:r>
    </w:p>
    <w:p>
      <w:pPr>
        <w:pStyle w:val="TOC4"/>
        <w:tabs>
          <w:tab w:val="left" w:pos="1701"/>
        </w:tabs>
        <w:rPr>
          <w:noProof/>
          <w:sz w:val="24"/>
          <w:szCs w:val="24"/>
        </w:rPr>
      </w:pPr>
      <w:r>
        <w:rPr>
          <w:noProof/>
          <w:szCs w:val="24"/>
        </w:rPr>
        <w:t>9.</w:t>
      </w:r>
      <w:r>
        <w:rPr>
          <w:noProof/>
          <w:sz w:val="24"/>
          <w:szCs w:val="24"/>
        </w:rPr>
        <w:tab/>
      </w:r>
      <w:r>
        <w:rPr>
          <w:noProof/>
          <w:szCs w:val="24"/>
        </w:rPr>
        <w:t>When enrolment compulsory</w:t>
      </w:r>
      <w:r>
        <w:rPr>
          <w:noProof/>
        </w:rPr>
        <w:tab/>
      </w:r>
      <w:r>
        <w:rPr>
          <w:noProof/>
        </w:rPr>
        <w:fldChar w:fldCharType="begin"/>
      </w:r>
      <w:r>
        <w:rPr>
          <w:noProof/>
        </w:rPr>
        <w:instrText xml:space="preserve"> PAGEREF _Toc120355438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Ways in which section 9 satisfied</w:t>
      </w:r>
      <w:r>
        <w:rPr>
          <w:noProof/>
        </w:rPr>
        <w:tab/>
      </w:r>
      <w:r>
        <w:rPr>
          <w:noProof/>
        </w:rPr>
        <w:fldChar w:fldCharType="begin"/>
      </w:r>
      <w:r>
        <w:rPr>
          <w:noProof/>
        </w:rPr>
        <w:instrText xml:space="preserve"> PAGEREF _Toc120355439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Exemption by Minister</w:t>
      </w:r>
      <w:r>
        <w:rPr>
          <w:noProof/>
        </w:rPr>
        <w:tab/>
      </w:r>
      <w:r>
        <w:rPr>
          <w:noProof/>
        </w:rPr>
        <w:fldChar w:fldCharType="begin"/>
      </w:r>
      <w:r>
        <w:rPr>
          <w:noProof/>
        </w:rPr>
        <w:instrText xml:space="preserve"> PAGEREF _Toc120355440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4"/>
        </w:rPr>
        <w:t>Subdivision 2 — Inquiries to check compliance with section 9</w:t>
      </w:r>
    </w:p>
    <w:p>
      <w:pPr>
        <w:pStyle w:val="TOC4"/>
        <w:tabs>
          <w:tab w:val="left" w:pos="1701"/>
        </w:tabs>
        <w:rPr>
          <w:noProof/>
          <w:sz w:val="24"/>
          <w:szCs w:val="24"/>
        </w:rPr>
      </w:pPr>
      <w:r>
        <w:rPr>
          <w:noProof/>
          <w:szCs w:val="24"/>
        </w:rPr>
        <w:t>12.</w:t>
      </w:r>
      <w:r>
        <w:rPr>
          <w:noProof/>
          <w:sz w:val="24"/>
          <w:szCs w:val="24"/>
        </w:rPr>
        <w:tab/>
      </w:r>
      <w:r>
        <w:rPr>
          <w:noProof/>
          <w:szCs w:val="24"/>
        </w:rPr>
        <w:t>Authorised persons</w:t>
      </w:r>
      <w:r>
        <w:rPr>
          <w:noProof/>
        </w:rPr>
        <w:tab/>
      </w:r>
      <w:r>
        <w:rPr>
          <w:noProof/>
        </w:rPr>
        <w:fldChar w:fldCharType="begin"/>
      </w:r>
      <w:r>
        <w:rPr>
          <w:noProof/>
        </w:rPr>
        <w:instrText xml:space="preserve"> PAGEREF _Toc120355442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Powers of authorised person</w:t>
      </w:r>
      <w:r>
        <w:rPr>
          <w:noProof/>
        </w:rPr>
        <w:tab/>
      </w:r>
      <w:r>
        <w:rPr>
          <w:noProof/>
        </w:rPr>
        <w:fldChar w:fldCharType="begin"/>
      </w:r>
      <w:r>
        <w:rPr>
          <w:noProof/>
        </w:rPr>
        <w:instrText xml:space="preserve"> PAGEREF _Toc120355443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Certificate of appointment</w:t>
      </w:r>
      <w:r>
        <w:rPr>
          <w:noProof/>
        </w:rPr>
        <w:tab/>
      </w:r>
      <w:r>
        <w:rPr>
          <w:noProof/>
        </w:rPr>
        <w:fldChar w:fldCharType="begin"/>
      </w:r>
      <w:r>
        <w:rPr>
          <w:noProof/>
        </w:rPr>
        <w:instrText xml:space="preserve"> PAGEREF _Toc120355444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Offence of pretending to be an authorised person</w:t>
      </w:r>
      <w:r>
        <w:rPr>
          <w:noProof/>
        </w:rPr>
        <w:tab/>
      </w:r>
      <w:r>
        <w:rPr>
          <w:noProof/>
        </w:rPr>
        <w:fldChar w:fldCharType="begin"/>
      </w:r>
      <w:r>
        <w:rPr>
          <w:noProof/>
        </w:rPr>
        <w:instrText xml:space="preserve"> PAGEREF _Toc120355445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2 — Enrolment, all schools</w:t>
      </w:r>
    </w:p>
    <w:p>
      <w:pPr>
        <w:pStyle w:val="TOC4"/>
        <w:tabs>
          <w:tab w:val="left" w:pos="1701"/>
        </w:tabs>
        <w:rPr>
          <w:noProof/>
          <w:sz w:val="24"/>
          <w:szCs w:val="24"/>
        </w:rPr>
      </w:pPr>
      <w:r>
        <w:rPr>
          <w:noProof/>
          <w:szCs w:val="24"/>
        </w:rPr>
        <w:t>16.</w:t>
      </w:r>
      <w:r>
        <w:rPr>
          <w:noProof/>
          <w:sz w:val="24"/>
          <w:szCs w:val="24"/>
        </w:rPr>
        <w:tab/>
      </w:r>
      <w:r>
        <w:rPr>
          <w:noProof/>
          <w:szCs w:val="24"/>
        </w:rPr>
        <w:t>Information to be provided</w:t>
      </w:r>
      <w:r>
        <w:rPr>
          <w:noProof/>
        </w:rPr>
        <w:tab/>
      </w:r>
      <w:r>
        <w:rPr>
          <w:noProof/>
        </w:rPr>
        <w:fldChar w:fldCharType="begin"/>
      </w:r>
      <w:r>
        <w:rPr>
          <w:noProof/>
        </w:rPr>
        <w:instrText xml:space="preserve"> PAGEREF _Toc120355447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Change of particulars</w:t>
      </w:r>
      <w:r>
        <w:rPr>
          <w:noProof/>
        </w:rPr>
        <w:tab/>
      </w:r>
      <w:r>
        <w:rPr>
          <w:noProof/>
        </w:rPr>
        <w:fldChar w:fldCharType="begin"/>
      </w:r>
      <w:r>
        <w:rPr>
          <w:noProof/>
        </w:rPr>
        <w:instrText xml:space="preserve"> PAGEREF _Toc120355448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Principal may act on application by one parent</w:t>
      </w:r>
      <w:r>
        <w:rPr>
          <w:noProof/>
        </w:rPr>
        <w:tab/>
      </w:r>
      <w:r>
        <w:rPr>
          <w:noProof/>
        </w:rPr>
        <w:fldChar w:fldCharType="begin"/>
      </w:r>
      <w:r>
        <w:rPr>
          <w:noProof/>
        </w:rPr>
        <w:instrText xml:space="preserve"> PAGEREF _Toc120355449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Enrolment register</w:t>
      </w:r>
      <w:r>
        <w:rPr>
          <w:noProof/>
        </w:rPr>
        <w:tab/>
      </w:r>
      <w:r>
        <w:rPr>
          <w:noProof/>
        </w:rPr>
        <w:fldChar w:fldCharType="begin"/>
      </w:r>
      <w:r>
        <w:rPr>
          <w:noProof/>
        </w:rPr>
        <w:instrText xml:space="preserve"> PAGEREF _Toc120355450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Cancellation of enrolment</w:t>
      </w:r>
      <w:r>
        <w:rPr>
          <w:noProof/>
        </w:rPr>
        <w:tab/>
      </w:r>
      <w:r>
        <w:rPr>
          <w:noProof/>
        </w:rPr>
        <w:fldChar w:fldCharType="begin"/>
      </w:r>
      <w:r>
        <w:rPr>
          <w:noProof/>
        </w:rPr>
        <w:instrText xml:space="preserve"> PAGEREF _Toc120355451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Removal from register</w:t>
      </w:r>
      <w:r>
        <w:rPr>
          <w:noProof/>
        </w:rPr>
        <w:tab/>
      </w:r>
      <w:r>
        <w:rPr>
          <w:noProof/>
        </w:rPr>
        <w:fldChar w:fldCharType="begin"/>
      </w:r>
      <w:r>
        <w:rPr>
          <w:noProof/>
        </w:rPr>
        <w:instrText xml:space="preserve"> PAGEREF _Toc120355452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3 — Attendance, all schools</w:t>
      </w:r>
    </w:p>
    <w:p>
      <w:pPr>
        <w:pStyle w:val="TOC4"/>
        <w:tabs>
          <w:tab w:val="left" w:pos="1701"/>
        </w:tabs>
        <w:rPr>
          <w:noProof/>
          <w:sz w:val="24"/>
          <w:szCs w:val="24"/>
        </w:rPr>
      </w:pPr>
      <w:r>
        <w:rPr>
          <w:noProof/>
          <w:szCs w:val="24"/>
        </w:rPr>
        <w:t>22.</w:t>
      </w:r>
      <w:r>
        <w:rPr>
          <w:noProof/>
          <w:sz w:val="24"/>
          <w:szCs w:val="24"/>
        </w:rPr>
        <w:tab/>
      </w:r>
      <w:r>
        <w:rPr>
          <w:noProof/>
          <w:szCs w:val="24"/>
        </w:rPr>
        <w:t>Definition</w:t>
      </w:r>
      <w:r>
        <w:rPr>
          <w:noProof/>
        </w:rPr>
        <w:tab/>
      </w:r>
      <w:r>
        <w:rPr>
          <w:noProof/>
        </w:rPr>
        <w:fldChar w:fldCharType="begin"/>
      </w:r>
      <w:r>
        <w:rPr>
          <w:noProof/>
        </w:rPr>
        <w:instrText xml:space="preserve"> PAGEREF _Toc120355454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Attendance</w:t>
      </w:r>
      <w:r>
        <w:rPr>
          <w:noProof/>
        </w:rPr>
        <w:tab/>
      </w:r>
      <w:r>
        <w:rPr>
          <w:noProof/>
        </w:rPr>
        <w:fldChar w:fldCharType="begin"/>
      </w:r>
      <w:r>
        <w:rPr>
          <w:noProof/>
        </w:rPr>
        <w:instrText xml:space="preserve"> PAGEREF _Toc120355455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Arrangements alternative to attendance</w:t>
      </w:r>
      <w:r>
        <w:rPr>
          <w:noProof/>
        </w:rPr>
        <w:tab/>
      </w:r>
      <w:r>
        <w:rPr>
          <w:noProof/>
        </w:rPr>
        <w:fldChar w:fldCharType="begin"/>
      </w:r>
      <w:r>
        <w:rPr>
          <w:noProof/>
        </w:rPr>
        <w:instrText xml:space="preserve"> PAGEREF _Toc120355456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Non</w:t>
      </w:r>
      <w:r>
        <w:rPr>
          <w:noProof/>
          <w:szCs w:val="24"/>
        </w:rPr>
        <w:noBreakHyphen/>
        <w:t>attendance for reasonable cause</w:t>
      </w:r>
      <w:r>
        <w:rPr>
          <w:noProof/>
        </w:rPr>
        <w:tab/>
      </w:r>
      <w:r>
        <w:rPr>
          <w:noProof/>
        </w:rPr>
        <w:fldChar w:fldCharType="begin"/>
      </w:r>
      <w:r>
        <w:rPr>
          <w:noProof/>
        </w:rPr>
        <w:instrText xml:space="preserve"> PAGEREF _Toc120355457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Referral to a School Attendance Panel where doubtful reasons given about non-attendance</w:t>
      </w:r>
      <w:r>
        <w:rPr>
          <w:noProof/>
        </w:rPr>
        <w:tab/>
      </w:r>
      <w:r>
        <w:rPr>
          <w:noProof/>
        </w:rPr>
        <w:fldChar w:fldCharType="begin"/>
      </w:r>
      <w:r>
        <w:rPr>
          <w:noProof/>
        </w:rPr>
        <w:instrText xml:space="preserve"> PAGEREF _Toc120355458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Principal may require non</w:t>
      </w:r>
      <w:r>
        <w:rPr>
          <w:noProof/>
          <w:szCs w:val="24"/>
        </w:rPr>
        <w:noBreakHyphen/>
        <w:t>attendance for health reasons</w:t>
      </w:r>
      <w:r>
        <w:rPr>
          <w:noProof/>
        </w:rPr>
        <w:tab/>
      </w:r>
      <w:r>
        <w:rPr>
          <w:noProof/>
        </w:rPr>
        <w:fldChar w:fldCharType="begin"/>
      </w:r>
      <w:r>
        <w:rPr>
          <w:noProof/>
        </w:rPr>
        <w:instrText xml:space="preserve"> PAGEREF _Toc120355459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Attendance records</w:t>
      </w:r>
      <w:r>
        <w:rPr>
          <w:noProof/>
        </w:rPr>
        <w:tab/>
      </w:r>
      <w:r>
        <w:rPr>
          <w:noProof/>
        </w:rPr>
        <w:fldChar w:fldCharType="begin"/>
      </w:r>
      <w:r>
        <w:rPr>
          <w:noProof/>
        </w:rPr>
        <w:instrText xml:space="preserve"> PAGEREF _Toc120355460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Employment during school hours</w:t>
      </w:r>
      <w:r>
        <w:rPr>
          <w:noProof/>
        </w:rPr>
        <w:tab/>
      </w:r>
      <w:r>
        <w:rPr>
          <w:noProof/>
        </w:rPr>
        <w:fldChar w:fldCharType="begin"/>
      </w:r>
      <w:r>
        <w:rPr>
          <w:noProof/>
        </w:rPr>
        <w:instrText xml:space="preserve"> PAGEREF _Toc120355461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4 — Government schools, absence for special observance</w:t>
      </w:r>
    </w:p>
    <w:p>
      <w:pPr>
        <w:pStyle w:val="TOC4"/>
        <w:tabs>
          <w:tab w:val="left" w:pos="1701"/>
        </w:tabs>
        <w:rPr>
          <w:noProof/>
          <w:sz w:val="24"/>
          <w:szCs w:val="24"/>
        </w:rPr>
      </w:pPr>
      <w:r>
        <w:rPr>
          <w:noProof/>
          <w:szCs w:val="24"/>
        </w:rPr>
        <w:t>30.</w:t>
      </w:r>
      <w:r>
        <w:rPr>
          <w:noProof/>
          <w:sz w:val="24"/>
          <w:szCs w:val="24"/>
        </w:rPr>
        <w:tab/>
      </w:r>
      <w:r>
        <w:rPr>
          <w:noProof/>
          <w:szCs w:val="24"/>
        </w:rPr>
        <w:t>Non</w:t>
      </w:r>
      <w:r>
        <w:rPr>
          <w:noProof/>
          <w:szCs w:val="24"/>
        </w:rPr>
        <w:noBreakHyphen/>
        <w:t>attendance for religious or cultural observance</w:t>
      </w:r>
      <w:r>
        <w:rPr>
          <w:noProof/>
        </w:rPr>
        <w:tab/>
      </w:r>
      <w:r>
        <w:rPr>
          <w:noProof/>
        </w:rPr>
        <w:fldChar w:fldCharType="begin"/>
      </w:r>
      <w:r>
        <w:rPr>
          <w:noProof/>
        </w:rPr>
        <w:instrText xml:space="preserve"> PAGEREF _Toc120355463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Days to which section 30 applies</w:t>
      </w:r>
      <w:r>
        <w:rPr>
          <w:noProof/>
        </w:rPr>
        <w:tab/>
      </w:r>
      <w:r>
        <w:rPr>
          <w:noProof/>
        </w:rPr>
        <w:fldChar w:fldCharType="begin"/>
      </w:r>
      <w:r>
        <w:rPr>
          <w:noProof/>
        </w:rPr>
        <w:instrText xml:space="preserve"> PAGEREF _Toc120355464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5 — Absentee students</w:t>
      </w:r>
    </w:p>
    <w:p>
      <w:pPr>
        <w:pStyle w:val="TOC3"/>
        <w:rPr>
          <w:b w:val="0"/>
          <w:noProof/>
          <w:sz w:val="24"/>
          <w:szCs w:val="24"/>
        </w:rPr>
      </w:pPr>
      <w:r>
        <w:rPr>
          <w:noProof/>
          <w:szCs w:val="24"/>
        </w:rPr>
        <w:t>Subdivision 1 — Preliminary</w:t>
      </w:r>
    </w:p>
    <w:p>
      <w:pPr>
        <w:pStyle w:val="TOC4"/>
        <w:tabs>
          <w:tab w:val="left" w:pos="1701"/>
        </w:tabs>
        <w:rPr>
          <w:noProof/>
          <w:sz w:val="24"/>
          <w:szCs w:val="24"/>
        </w:rPr>
      </w:pPr>
      <w:r>
        <w:rPr>
          <w:noProof/>
          <w:szCs w:val="24"/>
        </w:rPr>
        <w:t>32.</w:t>
      </w:r>
      <w:r>
        <w:rPr>
          <w:noProof/>
          <w:sz w:val="24"/>
          <w:szCs w:val="24"/>
        </w:rPr>
        <w:tab/>
      </w:r>
      <w:r>
        <w:rPr>
          <w:noProof/>
          <w:szCs w:val="24"/>
        </w:rPr>
        <w:t>Definitions</w:t>
      </w:r>
      <w:r>
        <w:rPr>
          <w:noProof/>
        </w:rPr>
        <w:tab/>
      </w:r>
      <w:r>
        <w:rPr>
          <w:noProof/>
        </w:rPr>
        <w:fldChar w:fldCharType="begin"/>
      </w:r>
      <w:r>
        <w:rPr>
          <w:noProof/>
        </w:rPr>
        <w:instrText xml:space="preserve"> PAGEREF _Toc120355467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4"/>
        </w:rPr>
        <w:t>Subdivision 2 — School attendance officers</w:t>
      </w:r>
    </w:p>
    <w:p>
      <w:pPr>
        <w:pStyle w:val="TOC4"/>
        <w:tabs>
          <w:tab w:val="left" w:pos="1701"/>
        </w:tabs>
        <w:rPr>
          <w:noProof/>
          <w:sz w:val="24"/>
          <w:szCs w:val="24"/>
        </w:rPr>
      </w:pPr>
      <w:r>
        <w:rPr>
          <w:noProof/>
          <w:szCs w:val="24"/>
        </w:rPr>
        <w:t>33.</w:t>
      </w:r>
      <w:r>
        <w:rPr>
          <w:noProof/>
          <w:sz w:val="24"/>
          <w:szCs w:val="24"/>
        </w:rPr>
        <w:tab/>
      </w:r>
      <w:r>
        <w:rPr>
          <w:noProof/>
          <w:szCs w:val="24"/>
        </w:rPr>
        <w:t>School attendance officers</w:t>
      </w:r>
      <w:r>
        <w:rPr>
          <w:noProof/>
        </w:rPr>
        <w:tab/>
      </w:r>
      <w:r>
        <w:rPr>
          <w:noProof/>
        </w:rPr>
        <w:fldChar w:fldCharType="begin"/>
      </w:r>
      <w:r>
        <w:rPr>
          <w:noProof/>
        </w:rPr>
        <w:instrText xml:space="preserve"> PAGEREF _Toc120355469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Certificate of appointment</w:t>
      </w:r>
      <w:r>
        <w:rPr>
          <w:noProof/>
        </w:rPr>
        <w:tab/>
      </w:r>
      <w:r>
        <w:rPr>
          <w:noProof/>
        </w:rPr>
        <w:fldChar w:fldCharType="begin"/>
      </w:r>
      <w:r>
        <w:rPr>
          <w:noProof/>
        </w:rPr>
        <w:instrText xml:space="preserve"> PAGEREF _Toc120355470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Offence of pretending to be a school attendance officer</w:t>
      </w:r>
      <w:r>
        <w:rPr>
          <w:noProof/>
        </w:rPr>
        <w:tab/>
      </w:r>
      <w:r>
        <w:rPr>
          <w:noProof/>
        </w:rPr>
        <w:fldChar w:fldCharType="begin"/>
      </w:r>
      <w:r>
        <w:rPr>
          <w:noProof/>
        </w:rPr>
        <w:instrText xml:space="preserve"> PAGEREF _Toc120355471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4"/>
        </w:rPr>
        <w:t>Subdivision 3 — Powers of school attendance officers</w:t>
      </w:r>
    </w:p>
    <w:p>
      <w:pPr>
        <w:pStyle w:val="TOC4"/>
        <w:tabs>
          <w:tab w:val="left" w:pos="1701"/>
        </w:tabs>
        <w:rPr>
          <w:noProof/>
          <w:sz w:val="24"/>
          <w:szCs w:val="24"/>
        </w:rPr>
      </w:pPr>
      <w:r>
        <w:rPr>
          <w:noProof/>
          <w:szCs w:val="24"/>
        </w:rPr>
        <w:t>36.</w:t>
      </w:r>
      <w:r>
        <w:rPr>
          <w:noProof/>
          <w:sz w:val="24"/>
          <w:szCs w:val="24"/>
        </w:rPr>
        <w:tab/>
      </w:r>
      <w:r>
        <w:rPr>
          <w:noProof/>
          <w:szCs w:val="24"/>
        </w:rPr>
        <w:t>Powers of school attendance officers to inquire</w:t>
      </w:r>
      <w:r>
        <w:rPr>
          <w:noProof/>
        </w:rPr>
        <w:tab/>
      </w:r>
      <w:r>
        <w:rPr>
          <w:noProof/>
        </w:rPr>
        <w:fldChar w:fldCharType="begin"/>
      </w:r>
      <w:r>
        <w:rPr>
          <w:noProof/>
        </w:rPr>
        <w:instrText xml:space="preserve"> PAGEREF _Toc120355473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Offence of obstructing etc.</w:t>
      </w:r>
      <w:r>
        <w:rPr>
          <w:noProof/>
        </w:rPr>
        <w:tab/>
      </w:r>
      <w:r>
        <w:rPr>
          <w:noProof/>
        </w:rPr>
        <w:fldChar w:fldCharType="begin"/>
      </w:r>
      <w:r>
        <w:rPr>
          <w:noProof/>
        </w:rPr>
        <w:instrText xml:space="preserve"> PAGEREF _Toc120355474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4"/>
        </w:rPr>
        <w:t>Subdivision 4 — Dealing with non</w:t>
      </w:r>
      <w:r>
        <w:rPr>
          <w:noProof/>
          <w:szCs w:val="24"/>
        </w:rPr>
        <w:noBreakHyphen/>
        <w:t>attendance and enforcing attendance</w:t>
      </w:r>
    </w:p>
    <w:p>
      <w:pPr>
        <w:pStyle w:val="TOC4"/>
        <w:tabs>
          <w:tab w:val="left" w:pos="1701"/>
        </w:tabs>
        <w:rPr>
          <w:noProof/>
          <w:sz w:val="24"/>
          <w:szCs w:val="24"/>
        </w:rPr>
      </w:pPr>
      <w:r>
        <w:rPr>
          <w:noProof/>
          <w:szCs w:val="24"/>
        </w:rPr>
        <w:t>38.</w:t>
      </w:r>
      <w:r>
        <w:rPr>
          <w:noProof/>
          <w:sz w:val="24"/>
          <w:szCs w:val="24"/>
        </w:rPr>
        <w:tab/>
      </w:r>
      <w:r>
        <w:rPr>
          <w:noProof/>
          <w:szCs w:val="24"/>
        </w:rPr>
        <w:t>Breaches of section 23</w:t>
      </w:r>
      <w:r>
        <w:rPr>
          <w:noProof/>
        </w:rPr>
        <w:tab/>
      </w:r>
      <w:r>
        <w:rPr>
          <w:noProof/>
        </w:rPr>
        <w:fldChar w:fldCharType="begin"/>
      </w:r>
      <w:r>
        <w:rPr>
          <w:noProof/>
        </w:rPr>
        <w:instrText xml:space="preserve"> PAGEREF _Toc120355476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Appointment of School Attendance Panels</w:t>
      </w:r>
      <w:r>
        <w:rPr>
          <w:noProof/>
        </w:rPr>
        <w:tab/>
      </w:r>
      <w:r>
        <w:rPr>
          <w:noProof/>
        </w:rPr>
        <w:fldChar w:fldCharType="begin"/>
      </w:r>
      <w:r>
        <w:rPr>
          <w:noProof/>
        </w:rPr>
        <w:instrText xml:space="preserve"> PAGEREF _Toc120355477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Referral to School Attendance Panel of persistent breaches of section 23</w:t>
      </w:r>
      <w:r>
        <w:rPr>
          <w:noProof/>
        </w:rPr>
        <w:tab/>
      </w:r>
      <w:r>
        <w:rPr>
          <w:noProof/>
        </w:rPr>
        <w:fldChar w:fldCharType="begin"/>
      </w:r>
      <w:r>
        <w:rPr>
          <w:noProof/>
        </w:rPr>
        <w:instrText xml:space="preserve"> PAGEREF _Toc120355478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No prosecution unless non</w:t>
      </w:r>
      <w:r>
        <w:rPr>
          <w:noProof/>
          <w:szCs w:val="24"/>
        </w:rPr>
        <w:noBreakHyphen/>
        <w:t>compliance with advice or assistance offered by a School Attendance Panel</w:t>
      </w:r>
      <w:r>
        <w:rPr>
          <w:noProof/>
        </w:rPr>
        <w:tab/>
      </w:r>
      <w:r>
        <w:rPr>
          <w:noProof/>
        </w:rPr>
        <w:fldChar w:fldCharType="begin"/>
      </w:r>
      <w:r>
        <w:rPr>
          <w:noProof/>
        </w:rPr>
        <w:instrText xml:space="preserve"> PAGEREF _Toc120355479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No prosecution without certificate of Panel or chief executive officer and report of Panel</w:t>
      </w:r>
      <w:r>
        <w:rPr>
          <w:noProof/>
        </w:rPr>
        <w:tab/>
      </w:r>
      <w:r>
        <w:rPr>
          <w:noProof/>
        </w:rPr>
        <w:fldChar w:fldCharType="begin"/>
      </w:r>
      <w:r>
        <w:rPr>
          <w:noProof/>
        </w:rPr>
        <w:instrText xml:space="preserve"> PAGEREF _Toc120355480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Parent to bring child before court</w:t>
      </w:r>
      <w:r>
        <w:rPr>
          <w:noProof/>
        </w:rPr>
        <w:tab/>
      </w:r>
      <w:r>
        <w:rPr>
          <w:noProof/>
        </w:rPr>
        <w:fldChar w:fldCharType="begin"/>
      </w:r>
      <w:r>
        <w:rPr>
          <w:noProof/>
        </w:rPr>
        <w:instrText xml:space="preserve"> PAGEREF _Toc120355481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Proof of certain matters</w:t>
      </w:r>
      <w:r>
        <w:rPr>
          <w:noProof/>
        </w:rPr>
        <w:tab/>
      </w:r>
      <w:r>
        <w:rPr>
          <w:noProof/>
        </w:rPr>
        <w:fldChar w:fldCharType="begin"/>
      </w:r>
      <w:r>
        <w:rPr>
          <w:noProof/>
        </w:rPr>
        <w:instrText xml:space="preserve"> PAGEREF _Toc120355482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Conduct of prosecutions</w:t>
      </w:r>
      <w:r>
        <w:rPr>
          <w:noProof/>
        </w:rPr>
        <w:tab/>
      </w:r>
      <w:r>
        <w:rPr>
          <w:noProof/>
        </w:rPr>
        <w:fldChar w:fldCharType="begin"/>
      </w:r>
      <w:r>
        <w:rPr>
          <w:noProof/>
        </w:rPr>
        <w:instrText xml:space="preserve"> PAGEREF _Toc120355483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6 — Home education</w:t>
      </w:r>
    </w:p>
    <w:p>
      <w:pPr>
        <w:pStyle w:val="TOC4"/>
        <w:tabs>
          <w:tab w:val="left" w:pos="1701"/>
        </w:tabs>
        <w:rPr>
          <w:noProof/>
          <w:sz w:val="24"/>
          <w:szCs w:val="24"/>
        </w:rPr>
      </w:pPr>
      <w:r>
        <w:rPr>
          <w:noProof/>
          <w:szCs w:val="24"/>
        </w:rPr>
        <w:t>46.</w:t>
      </w:r>
      <w:r>
        <w:rPr>
          <w:noProof/>
          <w:sz w:val="24"/>
          <w:szCs w:val="24"/>
        </w:rPr>
        <w:tab/>
      </w:r>
      <w:r>
        <w:rPr>
          <w:noProof/>
          <w:szCs w:val="24"/>
        </w:rPr>
        <w:t>Definition</w:t>
      </w:r>
      <w:r>
        <w:rPr>
          <w:noProof/>
        </w:rPr>
        <w:tab/>
      </w:r>
      <w:r>
        <w:rPr>
          <w:noProof/>
        </w:rPr>
        <w:fldChar w:fldCharType="begin"/>
      </w:r>
      <w:r>
        <w:rPr>
          <w:noProof/>
        </w:rPr>
        <w:instrText xml:space="preserve"> PAGEREF _Toc120355485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Application for registration</w:t>
      </w:r>
      <w:r>
        <w:rPr>
          <w:noProof/>
        </w:rPr>
        <w:tab/>
      </w:r>
      <w:r>
        <w:rPr>
          <w:noProof/>
        </w:rPr>
        <w:fldChar w:fldCharType="begin"/>
      </w:r>
      <w:r>
        <w:rPr>
          <w:noProof/>
        </w:rPr>
        <w:instrText xml:space="preserve"> PAGEREF _Toc120355486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Registration</w:t>
      </w:r>
      <w:r>
        <w:rPr>
          <w:noProof/>
        </w:rPr>
        <w:tab/>
      </w:r>
      <w:r>
        <w:rPr>
          <w:noProof/>
        </w:rPr>
        <w:fldChar w:fldCharType="begin"/>
      </w:r>
      <w:r>
        <w:rPr>
          <w:noProof/>
        </w:rPr>
        <w:instrText xml:space="preserve"> PAGEREF _Toc120355487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Home educator to inform chief executive officer of certain matters</w:t>
      </w:r>
      <w:r>
        <w:rPr>
          <w:noProof/>
        </w:rPr>
        <w:tab/>
      </w:r>
      <w:r>
        <w:rPr>
          <w:noProof/>
        </w:rPr>
        <w:fldChar w:fldCharType="begin"/>
      </w:r>
      <w:r>
        <w:rPr>
          <w:noProof/>
        </w:rPr>
        <w:instrText xml:space="preserve"> PAGEREF _Toc120355488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Home education moderators</w:t>
      </w:r>
      <w:r>
        <w:rPr>
          <w:noProof/>
        </w:rPr>
        <w:tab/>
      </w:r>
      <w:r>
        <w:rPr>
          <w:noProof/>
        </w:rPr>
        <w:fldChar w:fldCharType="begin"/>
      </w:r>
      <w:r>
        <w:rPr>
          <w:noProof/>
        </w:rPr>
        <w:instrText xml:space="preserve"> PAGEREF _Toc120355489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Evaluation of child’s educational programme and progress</w:t>
      </w:r>
      <w:r>
        <w:rPr>
          <w:noProof/>
        </w:rPr>
        <w:tab/>
      </w:r>
      <w:r>
        <w:rPr>
          <w:noProof/>
        </w:rPr>
        <w:fldChar w:fldCharType="begin"/>
      </w:r>
      <w:r>
        <w:rPr>
          <w:noProof/>
        </w:rPr>
        <w:instrText xml:space="preserve"> PAGEREF _Toc120355490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Chief executive officer may give notice of concern and require evaluation</w:t>
      </w:r>
      <w:r>
        <w:rPr>
          <w:noProof/>
        </w:rPr>
        <w:tab/>
      </w:r>
      <w:r>
        <w:rPr>
          <w:noProof/>
        </w:rPr>
        <w:fldChar w:fldCharType="begin"/>
      </w:r>
      <w:r>
        <w:rPr>
          <w:noProof/>
        </w:rPr>
        <w:instrText xml:space="preserve"> PAGEREF _Toc120355491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Cancellation of registration</w:t>
      </w:r>
      <w:r>
        <w:rPr>
          <w:noProof/>
        </w:rPr>
        <w:tab/>
      </w:r>
      <w:r>
        <w:rPr>
          <w:noProof/>
        </w:rPr>
        <w:fldChar w:fldCharType="begin"/>
      </w:r>
      <w:r>
        <w:rPr>
          <w:noProof/>
        </w:rPr>
        <w:instrText xml:space="preserve"> PAGEREF _Toc120355492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Review of decision to cancel registration</w:t>
      </w:r>
      <w:r>
        <w:rPr>
          <w:noProof/>
        </w:rPr>
        <w:tab/>
      </w:r>
      <w:r>
        <w:rPr>
          <w:noProof/>
        </w:rPr>
        <w:fldChar w:fldCharType="begin"/>
      </w:r>
      <w:r>
        <w:rPr>
          <w:noProof/>
        </w:rPr>
        <w:instrText xml:space="preserve"> PAGEREF _Toc120355493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3 — Government schools</w:t>
      </w:r>
    </w:p>
    <w:p>
      <w:pPr>
        <w:pStyle w:val="TOC3"/>
        <w:rPr>
          <w:b w:val="0"/>
          <w:noProof/>
          <w:sz w:val="24"/>
          <w:szCs w:val="24"/>
        </w:rPr>
      </w:pPr>
      <w:r>
        <w:rPr>
          <w:noProof/>
          <w:szCs w:val="26"/>
        </w:rPr>
        <w:t>Division 1 — Establishment, closure etc.</w:t>
      </w:r>
    </w:p>
    <w:p>
      <w:pPr>
        <w:pStyle w:val="TOC4"/>
        <w:tabs>
          <w:tab w:val="left" w:pos="1701"/>
        </w:tabs>
        <w:rPr>
          <w:noProof/>
          <w:sz w:val="24"/>
          <w:szCs w:val="24"/>
        </w:rPr>
      </w:pPr>
      <w:r>
        <w:rPr>
          <w:noProof/>
          <w:szCs w:val="24"/>
        </w:rPr>
        <w:t>55.</w:t>
      </w:r>
      <w:r>
        <w:rPr>
          <w:noProof/>
          <w:sz w:val="24"/>
          <w:szCs w:val="24"/>
        </w:rPr>
        <w:tab/>
      </w:r>
      <w:r>
        <w:rPr>
          <w:noProof/>
          <w:szCs w:val="24"/>
        </w:rPr>
        <w:t>Establishment</w:t>
      </w:r>
      <w:r>
        <w:rPr>
          <w:noProof/>
        </w:rPr>
        <w:tab/>
      </w:r>
      <w:r>
        <w:rPr>
          <w:noProof/>
        </w:rPr>
        <w:fldChar w:fldCharType="begin"/>
      </w:r>
      <w:r>
        <w:rPr>
          <w:noProof/>
        </w:rPr>
        <w:instrText xml:space="preserve"> PAGEREF _Toc120355496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Closure and amalgamation</w:t>
      </w:r>
      <w:r>
        <w:rPr>
          <w:noProof/>
        </w:rPr>
        <w:tab/>
      </w:r>
      <w:r>
        <w:rPr>
          <w:noProof/>
        </w:rPr>
        <w:fldChar w:fldCharType="begin"/>
      </w:r>
      <w:r>
        <w:rPr>
          <w:noProof/>
        </w:rPr>
        <w:instrText xml:space="preserve"> PAGEREF _Toc120355497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Consultation</w:t>
      </w:r>
      <w:r>
        <w:rPr>
          <w:noProof/>
        </w:rPr>
        <w:tab/>
      </w:r>
      <w:r>
        <w:rPr>
          <w:noProof/>
        </w:rPr>
        <w:fldChar w:fldCharType="begin"/>
      </w:r>
      <w:r>
        <w:rPr>
          <w:noProof/>
        </w:rPr>
        <w:instrText xml:space="preserve"> PAGEREF _Toc120355498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Permanent closure, notice of proposal to be given</w:t>
      </w:r>
      <w:r>
        <w:rPr>
          <w:noProof/>
        </w:rPr>
        <w:tab/>
      </w:r>
      <w:r>
        <w:rPr>
          <w:noProof/>
        </w:rPr>
        <w:fldChar w:fldCharType="begin"/>
      </w:r>
      <w:r>
        <w:rPr>
          <w:noProof/>
        </w:rPr>
        <w:instrText xml:space="preserve"> PAGEREF _Toc120355499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Permanent closure, when notice of proposal not required</w:t>
      </w:r>
      <w:r>
        <w:rPr>
          <w:noProof/>
        </w:rPr>
        <w:tab/>
      </w:r>
      <w:r>
        <w:rPr>
          <w:noProof/>
        </w:rPr>
        <w:fldChar w:fldCharType="begin"/>
      </w:r>
      <w:r>
        <w:rPr>
          <w:noProof/>
        </w:rPr>
        <w:instrText xml:space="preserve"> PAGEREF _Toc120355500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Local</w:t>
      </w:r>
      <w:r>
        <w:rPr>
          <w:noProof/>
          <w:szCs w:val="24"/>
        </w:rPr>
        <w:noBreakHyphen/>
        <w:t>intake schools</w:t>
      </w:r>
      <w:r>
        <w:rPr>
          <w:noProof/>
        </w:rPr>
        <w:tab/>
      </w:r>
      <w:r>
        <w:rPr>
          <w:noProof/>
        </w:rPr>
        <w:fldChar w:fldCharType="begin"/>
      </w:r>
      <w:r>
        <w:rPr>
          <w:noProof/>
        </w:rPr>
        <w:instrText xml:space="preserve"> PAGEREF _Toc120355501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2 — Functions of chief executive officer, principals and teachers</w:t>
      </w:r>
    </w:p>
    <w:p>
      <w:pPr>
        <w:pStyle w:val="TOC4"/>
        <w:tabs>
          <w:tab w:val="left" w:pos="1701"/>
        </w:tabs>
        <w:rPr>
          <w:noProof/>
          <w:sz w:val="24"/>
          <w:szCs w:val="24"/>
        </w:rPr>
      </w:pPr>
      <w:r>
        <w:rPr>
          <w:noProof/>
          <w:szCs w:val="24"/>
        </w:rPr>
        <w:t>61.</w:t>
      </w:r>
      <w:r>
        <w:rPr>
          <w:noProof/>
          <w:sz w:val="24"/>
          <w:szCs w:val="24"/>
        </w:rPr>
        <w:tab/>
      </w:r>
      <w:r>
        <w:rPr>
          <w:noProof/>
          <w:szCs w:val="24"/>
        </w:rPr>
        <w:t>Functions of chief executive officer</w:t>
      </w:r>
      <w:r>
        <w:rPr>
          <w:noProof/>
        </w:rPr>
        <w:tab/>
      </w:r>
      <w:r>
        <w:rPr>
          <w:noProof/>
        </w:rPr>
        <w:fldChar w:fldCharType="begin"/>
      </w:r>
      <w:r>
        <w:rPr>
          <w:noProof/>
        </w:rPr>
        <w:instrText xml:space="preserve"> PAGEREF _Toc120355503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Principal</w:t>
      </w:r>
      <w:r>
        <w:rPr>
          <w:noProof/>
        </w:rPr>
        <w:tab/>
      </w:r>
      <w:r>
        <w:rPr>
          <w:noProof/>
        </w:rPr>
        <w:fldChar w:fldCharType="begin"/>
      </w:r>
      <w:r>
        <w:rPr>
          <w:noProof/>
        </w:rPr>
        <w:instrText xml:space="preserve"> PAGEREF _Toc120355504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Functions of principal</w:t>
      </w:r>
      <w:r>
        <w:rPr>
          <w:noProof/>
        </w:rPr>
        <w:tab/>
      </w:r>
      <w:r>
        <w:rPr>
          <w:noProof/>
        </w:rPr>
        <w:fldChar w:fldCharType="begin"/>
      </w:r>
      <w:r>
        <w:rPr>
          <w:noProof/>
        </w:rPr>
        <w:instrText xml:space="preserve"> PAGEREF _Toc120355505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Functions of teachers</w:t>
      </w:r>
      <w:r>
        <w:rPr>
          <w:noProof/>
        </w:rPr>
        <w:tab/>
      </w:r>
      <w:r>
        <w:rPr>
          <w:noProof/>
        </w:rPr>
        <w:fldChar w:fldCharType="begin"/>
      </w:r>
      <w:r>
        <w:rPr>
          <w:noProof/>
        </w:rPr>
        <w:instrText xml:space="preserve"> PAGEREF _Toc120355506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Functions not to be inconsistent with certain industrial arrangements</w:t>
      </w:r>
      <w:r>
        <w:rPr>
          <w:noProof/>
        </w:rPr>
        <w:tab/>
      </w:r>
      <w:r>
        <w:rPr>
          <w:noProof/>
        </w:rPr>
        <w:fldChar w:fldCharType="begin"/>
      </w:r>
      <w:r>
        <w:rPr>
          <w:noProof/>
        </w:rPr>
        <w:instrText xml:space="preserve"> PAGEREF _Toc120355507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3 — Educational instruction</w:t>
      </w:r>
    </w:p>
    <w:p>
      <w:pPr>
        <w:pStyle w:val="TOC4"/>
        <w:tabs>
          <w:tab w:val="left" w:pos="1701"/>
        </w:tabs>
        <w:rPr>
          <w:noProof/>
          <w:sz w:val="24"/>
          <w:szCs w:val="24"/>
        </w:rPr>
      </w:pPr>
      <w:r>
        <w:rPr>
          <w:noProof/>
          <w:szCs w:val="24"/>
        </w:rPr>
        <w:t>66.</w:t>
      </w:r>
      <w:r>
        <w:rPr>
          <w:noProof/>
          <w:sz w:val="24"/>
          <w:szCs w:val="24"/>
        </w:rPr>
        <w:tab/>
      </w:r>
      <w:r>
        <w:rPr>
          <w:noProof/>
          <w:szCs w:val="24"/>
        </w:rPr>
        <w:t>Definitions</w:t>
      </w:r>
      <w:r>
        <w:rPr>
          <w:noProof/>
        </w:rPr>
        <w:tab/>
      </w:r>
      <w:r>
        <w:rPr>
          <w:noProof/>
        </w:rPr>
        <w:fldChar w:fldCharType="begin"/>
      </w:r>
      <w:r>
        <w:rPr>
          <w:noProof/>
        </w:rPr>
        <w:instrText xml:space="preserve"> PAGEREF _Toc120355509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Curriculum</w:t>
      </w:r>
      <w:r>
        <w:rPr>
          <w:noProof/>
        </w:rPr>
        <w:tab/>
      </w:r>
      <w:r>
        <w:rPr>
          <w:noProof/>
        </w:rPr>
        <w:fldChar w:fldCharType="begin"/>
      </w:r>
      <w:r>
        <w:rPr>
          <w:noProof/>
        </w:rPr>
        <w:instrText xml:space="preserve"> PAGEREF _Toc120355510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Curriculum not to promote certain subject</w:t>
      </w:r>
      <w:r>
        <w:rPr>
          <w:noProof/>
          <w:szCs w:val="24"/>
        </w:rPr>
        <w:noBreakHyphen/>
        <w:t>matter</w:t>
      </w:r>
      <w:r>
        <w:rPr>
          <w:noProof/>
        </w:rPr>
        <w:tab/>
      </w:r>
      <w:r>
        <w:rPr>
          <w:noProof/>
        </w:rPr>
        <w:fldChar w:fldCharType="begin"/>
      </w:r>
      <w:r>
        <w:rPr>
          <w:noProof/>
        </w:rPr>
        <w:instrText xml:space="preserve"> PAGEREF _Toc120355511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Special religious education</w:t>
      </w:r>
      <w:r>
        <w:rPr>
          <w:noProof/>
        </w:rPr>
        <w:tab/>
      </w:r>
      <w:r>
        <w:rPr>
          <w:noProof/>
        </w:rPr>
        <w:fldChar w:fldCharType="begin"/>
      </w:r>
      <w:r>
        <w:rPr>
          <w:noProof/>
        </w:rPr>
        <w:instrText xml:space="preserve"> PAGEREF _Toc120355512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Consultation with Council</w:t>
      </w:r>
      <w:r>
        <w:rPr>
          <w:noProof/>
        </w:rPr>
        <w:tab/>
      </w:r>
      <w:r>
        <w:rPr>
          <w:noProof/>
        </w:rPr>
        <w:fldChar w:fldCharType="begin"/>
      </w:r>
      <w:r>
        <w:rPr>
          <w:noProof/>
        </w:rPr>
        <w:instrText xml:space="preserve"> PAGEREF _Toc120355513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Parent may withdraw child from special religious instruction etc.</w:t>
      </w:r>
      <w:r>
        <w:rPr>
          <w:noProof/>
        </w:rPr>
        <w:tab/>
      </w:r>
      <w:r>
        <w:rPr>
          <w:noProof/>
        </w:rPr>
        <w:fldChar w:fldCharType="begin"/>
      </w:r>
      <w:r>
        <w:rPr>
          <w:noProof/>
        </w:rPr>
        <w:instrText xml:space="preserve"> PAGEREF _Toc120355514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Principal may exempt child from particular classes</w:t>
      </w:r>
      <w:r>
        <w:rPr>
          <w:noProof/>
        </w:rPr>
        <w:tab/>
      </w:r>
      <w:r>
        <w:rPr>
          <w:noProof/>
        </w:rPr>
        <w:fldChar w:fldCharType="begin"/>
      </w:r>
      <w:r>
        <w:rPr>
          <w:noProof/>
        </w:rPr>
        <w:instrText xml:space="preserve"> PAGEREF _Toc120355515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Educational programme for children with a disability</w:t>
      </w:r>
      <w:r>
        <w:rPr>
          <w:noProof/>
        </w:rPr>
        <w:tab/>
      </w:r>
      <w:r>
        <w:rPr>
          <w:noProof/>
        </w:rPr>
        <w:fldChar w:fldCharType="begin"/>
      </w:r>
      <w:r>
        <w:rPr>
          <w:noProof/>
        </w:rPr>
        <w:instrText xml:space="preserve"> PAGEREF _Toc120355516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4 — Enrolment</w:t>
      </w:r>
    </w:p>
    <w:p>
      <w:pPr>
        <w:pStyle w:val="TOC4"/>
        <w:tabs>
          <w:tab w:val="left" w:pos="1701"/>
        </w:tabs>
        <w:rPr>
          <w:noProof/>
          <w:sz w:val="24"/>
          <w:szCs w:val="24"/>
        </w:rPr>
      </w:pPr>
      <w:r>
        <w:rPr>
          <w:noProof/>
          <w:szCs w:val="24"/>
        </w:rPr>
        <w:t>74.</w:t>
      </w:r>
      <w:r>
        <w:rPr>
          <w:noProof/>
          <w:sz w:val="24"/>
          <w:szCs w:val="24"/>
        </w:rPr>
        <w:tab/>
      </w:r>
      <w:r>
        <w:rPr>
          <w:noProof/>
          <w:szCs w:val="24"/>
        </w:rPr>
        <w:t>Application for enrolment</w:t>
      </w:r>
      <w:r>
        <w:rPr>
          <w:noProof/>
        </w:rPr>
        <w:tab/>
      </w:r>
      <w:r>
        <w:rPr>
          <w:noProof/>
        </w:rPr>
        <w:fldChar w:fldCharType="begin"/>
      </w:r>
      <w:r>
        <w:rPr>
          <w:noProof/>
        </w:rPr>
        <w:instrText xml:space="preserve"> PAGEREF _Toc120355518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Enrolment</w:t>
      </w:r>
      <w:r>
        <w:rPr>
          <w:noProof/>
        </w:rPr>
        <w:tab/>
      </w:r>
      <w:r>
        <w:rPr>
          <w:noProof/>
        </w:rPr>
        <w:fldChar w:fldCharType="begin"/>
      </w:r>
      <w:r>
        <w:rPr>
          <w:noProof/>
        </w:rPr>
        <w:instrText xml:space="preserve"> PAGEREF _Toc120355519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General residential qualification</w:t>
      </w:r>
      <w:r>
        <w:rPr>
          <w:noProof/>
        </w:rPr>
        <w:tab/>
      </w:r>
      <w:r>
        <w:rPr>
          <w:noProof/>
        </w:rPr>
        <w:fldChar w:fldCharType="begin"/>
      </w:r>
      <w:r>
        <w:rPr>
          <w:noProof/>
        </w:rPr>
        <w:instrText xml:space="preserve"> PAGEREF _Toc120355520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Enrolment of children below compulsory school age</w:t>
      </w:r>
      <w:r>
        <w:rPr>
          <w:noProof/>
        </w:rPr>
        <w:tab/>
      </w:r>
      <w:r>
        <w:rPr>
          <w:noProof/>
        </w:rPr>
        <w:fldChar w:fldCharType="begin"/>
      </w:r>
      <w:r>
        <w:rPr>
          <w:noProof/>
        </w:rPr>
        <w:instrText xml:space="preserve"> PAGEREF _Toc120355521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Enrolment of children of compulsory school age at local</w:t>
      </w:r>
      <w:r>
        <w:rPr>
          <w:noProof/>
          <w:szCs w:val="24"/>
        </w:rPr>
        <w:noBreakHyphen/>
        <w:t>intake school</w:t>
      </w:r>
      <w:r>
        <w:rPr>
          <w:noProof/>
        </w:rPr>
        <w:tab/>
      </w:r>
      <w:r>
        <w:rPr>
          <w:noProof/>
        </w:rPr>
        <w:fldChar w:fldCharType="begin"/>
      </w:r>
      <w:r>
        <w:rPr>
          <w:noProof/>
        </w:rPr>
        <w:instrText xml:space="preserve"> PAGEREF _Toc120355522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Enrolment of children of compulsory school age at other schools</w:t>
      </w:r>
      <w:r>
        <w:rPr>
          <w:noProof/>
        </w:rPr>
        <w:tab/>
      </w:r>
      <w:r>
        <w:rPr>
          <w:noProof/>
        </w:rPr>
        <w:fldChar w:fldCharType="begin"/>
      </w:r>
      <w:r>
        <w:rPr>
          <w:noProof/>
        </w:rPr>
        <w:instrText xml:space="preserve"> PAGEREF _Toc120355523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Enrolment of children in post</w:t>
      </w:r>
      <w:r>
        <w:rPr>
          <w:noProof/>
          <w:szCs w:val="24"/>
        </w:rPr>
        <w:noBreakHyphen/>
        <w:t>compulsory education period</w:t>
      </w:r>
      <w:r>
        <w:rPr>
          <w:noProof/>
        </w:rPr>
        <w:tab/>
      </w:r>
      <w:r>
        <w:rPr>
          <w:noProof/>
        </w:rPr>
        <w:fldChar w:fldCharType="begin"/>
      </w:r>
      <w:r>
        <w:rPr>
          <w:noProof/>
        </w:rPr>
        <w:instrText xml:space="preserve"> PAGEREF _Toc120355524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Enrolment of persons beyond their post</w:t>
      </w:r>
      <w:r>
        <w:rPr>
          <w:noProof/>
          <w:szCs w:val="24"/>
        </w:rPr>
        <w:noBreakHyphen/>
        <w:t>compulsory education period</w:t>
      </w:r>
      <w:r>
        <w:rPr>
          <w:noProof/>
        </w:rPr>
        <w:tab/>
      </w:r>
      <w:r>
        <w:rPr>
          <w:noProof/>
        </w:rPr>
        <w:fldChar w:fldCharType="begin"/>
      </w:r>
      <w:r>
        <w:rPr>
          <w:noProof/>
        </w:rPr>
        <w:instrText xml:space="preserve"> PAGEREF _Toc120355525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Issues arising on certain applications under this Division for enrolment</w:t>
      </w:r>
      <w:r>
        <w:rPr>
          <w:noProof/>
        </w:rPr>
        <w:tab/>
      </w:r>
      <w:r>
        <w:rPr>
          <w:noProof/>
        </w:rPr>
        <w:fldChar w:fldCharType="begin"/>
      </w:r>
      <w:r>
        <w:rPr>
          <w:noProof/>
        </w:rPr>
        <w:instrText xml:space="preserve"> PAGEREF _Toc120355526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Cancellation where enrolment found to be inappropriate</w:t>
      </w:r>
      <w:r>
        <w:rPr>
          <w:noProof/>
        </w:rPr>
        <w:tab/>
      </w:r>
      <w:r>
        <w:rPr>
          <w:noProof/>
        </w:rPr>
        <w:fldChar w:fldCharType="begin"/>
      </w:r>
      <w:r>
        <w:rPr>
          <w:noProof/>
        </w:rPr>
        <w:instrText xml:space="preserve"> PAGEREF _Toc120355527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Matters to be considered under sections 82 and 83 about educational programme</w:t>
      </w:r>
      <w:r>
        <w:rPr>
          <w:noProof/>
        </w:rPr>
        <w:tab/>
      </w:r>
      <w:r>
        <w:rPr>
          <w:noProof/>
        </w:rPr>
        <w:fldChar w:fldCharType="begin"/>
      </w:r>
      <w:r>
        <w:rPr>
          <w:noProof/>
        </w:rPr>
        <w:instrText xml:space="preserve"> PAGEREF _Toc120355528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Chief executive officer may refer to advisory panel</w:t>
      </w:r>
      <w:r>
        <w:rPr>
          <w:noProof/>
        </w:rPr>
        <w:tab/>
      </w:r>
      <w:r>
        <w:rPr>
          <w:noProof/>
        </w:rPr>
        <w:fldChar w:fldCharType="begin"/>
      </w:r>
      <w:r>
        <w:rPr>
          <w:noProof/>
        </w:rPr>
        <w:instrText xml:space="preserve"> PAGEREF _Toc120355529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Decisions under sections 82 and 83 relating to children with a disability</w:t>
      </w:r>
      <w:r>
        <w:rPr>
          <w:noProof/>
        </w:rPr>
        <w:tab/>
      </w:r>
      <w:r>
        <w:rPr>
          <w:noProof/>
        </w:rPr>
        <w:fldChar w:fldCharType="begin"/>
      </w:r>
      <w:r>
        <w:rPr>
          <w:noProof/>
        </w:rPr>
        <w:instrText xml:space="preserve"> PAGEREF _Toc120355530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Disabilities Advisory Panels</w:t>
      </w:r>
      <w:r>
        <w:rPr>
          <w:noProof/>
        </w:rPr>
        <w:tab/>
      </w:r>
      <w:r>
        <w:rPr>
          <w:noProof/>
        </w:rPr>
        <w:fldChar w:fldCharType="begin"/>
      </w:r>
      <w:r>
        <w:rPr>
          <w:noProof/>
        </w:rPr>
        <w:instrText xml:space="preserve"> PAGEREF _Toc120355531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5 — Suspension and exclusion</w:t>
      </w:r>
    </w:p>
    <w:p>
      <w:pPr>
        <w:pStyle w:val="TOC4"/>
        <w:tabs>
          <w:tab w:val="left" w:pos="1701"/>
        </w:tabs>
        <w:rPr>
          <w:noProof/>
          <w:sz w:val="24"/>
          <w:szCs w:val="24"/>
        </w:rPr>
      </w:pPr>
      <w:r>
        <w:rPr>
          <w:noProof/>
          <w:szCs w:val="24"/>
        </w:rPr>
        <w:t>88.</w:t>
      </w:r>
      <w:r>
        <w:rPr>
          <w:noProof/>
          <w:sz w:val="24"/>
          <w:szCs w:val="24"/>
        </w:rPr>
        <w:tab/>
      </w:r>
      <w:r>
        <w:rPr>
          <w:noProof/>
          <w:szCs w:val="24"/>
        </w:rPr>
        <w:t>Definition</w:t>
      </w:r>
      <w:r>
        <w:rPr>
          <w:noProof/>
        </w:rPr>
        <w:tab/>
      </w:r>
      <w:r>
        <w:rPr>
          <w:noProof/>
        </w:rPr>
        <w:fldChar w:fldCharType="begin"/>
      </w:r>
      <w:r>
        <w:rPr>
          <w:noProof/>
        </w:rPr>
        <w:instrText xml:space="preserve"> PAGEREF _Toc120355533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Breach of school discipline</w:t>
      </w:r>
      <w:r>
        <w:rPr>
          <w:noProof/>
        </w:rPr>
        <w:tab/>
      </w:r>
      <w:r>
        <w:rPr>
          <w:noProof/>
        </w:rPr>
        <w:fldChar w:fldCharType="begin"/>
      </w:r>
      <w:r>
        <w:rPr>
          <w:noProof/>
        </w:rPr>
        <w:instrText xml:space="preserve"> PAGEREF _Toc120355534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Suspension for breach of school discipline</w:t>
      </w:r>
      <w:r>
        <w:rPr>
          <w:noProof/>
        </w:rPr>
        <w:tab/>
      </w:r>
      <w:r>
        <w:rPr>
          <w:noProof/>
        </w:rPr>
        <w:fldChar w:fldCharType="begin"/>
      </w:r>
      <w:r>
        <w:rPr>
          <w:noProof/>
        </w:rPr>
        <w:instrText xml:space="preserve"> PAGEREF _Toc120355535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Grounds for exclusion from the school</w:t>
      </w:r>
      <w:r>
        <w:rPr>
          <w:noProof/>
        </w:rPr>
        <w:tab/>
      </w:r>
      <w:r>
        <w:rPr>
          <w:noProof/>
        </w:rPr>
        <w:fldChar w:fldCharType="begin"/>
      </w:r>
      <w:r>
        <w:rPr>
          <w:noProof/>
        </w:rPr>
        <w:instrText xml:space="preserve"> PAGEREF _Toc120355536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Chief executive officer may exclude from attendance at school</w:t>
      </w:r>
      <w:r>
        <w:rPr>
          <w:noProof/>
        </w:rPr>
        <w:tab/>
      </w:r>
      <w:r>
        <w:rPr>
          <w:noProof/>
        </w:rPr>
        <w:fldChar w:fldCharType="begin"/>
      </w:r>
      <w:r>
        <w:rPr>
          <w:noProof/>
        </w:rPr>
        <w:instrText xml:space="preserve"> PAGEREF _Toc120355537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School Discipline Advisory Panels</w:t>
      </w:r>
      <w:r>
        <w:rPr>
          <w:noProof/>
        </w:rPr>
        <w:tab/>
      </w:r>
      <w:r>
        <w:rPr>
          <w:noProof/>
        </w:rPr>
        <w:fldChar w:fldCharType="begin"/>
      </w:r>
      <w:r>
        <w:rPr>
          <w:noProof/>
        </w:rPr>
        <w:instrText xml:space="preserve"> PAGEREF _Toc120355538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Orders that may be made</w:t>
      </w:r>
      <w:r>
        <w:rPr>
          <w:noProof/>
        </w:rPr>
        <w:tab/>
      </w:r>
      <w:r>
        <w:rPr>
          <w:noProof/>
        </w:rPr>
        <w:fldChar w:fldCharType="begin"/>
      </w:r>
      <w:r>
        <w:rPr>
          <w:noProof/>
        </w:rPr>
        <w:instrText xml:space="preserve"> PAGEREF _Toc120355539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Principal may exclude students above compulsory age</w:t>
      </w:r>
      <w:r>
        <w:rPr>
          <w:noProof/>
        </w:rPr>
        <w:tab/>
      </w:r>
      <w:r>
        <w:rPr>
          <w:noProof/>
        </w:rPr>
        <w:fldChar w:fldCharType="begin"/>
      </w:r>
      <w:r>
        <w:rPr>
          <w:noProof/>
        </w:rPr>
        <w:instrText xml:space="preserve"> PAGEREF _Toc120355540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Review of decisions under section 95</w:t>
      </w:r>
      <w:r>
        <w:rPr>
          <w:noProof/>
        </w:rPr>
        <w:tab/>
      </w:r>
      <w:r>
        <w:rPr>
          <w:noProof/>
        </w:rPr>
        <w:fldChar w:fldCharType="begin"/>
      </w:r>
      <w:r>
        <w:rPr>
          <w:noProof/>
        </w:rPr>
        <w:instrText xml:space="preserve"> PAGEREF _Toc120355541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6 — Financial provisions</w:t>
      </w:r>
    </w:p>
    <w:p>
      <w:pPr>
        <w:pStyle w:val="TOC3"/>
        <w:rPr>
          <w:b w:val="0"/>
          <w:noProof/>
          <w:sz w:val="24"/>
          <w:szCs w:val="24"/>
        </w:rPr>
      </w:pPr>
      <w:r>
        <w:rPr>
          <w:noProof/>
          <w:szCs w:val="24"/>
        </w:rPr>
        <w:t>Subdivision 1 — Fees for instruction, charges, contributions and costs</w:t>
      </w:r>
    </w:p>
    <w:p>
      <w:pPr>
        <w:pStyle w:val="TOC4"/>
        <w:tabs>
          <w:tab w:val="left" w:pos="1701"/>
        </w:tabs>
        <w:rPr>
          <w:noProof/>
          <w:sz w:val="24"/>
          <w:szCs w:val="24"/>
        </w:rPr>
      </w:pPr>
      <w:r>
        <w:rPr>
          <w:noProof/>
          <w:szCs w:val="24"/>
        </w:rPr>
        <w:t>97.</w:t>
      </w:r>
      <w:r>
        <w:rPr>
          <w:noProof/>
          <w:sz w:val="24"/>
          <w:szCs w:val="24"/>
        </w:rPr>
        <w:tab/>
      </w:r>
      <w:r>
        <w:rPr>
          <w:noProof/>
          <w:szCs w:val="24"/>
        </w:rPr>
        <w:t>Definitions</w:t>
      </w:r>
      <w:r>
        <w:rPr>
          <w:noProof/>
        </w:rPr>
        <w:tab/>
      </w:r>
      <w:r>
        <w:rPr>
          <w:noProof/>
        </w:rPr>
        <w:fldChar w:fldCharType="begin"/>
      </w:r>
      <w:r>
        <w:rPr>
          <w:noProof/>
        </w:rPr>
        <w:instrText xml:space="preserve"> PAGEREF _Toc120355544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Limitation on matters for which fees for instruction and charges may be imposed</w:t>
      </w:r>
      <w:r>
        <w:rPr>
          <w:noProof/>
        </w:rPr>
        <w:tab/>
      </w:r>
      <w:r>
        <w:rPr>
          <w:noProof/>
        </w:rPr>
        <w:fldChar w:fldCharType="begin"/>
      </w:r>
      <w:r>
        <w:rPr>
          <w:noProof/>
        </w:rPr>
        <w:instrText xml:space="preserve"> PAGEREF _Toc120355545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Charges and contributions for the provision of certain materials, services and facilities</w:t>
      </w:r>
      <w:r>
        <w:rPr>
          <w:noProof/>
        </w:rPr>
        <w:tab/>
      </w:r>
      <w:r>
        <w:rPr>
          <w:noProof/>
        </w:rPr>
        <w:fldChar w:fldCharType="begin"/>
      </w:r>
      <w:r>
        <w:rPr>
          <w:noProof/>
        </w:rPr>
        <w:instrText xml:space="preserve"> PAGEREF _Toc120355546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Extra cost optional components of educational programmes</w:t>
      </w:r>
      <w:r>
        <w:rPr>
          <w:noProof/>
        </w:rPr>
        <w:tab/>
      </w:r>
      <w:r>
        <w:rPr>
          <w:noProof/>
        </w:rPr>
        <w:fldChar w:fldCharType="begin"/>
      </w:r>
      <w:r>
        <w:rPr>
          <w:noProof/>
        </w:rPr>
        <w:instrText xml:space="preserve"> PAGEREF _Toc120355547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Optional components that are not extra cost optional components to be available to certain students</w:t>
      </w:r>
      <w:r>
        <w:rPr>
          <w:noProof/>
        </w:rPr>
        <w:tab/>
      </w:r>
      <w:r>
        <w:rPr>
          <w:noProof/>
        </w:rPr>
        <w:fldChar w:fldCharType="begin"/>
      </w:r>
      <w:r>
        <w:rPr>
          <w:noProof/>
        </w:rPr>
        <w:instrText xml:space="preserve"> PAGEREF _Toc120355548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Principal to collect charges, contributions and costs</w:t>
      </w:r>
      <w:r>
        <w:rPr>
          <w:noProof/>
        </w:rPr>
        <w:tab/>
      </w:r>
      <w:r>
        <w:rPr>
          <w:noProof/>
        </w:rPr>
        <w:fldChar w:fldCharType="begin"/>
      </w:r>
      <w:r>
        <w:rPr>
          <w:noProof/>
        </w:rPr>
        <w:instrText xml:space="preserve"> PAGEREF _Toc120355549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Overseas students and adult students</w:t>
      </w:r>
      <w:r>
        <w:rPr>
          <w:noProof/>
        </w:rPr>
        <w:tab/>
      </w:r>
      <w:r>
        <w:rPr>
          <w:noProof/>
        </w:rPr>
        <w:fldChar w:fldCharType="begin"/>
      </w:r>
      <w:r>
        <w:rPr>
          <w:noProof/>
        </w:rPr>
        <w:instrText xml:space="preserve"> PAGEREF _Toc120355550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Financial hardship</w:t>
      </w:r>
      <w:r>
        <w:rPr>
          <w:noProof/>
        </w:rPr>
        <w:tab/>
      </w:r>
      <w:r>
        <w:rPr>
          <w:noProof/>
        </w:rPr>
        <w:fldChar w:fldCharType="begin"/>
      </w:r>
      <w:r>
        <w:rPr>
          <w:noProof/>
        </w:rPr>
        <w:instrText xml:space="preserve"> PAGEREF _Toc120355551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Students (other than overseas or adult students) cannot be excluded for non</w:t>
      </w:r>
      <w:r>
        <w:rPr>
          <w:noProof/>
          <w:szCs w:val="24"/>
        </w:rPr>
        <w:noBreakHyphen/>
        <w:t>payment of charges</w:t>
      </w:r>
      <w:r>
        <w:rPr>
          <w:noProof/>
        </w:rPr>
        <w:tab/>
      </w:r>
      <w:r>
        <w:rPr>
          <w:noProof/>
        </w:rPr>
        <w:fldChar w:fldCharType="begin"/>
      </w:r>
      <w:r>
        <w:rPr>
          <w:noProof/>
        </w:rPr>
        <w:instrText xml:space="preserve"> PAGEREF _Toc120355552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Recovery</w:t>
      </w:r>
      <w:r>
        <w:rPr>
          <w:noProof/>
        </w:rPr>
        <w:tab/>
      </w:r>
      <w:r>
        <w:rPr>
          <w:noProof/>
        </w:rPr>
        <w:fldChar w:fldCharType="begin"/>
      </w:r>
      <w:r>
        <w:rPr>
          <w:noProof/>
        </w:rPr>
        <w:instrText xml:space="preserve"> PAGEREF _Toc120355553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Agreements to pay costs not affected</w:t>
      </w:r>
      <w:r>
        <w:rPr>
          <w:noProof/>
        </w:rPr>
        <w:tab/>
      </w:r>
      <w:r>
        <w:rPr>
          <w:noProof/>
        </w:rPr>
        <w:fldChar w:fldCharType="begin"/>
      </w:r>
      <w:r>
        <w:rPr>
          <w:noProof/>
        </w:rPr>
        <w:instrText xml:space="preserve"> PAGEREF _Toc120355554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Items for personal use in educational programme</w:t>
      </w:r>
      <w:r>
        <w:rPr>
          <w:noProof/>
        </w:rPr>
        <w:tab/>
      </w:r>
      <w:r>
        <w:rPr>
          <w:noProof/>
        </w:rPr>
        <w:fldChar w:fldCharType="begin"/>
      </w:r>
      <w:r>
        <w:rPr>
          <w:noProof/>
        </w:rPr>
        <w:instrText xml:space="preserve"> PAGEREF _Toc120355555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4"/>
        </w:rPr>
        <w:t>Subdivision 2 — School funds</w:t>
      </w:r>
    </w:p>
    <w:p>
      <w:pPr>
        <w:pStyle w:val="TOC4"/>
        <w:tabs>
          <w:tab w:val="left" w:pos="1701"/>
        </w:tabs>
        <w:rPr>
          <w:noProof/>
          <w:sz w:val="24"/>
          <w:szCs w:val="24"/>
        </w:rPr>
      </w:pPr>
      <w:r>
        <w:rPr>
          <w:noProof/>
          <w:szCs w:val="24"/>
        </w:rPr>
        <w:t>109.</w:t>
      </w:r>
      <w:r>
        <w:rPr>
          <w:noProof/>
          <w:sz w:val="24"/>
          <w:szCs w:val="24"/>
        </w:rPr>
        <w:tab/>
      </w:r>
      <w:r>
        <w:rPr>
          <w:noProof/>
          <w:szCs w:val="24"/>
        </w:rPr>
        <w:t>General Purposes Fund</w:t>
      </w:r>
      <w:r>
        <w:rPr>
          <w:noProof/>
        </w:rPr>
        <w:tab/>
      </w:r>
      <w:r>
        <w:rPr>
          <w:noProof/>
        </w:rPr>
        <w:fldChar w:fldCharType="begin"/>
      </w:r>
      <w:r>
        <w:rPr>
          <w:noProof/>
        </w:rPr>
        <w:instrText xml:space="preserve"> PAGEREF _Toc120355557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Funds for special purposes</w:t>
      </w:r>
      <w:r>
        <w:rPr>
          <w:noProof/>
        </w:rPr>
        <w:tab/>
      </w:r>
      <w:r>
        <w:rPr>
          <w:noProof/>
        </w:rPr>
        <w:fldChar w:fldCharType="begin"/>
      </w:r>
      <w:r>
        <w:rPr>
          <w:noProof/>
        </w:rPr>
        <w:instrText xml:space="preserve"> PAGEREF _Toc120355558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Management of school funds</w:t>
      </w:r>
      <w:r>
        <w:rPr>
          <w:noProof/>
        </w:rPr>
        <w:tab/>
      </w:r>
      <w:r>
        <w:rPr>
          <w:noProof/>
        </w:rPr>
        <w:fldChar w:fldCharType="begin"/>
      </w:r>
      <w:r>
        <w:rPr>
          <w:noProof/>
        </w:rPr>
        <w:instrText xml:space="preserve"> PAGEREF _Toc120355559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What may be credited</w:t>
      </w:r>
      <w:r>
        <w:rPr>
          <w:noProof/>
        </w:rPr>
        <w:tab/>
      </w:r>
      <w:r>
        <w:rPr>
          <w:noProof/>
        </w:rPr>
        <w:fldChar w:fldCharType="begin"/>
      </w:r>
      <w:r>
        <w:rPr>
          <w:noProof/>
        </w:rPr>
        <w:instrText xml:space="preserve"> PAGEREF _Toc120355560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Bank account</w:t>
      </w:r>
      <w:r>
        <w:rPr>
          <w:noProof/>
        </w:rPr>
        <w:tab/>
      </w:r>
      <w:r>
        <w:rPr>
          <w:noProof/>
        </w:rPr>
        <w:fldChar w:fldCharType="begin"/>
      </w:r>
      <w:r>
        <w:rPr>
          <w:noProof/>
        </w:rPr>
        <w:instrText xml:space="preserve"> PAGEREF _Toc120355561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Certain provisions not to apply</w:t>
      </w:r>
      <w:r>
        <w:rPr>
          <w:noProof/>
        </w:rPr>
        <w:tab/>
      </w:r>
      <w:r>
        <w:rPr>
          <w:noProof/>
        </w:rPr>
        <w:fldChar w:fldCharType="begin"/>
      </w:r>
      <w:r>
        <w:rPr>
          <w:noProof/>
        </w:rPr>
        <w:instrText xml:space="preserve"> PAGEREF _Toc120355562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Investment of school funds</w:t>
      </w:r>
      <w:r>
        <w:rPr>
          <w:noProof/>
        </w:rPr>
        <w:tab/>
      </w:r>
      <w:r>
        <w:rPr>
          <w:noProof/>
        </w:rPr>
        <w:fldChar w:fldCharType="begin"/>
      </w:r>
      <w:r>
        <w:rPr>
          <w:noProof/>
        </w:rPr>
        <w:instrText xml:space="preserve"> PAGEREF _Toc120355563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Closure or amalgamation of school</w:t>
      </w:r>
      <w:r>
        <w:rPr>
          <w:noProof/>
        </w:rPr>
        <w:tab/>
      </w:r>
      <w:r>
        <w:rPr>
          <w:noProof/>
        </w:rPr>
        <w:fldChar w:fldCharType="begin"/>
      </w:r>
      <w:r>
        <w:rPr>
          <w:noProof/>
        </w:rPr>
        <w:instrText xml:space="preserve"> PAGEREF _Toc120355564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6"/>
        </w:rPr>
        <w:t>Division 7 — Other management provisions</w:t>
      </w:r>
    </w:p>
    <w:p>
      <w:pPr>
        <w:pStyle w:val="TOC4"/>
        <w:tabs>
          <w:tab w:val="left" w:pos="1701"/>
        </w:tabs>
        <w:rPr>
          <w:noProof/>
          <w:sz w:val="24"/>
          <w:szCs w:val="24"/>
        </w:rPr>
      </w:pPr>
      <w:r>
        <w:rPr>
          <w:noProof/>
          <w:szCs w:val="24"/>
        </w:rPr>
        <w:t>117.</w:t>
      </w:r>
      <w:r>
        <w:rPr>
          <w:noProof/>
          <w:sz w:val="24"/>
          <w:szCs w:val="24"/>
        </w:rPr>
        <w:tab/>
      </w:r>
      <w:r>
        <w:rPr>
          <w:noProof/>
          <w:szCs w:val="24"/>
        </w:rPr>
        <w:t>School year for government schools</w:t>
      </w:r>
      <w:r>
        <w:rPr>
          <w:noProof/>
        </w:rPr>
        <w:tab/>
      </w:r>
      <w:r>
        <w:rPr>
          <w:noProof/>
        </w:rPr>
        <w:fldChar w:fldCharType="begin"/>
      </w:r>
      <w:r>
        <w:rPr>
          <w:noProof/>
        </w:rPr>
        <w:instrText xml:space="preserve"> PAGEREF _Toc120355566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Disputes and complaints</w:t>
      </w:r>
      <w:r>
        <w:rPr>
          <w:noProof/>
        </w:rPr>
        <w:tab/>
      </w:r>
      <w:r>
        <w:rPr>
          <w:noProof/>
        </w:rPr>
        <w:fldChar w:fldCharType="begin"/>
      </w:r>
      <w:r>
        <w:rPr>
          <w:noProof/>
        </w:rPr>
        <w:instrText xml:space="preserve"> PAGEREF _Toc120355567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Management and control of school premises</w:t>
      </w:r>
      <w:r>
        <w:rPr>
          <w:noProof/>
        </w:rPr>
        <w:tab/>
      </w:r>
      <w:r>
        <w:rPr>
          <w:noProof/>
        </w:rPr>
        <w:fldChar w:fldCharType="begin"/>
      </w:r>
      <w:r>
        <w:rPr>
          <w:noProof/>
        </w:rPr>
        <w:instrText xml:space="preserve"> PAGEREF _Toc120355568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Dealing with persons disrupting school premises</w:t>
      </w:r>
      <w:r>
        <w:rPr>
          <w:noProof/>
        </w:rPr>
        <w:tab/>
      </w:r>
      <w:r>
        <w:rPr>
          <w:noProof/>
        </w:rPr>
        <w:fldChar w:fldCharType="begin"/>
      </w:r>
      <w:r>
        <w:rPr>
          <w:noProof/>
        </w:rPr>
        <w:instrText xml:space="preserve"> PAGEREF _Toc120355569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Dissemination of certain information on school premises</w:t>
      </w:r>
      <w:r>
        <w:rPr>
          <w:noProof/>
        </w:rPr>
        <w:tab/>
      </w:r>
      <w:r>
        <w:rPr>
          <w:noProof/>
        </w:rPr>
        <w:fldChar w:fldCharType="begin"/>
      </w:r>
      <w:r>
        <w:rPr>
          <w:noProof/>
        </w:rPr>
        <w:instrText xml:space="preserve"> PAGEREF _Toc120355570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Dealings with a parent</w:t>
      </w:r>
      <w:r>
        <w:rPr>
          <w:noProof/>
        </w:rPr>
        <w:tab/>
      </w:r>
      <w:r>
        <w:rPr>
          <w:noProof/>
        </w:rPr>
        <w:fldChar w:fldCharType="begin"/>
      </w:r>
      <w:r>
        <w:rPr>
          <w:noProof/>
        </w:rPr>
        <w:instrText xml:space="preserve"> PAGEREF _Toc120355571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123.</w:t>
      </w:r>
      <w:r>
        <w:rPr>
          <w:noProof/>
          <w:sz w:val="24"/>
          <w:szCs w:val="24"/>
        </w:rPr>
        <w:tab/>
      </w:r>
      <w:r>
        <w:rPr>
          <w:noProof/>
          <w:szCs w:val="24"/>
        </w:rPr>
        <w:t>General management</w:t>
      </w:r>
      <w:r>
        <w:rPr>
          <w:noProof/>
        </w:rPr>
        <w:tab/>
      </w:r>
      <w:r>
        <w:rPr>
          <w:noProof/>
        </w:rPr>
        <w:fldChar w:fldCharType="begin"/>
      </w:r>
      <w:r>
        <w:rPr>
          <w:noProof/>
        </w:rPr>
        <w:instrText xml:space="preserve"> PAGEREF _Toc120355572 \h </w:instrText>
      </w:r>
      <w:r>
        <w:rPr>
          <w:noProof/>
        </w:rPr>
      </w:r>
      <w:r>
        <w:rPr>
          <w:noProof/>
        </w:rPr>
        <w:fldChar w:fldCharType="separate"/>
      </w:r>
      <w:r>
        <w:rPr>
          <w:noProof/>
        </w:rPr>
        <w:t>81</w:t>
      </w:r>
      <w:r>
        <w:rPr>
          <w:noProof/>
        </w:rPr>
        <w:fldChar w:fldCharType="end"/>
      </w:r>
    </w:p>
    <w:p>
      <w:pPr>
        <w:pStyle w:val="TOC3"/>
        <w:rPr>
          <w:b w:val="0"/>
          <w:noProof/>
          <w:sz w:val="24"/>
          <w:szCs w:val="24"/>
        </w:rPr>
      </w:pPr>
      <w:r>
        <w:rPr>
          <w:noProof/>
          <w:szCs w:val="26"/>
        </w:rPr>
        <w:t>Division 8 — Parent and community involvement</w:t>
      </w:r>
    </w:p>
    <w:p>
      <w:pPr>
        <w:pStyle w:val="TOC3"/>
        <w:rPr>
          <w:b w:val="0"/>
          <w:noProof/>
          <w:sz w:val="24"/>
          <w:szCs w:val="24"/>
        </w:rPr>
      </w:pPr>
      <w:r>
        <w:rPr>
          <w:noProof/>
          <w:szCs w:val="24"/>
        </w:rPr>
        <w:t>Subdivision 1 — School Councils</w:t>
      </w:r>
    </w:p>
    <w:p>
      <w:pPr>
        <w:pStyle w:val="TOC4"/>
        <w:tabs>
          <w:tab w:val="left" w:pos="1701"/>
        </w:tabs>
        <w:rPr>
          <w:noProof/>
          <w:sz w:val="24"/>
          <w:szCs w:val="24"/>
        </w:rPr>
      </w:pPr>
      <w:r>
        <w:rPr>
          <w:noProof/>
          <w:szCs w:val="24"/>
        </w:rPr>
        <w:t>124.</w:t>
      </w:r>
      <w:r>
        <w:rPr>
          <w:noProof/>
          <w:sz w:val="24"/>
          <w:szCs w:val="24"/>
        </w:rPr>
        <w:tab/>
      </w:r>
      <w:r>
        <w:rPr>
          <w:noProof/>
          <w:szCs w:val="24"/>
        </w:rPr>
        <w:t>Definition</w:t>
      </w:r>
      <w:r>
        <w:rPr>
          <w:noProof/>
        </w:rPr>
        <w:tab/>
      </w:r>
      <w:r>
        <w:rPr>
          <w:noProof/>
        </w:rPr>
        <w:fldChar w:fldCharType="begin"/>
      </w:r>
      <w:r>
        <w:rPr>
          <w:noProof/>
        </w:rPr>
        <w:instrText xml:space="preserve"> PAGEREF _Toc120355575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125.</w:t>
      </w:r>
      <w:r>
        <w:rPr>
          <w:noProof/>
          <w:sz w:val="24"/>
          <w:szCs w:val="24"/>
        </w:rPr>
        <w:tab/>
      </w:r>
      <w:r>
        <w:rPr>
          <w:noProof/>
          <w:szCs w:val="24"/>
        </w:rPr>
        <w:t>Government school to have a Council</w:t>
      </w:r>
      <w:r>
        <w:rPr>
          <w:noProof/>
        </w:rPr>
        <w:tab/>
      </w:r>
      <w:r>
        <w:rPr>
          <w:noProof/>
        </w:rPr>
        <w:fldChar w:fldCharType="begin"/>
      </w:r>
      <w:r>
        <w:rPr>
          <w:noProof/>
        </w:rPr>
        <w:instrText xml:space="preserve"> PAGEREF _Toc120355576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126.</w:t>
      </w:r>
      <w:r>
        <w:rPr>
          <w:noProof/>
          <w:sz w:val="24"/>
          <w:szCs w:val="24"/>
        </w:rPr>
        <w:tab/>
      </w:r>
      <w:r>
        <w:rPr>
          <w:noProof/>
          <w:szCs w:val="24"/>
        </w:rPr>
        <w:t>Exemptions and approvals</w:t>
      </w:r>
      <w:r>
        <w:rPr>
          <w:noProof/>
        </w:rPr>
        <w:tab/>
      </w:r>
      <w:r>
        <w:rPr>
          <w:noProof/>
        </w:rPr>
        <w:fldChar w:fldCharType="begin"/>
      </w:r>
      <w:r>
        <w:rPr>
          <w:noProof/>
        </w:rPr>
        <w:instrText xml:space="preserve"> PAGEREF _Toc120355577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127.</w:t>
      </w:r>
      <w:r>
        <w:rPr>
          <w:noProof/>
          <w:sz w:val="24"/>
          <w:szCs w:val="24"/>
        </w:rPr>
        <w:tab/>
      </w:r>
      <w:r>
        <w:rPr>
          <w:noProof/>
          <w:szCs w:val="24"/>
        </w:rPr>
        <w:t>Constitution of Councils</w:t>
      </w:r>
      <w:r>
        <w:rPr>
          <w:noProof/>
        </w:rPr>
        <w:tab/>
      </w:r>
      <w:r>
        <w:rPr>
          <w:noProof/>
        </w:rPr>
        <w:fldChar w:fldCharType="begin"/>
      </w:r>
      <w:r>
        <w:rPr>
          <w:noProof/>
        </w:rPr>
        <w:instrText xml:space="preserve"> PAGEREF _Toc120355578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128.</w:t>
      </w:r>
      <w:r>
        <w:rPr>
          <w:noProof/>
          <w:sz w:val="24"/>
          <w:szCs w:val="24"/>
        </w:rPr>
        <w:tab/>
      </w:r>
      <w:r>
        <w:rPr>
          <w:noProof/>
          <w:szCs w:val="24"/>
        </w:rPr>
        <w:t>Functions of Councils</w:t>
      </w:r>
      <w:r>
        <w:rPr>
          <w:noProof/>
        </w:rPr>
        <w:tab/>
      </w:r>
      <w:r>
        <w:rPr>
          <w:noProof/>
        </w:rPr>
        <w:fldChar w:fldCharType="begin"/>
      </w:r>
      <w:r>
        <w:rPr>
          <w:noProof/>
        </w:rPr>
        <w:instrText xml:space="preserve"> PAGEREF _Toc120355579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129.</w:t>
      </w:r>
      <w:r>
        <w:rPr>
          <w:noProof/>
          <w:sz w:val="24"/>
          <w:szCs w:val="24"/>
        </w:rPr>
        <w:tab/>
      </w:r>
      <w:r>
        <w:rPr>
          <w:noProof/>
          <w:szCs w:val="24"/>
        </w:rPr>
        <w:t>Minister may approve additional functions for a Council</w:t>
      </w:r>
      <w:r>
        <w:rPr>
          <w:noProof/>
        </w:rPr>
        <w:tab/>
      </w:r>
      <w:r>
        <w:rPr>
          <w:noProof/>
        </w:rPr>
        <w:fldChar w:fldCharType="begin"/>
      </w:r>
      <w:r>
        <w:rPr>
          <w:noProof/>
        </w:rPr>
        <w:instrText xml:space="preserve"> PAGEREF _Toc120355580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130.</w:t>
      </w:r>
      <w:r>
        <w:rPr>
          <w:noProof/>
          <w:sz w:val="24"/>
          <w:szCs w:val="24"/>
        </w:rPr>
        <w:tab/>
      </w:r>
      <w:r>
        <w:rPr>
          <w:noProof/>
          <w:szCs w:val="24"/>
        </w:rPr>
        <w:t>Incorporated Council may have prescribed additional functions if approved by the Minister</w:t>
      </w:r>
      <w:r>
        <w:rPr>
          <w:noProof/>
        </w:rPr>
        <w:tab/>
      </w:r>
      <w:r>
        <w:rPr>
          <w:noProof/>
        </w:rPr>
        <w:fldChar w:fldCharType="begin"/>
      </w:r>
      <w:r>
        <w:rPr>
          <w:noProof/>
        </w:rPr>
        <w:instrText xml:space="preserve"> PAGEREF _Toc120355581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zCs w:val="24"/>
        </w:rPr>
        <w:t>Certain property vested in Minister</w:t>
      </w:r>
      <w:r>
        <w:rPr>
          <w:noProof/>
        </w:rPr>
        <w:tab/>
      </w:r>
      <w:r>
        <w:rPr>
          <w:noProof/>
        </w:rPr>
        <w:fldChar w:fldCharType="begin"/>
      </w:r>
      <w:r>
        <w:rPr>
          <w:noProof/>
        </w:rPr>
        <w:instrText xml:space="preserve"> PAGEREF _Toc120355582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132.</w:t>
      </w:r>
      <w:r>
        <w:rPr>
          <w:noProof/>
          <w:sz w:val="24"/>
          <w:szCs w:val="24"/>
        </w:rPr>
        <w:tab/>
      </w:r>
      <w:r>
        <w:rPr>
          <w:noProof/>
          <w:szCs w:val="24"/>
        </w:rPr>
        <w:t>Council not concerned in school management</w:t>
      </w:r>
      <w:r>
        <w:rPr>
          <w:noProof/>
        </w:rPr>
        <w:tab/>
      </w:r>
      <w:r>
        <w:rPr>
          <w:noProof/>
        </w:rPr>
        <w:fldChar w:fldCharType="begin"/>
      </w:r>
      <w:r>
        <w:rPr>
          <w:noProof/>
        </w:rPr>
        <w:instrText xml:space="preserve"> PAGEREF _Toc120355583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133.</w:t>
      </w:r>
      <w:r>
        <w:rPr>
          <w:noProof/>
          <w:sz w:val="24"/>
          <w:szCs w:val="24"/>
        </w:rPr>
        <w:tab/>
      </w:r>
      <w:r>
        <w:rPr>
          <w:noProof/>
          <w:szCs w:val="24"/>
        </w:rPr>
        <w:t>Powers of Council</w:t>
      </w:r>
      <w:r>
        <w:rPr>
          <w:noProof/>
        </w:rPr>
        <w:tab/>
      </w:r>
      <w:r>
        <w:rPr>
          <w:noProof/>
        </w:rPr>
        <w:fldChar w:fldCharType="begin"/>
      </w:r>
      <w:r>
        <w:rPr>
          <w:noProof/>
        </w:rPr>
        <w:instrText xml:space="preserve"> PAGEREF _Toc120355584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134.</w:t>
      </w:r>
      <w:r>
        <w:rPr>
          <w:noProof/>
          <w:sz w:val="24"/>
          <w:szCs w:val="24"/>
        </w:rPr>
        <w:tab/>
      </w:r>
      <w:r>
        <w:rPr>
          <w:noProof/>
          <w:szCs w:val="24"/>
        </w:rPr>
        <w:t>Principal to provide support</w:t>
      </w:r>
      <w:r>
        <w:rPr>
          <w:noProof/>
        </w:rPr>
        <w:tab/>
      </w:r>
      <w:r>
        <w:rPr>
          <w:noProof/>
        </w:rPr>
        <w:fldChar w:fldCharType="begin"/>
      </w:r>
      <w:r>
        <w:rPr>
          <w:noProof/>
        </w:rPr>
        <w:instrText xml:space="preserve"> PAGEREF _Toc120355585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135.</w:t>
      </w:r>
      <w:r>
        <w:rPr>
          <w:noProof/>
          <w:sz w:val="24"/>
          <w:szCs w:val="24"/>
        </w:rPr>
        <w:tab/>
      </w:r>
      <w:r>
        <w:rPr>
          <w:noProof/>
          <w:szCs w:val="24"/>
        </w:rPr>
        <w:t>Council to comply with Minister’s directions</w:t>
      </w:r>
      <w:r>
        <w:rPr>
          <w:noProof/>
        </w:rPr>
        <w:tab/>
      </w:r>
      <w:r>
        <w:rPr>
          <w:noProof/>
        </w:rPr>
        <w:fldChar w:fldCharType="begin"/>
      </w:r>
      <w:r>
        <w:rPr>
          <w:noProof/>
        </w:rPr>
        <w:instrText xml:space="preserve"> PAGEREF _Toc120355586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Procedures</w:t>
      </w:r>
      <w:r>
        <w:rPr>
          <w:noProof/>
        </w:rPr>
        <w:tab/>
      </w:r>
      <w:r>
        <w:rPr>
          <w:noProof/>
        </w:rPr>
        <w:fldChar w:fldCharType="begin"/>
      </w:r>
      <w:r>
        <w:rPr>
          <w:noProof/>
        </w:rPr>
        <w:instrText xml:space="preserve"> PAGEREF _Toc120355587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137.</w:t>
      </w:r>
      <w:r>
        <w:rPr>
          <w:noProof/>
          <w:sz w:val="24"/>
          <w:szCs w:val="24"/>
        </w:rPr>
        <w:tab/>
      </w:r>
      <w:r>
        <w:rPr>
          <w:noProof/>
          <w:szCs w:val="24"/>
        </w:rPr>
        <w:t>Protection from liability</w:t>
      </w:r>
      <w:r>
        <w:rPr>
          <w:noProof/>
        </w:rPr>
        <w:tab/>
      </w:r>
      <w:r>
        <w:rPr>
          <w:noProof/>
        </w:rPr>
        <w:fldChar w:fldCharType="begin"/>
      </w:r>
      <w:r>
        <w:rPr>
          <w:noProof/>
        </w:rPr>
        <w:instrText xml:space="preserve"> PAGEREF _Toc120355588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138.</w:t>
      </w:r>
      <w:r>
        <w:rPr>
          <w:noProof/>
          <w:sz w:val="24"/>
          <w:szCs w:val="24"/>
        </w:rPr>
        <w:tab/>
      </w:r>
      <w:r>
        <w:rPr>
          <w:noProof/>
          <w:szCs w:val="24"/>
        </w:rPr>
        <w:t>Minister may dismiss Council</w:t>
      </w:r>
      <w:r>
        <w:rPr>
          <w:noProof/>
        </w:rPr>
        <w:tab/>
      </w:r>
      <w:r>
        <w:rPr>
          <w:noProof/>
        </w:rPr>
        <w:fldChar w:fldCharType="begin"/>
      </w:r>
      <w:r>
        <w:rPr>
          <w:noProof/>
        </w:rPr>
        <w:instrText xml:space="preserve"> PAGEREF _Toc120355589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139.</w:t>
      </w:r>
      <w:r>
        <w:rPr>
          <w:noProof/>
          <w:sz w:val="24"/>
          <w:szCs w:val="24"/>
        </w:rPr>
        <w:tab/>
      </w:r>
      <w:r>
        <w:rPr>
          <w:noProof/>
          <w:szCs w:val="24"/>
        </w:rPr>
        <w:t>Winding up of Council that is incorporated</w:t>
      </w:r>
      <w:r>
        <w:rPr>
          <w:noProof/>
        </w:rPr>
        <w:tab/>
      </w:r>
      <w:r>
        <w:rPr>
          <w:noProof/>
        </w:rPr>
        <w:fldChar w:fldCharType="begin"/>
      </w:r>
      <w:r>
        <w:rPr>
          <w:noProof/>
        </w:rPr>
        <w:instrText xml:space="preserve"> PAGEREF _Toc120355590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140.</w:t>
      </w:r>
      <w:r>
        <w:rPr>
          <w:noProof/>
          <w:sz w:val="24"/>
          <w:szCs w:val="24"/>
        </w:rPr>
        <w:tab/>
      </w:r>
      <w:r>
        <w:rPr>
          <w:noProof/>
          <w:szCs w:val="24"/>
        </w:rPr>
        <w:t>Regulations</w:t>
      </w:r>
      <w:r>
        <w:rPr>
          <w:noProof/>
        </w:rPr>
        <w:tab/>
      </w:r>
      <w:r>
        <w:rPr>
          <w:noProof/>
        </w:rPr>
        <w:fldChar w:fldCharType="begin"/>
      </w:r>
      <w:r>
        <w:rPr>
          <w:noProof/>
        </w:rPr>
        <w:instrText xml:space="preserve"> PAGEREF _Toc120355591 \h </w:instrText>
      </w:r>
      <w:r>
        <w:rPr>
          <w:noProof/>
        </w:rPr>
      </w:r>
      <w:r>
        <w:rPr>
          <w:noProof/>
        </w:rPr>
        <w:fldChar w:fldCharType="separate"/>
      </w:r>
      <w:r>
        <w:rPr>
          <w:noProof/>
        </w:rPr>
        <w:t>89</w:t>
      </w:r>
      <w:r>
        <w:rPr>
          <w:noProof/>
        </w:rPr>
        <w:fldChar w:fldCharType="end"/>
      </w:r>
    </w:p>
    <w:p>
      <w:pPr>
        <w:pStyle w:val="TOC3"/>
        <w:rPr>
          <w:b w:val="0"/>
          <w:noProof/>
          <w:sz w:val="24"/>
          <w:szCs w:val="24"/>
        </w:rPr>
      </w:pPr>
      <w:r>
        <w:rPr>
          <w:noProof/>
          <w:szCs w:val="24"/>
        </w:rPr>
        <w:t>Subdivision 2 — Parents and Citizens’ Associations</w:t>
      </w:r>
    </w:p>
    <w:p>
      <w:pPr>
        <w:pStyle w:val="TOC4"/>
        <w:tabs>
          <w:tab w:val="left" w:pos="1701"/>
        </w:tabs>
        <w:rPr>
          <w:noProof/>
          <w:sz w:val="24"/>
          <w:szCs w:val="24"/>
        </w:rPr>
      </w:pPr>
      <w:r>
        <w:rPr>
          <w:noProof/>
          <w:szCs w:val="24"/>
        </w:rPr>
        <w:t>141.</w:t>
      </w:r>
      <w:r>
        <w:rPr>
          <w:noProof/>
          <w:sz w:val="24"/>
          <w:szCs w:val="24"/>
        </w:rPr>
        <w:tab/>
      </w:r>
      <w:r>
        <w:rPr>
          <w:noProof/>
          <w:szCs w:val="24"/>
        </w:rPr>
        <w:t>Definition</w:t>
      </w:r>
      <w:r>
        <w:rPr>
          <w:noProof/>
        </w:rPr>
        <w:tab/>
      </w:r>
      <w:r>
        <w:rPr>
          <w:noProof/>
        </w:rPr>
        <w:fldChar w:fldCharType="begin"/>
      </w:r>
      <w:r>
        <w:rPr>
          <w:noProof/>
        </w:rPr>
        <w:instrText xml:space="preserve"> PAGEREF _Toc120355593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142.</w:t>
      </w:r>
      <w:r>
        <w:rPr>
          <w:noProof/>
          <w:sz w:val="24"/>
          <w:szCs w:val="24"/>
        </w:rPr>
        <w:tab/>
      </w:r>
      <w:r>
        <w:rPr>
          <w:noProof/>
          <w:szCs w:val="24"/>
        </w:rPr>
        <w:t>Formation of Parents and Citizens’ Associations</w:t>
      </w:r>
      <w:r>
        <w:rPr>
          <w:noProof/>
        </w:rPr>
        <w:tab/>
      </w:r>
      <w:r>
        <w:rPr>
          <w:noProof/>
        </w:rPr>
        <w:fldChar w:fldCharType="begin"/>
      </w:r>
      <w:r>
        <w:rPr>
          <w:noProof/>
        </w:rPr>
        <w:instrText xml:space="preserve"> PAGEREF _Toc120355594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143.</w:t>
      </w:r>
      <w:r>
        <w:rPr>
          <w:noProof/>
          <w:sz w:val="24"/>
          <w:szCs w:val="24"/>
        </w:rPr>
        <w:tab/>
      </w:r>
      <w:r>
        <w:rPr>
          <w:noProof/>
          <w:szCs w:val="24"/>
        </w:rPr>
        <w:t>Objects etc.</w:t>
      </w:r>
      <w:r>
        <w:rPr>
          <w:noProof/>
        </w:rPr>
        <w:tab/>
      </w:r>
      <w:r>
        <w:rPr>
          <w:noProof/>
        </w:rPr>
        <w:fldChar w:fldCharType="begin"/>
      </w:r>
      <w:r>
        <w:rPr>
          <w:noProof/>
        </w:rPr>
        <w:instrText xml:space="preserve"> PAGEREF _Toc120355595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144.</w:t>
      </w:r>
      <w:r>
        <w:rPr>
          <w:noProof/>
          <w:sz w:val="24"/>
          <w:szCs w:val="24"/>
        </w:rPr>
        <w:tab/>
      </w:r>
      <w:r>
        <w:rPr>
          <w:noProof/>
          <w:szCs w:val="24"/>
        </w:rPr>
        <w:t>Certain property vested in Minister</w:t>
      </w:r>
      <w:r>
        <w:rPr>
          <w:noProof/>
        </w:rPr>
        <w:tab/>
      </w:r>
      <w:r>
        <w:rPr>
          <w:noProof/>
        </w:rPr>
        <w:fldChar w:fldCharType="begin"/>
      </w:r>
      <w:r>
        <w:rPr>
          <w:noProof/>
        </w:rPr>
        <w:instrText xml:space="preserve"> PAGEREF _Toc120355596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145.</w:t>
      </w:r>
      <w:r>
        <w:rPr>
          <w:noProof/>
          <w:sz w:val="24"/>
          <w:szCs w:val="24"/>
        </w:rPr>
        <w:tab/>
      </w:r>
      <w:r>
        <w:rPr>
          <w:noProof/>
          <w:szCs w:val="24"/>
        </w:rPr>
        <w:t>Incorporation</w:t>
      </w:r>
      <w:r>
        <w:rPr>
          <w:noProof/>
        </w:rPr>
        <w:tab/>
      </w:r>
      <w:r>
        <w:rPr>
          <w:noProof/>
        </w:rPr>
        <w:fldChar w:fldCharType="begin"/>
      </w:r>
      <w:r>
        <w:rPr>
          <w:noProof/>
        </w:rPr>
        <w:instrText xml:space="preserve"> PAGEREF _Toc120355597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Transitional provision</w:t>
      </w:r>
      <w:r>
        <w:rPr>
          <w:noProof/>
        </w:rPr>
        <w:tab/>
      </w:r>
      <w:r>
        <w:rPr>
          <w:noProof/>
        </w:rPr>
        <w:fldChar w:fldCharType="begin"/>
      </w:r>
      <w:r>
        <w:rPr>
          <w:noProof/>
        </w:rPr>
        <w:instrText xml:space="preserve"> PAGEREF _Toc120355598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147.</w:t>
      </w:r>
      <w:r>
        <w:rPr>
          <w:noProof/>
          <w:sz w:val="24"/>
          <w:szCs w:val="24"/>
        </w:rPr>
        <w:tab/>
      </w:r>
      <w:r>
        <w:rPr>
          <w:noProof/>
          <w:szCs w:val="24"/>
        </w:rPr>
        <w:t>Information to be given to principal</w:t>
      </w:r>
      <w:r>
        <w:rPr>
          <w:noProof/>
        </w:rPr>
        <w:tab/>
      </w:r>
      <w:r>
        <w:rPr>
          <w:noProof/>
        </w:rPr>
        <w:fldChar w:fldCharType="begin"/>
      </w:r>
      <w:r>
        <w:rPr>
          <w:noProof/>
        </w:rPr>
        <w:instrText xml:space="preserve"> PAGEREF _Toc120355599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148.</w:t>
      </w:r>
      <w:r>
        <w:rPr>
          <w:noProof/>
          <w:sz w:val="24"/>
          <w:szCs w:val="24"/>
        </w:rPr>
        <w:tab/>
      </w:r>
      <w:r>
        <w:rPr>
          <w:noProof/>
          <w:szCs w:val="24"/>
        </w:rPr>
        <w:t>Winding up of associations</w:t>
      </w:r>
      <w:r>
        <w:rPr>
          <w:noProof/>
        </w:rPr>
        <w:tab/>
      </w:r>
      <w:r>
        <w:rPr>
          <w:noProof/>
        </w:rPr>
        <w:fldChar w:fldCharType="begin"/>
      </w:r>
      <w:r>
        <w:rPr>
          <w:noProof/>
        </w:rPr>
        <w:instrText xml:space="preserve"> PAGEREF _Toc120355600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149.</w:t>
      </w:r>
      <w:r>
        <w:rPr>
          <w:noProof/>
          <w:sz w:val="24"/>
          <w:szCs w:val="24"/>
        </w:rPr>
        <w:tab/>
      </w:r>
      <w:r>
        <w:rPr>
          <w:noProof/>
          <w:szCs w:val="24"/>
        </w:rPr>
        <w:t>Other associations</w:t>
      </w:r>
      <w:r>
        <w:rPr>
          <w:noProof/>
        </w:rPr>
        <w:tab/>
      </w:r>
      <w:r>
        <w:rPr>
          <w:noProof/>
        </w:rPr>
        <w:fldChar w:fldCharType="begin"/>
      </w:r>
      <w:r>
        <w:rPr>
          <w:noProof/>
        </w:rPr>
        <w:instrText xml:space="preserve"> PAGEREF _Toc120355601 \h </w:instrText>
      </w:r>
      <w:r>
        <w:rPr>
          <w:noProof/>
        </w:rPr>
      </w:r>
      <w:r>
        <w:rPr>
          <w:noProof/>
        </w:rPr>
        <w:fldChar w:fldCharType="separate"/>
      </w:r>
      <w:r>
        <w:rPr>
          <w:noProof/>
        </w:rPr>
        <w:t>93</w:t>
      </w:r>
      <w:r>
        <w:rPr>
          <w:noProof/>
        </w:rPr>
        <w:fldChar w:fldCharType="end"/>
      </w:r>
    </w:p>
    <w:p>
      <w:pPr>
        <w:pStyle w:val="TOC2"/>
        <w:tabs>
          <w:tab w:val="right" w:leader="dot" w:pos="7086"/>
        </w:tabs>
        <w:rPr>
          <w:b w:val="0"/>
          <w:noProof/>
          <w:sz w:val="24"/>
          <w:szCs w:val="24"/>
        </w:rPr>
      </w:pPr>
      <w:r>
        <w:rPr>
          <w:noProof/>
          <w:szCs w:val="30"/>
        </w:rPr>
        <w:t>Part 4 — Non</w:t>
      </w:r>
      <w:r>
        <w:rPr>
          <w:noProof/>
          <w:szCs w:val="30"/>
        </w:rPr>
        <w:noBreakHyphen/>
        <w:t>government schools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150.</w:t>
      </w:r>
      <w:r>
        <w:rPr>
          <w:noProof/>
          <w:sz w:val="24"/>
          <w:szCs w:val="24"/>
        </w:rPr>
        <w:tab/>
      </w:r>
      <w:r>
        <w:rPr>
          <w:noProof/>
          <w:szCs w:val="24"/>
        </w:rPr>
        <w:t>Definitions</w:t>
      </w:r>
      <w:r>
        <w:rPr>
          <w:noProof/>
        </w:rPr>
        <w:tab/>
      </w:r>
      <w:r>
        <w:rPr>
          <w:noProof/>
        </w:rPr>
        <w:fldChar w:fldCharType="begin"/>
      </w:r>
      <w:r>
        <w:rPr>
          <w:noProof/>
        </w:rPr>
        <w:instrText xml:space="preserve"> PAGEREF _Toc120355604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151.</w:t>
      </w:r>
      <w:r>
        <w:rPr>
          <w:noProof/>
          <w:sz w:val="24"/>
          <w:szCs w:val="24"/>
        </w:rPr>
        <w:tab/>
      </w:r>
      <w:r>
        <w:rPr>
          <w:noProof/>
          <w:szCs w:val="24"/>
        </w:rPr>
        <w:t>References to chief executive officer</w:t>
      </w:r>
      <w:r>
        <w:rPr>
          <w:noProof/>
        </w:rPr>
        <w:tab/>
      </w:r>
      <w:r>
        <w:rPr>
          <w:noProof/>
        </w:rPr>
        <w:fldChar w:fldCharType="begin"/>
      </w:r>
      <w:r>
        <w:rPr>
          <w:noProof/>
        </w:rPr>
        <w:instrText xml:space="preserve"> PAGEREF _Toc120355605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152.</w:t>
      </w:r>
      <w:r>
        <w:rPr>
          <w:noProof/>
          <w:sz w:val="24"/>
          <w:szCs w:val="24"/>
        </w:rPr>
        <w:tab/>
      </w:r>
      <w:r>
        <w:rPr>
          <w:noProof/>
          <w:szCs w:val="24"/>
        </w:rPr>
        <w:t>Delegation by the chief executive officer</w:t>
      </w:r>
      <w:r>
        <w:rPr>
          <w:noProof/>
        </w:rPr>
        <w:tab/>
      </w:r>
      <w:r>
        <w:rPr>
          <w:noProof/>
        </w:rPr>
        <w:fldChar w:fldCharType="begin"/>
      </w:r>
      <w:r>
        <w:rPr>
          <w:noProof/>
        </w:rPr>
        <w:instrText xml:space="preserve"> PAGEREF _Toc120355606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153.</w:t>
      </w:r>
      <w:r>
        <w:rPr>
          <w:noProof/>
          <w:sz w:val="24"/>
          <w:szCs w:val="24"/>
        </w:rPr>
        <w:tab/>
      </w:r>
      <w:r>
        <w:rPr>
          <w:noProof/>
          <w:szCs w:val="24"/>
        </w:rPr>
        <w:t>Minister may give directions to the chief executive officer</w:t>
      </w:r>
      <w:r>
        <w:rPr>
          <w:noProof/>
        </w:rPr>
        <w:tab/>
      </w:r>
      <w:r>
        <w:rPr>
          <w:noProof/>
        </w:rPr>
        <w:fldChar w:fldCharType="begin"/>
      </w:r>
      <w:r>
        <w:rPr>
          <w:noProof/>
        </w:rPr>
        <w:instrText xml:space="preserve"> PAGEREF _Toc120355607 \h </w:instrText>
      </w:r>
      <w:r>
        <w:rPr>
          <w:noProof/>
        </w:rPr>
      </w:r>
      <w:r>
        <w:rPr>
          <w:noProof/>
        </w:rPr>
        <w:fldChar w:fldCharType="separate"/>
      </w:r>
      <w:r>
        <w:rPr>
          <w:noProof/>
        </w:rPr>
        <w:t>96</w:t>
      </w:r>
      <w:r>
        <w:rPr>
          <w:noProof/>
        </w:rPr>
        <w:fldChar w:fldCharType="end"/>
      </w:r>
    </w:p>
    <w:p>
      <w:pPr>
        <w:pStyle w:val="TOC3"/>
        <w:rPr>
          <w:b w:val="0"/>
          <w:noProof/>
          <w:sz w:val="24"/>
          <w:szCs w:val="24"/>
        </w:rPr>
      </w:pPr>
      <w:r>
        <w:rPr>
          <w:noProof/>
          <w:szCs w:val="26"/>
        </w:rPr>
        <w:t>Division 2 — Registration of non</w:t>
      </w:r>
      <w:r>
        <w:rPr>
          <w:noProof/>
          <w:szCs w:val="26"/>
        </w:rPr>
        <w:noBreakHyphen/>
        <w:t>government schools</w:t>
      </w:r>
    </w:p>
    <w:p>
      <w:pPr>
        <w:pStyle w:val="TOC4"/>
        <w:tabs>
          <w:tab w:val="left" w:pos="1701"/>
        </w:tabs>
        <w:rPr>
          <w:noProof/>
          <w:sz w:val="24"/>
          <w:szCs w:val="24"/>
        </w:rPr>
      </w:pPr>
      <w:r>
        <w:rPr>
          <w:noProof/>
          <w:szCs w:val="24"/>
        </w:rPr>
        <w:t>154.</w:t>
      </w:r>
      <w:r>
        <w:rPr>
          <w:noProof/>
          <w:sz w:val="24"/>
          <w:szCs w:val="24"/>
        </w:rPr>
        <w:tab/>
      </w:r>
      <w:r>
        <w:rPr>
          <w:noProof/>
          <w:szCs w:val="24"/>
        </w:rPr>
        <w:t>Offence of carrying on unregistered school etc.</w:t>
      </w:r>
      <w:r>
        <w:rPr>
          <w:noProof/>
        </w:rPr>
        <w:tab/>
      </w:r>
      <w:r>
        <w:rPr>
          <w:noProof/>
        </w:rPr>
        <w:fldChar w:fldCharType="begin"/>
      </w:r>
      <w:r>
        <w:rPr>
          <w:noProof/>
        </w:rPr>
        <w:instrText xml:space="preserve"> PAGEREF _Toc120355609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155.</w:t>
      </w:r>
      <w:r>
        <w:rPr>
          <w:noProof/>
          <w:sz w:val="24"/>
          <w:szCs w:val="24"/>
        </w:rPr>
        <w:tab/>
      </w:r>
      <w:r>
        <w:rPr>
          <w:noProof/>
          <w:szCs w:val="24"/>
        </w:rPr>
        <w:t>Offence of false representation</w:t>
      </w:r>
      <w:r>
        <w:rPr>
          <w:noProof/>
        </w:rPr>
        <w:tab/>
      </w:r>
      <w:r>
        <w:rPr>
          <w:noProof/>
        </w:rPr>
        <w:fldChar w:fldCharType="begin"/>
      </w:r>
      <w:r>
        <w:rPr>
          <w:noProof/>
        </w:rPr>
        <w:instrText xml:space="preserve"> PAGEREF _Toc120355610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156.</w:t>
      </w:r>
      <w:r>
        <w:rPr>
          <w:noProof/>
          <w:sz w:val="24"/>
          <w:szCs w:val="24"/>
        </w:rPr>
        <w:tab/>
      </w:r>
      <w:r>
        <w:rPr>
          <w:noProof/>
          <w:szCs w:val="24"/>
        </w:rPr>
        <w:t>Scheme of registration</w:t>
      </w:r>
      <w:r>
        <w:rPr>
          <w:noProof/>
        </w:rPr>
        <w:tab/>
      </w:r>
      <w:r>
        <w:rPr>
          <w:noProof/>
        </w:rPr>
        <w:fldChar w:fldCharType="begin"/>
      </w:r>
      <w:r>
        <w:rPr>
          <w:noProof/>
        </w:rPr>
        <w:instrText xml:space="preserve"> PAGEREF _Toc120355611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157.</w:t>
      </w:r>
      <w:r>
        <w:rPr>
          <w:noProof/>
          <w:sz w:val="24"/>
          <w:szCs w:val="24"/>
        </w:rPr>
        <w:tab/>
      </w:r>
      <w:r>
        <w:rPr>
          <w:noProof/>
          <w:szCs w:val="24"/>
        </w:rPr>
        <w:t>Minister may make advance determination of certain issues</w:t>
      </w:r>
      <w:r>
        <w:rPr>
          <w:noProof/>
        </w:rPr>
        <w:tab/>
      </w:r>
      <w:r>
        <w:rPr>
          <w:noProof/>
        </w:rPr>
        <w:fldChar w:fldCharType="begin"/>
      </w:r>
      <w:r>
        <w:rPr>
          <w:noProof/>
        </w:rPr>
        <w:instrText xml:space="preserve"> PAGEREF _Toc120355612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158.</w:t>
      </w:r>
      <w:r>
        <w:rPr>
          <w:noProof/>
          <w:sz w:val="24"/>
          <w:szCs w:val="24"/>
        </w:rPr>
        <w:tab/>
      </w:r>
      <w:r>
        <w:rPr>
          <w:noProof/>
          <w:szCs w:val="24"/>
        </w:rPr>
        <w:t>Application for registration</w:t>
      </w:r>
      <w:r>
        <w:rPr>
          <w:noProof/>
        </w:rPr>
        <w:tab/>
      </w:r>
      <w:r>
        <w:rPr>
          <w:noProof/>
        </w:rPr>
        <w:fldChar w:fldCharType="begin"/>
      </w:r>
      <w:r>
        <w:rPr>
          <w:noProof/>
        </w:rPr>
        <w:instrText xml:space="preserve"> PAGEREF _Toc120355613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159.</w:t>
      </w:r>
      <w:r>
        <w:rPr>
          <w:noProof/>
          <w:sz w:val="24"/>
          <w:szCs w:val="24"/>
        </w:rPr>
        <w:tab/>
      </w:r>
      <w:r>
        <w:rPr>
          <w:noProof/>
          <w:szCs w:val="24"/>
        </w:rPr>
        <w:t>Matters to be considered by Minister</w:t>
      </w:r>
      <w:r>
        <w:rPr>
          <w:noProof/>
        </w:rPr>
        <w:tab/>
      </w:r>
      <w:r>
        <w:rPr>
          <w:noProof/>
        </w:rPr>
        <w:fldChar w:fldCharType="begin"/>
      </w:r>
      <w:r>
        <w:rPr>
          <w:noProof/>
        </w:rPr>
        <w:instrText xml:space="preserve"> PAGEREF _Toc120355614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160.</w:t>
      </w:r>
      <w:r>
        <w:rPr>
          <w:noProof/>
          <w:sz w:val="24"/>
          <w:szCs w:val="24"/>
        </w:rPr>
        <w:tab/>
      </w:r>
      <w:r>
        <w:rPr>
          <w:noProof/>
          <w:szCs w:val="24"/>
        </w:rPr>
        <w:t>Grant or refusal of registration</w:t>
      </w:r>
      <w:r>
        <w:rPr>
          <w:noProof/>
        </w:rPr>
        <w:tab/>
      </w:r>
      <w:r>
        <w:rPr>
          <w:noProof/>
        </w:rPr>
        <w:fldChar w:fldCharType="begin"/>
      </w:r>
      <w:r>
        <w:rPr>
          <w:noProof/>
        </w:rPr>
        <w:instrText xml:space="preserve"> PAGEREF _Toc120355615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161.</w:t>
      </w:r>
      <w:r>
        <w:rPr>
          <w:noProof/>
          <w:sz w:val="24"/>
          <w:szCs w:val="24"/>
        </w:rPr>
        <w:tab/>
      </w:r>
      <w:r>
        <w:rPr>
          <w:noProof/>
          <w:szCs w:val="24"/>
        </w:rPr>
        <w:t>Minister to notify decision within 3 months</w:t>
      </w:r>
      <w:r>
        <w:rPr>
          <w:noProof/>
        </w:rPr>
        <w:tab/>
      </w:r>
      <w:r>
        <w:rPr>
          <w:noProof/>
        </w:rPr>
        <w:fldChar w:fldCharType="begin"/>
      </w:r>
      <w:r>
        <w:rPr>
          <w:noProof/>
        </w:rPr>
        <w:instrText xml:space="preserve"> PAGEREF _Toc120355616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162.</w:t>
      </w:r>
      <w:r>
        <w:rPr>
          <w:noProof/>
          <w:sz w:val="24"/>
          <w:szCs w:val="24"/>
        </w:rPr>
        <w:tab/>
      </w:r>
      <w:r>
        <w:rPr>
          <w:noProof/>
          <w:szCs w:val="24"/>
        </w:rPr>
        <w:t>Certificate of registration</w:t>
      </w:r>
      <w:r>
        <w:rPr>
          <w:noProof/>
        </w:rPr>
        <w:tab/>
      </w:r>
      <w:r>
        <w:rPr>
          <w:noProof/>
        </w:rPr>
        <w:fldChar w:fldCharType="begin"/>
      </w:r>
      <w:r>
        <w:rPr>
          <w:noProof/>
        </w:rPr>
        <w:instrText xml:space="preserve"> PAGEREF _Toc120355617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163.</w:t>
      </w:r>
      <w:r>
        <w:rPr>
          <w:noProof/>
          <w:sz w:val="24"/>
          <w:szCs w:val="24"/>
        </w:rPr>
        <w:tab/>
      </w:r>
      <w:r>
        <w:rPr>
          <w:noProof/>
          <w:szCs w:val="24"/>
        </w:rPr>
        <w:t>Period of registration</w:t>
      </w:r>
      <w:r>
        <w:rPr>
          <w:noProof/>
        </w:rPr>
        <w:tab/>
      </w:r>
      <w:r>
        <w:rPr>
          <w:noProof/>
        </w:rPr>
        <w:fldChar w:fldCharType="begin"/>
      </w:r>
      <w:r>
        <w:rPr>
          <w:noProof/>
        </w:rPr>
        <w:instrText xml:space="preserve"> PAGEREF _Toc120355618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164.</w:t>
      </w:r>
      <w:r>
        <w:rPr>
          <w:noProof/>
          <w:sz w:val="24"/>
          <w:szCs w:val="24"/>
        </w:rPr>
        <w:tab/>
      </w:r>
      <w:r>
        <w:rPr>
          <w:noProof/>
          <w:szCs w:val="24"/>
        </w:rPr>
        <w:t>Renewal of registration</w:t>
      </w:r>
      <w:r>
        <w:rPr>
          <w:noProof/>
        </w:rPr>
        <w:tab/>
      </w:r>
      <w:r>
        <w:rPr>
          <w:noProof/>
        </w:rPr>
        <w:fldChar w:fldCharType="begin"/>
      </w:r>
      <w:r>
        <w:rPr>
          <w:noProof/>
        </w:rPr>
        <w:instrText xml:space="preserve"> PAGEREF _Toc120355619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165.</w:t>
      </w:r>
      <w:r>
        <w:rPr>
          <w:noProof/>
          <w:sz w:val="24"/>
          <w:szCs w:val="24"/>
        </w:rPr>
        <w:tab/>
      </w:r>
      <w:r>
        <w:rPr>
          <w:noProof/>
          <w:szCs w:val="24"/>
        </w:rPr>
        <w:t>Amendment of conditions</w:t>
      </w:r>
      <w:r>
        <w:rPr>
          <w:noProof/>
        </w:rPr>
        <w:tab/>
      </w:r>
      <w:r>
        <w:rPr>
          <w:noProof/>
        </w:rPr>
        <w:fldChar w:fldCharType="begin"/>
      </w:r>
      <w:r>
        <w:rPr>
          <w:noProof/>
        </w:rPr>
        <w:instrText xml:space="preserve"> PAGEREF _Toc120355620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166.</w:t>
      </w:r>
      <w:r>
        <w:rPr>
          <w:noProof/>
          <w:sz w:val="24"/>
          <w:szCs w:val="24"/>
        </w:rPr>
        <w:tab/>
      </w:r>
      <w:r>
        <w:rPr>
          <w:noProof/>
          <w:szCs w:val="24"/>
        </w:rPr>
        <w:t>Minister may give directions</w:t>
      </w:r>
      <w:r>
        <w:rPr>
          <w:noProof/>
        </w:rPr>
        <w:tab/>
      </w:r>
      <w:r>
        <w:rPr>
          <w:noProof/>
        </w:rPr>
        <w:fldChar w:fldCharType="begin"/>
      </w:r>
      <w:r>
        <w:rPr>
          <w:noProof/>
        </w:rPr>
        <w:instrText xml:space="preserve"> PAGEREF _Toc120355621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167.</w:t>
      </w:r>
      <w:r>
        <w:rPr>
          <w:noProof/>
          <w:sz w:val="24"/>
          <w:szCs w:val="24"/>
        </w:rPr>
        <w:tab/>
      </w:r>
      <w:r>
        <w:rPr>
          <w:noProof/>
          <w:szCs w:val="24"/>
        </w:rPr>
        <w:t>Cancellation of registration</w:t>
      </w:r>
      <w:r>
        <w:rPr>
          <w:noProof/>
        </w:rPr>
        <w:tab/>
      </w:r>
      <w:r>
        <w:rPr>
          <w:noProof/>
        </w:rPr>
        <w:fldChar w:fldCharType="begin"/>
      </w:r>
      <w:r>
        <w:rPr>
          <w:noProof/>
        </w:rPr>
        <w:instrText xml:space="preserve"> PAGEREF _Toc120355622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168.</w:t>
      </w:r>
      <w:r>
        <w:rPr>
          <w:noProof/>
          <w:sz w:val="24"/>
          <w:szCs w:val="24"/>
        </w:rPr>
        <w:tab/>
      </w:r>
      <w:r>
        <w:rPr>
          <w:noProof/>
          <w:szCs w:val="24"/>
        </w:rPr>
        <w:t>Review of decisions in relation to registration</w:t>
      </w:r>
      <w:r>
        <w:rPr>
          <w:noProof/>
        </w:rPr>
        <w:tab/>
      </w:r>
      <w:r>
        <w:rPr>
          <w:noProof/>
        </w:rPr>
        <w:fldChar w:fldCharType="begin"/>
      </w:r>
      <w:r>
        <w:rPr>
          <w:noProof/>
        </w:rPr>
        <w:instrText xml:space="preserve"> PAGEREF _Toc120355623 \h </w:instrText>
      </w:r>
      <w:r>
        <w:rPr>
          <w:noProof/>
        </w:rPr>
      </w:r>
      <w:r>
        <w:rPr>
          <w:noProof/>
        </w:rPr>
        <w:fldChar w:fldCharType="separate"/>
      </w:r>
      <w:r>
        <w:rPr>
          <w:noProof/>
        </w:rPr>
        <w:t>104</w:t>
      </w:r>
      <w:r>
        <w:rPr>
          <w:noProof/>
        </w:rPr>
        <w:fldChar w:fldCharType="end"/>
      </w:r>
    </w:p>
    <w:p>
      <w:pPr>
        <w:pStyle w:val="TOC3"/>
        <w:rPr>
          <w:b w:val="0"/>
          <w:noProof/>
          <w:sz w:val="24"/>
          <w:szCs w:val="24"/>
        </w:rPr>
      </w:pPr>
      <w:r>
        <w:rPr>
          <w:noProof/>
          <w:szCs w:val="26"/>
        </w:rPr>
        <w:t>Division 3 — Non</w:t>
      </w:r>
      <w:r>
        <w:rPr>
          <w:noProof/>
          <w:szCs w:val="26"/>
        </w:rPr>
        <w:noBreakHyphen/>
        <w:t>government school systems</w:t>
      </w:r>
    </w:p>
    <w:p>
      <w:pPr>
        <w:pStyle w:val="TOC3"/>
        <w:rPr>
          <w:b w:val="0"/>
          <w:noProof/>
          <w:sz w:val="24"/>
          <w:szCs w:val="24"/>
        </w:rPr>
      </w:pPr>
      <w:r>
        <w:rPr>
          <w:noProof/>
          <w:szCs w:val="24"/>
        </w:rPr>
        <w:t>Subdivision 1 — Recognition of systems</w:t>
      </w:r>
    </w:p>
    <w:p>
      <w:pPr>
        <w:pStyle w:val="TOC4"/>
        <w:tabs>
          <w:tab w:val="left" w:pos="1701"/>
        </w:tabs>
        <w:rPr>
          <w:noProof/>
          <w:sz w:val="24"/>
          <w:szCs w:val="24"/>
        </w:rPr>
      </w:pPr>
      <w:r>
        <w:rPr>
          <w:noProof/>
          <w:szCs w:val="24"/>
        </w:rPr>
        <w:t>169.</w:t>
      </w:r>
      <w:r>
        <w:rPr>
          <w:noProof/>
          <w:sz w:val="24"/>
          <w:szCs w:val="24"/>
        </w:rPr>
        <w:tab/>
      </w:r>
      <w:r>
        <w:rPr>
          <w:noProof/>
          <w:szCs w:val="24"/>
        </w:rPr>
        <w:t>Recognized school systems</w:t>
      </w:r>
      <w:r>
        <w:rPr>
          <w:noProof/>
        </w:rPr>
        <w:tab/>
      </w:r>
      <w:r>
        <w:rPr>
          <w:noProof/>
        </w:rPr>
        <w:fldChar w:fldCharType="begin"/>
      </w:r>
      <w:r>
        <w:rPr>
          <w:noProof/>
        </w:rPr>
        <w:instrText xml:space="preserve"> PAGEREF _Toc120355626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170.</w:t>
      </w:r>
      <w:r>
        <w:rPr>
          <w:noProof/>
          <w:sz w:val="24"/>
          <w:szCs w:val="24"/>
        </w:rPr>
        <w:tab/>
      </w:r>
      <w:r>
        <w:rPr>
          <w:noProof/>
          <w:szCs w:val="24"/>
        </w:rPr>
        <w:t>Revocation of order</w:t>
      </w:r>
      <w:r>
        <w:rPr>
          <w:noProof/>
        </w:rPr>
        <w:tab/>
      </w:r>
      <w:r>
        <w:rPr>
          <w:noProof/>
        </w:rPr>
        <w:fldChar w:fldCharType="begin"/>
      </w:r>
      <w:r>
        <w:rPr>
          <w:noProof/>
        </w:rPr>
        <w:instrText xml:space="preserve"> PAGEREF _Toc120355627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171.</w:t>
      </w:r>
      <w:r>
        <w:rPr>
          <w:noProof/>
          <w:sz w:val="24"/>
          <w:szCs w:val="24"/>
        </w:rPr>
        <w:tab/>
      </w:r>
      <w:r>
        <w:rPr>
          <w:noProof/>
          <w:szCs w:val="24"/>
        </w:rPr>
        <w:t>Inclusion of a registered school in a school system</w:t>
      </w:r>
      <w:r>
        <w:rPr>
          <w:noProof/>
        </w:rPr>
        <w:tab/>
      </w:r>
      <w:r>
        <w:rPr>
          <w:noProof/>
        </w:rPr>
        <w:fldChar w:fldCharType="begin"/>
      </w:r>
      <w:r>
        <w:rPr>
          <w:noProof/>
        </w:rPr>
        <w:instrText xml:space="preserve"> PAGEREF _Toc120355628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172.</w:t>
      </w:r>
      <w:r>
        <w:rPr>
          <w:noProof/>
          <w:sz w:val="24"/>
          <w:szCs w:val="24"/>
        </w:rPr>
        <w:tab/>
      </w:r>
      <w:r>
        <w:rPr>
          <w:noProof/>
          <w:szCs w:val="24"/>
        </w:rPr>
        <w:t>Withdrawal of a school from a school system</w:t>
      </w:r>
      <w:r>
        <w:rPr>
          <w:noProof/>
        </w:rPr>
        <w:tab/>
      </w:r>
      <w:r>
        <w:rPr>
          <w:noProof/>
        </w:rPr>
        <w:fldChar w:fldCharType="begin"/>
      </w:r>
      <w:r>
        <w:rPr>
          <w:noProof/>
        </w:rPr>
        <w:instrText xml:space="preserve"> PAGEREF _Toc120355629 \h </w:instrText>
      </w:r>
      <w:r>
        <w:rPr>
          <w:noProof/>
        </w:rPr>
      </w:r>
      <w:r>
        <w:rPr>
          <w:noProof/>
        </w:rPr>
        <w:fldChar w:fldCharType="separate"/>
      </w:r>
      <w:r>
        <w:rPr>
          <w:noProof/>
        </w:rPr>
        <w:t>106</w:t>
      </w:r>
      <w:r>
        <w:rPr>
          <w:noProof/>
        </w:rPr>
        <w:fldChar w:fldCharType="end"/>
      </w:r>
    </w:p>
    <w:p>
      <w:pPr>
        <w:pStyle w:val="TOC3"/>
        <w:rPr>
          <w:b w:val="0"/>
          <w:noProof/>
          <w:sz w:val="24"/>
          <w:szCs w:val="24"/>
        </w:rPr>
      </w:pPr>
      <w:r>
        <w:rPr>
          <w:noProof/>
          <w:szCs w:val="24"/>
        </w:rPr>
        <w:t>Subdivision 2 — System agreements</w:t>
      </w:r>
    </w:p>
    <w:p>
      <w:pPr>
        <w:pStyle w:val="TOC4"/>
        <w:tabs>
          <w:tab w:val="left" w:pos="1701"/>
        </w:tabs>
        <w:rPr>
          <w:noProof/>
          <w:sz w:val="24"/>
          <w:szCs w:val="24"/>
        </w:rPr>
      </w:pPr>
      <w:r>
        <w:rPr>
          <w:noProof/>
          <w:szCs w:val="24"/>
        </w:rPr>
        <w:t>173.</w:t>
      </w:r>
      <w:r>
        <w:rPr>
          <w:noProof/>
          <w:sz w:val="24"/>
          <w:szCs w:val="24"/>
        </w:rPr>
        <w:tab/>
      </w:r>
      <w:r>
        <w:rPr>
          <w:noProof/>
          <w:szCs w:val="24"/>
        </w:rPr>
        <w:t>Minister may make agreements with non</w:t>
      </w:r>
      <w:r>
        <w:rPr>
          <w:noProof/>
          <w:szCs w:val="24"/>
        </w:rPr>
        <w:noBreakHyphen/>
        <w:t>government school systems</w:t>
      </w:r>
      <w:r>
        <w:rPr>
          <w:noProof/>
        </w:rPr>
        <w:tab/>
      </w:r>
      <w:r>
        <w:rPr>
          <w:noProof/>
        </w:rPr>
        <w:fldChar w:fldCharType="begin"/>
      </w:r>
      <w:r>
        <w:rPr>
          <w:noProof/>
        </w:rPr>
        <w:instrText xml:space="preserve"> PAGEREF _Toc120355631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174.</w:t>
      </w:r>
      <w:r>
        <w:rPr>
          <w:noProof/>
          <w:sz w:val="24"/>
          <w:szCs w:val="24"/>
        </w:rPr>
        <w:tab/>
      </w:r>
      <w:r>
        <w:rPr>
          <w:noProof/>
          <w:szCs w:val="24"/>
        </w:rPr>
        <w:t>Contents of a system agreement</w:t>
      </w:r>
      <w:r>
        <w:rPr>
          <w:noProof/>
        </w:rPr>
        <w:tab/>
      </w:r>
      <w:r>
        <w:rPr>
          <w:noProof/>
        </w:rPr>
        <w:fldChar w:fldCharType="begin"/>
      </w:r>
      <w:r>
        <w:rPr>
          <w:noProof/>
        </w:rPr>
        <w:instrText xml:space="preserve"> PAGEREF _Toc120355632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175.</w:t>
      </w:r>
      <w:r>
        <w:rPr>
          <w:noProof/>
          <w:sz w:val="24"/>
          <w:szCs w:val="24"/>
        </w:rPr>
        <w:tab/>
      </w:r>
      <w:r>
        <w:rPr>
          <w:noProof/>
          <w:szCs w:val="24"/>
        </w:rPr>
        <w:t>Termination of a system agreement</w:t>
      </w:r>
      <w:r>
        <w:rPr>
          <w:noProof/>
        </w:rPr>
        <w:tab/>
      </w:r>
      <w:r>
        <w:rPr>
          <w:noProof/>
        </w:rPr>
        <w:fldChar w:fldCharType="begin"/>
      </w:r>
      <w:r>
        <w:rPr>
          <w:noProof/>
        </w:rPr>
        <w:instrText xml:space="preserve"> PAGEREF _Toc120355633 \h </w:instrText>
      </w:r>
      <w:r>
        <w:rPr>
          <w:noProof/>
        </w:rPr>
      </w:r>
      <w:r>
        <w:rPr>
          <w:noProof/>
        </w:rPr>
        <w:fldChar w:fldCharType="separate"/>
      </w:r>
      <w:r>
        <w:rPr>
          <w:noProof/>
        </w:rPr>
        <w:t>108</w:t>
      </w:r>
      <w:r>
        <w:rPr>
          <w:noProof/>
        </w:rPr>
        <w:fldChar w:fldCharType="end"/>
      </w:r>
    </w:p>
    <w:p>
      <w:pPr>
        <w:pStyle w:val="TOC3"/>
        <w:rPr>
          <w:b w:val="0"/>
          <w:noProof/>
          <w:sz w:val="24"/>
          <w:szCs w:val="24"/>
        </w:rPr>
      </w:pPr>
      <w:r>
        <w:rPr>
          <w:noProof/>
          <w:szCs w:val="26"/>
        </w:rPr>
        <w:t>Division 4 — Inspections and provision of information</w:t>
      </w:r>
    </w:p>
    <w:p>
      <w:pPr>
        <w:pStyle w:val="TOC4"/>
        <w:tabs>
          <w:tab w:val="left" w:pos="1701"/>
        </w:tabs>
        <w:rPr>
          <w:noProof/>
          <w:sz w:val="24"/>
          <w:szCs w:val="24"/>
        </w:rPr>
      </w:pPr>
      <w:r>
        <w:rPr>
          <w:noProof/>
          <w:szCs w:val="24"/>
        </w:rPr>
        <w:t>176.</w:t>
      </w:r>
      <w:r>
        <w:rPr>
          <w:noProof/>
          <w:sz w:val="24"/>
          <w:szCs w:val="24"/>
        </w:rPr>
        <w:tab/>
      </w:r>
      <w:r>
        <w:rPr>
          <w:noProof/>
          <w:szCs w:val="24"/>
        </w:rPr>
        <w:t>Inspection on notice</w:t>
      </w:r>
      <w:r>
        <w:rPr>
          <w:noProof/>
        </w:rPr>
        <w:tab/>
      </w:r>
      <w:r>
        <w:rPr>
          <w:noProof/>
        </w:rPr>
        <w:fldChar w:fldCharType="begin"/>
      </w:r>
      <w:r>
        <w:rPr>
          <w:noProof/>
        </w:rPr>
        <w:instrText xml:space="preserve"> PAGEREF _Toc120355635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177.</w:t>
      </w:r>
      <w:r>
        <w:rPr>
          <w:noProof/>
          <w:sz w:val="24"/>
          <w:szCs w:val="24"/>
        </w:rPr>
        <w:tab/>
      </w:r>
      <w:r>
        <w:rPr>
          <w:noProof/>
          <w:szCs w:val="24"/>
        </w:rPr>
        <w:t>Inspection without notice</w:t>
      </w:r>
      <w:r>
        <w:rPr>
          <w:noProof/>
        </w:rPr>
        <w:tab/>
      </w:r>
      <w:r>
        <w:rPr>
          <w:noProof/>
        </w:rPr>
        <w:fldChar w:fldCharType="begin"/>
      </w:r>
      <w:r>
        <w:rPr>
          <w:noProof/>
        </w:rPr>
        <w:instrText xml:space="preserve"> PAGEREF _Toc120355636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178.</w:t>
      </w:r>
      <w:r>
        <w:rPr>
          <w:noProof/>
          <w:sz w:val="24"/>
          <w:szCs w:val="24"/>
        </w:rPr>
        <w:tab/>
      </w:r>
      <w:r>
        <w:rPr>
          <w:noProof/>
          <w:szCs w:val="24"/>
        </w:rPr>
        <w:t>Proof of authority</w:t>
      </w:r>
      <w:r>
        <w:rPr>
          <w:noProof/>
        </w:rPr>
        <w:tab/>
      </w:r>
      <w:r>
        <w:rPr>
          <w:noProof/>
        </w:rPr>
        <w:fldChar w:fldCharType="begin"/>
      </w:r>
      <w:r>
        <w:rPr>
          <w:noProof/>
        </w:rPr>
        <w:instrText xml:space="preserve"> PAGEREF _Toc120355637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179.</w:t>
      </w:r>
      <w:r>
        <w:rPr>
          <w:noProof/>
          <w:sz w:val="24"/>
          <w:szCs w:val="24"/>
        </w:rPr>
        <w:tab/>
      </w:r>
      <w:r>
        <w:rPr>
          <w:noProof/>
          <w:szCs w:val="24"/>
        </w:rPr>
        <w:t>Offence of obstructing an inspection</w:t>
      </w:r>
      <w:r>
        <w:rPr>
          <w:noProof/>
        </w:rPr>
        <w:tab/>
      </w:r>
      <w:r>
        <w:rPr>
          <w:noProof/>
        </w:rPr>
        <w:fldChar w:fldCharType="begin"/>
      </w:r>
      <w:r>
        <w:rPr>
          <w:noProof/>
        </w:rPr>
        <w:instrText xml:space="preserve"> PAGEREF _Toc120355638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180.</w:t>
      </w:r>
      <w:r>
        <w:rPr>
          <w:noProof/>
          <w:sz w:val="24"/>
          <w:szCs w:val="24"/>
        </w:rPr>
        <w:tab/>
      </w:r>
      <w:r>
        <w:rPr>
          <w:noProof/>
          <w:szCs w:val="24"/>
        </w:rPr>
        <w:t>Notice of change of premises</w:t>
      </w:r>
      <w:r>
        <w:rPr>
          <w:noProof/>
        </w:rPr>
        <w:tab/>
      </w:r>
      <w:r>
        <w:rPr>
          <w:noProof/>
        </w:rPr>
        <w:fldChar w:fldCharType="begin"/>
      </w:r>
      <w:r>
        <w:rPr>
          <w:noProof/>
        </w:rPr>
        <w:instrText xml:space="preserve"> PAGEREF _Toc120355639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181.</w:t>
      </w:r>
      <w:r>
        <w:rPr>
          <w:noProof/>
          <w:sz w:val="24"/>
          <w:szCs w:val="24"/>
        </w:rPr>
        <w:tab/>
      </w:r>
      <w:r>
        <w:rPr>
          <w:noProof/>
          <w:szCs w:val="24"/>
        </w:rPr>
        <w:t>Provision of information by registered schools</w:t>
      </w:r>
      <w:r>
        <w:rPr>
          <w:noProof/>
        </w:rPr>
        <w:tab/>
      </w:r>
      <w:r>
        <w:rPr>
          <w:noProof/>
        </w:rPr>
        <w:fldChar w:fldCharType="begin"/>
      </w:r>
      <w:r>
        <w:rPr>
          <w:noProof/>
        </w:rPr>
        <w:instrText xml:space="preserve"> PAGEREF _Toc120355640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6"/>
        </w:rPr>
        <w:t>Division 5 — Funding</w:t>
      </w:r>
    </w:p>
    <w:p>
      <w:pPr>
        <w:pStyle w:val="TOC4"/>
        <w:tabs>
          <w:tab w:val="left" w:pos="1701"/>
        </w:tabs>
        <w:rPr>
          <w:noProof/>
          <w:sz w:val="24"/>
          <w:szCs w:val="24"/>
        </w:rPr>
      </w:pPr>
      <w:r>
        <w:rPr>
          <w:noProof/>
          <w:szCs w:val="24"/>
        </w:rPr>
        <w:t>182.</w:t>
      </w:r>
      <w:r>
        <w:rPr>
          <w:noProof/>
          <w:sz w:val="24"/>
          <w:szCs w:val="24"/>
        </w:rPr>
        <w:tab/>
      </w:r>
      <w:r>
        <w:rPr>
          <w:noProof/>
          <w:szCs w:val="24"/>
        </w:rPr>
        <w:t>Minister may allocate moneys</w:t>
      </w:r>
      <w:r>
        <w:rPr>
          <w:noProof/>
        </w:rPr>
        <w:tab/>
      </w:r>
      <w:r>
        <w:rPr>
          <w:noProof/>
        </w:rPr>
        <w:fldChar w:fldCharType="begin"/>
      </w:r>
      <w:r>
        <w:rPr>
          <w:noProof/>
        </w:rPr>
        <w:instrText xml:space="preserve"> PAGEREF _Toc120355642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183.</w:t>
      </w:r>
      <w:r>
        <w:rPr>
          <w:noProof/>
          <w:sz w:val="24"/>
          <w:szCs w:val="24"/>
        </w:rPr>
        <w:tab/>
      </w:r>
      <w:r>
        <w:rPr>
          <w:noProof/>
          <w:szCs w:val="24"/>
        </w:rPr>
        <w:t>Orders as to funding</w:t>
      </w:r>
      <w:r>
        <w:rPr>
          <w:noProof/>
        </w:rPr>
        <w:tab/>
      </w:r>
      <w:r>
        <w:rPr>
          <w:noProof/>
        </w:rPr>
        <w:fldChar w:fldCharType="begin"/>
      </w:r>
      <w:r>
        <w:rPr>
          <w:noProof/>
        </w:rPr>
        <w:instrText xml:space="preserve"> PAGEREF _Toc120355643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184.</w:t>
      </w:r>
      <w:r>
        <w:rPr>
          <w:noProof/>
          <w:sz w:val="24"/>
          <w:szCs w:val="24"/>
        </w:rPr>
        <w:tab/>
      </w:r>
      <w:r>
        <w:rPr>
          <w:noProof/>
          <w:szCs w:val="24"/>
        </w:rPr>
        <w:t>Contents of orders</w:t>
      </w:r>
      <w:r>
        <w:rPr>
          <w:noProof/>
        </w:rPr>
        <w:tab/>
      </w:r>
      <w:r>
        <w:rPr>
          <w:noProof/>
        </w:rPr>
        <w:fldChar w:fldCharType="begin"/>
      </w:r>
      <w:r>
        <w:rPr>
          <w:noProof/>
        </w:rPr>
        <w:instrText xml:space="preserve"> PAGEREF _Toc120355644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185.</w:t>
      </w:r>
      <w:r>
        <w:rPr>
          <w:noProof/>
          <w:sz w:val="24"/>
          <w:szCs w:val="24"/>
        </w:rPr>
        <w:tab/>
      </w:r>
      <w:r>
        <w:rPr>
          <w:noProof/>
          <w:szCs w:val="24"/>
        </w:rPr>
        <w:t>Accountability</w:t>
      </w:r>
      <w:r>
        <w:rPr>
          <w:noProof/>
        </w:rPr>
        <w:tab/>
      </w:r>
      <w:r>
        <w:rPr>
          <w:noProof/>
        </w:rPr>
        <w:fldChar w:fldCharType="begin"/>
      </w:r>
      <w:r>
        <w:rPr>
          <w:noProof/>
        </w:rPr>
        <w:instrText xml:space="preserve"> PAGEREF _Toc120355645 \h </w:instrText>
      </w:r>
      <w:r>
        <w:rPr>
          <w:noProof/>
        </w:rPr>
      </w:r>
      <w:r>
        <w:rPr>
          <w:noProof/>
        </w:rPr>
        <w:fldChar w:fldCharType="separate"/>
      </w:r>
      <w:r>
        <w:rPr>
          <w:noProof/>
        </w:rPr>
        <w:t>113</w:t>
      </w:r>
      <w:r>
        <w:rPr>
          <w:noProof/>
        </w:rPr>
        <w:fldChar w:fldCharType="end"/>
      </w:r>
    </w:p>
    <w:p>
      <w:pPr>
        <w:pStyle w:val="TOC3"/>
        <w:rPr>
          <w:b w:val="0"/>
          <w:noProof/>
          <w:sz w:val="24"/>
          <w:szCs w:val="24"/>
        </w:rPr>
      </w:pPr>
      <w:r>
        <w:rPr>
          <w:noProof/>
          <w:szCs w:val="26"/>
        </w:rPr>
        <w:t>Division 6 — Loans for capital works</w:t>
      </w:r>
    </w:p>
    <w:p>
      <w:pPr>
        <w:pStyle w:val="TOC4"/>
        <w:tabs>
          <w:tab w:val="left" w:pos="1701"/>
        </w:tabs>
        <w:rPr>
          <w:noProof/>
          <w:sz w:val="24"/>
          <w:szCs w:val="24"/>
        </w:rPr>
      </w:pPr>
      <w:r>
        <w:rPr>
          <w:noProof/>
          <w:szCs w:val="24"/>
        </w:rPr>
        <w:t>186.</w:t>
      </w:r>
      <w:r>
        <w:rPr>
          <w:noProof/>
          <w:sz w:val="24"/>
          <w:szCs w:val="24"/>
        </w:rPr>
        <w:tab/>
      </w:r>
      <w:r>
        <w:rPr>
          <w:noProof/>
          <w:szCs w:val="24"/>
        </w:rPr>
        <w:t>Minister may lend money</w:t>
      </w:r>
      <w:r>
        <w:rPr>
          <w:noProof/>
        </w:rPr>
        <w:tab/>
      </w:r>
      <w:r>
        <w:rPr>
          <w:noProof/>
        </w:rPr>
        <w:fldChar w:fldCharType="begin"/>
      </w:r>
      <w:r>
        <w:rPr>
          <w:noProof/>
        </w:rPr>
        <w:instrText xml:space="preserve"> PAGEREF _Toc120355647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187.</w:t>
      </w:r>
      <w:r>
        <w:rPr>
          <w:noProof/>
          <w:sz w:val="24"/>
          <w:szCs w:val="24"/>
        </w:rPr>
        <w:tab/>
      </w:r>
      <w:r>
        <w:rPr>
          <w:noProof/>
          <w:szCs w:val="24"/>
        </w:rPr>
        <w:t>Borrowing by the Minister</w:t>
      </w:r>
      <w:r>
        <w:rPr>
          <w:noProof/>
        </w:rPr>
        <w:tab/>
      </w:r>
      <w:r>
        <w:rPr>
          <w:noProof/>
        </w:rPr>
        <w:fldChar w:fldCharType="begin"/>
      </w:r>
      <w:r>
        <w:rPr>
          <w:noProof/>
        </w:rPr>
        <w:instrText xml:space="preserve"> PAGEREF _Toc120355648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188.</w:t>
      </w:r>
      <w:r>
        <w:rPr>
          <w:noProof/>
          <w:sz w:val="24"/>
          <w:szCs w:val="24"/>
        </w:rPr>
        <w:tab/>
      </w:r>
      <w:r>
        <w:rPr>
          <w:noProof/>
          <w:szCs w:val="24"/>
        </w:rPr>
        <w:t>Moneys to be credited and charged to operating account</w:t>
      </w:r>
      <w:r>
        <w:rPr>
          <w:noProof/>
        </w:rPr>
        <w:tab/>
      </w:r>
      <w:r>
        <w:rPr>
          <w:noProof/>
        </w:rPr>
        <w:fldChar w:fldCharType="begin"/>
      </w:r>
      <w:r>
        <w:rPr>
          <w:noProof/>
        </w:rPr>
        <w:instrText xml:space="preserve"> PAGEREF _Toc120355649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189.</w:t>
      </w:r>
      <w:r>
        <w:rPr>
          <w:noProof/>
          <w:sz w:val="24"/>
          <w:szCs w:val="24"/>
        </w:rPr>
        <w:tab/>
      </w:r>
      <w:r>
        <w:rPr>
          <w:noProof/>
          <w:szCs w:val="24"/>
        </w:rPr>
        <w:t>Guarantee by the Treasurer</w:t>
      </w:r>
      <w:r>
        <w:rPr>
          <w:noProof/>
        </w:rPr>
        <w:tab/>
      </w:r>
      <w:r>
        <w:rPr>
          <w:noProof/>
        </w:rPr>
        <w:fldChar w:fldCharType="begin"/>
      </w:r>
      <w:r>
        <w:rPr>
          <w:noProof/>
        </w:rPr>
        <w:instrText xml:space="preserve"> PAGEREF _Toc120355650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190.</w:t>
      </w:r>
      <w:r>
        <w:rPr>
          <w:noProof/>
          <w:sz w:val="24"/>
          <w:szCs w:val="24"/>
        </w:rPr>
        <w:tab/>
      </w:r>
      <w:r>
        <w:rPr>
          <w:noProof/>
          <w:szCs w:val="24"/>
        </w:rPr>
        <w:t>Payments under guarantee</w:t>
      </w:r>
      <w:r>
        <w:rPr>
          <w:noProof/>
        </w:rPr>
        <w:tab/>
      </w:r>
      <w:r>
        <w:rPr>
          <w:noProof/>
        </w:rPr>
        <w:fldChar w:fldCharType="begin"/>
      </w:r>
      <w:r>
        <w:rPr>
          <w:noProof/>
        </w:rPr>
        <w:instrText xml:space="preserve"> PAGEREF _Toc120355651 \h </w:instrText>
      </w:r>
      <w:r>
        <w:rPr>
          <w:noProof/>
        </w:rPr>
      </w:r>
      <w:r>
        <w:rPr>
          <w:noProof/>
        </w:rPr>
        <w:fldChar w:fldCharType="separate"/>
      </w:r>
      <w:r>
        <w:rPr>
          <w:noProof/>
        </w:rPr>
        <w:t>115</w:t>
      </w:r>
      <w:r>
        <w:rPr>
          <w:noProof/>
        </w:rPr>
        <w:fldChar w:fldCharType="end"/>
      </w:r>
    </w:p>
    <w:p>
      <w:pPr>
        <w:pStyle w:val="TOC2"/>
        <w:tabs>
          <w:tab w:val="right" w:leader="dot" w:pos="7086"/>
        </w:tabs>
        <w:rPr>
          <w:b w:val="0"/>
          <w:noProof/>
          <w:sz w:val="24"/>
          <w:szCs w:val="24"/>
        </w:rPr>
      </w:pPr>
      <w:r>
        <w:rPr>
          <w:noProof/>
          <w:szCs w:val="30"/>
        </w:rPr>
        <w:t>Part 5 — Community kindergartens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191.</w:t>
      </w:r>
      <w:r>
        <w:rPr>
          <w:noProof/>
          <w:sz w:val="24"/>
          <w:szCs w:val="24"/>
        </w:rPr>
        <w:tab/>
      </w:r>
      <w:r>
        <w:rPr>
          <w:noProof/>
          <w:szCs w:val="24"/>
        </w:rPr>
        <w:t>Definition</w:t>
      </w:r>
      <w:r>
        <w:rPr>
          <w:noProof/>
        </w:rPr>
        <w:tab/>
      </w:r>
      <w:r>
        <w:rPr>
          <w:noProof/>
        </w:rPr>
        <w:fldChar w:fldCharType="begin"/>
      </w:r>
      <w:r>
        <w:rPr>
          <w:noProof/>
        </w:rPr>
        <w:instrText xml:space="preserve"> PAGEREF _Toc120355654 \h </w:instrText>
      </w:r>
      <w:r>
        <w:rPr>
          <w:noProof/>
        </w:rPr>
      </w:r>
      <w:r>
        <w:rPr>
          <w:noProof/>
        </w:rPr>
        <w:fldChar w:fldCharType="separate"/>
      </w:r>
      <w:r>
        <w:rPr>
          <w:noProof/>
        </w:rPr>
        <w:t>117</w:t>
      </w:r>
      <w:r>
        <w:rPr>
          <w:noProof/>
        </w:rPr>
        <w:fldChar w:fldCharType="end"/>
      </w:r>
    </w:p>
    <w:p>
      <w:pPr>
        <w:pStyle w:val="TOC3"/>
        <w:rPr>
          <w:b w:val="0"/>
          <w:noProof/>
          <w:sz w:val="24"/>
          <w:szCs w:val="24"/>
        </w:rPr>
      </w:pPr>
      <w:r>
        <w:rPr>
          <w:noProof/>
          <w:szCs w:val="26"/>
        </w:rPr>
        <w:t>Division 2 — Registration of community kindergartens</w:t>
      </w:r>
    </w:p>
    <w:p>
      <w:pPr>
        <w:pStyle w:val="TOC4"/>
        <w:tabs>
          <w:tab w:val="left" w:pos="1701"/>
        </w:tabs>
        <w:rPr>
          <w:noProof/>
          <w:sz w:val="24"/>
          <w:szCs w:val="24"/>
        </w:rPr>
      </w:pPr>
      <w:r>
        <w:rPr>
          <w:noProof/>
          <w:szCs w:val="24"/>
        </w:rPr>
        <w:t>192.</w:t>
      </w:r>
      <w:r>
        <w:rPr>
          <w:noProof/>
          <w:sz w:val="24"/>
          <w:szCs w:val="24"/>
        </w:rPr>
        <w:tab/>
      </w:r>
      <w:r>
        <w:rPr>
          <w:noProof/>
          <w:szCs w:val="24"/>
        </w:rPr>
        <w:t>Scheme of registration</w:t>
      </w:r>
      <w:r>
        <w:rPr>
          <w:noProof/>
        </w:rPr>
        <w:tab/>
      </w:r>
      <w:r>
        <w:rPr>
          <w:noProof/>
        </w:rPr>
        <w:fldChar w:fldCharType="begin"/>
      </w:r>
      <w:r>
        <w:rPr>
          <w:noProof/>
        </w:rPr>
        <w:instrText xml:space="preserve"> PAGEREF _Toc120355656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193.</w:t>
      </w:r>
      <w:r>
        <w:rPr>
          <w:noProof/>
          <w:sz w:val="24"/>
          <w:szCs w:val="24"/>
        </w:rPr>
        <w:tab/>
      </w:r>
      <w:r>
        <w:rPr>
          <w:noProof/>
          <w:szCs w:val="24"/>
        </w:rPr>
        <w:t>Application for registration</w:t>
      </w:r>
      <w:r>
        <w:rPr>
          <w:noProof/>
        </w:rPr>
        <w:tab/>
      </w:r>
      <w:r>
        <w:rPr>
          <w:noProof/>
        </w:rPr>
        <w:fldChar w:fldCharType="begin"/>
      </w:r>
      <w:r>
        <w:rPr>
          <w:noProof/>
        </w:rPr>
        <w:instrText xml:space="preserve"> PAGEREF _Toc120355657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194.</w:t>
      </w:r>
      <w:r>
        <w:rPr>
          <w:noProof/>
          <w:sz w:val="24"/>
          <w:szCs w:val="24"/>
        </w:rPr>
        <w:tab/>
      </w:r>
      <w:r>
        <w:rPr>
          <w:noProof/>
          <w:szCs w:val="24"/>
        </w:rPr>
        <w:t>Matters to be considered by Minister</w:t>
      </w:r>
      <w:r>
        <w:rPr>
          <w:noProof/>
        </w:rPr>
        <w:tab/>
      </w:r>
      <w:r>
        <w:rPr>
          <w:noProof/>
        </w:rPr>
        <w:fldChar w:fldCharType="begin"/>
      </w:r>
      <w:r>
        <w:rPr>
          <w:noProof/>
        </w:rPr>
        <w:instrText xml:space="preserve"> PAGEREF _Toc120355658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195.</w:t>
      </w:r>
      <w:r>
        <w:rPr>
          <w:noProof/>
          <w:sz w:val="24"/>
          <w:szCs w:val="24"/>
        </w:rPr>
        <w:tab/>
      </w:r>
      <w:r>
        <w:rPr>
          <w:noProof/>
          <w:szCs w:val="24"/>
        </w:rPr>
        <w:t>Grant or refusal of registration</w:t>
      </w:r>
      <w:r>
        <w:rPr>
          <w:noProof/>
        </w:rPr>
        <w:tab/>
      </w:r>
      <w:r>
        <w:rPr>
          <w:noProof/>
        </w:rPr>
        <w:fldChar w:fldCharType="begin"/>
      </w:r>
      <w:r>
        <w:rPr>
          <w:noProof/>
        </w:rPr>
        <w:instrText xml:space="preserve"> PAGEREF _Toc120355659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196.</w:t>
      </w:r>
      <w:r>
        <w:rPr>
          <w:noProof/>
          <w:sz w:val="24"/>
          <w:szCs w:val="24"/>
        </w:rPr>
        <w:tab/>
      </w:r>
      <w:r>
        <w:rPr>
          <w:noProof/>
          <w:szCs w:val="24"/>
        </w:rPr>
        <w:t>Minister to notify decision within 3 months</w:t>
      </w:r>
      <w:r>
        <w:rPr>
          <w:noProof/>
        </w:rPr>
        <w:tab/>
      </w:r>
      <w:r>
        <w:rPr>
          <w:noProof/>
        </w:rPr>
        <w:fldChar w:fldCharType="begin"/>
      </w:r>
      <w:r>
        <w:rPr>
          <w:noProof/>
        </w:rPr>
        <w:instrText xml:space="preserve"> PAGEREF _Toc120355660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197.</w:t>
      </w:r>
      <w:r>
        <w:rPr>
          <w:noProof/>
          <w:sz w:val="24"/>
          <w:szCs w:val="24"/>
        </w:rPr>
        <w:tab/>
      </w:r>
      <w:r>
        <w:rPr>
          <w:noProof/>
          <w:szCs w:val="24"/>
        </w:rPr>
        <w:t>Registration</w:t>
      </w:r>
      <w:r>
        <w:rPr>
          <w:noProof/>
        </w:rPr>
        <w:tab/>
      </w:r>
      <w:r>
        <w:rPr>
          <w:noProof/>
        </w:rPr>
        <w:fldChar w:fldCharType="begin"/>
      </w:r>
      <w:r>
        <w:rPr>
          <w:noProof/>
        </w:rPr>
        <w:instrText xml:space="preserve"> PAGEREF _Toc120355661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198.</w:t>
      </w:r>
      <w:r>
        <w:rPr>
          <w:noProof/>
          <w:sz w:val="24"/>
          <w:szCs w:val="24"/>
        </w:rPr>
        <w:tab/>
      </w:r>
      <w:r>
        <w:rPr>
          <w:noProof/>
          <w:szCs w:val="24"/>
        </w:rPr>
        <w:t>Amendment of conditions</w:t>
      </w:r>
      <w:r>
        <w:rPr>
          <w:noProof/>
        </w:rPr>
        <w:tab/>
      </w:r>
      <w:r>
        <w:rPr>
          <w:noProof/>
        </w:rPr>
        <w:fldChar w:fldCharType="begin"/>
      </w:r>
      <w:r>
        <w:rPr>
          <w:noProof/>
        </w:rPr>
        <w:instrText xml:space="preserve"> PAGEREF _Toc120355662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199.</w:t>
      </w:r>
      <w:r>
        <w:rPr>
          <w:noProof/>
          <w:sz w:val="24"/>
          <w:szCs w:val="24"/>
        </w:rPr>
        <w:tab/>
      </w:r>
      <w:r>
        <w:rPr>
          <w:noProof/>
          <w:szCs w:val="24"/>
        </w:rPr>
        <w:t>Age limit on attendance</w:t>
      </w:r>
      <w:r>
        <w:rPr>
          <w:noProof/>
        </w:rPr>
        <w:tab/>
      </w:r>
      <w:r>
        <w:rPr>
          <w:noProof/>
        </w:rPr>
        <w:fldChar w:fldCharType="begin"/>
      </w:r>
      <w:r>
        <w:rPr>
          <w:noProof/>
        </w:rPr>
        <w:instrText xml:space="preserve"> PAGEREF _Toc120355663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200.</w:t>
      </w:r>
      <w:r>
        <w:rPr>
          <w:noProof/>
          <w:sz w:val="24"/>
          <w:szCs w:val="24"/>
        </w:rPr>
        <w:tab/>
      </w:r>
      <w:r>
        <w:rPr>
          <w:noProof/>
          <w:szCs w:val="24"/>
        </w:rPr>
        <w:t>Cancellation of registration</w:t>
      </w:r>
      <w:r>
        <w:rPr>
          <w:noProof/>
        </w:rPr>
        <w:tab/>
      </w:r>
      <w:r>
        <w:rPr>
          <w:noProof/>
        </w:rPr>
        <w:fldChar w:fldCharType="begin"/>
      </w:r>
      <w:r>
        <w:rPr>
          <w:noProof/>
        </w:rPr>
        <w:instrText xml:space="preserve"> PAGEREF _Toc120355664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201.</w:t>
      </w:r>
      <w:r>
        <w:rPr>
          <w:noProof/>
          <w:sz w:val="24"/>
          <w:szCs w:val="24"/>
        </w:rPr>
        <w:tab/>
      </w:r>
      <w:r>
        <w:rPr>
          <w:noProof/>
          <w:szCs w:val="24"/>
        </w:rPr>
        <w:t>Review of decisions in relation to registration</w:t>
      </w:r>
      <w:r>
        <w:rPr>
          <w:noProof/>
        </w:rPr>
        <w:tab/>
      </w:r>
      <w:r>
        <w:rPr>
          <w:noProof/>
        </w:rPr>
        <w:fldChar w:fldCharType="begin"/>
      </w:r>
      <w:r>
        <w:rPr>
          <w:noProof/>
        </w:rPr>
        <w:instrText xml:space="preserve"> PAGEREF _Toc120355665 \h </w:instrText>
      </w:r>
      <w:r>
        <w:rPr>
          <w:noProof/>
        </w:rPr>
      </w:r>
      <w:r>
        <w:rPr>
          <w:noProof/>
        </w:rPr>
        <w:fldChar w:fldCharType="separate"/>
      </w:r>
      <w:r>
        <w:rPr>
          <w:noProof/>
        </w:rPr>
        <w:t>121</w:t>
      </w:r>
      <w:r>
        <w:rPr>
          <w:noProof/>
        </w:rPr>
        <w:fldChar w:fldCharType="end"/>
      </w:r>
    </w:p>
    <w:p>
      <w:pPr>
        <w:pStyle w:val="TOC3"/>
        <w:rPr>
          <w:b w:val="0"/>
          <w:noProof/>
          <w:sz w:val="24"/>
          <w:szCs w:val="24"/>
        </w:rPr>
      </w:pPr>
      <w:r>
        <w:rPr>
          <w:noProof/>
          <w:szCs w:val="26"/>
        </w:rPr>
        <w:t>Division 3 — Operation and management of community kindergartens</w:t>
      </w:r>
    </w:p>
    <w:p>
      <w:pPr>
        <w:pStyle w:val="TOC4"/>
        <w:tabs>
          <w:tab w:val="left" w:pos="1701"/>
        </w:tabs>
        <w:rPr>
          <w:noProof/>
          <w:sz w:val="24"/>
          <w:szCs w:val="24"/>
        </w:rPr>
      </w:pPr>
      <w:r>
        <w:rPr>
          <w:noProof/>
          <w:szCs w:val="24"/>
        </w:rPr>
        <w:t>202.</w:t>
      </w:r>
      <w:r>
        <w:rPr>
          <w:noProof/>
          <w:sz w:val="24"/>
          <w:szCs w:val="24"/>
        </w:rPr>
        <w:tab/>
      </w:r>
      <w:r>
        <w:rPr>
          <w:noProof/>
          <w:szCs w:val="24"/>
        </w:rPr>
        <w:t>Minister may give directions</w:t>
      </w:r>
      <w:r>
        <w:rPr>
          <w:noProof/>
        </w:rPr>
        <w:tab/>
      </w:r>
      <w:r>
        <w:rPr>
          <w:noProof/>
        </w:rPr>
        <w:fldChar w:fldCharType="begin"/>
      </w:r>
      <w:r>
        <w:rPr>
          <w:noProof/>
        </w:rPr>
        <w:instrText xml:space="preserve"> PAGEREF _Toc120355667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203.</w:t>
      </w:r>
      <w:r>
        <w:rPr>
          <w:noProof/>
          <w:sz w:val="24"/>
          <w:szCs w:val="24"/>
        </w:rPr>
        <w:tab/>
      </w:r>
      <w:r>
        <w:rPr>
          <w:noProof/>
          <w:szCs w:val="24"/>
        </w:rPr>
        <w:t>Extent of role of governing body as to certain matters</w:t>
      </w:r>
      <w:r>
        <w:rPr>
          <w:noProof/>
        </w:rPr>
        <w:tab/>
      </w:r>
      <w:r>
        <w:rPr>
          <w:noProof/>
        </w:rPr>
        <w:fldChar w:fldCharType="begin"/>
      </w:r>
      <w:r>
        <w:rPr>
          <w:noProof/>
        </w:rPr>
        <w:instrText xml:space="preserve"> PAGEREF _Toc120355668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204.</w:t>
      </w:r>
      <w:r>
        <w:rPr>
          <w:noProof/>
          <w:sz w:val="24"/>
          <w:szCs w:val="24"/>
        </w:rPr>
        <w:tab/>
      </w:r>
      <w:r>
        <w:rPr>
          <w:noProof/>
          <w:szCs w:val="24"/>
        </w:rPr>
        <w:t>Certain staff to be appointed by chief executive officer</w:t>
      </w:r>
      <w:r>
        <w:rPr>
          <w:noProof/>
        </w:rPr>
        <w:tab/>
      </w:r>
      <w:r>
        <w:rPr>
          <w:noProof/>
        </w:rPr>
        <w:fldChar w:fldCharType="begin"/>
      </w:r>
      <w:r>
        <w:rPr>
          <w:noProof/>
        </w:rPr>
        <w:instrText xml:space="preserve"> PAGEREF _Toc120355669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205.</w:t>
      </w:r>
      <w:r>
        <w:rPr>
          <w:noProof/>
          <w:sz w:val="24"/>
          <w:szCs w:val="24"/>
        </w:rPr>
        <w:tab/>
      </w:r>
      <w:r>
        <w:rPr>
          <w:noProof/>
          <w:szCs w:val="24"/>
        </w:rPr>
        <w:t>Functions of kindergarten teachers</w:t>
      </w:r>
      <w:r>
        <w:rPr>
          <w:noProof/>
        </w:rPr>
        <w:tab/>
      </w:r>
      <w:r>
        <w:rPr>
          <w:noProof/>
        </w:rPr>
        <w:fldChar w:fldCharType="begin"/>
      </w:r>
      <w:r>
        <w:rPr>
          <w:noProof/>
        </w:rPr>
        <w:instrText xml:space="preserve"> PAGEREF _Toc120355670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206.</w:t>
      </w:r>
      <w:r>
        <w:rPr>
          <w:noProof/>
          <w:sz w:val="24"/>
          <w:szCs w:val="24"/>
        </w:rPr>
        <w:tab/>
      </w:r>
      <w:r>
        <w:rPr>
          <w:noProof/>
          <w:szCs w:val="24"/>
        </w:rPr>
        <w:t>Curriculum and enrolment</w:t>
      </w:r>
      <w:r>
        <w:rPr>
          <w:noProof/>
        </w:rPr>
        <w:tab/>
      </w:r>
      <w:r>
        <w:rPr>
          <w:noProof/>
        </w:rPr>
        <w:fldChar w:fldCharType="begin"/>
      </w:r>
      <w:r>
        <w:rPr>
          <w:noProof/>
        </w:rPr>
        <w:instrText xml:space="preserve"> PAGEREF _Toc120355671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207.</w:t>
      </w:r>
      <w:r>
        <w:rPr>
          <w:noProof/>
          <w:sz w:val="24"/>
          <w:szCs w:val="24"/>
        </w:rPr>
        <w:tab/>
      </w:r>
      <w:r>
        <w:rPr>
          <w:noProof/>
          <w:szCs w:val="24"/>
        </w:rPr>
        <w:t>Limitation on fees for instruction and charges</w:t>
      </w:r>
      <w:r>
        <w:rPr>
          <w:noProof/>
        </w:rPr>
        <w:tab/>
      </w:r>
      <w:r>
        <w:rPr>
          <w:noProof/>
        </w:rPr>
        <w:fldChar w:fldCharType="begin"/>
      </w:r>
      <w:r>
        <w:rPr>
          <w:noProof/>
        </w:rPr>
        <w:instrText xml:space="preserve"> PAGEREF _Toc120355672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209.</w:t>
      </w:r>
      <w:r>
        <w:rPr>
          <w:noProof/>
          <w:sz w:val="24"/>
          <w:szCs w:val="24"/>
        </w:rPr>
        <w:tab/>
      </w:r>
      <w:r>
        <w:rPr>
          <w:noProof/>
          <w:szCs w:val="24"/>
        </w:rPr>
        <w:t>Dealing with persons disrupting community kindergarten premises and dissemination of certain information on community kindergarten premises</w:t>
      </w:r>
      <w:r>
        <w:rPr>
          <w:noProof/>
        </w:rPr>
        <w:tab/>
      </w:r>
      <w:r>
        <w:rPr>
          <w:noProof/>
        </w:rPr>
        <w:fldChar w:fldCharType="begin"/>
      </w:r>
      <w:r>
        <w:rPr>
          <w:noProof/>
        </w:rPr>
        <w:instrText xml:space="preserve"> PAGEREF _Toc120355673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210.</w:t>
      </w:r>
      <w:r>
        <w:rPr>
          <w:noProof/>
          <w:sz w:val="24"/>
          <w:szCs w:val="24"/>
        </w:rPr>
        <w:tab/>
      </w:r>
      <w:r>
        <w:rPr>
          <w:noProof/>
          <w:szCs w:val="24"/>
        </w:rPr>
        <w:t>Chief executive officer may allocate moneys</w:t>
      </w:r>
      <w:r>
        <w:rPr>
          <w:noProof/>
        </w:rPr>
        <w:tab/>
      </w:r>
      <w:r>
        <w:rPr>
          <w:noProof/>
        </w:rPr>
        <w:fldChar w:fldCharType="begin"/>
      </w:r>
      <w:r>
        <w:rPr>
          <w:noProof/>
        </w:rPr>
        <w:instrText xml:space="preserve"> PAGEREF _Toc120355674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211.</w:t>
      </w:r>
      <w:r>
        <w:rPr>
          <w:noProof/>
          <w:sz w:val="24"/>
          <w:szCs w:val="24"/>
        </w:rPr>
        <w:tab/>
      </w:r>
      <w:r>
        <w:rPr>
          <w:noProof/>
          <w:szCs w:val="24"/>
        </w:rPr>
        <w:t>Accountability</w:t>
      </w:r>
      <w:r>
        <w:rPr>
          <w:noProof/>
        </w:rPr>
        <w:tab/>
      </w:r>
      <w:r>
        <w:rPr>
          <w:noProof/>
        </w:rPr>
        <w:fldChar w:fldCharType="begin"/>
      </w:r>
      <w:r>
        <w:rPr>
          <w:noProof/>
        </w:rPr>
        <w:instrText xml:space="preserve"> PAGEREF _Toc120355675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212.</w:t>
      </w:r>
      <w:r>
        <w:rPr>
          <w:noProof/>
          <w:sz w:val="24"/>
          <w:szCs w:val="24"/>
        </w:rPr>
        <w:tab/>
      </w:r>
      <w:r>
        <w:rPr>
          <w:noProof/>
          <w:szCs w:val="24"/>
        </w:rPr>
        <w:t>Regulations</w:t>
      </w:r>
      <w:r>
        <w:rPr>
          <w:noProof/>
        </w:rPr>
        <w:tab/>
      </w:r>
      <w:r>
        <w:rPr>
          <w:noProof/>
        </w:rPr>
        <w:fldChar w:fldCharType="begin"/>
      </w:r>
      <w:r>
        <w:rPr>
          <w:noProof/>
        </w:rPr>
        <w:instrText xml:space="preserve"> PAGEREF _Toc120355676 \h </w:instrText>
      </w:r>
      <w:r>
        <w:rPr>
          <w:noProof/>
        </w:rPr>
      </w:r>
      <w:r>
        <w:rPr>
          <w:noProof/>
        </w:rPr>
        <w:fldChar w:fldCharType="separate"/>
      </w:r>
      <w:r>
        <w:rPr>
          <w:noProof/>
        </w:rPr>
        <w:t>126</w:t>
      </w:r>
      <w:r>
        <w:rPr>
          <w:noProof/>
        </w:rPr>
        <w:fldChar w:fldCharType="end"/>
      </w:r>
    </w:p>
    <w:p>
      <w:pPr>
        <w:pStyle w:val="TOC2"/>
        <w:tabs>
          <w:tab w:val="right" w:leader="dot" w:pos="7086"/>
        </w:tabs>
        <w:rPr>
          <w:b w:val="0"/>
          <w:noProof/>
          <w:sz w:val="24"/>
          <w:szCs w:val="24"/>
        </w:rPr>
      </w:pPr>
      <w:r>
        <w:rPr>
          <w:noProof/>
          <w:szCs w:val="30"/>
        </w:rPr>
        <w:t>Part 6 — Administration</w:t>
      </w:r>
    </w:p>
    <w:p>
      <w:pPr>
        <w:pStyle w:val="TOC3"/>
        <w:rPr>
          <w:b w:val="0"/>
          <w:noProof/>
          <w:sz w:val="24"/>
          <w:szCs w:val="24"/>
        </w:rPr>
      </w:pPr>
      <w:r>
        <w:rPr>
          <w:noProof/>
          <w:szCs w:val="26"/>
        </w:rPr>
        <w:t>Division 1 — The Minister</w:t>
      </w:r>
    </w:p>
    <w:p>
      <w:pPr>
        <w:pStyle w:val="TOC4"/>
        <w:tabs>
          <w:tab w:val="left" w:pos="1701"/>
        </w:tabs>
        <w:rPr>
          <w:noProof/>
          <w:sz w:val="24"/>
          <w:szCs w:val="24"/>
        </w:rPr>
      </w:pPr>
      <w:r>
        <w:rPr>
          <w:noProof/>
          <w:szCs w:val="24"/>
        </w:rPr>
        <w:t>213.</w:t>
      </w:r>
      <w:r>
        <w:rPr>
          <w:noProof/>
          <w:sz w:val="24"/>
          <w:szCs w:val="24"/>
        </w:rPr>
        <w:tab/>
      </w:r>
      <w:r>
        <w:rPr>
          <w:noProof/>
          <w:szCs w:val="24"/>
        </w:rPr>
        <w:t>Definition</w:t>
      </w:r>
      <w:r>
        <w:rPr>
          <w:noProof/>
        </w:rPr>
        <w:tab/>
      </w:r>
      <w:r>
        <w:rPr>
          <w:noProof/>
        </w:rPr>
        <w:fldChar w:fldCharType="begin"/>
      </w:r>
      <w:r>
        <w:rPr>
          <w:noProof/>
        </w:rPr>
        <w:instrText xml:space="preserve"> PAGEREF _Toc120355679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214.</w:t>
      </w:r>
      <w:r>
        <w:rPr>
          <w:noProof/>
          <w:sz w:val="24"/>
          <w:szCs w:val="24"/>
        </w:rPr>
        <w:tab/>
      </w:r>
      <w:r>
        <w:rPr>
          <w:noProof/>
          <w:szCs w:val="24"/>
        </w:rPr>
        <w:t>Minister to be body corporate</w:t>
      </w:r>
      <w:r>
        <w:rPr>
          <w:noProof/>
        </w:rPr>
        <w:tab/>
      </w:r>
      <w:r>
        <w:rPr>
          <w:noProof/>
        </w:rPr>
        <w:fldChar w:fldCharType="begin"/>
      </w:r>
      <w:r>
        <w:rPr>
          <w:noProof/>
        </w:rPr>
        <w:instrText xml:space="preserve"> PAGEREF _Toc120355680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215.</w:t>
      </w:r>
      <w:r>
        <w:rPr>
          <w:noProof/>
          <w:sz w:val="24"/>
          <w:szCs w:val="24"/>
        </w:rPr>
        <w:tab/>
      </w:r>
      <w:r>
        <w:rPr>
          <w:noProof/>
          <w:szCs w:val="24"/>
        </w:rPr>
        <w:t>Property vested in Minister</w:t>
      </w:r>
      <w:r>
        <w:rPr>
          <w:noProof/>
        </w:rPr>
        <w:tab/>
      </w:r>
      <w:r>
        <w:rPr>
          <w:noProof/>
        </w:rPr>
        <w:fldChar w:fldCharType="begin"/>
      </w:r>
      <w:r>
        <w:rPr>
          <w:noProof/>
        </w:rPr>
        <w:instrText xml:space="preserve"> PAGEREF _Toc120355681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216.</w:t>
      </w:r>
      <w:r>
        <w:rPr>
          <w:noProof/>
          <w:sz w:val="24"/>
          <w:szCs w:val="24"/>
        </w:rPr>
        <w:tab/>
      </w:r>
      <w:r>
        <w:rPr>
          <w:noProof/>
          <w:szCs w:val="24"/>
        </w:rPr>
        <w:t>Powers of Minister</w:t>
      </w:r>
      <w:r>
        <w:rPr>
          <w:noProof/>
        </w:rPr>
        <w:tab/>
      </w:r>
      <w:r>
        <w:rPr>
          <w:noProof/>
        </w:rPr>
        <w:fldChar w:fldCharType="begin"/>
      </w:r>
      <w:r>
        <w:rPr>
          <w:noProof/>
        </w:rPr>
        <w:instrText xml:space="preserve"> PAGEREF _Toc120355682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217.</w:t>
      </w:r>
      <w:r>
        <w:rPr>
          <w:noProof/>
          <w:sz w:val="24"/>
          <w:szCs w:val="24"/>
        </w:rPr>
        <w:tab/>
      </w:r>
      <w:r>
        <w:rPr>
          <w:noProof/>
          <w:szCs w:val="24"/>
        </w:rPr>
        <w:t>Treasurer to consider proposals under section 216(2)(c)</w:t>
      </w:r>
      <w:r>
        <w:rPr>
          <w:noProof/>
        </w:rPr>
        <w:tab/>
      </w:r>
      <w:r>
        <w:rPr>
          <w:noProof/>
        </w:rPr>
        <w:fldChar w:fldCharType="begin"/>
      </w:r>
      <w:r>
        <w:rPr>
          <w:noProof/>
        </w:rPr>
        <w:instrText xml:space="preserve"> PAGEREF _Toc120355683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218.</w:t>
      </w:r>
      <w:r>
        <w:rPr>
          <w:noProof/>
          <w:sz w:val="24"/>
          <w:szCs w:val="24"/>
        </w:rPr>
        <w:tab/>
      </w:r>
      <w:r>
        <w:rPr>
          <w:noProof/>
          <w:szCs w:val="24"/>
        </w:rPr>
        <w:t>Licences for use of certain property</w:t>
      </w:r>
      <w:r>
        <w:rPr>
          <w:noProof/>
        </w:rPr>
        <w:tab/>
      </w:r>
      <w:r>
        <w:rPr>
          <w:noProof/>
        </w:rPr>
        <w:fldChar w:fldCharType="begin"/>
      </w:r>
      <w:r>
        <w:rPr>
          <w:noProof/>
        </w:rPr>
        <w:instrText xml:space="preserve"> PAGEREF _Toc120355684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219.</w:t>
      </w:r>
      <w:r>
        <w:rPr>
          <w:noProof/>
          <w:sz w:val="24"/>
          <w:szCs w:val="24"/>
        </w:rPr>
        <w:tab/>
      </w:r>
      <w:r>
        <w:rPr>
          <w:noProof/>
          <w:szCs w:val="24"/>
        </w:rPr>
        <w:t>Licences for community use of certain property</w:t>
      </w:r>
      <w:r>
        <w:rPr>
          <w:noProof/>
        </w:rPr>
        <w:tab/>
      </w:r>
      <w:r>
        <w:rPr>
          <w:noProof/>
        </w:rPr>
        <w:fldChar w:fldCharType="begin"/>
      </w:r>
      <w:r>
        <w:rPr>
          <w:noProof/>
        </w:rPr>
        <w:instrText xml:space="preserve"> PAGEREF _Toc120355685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220.</w:t>
      </w:r>
      <w:r>
        <w:rPr>
          <w:noProof/>
          <w:sz w:val="24"/>
          <w:szCs w:val="24"/>
        </w:rPr>
        <w:tab/>
      </w:r>
      <w:r>
        <w:rPr>
          <w:noProof/>
          <w:szCs w:val="24"/>
        </w:rPr>
        <w:t>When school fund to receive money paid under certain licences</w:t>
      </w:r>
      <w:r>
        <w:rPr>
          <w:noProof/>
        </w:rPr>
        <w:tab/>
      </w:r>
      <w:r>
        <w:rPr>
          <w:noProof/>
        </w:rPr>
        <w:fldChar w:fldCharType="begin"/>
      </w:r>
      <w:r>
        <w:rPr>
          <w:noProof/>
        </w:rPr>
        <w:instrText xml:space="preserve"> PAGEREF _Toc120355686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221.</w:t>
      </w:r>
      <w:r>
        <w:rPr>
          <w:noProof/>
          <w:sz w:val="24"/>
          <w:szCs w:val="24"/>
        </w:rPr>
        <w:tab/>
      </w:r>
      <w:r>
        <w:rPr>
          <w:noProof/>
          <w:szCs w:val="24"/>
        </w:rPr>
        <w:t>When school fund to receive money paid for advertising or sponsorship</w:t>
      </w:r>
      <w:r>
        <w:rPr>
          <w:noProof/>
        </w:rPr>
        <w:tab/>
      </w:r>
      <w:r>
        <w:rPr>
          <w:noProof/>
        </w:rPr>
        <w:fldChar w:fldCharType="begin"/>
      </w:r>
      <w:r>
        <w:rPr>
          <w:noProof/>
        </w:rPr>
        <w:instrText xml:space="preserve"> PAGEREF _Toc120355687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222.</w:t>
      </w:r>
      <w:r>
        <w:rPr>
          <w:noProof/>
          <w:sz w:val="24"/>
          <w:szCs w:val="24"/>
        </w:rPr>
        <w:tab/>
      </w:r>
      <w:r>
        <w:rPr>
          <w:noProof/>
          <w:szCs w:val="24"/>
        </w:rPr>
        <w:t>Power to exempt</w:t>
      </w:r>
      <w:r>
        <w:rPr>
          <w:noProof/>
        </w:rPr>
        <w:tab/>
      </w:r>
      <w:r>
        <w:rPr>
          <w:noProof/>
        </w:rPr>
        <w:fldChar w:fldCharType="begin"/>
      </w:r>
      <w:r>
        <w:rPr>
          <w:noProof/>
        </w:rPr>
        <w:instrText xml:space="preserve"> PAGEREF _Toc120355688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223.</w:t>
      </w:r>
      <w:r>
        <w:rPr>
          <w:noProof/>
          <w:sz w:val="24"/>
          <w:szCs w:val="24"/>
        </w:rPr>
        <w:tab/>
      </w:r>
      <w:r>
        <w:rPr>
          <w:noProof/>
          <w:szCs w:val="24"/>
        </w:rPr>
        <w:t>Review by Minister</w:t>
      </w:r>
      <w:r>
        <w:rPr>
          <w:noProof/>
        </w:rPr>
        <w:tab/>
      </w:r>
      <w:r>
        <w:rPr>
          <w:noProof/>
        </w:rPr>
        <w:fldChar w:fldCharType="begin"/>
      </w:r>
      <w:r>
        <w:rPr>
          <w:noProof/>
        </w:rPr>
        <w:instrText xml:space="preserve"> PAGEREF _Toc120355689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224.</w:t>
      </w:r>
      <w:r>
        <w:rPr>
          <w:noProof/>
          <w:sz w:val="24"/>
          <w:szCs w:val="24"/>
        </w:rPr>
        <w:tab/>
      </w:r>
      <w:r>
        <w:rPr>
          <w:noProof/>
          <w:szCs w:val="24"/>
        </w:rPr>
        <w:t>Delegation</w:t>
      </w:r>
      <w:r>
        <w:rPr>
          <w:noProof/>
        </w:rPr>
        <w:tab/>
      </w:r>
      <w:r>
        <w:rPr>
          <w:noProof/>
        </w:rPr>
        <w:fldChar w:fldCharType="begin"/>
      </w:r>
      <w:r>
        <w:rPr>
          <w:noProof/>
        </w:rPr>
        <w:instrText xml:space="preserve"> PAGEREF _Toc120355690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225.</w:t>
      </w:r>
      <w:r>
        <w:rPr>
          <w:noProof/>
          <w:sz w:val="24"/>
          <w:szCs w:val="24"/>
        </w:rPr>
        <w:tab/>
      </w:r>
      <w:r>
        <w:rPr>
          <w:noProof/>
          <w:szCs w:val="24"/>
        </w:rPr>
        <w:t>Subdelegation</w:t>
      </w:r>
      <w:r>
        <w:rPr>
          <w:noProof/>
        </w:rPr>
        <w:tab/>
      </w:r>
      <w:r>
        <w:rPr>
          <w:noProof/>
        </w:rPr>
        <w:fldChar w:fldCharType="begin"/>
      </w:r>
      <w:r>
        <w:rPr>
          <w:noProof/>
        </w:rPr>
        <w:instrText xml:space="preserve"> PAGEREF _Toc120355691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226.</w:t>
      </w:r>
      <w:r>
        <w:rPr>
          <w:noProof/>
          <w:sz w:val="24"/>
          <w:szCs w:val="24"/>
        </w:rPr>
        <w:tab/>
      </w:r>
      <w:r>
        <w:rPr>
          <w:noProof/>
          <w:szCs w:val="24"/>
        </w:rPr>
        <w:t>Documents presumed duly executed</w:t>
      </w:r>
      <w:r>
        <w:rPr>
          <w:noProof/>
        </w:rPr>
        <w:tab/>
      </w:r>
      <w:r>
        <w:rPr>
          <w:noProof/>
        </w:rPr>
        <w:fldChar w:fldCharType="begin"/>
      </w:r>
      <w:r>
        <w:rPr>
          <w:noProof/>
        </w:rPr>
        <w:instrText xml:space="preserve"> PAGEREF _Toc120355692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227.</w:t>
      </w:r>
      <w:r>
        <w:rPr>
          <w:noProof/>
          <w:sz w:val="24"/>
          <w:szCs w:val="24"/>
        </w:rPr>
        <w:tab/>
      </w:r>
      <w:r>
        <w:rPr>
          <w:noProof/>
          <w:szCs w:val="24"/>
        </w:rPr>
        <w:t>Accountability under this Division</w:t>
      </w:r>
      <w:r>
        <w:rPr>
          <w:noProof/>
        </w:rPr>
        <w:tab/>
      </w:r>
      <w:r>
        <w:rPr>
          <w:noProof/>
        </w:rPr>
        <w:fldChar w:fldCharType="begin"/>
      </w:r>
      <w:r>
        <w:rPr>
          <w:noProof/>
        </w:rPr>
        <w:instrText xml:space="preserve"> PAGEREF _Toc120355693 \h </w:instrText>
      </w:r>
      <w:r>
        <w:rPr>
          <w:noProof/>
        </w:rPr>
      </w:r>
      <w:r>
        <w:rPr>
          <w:noProof/>
        </w:rPr>
        <w:fldChar w:fldCharType="separate"/>
      </w:r>
      <w:r>
        <w:rPr>
          <w:noProof/>
        </w:rPr>
        <w:t>136</w:t>
      </w:r>
      <w:r>
        <w:rPr>
          <w:noProof/>
        </w:rPr>
        <w:fldChar w:fldCharType="end"/>
      </w:r>
    </w:p>
    <w:p>
      <w:pPr>
        <w:pStyle w:val="TOC3"/>
        <w:rPr>
          <w:b w:val="0"/>
          <w:noProof/>
          <w:sz w:val="24"/>
          <w:szCs w:val="24"/>
        </w:rPr>
      </w:pPr>
      <w:r>
        <w:rPr>
          <w:noProof/>
          <w:szCs w:val="26"/>
        </w:rPr>
        <w:t>Division 2 — The department</w:t>
      </w:r>
    </w:p>
    <w:p>
      <w:pPr>
        <w:pStyle w:val="TOC4"/>
        <w:tabs>
          <w:tab w:val="left" w:pos="1701"/>
        </w:tabs>
        <w:rPr>
          <w:noProof/>
          <w:sz w:val="24"/>
          <w:szCs w:val="24"/>
        </w:rPr>
      </w:pPr>
      <w:r>
        <w:rPr>
          <w:noProof/>
          <w:szCs w:val="24"/>
        </w:rPr>
        <w:t>228.</w:t>
      </w:r>
      <w:r>
        <w:rPr>
          <w:noProof/>
          <w:sz w:val="24"/>
          <w:szCs w:val="24"/>
        </w:rPr>
        <w:tab/>
      </w:r>
      <w:r>
        <w:rPr>
          <w:noProof/>
          <w:szCs w:val="24"/>
        </w:rPr>
        <w:t>Department</w:t>
      </w:r>
      <w:r>
        <w:rPr>
          <w:noProof/>
        </w:rPr>
        <w:tab/>
      </w:r>
      <w:r>
        <w:rPr>
          <w:noProof/>
        </w:rPr>
        <w:fldChar w:fldCharType="begin"/>
      </w:r>
      <w:r>
        <w:rPr>
          <w:noProof/>
        </w:rPr>
        <w:instrText xml:space="preserve"> PAGEREF _Toc120355695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229.</w:t>
      </w:r>
      <w:r>
        <w:rPr>
          <w:noProof/>
          <w:sz w:val="24"/>
          <w:szCs w:val="24"/>
        </w:rPr>
        <w:tab/>
      </w:r>
      <w:r>
        <w:rPr>
          <w:noProof/>
          <w:szCs w:val="24"/>
        </w:rPr>
        <w:t>Chief executive officer</w:t>
      </w:r>
      <w:r>
        <w:rPr>
          <w:noProof/>
        </w:rPr>
        <w:tab/>
      </w:r>
      <w:r>
        <w:rPr>
          <w:noProof/>
        </w:rPr>
        <w:fldChar w:fldCharType="begin"/>
      </w:r>
      <w:r>
        <w:rPr>
          <w:noProof/>
        </w:rPr>
        <w:instrText xml:space="preserve"> PAGEREF _Toc120355696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230.</w:t>
      </w:r>
      <w:r>
        <w:rPr>
          <w:noProof/>
          <w:sz w:val="24"/>
          <w:szCs w:val="24"/>
        </w:rPr>
        <w:tab/>
      </w:r>
      <w:r>
        <w:rPr>
          <w:noProof/>
          <w:szCs w:val="24"/>
        </w:rPr>
        <w:t>Delegation by chief executive officer</w:t>
      </w:r>
      <w:r>
        <w:rPr>
          <w:noProof/>
        </w:rPr>
        <w:tab/>
      </w:r>
      <w:r>
        <w:rPr>
          <w:noProof/>
        </w:rPr>
        <w:fldChar w:fldCharType="begin"/>
      </w:r>
      <w:r>
        <w:rPr>
          <w:noProof/>
        </w:rPr>
        <w:instrText xml:space="preserve"> PAGEREF _Toc120355697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231.</w:t>
      </w:r>
      <w:r>
        <w:rPr>
          <w:noProof/>
          <w:sz w:val="24"/>
          <w:szCs w:val="24"/>
        </w:rPr>
        <w:tab/>
      </w:r>
      <w:r>
        <w:rPr>
          <w:noProof/>
          <w:szCs w:val="24"/>
        </w:rPr>
        <w:t>Minister may give directions to the chief executive officer</w:t>
      </w:r>
      <w:r>
        <w:rPr>
          <w:noProof/>
        </w:rPr>
        <w:tab/>
      </w:r>
      <w:r>
        <w:rPr>
          <w:noProof/>
        </w:rPr>
        <w:fldChar w:fldCharType="begin"/>
      </w:r>
      <w:r>
        <w:rPr>
          <w:noProof/>
        </w:rPr>
        <w:instrText xml:space="preserve"> PAGEREF _Toc120355698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232.</w:t>
      </w:r>
      <w:r>
        <w:rPr>
          <w:noProof/>
          <w:sz w:val="24"/>
          <w:szCs w:val="24"/>
        </w:rPr>
        <w:tab/>
      </w:r>
      <w:r>
        <w:rPr>
          <w:noProof/>
          <w:szCs w:val="24"/>
        </w:rPr>
        <w:t>Chief executive officer may give directions to a principal</w:t>
      </w:r>
      <w:r>
        <w:rPr>
          <w:noProof/>
        </w:rPr>
        <w:tab/>
      </w:r>
      <w:r>
        <w:rPr>
          <w:noProof/>
        </w:rPr>
        <w:fldChar w:fldCharType="begin"/>
      </w:r>
      <w:r>
        <w:rPr>
          <w:noProof/>
        </w:rPr>
        <w:instrText xml:space="preserve"> PAGEREF _Toc120355699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233.</w:t>
      </w:r>
      <w:r>
        <w:rPr>
          <w:noProof/>
          <w:sz w:val="24"/>
          <w:szCs w:val="24"/>
        </w:rPr>
        <w:tab/>
      </w:r>
      <w:r>
        <w:rPr>
          <w:noProof/>
          <w:szCs w:val="24"/>
        </w:rPr>
        <w:t>CEO’s Instructions</w:t>
      </w:r>
      <w:r>
        <w:rPr>
          <w:noProof/>
        </w:rPr>
        <w:tab/>
      </w:r>
      <w:r>
        <w:rPr>
          <w:noProof/>
        </w:rPr>
        <w:fldChar w:fldCharType="begin"/>
      </w:r>
      <w:r>
        <w:rPr>
          <w:noProof/>
        </w:rPr>
        <w:instrText xml:space="preserve"> PAGEREF _Toc120355700 \h </w:instrText>
      </w:r>
      <w:r>
        <w:rPr>
          <w:noProof/>
        </w:rPr>
      </w:r>
      <w:r>
        <w:rPr>
          <w:noProof/>
        </w:rPr>
        <w:fldChar w:fldCharType="separate"/>
      </w:r>
      <w:r>
        <w:rPr>
          <w:noProof/>
        </w:rPr>
        <w:t>137</w:t>
      </w:r>
      <w:r>
        <w:rPr>
          <w:noProof/>
        </w:rPr>
        <w:fldChar w:fldCharType="end"/>
      </w:r>
    </w:p>
    <w:p>
      <w:pPr>
        <w:pStyle w:val="TOC3"/>
        <w:rPr>
          <w:b w:val="0"/>
          <w:noProof/>
          <w:sz w:val="24"/>
          <w:szCs w:val="24"/>
        </w:rPr>
      </w:pPr>
      <w:r>
        <w:rPr>
          <w:noProof/>
          <w:szCs w:val="26"/>
        </w:rPr>
        <w:t>Division 3 — Staff employed in the department</w:t>
      </w:r>
    </w:p>
    <w:p>
      <w:pPr>
        <w:pStyle w:val="TOC4"/>
        <w:tabs>
          <w:tab w:val="left" w:pos="1701"/>
        </w:tabs>
        <w:rPr>
          <w:noProof/>
          <w:sz w:val="24"/>
          <w:szCs w:val="24"/>
        </w:rPr>
      </w:pPr>
      <w:r>
        <w:rPr>
          <w:noProof/>
          <w:szCs w:val="24"/>
        </w:rPr>
        <w:t>234.</w:t>
      </w:r>
      <w:r>
        <w:rPr>
          <w:noProof/>
          <w:sz w:val="24"/>
          <w:szCs w:val="24"/>
        </w:rPr>
        <w:tab/>
      </w:r>
      <w:r>
        <w:rPr>
          <w:noProof/>
          <w:szCs w:val="24"/>
        </w:rPr>
        <w:t>Definitions</w:t>
      </w:r>
      <w:r>
        <w:rPr>
          <w:noProof/>
        </w:rPr>
        <w:tab/>
      </w:r>
      <w:r>
        <w:rPr>
          <w:noProof/>
        </w:rPr>
        <w:fldChar w:fldCharType="begin"/>
      </w:r>
      <w:r>
        <w:rPr>
          <w:noProof/>
        </w:rPr>
        <w:instrText xml:space="preserve"> PAGEREF _Toc120355702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235.</w:t>
      </w:r>
      <w:r>
        <w:rPr>
          <w:noProof/>
          <w:sz w:val="24"/>
          <w:szCs w:val="24"/>
        </w:rPr>
        <w:tab/>
      </w:r>
      <w:r>
        <w:rPr>
          <w:noProof/>
          <w:szCs w:val="24"/>
        </w:rPr>
        <w:t>Categories of staff</w:t>
      </w:r>
      <w:r>
        <w:rPr>
          <w:noProof/>
        </w:rPr>
        <w:tab/>
      </w:r>
      <w:r>
        <w:rPr>
          <w:noProof/>
        </w:rPr>
        <w:fldChar w:fldCharType="begin"/>
      </w:r>
      <w:r>
        <w:rPr>
          <w:noProof/>
        </w:rPr>
        <w:instrText xml:space="preserve"> PAGEREF _Toc120355703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236.</w:t>
      </w:r>
      <w:r>
        <w:rPr>
          <w:noProof/>
          <w:sz w:val="24"/>
          <w:szCs w:val="24"/>
        </w:rPr>
        <w:tab/>
      </w:r>
      <w:r>
        <w:rPr>
          <w:noProof/>
          <w:szCs w:val="24"/>
        </w:rPr>
        <w:t>Provisions applicable to teaching staff, other officers and wages staff</w:t>
      </w:r>
      <w:r>
        <w:rPr>
          <w:noProof/>
        </w:rPr>
        <w:tab/>
      </w:r>
      <w:r>
        <w:rPr>
          <w:noProof/>
        </w:rPr>
        <w:fldChar w:fldCharType="begin"/>
      </w:r>
      <w:r>
        <w:rPr>
          <w:noProof/>
        </w:rPr>
        <w:instrText xml:space="preserve"> PAGEREF _Toc120355704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237.</w:t>
      </w:r>
      <w:r>
        <w:rPr>
          <w:noProof/>
          <w:sz w:val="24"/>
          <w:szCs w:val="24"/>
        </w:rPr>
        <w:tab/>
      </w:r>
      <w:r>
        <w:rPr>
          <w:noProof/>
          <w:szCs w:val="24"/>
        </w:rPr>
        <w:t>Classification of teaching staff</w:t>
      </w:r>
      <w:r>
        <w:rPr>
          <w:noProof/>
        </w:rPr>
        <w:tab/>
      </w:r>
      <w:r>
        <w:rPr>
          <w:noProof/>
        </w:rPr>
        <w:fldChar w:fldCharType="begin"/>
      </w:r>
      <w:r>
        <w:rPr>
          <w:noProof/>
        </w:rPr>
        <w:instrText xml:space="preserve"> PAGEREF _Toc120355705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238.</w:t>
      </w:r>
      <w:r>
        <w:rPr>
          <w:noProof/>
          <w:sz w:val="24"/>
          <w:szCs w:val="24"/>
        </w:rPr>
        <w:tab/>
      </w:r>
      <w:r>
        <w:rPr>
          <w:noProof/>
          <w:szCs w:val="24"/>
        </w:rPr>
        <w:t>Transfer of teacher to another category of employee</w:t>
      </w:r>
      <w:r>
        <w:rPr>
          <w:noProof/>
        </w:rPr>
        <w:tab/>
      </w:r>
      <w:r>
        <w:rPr>
          <w:noProof/>
        </w:rPr>
        <w:fldChar w:fldCharType="begin"/>
      </w:r>
      <w:r>
        <w:rPr>
          <w:noProof/>
        </w:rPr>
        <w:instrText xml:space="preserve"> PAGEREF _Toc120355706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239.</w:t>
      </w:r>
      <w:r>
        <w:rPr>
          <w:noProof/>
          <w:sz w:val="24"/>
          <w:szCs w:val="24"/>
        </w:rPr>
        <w:tab/>
      </w:r>
      <w:r>
        <w:rPr>
          <w:noProof/>
          <w:szCs w:val="24"/>
        </w:rPr>
        <w:t>Teaching staff and other officers, substandard performance and disciplinary matters</w:t>
      </w:r>
      <w:r>
        <w:rPr>
          <w:noProof/>
        </w:rPr>
        <w:tab/>
      </w:r>
      <w:r>
        <w:rPr>
          <w:noProof/>
        </w:rPr>
        <w:fldChar w:fldCharType="begin"/>
      </w:r>
      <w:r>
        <w:rPr>
          <w:noProof/>
        </w:rPr>
        <w:instrText xml:space="preserve"> PAGEREF _Toc120355707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240.</w:t>
      </w:r>
      <w:r>
        <w:rPr>
          <w:noProof/>
          <w:sz w:val="24"/>
          <w:szCs w:val="24"/>
        </w:rPr>
        <w:tab/>
      </w:r>
      <w:r>
        <w:rPr>
          <w:noProof/>
          <w:szCs w:val="24"/>
        </w:rPr>
        <w:t>Employee may be ordered to leave school premises</w:t>
      </w:r>
      <w:r>
        <w:rPr>
          <w:noProof/>
        </w:rPr>
        <w:tab/>
      </w:r>
      <w:r>
        <w:rPr>
          <w:noProof/>
        </w:rPr>
        <w:fldChar w:fldCharType="begin"/>
      </w:r>
      <w:r>
        <w:rPr>
          <w:noProof/>
        </w:rPr>
        <w:instrText xml:space="preserve"> PAGEREF _Toc120355708 \h </w:instrText>
      </w:r>
      <w:r>
        <w:rPr>
          <w:noProof/>
        </w:rPr>
      </w:r>
      <w:r>
        <w:rPr>
          <w:noProof/>
        </w:rPr>
        <w:fldChar w:fldCharType="separate"/>
      </w:r>
      <w:r>
        <w:rPr>
          <w:noProof/>
        </w:rPr>
        <w:t>141</w:t>
      </w:r>
      <w:r>
        <w:rPr>
          <w:noProof/>
        </w:rPr>
        <w:fldChar w:fldCharType="end"/>
      </w:r>
    </w:p>
    <w:p>
      <w:pPr>
        <w:pStyle w:val="TOC3"/>
        <w:rPr>
          <w:b w:val="0"/>
          <w:noProof/>
          <w:sz w:val="24"/>
          <w:szCs w:val="24"/>
        </w:rPr>
      </w:pPr>
      <w:r>
        <w:rPr>
          <w:noProof/>
          <w:szCs w:val="26"/>
        </w:rPr>
        <w:t>Division 4 — Advisory panels</w:t>
      </w:r>
    </w:p>
    <w:p>
      <w:pPr>
        <w:pStyle w:val="TOC4"/>
        <w:tabs>
          <w:tab w:val="left" w:pos="1701"/>
        </w:tabs>
        <w:rPr>
          <w:noProof/>
          <w:sz w:val="24"/>
          <w:szCs w:val="24"/>
        </w:rPr>
      </w:pPr>
      <w:r>
        <w:rPr>
          <w:noProof/>
          <w:szCs w:val="24"/>
        </w:rPr>
        <w:t>241.</w:t>
      </w:r>
      <w:r>
        <w:rPr>
          <w:noProof/>
          <w:sz w:val="24"/>
          <w:szCs w:val="24"/>
        </w:rPr>
        <w:tab/>
      </w:r>
      <w:r>
        <w:rPr>
          <w:noProof/>
          <w:szCs w:val="24"/>
        </w:rPr>
        <w:t>Advisory panels</w:t>
      </w:r>
      <w:r>
        <w:rPr>
          <w:noProof/>
        </w:rPr>
        <w:tab/>
      </w:r>
      <w:r>
        <w:rPr>
          <w:noProof/>
        </w:rPr>
        <w:fldChar w:fldCharType="begin"/>
      </w:r>
      <w:r>
        <w:rPr>
          <w:noProof/>
        </w:rPr>
        <w:instrText xml:space="preserve"> PAGEREF _Toc120355710 \h </w:instrText>
      </w:r>
      <w:r>
        <w:rPr>
          <w:noProof/>
        </w:rPr>
      </w:r>
      <w:r>
        <w:rPr>
          <w:noProof/>
        </w:rPr>
        <w:fldChar w:fldCharType="separate"/>
      </w:r>
      <w:r>
        <w:rPr>
          <w:noProof/>
        </w:rPr>
        <w:t>142</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242.</w:t>
      </w:r>
      <w:r>
        <w:rPr>
          <w:noProof/>
          <w:sz w:val="24"/>
          <w:szCs w:val="24"/>
        </w:rPr>
        <w:tab/>
      </w:r>
      <w:r>
        <w:rPr>
          <w:noProof/>
          <w:szCs w:val="24"/>
        </w:rPr>
        <w:t>Confidentiality</w:t>
      </w:r>
      <w:r>
        <w:rPr>
          <w:noProof/>
        </w:rPr>
        <w:tab/>
      </w:r>
      <w:r>
        <w:rPr>
          <w:noProof/>
        </w:rPr>
        <w:fldChar w:fldCharType="begin"/>
      </w:r>
      <w:r>
        <w:rPr>
          <w:noProof/>
        </w:rPr>
        <w:instrText xml:space="preserve"> PAGEREF _Toc120355712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243.</w:t>
      </w:r>
      <w:r>
        <w:rPr>
          <w:noProof/>
          <w:sz w:val="24"/>
          <w:szCs w:val="24"/>
        </w:rPr>
        <w:tab/>
      </w:r>
      <w:r>
        <w:rPr>
          <w:noProof/>
          <w:szCs w:val="24"/>
        </w:rPr>
        <w:t>Legal proceedings</w:t>
      </w:r>
      <w:r>
        <w:rPr>
          <w:noProof/>
        </w:rPr>
        <w:tab/>
      </w:r>
      <w:r>
        <w:rPr>
          <w:noProof/>
        </w:rPr>
        <w:fldChar w:fldCharType="begin"/>
      </w:r>
      <w:r>
        <w:rPr>
          <w:noProof/>
        </w:rPr>
        <w:instrText xml:space="preserve"> PAGEREF _Toc120355713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244.</w:t>
      </w:r>
      <w:r>
        <w:rPr>
          <w:noProof/>
          <w:sz w:val="24"/>
          <w:szCs w:val="24"/>
        </w:rPr>
        <w:tab/>
      </w:r>
      <w:r>
        <w:rPr>
          <w:noProof/>
          <w:szCs w:val="24"/>
        </w:rPr>
        <w:t>Regulations</w:t>
      </w:r>
      <w:r>
        <w:rPr>
          <w:noProof/>
        </w:rPr>
        <w:tab/>
      </w:r>
      <w:r>
        <w:rPr>
          <w:noProof/>
        </w:rPr>
        <w:fldChar w:fldCharType="begin"/>
      </w:r>
      <w:r>
        <w:rPr>
          <w:noProof/>
        </w:rPr>
        <w:instrText xml:space="preserve"> PAGEREF _Toc120355714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245.</w:t>
      </w:r>
      <w:r>
        <w:rPr>
          <w:noProof/>
          <w:sz w:val="24"/>
          <w:szCs w:val="24"/>
        </w:rPr>
        <w:tab/>
      </w:r>
      <w:r>
        <w:rPr>
          <w:noProof/>
          <w:szCs w:val="24"/>
        </w:rPr>
        <w:t>Review of Act</w:t>
      </w:r>
      <w:r>
        <w:rPr>
          <w:noProof/>
        </w:rPr>
        <w:tab/>
      </w:r>
      <w:r>
        <w:rPr>
          <w:noProof/>
        </w:rPr>
        <w:fldChar w:fldCharType="begin"/>
      </w:r>
      <w:r>
        <w:rPr>
          <w:noProof/>
        </w:rPr>
        <w:instrText xml:space="preserve"> PAGEREF _Toc120355715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246.</w:t>
      </w:r>
      <w:r>
        <w:rPr>
          <w:noProof/>
          <w:sz w:val="24"/>
          <w:szCs w:val="24"/>
        </w:rPr>
        <w:tab/>
      </w:r>
      <w:r>
        <w:rPr>
          <w:noProof/>
          <w:szCs w:val="24"/>
        </w:rPr>
        <w:t>Repeal, savings and transitional</w:t>
      </w:r>
      <w:r>
        <w:rPr>
          <w:noProof/>
        </w:rPr>
        <w:tab/>
      </w:r>
      <w:r>
        <w:rPr>
          <w:noProof/>
        </w:rPr>
        <w:fldChar w:fldCharType="begin"/>
      </w:r>
      <w:r>
        <w:rPr>
          <w:noProof/>
        </w:rPr>
        <w:instrText xml:space="preserve"> PAGEREF _Toc120355716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247.</w:t>
      </w:r>
      <w:r>
        <w:rPr>
          <w:noProof/>
          <w:sz w:val="24"/>
          <w:szCs w:val="24"/>
        </w:rPr>
        <w:tab/>
      </w:r>
      <w:r>
        <w:rPr>
          <w:noProof/>
          <w:szCs w:val="24"/>
        </w:rPr>
        <w:t>Consequential amendments</w:t>
      </w:r>
      <w:r>
        <w:rPr>
          <w:noProof/>
        </w:rPr>
        <w:tab/>
      </w:r>
      <w:r>
        <w:rPr>
          <w:noProof/>
        </w:rPr>
        <w:fldChar w:fldCharType="begin"/>
      </w:r>
      <w:r>
        <w:rPr>
          <w:noProof/>
        </w:rPr>
        <w:instrText xml:space="preserve"> PAGEREF _Toc120355717 \h </w:instrText>
      </w:r>
      <w:r>
        <w:rPr>
          <w:noProof/>
        </w:rPr>
      </w:r>
      <w:r>
        <w:rPr>
          <w:noProof/>
        </w:rPr>
        <w:fldChar w:fldCharType="separate"/>
      </w:r>
      <w:r>
        <w:rPr>
          <w:noProof/>
        </w:rPr>
        <w:t>147</w:t>
      </w:r>
      <w:r>
        <w:rPr>
          <w:noProof/>
        </w:rPr>
        <w:fldChar w:fldCharType="end"/>
      </w:r>
    </w:p>
    <w:p>
      <w:pPr>
        <w:pStyle w:val="TOC5"/>
        <w:rPr>
          <w:b w:val="0"/>
          <w:noProof/>
          <w:sz w:val="24"/>
          <w:szCs w:val="24"/>
        </w:rPr>
      </w:pPr>
      <w:r>
        <w:rPr>
          <w:noProof/>
          <w:szCs w:val="28"/>
        </w:rPr>
        <w:t>Schedule 1 — Transitional provisions</w:t>
      </w:r>
      <w:r>
        <w:rPr>
          <w:noProof/>
        </w:rPr>
        <w:tab/>
      </w:r>
      <w:r>
        <w:rPr>
          <w:noProof/>
        </w:rPr>
        <w:fldChar w:fldCharType="begin"/>
      </w:r>
      <w:r>
        <w:rPr>
          <w:noProof/>
        </w:rPr>
        <w:instrText xml:space="preserve"> PAGEREF _Toc120355718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_Toc120355719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Interpretation Act 1984 not affected</w:t>
      </w:r>
      <w:r>
        <w:rPr>
          <w:noProof/>
        </w:rPr>
        <w:tab/>
      </w:r>
      <w:r>
        <w:rPr>
          <w:noProof/>
        </w:rPr>
        <w:fldChar w:fldCharType="begin"/>
      </w:r>
      <w:r>
        <w:rPr>
          <w:noProof/>
        </w:rPr>
        <w:instrText xml:space="preserve"> PAGEREF _Toc120355720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Property vested in Minister</w:t>
      </w:r>
      <w:r>
        <w:rPr>
          <w:noProof/>
        </w:rPr>
        <w:tab/>
      </w:r>
      <w:r>
        <w:rPr>
          <w:noProof/>
        </w:rPr>
        <w:fldChar w:fldCharType="begin"/>
      </w:r>
      <w:r>
        <w:rPr>
          <w:noProof/>
        </w:rPr>
        <w:instrText xml:space="preserve"> PAGEREF _Toc120355721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Delegations under section 6AA</w:t>
      </w:r>
      <w:r>
        <w:rPr>
          <w:noProof/>
        </w:rPr>
        <w:tab/>
      </w:r>
      <w:r>
        <w:rPr>
          <w:noProof/>
        </w:rPr>
        <w:fldChar w:fldCharType="begin"/>
      </w:r>
      <w:r>
        <w:rPr>
          <w:noProof/>
        </w:rPr>
        <w:instrText xml:space="preserve"> PAGEREF _Toc120355722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Agreements and licences under section 6A</w:t>
      </w:r>
      <w:r>
        <w:rPr>
          <w:noProof/>
        </w:rPr>
        <w:tab/>
      </w:r>
      <w:r>
        <w:rPr>
          <w:noProof/>
        </w:rPr>
        <w:fldChar w:fldCharType="begin"/>
      </w:r>
      <w:r>
        <w:rPr>
          <w:noProof/>
        </w:rPr>
        <w:instrText xml:space="preserve"> PAGEREF _Toc120355723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Licences under section 6B</w:t>
      </w:r>
      <w:r>
        <w:rPr>
          <w:noProof/>
        </w:rPr>
        <w:tab/>
      </w:r>
      <w:r>
        <w:rPr>
          <w:noProof/>
        </w:rPr>
        <w:fldChar w:fldCharType="begin"/>
      </w:r>
      <w:r>
        <w:rPr>
          <w:noProof/>
        </w:rPr>
        <w:instrText xml:space="preserve"> PAGEREF _Toc120355724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Staff</w:t>
      </w:r>
      <w:r>
        <w:rPr>
          <w:noProof/>
        </w:rPr>
        <w:tab/>
      </w:r>
      <w:r>
        <w:rPr>
          <w:noProof/>
        </w:rPr>
        <w:fldChar w:fldCharType="begin"/>
      </w:r>
      <w:r>
        <w:rPr>
          <w:noProof/>
        </w:rPr>
        <w:instrText xml:space="preserve"> PAGEREF _Toc120355725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Inquiries under section 7C</w:t>
      </w:r>
      <w:r>
        <w:rPr>
          <w:noProof/>
        </w:rPr>
        <w:tab/>
      </w:r>
      <w:r>
        <w:rPr>
          <w:noProof/>
        </w:rPr>
        <w:fldChar w:fldCharType="begin"/>
      </w:r>
      <w:r>
        <w:rPr>
          <w:noProof/>
        </w:rPr>
        <w:instrText xml:space="preserve"> PAGEREF _Toc120355726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Enrolments</w:t>
      </w:r>
      <w:r>
        <w:rPr>
          <w:noProof/>
        </w:rPr>
        <w:tab/>
      </w:r>
      <w:r>
        <w:rPr>
          <w:noProof/>
        </w:rPr>
        <w:fldChar w:fldCharType="begin"/>
      </w:r>
      <w:r>
        <w:rPr>
          <w:noProof/>
        </w:rPr>
        <w:instrText xml:space="preserve"> PAGEREF _Toc120355727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Government schools</w:t>
      </w:r>
      <w:r>
        <w:rPr>
          <w:noProof/>
        </w:rPr>
        <w:tab/>
      </w:r>
      <w:r>
        <w:rPr>
          <w:noProof/>
        </w:rPr>
        <w:fldChar w:fldCharType="begin"/>
      </w:r>
      <w:r>
        <w:rPr>
          <w:noProof/>
        </w:rPr>
        <w:instrText xml:space="preserve"> PAGEREF _Toc120355728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Efficient schools</w:t>
      </w:r>
      <w:r>
        <w:rPr>
          <w:noProof/>
        </w:rPr>
        <w:tab/>
      </w:r>
      <w:r>
        <w:rPr>
          <w:noProof/>
        </w:rPr>
        <w:fldChar w:fldCharType="begin"/>
      </w:r>
      <w:r>
        <w:rPr>
          <w:noProof/>
        </w:rPr>
        <w:instrText xml:space="preserve"> PAGEREF _Toc120355729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Certain existing pre</w:t>
      </w:r>
      <w:r>
        <w:rPr>
          <w:noProof/>
          <w:szCs w:val="22"/>
        </w:rPr>
        <w:noBreakHyphen/>
        <w:t>school centres continued as registered schools</w:t>
      </w:r>
      <w:r>
        <w:rPr>
          <w:noProof/>
        </w:rPr>
        <w:tab/>
      </w:r>
      <w:r>
        <w:rPr>
          <w:noProof/>
        </w:rPr>
        <w:fldChar w:fldCharType="begin"/>
      </w:r>
      <w:r>
        <w:rPr>
          <w:noProof/>
        </w:rPr>
        <w:instrText xml:space="preserve"> PAGEREF _Toc120355730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Certain existing care</w:t>
      </w:r>
      <w:r>
        <w:rPr>
          <w:noProof/>
          <w:szCs w:val="22"/>
        </w:rPr>
        <w:noBreakHyphen/>
        <w:t>centres and pre</w:t>
      </w:r>
      <w:r>
        <w:rPr>
          <w:noProof/>
          <w:szCs w:val="22"/>
        </w:rPr>
        <w:noBreakHyphen/>
        <w:t>school centres continued</w:t>
      </w:r>
      <w:r>
        <w:rPr>
          <w:noProof/>
        </w:rPr>
        <w:tab/>
      </w:r>
      <w:r>
        <w:rPr>
          <w:noProof/>
        </w:rPr>
        <w:fldChar w:fldCharType="begin"/>
      </w:r>
      <w:r>
        <w:rPr>
          <w:noProof/>
        </w:rPr>
        <w:instrText xml:space="preserve"> PAGEREF _Toc120355731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Notices under section 9A</w:t>
      </w:r>
      <w:r>
        <w:rPr>
          <w:noProof/>
        </w:rPr>
        <w:tab/>
      </w:r>
      <w:r>
        <w:rPr>
          <w:noProof/>
        </w:rPr>
        <w:fldChar w:fldCharType="begin"/>
      </w:r>
      <w:r>
        <w:rPr>
          <w:noProof/>
        </w:rPr>
        <w:instrText xml:space="preserve"> PAGEREF _Toc120355732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Bank account</w:t>
      </w:r>
      <w:r>
        <w:rPr>
          <w:noProof/>
        </w:rPr>
        <w:tab/>
      </w:r>
      <w:r>
        <w:rPr>
          <w:noProof/>
        </w:rPr>
        <w:fldChar w:fldCharType="begin"/>
      </w:r>
      <w:r>
        <w:rPr>
          <w:noProof/>
        </w:rPr>
        <w:instrText xml:space="preserve"> PAGEREF _Toc120355733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Registration for home education</w:t>
      </w:r>
      <w:r>
        <w:rPr>
          <w:noProof/>
        </w:rPr>
        <w:tab/>
      </w:r>
      <w:r>
        <w:rPr>
          <w:noProof/>
        </w:rPr>
        <w:fldChar w:fldCharType="begin"/>
      </w:r>
      <w:r>
        <w:rPr>
          <w:noProof/>
        </w:rPr>
        <w:instrText xml:space="preserve"> PAGEREF _Toc120355734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Directions under section 20A</w:t>
      </w:r>
      <w:r>
        <w:rPr>
          <w:noProof/>
        </w:rPr>
        <w:tab/>
      </w:r>
      <w:r>
        <w:rPr>
          <w:noProof/>
        </w:rPr>
        <w:fldChar w:fldCharType="begin"/>
      </w:r>
      <w:r>
        <w:rPr>
          <w:noProof/>
        </w:rPr>
        <w:instrText xml:space="preserve"> PAGEREF _Toc120355735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2"/>
        </w:rPr>
        <w:t>19.</w:t>
      </w:r>
      <w:r>
        <w:rPr>
          <w:noProof/>
          <w:sz w:val="24"/>
          <w:szCs w:val="24"/>
        </w:rPr>
        <w:tab/>
      </w:r>
      <w:r>
        <w:rPr>
          <w:noProof/>
          <w:szCs w:val="22"/>
        </w:rPr>
        <w:t>Suspension and exclusion of students</w:t>
      </w:r>
      <w:r>
        <w:rPr>
          <w:noProof/>
        </w:rPr>
        <w:tab/>
      </w:r>
      <w:r>
        <w:rPr>
          <w:noProof/>
        </w:rPr>
        <w:fldChar w:fldCharType="begin"/>
      </w:r>
      <w:r>
        <w:rPr>
          <w:noProof/>
        </w:rPr>
        <w:instrText xml:space="preserve"> PAGEREF _Toc120355736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School decision</w:t>
      </w:r>
      <w:r>
        <w:rPr>
          <w:noProof/>
          <w:szCs w:val="22"/>
        </w:rPr>
        <w:noBreakHyphen/>
        <w:t>making groups</w:t>
      </w:r>
      <w:r>
        <w:rPr>
          <w:noProof/>
        </w:rPr>
        <w:tab/>
      </w:r>
      <w:r>
        <w:rPr>
          <w:noProof/>
        </w:rPr>
        <w:fldChar w:fldCharType="begin"/>
      </w:r>
      <w:r>
        <w:rPr>
          <w:noProof/>
        </w:rPr>
        <w:instrText xml:space="preserve"> PAGEREF _Toc120355737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2"/>
        </w:rPr>
        <w:t>21.</w:t>
      </w:r>
      <w:r>
        <w:rPr>
          <w:noProof/>
          <w:sz w:val="24"/>
          <w:szCs w:val="24"/>
        </w:rPr>
        <w:tab/>
      </w:r>
      <w:r>
        <w:rPr>
          <w:noProof/>
          <w:szCs w:val="22"/>
        </w:rPr>
        <w:t>Parents and Citizens’ Associations</w:t>
      </w:r>
      <w:r>
        <w:rPr>
          <w:noProof/>
        </w:rPr>
        <w:tab/>
      </w:r>
      <w:r>
        <w:rPr>
          <w:noProof/>
        </w:rPr>
        <w:fldChar w:fldCharType="begin"/>
      </w:r>
      <w:r>
        <w:rPr>
          <w:noProof/>
        </w:rPr>
        <w:instrText xml:space="preserve"> PAGEREF _Toc120355738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2"/>
        </w:rPr>
        <w:t>22.</w:t>
      </w:r>
      <w:r>
        <w:rPr>
          <w:noProof/>
          <w:sz w:val="24"/>
          <w:szCs w:val="24"/>
        </w:rPr>
        <w:tab/>
      </w:r>
      <w:r>
        <w:rPr>
          <w:noProof/>
          <w:szCs w:val="22"/>
        </w:rPr>
        <w:t>Transitional on repeal of Industrial Relations Act 1979 s. 23B</w:t>
      </w:r>
      <w:r>
        <w:rPr>
          <w:noProof/>
        </w:rPr>
        <w:tab/>
      </w:r>
      <w:r>
        <w:rPr>
          <w:noProof/>
        </w:rPr>
        <w:fldChar w:fldCharType="begin"/>
      </w:r>
      <w:r>
        <w:rPr>
          <w:noProof/>
        </w:rPr>
        <w:instrText xml:space="preserve"> PAGEREF _Toc120355739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2"/>
        </w:rPr>
        <w:t>23.</w:t>
      </w:r>
      <w:r>
        <w:rPr>
          <w:noProof/>
          <w:sz w:val="24"/>
          <w:szCs w:val="24"/>
        </w:rPr>
        <w:tab/>
      </w:r>
      <w:r>
        <w:rPr>
          <w:noProof/>
          <w:szCs w:val="22"/>
        </w:rPr>
        <w:t>Transitional regulations</w:t>
      </w:r>
      <w:r>
        <w:rPr>
          <w:noProof/>
        </w:rPr>
        <w:tab/>
      </w:r>
      <w:r>
        <w:rPr>
          <w:noProof/>
        </w:rPr>
        <w:fldChar w:fldCharType="begin"/>
      </w:r>
      <w:r>
        <w:rPr>
          <w:noProof/>
        </w:rPr>
        <w:instrText xml:space="preserve"> PAGEREF _Toc120355740 \h </w:instrText>
      </w:r>
      <w:r>
        <w:rPr>
          <w:noProof/>
        </w:rPr>
      </w:r>
      <w:r>
        <w:rPr>
          <w:noProof/>
        </w:rPr>
        <w:fldChar w:fldCharType="separate"/>
      </w:r>
      <w:r>
        <w:rPr>
          <w:noProof/>
        </w:rPr>
        <w:t>154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_Toc120355742 \h </w:instrText>
      </w:r>
      <w:r>
        <w:rPr>
          <w:noProof/>
        </w:rPr>
      </w:r>
      <w:r>
        <w:rPr>
          <w:noProof/>
        </w:rPr>
        <w:fldChar w:fldCharType="separate"/>
      </w:r>
      <w:r>
        <w:rPr>
          <w:noProof/>
        </w:rPr>
        <w:t>155</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_Toc120355743 \h </w:instrText>
      </w:r>
      <w:r>
        <w:rPr>
          <w:noProof/>
        </w:rPr>
      </w:r>
      <w:r>
        <w:rPr>
          <w:noProof/>
        </w:rPr>
        <w:fldChar w:fldCharType="separate"/>
      </w:r>
      <w:r>
        <w:rPr>
          <w:noProof/>
        </w:rPr>
        <w:t>156</w:t>
      </w:r>
      <w:r>
        <w:rPr>
          <w:noProof/>
        </w:rP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
        <w:numPr>
          <w:ilvl w:val="0"/>
          <w:numId w:val="3"/>
        </w:numPr>
        <w:tabs>
          <w:tab w:val="clear" w:pos="360"/>
          <w:tab w:val="num" w:pos="1134"/>
        </w:tabs>
        <w:ind w:left="1134" w:hanging="567"/>
      </w:pPr>
      <w:r>
        <w:t>for education in school or by home education;</w:t>
      </w:r>
    </w:p>
    <w:p>
      <w:pPr>
        <w:pStyle w:val="LongTitle"/>
        <w:numPr>
          <w:ilvl w:val="0"/>
          <w:numId w:val="4"/>
        </w:numPr>
        <w:tabs>
          <w:tab w:val="clear" w:pos="360"/>
          <w:tab w:val="num" w:pos="1134"/>
        </w:tabs>
        <w:ind w:left="1134" w:hanging="567"/>
      </w:pPr>
      <w:r>
        <w:t>for the establishment and operation of government schools and for parent and community involvement in school affairs;</w:t>
      </w:r>
    </w:p>
    <w:p>
      <w:pPr>
        <w:pStyle w:val="LongTitle"/>
        <w:numPr>
          <w:ilvl w:val="0"/>
          <w:numId w:val="5"/>
        </w:numPr>
        <w:tabs>
          <w:tab w:val="clear" w:pos="360"/>
          <w:tab w:val="num" w:pos="1134"/>
        </w:tabs>
        <w:ind w:left="1134" w:hanging="567"/>
      </w:pPr>
      <w:r>
        <w:t>for the registration of non</w:t>
      </w:r>
      <w:r>
        <w:noBreakHyphen/>
        <w:t xml:space="preserve">government schools and the funding of such schools; </w:t>
      </w:r>
    </w:p>
    <w:p>
      <w:pPr>
        <w:pStyle w:val="LongTitle"/>
        <w:numPr>
          <w:ilvl w:val="0"/>
          <w:numId w:val="6"/>
        </w:numPr>
        <w:tabs>
          <w:tab w:val="clear" w:pos="360"/>
          <w:tab w:val="num" w:pos="1134"/>
        </w:tabs>
        <w:ind w:left="1134" w:hanging="567"/>
      </w:pPr>
      <w:r>
        <w:t>for the registration of community kindergartens; and</w:t>
      </w:r>
    </w:p>
    <w:p>
      <w:pPr>
        <w:pStyle w:val="LongTitle"/>
        <w:numPr>
          <w:ilvl w:val="0"/>
          <w:numId w:val="7"/>
        </w:numPr>
        <w:tabs>
          <w:tab w:val="clear" w:pos="360"/>
          <w:tab w:val="num" w:pos="1134"/>
        </w:tabs>
        <w:ind w:left="1134" w:hanging="567"/>
      </w:pPr>
      <w:r>
        <w:t>for administrative responsibilities for school education;</w:t>
      </w:r>
    </w:p>
    <w:p>
      <w:pPr>
        <w:pStyle w:val="LongTitle"/>
      </w:pPr>
      <w:r>
        <w:t xml:space="preserve">to repeal the </w:t>
      </w:r>
      <w:r>
        <w:rPr>
          <w:i/>
        </w:rPr>
        <w:t>Education Act 1928</w:t>
      </w:r>
      <w:r>
        <w:t xml:space="preserve"> and consequentially amend certain other Acts, and to make related provisions.</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MiscellaneousBody"/>
        <w:rPr>
          <w:b/>
          <w:bCs/>
        </w:rPr>
      </w:pPr>
      <w:r>
        <w:rPr>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 xml:space="preserve">the definition of some terms used in the Act which, because of their length, are better placed in separate sections (sections 5, 6 and 7); </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11" w:name="_Toc507479365"/>
      <w:bookmarkStart w:id="12" w:name="_Toc120355427"/>
      <w:r>
        <w:rPr>
          <w:rStyle w:val="CharSectno"/>
        </w:rPr>
        <w:t>1</w:t>
      </w:r>
      <w:r>
        <w:t>.</w:t>
      </w:r>
      <w:r>
        <w:tab/>
        <w:t>Short title</w:t>
      </w:r>
      <w:bookmarkEnd w:id="11"/>
      <w:bookmarkEnd w:id="12"/>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3" w:name="_Toc507479366"/>
      <w:bookmarkStart w:id="14" w:name="_Toc120355428"/>
      <w:r>
        <w:rPr>
          <w:rStyle w:val="CharSectno"/>
        </w:rPr>
        <w:t>2</w:t>
      </w:r>
      <w:r>
        <w:t>.</w:t>
      </w:r>
      <w:r>
        <w:tab/>
        <w:t>Commencement</w:t>
      </w:r>
      <w:bookmarkEnd w:id="13"/>
      <w:bookmarkEnd w:id="14"/>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5" w:name="_Toc507479367"/>
      <w:bookmarkStart w:id="16" w:name="_Toc120355429"/>
      <w:r>
        <w:rPr>
          <w:rStyle w:val="CharSectno"/>
        </w:rPr>
        <w:t>3</w:t>
      </w:r>
      <w:r>
        <w:t>.</w:t>
      </w:r>
      <w:r>
        <w:tab/>
        <w:t>Objects</w:t>
      </w:r>
      <w:bookmarkEnd w:id="15"/>
      <w:bookmarkEnd w:id="16"/>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to provide for government schools that meet the educational needs of all children;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Heading5"/>
      </w:pPr>
      <w:bookmarkStart w:id="17" w:name="_Toc507479368"/>
      <w:bookmarkStart w:id="18" w:name="_Toc120355430"/>
      <w:r>
        <w:rPr>
          <w:rStyle w:val="CharSectno"/>
        </w:rPr>
        <w:t>4</w:t>
      </w:r>
      <w:r>
        <w:t>.</w:t>
      </w:r>
      <w:r>
        <w:tab/>
        <w:t>Definitions</w:t>
      </w:r>
      <w:bookmarkEnd w:id="17"/>
      <w:bookmarkEnd w:id="18"/>
      <w:r>
        <w:t xml:space="preserve"> </w:t>
      </w:r>
    </w:p>
    <w:p>
      <w:pPr>
        <w:pStyle w:val="Subsection"/>
      </w:pPr>
      <w:r>
        <w:tab/>
      </w:r>
      <w:r>
        <w:tab/>
        <w:t>In this Act, unless the contrary intention appears — </w:t>
      </w:r>
    </w:p>
    <w:p>
      <w:pPr>
        <w:pStyle w:val="Defstart"/>
      </w:pPr>
      <w:r>
        <w:rPr>
          <w:b/>
        </w:rPr>
        <w:tab/>
        <w:t>“</w:t>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t>“</w:t>
      </w:r>
      <w:r>
        <w:rPr>
          <w:rStyle w:val="CharDefText"/>
        </w:rPr>
        <w:t>child</w:t>
      </w:r>
      <w:r>
        <w:rPr>
          <w:b/>
        </w:rPr>
        <w:t xml:space="preserve">” </w:t>
      </w:r>
      <w:r>
        <w:t>means a person who has not reached the age of 18;</w:t>
      </w:r>
    </w:p>
    <w:p>
      <w:pPr>
        <w:pStyle w:val="Defstart"/>
      </w:pPr>
      <w:r>
        <w:rPr>
          <w:b/>
        </w:rPr>
        <w:tab/>
        <w:t>“</w:t>
      </w:r>
      <w:r>
        <w:rPr>
          <w:rStyle w:val="CharDefText"/>
        </w:rPr>
        <w:t>child of compulsory school age</w:t>
      </w:r>
      <w:r>
        <w:rPr>
          <w:b/>
        </w:rPr>
        <w:t xml:space="preserve">” </w:t>
      </w:r>
      <w:r>
        <w:rPr>
          <w:b/>
        </w:rPr>
        <w:tab/>
      </w:r>
      <w:r>
        <w:t>means a child who under section 9(1) is required to be enrolled in an educational programme;</w:t>
      </w:r>
    </w:p>
    <w:p>
      <w:pPr>
        <w:pStyle w:val="Defstart"/>
      </w:pPr>
      <w:r>
        <w:rPr>
          <w:b/>
        </w:rPr>
        <w:tab/>
      </w:r>
      <w:r>
        <w:rPr>
          <w:b/>
          <w:bCs/>
        </w:rPr>
        <w:t>“</w:t>
      </w:r>
      <w:r>
        <w:rPr>
          <w:rStyle w:val="CharDefText"/>
        </w:rPr>
        <w:t>compulsory education period</w:t>
      </w:r>
      <w:r>
        <w:rPr>
          <w:b/>
        </w:rPr>
        <w:t xml:space="preserve">” </w:t>
      </w:r>
      <w:r>
        <w:t>has the meaning given by section 6;</w:t>
      </w:r>
    </w:p>
    <w:p>
      <w:pPr>
        <w:pStyle w:val="Defstart"/>
      </w:pPr>
      <w:r>
        <w:rPr>
          <w:b/>
        </w:rPr>
        <w:tab/>
        <w:t>“</w:t>
      </w:r>
      <w:r>
        <w:rPr>
          <w:rStyle w:val="CharDefText"/>
        </w:rPr>
        <w:t>Council</w:t>
      </w:r>
      <w:r>
        <w:rPr>
          <w:b/>
        </w:rPr>
        <w:t>”</w:t>
      </w:r>
      <w:r>
        <w:t>, in relation to a government school, means the Council established under section 125 for the school;</w:t>
      </w:r>
    </w:p>
    <w:p>
      <w:pPr>
        <w:pStyle w:val="Defstart"/>
      </w:pPr>
      <w:r>
        <w:rPr>
          <w:b/>
        </w:rPr>
        <w:tab/>
        <w:t>“</w:t>
      </w:r>
      <w:r>
        <w:rPr>
          <w:rStyle w:val="CharDefText"/>
        </w:rPr>
        <w:t>department</w:t>
      </w:r>
      <w:r>
        <w:rPr>
          <w:b/>
        </w:rPr>
        <w: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t>“</w:t>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t>“</w:t>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t>“</w:t>
      </w:r>
      <w:r>
        <w:rPr>
          <w:rStyle w:val="CharDefText"/>
        </w:rPr>
        <w:t>General Purposes Fund</w:t>
      </w:r>
      <w:r>
        <w:rPr>
          <w:b/>
        </w:rPr>
        <w:t>”</w:t>
      </w:r>
      <w:r>
        <w:t>, in relation to a school, means the fund referred to in section 109;</w:t>
      </w:r>
    </w:p>
    <w:p>
      <w:pPr>
        <w:pStyle w:val="Defstart"/>
      </w:pPr>
      <w:r>
        <w:rPr>
          <w:b/>
        </w:rPr>
        <w:tab/>
        <w:t>“</w:t>
      </w:r>
      <w:r>
        <w:rPr>
          <w:rStyle w:val="CharDefText"/>
        </w:rPr>
        <w:t>government school</w:t>
      </w:r>
      <w:r>
        <w:rPr>
          <w:b/>
        </w:rPr>
        <w:t xml:space="preserve">” </w:t>
      </w:r>
      <w:r>
        <w:t>means a school established under section 55;</w:t>
      </w:r>
    </w:p>
    <w:p>
      <w:pPr>
        <w:pStyle w:val="Defstart"/>
      </w:pPr>
      <w:r>
        <w:rPr>
          <w:b/>
        </w:rPr>
        <w:tab/>
        <w:t>“</w:t>
      </w:r>
      <w:r>
        <w:rPr>
          <w:rStyle w:val="CharDefText"/>
        </w:rPr>
        <w:t>intake area</w:t>
      </w:r>
      <w:r>
        <w:rPr>
          <w:b/>
        </w:rPr>
        <w:t xml:space="preserve">” </w:t>
      </w:r>
      <w:r>
        <w:t>for a government school means the area defined under section 60(1)(b) for that school;</w:t>
      </w:r>
    </w:p>
    <w:p>
      <w:pPr>
        <w:pStyle w:val="Defstart"/>
      </w:pPr>
      <w:r>
        <w:rPr>
          <w:b/>
        </w:rPr>
        <w:tab/>
        <w:t>“</w:t>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t>“</w:t>
      </w:r>
      <w:r>
        <w:rPr>
          <w:rStyle w:val="CharDefText"/>
        </w:rPr>
        <w:t>non</w:t>
      </w:r>
      <w:r>
        <w:rPr>
          <w:rStyle w:val="CharDefText"/>
        </w:rPr>
        <w:noBreakHyphen/>
        <w:t>government school</w:t>
      </w:r>
      <w:r>
        <w:rPr>
          <w:b/>
        </w:rPr>
        <w:t xml:space="preserve">” </w:t>
      </w:r>
      <w:r>
        <w:rPr>
          <w:b/>
        </w:rPr>
        <w:tab/>
      </w:r>
      <w:r>
        <w:t>means a school registered under section 160;</w:t>
      </w:r>
    </w:p>
    <w:p>
      <w:pPr>
        <w:pStyle w:val="Defstart"/>
      </w:pPr>
      <w:r>
        <w:rPr>
          <w:b/>
        </w:rPr>
        <w:tab/>
        <w:t>“</w:t>
      </w:r>
      <w:r>
        <w:rPr>
          <w:rStyle w:val="CharDefText"/>
        </w:rPr>
        <w:t>parent</w:t>
      </w:r>
      <w:r>
        <w:rPr>
          <w:b/>
        </w:rPr>
        <w: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r>
      <w:r>
        <w:tab/>
        <w:t>except in sections 9(2), 10(b), 25, 27, 38(1) and Division 6 of Part 2 where it has only the meaning given by paragraph (b);</w:t>
      </w:r>
    </w:p>
    <w:p>
      <w:pPr>
        <w:pStyle w:val="Defstart"/>
      </w:pPr>
      <w:r>
        <w:rPr>
          <w:b/>
        </w:rPr>
        <w:tab/>
        <w:t>“</w:t>
      </w:r>
      <w:r>
        <w:rPr>
          <w:rStyle w:val="CharDefText"/>
        </w:rPr>
        <w:t>post</w:t>
      </w:r>
      <w:r>
        <w:rPr>
          <w:rStyle w:val="CharDefText"/>
        </w:rPr>
        <w:noBreakHyphen/>
        <w:t>compulsory education period</w:t>
      </w:r>
      <w:r>
        <w:rPr>
          <w:b/>
        </w:rPr>
        <w:t xml:space="preserve">” </w:t>
      </w:r>
      <w:r>
        <w:t>has the meaning given by section 7;</w:t>
      </w:r>
    </w:p>
    <w:p>
      <w:pPr>
        <w:pStyle w:val="Defstart"/>
      </w:pPr>
      <w:r>
        <w:rPr>
          <w:b/>
        </w:rPr>
        <w:tab/>
        <w:t>“</w:t>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t>“</w:t>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t>“</w:t>
      </w:r>
      <w:r>
        <w:rPr>
          <w:rStyle w:val="CharDefText"/>
        </w:rPr>
        <w:t>regulations</w:t>
      </w:r>
      <w:r>
        <w:rPr>
          <w:b/>
        </w:rPr>
        <w:t xml:space="preserve">” </w:t>
      </w:r>
      <w:r>
        <w:t>means regulations under section 244;</w:t>
      </w:r>
    </w:p>
    <w:p>
      <w:pPr>
        <w:pStyle w:val="Defstart"/>
      </w:pPr>
      <w:r>
        <w:rPr>
          <w:b/>
        </w:rPr>
        <w:tab/>
        <w:t>“</w:t>
      </w:r>
      <w:r>
        <w:rPr>
          <w:rStyle w:val="CharDefText"/>
        </w:rPr>
        <w:t>school</w:t>
      </w:r>
      <w:r>
        <w:rPr>
          <w:b/>
        </w:rPr>
        <w:t xml:space="preserve">” </w:t>
      </w:r>
      <w:r>
        <w:t>means a government school or a non</w:t>
      </w:r>
      <w:r>
        <w:noBreakHyphen/>
        <w:t>government school;</w:t>
      </w:r>
    </w:p>
    <w:p>
      <w:pPr>
        <w:pStyle w:val="Defstart"/>
      </w:pPr>
      <w:r>
        <w:rPr>
          <w:b/>
        </w:rPr>
        <w:tab/>
        <w:t>“</w:t>
      </w:r>
      <w:r>
        <w:rPr>
          <w:rStyle w:val="CharDefText"/>
        </w:rPr>
        <w:t>school fund</w:t>
      </w:r>
      <w:r>
        <w:rPr>
          <w:b/>
        </w:rPr>
        <w:t xml:space="preserve">” </w:t>
      </w:r>
      <w:r>
        <w:t>means the General Purposes Fund and a fund referred to in section 110;</w:t>
      </w:r>
    </w:p>
    <w:p>
      <w:pPr>
        <w:pStyle w:val="Defstart"/>
      </w:pPr>
      <w:r>
        <w:rPr>
          <w:b/>
        </w:rPr>
        <w:tab/>
        <w:t>“</w:t>
      </w:r>
      <w:r>
        <w:rPr>
          <w:rStyle w:val="CharDefText"/>
        </w:rPr>
        <w:t>school year</w:t>
      </w:r>
      <w:r>
        <w:rPr>
          <w:b/>
        </w:rPr>
        <w:t>”</w:t>
      </w:r>
      <w:r>
        <w:t>, in relation to a government school, means the school year determined by order under section 117;</w:t>
      </w:r>
    </w:p>
    <w:p>
      <w:pPr>
        <w:pStyle w:val="Defstart"/>
      </w:pPr>
      <w:r>
        <w:rPr>
          <w:b/>
        </w:rPr>
        <w:tab/>
        <w:t>“</w:t>
      </w:r>
      <w:r>
        <w:rPr>
          <w:rStyle w:val="CharDefText"/>
        </w:rPr>
        <w:t>student</w:t>
      </w:r>
      <w:r>
        <w:rPr>
          <w:b/>
        </w:rPr>
        <w:t xml:space="preserve">” </w:t>
      </w:r>
      <w:r>
        <w:t>means a person who is enrolled at a school;</w:t>
      </w:r>
    </w:p>
    <w:p>
      <w:pPr>
        <w:pStyle w:val="Defstart"/>
      </w:pPr>
      <w:r>
        <w:rPr>
          <w:b/>
        </w:rPr>
        <w:tab/>
        <w:t>“</w:t>
      </w:r>
      <w:r>
        <w:rPr>
          <w:rStyle w:val="CharDefText"/>
        </w:rPr>
        <w:t>teacher</w:t>
      </w:r>
      <w:r>
        <w:rPr>
          <w:b/>
        </w:rPr>
        <w:t>”</w:t>
      </w:r>
      <w:r>
        <w:t>, in relation to a government school, means a member of the teaching staff;</w:t>
      </w:r>
    </w:p>
    <w:p>
      <w:pPr>
        <w:pStyle w:val="Defstart"/>
      </w:pPr>
      <w:r>
        <w:rPr>
          <w:b/>
        </w:rPr>
        <w:tab/>
        <w:t>“</w:t>
      </w:r>
      <w:r>
        <w:rPr>
          <w:rStyle w:val="CharDefText"/>
        </w:rPr>
        <w:t>teaching staf</w:t>
      </w:r>
      <w:r>
        <w:rPr>
          <w:rStyle w:val="CharDefText"/>
          <w:rFonts w:ascii="Times" w:hAnsi="Times"/>
          <w:spacing w:val="14"/>
        </w:rPr>
        <w:t>f</w:t>
      </w:r>
      <w:r>
        <w:rPr>
          <w:b/>
        </w:rPr>
        <w:t xml:space="preserve">” </w:t>
      </w:r>
      <w:r>
        <w:t>means persons appointed as such under section 236(2).</w:t>
      </w:r>
    </w:p>
    <w:p>
      <w:pPr>
        <w:pStyle w:val="Heading5"/>
      </w:pPr>
      <w:bookmarkStart w:id="19" w:name="_Toc507479369"/>
      <w:bookmarkStart w:id="20" w:name="_Toc120355431"/>
      <w:r>
        <w:rPr>
          <w:rStyle w:val="CharSectno"/>
        </w:rPr>
        <w:t>5</w:t>
      </w:r>
      <w:r>
        <w:t>.</w:t>
      </w:r>
      <w:r>
        <w:tab/>
        <w:t>Definition of “pre</w:t>
      </w:r>
      <w:r>
        <w:noBreakHyphen/>
        <w:t>compulsory education period”</w:t>
      </w:r>
      <w:bookmarkEnd w:id="19"/>
      <w:bookmarkEnd w:id="20"/>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21" w:name="_Toc119906485"/>
      <w:bookmarkStart w:id="22" w:name="_Toc120355432"/>
      <w:bookmarkStart w:id="23" w:name="_Toc507479372"/>
      <w:r>
        <w:rPr>
          <w:rStyle w:val="CharSectno"/>
        </w:rPr>
        <w:t>6</w:t>
      </w:r>
      <w:r>
        <w:t>.</w:t>
      </w:r>
      <w:r>
        <w:tab/>
        <w:t>Definition of “</w:t>
      </w:r>
      <w:r>
        <w:rPr>
          <w:rStyle w:val="CharDefText"/>
          <w:b/>
          <w:bCs/>
        </w:rPr>
        <w:t>compulsory education period</w:t>
      </w:r>
      <w:r>
        <w:t>”</w:t>
      </w:r>
      <w:bookmarkEnd w:id="21"/>
      <w:bookmarkEnd w:id="22"/>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pPr>
      <w:bookmarkStart w:id="24" w:name="_Toc119906486"/>
      <w:bookmarkStart w:id="25" w:name="_Toc120355433"/>
      <w:r>
        <w:rPr>
          <w:rStyle w:val="CharSectno"/>
        </w:rPr>
        <w:t>7</w:t>
      </w:r>
      <w:r>
        <w:t>.</w:t>
      </w:r>
      <w:r>
        <w:tab/>
        <w:t>Definition of “post</w:t>
      </w:r>
      <w:r>
        <w:noBreakHyphen/>
        <w:t>compulsory education period”</w:t>
      </w:r>
      <w:bookmarkEnd w:id="24"/>
      <w:bookmarkEnd w:id="25"/>
    </w:p>
    <w:p>
      <w:pPr>
        <w:pStyle w:val="Subsection"/>
      </w:pPr>
      <w:r>
        <w:tab/>
      </w:r>
      <w:r>
        <w:tab/>
        <w:t>The post</w:t>
      </w:r>
      <w:r>
        <w:noBreakHyphen/>
        <w:t>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16; and</w:t>
      </w:r>
    </w:p>
    <w:p>
      <w:pPr>
        <w:pStyle w:val="Indenti"/>
      </w:pPr>
      <w:r>
        <w:tab/>
        <w:t>(ii)</w:t>
      </w:r>
      <w:r>
        <w:tab/>
        <w:t>until the end of the year in which the child reaches the age of 17;</w:t>
      </w:r>
    </w:p>
    <w:p>
      <w:pPr>
        <w:pStyle w:val="Indenta"/>
      </w:pPr>
      <w:r>
        <w:tab/>
      </w:r>
      <w:r>
        <w:tab/>
        <w:t>and</w:t>
      </w:r>
    </w:p>
    <w:p>
      <w:pPr>
        <w:pStyle w:val="Indenta"/>
      </w:pPr>
      <w:r>
        <w:tab/>
        <w:t>(b)</w:t>
      </w:r>
      <w:r>
        <w:tab/>
        <w:t>from 1 January 2006 until 31 December 2007, the year in which the child reaches the age of 17.</w:t>
      </w:r>
    </w:p>
    <w:p>
      <w:pPr>
        <w:pStyle w:val="Footnotesection"/>
      </w:pPr>
      <w:r>
        <w:tab/>
        <w:t>[Section 7 inserted by No. 22 of 2005 s. 4(1).]</w:t>
      </w:r>
    </w:p>
    <w:p>
      <w:pPr>
        <w:pStyle w:val="Heading5"/>
      </w:pPr>
      <w:bookmarkStart w:id="26" w:name="_Toc120355434"/>
      <w:r>
        <w:rPr>
          <w:rStyle w:val="CharSectno"/>
        </w:rPr>
        <w:t>8</w:t>
      </w:r>
      <w:r>
        <w:t>.</w:t>
      </w:r>
      <w:r>
        <w:tab/>
        <w:t>Notes not part of Act</w:t>
      </w:r>
      <w:bookmarkEnd w:id="23"/>
      <w:bookmarkEnd w:id="26"/>
      <w:r>
        <w:t xml:space="preserve"> </w:t>
      </w:r>
    </w:p>
    <w:p>
      <w:pPr>
        <w:pStyle w:val="Subsection"/>
      </w:pPr>
      <w:r>
        <w:tab/>
      </w:r>
      <w:r>
        <w:tab/>
        <w:t>Notes in this Act are provided to assist understanding and do not form part of the Act.</w:t>
      </w:r>
    </w:p>
    <w:p>
      <w:pPr>
        <w:pStyle w:val="Heading2"/>
      </w:pPr>
      <w:bookmarkStart w:id="27" w:name="_Toc72648702"/>
      <w:bookmarkStart w:id="28" w:name="_Toc78615888"/>
      <w:bookmarkStart w:id="29" w:name="_Toc78616207"/>
      <w:bookmarkStart w:id="30" w:name="_Toc78782131"/>
      <w:bookmarkStart w:id="31" w:name="_Toc79203443"/>
      <w:bookmarkStart w:id="32" w:name="_Toc82920192"/>
      <w:bookmarkStart w:id="33" w:name="_Toc84062161"/>
      <w:bookmarkStart w:id="34" w:name="_Toc103142683"/>
      <w:bookmarkStart w:id="35" w:name="_Toc120340295"/>
      <w:bookmarkStart w:id="36" w:name="_Toc120355435"/>
      <w:r>
        <w:rPr>
          <w:rStyle w:val="CharPartNo"/>
        </w:rPr>
        <w:t>Part 2</w:t>
      </w:r>
      <w:r>
        <w:t xml:space="preserve"> — </w:t>
      </w:r>
      <w:r>
        <w:rPr>
          <w:rStyle w:val="CharPartText"/>
        </w:rPr>
        <w:t>Enrolment and attendance</w:t>
      </w:r>
      <w:bookmarkEnd w:id="27"/>
      <w:bookmarkEnd w:id="28"/>
      <w:bookmarkEnd w:id="29"/>
      <w:bookmarkEnd w:id="30"/>
      <w:bookmarkEnd w:id="31"/>
      <w:bookmarkEnd w:id="32"/>
      <w:bookmarkEnd w:id="33"/>
      <w:bookmarkEnd w:id="34"/>
      <w:bookmarkEnd w:id="35"/>
      <w:bookmarkEnd w:id="36"/>
      <w:r>
        <w:rPr>
          <w:rStyle w:val="CharPartText"/>
        </w:rPr>
        <w:t xml:space="preserve"> </w:t>
      </w:r>
    </w:p>
    <w:p>
      <w:pPr>
        <w:pStyle w:val="MiscellaneousBody"/>
        <w:rPr>
          <w:b/>
          <w:bCs/>
        </w:rPr>
      </w:pPr>
      <w:r>
        <w:rPr>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22"/>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37" w:name="_Toc72648703"/>
      <w:bookmarkStart w:id="38" w:name="_Toc78615889"/>
      <w:bookmarkStart w:id="39" w:name="_Toc78616208"/>
      <w:bookmarkStart w:id="40" w:name="_Toc78782132"/>
      <w:bookmarkStart w:id="41" w:name="_Toc79203444"/>
      <w:bookmarkStart w:id="42" w:name="_Toc82920193"/>
      <w:bookmarkStart w:id="43" w:name="_Toc84062162"/>
      <w:bookmarkStart w:id="44" w:name="_Toc103142684"/>
      <w:bookmarkStart w:id="45" w:name="_Toc120340296"/>
      <w:bookmarkStart w:id="46" w:name="_Toc120355436"/>
      <w:r>
        <w:rPr>
          <w:rStyle w:val="CharDivNo"/>
        </w:rPr>
        <w:t>Division 1</w:t>
      </w:r>
      <w:r>
        <w:t xml:space="preserve"> — </w:t>
      </w:r>
      <w:r>
        <w:rPr>
          <w:rStyle w:val="CharDivText"/>
        </w:rPr>
        <w:t>Compulsory education</w:t>
      </w:r>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4"/>
      </w:pPr>
      <w:bookmarkStart w:id="47" w:name="_Toc72648704"/>
      <w:bookmarkStart w:id="48" w:name="_Toc78615890"/>
      <w:bookmarkStart w:id="49" w:name="_Toc78616209"/>
      <w:bookmarkStart w:id="50" w:name="_Toc78782133"/>
      <w:bookmarkStart w:id="51" w:name="_Toc79203445"/>
      <w:bookmarkStart w:id="52" w:name="_Toc82920194"/>
      <w:bookmarkStart w:id="53" w:name="_Toc84062163"/>
      <w:bookmarkStart w:id="54" w:name="_Toc103142685"/>
      <w:bookmarkStart w:id="55" w:name="_Toc120340297"/>
      <w:bookmarkStart w:id="56" w:name="_Toc120355437"/>
      <w:r>
        <w:t>Subdivision 1 — Enrolment of children of compulsory school age</w:t>
      </w:r>
      <w:bookmarkEnd w:id="47"/>
      <w:bookmarkEnd w:id="48"/>
      <w:bookmarkEnd w:id="49"/>
      <w:bookmarkEnd w:id="50"/>
      <w:bookmarkEnd w:id="51"/>
      <w:bookmarkEnd w:id="52"/>
      <w:bookmarkEnd w:id="53"/>
      <w:bookmarkEnd w:id="54"/>
      <w:bookmarkEnd w:id="55"/>
      <w:bookmarkEnd w:id="56"/>
      <w:r>
        <w:t xml:space="preserve"> </w:t>
      </w:r>
    </w:p>
    <w:p>
      <w:pPr>
        <w:pStyle w:val="Heading5"/>
      </w:pPr>
      <w:bookmarkStart w:id="57" w:name="_Toc507479373"/>
      <w:bookmarkStart w:id="58" w:name="_Toc120355438"/>
      <w:r>
        <w:rPr>
          <w:rStyle w:val="CharSectno"/>
        </w:rPr>
        <w:t>9</w:t>
      </w:r>
      <w:r>
        <w:t>.</w:t>
      </w:r>
      <w:r>
        <w:tab/>
        <w:t>When enrolment compulsory</w:t>
      </w:r>
      <w:bookmarkEnd w:id="57"/>
      <w:bookmarkEnd w:id="58"/>
      <w:r>
        <w:t xml:space="preserve"> </w:t>
      </w:r>
    </w:p>
    <w:p>
      <w:pPr>
        <w:pStyle w:val="Subsection"/>
      </w:pPr>
      <w:r>
        <w:tab/>
        <w:t>(1)</w:t>
      </w:r>
      <w:r>
        <w:tab/>
        <w:t>A child is to be enrolled in an educational programme for each year of the compulsory education period for that child.</w:t>
      </w:r>
    </w:p>
    <w:p>
      <w:pPr>
        <w:pStyle w:val="Subsection"/>
      </w:pPr>
      <w:r>
        <w:tab/>
        <w:t>(2)</w:t>
      </w:r>
      <w:r>
        <w:tab/>
        <w:t>A parent of a child must ensure that subsection (1) is complied with.</w:t>
      </w:r>
    </w:p>
    <w:p>
      <w:pPr>
        <w:pStyle w:val="Penstart"/>
      </w:pPr>
      <w:r>
        <w:tab/>
        <w:t>Penalty: $2 500.</w:t>
      </w:r>
    </w:p>
    <w:p>
      <w:pPr>
        <w:pStyle w:val="Subsection"/>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keepNext/>
        <w:keepLines/>
      </w:pPr>
      <w:r>
        <w:tab/>
        <w:t>(4)</w:t>
      </w:r>
      <w:r>
        <w:tab/>
        <w:t>Where in any proceedings a document is produced purporting to be a certificate given under subsection (3) the court is to presume, unless the contrary is shown, that the document is such a certificate.</w:t>
      </w:r>
    </w:p>
    <w:p>
      <w:pPr>
        <w:pStyle w:val="Footnotesection"/>
      </w:pPr>
      <w:r>
        <w:tab/>
        <w:t xml:space="preserve">[Section 9 amended by No. 84 of 2004 s. 80.] </w:t>
      </w:r>
    </w:p>
    <w:p>
      <w:pPr>
        <w:pStyle w:val="Heading5"/>
      </w:pPr>
      <w:bookmarkStart w:id="59" w:name="_Toc507479374"/>
      <w:bookmarkStart w:id="60" w:name="_Toc120355439"/>
      <w:r>
        <w:rPr>
          <w:rStyle w:val="CharSectno"/>
        </w:rPr>
        <w:t>10</w:t>
      </w:r>
      <w:r>
        <w:t>.</w:t>
      </w:r>
      <w:r>
        <w:tab/>
        <w:t>Ways in which section 9 satisfied</w:t>
      </w:r>
      <w:bookmarkEnd w:id="59"/>
      <w:bookmarkEnd w:id="60"/>
      <w:r>
        <w:t xml:space="preserve"> </w:t>
      </w:r>
    </w:p>
    <w:p>
      <w:pPr>
        <w:pStyle w:val="Subsection"/>
      </w:pPr>
      <w:r>
        <w:tab/>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Heading5"/>
      </w:pPr>
      <w:bookmarkStart w:id="61" w:name="_Toc507479375"/>
      <w:bookmarkStart w:id="62" w:name="_Toc120355440"/>
      <w:r>
        <w:rPr>
          <w:rStyle w:val="CharSectno"/>
        </w:rPr>
        <w:t>11</w:t>
      </w:r>
      <w:r>
        <w:t>.</w:t>
      </w:r>
      <w:r>
        <w:tab/>
        <w:t>Exemption by Minister</w:t>
      </w:r>
      <w:bookmarkEnd w:id="61"/>
      <w:bookmarkEnd w:id="62"/>
      <w:r>
        <w:t xml:space="preserve"> </w:t>
      </w:r>
    </w:p>
    <w:p>
      <w:pPr>
        <w:pStyle w:val="Subsection"/>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63" w:name="_Toc72648708"/>
      <w:bookmarkStart w:id="64" w:name="_Toc78615894"/>
      <w:bookmarkStart w:id="65" w:name="_Toc78616213"/>
      <w:bookmarkStart w:id="66" w:name="_Toc78782137"/>
      <w:bookmarkStart w:id="67" w:name="_Toc79203449"/>
      <w:bookmarkStart w:id="68" w:name="_Toc82920198"/>
      <w:bookmarkStart w:id="69" w:name="_Toc84062167"/>
      <w:bookmarkStart w:id="70" w:name="_Toc103142689"/>
      <w:bookmarkStart w:id="71" w:name="_Toc120340301"/>
      <w:bookmarkStart w:id="72" w:name="_Toc120355441"/>
      <w:r>
        <w:t>Subdivision 2 — Inquiries to check compliance with section 9</w:t>
      </w:r>
      <w:bookmarkEnd w:id="63"/>
      <w:bookmarkEnd w:id="64"/>
      <w:bookmarkEnd w:id="65"/>
      <w:bookmarkEnd w:id="66"/>
      <w:bookmarkEnd w:id="67"/>
      <w:bookmarkEnd w:id="68"/>
      <w:bookmarkEnd w:id="69"/>
      <w:bookmarkEnd w:id="70"/>
      <w:bookmarkEnd w:id="71"/>
      <w:bookmarkEnd w:id="72"/>
      <w:r>
        <w:t xml:space="preserve"> </w:t>
      </w:r>
    </w:p>
    <w:p>
      <w:pPr>
        <w:pStyle w:val="Heading5"/>
      </w:pPr>
      <w:bookmarkStart w:id="73" w:name="_Toc507479376"/>
      <w:bookmarkStart w:id="74" w:name="_Toc120355442"/>
      <w:r>
        <w:rPr>
          <w:rStyle w:val="CharSectno"/>
        </w:rPr>
        <w:t>12</w:t>
      </w:r>
      <w:r>
        <w:t>.</w:t>
      </w:r>
      <w:r>
        <w:tab/>
        <w:t>Authorised persons</w:t>
      </w:r>
      <w:bookmarkEnd w:id="73"/>
      <w:bookmarkEnd w:id="74"/>
      <w:r>
        <w:t xml:space="preserve"> </w:t>
      </w:r>
    </w:p>
    <w:p>
      <w:pPr>
        <w:pStyle w:val="Subsection"/>
      </w:pPr>
      <w:r>
        <w:tab/>
      </w:r>
      <w:r>
        <w:tab/>
        <w:t>The Minister may authorise any person (</w:t>
      </w:r>
      <w:r>
        <w:rPr>
          <w:b/>
        </w:rPr>
        <w:t>“</w:t>
      </w:r>
      <w:r>
        <w:rPr>
          <w:rStyle w:val="CharDefText"/>
        </w:rPr>
        <w:t>an authorised person</w:t>
      </w:r>
      <w:r>
        <w:rPr>
          <w:b/>
        </w:rPr>
        <w:t>”</w:t>
      </w:r>
      <w:r>
        <w:t>) who comes within a class of employees referred to in section 235(1) who has the required expertise to perform this role to exercise the powers conferred by this Subdivision.</w:t>
      </w:r>
    </w:p>
    <w:p>
      <w:pPr>
        <w:pStyle w:val="Heading5"/>
      </w:pPr>
      <w:bookmarkStart w:id="75" w:name="_Toc507479377"/>
      <w:bookmarkStart w:id="76" w:name="_Toc120355443"/>
      <w:r>
        <w:rPr>
          <w:rStyle w:val="CharSectno"/>
        </w:rPr>
        <w:t>13</w:t>
      </w:r>
      <w:r>
        <w:t>.</w:t>
      </w:r>
      <w:r>
        <w:tab/>
        <w:t>Powers of authorised person</w:t>
      </w:r>
      <w:bookmarkEnd w:id="75"/>
      <w:bookmarkEnd w:id="76"/>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any child of compulsory school age who is not enrolled in an educational programme.</w:t>
      </w:r>
    </w:p>
    <w:p>
      <w:pPr>
        <w:pStyle w:val="Subsection"/>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Heading5"/>
      </w:pPr>
      <w:bookmarkStart w:id="77" w:name="_Toc507479378"/>
      <w:bookmarkStart w:id="78" w:name="_Toc120355444"/>
      <w:r>
        <w:rPr>
          <w:rStyle w:val="CharSectno"/>
        </w:rPr>
        <w:t>14</w:t>
      </w:r>
      <w:r>
        <w:t>.</w:t>
      </w:r>
      <w:r>
        <w:tab/>
        <w:t>Certificate of appointment</w:t>
      </w:r>
      <w:bookmarkEnd w:id="77"/>
      <w:bookmarkEnd w:id="78"/>
      <w:r>
        <w:t xml:space="preserve"> </w:t>
      </w:r>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79" w:name="_Toc507479379"/>
      <w:bookmarkStart w:id="80" w:name="_Toc120355445"/>
      <w:r>
        <w:rPr>
          <w:rStyle w:val="CharSectno"/>
        </w:rPr>
        <w:t>15</w:t>
      </w:r>
      <w:r>
        <w:t>.</w:t>
      </w:r>
      <w:r>
        <w:tab/>
        <w:t>Offence of pretending to be an authorised person</w:t>
      </w:r>
      <w:bookmarkEnd w:id="79"/>
      <w:bookmarkEnd w:id="8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81" w:name="_Toc72648713"/>
      <w:bookmarkStart w:id="82" w:name="_Toc78615899"/>
      <w:bookmarkStart w:id="83" w:name="_Toc78616218"/>
      <w:bookmarkStart w:id="84" w:name="_Toc78782142"/>
      <w:bookmarkStart w:id="85" w:name="_Toc79203454"/>
      <w:bookmarkStart w:id="86" w:name="_Toc82920203"/>
      <w:bookmarkStart w:id="87" w:name="_Toc84062172"/>
      <w:bookmarkStart w:id="88" w:name="_Toc103142694"/>
      <w:bookmarkStart w:id="89" w:name="_Toc120340306"/>
      <w:bookmarkStart w:id="90" w:name="_Toc120355446"/>
      <w:r>
        <w:rPr>
          <w:rStyle w:val="CharDivNo"/>
        </w:rPr>
        <w:t>Division 2</w:t>
      </w:r>
      <w:r>
        <w:t xml:space="preserve"> — </w:t>
      </w:r>
      <w:r>
        <w:rPr>
          <w:rStyle w:val="CharDivText"/>
        </w:rPr>
        <w:t>Enrolment, all schools</w:t>
      </w:r>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pPr>
      <w:bookmarkStart w:id="91" w:name="_Toc507479380"/>
      <w:bookmarkStart w:id="92" w:name="_Toc120355447"/>
      <w:r>
        <w:rPr>
          <w:rStyle w:val="CharSectno"/>
        </w:rPr>
        <w:t>16</w:t>
      </w:r>
      <w:r>
        <w:t>.</w:t>
      </w:r>
      <w:r>
        <w:tab/>
        <w:t>Information to be provided</w:t>
      </w:r>
      <w:bookmarkEnd w:id="91"/>
      <w:bookmarkEnd w:id="92"/>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93" w:name="_Toc507479381"/>
      <w:bookmarkStart w:id="94" w:name="_Toc120355448"/>
      <w:r>
        <w:rPr>
          <w:rStyle w:val="CharSectno"/>
        </w:rPr>
        <w:t>17</w:t>
      </w:r>
      <w:r>
        <w:t>.</w:t>
      </w:r>
      <w:r>
        <w:tab/>
        <w:t>Change of particulars</w:t>
      </w:r>
      <w:bookmarkEnd w:id="93"/>
      <w:bookmarkEnd w:id="94"/>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95" w:name="_Toc507479382"/>
      <w:bookmarkStart w:id="96" w:name="_Toc120355449"/>
      <w:r>
        <w:rPr>
          <w:rStyle w:val="CharSectno"/>
        </w:rPr>
        <w:t>18</w:t>
      </w:r>
      <w:r>
        <w:t>.</w:t>
      </w:r>
      <w:r>
        <w:tab/>
        <w:t>Principal may act on application by one parent</w:t>
      </w:r>
      <w:bookmarkEnd w:id="95"/>
      <w:bookmarkEnd w:id="96"/>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97" w:name="_Toc507479383"/>
      <w:bookmarkStart w:id="98" w:name="_Toc120355450"/>
      <w:r>
        <w:rPr>
          <w:rStyle w:val="CharSectno"/>
        </w:rPr>
        <w:t>19</w:t>
      </w:r>
      <w:r>
        <w:t>.</w:t>
      </w:r>
      <w:r>
        <w:tab/>
        <w:t>Enrolment register</w:t>
      </w:r>
      <w:bookmarkEnd w:id="97"/>
      <w:bookmarkEnd w:id="98"/>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99" w:name="_Toc507479384"/>
      <w:bookmarkStart w:id="100" w:name="_Toc120355451"/>
      <w:r>
        <w:rPr>
          <w:rStyle w:val="CharSectno"/>
        </w:rPr>
        <w:t>20</w:t>
      </w:r>
      <w:r>
        <w:t>.</w:t>
      </w:r>
      <w:r>
        <w:tab/>
        <w:t>Cancellation of enrolment</w:t>
      </w:r>
      <w:bookmarkEnd w:id="99"/>
      <w:bookmarkEnd w:id="100"/>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01" w:name="_Toc507479385"/>
      <w:bookmarkStart w:id="102" w:name="_Toc120355452"/>
      <w:r>
        <w:rPr>
          <w:rStyle w:val="CharSectno"/>
        </w:rPr>
        <w:t>21</w:t>
      </w:r>
      <w:r>
        <w:t>.</w:t>
      </w:r>
      <w:r>
        <w:tab/>
        <w:t>Removal from register</w:t>
      </w:r>
      <w:bookmarkEnd w:id="101"/>
      <w:bookmarkEnd w:id="102"/>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03" w:name="_Toc72648720"/>
      <w:bookmarkStart w:id="104" w:name="_Toc78615906"/>
      <w:bookmarkStart w:id="105" w:name="_Toc78616225"/>
      <w:bookmarkStart w:id="106" w:name="_Toc78782149"/>
      <w:bookmarkStart w:id="107" w:name="_Toc79203461"/>
      <w:bookmarkStart w:id="108" w:name="_Toc82920210"/>
      <w:bookmarkStart w:id="109" w:name="_Toc84062179"/>
      <w:bookmarkStart w:id="110" w:name="_Toc103142701"/>
      <w:bookmarkStart w:id="111" w:name="_Toc120340313"/>
      <w:bookmarkStart w:id="112" w:name="_Toc120355453"/>
      <w:r>
        <w:rPr>
          <w:rStyle w:val="CharDivNo"/>
        </w:rPr>
        <w:t>Division 3</w:t>
      </w:r>
      <w:r>
        <w:t xml:space="preserve"> — </w:t>
      </w:r>
      <w:r>
        <w:rPr>
          <w:rStyle w:val="CharDivText"/>
        </w:rPr>
        <w:t>Attendance, all schools</w:t>
      </w:r>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pPr>
      <w:bookmarkStart w:id="113" w:name="_Toc507479386"/>
      <w:bookmarkStart w:id="114" w:name="_Toc120355454"/>
      <w:r>
        <w:rPr>
          <w:rStyle w:val="CharSectno"/>
        </w:rPr>
        <w:t>22</w:t>
      </w:r>
      <w:r>
        <w:t>.</w:t>
      </w:r>
      <w:r>
        <w:tab/>
        <w:t>Definition</w:t>
      </w:r>
      <w:bookmarkEnd w:id="113"/>
      <w:bookmarkEnd w:id="114"/>
      <w:r>
        <w:t xml:space="preserve"> </w:t>
      </w:r>
    </w:p>
    <w:p>
      <w:pPr>
        <w:pStyle w:val="Subsection"/>
      </w:pPr>
      <w:r>
        <w:tab/>
      </w:r>
      <w:r>
        <w:tab/>
        <w:t>In sections 25, 27 and 29 — </w:t>
      </w:r>
    </w:p>
    <w:p>
      <w:pPr>
        <w:pStyle w:val="Defstart"/>
      </w:pPr>
      <w:r>
        <w:rPr>
          <w:b/>
        </w:rPr>
        <w:tab/>
        <w:t>“</w:t>
      </w:r>
      <w:r>
        <w:rPr>
          <w:rStyle w:val="CharDefText"/>
        </w:rPr>
        <w:t>school</w:t>
      </w:r>
      <w:r>
        <w:rPr>
          <w:b/>
        </w:rPr>
        <w:t xml:space="preserve">” </w:t>
      </w:r>
      <w:r>
        <w:t>includes any place to which an arrangement under section 24 applies.</w:t>
      </w:r>
    </w:p>
    <w:p>
      <w:pPr>
        <w:pStyle w:val="Heading5"/>
      </w:pPr>
      <w:bookmarkStart w:id="115" w:name="_Toc507479387"/>
      <w:bookmarkStart w:id="116" w:name="_Toc120355455"/>
      <w:r>
        <w:rPr>
          <w:rStyle w:val="CharSectno"/>
        </w:rPr>
        <w:t>23</w:t>
      </w:r>
      <w:r>
        <w:t>.</w:t>
      </w:r>
      <w:r>
        <w:tab/>
        <w:t>Attendance</w:t>
      </w:r>
      <w:bookmarkEnd w:id="115"/>
      <w:bookmarkEnd w:id="116"/>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Heading5"/>
      </w:pPr>
      <w:bookmarkStart w:id="117" w:name="_Toc507479388"/>
      <w:bookmarkStart w:id="118" w:name="_Toc120355456"/>
      <w:r>
        <w:rPr>
          <w:rStyle w:val="CharSectno"/>
        </w:rPr>
        <w:t>24</w:t>
      </w:r>
      <w:r>
        <w:t>.</w:t>
      </w:r>
      <w:r>
        <w:tab/>
        <w:t>Arrangements alternative to attendance</w:t>
      </w:r>
      <w:bookmarkEnd w:id="117"/>
      <w:bookmarkEnd w:id="118"/>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t>“</w:t>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119" w:name="_Toc507479389"/>
      <w:bookmarkStart w:id="120" w:name="_Toc120355457"/>
      <w:r>
        <w:rPr>
          <w:rStyle w:val="CharSectno"/>
        </w:rPr>
        <w:t>25</w:t>
      </w:r>
      <w:r>
        <w:t>.</w:t>
      </w:r>
      <w:r>
        <w:tab/>
        <w:t>Non</w:t>
      </w:r>
      <w:r>
        <w:noBreakHyphen/>
        <w:t>attendance for reasonable cause</w:t>
      </w:r>
      <w:bookmarkEnd w:id="119"/>
      <w:bookmarkEnd w:id="120"/>
      <w:r>
        <w:t xml:space="preserve"> </w:t>
      </w:r>
    </w:p>
    <w:p>
      <w:pPr>
        <w:pStyle w:val="Subsection"/>
      </w:pPr>
      <w:r>
        <w:tab/>
        <w:t>(1)</w:t>
      </w:r>
      <w:r>
        <w:tab/>
        <w:t>In this section — </w:t>
      </w:r>
    </w:p>
    <w:p>
      <w:pPr>
        <w:pStyle w:val="Defstart"/>
      </w:pPr>
      <w:r>
        <w:rPr>
          <w:b/>
        </w:rPr>
        <w:tab/>
        <w:t>“</w:t>
      </w:r>
      <w:r>
        <w:rPr>
          <w:rStyle w:val="CharDefText"/>
        </w:rPr>
        <w:t>responsible person</w:t>
      </w:r>
      <w:r>
        <w:rPr>
          <w:b/>
        </w:rPr>
        <w:t>”</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121" w:name="_Toc507479390"/>
      <w:bookmarkStart w:id="122" w:name="_Toc120355458"/>
      <w:r>
        <w:rPr>
          <w:rStyle w:val="CharSectno"/>
        </w:rPr>
        <w:t>26</w:t>
      </w:r>
      <w:r>
        <w:t>.</w:t>
      </w:r>
      <w:r>
        <w:tab/>
        <w:t>Referral to a School Attendance Panel where doubtful reasons given about non-attendance</w:t>
      </w:r>
      <w:bookmarkEnd w:id="121"/>
      <w:bookmarkEnd w:id="122"/>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 School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Heading5"/>
      </w:pPr>
      <w:bookmarkStart w:id="123" w:name="_Toc507479391"/>
      <w:bookmarkStart w:id="124" w:name="_Toc120355459"/>
      <w:r>
        <w:rPr>
          <w:rStyle w:val="CharSectno"/>
        </w:rPr>
        <w:t>27</w:t>
      </w:r>
      <w:r>
        <w:t>.</w:t>
      </w:r>
      <w:r>
        <w:tab/>
        <w:t>Principal may require non</w:t>
      </w:r>
      <w:r>
        <w:noBreakHyphen/>
        <w:t>attendance for health reasons</w:t>
      </w:r>
      <w:bookmarkEnd w:id="123"/>
      <w:bookmarkEnd w:id="12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125" w:name="_Toc507479392"/>
      <w:bookmarkStart w:id="126" w:name="_Toc120355460"/>
      <w:r>
        <w:rPr>
          <w:rStyle w:val="CharSectno"/>
        </w:rPr>
        <w:t>28</w:t>
      </w:r>
      <w:r>
        <w:t>.</w:t>
      </w:r>
      <w:r>
        <w:tab/>
        <w:t>Attendance records</w:t>
      </w:r>
      <w:bookmarkEnd w:id="125"/>
      <w:bookmarkEnd w:id="126"/>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27" w:name="_Toc507479393"/>
      <w:bookmarkStart w:id="128" w:name="_Toc120355461"/>
      <w:r>
        <w:rPr>
          <w:rStyle w:val="CharSectno"/>
        </w:rPr>
        <w:t>29</w:t>
      </w:r>
      <w:r>
        <w:t>.</w:t>
      </w:r>
      <w:r>
        <w:tab/>
        <w:t>Employment during school hours</w:t>
      </w:r>
      <w:bookmarkEnd w:id="127"/>
      <w:bookmarkEnd w:id="128"/>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is included in the educational programme applicable to the child and is consistent with the terms and conditions of the programme.</w:t>
      </w:r>
    </w:p>
    <w:p>
      <w:pPr>
        <w:pStyle w:val="Heading3"/>
      </w:pPr>
      <w:bookmarkStart w:id="129" w:name="_Toc72648729"/>
      <w:bookmarkStart w:id="130" w:name="_Toc78615915"/>
      <w:bookmarkStart w:id="131" w:name="_Toc78616234"/>
      <w:bookmarkStart w:id="132" w:name="_Toc78782158"/>
      <w:bookmarkStart w:id="133" w:name="_Toc79203470"/>
      <w:bookmarkStart w:id="134" w:name="_Toc82920219"/>
      <w:bookmarkStart w:id="135" w:name="_Toc84062188"/>
      <w:bookmarkStart w:id="136" w:name="_Toc103142710"/>
      <w:bookmarkStart w:id="137" w:name="_Toc120340322"/>
      <w:bookmarkStart w:id="138" w:name="_Toc120355462"/>
      <w:r>
        <w:rPr>
          <w:rStyle w:val="CharDivNo"/>
        </w:rPr>
        <w:t>Division 4</w:t>
      </w:r>
      <w:r>
        <w:t xml:space="preserve"> — </w:t>
      </w:r>
      <w:r>
        <w:rPr>
          <w:rStyle w:val="CharDivText"/>
        </w:rPr>
        <w:t>Government schools, absence for special observance</w:t>
      </w:r>
      <w:bookmarkEnd w:id="129"/>
      <w:bookmarkEnd w:id="130"/>
      <w:bookmarkEnd w:id="131"/>
      <w:bookmarkEnd w:id="132"/>
      <w:bookmarkEnd w:id="133"/>
      <w:bookmarkEnd w:id="134"/>
      <w:bookmarkEnd w:id="135"/>
      <w:bookmarkEnd w:id="136"/>
      <w:bookmarkEnd w:id="137"/>
      <w:bookmarkEnd w:id="138"/>
    </w:p>
    <w:p>
      <w:pPr>
        <w:pStyle w:val="Heading5"/>
      </w:pPr>
      <w:bookmarkStart w:id="139" w:name="_Toc507479394"/>
      <w:bookmarkStart w:id="140" w:name="_Toc120355463"/>
      <w:r>
        <w:rPr>
          <w:rStyle w:val="CharSectno"/>
        </w:rPr>
        <w:t>30</w:t>
      </w:r>
      <w:r>
        <w:t>.</w:t>
      </w:r>
      <w:r>
        <w:tab/>
        <w:t>Non</w:t>
      </w:r>
      <w:r>
        <w:noBreakHyphen/>
        <w:t>attendance for religious or cultural observance</w:t>
      </w:r>
      <w:bookmarkEnd w:id="139"/>
      <w:bookmarkEnd w:id="140"/>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t>“</w:t>
      </w:r>
      <w:r>
        <w:rPr>
          <w:rStyle w:val="CharDefText"/>
        </w:rPr>
        <w:t>school</w:t>
      </w:r>
      <w:r>
        <w:rPr>
          <w:b/>
        </w:rPr>
        <w:t xml:space="preserve">” </w:t>
      </w:r>
      <w:r>
        <w:t>includes any place to which an arrangement under section 24 relates.</w:t>
      </w:r>
    </w:p>
    <w:p>
      <w:pPr>
        <w:pStyle w:val="Heading5"/>
      </w:pPr>
      <w:bookmarkStart w:id="141" w:name="_Toc507479395"/>
      <w:bookmarkStart w:id="142" w:name="_Toc120355464"/>
      <w:r>
        <w:rPr>
          <w:rStyle w:val="CharSectno"/>
        </w:rPr>
        <w:t>31</w:t>
      </w:r>
      <w:r>
        <w:t>.</w:t>
      </w:r>
      <w:r>
        <w:tab/>
        <w:t>Days to which section 30 applies</w:t>
      </w:r>
      <w:bookmarkEnd w:id="141"/>
      <w:bookmarkEnd w:id="142"/>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143" w:name="_Toc72648732"/>
      <w:bookmarkStart w:id="144" w:name="_Toc78615918"/>
      <w:bookmarkStart w:id="145" w:name="_Toc78616237"/>
      <w:bookmarkStart w:id="146" w:name="_Toc78782161"/>
      <w:bookmarkStart w:id="147" w:name="_Toc79203473"/>
      <w:bookmarkStart w:id="148" w:name="_Toc82920222"/>
      <w:bookmarkStart w:id="149" w:name="_Toc84062191"/>
      <w:bookmarkStart w:id="150" w:name="_Toc103142713"/>
      <w:bookmarkStart w:id="151" w:name="_Toc120340325"/>
      <w:bookmarkStart w:id="152" w:name="_Toc120355465"/>
      <w:r>
        <w:rPr>
          <w:rStyle w:val="CharDivNo"/>
        </w:rPr>
        <w:t>Division 5</w:t>
      </w:r>
      <w:r>
        <w:t xml:space="preserve"> — </w:t>
      </w:r>
      <w:r>
        <w:rPr>
          <w:rStyle w:val="CharDivText"/>
        </w:rPr>
        <w:t>Absentee students</w:t>
      </w:r>
      <w:bookmarkEnd w:id="143"/>
      <w:bookmarkEnd w:id="144"/>
      <w:bookmarkEnd w:id="145"/>
      <w:bookmarkEnd w:id="146"/>
      <w:bookmarkEnd w:id="147"/>
      <w:bookmarkEnd w:id="148"/>
      <w:bookmarkEnd w:id="149"/>
      <w:bookmarkEnd w:id="150"/>
      <w:bookmarkEnd w:id="151"/>
      <w:bookmarkEnd w:id="152"/>
    </w:p>
    <w:p>
      <w:pPr>
        <w:pStyle w:val="Heading4"/>
      </w:pPr>
      <w:bookmarkStart w:id="153" w:name="_Toc72648733"/>
      <w:bookmarkStart w:id="154" w:name="_Toc78615919"/>
      <w:bookmarkStart w:id="155" w:name="_Toc78616238"/>
      <w:bookmarkStart w:id="156" w:name="_Toc78782162"/>
      <w:bookmarkStart w:id="157" w:name="_Toc79203474"/>
      <w:bookmarkStart w:id="158" w:name="_Toc82920223"/>
      <w:bookmarkStart w:id="159" w:name="_Toc84062192"/>
      <w:bookmarkStart w:id="160" w:name="_Toc103142714"/>
      <w:bookmarkStart w:id="161" w:name="_Toc120340326"/>
      <w:bookmarkStart w:id="162" w:name="_Toc120355466"/>
      <w:r>
        <w:t>Subdivision 1 — Preliminary</w:t>
      </w:r>
      <w:bookmarkEnd w:id="153"/>
      <w:bookmarkEnd w:id="154"/>
      <w:bookmarkEnd w:id="155"/>
      <w:bookmarkEnd w:id="156"/>
      <w:bookmarkEnd w:id="157"/>
      <w:bookmarkEnd w:id="158"/>
      <w:bookmarkEnd w:id="159"/>
      <w:bookmarkEnd w:id="160"/>
      <w:bookmarkEnd w:id="161"/>
      <w:bookmarkEnd w:id="162"/>
    </w:p>
    <w:p>
      <w:pPr>
        <w:pStyle w:val="Heading5"/>
      </w:pPr>
      <w:bookmarkStart w:id="163" w:name="_Toc507479396"/>
      <w:bookmarkStart w:id="164" w:name="_Toc120355467"/>
      <w:r>
        <w:rPr>
          <w:rStyle w:val="CharSectno"/>
        </w:rPr>
        <w:t>32</w:t>
      </w:r>
      <w:r>
        <w:t>.</w:t>
      </w:r>
      <w:r>
        <w:tab/>
        <w:t>Definitions</w:t>
      </w:r>
      <w:bookmarkEnd w:id="163"/>
      <w:bookmarkEnd w:id="164"/>
      <w:r>
        <w:t xml:space="preserve"> </w:t>
      </w:r>
    </w:p>
    <w:p>
      <w:pPr>
        <w:pStyle w:val="Subsection"/>
      </w:pPr>
      <w:r>
        <w:tab/>
      </w:r>
      <w:r>
        <w:tab/>
        <w:t>In this Division, unless a contrary intention appears — </w:t>
      </w:r>
    </w:p>
    <w:p>
      <w:pPr>
        <w:pStyle w:val="Defstart"/>
      </w:pPr>
      <w:r>
        <w:rPr>
          <w:b/>
        </w:rPr>
        <w:tab/>
        <w:t>“</w:t>
      </w:r>
      <w:r>
        <w:rPr>
          <w:rStyle w:val="CharDefText"/>
        </w:rPr>
        <w:t>absentee student</w:t>
      </w:r>
      <w:r>
        <w:rPr>
          <w:b/>
        </w:rPr>
        <w:t xml:space="preserve">” </w:t>
      </w:r>
      <w:r>
        <w:rPr>
          <w:b/>
        </w:rPr>
        <w:tab/>
      </w:r>
      <w:r>
        <w:t>means a child of compulsory school age who is in breach of section 23;</w:t>
      </w:r>
    </w:p>
    <w:p>
      <w:pPr>
        <w:pStyle w:val="Defstart"/>
      </w:pPr>
      <w:r>
        <w:rPr>
          <w:b/>
        </w:rPr>
        <w:tab/>
        <w:t>“</w:t>
      </w:r>
      <w:r>
        <w:rPr>
          <w:rStyle w:val="CharDefText"/>
        </w:rPr>
        <w:t>school attendance officer</w:t>
      </w:r>
      <w:r>
        <w:rPr>
          <w:b/>
        </w:rPr>
        <w:t xml:space="preserve">” </w:t>
      </w:r>
      <w:r>
        <w:t>means an officer designated as such under section 33;</w:t>
      </w:r>
    </w:p>
    <w:p>
      <w:pPr>
        <w:pStyle w:val="Defstart"/>
      </w:pPr>
      <w:r>
        <w:rPr>
          <w:b/>
        </w:rPr>
        <w:tab/>
        <w:t>“</w:t>
      </w:r>
      <w:r>
        <w:rPr>
          <w:rStyle w:val="CharDefText"/>
        </w:rPr>
        <w:t>School Attendance Panel</w:t>
      </w:r>
      <w:r>
        <w:rPr>
          <w:b/>
        </w:rPr>
        <w:t xml:space="preserve">” </w:t>
      </w:r>
      <w:r>
        <w:t>means a School Attendance Panel under section 39.</w:t>
      </w:r>
    </w:p>
    <w:p>
      <w:pPr>
        <w:pStyle w:val="Heading4"/>
      </w:pPr>
      <w:bookmarkStart w:id="165" w:name="_Toc72648735"/>
      <w:bookmarkStart w:id="166" w:name="_Toc78615921"/>
      <w:bookmarkStart w:id="167" w:name="_Toc78616240"/>
      <w:bookmarkStart w:id="168" w:name="_Toc78782164"/>
      <w:bookmarkStart w:id="169" w:name="_Toc79203476"/>
      <w:bookmarkStart w:id="170" w:name="_Toc82920225"/>
      <w:bookmarkStart w:id="171" w:name="_Toc84062194"/>
      <w:bookmarkStart w:id="172" w:name="_Toc103142716"/>
      <w:bookmarkStart w:id="173" w:name="_Toc120340328"/>
      <w:bookmarkStart w:id="174" w:name="_Toc120355468"/>
      <w:r>
        <w:t>Subdivision 2 — School attendance officers</w:t>
      </w:r>
      <w:bookmarkEnd w:id="165"/>
      <w:bookmarkEnd w:id="166"/>
      <w:bookmarkEnd w:id="167"/>
      <w:bookmarkEnd w:id="168"/>
      <w:bookmarkEnd w:id="169"/>
      <w:bookmarkEnd w:id="170"/>
      <w:bookmarkEnd w:id="171"/>
      <w:bookmarkEnd w:id="172"/>
      <w:bookmarkEnd w:id="173"/>
      <w:bookmarkEnd w:id="174"/>
      <w:r>
        <w:t xml:space="preserve"> </w:t>
      </w:r>
    </w:p>
    <w:p>
      <w:pPr>
        <w:pStyle w:val="Heading5"/>
      </w:pPr>
      <w:bookmarkStart w:id="175" w:name="_Toc507479397"/>
      <w:bookmarkStart w:id="176" w:name="_Toc120355469"/>
      <w:r>
        <w:rPr>
          <w:rStyle w:val="CharSectno"/>
        </w:rPr>
        <w:t>33</w:t>
      </w:r>
      <w:r>
        <w:t>.</w:t>
      </w:r>
      <w:r>
        <w:tab/>
        <w:t>School attendance officers</w:t>
      </w:r>
      <w:bookmarkEnd w:id="175"/>
      <w:bookmarkEnd w:id="176"/>
      <w:r>
        <w:t xml:space="preserve"> </w:t>
      </w:r>
    </w:p>
    <w:p>
      <w:pPr>
        <w:pStyle w:val="Subsection"/>
      </w:pPr>
      <w:r>
        <w:tab/>
      </w:r>
      <w:r>
        <w:tab/>
        <w:t>The Minister may designate as a school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Heading5"/>
      </w:pPr>
      <w:bookmarkStart w:id="177" w:name="_Toc507479398"/>
      <w:bookmarkStart w:id="178" w:name="_Toc120355470"/>
      <w:r>
        <w:rPr>
          <w:rStyle w:val="CharSectno"/>
        </w:rPr>
        <w:t>34</w:t>
      </w:r>
      <w:r>
        <w:t>.</w:t>
      </w:r>
      <w:r>
        <w:tab/>
        <w:t>Certificate of appointment</w:t>
      </w:r>
      <w:bookmarkEnd w:id="177"/>
      <w:bookmarkEnd w:id="178"/>
      <w:r>
        <w:t xml:space="preserve"> </w:t>
      </w:r>
    </w:p>
    <w:p>
      <w:pPr>
        <w:pStyle w:val="Subsection"/>
      </w:pPr>
      <w:r>
        <w:tab/>
        <w:t>(1)</w:t>
      </w:r>
      <w:r>
        <w:tab/>
        <w:t>The Minister is to provide to a person who has been designated as a school attendance officer a certificate stating that the person has been so designated.</w:t>
      </w:r>
    </w:p>
    <w:p>
      <w:pPr>
        <w:pStyle w:val="Subsection"/>
      </w:pPr>
      <w:r>
        <w:tab/>
        <w:t>(2)</w:t>
      </w:r>
      <w:r>
        <w:tab/>
        <w:t>A school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 school attendance officer must wear an identification badge in the prescribed form when exercising any of the powers of a school attendance officer.</w:t>
      </w:r>
    </w:p>
    <w:p>
      <w:pPr>
        <w:pStyle w:val="Heading5"/>
      </w:pPr>
      <w:bookmarkStart w:id="179" w:name="_Toc507479399"/>
      <w:bookmarkStart w:id="180" w:name="_Toc120355471"/>
      <w:r>
        <w:rPr>
          <w:rStyle w:val="CharSectno"/>
        </w:rPr>
        <w:t>35</w:t>
      </w:r>
      <w:r>
        <w:t>.</w:t>
      </w:r>
      <w:r>
        <w:tab/>
        <w:t>Offence of pretending to be a school attendance officer</w:t>
      </w:r>
      <w:bookmarkEnd w:id="179"/>
      <w:bookmarkEnd w:id="180"/>
      <w:r>
        <w:t xml:space="preserve"> </w:t>
      </w:r>
    </w:p>
    <w:p>
      <w:pPr>
        <w:pStyle w:val="Subsection"/>
      </w:pPr>
      <w:r>
        <w:tab/>
      </w:r>
      <w:r>
        <w:tab/>
        <w:t>A person must not pretend to be a school attendance officer if he or she has not been designated as such under section 33.</w:t>
      </w:r>
    </w:p>
    <w:p>
      <w:pPr>
        <w:pStyle w:val="Penstart"/>
      </w:pPr>
      <w:r>
        <w:tab/>
        <w:t>Penalty: $5 000.</w:t>
      </w:r>
    </w:p>
    <w:p>
      <w:pPr>
        <w:pStyle w:val="Footnotesection"/>
      </w:pPr>
      <w:r>
        <w:tab/>
        <w:t>[Section 35 amended by No. 50 of 2003 s. 94(2).]</w:t>
      </w:r>
    </w:p>
    <w:p>
      <w:pPr>
        <w:pStyle w:val="Heading4"/>
      </w:pPr>
      <w:bookmarkStart w:id="181" w:name="_Toc72648739"/>
      <w:bookmarkStart w:id="182" w:name="_Toc78615925"/>
      <w:bookmarkStart w:id="183" w:name="_Toc78616244"/>
      <w:bookmarkStart w:id="184" w:name="_Toc78782168"/>
      <w:bookmarkStart w:id="185" w:name="_Toc79203480"/>
      <w:bookmarkStart w:id="186" w:name="_Toc82920229"/>
      <w:bookmarkStart w:id="187" w:name="_Toc84062198"/>
      <w:bookmarkStart w:id="188" w:name="_Toc103142720"/>
      <w:bookmarkStart w:id="189" w:name="_Toc120340332"/>
      <w:bookmarkStart w:id="190" w:name="_Toc120355472"/>
      <w:r>
        <w:t>Subdivision 3 — Powers of school attendance officers</w:t>
      </w:r>
      <w:bookmarkEnd w:id="181"/>
      <w:bookmarkEnd w:id="182"/>
      <w:bookmarkEnd w:id="183"/>
      <w:bookmarkEnd w:id="184"/>
      <w:bookmarkEnd w:id="185"/>
      <w:bookmarkEnd w:id="186"/>
      <w:bookmarkEnd w:id="187"/>
      <w:bookmarkEnd w:id="188"/>
      <w:bookmarkEnd w:id="189"/>
      <w:bookmarkEnd w:id="190"/>
      <w:r>
        <w:t xml:space="preserve"> </w:t>
      </w:r>
    </w:p>
    <w:p>
      <w:pPr>
        <w:pStyle w:val="Heading5"/>
      </w:pPr>
      <w:bookmarkStart w:id="191" w:name="_Toc507479400"/>
      <w:bookmarkStart w:id="192" w:name="_Toc120355473"/>
      <w:r>
        <w:rPr>
          <w:rStyle w:val="CharSectno"/>
        </w:rPr>
        <w:t>36</w:t>
      </w:r>
      <w:r>
        <w:t>.</w:t>
      </w:r>
      <w:r>
        <w:tab/>
        <w:t>Powers of school attendance officers to inquire</w:t>
      </w:r>
      <w:bookmarkEnd w:id="191"/>
      <w:bookmarkEnd w:id="192"/>
      <w:r>
        <w:t xml:space="preserve"> </w:t>
      </w:r>
    </w:p>
    <w:p>
      <w:pPr>
        <w:pStyle w:val="Subsection"/>
      </w:pPr>
      <w:r>
        <w:tab/>
        <w:t>(1)</w:t>
      </w:r>
      <w:r>
        <w:tab/>
        <w:t>A school attendance officer may — </w:t>
      </w:r>
    </w:p>
    <w:p>
      <w:pPr>
        <w:pStyle w:val="Indenta"/>
      </w:pPr>
      <w:r>
        <w:tab/>
        <w:t>(a)</w:t>
      </w:r>
      <w:r>
        <w:tab/>
        <w:t>stop and detain a person whom he or she reasonably believes to be an absentee student; and</w:t>
      </w:r>
    </w:p>
    <w:p>
      <w:pPr>
        <w:pStyle w:val="Indenta"/>
      </w:pPr>
      <w:r>
        <w:tab/>
        <w:t>(b)</w:t>
      </w:r>
      <w:r>
        <w:tab/>
        <w:t>enter any premises to which the public has access, without paying the charge, if any, for access to the premises, for the purpose of checking whether any absentee student is on the premises.</w:t>
      </w:r>
    </w:p>
    <w:p>
      <w:pPr>
        <w:pStyle w:val="Subsection"/>
        <w:keepNext/>
      </w:pPr>
      <w:r>
        <w:tab/>
        <w:t>(2)</w:t>
      </w:r>
      <w:r>
        <w:tab/>
        <w:t>A person detained under subsection (1) — </w:t>
      </w:r>
    </w:p>
    <w:p>
      <w:pPr>
        <w:pStyle w:val="Indenta"/>
      </w:pPr>
      <w:r>
        <w:tab/>
        <w:t>(a)</w:t>
      </w:r>
      <w:r>
        <w:tab/>
        <w:t>may be questioned by a school attendance officer as to whether the person is an absentee student; and</w:t>
      </w:r>
    </w:p>
    <w:p>
      <w:pPr>
        <w:pStyle w:val="Indenta"/>
      </w:pPr>
      <w:r>
        <w:tab/>
        <w:t>(b)</w:t>
      </w:r>
      <w:r>
        <w:tab/>
        <w:t>may be required to inform a school attendance officer of — </w:t>
      </w:r>
    </w:p>
    <w:p>
      <w:pPr>
        <w:pStyle w:val="Indenti"/>
      </w:pPr>
      <w:r>
        <w:tab/>
        <w:t>(i)</w:t>
      </w:r>
      <w:r>
        <w:tab/>
        <w:t>his or her full name and address;</w:t>
      </w:r>
    </w:p>
    <w:p>
      <w:pPr>
        <w:pStyle w:val="Indenti"/>
      </w:pPr>
      <w:r>
        <w:tab/>
        <w:t>(ii)</w:t>
      </w:r>
      <w:r>
        <w:tab/>
        <w:t>his or her age; and</w:t>
      </w:r>
    </w:p>
    <w:p>
      <w:pPr>
        <w:pStyle w:val="Indenti"/>
      </w:pPr>
      <w:r>
        <w:tab/>
        <w:t>(iii)</w:t>
      </w:r>
      <w:r>
        <w:tab/>
        <w:t>the name of the school at which he or she is enrolled.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Heading5"/>
      </w:pPr>
      <w:bookmarkStart w:id="193" w:name="_Toc507479401"/>
      <w:bookmarkStart w:id="194" w:name="_Toc120355474"/>
      <w:r>
        <w:rPr>
          <w:rStyle w:val="CharSectno"/>
        </w:rPr>
        <w:t>37</w:t>
      </w:r>
      <w:r>
        <w:t>.</w:t>
      </w:r>
      <w:r>
        <w:tab/>
        <w:t>Offence of obstructing etc.</w:t>
      </w:r>
      <w:bookmarkEnd w:id="193"/>
      <w:bookmarkEnd w:id="194"/>
      <w:r>
        <w:t xml:space="preserve"> </w:t>
      </w:r>
    </w:p>
    <w:p>
      <w:pPr>
        <w:pStyle w:val="Subsection"/>
      </w:pPr>
      <w:r>
        <w:tab/>
      </w:r>
      <w:r>
        <w:tab/>
        <w:t>A person must not resist, hinder or obstruct a school attendance officer who is exercising or attempting to exercise any power under this Subdivision.</w:t>
      </w:r>
    </w:p>
    <w:p>
      <w:pPr>
        <w:pStyle w:val="Penstart"/>
      </w:pPr>
      <w:r>
        <w:tab/>
        <w:t>Penalty: $500.</w:t>
      </w:r>
    </w:p>
    <w:p>
      <w:pPr>
        <w:pStyle w:val="Heading4"/>
      </w:pPr>
      <w:bookmarkStart w:id="195" w:name="_Toc72648742"/>
      <w:bookmarkStart w:id="196" w:name="_Toc78615928"/>
      <w:bookmarkStart w:id="197" w:name="_Toc78616247"/>
      <w:bookmarkStart w:id="198" w:name="_Toc78782171"/>
      <w:bookmarkStart w:id="199" w:name="_Toc79203483"/>
      <w:bookmarkStart w:id="200" w:name="_Toc82920232"/>
      <w:bookmarkStart w:id="201" w:name="_Toc84062201"/>
      <w:bookmarkStart w:id="202" w:name="_Toc103142723"/>
      <w:bookmarkStart w:id="203" w:name="_Toc120340335"/>
      <w:bookmarkStart w:id="204" w:name="_Toc120355475"/>
      <w:r>
        <w:t>Subdivision 4 — Dealing with non</w:t>
      </w:r>
      <w:r>
        <w:noBreakHyphen/>
        <w:t>attendance and enforcing attendance</w:t>
      </w:r>
      <w:bookmarkEnd w:id="195"/>
      <w:bookmarkEnd w:id="196"/>
      <w:bookmarkEnd w:id="197"/>
      <w:bookmarkEnd w:id="198"/>
      <w:bookmarkEnd w:id="199"/>
      <w:bookmarkEnd w:id="200"/>
      <w:bookmarkEnd w:id="201"/>
      <w:bookmarkEnd w:id="202"/>
      <w:bookmarkEnd w:id="203"/>
      <w:bookmarkEnd w:id="204"/>
      <w:r>
        <w:t xml:space="preserve"> </w:t>
      </w:r>
    </w:p>
    <w:p>
      <w:pPr>
        <w:pStyle w:val="Heading5"/>
      </w:pPr>
      <w:bookmarkStart w:id="205" w:name="_Toc507479402"/>
      <w:bookmarkStart w:id="206" w:name="_Toc120355476"/>
      <w:r>
        <w:rPr>
          <w:rStyle w:val="CharSectno"/>
        </w:rPr>
        <w:t>38</w:t>
      </w:r>
      <w:r>
        <w:t>.</w:t>
      </w:r>
      <w:r>
        <w:tab/>
        <w:t>Breaches of section 23</w:t>
      </w:r>
      <w:bookmarkEnd w:id="205"/>
      <w:bookmarkEnd w:id="206"/>
      <w:r>
        <w:t xml:space="preserve"> </w:t>
      </w:r>
    </w:p>
    <w:p>
      <w:pPr>
        <w:pStyle w:val="Subsection"/>
      </w:pPr>
      <w:r>
        <w:tab/>
        <w:t>(1)</w:t>
      </w:r>
      <w:r>
        <w:tab/>
        <w:t>A parent of a child of compulsory school age must ensure that section 23 is complied with by the child.</w:t>
      </w:r>
    </w:p>
    <w:p>
      <w:pPr>
        <w:pStyle w:val="Penstart"/>
      </w:pPr>
      <w:r>
        <w:tab/>
        <w:t>Penalty: $1 000.</w:t>
      </w:r>
    </w:p>
    <w:p>
      <w:pPr>
        <w:pStyle w:val="NotesPerm"/>
        <w:ind w:left="1440" w:hanging="1440"/>
      </w:pPr>
      <w:r>
        <w:tab/>
        <w:t xml:space="preserve">Note: </w:t>
      </w:r>
      <w:r>
        <w:tab/>
        <w:t xml:space="preserve">The </w:t>
      </w:r>
      <w:r>
        <w:rPr>
          <w:i/>
        </w:rPr>
        <w:t>Sentencing Act 1995</w:t>
      </w:r>
      <w:r>
        <w:t xml:space="preserve"> provides for sentencing options for an adult.</w:t>
      </w:r>
    </w:p>
    <w:p>
      <w:pPr>
        <w:pStyle w:val="Subsection"/>
        <w:keepNext/>
      </w:pPr>
      <w:r>
        <w:tab/>
        <w:t>(2)</w:t>
      </w:r>
      <w:r>
        <w:tab/>
        <w:t>A child of compulsory school age must comply with section 23.</w:t>
      </w:r>
    </w:p>
    <w:p>
      <w:pPr>
        <w:pStyle w:val="Penstart"/>
        <w:keepNext/>
      </w:pPr>
      <w:r>
        <w:tab/>
        <w:t>Penalty: $10.</w:t>
      </w:r>
    </w:p>
    <w:p>
      <w:pPr>
        <w:pStyle w:val="NotesPerm"/>
        <w:ind w:left="1440" w:hanging="1440"/>
      </w:pPr>
      <w:r>
        <w:tab/>
        <w:t xml:space="preserve">Note: </w:t>
      </w:r>
      <w:r>
        <w:tab/>
        <w:t xml:space="preserve">The </w:t>
      </w:r>
      <w:r>
        <w:rPr>
          <w:i/>
        </w:rPr>
        <w:t>Young Offenders Act 1994</w:t>
      </w:r>
      <w:r>
        <w:t xml:space="preserve"> provides for how a court is to deal with a young person who has been found guilty of an offence.</w:t>
      </w:r>
    </w:p>
    <w:p>
      <w:pPr>
        <w:pStyle w:val="Heading5"/>
      </w:pPr>
      <w:bookmarkStart w:id="207" w:name="_Toc507479403"/>
      <w:bookmarkStart w:id="208" w:name="_Toc120355477"/>
      <w:r>
        <w:rPr>
          <w:rStyle w:val="CharSectno"/>
        </w:rPr>
        <w:t>39</w:t>
      </w:r>
      <w:r>
        <w:t>.</w:t>
      </w:r>
      <w:r>
        <w:tab/>
        <w:t>Appointment of School Attendance Panels</w:t>
      </w:r>
      <w:bookmarkEnd w:id="207"/>
      <w:bookmarkEnd w:id="208"/>
      <w:r>
        <w:t xml:space="preserve"> </w:t>
      </w:r>
    </w:p>
    <w:p>
      <w:pPr>
        <w:pStyle w:val="Subsection"/>
      </w:pPr>
      <w:r>
        <w:tab/>
        <w:t>(1)</w:t>
      </w:r>
      <w:r>
        <w:tab/>
        <w:t>The Minister may appoint a School Attendance Panel (</w:t>
      </w:r>
      <w:r>
        <w:rPr>
          <w:b/>
        </w:rPr>
        <w:t>“</w:t>
      </w:r>
      <w:r>
        <w:rPr>
          <w:rStyle w:val="CharDefText"/>
        </w:rPr>
        <w:t>a Panel</w:t>
      </w:r>
      <w:r>
        <w:rPr>
          <w:b/>
        </w:rPr>
        <w:t>”</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5"/>
      </w:pPr>
      <w:bookmarkStart w:id="209" w:name="_Toc507479404"/>
      <w:bookmarkStart w:id="210" w:name="_Toc120355478"/>
      <w:r>
        <w:rPr>
          <w:rStyle w:val="CharSectno"/>
        </w:rPr>
        <w:t>40</w:t>
      </w:r>
      <w:r>
        <w:t>.</w:t>
      </w:r>
      <w:r>
        <w:tab/>
        <w:t>Referral to School Attendance Panel of persistent breaches of section 23</w:t>
      </w:r>
      <w:bookmarkEnd w:id="209"/>
      <w:bookmarkEnd w:id="210"/>
      <w:r>
        <w:t xml:space="preserve"> </w:t>
      </w:r>
    </w:p>
    <w:p>
      <w:pPr>
        <w:pStyle w:val="Subsection"/>
      </w:pPr>
      <w:r>
        <w:tab/>
        <w:t>(1)</w:t>
      </w:r>
      <w:r>
        <w:tab/>
        <w:t>Where a child of compulsory school age enrolled at a school has been persistently in breach of section 23, the child’s case may be referred to a School Attendance Panel by — </w:t>
      </w:r>
    </w:p>
    <w:p>
      <w:pPr>
        <w:pStyle w:val="Indenta"/>
      </w:pPr>
      <w:r>
        <w:tab/>
        <w:t>(a)</w:t>
      </w:r>
      <w:r>
        <w:tab/>
        <w:t xml:space="preserve">the principal of the school; </w:t>
      </w:r>
    </w:p>
    <w:p>
      <w:pPr>
        <w:pStyle w:val="Indenta"/>
      </w:pPr>
      <w:r>
        <w:tab/>
        <w:t>(b)</w:t>
      </w:r>
      <w:r>
        <w:tab/>
        <w:t>a school attendance officer; or</w:t>
      </w:r>
    </w:p>
    <w:p>
      <w:pPr>
        <w:pStyle w:val="Indenta"/>
      </w:pPr>
      <w:r>
        <w:tab/>
        <w:t>(c)</w:t>
      </w:r>
      <w:r>
        <w:tab/>
        <w:t>the chief executive officer or the chief executive officer referred to in section 151, as is relevant to the case.</w:t>
      </w:r>
    </w:p>
    <w:p>
      <w:pPr>
        <w:pStyle w:val="Subsection"/>
        <w:keepNext/>
      </w:pPr>
      <w:r>
        <w:tab/>
        <w:t>(2)</w:t>
      </w:r>
      <w:r>
        <w:tab/>
        <w:t>On such a referral a Panel is to — </w:t>
      </w:r>
    </w:p>
    <w:p>
      <w:pPr>
        <w:pStyle w:val="Indenta"/>
      </w:pPr>
      <w:r>
        <w:tab/>
        <w:t>(a)</w:t>
      </w:r>
      <w:r>
        <w:tab/>
        <w:t>inquire into the reasons for the child’s failure to comply with section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(g)</w:t>
      </w:r>
      <w:r>
        <w:tab/>
        <w:t>if the child’s case was referred to the Panel by a school attendance officer, to the officer.</w:t>
      </w:r>
    </w:p>
    <w:p>
      <w:pPr>
        <w:pStyle w:val="Heading5"/>
      </w:pPr>
      <w:bookmarkStart w:id="211" w:name="_Toc507479405"/>
      <w:bookmarkStart w:id="212" w:name="_Toc120355479"/>
      <w:r>
        <w:rPr>
          <w:rStyle w:val="CharSectno"/>
        </w:rPr>
        <w:t>41</w:t>
      </w:r>
      <w:r>
        <w:t>.</w:t>
      </w:r>
      <w:r>
        <w:tab/>
        <w:t>No prosecution unless non</w:t>
      </w:r>
      <w:r>
        <w:noBreakHyphen/>
        <w:t>compliance with advice or assistance offered by a School Attendance Panel</w:t>
      </w:r>
      <w:bookmarkEnd w:id="211"/>
      <w:bookmarkEnd w:id="212"/>
      <w:r>
        <w:t xml:space="preserve"> </w:t>
      </w:r>
    </w:p>
    <w:p>
      <w:pPr>
        <w:pStyle w:val="Subsection"/>
      </w:pPr>
      <w:r>
        <w:tab/>
        <w:t>(1)</w:t>
      </w:r>
      <w:r>
        <w:tab/>
        <w:t xml:space="preserve">Where a child’s case has been referred to a School Attendance Panel under section 26 or 40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(2)</w:t>
      </w:r>
      <w:r>
        <w:tab/>
        <w:t xml:space="preserve">The fact that a child’s case has been referred to a School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w:t>
      </w:r>
    </w:p>
    <w:p>
      <w:pPr>
        <w:pStyle w:val="Heading5"/>
      </w:pPr>
      <w:bookmarkStart w:id="213" w:name="_Toc507479406"/>
      <w:bookmarkStart w:id="214" w:name="_Toc120355480"/>
      <w:r>
        <w:rPr>
          <w:rStyle w:val="CharSectno"/>
        </w:rPr>
        <w:t>42</w:t>
      </w:r>
      <w:r>
        <w:t>.</w:t>
      </w:r>
      <w:r>
        <w:tab/>
        <w:t>No prosecution without certificate of Panel or chief executive officer and report of Panel</w:t>
      </w:r>
      <w:bookmarkEnd w:id="213"/>
      <w:bookmarkEnd w:id="214"/>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(2)</w:t>
      </w:r>
      <w:r>
        <w:tab/>
        <w:t>Subject to subsection (3), a certificate under subsection (1) is to be given either — </w:t>
      </w:r>
    </w:p>
    <w:p>
      <w:pPr>
        <w:pStyle w:val="Indenta"/>
      </w:pPr>
      <w:r>
        <w:tab/>
        <w:t>(a)</w:t>
      </w:r>
      <w:r>
        <w:tab/>
        <w:t>by the School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w:t>
      </w:r>
    </w:p>
    <w:p>
      <w:pPr>
        <w:pStyle w:val="Subsection"/>
      </w:pPr>
      <w:r>
        <w:tab/>
        <w:t>(3)</w:t>
      </w:r>
      <w:r>
        <w:tab/>
        <w:t xml:space="preserve">If a child is a ward for the purposes of the </w:t>
      </w:r>
      <w:r>
        <w:rPr>
          <w:i/>
        </w:rPr>
        <w:t>Child Welfare Act 1947</w:t>
      </w:r>
      <w:r>
        <w:t>, a certificate under subsection (1) is to be given by the chief executive officer referred to in section 229 or if the child’s case has been referred to a School Attendance Panel, by both of the chief executive officer and the Panel.</w:t>
      </w:r>
    </w:p>
    <w:p>
      <w:pPr>
        <w:pStyle w:val="Subsection"/>
      </w:pPr>
      <w:r>
        <w:tab/>
        <w:t>(4)</w:t>
      </w:r>
      <w:r>
        <w:tab/>
        <w:t>If a School Attendance Panel gives a certificate under subsection (1),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23 by the child.</w:t>
      </w:r>
    </w:p>
    <w:p>
      <w:pPr>
        <w:pStyle w:val="Subsection"/>
      </w:pPr>
      <w:r>
        <w:tab/>
        <w:t>(5)</w:t>
      </w:r>
      <w:r>
        <w:tab/>
        <w:t>In any proceedings under section 38 the certificate given under subsection (1)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215" w:name="_Toc507479407"/>
      <w:r>
        <w:tab/>
        <w:t xml:space="preserve">[Section 42 amended by No. 84 of 2004 s. 80.] </w:t>
      </w:r>
    </w:p>
    <w:p>
      <w:pPr>
        <w:pStyle w:val="Heading5"/>
      </w:pPr>
      <w:bookmarkStart w:id="216" w:name="_Toc120355481"/>
      <w:r>
        <w:rPr>
          <w:rStyle w:val="CharSectno"/>
        </w:rPr>
        <w:t>43</w:t>
      </w:r>
      <w:r>
        <w:t>.</w:t>
      </w:r>
      <w:r>
        <w:tab/>
        <w:t>Parent to bring child before court</w:t>
      </w:r>
      <w:bookmarkEnd w:id="215"/>
      <w:bookmarkEnd w:id="216"/>
      <w:r>
        <w:t xml:space="preserve"> </w:t>
      </w:r>
    </w:p>
    <w:p>
      <w:pPr>
        <w:pStyle w:val="Subsection"/>
      </w:pPr>
      <w:r>
        <w:tab/>
        <w:t>(1)</w:t>
      </w:r>
      <w:r>
        <w:tab/>
        <w:t>In any proceedings for an offence against section 38(1) in respect of a child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t>“</w:t>
      </w:r>
      <w:r>
        <w:rPr>
          <w:rStyle w:val="CharDefText"/>
        </w:rPr>
        <w:t>authorised person</w:t>
      </w:r>
      <w:r>
        <w:rPr>
          <w:b/>
        </w:rPr>
        <w:t>”</w:t>
      </w:r>
      <w:r>
        <w:t xml:space="preserve"> means — </w:t>
      </w:r>
    </w:p>
    <w:p>
      <w:pPr>
        <w:pStyle w:val="Defpara"/>
      </w:pPr>
      <w:r>
        <w:tab/>
        <w:t>(a)</w:t>
      </w:r>
      <w:r>
        <w:tab/>
        <w:t xml:space="preserve">a school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Heading5"/>
      </w:pPr>
      <w:bookmarkStart w:id="217" w:name="_Toc507479408"/>
      <w:bookmarkStart w:id="218" w:name="_Toc120355482"/>
      <w:r>
        <w:rPr>
          <w:rStyle w:val="CharSectno"/>
        </w:rPr>
        <w:t>44</w:t>
      </w:r>
      <w:r>
        <w:t>.</w:t>
      </w:r>
      <w:r>
        <w:tab/>
        <w:t>Proof of certain matters</w:t>
      </w:r>
      <w:bookmarkEnd w:id="217"/>
      <w:bookmarkEnd w:id="218"/>
      <w:r>
        <w:t xml:space="preserve"> </w:t>
      </w:r>
    </w:p>
    <w:p>
      <w:pPr>
        <w:pStyle w:val="Subsection"/>
      </w:pPr>
      <w:r>
        <w:tab/>
      </w:r>
      <w:r>
        <w:tab/>
        <w:t>In a charge of an offence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(d)</w:t>
      </w:r>
      <w:r>
        <w:tab/>
        <w:t>that a person is a parent of a child.</w:t>
      </w:r>
    </w:p>
    <w:p>
      <w:pPr>
        <w:pStyle w:val="Footnotesection"/>
      </w:pPr>
      <w:r>
        <w:tab/>
        <w:t xml:space="preserve">[Section 44 amended by No. 84 of 2004 s. 80.] </w:t>
      </w:r>
    </w:p>
    <w:p>
      <w:pPr>
        <w:pStyle w:val="Heading5"/>
      </w:pPr>
      <w:bookmarkStart w:id="219" w:name="_Toc507479409"/>
      <w:bookmarkStart w:id="220" w:name="_Toc120355483"/>
      <w:r>
        <w:rPr>
          <w:rStyle w:val="CharSectno"/>
        </w:rPr>
        <w:t>45</w:t>
      </w:r>
      <w:r>
        <w:t>.</w:t>
      </w:r>
      <w:r>
        <w:tab/>
        <w:t>Conduct of prosecutions</w:t>
      </w:r>
      <w:bookmarkEnd w:id="219"/>
      <w:bookmarkEnd w:id="220"/>
      <w:r>
        <w:t xml:space="preserve"> </w:t>
      </w:r>
    </w:p>
    <w:p>
      <w:pPr>
        <w:pStyle w:val="Subsection"/>
      </w:pPr>
      <w:r>
        <w:tab/>
        <w:t>(1)</w:t>
      </w:r>
      <w:r>
        <w:tab/>
        <w:t>Prosecutions for offences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w:t>
      </w:r>
    </w:p>
    <w:p>
      <w:pPr>
        <w:pStyle w:val="Heading3"/>
      </w:pPr>
      <w:bookmarkStart w:id="221" w:name="_Toc72648751"/>
      <w:bookmarkStart w:id="222" w:name="_Toc78615937"/>
      <w:bookmarkStart w:id="223" w:name="_Toc78616256"/>
      <w:bookmarkStart w:id="224" w:name="_Toc78782180"/>
      <w:bookmarkStart w:id="225" w:name="_Toc79203492"/>
      <w:bookmarkStart w:id="226" w:name="_Toc82920241"/>
      <w:bookmarkStart w:id="227" w:name="_Toc84062210"/>
      <w:bookmarkStart w:id="228" w:name="_Toc103142732"/>
      <w:bookmarkStart w:id="229" w:name="_Toc120340344"/>
      <w:bookmarkStart w:id="230" w:name="_Toc120355484"/>
      <w:r>
        <w:rPr>
          <w:rStyle w:val="CharDivNo"/>
        </w:rPr>
        <w:t>Division 6</w:t>
      </w:r>
      <w:r>
        <w:t xml:space="preserve"> — </w:t>
      </w:r>
      <w:r>
        <w:rPr>
          <w:rStyle w:val="CharDivText"/>
        </w:rPr>
        <w:t>Home education</w:t>
      </w:r>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pPr>
      <w:bookmarkStart w:id="231" w:name="_Toc507479410"/>
      <w:bookmarkStart w:id="232" w:name="_Toc120355485"/>
      <w:r>
        <w:rPr>
          <w:rStyle w:val="CharSectno"/>
        </w:rPr>
        <w:t>46</w:t>
      </w:r>
      <w:r>
        <w:t>.</w:t>
      </w:r>
      <w:r>
        <w:tab/>
        <w:t>Definition</w:t>
      </w:r>
      <w:bookmarkEnd w:id="231"/>
      <w:bookmarkEnd w:id="232"/>
      <w:r>
        <w:t xml:space="preserve"> </w:t>
      </w:r>
    </w:p>
    <w:p>
      <w:pPr>
        <w:pStyle w:val="Subsection"/>
      </w:pPr>
      <w:r>
        <w:tab/>
      </w:r>
      <w:r>
        <w:tab/>
        <w:t>In this Division — </w:t>
      </w:r>
    </w:p>
    <w:p>
      <w:pPr>
        <w:pStyle w:val="Defstart"/>
      </w:pPr>
      <w:r>
        <w:rPr>
          <w:b/>
        </w:rPr>
        <w:tab/>
        <w:t>“</w:t>
      </w:r>
      <w:r>
        <w:rPr>
          <w:rStyle w:val="CharDefText"/>
        </w:rPr>
        <w:t>home educator</w:t>
      </w:r>
      <w:r>
        <w:rPr>
          <w:b/>
        </w:rPr>
        <w:t xml:space="preserve">” </w:t>
      </w:r>
      <w:r>
        <w:t>means a parent who is registered under section 48.</w:t>
      </w:r>
    </w:p>
    <w:p>
      <w:pPr>
        <w:pStyle w:val="Heading5"/>
      </w:pPr>
      <w:bookmarkStart w:id="233" w:name="_Toc507479411"/>
      <w:bookmarkStart w:id="234" w:name="_Toc120355486"/>
      <w:r>
        <w:rPr>
          <w:rStyle w:val="CharSectno"/>
        </w:rPr>
        <w:t>47</w:t>
      </w:r>
      <w:r>
        <w:t>.</w:t>
      </w:r>
      <w:r>
        <w:tab/>
        <w:t>Application for registration</w:t>
      </w:r>
      <w:bookmarkEnd w:id="233"/>
      <w:bookmarkEnd w:id="234"/>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35" w:name="_Toc507479412"/>
      <w:bookmarkStart w:id="236" w:name="_Toc120355487"/>
      <w:r>
        <w:rPr>
          <w:rStyle w:val="CharSectno"/>
        </w:rPr>
        <w:t>48</w:t>
      </w:r>
      <w:r>
        <w:t>.</w:t>
      </w:r>
      <w:r>
        <w:tab/>
        <w:t>Registration</w:t>
      </w:r>
      <w:bookmarkEnd w:id="235"/>
      <w:bookmarkEnd w:id="236"/>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37" w:name="_Toc507479413"/>
      <w:bookmarkStart w:id="238" w:name="_Toc120355488"/>
      <w:r>
        <w:rPr>
          <w:rStyle w:val="CharSectno"/>
        </w:rPr>
        <w:t>49</w:t>
      </w:r>
      <w:r>
        <w:t>.</w:t>
      </w:r>
      <w:r>
        <w:tab/>
        <w:t>Home educator to inform chief executive officer of certain matters</w:t>
      </w:r>
      <w:bookmarkEnd w:id="237"/>
      <w:bookmarkEnd w:id="238"/>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39" w:name="_Toc507479414"/>
      <w:bookmarkStart w:id="240" w:name="_Toc120355489"/>
      <w:r>
        <w:rPr>
          <w:rStyle w:val="CharSectno"/>
        </w:rPr>
        <w:t>50</w:t>
      </w:r>
      <w:r>
        <w:t>.</w:t>
      </w:r>
      <w:r>
        <w:tab/>
        <w:t>Home education moderators</w:t>
      </w:r>
      <w:bookmarkEnd w:id="239"/>
      <w:bookmarkEnd w:id="240"/>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b/>
          <w:snapToGrid w:val="0"/>
        </w:rPr>
        <w:t>“</w:t>
      </w:r>
      <w:r>
        <w:rPr>
          <w:rStyle w:val="CharDefText"/>
        </w:rPr>
        <w:t>home education moderator</w:t>
      </w:r>
      <w:r>
        <w:rPr>
          <w:b/>
          <w:snapToGrid w:val="0"/>
        </w:rPr>
        <w:t>”</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241" w:name="_Toc507479415"/>
      <w:bookmarkStart w:id="242" w:name="_Toc120355490"/>
      <w:r>
        <w:rPr>
          <w:rStyle w:val="CharSectno"/>
        </w:rPr>
        <w:t>51</w:t>
      </w:r>
      <w:r>
        <w:t>.</w:t>
      </w:r>
      <w:r>
        <w:tab/>
        <w:t>Evaluation of child’s educational programme and progress</w:t>
      </w:r>
      <w:bookmarkEnd w:id="241"/>
      <w:bookmarkEnd w:id="242"/>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43" w:name="_Toc507479416"/>
      <w:bookmarkStart w:id="244" w:name="_Toc120355491"/>
      <w:r>
        <w:rPr>
          <w:rStyle w:val="CharSectno"/>
        </w:rPr>
        <w:t>52</w:t>
      </w:r>
      <w:r>
        <w:t>.</w:t>
      </w:r>
      <w:r>
        <w:tab/>
        <w:t>Chief executive officer may give notice of concern and require evaluation</w:t>
      </w:r>
      <w:bookmarkEnd w:id="243"/>
      <w:bookmarkEnd w:id="244"/>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45" w:name="_Toc507479417"/>
      <w:bookmarkStart w:id="246" w:name="_Toc120355492"/>
      <w:r>
        <w:rPr>
          <w:rStyle w:val="CharSectno"/>
        </w:rPr>
        <w:t>53</w:t>
      </w:r>
      <w:r>
        <w:t>.</w:t>
      </w:r>
      <w:r>
        <w:tab/>
        <w:t>Cancellation of registration</w:t>
      </w:r>
      <w:bookmarkEnd w:id="245"/>
      <w:bookmarkEnd w:id="246"/>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247" w:name="_Toc507479418"/>
      <w:bookmarkStart w:id="248" w:name="_Toc120355493"/>
      <w:r>
        <w:rPr>
          <w:rStyle w:val="CharSectno"/>
        </w:rPr>
        <w:t>54</w:t>
      </w:r>
      <w:r>
        <w:t>.</w:t>
      </w:r>
      <w:r>
        <w:tab/>
        <w:t>Review of decision to cancel registration</w:t>
      </w:r>
      <w:bookmarkEnd w:id="247"/>
      <w:bookmarkEnd w:id="248"/>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t>“</w:t>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49" w:name="_Toc72648761"/>
      <w:bookmarkStart w:id="250" w:name="_Toc78615947"/>
      <w:bookmarkStart w:id="251" w:name="_Toc78616266"/>
      <w:bookmarkStart w:id="252" w:name="_Toc78782190"/>
      <w:bookmarkStart w:id="253" w:name="_Toc79203502"/>
      <w:bookmarkStart w:id="254" w:name="_Toc82920251"/>
      <w:bookmarkStart w:id="255" w:name="_Toc84062220"/>
      <w:bookmarkStart w:id="256" w:name="_Toc103142742"/>
      <w:bookmarkStart w:id="257" w:name="_Toc120340354"/>
      <w:bookmarkStart w:id="258" w:name="_Toc120355494"/>
      <w:r>
        <w:rPr>
          <w:rStyle w:val="CharPartNo"/>
        </w:rPr>
        <w:t>Part 3</w:t>
      </w:r>
      <w:r>
        <w:t xml:space="preserve"> — </w:t>
      </w:r>
      <w:r>
        <w:rPr>
          <w:rStyle w:val="CharPartText"/>
        </w:rPr>
        <w:t>Government schools</w:t>
      </w:r>
      <w:bookmarkEnd w:id="249"/>
      <w:bookmarkEnd w:id="250"/>
      <w:bookmarkEnd w:id="251"/>
      <w:bookmarkEnd w:id="252"/>
      <w:bookmarkEnd w:id="253"/>
      <w:bookmarkEnd w:id="254"/>
      <w:bookmarkEnd w:id="255"/>
      <w:bookmarkEnd w:id="256"/>
      <w:bookmarkEnd w:id="257"/>
      <w:bookmarkEnd w:id="258"/>
    </w:p>
    <w:p>
      <w:pPr>
        <w:pStyle w:val="MiscellaneousBody"/>
        <w:rPr>
          <w:b/>
          <w:bCs/>
        </w:rPr>
      </w:pPr>
      <w:r>
        <w:rPr>
          <w:b/>
          <w:bCs/>
        </w:rPr>
        <w:t>What this Part is about</w:t>
      </w:r>
      <w:r>
        <w:t xml:space="preserve">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23"/>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23"/>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23"/>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23"/>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23"/>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23"/>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23"/>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23"/>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259" w:name="_Toc72648762"/>
      <w:bookmarkStart w:id="260" w:name="_Toc78615948"/>
      <w:bookmarkStart w:id="261" w:name="_Toc78616267"/>
      <w:bookmarkStart w:id="262" w:name="_Toc78782191"/>
      <w:bookmarkStart w:id="263" w:name="_Toc79203503"/>
      <w:bookmarkStart w:id="264" w:name="_Toc82920252"/>
      <w:bookmarkStart w:id="265" w:name="_Toc84062221"/>
      <w:bookmarkStart w:id="266" w:name="_Toc103142743"/>
      <w:bookmarkStart w:id="267" w:name="_Toc120340355"/>
      <w:bookmarkStart w:id="268" w:name="_Toc120355495"/>
      <w:r>
        <w:rPr>
          <w:rStyle w:val="CharDivNo"/>
        </w:rPr>
        <w:t>Division 1</w:t>
      </w:r>
      <w:r>
        <w:t xml:space="preserve"> — </w:t>
      </w:r>
      <w:r>
        <w:rPr>
          <w:rStyle w:val="CharDivText"/>
        </w:rPr>
        <w:t>Establishment, closure etc.</w:t>
      </w:r>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pPr>
      <w:bookmarkStart w:id="269" w:name="_Toc507479419"/>
      <w:bookmarkStart w:id="270" w:name="_Toc120355496"/>
      <w:r>
        <w:rPr>
          <w:rStyle w:val="CharSectno"/>
        </w:rPr>
        <w:t>55</w:t>
      </w:r>
      <w:r>
        <w:t>.</w:t>
      </w:r>
      <w:r>
        <w:tab/>
        <w:t>Establishment</w:t>
      </w:r>
      <w:bookmarkEnd w:id="269"/>
      <w:bookmarkEnd w:id="270"/>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271" w:name="_Toc507479420"/>
      <w:bookmarkStart w:id="272" w:name="_Toc120355497"/>
      <w:r>
        <w:rPr>
          <w:rStyle w:val="CharSectno"/>
        </w:rPr>
        <w:t>56</w:t>
      </w:r>
      <w:r>
        <w:t>.</w:t>
      </w:r>
      <w:r>
        <w:tab/>
        <w:t>Closure and amalgamation</w:t>
      </w:r>
      <w:bookmarkEnd w:id="271"/>
      <w:bookmarkEnd w:id="272"/>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73" w:name="_Toc507479421"/>
      <w:bookmarkStart w:id="274" w:name="_Toc120355498"/>
      <w:r>
        <w:rPr>
          <w:rStyle w:val="CharSectno"/>
        </w:rPr>
        <w:t>57</w:t>
      </w:r>
      <w:r>
        <w:t>.</w:t>
      </w:r>
      <w:r>
        <w:tab/>
        <w:t>Consultation</w:t>
      </w:r>
      <w:bookmarkEnd w:id="273"/>
      <w:bookmarkEnd w:id="274"/>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275" w:name="_Toc507479422"/>
      <w:bookmarkStart w:id="276" w:name="_Toc120355499"/>
      <w:r>
        <w:rPr>
          <w:rStyle w:val="CharSectno"/>
        </w:rPr>
        <w:t>58</w:t>
      </w:r>
      <w:r>
        <w:t>.</w:t>
      </w:r>
      <w:r>
        <w:tab/>
        <w:t>Permanent closure, notice of proposal to be given</w:t>
      </w:r>
      <w:bookmarkEnd w:id="275"/>
      <w:bookmarkEnd w:id="276"/>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277" w:name="_Toc507479423"/>
      <w:bookmarkStart w:id="278" w:name="_Toc120355500"/>
      <w:r>
        <w:rPr>
          <w:rStyle w:val="CharSectno"/>
        </w:rPr>
        <w:t>59</w:t>
      </w:r>
      <w:r>
        <w:t>.</w:t>
      </w:r>
      <w:r>
        <w:tab/>
        <w:t>Permanent closure, when notice of proposal not required</w:t>
      </w:r>
      <w:bookmarkEnd w:id="277"/>
      <w:bookmarkEnd w:id="278"/>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279" w:name="_Toc507479424"/>
      <w:bookmarkStart w:id="280" w:name="_Toc120355501"/>
      <w:r>
        <w:rPr>
          <w:rStyle w:val="CharSectno"/>
        </w:rPr>
        <w:t>60</w:t>
      </w:r>
      <w:r>
        <w:t>.</w:t>
      </w:r>
      <w:r>
        <w:tab/>
        <w:t>Local</w:t>
      </w:r>
      <w:r>
        <w:noBreakHyphen/>
        <w:t>intake schools</w:t>
      </w:r>
      <w:bookmarkEnd w:id="279"/>
      <w:bookmarkEnd w:id="280"/>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281" w:name="_Toc72648769"/>
      <w:bookmarkStart w:id="282" w:name="_Toc78615955"/>
      <w:bookmarkStart w:id="283" w:name="_Toc78616274"/>
      <w:bookmarkStart w:id="284" w:name="_Toc78782198"/>
      <w:bookmarkStart w:id="285" w:name="_Toc79203510"/>
      <w:bookmarkStart w:id="286" w:name="_Toc82920259"/>
      <w:bookmarkStart w:id="287" w:name="_Toc84062228"/>
      <w:bookmarkStart w:id="288" w:name="_Toc103142750"/>
      <w:bookmarkStart w:id="289" w:name="_Toc120340362"/>
      <w:bookmarkStart w:id="290" w:name="_Toc120355502"/>
      <w:r>
        <w:rPr>
          <w:rStyle w:val="CharDivNo"/>
        </w:rPr>
        <w:t>Division 2</w:t>
      </w:r>
      <w:r>
        <w:t xml:space="preserve"> — </w:t>
      </w:r>
      <w:r>
        <w:rPr>
          <w:rStyle w:val="CharDivText"/>
        </w:rPr>
        <w:t>Functions of chief executive officer, principals and teachers</w:t>
      </w:r>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pPr>
      <w:bookmarkStart w:id="291" w:name="_Toc507479425"/>
      <w:bookmarkStart w:id="292" w:name="_Toc120355503"/>
      <w:r>
        <w:rPr>
          <w:rStyle w:val="CharSectno"/>
        </w:rPr>
        <w:t>61</w:t>
      </w:r>
      <w:r>
        <w:t>.</w:t>
      </w:r>
      <w:r>
        <w:tab/>
        <w:t>Functions of chief executive officer</w:t>
      </w:r>
      <w:bookmarkEnd w:id="291"/>
      <w:bookmarkEnd w:id="29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293" w:name="_Toc507479426"/>
      <w:bookmarkStart w:id="294" w:name="_Toc120355504"/>
      <w:r>
        <w:rPr>
          <w:rStyle w:val="CharSectno"/>
        </w:rPr>
        <w:t>62</w:t>
      </w:r>
      <w:r>
        <w:t>.</w:t>
      </w:r>
      <w:r>
        <w:tab/>
        <w:t>Principal</w:t>
      </w:r>
      <w:bookmarkEnd w:id="293"/>
      <w:bookmarkEnd w:id="294"/>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295" w:name="_Toc507479427"/>
      <w:bookmarkStart w:id="296" w:name="_Toc120355505"/>
      <w:r>
        <w:rPr>
          <w:rStyle w:val="CharSectno"/>
        </w:rPr>
        <w:t>63</w:t>
      </w:r>
      <w:r>
        <w:t>.</w:t>
      </w:r>
      <w:r>
        <w:tab/>
        <w:t>Functions of principal</w:t>
      </w:r>
      <w:bookmarkEnd w:id="295"/>
      <w:bookmarkEnd w:id="296"/>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297" w:name="_Toc507479428"/>
      <w:bookmarkStart w:id="298" w:name="_Toc120355506"/>
      <w:r>
        <w:rPr>
          <w:rStyle w:val="CharSectno"/>
        </w:rPr>
        <w:t>64</w:t>
      </w:r>
      <w:r>
        <w:t>.</w:t>
      </w:r>
      <w:r>
        <w:tab/>
        <w:t>Functions of teachers</w:t>
      </w:r>
      <w:bookmarkEnd w:id="297"/>
      <w:bookmarkEnd w:id="298"/>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99" w:name="_Toc507479429"/>
      <w:bookmarkStart w:id="300" w:name="_Toc120355507"/>
      <w:r>
        <w:rPr>
          <w:rStyle w:val="CharSectno"/>
        </w:rPr>
        <w:t>65</w:t>
      </w:r>
      <w:r>
        <w:t>.</w:t>
      </w:r>
      <w:r>
        <w:tab/>
        <w:t>Functions not to be inconsistent with certain industrial arrangements</w:t>
      </w:r>
      <w:bookmarkEnd w:id="299"/>
      <w:bookmarkEnd w:id="300"/>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301" w:name="_Toc72648775"/>
      <w:bookmarkStart w:id="302" w:name="_Toc78615961"/>
      <w:bookmarkStart w:id="303" w:name="_Toc78616280"/>
      <w:bookmarkStart w:id="304" w:name="_Toc78782204"/>
      <w:bookmarkStart w:id="305" w:name="_Toc79203516"/>
      <w:bookmarkStart w:id="306" w:name="_Toc82920265"/>
      <w:bookmarkStart w:id="307" w:name="_Toc84062234"/>
      <w:bookmarkStart w:id="308" w:name="_Toc103142756"/>
      <w:bookmarkStart w:id="309" w:name="_Toc120340368"/>
      <w:bookmarkStart w:id="310" w:name="_Toc120355508"/>
      <w:r>
        <w:rPr>
          <w:rStyle w:val="CharDivNo"/>
        </w:rPr>
        <w:t>Division 3</w:t>
      </w:r>
      <w:r>
        <w:t xml:space="preserve"> — </w:t>
      </w:r>
      <w:r>
        <w:rPr>
          <w:rStyle w:val="CharDivText"/>
        </w:rPr>
        <w:t>Educational instruction</w:t>
      </w:r>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pPr>
      <w:bookmarkStart w:id="311" w:name="_Toc507479430"/>
      <w:bookmarkStart w:id="312" w:name="_Toc120355509"/>
      <w:r>
        <w:rPr>
          <w:rStyle w:val="CharSectno"/>
        </w:rPr>
        <w:t>66</w:t>
      </w:r>
      <w:r>
        <w:t>.</w:t>
      </w:r>
      <w:r>
        <w:tab/>
        <w:t>Definitions</w:t>
      </w:r>
      <w:bookmarkEnd w:id="311"/>
      <w:bookmarkEnd w:id="312"/>
      <w:r>
        <w:t xml:space="preserve"> </w:t>
      </w:r>
    </w:p>
    <w:p>
      <w:pPr>
        <w:pStyle w:val="Subsection"/>
      </w:pPr>
      <w:r>
        <w:tab/>
      </w:r>
      <w:r>
        <w:tab/>
        <w:t>In this Division — </w:t>
      </w:r>
    </w:p>
    <w:p>
      <w:pPr>
        <w:pStyle w:val="Defstart"/>
      </w:pPr>
      <w:r>
        <w:rPr>
          <w:b/>
        </w:rPr>
        <w:tab/>
        <w:t>“</w:t>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t>“</w:t>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313" w:name="_Toc507479431"/>
      <w:bookmarkStart w:id="314" w:name="_Toc120355510"/>
      <w:r>
        <w:rPr>
          <w:rStyle w:val="CharSectno"/>
        </w:rPr>
        <w:t>67</w:t>
      </w:r>
      <w:r>
        <w:t>.</w:t>
      </w:r>
      <w:r>
        <w:tab/>
        <w:t>Curriculum</w:t>
      </w:r>
      <w:bookmarkEnd w:id="313"/>
      <w:bookmarkEnd w:id="314"/>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315" w:name="_Toc507479432"/>
      <w:bookmarkStart w:id="316" w:name="_Toc120355511"/>
      <w:r>
        <w:rPr>
          <w:rStyle w:val="CharSectno"/>
        </w:rPr>
        <w:t>68</w:t>
      </w:r>
      <w:r>
        <w:t>.</w:t>
      </w:r>
      <w:r>
        <w:tab/>
        <w:t>Curriculum not to promote certain subject</w:t>
      </w:r>
      <w:r>
        <w:noBreakHyphen/>
        <w:t>matter</w:t>
      </w:r>
      <w:bookmarkEnd w:id="315"/>
      <w:bookmarkEnd w:id="316"/>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317" w:name="_Toc507479433"/>
      <w:bookmarkStart w:id="318" w:name="_Toc120355512"/>
      <w:r>
        <w:rPr>
          <w:rStyle w:val="CharSectno"/>
        </w:rPr>
        <w:t>69</w:t>
      </w:r>
      <w:r>
        <w:t>.</w:t>
      </w:r>
      <w:r>
        <w:tab/>
        <w:t>Special religious education</w:t>
      </w:r>
      <w:bookmarkEnd w:id="317"/>
      <w:bookmarkEnd w:id="318"/>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319" w:name="_Toc507479434"/>
      <w:bookmarkStart w:id="320" w:name="_Toc120355513"/>
      <w:r>
        <w:rPr>
          <w:rStyle w:val="CharSectno"/>
        </w:rPr>
        <w:t>70</w:t>
      </w:r>
      <w:r>
        <w:t>.</w:t>
      </w:r>
      <w:r>
        <w:tab/>
        <w:t>Consultation with Council</w:t>
      </w:r>
      <w:bookmarkEnd w:id="319"/>
      <w:bookmarkEnd w:id="320"/>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321" w:name="_Toc507479435"/>
      <w:bookmarkStart w:id="322" w:name="_Toc120355514"/>
      <w:r>
        <w:rPr>
          <w:rStyle w:val="CharSectno"/>
        </w:rPr>
        <w:t>71</w:t>
      </w:r>
      <w:r>
        <w:t>.</w:t>
      </w:r>
      <w:r>
        <w:tab/>
        <w:t>Parent may withdraw child from special religious instruction etc.</w:t>
      </w:r>
      <w:bookmarkEnd w:id="321"/>
      <w:bookmarkEnd w:id="322"/>
      <w:r>
        <w:t xml:space="preserve"> </w:t>
      </w:r>
    </w:p>
    <w:p>
      <w:pPr>
        <w:pStyle w:val="Subsection"/>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323" w:name="_Toc507479436"/>
      <w:bookmarkStart w:id="324" w:name="_Toc120355515"/>
      <w:r>
        <w:rPr>
          <w:rStyle w:val="CharSectno"/>
        </w:rPr>
        <w:t>72</w:t>
      </w:r>
      <w:r>
        <w:t>.</w:t>
      </w:r>
      <w:r>
        <w:tab/>
        <w:t>Principal may exempt child from particular classes</w:t>
      </w:r>
      <w:bookmarkEnd w:id="323"/>
      <w:bookmarkEnd w:id="324"/>
      <w:r>
        <w:t xml:space="preserve"> </w:t>
      </w:r>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keepNext/>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325" w:name="_Toc507479437"/>
      <w:bookmarkStart w:id="326" w:name="_Toc120355516"/>
      <w:r>
        <w:rPr>
          <w:rStyle w:val="CharSectno"/>
        </w:rPr>
        <w:t>73</w:t>
      </w:r>
      <w:r>
        <w:t>.</w:t>
      </w:r>
      <w:r>
        <w:tab/>
        <w:t>Educational programme for children with a disability</w:t>
      </w:r>
      <w:bookmarkEnd w:id="325"/>
      <w:bookmarkEnd w:id="326"/>
      <w:r>
        <w:t xml:space="preserve"> </w:t>
      </w:r>
    </w:p>
    <w:p>
      <w:pPr>
        <w:pStyle w:val="Subsection"/>
        <w:keepNext/>
        <w:keepLines/>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327" w:name="_Toc72648784"/>
      <w:bookmarkStart w:id="328" w:name="_Toc78615970"/>
      <w:bookmarkStart w:id="329" w:name="_Toc78616289"/>
      <w:bookmarkStart w:id="330" w:name="_Toc78782213"/>
      <w:bookmarkStart w:id="331" w:name="_Toc79203525"/>
      <w:bookmarkStart w:id="332" w:name="_Toc82920274"/>
      <w:bookmarkStart w:id="333" w:name="_Toc84062243"/>
      <w:bookmarkStart w:id="334" w:name="_Toc103142765"/>
      <w:bookmarkStart w:id="335" w:name="_Toc120340377"/>
      <w:bookmarkStart w:id="336" w:name="_Toc120355517"/>
      <w:r>
        <w:rPr>
          <w:rStyle w:val="CharDivNo"/>
        </w:rPr>
        <w:t>Division 4</w:t>
      </w:r>
      <w:r>
        <w:t xml:space="preserve"> — </w:t>
      </w:r>
      <w:r>
        <w:rPr>
          <w:rStyle w:val="CharDivText"/>
        </w:rPr>
        <w:t>Enrolment</w:t>
      </w:r>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pPr>
      <w:bookmarkStart w:id="337" w:name="_Toc507479438"/>
      <w:bookmarkStart w:id="338" w:name="_Toc120355518"/>
      <w:r>
        <w:rPr>
          <w:rStyle w:val="CharSectno"/>
        </w:rPr>
        <w:t>74</w:t>
      </w:r>
      <w:r>
        <w:t>.</w:t>
      </w:r>
      <w:r>
        <w:tab/>
        <w:t>Application for enrolment</w:t>
      </w:r>
      <w:bookmarkEnd w:id="337"/>
      <w:bookmarkEnd w:id="338"/>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t>“</w:t>
      </w:r>
      <w:r>
        <w:rPr>
          <w:rStyle w:val="CharDefText"/>
        </w:rPr>
        <w:t>person</w:t>
      </w:r>
      <w:r>
        <w:rPr>
          <w:b/>
        </w:rPr>
        <w:t>”</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339" w:name="_Toc507479439"/>
      <w:bookmarkStart w:id="340" w:name="_Toc120355519"/>
      <w:r>
        <w:rPr>
          <w:rStyle w:val="CharSectno"/>
        </w:rPr>
        <w:t>75</w:t>
      </w:r>
      <w:r>
        <w:t>.</w:t>
      </w:r>
      <w:r>
        <w:tab/>
        <w:t>Enrolment</w:t>
      </w:r>
      <w:bookmarkEnd w:id="339"/>
      <w:bookmarkEnd w:id="340"/>
      <w:r>
        <w:t xml:space="preserve"> </w:t>
      </w:r>
    </w:p>
    <w:p>
      <w:pPr>
        <w:pStyle w:val="Subsection"/>
      </w:pPr>
      <w:r>
        <w:tab/>
        <w:t>(1)</w:t>
      </w:r>
      <w:r>
        <w:tab/>
        <w:t>The principal of a government school is to enrol a child at the school if —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t>“</w:t>
      </w:r>
      <w:r>
        <w:rPr>
          <w:rStyle w:val="CharDefText"/>
        </w:rPr>
        <w:t>child</w:t>
      </w:r>
      <w:r>
        <w:rPr>
          <w:b/>
        </w:rPr>
        <w:t xml:space="preserve">” </w:t>
      </w:r>
      <w:r>
        <w:t>includes a person referred to in section 74(3).</w:t>
      </w:r>
    </w:p>
    <w:p>
      <w:pPr>
        <w:pStyle w:val="Heading5"/>
      </w:pPr>
      <w:bookmarkStart w:id="341" w:name="_Toc507479440"/>
      <w:bookmarkStart w:id="342" w:name="_Toc120355520"/>
      <w:r>
        <w:rPr>
          <w:rStyle w:val="CharSectno"/>
        </w:rPr>
        <w:t>76</w:t>
      </w:r>
      <w:r>
        <w:t>.</w:t>
      </w:r>
      <w:r>
        <w:tab/>
        <w:t>General residential qualification</w:t>
      </w:r>
      <w:bookmarkEnd w:id="341"/>
      <w:bookmarkEnd w:id="342"/>
      <w:r>
        <w:t xml:space="preserve"> </w:t>
      </w:r>
    </w:p>
    <w:p>
      <w:pPr>
        <w:pStyle w:val="Subsection"/>
      </w:pPr>
      <w:r>
        <w:tab/>
        <w:t>(1)</w:t>
      </w:r>
      <w:r>
        <w:tab/>
        <w:t>A child is not entitled to be enrolled at a government school unless — </w:t>
      </w:r>
    </w:p>
    <w:p>
      <w:pPr>
        <w:pStyle w:val="Indenta"/>
      </w:pPr>
      <w:r>
        <w:tab/>
        <w:t>(a)</w:t>
      </w:r>
      <w:r>
        <w:tab/>
        <w:t>the usual place of residence of the child is in the State; and</w:t>
      </w:r>
    </w:p>
    <w:p>
      <w:pPr>
        <w:pStyle w:val="Indenta"/>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43" w:name="_Toc507479441"/>
      <w:bookmarkStart w:id="344" w:name="_Toc120355521"/>
      <w:r>
        <w:rPr>
          <w:rStyle w:val="CharSectno"/>
        </w:rPr>
        <w:t>77</w:t>
      </w:r>
      <w:r>
        <w:t>.</w:t>
      </w:r>
      <w:r>
        <w:tab/>
        <w:t>Enrolment of children below compulsory school age</w:t>
      </w:r>
      <w:bookmarkEnd w:id="343"/>
      <w:bookmarkEnd w:id="344"/>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other criteria prescribed by the regulations for the purposes of this section.</w:t>
      </w:r>
    </w:p>
    <w:p>
      <w:pPr>
        <w:pStyle w:val="Heading5"/>
      </w:pPr>
      <w:bookmarkStart w:id="345" w:name="_Toc507479442"/>
      <w:bookmarkStart w:id="346" w:name="_Toc120355522"/>
      <w:r>
        <w:rPr>
          <w:rStyle w:val="CharSectno"/>
        </w:rPr>
        <w:t>78</w:t>
      </w:r>
      <w:r>
        <w:t>.</w:t>
      </w:r>
      <w:r>
        <w:tab/>
        <w:t>Enrolment of children of compulsory school age at local</w:t>
      </w:r>
      <w:r>
        <w:noBreakHyphen/>
        <w:t>intake school</w:t>
      </w:r>
      <w:bookmarkEnd w:id="345"/>
      <w:bookmarkEnd w:id="34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347" w:name="_Toc507479443"/>
      <w:bookmarkStart w:id="348" w:name="_Toc120355523"/>
      <w:r>
        <w:rPr>
          <w:rStyle w:val="CharSectno"/>
        </w:rPr>
        <w:t>79</w:t>
      </w:r>
      <w:r>
        <w:t>.</w:t>
      </w:r>
      <w:r>
        <w:tab/>
        <w:t>Enrolment of children of compulsory school age at other schools</w:t>
      </w:r>
      <w:bookmarkEnd w:id="347"/>
      <w:bookmarkEnd w:id="34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349" w:name="_Toc507479444"/>
      <w:bookmarkStart w:id="350" w:name="_Toc120355524"/>
      <w:r>
        <w:rPr>
          <w:rStyle w:val="CharSectno"/>
        </w:rPr>
        <w:t>80</w:t>
      </w:r>
      <w:r>
        <w:t>.</w:t>
      </w:r>
      <w:r>
        <w:tab/>
        <w:t>Enrolment of children in post</w:t>
      </w:r>
      <w:r>
        <w:noBreakHyphen/>
        <w:t>compulsory education period</w:t>
      </w:r>
      <w:bookmarkEnd w:id="349"/>
      <w:bookmarkEnd w:id="350"/>
      <w:r>
        <w:t xml:space="preserve"> </w:t>
      </w:r>
    </w:p>
    <w:p>
      <w:pPr>
        <w:pStyle w:val="Subsection"/>
      </w:pPr>
      <w:r>
        <w:tab/>
        <w:t>(1)</w:t>
      </w:r>
      <w:r>
        <w:tab/>
        <w:t>Subject to subsection (2), a child whose post</w:t>
      </w:r>
      <w:r>
        <w:noBreakHyphen/>
        <w:t>compulsory education period falls in a year is entitled to be enrolled at a particular government school for that year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351" w:name="_Toc507479445"/>
      <w:bookmarkStart w:id="352" w:name="_Toc120355525"/>
      <w:r>
        <w:rPr>
          <w:rStyle w:val="CharSectno"/>
        </w:rPr>
        <w:t>81</w:t>
      </w:r>
      <w:r>
        <w:t>.</w:t>
      </w:r>
      <w:r>
        <w:tab/>
        <w:t>Enrolment of persons beyond their post</w:t>
      </w:r>
      <w:r>
        <w:noBreakHyphen/>
        <w:t>compulsory education period</w:t>
      </w:r>
      <w:bookmarkEnd w:id="351"/>
      <w:bookmarkEnd w:id="352"/>
      <w:r>
        <w:t xml:space="preserve"> </w:t>
      </w:r>
    </w:p>
    <w:p>
      <w:pPr>
        <w:pStyle w:val="Subsection"/>
      </w:pPr>
      <w:r>
        <w:tab/>
        <w:t>(1)</w:t>
      </w:r>
      <w:r>
        <w:tab/>
        <w:t>A person whose post</w:t>
      </w:r>
      <w:r>
        <w:noBreakHyphen/>
        <w:t>compulsory education period has ended before the beginning of a year may only be enrolled at a government school for that year with the approval of the chief executive officer.</w:t>
      </w:r>
    </w:p>
    <w:p>
      <w:pPr>
        <w:pStyle w:val="Subsection"/>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Heading5"/>
      </w:pPr>
      <w:bookmarkStart w:id="353" w:name="_Toc507479446"/>
      <w:bookmarkStart w:id="354" w:name="_Toc120355526"/>
      <w:r>
        <w:rPr>
          <w:rStyle w:val="CharSectno"/>
        </w:rPr>
        <w:t>82</w:t>
      </w:r>
      <w:r>
        <w:t>.</w:t>
      </w:r>
      <w:r>
        <w:tab/>
        <w:t>Issues arising on certain applications under this Division for enrolment</w:t>
      </w:r>
      <w:bookmarkEnd w:id="353"/>
      <w:bookmarkEnd w:id="35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79 or 80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Heading5"/>
      </w:pPr>
      <w:bookmarkStart w:id="355" w:name="_Toc507479447"/>
      <w:bookmarkStart w:id="356" w:name="_Toc120355527"/>
      <w:r>
        <w:rPr>
          <w:rStyle w:val="CharSectno"/>
        </w:rPr>
        <w:t>83</w:t>
      </w:r>
      <w:r>
        <w:t>.</w:t>
      </w:r>
      <w:r>
        <w:tab/>
        <w:t>Cancellation where enrolment found to be inappropriate</w:t>
      </w:r>
      <w:bookmarkEnd w:id="355"/>
      <w:bookmarkEnd w:id="356"/>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357" w:name="_Toc507479448"/>
      <w:bookmarkStart w:id="358" w:name="_Toc120355528"/>
      <w:r>
        <w:rPr>
          <w:rStyle w:val="CharSectno"/>
        </w:rPr>
        <w:t>84</w:t>
      </w:r>
      <w:r>
        <w:t>.</w:t>
      </w:r>
      <w:r>
        <w:tab/>
        <w:t>Matters to be considered under sections 82 and 83 about educational programme</w:t>
      </w:r>
      <w:bookmarkEnd w:id="357"/>
      <w:bookmarkEnd w:id="358"/>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359" w:name="_Toc507479449"/>
      <w:bookmarkStart w:id="360" w:name="_Toc120355529"/>
      <w:r>
        <w:rPr>
          <w:rStyle w:val="CharSectno"/>
        </w:rPr>
        <w:t>85</w:t>
      </w:r>
      <w:r>
        <w:t>.</w:t>
      </w:r>
      <w:r>
        <w:tab/>
        <w:t>Chief executive officer may refer to advisory panel</w:t>
      </w:r>
      <w:bookmarkEnd w:id="359"/>
      <w:bookmarkEnd w:id="36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361" w:name="_Toc507479450"/>
      <w:bookmarkStart w:id="362" w:name="_Toc120355530"/>
      <w:r>
        <w:rPr>
          <w:rStyle w:val="CharSectno"/>
        </w:rPr>
        <w:t>86</w:t>
      </w:r>
      <w:r>
        <w:t>.</w:t>
      </w:r>
      <w:r>
        <w:tab/>
        <w:t>Decisions under sections 82 and 83 relating to children with a disability</w:t>
      </w:r>
      <w:bookmarkEnd w:id="361"/>
      <w:bookmarkEnd w:id="362"/>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363" w:name="_Toc507479451"/>
      <w:bookmarkStart w:id="364" w:name="_Toc120355531"/>
      <w:r>
        <w:rPr>
          <w:rStyle w:val="CharSectno"/>
        </w:rPr>
        <w:t>87</w:t>
      </w:r>
      <w:r>
        <w:t>.</w:t>
      </w:r>
      <w:r>
        <w:tab/>
        <w:t>Disabilities Advisory Panels</w:t>
      </w:r>
      <w:bookmarkEnd w:id="363"/>
      <w:bookmarkEnd w:id="364"/>
      <w:r>
        <w:t xml:space="preserve"> </w:t>
      </w:r>
    </w:p>
    <w:p>
      <w:pPr>
        <w:pStyle w:val="Subsection"/>
      </w:pPr>
      <w:r>
        <w:tab/>
        <w:t>(1)</w:t>
      </w:r>
      <w:r>
        <w:tab/>
        <w:t>The Minister is to appoint a Disabilities Advisory Panel (</w:t>
      </w:r>
      <w:r>
        <w:rPr>
          <w:b/>
          <w:snapToGrid w:val="0"/>
        </w:rPr>
        <w:t>“</w:t>
      </w:r>
      <w:r>
        <w:rPr>
          <w:rStyle w:val="CharDefText"/>
        </w:rPr>
        <w:t>a Panel</w:t>
      </w:r>
      <w:r>
        <w:rPr>
          <w:b/>
          <w:snapToGrid w:val="0"/>
        </w:rPr>
        <w:t>”</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365" w:name="_Toc72648799"/>
      <w:bookmarkStart w:id="366" w:name="_Toc78615985"/>
      <w:bookmarkStart w:id="367" w:name="_Toc78616304"/>
      <w:bookmarkStart w:id="368" w:name="_Toc78782228"/>
      <w:bookmarkStart w:id="369" w:name="_Toc79203540"/>
      <w:bookmarkStart w:id="370" w:name="_Toc82920289"/>
      <w:bookmarkStart w:id="371" w:name="_Toc84062258"/>
      <w:bookmarkStart w:id="372" w:name="_Toc103142780"/>
      <w:bookmarkStart w:id="373" w:name="_Toc120340392"/>
      <w:bookmarkStart w:id="374" w:name="_Toc120355532"/>
      <w:r>
        <w:rPr>
          <w:rStyle w:val="CharDivNo"/>
        </w:rPr>
        <w:t>Division 5</w:t>
      </w:r>
      <w:r>
        <w:t xml:space="preserve"> — </w:t>
      </w:r>
      <w:r>
        <w:rPr>
          <w:rStyle w:val="CharDivText"/>
        </w:rPr>
        <w:t>Suspension and exclusion</w:t>
      </w:r>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pPr>
      <w:bookmarkStart w:id="375" w:name="_Toc507479452"/>
      <w:bookmarkStart w:id="376" w:name="_Toc120355533"/>
      <w:r>
        <w:rPr>
          <w:rStyle w:val="CharSectno"/>
        </w:rPr>
        <w:t>88</w:t>
      </w:r>
      <w:r>
        <w:t>.</w:t>
      </w:r>
      <w:r>
        <w:tab/>
        <w:t>Definition</w:t>
      </w:r>
      <w:bookmarkEnd w:id="375"/>
      <w:bookmarkEnd w:id="376"/>
      <w:r>
        <w:t xml:space="preserve"> </w:t>
      </w:r>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377" w:name="_Toc507479453"/>
      <w:bookmarkStart w:id="378" w:name="_Toc120355534"/>
      <w:r>
        <w:rPr>
          <w:rStyle w:val="CharSectno"/>
        </w:rPr>
        <w:t>89</w:t>
      </w:r>
      <w:r>
        <w:t>.</w:t>
      </w:r>
      <w:r>
        <w:tab/>
        <w:t>Breach of school discipline</w:t>
      </w:r>
      <w:bookmarkEnd w:id="377"/>
      <w:bookmarkEnd w:id="378"/>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379" w:name="_Toc507479454"/>
      <w:bookmarkStart w:id="380" w:name="_Toc120355535"/>
      <w:r>
        <w:rPr>
          <w:rStyle w:val="CharSectno"/>
        </w:rPr>
        <w:t>90</w:t>
      </w:r>
      <w:r>
        <w:t>.</w:t>
      </w:r>
      <w:r>
        <w:tab/>
        <w:t>Suspension for breach of school discipline</w:t>
      </w:r>
      <w:bookmarkEnd w:id="379"/>
      <w:bookmarkEnd w:id="380"/>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381" w:name="_Toc507479455"/>
      <w:bookmarkStart w:id="382" w:name="_Toc120355536"/>
      <w:r>
        <w:rPr>
          <w:rStyle w:val="CharSectno"/>
        </w:rPr>
        <w:t>91</w:t>
      </w:r>
      <w:r>
        <w:t>.</w:t>
      </w:r>
      <w:r>
        <w:tab/>
        <w:t>Grounds for exclusion from the school</w:t>
      </w:r>
      <w:bookmarkEnd w:id="381"/>
      <w:bookmarkEnd w:id="382"/>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383" w:name="_Toc507479456"/>
      <w:bookmarkStart w:id="384" w:name="_Toc120355537"/>
      <w:r>
        <w:rPr>
          <w:rStyle w:val="CharSectno"/>
        </w:rPr>
        <w:t>92</w:t>
      </w:r>
      <w:r>
        <w:t>.</w:t>
      </w:r>
      <w:r>
        <w:tab/>
        <w:t>Chief executive officer may exclude from attendance at school</w:t>
      </w:r>
      <w:bookmarkEnd w:id="383"/>
      <w:bookmarkEnd w:id="384"/>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385" w:name="_Toc507479457"/>
      <w:bookmarkStart w:id="386" w:name="_Toc120355538"/>
      <w:r>
        <w:rPr>
          <w:rStyle w:val="CharSectno"/>
        </w:rPr>
        <w:t>93</w:t>
      </w:r>
      <w:r>
        <w:t>.</w:t>
      </w:r>
      <w:r>
        <w:tab/>
        <w:t>School Discipline Advisory Panels</w:t>
      </w:r>
      <w:bookmarkEnd w:id="385"/>
      <w:bookmarkEnd w:id="386"/>
      <w:r>
        <w:t xml:space="preserve"> </w:t>
      </w:r>
    </w:p>
    <w:p>
      <w:pPr>
        <w:pStyle w:val="Subsection"/>
      </w:pPr>
      <w:r>
        <w:tab/>
        <w:t>(1)</w:t>
      </w:r>
      <w:r>
        <w:tab/>
        <w:t>The Minister is to appoint a School Discipline Advisory Panel (</w:t>
      </w:r>
      <w:r>
        <w:rPr>
          <w:b/>
          <w:snapToGrid w:val="0"/>
        </w:rPr>
        <w:t>“</w:t>
      </w:r>
      <w:r>
        <w:rPr>
          <w:rStyle w:val="CharDefText"/>
        </w:rPr>
        <w:t>a Panel</w:t>
      </w:r>
      <w:r>
        <w:rPr>
          <w:b/>
          <w:snapToGrid w:val="0"/>
        </w:rPr>
        <w:t>”</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387" w:name="_Toc507479458"/>
      <w:bookmarkStart w:id="388" w:name="_Toc120355539"/>
      <w:r>
        <w:rPr>
          <w:rStyle w:val="CharSectno"/>
        </w:rPr>
        <w:t>94</w:t>
      </w:r>
      <w:r>
        <w:t>.</w:t>
      </w:r>
      <w:r>
        <w:tab/>
        <w:t>Orders that may be made</w:t>
      </w:r>
      <w:bookmarkEnd w:id="387"/>
      <w:bookmarkEnd w:id="388"/>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389" w:name="_Toc507479459"/>
      <w:bookmarkStart w:id="390" w:name="_Toc120355540"/>
      <w:r>
        <w:rPr>
          <w:rStyle w:val="CharSectno"/>
        </w:rPr>
        <w:t>95</w:t>
      </w:r>
      <w:r>
        <w:t>.</w:t>
      </w:r>
      <w:r>
        <w:tab/>
        <w:t>Principal may exclude students above compulsory age</w:t>
      </w:r>
      <w:bookmarkEnd w:id="389"/>
      <w:bookmarkEnd w:id="390"/>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80 or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Heading5"/>
      </w:pPr>
      <w:bookmarkStart w:id="391" w:name="_Toc507479460"/>
      <w:bookmarkStart w:id="392" w:name="_Toc120355541"/>
      <w:r>
        <w:rPr>
          <w:rStyle w:val="CharSectno"/>
        </w:rPr>
        <w:t>96</w:t>
      </w:r>
      <w:r>
        <w:t>.</w:t>
      </w:r>
      <w:r>
        <w:tab/>
        <w:t>Review of decisions under section 95</w:t>
      </w:r>
      <w:bookmarkEnd w:id="391"/>
      <w:bookmarkEnd w:id="392"/>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393" w:name="_Toc72648809"/>
      <w:bookmarkStart w:id="394" w:name="_Toc78615995"/>
      <w:bookmarkStart w:id="395" w:name="_Toc78616314"/>
      <w:bookmarkStart w:id="396" w:name="_Toc78782238"/>
      <w:bookmarkStart w:id="397" w:name="_Toc79203550"/>
      <w:bookmarkStart w:id="398" w:name="_Toc82920299"/>
      <w:bookmarkStart w:id="399" w:name="_Toc84062268"/>
      <w:bookmarkStart w:id="400" w:name="_Toc103142790"/>
      <w:bookmarkStart w:id="401" w:name="_Toc120340402"/>
      <w:bookmarkStart w:id="402" w:name="_Toc120355542"/>
      <w:r>
        <w:rPr>
          <w:rStyle w:val="CharDivNo"/>
        </w:rPr>
        <w:t>Division 6</w:t>
      </w:r>
      <w:r>
        <w:t xml:space="preserve"> — </w:t>
      </w:r>
      <w:r>
        <w:rPr>
          <w:rStyle w:val="CharDivText"/>
        </w:rPr>
        <w:t>Financial provisions</w:t>
      </w:r>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4"/>
      </w:pPr>
      <w:bookmarkStart w:id="403" w:name="_Toc72648810"/>
      <w:bookmarkStart w:id="404" w:name="_Toc78615996"/>
      <w:bookmarkStart w:id="405" w:name="_Toc78616315"/>
      <w:bookmarkStart w:id="406" w:name="_Toc78782239"/>
      <w:bookmarkStart w:id="407" w:name="_Toc79203551"/>
      <w:bookmarkStart w:id="408" w:name="_Toc82920300"/>
      <w:bookmarkStart w:id="409" w:name="_Toc84062269"/>
      <w:bookmarkStart w:id="410" w:name="_Toc103142791"/>
      <w:bookmarkStart w:id="411" w:name="_Toc120340403"/>
      <w:bookmarkStart w:id="412" w:name="_Toc120355543"/>
      <w:r>
        <w:t>Subdivision 1 — Fees for instruction, charges, contributions and costs</w:t>
      </w:r>
      <w:bookmarkEnd w:id="403"/>
      <w:bookmarkEnd w:id="404"/>
      <w:bookmarkEnd w:id="405"/>
      <w:bookmarkEnd w:id="406"/>
      <w:bookmarkEnd w:id="407"/>
      <w:bookmarkEnd w:id="408"/>
      <w:bookmarkEnd w:id="409"/>
      <w:bookmarkEnd w:id="410"/>
      <w:bookmarkEnd w:id="411"/>
      <w:bookmarkEnd w:id="412"/>
      <w:r>
        <w:t xml:space="preserve"> </w:t>
      </w:r>
    </w:p>
    <w:p>
      <w:pPr>
        <w:pStyle w:val="Heading5"/>
      </w:pPr>
      <w:bookmarkStart w:id="413" w:name="_Toc507479461"/>
      <w:bookmarkStart w:id="414" w:name="_Toc120355544"/>
      <w:r>
        <w:rPr>
          <w:rStyle w:val="CharSectno"/>
        </w:rPr>
        <w:t>97</w:t>
      </w:r>
      <w:r>
        <w:t>.</w:t>
      </w:r>
      <w:r>
        <w:tab/>
        <w:t>Definitions</w:t>
      </w:r>
      <w:bookmarkEnd w:id="413"/>
      <w:bookmarkEnd w:id="414"/>
      <w:r>
        <w:t xml:space="preserve"> </w:t>
      </w:r>
    </w:p>
    <w:p>
      <w:pPr>
        <w:pStyle w:val="Subsection"/>
      </w:pPr>
      <w:r>
        <w:tab/>
      </w:r>
      <w:r>
        <w:tab/>
        <w:t xml:space="preserve">In this Subdivision — </w:t>
      </w:r>
    </w:p>
    <w:p>
      <w:pPr>
        <w:pStyle w:val="Defstart"/>
      </w:pPr>
      <w:r>
        <w:tab/>
      </w:r>
      <w:r>
        <w:rPr>
          <w:b/>
        </w:rPr>
        <w:t>“</w:t>
      </w:r>
      <w:r>
        <w:rPr>
          <w:rStyle w:val="CharDefText"/>
        </w:rPr>
        <w:t>adult student</w:t>
      </w:r>
      <w:r>
        <w:rPr>
          <w:b/>
        </w:rPr>
        <w:t xml:space="preserve">” </w:t>
      </w:r>
      <w:r>
        <w:t>means a person who enrols at a government school in a year and whose post</w:t>
      </w:r>
      <w:r>
        <w:noBreakHyphen/>
        <w:t>compulsory education period has ended before January in that year;</w:t>
      </w:r>
    </w:p>
    <w:p>
      <w:pPr>
        <w:pStyle w:val="Defstart"/>
      </w:pPr>
      <w:r>
        <w:rPr>
          <w:b/>
        </w:rPr>
        <w:tab/>
        <w:t>“</w:t>
      </w:r>
      <w:r>
        <w:rPr>
          <w:rStyle w:val="CharDefText"/>
        </w:rPr>
        <w:t>contribution</w:t>
      </w:r>
      <w:r>
        <w:rPr>
          <w:b/>
        </w:rPr>
        <w:t xml:space="preserve">” </w:t>
      </w:r>
      <w:r>
        <w:t>means voluntary contribution;</w:t>
      </w:r>
    </w:p>
    <w:p>
      <w:pPr>
        <w:pStyle w:val="Defstart"/>
      </w:pPr>
      <w:r>
        <w:rPr>
          <w:b/>
        </w:rPr>
        <w:tab/>
        <w:t>“</w:t>
      </w:r>
      <w:r>
        <w:rPr>
          <w:rStyle w:val="CharDefText"/>
        </w:rPr>
        <w:t>extra cost optional component</w:t>
      </w:r>
      <w:r>
        <w:rPr>
          <w:b/>
        </w:rPr>
        <w:t xml:space="preserve">” </w:t>
      </w:r>
      <w:r>
        <w:t>means an optional component of a government school’s educational programme having a cost that is not incorporated into the determination of the school’s charges or contributions under section 99 — </w:t>
      </w:r>
    </w:p>
    <w:p>
      <w:pPr>
        <w:pStyle w:val="Defpara"/>
      </w:pPr>
      <w:r>
        <w:tab/>
        <w:t>(a)</w:t>
      </w:r>
      <w:r>
        <w:tab/>
        <w:t>because of the high cost associated with the provision of that optional component before the end of a child’s compulsory education period; or</w:t>
      </w:r>
    </w:p>
    <w:p>
      <w:pPr>
        <w:pStyle w:val="Defpara"/>
      </w:pPr>
      <w:r>
        <w:tab/>
        <w:t>(b)</w:t>
      </w:r>
      <w:r>
        <w:tab/>
        <w:t>because the component is in respect of a person’s post</w:t>
      </w:r>
      <w:r>
        <w:noBreakHyphen/>
        <w:t>compulsory education period;</w:t>
      </w:r>
    </w:p>
    <w:p>
      <w:pPr>
        <w:pStyle w:val="Defstart"/>
        <w:keepNext/>
        <w:keepLines/>
      </w:pPr>
      <w:r>
        <w:tab/>
      </w:r>
      <w:r>
        <w:rPr>
          <w:b/>
        </w:rPr>
        <w:t>“</w:t>
      </w:r>
      <w:r>
        <w:rPr>
          <w:rStyle w:val="CharDefText"/>
        </w:rPr>
        <w:t>first charges payment year</w:t>
      </w:r>
      <w:r>
        <w:rPr>
          <w:b/>
        </w:rPr>
        <w:t>”</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t>“</w:t>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Heading5"/>
      </w:pPr>
      <w:bookmarkStart w:id="415" w:name="_Toc507479462"/>
      <w:bookmarkStart w:id="416" w:name="_Toc120355545"/>
      <w:r>
        <w:rPr>
          <w:rStyle w:val="CharSectno"/>
        </w:rPr>
        <w:t>98</w:t>
      </w:r>
      <w:r>
        <w:t>.</w:t>
      </w:r>
      <w:r>
        <w:tab/>
        <w:t>Limitation on matters for which fees for instruction and charges may be imposed</w:t>
      </w:r>
      <w:bookmarkEnd w:id="415"/>
      <w:bookmarkEnd w:id="416"/>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417" w:name="_Toc507479463"/>
      <w:bookmarkStart w:id="418" w:name="_Toc120355546"/>
      <w:r>
        <w:rPr>
          <w:rStyle w:val="CharSectno"/>
        </w:rPr>
        <w:t>99</w:t>
      </w:r>
      <w:r>
        <w:t>.</w:t>
      </w:r>
      <w:r>
        <w:tab/>
        <w:t>Charges and contributions for the provision of certain materials, services and facilities</w:t>
      </w:r>
      <w:bookmarkEnd w:id="417"/>
      <w:bookmarkEnd w:id="418"/>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419" w:name="_Toc507479464"/>
      <w:bookmarkStart w:id="420" w:name="_Toc120355547"/>
      <w:r>
        <w:rPr>
          <w:rStyle w:val="CharSectno"/>
        </w:rPr>
        <w:t>100</w:t>
      </w:r>
      <w:r>
        <w:t>.</w:t>
      </w:r>
      <w:r>
        <w:tab/>
        <w:t>Extra cost optional components of educational programmes</w:t>
      </w:r>
      <w:bookmarkEnd w:id="419"/>
      <w:bookmarkEnd w:id="420"/>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421" w:name="_Toc507479465"/>
      <w:bookmarkStart w:id="422" w:name="_Toc120355548"/>
      <w:r>
        <w:rPr>
          <w:rStyle w:val="CharSectno"/>
        </w:rPr>
        <w:t>101</w:t>
      </w:r>
      <w:r>
        <w:t>.</w:t>
      </w:r>
      <w:r>
        <w:tab/>
        <w:t>Optional components that are not extra cost optional components to be available to certain students</w:t>
      </w:r>
      <w:bookmarkEnd w:id="421"/>
      <w:bookmarkEnd w:id="422"/>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423" w:name="_Toc507479466"/>
      <w:bookmarkStart w:id="424" w:name="_Toc120355549"/>
      <w:r>
        <w:rPr>
          <w:rStyle w:val="CharSectno"/>
        </w:rPr>
        <w:t>102</w:t>
      </w:r>
      <w:r>
        <w:t>.</w:t>
      </w:r>
      <w:r>
        <w:tab/>
        <w:t>Principal to collect charges, contributions and costs</w:t>
      </w:r>
      <w:bookmarkEnd w:id="423"/>
      <w:bookmarkEnd w:id="424"/>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425" w:name="_Toc507479467"/>
      <w:bookmarkStart w:id="426" w:name="_Toc120355550"/>
      <w:r>
        <w:rPr>
          <w:rStyle w:val="CharSectno"/>
        </w:rPr>
        <w:t>103</w:t>
      </w:r>
      <w:r>
        <w:t>.</w:t>
      </w:r>
      <w:r>
        <w:tab/>
        <w:t>Overseas students and adult students</w:t>
      </w:r>
      <w:bookmarkEnd w:id="425"/>
      <w:bookmarkEnd w:id="426"/>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427" w:name="_Toc507479468"/>
      <w:bookmarkStart w:id="428" w:name="_Toc120355551"/>
      <w:r>
        <w:rPr>
          <w:rStyle w:val="CharSectno"/>
        </w:rPr>
        <w:t>104</w:t>
      </w:r>
      <w:r>
        <w:t>.</w:t>
      </w:r>
      <w:r>
        <w:tab/>
        <w:t>Financial hardship</w:t>
      </w:r>
      <w:bookmarkEnd w:id="427"/>
      <w:bookmarkEnd w:id="428"/>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429" w:name="_Toc507479469"/>
      <w:bookmarkStart w:id="430" w:name="_Toc120355552"/>
      <w:r>
        <w:rPr>
          <w:rStyle w:val="CharSectno"/>
        </w:rPr>
        <w:t>105</w:t>
      </w:r>
      <w:r>
        <w:t>.</w:t>
      </w:r>
      <w:r>
        <w:tab/>
        <w:t>Students (other than overseas or adult students) cannot be excluded for non</w:t>
      </w:r>
      <w:r>
        <w:noBreakHyphen/>
        <w:t>payment of charges</w:t>
      </w:r>
      <w:bookmarkEnd w:id="429"/>
      <w:bookmarkEnd w:id="430"/>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431" w:name="_Toc507479470"/>
      <w:bookmarkStart w:id="432" w:name="_Toc120355553"/>
      <w:r>
        <w:rPr>
          <w:rStyle w:val="CharSectno"/>
        </w:rPr>
        <w:t>106</w:t>
      </w:r>
      <w:r>
        <w:t>.</w:t>
      </w:r>
      <w:r>
        <w:tab/>
        <w:t>Recovery</w:t>
      </w:r>
      <w:bookmarkEnd w:id="431"/>
      <w:bookmarkEnd w:id="432"/>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433" w:name="_Toc507479471"/>
      <w:bookmarkStart w:id="434" w:name="_Toc120355554"/>
      <w:r>
        <w:rPr>
          <w:rStyle w:val="CharSectno"/>
        </w:rPr>
        <w:t>107</w:t>
      </w:r>
      <w:r>
        <w:t>.</w:t>
      </w:r>
      <w:r>
        <w:tab/>
        <w:t>Agreements to pay costs not affected</w:t>
      </w:r>
      <w:bookmarkEnd w:id="433"/>
      <w:bookmarkEnd w:id="434"/>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435" w:name="_Toc507479472"/>
      <w:bookmarkStart w:id="436" w:name="_Toc120355555"/>
      <w:r>
        <w:rPr>
          <w:rStyle w:val="CharSectno"/>
        </w:rPr>
        <w:t>108</w:t>
      </w:r>
      <w:r>
        <w:t>.</w:t>
      </w:r>
      <w:r>
        <w:tab/>
        <w:t>Items for personal use in educational programme</w:t>
      </w:r>
      <w:bookmarkEnd w:id="435"/>
      <w:bookmarkEnd w:id="436"/>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437" w:name="_Toc72648823"/>
      <w:bookmarkStart w:id="438" w:name="_Toc78616009"/>
      <w:bookmarkStart w:id="439" w:name="_Toc78616328"/>
      <w:bookmarkStart w:id="440" w:name="_Toc78782252"/>
      <w:bookmarkStart w:id="441" w:name="_Toc79203564"/>
      <w:bookmarkStart w:id="442" w:name="_Toc82920313"/>
      <w:bookmarkStart w:id="443" w:name="_Toc84062282"/>
      <w:bookmarkStart w:id="444" w:name="_Toc103142804"/>
      <w:bookmarkStart w:id="445" w:name="_Toc120340416"/>
      <w:bookmarkStart w:id="446" w:name="_Toc120355556"/>
      <w:r>
        <w:t>Subdivision 2 — School funds</w:t>
      </w:r>
      <w:bookmarkEnd w:id="437"/>
      <w:bookmarkEnd w:id="438"/>
      <w:bookmarkEnd w:id="439"/>
      <w:bookmarkEnd w:id="440"/>
      <w:bookmarkEnd w:id="441"/>
      <w:bookmarkEnd w:id="442"/>
      <w:bookmarkEnd w:id="443"/>
      <w:bookmarkEnd w:id="444"/>
      <w:bookmarkEnd w:id="445"/>
      <w:bookmarkEnd w:id="446"/>
      <w:r>
        <w:t xml:space="preserve"> </w:t>
      </w:r>
    </w:p>
    <w:p>
      <w:pPr>
        <w:pStyle w:val="Heading5"/>
      </w:pPr>
      <w:bookmarkStart w:id="447" w:name="_Toc507479473"/>
      <w:bookmarkStart w:id="448" w:name="_Toc120355557"/>
      <w:r>
        <w:rPr>
          <w:rStyle w:val="CharSectno"/>
        </w:rPr>
        <w:t>109</w:t>
      </w:r>
      <w:r>
        <w:t>.</w:t>
      </w:r>
      <w:r>
        <w:tab/>
        <w:t>General Purposes Fund</w:t>
      </w:r>
      <w:bookmarkEnd w:id="447"/>
      <w:bookmarkEnd w:id="448"/>
      <w:r>
        <w:t xml:space="preserve"> </w:t>
      </w:r>
    </w:p>
    <w:p>
      <w:pPr>
        <w:pStyle w:val="Subsection"/>
      </w:pPr>
      <w:r>
        <w:tab/>
      </w:r>
      <w:r>
        <w:tab/>
        <w:t>Each government school is to have a fund to be called the “(name of the school) General Purposes Fund”.</w:t>
      </w:r>
    </w:p>
    <w:p>
      <w:pPr>
        <w:pStyle w:val="Heading5"/>
      </w:pPr>
      <w:bookmarkStart w:id="449" w:name="_Toc507479474"/>
      <w:bookmarkStart w:id="450" w:name="_Toc120355558"/>
      <w:r>
        <w:rPr>
          <w:rStyle w:val="CharSectno"/>
        </w:rPr>
        <w:t>110</w:t>
      </w:r>
      <w:r>
        <w:t>.</w:t>
      </w:r>
      <w:r>
        <w:tab/>
        <w:t>Funds for special purposes</w:t>
      </w:r>
      <w:bookmarkEnd w:id="449"/>
      <w:bookmarkEnd w:id="450"/>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451" w:name="_Toc507479475"/>
      <w:bookmarkStart w:id="452" w:name="_Toc120355559"/>
      <w:r>
        <w:rPr>
          <w:rStyle w:val="CharSectno"/>
        </w:rPr>
        <w:t>111</w:t>
      </w:r>
      <w:r>
        <w:t>.</w:t>
      </w:r>
      <w:r>
        <w:tab/>
        <w:t>Management of school funds</w:t>
      </w:r>
      <w:bookmarkEnd w:id="451"/>
      <w:bookmarkEnd w:id="452"/>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453" w:name="_Toc507479476"/>
      <w:bookmarkStart w:id="454" w:name="_Toc120355560"/>
      <w:r>
        <w:rPr>
          <w:rStyle w:val="CharSectno"/>
        </w:rPr>
        <w:t>112</w:t>
      </w:r>
      <w:r>
        <w:t>.</w:t>
      </w:r>
      <w:r>
        <w:tab/>
        <w:t>What may be credited</w:t>
      </w:r>
      <w:bookmarkEnd w:id="453"/>
      <w:bookmarkEnd w:id="454"/>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455" w:name="_Toc507479477"/>
      <w:bookmarkStart w:id="456" w:name="_Toc120355561"/>
      <w:r>
        <w:rPr>
          <w:rStyle w:val="CharSectno"/>
        </w:rPr>
        <w:t>113</w:t>
      </w:r>
      <w:r>
        <w:t>.</w:t>
      </w:r>
      <w:r>
        <w:tab/>
        <w:t>Bank account</w:t>
      </w:r>
      <w:bookmarkEnd w:id="455"/>
      <w:bookmarkEnd w:id="456"/>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457" w:name="_Toc507479478"/>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458" w:name="_Toc120355562"/>
      <w:r>
        <w:rPr>
          <w:rStyle w:val="CharSectno"/>
        </w:rPr>
        <w:t>114</w:t>
      </w:r>
      <w:r>
        <w:t>.</w:t>
      </w:r>
      <w:r>
        <w:tab/>
        <w:t>Certain provisions not to apply</w:t>
      </w:r>
      <w:bookmarkEnd w:id="457"/>
      <w:bookmarkEnd w:id="458"/>
      <w:r>
        <w:t xml:space="preserve"> </w:t>
      </w:r>
    </w:p>
    <w:p>
      <w:pPr>
        <w:pStyle w:val="Subsection"/>
      </w:pPr>
      <w:r>
        <w:tab/>
      </w:r>
      <w:r>
        <w:tab/>
        <w:t xml:space="preserve">Sections 109 to 113 have effect despite sections 6 and 34 of the </w:t>
      </w:r>
      <w:r>
        <w:rPr>
          <w:i/>
        </w:rPr>
        <w:t>Financial Administration and Audit Act 1985</w:t>
      </w:r>
      <w:r>
        <w:t>, but nothing in sections 109 to 113 is to be read as affecting the responsibilities of the chief executive officer as accountable officer under that Act in respect of moneys referred to in section 112.</w:t>
      </w:r>
    </w:p>
    <w:p>
      <w:pPr>
        <w:pStyle w:val="Heading5"/>
      </w:pPr>
      <w:bookmarkStart w:id="459" w:name="_Toc507479479"/>
      <w:bookmarkStart w:id="460" w:name="_Toc120355563"/>
      <w:r>
        <w:rPr>
          <w:rStyle w:val="CharSectno"/>
        </w:rPr>
        <w:t>115</w:t>
      </w:r>
      <w:r>
        <w:t>.</w:t>
      </w:r>
      <w:r>
        <w:tab/>
        <w:t>Investment of school funds</w:t>
      </w:r>
      <w:bookmarkEnd w:id="459"/>
      <w:bookmarkEnd w:id="460"/>
      <w:r>
        <w:t xml:space="preserve"> </w:t>
      </w:r>
    </w:p>
    <w:p>
      <w:pPr>
        <w:pStyle w:val="Subsection"/>
      </w:pPr>
      <w:r>
        <w:tab/>
      </w:r>
      <w:r>
        <w:tab/>
        <w:t>Moneys forming part of a school fund may, until required to be paid out under section 111, be invested in the name of the school by —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certain public moneys may be invested under section 38 of the </w:t>
      </w:r>
      <w:r>
        <w:rPr>
          <w:i/>
        </w:rPr>
        <w:t>Financial Administration and Audit Act 1985</w:t>
      </w:r>
      <w:r>
        <w:t>.</w:t>
      </w:r>
    </w:p>
    <w:p>
      <w:pPr>
        <w:pStyle w:val="Heading5"/>
      </w:pPr>
      <w:bookmarkStart w:id="461" w:name="_Toc507479480"/>
      <w:bookmarkStart w:id="462" w:name="_Toc120355564"/>
      <w:r>
        <w:rPr>
          <w:rStyle w:val="CharSectno"/>
        </w:rPr>
        <w:t>116</w:t>
      </w:r>
      <w:r>
        <w:t>.</w:t>
      </w:r>
      <w:r>
        <w:tab/>
        <w:t>Closure or amalgamation of school</w:t>
      </w:r>
      <w:bookmarkEnd w:id="461"/>
      <w:bookmarkEnd w:id="462"/>
      <w:r>
        <w:t xml:space="preserve"> </w:t>
      </w:r>
    </w:p>
    <w:p>
      <w:pPr>
        <w:pStyle w:val="Subsection"/>
      </w:pPr>
      <w:r>
        <w:tab/>
        <w:t>(1)</w:t>
      </w:r>
      <w:r>
        <w:tab/>
        <w:t>If a school is closed or amalgamated with another school — </w:t>
      </w:r>
    </w:p>
    <w:p>
      <w:pPr>
        <w:pStyle w:val="Indenta"/>
      </w:pPr>
      <w:r>
        <w:tab/>
        <w:t>(a)</w:t>
      </w:r>
      <w:r>
        <w:tab/>
        <w:t>subject to subsection (2), moneys in a school fund are to be dealt with as the chief executive officer may direct; and</w:t>
      </w:r>
    </w:p>
    <w:p>
      <w:pPr>
        <w:pStyle w:val="Indenta"/>
      </w:pPr>
      <w:r>
        <w:tab/>
        <w:t>(b)</w:t>
      </w:r>
      <w:r>
        <w:tab/>
        <w:t>the bank account for the fund may be operated by the chief executive officer for the purpose of giving effect to such a direction.</w:t>
      </w:r>
    </w:p>
    <w:p>
      <w:pPr>
        <w:pStyle w:val="Subsection"/>
      </w:pPr>
      <w:r>
        <w:tab/>
        <w:t>(2)</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(1)(a) only applies to that money if the money has been forfeited under, and in accordance with, the licence.</w:t>
      </w:r>
    </w:p>
    <w:p>
      <w:pPr>
        <w:pStyle w:val="Heading3"/>
      </w:pPr>
      <w:bookmarkStart w:id="463" w:name="_Toc72648832"/>
      <w:bookmarkStart w:id="464" w:name="_Toc78616018"/>
      <w:bookmarkStart w:id="465" w:name="_Toc78616337"/>
      <w:bookmarkStart w:id="466" w:name="_Toc78782261"/>
      <w:bookmarkStart w:id="467" w:name="_Toc79203573"/>
      <w:bookmarkStart w:id="468" w:name="_Toc82920322"/>
      <w:bookmarkStart w:id="469" w:name="_Toc84062291"/>
      <w:bookmarkStart w:id="470" w:name="_Toc103142813"/>
      <w:bookmarkStart w:id="471" w:name="_Toc120340425"/>
      <w:bookmarkStart w:id="472" w:name="_Toc120355565"/>
      <w:r>
        <w:rPr>
          <w:rStyle w:val="CharDivNo"/>
        </w:rPr>
        <w:t>Division 7</w:t>
      </w:r>
      <w:r>
        <w:t xml:space="preserve"> — </w:t>
      </w:r>
      <w:r>
        <w:rPr>
          <w:rStyle w:val="CharDivText"/>
        </w:rPr>
        <w:t>Other management provisions</w:t>
      </w:r>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pPr>
      <w:bookmarkStart w:id="473" w:name="_Toc507479481"/>
      <w:bookmarkStart w:id="474" w:name="_Toc120355566"/>
      <w:r>
        <w:rPr>
          <w:rStyle w:val="CharSectno"/>
        </w:rPr>
        <w:t>117</w:t>
      </w:r>
      <w:r>
        <w:t>.</w:t>
      </w:r>
      <w:r>
        <w:tab/>
        <w:t>School year for government schools</w:t>
      </w:r>
      <w:bookmarkEnd w:id="473"/>
      <w:bookmarkEnd w:id="474"/>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475" w:name="_Toc507479482"/>
      <w:bookmarkStart w:id="476" w:name="_Toc120355567"/>
      <w:r>
        <w:rPr>
          <w:rStyle w:val="CharSectno"/>
        </w:rPr>
        <w:t>118</w:t>
      </w:r>
      <w:r>
        <w:t>.</w:t>
      </w:r>
      <w:r>
        <w:tab/>
        <w:t>Disputes and complaints</w:t>
      </w:r>
      <w:bookmarkEnd w:id="475"/>
      <w:bookmarkEnd w:id="476"/>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477" w:name="_Toc507479483"/>
      <w:bookmarkStart w:id="478" w:name="_Toc120355568"/>
      <w:r>
        <w:rPr>
          <w:rStyle w:val="CharSectno"/>
        </w:rPr>
        <w:t>119</w:t>
      </w:r>
      <w:r>
        <w:t>.</w:t>
      </w:r>
      <w:r>
        <w:tab/>
        <w:t>Management and control of school premises</w:t>
      </w:r>
      <w:bookmarkEnd w:id="477"/>
      <w:bookmarkEnd w:id="478"/>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b/>
        </w:rPr>
        <w:t>“</w:t>
      </w:r>
      <w:r>
        <w:rPr>
          <w:rStyle w:val="CharDefText"/>
        </w:rPr>
        <w:t>school premises</w:t>
      </w:r>
      <w:r>
        <w:rPr>
          <w:b/>
        </w:rPr>
        <w:t>”</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479" w:name="_Toc507479484"/>
      <w:bookmarkStart w:id="480" w:name="_Toc120355569"/>
      <w:r>
        <w:rPr>
          <w:rStyle w:val="CharSectno"/>
        </w:rPr>
        <w:t>120</w:t>
      </w:r>
      <w:r>
        <w:t>.</w:t>
      </w:r>
      <w:r>
        <w:tab/>
        <w:t>Dealing with persons disrupting school premises</w:t>
      </w:r>
      <w:bookmarkEnd w:id="479"/>
      <w:bookmarkEnd w:id="480"/>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t>“</w:t>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481" w:name="_Toc507479485"/>
      <w:bookmarkStart w:id="482" w:name="_Toc120355570"/>
      <w:r>
        <w:rPr>
          <w:rStyle w:val="CharSectno"/>
        </w:rPr>
        <w:t>121</w:t>
      </w:r>
      <w:r>
        <w:t>.</w:t>
      </w:r>
      <w:r>
        <w:tab/>
        <w:t>Dissemination of certain information on school premises</w:t>
      </w:r>
      <w:bookmarkEnd w:id="481"/>
      <w:bookmarkEnd w:id="482"/>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t>“</w:t>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483" w:name="_Toc507479486"/>
      <w:bookmarkStart w:id="484" w:name="_Toc120355571"/>
      <w:r>
        <w:rPr>
          <w:rStyle w:val="CharSectno"/>
        </w:rPr>
        <w:t>122</w:t>
      </w:r>
      <w:r>
        <w:t>.</w:t>
      </w:r>
      <w:r>
        <w:tab/>
        <w:t>Dealings with a parent</w:t>
      </w:r>
      <w:bookmarkEnd w:id="483"/>
      <w:bookmarkEnd w:id="484"/>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485" w:name="_Toc507479487"/>
      <w:bookmarkStart w:id="486" w:name="_Toc120355572"/>
      <w:r>
        <w:rPr>
          <w:rStyle w:val="CharSectno"/>
        </w:rPr>
        <w:t>123</w:t>
      </w:r>
      <w:r>
        <w:t>.</w:t>
      </w:r>
      <w:r>
        <w:tab/>
        <w:t>General management</w:t>
      </w:r>
      <w:bookmarkEnd w:id="485"/>
      <w:bookmarkEnd w:id="486"/>
      <w:r>
        <w:t xml:space="preserve"> </w:t>
      </w:r>
    </w:p>
    <w:p>
      <w:pPr>
        <w:pStyle w:val="Subsection"/>
      </w:pPr>
      <w:r>
        <w:tab/>
        <w:t>(1)</w:t>
      </w:r>
      <w:r>
        <w:tab/>
        <w:t xml:space="preserve">Regulations may be made for the general management of government schools. </w:t>
      </w:r>
    </w:p>
    <w:p>
      <w:pPr>
        <w:pStyle w:val="Subsection"/>
        <w:keepNext/>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487" w:name="_Toc72648840"/>
      <w:bookmarkStart w:id="488" w:name="_Toc78616026"/>
      <w:bookmarkStart w:id="489" w:name="_Toc78616345"/>
      <w:bookmarkStart w:id="490" w:name="_Toc78782269"/>
      <w:bookmarkStart w:id="491" w:name="_Toc79203581"/>
      <w:bookmarkStart w:id="492" w:name="_Toc82920330"/>
      <w:bookmarkStart w:id="493" w:name="_Toc84062299"/>
      <w:bookmarkStart w:id="494" w:name="_Toc103142821"/>
      <w:bookmarkStart w:id="495" w:name="_Toc120340433"/>
      <w:bookmarkStart w:id="496" w:name="_Toc120355573"/>
      <w:r>
        <w:rPr>
          <w:rStyle w:val="CharDivNo"/>
        </w:rPr>
        <w:t>Division 8</w:t>
      </w:r>
      <w:r>
        <w:t xml:space="preserve"> — </w:t>
      </w:r>
      <w:r>
        <w:rPr>
          <w:rStyle w:val="CharDivText"/>
        </w:rPr>
        <w:t>Parent and community involvement</w:t>
      </w:r>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4"/>
      </w:pPr>
      <w:bookmarkStart w:id="497" w:name="_Toc72648841"/>
      <w:bookmarkStart w:id="498" w:name="_Toc78616027"/>
      <w:bookmarkStart w:id="499" w:name="_Toc78616346"/>
      <w:bookmarkStart w:id="500" w:name="_Toc78782270"/>
      <w:bookmarkStart w:id="501" w:name="_Toc79203582"/>
      <w:bookmarkStart w:id="502" w:name="_Toc82920331"/>
      <w:bookmarkStart w:id="503" w:name="_Toc84062300"/>
      <w:bookmarkStart w:id="504" w:name="_Toc103142822"/>
      <w:bookmarkStart w:id="505" w:name="_Toc120340434"/>
      <w:bookmarkStart w:id="506" w:name="_Toc120355574"/>
      <w:r>
        <w:t>Subdivision 1 — School Councils</w:t>
      </w:r>
      <w:bookmarkEnd w:id="497"/>
      <w:bookmarkEnd w:id="498"/>
      <w:bookmarkEnd w:id="499"/>
      <w:bookmarkEnd w:id="500"/>
      <w:bookmarkEnd w:id="501"/>
      <w:bookmarkEnd w:id="502"/>
      <w:bookmarkEnd w:id="503"/>
      <w:bookmarkEnd w:id="504"/>
      <w:bookmarkEnd w:id="505"/>
      <w:bookmarkEnd w:id="506"/>
      <w:r>
        <w:t xml:space="preserve"> </w:t>
      </w:r>
    </w:p>
    <w:p>
      <w:pPr>
        <w:pStyle w:val="Heading5"/>
      </w:pPr>
      <w:bookmarkStart w:id="507" w:name="_Toc507479488"/>
      <w:bookmarkStart w:id="508" w:name="_Toc120355575"/>
      <w:r>
        <w:rPr>
          <w:rStyle w:val="CharSectno"/>
        </w:rPr>
        <w:t>124</w:t>
      </w:r>
      <w:r>
        <w:t>.</w:t>
      </w:r>
      <w:r>
        <w:tab/>
        <w:t>Definition</w:t>
      </w:r>
      <w:bookmarkEnd w:id="507"/>
      <w:bookmarkEnd w:id="508"/>
      <w:r>
        <w:t xml:space="preserve"> </w:t>
      </w:r>
    </w:p>
    <w:p>
      <w:pPr>
        <w:pStyle w:val="Subsection"/>
      </w:pPr>
      <w:r>
        <w:tab/>
      </w:r>
      <w:r>
        <w:tab/>
        <w:t>In this Subdivision — </w:t>
      </w:r>
    </w:p>
    <w:p>
      <w:pPr>
        <w:pStyle w:val="Defstart"/>
      </w:pPr>
      <w:r>
        <w:rPr>
          <w:b/>
        </w:rPr>
        <w:tab/>
        <w:t>“</w:t>
      </w:r>
      <w:r>
        <w:rPr>
          <w:rStyle w:val="CharDefText"/>
        </w:rPr>
        <w:t>school</w:t>
      </w:r>
      <w:r>
        <w:rPr>
          <w:b/>
        </w:rPr>
        <w:t xml:space="preserve">” </w:t>
      </w:r>
      <w:r>
        <w:t>means a government school and includes, where section 125(2) applies, all relevant government schools.</w:t>
      </w:r>
    </w:p>
    <w:p>
      <w:pPr>
        <w:pStyle w:val="Heading5"/>
      </w:pPr>
      <w:bookmarkStart w:id="509" w:name="_Toc507479489"/>
      <w:bookmarkStart w:id="510" w:name="_Toc120355576"/>
      <w:r>
        <w:rPr>
          <w:rStyle w:val="CharSectno"/>
        </w:rPr>
        <w:t>125</w:t>
      </w:r>
      <w:r>
        <w:t>.</w:t>
      </w:r>
      <w:r>
        <w:tab/>
        <w:t>Government school to have a Council</w:t>
      </w:r>
      <w:bookmarkEnd w:id="509"/>
      <w:bookmarkEnd w:id="510"/>
      <w:r>
        <w:t xml:space="preserve"> </w:t>
      </w:r>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511" w:name="_Toc507479490"/>
      <w:bookmarkStart w:id="512" w:name="_Toc120355577"/>
      <w:r>
        <w:rPr>
          <w:rStyle w:val="CharSectno"/>
        </w:rPr>
        <w:t>126</w:t>
      </w:r>
      <w:r>
        <w:t>.</w:t>
      </w:r>
      <w:r>
        <w:tab/>
        <w:t>Exemptions and approvals</w:t>
      </w:r>
      <w:bookmarkEnd w:id="511"/>
      <w:bookmarkEnd w:id="512"/>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513" w:name="_Toc507479491"/>
      <w:bookmarkStart w:id="514" w:name="_Toc120355578"/>
      <w:r>
        <w:rPr>
          <w:rStyle w:val="CharSectno"/>
        </w:rPr>
        <w:t>127</w:t>
      </w:r>
      <w:r>
        <w:t>.</w:t>
      </w:r>
      <w:r>
        <w:tab/>
        <w:t>Constitution of Councils</w:t>
      </w:r>
      <w:bookmarkEnd w:id="513"/>
      <w:bookmarkEnd w:id="514"/>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515" w:name="_Toc507479492"/>
      <w:bookmarkStart w:id="516" w:name="_Toc120355579"/>
      <w:r>
        <w:rPr>
          <w:rStyle w:val="CharSectno"/>
        </w:rPr>
        <w:t>128</w:t>
      </w:r>
      <w:r>
        <w:t>.</w:t>
      </w:r>
      <w:r>
        <w:tab/>
        <w:t>Functions of Councils</w:t>
      </w:r>
      <w:bookmarkEnd w:id="515"/>
      <w:bookmarkEnd w:id="516"/>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517" w:name="_Toc507479493"/>
      <w:bookmarkStart w:id="518" w:name="_Toc120355580"/>
      <w:r>
        <w:rPr>
          <w:rStyle w:val="CharSectno"/>
        </w:rPr>
        <w:t>129</w:t>
      </w:r>
      <w:r>
        <w:t>.</w:t>
      </w:r>
      <w:r>
        <w:tab/>
        <w:t>Minister may approve additional functions for a Council</w:t>
      </w:r>
      <w:bookmarkEnd w:id="517"/>
      <w:bookmarkEnd w:id="518"/>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519" w:name="_Toc507479494"/>
      <w:bookmarkStart w:id="520" w:name="_Toc120355581"/>
      <w:r>
        <w:rPr>
          <w:rStyle w:val="CharSectno"/>
        </w:rPr>
        <w:t>130</w:t>
      </w:r>
      <w:r>
        <w:t>.</w:t>
      </w:r>
      <w:r>
        <w:tab/>
        <w:t>Incorporated Council may have prescribed additional functions if approved by the Minister</w:t>
      </w:r>
      <w:bookmarkEnd w:id="519"/>
      <w:bookmarkEnd w:id="520"/>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521" w:name="_Toc507479495"/>
      <w:bookmarkStart w:id="522" w:name="_Toc120355582"/>
      <w:r>
        <w:rPr>
          <w:rStyle w:val="CharSectno"/>
        </w:rPr>
        <w:t>131</w:t>
      </w:r>
      <w:r>
        <w:t>.</w:t>
      </w:r>
      <w:r>
        <w:tab/>
        <w:t>Certain property vested in Minister</w:t>
      </w:r>
      <w:bookmarkEnd w:id="521"/>
      <w:bookmarkEnd w:id="522"/>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523" w:name="_Toc507479496"/>
      <w:bookmarkStart w:id="524" w:name="_Toc120355583"/>
      <w:r>
        <w:rPr>
          <w:rStyle w:val="CharSectno"/>
        </w:rPr>
        <w:t>132</w:t>
      </w:r>
      <w:r>
        <w:t>.</w:t>
      </w:r>
      <w:r>
        <w:tab/>
        <w:t>Council not concerned in school management</w:t>
      </w:r>
      <w:bookmarkEnd w:id="523"/>
      <w:bookmarkEnd w:id="524"/>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525" w:name="_Toc507479497"/>
      <w:bookmarkStart w:id="526" w:name="_Toc120355584"/>
      <w:r>
        <w:rPr>
          <w:rStyle w:val="CharSectno"/>
        </w:rPr>
        <w:t>133</w:t>
      </w:r>
      <w:r>
        <w:t>.</w:t>
      </w:r>
      <w:r>
        <w:tab/>
        <w:t>Powers of Council</w:t>
      </w:r>
      <w:bookmarkEnd w:id="525"/>
      <w:bookmarkEnd w:id="526"/>
      <w:r>
        <w:t xml:space="preserve"> </w:t>
      </w:r>
    </w:p>
    <w:p>
      <w:pPr>
        <w:pStyle w:val="Subsection"/>
      </w:pPr>
      <w:r>
        <w:tab/>
      </w:r>
      <w:r>
        <w:tab/>
        <w:t>A Council may do all things necessary or convenient to be done for or in connection with the carrying out of its functions.</w:t>
      </w:r>
    </w:p>
    <w:p>
      <w:pPr>
        <w:pStyle w:val="Heading5"/>
      </w:pPr>
      <w:bookmarkStart w:id="527" w:name="_Toc507479498"/>
      <w:bookmarkStart w:id="528" w:name="_Toc120355585"/>
      <w:r>
        <w:rPr>
          <w:rStyle w:val="CharSectno"/>
        </w:rPr>
        <w:t>134</w:t>
      </w:r>
      <w:r>
        <w:t>.</w:t>
      </w:r>
      <w:r>
        <w:tab/>
        <w:t>Principal to provide support</w:t>
      </w:r>
      <w:bookmarkEnd w:id="527"/>
      <w:bookmarkEnd w:id="528"/>
      <w:r>
        <w:t xml:space="preserve"> </w:t>
      </w:r>
    </w:p>
    <w:p>
      <w:pPr>
        <w:pStyle w:val="Subsection"/>
      </w:pPr>
      <w:r>
        <w:tab/>
      </w:r>
      <w:r>
        <w:tab/>
        <w:t>The principal of a school is to provide the school’s Council with such support services as it may reasonably require.</w:t>
      </w:r>
    </w:p>
    <w:p>
      <w:pPr>
        <w:pStyle w:val="Heading5"/>
      </w:pPr>
      <w:bookmarkStart w:id="529" w:name="_Toc507479499"/>
      <w:bookmarkStart w:id="530" w:name="_Toc120355586"/>
      <w:r>
        <w:rPr>
          <w:rStyle w:val="CharSectno"/>
        </w:rPr>
        <w:t>135</w:t>
      </w:r>
      <w:r>
        <w:t>.</w:t>
      </w:r>
      <w:r>
        <w:tab/>
        <w:t>Council to comply with Minister’s directions</w:t>
      </w:r>
      <w:bookmarkEnd w:id="529"/>
      <w:bookmarkEnd w:id="530"/>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531" w:name="_Toc507479500"/>
      <w:bookmarkStart w:id="532" w:name="_Toc120355587"/>
      <w:r>
        <w:rPr>
          <w:rStyle w:val="CharSectno"/>
        </w:rPr>
        <w:t>136</w:t>
      </w:r>
      <w:r>
        <w:t>.</w:t>
      </w:r>
      <w:r>
        <w:tab/>
        <w:t>Procedures</w:t>
      </w:r>
      <w:bookmarkEnd w:id="531"/>
      <w:bookmarkEnd w:id="532"/>
      <w:r>
        <w:t xml:space="preserve"> </w:t>
      </w:r>
    </w:p>
    <w:p>
      <w:pPr>
        <w:pStyle w:val="Subsection"/>
      </w:pPr>
      <w:r>
        <w:tab/>
      </w:r>
      <w:r>
        <w:tab/>
        <w:t>Subject to this Act, a Council is to determine its own procedures.</w:t>
      </w:r>
    </w:p>
    <w:p>
      <w:pPr>
        <w:pStyle w:val="Heading5"/>
      </w:pPr>
      <w:bookmarkStart w:id="533" w:name="_Toc507479501"/>
      <w:bookmarkStart w:id="534" w:name="_Toc120355588"/>
      <w:r>
        <w:rPr>
          <w:rStyle w:val="CharSectno"/>
        </w:rPr>
        <w:t>137</w:t>
      </w:r>
      <w:r>
        <w:t>.</w:t>
      </w:r>
      <w:r>
        <w:tab/>
        <w:t>Protection from liability</w:t>
      </w:r>
      <w:bookmarkEnd w:id="533"/>
      <w:bookmarkEnd w:id="534"/>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535" w:name="_Toc507479502"/>
      <w:bookmarkStart w:id="536" w:name="_Toc120355589"/>
      <w:r>
        <w:rPr>
          <w:rStyle w:val="CharSectno"/>
        </w:rPr>
        <w:t>138</w:t>
      </w:r>
      <w:r>
        <w:t>.</w:t>
      </w:r>
      <w:r>
        <w:tab/>
        <w:t>Minister may dismiss Council</w:t>
      </w:r>
      <w:bookmarkEnd w:id="535"/>
      <w:bookmarkEnd w:id="536"/>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537" w:name="_Toc507479503"/>
      <w:r>
        <w:tab/>
        <w:t>[Section 138 amended by No. 74 of 2003 s. 107(4).]</w:t>
      </w:r>
    </w:p>
    <w:p>
      <w:pPr>
        <w:pStyle w:val="Heading5"/>
      </w:pPr>
      <w:bookmarkStart w:id="538" w:name="_Toc120355590"/>
      <w:r>
        <w:rPr>
          <w:rStyle w:val="CharSectno"/>
        </w:rPr>
        <w:t>139</w:t>
      </w:r>
      <w:r>
        <w:t>.</w:t>
      </w:r>
      <w:r>
        <w:tab/>
        <w:t>Winding up of Council that is incorporated</w:t>
      </w:r>
      <w:bookmarkEnd w:id="537"/>
      <w:bookmarkEnd w:id="538"/>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539" w:name="_Toc507479504"/>
      <w:bookmarkStart w:id="540" w:name="_Toc120355591"/>
      <w:r>
        <w:rPr>
          <w:rStyle w:val="CharSectno"/>
        </w:rPr>
        <w:t>140</w:t>
      </w:r>
      <w:r>
        <w:t>.</w:t>
      </w:r>
      <w:r>
        <w:tab/>
        <w:t>Regulations</w:t>
      </w:r>
      <w:bookmarkEnd w:id="539"/>
      <w:bookmarkEnd w:id="540"/>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541" w:name="_Toc72648859"/>
      <w:bookmarkStart w:id="542" w:name="_Toc78616045"/>
      <w:bookmarkStart w:id="543" w:name="_Toc78616364"/>
      <w:bookmarkStart w:id="544" w:name="_Toc78782288"/>
      <w:bookmarkStart w:id="545" w:name="_Toc79203600"/>
      <w:bookmarkStart w:id="546" w:name="_Toc82920349"/>
      <w:bookmarkStart w:id="547" w:name="_Toc84062318"/>
      <w:bookmarkStart w:id="548" w:name="_Toc103142840"/>
      <w:bookmarkStart w:id="549" w:name="_Toc120340452"/>
      <w:bookmarkStart w:id="550" w:name="_Toc120355592"/>
      <w:r>
        <w:t>Subdivision 2 — Parents and Citizens’ Associations</w:t>
      </w:r>
      <w:bookmarkEnd w:id="541"/>
      <w:bookmarkEnd w:id="542"/>
      <w:bookmarkEnd w:id="543"/>
      <w:bookmarkEnd w:id="544"/>
      <w:bookmarkEnd w:id="545"/>
      <w:bookmarkEnd w:id="546"/>
      <w:bookmarkEnd w:id="547"/>
      <w:bookmarkEnd w:id="548"/>
      <w:bookmarkEnd w:id="549"/>
      <w:bookmarkEnd w:id="550"/>
      <w:r>
        <w:t xml:space="preserve"> </w:t>
      </w:r>
    </w:p>
    <w:p>
      <w:pPr>
        <w:pStyle w:val="Heading5"/>
      </w:pPr>
      <w:bookmarkStart w:id="551" w:name="_Toc507479505"/>
      <w:bookmarkStart w:id="552" w:name="_Toc120355593"/>
      <w:r>
        <w:rPr>
          <w:rStyle w:val="CharSectno"/>
        </w:rPr>
        <w:t>141</w:t>
      </w:r>
      <w:r>
        <w:t>.</w:t>
      </w:r>
      <w:r>
        <w:tab/>
        <w:t>Definition</w:t>
      </w:r>
      <w:bookmarkEnd w:id="551"/>
      <w:bookmarkEnd w:id="552"/>
      <w:r>
        <w:t xml:space="preserve"> </w:t>
      </w:r>
    </w:p>
    <w:p>
      <w:pPr>
        <w:pStyle w:val="Subsection"/>
      </w:pPr>
      <w:r>
        <w:tab/>
      </w:r>
      <w:r>
        <w:tab/>
        <w:t>In this Subdivision — </w:t>
      </w:r>
    </w:p>
    <w:p>
      <w:pPr>
        <w:pStyle w:val="Defstart"/>
      </w:pPr>
      <w:r>
        <w:rPr>
          <w:b/>
        </w:rPr>
        <w:tab/>
        <w:t>“</w:t>
      </w:r>
      <w:r>
        <w:rPr>
          <w:rStyle w:val="CharDefText"/>
        </w:rPr>
        <w:t>association</w:t>
      </w:r>
      <w:r>
        <w:rPr>
          <w:b/>
        </w:rPr>
        <w:t>”</w:t>
      </w:r>
      <w:r>
        <w:t>, except in section 149, means a Parents and Citizens’ Association formed under section 142;</w:t>
      </w:r>
    </w:p>
    <w:p>
      <w:pPr>
        <w:pStyle w:val="Defstart"/>
      </w:pPr>
      <w:r>
        <w:rPr>
          <w:b/>
        </w:rPr>
        <w:tab/>
        <w:t>“</w:t>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pPr>
      <w:bookmarkStart w:id="553" w:name="_Toc507479506"/>
      <w:bookmarkStart w:id="554" w:name="_Toc120355594"/>
      <w:r>
        <w:rPr>
          <w:rStyle w:val="CharSectno"/>
        </w:rPr>
        <w:t>142</w:t>
      </w:r>
      <w:r>
        <w:t>.</w:t>
      </w:r>
      <w:r>
        <w:tab/>
        <w:t>Formation of Parents and Citizens’ Associations</w:t>
      </w:r>
      <w:bookmarkEnd w:id="553"/>
      <w:bookmarkEnd w:id="554"/>
      <w:r>
        <w:t xml:space="preserve"> </w:t>
      </w:r>
    </w:p>
    <w:p>
      <w:pPr>
        <w:pStyle w:val="Subsection"/>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pPr>
      <w:bookmarkStart w:id="555" w:name="_Toc507479507"/>
      <w:bookmarkStart w:id="556" w:name="_Toc120355595"/>
      <w:r>
        <w:rPr>
          <w:rStyle w:val="CharSectno"/>
        </w:rPr>
        <w:t>143</w:t>
      </w:r>
      <w:r>
        <w:t>.</w:t>
      </w:r>
      <w:r>
        <w:tab/>
        <w:t>Objects etc.</w:t>
      </w:r>
      <w:bookmarkEnd w:id="555"/>
      <w:bookmarkEnd w:id="556"/>
      <w:r>
        <w:t xml:space="preserve"> </w:t>
      </w:r>
    </w:p>
    <w:p>
      <w:pPr>
        <w:pStyle w:val="Subsection"/>
        <w:keepNext/>
        <w:keepLines/>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557" w:name="_Toc507479508"/>
      <w:bookmarkStart w:id="558" w:name="_Toc120355596"/>
      <w:r>
        <w:rPr>
          <w:rStyle w:val="CharSectno"/>
        </w:rPr>
        <w:t>144</w:t>
      </w:r>
      <w:r>
        <w:t>.</w:t>
      </w:r>
      <w:r>
        <w:tab/>
        <w:t>Certain property vested in Minister</w:t>
      </w:r>
      <w:bookmarkEnd w:id="557"/>
      <w:bookmarkEnd w:id="558"/>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559" w:name="_Toc507479509"/>
      <w:bookmarkStart w:id="560" w:name="_Toc120355597"/>
      <w:r>
        <w:rPr>
          <w:rStyle w:val="CharSectno"/>
        </w:rPr>
        <w:t>145</w:t>
      </w:r>
      <w:r>
        <w:t>.</w:t>
      </w:r>
      <w:r>
        <w:tab/>
        <w:t>Incorporation</w:t>
      </w:r>
      <w:bookmarkEnd w:id="559"/>
      <w:bookmarkEnd w:id="560"/>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561" w:name="_Toc507479510"/>
      <w:bookmarkStart w:id="562" w:name="_Toc120355598"/>
      <w:r>
        <w:rPr>
          <w:rStyle w:val="CharSectno"/>
        </w:rPr>
        <w:t>146</w:t>
      </w:r>
      <w:r>
        <w:t>.</w:t>
      </w:r>
      <w:r>
        <w:tab/>
        <w:t>Transitional provision</w:t>
      </w:r>
      <w:bookmarkEnd w:id="561"/>
      <w:bookmarkEnd w:id="562"/>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563" w:name="_Toc507479511"/>
      <w:bookmarkStart w:id="564" w:name="_Toc120355599"/>
      <w:r>
        <w:rPr>
          <w:rStyle w:val="CharSectno"/>
        </w:rPr>
        <w:t>147</w:t>
      </w:r>
      <w:r>
        <w:t>.</w:t>
      </w:r>
      <w:r>
        <w:tab/>
        <w:t>Information to be given to principal</w:t>
      </w:r>
      <w:bookmarkEnd w:id="563"/>
      <w:bookmarkEnd w:id="564"/>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565" w:name="_Toc507479512"/>
      <w:bookmarkStart w:id="566" w:name="_Toc120355600"/>
      <w:r>
        <w:rPr>
          <w:rStyle w:val="CharSectno"/>
        </w:rPr>
        <w:t>148</w:t>
      </w:r>
      <w:r>
        <w:t>.</w:t>
      </w:r>
      <w:r>
        <w:tab/>
        <w:t>Winding up of associations</w:t>
      </w:r>
      <w:bookmarkEnd w:id="565"/>
      <w:bookmarkEnd w:id="56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567" w:name="_Toc507479513"/>
      <w:bookmarkStart w:id="568" w:name="_Toc120355601"/>
      <w:r>
        <w:rPr>
          <w:rStyle w:val="CharSectno"/>
        </w:rPr>
        <w:t>149</w:t>
      </w:r>
      <w:r>
        <w:t>.</w:t>
      </w:r>
      <w:r>
        <w:tab/>
        <w:t>Other associations</w:t>
      </w:r>
      <w:bookmarkEnd w:id="567"/>
      <w:bookmarkEnd w:id="568"/>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569" w:name="_Toc72648869"/>
      <w:bookmarkStart w:id="570" w:name="_Toc78616055"/>
      <w:bookmarkStart w:id="571" w:name="_Toc78616374"/>
      <w:bookmarkStart w:id="572" w:name="_Toc78782298"/>
      <w:bookmarkStart w:id="573" w:name="_Toc79203610"/>
      <w:bookmarkStart w:id="574" w:name="_Toc82920359"/>
      <w:bookmarkStart w:id="575" w:name="_Toc84062328"/>
      <w:bookmarkStart w:id="576" w:name="_Toc103142850"/>
      <w:bookmarkStart w:id="577" w:name="_Toc120340462"/>
      <w:bookmarkStart w:id="578" w:name="_Toc120355602"/>
      <w:r>
        <w:rPr>
          <w:rStyle w:val="CharPartNo"/>
        </w:rPr>
        <w:t>Part 4</w:t>
      </w:r>
      <w:r>
        <w:t xml:space="preserve"> — </w:t>
      </w:r>
      <w:r>
        <w:rPr>
          <w:rStyle w:val="CharPartText"/>
        </w:rPr>
        <w:t>Non</w:t>
      </w:r>
      <w:r>
        <w:rPr>
          <w:rStyle w:val="CharPartText"/>
        </w:rPr>
        <w:noBreakHyphen/>
        <w:t>government schools</w:t>
      </w:r>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MiscellaneousBody"/>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 xml:space="preserve"> 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24"/>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24"/>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24"/>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24"/>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24"/>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579" w:name="_Toc72648870"/>
      <w:bookmarkStart w:id="580" w:name="_Toc78616056"/>
      <w:bookmarkStart w:id="581" w:name="_Toc78616375"/>
      <w:bookmarkStart w:id="582" w:name="_Toc78782299"/>
      <w:bookmarkStart w:id="583" w:name="_Toc79203611"/>
      <w:bookmarkStart w:id="584" w:name="_Toc82920360"/>
      <w:bookmarkStart w:id="585" w:name="_Toc84062329"/>
      <w:bookmarkStart w:id="586" w:name="_Toc103142851"/>
      <w:bookmarkStart w:id="587" w:name="_Toc120340463"/>
      <w:bookmarkStart w:id="588" w:name="_Toc120355603"/>
      <w:r>
        <w:rPr>
          <w:rStyle w:val="CharDivNo"/>
        </w:rPr>
        <w:t>Division 1</w:t>
      </w:r>
      <w:r>
        <w:t xml:space="preserve"> — </w:t>
      </w:r>
      <w:r>
        <w:rPr>
          <w:rStyle w:val="CharDivText"/>
        </w:rPr>
        <w:t>Preliminary</w:t>
      </w:r>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pPr>
      <w:bookmarkStart w:id="589" w:name="_Toc507479514"/>
      <w:bookmarkStart w:id="590" w:name="_Toc120355604"/>
      <w:r>
        <w:rPr>
          <w:rStyle w:val="CharSectno"/>
        </w:rPr>
        <w:t>150</w:t>
      </w:r>
      <w:r>
        <w:t>.</w:t>
      </w:r>
      <w:r>
        <w:tab/>
        <w:t>Definitions</w:t>
      </w:r>
      <w:bookmarkEnd w:id="589"/>
      <w:bookmarkEnd w:id="590"/>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t>“</w:t>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t>“</w:t>
      </w:r>
      <w:r>
        <w:rPr>
          <w:rStyle w:val="CharDefText"/>
        </w:rPr>
        <w:t>registered school</w:t>
      </w:r>
      <w:r>
        <w:rPr>
          <w:b/>
        </w:rPr>
        <w:t xml:space="preserve">” </w:t>
      </w:r>
      <w:r>
        <w:t>means a school registered under section 160;</w:t>
      </w:r>
    </w:p>
    <w:p>
      <w:pPr>
        <w:pStyle w:val="Defstart"/>
      </w:pPr>
      <w:r>
        <w:rPr>
          <w:b/>
        </w:rPr>
        <w:tab/>
        <w:t>“</w:t>
      </w:r>
      <w:r>
        <w:rPr>
          <w:rStyle w:val="CharDefText"/>
        </w:rPr>
        <w:t>school system</w:t>
      </w:r>
      <w:r>
        <w:rPr>
          <w:b/>
        </w:rPr>
        <w:t xml:space="preserve">” </w:t>
      </w:r>
      <w:r>
        <w:t>means a school system that is recognized under section 169;</w:t>
      </w:r>
    </w:p>
    <w:p>
      <w:pPr>
        <w:pStyle w:val="Defstart"/>
      </w:pPr>
      <w:r>
        <w:rPr>
          <w:b/>
        </w:rPr>
        <w:tab/>
        <w:t>“</w:t>
      </w:r>
      <w:r>
        <w:rPr>
          <w:rStyle w:val="CharDefText"/>
        </w:rPr>
        <w:t>system agreement</w:t>
      </w:r>
      <w:r>
        <w:rPr>
          <w:b/>
        </w:rPr>
        <w:t xml:space="preserve">” </w:t>
      </w:r>
      <w:r>
        <w:t>means an agreement under section 173;</w:t>
      </w:r>
    </w:p>
    <w:p>
      <w:pPr>
        <w:pStyle w:val="Defstart"/>
      </w:pPr>
      <w:r>
        <w:rPr>
          <w:b/>
        </w:rPr>
        <w:tab/>
        <w:t>“</w:t>
      </w:r>
      <w:r>
        <w:rPr>
          <w:rStyle w:val="CharDefText"/>
        </w:rPr>
        <w:t>system school</w:t>
      </w:r>
      <w:r>
        <w:rPr>
          <w:b/>
        </w:rPr>
        <w:t xml:space="preserve">” </w:t>
      </w:r>
      <w:r>
        <w:t>means a school that is a member of a school system.</w:t>
      </w:r>
    </w:p>
    <w:p>
      <w:pPr>
        <w:pStyle w:val="Heading5"/>
      </w:pPr>
      <w:bookmarkStart w:id="591" w:name="_Toc507479515"/>
      <w:bookmarkStart w:id="592" w:name="_Toc120355605"/>
      <w:r>
        <w:rPr>
          <w:rStyle w:val="CharSectno"/>
        </w:rPr>
        <w:t>151</w:t>
      </w:r>
      <w:r>
        <w:t>.</w:t>
      </w:r>
      <w:r>
        <w:tab/>
        <w:t>References to chief executive officer</w:t>
      </w:r>
      <w:bookmarkEnd w:id="591"/>
      <w:bookmarkEnd w:id="592"/>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593" w:name="_Toc507479516"/>
      <w:bookmarkStart w:id="594" w:name="_Toc120355606"/>
      <w:r>
        <w:rPr>
          <w:rStyle w:val="CharSectno"/>
        </w:rPr>
        <w:t>152</w:t>
      </w:r>
      <w:r>
        <w:t>.</w:t>
      </w:r>
      <w:r>
        <w:tab/>
        <w:t>Delegation by the chief executive officer</w:t>
      </w:r>
      <w:bookmarkEnd w:id="593"/>
      <w:bookmarkEnd w:id="594"/>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595" w:name="_Toc507479517"/>
      <w:bookmarkStart w:id="596" w:name="_Toc120355607"/>
      <w:r>
        <w:rPr>
          <w:rStyle w:val="CharSectno"/>
        </w:rPr>
        <w:t>153</w:t>
      </w:r>
      <w:r>
        <w:t>.</w:t>
      </w:r>
      <w:r>
        <w:tab/>
        <w:t>Minister may give directions to the chief executive officer</w:t>
      </w:r>
      <w:bookmarkEnd w:id="595"/>
      <w:bookmarkEnd w:id="596"/>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597" w:name="_Toc72648875"/>
      <w:bookmarkStart w:id="598" w:name="_Toc78616061"/>
      <w:bookmarkStart w:id="599" w:name="_Toc78616380"/>
      <w:bookmarkStart w:id="600" w:name="_Toc78782304"/>
      <w:bookmarkStart w:id="601" w:name="_Toc79203616"/>
      <w:bookmarkStart w:id="602" w:name="_Toc82920365"/>
      <w:bookmarkStart w:id="603" w:name="_Toc84062334"/>
      <w:bookmarkStart w:id="604" w:name="_Toc103142856"/>
      <w:bookmarkStart w:id="605" w:name="_Toc120340468"/>
      <w:bookmarkStart w:id="606" w:name="_Toc120355608"/>
      <w:r>
        <w:rPr>
          <w:rStyle w:val="CharDivNo"/>
        </w:rPr>
        <w:t>Division 2</w:t>
      </w:r>
      <w:r>
        <w:t xml:space="preserve"> — </w:t>
      </w:r>
      <w:r>
        <w:rPr>
          <w:rStyle w:val="CharDivText"/>
        </w:rPr>
        <w:t>Registration of non</w:t>
      </w:r>
      <w:r>
        <w:rPr>
          <w:rStyle w:val="CharDivText"/>
        </w:rPr>
        <w:noBreakHyphen/>
        <w:t>government schools</w:t>
      </w:r>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pPr>
      <w:bookmarkStart w:id="607" w:name="_Toc507479518"/>
      <w:bookmarkStart w:id="608" w:name="_Toc120355609"/>
      <w:r>
        <w:rPr>
          <w:rStyle w:val="CharSectno"/>
        </w:rPr>
        <w:t>154</w:t>
      </w:r>
      <w:r>
        <w:t>.</w:t>
      </w:r>
      <w:r>
        <w:tab/>
        <w:t>Offence of carrying on unregistered school etc.</w:t>
      </w:r>
      <w:bookmarkEnd w:id="607"/>
      <w:bookmarkEnd w:id="608"/>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p>
    <w:p>
      <w:pPr>
        <w:pStyle w:val="Indenta"/>
      </w:pPr>
      <w:r>
        <w:tab/>
        <w:t>(b)</w:t>
      </w:r>
      <w:r>
        <w:tab/>
        <w:t>compulsory education period; or</w:t>
      </w:r>
    </w:p>
    <w:p>
      <w:pPr>
        <w:pStyle w:val="Indenta"/>
      </w:pPr>
      <w:r>
        <w:tab/>
        <w:t>(c)</w:t>
      </w:r>
      <w:r>
        <w:tab/>
        <w:t>post</w:t>
      </w:r>
      <w:r>
        <w:noBreakHyphen/>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Heading5"/>
      </w:pPr>
      <w:bookmarkStart w:id="609" w:name="_Toc507479519"/>
      <w:bookmarkStart w:id="610" w:name="_Toc120355610"/>
      <w:r>
        <w:rPr>
          <w:rStyle w:val="CharSectno"/>
        </w:rPr>
        <w:t>155</w:t>
      </w:r>
      <w:r>
        <w:t>.</w:t>
      </w:r>
      <w:r>
        <w:tab/>
        <w:t>Offence of false representation</w:t>
      </w:r>
      <w:bookmarkEnd w:id="609"/>
      <w:bookmarkEnd w:id="610"/>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611" w:name="_Toc507479520"/>
      <w:bookmarkStart w:id="612" w:name="_Toc120355611"/>
      <w:r>
        <w:rPr>
          <w:rStyle w:val="CharSectno"/>
        </w:rPr>
        <w:t>156</w:t>
      </w:r>
      <w:r>
        <w:t>.</w:t>
      </w:r>
      <w:r>
        <w:tab/>
        <w:t>Scheme of registration</w:t>
      </w:r>
      <w:bookmarkEnd w:id="611"/>
      <w:bookmarkEnd w:id="612"/>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 or</w:t>
      </w:r>
    </w:p>
    <w:p>
      <w:pPr>
        <w:pStyle w:val="Indenta"/>
      </w:pPr>
      <w:r>
        <w:tab/>
        <w:t>(c)</w:t>
      </w:r>
      <w:r>
        <w:tab/>
        <w:t>education for children in their post</w:t>
      </w:r>
      <w:r>
        <w:noBreakHyphen/>
        <w:t>compulsory education period or for any specified part of that period.</w:t>
      </w:r>
    </w:p>
    <w:p>
      <w:pPr>
        <w:pStyle w:val="Subsection"/>
      </w:pPr>
      <w:r>
        <w:tab/>
        <w:t>(4)</w:t>
      </w:r>
      <w:r>
        <w:tab/>
        <w:t>The chief executive officer is to keep a register of schools that are registered under this Part.</w:t>
      </w:r>
    </w:p>
    <w:p>
      <w:pPr>
        <w:pStyle w:val="Heading5"/>
      </w:pPr>
      <w:bookmarkStart w:id="613" w:name="_Toc507479521"/>
      <w:bookmarkStart w:id="614" w:name="_Toc120355612"/>
      <w:r>
        <w:rPr>
          <w:rStyle w:val="CharSectno"/>
        </w:rPr>
        <w:t>157</w:t>
      </w:r>
      <w:r>
        <w:t>.</w:t>
      </w:r>
      <w:r>
        <w:tab/>
        <w:t>Minister may make advance determination of certain issues</w:t>
      </w:r>
      <w:bookmarkEnd w:id="613"/>
      <w:bookmarkEnd w:id="614"/>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615" w:name="_Toc507479522"/>
      <w:bookmarkStart w:id="616" w:name="_Toc120355613"/>
      <w:r>
        <w:rPr>
          <w:rStyle w:val="CharSectno"/>
        </w:rPr>
        <w:t>158</w:t>
      </w:r>
      <w:r>
        <w:t>.</w:t>
      </w:r>
      <w:r>
        <w:tab/>
        <w:t>Application for registration</w:t>
      </w:r>
      <w:bookmarkEnd w:id="615"/>
      <w:bookmarkEnd w:id="616"/>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617" w:name="_Toc507479523"/>
      <w:bookmarkStart w:id="618" w:name="_Toc120355614"/>
      <w:r>
        <w:rPr>
          <w:rStyle w:val="CharSectno"/>
        </w:rPr>
        <w:t>159</w:t>
      </w:r>
      <w:r>
        <w:t>.</w:t>
      </w:r>
      <w:r>
        <w:tab/>
        <w:t>Matters to be considered by Minister</w:t>
      </w:r>
      <w:bookmarkEnd w:id="617"/>
      <w:bookmarkEnd w:id="618"/>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619" w:name="_Toc507479524"/>
      <w:bookmarkStart w:id="620" w:name="_Toc120355615"/>
      <w:r>
        <w:rPr>
          <w:rStyle w:val="CharSectno"/>
        </w:rPr>
        <w:t>160</w:t>
      </w:r>
      <w:r>
        <w:t>.</w:t>
      </w:r>
      <w:r>
        <w:tab/>
        <w:t>Grant or refusal of registration</w:t>
      </w:r>
      <w:bookmarkEnd w:id="619"/>
      <w:bookmarkEnd w:id="620"/>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t>“</w:t>
      </w:r>
      <w:r>
        <w:rPr>
          <w:rStyle w:val="CharDefText"/>
        </w:rPr>
        <w:t>existing school</w:t>
      </w:r>
      <w:r>
        <w:rPr>
          <w:b/>
        </w:rPr>
        <w:t xml:space="preserve">” </w:t>
      </w:r>
      <w:r>
        <w:t>includes a proposed school for which a determination under section 157(2) is in force.</w:t>
      </w:r>
    </w:p>
    <w:p>
      <w:pPr>
        <w:pStyle w:val="Heading5"/>
      </w:pPr>
      <w:bookmarkStart w:id="621" w:name="_Toc507479525"/>
      <w:bookmarkStart w:id="622" w:name="_Toc120355616"/>
      <w:r>
        <w:rPr>
          <w:rStyle w:val="CharSectno"/>
        </w:rPr>
        <w:t>161</w:t>
      </w:r>
      <w:r>
        <w:t>.</w:t>
      </w:r>
      <w:r>
        <w:tab/>
        <w:t>Minister to notify decision within 3 months</w:t>
      </w:r>
      <w:bookmarkEnd w:id="621"/>
      <w:bookmarkEnd w:id="62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623" w:name="_Toc507479526"/>
      <w:bookmarkStart w:id="624" w:name="_Toc120355617"/>
      <w:r>
        <w:rPr>
          <w:rStyle w:val="CharSectno"/>
        </w:rPr>
        <w:t>162</w:t>
      </w:r>
      <w:r>
        <w:t>.</w:t>
      </w:r>
      <w:r>
        <w:tab/>
        <w:t>Certificate of registration</w:t>
      </w:r>
      <w:bookmarkEnd w:id="623"/>
      <w:bookmarkEnd w:id="624"/>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625" w:name="_Toc507479527"/>
      <w:bookmarkStart w:id="626" w:name="_Toc120355618"/>
      <w:r>
        <w:rPr>
          <w:rStyle w:val="CharSectno"/>
        </w:rPr>
        <w:t>163</w:t>
      </w:r>
      <w:r>
        <w:t>.</w:t>
      </w:r>
      <w:r>
        <w:tab/>
        <w:t>Period of registration</w:t>
      </w:r>
      <w:bookmarkEnd w:id="625"/>
      <w:bookmarkEnd w:id="626"/>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627" w:name="_Toc507479528"/>
      <w:bookmarkStart w:id="628" w:name="_Toc120355619"/>
      <w:r>
        <w:rPr>
          <w:rStyle w:val="CharSectno"/>
        </w:rPr>
        <w:t>164</w:t>
      </w:r>
      <w:r>
        <w:t>.</w:t>
      </w:r>
      <w:r>
        <w:tab/>
        <w:t>Renewal of registration</w:t>
      </w:r>
      <w:bookmarkEnd w:id="627"/>
      <w:bookmarkEnd w:id="628"/>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629" w:name="_Toc507479529"/>
      <w:bookmarkStart w:id="630" w:name="_Toc120355620"/>
      <w:r>
        <w:rPr>
          <w:rStyle w:val="CharSectno"/>
        </w:rPr>
        <w:t>165</w:t>
      </w:r>
      <w:r>
        <w:t>.</w:t>
      </w:r>
      <w:r>
        <w:tab/>
        <w:t>Amendment of conditions</w:t>
      </w:r>
      <w:bookmarkEnd w:id="629"/>
      <w:bookmarkEnd w:id="630"/>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631" w:name="_Toc507479530"/>
      <w:bookmarkStart w:id="632" w:name="_Toc120355621"/>
      <w:r>
        <w:rPr>
          <w:rStyle w:val="CharSectno"/>
        </w:rPr>
        <w:t>166</w:t>
      </w:r>
      <w:r>
        <w:t>.</w:t>
      </w:r>
      <w:r>
        <w:tab/>
        <w:t>Minister may give directions</w:t>
      </w:r>
      <w:bookmarkEnd w:id="631"/>
      <w:bookmarkEnd w:id="632"/>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633" w:name="_Toc507479531"/>
      <w:bookmarkStart w:id="634" w:name="_Toc120355622"/>
      <w:r>
        <w:rPr>
          <w:rStyle w:val="CharSectno"/>
        </w:rPr>
        <w:t>167</w:t>
      </w:r>
      <w:r>
        <w:t>.</w:t>
      </w:r>
      <w:r>
        <w:tab/>
        <w:t>Cancellation of registration</w:t>
      </w:r>
      <w:bookmarkEnd w:id="633"/>
      <w:bookmarkEnd w:id="634"/>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t>“</w:t>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635" w:name="_Toc507479532"/>
      <w:bookmarkStart w:id="636" w:name="_Toc120355623"/>
      <w:r>
        <w:rPr>
          <w:rStyle w:val="CharSectno"/>
        </w:rPr>
        <w:t>168</w:t>
      </w:r>
      <w:r>
        <w:t>.</w:t>
      </w:r>
      <w:r>
        <w:tab/>
        <w:t>Review of decisions in relation to registration</w:t>
      </w:r>
      <w:bookmarkEnd w:id="635"/>
      <w:bookmarkEnd w:id="636"/>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637" w:name="_Toc72648891"/>
      <w:bookmarkStart w:id="638" w:name="_Toc78616077"/>
      <w:bookmarkStart w:id="639" w:name="_Toc78616396"/>
      <w:bookmarkStart w:id="640" w:name="_Toc78782320"/>
      <w:bookmarkStart w:id="641" w:name="_Toc79203632"/>
      <w:bookmarkStart w:id="642" w:name="_Toc82920381"/>
      <w:bookmarkStart w:id="643" w:name="_Toc84062350"/>
      <w:bookmarkStart w:id="644" w:name="_Toc103142872"/>
      <w:bookmarkStart w:id="645" w:name="_Toc120340484"/>
      <w:bookmarkStart w:id="646" w:name="_Toc120355624"/>
      <w:r>
        <w:rPr>
          <w:rStyle w:val="CharDivNo"/>
        </w:rPr>
        <w:t>Division 3</w:t>
      </w:r>
      <w:r>
        <w:t xml:space="preserve"> — </w:t>
      </w:r>
      <w:r>
        <w:rPr>
          <w:rStyle w:val="CharDivText"/>
        </w:rPr>
        <w:t>Non</w:t>
      </w:r>
      <w:r>
        <w:rPr>
          <w:rStyle w:val="CharDivText"/>
        </w:rPr>
        <w:noBreakHyphen/>
        <w:t>government school systems</w:t>
      </w:r>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4"/>
      </w:pPr>
      <w:bookmarkStart w:id="647" w:name="_Toc72648892"/>
      <w:bookmarkStart w:id="648" w:name="_Toc78616078"/>
      <w:bookmarkStart w:id="649" w:name="_Toc78616397"/>
      <w:bookmarkStart w:id="650" w:name="_Toc78782321"/>
      <w:bookmarkStart w:id="651" w:name="_Toc79203633"/>
      <w:bookmarkStart w:id="652" w:name="_Toc82920382"/>
      <w:bookmarkStart w:id="653" w:name="_Toc84062351"/>
      <w:bookmarkStart w:id="654" w:name="_Toc103142873"/>
      <w:bookmarkStart w:id="655" w:name="_Toc120340485"/>
      <w:bookmarkStart w:id="656" w:name="_Toc120355625"/>
      <w:r>
        <w:t>Subdivision 1 — Recognition of systems</w:t>
      </w:r>
      <w:bookmarkEnd w:id="647"/>
      <w:bookmarkEnd w:id="648"/>
      <w:bookmarkEnd w:id="649"/>
      <w:bookmarkEnd w:id="650"/>
      <w:bookmarkEnd w:id="651"/>
      <w:bookmarkEnd w:id="652"/>
      <w:bookmarkEnd w:id="653"/>
      <w:bookmarkEnd w:id="654"/>
      <w:bookmarkEnd w:id="655"/>
      <w:bookmarkEnd w:id="656"/>
      <w:r>
        <w:t xml:space="preserve"> </w:t>
      </w:r>
    </w:p>
    <w:p>
      <w:pPr>
        <w:pStyle w:val="Heading5"/>
      </w:pPr>
      <w:bookmarkStart w:id="657" w:name="_Toc507479533"/>
      <w:bookmarkStart w:id="658" w:name="_Toc120355626"/>
      <w:r>
        <w:rPr>
          <w:rStyle w:val="CharSectno"/>
        </w:rPr>
        <w:t>169</w:t>
      </w:r>
      <w:r>
        <w:t>.</w:t>
      </w:r>
      <w:r>
        <w:tab/>
        <w:t>Recognized school systems</w:t>
      </w:r>
      <w:bookmarkEnd w:id="657"/>
      <w:bookmarkEnd w:id="658"/>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659" w:name="_Toc507479534"/>
      <w:bookmarkStart w:id="660" w:name="_Toc120355627"/>
      <w:r>
        <w:rPr>
          <w:rStyle w:val="CharSectno"/>
        </w:rPr>
        <w:t>170</w:t>
      </w:r>
      <w:r>
        <w:t>.</w:t>
      </w:r>
      <w:r>
        <w:tab/>
        <w:t>Revocation of order</w:t>
      </w:r>
      <w:bookmarkEnd w:id="659"/>
      <w:bookmarkEnd w:id="660"/>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661" w:name="_Toc507479535"/>
      <w:bookmarkStart w:id="662" w:name="_Toc120355628"/>
      <w:r>
        <w:rPr>
          <w:rStyle w:val="CharSectno"/>
        </w:rPr>
        <w:t>171</w:t>
      </w:r>
      <w:r>
        <w:t>.</w:t>
      </w:r>
      <w:r>
        <w:tab/>
        <w:t>Inclusion of a registered school in a school system</w:t>
      </w:r>
      <w:bookmarkEnd w:id="661"/>
      <w:bookmarkEnd w:id="662"/>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663" w:name="_Toc507479536"/>
      <w:bookmarkStart w:id="664" w:name="_Toc120355629"/>
      <w:r>
        <w:rPr>
          <w:rStyle w:val="CharSectno"/>
        </w:rPr>
        <w:t>172</w:t>
      </w:r>
      <w:r>
        <w:t>.</w:t>
      </w:r>
      <w:r>
        <w:tab/>
        <w:t>Withdrawal of a school from a school system</w:t>
      </w:r>
      <w:bookmarkEnd w:id="663"/>
      <w:bookmarkEnd w:id="664"/>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665" w:name="_Toc72648897"/>
      <w:bookmarkStart w:id="666" w:name="_Toc78616083"/>
      <w:bookmarkStart w:id="667" w:name="_Toc78616402"/>
      <w:bookmarkStart w:id="668" w:name="_Toc78782326"/>
      <w:bookmarkStart w:id="669" w:name="_Toc79203638"/>
      <w:bookmarkStart w:id="670" w:name="_Toc82920387"/>
      <w:bookmarkStart w:id="671" w:name="_Toc84062356"/>
      <w:bookmarkStart w:id="672" w:name="_Toc103142878"/>
      <w:bookmarkStart w:id="673" w:name="_Toc120340490"/>
      <w:bookmarkStart w:id="674" w:name="_Toc120355630"/>
      <w:r>
        <w:t>Subdivision 2 — System agreements</w:t>
      </w:r>
      <w:bookmarkEnd w:id="665"/>
      <w:bookmarkEnd w:id="666"/>
      <w:bookmarkEnd w:id="667"/>
      <w:bookmarkEnd w:id="668"/>
      <w:bookmarkEnd w:id="669"/>
      <w:bookmarkEnd w:id="670"/>
      <w:bookmarkEnd w:id="671"/>
      <w:bookmarkEnd w:id="672"/>
      <w:bookmarkEnd w:id="673"/>
      <w:bookmarkEnd w:id="674"/>
      <w:r>
        <w:t xml:space="preserve"> </w:t>
      </w:r>
    </w:p>
    <w:p>
      <w:pPr>
        <w:pStyle w:val="Heading5"/>
      </w:pPr>
      <w:bookmarkStart w:id="675" w:name="_Toc507479537"/>
      <w:bookmarkStart w:id="676" w:name="_Toc120355631"/>
      <w:r>
        <w:rPr>
          <w:rStyle w:val="CharSectno"/>
        </w:rPr>
        <w:t>173</w:t>
      </w:r>
      <w:r>
        <w:t>.</w:t>
      </w:r>
      <w:r>
        <w:tab/>
        <w:t>Minister may make agreements with non</w:t>
      </w:r>
      <w:r>
        <w:noBreakHyphen/>
        <w:t>government school systems</w:t>
      </w:r>
      <w:bookmarkEnd w:id="675"/>
      <w:bookmarkEnd w:id="676"/>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677" w:name="_Toc507479538"/>
      <w:bookmarkStart w:id="678" w:name="_Toc120355632"/>
      <w:r>
        <w:rPr>
          <w:rStyle w:val="CharSectno"/>
        </w:rPr>
        <w:t>174</w:t>
      </w:r>
      <w:r>
        <w:t>.</w:t>
      </w:r>
      <w:r>
        <w:tab/>
        <w:t>Contents of a system agreement</w:t>
      </w:r>
      <w:bookmarkEnd w:id="677"/>
      <w:bookmarkEnd w:id="678"/>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679" w:name="_Toc507479539"/>
      <w:bookmarkStart w:id="680" w:name="_Toc120355633"/>
      <w:r>
        <w:rPr>
          <w:rStyle w:val="CharSectno"/>
        </w:rPr>
        <w:t>175</w:t>
      </w:r>
      <w:r>
        <w:t>.</w:t>
      </w:r>
      <w:r>
        <w:tab/>
        <w:t>Termination of a system agreement</w:t>
      </w:r>
      <w:bookmarkEnd w:id="679"/>
      <w:bookmarkEnd w:id="680"/>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681" w:name="_Toc72648901"/>
      <w:bookmarkStart w:id="682" w:name="_Toc78616087"/>
      <w:bookmarkStart w:id="683" w:name="_Toc78616406"/>
      <w:bookmarkStart w:id="684" w:name="_Toc78782330"/>
      <w:bookmarkStart w:id="685" w:name="_Toc79203642"/>
      <w:bookmarkStart w:id="686" w:name="_Toc82920391"/>
      <w:bookmarkStart w:id="687" w:name="_Toc84062360"/>
      <w:bookmarkStart w:id="688" w:name="_Toc103142882"/>
      <w:bookmarkStart w:id="689" w:name="_Toc120340494"/>
      <w:bookmarkStart w:id="690" w:name="_Toc120355634"/>
      <w:r>
        <w:rPr>
          <w:rStyle w:val="CharDivNo"/>
        </w:rPr>
        <w:t>Division 4</w:t>
      </w:r>
      <w:r>
        <w:t xml:space="preserve"> — </w:t>
      </w:r>
      <w:r>
        <w:rPr>
          <w:rStyle w:val="CharDivText"/>
        </w:rPr>
        <w:t>Inspections and provision of information</w:t>
      </w:r>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pPr>
      <w:bookmarkStart w:id="691" w:name="_Toc507479540"/>
      <w:bookmarkStart w:id="692" w:name="_Toc120355635"/>
      <w:r>
        <w:rPr>
          <w:rStyle w:val="CharSectno"/>
        </w:rPr>
        <w:t>176</w:t>
      </w:r>
      <w:r>
        <w:t>.</w:t>
      </w:r>
      <w:r>
        <w:tab/>
        <w:t>Inspection on notice</w:t>
      </w:r>
      <w:bookmarkEnd w:id="691"/>
      <w:bookmarkEnd w:id="692"/>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t>“</w:t>
      </w:r>
      <w:r>
        <w:rPr>
          <w:rStyle w:val="CharDefText"/>
        </w:rPr>
        <w:t>records</w:t>
      </w:r>
      <w:r>
        <w:rPr>
          <w:b/>
        </w:rPr>
        <w:t xml:space="preserve">” </w:t>
      </w:r>
      <w:r>
        <w:t>includes the registers referred to in sections 19 and 28(3).</w:t>
      </w:r>
    </w:p>
    <w:p>
      <w:pPr>
        <w:pStyle w:val="Heading5"/>
      </w:pPr>
      <w:bookmarkStart w:id="693" w:name="_Toc507479541"/>
      <w:bookmarkStart w:id="694" w:name="_Toc120355636"/>
      <w:r>
        <w:rPr>
          <w:rStyle w:val="CharSectno"/>
        </w:rPr>
        <w:t>177</w:t>
      </w:r>
      <w:r>
        <w:t>.</w:t>
      </w:r>
      <w:r>
        <w:tab/>
        <w:t>Inspection without notice</w:t>
      </w:r>
      <w:bookmarkEnd w:id="693"/>
      <w:bookmarkEnd w:id="694"/>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695" w:name="_Toc507479542"/>
      <w:bookmarkStart w:id="696" w:name="_Toc120355637"/>
      <w:r>
        <w:rPr>
          <w:rStyle w:val="CharSectno"/>
        </w:rPr>
        <w:t>178</w:t>
      </w:r>
      <w:r>
        <w:t>.</w:t>
      </w:r>
      <w:r>
        <w:tab/>
        <w:t>Proof of authority</w:t>
      </w:r>
      <w:bookmarkEnd w:id="695"/>
      <w:bookmarkEnd w:id="696"/>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697" w:name="_Toc507479543"/>
      <w:bookmarkStart w:id="698" w:name="_Toc120355638"/>
      <w:r>
        <w:rPr>
          <w:rStyle w:val="CharSectno"/>
        </w:rPr>
        <w:t>179</w:t>
      </w:r>
      <w:r>
        <w:t>.</w:t>
      </w:r>
      <w:r>
        <w:tab/>
        <w:t>Offence of obstructing an inspection</w:t>
      </w:r>
      <w:bookmarkEnd w:id="697"/>
      <w:bookmarkEnd w:id="698"/>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699" w:name="_Toc507479544"/>
      <w:bookmarkStart w:id="700" w:name="_Toc120355639"/>
      <w:r>
        <w:rPr>
          <w:rStyle w:val="CharSectno"/>
        </w:rPr>
        <w:t>180</w:t>
      </w:r>
      <w:r>
        <w:t>.</w:t>
      </w:r>
      <w:r>
        <w:tab/>
        <w:t>Notice of change of premises</w:t>
      </w:r>
      <w:bookmarkEnd w:id="699"/>
      <w:bookmarkEnd w:id="700"/>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701" w:name="_Toc507479545"/>
      <w:bookmarkStart w:id="702" w:name="_Toc120355640"/>
      <w:r>
        <w:rPr>
          <w:rStyle w:val="CharSectno"/>
        </w:rPr>
        <w:t>181</w:t>
      </w:r>
      <w:r>
        <w:t>.</w:t>
      </w:r>
      <w:r>
        <w:tab/>
        <w:t>Provision of information by registered schools</w:t>
      </w:r>
      <w:bookmarkEnd w:id="701"/>
      <w:bookmarkEnd w:id="702"/>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703" w:name="_Toc72648908"/>
      <w:bookmarkStart w:id="704" w:name="_Toc78616094"/>
      <w:bookmarkStart w:id="705" w:name="_Toc78616413"/>
      <w:bookmarkStart w:id="706" w:name="_Toc78782337"/>
      <w:bookmarkStart w:id="707" w:name="_Toc79203649"/>
      <w:bookmarkStart w:id="708" w:name="_Toc82920398"/>
      <w:bookmarkStart w:id="709" w:name="_Toc84062367"/>
      <w:bookmarkStart w:id="710" w:name="_Toc103142889"/>
      <w:bookmarkStart w:id="711" w:name="_Toc120340501"/>
      <w:bookmarkStart w:id="712" w:name="_Toc120355641"/>
      <w:r>
        <w:rPr>
          <w:rStyle w:val="CharDivNo"/>
        </w:rPr>
        <w:t>Division 5</w:t>
      </w:r>
      <w:r>
        <w:t xml:space="preserve"> — </w:t>
      </w:r>
      <w:r>
        <w:rPr>
          <w:rStyle w:val="CharDivText"/>
        </w:rPr>
        <w:t>Funding</w:t>
      </w:r>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pPr>
      <w:bookmarkStart w:id="713" w:name="_Toc507479546"/>
      <w:bookmarkStart w:id="714" w:name="_Toc120355642"/>
      <w:r>
        <w:rPr>
          <w:rStyle w:val="CharSectno"/>
        </w:rPr>
        <w:t>182</w:t>
      </w:r>
      <w:r>
        <w:t>.</w:t>
      </w:r>
      <w:r>
        <w:tab/>
        <w:t>Minister may allocate moneys</w:t>
      </w:r>
      <w:bookmarkEnd w:id="713"/>
      <w:bookmarkEnd w:id="714"/>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Subsection"/>
        <w:spacing w:before="240"/>
        <w:rPr>
          <w:i/>
          <w:iCs/>
        </w:rPr>
      </w:pPr>
      <w:r>
        <w:tab/>
      </w:r>
      <w:r>
        <w:rPr>
          <w:i/>
          <w:iCs/>
        </w:rPr>
        <w:t>[(3)</w:t>
      </w:r>
      <w:r>
        <w:rPr>
          <w:i/>
          <w:iCs/>
        </w:rPr>
        <w:tab/>
        <w:t xml:space="preserve">Has not come into operation </w:t>
      </w:r>
      <w:r>
        <w:rPr>
          <w:i/>
          <w:iCs/>
          <w:vertAlign w:val="superscript"/>
        </w:rPr>
        <w:t>2</w:t>
      </w:r>
      <w:r>
        <w:rPr>
          <w:i/>
          <w:iCs/>
        </w:rPr>
        <w:t>.]</w:t>
      </w:r>
    </w:p>
    <w:p>
      <w:pPr>
        <w:pStyle w:val="Heading5"/>
      </w:pPr>
      <w:bookmarkStart w:id="715" w:name="_Toc507479547"/>
      <w:bookmarkStart w:id="716" w:name="_Toc120355643"/>
      <w:r>
        <w:rPr>
          <w:rStyle w:val="CharSectno"/>
        </w:rPr>
        <w:t>183</w:t>
      </w:r>
      <w:r>
        <w:t>.</w:t>
      </w:r>
      <w:r>
        <w:tab/>
        <w:t>Orders as to funding</w:t>
      </w:r>
      <w:bookmarkEnd w:id="715"/>
      <w:bookmarkEnd w:id="716"/>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717" w:name="_Toc507479548"/>
      <w:bookmarkStart w:id="718" w:name="_Toc120355644"/>
      <w:r>
        <w:rPr>
          <w:rStyle w:val="CharSectno"/>
        </w:rPr>
        <w:t>184</w:t>
      </w:r>
      <w:r>
        <w:t>.</w:t>
      </w:r>
      <w:r>
        <w:tab/>
        <w:t>Contents of orders</w:t>
      </w:r>
      <w:bookmarkEnd w:id="717"/>
      <w:bookmarkEnd w:id="718"/>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719" w:name="_Toc507479549"/>
      <w:bookmarkStart w:id="720" w:name="_Toc120355645"/>
      <w:r>
        <w:rPr>
          <w:rStyle w:val="CharSectno"/>
        </w:rPr>
        <w:t>185</w:t>
      </w:r>
      <w:r>
        <w:t>.</w:t>
      </w:r>
      <w:r>
        <w:tab/>
        <w:t>Accountability</w:t>
      </w:r>
      <w:bookmarkEnd w:id="719"/>
      <w:bookmarkEnd w:id="720"/>
      <w:r>
        <w:t xml:space="preserve"> </w:t>
      </w:r>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721" w:name="_Toc72648913"/>
      <w:bookmarkStart w:id="722" w:name="_Toc78616099"/>
      <w:bookmarkStart w:id="723" w:name="_Toc78616418"/>
      <w:bookmarkStart w:id="724" w:name="_Toc78782342"/>
      <w:bookmarkStart w:id="725" w:name="_Toc79203654"/>
      <w:bookmarkStart w:id="726" w:name="_Toc82920403"/>
      <w:bookmarkStart w:id="727" w:name="_Toc84062372"/>
      <w:bookmarkStart w:id="728" w:name="_Toc103142894"/>
      <w:bookmarkStart w:id="729" w:name="_Toc120340506"/>
      <w:bookmarkStart w:id="730" w:name="_Toc120355646"/>
      <w:r>
        <w:rPr>
          <w:rStyle w:val="CharDivNo"/>
        </w:rPr>
        <w:t>Division 6</w:t>
      </w:r>
      <w:r>
        <w:t xml:space="preserve"> — </w:t>
      </w:r>
      <w:r>
        <w:rPr>
          <w:rStyle w:val="CharDivText"/>
        </w:rPr>
        <w:t>Loans for capital works</w:t>
      </w:r>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pPr>
      <w:bookmarkStart w:id="731" w:name="_Toc507479550"/>
      <w:bookmarkStart w:id="732" w:name="_Toc120355647"/>
      <w:r>
        <w:rPr>
          <w:rStyle w:val="CharSectno"/>
        </w:rPr>
        <w:t>186</w:t>
      </w:r>
      <w:r>
        <w:t>.</w:t>
      </w:r>
      <w:r>
        <w:tab/>
        <w:t>Minister may lend money</w:t>
      </w:r>
      <w:bookmarkEnd w:id="731"/>
      <w:bookmarkEnd w:id="732"/>
      <w:r>
        <w:t xml:space="preserve"> </w:t>
      </w:r>
    </w:p>
    <w:p>
      <w:pPr>
        <w:pStyle w:val="Subsection"/>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t>“</w:t>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733" w:name="_Toc507479551"/>
      <w:bookmarkStart w:id="734" w:name="_Toc120355648"/>
      <w:r>
        <w:rPr>
          <w:rStyle w:val="CharSectno"/>
        </w:rPr>
        <w:t>187</w:t>
      </w:r>
      <w:r>
        <w:t>.</w:t>
      </w:r>
      <w:r>
        <w:tab/>
        <w:t>Borrowing by the Minister</w:t>
      </w:r>
      <w:bookmarkEnd w:id="733"/>
      <w:bookmarkEnd w:id="734"/>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735" w:name="_Toc507479552"/>
      <w:bookmarkStart w:id="736" w:name="_Toc120355649"/>
      <w:r>
        <w:rPr>
          <w:rStyle w:val="CharSectno"/>
        </w:rPr>
        <w:t>188</w:t>
      </w:r>
      <w:r>
        <w:t>.</w:t>
      </w:r>
      <w:r>
        <w:tab/>
        <w:t>Moneys to be credited and charged to operating account</w:t>
      </w:r>
      <w:bookmarkEnd w:id="735"/>
      <w:bookmarkEnd w:id="736"/>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pPr>
      <w:r>
        <w:tab/>
        <w:t>(3)</w:t>
      </w:r>
      <w:r>
        <w:tab/>
        <w:t>In this section — </w:t>
      </w:r>
    </w:p>
    <w:p>
      <w:pPr>
        <w:pStyle w:val="Defstart"/>
      </w:pPr>
      <w:r>
        <w:rPr>
          <w:b/>
        </w:rPr>
        <w:tab/>
        <w:t>“</w:t>
      </w:r>
      <w:r>
        <w:rPr>
          <w:rStyle w:val="CharDefText"/>
        </w:rPr>
        <w:t>operating account</w:t>
      </w:r>
      <w:r>
        <w:rPr>
          <w:b/>
        </w:rPr>
        <w:t xml:space="preserve">” </w:t>
      </w:r>
      <w:r>
        <w:t xml:space="preserve">means a trust account established and administered under section 15B of the </w:t>
      </w:r>
      <w:r>
        <w:rPr>
          <w:i/>
        </w:rPr>
        <w:t>Financial Administration and Audit Act 1985.</w:t>
      </w:r>
      <w:r>
        <w:t xml:space="preserve"> </w:t>
      </w:r>
    </w:p>
    <w:p>
      <w:pPr>
        <w:pStyle w:val="Heading5"/>
      </w:pPr>
      <w:bookmarkStart w:id="737" w:name="_Toc507479553"/>
      <w:bookmarkStart w:id="738" w:name="_Toc120355650"/>
      <w:r>
        <w:rPr>
          <w:rStyle w:val="CharSectno"/>
        </w:rPr>
        <w:t>189</w:t>
      </w:r>
      <w:r>
        <w:t>.</w:t>
      </w:r>
      <w:r>
        <w:tab/>
        <w:t>Guarantee by the Treasurer</w:t>
      </w:r>
      <w:bookmarkEnd w:id="737"/>
      <w:bookmarkEnd w:id="738"/>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The Treasurer may fix charges to be paid by the Minister to the credit of the Consolidated Fund in respect of a guarantee given under this section.</w:t>
      </w:r>
    </w:p>
    <w:p>
      <w:pPr>
        <w:pStyle w:val="Heading5"/>
      </w:pPr>
      <w:bookmarkStart w:id="739" w:name="_Toc507479554"/>
      <w:bookmarkStart w:id="740" w:name="_Toc120355651"/>
      <w:r>
        <w:rPr>
          <w:rStyle w:val="CharSectno"/>
        </w:rPr>
        <w:t>190</w:t>
      </w:r>
      <w:r>
        <w:t>.</w:t>
      </w:r>
      <w:r>
        <w:tab/>
        <w:t>Payments under guarantee</w:t>
      </w:r>
      <w:bookmarkEnd w:id="739"/>
      <w:bookmarkEnd w:id="740"/>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Minister or otherwise in respect of any payment made by the Treasurer under a guarantee given under section 189.</w:t>
      </w:r>
    </w:p>
    <w:p>
      <w:pPr>
        <w:pStyle w:val="Heading2"/>
      </w:pPr>
      <w:bookmarkStart w:id="741" w:name="_Toc72648919"/>
      <w:bookmarkStart w:id="742" w:name="_Toc78616105"/>
      <w:bookmarkStart w:id="743" w:name="_Toc78616424"/>
      <w:bookmarkStart w:id="744" w:name="_Toc78782348"/>
      <w:bookmarkStart w:id="745" w:name="_Toc79203660"/>
      <w:bookmarkStart w:id="746" w:name="_Toc82920409"/>
      <w:bookmarkStart w:id="747" w:name="_Toc84062378"/>
      <w:bookmarkStart w:id="748" w:name="_Toc103142900"/>
      <w:bookmarkStart w:id="749" w:name="_Toc120340512"/>
      <w:bookmarkStart w:id="750" w:name="_Toc120355652"/>
      <w:r>
        <w:rPr>
          <w:rStyle w:val="CharPartNo"/>
        </w:rPr>
        <w:t>Part 5</w:t>
      </w:r>
      <w:r>
        <w:t xml:space="preserve"> — </w:t>
      </w:r>
      <w:r>
        <w:rPr>
          <w:rStyle w:val="CharPartText"/>
        </w:rPr>
        <w:t>Community kindergartens</w:t>
      </w:r>
      <w:bookmarkEnd w:id="741"/>
      <w:bookmarkEnd w:id="742"/>
      <w:bookmarkEnd w:id="743"/>
      <w:bookmarkEnd w:id="744"/>
      <w:bookmarkEnd w:id="745"/>
      <w:bookmarkEnd w:id="746"/>
      <w:bookmarkEnd w:id="747"/>
      <w:bookmarkEnd w:id="748"/>
      <w:bookmarkEnd w:id="749"/>
      <w:bookmarkEnd w:id="750"/>
      <w:r>
        <w:rPr>
          <w:rStyle w:val="CharPartText"/>
        </w:rPr>
        <w:t xml:space="preserve"> </w:t>
      </w:r>
    </w:p>
    <w:p>
      <w:pPr>
        <w:pStyle w:val="MiscellaneousBody"/>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25"/>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25"/>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25"/>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751" w:name="_Toc72648920"/>
      <w:bookmarkStart w:id="752" w:name="_Toc78616106"/>
      <w:bookmarkStart w:id="753" w:name="_Toc78616425"/>
      <w:bookmarkStart w:id="754" w:name="_Toc78782349"/>
      <w:bookmarkStart w:id="755" w:name="_Toc79203661"/>
      <w:bookmarkStart w:id="756" w:name="_Toc82920410"/>
      <w:bookmarkStart w:id="757" w:name="_Toc84062379"/>
      <w:bookmarkStart w:id="758" w:name="_Toc103142901"/>
      <w:bookmarkStart w:id="759" w:name="_Toc120340513"/>
      <w:bookmarkStart w:id="760" w:name="_Toc120355653"/>
      <w:r>
        <w:rPr>
          <w:rStyle w:val="CharDivNo"/>
        </w:rPr>
        <w:t>Division 1</w:t>
      </w:r>
      <w:r>
        <w:t xml:space="preserve"> — </w:t>
      </w:r>
      <w:r>
        <w:rPr>
          <w:rStyle w:val="CharDivText"/>
        </w:rPr>
        <w:t>Preliminary</w:t>
      </w:r>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pPr>
      <w:bookmarkStart w:id="761" w:name="_Toc507479555"/>
      <w:bookmarkStart w:id="762" w:name="_Toc120355654"/>
      <w:r>
        <w:rPr>
          <w:rStyle w:val="CharSectno"/>
        </w:rPr>
        <w:t>191</w:t>
      </w:r>
      <w:r>
        <w:t>.</w:t>
      </w:r>
      <w:r>
        <w:tab/>
        <w:t>Definition</w:t>
      </w:r>
      <w:bookmarkEnd w:id="761"/>
      <w:bookmarkEnd w:id="762"/>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w:t>
      </w:r>
      <w:r>
        <w:t>, in relation to a kindergarten or proposed kindergarten, means the person or body of persons that has the ownership, management or control of the kindergarten or proposed kindergarten.</w:t>
      </w:r>
    </w:p>
    <w:p>
      <w:pPr>
        <w:pStyle w:val="Heading3"/>
      </w:pPr>
      <w:bookmarkStart w:id="763" w:name="_Toc72648922"/>
      <w:bookmarkStart w:id="764" w:name="_Toc78616108"/>
      <w:bookmarkStart w:id="765" w:name="_Toc78616427"/>
      <w:bookmarkStart w:id="766" w:name="_Toc78782351"/>
      <w:bookmarkStart w:id="767" w:name="_Toc79203663"/>
      <w:bookmarkStart w:id="768" w:name="_Toc82920412"/>
      <w:bookmarkStart w:id="769" w:name="_Toc84062381"/>
      <w:bookmarkStart w:id="770" w:name="_Toc103142903"/>
      <w:bookmarkStart w:id="771" w:name="_Toc120340515"/>
      <w:bookmarkStart w:id="772" w:name="_Toc120355655"/>
      <w:r>
        <w:rPr>
          <w:rStyle w:val="CharDivNo"/>
        </w:rPr>
        <w:t>Division 2</w:t>
      </w:r>
      <w:r>
        <w:t xml:space="preserve"> — </w:t>
      </w:r>
      <w:r>
        <w:rPr>
          <w:rStyle w:val="CharDivText"/>
        </w:rPr>
        <w:t>Registration of community kindergartens</w:t>
      </w:r>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pPr>
      <w:bookmarkStart w:id="773" w:name="_Toc507479556"/>
      <w:bookmarkStart w:id="774" w:name="_Toc120355656"/>
      <w:r>
        <w:rPr>
          <w:rStyle w:val="CharSectno"/>
        </w:rPr>
        <w:t>192</w:t>
      </w:r>
      <w:r>
        <w:t>.</w:t>
      </w:r>
      <w:r>
        <w:tab/>
        <w:t>Scheme of registration</w:t>
      </w:r>
      <w:bookmarkEnd w:id="773"/>
      <w:bookmarkEnd w:id="774"/>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775" w:name="_Toc507479557"/>
      <w:bookmarkStart w:id="776" w:name="_Toc120355657"/>
      <w:r>
        <w:rPr>
          <w:rStyle w:val="CharSectno"/>
        </w:rPr>
        <w:t>193</w:t>
      </w:r>
      <w:r>
        <w:t>.</w:t>
      </w:r>
      <w:r>
        <w:tab/>
        <w:t>Application for registration</w:t>
      </w:r>
      <w:bookmarkEnd w:id="775"/>
      <w:bookmarkEnd w:id="776"/>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777" w:name="_Toc507479558"/>
      <w:bookmarkStart w:id="778" w:name="_Toc120355658"/>
      <w:r>
        <w:rPr>
          <w:rStyle w:val="CharSectno"/>
        </w:rPr>
        <w:t>194</w:t>
      </w:r>
      <w:r>
        <w:t>.</w:t>
      </w:r>
      <w:r>
        <w:tab/>
        <w:t>Matters to be considered by Minister</w:t>
      </w:r>
      <w:bookmarkEnd w:id="777"/>
      <w:bookmarkEnd w:id="778"/>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779" w:name="_Toc507479559"/>
      <w:bookmarkStart w:id="780" w:name="_Toc120355659"/>
      <w:r>
        <w:rPr>
          <w:rStyle w:val="CharSectno"/>
        </w:rPr>
        <w:t>195</w:t>
      </w:r>
      <w:r>
        <w:t>.</w:t>
      </w:r>
      <w:r>
        <w:tab/>
        <w:t>Grant or refusal of registration</w:t>
      </w:r>
      <w:bookmarkEnd w:id="779"/>
      <w:bookmarkEnd w:id="780"/>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781" w:name="_Toc507479560"/>
      <w:bookmarkStart w:id="782" w:name="_Toc120355660"/>
      <w:r>
        <w:rPr>
          <w:rStyle w:val="CharSectno"/>
        </w:rPr>
        <w:t>196</w:t>
      </w:r>
      <w:r>
        <w:t>.</w:t>
      </w:r>
      <w:r>
        <w:tab/>
        <w:t>Minister to notify decision within 3 months</w:t>
      </w:r>
      <w:bookmarkEnd w:id="781"/>
      <w:bookmarkEnd w:id="78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783" w:name="_Toc507479561"/>
      <w:bookmarkStart w:id="784" w:name="_Toc120355661"/>
      <w:r>
        <w:rPr>
          <w:rStyle w:val="CharSectno"/>
        </w:rPr>
        <w:t>197</w:t>
      </w:r>
      <w:r>
        <w:t>.</w:t>
      </w:r>
      <w:r>
        <w:tab/>
        <w:t>Registration</w:t>
      </w:r>
      <w:bookmarkEnd w:id="783"/>
      <w:bookmarkEnd w:id="784"/>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785" w:name="_Toc507479562"/>
      <w:bookmarkStart w:id="786" w:name="_Toc120355662"/>
      <w:r>
        <w:rPr>
          <w:rStyle w:val="CharSectno"/>
        </w:rPr>
        <w:t>198</w:t>
      </w:r>
      <w:r>
        <w:t>.</w:t>
      </w:r>
      <w:r>
        <w:tab/>
        <w:t>Amendment of conditions</w:t>
      </w:r>
      <w:bookmarkEnd w:id="785"/>
      <w:bookmarkEnd w:id="786"/>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787" w:name="_Toc507479563"/>
      <w:bookmarkStart w:id="788" w:name="_Toc120355663"/>
      <w:r>
        <w:rPr>
          <w:rStyle w:val="CharSectno"/>
        </w:rPr>
        <w:t>199</w:t>
      </w:r>
      <w:r>
        <w:t>.</w:t>
      </w:r>
      <w:r>
        <w:tab/>
        <w:t>Age limit on attendance</w:t>
      </w:r>
      <w:bookmarkEnd w:id="787"/>
      <w:bookmarkEnd w:id="78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789" w:name="_Toc507479564"/>
      <w:bookmarkStart w:id="790" w:name="_Toc120355664"/>
      <w:r>
        <w:rPr>
          <w:rStyle w:val="CharSectno"/>
        </w:rPr>
        <w:t>200</w:t>
      </w:r>
      <w:r>
        <w:t>.</w:t>
      </w:r>
      <w:r>
        <w:tab/>
        <w:t>Cancellation of registration</w:t>
      </w:r>
      <w:bookmarkEnd w:id="789"/>
      <w:bookmarkEnd w:id="790"/>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791" w:name="_Toc507479565"/>
      <w:bookmarkStart w:id="792" w:name="_Toc120355665"/>
      <w:r>
        <w:rPr>
          <w:rStyle w:val="CharSectno"/>
        </w:rPr>
        <w:t>201</w:t>
      </w:r>
      <w:r>
        <w:t>.</w:t>
      </w:r>
      <w:r>
        <w:tab/>
        <w:t>Review of decisions in relation to registration</w:t>
      </w:r>
      <w:bookmarkEnd w:id="791"/>
      <w:bookmarkEnd w:id="792"/>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793" w:name="_Toc72648933"/>
      <w:bookmarkStart w:id="794" w:name="_Toc78616119"/>
      <w:bookmarkStart w:id="795" w:name="_Toc78616438"/>
      <w:bookmarkStart w:id="796" w:name="_Toc78782362"/>
      <w:bookmarkStart w:id="797" w:name="_Toc79203674"/>
      <w:bookmarkStart w:id="798" w:name="_Toc82920423"/>
      <w:bookmarkStart w:id="799" w:name="_Toc84062392"/>
      <w:bookmarkStart w:id="800" w:name="_Toc103142914"/>
      <w:bookmarkStart w:id="801" w:name="_Toc120340526"/>
      <w:bookmarkStart w:id="802" w:name="_Toc120355666"/>
      <w:r>
        <w:rPr>
          <w:rStyle w:val="CharDivNo"/>
        </w:rPr>
        <w:t>Division 3</w:t>
      </w:r>
      <w:r>
        <w:t xml:space="preserve"> — </w:t>
      </w:r>
      <w:r>
        <w:rPr>
          <w:rStyle w:val="CharDivText"/>
        </w:rPr>
        <w:t>Operation and management of community kindergartens</w:t>
      </w:r>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pPr>
      <w:bookmarkStart w:id="803" w:name="_Toc507479566"/>
      <w:bookmarkStart w:id="804" w:name="_Toc120355667"/>
      <w:r>
        <w:rPr>
          <w:rStyle w:val="CharSectno"/>
        </w:rPr>
        <w:t>202</w:t>
      </w:r>
      <w:r>
        <w:t>.</w:t>
      </w:r>
      <w:r>
        <w:tab/>
        <w:t>Minister may give directions</w:t>
      </w:r>
      <w:bookmarkEnd w:id="803"/>
      <w:bookmarkEnd w:id="804"/>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805" w:name="_Toc507479567"/>
      <w:bookmarkStart w:id="806" w:name="_Toc120355668"/>
      <w:r>
        <w:rPr>
          <w:rStyle w:val="CharSectno"/>
        </w:rPr>
        <w:t>203</w:t>
      </w:r>
      <w:r>
        <w:t>.</w:t>
      </w:r>
      <w:r>
        <w:tab/>
        <w:t>Extent of role of governing body as to certain matters</w:t>
      </w:r>
      <w:bookmarkEnd w:id="805"/>
      <w:bookmarkEnd w:id="806"/>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807" w:name="_Toc507479568"/>
      <w:bookmarkStart w:id="808" w:name="_Toc120355669"/>
      <w:r>
        <w:rPr>
          <w:rStyle w:val="CharSectno"/>
        </w:rPr>
        <w:t>204</w:t>
      </w:r>
      <w:r>
        <w:t>.</w:t>
      </w:r>
      <w:r>
        <w:tab/>
        <w:t>Certain staff to be appointed by chief executive officer</w:t>
      </w:r>
      <w:bookmarkEnd w:id="807"/>
      <w:bookmarkEnd w:id="808"/>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809" w:name="_Toc507479569"/>
      <w:bookmarkStart w:id="810" w:name="_Toc120355670"/>
      <w:r>
        <w:rPr>
          <w:rStyle w:val="CharSectno"/>
        </w:rPr>
        <w:t>205</w:t>
      </w:r>
      <w:r>
        <w:t>.</w:t>
      </w:r>
      <w:r>
        <w:tab/>
        <w:t>Functions of kindergarten teachers</w:t>
      </w:r>
      <w:bookmarkEnd w:id="809"/>
      <w:bookmarkEnd w:id="810"/>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811" w:name="_Toc507479570"/>
      <w:bookmarkStart w:id="812" w:name="_Toc120355671"/>
      <w:r>
        <w:rPr>
          <w:rStyle w:val="CharSectno"/>
        </w:rPr>
        <w:t>206</w:t>
      </w:r>
      <w:r>
        <w:t>.</w:t>
      </w:r>
      <w:r>
        <w:tab/>
        <w:t>Curriculum and enrolment</w:t>
      </w:r>
      <w:bookmarkEnd w:id="811"/>
      <w:bookmarkEnd w:id="812"/>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813" w:name="_Toc507479571"/>
      <w:bookmarkStart w:id="814" w:name="_Toc120355672"/>
      <w:r>
        <w:rPr>
          <w:rStyle w:val="CharSectno"/>
        </w:rPr>
        <w:t>207</w:t>
      </w:r>
      <w:r>
        <w:t>.</w:t>
      </w:r>
      <w:r>
        <w:tab/>
        <w:t>Limitation on fees for instruction and charges</w:t>
      </w:r>
      <w:bookmarkEnd w:id="813"/>
      <w:bookmarkEnd w:id="814"/>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r>
      <w:r>
        <w:tab/>
        <w:t xml:space="preserve">Has not come into operation </w:t>
      </w:r>
      <w:r>
        <w:rPr>
          <w:vertAlign w:val="superscript"/>
        </w:rPr>
        <w:t>2</w:t>
      </w:r>
      <w:r>
        <w:t>.]</w:t>
      </w:r>
    </w:p>
    <w:p>
      <w:pPr>
        <w:pStyle w:val="Heading5"/>
      </w:pPr>
      <w:bookmarkStart w:id="815" w:name="_Toc507479573"/>
      <w:bookmarkStart w:id="816" w:name="_Toc120355673"/>
      <w:r>
        <w:rPr>
          <w:rStyle w:val="CharSectno"/>
        </w:rPr>
        <w:t>209</w:t>
      </w:r>
      <w:r>
        <w:t>.</w:t>
      </w:r>
      <w:r>
        <w:tab/>
        <w:t>Dealing with persons disrupting community kindergarten premises and dissemination of certain information on community kindergarten premises</w:t>
      </w:r>
      <w:bookmarkEnd w:id="815"/>
      <w:bookmarkEnd w:id="81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817" w:name="_Toc507479574"/>
      <w:bookmarkStart w:id="818" w:name="_Toc120355674"/>
      <w:r>
        <w:rPr>
          <w:rStyle w:val="CharSectno"/>
        </w:rPr>
        <w:t>210</w:t>
      </w:r>
      <w:r>
        <w:t>.</w:t>
      </w:r>
      <w:r>
        <w:tab/>
        <w:t>Chief executive officer may allocate moneys</w:t>
      </w:r>
      <w:bookmarkEnd w:id="817"/>
      <w:bookmarkEnd w:id="818"/>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819" w:name="_Toc507479575"/>
      <w:bookmarkStart w:id="820" w:name="_Toc120355675"/>
      <w:r>
        <w:rPr>
          <w:rStyle w:val="CharSectno"/>
        </w:rPr>
        <w:t>211</w:t>
      </w:r>
      <w:r>
        <w:t>.</w:t>
      </w:r>
      <w:r>
        <w:tab/>
        <w:t>Accountability</w:t>
      </w:r>
      <w:bookmarkEnd w:id="819"/>
      <w:bookmarkEnd w:id="820"/>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821" w:name="_Toc507479576"/>
      <w:bookmarkStart w:id="822" w:name="_Toc120355676"/>
      <w:r>
        <w:rPr>
          <w:rStyle w:val="CharSectno"/>
        </w:rPr>
        <w:t>212</w:t>
      </w:r>
      <w:r>
        <w:t>.</w:t>
      </w:r>
      <w:r>
        <w:tab/>
        <w:t>Regulations</w:t>
      </w:r>
      <w:bookmarkEnd w:id="821"/>
      <w:bookmarkEnd w:id="822"/>
      <w:r>
        <w:t xml:space="preserve"> </w:t>
      </w:r>
    </w:p>
    <w:p>
      <w:pPr>
        <w:pStyle w:val="Subsection"/>
      </w:pPr>
      <w:r>
        <w:tab/>
      </w:r>
      <w:r>
        <w:tab/>
        <w:t>Regulations may be made for the regulation and control of community kindergartens.</w:t>
      </w:r>
    </w:p>
    <w:p>
      <w:pPr>
        <w:pStyle w:val="Heading2"/>
      </w:pPr>
      <w:bookmarkStart w:id="823" w:name="_Toc72648945"/>
      <w:bookmarkStart w:id="824" w:name="_Toc78616130"/>
      <w:bookmarkStart w:id="825" w:name="_Toc78616449"/>
      <w:bookmarkStart w:id="826" w:name="_Toc78782373"/>
      <w:bookmarkStart w:id="827" w:name="_Toc79203685"/>
      <w:bookmarkStart w:id="828" w:name="_Toc82920434"/>
      <w:bookmarkStart w:id="829" w:name="_Toc84062403"/>
      <w:bookmarkStart w:id="830" w:name="_Toc103142925"/>
      <w:bookmarkStart w:id="831" w:name="_Toc120340537"/>
      <w:bookmarkStart w:id="832" w:name="_Toc120355677"/>
      <w:r>
        <w:rPr>
          <w:rStyle w:val="CharPartNo"/>
        </w:rPr>
        <w:t>Part 6</w:t>
      </w:r>
      <w:r>
        <w:t xml:space="preserve"> — </w:t>
      </w:r>
      <w:r>
        <w:rPr>
          <w:rStyle w:val="CharPartText"/>
        </w:rPr>
        <w:t>Administration</w:t>
      </w:r>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MiscellaneousBody"/>
        <w:rPr>
          <w:b/>
          <w:bCs/>
        </w:rPr>
      </w:pPr>
      <w:r>
        <w:rPr>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26"/>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26"/>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26"/>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26"/>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833" w:name="_Toc72648946"/>
      <w:bookmarkStart w:id="834" w:name="_Toc78616131"/>
      <w:bookmarkStart w:id="835" w:name="_Toc78616450"/>
      <w:bookmarkStart w:id="836" w:name="_Toc78782374"/>
      <w:bookmarkStart w:id="837" w:name="_Toc79203686"/>
      <w:bookmarkStart w:id="838" w:name="_Toc82920435"/>
      <w:bookmarkStart w:id="839" w:name="_Toc84062404"/>
      <w:bookmarkStart w:id="840" w:name="_Toc103142926"/>
      <w:bookmarkStart w:id="841" w:name="_Toc120340538"/>
      <w:bookmarkStart w:id="842" w:name="_Toc120355678"/>
      <w:r>
        <w:rPr>
          <w:rStyle w:val="CharDivNo"/>
        </w:rPr>
        <w:t>Division 1</w:t>
      </w:r>
      <w:r>
        <w:t xml:space="preserve"> — </w:t>
      </w:r>
      <w:r>
        <w:rPr>
          <w:rStyle w:val="CharDivText"/>
        </w:rPr>
        <w:t>The Minister</w:t>
      </w:r>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pPr>
      <w:bookmarkStart w:id="843" w:name="_Toc507479577"/>
      <w:bookmarkStart w:id="844" w:name="_Toc120355679"/>
      <w:r>
        <w:rPr>
          <w:rStyle w:val="CharSectno"/>
        </w:rPr>
        <w:t>213</w:t>
      </w:r>
      <w:r>
        <w:t>.</w:t>
      </w:r>
      <w:r>
        <w:tab/>
        <w:t>Definition</w:t>
      </w:r>
      <w:bookmarkEnd w:id="843"/>
      <w:bookmarkEnd w:id="844"/>
      <w:r>
        <w:t xml:space="preserve"> </w:t>
      </w:r>
    </w:p>
    <w:p>
      <w:pPr>
        <w:pStyle w:val="Subsection"/>
      </w:pPr>
      <w:r>
        <w:tab/>
      </w:r>
      <w:r>
        <w:tab/>
        <w:t>In this Division — </w:t>
      </w:r>
    </w:p>
    <w:p>
      <w:pPr>
        <w:pStyle w:val="Defstart"/>
      </w:pPr>
      <w:r>
        <w:rPr>
          <w:b/>
        </w:rPr>
        <w:tab/>
        <w:t>“</w:t>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845" w:name="_Toc507479578"/>
      <w:bookmarkStart w:id="846" w:name="_Toc120355680"/>
      <w:r>
        <w:rPr>
          <w:rStyle w:val="CharSectno"/>
        </w:rPr>
        <w:t>214</w:t>
      </w:r>
      <w:r>
        <w:t>.</w:t>
      </w:r>
      <w:r>
        <w:tab/>
        <w:t>Minister to be body corporate</w:t>
      </w:r>
      <w:bookmarkEnd w:id="845"/>
      <w:bookmarkEnd w:id="846"/>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847" w:name="_Toc507479579"/>
      <w:bookmarkStart w:id="848" w:name="_Toc120355681"/>
      <w:r>
        <w:rPr>
          <w:rStyle w:val="CharSectno"/>
        </w:rPr>
        <w:t>215</w:t>
      </w:r>
      <w:r>
        <w:t>.</w:t>
      </w:r>
      <w:r>
        <w:tab/>
        <w:t>Property vested in Minister</w:t>
      </w:r>
      <w:bookmarkEnd w:id="847"/>
      <w:bookmarkEnd w:id="848"/>
      <w:r>
        <w:t xml:space="preserve"> </w:t>
      </w:r>
    </w:p>
    <w:p>
      <w:pPr>
        <w:pStyle w:val="Subsection"/>
      </w:pPr>
      <w:r>
        <w:tab/>
      </w:r>
      <w:r>
        <w:tab/>
        <w:t>Property acquired or held for the purposes of this Act is vested in the Minister.</w:t>
      </w:r>
    </w:p>
    <w:p>
      <w:pPr>
        <w:pStyle w:val="Heading5"/>
      </w:pPr>
      <w:bookmarkStart w:id="849" w:name="_Toc507479580"/>
      <w:bookmarkStart w:id="850" w:name="_Toc120355682"/>
      <w:r>
        <w:rPr>
          <w:rStyle w:val="CharSectno"/>
        </w:rPr>
        <w:t>216</w:t>
      </w:r>
      <w:r>
        <w:t>.</w:t>
      </w:r>
      <w:r>
        <w:tab/>
        <w:t>Powers of Minister</w:t>
      </w:r>
      <w:bookmarkEnd w:id="849"/>
      <w:bookmarkEnd w:id="850"/>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t>“</w:t>
      </w:r>
      <w:r>
        <w:rPr>
          <w:rStyle w:val="CharDefText"/>
        </w:rPr>
        <w:t>acquire</w:t>
      </w:r>
      <w:r>
        <w:rPr>
          <w:b/>
        </w:rPr>
        <w:t xml:space="preserve">” </w:t>
      </w:r>
      <w:r>
        <w:t>includes taking on lease or licence or in any other manner in which an interest in property may be acquired;</w:t>
      </w:r>
    </w:p>
    <w:p>
      <w:pPr>
        <w:pStyle w:val="Defstart"/>
      </w:pPr>
      <w:r>
        <w:rPr>
          <w:b/>
        </w:rPr>
        <w:tab/>
        <w:t>“</w:t>
      </w:r>
      <w:r>
        <w:rPr>
          <w:rStyle w:val="CharDefText"/>
        </w:rPr>
        <w:t>business arrangement</w:t>
      </w:r>
      <w:r>
        <w:rPr>
          <w:b/>
        </w:rPr>
        <w:t xml:space="preserve">” </w:t>
      </w:r>
      <w:r>
        <w:t>means a company, a partnership, a trust, a joint venture, or an arrangement for sharing profits;</w:t>
      </w:r>
    </w:p>
    <w:p>
      <w:pPr>
        <w:pStyle w:val="Defstart"/>
      </w:pPr>
      <w:r>
        <w:rPr>
          <w:b/>
        </w:rPr>
        <w:tab/>
        <w:t>“</w:t>
      </w:r>
      <w:r>
        <w:rPr>
          <w:rStyle w:val="CharDefText"/>
        </w:rPr>
        <w:t>dispose o</w:t>
      </w:r>
      <w:r>
        <w:rPr>
          <w:rStyle w:val="CharDefText"/>
          <w:spacing w:val="20"/>
        </w:rPr>
        <w:t>f</w:t>
      </w:r>
      <w:r>
        <w:rPr>
          <w:b/>
        </w:rPr>
        <w:t xml:space="preserve">” </w:t>
      </w:r>
      <w:r>
        <w:t>includes dispose of by way of lease;</w:t>
      </w:r>
    </w:p>
    <w:p>
      <w:pPr>
        <w:pStyle w:val="Defstart"/>
      </w:pPr>
      <w:r>
        <w:rPr>
          <w:b/>
        </w:rPr>
        <w:tab/>
        <w:t>“</w:t>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851" w:name="_Toc507479581"/>
      <w:bookmarkStart w:id="852" w:name="_Toc120355683"/>
      <w:r>
        <w:rPr>
          <w:rStyle w:val="CharSectno"/>
        </w:rPr>
        <w:t>217</w:t>
      </w:r>
      <w:r>
        <w:t>.</w:t>
      </w:r>
      <w:r>
        <w:tab/>
        <w:t>Treasurer to consider proposals under section 216(2)(c)</w:t>
      </w:r>
      <w:bookmarkEnd w:id="851"/>
      <w:bookmarkEnd w:id="852"/>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853" w:name="_Toc507479582"/>
      <w:bookmarkStart w:id="854" w:name="_Toc120355684"/>
      <w:r>
        <w:rPr>
          <w:rStyle w:val="CharSectno"/>
        </w:rPr>
        <w:t>218</w:t>
      </w:r>
      <w:r>
        <w:t>.</w:t>
      </w:r>
      <w:r>
        <w:tab/>
        <w:t>Licences for use of certain property</w:t>
      </w:r>
      <w:bookmarkEnd w:id="853"/>
      <w:bookmarkEnd w:id="854"/>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t>“</w:t>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855" w:name="_Toc507479583"/>
      <w:bookmarkStart w:id="856" w:name="_Toc120355685"/>
      <w:r>
        <w:rPr>
          <w:rStyle w:val="CharSectno"/>
        </w:rPr>
        <w:t>219</w:t>
      </w:r>
      <w:r>
        <w:t>.</w:t>
      </w:r>
      <w:r>
        <w:tab/>
        <w:t>Licences for community use of certain property</w:t>
      </w:r>
      <w:bookmarkEnd w:id="855"/>
      <w:bookmarkEnd w:id="856"/>
      <w:r>
        <w:t xml:space="preserve"> </w:t>
      </w:r>
    </w:p>
    <w:p>
      <w:pPr>
        <w:pStyle w:val="Subsection"/>
      </w:pPr>
      <w:r>
        <w:tab/>
        <w:t>(1)</w:t>
      </w:r>
      <w:r>
        <w:tab/>
        <w:t>This section applies if a licence to which section 218 applies (</w:t>
      </w:r>
      <w:r>
        <w:rPr>
          <w:b/>
          <w:snapToGrid w:val="0"/>
        </w:rPr>
        <w:t>“</w:t>
      </w:r>
      <w:r>
        <w:rPr>
          <w:rStyle w:val="CharDefText"/>
        </w:rPr>
        <w:t>the licence</w:t>
      </w:r>
      <w:r>
        <w:rPr>
          <w:b/>
          <w:snapToGrid w:val="0"/>
        </w:rPr>
        <w:t>”</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857" w:name="_Toc507479584"/>
      <w:bookmarkStart w:id="858" w:name="_Toc120355686"/>
      <w:r>
        <w:rPr>
          <w:rStyle w:val="CharSectno"/>
        </w:rPr>
        <w:t>220</w:t>
      </w:r>
      <w:r>
        <w:t>.</w:t>
      </w:r>
      <w:r>
        <w:tab/>
        <w:t>When school fund to receive money paid under certain licences</w:t>
      </w:r>
      <w:bookmarkEnd w:id="857"/>
      <w:bookmarkEnd w:id="858"/>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859" w:name="_Toc507479585"/>
      <w:bookmarkStart w:id="860" w:name="_Toc120355687"/>
      <w:r>
        <w:rPr>
          <w:rStyle w:val="CharSectno"/>
        </w:rPr>
        <w:t>221</w:t>
      </w:r>
      <w:r>
        <w:t>.</w:t>
      </w:r>
      <w:r>
        <w:tab/>
        <w:t>When school fund to receive money paid for advertising or sponsorship</w:t>
      </w:r>
      <w:bookmarkEnd w:id="859"/>
      <w:bookmarkEnd w:id="860"/>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861" w:name="_Toc507479586"/>
      <w:bookmarkStart w:id="862" w:name="_Toc120355688"/>
      <w:r>
        <w:rPr>
          <w:rStyle w:val="CharSectno"/>
        </w:rPr>
        <w:t>222</w:t>
      </w:r>
      <w:r>
        <w:t>.</w:t>
      </w:r>
      <w:r>
        <w:tab/>
        <w:t>Power to exempt</w:t>
      </w:r>
      <w:bookmarkEnd w:id="861"/>
      <w:bookmarkEnd w:id="862"/>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863" w:name="_Toc507479587"/>
      <w:bookmarkStart w:id="864" w:name="_Toc120355689"/>
      <w:r>
        <w:rPr>
          <w:rStyle w:val="CharSectno"/>
        </w:rPr>
        <w:t>223</w:t>
      </w:r>
      <w:r>
        <w:t>.</w:t>
      </w:r>
      <w:r>
        <w:tab/>
        <w:t>Review by Minister</w:t>
      </w:r>
      <w:bookmarkEnd w:id="863"/>
      <w:bookmarkEnd w:id="864"/>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865" w:name="_Toc507479588"/>
      <w:bookmarkStart w:id="866" w:name="_Toc120355690"/>
      <w:r>
        <w:rPr>
          <w:rStyle w:val="CharSectno"/>
        </w:rPr>
        <w:t>224</w:t>
      </w:r>
      <w:r>
        <w:t>.</w:t>
      </w:r>
      <w:r>
        <w:tab/>
        <w:t>Delegation</w:t>
      </w:r>
      <w:bookmarkEnd w:id="865"/>
      <w:bookmarkEnd w:id="866"/>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867" w:name="_Toc507479589"/>
      <w:bookmarkStart w:id="868" w:name="_Toc120355691"/>
      <w:r>
        <w:rPr>
          <w:rStyle w:val="CharSectno"/>
        </w:rPr>
        <w:t>225</w:t>
      </w:r>
      <w:r>
        <w:t>.</w:t>
      </w:r>
      <w:r>
        <w:tab/>
        <w:t>Subdelegation</w:t>
      </w:r>
      <w:bookmarkEnd w:id="867"/>
      <w:bookmarkEnd w:id="868"/>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b/>
        </w:rPr>
        <w:t>“</w:t>
      </w:r>
      <w:r>
        <w:rPr>
          <w:rStyle w:val="CharDefText"/>
        </w:rPr>
        <w:t>officer</w:t>
      </w:r>
      <w:r>
        <w:rPr>
          <w:b/>
        </w:rPr>
        <w:t>”</w:t>
      </w:r>
      <w:r>
        <w:t xml:space="preserve"> means a person who comes within a class referred to in section 235(1), and </w:t>
      </w:r>
      <w:r>
        <w:rPr>
          <w:b/>
        </w:rPr>
        <w:t>“</w:t>
      </w:r>
      <w:r>
        <w:rPr>
          <w:rStyle w:val="CharDefText"/>
        </w:rPr>
        <w:t>office</w:t>
      </w:r>
      <w:r>
        <w:rPr>
          <w:b/>
        </w:rPr>
        <w:t>”</w:t>
      </w:r>
      <w:r>
        <w:t xml:space="preserve"> has a corresponding meaning.</w:t>
      </w:r>
    </w:p>
    <w:p>
      <w:pPr>
        <w:pStyle w:val="Heading5"/>
      </w:pPr>
      <w:bookmarkStart w:id="869" w:name="_Toc507479590"/>
      <w:bookmarkStart w:id="870" w:name="_Toc120355692"/>
      <w:r>
        <w:rPr>
          <w:rStyle w:val="CharSectno"/>
        </w:rPr>
        <w:t>226</w:t>
      </w:r>
      <w:r>
        <w:t>.</w:t>
      </w:r>
      <w:r>
        <w:tab/>
        <w:t>Documents presumed duly executed</w:t>
      </w:r>
      <w:bookmarkEnd w:id="869"/>
      <w:bookmarkEnd w:id="870"/>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871" w:name="_Toc507479591"/>
      <w:bookmarkStart w:id="872" w:name="_Toc120355693"/>
      <w:r>
        <w:rPr>
          <w:rStyle w:val="CharSectno"/>
        </w:rPr>
        <w:t>227</w:t>
      </w:r>
      <w:r>
        <w:t>.</w:t>
      </w:r>
      <w:r>
        <w:tab/>
        <w:t>Accountability under this Division</w:t>
      </w:r>
      <w:bookmarkEnd w:id="871"/>
      <w:bookmarkEnd w:id="872"/>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Administration and Audit Act 1985</w:t>
      </w:r>
      <w:r>
        <w:t>; and</w:t>
      </w:r>
    </w:p>
    <w:p>
      <w:pPr>
        <w:pStyle w:val="Indenta"/>
      </w:pPr>
      <w:r>
        <w:tab/>
        <w:t>(b)</w:t>
      </w:r>
      <w:r>
        <w:tab/>
        <w:t>as operations of the department for the purposes of Division 13 of Part II of that Act.</w:t>
      </w:r>
    </w:p>
    <w:p>
      <w:pPr>
        <w:pStyle w:val="Heading3"/>
      </w:pPr>
      <w:bookmarkStart w:id="873" w:name="_Toc72648962"/>
      <w:bookmarkStart w:id="874" w:name="_Toc78616147"/>
      <w:bookmarkStart w:id="875" w:name="_Toc78616466"/>
      <w:bookmarkStart w:id="876" w:name="_Toc78782390"/>
      <w:bookmarkStart w:id="877" w:name="_Toc79203702"/>
      <w:bookmarkStart w:id="878" w:name="_Toc82920451"/>
      <w:bookmarkStart w:id="879" w:name="_Toc84062420"/>
      <w:bookmarkStart w:id="880" w:name="_Toc103142942"/>
      <w:bookmarkStart w:id="881" w:name="_Toc120340554"/>
      <w:bookmarkStart w:id="882" w:name="_Toc120355694"/>
      <w:r>
        <w:rPr>
          <w:rStyle w:val="CharDivNo"/>
        </w:rPr>
        <w:t>Division 2</w:t>
      </w:r>
      <w:r>
        <w:t xml:space="preserve"> — </w:t>
      </w:r>
      <w:r>
        <w:rPr>
          <w:rStyle w:val="CharDivText"/>
        </w:rPr>
        <w:t>The department</w:t>
      </w:r>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pPr>
      <w:bookmarkStart w:id="883" w:name="_Toc507479592"/>
      <w:bookmarkStart w:id="884" w:name="_Toc120355695"/>
      <w:r>
        <w:rPr>
          <w:rStyle w:val="CharSectno"/>
        </w:rPr>
        <w:t>228</w:t>
      </w:r>
      <w:r>
        <w:t>.</w:t>
      </w:r>
      <w:r>
        <w:tab/>
        <w:t>Department</w:t>
      </w:r>
      <w:bookmarkEnd w:id="883"/>
      <w:bookmarkEnd w:id="884"/>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885" w:name="_Toc507479593"/>
      <w:bookmarkStart w:id="886" w:name="_Toc120355696"/>
      <w:r>
        <w:rPr>
          <w:rStyle w:val="CharSectno"/>
        </w:rPr>
        <w:t>229</w:t>
      </w:r>
      <w:r>
        <w:t>.</w:t>
      </w:r>
      <w:r>
        <w:tab/>
        <w:t>Chief executive officer</w:t>
      </w:r>
      <w:bookmarkEnd w:id="885"/>
      <w:bookmarkEnd w:id="886"/>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887" w:name="_Toc507479594"/>
      <w:bookmarkStart w:id="888" w:name="_Toc120355697"/>
      <w:r>
        <w:rPr>
          <w:rStyle w:val="CharSectno"/>
        </w:rPr>
        <w:t>230</w:t>
      </w:r>
      <w:r>
        <w:t>.</w:t>
      </w:r>
      <w:r>
        <w:tab/>
        <w:t>Delegation by chief executive officer</w:t>
      </w:r>
      <w:bookmarkEnd w:id="887"/>
      <w:bookmarkEnd w:id="888"/>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t>“</w:t>
      </w:r>
      <w:r>
        <w:rPr>
          <w:rStyle w:val="CharDefText"/>
        </w:rPr>
        <w:t>officer</w:t>
      </w:r>
      <w:r>
        <w:rPr>
          <w:b/>
        </w:rPr>
        <w:t xml:space="preserve">” </w:t>
      </w:r>
      <w:r>
        <w:t>means a person who comes within a class referred to in section 235(1).</w:t>
      </w:r>
    </w:p>
    <w:p>
      <w:pPr>
        <w:pStyle w:val="Heading5"/>
      </w:pPr>
      <w:bookmarkStart w:id="889" w:name="_Toc507479595"/>
      <w:bookmarkStart w:id="890" w:name="_Toc120355698"/>
      <w:r>
        <w:rPr>
          <w:rStyle w:val="CharSectno"/>
        </w:rPr>
        <w:t>231</w:t>
      </w:r>
      <w:r>
        <w:t>.</w:t>
      </w:r>
      <w:r>
        <w:tab/>
        <w:t>Minister may give directions to the chief executive officer</w:t>
      </w:r>
      <w:bookmarkEnd w:id="889"/>
      <w:bookmarkEnd w:id="890"/>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891" w:name="_Toc507479596"/>
      <w:bookmarkStart w:id="892" w:name="_Toc120355699"/>
      <w:r>
        <w:rPr>
          <w:rStyle w:val="CharSectno"/>
        </w:rPr>
        <w:t>232</w:t>
      </w:r>
      <w:r>
        <w:t>.</w:t>
      </w:r>
      <w:r>
        <w:tab/>
        <w:t>Chief executive officer may give directions to a principal</w:t>
      </w:r>
      <w:bookmarkEnd w:id="891"/>
      <w:bookmarkEnd w:id="892"/>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893" w:name="_Toc507479597"/>
      <w:bookmarkStart w:id="894" w:name="_Toc120355700"/>
      <w:r>
        <w:rPr>
          <w:rStyle w:val="CharSectno"/>
        </w:rPr>
        <w:t>233</w:t>
      </w:r>
      <w:r>
        <w:t>.</w:t>
      </w:r>
      <w:r>
        <w:tab/>
        <w:t>CEO’s Instructions</w:t>
      </w:r>
      <w:bookmarkEnd w:id="893"/>
      <w:bookmarkEnd w:id="894"/>
      <w:r>
        <w:t xml:space="preserve"> </w:t>
      </w:r>
    </w:p>
    <w:p>
      <w:pPr>
        <w:pStyle w:val="Subsection"/>
      </w:pPr>
      <w:r>
        <w:tab/>
        <w:t>(1)</w:t>
      </w:r>
      <w:r>
        <w:tab/>
        <w:t>The chief executive officer may prepare and issue instructions (</w:t>
      </w:r>
      <w:r>
        <w:rPr>
          <w:b/>
        </w:rPr>
        <w:t>“</w:t>
      </w:r>
      <w:r>
        <w:rPr>
          <w:rStyle w:val="CharDefText"/>
        </w:rPr>
        <w:t>CEO’s Instructions</w:t>
      </w:r>
      <w:r>
        <w:rPr>
          <w:b/>
        </w:rPr>
        <w:t>”</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895" w:name="_Toc72648969"/>
      <w:bookmarkStart w:id="896" w:name="_Toc78616154"/>
      <w:bookmarkStart w:id="897" w:name="_Toc78616473"/>
      <w:bookmarkStart w:id="898" w:name="_Toc78782397"/>
      <w:bookmarkStart w:id="899" w:name="_Toc79203709"/>
      <w:bookmarkStart w:id="900" w:name="_Toc82920458"/>
      <w:bookmarkStart w:id="901" w:name="_Toc84062427"/>
      <w:bookmarkStart w:id="902" w:name="_Toc103142949"/>
      <w:bookmarkStart w:id="903" w:name="_Toc120340561"/>
      <w:bookmarkStart w:id="904" w:name="_Toc120355701"/>
      <w:r>
        <w:rPr>
          <w:rStyle w:val="CharDivNo"/>
        </w:rPr>
        <w:t>Division 3</w:t>
      </w:r>
      <w:r>
        <w:t xml:space="preserve"> — </w:t>
      </w:r>
      <w:r>
        <w:rPr>
          <w:rStyle w:val="CharDivText"/>
        </w:rPr>
        <w:t>Staff employed in the department</w:t>
      </w:r>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pPr>
      <w:bookmarkStart w:id="905" w:name="_Toc507479598"/>
      <w:bookmarkStart w:id="906" w:name="_Toc120355702"/>
      <w:r>
        <w:rPr>
          <w:rStyle w:val="CharSectno"/>
        </w:rPr>
        <w:t>234</w:t>
      </w:r>
      <w:r>
        <w:t>.</w:t>
      </w:r>
      <w:r>
        <w:tab/>
        <w:t>Definitions</w:t>
      </w:r>
      <w:bookmarkEnd w:id="905"/>
      <w:bookmarkEnd w:id="906"/>
      <w:r>
        <w:t xml:space="preserve"> </w:t>
      </w:r>
    </w:p>
    <w:p>
      <w:pPr>
        <w:pStyle w:val="Subsection"/>
      </w:pPr>
      <w:r>
        <w:tab/>
      </w:r>
      <w:r>
        <w:tab/>
        <w:t>In this Division — </w:t>
      </w:r>
    </w:p>
    <w:p>
      <w:pPr>
        <w:pStyle w:val="Defstart"/>
      </w:pPr>
      <w:r>
        <w:rPr>
          <w:b/>
        </w:rPr>
        <w:tab/>
        <w:t>“</w:t>
      </w:r>
      <w:r>
        <w:rPr>
          <w:rStyle w:val="CharDefText"/>
        </w:rPr>
        <w:t>other officers</w:t>
      </w:r>
      <w:r>
        <w:rPr>
          <w:b/>
        </w:rPr>
        <w:t xml:space="preserve">” </w:t>
      </w:r>
      <w:r>
        <w:t>means officers referred to in section 235(1)(c);</w:t>
      </w:r>
    </w:p>
    <w:p>
      <w:pPr>
        <w:pStyle w:val="Defstart"/>
      </w:pPr>
      <w:r>
        <w:rPr>
          <w:b/>
        </w:rPr>
        <w:tab/>
        <w:t>“</w:t>
      </w:r>
      <w:r>
        <w:rPr>
          <w:rStyle w:val="CharDefText"/>
        </w:rPr>
        <w:t>teaching staf</w:t>
      </w:r>
      <w:r>
        <w:rPr>
          <w:rStyle w:val="CharDefText"/>
          <w:rFonts w:ascii="Times" w:hAnsi="Times"/>
          <w:spacing w:val="14"/>
        </w:rPr>
        <w:t>f</w:t>
      </w:r>
      <w:r>
        <w:rPr>
          <w:b/>
        </w:rPr>
        <w:t xml:space="preserve">” </w:t>
      </w:r>
      <w:r>
        <w:t>means teaching staff referred to in section 235(1)(b);</w:t>
      </w:r>
    </w:p>
    <w:p>
      <w:pPr>
        <w:pStyle w:val="Defstart"/>
      </w:pPr>
      <w:r>
        <w:rPr>
          <w:b/>
        </w:rPr>
        <w:tab/>
        <w:t>“</w:t>
      </w:r>
      <w:r>
        <w:rPr>
          <w:rStyle w:val="CharDefText"/>
        </w:rPr>
        <w:t>the PSMA</w:t>
      </w:r>
      <w:r>
        <w:rPr>
          <w:b/>
        </w:rPr>
        <w:t xml:space="preserve">” </w:t>
      </w:r>
      <w:r>
        <w:t xml:space="preserve">means the </w:t>
      </w:r>
      <w:r>
        <w:rPr>
          <w:i/>
        </w:rPr>
        <w:t>Public Sector Management Act 1994</w:t>
      </w:r>
      <w:r>
        <w:t>.</w:t>
      </w:r>
    </w:p>
    <w:p>
      <w:pPr>
        <w:pStyle w:val="Heading5"/>
      </w:pPr>
      <w:bookmarkStart w:id="907" w:name="_Toc507479599"/>
      <w:bookmarkStart w:id="908" w:name="_Toc120355703"/>
      <w:r>
        <w:rPr>
          <w:rStyle w:val="CharSectno"/>
        </w:rPr>
        <w:t>235</w:t>
      </w:r>
      <w:r>
        <w:t>.</w:t>
      </w:r>
      <w:r>
        <w:tab/>
        <w:t>Categories of staff</w:t>
      </w:r>
      <w:bookmarkEnd w:id="907"/>
      <w:bookmarkEnd w:id="908"/>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909" w:name="_Toc507479600"/>
      <w:bookmarkStart w:id="910" w:name="_Toc120355704"/>
      <w:r>
        <w:rPr>
          <w:rStyle w:val="CharSectno"/>
        </w:rPr>
        <w:t>236</w:t>
      </w:r>
      <w:r>
        <w:t>.</w:t>
      </w:r>
      <w:r>
        <w:tab/>
        <w:t>Provisions applicable to teaching staff, other officers and wages staff</w:t>
      </w:r>
      <w:bookmarkEnd w:id="909"/>
      <w:bookmarkEnd w:id="910"/>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911" w:name="_Toc507479601"/>
      <w:bookmarkStart w:id="912" w:name="_Toc120355705"/>
      <w:r>
        <w:rPr>
          <w:rStyle w:val="CharSectno"/>
        </w:rPr>
        <w:t>237</w:t>
      </w:r>
      <w:r>
        <w:t>.</w:t>
      </w:r>
      <w:r>
        <w:tab/>
        <w:t>Classification of teaching staff</w:t>
      </w:r>
      <w:bookmarkEnd w:id="911"/>
      <w:bookmarkEnd w:id="912"/>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913" w:name="_Toc507479602"/>
      <w:bookmarkStart w:id="914" w:name="_Toc120355706"/>
      <w:r>
        <w:rPr>
          <w:rStyle w:val="CharSectno"/>
        </w:rPr>
        <w:t>238</w:t>
      </w:r>
      <w:r>
        <w:t>.</w:t>
      </w:r>
      <w:r>
        <w:tab/>
        <w:t>Transfer of teacher to another category of employee</w:t>
      </w:r>
      <w:bookmarkEnd w:id="913"/>
      <w:bookmarkEnd w:id="914"/>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915" w:name="_Toc507479603"/>
      <w:bookmarkStart w:id="916" w:name="_Toc120355707"/>
      <w:r>
        <w:rPr>
          <w:rStyle w:val="CharSectno"/>
        </w:rPr>
        <w:t>239</w:t>
      </w:r>
      <w:r>
        <w:t>.</w:t>
      </w:r>
      <w:r>
        <w:tab/>
        <w:t>Teaching staff and other officers, substandard performance and disciplinary matters</w:t>
      </w:r>
      <w:bookmarkEnd w:id="915"/>
      <w:bookmarkEnd w:id="916"/>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917" w:name="_Toc507479604"/>
      <w:bookmarkStart w:id="918" w:name="_Toc120355708"/>
      <w:r>
        <w:rPr>
          <w:rStyle w:val="CharSectno"/>
        </w:rPr>
        <w:t>240</w:t>
      </w:r>
      <w:r>
        <w:t>.</w:t>
      </w:r>
      <w:r>
        <w:tab/>
        <w:t>Employee may be ordered to leave school premises</w:t>
      </w:r>
      <w:bookmarkEnd w:id="917"/>
      <w:bookmarkEnd w:id="918"/>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919" w:name="_Toc72648977"/>
      <w:bookmarkStart w:id="920" w:name="_Toc78616162"/>
      <w:bookmarkStart w:id="921" w:name="_Toc78616481"/>
      <w:bookmarkStart w:id="922" w:name="_Toc78782405"/>
      <w:bookmarkStart w:id="923" w:name="_Toc79203717"/>
      <w:bookmarkStart w:id="924" w:name="_Toc82920466"/>
      <w:bookmarkStart w:id="925" w:name="_Toc84062435"/>
      <w:bookmarkStart w:id="926" w:name="_Toc103142957"/>
      <w:bookmarkStart w:id="927" w:name="_Toc120340569"/>
      <w:bookmarkStart w:id="928" w:name="_Toc120355709"/>
      <w:r>
        <w:rPr>
          <w:rStyle w:val="CharDivNo"/>
        </w:rPr>
        <w:t>Division 4</w:t>
      </w:r>
      <w:r>
        <w:t xml:space="preserve"> — </w:t>
      </w:r>
      <w:r>
        <w:rPr>
          <w:rStyle w:val="CharDivText"/>
        </w:rPr>
        <w:t>Advisory panels</w:t>
      </w:r>
      <w:bookmarkEnd w:id="919"/>
      <w:bookmarkEnd w:id="920"/>
      <w:bookmarkEnd w:id="921"/>
      <w:bookmarkEnd w:id="922"/>
      <w:bookmarkEnd w:id="923"/>
      <w:bookmarkEnd w:id="924"/>
      <w:bookmarkEnd w:id="925"/>
      <w:bookmarkEnd w:id="926"/>
      <w:bookmarkEnd w:id="927"/>
      <w:bookmarkEnd w:id="928"/>
      <w:r>
        <w:rPr>
          <w:rStyle w:val="CharDivText"/>
        </w:rPr>
        <w:t xml:space="preserve"> </w:t>
      </w:r>
    </w:p>
    <w:p>
      <w:pPr>
        <w:pStyle w:val="Heading5"/>
      </w:pPr>
      <w:bookmarkStart w:id="929" w:name="_Toc507479605"/>
      <w:bookmarkStart w:id="930" w:name="_Toc120355710"/>
      <w:r>
        <w:rPr>
          <w:rStyle w:val="CharSectno"/>
        </w:rPr>
        <w:t>241</w:t>
      </w:r>
      <w:r>
        <w:t>.</w:t>
      </w:r>
      <w:r>
        <w:tab/>
        <w:t>Advisory panels</w:t>
      </w:r>
      <w:bookmarkEnd w:id="929"/>
      <w:bookmarkEnd w:id="930"/>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931" w:name="_Toc72648979"/>
      <w:bookmarkStart w:id="932" w:name="_Toc78616164"/>
      <w:bookmarkStart w:id="933" w:name="_Toc78616483"/>
      <w:bookmarkStart w:id="934" w:name="_Toc78782407"/>
      <w:bookmarkStart w:id="935" w:name="_Toc79203719"/>
      <w:bookmarkStart w:id="936" w:name="_Toc82920468"/>
      <w:bookmarkStart w:id="937" w:name="_Toc84062437"/>
      <w:bookmarkStart w:id="938" w:name="_Toc103142959"/>
      <w:bookmarkStart w:id="939" w:name="_Toc120340571"/>
      <w:bookmarkStart w:id="940" w:name="_Toc120355711"/>
      <w:r>
        <w:rPr>
          <w:rStyle w:val="CharPartNo"/>
        </w:rPr>
        <w:t>Part 7</w:t>
      </w:r>
      <w:r>
        <w:rPr>
          <w:rStyle w:val="CharDivNo"/>
        </w:rPr>
        <w:t xml:space="preserve"> </w:t>
      </w:r>
      <w:r>
        <w:t>—</w:t>
      </w:r>
      <w:r>
        <w:rPr>
          <w:rStyle w:val="CharDivText"/>
        </w:rPr>
        <w:t xml:space="preserve"> </w:t>
      </w:r>
      <w:r>
        <w:rPr>
          <w:rStyle w:val="CharPartText"/>
        </w:rPr>
        <w:t>Miscellaneous</w:t>
      </w:r>
      <w:bookmarkEnd w:id="931"/>
      <w:bookmarkEnd w:id="932"/>
      <w:bookmarkEnd w:id="933"/>
      <w:bookmarkEnd w:id="934"/>
      <w:bookmarkEnd w:id="935"/>
      <w:bookmarkEnd w:id="936"/>
      <w:bookmarkEnd w:id="937"/>
      <w:bookmarkEnd w:id="938"/>
      <w:bookmarkEnd w:id="939"/>
      <w:bookmarkEnd w:id="940"/>
      <w:r>
        <w:rPr>
          <w:rStyle w:val="CharPartText"/>
        </w:rPr>
        <w:t xml:space="preserve"> </w:t>
      </w:r>
    </w:p>
    <w:p>
      <w:pPr>
        <w:pStyle w:val="MiscellaneousBody"/>
        <w:rPr>
          <w:b/>
          <w:bCs/>
        </w:rPr>
      </w:pPr>
      <w:r>
        <w:rPr>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27"/>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27"/>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27"/>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27"/>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27"/>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941" w:name="_Toc507479606"/>
      <w:bookmarkStart w:id="942" w:name="_Toc120355712"/>
      <w:r>
        <w:rPr>
          <w:rStyle w:val="CharSectno"/>
        </w:rPr>
        <w:t>242</w:t>
      </w:r>
      <w:r>
        <w:t>.</w:t>
      </w:r>
      <w:r>
        <w:tab/>
        <w:t>Confidentiality</w:t>
      </w:r>
      <w:bookmarkEnd w:id="941"/>
      <w:bookmarkEnd w:id="942"/>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943" w:name="_Toc507479607"/>
      <w:bookmarkStart w:id="944" w:name="_Toc120355713"/>
      <w:r>
        <w:rPr>
          <w:rStyle w:val="CharSectno"/>
        </w:rPr>
        <w:t>243</w:t>
      </w:r>
      <w:r>
        <w:t>.</w:t>
      </w:r>
      <w:r>
        <w:tab/>
        <w:t>Legal proceedings</w:t>
      </w:r>
      <w:bookmarkEnd w:id="943"/>
      <w:bookmarkEnd w:id="944"/>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945" w:name="_Toc507479608"/>
      <w:r>
        <w:tab/>
        <w:t xml:space="preserve">[Section 243 amended by No. 84 of 2004 s. 80.] </w:t>
      </w:r>
    </w:p>
    <w:p>
      <w:pPr>
        <w:pStyle w:val="Heading5"/>
      </w:pPr>
      <w:bookmarkStart w:id="946" w:name="_Toc120355714"/>
      <w:r>
        <w:rPr>
          <w:rStyle w:val="CharSectno"/>
        </w:rPr>
        <w:t>244</w:t>
      </w:r>
      <w:r>
        <w:t>.</w:t>
      </w:r>
      <w:r>
        <w:tab/>
        <w:t>Regulations</w:t>
      </w:r>
      <w:bookmarkEnd w:id="945"/>
      <w:bookmarkEnd w:id="946"/>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947" w:name="_Toc507479609"/>
      <w:bookmarkStart w:id="948" w:name="_Toc120355715"/>
      <w:r>
        <w:rPr>
          <w:rStyle w:val="CharSectno"/>
        </w:rPr>
        <w:t>245</w:t>
      </w:r>
      <w:r>
        <w:t>.</w:t>
      </w:r>
      <w:r>
        <w:tab/>
        <w:t>Review of Act</w:t>
      </w:r>
      <w:bookmarkEnd w:id="947"/>
      <w:bookmarkEnd w:id="948"/>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949" w:name="_Toc507479610"/>
      <w:bookmarkStart w:id="950" w:name="_Toc120355716"/>
      <w:r>
        <w:rPr>
          <w:rStyle w:val="CharSectno"/>
        </w:rPr>
        <w:t>246</w:t>
      </w:r>
      <w:r>
        <w:t>.</w:t>
      </w:r>
      <w:r>
        <w:tab/>
        <w:t>Repeal, savings and transitional</w:t>
      </w:r>
      <w:bookmarkEnd w:id="949"/>
      <w:bookmarkEnd w:id="950"/>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Heading5"/>
      </w:pPr>
      <w:bookmarkStart w:id="951" w:name="_Toc507479611"/>
      <w:bookmarkStart w:id="952" w:name="_Toc120355717"/>
      <w:r>
        <w:rPr>
          <w:rStyle w:val="CharSectno"/>
        </w:rPr>
        <w:t>247</w:t>
      </w:r>
      <w:r>
        <w:t>.</w:t>
      </w:r>
      <w:r>
        <w:tab/>
        <w:t>Consequential amendments</w:t>
      </w:r>
      <w:bookmarkEnd w:id="951"/>
      <w:bookmarkEnd w:id="952"/>
      <w:r>
        <w:t xml:space="preserve"> </w:t>
      </w:r>
    </w:p>
    <w:p>
      <w:pPr>
        <w:pStyle w:val="Subsection"/>
      </w:pPr>
      <w:r>
        <w:tab/>
      </w:r>
      <w:r>
        <w:tab/>
        <w:t>The Acts specified in Schedule 2 are amended as set out in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53" w:name="_Toc120355718"/>
      <w:r>
        <w:rPr>
          <w:rStyle w:val="CharSchNo"/>
        </w:rPr>
        <w:t>Schedule 1</w:t>
      </w:r>
      <w:r>
        <w:t> — </w:t>
      </w:r>
      <w:r>
        <w:rPr>
          <w:rStyle w:val="CharSchText"/>
        </w:rPr>
        <w:t>Transitional provisions</w:t>
      </w:r>
      <w:bookmarkEnd w:id="953"/>
      <w:r>
        <w:rPr>
          <w:rStyle w:val="CharSchText"/>
        </w:rPr>
        <w:t xml:space="preserve"> </w:t>
      </w:r>
    </w:p>
    <w:p>
      <w:pPr>
        <w:pStyle w:val="yShoulderClause"/>
      </w:pPr>
      <w:r>
        <w:t>[Section 246(4)]</w:t>
      </w:r>
    </w:p>
    <w:p>
      <w:pPr>
        <w:pStyle w:val="yHeading5"/>
      </w:pPr>
      <w:bookmarkStart w:id="954" w:name="_Toc507479612"/>
      <w:bookmarkStart w:id="955" w:name="_Toc120355719"/>
      <w:r>
        <w:t>1.</w:t>
      </w:r>
      <w:r>
        <w:tab/>
        <w:t>Definitions</w:t>
      </w:r>
      <w:bookmarkEnd w:id="954"/>
      <w:bookmarkEnd w:id="955"/>
      <w:r>
        <w:t xml:space="preserve"> </w:t>
      </w:r>
    </w:p>
    <w:p>
      <w:pPr>
        <w:pStyle w:val="ySubsection"/>
      </w:pPr>
      <w:r>
        <w:tab/>
      </w:r>
      <w:r>
        <w:tab/>
        <w:t>In this Schedule — </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repealed Act</w:t>
      </w:r>
      <w:r>
        <w:rPr>
          <w:b/>
          <w:sz w:val="24"/>
        </w:rPr>
        <w:t xml:space="preserve">” </w:t>
      </w:r>
      <w:r>
        <w:t xml:space="preserve">means the </w:t>
      </w:r>
      <w:r>
        <w:rPr>
          <w:i/>
        </w:rPr>
        <w:t>Education Act 1928</w:t>
      </w:r>
      <w:r>
        <w:t>.</w:t>
      </w:r>
    </w:p>
    <w:p>
      <w:pPr>
        <w:pStyle w:val="yHeading5"/>
      </w:pPr>
      <w:bookmarkStart w:id="956" w:name="_Toc507479613"/>
      <w:bookmarkStart w:id="957" w:name="_Toc120355720"/>
      <w:r>
        <w:t>2.</w:t>
      </w:r>
      <w:r>
        <w:tab/>
        <w:t>Interpretation Act 1984 not affected</w:t>
      </w:r>
      <w:bookmarkEnd w:id="956"/>
      <w:bookmarkEnd w:id="957"/>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pPr>
      <w:bookmarkStart w:id="958" w:name="_Toc507479614"/>
      <w:bookmarkStart w:id="959" w:name="_Toc120355721"/>
      <w:r>
        <w:t>3.</w:t>
      </w:r>
      <w:r>
        <w:tab/>
        <w:t>Property vested in Minister</w:t>
      </w:r>
      <w:bookmarkEnd w:id="958"/>
      <w:bookmarkEnd w:id="959"/>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pPr>
      <w:bookmarkStart w:id="960" w:name="_Toc507479615"/>
      <w:bookmarkStart w:id="961" w:name="_Toc120355722"/>
      <w:r>
        <w:t>4.</w:t>
      </w:r>
      <w:r>
        <w:tab/>
        <w:t>Delegations under section 6AA</w:t>
      </w:r>
      <w:bookmarkEnd w:id="960"/>
      <w:bookmarkEnd w:id="961"/>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pPr>
      <w:bookmarkStart w:id="962" w:name="_Toc507479616"/>
      <w:bookmarkStart w:id="963" w:name="_Toc120355723"/>
      <w:r>
        <w:t>5.</w:t>
      </w:r>
      <w:r>
        <w:tab/>
        <w:t>Agreements and licences under section 6A</w:t>
      </w:r>
      <w:bookmarkEnd w:id="962"/>
      <w:bookmarkEnd w:id="963"/>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pPr>
      <w:bookmarkStart w:id="964" w:name="_Toc507479617"/>
      <w:bookmarkStart w:id="965" w:name="_Toc120355724"/>
      <w:r>
        <w:t>6.</w:t>
      </w:r>
      <w:r>
        <w:tab/>
        <w:t>Licences under section 6B</w:t>
      </w:r>
      <w:bookmarkEnd w:id="964"/>
      <w:bookmarkEnd w:id="965"/>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pPr>
      <w:bookmarkStart w:id="966" w:name="_Toc507479618"/>
      <w:bookmarkStart w:id="967" w:name="_Toc120355725"/>
      <w:r>
        <w:t>7.</w:t>
      </w:r>
      <w:r>
        <w:tab/>
        <w:t>Staff</w:t>
      </w:r>
      <w:bookmarkEnd w:id="966"/>
      <w:bookmarkEnd w:id="967"/>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968" w:name="_Toc507479619"/>
      <w:bookmarkStart w:id="969" w:name="_Toc120355726"/>
      <w:r>
        <w:t>8.</w:t>
      </w:r>
      <w:r>
        <w:tab/>
        <w:t>Inquiries under section 7C</w:t>
      </w:r>
      <w:bookmarkEnd w:id="968"/>
      <w:bookmarkEnd w:id="969"/>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pPr>
      <w:bookmarkStart w:id="970" w:name="_Toc507479620"/>
      <w:bookmarkStart w:id="971" w:name="_Toc120355727"/>
      <w:r>
        <w:t>9.</w:t>
      </w:r>
      <w:r>
        <w:tab/>
        <w:t>Enrolments</w:t>
      </w:r>
      <w:bookmarkEnd w:id="970"/>
      <w:bookmarkEnd w:id="971"/>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pPr>
      <w:bookmarkStart w:id="972" w:name="_Toc507479621"/>
      <w:bookmarkStart w:id="973" w:name="_Toc120355728"/>
      <w:r>
        <w:t>10.</w:t>
      </w:r>
      <w:r>
        <w:tab/>
        <w:t>Government schools</w:t>
      </w:r>
      <w:bookmarkEnd w:id="972"/>
      <w:bookmarkEnd w:id="973"/>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pPr>
      <w:bookmarkStart w:id="974" w:name="_Toc507479622"/>
      <w:bookmarkStart w:id="975" w:name="_Toc120355729"/>
      <w:r>
        <w:t>11.</w:t>
      </w:r>
      <w:r>
        <w:tab/>
        <w:t>Efficient schools</w:t>
      </w:r>
      <w:bookmarkEnd w:id="974"/>
      <w:bookmarkEnd w:id="975"/>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pPr>
      <w:bookmarkStart w:id="976" w:name="_Toc507479623"/>
      <w:bookmarkStart w:id="977" w:name="_Toc120355730"/>
      <w:r>
        <w:t>12.</w:t>
      </w:r>
      <w:r>
        <w:tab/>
        <w:t>Certain existing pre</w:t>
      </w:r>
      <w:r>
        <w:noBreakHyphen/>
        <w:t>school centres continued as registered schools</w:t>
      </w:r>
      <w:bookmarkEnd w:id="976"/>
      <w:bookmarkEnd w:id="977"/>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pPr>
      <w:bookmarkStart w:id="978" w:name="_Toc507479624"/>
      <w:bookmarkStart w:id="979" w:name="_Toc120355731"/>
      <w:r>
        <w:t>13.</w:t>
      </w:r>
      <w:r>
        <w:tab/>
        <w:t>Certain existing care</w:t>
      </w:r>
      <w:r>
        <w:noBreakHyphen/>
        <w:t>centres and pre</w:t>
      </w:r>
      <w:r>
        <w:noBreakHyphen/>
        <w:t>school centres continued</w:t>
      </w:r>
      <w:bookmarkEnd w:id="978"/>
      <w:bookmarkEnd w:id="979"/>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pPr>
      <w:r>
        <w:t>[</w:t>
      </w:r>
      <w:r>
        <w:rPr>
          <w:b/>
        </w:rPr>
        <w:t>14.</w:t>
      </w:r>
      <w:r>
        <w:tab/>
      </w:r>
      <w:r>
        <w:tab/>
        <w:t>Repealed by No. 43 of 2000 s. 62.]</w:t>
      </w:r>
    </w:p>
    <w:p>
      <w:pPr>
        <w:pStyle w:val="yHeading5"/>
      </w:pPr>
      <w:bookmarkStart w:id="980" w:name="_Toc507479625"/>
      <w:bookmarkStart w:id="981" w:name="_Toc120355732"/>
      <w:r>
        <w:t>15.</w:t>
      </w:r>
      <w:r>
        <w:tab/>
        <w:t>Notices under section 9A</w:t>
      </w:r>
      <w:bookmarkEnd w:id="980"/>
      <w:bookmarkEnd w:id="981"/>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pPr>
      <w:bookmarkStart w:id="982" w:name="_Toc507479626"/>
      <w:bookmarkStart w:id="983" w:name="_Toc120355733"/>
      <w:r>
        <w:t>16.</w:t>
      </w:r>
      <w:r>
        <w:tab/>
        <w:t>Bank account</w:t>
      </w:r>
      <w:bookmarkEnd w:id="982"/>
      <w:bookmarkEnd w:id="983"/>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pPr>
      <w:bookmarkStart w:id="984" w:name="_Toc507479627"/>
      <w:bookmarkStart w:id="985" w:name="_Toc120355734"/>
      <w:r>
        <w:t>17.</w:t>
      </w:r>
      <w:r>
        <w:tab/>
        <w:t>Registration for home education</w:t>
      </w:r>
      <w:bookmarkEnd w:id="984"/>
      <w:bookmarkEnd w:id="985"/>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pPr>
      <w:bookmarkStart w:id="986" w:name="_Toc507479628"/>
      <w:bookmarkStart w:id="987" w:name="_Toc120355735"/>
      <w:r>
        <w:t>18.</w:t>
      </w:r>
      <w:r>
        <w:tab/>
        <w:t>Directions under section 20A</w:t>
      </w:r>
      <w:bookmarkEnd w:id="986"/>
      <w:bookmarkEnd w:id="987"/>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pPr>
      <w:bookmarkStart w:id="988" w:name="_Toc507479629"/>
      <w:bookmarkStart w:id="989" w:name="_Toc120355736"/>
      <w:r>
        <w:t>19.</w:t>
      </w:r>
      <w:r>
        <w:tab/>
        <w:t>Suspension and exclusion of students</w:t>
      </w:r>
      <w:bookmarkEnd w:id="988"/>
      <w:bookmarkEnd w:id="989"/>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pPr>
      <w:bookmarkStart w:id="990" w:name="_Toc507479630"/>
      <w:bookmarkStart w:id="991" w:name="_Toc120355737"/>
      <w:r>
        <w:t>20.</w:t>
      </w:r>
      <w:r>
        <w:tab/>
        <w:t>School decision</w:t>
      </w:r>
      <w:r>
        <w:noBreakHyphen/>
        <w:t>making groups</w:t>
      </w:r>
      <w:bookmarkEnd w:id="990"/>
      <w:bookmarkEnd w:id="991"/>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pPr>
      <w:bookmarkStart w:id="992" w:name="_Toc507479631"/>
      <w:bookmarkStart w:id="993" w:name="_Toc120355738"/>
      <w:r>
        <w:t>21.</w:t>
      </w:r>
      <w:r>
        <w:tab/>
        <w:t>Parents and Citizens’ Associations</w:t>
      </w:r>
      <w:bookmarkEnd w:id="992"/>
      <w:bookmarkEnd w:id="993"/>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pPr>
      <w:bookmarkStart w:id="994" w:name="_Toc507479632"/>
      <w:bookmarkStart w:id="995" w:name="_Toc120355739"/>
      <w:r>
        <w:t>22.</w:t>
      </w:r>
      <w:r>
        <w:tab/>
        <w:t>Transitional on repeal of Industrial Relations Act 1979 s. 23B</w:t>
      </w:r>
      <w:bookmarkEnd w:id="994"/>
      <w:bookmarkEnd w:id="995"/>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pPr>
      <w:bookmarkStart w:id="996" w:name="_Toc507479633"/>
      <w:bookmarkStart w:id="997" w:name="_Toc120355740"/>
      <w:r>
        <w:t>23.</w:t>
      </w:r>
      <w:r>
        <w:tab/>
        <w:t>Transitional regulations</w:t>
      </w:r>
      <w:bookmarkEnd w:id="996"/>
      <w:bookmarkEnd w:id="997"/>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[Schedule 1 amended by No. 43 of 2000 s. 62.]</w:t>
      </w:r>
    </w:p>
    <w:p>
      <w:pPr>
        <w:pStyle w:val="yEdnotesection"/>
      </w:pPr>
      <w:r>
        <w:tab/>
      </w:r>
      <w:r>
        <w:tab/>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98" w:name="_Toc72649037"/>
      <w:bookmarkStart w:id="999" w:name="_Toc78616194"/>
      <w:bookmarkStart w:id="1000" w:name="_Toc78616513"/>
      <w:bookmarkStart w:id="1001" w:name="_Toc78782437"/>
      <w:bookmarkStart w:id="1002" w:name="_Toc79203749"/>
      <w:bookmarkStart w:id="1003" w:name="_Toc82920498"/>
      <w:bookmarkStart w:id="1004" w:name="_Toc84062467"/>
      <w:bookmarkStart w:id="1005" w:name="_Toc103142989"/>
      <w:bookmarkStart w:id="1006" w:name="_Toc120340601"/>
      <w:bookmarkStart w:id="1007" w:name="_Toc120355741"/>
      <w:r>
        <w:t>Notes</w:t>
      </w:r>
      <w:bookmarkEnd w:id="998"/>
      <w:bookmarkEnd w:id="999"/>
      <w:bookmarkEnd w:id="1000"/>
      <w:bookmarkEnd w:id="1001"/>
      <w:bookmarkEnd w:id="1002"/>
      <w:bookmarkEnd w:id="1003"/>
      <w:bookmarkEnd w:id="1004"/>
      <w:bookmarkEnd w:id="1005"/>
      <w:bookmarkEnd w:id="1006"/>
      <w:bookmarkEnd w:id="1007"/>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08" w:name="_Toc120355742"/>
      <w:r>
        <w:t>Compilation table</w:t>
      </w:r>
      <w:bookmarkEnd w:id="100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School Education Act 1999</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Acts Amendment (Higher School Leaving Age and Related Provisions) Act 2005</w:t>
            </w:r>
            <w:r>
              <w:rPr>
                <w:snapToGrid w:val="0"/>
                <w:sz w:val="19"/>
                <w:lang w:val="en-US"/>
              </w:rPr>
              <w:t xml:space="preserve"> Pt. 2 Div. 1 and 2 </w:t>
            </w:r>
            <w:r>
              <w:rPr>
                <w:snapToGrid w:val="0"/>
                <w:sz w:val="19"/>
                <w:vertAlign w:val="superscript"/>
                <w:lang w:val="en-US"/>
              </w:rPr>
              <w:t>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18 Nov 2005 (see s. 2(1))</w:t>
            </w:r>
          </w:p>
        </w:tc>
      </w:tr>
    </w:tbl>
    <w:p>
      <w:pPr>
        <w:pStyle w:val="nSubsection"/>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1009" w:name="_Toc511102521"/>
      <w:bookmarkStart w:id="1010" w:name="_Toc17002352"/>
      <w:bookmarkStart w:id="1011" w:name="_Toc120355743"/>
      <w:r>
        <w:rPr>
          <w:snapToGrid w:val="0"/>
        </w:rPr>
        <w:t>Provisions that have not come into operation</w:t>
      </w:r>
      <w:bookmarkEnd w:id="1009"/>
      <w:bookmarkEnd w:id="1010"/>
      <w:bookmarkEnd w:id="101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2</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2002</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Pr>
          <w:p>
            <w:pPr>
              <w:pStyle w:val="nTable"/>
              <w:spacing w:after="40"/>
              <w:ind w:right="113"/>
              <w:rPr>
                <w:i/>
                <w:sz w:val="19"/>
              </w:rPr>
            </w:pPr>
            <w:r>
              <w:rPr>
                <w:i/>
                <w:iCs/>
                <w:snapToGrid w:val="0"/>
                <w:sz w:val="19"/>
                <w:lang w:val="en-US"/>
              </w:rPr>
              <w:t>Children and Community Services Act 2004</w:t>
            </w:r>
            <w:r>
              <w:rPr>
                <w:i/>
                <w:snapToGrid w:val="0"/>
                <w:sz w:val="19"/>
                <w:lang w:val="en-US"/>
              </w:rPr>
              <w:t xml:space="preserve"> </w:t>
            </w:r>
            <w:r>
              <w:rPr>
                <w:iCs/>
                <w:snapToGrid w:val="0"/>
                <w:sz w:val="19"/>
                <w:lang w:val="en-US"/>
              </w:rPr>
              <w:t>s. 251</w:t>
            </w:r>
            <w:r>
              <w:rPr>
                <w:i/>
                <w:snapToGrid w:val="0"/>
                <w:sz w:val="19"/>
                <w:lang w:val="en-US"/>
              </w:rPr>
              <w:t xml:space="preserve"> </w:t>
            </w:r>
            <w:r>
              <w:rPr>
                <w:iCs/>
                <w:snapToGrid w:val="0"/>
                <w:sz w:val="19"/>
                <w:vertAlign w:val="superscript"/>
                <w:lang w:val="en-US"/>
              </w:rPr>
              <w:t>3</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napToGrid w:val="0"/>
                <w:sz w:val="19"/>
                <w:lang w:val="en-US"/>
              </w:rPr>
              <w:t>To be proclaimed (see s. 2)</w:t>
            </w:r>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Div. 3 and 4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Pt. 2 </w:t>
            </w:r>
            <w:r>
              <w:rPr>
                <w:snapToGrid w:val="0"/>
                <w:sz w:val="20"/>
                <w:lang w:val="en-US"/>
              </w:rPr>
              <w:t>Div 3: 1 Jan</w:t>
            </w:r>
            <w:r>
              <w:rPr>
                <w:snapToGrid w:val="0"/>
                <w:sz w:val="19"/>
                <w:lang w:val="en-US"/>
              </w:rPr>
              <w:t> 2008 (see s. 2(2));</w:t>
            </w:r>
            <w:r>
              <w:rPr>
                <w:snapToGrid w:val="0"/>
                <w:sz w:val="19"/>
                <w:lang w:val="en-US"/>
              </w:rPr>
              <w:br/>
              <w:t>Pt. 2 Div. 4: 1 Jan 2006 (see s. 2(3))</w:t>
            </w:r>
          </w:p>
        </w:tc>
      </w:tr>
    </w:tbl>
    <w:p>
      <w:pPr>
        <w:pStyle w:val="nSubsection"/>
      </w:pPr>
      <w:r>
        <w:rPr>
          <w:vertAlign w:val="superscript"/>
        </w:rPr>
        <w:t>2</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12" w:name="_Toc85881464"/>
      <w:bookmarkStart w:id="1013" w:name="_Toc86208422"/>
      <w:r>
        <w:rPr>
          <w:rStyle w:val="CharSectno"/>
        </w:rPr>
        <w:t>251</w:t>
      </w:r>
      <w:r>
        <w:t>.</w:t>
      </w:r>
      <w:r>
        <w:tab/>
      </w:r>
      <w:bookmarkStart w:id="1014" w:name="_Toc55275771"/>
      <w:r>
        <w:t>Other Acts amended</w:t>
      </w:r>
      <w:bookmarkEnd w:id="1012"/>
      <w:bookmarkEnd w:id="1013"/>
      <w:bookmarkEnd w:id="1014"/>
    </w:p>
    <w:p>
      <w:pPr>
        <w:pStyle w:val="nzSubsection"/>
      </w:pPr>
      <w:r>
        <w:tab/>
      </w:r>
      <w:r>
        <w:tab/>
        <w:t>Other Acts are amended as set out in Schedule </w:t>
      </w:r>
      <w:bookmarkStart w:id="1015" w:name="_Hlt55630175"/>
      <w:r>
        <w:t>2</w:t>
      </w:r>
      <w:bookmarkEnd w:id="1015"/>
      <w:r>
        <w:t>.</w:t>
      </w:r>
    </w:p>
    <w:p>
      <w:pPr>
        <w:pStyle w:val="MiscClose"/>
        <w:ind w:right="256"/>
        <w:rPr>
          <w:snapToGrid w:val="0"/>
        </w:rPr>
      </w:pPr>
      <w:r>
        <w:rPr>
          <w:snapToGrid w:val="0"/>
        </w:rPr>
        <w:t>”.</w:t>
      </w:r>
    </w:p>
    <w:p>
      <w:pPr>
        <w:pStyle w:val="nSubsection"/>
        <w:rPr>
          <w:snapToGrid w:val="0"/>
        </w:rPr>
      </w:pPr>
      <w:r>
        <w:rPr>
          <w:snapToGrid w:val="0"/>
        </w:rPr>
        <w:tab/>
        <w:t>Schedule 2 cl. 24 reads as follows:</w:t>
      </w:r>
    </w:p>
    <w:p>
      <w:pPr>
        <w:pStyle w:val="MiscOpen"/>
        <w:rPr>
          <w:snapToGrid w:val="0"/>
        </w:rPr>
      </w:pPr>
      <w:r>
        <w:rPr>
          <w:snapToGrid w:val="0"/>
        </w:rPr>
        <w:t>“</w:t>
      </w:r>
    </w:p>
    <w:p>
      <w:pPr>
        <w:pStyle w:val="nzHeading2"/>
      </w:pPr>
      <w:bookmarkStart w:id="1016" w:name="_Toc55113541"/>
      <w:bookmarkStart w:id="1017" w:name="_Toc86208454"/>
      <w:r>
        <w:rPr>
          <w:rStyle w:val="CharSchNo"/>
        </w:rPr>
        <w:t xml:space="preserve">Schedule </w:t>
      </w:r>
      <w:bookmarkStart w:id="1018" w:name="_Hlt55630179"/>
      <w:bookmarkEnd w:id="1018"/>
      <w:r>
        <w:rPr>
          <w:rStyle w:val="CharSchNo"/>
        </w:rPr>
        <w:t>2</w:t>
      </w:r>
      <w:r>
        <w:t> — </w:t>
      </w:r>
      <w:bookmarkEnd w:id="1016"/>
      <w:r>
        <w:rPr>
          <w:rStyle w:val="CharSchText"/>
        </w:rPr>
        <w:t>Amendments to other Acts</w:t>
      </w:r>
      <w:bookmarkEnd w:id="1017"/>
    </w:p>
    <w:p>
      <w:pPr>
        <w:pStyle w:val="nzMiscellaneousBody"/>
        <w:jc w:val="right"/>
      </w:pPr>
      <w:r>
        <w:t>[s. 251]</w:t>
      </w:r>
    </w:p>
    <w:p>
      <w:pPr>
        <w:pStyle w:val="nzHeading5"/>
      </w:pPr>
      <w:bookmarkStart w:id="1019" w:name="_Toc85881513"/>
      <w:bookmarkStart w:id="1020" w:name="_Toc86208478"/>
      <w:r>
        <w:t>24.</w:t>
      </w:r>
      <w:r>
        <w:tab/>
      </w:r>
      <w:r>
        <w:rPr>
          <w:i/>
        </w:rPr>
        <w:t>School Education Act 1999</w:t>
      </w:r>
      <w:r>
        <w:t xml:space="preserve"> amended</w:t>
      </w:r>
      <w:bookmarkEnd w:id="1019"/>
      <w:bookmarkEnd w:id="1020"/>
    </w:p>
    <w:p>
      <w:pPr>
        <w:pStyle w:val="nzSubsection"/>
      </w:pPr>
      <w:r>
        <w:tab/>
        <w:t>(1)</w:t>
      </w:r>
      <w:r>
        <w:tab/>
        <w:t xml:space="preserve">The amendments in this clause are to the </w:t>
      </w:r>
      <w:r>
        <w:rPr>
          <w:i/>
        </w:rPr>
        <w:t>School Education Act 1999</w:t>
      </w:r>
      <w:r>
        <w:t>.</w:t>
      </w:r>
    </w:p>
    <w:p>
      <w:pPr>
        <w:pStyle w:val="nz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nzSubsection"/>
      </w:pPr>
      <w:r>
        <w:tab/>
      </w:r>
      <w:r>
        <w:tab/>
        <w:t xml:space="preserve">If the CEO as defined in section 3 of the </w:t>
      </w:r>
      <w:r>
        <w:rPr>
          <w:i/>
        </w:rPr>
        <w:t>Children and Community Services Act 2004</w:t>
      </w:r>
      <w:r>
        <w:t xml:space="preserve"> has parental responsibility for a child under that Act</w:t>
      </w:r>
    </w:p>
    <w:p>
      <w:pPr>
        <w:pStyle w:val="MiscClose"/>
        <w:ind w:right="256"/>
      </w:pPr>
      <w:r>
        <w:t xml:space="preserve">    ”.</w:t>
      </w:r>
    </w:p>
    <w:p>
      <w:pPr>
        <w:pStyle w:val="MiscClose"/>
      </w:pPr>
      <w:r>
        <w:t>”.</w:t>
      </w:r>
    </w:p>
    <w:p>
      <w:pPr>
        <w:pStyle w:val="nSubsection"/>
      </w:pPr>
      <w:r>
        <w:rPr>
          <w:vertAlign w:val="superscript"/>
        </w:rPr>
        <w:t>4</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5</w:t>
      </w:r>
      <w:r>
        <w:tab/>
      </w:r>
      <w:r>
        <w:rPr>
          <w:snapToGrid w:val="0"/>
        </w:rPr>
        <w:t xml:space="preserve">On the date as at which this compilation was prepared, </w:t>
      </w:r>
      <w:r>
        <w:t xml:space="preserve">the </w:t>
      </w:r>
      <w:r>
        <w:rPr>
          <w:i/>
          <w:iCs/>
        </w:rPr>
        <w:t xml:space="preserve">Acts Amendment (Higher School Leaving Age and Related Provisions) Act 2005 </w:t>
      </w:r>
      <w:r>
        <w:t>Pt. 2 Div. 3 and 4 had not come into operation.  They read as follows:</w:t>
      </w:r>
    </w:p>
    <w:p>
      <w:pPr>
        <w:pStyle w:val="MiscOpen"/>
      </w:pPr>
      <w:r>
        <w:t>“</w:t>
      </w:r>
    </w:p>
    <w:p>
      <w:pPr>
        <w:pStyle w:val="nzHeading3"/>
      </w:pPr>
      <w:bookmarkStart w:id="1021" w:name="_Toc105905016"/>
      <w:bookmarkStart w:id="1022" w:name="_Toc105910724"/>
      <w:bookmarkStart w:id="1023" w:name="_Toc105983523"/>
      <w:bookmarkStart w:id="1024" w:name="_Toc105991319"/>
      <w:bookmarkStart w:id="1025" w:name="_Toc106879539"/>
      <w:bookmarkStart w:id="1026" w:name="_Toc106943224"/>
      <w:bookmarkStart w:id="1027" w:name="_Toc107029205"/>
      <w:bookmarkStart w:id="1028" w:name="_Toc107030564"/>
      <w:bookmarkStart w:id="1029" w:name="_Toc107031189"/>
      <w:bookmarkStart w:id="1030" w:name="_Toc107031484"/>
      <w:bookmarkStart w:id="1031" w:name="_Toc107032534"/>
      <w:bookmarkStart w:id="1032" w:name="_Toc107046206"/>
      <w:bookmarkStart w:id="1033" w:name="_Toc107049436"/>
      <w:bookmarkStart w:id="1034" w:name="_Toc107120531"/>
      <w:bookmarkStart w:id="1035" w:name="_Toc107205368"/>
      <w:bookmarkStart w:id="1036" w:name="_Toc107220258"/>
      <w:bookmarkStart w:id="1037" w:name="_Toc107300556"/>
      <w:bookmarkStart w:id="1038" w:name="_Toc107301579"/>
      <w:bookmarkStart w:id="1039" w:name="_Toc107302053"/>
      <w:bookmarkStart w:id="1040" w:name="_Toc107302233"/>
      <w:bookmarkStart w:id="1041" w:name="_Toc107393923"/>
      <w:bookmarkStart w:id="1042" w:name="_Toc107473409"/>
      <w:bookmarkStart w:id="1043" w:name="_Toc107480324"/>
      <w:bookmarkStart w:id="1044" w:name="_Toc107644407"/>
      <w:bookmarkStart w:id="1045" w:name="_Toc107640846"/>
      <w:bookmarkStart w:id="1046" w:name="_Toc107645745"/>
      <w:bookmarkStart w:id="1047" w:name="_Toc107654329"/>
      <w:bookmarkStart w:id="1048" w:name="_Toc107719425"/>
      <w:bookmarkStart w:id="1049" w:name="_Toc107719739"/>
      <w:bookmarkStart w:id="1050" w:name="_Toc108954473"/>
      <w:bookmarkStart w:id="1051" w:name="_Toc109014775"/>
      <w:bookmarkStart w:id="1052" w:name="_Toc109016476"/>
      <w:bookmarkStart w:id="1053" w:name="_Toc109019500"/>
      <w:bookmarkStart w:id="1054" w:name="_Toc109202762"/>
      <w:bookmarkStart w:id="1055" w:name="_Toc109280650"/>
      <w:bookmarkStart w:id="1056" w:name="_Toc109288272"/>
      <w:bookmarkStart w:id="1057" w:name="_Toc109296088"/>
      <w:bookmarkStart w:id="1058" w:name="_Toc109363067"/>
      <w:bookmarkStart w:id="1059" w:name="_Toc109369221"/>
      <w:bookmarkStart w:id="1060" w:name="_Toc109370017"/>
      <w:bookmarkStart w:id="1061" w:name="_Toc109375158"/>
      <w:bookmarkStart w:id="1062" w:name="_Toc109448396"/>
      <w:bookmarkStart w:id="1063" w:name="_Toc109448957"/>
      <w:bookmarkStart w:id="1064" w:name="_Toc109455567"/>
      <w:bookmarkStart w:id="1065" w:name="_Toc109462762"/>
      <w:bookmarkStart w:id="1066" w:name="_Toc109980207"/>
      <w:bookmarkStart w:id="1067" w:name="_Toc109981808"/>
      <w:bookmarkStart w:id="1068" w:name="_Toc109985236"/>
      <w:bookmarkStart w:id="1069" w:name="_Toc109987876"/>
      <w:bookmarkStart w:id="1070" w:name="_Toc109988543"/>
      <w:bookmarkStart w:id="1071" w:name="_Toc110055674"/>
      <w:bookmarkStart w:id="1072" w:name="_Toc110061693"/>
      <w:bookmarkStart w:id="1073" w:name="_Toc110066772"/>
      <w:bookmarkStart w:id="1074" w:name="_Toc110072751"/>
      <w:bookmarkStart w:id="1075" w:name="_Toc110073537"/>
      <w:bookmarkStart w:id="1076" w:name="_Toc110587779"/>
      <w:bookmarkStart w:id="1077" w:name="_Toc110588174"/>
      <w:bookmarkStart w:id="1078" w:name="_Toc110662516"/>
      <w:bookmarkStart w:id="1079" w:name="_Toc110739241"/>
      <w:bookmarkStart w:id="1080" w:name="_Toc110740397"/>
      <w:bookmarkStart w:id="1081" w:name="_Toc111956631"/>
      <w:bookmarkStart w:id="1082" w:name="_Toc111956721"/>
      <w:bookmarkStart w:id="1083" w:name="_Toc111958717"/>
      <w:bookmarkStart w:id="1084" w:name="_Toc119906397"/>
      <w:bookmarkStart w:id="1085" w:name="_Toc119906487"/>
      <w:r>
        <w:t>Division 3 — Amendments consequential on those in Division </w:t>
      </w:r>
      <w:bookmarkEnd w:id="1021"/>
      <w:r>
        <w:t>2</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zHeading5"/>
      </w:pPr>
      <w:bookmarkStart w:id="1086" w:name="_Toc105837370"/>
      <w:bookmarkStart w:id="1087" w:name="_Toc110740398"/>
      <w:bookmarkStart w:id="1088" w:name="_Toc119906488"/>
      <w:r>
        <w:rPr>
          <w:rStyle w:val="CharSectno"/>
        </w:rPr>
        <w:t>5</w:t>
      </w:r>
      <w:r>
        <w:t>.</w:t>
      </w:r>
      <w:r>
        <w:tab/>
        <w:t>Section 4 amended</w:t>
      </w:r>
      <w:bookmarkEnd w:id="1086"/>
      <w:bookmarkEnd w:id="1087"/>
      <w:bookmarkEnd w:id="1088"/>
    </w:p>
    <w:p>
      <w:pPr>
        <w:pStyle w:val="nzSubsection"/>
      </w:pPr>
      <w:r>
        <w:tab/>
      </w:r>
      <w:r>
        <w:tab/>
        <w:t>Section 4 is amended by deleting the definition of “post</w:t>
      </w:r>
      <w:r>
        <w:noBreakHyphen/>
        <w:t>compulsory education period”.</w:t>
      </w:r>
    </w:p>
    <w:p>
      <w:pPr>
        <w:pStyle w:val="nzHeading5"/>
      </w:pPr>
      <w:bookmarkStart w:id="1089" w:name="_Toc105837371"/>
      <w:bookmarkStart w:id="1090" w:name="_Toc110740399"/>
      <w:bookmarkStart w:id="1091" w:name="_Toc119906489"/>
      <w:r>
        <w:rPr>
          <w:rStyle w:val="CharSectno"/>
        </w:rPr>
        <w:t>6</w:t>
      </w:r>
      <w:r>
        <w:t>.</w:t>
      </w:r>
      <w:r>
        <w:tab/>
        <w:t>Section 7 repealed</w:t>
      </w:r>
      <w:bookmarkEnd w:id="1089"/>
      <w:bookmarkEnd w:id="1090"/>
      <w:bookmarkEnd w:id="1091"/>
    </w:p>
    <w:p>
      <w:pPr>
        <w:pStyle w:val="nzSubsection"/>
      </w:pPr>
      <w:r>
        <w:tab/>
      </w:r>
      <w:r>
        <w:tab/>
        <w:t>Section 7 is repealed.</w:t>
      </w:r>
    </w:p>
    <w:p>
      <w:pPr>
        <w:pStyle w:val="nzHeading5"/>
      </w:pPr>
      <w:bookmarkStart w:id="1092" w:name="_Toc105837372"/>
      <w:bookmarkStart w:id="1093" w:name="_Toc110740400"/>
      <w:bookmarkStart w:id="1094" w:name="_Toc119906490"/>
      <w:r>
        <w:rPr>
          <w:rStyle w:val="CharSectno"/>
        </w:rPr>
        <w:t>7</w:t>
      </w:r>
      <w:r>
        <w:t>.</w:t>
      </w:r>
      <w:r>
        <w:tab/>
        <w:t>Section 80 repealed</w:t>
      </w:r>
      <w:bookmarkEnd w:id="1092"/>
      <w:bookmarkEnd w:id="1093"/>
      <w:bookmarkEnd w:id="1094"/>
    </w:p>
    <w:p>
      <w:pPr>
        <w:pStyle w:val="nzSubsection"/>
      </w:pPr>
      <w:r>
        <w:tab/>
      </w:r>
      <w:r>
        <w:tab/>
        <w:t>Section 80 is repealed.</w:t>
      </w:r>
    </w:p>
    <w:p>
      <w:pPr>
        <w:pStyle w:val="nzHeading5"/>
      </w:pPr>
      <w:bookmarkStart w:id="1095" w:name="_Toc105837373"/>
      <w:bookmarkStart w:id="1096" w:name="_Toc110740401"/>
      <w:bookmarkStart w:id="1097" w:name="_Toc119906491"/>
      <w:r>
        <w:rPr>
          <w:rStyle w:val="CharSectno"/>
        </w:rPr>
        <w:t>8</w:t>
      </w:r>
      <w:r>
        <w:t>.</w:t>
      </w:r>
      <w:r>
        <w:tab/>
        <w:t>Section 81 amended</w:t>
      </w:r>
      <w:bookmarkEnd w:id="1095"/>
      <w:bookmarkEnd w:id="1096"/>
      <w:bookmarkEnd w:id="1097"/>
    </w:p>
    <w:p>
      <w:pPr>
        <w:pStyle w:val="nzSubsection"/>
      </w:pPr>
      <w:r>
        <w:tab/>
      </w:r>
      <w:r>
        <w:tab/>
        <w:t>Section 81(1) is amended by deleting “post</w:t>
      </w:r>
      <w:r>
        <w:noBreakHyphen/>
        <w:t xml:space="preserve">compulsory” and inserting instead — </w:t>
      </w:r>
    </w:p>
    <w:p>
      <w:pPr>
        <w:pStyle w:val="nzSubsection"/>
      </w:pPr>
      <w:r>
        <w:tab/>
      </w:r>
      <w:r>
        <w:tab/>
        <w:t>“    compulsory    ”.</w:t>
      </w:r>
    </w:p>
    <w:p>
      <w:pPr>
        <w:pStyle w:val="nzHeading5"/>
      </w:pPr>
      <w:bookmarkStart w:id="1098" w:name="_Toc105837374"/>
      <w:bookmarkStart w:id="1099" w:name="_Toc110740402"/>
      <w:bookmarkStart w:id="1100" w:name="_Toc119906492"/>
      <w:r>
        <w:rPr>
          <w:rStyle w:val="CharSectno"/>
        </w:rPr>
        <w:t>9</w:t>
      </w:r>
      <w:r>
        <w:t>.</w:t>
      </w:r>
      <w:r>
        <w:tab/>
        <w:t>Section 82 amended</w:t>
      </w:r>
      <w:bookmarkEnd w:id="1098"/>
      <w:bookmarkEnd w:id="1099"/>
      <w:bookmarkEnd w:id="1100"/>
    </w:p>
    <w:p>
      <w:pPr>
        <w:pStyle w:val="nzSubsection"/>
      </w:pPr>
      <w:r>
        <w:tab/>
      </w:r>
      <w:r>
        <w:tab/>
        <w:t xml:space="preserve">Section 82(2) is amended by deleting “, 79 or 80” and inserting instead — </w:t>
      </w:r>
    </w:p>
    <w:p>
      <w:pPr>
        <w:pStyle w:val="nzSubsection"/>
      </w:pPr>
      <w:r>
        <w:tab/>
      </w:r>
      <w:r>
        <w:tab/>
        <w:t>“    or 79    ”.</w:t>
      </w:r>
    </w:p>
    <w:p>
      <w:pPr>
        <w:pStyle w:val="nzHeading5"/>
      </w:pPr>
      <w:bookmarkStart w:id="1101" w:name="_Toc105837375"/>
      <w:bookmarkStart w:id="1102" w:name="_Toc110740403"/>
      <w:bookmarkStart w:id="1103" w:name="_Toc119906493"/>
      <w:r>
        <w:rPr>
          <w:rStyle w:val="CharSectno"/>
        </w:rPr>
        <w:t>10</w:t>
      </w:r>
      <w:r>
        <w:t>.</w:t>
      </w:r>
      <w:r>
        <w:tab/>
        <w:t>Section 95 amended</w:t>
      </w:r>
      <w:bookmarkEnd w:id="1101"/>
      <w:bookmarkEnd w:id="1102"/>
      <w:bookmarkEnd w:id="1103"/>
    </w:p>
    <w:p>
      <w:pPr>
        <w:pStyle w:val="nzSubsection"/>
      </w:pPr>
      <w:r>
        <w:tab/>
      </w:r>
      <w:r>
        <w:tab/>
        <w:t>Section 95(1)(a) is amended by deleting “80 or”.</w:t>
      </w:r>
    </w:p>
    <w:p>
      <w:pPr>
        <w:pStyle w:val="nzHeading5"/>
      </w:pPr>
      <w:bookmarkStart w:id="1104" w:name="_Toc105837376"/>
      <w:bookmarkStart w:id="1105" w:name="_Toc110740404"/>
      <w:bookmarkStart w:id="1106" w:name="_Toc119906494"/>
      <w:r>
        <w:rPr>
          <w:rStyle w:val="CharSectno"/>
        </w:rPr>
        <w:t>11</w:t>
      </w:r>
      <w:r>
        <w:t>.</w:t>
      </w:r>
      <w:r>
        <w:tab/>
        <w:t>Section 97 amended</w:t>
      </w:r>
      <w:bookmarkEnd w:id="1104"/>
      <w:bookmarkEnd w:id="1105"/>
      <w:bookmarkEnd w:id="1106"/>
    </w:p>
    <w:p>
      <w:pPr>
        <w:pStyle w:val="nzSubsection"/>
      </w:pPr>
      <w:r>
        <w:tab/>
        <w:t>(1)</w:t>
      </w:r>
      <w:r>
        <w:tab/>
        <w:t>Section 97 is amended in the definition of “adult student” by deleting “post</w:t>
      </w:r>
      <w:r>
        <w:noBreakHyphen/>
        <w:t xml:space="preserve">compulsory” and inserting instead — </w:t>
      </w:r>
    </w:p>
    <w:p>
      <w:pPr>
        <w:pStyle w:val="nzSubsection"/>
      </w:pPr>
      <w:r>
        <w:tab/>
      </w:r>
      <w:r>
        <w:tab/>
        <w:t>“    compulsory    ”.</w:t>
      </w:r>
    </w:p>
    <w:p>
      <w:pPr>
        <w:pStyle w:val="nzSubsection"/>
      </w:pPr>
      <w:r>
        <w:tab/>
        <w:t>(2)</w:t>
      </w:r>
      <w:r>
        <w:tab/>
        <w:t xml:space="preserve">Section 97 is amended by deleting the definition of “extra cost optional component” and inserting instead — </w:t>
      </w:r>
    </w:p>
    <w:p>
      <w:pPr>
        <w:pStyle w:val="MiscOpen"/>
        <w:ind w:left="880"/>
      </w:pPr>
      <w:r>
        <w:t xml:space="preserve">“    </w:t>
      </w:r>
    </w:p>
    <w:p>
      <w:pPr>
        <w:pStyle w:val="nzDefstart"/>
      </w:pPr>
      <w:r>
        <w:rPr>
          <w:b/>
        </w:rPr>
        <w:tab/>
        <w:t>“</w:t>
      </w:r>
      <w:r>
        <w:rPr>
          <w:rStyle w:val="CharDefText"/>
        </w:rPr>
        <w:t>extra cost optional component</w:t>
      </w:r>
      <w:r>
        <w:rPr>
          <w:b/>
        </w:rPr>
        <w: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MiscClose"/>
      </w:pPr>
      <w:r>
        <w:t xml:space="preserve">    ”.</w:t>
      </w:r>
    </w:p>
    <w:p>
      <w:pPr>
        <w:pStyle w:val="nzHeading5"/>
      </w:pPr>
      <w:bookmarkStart w:id="1107" w:name="_Toc105837377"/>
      <w:bookmarkStart w:id="1108" w:name="_Toc110740405"/>
      <w:bookmarkStart w:id="1109" w:name="_Toc119906495"/>
      <w:r>
        <w:rPr>
          <w:rStyle w:val="CharSectno"/>
        </w:rPr>
        <w:t>12</w:t>
      </w:r>
      <w:r>
        <w:t>.</w:t>
      </w:r>
      <w:r>
        <w:tab/>
        <w:t>Section 154 amended</w:t>
      </w:r>
      <w:bookmarkEnd w:id="1107"/>
      <w:bookmarkEnd w:id="1108"/>
      <w:bookmarkEnd w:id="1109"/>
    </w:p>
    <w:p>
      <w:pPr>
        <w:pStyle w:val="nzSubsection"/>
      </w:pPr>
      <w:r>
        <w:tab/>
      </w:r>
      <w:r>
        <w:tab/>
        <w:t>Section 154(1) is amended as follows:</w:t>
      </w:r>
    </w:p>
    <w:p>
      <w:pPr>
        <w:pStyle w:val="nzIndenta"/>
      </w:pPr>
      <w:r>
        <w:tab/>
        <w:t>(a)</w:t>
      </w:r>
      <w:r>
        <w:tab/>
        <w:t xml:space="preserve">by inserting after paragraph (a) — </w:t>
      </w:r>
    </w:p>
    <w:p>
      <w:pPr>
        <w:pStyle w:val="nzIndenta"/>
      </w:pPr>
      <w:r>
        <w:tab/>
      </w:r>
      <w:r>
        <w:tab/>
        <w:t>“    or    ”;</w:t>
      </w:r>
    </w:p>
    <w:p>
      <w:pPr>
        <w:pStyle w:val="nzIndenta"/>
      </w:pPr>
      <w:r>
        <w:tab/>
        <w:t>(b)</w:t>
      </w:r>
      <w:r>
        <w:tab/>
        <w:t>in paragraph (b) by deleting “; or” and inserting a comma instead;</w:t>
      </w:r>
    </w:p>
    <w:p>
      <w:pPr>
        <w:pStyle w:val="nzIndenta"/>
      </w:pPr>
      <w:r>
        <w:tab/>
        <w:t>(c)</w:t>
      </w:r>
      <w:r>
        <w:tab/>
        <w:t>by deleting paragraph (c).</w:t>
      </w:r>
    </w:p>
    <w:p>
      <w:pPr>
        <w:pStyle w:val="nzHeading5"/>
      </w:pPr>
      <w:bookmarkStart w:id="1110" w:name="_Toc105837378"/>
      <w:bookmarkStart w:id="1111" w:name="_Toc110740406"/>
      <w:bookmarkStart w:id="1112" w:name="_Toc119906496"/>
      <w:r>
        <w:rPr>
          <w:rStyle w:val="CharSectno"/>
        </w:rPr>
        <w:t>13</w:t>
      </w:r>
      <w:r>
        <w:t>.</w:t>
      </w:r>
      <w:r>
        <w:tab/>
        <w:t>Section 156 amended</w:t>
      </w:r>
      <w:bookmarkEnd w:id="1110"/>
      <w:bookmarkEnd w:id="1111"/>
      <w:bookmarkEnd w:id="1112"/>
    </w:p>
    <w:p>
      <w:pPr>
        <w:pStyle w:val="nzSubsection"/>
      </w:pPr>
      <w:r>
        <w:tab/>
      </w:r>
      <w:r>
        <w:tab/>
        <w:t xml:space="preserve">Section 156(3) is repealed and the following subsection is inserted instead — </w:t>
      </w:r>
    </w:p>
    <w:p>
      <w:pPr>
        <w:pStyle w:val="MiscOpen"/>
        <w:ind w:left="600"/>
      </w:pPr>
      <w:r>
        <w:t xml:space="preserve">“    </w:t>
      </w:r>
    </w:p>
    <w:p>
      <w:pPr>
        <w:pStyle w:val="nzSubsection"/>
      </w:pPr>
      <w:r>
        <w:tab/>
        <w:t>(3)</w:t>
      </w:r>
      <w:r>
        <w:tab/>
        <w:t>A school is to be registered as providing educational programmes of a general or any specified kind for one or both of the following — </w:t>
      </w:r>
    </w:p>
    <w:p>
      <w:pPr>
        <w:pStyle w:val="nzIndenta"/>
      </w:pPr>
      <w:r>
        <w:tab/>
        <w:t>(a)</w:t>
      </w:r>
      <w:r>
        <w:tab/>
        <w:t>education for children in their pre</w:t>
      </w:r>
      <w:r>
        <w:noBreakHyphen/>
        <w:t>compulsory education period or for any specified part of that period;</w:t>
      </w:r>
    </w:p>
    <w:p>
      <w:pPr>
        <w:pStyle w:val="nzIndenta"/>
      </w:pPr>
      <w:r>
        <w:tab/>
        <w:t>(b)</w:t>
      </w:r>
      <w:r>
        <w:tab/>
        <w:t>education for children in their compulsory education period or for any specified part of that period.</w:t>
      </w:r>
    </w:p>
    <w:p>
      <w:pPr>
        <w:pStyle w:val="MiscClose"/>
      </w:pPr>
      <w:r>
        <w:t xml:space="preserve">    ”.</w:t>
      </w:r>
    </w:p>
    <w:p>
      <w:pPr>
        <w:pStyle w:val="nzHeading3"/>
      </w:pPr>
      <w:bookmarkStart w:id="1113" w:name="_Toc105905026"/>
      <w:bookmarkStart w:id="1114" w:name="_Toc105910734"/>
      <w:bookmarkStart w:id="1115" w:name="_Toc105983533"/>
      <w:bookmarkStart w:id="1116" w:name="_Toc105991329"/>
      <w:bookmarkStart w:id="1117" w:name="_Toc106879549"/>
      <w:bookmarkStart w:id="1118" w:name="_Toc106943234"/>
      <w:bookmarkStart w:id="1119" w:name="_Toc107029215"/>
      <w:bookmarkStart w:id="1120" w:name="_Toc107030574"/>
      <w:bookmarkStart w:id="1121" w:name="_Toc107031199"/>
      <w:bookmarkStart w:id="1122" w:name="_Toc107031494"/>
      <w:bookmarkStart w:id="1123" w:name="_Toc107032544"/>
      <w:bookmarkStart w:id="1124" w:name="_Toc107046216"/>
      <w:bookmarkStart w:id="1125" w:name="_Toc107049446"/>
      <w:bookmarkStart w:id="1126" w:name="_Toc107120541"/>
      <w:bookmarkStart w:id="1127" w:name="_Toc107205378"/>
      <w:bookmarkStart w:id="1128" w:name="_Toc107220268"/>
      <w:bookmarkStart w:id="1129" w:name="_Toc107300566"/>
      <w:bookmarkStart w:id="1130" w:name="_Toc107301589"/>
      <w:bookmarkStart w:id="1131" w:name="_Toc107302063"/>
      <w:bookmarkStart w:id="1132" w:name="_Toc107302243"/>
      <w:bookmarkStart w:id="1133" w:name="_Toc107393933"/>
      <w:bookmarkStart w:id="1134" w:name="_Toc107473419"/>
      <w:bookmarkStart w:id="1135" w:name="_Toc107480334"/>
      <w:bookmarkStart w:id="1136" w:name="_Toc107644417"/>
      <w:bookmarkStart w:id="1137" w:name="_Toc107640856"/>
      <w:bookmarkStart w:id="1138" w:name="_Toc107645755"/>
      <w:bookmarkStart w:id="1139" w:name="_Toc107654339"/>
      <w:bookmarkStart w:id="1140" w:name="_Toc107719435"/>
      <w:bookmarkStart w:id="1141" w:name="_Toc107719749"/>
      <w:bookmarkStart w:id="1142" w:name="_Toc108954483"/>
      <w:bookmarkStart w:id="1143" w:name="_Toc109014785"/>
      <w:bookmarkStart w:id="1144" w:name="_Toc109016486"/>
      <w:bookmarkStart w:id="1145" w:name="_Toc109019510"/>
      <w:bookmarkStart w:id="1146" w:name="_Toc109202772"/>
      <w:bookmarkStart w:id="1147" w:name="_Toc109280660"/>
      <w:bookmarkStart w:id="1148" w:name="_Toc109288282"/>
      <w:bookmarkStart w:id="1149" w:name="_Toc109296098"/>
      <w:bookmarkStart w:id="1150" w:name="_Toc109363077"/>
      <w:bookmarkStart w:id="1151" w:name="_Toc109369231"/>
      <w:bookmarkStart w:id="1152" w:name="_Toc109370027"/>
      <w:bookmarkStart w:id="1153" w:name="_Toc109375168"/>
      <w:bookmarkStart w:id="1154" w:name="_Toc109448406"/>
      <w:bookmarkStart w:id="1155" w:name="_Toc109448967"/>
      <w:bookmarkStart w:id="1156" w:name="_Toc109455577"/>
      <w:bookmarkStart w:id="1157" w:name="_Toc109462772"/>
      <w:bookmarkStart w:id="1158" w:name="_Toc109980217"/>
      <w:bookmarkStart w:id="1159" w:name="_Toc109981818"/>
      <w:bookmarkStart w:id="1160" w:name="_Toc109985246"/>
      <w:bookmarkStart w:id="1161" w:name="_Toc109987886"/>
      <w:bookmarkStart w:id="1162" w:name="_Toc109988553"/>
      <w:bookmarkStart w:id="1163" w:name="_Toc110055684"/>
      <w:bookmarkStart w:id="1164" w:name="_Toc110061703"/>
      <w:bookmarkStart w:id="1165" w:name="_Toc110066782"/>
      <w:bookmarkStart w:id="1166" w:name="_Toc110072761"/>
      <w:bookmarkStart w:id="1167" w:name="_Toc110073547"/>
      <w:bookmarkStart w:id="1168" w:name="_Toc110587789"/>
      <w:bookmarkStart w:id="1169" w:name="_Toc110588184"/>
      <w:bookmarkStart w:id="1170" w:name="_Toc110662526"/>
      <w:bookmarkStart w:id="1171" w:name="_Toc110739251"/>
      <w:bookmarkStart w:id="1172" w:name="_Toc110740407"/>
      <w:bookmarkStart w:id="1173" w:name="_Toc111956641"/>
      <w:bookmarkStart w:id="1174" w:name="_Toc111956731"/>
      <w:bookmarkStart w:id="1175" w:name="_Toc111958727"/>
      <w:bookmarkStart w:id="1176" w:name="_Toc119906407"/>
      <w:bookmarkStart w:id="1177" w:name="_Toc119906497"/>
      <w:r>
        <w:t>Division 4 — Amendments to allow non</w:t>
      </w:r>
      <w:r>
        <w:noBreakHyphen/>
        <w:t>school options in years 11</w:t>
      </w:r>
      <w:r>
        <w:rPr>
          <w:rStyle w:val="CharDivText"/>
        </w:rPr>
        <w:t xml:space="preserve"> </w:t>
      </w:r>
      <w:r>
        <w:t>and 12</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nzHeading5"/>
      </w:pPr>
      <w:bookmarkStart w:id="1178" w:name="_Toc105837380"/>
      <w:bookmarkStart w:id="1179" w:name="_Toc110740408"/>
      <w:bookmarkStart w:id="1180" w:name="_Toc119906498"/>
      <w:r>
        <w:rPr>
          <w:rStyle w:val="CharSectno"/>
        </w:rPr>
        <w:t>14</w:t>
      </w:r>
      <w:r>
        <w:t>.</w:t>
      </w:r>
      <w:r>
        <w:tab/>
        <w:t>Long title amended</w:t>
      </w:r>
      <w:bookmarkEnd w:id="1178"/>
      <w:bookmarkEnd w:id="1179"/>
      <w:bookmarkEnd w:id="1180"/>
    </w:p>
    <w:p>
      <w:pPr>
        <w:pStyle w:val="nzSubsection"/>
      </w:pPr>
      <w:r>
        <w:tab/>
      </w:r>
      <w:r>
        <w:tab/>
        <w:t xml:space="preserve">The long title is amended by inserting after “home education” — </w:t>
      </w:r>
    </w:p>
    <w:p>
      <w:pPr>
        <w:pStyle w:val="MiscOpen"/>
      </w:pPr>
      <w:r>
        <w:t xml:space="preserve">“    </w:t>
      </w:r>
    </w:p>
    <w:p>
      <w:pPr>
        <w:pStyle w:val="nzLongTitle"/>
      </w:pPr>
      <w:r>
        <w:t>with education, training and employment alternatives at the senior secondary level</w:t>
      </w:r>
    </w:p>
    <w:p>
      <w:pPr>
        <w:pStyle w:val="MiscClose"/>
      </w:pPr>
      <w:r>
        <w:t xml:space="preserve">    ”.</w:t>
      </w:r>
    </w:p>
    <w:p>
      <w:pPr>
        <w:pStyle w:val="nzHeading5"/>
      </w:pPr>
      <w:bookmarkStart w:id="1181" w:name="_Toc105837381"/>
      <w:bookmarkStart w:id="1182" w:name="_Toc110740409"/>
      <w:bookmarkStart w:id="1183" w:name="_Toc119906499"/>
      <w:r>
        <w:rPr>
          <w:rStyle w:val="CharSectno"/>
        </w:rPr>
        <w:t>15</w:t>
      </w:r>
      <w:r>
        <w:t>.</w:t>
      </w:r>
      <w:r>
        <w:tab/>
        <w:t>Section 3 amended</w:t>
      </w:r>
      <w:bookmarkEnd w:id="1181"/>
      <w:bookmarkEnd w:id="1182"/>
      <w:bookmarkEnd w:id="1183"/>
    </w:p>
    <w:p>
      <w:pPr>
        <w:pStyle w:val="nzSubsection"/>
      </w:pPr>
      <w:r>
        <w:tab/>
      </w:r>
      <w:r>
        <w:tab/>
        <w:t>Section 3(1) is amended as follows:</w:t>
      </w:r>
    </w:p>
    <w:p>
      <w:pPr>
        <w:pStyle w:val="nzIndenta"/>
      </w:pPr>
      <w:r>
        <w:tab/>
        <w:t>(a)</w:t>
      </w:r>
      <w:r>
        <w:tab/>
        <w:t>by deleting “and” after paragraph (c);</w:t>
      </w:r>
    </w:p>
    <w:p>
      <w:pPr>
        <w:pStyle w:val="nzIndenta"/>
      </w:pPr>
      <w:r>
        <w:tab/>
        <w:t>(b)</w:t>
      </w:r>
      <w:r>
        <w:tab/>
        <w:t xml:space="preserve">by inserting after paragraph (c) — </w:t>
      </w:r>
    </w:p>
    <w:p>
      <w:pPr>
        <w:pStyle w:val="MiscOpen"/>
        <w:ind w:left="1340"/>
      </w:pPr>
      <w:r>
        <w:t xml:space="preserve">“    </w:t>
      </w:r>
    </w:p>
    <w:p>
      <w:pPr>
        <w:pStyle w:val="nzIndenta"/>
      </w:pPr>
      <w:r>
        <w:tab/>
        <w:t>(ca)</w:t>
      </w:r>
      <w:r>
        <w:tab/>
        <w:t xml:space="preserve">to provide for education, training and employment alternatives at the senior secondary level; and </w:t>
      </w:r>
    </w:p>
    <w:p>
      <w:pPr>
        <w:pStyle w:val="MiscClose"/>
      </w:pPr>
      <w:r>
        <w:t xml:space="preserve">    ”.</w:t>
      </w:r>
    </w:p>
    <w:p>
      <w:pPr>
        <w:pStyle w:val="nzHeading5"/>
      </w:pPr>
      <w:bookmarkStart w:id="1184" w:name="_Toc110740410"/>
      <w:bookmarkStart w:id="1185" w:name="_Toc119906500"/>
      <w:r>
        <w:rPr>
          <w:rStyle w:val="CharSectno"/>
        </w:rPr>
        <w:t>16</w:t>
      </w:r>
      <w:r>
        <w:t>.</w:t>
      </w:r>
      <w:r>
        <w:tab/>
        <w:t>Section 4 amended</w:t>
      </w:r>
      <w:bookmarkEnd w:id="1184"/>
      <w:bookmarkEnd w:id="1185"/>
    </w:p>
    <w:p>
      <w:pPr>
        <w:pStyle w:val="nzSubsection"/>
      </w:pPr>
      <w:r>
        <w:tab/>
      </w:r>
      <w:r>
        <w:tab/>
        <w:t>Section 4 is amended as follows:</w:t>
      </w:r>
    </w:p>
    <w:p>
      <w:pPr>
        <w:pStyle w:val="nzIndenta"/>
      </w:pPr>
      <w:r>
        <w:tab/>
        <w:t>(a)</w:t>
      </w:r>
      <w:r>
        <w:tab/>
        <w:t xml:space="preserve">in the definition of “child of compulsory school age” by inserting after “programme” — </w:t>
      </w:r>
    </w:p>
    <w:p>
      <w:pPr>
        <w:pStyle w:val="MiscOpen"/>
        <w:tabs>
          <w:tab w:val="clear" w:pos="893"/>
        </w:tabs>
        <w:ind w:left="580" w:firstLine="696"/>
      </w:pPr>
      <w:r>
        <w:t xml:space="preserve">“    </w:t>
      </w:r>
    </w:p>
    <w:p>
      <w:pPr>
        <w:pStyle w:val="nzDefstart"/>
      </w:pPr>
      <w:r>
        <w:tab/>
      </w:r>
      <w:r>
        <w:tab/>
        <w:t>and includes a child to whom section 10(2) applies</w:t>
      </w:r>
    </w:p>
    <w:p>
      <w:pPr>
        <w:pStyle w:val="MiscClose"/>
      </w:pPr>
      <w:r>
        <w:t xml:space="preserve">    ”;</w:t>
      </w:r>
    </w:p>
    <w:p>
      <w:pPr>
        <w:pStyle w:val="nzIndenta"/>
      </w:pPr>
      <w:r>
        <w:tab/>
        <w:t>(b)</w:t>
      </w:r>
      <w:r>
        <w:tab/>
        <w:t>by deleting the full stop at the end of the definition of “teaching staf</w:t>
      </w:r>
      <w:r>
        <w:rPr>
          <w:rFonts w:ascii="Times" w:hAnsi="Times"/>
          <w:spacing w:val="40"/>
        </w:rPr>
        <w:t>f</w:t>
      </w:r>
      <w:r>
        <w:t>” and inserting a semicolon instead;</w:t>
      </w:r>
    </w:p>
    <w:p>
      <w:pPr>
        <w:pStyle w:val="nzIndenta"/>
      </w:pPr>
      <w:r>
        <w:tab/>
        <w:t>(c)</w:t>
      </w:r>
      <w:r>
        <w:tab/>
        <w:t>after the definition of “teaching staf</w:t>
      </w:r>
      <w:r>
        <w:rPr>
          <w:rFonts w:ascii="Times" w:hAnsi="Times"/>
          <w:spacing w:val="40"/>
        </w:rPr>
        <w:t>f</w:t>
      </w:r>
      <w:r>
        <w:t xml:space="preserve">” by inserting — </w:t>
      </w:r>
    </w:p>
    <w:p>
      <w:pPr>
        <w:pStyle w:val="MiscOpen"/>
        <w:ind w:left="880"/>
      </w:pPr>
      <w:r>
        <w:t xml:space="preserve">“    </w:t>
      </w:r>
    </w:p>
    <w:p>
      <w:pPr>
        <w:pStyle w:val="nzDefstart"/>
      </w:pPr>
      <w:r>
        <w:rPr>
          <w:b/>
        </w:rPr>
        <w:tab/>
        <w:t>“</w:t>
      </w:r>
      <w:r>
        <w:rPr>
          <w:rStyle w:val="CharDefText"/>
        </w:rPr>
        <w:t>year 11</w:t>
      </w:r>
      <w:r>
        <w:rPr>
          <w:b/>
        </w:rPr>
        <w:t>”</w:t>
      </w:r>
      <w:r>
        <w:t xml:space="preserve"> and </w:t>
      </w:r>
      <w:r>
        <w:rPr>
          <w:b/>
        </w:rPr>
        <w:t>“</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nzDefpara"/>
      </w:pPr>
      <w:r>
        <w:tab/>
        <w:t>(a)</w:t>
      </w:r>
      <w:r>
        <w:tab/>
        <w:t>enrolment at a school occurs as soon as is required by section 9; and</w:t>
      </w:r>
    </w:p>
    <w:p>
      <w:pPr>
        <w:pStyle w:val="nzDefpara"/>
        <w:rPr>
          <w:bCs/>
        </w:rPr>
      </w:pPr>
      <w:r>
        <w:tab/>
        <w:t>(b)</w:t>
      </w:r>
      <w:r>
        <w:tab/>
        <w:t>schooling progresses normally through each year until the end of the compulsory education period.</w:t>
      </w:r>
    </w:p>
    <w:p>
      <w:pPr>
        <w:pStyle w:val="MiscClose"/>
      </w:pPr>
      <w:r>
        <w:t xml:space="preserve">    ”.</w:t>
      </w:r>
    </w:p>
    <w:p>
      <w:pPr>
        <w:pStyle w:val="nzHeading5"/>
      </w:pPr>
      <w:bookmarkStart w:id="1186" w:name="_Toc105837382"/>
      <w:bookmarkStart w:id="1187" w:name="_Toc110740411"/>
      <w:bookmarkStart w:id="1188" w:name="_Toc119906501"/>
      <w:r>
        <w:rPr>
          <w:rStyle w:val="CharSectno"/>
        </w:rPr>
        <w:t>17</w:t>
      </w:r>
      <w:r>
        <w:t>.</w:t>
      </w:r>
      <w:r>
        <w:tab/>
        <w:t>Part 2 Division 1 heading amended</w:t>
      </w:r>
      <w:bookmarkEnd w:id="1186"/>
      <w:bookmarkEnd w:id="1187"/>
      <w:bookmarkEnd w:id="1188"/>
    </w:p>
    <w:p>
      <w:pPr>
        <w:pStyle w:val="nzSubsection"/>
      </w:pPr>
      <w:r>
        <w:tab/>
      </w:r>
      <w:r>
        <w:tab/>
        <w:t xml:space="preserve">The heading to Part 2 Division 1 is amended by inserting after “education” — </w:t>
      </w:r>
    </w:p>
    <w:p>
      <w:pPr>
        <w:pStyle w:val="nzSubsection"/>
      </w:pPr>
      <w:bookmarkStart w:id="1189" w:name="_Toc105319782"/>
      <w:bookmarkStart w:id="1190" w:name="_Toc105323481"/>
      <w:bookmarkStart w:id="1191" w:name="_Toc105324023"/>
      <w:bookmarkStart w:id="1192" w:name="_Toc105385060"/>
      <w:bookmarkStart w:id="1193" w:name="_Toc105398549"/>
      <w:bookmarkStart w:id="1194" w:name="_Toc105402953"/>
      <w:bookmarkStart w:id="1195" w:name="_Toc105408225"/>
      <w:bookmarkStart w:id="1196" w:name="_Toc105643909"/>
      <w:bookmarkStart w:id="1197" w:name="_Toc105646254"/>
      <w:r>
        <w:tab/>
        <w:t xml:space="preserve">“    </w:t>
      </w:r>
      <w:r>
        <w:rPr>
          <w:b/>
          <w:bCs/>
        </w:rPr>
        <w:t>with alternatives in year 11 and year 12</w:t>
      </w:r>
      <w:r>
        <w:t xml:space="preserve">      ”.</w:t>
      </w:r>
      <w:bookmarkEnd w:id="1189"/>
      <w:bookmarkEnd w:id="1190"/>
      <w:bookmarkEnd w:id="1191"/>
      <w:bookmarkEnd w:id="1192"/>
      <w:bookmarkEnd w:id="1193"/>
      <w:bookmarkEnd w:id="1194"/>
      <w:bookmarkEnd w:id="1195"/>
      <w:bookmarkEnd w:id="1196"/>
      <w:bookmarkEnd w:id="1197"/>
    </w:p>
    <w:p>
      <w:pPr>
        <w:pStyle w:val="nzHeading5"/>
      </w:pPr>
      <w:bookmarkStart w:id="1198" w:name="_Toc105837383"/>
      <w:bookmarkStart w:id="1199" w:name="_Toc110740412"/>
      <w:bookmarkStart w:id="1200" w:name="_Toc119906502"/>
      <w:r>
        <w:rPr>
          <w:rStyle w:val="CharSectno"/>
        </w:rPr>
        <w:t>18</w:t>
      </w:r>
      <w:r>
        <w:t>.</w:t>
      </w:r>
      <w:r>
        <w:tab/>
        <w:t>Section 9 amended</w:t>
      </w:r>
      <w:bookmarkEnd w:id="1198"/>
      <w:bookmarkEnd w:id="1199"/>
      <w:bookmarkEnd w:id="1200"/>
    </w:p>
    <w:p>
      <w:pPr>
        <w:pStyle w:val="nzSubsection"/>
      </w:pPr>
      <w:r>
        <w:tab/>
      </w:r>
      <w:r>
        <w:tab/>
        <w:t xml:space="preserve">After section 9(1) the following is inserted — </w:t>
      </w:r>
    </w:p>
    <w:p>
      <w:pPr>
        <w:pStyle w:val="MiscOpen"/>
        <w:ind w:left="600"/>
      </w:pPr>
      <w:r>
        <w:t xml:space="preserve">“    </w:t>
      </w:r>
    </w:p>
    <w:p>
      <w:pPr>
        <w:pStyle w:val="nzSubsection"/>
      </w:pPr>
      <w:r>
        <w:tab/>
        <w:t>(1a)</w:t>
      </w:r>
      <w:r>
        <w:tab/>
        <w:t>Subsection (1) has effect subject to sections 11F(2) and 11H(5) and (6).</w:t>
      </w:r>
    </w:p>
    <w:p>
      <w:pPr>
        <w:pStyle w:val="nzNotesPerm"/>
        <w:ind w:left="2160" w:hanging="1593"/>
      </w:pPr>
      <w:r>
        <w:tab/>
        <w:t>Note:</w:t>
      </w:r>
      <w: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MiscClose"/>
        <w:keepNext/>
      </w:pPr>
      <w:r>
        <w:t xml:space="preserve">    ”.</w:t>
      </w:r>
    </w:p>
    <w:p>
      <w:pPr>
        <w:pStyle w:val="nzHeading5"/>
      </w:pPr>
      <w:bookmarkStart w:id="1201" w:name="_Toc110740413"/>
      <w:bookmarkStart w:id="1202" w:name="_Toc119906503"/>
      <w:r>
        <w:rPr>
          <w:rStyle w:val="CharSectno"/>
        </w:rPr>
        <w:t>19</w:t>
      </w:r>
      <w:r>
        <w:t>.</w:t>
      </w:r>
      <w:r>
        <w:tab/>
        <w:t>Section 10 amended</w:t>
      </w:r>
      <w:bookmarkEnd w:id="1201"/>
      <w:bookmarkEnd w:id="1202"/>
    </w:p>
    <w:p>
      <w:pPr>
        <w:pStyle w:val="nzSubsection"/>
      </w:pPr>
      <w:r>
        <w:tab/>
        <w:t>(1)</w:t>
      </w:r>
      <w:r>
        <w:tab/>
        <w:t>Section 10 is amended by inserting before “The duty” the subsection designation “(1)”.</w:t>
      </w:r>
    </w:p>
    <w:p>
      <w:pPr>
        <w:pStyle w:val="nzSubsection"/>
      </w:pPr>
      <w:r>
        <w:tab/>
        <w:t>(2)</w:t>
      </w:r>
      <w:r>
        <w:tab/>
        <w:t xml:space="preserve">At the end of section 10 the following subsection is inserted — </w:t>
      </w:r>
    </w:p>
    <w:p>
      <w:pPr>
        <w:pStyle w:val="MiscOpen"/>
        <w:ind w:left="600"/>
      </w:pPr>
      <w:r>
        <w:t xml:space="preserve">“    </w:t>
      </w:r>
    </w:p>
    <w:p>
      <w:pPr>
        <w:pStyle w:val="nzSubsection"/>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MiscClose"/>
      </w:pPr>
      <w:r>
        <w:t xml:space="preserve">    ”.</w:t>
      </w:r>
    </w:p>
    <w:p>
      <w:pPr>
        <w:pStyle w:val="nzHeading5"/>
      </w:pPr>
      <w:bookmarkStart w:id="1203" w:name="_Toc105837384"/>
      <w:bookmarkStart w:id="1204" w:name="_Toc110740414"/>
      <w:bookmarkStart w:id="1205" w:name="_Toc119906504"/>
      <w:r>
        <w:rPr>
          <w:rStyle w:val="CharSectno"/>
        </w:rPr>
        <w:t>20</w:t>
      </w:r>
      <w:r>
        <w:t>.</w:t>
      </w:r>
      <w:r>
        <w:tab/>
        <w:t>Part 2 Division 1 Subdivision 1A inserted</w:t>
      </w:r>
      <w:bookmarkEnd w:id="1203"/>
      <w:bookmarkEnd w:id="1204"/>
      <w:bookmarkEnd w:id="1205"/>
    </w:p>
    <w:p>
      <w:pPr>
        <w:pStyle w:val="nzSubsection"/>
      </w:pPr>
      <w:r>
        <w:tab/>
      </w:r>
      <w:r>
        <w:tab/>
        <w:t xml:space="preserve">After section 11 the following Subdivision is inserted — </w:t>
      </w:r>
    </w:p>
    <w:p>
      <w:pPr>
        <w:pStyle w:val="MiscOpen"/>
      </w:pPr>
      <w:r>
        <w:t xml:space="preserve">“    </w:t>
      </w:r>
    </w:p>
    <w:p>
      <w:pPr>
        <w:pStyle w:val="nzHeading4"/>
      </w:pPr>
      <w:bookmarkStart w:id="1206" w:name="_Toc107644425"/>
      <w:bookmarkStart w:id="1207" w:name="_Toc111956649"/>
      <w:bookmarkStart w:id="1208" w:name="_Toc111956739"/>
      <w:bookmarkStart w:id="1209" w:name="_Toc111958735"/>
      <w:bookmarkStart w:id="1210" w:name="_Toc119906415"/>
      <w:bookmarkStart w:id="1211" w:name="_Toc119906505"/>
      <w:r>
        <w:t>Subdivision 1A — Alternatives to the operation of section 9 for children in year 11 and year 12</w:t>
      </w:r>
      <w:bookmarkEnd w:id="1206"/>
      <w:bookmarkEnd w:id="1207"/>
      <w:bookmarkEnd w:id="1208"/>
      <w:bookmarkEnd w:id="1209"/>
      <w:bookmarkEnd w:id="1210"/>
      <w:bookmarkEnd w:id="1211"/>
    </w:p>
    <w:p>
      <w:pPr>
        <w:pStyle w:val="nzHeading5"/>
      </w:pPr>
      <w:bookmarkStart w:id="1212" w:name="_Toc119906506"/>
      <w:r>
        <w:t>11A.</w:t>
      </w:r>
      <w:r>
        <w:tab/>
        <w:t>Terms used in this Subdivision</w:t>
      </w:r>
      <w:bookmarkEnd w:id="1212"/>
    </w:p>
    <w:p>
      <w:pPr>
        <w:pStyle w:val="nzSubsection"/>
      </w:pPr>
      <w:r>
        <w:tab/>
        <w:t>(1)</w:t>
      </w:r>
      <w:r>
        <w:tab/>
        <w:t xml:space="preserve">In this Subdivision — </w:t>
      </w:r>
    </w:p>
    <w:p>
      <w:pPr>
        <w:pStyle w:val="nzDefstart"/>
      </w:pPr>
      <w:r>
        <w:rPr>
          <w:b/>
        </w:rPr>
        <w:tab/>
        <w:t>“course”</w:t>
      </w:r>
      <w:r>
        <w:t xml:space="preserve"> includes a programme or activity;</w:t>
      </w:r>
    </w:p>
    <w:p>
      <w:pPr>
        <w:pStyle w:val="nzDefstart"/>
      </w:pPr>
      <w:r>
        <w:rPr>
          <w:b/>
        </w:rPr>
        <w:tab/>
        <w:t>“parent”</w:t>
      </w:r>
      <w:r>
        <w:t xml:space="preserve">, in relation to a child, means — </w:t>
      </w:r>
    </w:p>
    <w:p>
      <w:pPr>
        <w:pStyle w:val="nzDefpara"/>
      </w:pPr>
      <w:r>
        <w:tab/>
        <w:t>(a)</w:t>
      </w:r>
      <w:r>
        <w:tab/>
        <w:t>a person who at law has responsibility for the long</w:t>
      </w:r>
      <w:r>
        <w:noBreakHyphen/>
        <w:t>term care, welfare and development of the child;</w:t>
      </w:r>
    </w:p>
    <w:p>
      <w:pPr>
        <w:pStyle w:val="nzDefpara"/>
      </w:pPr>
      <w:r>
        <w:tab/>
        <w:t>(b)</w:t>
      </w:r>
      <w:r>
        <w:tab/>
        <w:t>a person who at law has responsibility for the day</w:t>
      </w:r>
      <w:r>
        <w:noBreakHyphen/>
        <w:t>to</w:t>
      </w:r>
      <w:r>
        <w:noBreakHyphen/>
        <w:t>day care, welfare and development of the child; or</w:t>
      </w:r>
    </w:p>
    <w:p>
      <w:pPr>
        <w:pStyle w:val="nzDefpara"/>
      </w:pPr>
      <w:r>
        <w:tab/>
        <w:t>(c)</w:t>
      </w:r>
      <w:r>
        <w:tab/>
        <w:t>if, in the opinion of the Minister, there is no person to whom paragraph (a) or (b) applies who is reasonably available at the relevant time, an adult person who is responsible for the child;</w:t>
      </w:r>
    </w:p>
    <w:p>
      <w:pPr>
        <w:pStyle w:val="nzDefstart"/>
      </w:pPr>
      <w:r>
        <w:rPr>
          <w:b/>
        </w:rPr>
        <w:tab/>
      </w:r>
      <w:r>
        <w:t>“</w:t>
      </w:r>
      <w:r>
        <w:rPr>
          <w:b/>
        </w:rPr>
        <w:t>participate”</w:t>
      </w:r>
      <w:r>
        <w:t xml:space="preserve"> has the meaning provided for by section 11J and regulations made for the purposes of that section;</w:t>
      </w:r>
    </w:p>
    <w:p>
      <w:pPr>
        <w:pStyle w:val="nzDefstart"/>
      </w:pPr>
      <w:r>
        <w:rPr>
          <w:b/>
        </w:rPr>
        <w:tab/>
        <w:t>“provider”</w:t>
      </w:r>
      <w:r>
        <w:t xml:space="preserve"> has the meaning given to that term in subsection (2).</w:t>
      </w:r>
    </w:p>
    <w:p>
      <w:pPr>
        <w:pStyle w:val="nzSubsection"/>
      </w:pPr>
      <w:r>
        <w:tab/>
        <w:t>(2)</w:t>
      </w:r>
      <w:r>
        <w:tab/>
        <w:t xml:space="preserve">In this Subdivision — </w:t>
      </w:r>
    </w:p>
    <w:p>
      <w:pPr>
        <w:pStyle w:val="nzDefstart"/>
      </w:pPr>
      <w:r>
        <w:rPr>
          <w:b/>
        </w:rPr>
        <w:tab/>
        <w:t>“provider</w:t>
      </w:r>
      <w:r>
        <w:t>”,</w:t>
      </w:r>
      <w:r>
        <w:rPr>
          <w:bCs/>
        </w:rPr>
        <w:t xml:space="preserve"> in relation to a person who comes within a description in the first column of the Table to this definition,</w:t>
      </w:r>
      <w:r>
        <w:t xml:space="preserve"> means a person or body specified in the second column of the Table opposite that description.</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nzTable"/>
            </w:pPr>
            <w:r>
              <w:t>1.</w:t>
            </w:r>
          </w:p>
        </w:tc>
        <w:tc>
          <w:tcPr>
            <w:tcW w:w="2772" w:type="dxa"/>
          </w:tcPr>
          <w:p>
            <w:pPr>
              <w:pStyle w:val="nzTable"/>
            </w:pPr>
            <w:r>
              <w:t>A student undertaking a course of study at a university.</w:t>
            </w:r>
          </w:p>
        </w:tc>
        <w:tc>
          <w:tcPr>
            <w:tcW w:w="2438" w:type="dxa"/>
          </w:tcPr>
          <w:p>
            <w:pPr>
              <w:pStyle w:val="nzTable"/>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nzTable"/>
            </w:pPr>
          </w:p>
        </w:tc>
      </w:tr>
      <w:tr>
        <w:trPr>
          <w:cantSplit/>
        </w:trPr>
        <w:tc>
          <w:tcPr>
            <w:tcW w:w="567" w:type="dxa"/>
          </w:tcPr>
          <w:p>
            <w:pPr>
              <w:pStyle w:val="nzTable"/>
            </w:pPr>
            <w:r>
              <w:t>2.</w:t>
            </w:r>
          </w:p>
        </w:tc>
        <w:tc>
          <w:tcPr>
            <w:tcW w:w="2772" w:type="dxa"/>
          </w:tcPr>
          <w:p>
            <w:pPr>
              <w:pStyle w:val="nzTable"/>
            </w:pPr>
            <w:r>
              <w:t xml:space="preserve">A student undertaking a higher education course registered under section 23 of the </w:t>
            </w:r>
            <w:r>
              <w:rPr>
                <w:i/>
                <w:iCs/>
              </w:rPr>
              <w:t>Higher Education Act 2004</w:t>
            </w:r>
            <w:r>
              <w:t>.</w:t>
            </w:r>
          </w:p>
        </w:tc>
        <w:tc>
          <w:tcPr>
            <w:tcW w:w="2438" w:type="dxa"/>
          </w:tcPr>
          <w:p>
            <w:pPr>
              <w:pStyle w:val="nzTable"/>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nzTable"/>
            </w:pPr>
          </w:p>
        </w:tc>
      </w:tr>
      <w:tr>
        <w:trPr>
          <w:cantSplit/>
        </w:trPr>
        <w:tc>
          <w:tcPr>
            <w:tcW w:w="567" w:type="dxa"/>
          </w:tcPr>
          <w:p>
            <w:pPr>
              <w:pStyle w:val="nzTable"/>
            </w:pPr>
            <w:r>
              <w:t>3.</w:t>
            </w:r>
          </w:p>
        </w:tc>
        <w:tc>
          <w:tcPr>
            <w:tcW w:w="2772" w:type="dxa"/>
          </w:tcPr>
          <w:p>
            <w:pPr>
              <w:pStyle w:val="nzTable"/>
            </w:pPr>
            <w:r>
              <w:t xml:space="preserve">A student undertaking a course or skills training programme accredited under the </w:t>
            </w:r>
            <w:r>
              <w:rPr>
                <w:i/>
                <w:iCs/>
              </w:rPr>
              <w:t>Vocational Education and Training Act 1996</w:t>
            </w:r>
            <w:r>
              <w:t>.</w:t>
            </w:r>
          </w:p>
        </w:tc>
        <w:tc>
          <w:tcPr>
            <w:tcW w:w="2438" w:type="dxa"/>
          </w:tcPr>
          <w:p>
            <w:pPr>
              <w:pStyle w:val="nzTable"/>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nzTable"/>
            </w:pPr>
          </w:p>
        </w:tc>
      </w:tr>
      <w:tr>
        <w:trPr>
          <w:cantSplit/>
        </w:trPr>
        <w:tc>
          <w:tcPr>
            <w:tcW w:w="567" w:type="dxa"/>
          </w:tcPr>
          <w:p>
            <w:pPr>
              <w:pStyle w:val="nzTable"/>
            </w:pPr>
            <w:r>
              <w:t>4.</w:t>
            </w:r>
          </w:p>
        </w:tc>
        <w:tc>
          <w:tcPr>
            <w:tcW w:w="2772" w:type="dxa"/>
          </w:tcPr>
          <w:p>
            <w:pPr>
              <w:pStyle w:val="nzTable"/>
            </w:pPr>
            <w:r>
              <w:t>An apprentice or trainee (as mentioned in section 11B(1)(c)) or other employee.</w:t>
            </w:r>
          </w:p>
        </w:tc>
        <w:tc>
          <w:tcPr>
            <w:tcW w:w="2438" w:type="dxa"/>
          </w:tcPr>
          <w:p>
            <w:pPr>
              <w:pStyle w:val="nzTable"/>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nzTable"/>
            </w:pPr>
          </w:p>
        </w:tc>
      </w:tr>
      <w:tr>
        <w:trPr>
          <w:cantSplit/>
        </w:trPr>
        <w:tc>
          <w:tcPr>
            <w:tcW w:w="567" w:type="dxa"/>
          </w:tcPr>
          <w:p>
            <w:pPr>
              <w:pStyle w:val="nzTable"/>
            </w:pPr>
            <w:r>
              <w:t>5.</w:t>
            </w:r>
          </w:p>
        </w:tc>
        <w:tc>
          <w:tcPr>
            <w:tcW w:w="2772" w:type="dxa"/>
          </w:tcPr>
          <w:p>
            <w:pPr>
              <w:pStyle w:val="nzTable"/>
            </w:pPr>
            <w:r>
              <w:t>A student undertaking a course prescribed by order made under section 11B(2).</w:t>
            </w:r>
          </w:p>
        </w:tc>
        <w:tc>
          <w:tcPr>
            <w:tcW w:w="2438" w:type="dxa"/>
          </w:tcPr>
          <w:p>
            <w:pPr>
              <w:pStyle w:val="nzTable"/>
            </w:pPr>
            <w:r>
              <w:t>The provider specified in the order in respect of the course.</w:t>
            </w:r>
          </w:p>
        </w:tc>
      </w:tr>
    </w:tbl>
    <w:p>
      <w:pPr>
        <w:pStyle w:val="nzHeading5"/>
      </w:pPr>
      <w:bookmarkStart w:id="1213" w:name="_Toc119906507"/>
      <w:r>
        <w:t>11B.</w:t>
      </w:r>
      <w:r>
        <w:tab/>
        <w:t>Options available</w:t>
      </w:r>
      <w:bookmarkEnd w:id="1213"/>
    </w:p>
    <w:p>
      <w:pPr>
        <w:pStyle w:val="nzSubsection"/>
      </w:pPr>
      <w:r>
        <w:tab/>
        <w:t>(1)</w:t>
      </w:r>
      <w:r>
        <w:tab/>
        <w:t xml:space="preserve">In year 11 and year 12 a child may, despite section 9(1), participate in one or more of the following options — </w:t>
      </w:r>
    </w:p>
    <w:p>
      <w:pPr>
        <w:pStyle w:val="nzIndenta"/>
      </w:pPr>
      <w:r>
        <w:tab/>
        <w:t>(a)</w:t>
      </w:r>
      <w:r>
        <w:tab/>
        <w:t xml:space="preserve">undertaking — </w:t>
      </w:r>
    </w:p>
    <w:p>
      <w:pPr>
        <w:pStyle w:val="nzIndenti"/>
      </w:pPr>
      <w:r>
        <w:tab/>
        <w:t>(i)</w:t>
      </w:r>
      <w:r>
        <w:tab/>
        <w:t>a course of study provided by a university established under a written law or under a law of another State, or of a Territory, of the Commonwealth; or</w:t>
      </w:r>
    </w:p>
    <w:p>
      <w:pPr>
        <w:pStyle w:val="nzIndenti"/>
      </w:pPr>
      <w:r>
        <w:tab/>
        <w:t>(ii)</w:t>
      </w:r>
      <w:r>
        <w:tab/>
        <w:t xml:space="preserve">a higher education course registered under section 23 of the </w:t>
      </w:r>
      <w:r>
        <w:rPr>
          <w:i/>
          <w:iCs/>
        </w:rPr>
        <w:t>Higher Education Act 2004</w:t>
      </w:r>
      <w:r>
        <w:t>;</w:t>
      </w:r>
    </w:p>
    <w:p>
      <w:pPr>
        <w:pStyle w:val="nzIndenta"/>
      </w:pPr>
      <w:r>
        <w:tab/>
        <w:t>(b)</w:t>
      </w:r>
      <w:r>
        <w:tab/>
        <w:t xml:space="preserve">undertaking a course or skills training programme accredited under the </w:t>
      </w:r>
      <w:r>
        <w:rPr>
          <w:i/>
          <w:iCs/>
        </w:rPr>
        <w:t>Vocational Education and Training Act 1996</w:t>
      </w:r>
      <w:r>
        <w:t>;</w:t>
      </w:r>
    </w:p>
    <w:p>
      <w:pPr>
        <w:pStyle w:val="nzIndenta"/>
      </w:pPr>
      <w:r>
        <w:tab/>
        <w:t>(c)</w:t>
      </w:r>
      <w:r>
        <w:tab/>
        <w:t xml:space="preserve">being — </w:t>
      </w:r>
    </w:p>
    <w:p>
      <w:pPr>
        <w:pStyle w:val="nzIndenti"/>
      </w:pPr>
      <w:r>
        <w:tab/>
        <w:t>(i)</w:t>
      </w:r>
      <w:r>
        <w:tab/>
        <w:t xml:space="preserve">an apprentice as defined in the </w:t>
      </w:r>
      <w:r>
        <w:rPr>
          <w:i/>
          <w:iCs/>
        </w:rPr>
        <w:t>Industrial Training Act 1975</w:t>
      </w:r>
      <w:r>
        <w:t>; or</w:t>
      </w:r>
    </w:p>
    <w:p>
      <w:pPr>
        <w:pStyle w:val="nzIndenti"/>
      </w:pPr>
      <w:r>
        <w:tab/>
        <w:t>(ii)</w:t>
      </w:r>
      <w:r>
        <w:tab/>
        <w:t>a trainee under a traineeship scheme as defined in that Act;</w:t>
      </w:r>
    </w:p>
    <w:p>
      <w:pPr>
        <w:pStyle w:val="nzIndenta"/>
      </w:pPr>
      <w:r>
        <w:tab/>
        <w:t>(d)</w:t>
      </w:r>
      <w:r>
        <w:tab/>
        <w:t>being employed under a contract of employment otherwise than in a capacity mentioned in paragraph (c), but subject to approval being in force under section 11G; or</w:t>
      </w:r>
    </w:p>
    <w:p>
      <w:pPr>
        <w:pStyle w:val="nzIndenta"/>
      </w:pPr>
      <w:r>
        <w:tab/>
        <w:t>(e)</w:t>
      </w:r>
      <w:r>
        <w:tab/>
        <w:t>undertaking a course prescribed under subsection (2).</w:t>
      </w:r>
    </w:p>
    <w:p>
      <w:pPr>
        <w:pStyle w:val="nzSubsection"/>
      </w:pPr>
      <w:r>
        <w:tab/>
        <w:t>(2)</w:t>
      </w:r>
      <w:r>
        <w:tab/>
        <w:t xml:space="preserve">The Minister may, by order published in the </w:t>
      </w:r>
      <w:r>
        <w:rPr>
          <w:i/>
          <w:iCs/>
        </w:rPr>
        <w:t>Gazette</w:t>
      </w:r>
      <w:r>
        <w:t xml:space="preserve">, prescribe — </w:t>
      </w:r>
    </w:p>
    <w:p>
      <w:pPr>
        <w:pStyle w:val="nzIndenta"/>
      </w:pPr>
      <w:r>
        <w:tab/>
        <w:t>(a)</w:t>
      </w:r>
      <w:r>
        <w:tab/>
        <w:t>a course; or</w:t>
      </w:r>
    </w:p>
    <w:p>
      <w:pPr>
        <w:pStyle w:val="nzIndenta"/>
      </w:pPr>
      <w:r>
        <w:tab/>
        <w:t>(b)</w:t>
      </w:r>
      <w:r>
        <w:tab/>
        <w:t>a class or description of courses,</w:t>
      </w:r>
    </w:p>
    <w:p>
      <w:pPr>
        <w:pStyle w:val="nzSubsection"/>
      </w:pPr>
      <w:r>
        <w:tab/>
      </w:r>
      <w:r>
        <w:tab/>
        <w:t>that does not otherwise come within subsection (1), to be an option for the purposes of that subsection.</w:t>
      </w:r>
    </w:p>
    <w:p>
      <w:pPr>
        <w:pStyle w:val="nzSubsection"/>
      </w:pPr>
      <w:r>
        <w:tab/>
        <w:t>(3)</w:t>
      </w:r>
      <w:r>
        <w:tab/>
        <w:t>An order under subsection (2) is to specify for a course the person or body that is the provider of the course.</w:t>
      </w:r>
    </w:p>
    <w:p>
      <w:pPr>
        <w:pStyle w:val="nzSubsection"/>
      </w:pPr>
      <w:r>
        <w:tab/>
        <w:t>(4)</w:t>
      </w:r>
      <w:r>
        <w:tab/>
        <w:t xml:space="preserve">An order under subsection (2) is subsidiary legislation for the purposes of the </w:t>
      </w:r>
      <w:r>
        <w:rPr>
          <w:i/>
          <w:iCs/>
        </w:rPr>
        <w:t>Interpretation Act 1984</w:t>
      </w:r>
      <w:r>
        <w:t>.</w:t>
      </w:r>
    </w:p>
    <w:p>
      <w:pPr>
        <w:pStyle w:val="nzHeading5"/>
      </w:pPr>
      <w:bookmarkStart w:id="1214" w:name="_Toc119906508"/>
      <w:r>
        <w:t>11C.</w:t>
      </w:r>
      <w:r>
        <w:tab/>
        <w:t>Participation to be full</w:t>
      </w:r>
      <w:r>
        <w:noBreakHyphen/>
        <w:t>time</w:t>
      </w:r>
      <w:bookmarkEnd w:id="1214"/>
    </w:p>
    <w:p>
      <w:pPr>
        <w:pStyle w:val="nzSubsection"/>
      </w:pPr>
      <w:r>
        <w:tab/>
        <w:t>(1)</w:t>
      </w:r>
      <w:r>
        <w:tab/>
        <w:t>Participation in an option, or a combination of options, provided for by section 11B(1) must be on a full</w:t>
      </w:r>
      <w:r>
        <w:noBreakHyphen/>
        <w:t>time basis.</w:t>
      </w:r>
    </w:p>
    <w:p>
      <w:pPr>
        <w:pStyle w:val="nzSubsection"/>
      </w:pPr>
      <w:r>
        <w:tab/>
        <w:t>(2)</w:t>
      </w:r>
      <w:r>
        <w:tab/>
        <w:t xml:space="preserve">The regulations may make provision for — </w:t>
      </w:r>
    </w:p>
    <w:p>
      <w:pPr>
        <w:pStyle w:val="nzIndenta"/>
      </w:pPr>
      <w:r>
        <w:tab/>
        <w:t>(a)</w:t>
      </w:r>
      <w:r>
        <w:tab/>
        <w:t xml:space="preserve">circumstances and arrangements that are to be taken to comply with the requirements of subsection (1); and </w:t>
      </w:r>
    </w:p>
    <w:p>
      <w:pPr>
        <w:pStyle w:val="nzIndenta"/>
      </w:pPr>
      <w:r>
        <w:tab/>
        <w:t>(b)</w:t>
      </w:r>
      <w:r>
        <w:tab/>
        <w:t>rules or criteria that are to be taken into account in determining whether arrangements and circumstances so comply.</w:t>
      </w:r>
    </w:p>
    <w:p>
      <w:pPr>
        <w:pStyle w:val="nzSubsection"/>
      </w:pPr>
      <w:r>
        <w:tab/>
        <w:t>(3)</w:t>
      </w:r>
      <w:r>
        <w:tab/>
        <w:t>Enrolment of a child as mentioned in section 10(2) is to be treated for the purposes of this section as if it were an option provided for by section 11B(1).</w:t>
      </w:r>
    </w:p>
    <w:p>
      <w:pPr>
        <w:pStyle w:val="nzHeading5"/>
      </w:pPr>
      <w:bookmarkStart w:id="1215" w:name="_Toc119906509"/>
      <w:r>
        <w:t>11D.</w:t>
      </w:r>
      <w:r>
        <w:tab/>
        <w:t>Notice of arrangements to be given to Minister</w:t>
      </w:r>
      <w:bookmarkEnd w:id="1215"/>
    </w:p>
    <w:p>
      <w:pPr>
        <w:pStyle w:val="nzSubsection"/>
      </w:pPr>
      <w:r>
        <w:tab/>
        <w:t>(1)</w:t>
      </w:r>
      <w:r>
        <w:tab/>
        <w:t xml:space="preserve">Where a child — </w:t>
      </w:r>
    </w:p>
    <w:p>
      <w:pPr>
        <w:pStyle w:val="nzIndenta"/>
      </w:pPr>
      <w:r>
        <w:tab/>
        <w:t>(a)</w:t>
      </w:r>
      <w:r>
        <w:tab/>
        <w:t>is enrolled in a course or a combination of courses; or</w:t>
      </w:r>
    </w:p>
    <w:p>
      <w:pPr>
        <w:pStyle w:val="nzIndenta"/>
      </w:pPr>
      <w:r>
        <w:tab/>
        <w:t>(b)</w:t>
      </w:r>
      <w:r>
        <w:tab/>
        <w:t>becomes an apprentice or trainee as mentioned in section 11B(1),</w:t>
      </w:r>
    </w:p>
    <w:p>
      <w:pPr>
        <w:pStyle w:val="nzSubsection"/>
      </w:pPr>
      <w:r>
        <w:tab/>
      </w:r>
      <w:r>
        <w:tab/>
        <w:t>a parent of the child must give notice to the Minister as soon as is practicable after the arrangements are made.</w:t>
      </w:r>
    </w:p>
    <w:p>
      <w:pPr>
        <w:pStyle w:val="nzSubsection"/>
      </w:pPr>
      <w:r>
        <w:tab/>
        <w:t>(2)</w:t>
      </w:r>
      <w:r>
        <w:tab/>
        <w:t>A notice must include particulars of the arrangements made for the child.</w:t>
      </w:r>
    </w:p>
    <w:p>
      <w:pPr>
        <w:pStyle w:val="nzSubsection"/>
      </w:pPr>
      <w:r>
        <w:tab/>
        <w:t>(3)</w:t>
      </w:r>
      <w:r>
        <w:tab/>
        <w:t>A parent of a child may, by further notice given to the Minister, cancel a notice given under subsection (1).</w:t>
      </w:r>
    </w:p>
    <w:p>
      <w:pPr>
        <w:pStyle w:val="nzSubsection"/>
      </w:pPr>
      <w:r>
        <w:tab/>
        <w:t>(4)</w:t>
      </w:r>
      <w:r>
        <w:tab/>
        <w:t xml:space="preserve">Except as may be provided by the regulations, notice must be given to the Minister by a parent of the child concerned of — </w:t>
      </w:r>
    </w:p>
    <w:p>
      <w:pPr>
        <w:pStyle w:val="nzIndenta"/>
      </w:pPr>
      <w:r>
        <w:tab/>
        <w:t>(a)</w:t>
      </w:r>
      <w:r>
        <w:tab/>
        <w:t>any variation of the arrangements notified under subsection (1); or</w:t>
      </w:r>
    </w:p>
    <w:p>
      <w:pPr>
        <w:pStyle w:val="nzIndenta"/>
      </w:pPr>
      <w:r>
        <w:tab/>
        <w:t>(b)</w:t>
      </w:r>
      <w:r>
        <w:tab/>
        <w:t>if the arrangements relate to, or will as varied relate to, a combination of courses, any variation proposed to be made.</w:t>
      </w:r>
    </w:p>
    <w:p>
      <w:pPr>
        <w:pStyle w:val="nz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nzSubsection"/>
      </w:pPr>
      <w:r>
        <w:tab/>
        <w:t>(6)</w:t>
      </w:r>
      <w:r>
        <w:tab/>
        <w:t>A notice under a provision of this section must be in a form approved by the Minister for the purposes of that provision.</w:t>
      </w:r>
    </w:p>
    <w:p>
      <w:pPr>
        <w:pStyle w:val="nzSubsection"/>
      </w:pPr>
      <w:r>
        <w:tab/>
        <w:t>(7)</w:t>
      </w:r>
      <w:r>
        <w:tab/>
        <w:t>Subject to section 11E, a notice under this section comes into force when it is given to the Minister.</w:t>
      </w:r>
    </w:p>
    <w:p>
      <w:pPr>
        <w:pStyle w:val="nzHeading5"/>
      </w:pPr>
      <w:bookmarkStart w:id="1216" w:name="_Toc119906510"/>
      <w:r>
        <w:t>11E.</w:t>
      </w:r>
      <w:r>
        <w:tab/>
        <w:t>Special provision for enrolment in a combination of courses</w:t>
      </w:r>
      <w:bookmarkEnd w:id="1216"/>
      <w:r>
        <w:t xml:space="preserve"> </w:t>
      </w:r>
    </w:p>
    <w:p>
      <w:pPr>
        <w:pStyle w:val="nzSubsection"/>
      </w:pPr>
      <w:r>
        <w:tab/>
        <w:t>(1)</w:t>
      </w:r>
      <w:r>
        <w:tab/>
        <w:t>This section applies to a notice under section 11D(1) relating to the enrolment of a child in a combination of courses.</w:t>
      </w:r>
    </w:p>
    <w:p>
      <w:pPr>
        <w:pStyle w:val="nzSubsection"/>
      </w:pPr>
      <w:r>
        <w:tab/>
        <w:t>(2)</w:t>
      </w:r>
      <w:r>
        <w:tab/>
        <w:t>Such a notice must also include particulars of any enrolment of the child for part</w:t>
      </w:r>
      <w:r>
        <w:noBreakHyphen/>
        <w:t>time studies at a school.</w:t>
      </w:r>
    </w:p>
    <w:p>
      <w:pPr>
        <w:pStyle w:val="nzSubsection"/>
      </w:pPr>
      <w:r>
        <w:tab/>
        <w:t>(3)</w:t>
      </w:r>
      <w:r>
        <w:tab/>
        <w:t>A notice to which this section applies does not come into force unless the Minister gives the parent concerned a formal written acknowledgment of the choice of courses to which the notice relates.</w:t>
      </w:r>
    </w:p>
    <w:p>
      <w:pPr>
        <w:pStyle w:val="nz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nzSubsection"/>
      </w:pPr>
      <w:r>
        <w:tab/>
        <w:t>(5)</w:t>
      </w:r>
      <w:r>
        <w:tab/>
        <w:t xml:space="preserve">The Minister is to give a formal written acknowledgment under subsection (3) or (4) if the Minister is satisfied that participation by the child concerned — </w:t>
      </w:r>
    </w:p>
    <w:p>
      <w:pPr>
        <w:pStyle w:val="nzIndenta"/>
      </w:pPr>
      <w:r>
        <w:tab/>
        <w:t>(a)</w:t>
      </w:r>
      <w:r>
        <w:tab/>
        <w:t>in the combination of courses; or</w:t>
      </w:r>
    </w:p>
    <w:p>
      <w:pPr>
        <w:pStyle w:val="nzIndenta"/>
      </w:pPr>
      <w:r>
        <w:tab/>
        <w:t>(b)</w:t>
      </w:r>
      <w:r>
        <w:tab/>
        <w:t>in the combination of courses as varied,</w:t>
      </w:r>
    </w:p>
    <w:p>
      <w:pPr>
        <w:pStyle w:val="nzSubsection"/>
      </w:pPr>
      <w:r>
        <w:tab/>
      </w:r>
      <w:r>
        <w:tab/>
        <w:t>meets the requirements of section 11C and regulations made for the purposes of that section.</w:t>
      </w:r>
    </w:p>
    <w:p>
      <w:pPr>
        <w:pStyle w:val="nzSubsection"/>
      </w:pPr>
      <w:r>
        <w:tab/>
        <w:t>(6)</w:t>
      </w:r>
      <w:r>
        <w:tab/>
        <w:t xml:space="preserve">In making a decision under subsection (5) the Minister is to take into account, where applicable — </w:t>
      </w:r>
    </w:p>
    <w:p>
      <w:pPr>
        <w:pStyle w:val="nzIndenta"/>
      </w:pPr>
      <w:r>
        <w:tab/>
        <w:t>(a)</w:t>
      </w:r>
      <w:r>
        <w:tab/>
        <w:t>any enrolment of the child for part</w:t>
      </w:r>
      <w:r>
        <w:noBreakHyphen/>
        <w:t>time studies at a school; and</w:t>
      </w:r>
    </w:p>
    <w:p>
      <w:pPr>
        <w:pStyle w:val="nzIndenta"/>
      </w:pPr>
      <w:r>
        <w:tab/>
        <w:t>(b)</w:t>
      </w:r>
      <w:r>
        <w:tab/>
        <w:t>any part</w:t>
      </w:r>
      <w:r>
        <w:noBreakHyphen/>
        <w:t>time employment approved under section 11G.</w:t>
      </w:r>
    </w:p>
    <w:p>
      <w:pPr>
        <w:pStyle w:val="nzSubsection"/>
      </w:pPr>
      <w:r>
        <w:tab/>
        <w:t>(7)</w:t>
      </w:r>
      <w:r>
        <w:tab/>
        <w:t>The Minister may require the parent to give further information or documents to enable the Minister to make a decision under subsection (5).</w:t>
      </w:r>
    </w:p>
    <w:p>
      <w:pPr>
        <w:pStyle w:val="nzSubsection"/>
      </w:pPr>
      <w:r>
        <w:tab/>
        <w:t>(8)</w:t>
      </w:r>
      <w:r>
        <w:tab/>
        <w:t>A notice to which this section applies comes into force when the Minister gives a formal written acknowledgment in respect of the notice.</w:t>
      </w:r>
    </w:p>
    <w:p>
      <w:pPr>
        <w:pStyle w:val="nzHeading5"/>
      </w:pPr>
      <w:bookmarkStart w:id="1217" w:name="_Toc119906511"/>
      <w:r>
        <w:t>11F.</w:t>
      </w:r>
      <w:r>
        <w:tab/>
        <w:t>Effect of notice</w:t>
      </w:r>
      <w:bookmarkEnd w:id="1217"/>
    </w:p>
    <w:p>
      <w:pPr>
        <w:pStyle w:val="nzSubsection"/>
      </w:pPr>
      <w:r>
        <w:tab/>
        <w:t>(1)</w:t>
      </w:r>
      <w:r>
        <w:tab/>
        <w:t xml:space="preserve">A notice that comes into force under section 11D or 11E remains in force until — </w:t>
      </w:r>
    </w:p>
    <w:p>
      <w:pPr>
        <w:pStyle w:val="nz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nzIndenta"/>
      </w:pPr>
      <w:r>
        <w:tab/>
        <w:t>(b)</w:t>
      </w:r>
      <w:r>
        <w:tab/>
        <w:t>the notice is cancelled; or</w:t>
      </w:r>
    </w:p>
    <w:p>
      <w:pPr>
        <w:pStyle w:val="nzIndenta"/>
      </w:pPr>
      <w:r>
        <w:tab/>
        <w:t>(c)</w:t>
      </w:r>
      <w:r>
        <w:tab/>
        <w:t>the end of the compulsory education period of the child,</w:t>
      </w:r>
    </w:p>
    <w:p>
      <w:pPr>
        <w:pStyle w:val="nzSubsection"/>
      </w:pPr>
      <w:r>
        <w:tab/>
      </w:r>
      <w:r>
        <w:tab/>
        <w:t>whichever happens first.</w:t>
      </w:r>
    </w:p>
    <w:p>
      <w:pPr>
        <w:pStyle w:val="nzSubsection"/>
      </w:pPr>
      <w:r>
        <w:tab/>
        <w:t>(2)</w:t>
      </w:r>
      <w:r>
        <w:tab/>
        <w:t>While a notice is in force, section 9(1) does not apply to the child concerned.</w:t>
      </w:r>
    </w:p>
    <w:p>
      <w:pPr>
        <w:pStyle w:val="nzHeading5"/>
      </w:pPr>
      <w:bookmarkStart w:id="1218" w:name="_Toc119906512"/>
      <w:r>
        <w:t>11G.</w:t>
      </w:r>
      <w:r>
        <w:tab/>
        <w:t>Approval required for employment option</w:t>
      </w:r>
      <w:bookmarkEnd w:id="1218"/>
      <w:r>
        <w:t xml:space="preserve"> </w:t>
      </w:r>
    </w:p>
    <w:p>
      <w:pPr>
        <w:pStyle w:val="nz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nzSubsection"/>
      </w:pPr>
      <w:r>
        <w:tab/>
        <w:t>(2)</w:t>
      </w:r>
      <w:r>
        <w:tab/>
        <w:t>On application made by a parent of a child in a form approved by the Minister, the Minister may, by notice in writing to the applicant, give approval to the child being employed by a specified employer.</w:t>
      </w:r>
    </w:p>
    <w:p>
      <w:pPr>
        <w:pStyle w:val="nz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nzSubsection"/>
      </w:pPr>
      <w:r>
        <w:tab/>
        <w:t>(4)</w:t>
      </w:r>
      <w:r>
        <w:tab/>
        <w:t>In making a decision under subsection (3) the Minister is to also take into account any enrolment of the child for part</w:t>
      </w:r>
      <w:r>
        <w:noBreakHyphen/>
        <w:t>time studies at a school.</w:t>
      </w:r>
    </w:p>
    <w:p>
      <w:pPr>
        <w:pStyle w:val="nzSubsection"/>
      </w:pPr>
      <w:r>
        <w:tab/>
        <w:t>(5)</w:t>
      </w:r>
      <w:r>
        <w:tab/>
        <w:t>The Minister may — </w:t>
      </w:r>
    </w:p>
    <w:p>
      <w:pPr>
        <w:pStyle w:val="nzIndenta"/>
      </w:pPr>
      <w:r>
        <w:tab/>
        <w:t>(a)</w:t>
      </w:r>
      <w:r>
        <w:tab/>
        <w:t>make an approval subject to any condition; and</w:t>
      </w:r>
    </w:p>
    <w:p>
      <w:pPr>
        <w:pStyle w:val="nzIndenta"/>
      </w:pPr>
      <w:r>
        <w:tab/>
        <w:t>(b)</w:t>
      </w:r>
      <w:r>
        <w:tab/>
        <w:t>at any time by notice to a parent of the child concerned impose any further condition or vary or revoke a condition.</w:t>
      </w:r>
    </w:p>
    <w:p>
      <w:pPr>
        <w:pStyle w:val="nzSubsection"/>
      </w:pPr>
      <w:r>
        <w:tab/>
        <w:t>(6)</w:t>
      </w:r>
      <w:r>
        <w:tab/>
        <w:t>The Minister may at any time by notice to a parent of the child concerned vary or revoke an approval.</w:t>
      </w:r>
    </w:p>
    <w:p>
      <w:pPr>
        <w:pStyle w:val="nzSubsection"/>
      </w:pPr>
      <w:r>
        <w:tab/>
        <w:t>(7)</w:t>
      </w:r>
      <w:r>
        <w:tab/>
        <w:t>The Minister may exercise a power under subsection (5)(b) or (6) on application by a parent or on the Minister’s own initiative.</w:t>
      </w:r>
    </w:p>
    <w:p>
      <w:pPr>
        <w:pStyle w:val="nzHeading5"/>
      </w:pPr>
      <w:bookmarkStart w:id="1219" w:name="_Toc119906513"/>
      <w:r>
        <w:t>11H.</w:t>
      </w:r>
      <w:r>
        <w:tab/>
        <w:t>Notice of employment to be given and effect of the notice</w:t>
      </w:r>
      <w:bookmarkEnd w:id="1219"/>
    </w:p>
    <w:p>
      <w:pPr>
        <w:pStyle w:val="nzSubsection"/>
      </w:pPr>
      <w:r>
        <w:tab/>
        <w:t>(1)</w:t>
      </w:r>
      <w:r>
        <w:tab/>
        <w:t>Where a child is employed in accordance with an approval under section 11G, a parent of the child must give notice to the Minister as soon as is practicable after the employment starts.</w:t>
      </w:r>
    </w:p>
    <w:p>
      <w:pPr>
        <w:pStyle w:val="nz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nzSubsection"/>
      </w:pPr>
      <w:r>
        <w:tab/>
        <w:t>(3)</w:t>
      </w:r>
      <w:r>
        <w:tab/>
        <w:t>A notice under subsection (1) or (2) must be in a form approved by the Minister for the purposes of that subsection.</w:t>
      </w:r>
    </w:p>
    <w:p>
      <w:pPr>
        <w:pStyle w:val="nzSubsection"/>
      </w:pPr>
      <w:r>
        <w:tab/>
        <w:t>(4)</w:t>
      </w:r>
      <w:r>
        <w:tab/>
        <w:t xml:space="preserve">A notice duly given under subsection (1) remains in force until — </w:t>
      </w:r>
    </w:p>
    <w:p>
      <w:pPr>
        <w:pStyle w:val="nzIndenta"/>
      </w:pPr>
      <w:r>
        <w:tab/>
        <w:t>(a)</w:t>
      </w:r>
      <w:r>
        <w:tab/>
        <w:t>the child concerned ceases to be employed in accordance with the relevant approval;</w:t>
      </w:r>
    </w:p>
    <w:p>
      <w:pPr>
        <w:pStyle w:val="nzIndenta"/>
      </w:pPr>
      <w:r>
        <w:tab/>
        <w:t>(b)</w:t>
      </w:r>
      <w:r>
        <w:tab/>
        <w:t>the relevant approval is revoked under section 11G(6); or</w:t>
      </w:r>
    </w:p>
    <w:p>
      <w:pPr>
        <w:pStyle w:val="nzIndenta"/>
      </w:pPr>
      <w:r>
        <w:tab/>
        <w:t>(c)</w:t>
      </w:r>
      <w:r>
        <w:tab/>
        <w:t>the end of the compulsory education period of the child,</w:t>
      </w:r>
    </w:p>
    <w:p>
      <w:pPr>
        <w:pStyle w:val="nzSubsection"/>
      </w:pPr>
      <w:r>
        <w:tab/>
      </w:r>
      <w:r>
        <w:tab/>
        <w:t>whichever happens first.</w:t>
      </w:r>
    </w:p>
    <w:p>
      <w:pPr>
        <w:pStyle w:val="nzSubsection"/>
      </w:pPr>
      <w:r>
        <w:tab/>
        <w:t>(5)</w:t>
      </w:r>
      <w:r>
        <w:tab/>
        <w:t>Where the employment to which a notice under subsection (1) relates is full</w:t>
      </w:r>
      <w:r>
        <w:noBreakHyphen/>
        <w:t>time employment, section 9(1) does not apply to the child concerned while the notice is in force.</w:t>
      </w:r>
    </w:p>
    <w:p>
      <w:pPr>
        <w:pStyle w:val="nzSubsection"/>
      </w:pPr>
      <w:r>
        <w:tab/>
        <w:t>(6)</w:t>
      </w:r>
      <w:r>
        <w:tab/>
        <w:t>Where the employment to which a notice under subsection (1) relates is part</w:t>
      </w:r>
      <w:r>
        <w:noBreakHyphen/>
        <w:t xml:space="preserve">time employment, section 9(1) does not apply to the child concerned so long as — </w:t>
      </w:r>
    </w:p>
    <w:p>
      <w:pPr>
        <w:pStyle w:val="nzIndenta"/>
      </w:pPr>
      <w:r>
        <w:tab/>
        <w:t>(a)</w:t>
      </w:r>
      <w:r>
        <w:tab/>
        <w:t>that notice is in force;</w:t>
      </w:r>
    </w:p>
    <w:p>
      <w:pPr>
        <w:pStyle w:val="nzIndenta"/>
      </w:pPr>
      <w:r>
        <w:tab/>
        <w:t>(b)</w:t>
      </w:r>
      <w:r>
        <w:tab/>
        <w:t>there is also in force a notice under section 11D relating to the other option or options mentioned in section 11G(3); and</w:t>
      </w:r>
    </w:p>
    <w:p>
      <w:pPr>
        <w:pStyle w:val="nzIndenta"/>
      </w:pPr>
      <w:r>
        <w:tab/>
        <w:t>(c)</w:t>
      </w:r>
      <w:r>
        <w:tab/>
        <w:t>the child is participating in any part</w:t>
      </w:r>
      <w:r>
        <w:noBreakHyphen/>
        <w:t>time studies at a school that were taken into account as mentioned in section 11G(4).</w:t>
      </w:r>
    </w:p>
    <w:p>
      <w:pPr>
        <w:pStyle w:val="nzHeading5"/>
      </w:pPr>
      <w:bookmarkStart w:id="1220" w:name="_Toc119906514"/>
      <w:r>
        <w:t>11I.</w:t>
      </w:r>
      <w:r>
        <w:tab/>
        <w:t>Requirement to participate in chosen options</w:t>
      </w:r>
      <w:bookmarkEnd w:id="1220"/>
    </w:p>
    <w:p>
      <w:pPr>
        <w:pStyle w:val="nzSubsection"/>
      </w:pPr>
      <w:r>
        <w:tab/>
        <w:t>(1)</w:t>
      </w:r>
      <w:r>
        <w:tab/>
        <w:t>Where a notice has been given under section 11D that a child has been enrolled in a course referred to in section 11B(1)(a), (b) or (e), the child is required to participate in the course.</w:t>
      </w:r>
    </w:p>
    <w:p>
      <w:pPr>
        <w:pStyle w:val="nzSubsection"/>
      </w:pPr>
      <w:r>
        <w:tab/>
        <w:t>(2)</w:t>
      </w:r>
      <w:r>
        <w:tab/>
        <w:t xml:space="preserve">Where a notice has been given under section 11D or 11H that a child has become an apprentice or trainee or is employed, the child is required to — </w:t>
      </w:r>
    </w:p>
    <w:p>
      <w:pPr>
        <w:pStyle w:val="nzIndenta"/>
      </w:pPr>
      <w:r>
        <w:tab/>
        <w:t>(a)</w:t>
      </w:r>
      <w:r>
        <w:tab/>
        <w:t>participate in the apprenticeship or traineeship; or</w:t>
      </w:r>
    </w:p>
    <w:p>
      <w:pPr>
        <w:pStyle w:val="nzIndenta"/>
      </w:pPr>
      <w:r>
        <w:tab/>
        <w:t>(b)</w:t>
      </w:r>
      <w:r>
        <w:tab/>
        <w:t>unless the Minister’s approval is revoked under section 11G(6), participate in the employment.</w:t>
      </w:r>
    </w:p>
    <w:p>
      <w:pPr>
        <w:pStyle w:val="nzSubsection"/>
      </w:pPr>
      <w:r>
        <w:tab/>
        <w:t>(3)</w:t>
      </w:r>
      <w:r>
        <w:tab/>
        <w:t>Where a notice to which section 11E applies has come into force in accordance with that section, the child concerned is required to participate in each of the courses to which the notice relates.</w:t>
      </w:r>
    </w:p>
    <w:p>
      <w:pPr>
        <w:pStyle w:val="nzSubsection"/>
      </w:pPr>
      <w:r>
        <w:tab/>
        <w:t>(4)</w:t>
      </w:r>
      <w:r>
        <w:tab/>
        <w:t>This section does not apply to a child after the compulsory education period for the child has ended.</w:t>
      </w:r>
    </w:p>
    <w:p>
      <w:pPr>
        <w:pStyle w:val="nzSubsection"/>
      </w:pPr>
      <w:r>
        <w:tab/>
        <w:t>(5)</w:t>
      </w:r>
      <w:r>
        <w:tab/>
        <w:t xml:space="preserve">Subsections (1), (2) and (3) apply subject to — </w:t>
      </w:r>
    </w:p>
    <w:p>
      <w:pPr>
        <w:pStyle w:val="nzIndenta"/>
      </w:pPr>
      <w:r>
        <w:tab/>
        <w:t>(a)</w:t>
      </w:r>
      <w:r>
        <w:tab/>
        <w:t xml:space="preserve">any variation that has taken effect; and </w:t>
      </w:r>
    </w:p>
    <w:p>
      <w:pPr>
        <w:pStyle w:val="nzIndenta"/>
      </w:pPr>
      <w:r>
        <w:tab/>
        <w:t>(b)</w:t>
      </w:r>
      <w:r>
        <w:tab/>
        <w:t>a notice of cancellation given by a parent.</w:t>
      </w:r>
    </w:p>
    <w:p>
      <w:pPr>
        <w:pStyle w:val="nzNotesPerm"/>
        <w:ind w:left="2160" w:hanging="1593"/>
      </w:pPr>
      <w:r>
        <w:tab/>
        <w:t>Note:</w:t>
      </w:r>
      <w:r>
        <w:tab/>
        <w:t>If a child stops participating in any of the arrangements made under this Subdivision or in part</w:t>
      </w:r>
      <w:r>
        <w:noBreakHyphen/>
        <w:t>time studies at a school, the notice of those arrangements ceases to be in force by operation of</w:t>
      </w:r>
      <w:r>
        <w:rPr>
          <w:b/>
          <w:bCs/>
        </w:rPr>
        <w:t xml:space="preserve"> </w:t>
      </w:r>
      <w:r>
        <w:t>section 11F(1) or 11H(4); and, if that happens, section 9(1a) no longer applies and the child has to be enrolled at a school as a full</w:t>
      </w:r>
      <w:r>
        <w:noBreakHyphen/>
        <w:t>time student or provided with home education.</w:t>
      </w:r>
    </w:p>
    <w:p>
      <w:pPr>
        <w:pStyle w:val="nzHeading5"/>
      </w:pPr>
      <w:bookmarkStart w:id="1221" w:name="_Toc119906515"/>
      <w:r>
        <w:t>11J.</w:t>
      </w:r>
      <w:r>
        <w:tab/>
        <w:t>What constitutes participation</w:t>
      </w:r>
      <w:bookmarkEnd w:id="1221"/>
    </w:p>
    <w:p>
      <w:pPr>
        <w:pStyle w:val="nzSubsection"/>
      </w:pPr>
      <w:r>
        <w:tab/>
        <w:t>(1)</w:t>
      </w:r>
      <w:r>
        <w:tab/>
        <w:t xml:space="preserve">A child is taken to be participating in a course for the purposes of this Subdivision if the child — </w:t>
      </w:r>
    </w:p>
    <w:p>
      <w:pPr>
        <w:pStyle w:val="nzIndenta"/>
      </w:pPr>
      <w:r>
        <w:tab/>
        <w:t>(a)</w:t>
      </w:r>
      <w:r>
        <w:tab/>
        <w:t>is enrolled in the course with the relevant provider; and</w:t>
      </w:r>
    </w:p>
    <w:p>
      <w:pPr>
        <w:pStyle w:val="nzIndenta"/>
      </w:pPr>
      <w:r>
        <w:tab/>
        <w:t>(b)</w:t>
      </w:r>
      <w:r>
        <w:tab/>
        <w:t xml:space="preserve">is complying with — </w:t>
      </w:r>
    </w:p>
    <w:p>
      <w:pPr>
        <w:pStyle w:val="nzIndenti"/>
      </w:pPr>
      <w:r>
        <w:tab/>
        <w:t>(i)</w:t>
      </w:r>
      <w:r>
        <w:tab/>
        <w:t>the provider’s requirements about physically attending, at particular times, the provider’s premises or another place for the purposes of each such course;</w:t>
      </w:r>
    </w:p>
    <w:p>
      <w:pPr>
        <w:pStyle w:val="nzIndenti"/>
      </w:pPr>
      <w:r>
        <w:tab/>
        <w:t>(ii)</w:t>
      </w:r>
      <w:r>
        <w:tab/>
        <w:t>in the case of a course of distance education, the provider’s requirements about completing and returning the assigned work for the course; or</w:t>
      </w:r>
    </w:p>
    <w:p>
      <w:pPr>
        <w:pStyle w:val="nzIndenti"/>
      </w:pPr>
      <w:r>
        <w:tab/>
        <w:t>(iii)</w:t>
      </w:r>
      <w:r>
        <w:tab/>
        <w:t>in the case of any other external course, the provider’s requirements about communicating with or contacting the provider for the purpose of participating in the course.</w:t>
      </w:r>
    </w:p>
    <w:p>
      <w:pPr>
        <w:pStyle w:val="nzSubsection"/>
      </w:pPr>
      <w:r>
        <w:tab/>
        <w:t>(2)</w:t>
      </w:r>
      <w:r>
        <w:tab/>
        <w:t xml:space="preserve">For the purposes of this Subdivision, the fact of a child — </w:t>
      </w:r>
    </w:p>
    <w:p>
      <w:pPr>
        <w:pStyle w:val="nzIndenta"/>
      </w:pPr>
      <w:r>
        <w:tab/>
        <w:t>(a)</w:t>
      </w:r>
      <w:r>
        <w:tab/>
        <w:t xml:space="preserve">being an apprentice or trainee; or </w:t>
      </w:r>
    </w:p>
    <w:p>
      <w:pPr>
        <w:pStyle w:val="nzIndenta"/>
      </w:pPr>
      <w:r>
        <w:tab/>
        <w:t>(b)</w:t>
      </w:r>
      <w:r>
        <w:tab/>
        <w:t>being employed in accordance with an approval under section 11G,</w:t>
      </w:r>
    </w:p>
    <w:p>
      <w:pPr>
        <w:pStyle w:val="nzSubsection"/>
      </w:pPr>
      <w:r>
        <w:tab/>
      </w:r>
      <w:r>
        <w:tab/>
        <w:t>is taken to be participation in the option mentioned in section 11B(1)(c)(i) or (ii) or (d), as the case may be.</w:t>
      </w:r>
    </w:p>
    <w:p>
      <w:pPr>
        <w:pStyle w:val="nz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rPr>
          <w:rFonts w:ascii="Times" w:hAnsi="Times"/>
          <w:szCs w:val="24"/>
          <w:lang w:val="en-US"/>
        </w:rPr>
        <w:t xml:space="preserve"> </w:t>
      </w:r>
      <w:r>
        <w:t>apprenticeship, traineeship or employment concerned</w:t>
      </w:r>
      <w:r>
        <w:rPr>
          <w:rFonts w:ascii="Times" w:hAnsi="Times"/>
          <w:szCs w:val="24"/>
          <w:lang w:val="en-US"/>
        </w:rPr>
        <w:t>.</w:t>
      </w:r>
    </w:p>
    <w:p>
      <w:pPr>
        <w:pStyle w:val="nzSubsection"/>
      </w:pPr>
      <w:r>
        <w:tab/>
        <w:t>(4)</w:t>
      </w:r>
      <w:r>
        <w:tab/>
        <w:t xml:space="preserve">Participation in a course, apprenticeship, traineeship or employment is taken to continue, for the purposes of this Subdivision, during any period — </w:t>
      </w:r>
    </w:p>
    <w:p>
      <w:pPr>
        <w:pStyle w:val="nzIndenta"/>
      </w:pPr>
      <w:r>
        <w:tab/>
        <w:t>(a)</w:t>
      </w:r>
      <w:r>
        <w:tab/>
        <w:t xml:space="preserve">when a child is subject to suspension or exclusion; or </w:t>
      </w:r>
    </w:p>
    <w:p>
      <w:pPr>
        <w:pStyle w:val="nzIndenta"/>
      </w:pPr>
      <w:r>
        <w:rPr>
          <w:rFonts w:ascii="Times" w:hAnsi="Times"/>
          <w:szCs w:val="24"/>
          <w:lang w:val="en-US"/>
        </w:rPr>
        <w:tab/>
        <w:t>(b)</w:t>
      </w:r>
      <w:r>
        <w:rPr>
          <w:rFonts w:ascii="Times" w:hAnsi="Times"/>
          <w:szCs w:val="24"/>
          <w:lang w:val="en-US"/>
        </w:rPr>
        <w:tab/>
        <w:t xml:space="preserve">after a child has been </w:t>
      </w:r>
      <w:r>
        <w:t>dismissed by an employer,</w:t>
      </w:r>
    </w:p>
    <w:p>
      <w:pPr>
        <w:pStyle w:val="nzSubsection"/>
      </w:pPr>
      <w:r>
        <w:rPr>
          <w:rFonts w:ascii="Times" w:hAnsi="Times"/>
          <w:szCs w:val="24"/>
          <w:lang w:val="en-US"/>
        </w:rPr>
        <w:tab/>
      </w:r>
      <w:r>
        <w:rPr>
          <w:rFonts w:ascii="Times" w:hAnsi="Times"/>
          <w:szCs w:val="24"/>
          <w:lang w:val="en-US"/>
        </w:rPr>
        <w:tab/>
        <w:t>b</w:t>
      </w:r>
      <w:r>
        <w:t>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nzSubsection"/>
      </w:pPr>
      <w:r>
        <w:tab/>
        <w:t>(5)</w:t>
      </w:r>
      <w:r>
        <w:tab/>
        <w:t xml:space="preserve">The regulations may make provision, not inconsistent with this section, for acts, matters and circumstances — </w:t>
      </w:r>
    </w:p>
    <w:p>
      <w:pPr>
        <w:pStyle w:val="nzIndenta"/>
      </w:pPr>
      <w:r>
        <w:tab/>
        <w:t>(a)</w:t>
      </w:r>
      <w:r>
        <w:tab/>
        <w:t>that are to be taken to constitute participation for the purposes of this Subdivision; or</w:t>
      </w:r>
    </w:p>
    <w:p>
      <w:pPr>
        <w:pStyle w:val="nzIndenta"/>
      </w:pPr>
      <w:r>
        <w:tab/>
        <w:t>(b)</w:t>
      </w:r>
      <w:r>
        <w:tab/>
        <w:t>that are to be taken not to interrupt such participation.</w:t>
      </w:r>
    </w:p>
    <w:p>
      <w:pPr>
        <w:pStyle w:val="nzHeading5"/>
      </w:pPr>
      <w:bookmarkStart w:id="1222" w:name="_Toc119906516"/>
      <w:r>
        <w:t>11K.</w:t>
      </w:r>
      <w:r>
        <w:tab/>
        <w:t>Dealings with parents</w:t>
      </w:r>
      <w:bookmarkEnd w:id="1222"/>
    </w:p>
    <w:p>
      <w:pPr>
        <w:pStyle w:val="nzSubsection"/>
      </w:pPr>
      <w:r>
        <w:tab/>
        <w:t>(1)</w:t>
      </w:r>
      <w:r>
        <w:tab/>
        <w:t xml:space="preserve">Where a parent — </w:t>
      </w:r>
    </w:p>
    <w:p>
      <w:pPr>
        <w:pStyle w:val="nzIndenta"/>
      </w:pPr>
      <w:r>
        <w:tab/>
        <w:t>(a)</w:t>
      </w:r>
      <w:r>
        <w:tab/>
        <w:t xml:space="preserve">gives notice to the Minister under section 11D or 11H; or </w:t>
      </w:r>
    </w:p>
    <w:p>
      <w:pPr>
        <w:pStyle w:val="nzIndenta"/>
      </w:pPr>
      <w:r>
        <w:tab/>
        <w:t>(b)</w:t>
      </w:r>
      <w:r>
        <w:tab/>
        <w:t>makes an application under section 11G,</w:t>
      </w:r>
    </w:p>
    <w:p>
      <w:pPr>
        <w:pStyle w:val="nzSubsection"/>
      </w:pPr>
      <w:r>
        <w:tab/>
      </w:r>
      <w:r>
        <w:tab/>
        <w:t>in respect of a child, the Minister need not inquire — </w:t>
      </w:r>
    </w:p>
    <w:p>
      <w:pPr>
        <w:pStyle w:val="nzIndenta"/>
      </w:pPr>
      <w:r>
        <w:tab/>
        <w:t>(c)</w:t>
      </w:r>
      <w:r>
        <w:tab/>
        <w:t>whether there is any other person who in relation to the child is within the definition of “parent” in section 11A(1); or</w:t>
      </w:r>
    </w:p>
    <w:p>
      <w:pPr>
        <w:pStyle w:val="nzIndenta"/>
      </w:pPr>
      <w:r>
        <w:tab/>
        <w:t>(d)</w:t>
      </w:r>
      <w:r>
        <w:tab/>
        <w:t>if there is such a person, whether he or she concurs with the giving of the notice or the making of the application or the information included in the notice or application.</w:t>
      </w:r>
    </w:p>
    <w:p>
      <w:pPr>
        <w:pStyle w:val="nzSubsection"/>
      </w:pPr>
      <w:r>
        <w:tab/>
        <w:t>(2)</w:t>
      </w:r>
      <w:r>
        <w:tab/>
        <w:t>The Minister may give to a parent a formal acknowledgment under section 11E or a notice under section 11G in respect of a child without being concerned — </w:t>
      </w:r>
    </w:p>
    <w:p>
      <w:pPr>
        <w:pStyle w:val="nzIndenta"/>
      </w:pPr>
      <w:r>
        <w:tab/>
        <w:t>(a)</w:t>
      </w:r>
      <w:r>
        <w:tab/>
        <w:t xml:space="preserve">to inquire whether there is any other person who in relation to the child may be within the definition of “parent” in section 11A(1); or </w:t>
      </w:r>
    </w:p>
    <w:p>
      <w:pPr>
        <w:pStyle w:val="nzIndenta"/>
      </w:pPr>
      <w:r>
        <w:tab/>
        <w:t>(b)</w:t>
      </w:r>
      <w:r>
        <w:tab/>
        <w:t>to give notice to another person whom he or she knows to be within that definition.</w:t>
      </w:r>
    </w:p>
    <w:p>
      <w:pPr>
        <w:pStyle w:val="nzSubsection"/>
      </w:pPr>
      <w:r>
        <w:tab/>
        <w:t>(3)</w:t>
      </w:r>
      <w:r>
        <w:tab/>
        <w:t xml:space="preserve">The Minister may — </w:t>
      </w:r>
    </w:p>
    <w:p>
      <w:pPr>
        <w:pStyle w:val="nz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nzIndenta"/>
      </w:pPr>
      <w:r>
        <w:tab/>
        <w:t>(b)</w:t>
      </w:r>
      <w:r>
        <w:tab/>
        <w:t xml:space="preserve">decline to deal with the notice or application unless the Minister is so satisfied. </w:t>
      </w:r>
    </w:p>
    <w:p>
      <w:pPr>
        <w:pStyle w:val="nzSubsection"/>
      </w:pPr>
      <w:r>
        <w:tab/>
        <w:t>(4)</w:t>
      </w:r>
      <w:r>
        <w:tab/>
        <w:t>Nothing in this section affects the operation and enforcement of a Family Court order.</w:t>
      </w:r>
    </w:p>
    <w:p>
      <w:pPr>
        <w:pStyle w:val="nzHeading5"/>
      </w:pPr>
      <w:bookmarkStart w:id="1223" w:name="_Toc119906517"/>
      <w:r>
        <w:t>11L.</w:t>
      </w:r>
      <w:r>
        <w:tab/>
        <w:t>Designation as an independent child</w:t>
      </w:r>
      <w:bookmarkEnd w:id="1223"/>
    </w:p>
    <w:p>
      <w:pPr>
        <w:pStyle w:val="nz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nzSubsection"/>
      </w:pPr>
      <w:r>
        <w:tab/>
        <w:t>(2)</w:t>
      </w:r>
      <w:r>
        <w:tab/>
        <w:t xml:space="preserve">The Minister is not to designate a child under subsection (1) — </w:t>
      </w:r>
    </w:p>
    <w:p>
      <w:pPr>
        <w:pStyle w:val="nzIndenta"/>
      </w:pPr>
      <w:r>
        <w:tab/>
        <w:t>(a)</w:t>
      </w:r>
      <w:r>
        <w:tab/>
        <w:t xml:space="preserve">without having taken into account — </w:t>
      </w:r>
    </w:p>
    <w:p>
      <w:pPr>
        <w:pStyle w:val="nzIndenti"/>
      </w:pPr>
      <w:r>
        <w:tab/>
        <w:t>(i)</w:t>
      </w:r>
      <w:r>
        <w:tab/>
        <w:t>the existence or absence of a relationship between the child and a parent of the child; and</w:t>
      </w:r>
    </w:p>
    <w:p>
      <w:pPr>
        <w:pStyle w:val="nzIndenti"/>
      </w:pPr>
      <w:r>
        <w:tab/>
        <w:t>(ii)</w:t>
      </w:r>
      <w:r>
        <w:tab/>
        <w:t>the nature of the relationship, if any;</w:t>
      </w:r>
    </w:p>
    <w:p>
      <w:pPr>
        <w:pStyle w:val="nzIndenta"/>
      </w:pPr>
      <w:r>
        <w:tab/>
      </w:r>
      <w:r>
        <w:tab/>
      </w:r>
      <w:r>
        <w:tab/>
        <w:t>and</w:t>
      </w:r>
    </w:p>
    <w:p>
      <w:pPr>
        <w:pStyle w:val="nzIndenta"/>
      </w:pPr>
      <w:r>
        <w:tab/>
        <w:t>(b)</w:t>
      </w:r>
      <w:r>
        <w:tab/>
        <w:t>unless the Minister is satisfied that no working relationship exists between the child and a parent of the child.</w:t>
      </w:r>
    </w:p>
    <w:p>
      <w:pPr>
        <w:pStyle w:val="nzSubsection"/>
      </w:pPr>
      <w:r>
        <w:tab/>
        <w:t>(3)</w:t>
      </w:r>
      <w:r>
        <w:tab/>
        <w:t xml:space="preserve">An independent child may, in relation to the child — </w:t>
      </w:r>
    </w:p>
    <w:p>
      <w:pPr>
        <w:pStyle w:val="nzIndenta"/>
      </w:pPr>
      <w:r>
        <w:tab/>
        <w:t>(a)</w:t>
      </w:r>
      <w:r>
        <w:tab/>
        <w:t>give or cancel a notice under section 11D(1) or (3);</w:t>
      </w:r>
    </w:p>
    <w:p>
      <w:pPr>
        <w:pStyle w:val="nzIndenta"/>
      </w:pPr>
      <w:r>
        <w:tab/>
        <w:t>(b)</w:t>
      </w:r>
      <w:r>
        <w:tab/>
        <w:t>give notice of a variation or proposed variation under section 11D(4);</w:t>
      </w:r>
    </w:p>
    <w:p>
      <w:pPr>
        <w:pStyle w:val="nzIndenta"/>
      </w:pPr>
      <w:r>
        <w:tab/>
        <w:t>(c)</w:t>
      </w:r>
      <w:r>
        <w:tab/>
        <w:t>give notice of cessation under section 11D(5);</w:t>
      </w:r>
    </w:p>
    <w:p>
      <w:pPr>
        <w:pStyle w:val="nzIndenta"/>
      </w:pPr>
      <w:r>
        <w:tab/>
        <w:t>(d)</w:t>
      </w:r>
      <w:r>
        <w:tab/>
        <w:t>make an application under section 11G(2); or</w:t>
      </w:r>
    </w:p>
    <w:p>
      <w:pPr>
        <w:pStyle w:val="nzIndenta"/>
      </w:pPr>
      <w:r>
        <w:tab/>
        <w:t>(e)</w:t>
      </w:r>
      <w:r>
        <w:tab/>
        <w:t>give notice of employment or cessation of employment under section 11H,</w:t>
      </w:r>
    </w:p>
    <w:p>
      <w:pPr>
        <w:pStyle w:val="nzSubsection"/>
      </w:pPr>
      <w:r>
        <w:tab/>
      </w:r>
      <w:r>
        <w:tab/>
        <w:t>and the notice or application has effect as if it had been given or made by a parent of the child.</w:t>
      </w:r>
    </w:p>
    <w:p>
      <w:pPr>
        <w:pStyle w:val="nzSubsection"/>
      </w:pPr>
      <w:r>
        <w:tab/>
        <w:t>(4)</w:t>
      </w:r>
      <w:r>
        <w:tab/>
        <w:t>If an independent child has made an application under section 11G(2) references in section 11G(5) and (6) to a parent are, subject to subsection (5), to be read as references to the child.</w:t>
      </w:r>
    </w:p>
    <w:p>
      <w:pPr>
        <w:pStyle w:val="nzSubsection"/>
      </w:pPr>
      <w:r>
        <w:tab/>
        <w:t>(5)</w:t>
      </w:r>
      <w:r>
        <w:tab/>
        <w:t>A decision to designate a child as an independent child may be reviewed or revoked by the Minister at any time.</w:t>
      </w:r>
    </w:p>
    <w:p>
      <w:pPr>
        <w:pStyle w:val="nzSubsection"/>
      </w:pPr>
      <w:r>
        <w:tab/>
        <w:t>(6)</w:t>
      </w:r>
      <w:r>
        <w:tab/>
        <w:t xml:space="preserve">This section does not apply to a child — </w:t>
      </w:r>
    </w:p>
    <w:p>
      <w:pPr>
        <w:pStyle w:val="nzIndenta"/>
      </w:pPr>
      <w:r>
        <w:tab/>
        <w:t>(a)</w:t>
      </w:r>
      <w:r>
        <w:tab/>
        <w:t xml:space="preserve">who, before the commencement day, is a ward for the purposes of the </w:t>
      </w:r>
      <w:r>
        <w:rPr>
          <w:i/>
        </w:rPr>
        <w:t>Child Welfare Act 1947</w:t>
      </w:r>
      <w:r>
        <w:t>, whether or not the child is under the guardianship of the Director</w:t>
      </w:r>
      <w:r>
        <w:noBreakHyphen/>
        <w:t>General as defined in that Act; or</w:t>
      </w:r>
    </w:p>
    <w:p>
      <w:pPr>
        <w:pStyle w:val="nz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nzSubsection"/>
      </w:pPr>
      <w:r>
        <w:tab/>
        <w:t>(7)</w:t>
      </w:r>
      <w:r>
        <w:tab/>
        <w:t xml:space="preserve">In subsection (6) — </w:t>
      </w:r>
    </w:p>
    <w:p>
      <w:pPr>
        <w:pStyle w:val="nzDefstart"/>
      </w:pPr>
      <w:r>
        <w:rPr>
          <w:b/>
        </w:rPr>
        <w:tab/>
      </w:r>
      <w:r>
        <w:t>“</w:t>
      </w:r>
      <w:r>
        <w:rPr>
          <w:b/>
        </w:rPr>
        <w:t>commencement day</w:t>
      </w:r>
      <w:r>
        <w:t>” means the day on which section 250 of the Act mentioned in subsection (6)(b) comes into operation.</w:t>
      </w:r>
    </w:p>
    <w:p>
      <w:pPr>
        <w:pStyle w:val="nzHeading5"/>
      </w:pPr>
      <w:bookmarkStart w:id="1224" w:name="_Toc119906518"/>
      <w:r>
        <w:t>11M.</w:t>
      </w:r>
      <w:r>
        <w:tab/>
        <w:t>Functions of Minister in relation to this Subdivision</w:t>
      </w:r>
      <w:bookmarkEnd w:id="1224"/>
    </w:p>
    <w:p>
      <w:pPr>
        <w:pStyle w:val="nzSubsection"/>
      </w:pPr>
      <w:r>
        <w:tab/>
        <w:t>(1)</w:t>
      </w:r>
      <w:r>
        <w:tab/>
        <w:t xml:space="preserve">The functions of the Minister include — </w:t>
      </w:r>
    </w:p>
    <w:p>
      <w:pPr>
        <w:pStyle w:val="nzIndenta"/>
      </w:pPr>
      <w:r>
        <w:tab/>
        <w:t>(a)</w:t>
      </w:r>
      <w:r>
        <w:tab/>
        <w:t>monitoring, and carrying out planning in relation to, the operation and effectiveness of this Subdivision; and</w:t>
      </w:r>
    </w:p>
    <w:p>
      <w:pPr>
        <w:pStyle w:val="nzIndenta"/>
      </w:pPr>
      <w:r>
        <w:tab/>
        <w:t>(b)</w:t>
      </w:r>
      <w:r>
        <w:tab/>
        <w:t xml:space="preserve">developing strategies to better provide for the education and training of children in year 11 and year 12. </w:t>
      </w:r>
    </w:p>
    <w:p>
      <w:pPr>
        <w:pStyle w:val="nzSubsection"/>
      </w:pPr>
      <w:r>
        <w:tab/>
        <w:t>(2)</w:t>
      </w:r>
      <w:r>
        <w:tab/>
        <w:t xml:space="preserve">The functions of the Minister also include — </w:t>
      </w:r>
    </w:p>
    <w:p>
      <w:pPr>
        <w:pStyle w:val="nzIndenta"/>
      </w:pPr>
      <w:r>
        <w:tab/>
        <w:t>(a)</w:t>
      </w:r>
      <w:r>
        <w:tab/>
        <w:t>identifying those children in year 11 or year 12 who are not engaged full</w:t>
      </w:r>
      <w:r>
        <w:noBreakHyphen/>
        <w:t>time in education, training or employment as provided by this Act;</w:t>
      </w:r>
    </w:p>
    <w:p>
      <w:pPr>
        <w:pStyle w:val="nzIndenta"/>
      </w:pPr>
      <w:r>
        <w:tab/>
        <w:t>(b)</w:t>
      </w:r>
      <w:r>
        <w:tab/>
        <w:t>giving such children information about school education and the options that are available under section 11B(1); and</w:t>
      </w:r>
    </w:p>
    <w:p>
      <w:pPr>
        <w:pStyle w:val="nzIndenta"/>
      </w:pPr>
      <w:r>
        <w:tab/>
        <w:t>(c)</w:t>
      </w:r>
      <w:r>
        <w:tab/>
        <w:t>encouraging and helping parents to assist in the carrying out of the functions mentioned in paragraphs (a) and (b).</w:t>
      </w:r>
    </w:p>
    <w:p>
      <w:pPr>
        <w:pStyle w:val="nzSubsection"/>
      </w:pPr>
      <w:r>
        <w:tab/>
        <w:t>(3)</w:t>
      </w:r>
      <w:r>
        <w:tab/>
        <w:t xml:space="preserve">The Minister is to from time to time consult with, and take into account the views of — </w:t>
      </w:r>
    </w:p>
    <w:p>
      <w:pPr>
        <w:pStyle w:val="nzIndenta"/>
      </w:pPr>
      <w:r>
        <w:tab/>
        <w:t>(a)</w:t>
      </w:r>
      <w:r>
        <w:tab/>
        <w:t>the Director of Catholic Education in Western Australia; and</w:t>
      </w:r>
    </w:p>
    <w:p>
      <w:pPr>
        <w:pStyle w:val="nzIndenta"/>
      </w:pPr>
      <w:r>
        <w:tab/>
        <w:t>(b)</w:t>
      </w:r>
      <w:r>
        <w:tab/>
        <w:t>the Association of Independent Schools of Western Australia (Inc.),</w:t>
      </w:r>
    </w:p>
    <w:p>
      <w:pPr>
        <w:pStyle w:val="nzSubsection"/>
      </w:pPr>
      <w:r>
        <w:tab/>
      </w:r>
      <w:r>
        <w:tab/>
        <w:t>on the carrying out of the functions mentioned in subsection (1) in relation to children who are enrolled at schools registered under section 160.</w:t>
      </w:r>
    </w:p>
    <w:p>
      <w:pPr>
        <w:pStyle w:val="nzHeading5"/>
      </w:pPr>
      <w:bookmarkStart w:id="1225" w:name="_Toc119906519"/>
      <w:r>
        <w:t>11N.</w:t>
      </w:r>
      <w:r>
        <w:tab/>
        <w:t>Regulations</w:t>
      </w:r>
      <w:bookmarkEnd w:id="1225"/>
    </w:p>
    <w:p>
      <w:pPr>
        <w:pStyle w:val="nzSubsection"/>
      </w:pPr>
      <w:r>
        <w:tab/>
      </w:r>
      <w:r>
        <w:tab/>
        <w:t>The regulations may make provision for matters that are incidental or supplementary to those provided for by, or are expedient for the operation of, this Subdivision.</w:t>
      </w:r>
    </w:p>
    <w:p>
      <w:pPr>
        <w:pStyle w:val="MiscClose"/>
      </w:pPr>
      <w:r>
        <w:t xml:space="preserve">    ”.</w:t>
      </w:r>
    </w:p>
    <w:p>
      <w:pPr>
        <w:pStyle w:val="nzHeading5"/>
      </w:pPr>
      <w:bookmarkStart w:id="1226" w:name="_Toc110740415"/>
      <w:bookmarkStart w:id="1227" w:name="_Toc119906520"/>
      <w:r>
        <w:rPr>
          <w:rStyle w:val="CharSectno"/>
        </w:rPr>
        <w:t>21</w:t>
      </w:r>
      <w:r>
        <w:t>.</w:t>
      </w:r>
      <w:r>
        <w:tab/>
        <w:t>Transitional provision for the giving of notices</w:t>
      </w:r>
      <w:bookmarkEnd w:id="1226"/>
      <w:bookmarkEnd w:id="1227"/>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will be in year 11 or year 12 during the year 2006;</w:t>
      </w:r>
    </w:p>
    <w:p>
      <w:pPr>
        <w:pStyle w:val="nzDefstart"/>
      </w:pPr>
      <w:r>
        <w:rPr>
          <w:b/>
        </w:rPr>
        <w:tab/>
        <w:t>“</w:t>
      </w:r>
      <w:r>
        <w:rPr>
          <w:rStyle w:val="CharDefText"/>
        </w:rPr>
        <w:t>principal Act</w:t>
      </w:r>
      <w:r>
        <w:rPr>
          <w:b/>
        </w:rPr>
        <w:t>”</w:t>
      </w:r>
      <w:r>
        <w:t xml:space="preserve"> means the </w:t>
      </w:r>
      <w:r>
        <w:rPr>
          <w:i/>
          <w:iCs/>
        </w:rPr>
        <w:t>School Education Act 1999</w:t>
      </w:r>
      <w:r>
        <w:t>;</w:t>
      </w:r>
    </w:p>
    <w:p>
      <w:pPr>
        <w:pStyle w:val="nzDefstart"/>
      </w:pPr>
      <w:r>
        <w:rPr>
          <w:b/>
        </w:rPr>
        <w:tab/>
        <w:t>“</w:t>
      </w:r>
      <w:r>
        <w:rPr>
          <w:rStyle w:val="CharDefText"/>
        </w:rPr>
        <w:t>year 11</w:t>
      </w:r>
      <w:r>
        <w:rPr>
          <w:b/>
        </w:rPr>
        <w:t>”</w:t>
      </w:r>
      <w:r>
        <w:t xml:space="preserve"> and </w:t>
      </w:r>
      <w:r>
        <w:rPr>
          <w:rStyle w:val="CharDefText"/>
          <w:b w:val="0"/>
        </w:rPr>
        <w:t>“</w:t>
      </w:r>
      <w:r>
        <w:rPr>
          <w:rStyle w:val="CharDefText"/>
        </w:rPr>
        <w:t>year 12</w:t>
      </w:r>
      <w:r>
        <w:rPr>
          <w:rStyle w:val="CharDefText"/>
          <w:b w:val="0"/>
        </w:rPr>
        <w:t>”</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nzHeading5"/>
      </w:pPr>
      <w:bookmarkStart w:id="1228" w:name="_Toc105837385"/>
      <w:bookmarkStart w:id="1229" w:name="_Toc110740416"/>
      <w:bookmarkStart w:id="1230" w:name="_Toc119906521"/>
      <w:r>
        <w:rPr>
          <w:rStyle w:val="CharSectno"/>
        </w:rPr>
        <w:t>22</w:t>
      </w:r>
      <w:r>
        <w:t>.</w:t>
      </w:r>
      <w:r>
        <w:tab/>
        <w:t>Heading to Part 2 Division 1 Subdivision 2 amended</w:t>
      </w:r>
      <w:bookmarkEnd w:id="1228"/>
      <w:bookmarkEnd w:id="1229"/>
      <w:bookmarkEnd w:id="1230"/>
    </w:p>
    <w:p>
      <w:pPr>
        <w:pStyle w:val="nzSubsection"/>
      </w:pPr>
      <w:r>
        <w:tab/>
      </w:r>
      <w:r>
        <w:tab/>
        <w:t xml:space="preserve">The heading to Part 2 Division 1 Subdivision 2 is amended by deleting “section 9” and inserting instead — </w:t>
      </w:r>
    </w:p>
    <w:p>
      <w:pPr>
        <w:pStyle w:val="nzSubsection"/>
      </w:pPr>
      <w:r>
        <w:tab/>
      </w:r>
      <w:r>
        <w:tab/>
        <w:t xml:space="preserve">“    </w:t>
      </w:r>
      <w:r>
        <w:rPr>
          <w:b/>
          <w:bCs/>
        </w:rPr>
        <w:t>sections 9 and 11I</w:t>
      </w:r>
      <w:r>
        <w:t xml:space="preserve">    ”.</w:t>
      </w:r>
    </w:p>
    <w:p>
      <w:pPr>
        <w:pStyle w:val="nzHeading5"/>
      </w:pPr>
      <w:bookmarkStart w:id="1231" w:name="_Toc105837386"/>
      <w:bookmarkStart w:id="1232" w:name="_Toc110740417"/>
      <w:bookmarkStart w:id="1233" w:name="_Toc119906522"/>
      <w:r>
        <w:rPr>
          <w:rStyle w:val="CharSectno"/>
        </w:rPr>
        <w:t>23</w:t>
      </w:r>
      <w:r>
        <w:t>.</w:t>
      </w:r>
      <w:r>
        <w:tab/>
        <w:t>Section 13 amended</w:t>
      </w:r>
      <w:bookmarkEnd w:id="1231"/>
      <w:bookmarkEnd w:id="1232"/>
      <w:bookmarkEnd w:id="1233"/>
    </w:p>
    <w:p>
      <w:pPr>
        <w:pStyle w:val="nzSubsection"/>
      </w:pPr>
      <w:r>
        <w:tab/>
      </w:r>
      <w:r>
        <w:tab/>
        <w:t xml:space="preserve">Section 13(2) is repealed and the following subsection is inserted instead — </w:t>
      </w:r>
    </w:p>
    <w:p>
      <w:pPr>
        <w:pStyle w:val="MiscOpen"/>
        <w:ind w:left="600"/>
      </w:pPr>
      <w:r>
        <w:t xml:space="preserve">“    </w:t>
      </w:r>
    </w:p>
    <w:p>
      <w:pPr>
        <w:pStyle w:val="nzSubsection"/>
      </w:pPr>
      <w:r>
        <w:tab/>
        <w:t>(2)</w:t>
      </w:r>
      <w:r>
        <w:tab/>
        <w:t xml:space="preserve">A question is relevant only if it is reasonably connected with finding out whether there is living at the premises — </w:t>
      </w:r>
    </w:p>
    <w:p>
      <w:pPr>
        <w:pStyle w:val="nzIndenta"/>
      </w:pPr>
      <w:r>
        <w:tab/>
        <w:t>(a)</w:t>
      </w:r>
      <w:r>
        <w:tab/>
        <w:t>any child of compulsory school age who is not enrolled in an educational programme; or</w:t>
      </w:r>
    </w:p>
    <w:p>
      <w:pPr>
        <w:pStyle w:val="nzIndenta"/>
      </w:pPr>
      <w:r>
        <w:tab/>
        <w:t>(b)</w:t>
      </w:r>
      <w:r>
        <w:tab/>
        <w:t>any child in respect of whom notice has been given under section 11D or 11H and who is not complying with section 11I, as the case may be.</w:t>
      </w:r>
    </w:p>
    <w:p>
      <w:pPr>
        <w:pStyle w:val="MiscClose"/>
      </w:pPr>
      <w:r>
        <w:t xml:space="preserve">    ”.</w:t>
      </w:r>
    </w:p>
    <w:p>
      <w:pPr>
        <w:pStyle w:val="nzHeading5"/>
      </w:pPr>
      <w:bookmarkStart w:id="1234" w:name="_Toc105837387"/>
      <w:bookmarkStart w:id="1235" w:name="_Toc110740418"/>
      <w:bookmarkStart w:id="1236" w:name="_Toc119906523"/>
      <w:r>
        <w:rPr>
          <w:rStyle w:val="CharSectno"/>
        </w:rPr>
        <w:t>24</w:t>
      </w:r>
      <w:r>
        <w:t>.</w:t>
      </w:r>
      <w:r>
        <w:tab/>
        <w:t>Section 23 amended</w:t>
      </w:r>
      <w:bookmarkEnd w:id="1234"/>
      <w:bookmarkEnd w:id="1235"/>
      <w:bookmarkEnd w:id="1236"/>
    </w:p>
    <w:p>
      <w:pPr>
        <w:pStyle w:val="nzSubsection"/>
      </w:pPr>
      <w:r>
        <w:tab/>
      </w:r>
      <w:r>
        <w:tab/>
        <w:t xml:space="preserve">After section 23(1) the following subsection is inserted — </w:t>
      </w:r>
    </w:p>
    <w:p>
      <w:pPr>
        <w:pStyle w:val="MiscOpen"/>
        <w:ind w:left="600"/>
      </w:pPr>
      <w:r>
        <w:t xml:space="preserve">“    </w:t>
      </w:r>
    </w:p>
    <w:p>
      <w:pPr>
        <w:pStyle w:val="nz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MiscClose"/>
      </w:pPr>
      <w:r>
        <w:t xml:space="preserve">    ”.</w:t>
      </w:r>
    </w:p>
    <w:p>
      <w:pPr>
        <w:pStyle w:val="nzHeading5"/>
      </w:pPr>
      <w:bookmarkStart w:id="1237" w:name="_Toc110740419"/>
      <w:bookmarkStart w:id="1238" w:name="_Toc119906524"/>
      <w:r>
        <w:rPr>
          <w:rStyle w:val="CharSectno"/>
        </w:rPr>
        <w:t>25</w:t>
      </w:r>
      <w:r>
        <w:t>.</w:t>
      </w:r>
      <w:r>
        <w:tab/>
        <w:t>Section 29 amended</w:t>
      </w:r>
      <w:bookmarkEnd w:id="1237"/>
      <w:bookmarkEnd w:id="1238"/>
    </w:p>
    <w:p>
      <w:pPr>
        <w:pStyle w:val="nzSubsection"/>
      </w:pPr>
      <w:r>
        <w:tab/>
        <w:t>(1)</w:t>
      </w:r>
      <w:r>
        <w:tab/>
        <w:t xml:space="preserve">After section 29(1) the following subsection is inserted — </w:t>
      </w:r>
    </w:p>
    <w:p>
      <w:pPr>
        <w:pStyle w:val="MiscOpen"/>
        <w:ind w:left="600"/>
      </w:pPr>
      <w:r>
        <w:t xml:space="preserve">“    </w:t>
      </w:r>
    </w:p>
    <w:p>
      <w:pPr>
        <w:pStyle w:val="nzSubsection"/>
      </w:pPr>
      <w:r>
        <w:tab/>
        <w:t>(1a)</w:t>
      </w:r>
      <w:r>
        <w:tab/>
        <w:t xml:space="preserve">In subsection (1) — </w:t>
      </w:r>
    </w:p>
    <w:p>
      <w:pPr>
        <w:pStyle w:val="nzDefstart"/>
      </w:pPr>
      <w:r>
        <w:tab/>
        <w:t>“</w:t>
      </w:r>
      <w:r>
        <w:rPr>
          <w:b/>
        </w:rPr>
        <w:t>child of compulsory school age</w:t>
      </w:r>
      <w:r>
        <w:t>” includes a child to whom section 9(1) does not apply by operation of section 11F(2), 11H(5) or 11H(6).</w:t>
      </w:r>
    </w:p>
    <w:p>
      <w:pPr>
        <w:pStyle w:val="MiscClose"/>
      </w:pPr>
      <w:r>
        <w:t xml:space="preserve">    ”.</w:t>
      </w:r>
    </w:p>
    <w:p>
      <w:pPr>
        <w:pStyle w:val="nzSubsection"/>
      </w:pPr>
      <w:r>
        <w:tab/>
        <w:t>(2)</w:t>
      </w:r>
      <w:r>
        <w:tab/>
        <w:t xml:space="preserve">Section 29(3)(b) is deleted and the following paragraph is inserted instead — </w:t>
      </w:r>
    </w:p>
    <w:p>
      <w:pPr>
        <w:pStyle w:val="MiscOpen"/>
        <w:keepNext w:val="0"/>
        <w:keepLines w:val="0"/>
        <w:spacing w:before="80"/>
        <w:ind w:left="1338"/>
      </w:pPr>
      <w:r>
        <w:t xml:space="preserve">“    </w:t>
      </w:r>
    </w:p>
    <w:p>
      <w:pPr>
        <w:pStyle w:val="nzIndenta"/>
      </w:pPr>
      <w:r>
        <w:tab/>
        <w:t>(b)</w:t>
      </w:r>
      <w:r>
        <w:tab/>
        <w:t xml:space="preserve">is — </w:t>
      </w:r>
    </w:p>
    <w:p>
      <w:pPr>
        <w:pStyle w:val="nzIndenti"/>
      </w:pPr>
      <w:r>
        <w:tab/>
        <w:t>(i)</w:t>
      </w:r>
      <w:r>
        <w:tab/>
        <w:t>included in the educational programme applicable to the child; or</w:t>
      </w:r>
    </w:p>
    <w:p>
      <w:pPr>
        <w:pStyle w:val="nzIndenti"/>
      </w:pPr>
      <w:r>
        <w:tab/>
        <w:t>(ii)</w:t>
      </w:r>
      <w:r>
        <w:tab/>
        <w:t>approved under section 11G,</w:t>
      </w:r>
    </w:p>
    <w:p>
      <w:pPr>
        <w:pStyle w:val="nzIndenta"/>
      </w:pPr>
      <w:r>
        <w:tab/>
      </w:r>
      <w:r>
        <w:tab/>
        <w:t>and is consistent with the terms and conditions of the programme or approval.</w:t>
      </w:r>
    </w:p>
    <w:p>
      <w:pPr>
        <w:pStyle w:val="MiscClose"/>
      </w:pPr>
      <w:r>
        <w:t xml:space="preserve">    ”.</w:t>
      </w:r>
    </w:p>
    <w:p>
      <w:pPr>
        <w:pStyle w:val="nzHeading5"/>
      </w:pPr>
      <w:bookmarkStart w:id="1239" w:name="_Toc110740420"/>
      <w:bookmarkStart w:id="1240" w:name="_Toc119906525"/>
      <w:r>
        <w:rPr>
          <w:rStyle w:val="CharSectno"/>
        </w:rPr>
        <w:t>26</w:t>
      </w:r>
      <w:r>
        <w:t>.</w:t>
      </w:r>
      <w:r>
        <w:tab/>
        <w:t>Part 2 Division 5 heading amended</w:t>
      </w:r>
      <w:bookmarkEnd w:id="1239"/>
      <w:bookmarkEnd w:id="1240"/>
    </w:p>
    <w:p>
      <w:pPr>
        <w:pStyle w:val="nzSubsection"/>
      </w:pPr>
      <w:r>
        <w:tab/>
      </w:r>
      <w:r>
        <w:tab/>
        <w:t xml:space="preserve">The heading to Part 2 Division 5 is amended by inserting after “students” — </w:t>
      </w:r>
    </w:p>
    <w:p>
      <w:pPr>
        <w:pStyle w:val="nzSubsection"/>
      </w:pPr>
      <w:r>
        <w:tab/>
        <w:t xml:space="preserve">“    </w:t>
      </w:r>
      <w:r>
        <w:rPr>
          <w:b/>
          <w:bCs/>
          <w:sz w:val="26"/>
        </w:rPr>
        <w:t>and non</w:t>
      </w:r>
      <w:r>
        <w:rPr>
          <w:b/>
          <w:bCs/>
          <w:sz w:val="26"/>
        </w:rPr>
        <w:noBreakHyphen/>
        <w:t>participating children</w:t>
      </w:r>
      <w:r>
        <w:t xml:space="preserve">    ”.</w:t>
      </w:r>
    </w:p>
    <w:p>
      <w:pPr>
        <w:pStyle w:val="nzHeading5"/>
      </w:pPr>
      <w:bookmarkStart w:id="1241" w:name="_Toc110740421"/>
      <w:bookmarkStart w:id="1242" w:name="_Toc119906526"/>
      <w:r>
        <w:rPr>
          <w:rStyle w:val="CharSectno"/>
        </w:rPr>
        <w:t>27</w:t>
      </w:r>
      <w:r>
        <w:t>.</w:t>
      </w:r>
      <w:r>
        <w:tab/>
        <w:t>Section 32 amended</w:t>
      </w:r>
      <w:bookmarkEnd w:id="1241"/>
      <w:bookmarkEnd w:id="1242"/>
    </w:p>
    <w:p>
      <w:pPr>
        <w:pStyle w:val="nzSubsection"/>
      </w:pPr>
      <w:r>
        <w:tab/>
      </w:r>
      <w:r>
        <w:tab/>
        <w:t>Section 32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“provider”</w:t>
      </w:r>
      <w:r>
        <w:t xml:space="preserve"> has the meaning given by section 11A(2);</w:t>
      </w:r>
    </w:p>
    <w:p>
      <w:pPr>
        <w:pStyle w:val="MiscClose"/>
      </w:pPr>
      <w:r>
        <w:t xml:space="preserve">    ”;</w:t>
      </w:r>
    </w:p>
    <w:p>
      <w:pPr>
        <w:pStyle w:val="nzIndenta"/>
      </w:pPr>
      <w:r>
        <w:tab/>
        <w:t>(b)</w:t>
      </w:r>
      <w:r>
        <w:tab/>
        <w:t>in the definition of “school attendance officer” by deleting “school”;</w:t>
      </w:r>
    </w:p>
    <w:p>
      <w:pPr>
        <w:pStyle w:val="nzIndenta"/>
      </w:pPr>
      <w:r>
        <w:tab/>
        <w:t>(c)</w:t>
      </w:r>
      <w:r>
        <w:tab/>
        <w:t xml:space="preserve">in the definition of “School Attendance Panel” — </w:t>
      </w:r>
    </w:p>
    <w:p>
      <w:pPr>
        <w:pStyle w:val="nzIndenti"/>
      </w:pPr>
      <w:r>
        <w:tab/>
        <w:t>(i)</w:t>
      </w:r>
      <w:r>
        <w:tab/>
        <w:t>by deleting “School”; and</w:t>
      </w:r>
    </w:p>
    <w:p>
      <w:pPr>
        <w:pStyle w:val="nzIndenti"/>
      </w:pPr>
      <w:r>
        <w:tab/>
        <w:t>(ii)</w:t>
      </w:r>
      <w:r>
        <w:tab/>
        <w:t xml:space="preserve">by deleting “a School” and inserting instead — </w:t>
      </w:r>
    </w:p>
    <w:p>
      <w:pPr>
        <w:pStyle w:val="nzIndenti"/>
      </w:pPr>
      <w:r>
        <w:tab/>
      </w:r>
      <w:r>
        <w:tab/>
        <w:t>“    an    ”.</w:t>
      </w:r>
    </w:p>
    <w:p>
      <w:pPr>
        <w:pStyle w:val="nzHeading5"/>
      </w:pPr>
      <w:bookmarkStart w:id="1243" w:name="_Toc110740422"/>
      <w:bookmarkStart w:id="1244" w:name="_Toc119906527"/>
      <w:r>
        <w:rPr>
          <w:rStyle w:val="CharSectno"/>
        </w:rPr>
        <w:t>28</w:t>
      </w:r>
      <w:r>
        <w:t>.</w:t>
      </w:r>
      <w:r>
        <w:tab/>
        <w:t>Heading to Part 2 Division 5 Subdivision 2 amended</w:t>
      </w:r>
      <w:bookmarkEnd w:id="1243"/>
      <w:bookmarkEnd w:id="1244"/>
    </w:p>
    <w:p>
      <w:pPr>
        <w:pStyle w:val="nzSubsection"/>
      </w:pPr>
      <w:r>
        <w:tab/>
      </w:r>
      <w:r>
        <w:tab/>
        <w:t xml:space="preserve">The heading to Part 2 Division 5 Subdivision 2 is amended by deleting “School attendance” and inserting instead — </w:t>
      </w:r>
    </w:p>
    <w:p>
      <w:pPr>
        <w:pStyle w:val="nzSubsection"/>
      </w:pPr>
      <w:r>
        <w:tab/>
      </w:r>
      <w:r>
        <w:tab/>
        <w:t xml:space="preserve">“    </w:t>
      </w:r>
      <w:r>
        <w:rPr>
          <w:b/>
          <w:bCs/>
        </w:rPr>
        <w:t>Attendance</w:t>
      </w:r>
      <w:r>
        <w:t xml:space="preserve">    ”.</w:t>
      </w:r>
    </w:p>
    <w:p>
      <w:pPr>
        <w:pStyle w:val="nzHeading5"/>
      </w:pPr>
      <w:bookmarkStart w:id="1245" w:name="_Toc110740423"/>
      <w:bookmarkStart w:id="1246" w:name="_Toc119906528"/>
      <w:r>
        <w:rPr>
          <w:rStyle w:val="CharSectno"/>
        </w:rPr>
        <w:t>29</w:t>
      </w:r>
      <w:r>
        <w:t>.</w:t>
      </w:r>
      <w:r>
        <w:tab/>
        <w:t>Heading to Part 2 Division 5 Subdivision 3 amended</w:t>
      </w:r>
      <w:bookmarkEnd w:id="1245"/>
      <w:bookmarkEnd w:id="1246"/>
    </w:p>
    <w:p>
      <w:pPr>
        <w:pStyle w:val="nzSubsection"/>
      </w:pPr>
      <w:r>
        <w:tab/>
      </w:r>
      <w:r>
        <w:tab/>
        <w:t>The heading to Part 2 Division 5 Subdivision 3 is amended by deleting “school”.</w:t>
      </w:r>
    </w:p>
    <w:p>
      <w:pPr>
        <w:pStyle w:val="nzHeading5"/>
      </w:pPr>
      <w:bookmarkStart w:id="1247" w:name="_Toc105837389"/>
      <w:bookmarkStart w:id="1248" w:name="_Toc110740424"/>
      <w:bookmarkStart w:id="1249" w:name="_Toc119906529"/>
      <w:r>
        <w:rPr>
          <w:rStyle w:val="CharSectno"/>
        </w:rPr>
        <w:t>30</w:t>
      </w:r>
      <w:r>
        <w:t>.</w:t>
      </w:r>
      <w:r>
        <w:tab/>
        <w:t>Section 36 amended</w:t>
      </w:r>
      <w:bookmarkEnd w:id="1247"/>
      <w:bookmarkEnd w:id="1248"/>
      <w:bookmarkEnd w:id="1249"/>
    </w:p>
    <w:p>
      <w:pPr>
        <w:pStyle w:val="nzSubsection"/>
      </w:pPr>
      <w:r>
        <w:tab/>
        <w:t>(1)</w:t>
      </w:r>
      <w:r>
        <w:tab/>
        <w:t xml:space="preserve">Section 36(1)(a) is amended by deleting “student;” and inserting instead — </w:t>
      </w:r>
    </w:p>
    <w:p>
      <w:pPr>
        <w:pStyle w:val="MiscOpen"/>
        <w:ind w:left="1620"/>
      </w:pPr>
      <w:r>
        <w:t xml:space="preserve">“    </w:t>
      </w:r>
    </w:p>
    <w:p>
      <w:pPr>
        <w:pStyle w:val="nzIndenta"/>
      </w:pPr>
      <w:r>
        <w:tab/>
      </w:r>
      <w:r>
        <w:tab/>
        <w:t>student or a child who is not complying with section 11I;</w:t>
      </w:r>
    </w:p>
    <w:p>
      <w:pPr>
        <w:pStyle w:val="MiscClose"/>
      </w:pPr>
      <w:r>
        <w:t xml:space="preserve">    ”.</w:t>
      </w:r>
    </w:p>
    <w:p>
      <w:pPr>
        <w:pStyle w:val="nzSubsection"/>
      </w:pPr>
      <w:r>
        <w:tab/>
        <w:t>(2)</w:t>
      </w:r>
      <w:r>
        <w:tab/>
        <w:t xml:space="preserve">Section 36(1)(b) is amended by inserting after “absentee student” — </w:t>
      </w:r>
    </w:p>
    <w:p>
      <w:pPr>
        <w:pStyle w:val="nzSubsection"/>
      </w:pPr>
      <w:r>
        <w:tab/>
      </w:r>
      <w:r>
        <w:tab/>
        <w:t>“    or child who is not complying with section 11I    ”.</w:t>
      </w:r>
    </w:p>
    <w:p>
      <w:pPr>
        <w:pStyle w:val="nzSubsection"/>
      </w:pPr>
      <w:r>
        <w:tab/>
        <w:t>(3)</w:t>
      </w:r>
      <w:r>
        <w:tab/>
        <w:t xml:space="preserve">Section 36(2)(a) is amended by deleting “student;” and inserting instead — </w:t>
      </w:r>
    </w:p>
    <w:p>
      <w:pPr>
        <w:pStyle w:val="MiscOpen"/>
        <w:ind w:left="1620"/>
      </w:pPr>
      <w:r>
        <w:t xml:space="preserve">“    </w:t>
      </w:r>
    </w:p>
    <w:p>
      <w:pPr>
        <w:pStyle w:val="nzIndenta"/>
      </w:pPr>
      <w:r>
        <w:tab/>
      </w:r>
      <w:r>
        <w:tab/>
        <w:t>student or a child who is not complying with section 11I;</w:t>
      </w:r>
    </w:p>
    <w:p>
      <w:pPr>
        <w:pStyle w:val="MiscClose"/>
      </w:pPr>
      <w:r>
        <w:t xml:space="preserve">    ”.</w:t>
      </w:r>
    </w:p>
    <w:p>
      <w:pPr>
        <w:pStyle w:val="nzSubsection"/>
      </w:pPr>
      <w:r>
        <w:tab/>
        <w:t>(4)</w:t>
      </w:r>
      <w:r>
        <w:tab/>
        <w:t>Section 36(2)(b) is amended as follows:</w:t>
      </w:r>
    </w:p>
    <w:p>
      <w:pPr>
        <w:pStyle w:val="nzIndenta"/>
      </w:pPr>
      <w:r>
        <w:tab/>
        <w:t>(a)</w:t>
      </w:r>
      <w:r>
        <w:tab/>
        <w:t>after paragraph (b)(ii) by deleting “and”;</w:t>
      </w:r>
    </w:p>
    <w:p>
      <w:pPr>
        <w:pStyle w:val="nzIndenta"/>
      </w:pPr>
      <w:r>
        <w:tab/>
        <w:t>(b)</w:t>
      </w:r>
      <w:r>
        <w:tab/>
        <w:t xml:space="preserve">in paragraph (b)(iii) by inserting before “the name” — </w:t>
      </w:r>
    </w:p>
    <w:p>
      <w:pPr>
        <w:pStyle w:val="MiscOpen"/>
        <w:ind w:left="2320"/>
      </w:pPr>
      <w:r>
        <w:t xml:space="preserve">“    </w:t>
      </w:r>
    </w:p>
    <w:p>
      <w:pPr>
        <w:pStyle w:val="nzIndenti"/>
      </w:pPr>
      <w:r>
        <w:tab/>
      </w:r>
      <w:r>
        <w:tab/>
        <w:t>in the case of a person who appears to the officer to be an absentee student,</w:t>
      </w:r>
    </w:p>
    <w:p>
      <w:pPr>
        <w:pStyle w:val="MiscClose"/>
      </w:pPr>
      <w:r>
        <w:t xml:space="preserve">    ”;</w:t>
      </w:r>
    </w:p>
    <w:p>
      <w:pPr>
        <w:pStyle w:val="nzIndenta"/>
      </w:pPr>
      <w:r>
        <w:tab/>
        <w:t>(c)</w:t>
      </w:r>
      <w:r>
        <w:tab/>
        <w:t xml:space="preserve">by deleting the full stop and inserting instead — </w:t>
      </w:r>
    </w:p>
    <w:p>
      <w:pPr>
        <w:pStyle w:val="nzIndenta"/>
      </w:pPr>
      <w:r>
        <w:tab/>
      </w:r>
      <w:r>
        <w:tab/>
        <w:t>“    ; and    ”;</w:t>
      </w:r>
    </w:p>
    <w:p>
      <w:pPr>
        <w:pStyle w:val="nzIndenta"/>
      </w:pPr>
      <w:r>
        <w:tab/>
        <w:t>(d)</w:t>
      </w:r>
      <w:r>
        <w:tab/>
        <w:t xml:space="preserve">by inserting after paragraph (b)(iii) the following subparagraph — </w:t>
      </w:r>
    </w:p>
    <w:p>
      <w:pPr>
        <w:pStyle w:val="MiscOpen"/>
        <w:spacing w:before="80"/>
        <w:ind w:left="2041"/>
      </w:pPr>
      <w:r>
        <w:t xml:space="preserve">“    </w:t>
      </w:r>
    </w:p>
    <w:p>
      <w:pPr>
        <w:pStyle w:val="nzIndenti"/>
      </w:pPr>
      <w:r>
        <w:tab/>
        <w:t>(iv)</w:t>
      </w:r>
      <w:r>
        <w:tab/>
        <w:t>in the case of a person who appears to the officer to be a child who is not complying with section 11I, the name or names of the relevant provider or providers in respect of the child.</w:t>
      </w:r>
    </w:p>
    <w:p>
      <w:pPr>
        <w:pStyle w:val="MiscClose"/>
      </w:pPr>
      <w:r>
        <w:t xml:space="preserve">    ”.</w:t>
      </w:r>
    </w:p>
    <w:p>
      <w:pPr>
        <w:pStyle w:val="nzHeading5"/>
      </w:pPr>
      <w:bookmarkStart w:id="1250" w:name="_Toc110740425"/>
      <w:bookmarkStart w:id="1251" w:name="_Toc119906530"/>
      <w:r>
        <w:rPr>
          <w:rStyle w:val="CharSectno"/>
        </w:rPr>
        <w:t>31</w:t>
      </w:r>
      <w:r>
        <w:t>.</w:t>
      </w:r>
      <w:r>
        <w:tab/>
        <w:t>Part 2 Division 5 Subdivision 4 heading amended</w:t>
      </w:r>
      <w:bookmarkEnd w:id="1250"/>
      <w:bookmarkEnd w:id="1251"/>
    </w:p>
    <w:p>
      <w:pPr>
        <w:pStyle w:val="nzSubsection"/>
      </w:pPr>
      <w:r>
        <w:tab/>
      </w:r>
      <w:r>
        <w:tab/>
        <w:t>The heading to Part 2 Division 5 Subdivision 4 is amended as follows:</w:t>
      </w:r>
    </w:p>
    <w:p>
      <w:pPr>
        <w:pStyle w:val="nzIndenta"/>
      </w:pPr>
      <w:r>
        <w:tab/>
        <w:t>(a)</w:t>
      </w:r>
      <w:r>
        <w:tab/>
        <w:t>by inserting after “non</w:t>
      </w:r>
      <w:r>
        <w:noBreakHyphen/>
        <w:t xml:space="preserve">attendance” — </w:t>
      </w:r>
    </w:p>
    <w:p>
      <w:pPr>
        <w:pStyle w:val="nzSubsection"/>
      </w:pPr>
      <w:r>
        <w:tab/>
      </w:r>
      <w:r>
        <w:tab/>
        <w:t xml:space="preserve">“    </w:t>
      </w:r>
      <w:r>
        <w:rPr>
          <w:b/>
          <w:bCs/>
        </w:rPr>
        <w:t>and non</w:t>
      </w:r>
      <w:r>
        <w:rPr>
          <w:b/>
          <w:bCs/>
        </w:rPr>
        <w:noBreakHyphen/>
        <w:t>participation</w:t>
      </w:r>
      <w:r>
        <w:t xml:space="preserve">    ”;</w:t>
      </w:r>
    </w:p>
    <w:p>
      <w:pPr>
        <w:pStyle w:val="nzIndenta"/>
      </w:pPr>
      <w:r>
        <w:tab/>
        <w:t>(b)</w:t>
      </w:r>
      <w:r>
        <w:tab/>
        <w:t xml:space="preserve">by inserting after “attendance” — </w:t>
      </w:r>
    </w:p>
    <w:p>
      <w:pPr>
        <w:pStyle w:val="nzSubsection"/>
      </w:pPr>
      <w:r>
        <w:tab/>
      </w:r>
      <w:r>
        <w:tab/>
        <w:t xml:space="preserve">“    </w:t>
      </w:r>
      <w:r>
        <w:rPr>
          <w:b/>
          <w:bCs/>
        </w:rPr>
        <w:t>and participation</w:t>
      </w:r>
      <w:r>
        <w:t xml:space="preserve">    ”.</w:t>
      </w:r>
    </w:p>
    <w:p>
      <w:pPr>
        <w:pStyle w:val="nzHeading5"/>
      </w:pPr>
      <w:bookmarkStart w:id="1252" w:name="_Toc110740426"/>
      <w:bookmarkStart w:id="1253" w:name="_Toc119906531"/>
      <w:r>
        <w:rPr>
          <w:rStyle w:val="CharSectno"/>
        </w:rPr>
        <w:t>32</w:t>
      </w:r>
      <w:r>
        <w:t>.</w:t>
      </w:r>
      <w:r>
        <w:tab/>
        <w:t>Section 38 amended</w:t>
      </w:r>
      <w:bookmarkEnd w:id="1252"/>
      <w:bookmarkEnd w:id="1253"/>
    </w:p>
    <w:p>
      <w:pPr>
        <w:pStyle w:val="nzSubsection"/>
      </w:pPr>
      <w:r>
        <w:tab/>
        <w:t>(1)</w:t>
      </w:r>
      <w:r>
        <w:tab/>
        <w:t xml:space="preserve">Section 38(1) is amended by inserting after “school age” — </w:t>
      </w:r>
    </w:p>
    <w:p>
      <w:pPr>
        <w:pStyle w:val="nzSubsection"/>
      </w:pPr>
      <w:r>
        <w:tab/>
      </w:r>
      <w:r>
        <w:tab/>
        <w:t>“    who is enrolled at a school    ”.</w:t>
      </w:r>
    </w:p>
    <w:p>
      <w:pPr>
        <w:pStyle w:val="nzSubsection"/>
      </w:pPr>
      <w:r>
        <w:tab/>
        <w:t>(2)</w:t>
      </w:r>
      <w:r>
        <w:tab/>
        <w:t xml:space="preserve">Section 38(2) is amended by inserting after “school age” — </w:t>
      </w:r>
    </w:p>
    <w:p>
      <w:pPr>
        <w:pStyle w:val="nzSubsection"/>
      </w:pPr>
      <w:r>
        <w:tab/>
      </w:r>
      <w:r>
        <w:tab/>
        <w:t>“    who is enrolled at a school    ”.</w:t>
      </w:r>
    </w:p>
    <w:p>
      <w:pPr>
        <w:pStyle w:val="nzHeading5"/>
      </w:pPr>
      <w:bookmarkStart w:id="1254" w:name="_Toc105837390"/>
      <w:bookmarkStart w:id="1255" w:name="_Toc110740427"/>
      <w:bookmarkStart w:id="1256" w:name="_Toc119906532"/>
      <w:r>
        <w:rPr>
          <w:rStyle w:val="CharSectno"/>
        </w:rPr>
        <w:t>33</w:t>
      </w:r>
      <w:r>
        <w:t>.</w:t>
      </w:r>
      <w:r>
        <w:tab/>
        <w:t>Section 40 amended</w:t>
      </w:r>
      <w:bookmarkEnd w:id="1254"/>
      <w:bookmarkEnd w:id="1255"/>
      <w:bookmarkEnd w:id="1256"/>
    </w:p>
    <w:p>
      <w:pPr>
        <w:pStyle w:val="nzSubsection"/>
      </w:pPr>
      <w:r>
        <w:tab/>
        <w:t>(1)</w:t>
      </w:r>
      <w:r>
        <w:tab/>
        <w:t xml:space="preserve">After section 40(1) the following subsections are inserted — </w:t>
      </w:r>
    </w:p>
    <w:p>
      <w:pPr>
        <w:pStyle w:val="MiscOpen"/>
        <w:spacing w:before="80"/>
        <w:ind w:left="601"/>
      </w:pPr>
      <w:r>
        <w:t xml:space="preserve">“    </w:t>
      </w:r>
    </w:p>
    <w:p>
      <w:pPr>
        <w:pStyle w:val="nzSubsection"/>
      </w:pPr>
      <w:r>
        <w:tab/>
        <w:t>(1a)</w:t>
      </w:r>
      <w:r>
        <w:tab/>
        <w:t>Where a child in respect of whom notice has been given under section 11D or 11H is not complying with section 11I, the child’s case may be referred to an Attendance Panel by — </w:t>
      </w:r>
    </w:p>
    <w:p>
      <w:pPr>
        <w:pStyle w:val="nzIndenta"/>
      </w:pPr>
      <w:r>
        <w:tab/>
        <w:t>(a)</w:t>
      </w:r>
      <w:r>
        <w:tab/>
        <w:t>a relevant provider in respect of the child; or</w:t>
      </w:r>
    </w:p>
    <w:p>
      <w:pPr>
        <w:pStyle w:val="nzIndenta"/>
      </w:pPr>
      <w:r>
        <w:tab/>
        <w:t>(b)</w:t>
      </w:r>
      <w:r>
        <w:tab/>
        <w:t>an officer mentioned in subsection (1)(b) or (c).</w:t>
      </w:r>
    </w:p>
    <w:p>
      <w:pPr>
        <w:pStyle w:val="nzSubsection"/>
      </w:pPr>
      <w:r>
        <w:tab/>
        <w:t>(1b)</w:t>
      </w:r>
      <w:r>
        <w:tab/>
        <w:t>Subsection (1a) does not apply where the non</w:t>
      </w:r>
      <w:r>
        <w:noBreakHyphen/>
        <w:t>compliance is a failure to participate in an apprenticeship or traineeship as mentioned in section 11I(2)(a).</w:t>
      </w:r>
    </w:p>
    <w:p>
      <w:pPr>
        <w:pStyle w:val="MiscClose"/>
      </w:pPr>
      <w:r>
        <w:t xml:space="preserve">    ”.</w:t>
      </w:r>
    </w:p>
    <w:p>
      <w:pPr>
        <w:pStyle w:val="nzSubsection"/>
      </w:pPr>
      <w:r>
        <w:tab/>
        <w:t>(2)</w:t>
      </w:r>
      <w:r>
        <w:tab/>
        <w:t xml:space="preserve">Section 40(2)(a) is amended by inserting after “section” — </w:t>
      </w:r>
    </w:p>
    <w:p>
      <w:pPr>
        <w:pStyle w:val="nzSubsection"/>
      </w:pPr>
      <w:r>
        <w:tab/>
      </w:r>
      <w:r>
        <w:tab/>
        <w:t>“     11I or     ”.</w:t>
      </w:r>
    </w:p>
    <w:p>
      <w:pPr>
        <w:pStyle w:val="nzSubsection"/>
      </w:pPr>
      <w:r>
        <w:tab/>
        <w:t>(3)</w:t>
      </w:r>
      <w:r>
        <w:tab/>
        <w:t>Section 40(5) is amended as follows:</w:t>
      </w:r>
    </w:p>
    <w:p>
      <w:pPr>
        <w:pStyle w:val="nzIndenta"/>
      </w:pPr>
      <w:r>
        <w:tab/>
        <w:t>(a)</w:t>
      </w:r>
      <w:r>
        <w:tab/>
        <w:t>by deleting “and” after paragraph (f);</w:t>
      </w:r>
    </w:p>
    <w:p>
      <w:pPr>
        <w:pStyle w:val="nzIndenta"/>
      </w:pPr>
      <w:r>
        <w:tab/>
        <w:t>(b)</w:t>
      </w:r>
      <w:r>
        <w:tab/>
        <w:t xml:space="preserve">by inserting after paragraph (f) the following paragraph — </w:t>
      </w:r>
    </w:p>
    <w:p>
      <w:pPr>
        <w:pStyle w:val="MiscOpen"/>
        <w:ind w:left="1340"/>
      </w:pPr>
      <w:r>
        <w:t xml:space="preserve">“    </w:t>
      </w:r>
    </w:p>
    <w:p>
      <w:pPr>
        <w:pStyle w:val="nzIndenta"/>
      </w:pPr>
      <w:r>
        <w:tab/>
        <w:t>(fa)</w:t>
      </w:r>
      <w:r>
        <w:tab/>
        <w:t>if the child is a child who has not complied with section 11I, to the provider or providers in respect of the child; and</w:t>
      </w:r>
    </w:p>
    <w:p>
      <w:pPr>
        <w:pStyle w:val="MiscClose"/>
      </w:pPr>
      <w:r>
        <w:t xml:space="preserve">    ”.</w:t>
      </w:r>
    </w:p>
    <w:p>
      <w:pPr>
        <w:pStyle w:val="nzHeading5"/>
      </w:pPr>
      <w:bookmarkStart w:id="1257" w:name="_Toc110740428"/>
      <w:bookmarkStart w:id="1258" w:name="_Toc119906533"/>
      <w:r>
        <w:rPr>
          <w:rStyle w:val="CharSectno"/>
        </w:rPr>
        <w:t>34</w:t>
      </w:r>
      <w:r>
        <w:t>.</w:t>
      </w:r>
      <w:r>
        <w:tab/>
        <w:t>Section 41 amended</w:t>
      </w:r>
      <w:bookmarkEnd w:id="1257"/>
      <w:bookmarkEnd w:id="1258"/>
    </w:p>
    <w:p>
      <w:pPr>
        <w:pStyle w:val="nzSubsection"/>
      </w:pPr>
      <w:r>
        <w:tab/>
        <w:t>(1)</w:t>
      </w:r>
      <w:r>
        <w:tab/>
        <w:t xml:space="preserve">Section 41(1) is amended by deleting “26 or 40” and inserting instead — </w:t>
      </w:r>
    </w:p>
    <w:p>
      <w:pPr>
        <w:pStyle w:val="nzSubsection"/>
      </w:pPr>
      <w:r>
        <w:tab/>
      </w:r>
      <w:r>
        <w:tab/>
        <w:t>“    26 or 40(1)    ”.</w:t>
      </w:r>
    </w:p>
    <w:p>
      <w:pPr>
        <w:pStyle w:val="nzSubsection"/>
      </w:pPr>
      <w:r>
        <w:tab/>
        <w:t>(2)</w:t>
      </w:r>
      <w:r>
        <w:tab/>
        <w:t xml:space="preserve">After section 41(1) the following subsection is inserted — </w:t>
      </w:r>
    </w:p>
    <w:p>
      <w:pPr>
        <w:pStyle w:val="MiscOpen"/>
        <w:ind w:left="600"/>
      </w:pPr>
      <w:r>
        <w:t xml:space="preserve">“    </w:t>
      </w:r>
    </w:p>
    <w:p>
      <w:pPr>
        <w:pStyle w:val="nz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MiscClose"/>
      </w:pPr>
      <w:r>
        <w:t xml:space="preserve">    ”.</w:t>
      </w:r>
    </w:p>
    <w:p>
      <w:pPr>
        <w:pStyle w:val="nzHeading5"/>
      </w:pPr>
      <w:bookmarkStart w:id="1259" w:name="_Toc105837391"/>
      <w:bookmarkStart w:id="1260" w:name="_Toc110740429"/>
      <w:bookmarkStart w:id="1261" w:name="_Toc119906534"/>
      <w:r>
        <w:rPr>
          <w:rStyle w:val="CharSectno"/>
        </w:rPr>
        <w:t>35</w:t>
      </w:r>
      <w:r>
        <w:t>.</w:t>
      </w:r>
      <w:r>
        <w:tab/>
        <w:t>Section 42 amended</w:t>
      </w:r>
      <w:bookmarkEnd w:id="1259"/>
      <w:bookmarkEnd w:id="1260"/>
      <w:bookmarkEnd w:id="1261"/>
    </w:p>
    <w:p>
      <w:pPr>
        <w:pStyle w:val="nzSubsection"/>
      </w:pPr>
      <w:r>
        <w:tab/>
        <w:t>(1)</w:t>
      </w:r>
      <w:r>
        <w:tab/>
        <w:t xml:space="preserve">After section 42(1) the following subsections are inserted — </w:t>
      </w:r>
    </w:p>
    <w:p>
      <w:pPr>
        <w:pStyle w:val="MiscOpen"/>
        <w:ind w:left="600"/>
      </w:pPr>
      <w:r>
        <w:t xml:space="preserve">“    </w:t>
      </w:r>
    </w:p>
    <w:p>
      <w:pPr>
        <w:pStyle w:val="nzSubsection"/>
      </w:pPr>
      <w:r>
        <w:tab/>
        <w:t>(1a)</w:t>
      </w:r>
      <w:r>
        <w:tab/>
        <w:t>A prosecution for an offence against section 9(2) is not to be commenced in respect of a child to whom a notice under section 11D or 11H relates unless a certificate has been given that — </w:t>
      </w:r>
    </w:p>
    <w:p>
      <w:pPr>
        <w:pStyle w:val="nzIndenta"/>
      </w:pPr>
      <w:r>
        <w:tab/>
        <w:t>(a)</w:t>
      </w:r>
      <w:r>
        <w:tab/>
        <w:t>all reasonably practicable steps have been taken to secure compliance with section 11I by the child; but</w:t>
      </w:r>
    </w:p>
    <w:p>
      <w:pPr>
        <w:pStyle w:val="nzIndenta"/>
      </w:pPr>
      <w:r>
        <w:tab/>
        <w:t>(b)</w:t>
      </w:r>
      <w:r>
        <w:tab/>
        <w:t>non</w:t>
      </w:r>
      <w:r>
        <w:noBreakHyphen/>
        <w:t>compliance with that section has continued.</w:t>
      </w:r>
    </w:p>
    <w:p>
      <w:pPr>
        <w:pStyle w:val="nzSubsection"/>
      </w:pPr>
      <w:r>
        <w:tab/>
        <w:t>(1b)</w:t>
      </w:r>
      <w:r>
        <w:tab/>
        <w:t>Subsection (1a) does not apply where the non</w:t>
      </w:r>
      <w:r>
        <w:noBreakHyphen/>
        <w:t>compliance is a failure to participate in an apprenticeship or traineeship as mentioned in section 11I(2)(a).</w:t>
      </w:r>
    </w:p>
    <w:p>
      <w:pPr>
        <w:pStyle w:val="MiscClose"/>
      </w:pPr>
      <w:r>
        <w:t xml:space="preserve">    ”.</w:t>
      </w:r>
    </w:p>
    <w:p>
      <w:pPr>
        <w:pStyle w:val="nzSubsection"/>
      </w:pPr>
      <w:r>
        <w:tab/>
        <w:t>(2)</w:t>
      </w:r>
      <w:r>
        <w:tab/>
        <w:t xml:space="preserve">Section 42(2)(b)(ii) is amended by deleting “school.” and inserting instead — </w:t>
      </w:r>
    </w:p>
    <w:p>
      <w:pPr>
        <w:pStyle w:val="MiscOpen"/>
        <w:ind w:left="2320"/>
      </w:pPr>
      <w:r>
        <w:t xml:space="preserve">“    </w:t>
      </w:r>
    </w:p>
    <w:p>
      <w:pPr>
        <w:pStyle w:val="nzIndenti"/>
      </w:pPr>
      <w:r>
        <w:tab/>
      </w:r>
      <w:r>
        <w:tab/>
        <w:t>school or a child in respect of whom notice has been given under section 11D or 11H.</w:t>
      </w:r>
    </w:p>
    <w:p>
      <w:pPr>
        <w:pStyle w:val="MiscClose"/>
      </w:pPr>
      <w:r>
        <w:t xml:space="preserve">    ”.</w:t>
      </w:r>
    </w:p>
    <w:p>
      <w:pPr>
        <w:pStyle w:val="nzSubsection"/>
      </w:pPr>
      <w:r>
        <w:tab/>
        <w:t>(3)</w:t>
      </w:r>
      <w:r>
        <w:tab/>
        <w:t>Section 42(4) is amended as follows:</w:t>
      </w:r>
    </w:p>
    <w:p>
      <w:pPr>
        <w:pStyle w:val="nzIndenta"/>
      </w:pPr>
      <w:r>
        <w:tab/>
        <w:t>(a)</w:t>
      </w:r>
      <w:r>
        <w:tab/>
        <w:t xml:space="preserve">by deleting “subsection (1)” and inserting instead — </w:t>
      </w:r>
    </w:p>
    <w:p>
      <w:pPr>
        <w:pStyle w:val="nzIndenta"/>
      </w:pPr>
      <w:r>
        <w:tab/>
      </w:r>
      <w:r>
        <w:tab/>
        <w:t>“    subsection (1) or (1a)    ”;</w:t>
      </w:r>
    </w:p>
    <w:p>
      <w:pPr>
        <w:pStyle w:val="nzIndenta"/>
      </w:pPr>
      <w:r>
        <w:tab/>
        <w:t>(b)</w:t>
      </w:r>
      <w:r>
        <w:tab/>
        <w:t xml:space="preserve">in paragraph (b) by inserting after “with section” — </w:t>
      </w:r>
    </w:p>
    <w:p>
      <w:pPr>
        <w:pStyle w:val="nzSubsection"/>
      </w:pPr>
      <w:r>
        <w:tab/>
      </w:r>
      <w:r>
        <w:tab/>
        <w:t>“    11I or    ”.</w:t>
      </w:r>
    </w:p>
    <w:p>
      <w:pPr>
        <w:pStyle w:val="nzSubsection"/>
      </w:pPr>
      <w:r>
        <w:tab/>
        <w:t>(4)</w:t>
      </w:r>
      <w:r>
        <w:tab/>
        <w:t>Section 42(5) is amended as follows:</w:t>
      </w:r>
    </w:p>
    <w:p>
      <w:pPr>
        <w:pStyle w:val="nzIndenta"/>
      </w:pPr>
      <w:r>
        <w:tab/>
        <w:t>(a)</w:t>
      </w:r>
      <w:r>
        <w:tab/>
        <w:t xml:space="preserve">by inserting after “under section” — </w:t>
      </w:r>
    </w:p>
    <w:p>
      <w:pPr>
        <w:pStyle w:val="nzIndenta"/>
      </w:pPr>
      <w:r>
        <w:tab/>
      </w:r>
      <w:r>
        <w:tab/>
        <w:t>“    9 or    ”;</w:t>
      </w:r>
    </w:p>
    <w:p>
      <w:pPr>
        <w:pStyle w:val="nzIndenta"/>
      </w:pPr>
      <w:r>
        <w:tab/>
        <w:t>(b)</w:t>
      </w:r>
      <w:r>
        <w:tab/>
        <w:t xml:space="preserve">by deleting “subsection (1)” and inserting instead — </w:t>
      </w:r>
    </w:p>
    <w:p>
      <w:pPr>
        <w:pStyle w:val="nzIndenta"/>
      </w:pPr>
      <w:r>
        <w:tab/>
      </w:r>
      <w:r>
        <w:tab/>
        <w:t>“    subsection (1) or (1a)    ”.</w:t>
      </w:r>
    </w:p>
    <w:p>
      <w:pPr>
        <w:pStyle w:val="nzSubsection"/>
      </w:pPr>
      <w:r>
        <w:tab/>
        <w:t>(5)</w:t>
      </w:r>
      <w:r>
        <w:tab/>
        <w:t xml:space="preserve">Section 42(6) is amended by deleting “subsection (1)” and inserting instead — </w:t>
      </w:r>
    </w:p>
    <w:p>
      <w:pPr>
        <w:pStyle w:val="nzIndenta"/>
      </w:pPr>
      <w:r>
        <w:tab/>
        <w:t>“    subsection (1) or (1a)    ”.</w:t>
      </w:r>
    </w:p>
    <w:p>
      <w:pPr>
        <w:pStyle w:val="nzHeading5"/>
      </w:pPr>
      <w:bookmarkStart w:id="1262" w:name="_Toc105837392"/>
      <w:bookmarkStart w:id="1263" w:name="_Toc110740430"/>
      <w:bookmarkStart w:id="1264" w:name="_Toc119906535"/>
      <w:r>
        <w:rPr>
          <w:rStyle w:val="CharSectno"/>
        </w:rPr>
        <w:t>36</w:t>
      </w:r>
      <w:r>
        <w:t>.</w:t>
      </w:r>
      <w:r>
        <w:tab/>
        <w:t>Section 43 amended</w:t>
      </w:r>
      <w:bookmarkEnd w:id="1262"/>
      <w:bookmarkEnd w:id="1263"/>
      <w:bookmarkEnd w:id="1264"/>
    </w:p>
    <w:p>
      <w:pPr>
        <w:pStyle w:val="nzSubsection"/>
      </w:pPr>
      <w:r>
        <w:tab/>
        <w:t>(1)</w:t>
      </w:r>
      <w:r>
        <w:tab/>
        <w:t xml:space="preserve">Section 43(1) is amended by deleting “In any proceedings for an offence against section 38(1) in respect of a child” and inserting instead — </w:t>
      </w:r>
    </w:p>
    <w:p>
      <w:pPr>
        <w:pStyle w:val="nzSubsection"/>
      </w:pPr>
      <w:r>
        <w:tab/>
      </w:r>
      <w:r>
        <w:tab/>
        <w:t>“    Where this section applies    ”.</w:t>
      </w:r>
    </w:p>
    <w:p>
      <w:pPr>
        <w:pStyle w:val="nzSubsection"/>
      </w:pPr>
      <w:r>
        <w:tab/>
        <w:t>(2)</w:t>
      </w:r>
      <w:r>
        <w:tab/>
        <w:t xml:space="preserve">After section 43(1) the following subsection is inserted — </w:t>
      </w:r>
    </w:p>
    <w:p>
      <w:pPr>
        <w:pStyle w:val="MiscOpen"/>
        <w:ind w:left="600"/>
      </w:pPr>
      <w:r>
        <w:t xml:space="preserve">“    </w:t>
      </w:r>
    </w:p>
    <w:p>
      <w:pPr>
        <w:pStyle w:val="nzSubsection"/>
      </w:pPr>
      <w:r>
        <w:tab/>
        <w:t>(1a)</w:t>
      </w:r>
      <w:r>
        <w:tab/>
        <w:t xml:space="preserve">This section applies in any proceedings — </w:t>
      </w:r>
    </w:p>
    <w:p>
      <w:pPr>
        <w:pStyle w:val="nzIndenta"/>
      </w:pPr>
      <w:r>
        <w:tab/>
        <w:t>(a)</w:t>
      </w:r>
      <w:r>
        <w:tab/>
        <w:t xml:space="preserve">for an offence against section 9(2) in respect of a child who has not complied with section 11I; and </w:t>
      </w:r>
    </w:p>
    <w:p>
      <w:pPr>
        <w:pStyle w:val="nzIndenta"/>
      </w:pPr>
      <w:r>
        <w:tab/>
        <w:t>(b)</w:t>
      </w:r>
      <w:r>
        <w:tab/>
        <w:t>for an offence against section 38.</w:t>
      </w:r>
    </w:p>
    <w:p>
      <w:pPr>
        <w:pStyle w:val="MiscClose"/>
      </w:pPr>
      <w:r>
        <w:t xml:space="preserve">    ”.</w:t>
      </w:r>
    </w:p>
    <w:p>
      <w:pPr>
        <w:pStyle w:val="nzHeading5"/>
      </w:pPr>
      <w:bookmarkStart w:id="1265" w:name="_Toc105837393"/>
      <w:bookmarkStart w:id="1266" w:name="_Toc110740431"/>
      <w:bookmarkStart w:id="1267" w:name="_Toc119906536"/>
      <w:r>
        <w:rPr>
          <w:rStyle w:val="CharSectno"/>
        </w:rPr>
        <w:t>37</w:t>
      </w:r>
      <w:r>
        <w:t>.</w:t>
      </w:r>
      <w:r>
        <w:tab/>
        <w:t>Section 44 amended</w:t>
      </w:r>
      <w:bookmarkEnd w:id="1265"/>
      <w:bookmarkEnd w:id="1266"/>
      <w:bookmarkEnd w:id="1267"/>
    </w:p>
    <w:p>
      <w:pPr>
        <w:pStyle w:val="nzSubsection"/>
      </w:pPr>
      <w:r>
        <w:tab/>
      </w:r>
      <w:r>
        <w:tab/>
        <w:t>Section 44 is amended as follows:</w:t>
      </w:r>
    </w:p>
    <w:p>
      <w:pPr>
        <w:pStyle w:val="nzIndenta"/>
      </w:pPr>
      <w:r>
        <w:tab/>
        <w:t>(a)</w:t>
      </w:r>
      <w:r>
        <w:tab/>
        <w:t xml:space="preserve">by inserting after “against section” — </w:t>
      </w:r>
    </w:p>
    <w:p>
      <w:pPr>
        <w:pStyle w:val="MiscOpen"/>
        <w:ind w:left="20"/>
      </w:pPr>
      <w:r>
        <w:tab/>
      </w:r>
      <w:r>
        <w:tab/>
        <w:t xml:space="preserve">“    </w:t>
      </w:r>
    </w:p>
    <w:p>
      <w:pPr>
        <w:pStyle w:val="nzSubsection"/>
      </w:pPr>
      <w:r>
        <w:tab/>
      </w:r>
      <w:r>
        <w:tab/>
        <w:t>9(2) in respect of a child who has not complied with section 11I or against section</w:t>
      </w:r>
    </w:p>
    <w:p>
      <w:pPr>
        <w:pStyle w:val="MiscClose"/>
      </w:pPr>
      <w:r>
        <w:t xml:space="preserve">    ”;</w:t>
      </w:r>
    </w:p>
    <w:p>
      <w:pPr>
        <w:pStyle w:val="nzIndenta"/>
      </w:pPr>
      <w:r>
        <w:tab/>
        <w:t>(b)</w:t>
      </w:r>
      <w:r>
        <w:tab/>
        <w:t xml:space="preserve">by inserting after paragraph (c) the following paragraphs — </w:t>
      </w:r>
    </w:p>
    <w:p>
      <w:pPr>
        <w:pStyle w:val="MiscOpen"/>
        <w:ind w:left="1340"/>
      </w:pPr>
      <w:r>
        <w:t xml:space="preserve">“    </w:t>
      </w:r>
    </w:p>
    <w:p>
      <w:pPr>
        <w:pStyle w:val="nzIndenta"/>
      </w:pPr>
      <w:r>
        <w:tab/>
        <w:t>(ca)</w:t>
      </w:r>
      <w:r>
        <w:tab/>
        <w:t>that a notice was given under section 11D or 11H in respect of a child;</w:t>
      </w:r>
    </w:p>
    <w:p>
      <w:pPr>
        <w:pStyle w:val="nzIndenta"/>
      </w:pPr>
      <w:r>
        <w:tab/>
        <w:t>(cb)</w:t>
      </w:r>
      <w:r>
        <w:tab/>
        <w:t>a statement as to the contents at a particular time of a notice given under section 11D or 11H;</w:t>
      </w:r>
    </w:p>
    <w:p>
      <w:pPr>
        <w:pStyle w:val="nzIndenta"/>
      </w:pPr>
      <w:r>
        <w:tab/>
        <w:t>(cc)</w:t>
      </w:r>
      <w:r>
        <w:tab/>
        <w:t>that a child in respect of whom a notice was given under section 11D or 11H has not complied with section 11I;</w:t>
      </w:r>
    </w:p>
    <w:p>
      <w:pPr>
        <w:pStyle w:val="nzIndenta"/>
      </w:pPr>
      <w:r>
        <w:tab/>
        <w:t>(cd)</w:t>
      </w:r>
      <w:r>
        <w:tab/>
        <w:t>a statement as to acts, omissions or conduct that constitute such non</w:t>
      </w:r>
      <w:r>
        <w:noBreakHyphen/>
        <w:t>compliance;</w:t>
      </w:r>
    </w:p>
    <w:p>
      <w:pPr>
        <w:pStyle w:val="MiscClose"/>
      </w:pPr>
      <w:r>
        <w:t xml:space="preserve">    ”.</w:t>
      </w:r>
    </w:p>
    <w:p>
      <w:pPr>
        <w:pStyle w:val="nzHeading5"/>
      </w:pPr>
      <w:bookmarkStart w:id="1268" w:name="_Toc105837394"/>
      <w:bookmarkStart w:id="1269" w:name="_Toc110740432"/>
      <w:bookmarkStart w:id="1270" w:name="_Toc119906537"/>
      <w:r>
        <w:rPr>
          <w:rStyle w:val="CharSectno"/>
        </w:rPr>
        <w:t>38</w:t>
      </w:r>
      <w:r>
        <w:t>.</w:t>
      </w:r>
      <w:r>
        <w:tab/>
        <w:t>Section 45 amended</w:t>
      </w:r>
      <w:bookmarkEnd w:id="1268"/>
      <w:bookmarkEnd w:id="1269"/>
      <w:bookmarkEnd w:id="1270"/>
    </w:p>
    <w:p>
      <w:pPr>
        <w:pStyle w:val="nzSubsection"/>
      </w:pPr>
      <w:r>
        <w:tab/>
      </w:r>
      <w:r>
        <w:tab/>
        <w:t xml:space="preserve">Section 45(1) is amended by inserting after “against section” — </w:t>
      </w:r>
    </w:p>
    <w:p>
      <w:pPr>
        <w:pStyle w:val="MiscOpen"/>
        <w:ind w:left="580"/>
      </w:pPr>
      <w:r>
        <w:t xml:space="preserve">“    </w:t>
      </w:r>
    </w:p>
    <w:p>
      <w:pPr>
        <w:pStyle w:val="nzSubsection"/>
      </w:pPr>
      <w:r>
        <w:tab/>
      </w:r>
      <w:r>
        <w:tab/>
        <w:t>9(2) in respect of a child who has not complied with section 11I or against section</w:t>
      </w:r>
    </w:p>
    <w:p>
      <w:pPr>
        <w:pStyle w:val="MiscClose"/>
      </w:pPr>
      <w:bookmarkStart w:id="1271" w:name="_Toc105905045"/>
      <w:bookmarkStart w:id="1272" w:name="_Toc105910753"/>
      <w:bookmarkStart w:id="1273" w:name="_Toc105983552"/>
      <w:bookmarkStart w:id="1274" w:name="_Toc105991348"/>
      <w:bookmarkStart w:id="1275" w:name="_Toc106879570"/>
      <w:bookmarkStart w:id="1276" w:name="_Toc106943256"/>
      <w:bookmarkStart w:id="1277" w:name="_Toc107029237"/>
      <w:bookmarkStart w:id="1278" w:name="_Toc107030596"/>
      <w:bookmarkStart w:id="1279" w:name="_Toc107031223"/>
      <w:bookmarkStart w:id="1280" w:name="_Toc107031515"/>
      <w:bookmarkStart w:id="1281" w:name="_Toc107032565"/>
      <w:bookmarkStart w:id="1282" w:name="_Toc107046237"/>
      <w:bookmarkStart w:id="1283" w:name="_Toc107049467"/>
      <w:bookmarkStart w:id="1284" w:name="_Toc107120562"/>
      <w:bookmarkStart w:id="1285" w:name="_Toc107205399"/>
      <w:bookmarkStart w:id="1286" w:name="_Toc107220289"/>
      <w:bookmarkStart w:id="1287" w:name="_Toc107300587"/>
      <w:bookmarkStart w:id="1288" w:name="_Toc107301610"/>
      <w:bookmarkStart w:id="1289" w:name="_Toc107302084"/>
      <w:bookmarkStart w:id="1290" w:name="_Toc107302264"/>
      <w:bookmarkStart w:id="1291" w:name="_Toc107393954"/>
      <w:bookmarkStart w:id="1292" w:name="_Toc107473440"/>
      <w:bookmarkStart w:id="1293" w:name="_Toc107480355"/>
      <w:bookmarkStart w:id="1294" w:name="_Toc107644454"/>
      <w:bookmarkStart w:id="1295" w:name="_Toc107640877"/>
      <w:bookmarkStart w:id="1296" w:name="_Toc107645776"/>
      <w:bookmarkStart w:id="1297" w:name="_Toc107654360"/>
      <w:bookmarkStart w:id="1298" w:name="_Toc107719456"/>
      <w:bookmarkStart w:id="1299" w:name="_Toc107719770"/>
      <w:bookmarkStart w:id="1300" w:name="_Toc108954504"/>
      <w:bookmarkStart w:id="1301" w:name="_Toc109014807"/>
      <w:bookmarkStart w:id="1302" w:name="_Toc109016510"/>
      <w:r>
        <w:t xml:space="preserve">    ”.</w:t>
      </w:r>
    </w:p>
    <w:p>
      <w:pPr>
        <w:pStyle w:val="nzHeading5"/>
      </w:pPr>
      <w:bookmarkStart w:id="1303" w:name="_Toc110740433"/>
      <w:bookmarkStart w:id="1304" w:name="_Toc119906538"/>
      <w:r>
        <w:rPr>
          <w:rStyle w:val="CharSectno"/>
        </w:rPr>
        <w:t>39</w:t>
      </w:r>
      <w:r>
        <w:t>.</w:t>
      </w:r>
      <w:r>
        <w:tab/>
        <w:t>Various references to “School Attendance Panel” amended</w:t>
      </w:r>
      <w:bookmarkEnd w:id="1303"/>
      <w:bookmarkEnd w:id="1304"/>
    </w:p>
    <w:p>
      <w:pPr>
        <w:pStyle w:val="nzSubsection"/>
      </w:pPr>
      <w:r>
        <w:tab/>
        <w:t>(1)</w:t>
      </w:r>
      <w:r>
        <w:tab/>
        <w:t xml:space="preserve">Each provision specified in the Table to this subsection is amended by deleting “a School” and inserting instead — </w:t>
      </w:r>
    </w:p>
    <w:p>
      <w:pPr>
        <w:pStyle w:val="nzSubsection"/>
      </w:pPr>
      <w:r>
        <w:tab/>
      </w:r>
      <w:r>
        <w:tab/>
        <w:t>“    an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2550"/>
        <w:gridCol w:w="2978"/>
      </w:tblGrid>
      <w:tr>
        <w:tc>
          <w:tcPr>
            <w:tcW w:w="2550" w:type="dxa"/>
          </w:tcPr>
          <w:p>
            <w:pPr>
              <w:pStyle w:val="nzTable"/>
            </w:pPr>
            <w:r>
              <w:t>s. 26(2)(a)</w:t>
            </w:r>
          </w:p>
        </w:tc>
        <w:tc>
          <w:tcPr>
            <w:tcW w:w="2978" w:type="dxa"/>
          </w:tcPr>
          <w:p>
            <w:pPr>
              <w:pStyle w:val="nzTable"/>
            </w:pPr>
            <w:r>
              <w:t>s. 41(1) and (2)</w:t>
            </w:r>
          </w:p>
        </w:tc>
      </w:tr>
      <w:tr>
        <w:tc>
          <w:tcPr>
            <w:tcW w:w="2550" w:type="dxa"/>
          </w:tcPr>
          <w:p>
            <w:pPr>
              <w:pStyle w:val="nzTable"/>
            </w:pPr>
            <w:r>
              <w:t>s. 39(1)</w:t>
            </w:r>
          </w:p>
        </w:tc>
        <w:tc>
          <w:tcPr>
            <w:tcW w:w="2978" w:type="dxa"/>
          </w:tcPr>
          <w:p>
            <w:pPr>
              <w:pStyle w:val="nzTable"/>
            </w:pPr>
            <w:r>
              <w:t>s. 42(3) and (4)</w:t>
            </w:r>
          </w:p>
        </w:tc>
      </w:tr>
      <w:tr>
        <w:tc>
          <w:tcPr>
            <w:tcW w:w="2550" w:type="dxa"/>
          </w:tcPr>
          <w:p>
            <w:pPr>
              <w:pStyle w:val="nzTable"/>
            </w:pPr>
            <w:r>
              <w:t>s. 40(1)</w:t>
            </w:r>
          </w:p>
        </w:tc>
        <w:tc>
          <w:tcPr>
            <w:tcW w:w="2978" w:type="dxa"/>
          </w:tcPr>
          <w:p>
            <w:pPr>
              <w:pStyle w:val="nzTable"/>
            </w:pPr>
          </w:p>
        </w:tc>
      </w:tr>
    </w:tbl>
    <w:p>
      <w:pPr>
        <w:pStyle w:val="nzSubsection"/>
      </w:pPr>
      <w:r>
        <w:tab/>
        <w:t>(2)</w:t>
      </w:r>
      <w:r>
        <w:tab/>
        <w:t>Section 42(2)(a) is amended by deleting “School”.</w:t>
      </w:r>
    </w:p>
    <w:p>
      <w:pPr>
        <w:pStyle w:val="nzHeading5"/>
      </w:pPr>
      <w:bookmarkStart w:id="1305" w:name="_Toc110740434"/>
      <w:bookmarkStart w:id="1306" w:name="_Toc119906539"/>
      <w:r>
        <w:rPr>
          <w:rStyle w:val="CharSectno"/>
        </w:rPr>
        <w:t>40</w:t>
      </w:r>
      <w:r>
        <w:t>.</w:t>
      </w:r>
      <w:r>
        <w:tab/>
        <w:t>Various references to “school attendance officer” amended</w:t>
      </w:r>
      <w:bookmarkEnd w:id="1305"/>
      <w:bookmarkEnd w:id="1306"/>
    </w:p>
    <w:p>
      <w:pPr>
        <w:pStyle w:val="nzSubsection"/>
      </w:pPr>
      <w:r>
        <w:tab/>
        <w:t>(1)</w:t>
      </w:r>
      <w:r>
        <w:tab/>
        <w:t xml:space="preserve">Each provision specified in the Table to this subsection is amended by deleting “a school” and inserting instead — </w:t>
      </w:r>
    </w:p>
    <w:p>
      <w:pPr>
        <w:pStyle w:val="nzSubsection"/>
      </w:pPr>
      <w:r>
        <w:tab/>
      </w:r>
      <w:r>
        <w:tab/>
        <w:t>“    an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2550"/>
        <w:gridCol w:w="2978"/>
      </w:tblGrid>
      <w:tr>
        <w:tc>
          <w:tcPr>
            <w:tcW w:w="2550" w:type="dxa"/>
          </w:tcPr>
          <w:p>
            <w:pPr>
              <w:pStyle w:val="nzTable"/>
            </w:pPr>
            <w:r>
              <w:t>s. 33</w:t>
            </w:r>
          </w:p>
        </w:tc>
        <w:tc>
          <w:tcPr>
            <w:tcW w:w="2978" w:type="dxa"/>
          </w:tcPr>
          <w:p>
            <w:pPr>
              <w:pStyle w:val="nzTable"/>
            </w:pPr>
            <w:r>
              <w:t>s. 36(2)(a) and (b)</w:t>
            </w:r>
          </w:p>
        </w:tc>
      </w:tr>
      <w:tr>
        <w:tc>
          <w:tcPr>
            <w:tcW w:w="2550" w:type="dxa"/>
          </w:tcPr>
          <w:p>
            <w:pPr>
              <w:pStyle w:val="nzTable"/>
            </w:pPr>
            <w:r>
              <w:t>s. 34(1)</w:t>
            </w:r>
          </w:p>
        </w:tc>
        <w:tc>
          <w:tcPr>
            <w:tcW w:w="2978" w:type="dxa"/>
          </w:tcPr>
          <w:p>
            <w:pPr>
              <w:pStyle w:val="nzTable"/>
            </w:pPr>
            <w:r>
              <w:t>s. 37</w:t>
            </w:r>
          </w:p>
        </w:tc>
      </w:tr>
      <w:tr>
        <w:tc>
          <w:tcPr>
            <w:tcW w:w="2550" w:type="dxa"/>
          </w:tcPr>
          <w:p>
            <w:pPr>
              <w:pStyle w:val="nzTable"/>
            </w:pPr>
            <w:r>
              <w:t>s. 34(4)</w:t>
            </w:r>
          </w:p>
        </w:tc>
        <w:tc>
          <w:tcPr>
            <w:tcW w:w="2978" w:type="dxa"/>
          </w:tcPr>
          <w:p>
            <w:pPr>
              <w:pStyle w:val="nzTable"/>
            </w:pPr>
            <w:r>
              <w:t>s. 40(1)(b) and (5)(g)</w:t>
            </w:r>
          </w:p>
        </w:tc>
      </w:tr>
      <w:tr>
        <w:tc>
          <w:tcPr>
            <w:tcW w:w="2550" w:type="dxa"/>
          </w:tcPr>
          <w:p>
            <w:pPr>
              <w:pStyle w:val="nzTable"/>
            </w:pPr>
            <w:r>
              <w:t>s. 35</w:t>
            </w:r>
          </w:p>
        </w:tc>
        <w:tc>
          <w:tcPr>
            <w:tcW w:w="2978" w:type="dxa"/>
          </w:tcPr>
          <w:p>
            <w:pPr>
              <w:pStyle w:val="nzTable"/>
            </w:pPr>
            <w:r>
              <w:t>s. 43(3) (definition of “authorised person”, paragraph (a))</w:t>
            </w:r>
          </w:p>
        </w:tc>
      </w:tr>
    </w:tbl>
    <w:p>
      <w:pPr>
        <w:pStyle w:val="nzSubsection"/>
        <w:keepNext/>
        <w:keepLines/>
      </w:pPr>
      <w:r>
        <w:tab/>
        <w:t>(2)</w:t>
      </w:r>
      <w:r>
        <w:tab/>
        <w:t xml:space="preserve">Each provision specified in the Table to this subsection is amended by deleting “A school” and inserting instead — </w:t>
      </w:r>
    </w:p>
    <w:p>
      <w:pPr>
        <w:pStyle w:val="nzSubsection"/>
        <w:keepNext/>
        <w:keepLines/>
      </w:pPr>
      <w:r>
        <w:tab/>
      </w:r>
      <w:r>
        <w:tab/>
        <w:t>“    An    ”.</w:t>
      </w:r>
    </w:p>
    <w:p>
      <w:pPr>
        <w:pStyle w:val="nzMiscellaneousHeading"/>
        <w:keepLines/>
      </w:pPr>
      <w:r>
        <w:rPr>
          <w:b/>
        </w:rPr>
        <w:t>Table</w:t>
      </w:r>
    </w:p>
    <w:tbl>
      <w:tblPr>
        <w:tblW w:w="0" w:type="auto"/>
        <w:tblInd w:w="1101" w:type="dxa"/>
        <w:tblLayout w:type="fixed"/>
        <w:tblLook w:val="0000" w:firstRow="0" w:lastRow="0" w:firstColumn="0" w:lastColumn="0" w:noHBand="0" w:noVBand="0"/>
      </w:tblPr>
      <w:tblGrid>
        <w:gridCol w:w="2550"/>
        <w:gridCol w:w="2978"/>
      </w:tblGrid>
      <w:tr>
        <w:tc>
          <w:tcPr>
            <w:tcW w:w="2550" w:type="dxa"/>
          </w:tcPr>
          <w:p>
            <w:pPr>
              <w:pStyle w:val="nzTable"/>
              <w:keepNext/>
              <w:keepLines/>
            </w:pPr>
            <w:r>
              <w:t>s. 34(2) and (4)</w:t>
            </w:r>
          </w:p>
        </w:tc>
        <w:tc>
          <w:tcPr>
            <w:tcW w:w="2978" w:type="dxa"/>
          </w:tcPr>
          <w:p>
            <w:pPr>
              <w:pStyle w:val="nzTable"/>
              <w:keepNext/>
              <w:keepLines/>
            </w:pPr>
            <w:r>
              <w:t>s. 36(1)</w:t>
            </w:r>
          </w:p>
        </w:tc>
      </w:tr>
    </w:tbl>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0E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B635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587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0CAA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C8CB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849E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AC56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1A44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5E1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622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E8EF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5B33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A466A4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90924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6F9E43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3B375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A35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4"/>
  </w:num>
  <w:num w:numId="3">
    <w:abstractNumId w:val="33"/>
  </w:num>
  <w:num w:numId="4">
    <w:abstractNumId w:val="23"/>
  </w:num>
  <w:num w:numId="5">
    <w:abstractNumId w:val="35"/>
  </w:num>
  <w:num w:numId="6">
    <w:abstractNumId w:val="20"/>
  </w:num>
  <w:num w:numId="7">
    <w:abstractNumId w:val="36"/>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2"/>
  </w:num>
  <w:num w:numId="21">
    <w:abstractNumId w:val="13"/>
  </w:num>
  <w:num w:numId="22">
    <w:abstractNumId w:val="25"/>
  </w:num>
  <w:num w:numId="23">
    <w:abstractNumId w:val="32"/>
  </w:num>
  <w:num w:numId="24">
    <w:abstractNumId w:val="31"/>
  </w:num>
  <w:num w:numId="25">
    <w:abstractNumId w:val="28"/>
  </w:num>
  <w:num w:numId="26">
    <w:abstractNumId w:val="15"/>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9"/>
      </w:numPr>
    </w:pPr>
  </w:style>
  <w:style w:type="paragraph" w:customStyle="1" w:styleId="SectionNumbers">
    <w:name w:val="SectionNumbers"/>
    <w:basedOn w:val="Normal"/>
    <w:pPr>
      <w:numPr>
        <w:numId w:val="21"/>
      </w:numPr>
      <w:tabs>
        <w:tab w:val="right" w:pos="1152"/>
      </w:tabs>
      <w:spacing w:line="260" w:lineRule="atLeast"/>
    </w:pPr>
  </w:style>
  <w:style w:type="paragraph" w:customStyle="1" w:styleId="DefinitionNumbers">
    <w:name w:val="DefinitionNumbers"/>
    <w:basedOn w:val="Normal"/>
    <w:pPr>
      <w:numPr>
        <w:numId w:val="8"/>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9"/>
      </w:numPr>
    </w:pPr>
  </w:style>
  <w:style w:type="paragraph" w:styleId="ListBullet2">
    <w:name w:val="List Bullet 2"/>
    <w:basedOn w:val="Normal"/>
    <w:autoRedefine/>
    <w:semiHidden/>
    <w:pPr>
      <w:numPr>
        <w:numId w:val="10"/>
      </w:numPr>
    </w:pPr>
  </w:style>
  <w:style w:type="paragraph" w:styleId="ListBullet3">
    <w:name w:val="List Bullet 3"/>
    <w:basedOn w:val="Normal"/>
    <w:autoRedefine/>
    <w:semiHidden/>
    <w:pPr>
      <w:numPr>
        <w:numId w:val="11"/>
      </w:numPr>
    </w:pPr>
  </w:style>
  <w:style w:type="paragraph" w:styleId="ListBullet4">
    <w:name w:val="List Bullet 4"/>
    <w:basedOn w:val="Normal"/>
    <w:autoRedefine/>
    <w:semiHidden/>
    <w:pPr>
      <w:numPr>
        <w:numId w:val="12"/>
      </w:numPr>
    </w:pPr>
  </w:style>
  <w:style w:type="paragraph" w:styleId="ListBullet5">
    <w:name w:val="List Bullet 5"/>
    <w:basedOn w:val="Normal"/>
    <w:autoRedefine/>
    <w:semiHidden/>
    <w:pPr>
      <w:numPr>
        <w:numId w:val="1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9"/>
      </w:numPr>
    </w:pPr>
  </w:style>
  <w:style w:type="paragraph" w:customStyle="1" w:styleId="SectionNumbers">
    <w:name w:val="SectionNumbers"/>
    <w:basedOn w:val="Normal"/>
    <w:pPr>
      <w:numPr>
        <w:numId w:val="21"/>
      </w:numPr>
      <w:tabs>
        <w:tab w:val="right" w:pos="1152"/>
      </w:tabs>
      <w:spacing w:line="260" w:lineRule="atLeast"/>
    </w:pPr>
  </w:style>
  <w:style w:type="paragraph" w:customStyle="1" w:styleId="DefinitionNumbers">
    <w:name w:val="DefinitionNumbers"/>
    <w:basedOn w:val="Normal"/>
    <w:pPr>
      <w:numPr>
        <w:numId w:val="8"/>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9"/>
      </w:numPr>
    </w:pPr>
  </w:style>
  <w:style w:type="paragraph" w:styleId="ListBullet2">
    <w:name w:val="List Bullet 2"/>
    <w:basedOn w:val="Normal"/>
    <w:autoRedefine/>
    <w:semiHidden/>
    <w:pPr>
      <w:numPr>
        <w:numId w:val="10"/>
      </w:numPr>
    </w:pPr>
  </w:style>
  <w:style w:type="paragraph" w:styleId="ListBullet3">
    <w:name w:val="List Bullet 3"/>
    <w:basedOn w:val="Normal"/>
    <w:autoRedefine/>
    <w:semiHidden/>
    <w:pPr>
      <w:numPr>
        <w:numId w:val="11"/>
      </w:numPr>
    </w:pPr>
  </w:style>
  <w:style w:type="paragraph" w:styleId="ListBullet4">
    <w:name w:val="List Bullet 4"/>
    <w:basedOn w:val="Normal"/>
    <w:autoRedefine/>
    <w:semiHidden/>
    <w:pPr>
      <w:numPr>
        <w:numId w:val="12"/>
      </w:numPr>
    </w:pPr>
  </w:style>
  <w:style w:type="paragraph" w:styleId="ListBullet5">
    <w:name w:val="List Bullet 5"/>
    <w:basedOn w:val="Normal"/>
    <w:autoRedefine/>
    <w:semiHidden/>
    <w:pPr>
      <w:numPr>
        <w:numId w:val="1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45320</Words>
  <Characters>221162</Characters>
  <Application>Microsoft Office Word</Application>
  <DocSecurity>0</DocSecurity>
  <Lines>6143</Lines>
  <Paragraphs>3918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1999 - 01-c0-02</dc:title>
  <dc:subject/>
  <dc:creator/>
  <cp:keywords/>
  <dc:description/>
  <cp:lastModifiedBy>svcMRProcess</cp:lastModifiedBy>
  <cp:revision>4</cp:revision>
  <cp:lastPrinted>2004-09-14T02:22:00Z</cp:lastPrinted>
  <dcterms:created xsi:type="dcterms:W3CDTF">2018-09-08T05:10:00Z</dcterms:created>
  <dcterms:modified xsi:type="dcterms:W3CDTF">2018-09-08T05:10:00Z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20051118</vt:lpwstr>
  </property>
  <property fmtid="{D5CDD505-2E9C-101B-9397-08002B2CF9AE}" pid="4" name="DocumentType">
    <vt:lpwstr>Act</vt:lpwstr>
  </property>
  <property fmtid="{D5CDD505-2E9C-101B-9397-08002B2CF9AE}" pid="5" name="OwlsUID">
    <vt:i4>1960</vt:i4>
  </property>
  <property fmtid="{D5CDD505-2E9C-101B-9397-08002B2CF9AE}" pid="6" name="AsAtDate">
    <vt:lpwstr>18 Nov 2005</vt:lpwstr>
  </property>
  <property fmtid="{D5CDD505-2E9C-101B-9397-08002B2CF9AE}" pid="7" name="Suffix">
    <vt:lpwstr>01-c0-02</vt:lpwstr>
  </property>
</Properties>
</file>