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tabs>
          <w:tab w:val="left" w:pos="1276"/>
        </w:tabs>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_Toc161755156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_Toc161755157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_Toc161755158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_Toc161755159 \h </w:instrText>
      </w:r>
      <w:r>
        <w:fldChar w:fldCharType="separate"/>
      </w:r>
      <w:r>
        <w:t>1</w:t>
      </w:r>
      <w:r>
        <w:fldChar w:fldCharType="end"/>
      </w:r>
    </w:p>
    <w:p>
      <w:pPr>
        <w:pStyle w:val="TOC8"/>
        <w:rPr>
          <w:rFonts w:asciiTheme="minorHAnsi" w:eastAsiaTheme="minorEastAsia" w:hAnsiTheme="minorHAnsi" w:cstheme="minorBidi"/>
          <w:szCs w:val="22"/>
        </w:rPr>
      </w:pPr>
      <w:r>
        <w:t>1.4A.</w:t>
      </w:r>
      <w:r>
        <w:tab/>
        <w:t>Caretaker period</w:t>
      </w:r>
      <w:r>
        <w:tab/>
      </w:r>
      <w:r>
        <w:fldChar w:fldCharType="begin"/>
      </w:r>
      <w:r>
        <w:instrText xml:space="preserve"> PAGEREF _Toc161755160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_Toc161755161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_Toc161755162 \h </w:instrText>
      </w:r>
      <w:r>
        <w:fldChar w:fldCharType="separate"/>
      </w:r>
      <w:r>
        <w:t>1</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_Toc161755163 \h </w:instrText>
      </w:r>
      <w:r>
        <w:fldChar w:fldCharType="separate"/>
      </w:r>
      <w:r>
        <w:t>1</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_Toc161755164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_Toc161755165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_Toc161755168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_Toc161755169 \h </w:instrText>
      </w:r>
      <w:r>
        <w:fldChar w:fldCharType="separate"/>
      </w:r>
      <w:r>
        <w:t>1</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_Toc161755170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_Toc161755171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_Toc161755172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_Toc161755174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_Toc161755175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_Toc161755176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_Toc161755177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Role of deputy mayor or deputy president</w:t>
      </w:r>
      <w:r>
        <w:tab/>
      </w:r>
      <w:r>
        <w:fldChar w:fldCharType="begin"/>
      </w:r>
      <w:r>
        <w:instrText xml:space="preserve"> PAGEREF _Toc161755178 \h </w:instrText>
      </w:r>
      <w:r>
        <w:fldChar w:fldCharType="separate"/>
      </w:r>
      <w:r>
        <w:t>1</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_Toc161755179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_Toc161755181 \h </w:instrText>
      </w:r>
      <w:r>
        <w:fldChar w:fldCharType="separate"/>
      </w:r>
      <w:r>
        <w:t>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_Toc161755182 \h </w:instrText>
      </w:r>
      <w:r>
        <w:fldChar w:fldCharType="separate"/>
      </w:r>
      <w:r>
        <w:t>1</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_Toc161755183 \h </w:instrText>
      </w:r>
      <w:r>
        <w:fldChar w:fldCharType="separate"/>
      </w:r>
      <w:r>
        <w:t>1</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_Toc161755184 \h </w:instrText>
      </w:r>
      <w:r>
        <w:fldChar w:fldCharType="separate"/>
      </w:r>
      <w:r>
        <w:t>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_Toc161755185 \h </w:instrText>
      </w:r>
      <w:r>
        <w:fldChar w:fldCharType="separate"/>
      </w:r>
      <w:r>
        <w:t>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_Toc161755186 \h </w:instrText>
      </w:r>
      <w:r>
        <w:fldChar w:fldCharType="separate"/>
      </w:r>
      <w:r>
        <w:t>1</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_Toc161755187 \h </w:instrText>
      </w:r>
      <w:r>
        <w:fldChar w:fldCharType="separate"/>
      </w:r>
      <w:r>
        <w:t>1</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_Toc161755188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_Toc161755191 \h </w:instrText>
      </w:r>
      <w:r>
        <w:fldChar w:fldCharType="separate"/>
      </w:r>
      <w:r>
        <w:t>1</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_Toc161755192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_Toc161755194 \h </w:instrText>
      </w:r>
      <w:r>
        <w:fldChar w:fldCharType="separate"/>
      </w:r>
      <w:r>
        <w:t>1</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_Toc161755195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_Toc161755197 \h </w:instrText>
      </w:r>
      <w:r>
        <w:fldChar w:fldCharType="separate"/>
      </w:r>
      <w:r>
        <w:t>1</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_Toc161755198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_Toc161755200 \h </w:instrText>
      </w:r>
      <w:r>
        <w:fldChar w:fldCharType="separate"/>
      </w:r>
      <w:r>
        <w:t>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_Toc161755201 \h </w:instrText>
      </w:r>
      <w:r>
        <w:fldChar w:fldCharType="separate"/>
      </w:r>
      <w:r>
        <w:t>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_Toc161755202 \h </w:instrText>
      </w:r>
      <w:r>
        <w:fldChar w:fldCharType="separate"/>
      </w:r>
      <w:r>
        <w:t>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_Toc161755203 \h </w:instrText>
      </w:r>
      <w:r>
        <w:fldChar w:fldCharType="separate"/>
      </w:r>
      <w:r>
        <w:t>1</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_Toc161755204 \h </w:instrText>
      </w:r>
      <w:r>
        <w:fldChar w:fldCharType="separate"/>
      </w:r>
      <w:r>
        <w:t>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_Toc161755205 \h </w:instrText>
      </w:r>
      <w:r>
        <w:fldChar w:fldCharType="separate"/>
      </w:r>
      <w:r>
        <w:t>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_Toc161755206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_Toc161755207 \h </w:instrText>
      </w:r>
      <w:r>
        <w:fldChar w:fldCharType="separate"/>
      </w:r>
      <w:r>
        <w:t>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_Toc161755208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_Toc161755210 \h </w:instrText>
      </w:r>
      <w:r>
        <w:fldChar w:fldCharType="separate"/>
      </w:r>
      <w:r>
        <w:t>1</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_Toc161755211 \h </w:instrText>
      </w:r>
      <w:r>
        <w:fldChar w:fldCharType="separate"/>
      </w:r>
      <w:r>
        <w:t>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_Toc161755212 \h </w:instrText>
      </w:r>
      <w:r>
        <w:fldChar w:fldCharType="separate"/>
      </w:r>
      <w:r>
        <w:t>1</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_Toc161755213 \h </w:instrText>
      </w:r>
      <w:r>
        <w:fldChar w:fldCharType="separate"/>
      </w:r>
      <w:r>
        <w:t>1</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_Toc161755214 \h </w:instrText>
      </w:r>
      <w:r>
        <w:fldChar w:fldCharType="separate"/>
      </w:r>
      <w:r>
        <w:t>1</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_Toc161755215 \h </w:instrText>
      </w:r>
      <w:r>
        <w:fldChar w:fldCharType="separate"/>
      </w:r>
      <w:r>
        <w:t>1</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_Toc161755216 \h </w:instrText>
      </w:r>
      <w:r>
        <w:fldChar w:fldCharType="separate"/>
      </w:r>
      <w:r>
        <w:t>1</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_Toc161755217 \h </w:instrText>
      </w:r>
      <w:r>
        <w:fldChar w:fldCharType="separate"/>
      </w:r>
      <w:r>
        <w:t>1</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_Toc161755218 \h </w:instrText>
      </w:r>
      <w:r>
        <w:fldChar w:fldCharType="separate"/>
      </w:r>
      <w:r>
        <w:t>1</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_Toc161755219 \h </w:instrText>
      </w:r>
      <w:r>
        <w:fldChar w:fldCharType="separate"/>
      </w:r>
      <w:r>
        <w:t>1</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_Toc161755220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_Toc161755222 \h </w:instrText>
      </w:r>
      <w:r>
        <w:fldChar w:fldCharType="separate"/>
      </w:r>
      <w:r>
        <w:t>1</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_Toc161755223 \h </w:instrText>
      </w:r>
      <w:r>
        <w:fldChar w:fldCharType="separate"/>
      </w:r>
      <w:r>
        <w:t>1</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_Toc161755224 \h </w:instrText>
      </w:r>
      <w:r>
        <w:fldChar w:fldCharType="separate"/>
      </w:r>
      <w:r>
        <w:t>1</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_Toc161755225 \h </w:instrText>
      </w:r>
      <w:r>
        <w:fldChar w:fldCharType="separate"/>
      </w:r>
      <w:r>
        <w:t>1</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_Toc161755226 \h </w:instrText>
      </w:r>
      <w:r>
        <w:fldChar w:fldCharType="separate"/>
      </w:r>
      <w:r>
        <w:t>1</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_Toc161755227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_Toc161755229 \h </w:instrText>
      </w:r>
      <w:r>
        <w:fldChar w:fldCharType="separate"/>
      </w:r>
      <w:r>
        <w:t>1</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_Toc161755230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_Toc161755233 \h </w:instrText>
      </w:r>
      <w:r>
        <w:fldChar w:fldCharType="separate"/>
      </w:r>
      <w:r>
        <w:t>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_Toc161755234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_Toc161755235 \h </w:instrText>
      </w:r>
      <w:r>
        <w:fldChar w:fldCharType="separate"/>
      </w:r>
      <w:r>
        <w:t>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_Toc161755236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_Toc161755239 \h </w:instrText>
      </w:r>
      <w:r>
        <w:fldChar w:fldCharType="separate"/>
      </w:r>
      <w:r>
        <w:t>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_Toc161755240 \h </w:instrText>
      </w:r>
      <w:r>
        <w:fldChar w:fldCharType="separate"/>
      </w:r>
      <w:r>
        <w:t>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_Toc161755241 \h </w:instrText>
      </w:r>
      <w:r>
        <w:fldChar w:fldCharType="separate"/>
      </w:r>
      <w:r>
        <w:t>1</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_Toc161755242 \h </w:instrText>
      </w:r>
      <w:r>
        <w:fldChar w:fldCharType="separate"/>
      </w:r>
      <w:r>
        <w:t>1</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_Toc161755243 \h </w:instrText>
      </w:r>
      <w:r>
        <w:fldChar w:fldCharType="separate"/>
      </w:r>
      <w:r>
        <w:t>1</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_Toc161755244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_Toc161755246 \h </w:instrText>
      </w:r>
      <w:r>
        <w:fldChar w:fldCharType="separate"/>
      </w:r>
      <w:r>
        <w:t>1</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_Toc161755247 \h </w:instrText>
      </w:r>
      <w:r>
        <w:fldChar w:fldCharType="separate"/>
      </w:r>
      <w:r>
        <w:t>1</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_Toc161755248 \h </w:instrText>
      </w:r>
      <w:r>
        <w:fldChar w:fldCharType="separate"/>
      </w:r>
      <w:r>
        <w:t>1</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_Toc161755249 \h </w:instrText>
      </w:r>
      <w:r>
        <w:fldChar w:fldCharType="separate"/>
      </w:r>
      <w:r>
        <w:t>1</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_Toc161755250 \h </w:instrText>
      </w:r>
      <w:r>
        <w:fldChar w:fldCharType="separate"/>
      </w:r>
      <w:r>
        <w:t>1</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_Toc161755251 \h </w:instrText>
      </w:r>
      <w:r>
        <w:fldChar w:fldCharType="separate"/>
      </w:r>
      <w:r>
        <w:t>1</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_Toc161755252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_Toc161755255 \h </w:instrText>
      </w:r>
      <w:r>
        <w:fldChar w:fldCharType="separate"/>
      </w:r>
      <w:r>
        <w:t>1</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_Toc161755256 \h </w:instrText>
      </w:r>
      <w:r>
        <w:fldChar w:fldCharType="separate"/>
      </w:r>
      <w:r>
        <w:t>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_Toc161755257 \h </w:instrText>
      </w:r>
      <w:r>
        <w:fldChar w:fldCharType="separate"/>
      </w:r>
      <w:r>
        <w:t>1</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_Toc161755258 \h </w:instrText>
      </w:r>
      <w:r>
        <w:fldChar w:fldCharType="separate"/>
      </w:r>
      <w:r>
        <w:t>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_Toc161755259 \h </w:instrText>
      </w:r>
      <w:r>
        <w:fldChar w:fldCharType="separate"/>
      </w:r>
      <w:r>
        <w:t>1</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_Toc161755260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_Toc161755262 \h </w:instrText>
      </w:r>
      <w:r>
        <w:fldChar w:fldCharType="separate"/>
      </w:r>
      <w:r>
        <w:t>1</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_Toc161755263 \h </w:instrText>
      </w:r>
      <w:r>
        <w:fldChar w:fldCharType="separate"/>
      </w:r>
      <w:r>
        <w:t>1</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_Toc161755264 \h </w:instrText>
      </w:r>
      <w:r>
        <w:fldChar w:fldCharType="separate"/>
      </w:r>
      <w:r>
        <w:t>1</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_Toc161755265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_Toc161755267 \h </w:instrText>
      </w:r>
      <w:r>
        <w:fldChar w:fldCharType="separate"/>
      </w:r>
      <w:r>
        <w:t>1</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_Toc161755268 \h </w:instrText>
      </w:r>
      <w:r>
        <w:fldChar w:fldCharType="separate"/>
      </w:r>
      <w:r>
        <w:t>1</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_Toc161755269 \h </w:instrText>
      </w:r>
      <w:r>
        <w:fldChar w:fldCharType="separate"/>
      </w:r>
      <w:r>
        <w:t>1</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_Toc161755270 \h </w:instrText>
      </w:r>
      <w:r>
        <w:fldChar w:fldCharType="separate"/>
      </w:r>
      <w:r>
        <w:t>1</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_Toc161755271 \h </w:instrText>
      </w:r>
      <w:r>
        <w:fldChar w:fldCharType="separate"/>
      </w:r>
      <w:r>
        <w:t>1</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_Toc161755272 \h </w:instrText>
      </w:r>
      <w:r>
        <w:fldChar w:fldCharType="separate"/>
      </w:r>
      <w:r>
        <w:t>1</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_Toc161755273 \h </w:instrText>
      </w:r>
      <w:r>
        <w:fldChar w:fldCharType="separate"/>
      </w:r>
      <w:r>
        <w:t>1</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_Toc161755274 \h </w:instrText>
      </w:r>
      <w:r>
        <w:fldChar w:fldCharType="separate"/>
      </w:r>
      <w:r>
        <w:t>1</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_Toc161755275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_Toc161755277 \h </w:instrText>
      </w:r>
      <w:r>
        <w:fldChar w:fldCharType="separate"/>
      </w:r>
      <w:r>
        <w:t>1</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_Toc161755278 \h </w:instrText>
      </w:r>
      <w:r>
        <w:fldChar w:fldCharType="separate"/>
      </w:r>
      <w:r>
        <w:t>1</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_Toc161755279 \h </w:instrText>
      </w:r>
      <w:r>
        <w:fldChar w:fldCharType="separate"/>
      </w:r>
      <w:r>
        <w:t>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_Toc161755280 \h </w:instrText>
      </w:r>
      <w:r>
        <w:fldChar w:fldCharType="separate"/>
      </w:r>
      <w:r>
        <w:t>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_Toc161755281 \h </w:instrText>
      </w:r>
      <w:r>
        <w:fldChar w:fldCharType="separate"/>
      </w:r>
      <w:r>
        <w:t>1</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_Toc161755282 \h </w:instrText>
      </w:r>
      <w:r>
        <w:fldChar w:fldCharType="separate"/>
      </w:r>
      <w:r>
        <w:t>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_Toc161755283 \h </w:instrText>
      </w:r>
      <w:r>
        <w:fldChar w:fldCharType="separate"/>
      </w:r>
      <w:r>
        <w:t>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_Toc161755284 \h </w:instrText>
      </w:r>
      <w:r>
        <w:fldChar w:fldCharType="separate"/>
      </w:r>
      <w:r>
        <w:t>1</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_Toc161755285 \h </w:instrText>
      </w:r>
      <w:r>
        <w:fldChar w:fldCharType="separate"/>
      </w:r>
      <w:r>
        <w:t>1</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_Toc161755286 \h </w:instrText>
      </w:r>
      <w:r>
        <w:fldChar w:fldCharType="separate"/>
      </w:r>
      <w:r>
        <w:t>1</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_Toc161755287 \h </w:instrText>
      </w:r>
      <w:r>
        <w:fldChar w:fldCharType="separate"/>
      </w:r>
      <w:r>
        <w:t>1</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_Toc161755288 \h </w:instrText>
      </w:r>
      <w:r>
        <w:fldChar w:fldCharType="separate"/>
      </w:r>
      <w:r>
        <w:t>1</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_Toc161755289 \h </w:instrText>
      </w:r>
      <w:r>
        <w:fldChar w:fldCharType="separate"/>
      </w:r>
      <w:r>
        <w:t>1</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_Toc161755290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_Toc161755292 \h </w:instrText>
      </w:r>
      <w:r>
        <w:fldChar w:fldCharType="separate"/>
      </w:r>
      <w:r>
        <w:t>1</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_Toc161755293 \h </w:instrText>
      </w:r>
      <w:r>
        <w:fldChar w:fldCharType="separate"/>
      </w:r>
      <w:r>
        <w:t>1</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_Toc161755294 \h </w:instrText>
      </w:r>
      <w:r>
        <w:fldChar w:fldCharType="separate"/>
      </w:r>
      <w:r>
        <w:t>1</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_Toc161755295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_Toc161755297 \h </w:instrText>
      </w:r>
      <w:r>
        <w:fldChar w:fldCharType="separate"/>
      </w:r>
      <w:r>
        <w:t>1</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_Toc161755298 \h </w:instrText>
      </w:r>
      <w:r>
        <w:fldChar w:fldCharType="separate"/>
      </w:r>
      <w:r>
        <w:t>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_Toc161755299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_Toc161755300 \h </w:instrText>
      </w:r>
      <w:r>
        <w:fldChar w:fldCharType="separate"/>
      </w:r>
      <w:r>
        <w:t>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_Toc161755301 \h </w:instrText>
      </w:r>
      <w:r>
        <w:fldChar w:fldCharType="separate"/>
      </w:r>
      <w:r>
        <w:t>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_Toc161755302 \h </w:instrText>
      </w:r>
      <w:r>
        <w:fldChar w:fldCharType="separate"/>
      </w:r>
      <w:r>
        <w:t>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_Toc161755303 \h </w:instrText>
      </w:r>
      <w:r>
        <w:fldChar w:fldCharType="separate"/>
      </w:r>
      <w:r>
        <w:t>1</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_Toc161755304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_Toc161755306 \h </w:instrText>
      </w:r>
      <w:r>
        <w:fldChar w:fldCharType="separate"/>
      </w:r>
      <w:r>
        <w:t>1</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_Toc161755307 \h </w:instrText>
      </w:r>
      <w:r>
        <w:fldChar w:fldCharType="separate"/>
      </w:r>
      <w:r>
        <w:t>1</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_Toc161755308 \h </w:instrText>
      </w:r>
      <w:r>
        <w:fldChar w:fldCharType="separate"/>
      </w:r>
      <w:r>
        <w:t>1</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_Toc161755309 \h </w:instrText>
      </w:r>
      <w:r>
        <w:fldChar w:fldCharType="separate"/>
      </w:r>
      <w:r>
        <w:t>1</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_Toc161755310 \h </w:instrText>
      </w:r>
      <w:r>
        <w:fldChar w:fldCharType="separate"/>
      </w:r>
      <w:r>
        <w:t>1</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_Toc161755311 \h </w:instrText>
      </w:r>
      <w:r>
        <w:fldChar w:fldCharType="separate"/>
      </w:r>
      <w:r>
        <w:t>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_Toc161755312 \h </w:instrText>
      </w:r>
      <w:r>
        <w:fldChar w:fldCharType="separate"/>
      </w:r>
      <w:r>
        <w:t>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_Toc161755313 \h </w:instrText>
      </w:r>
      <w:r>
        <w:fldChar w:fldCharType="separate"/>
      </w:r>
      <w:r>
        <w:t>1</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_Toc161755314 \h </w:instrText>
      </w:r>
      <w:r>
        <w:fldChar w:fldCharType="separate"/>
      </w:r>
      <w:r>
        <w:t>1</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_Toc161755315 \h </w:instrText>
      </w:r>
      <w:r>
        <w:fldChar w:fldCharType="separate"/>
      </w:r>
      <w:r>
        <w:t>1</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_Toc161755316 \h </w:instrText>
      </w:r>
      <w:r>
        <w:fldChar w:fldCharType="separate"/>
      </w:r>
      <w:r>
        <w:t>1</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_Toc161755317 \h </w:instrText>
      </w:r>
      <w:r>
        <w:fldChar w:fldCharType="separate"/>
      </w:r>
      <w:r>
        <w:t>1</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_Toc161755318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_Toc161755321 \h </w:instrText>
      </w:r>
      <w:r>
        <w:fldChar w:fldCharType="separate"/>
      </w:r>
      <w:r>
        <w:t>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_Toc161755322 \h </w:instrText>
      </w:r>
      <w:r>
        <w:fldChar w:fldCharType="separate"/>
      </w:r>
      <w:r>
        <w:t>1</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_Toc161755323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_Toc161755325 \h </w:instrText>
      </w:r>
      <w:r>
        <w:fldChar w:fldCharType="separate"/>
      </w:r>
      <w:r>
        <w:t>1</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_Toc161755326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_Toc161755328 \h </w:instrText>
      </w:r>
      <w:r>
        <w:fldChar w:fldCharType="separate"/>
      </w:r>
      <w:r>
        <w:t>1</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_Toc161755329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_Toc161755330 \h </w:instrText>
      </w:r>
      <w:r>
        <w:fldChar w:fldCharType="separate"/>
      </w:r>
      <w:r>
        <w:t>1</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_Toc161755331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_Toc161755333 \h </w:instrText>
      </w:r>
      <w:r>
        <w:fldChar w:fldCharType="separate"/>
      </w:r>
      <w:r>
        <w:t>1</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_Toc161755334 \h </w:instrText>
      </w:r>
      <w:r>
        <w:fldChar w:fldCharType="separate"/>
      </w:r>
      <w:r>
        <w:t>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_Toc161755335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_Toc161755337 \h </w:instrText>
      </w:r>
      <w:r>
        <w:fldChar w:fldCharType="separate"/>
      </w:r>
      <w:r>
        <w:t>1</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_Toc161755338 \h </w:instrText>
      </w:r>
      <w:r>
        <w:fldChar w:fldCharType="separate"/>
      </w:r>
      <w:r>
        <w:t>1</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_Toc161755339 \h </w:instrText>
      </w:r>
      <w:r>
        <w:fldChar w:fldCharType="separate"/>
      </w:r>
      <w:r>
        <w:t>1</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_Toc161755340 \h </w:instrText>
      </w:r>
      <w:r>
        <w:fldChar w:fldCharType="separate"/>
      </w:r>
      <w:r>
        <w:t>1</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_Toc161755341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_Toc161755343 \h </w:instrText>
      </w:r>
      <w:r>
        <w:fldChar w:fldCharType="separate"/>
      </w:r>
      <w:r>
        <w:t>1</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_Toc161755344 \h </w:instrText>
      </w:r>
      <w:r>
        <w:fldChar w:fldCharType="separate"/>
      </w:r>
      <w:r>
        <w:t>1</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_Toc161755345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_Toc161755347 \h </w:instrText>
      </w:r>
      <w:r>
        <w:fldChar w:fldCharType="separate"/>
      </w:r>
      <w:r>
        <w:t>1</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_Toc161755348 \h </w:instrText>
      </w:r>
      <w:r>
        <w:fldChar w:fldCharType="separate"/>
      </w:r>
      <w:r>
        <w:t>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_Toc161755349 \h </w:instrText>
      </w:r>
      <w:r>
        <w:fldChar w:fldCharType="separate"/>
      </w:r>
      <w:r>
        <w:t>1</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_Toc161755350 \h </w:instrText>
      </w:r>
      <w:r>
        <w:fldChar w:fldCharType="separate"/>
      </w:r>
      <w:r>
        <w:t>1</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_Toc161755351 \h </w:instrText>
      </w:r>
      <w:r>
        <w:fldChar w:fldCharType="separate"/>
      </w:r>
      <w:r>
        <w:t>1</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_Toc161755352 \h </w:instrText>
      </w:r>
      <w:r>
        <w:fldChar w:fldCharType="separate"/>
      </w:r>
      <w:r>
        <w:t>1</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_Toc161755353 \h </w:instrText>
      </w:r>
      <w:r>
        <w:fldChar w:fldCharType="separate"/>
      </w:r>
      <w:r>
        <w:t>1</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_Toc161755354 \h </w:instrText>
      </w:r>
      <w:r>
        <w:fldChar w:fldCharType="separate"/>
      </w:r>
      <w:r>
        <w:t>1</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_Toc161755355 \h </w:instrText>
      </w:r>
      <w:r>
        <w:fldChar w:fldCharType="separate"/>
      </w:r>
      <w:r>
        <w:t>1</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_Toc161755356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_Toc161755358 \h </w:instrText>
      </w:r>
      <w:r>
        <w:fldChar w:fldCharType="separate"/>
      </w:r>
      <w:r>
        <w:t>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_Toc161755359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_Toc161755360 \h </w:instrText>
      </w:r>
      <w:r>
        <w:fldChar w:fldCharType="separate"/>
      </w:r>
      <w:r>
        <w:t>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_Toc161755361 \h </w:instrText>
      </w:r>
      <w:r>
        <w:fldChar w:fldCharType="separate"/>
      </w:r>
      <w:r>
        <w:t>1</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_Toc161755362 \h </w:instrText>
      </w:r>
      <w:r>
        <w:fldChar w:fldCharType="separate"/>
      </w:r>
      <w:r>
        <w:t>1</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_Toc161755363 \h </w:instrText>
      </w:r>
      <w:r>
        <w:fldChar w:fldCharType="separate"/>
      </w:r>
      <w:r>
        <w:t>1</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_Toc161755364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_Toc161755367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_Toc161755369 \h </w:instrText>
      </w:r>
      <w:r>
        <w:fldChar w:fldCharType="separate"/>
      </w:r>
      <w:r>
        <w:t>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_Toc161755370 \h </w:instrText>
      </w:r>
      <w:r>
        <w:fldChar w:fldCharType="separate"/>
      </w:r>
      <w:r>
        <w:t>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_Toc161755371 \h </w:instrText>
      </w:r>
      <w:r>
        <w:fldChar w:fldCharType="separate"/>
      </w:r>
      <w:r>
        <w:t>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_Toc161755372 \h </w:instrText>
      </w:r>
      <w:r>
        <w:fldChar w:fldCharType="separate"/>
      </w:r>
      <w:r>
        <w:t>1</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_Toc161755373 \h </w:instrText>
      </w:r>
      <w:r>
        <w:fldChar w:fldCharType="separate"/>
      </w:r>
      <w:r>
        <w:t>1</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_Toc161755374 \h </w:instrText>
      </w:r>
      <w:r>
        <w:fldChar w:fldCharType="separate"/>
      </w:r>
      <w:r>
        <w:t>1</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_Toc161755375 \h </w:instrText>
      </w:r>
      <w:r>
        <w:fldChar w:fldCharType="separate"/>
      </w:r>
      <w:r>
        <w:t>1</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_Toc161755376 \h </w:instrText>
      </w:r>
      <w:r>
        <w:fldChar w:fldCharType="separate"/>
      </w:r>
      <w:r>
        <w:t>1</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_Toc161755377 \h </w:instrText>
      </w:r>
      <w:r>
        <w:fldChar w:fldCharType="separate"/>
      </w:r>
      <w:r>
        <w:t>1</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_Toc161755378 \h </w:instrText>
      </w:r>
      <w:r>
        <w:fldChar w:fldCharType="separate"/>
      </w:r>
      <w:r>
        <w:t>1</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_Toc161755379 \h </w:instrText>
      </w:r>
      <w:r>
        <w:fldChar w:fldCharType="separate"/>
      </w:r>
      <w:r>
        <w:t>1</w:t>
      </w:r>
      <w:r>
        <w:fldChar w:fldCharType="end"/>
      </w:r>
    </w:p>
    <w:p>
      <w:pPr>
        <w:pStyle w:val="TOC8"/>
        <w:rPr>
          <w:rFonts w:asciiTheme="minorHAnsi" w:eastAsiaTheme="minorEastAsia" w:hAnsiTheme="minorHAnsi" w:cstheme="minorBidi"/>
          <w:szCs w:val="22"/>
        </w:rPr>
      </w:pPr>
      <w:r>
        <w:t>4.46A.</w:t>
      </w:r>
      <w:r>
        <w:tab/>
        <w:t>Restrictions on use of information contained in rolls</w:t>
      </w:r>
      <w:r>
        <w:tab/>
      </w:r>
      <w:r>
        <w:fldChar w:fldCharType="begin"/>
      </w:r>
      <w:r>
        <w:instrText xml:space="preserve"> PAGEREF _Toc161755380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_Toc161755382 \h </w:instrText>
      </w:r>
      <w:r>
        <w:fldChar w:fldCharType="separate"/>
      </w:r>
      <w:r>
        <w:t>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_Toc161755383 \h </w:instrText>
      </w:r>
      <w:r>
        <w:fldChar w:fldCharType="separate"/>
      </w:r>
      <w:r>
        <w:t>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_Toc161755384 \h </w:instrText>
      </w:r>
      <w:r>
        <w:fldChar w:fldCharType="separate"/>
      </w:r>
      <w:r>
        <w:t>1</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_Toc161755385 \h </w:instrText>
      </w:r>
      <w:r>
        <w:fldChar w:fldCharType="separate"/>
      </w:r>
      <w:r>
        <w:t>1</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_Toc161755386 \h </w:instrText>
      </w:r>
      <w:r>
        <w:fldChar w:fldCharType="separate"/>
      </w:r>
      <w:r>
        <w:t>1</w:t>
      </w:r>
      <w:r>
        <w:fldChar w:fldCharType="end"/>
      </w:r>
    </w:p>
    <w:p>
      <w:pPr>
        <w:pStyle w:val="TOC8"/>
        <w:rPr>
          <w:rFonts w:asciiTheme="minorHAnsi" w:eastAsiaTheme="minorEastAsia" w:hAnsiTheme="minorHAnsi" w:cstheme="minorBidi"/>
          <w:szCs w:val="22"/>
        </w:rPr>
      </w:pPr>
      <w:r>
        <w:t>4.52.</w:t>
      </w:r>
      <w:r>
        <w:tab/>
        <w:t>Information about candidates to be published</w:t>
      </w:r>
      <w:r>
        <w:tab/>
      </w:r>
      <w:r>
        <w:fldChar w:fldCharType="begin"/>
      </w:r>
      <w:r>
        <w:instrText xml:space="preserve"> PAGEREF _Toc161755387 \h </w:instrText>
      </w:r>
      <w:r>
        <w:fldChar w:fldCharType="separate"/>
      </w:r>
      <w:r>
        <w:t>1</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_Toc161755388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_Toc161755390 \h </w:instrText>
      </w:r>
      <w:r>
        <w:fldChar w:fldCharType="separate"/>
      </w:r>
      <w:r>
        <w:t>1</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_Toc161755391 \h </w:instrText>
      </w:r>
      <w:r>
        <w:fldChar w:fldCharType="separate"/>
      </w:r>
      <w:r>
        <w:t>1</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_Toc161755392 \h </w:instrText>
      </w:r>
      <w:r>
        <w:fldChar w:fldCharType="separate"/>
      </w:r>
      <w:r>
        <w:t>1</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_Toc161755393 \h </w:instrText>
      </w:r>
      <w:r>
        <w:fldChar w:fldCharType="separate"/>
      </w:r>
      <w:r>
        <w:t>1</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_Toc161755394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4.59.</w:t>
      </w:r>
      <w:r>
        <w:tab/>
        <w:t>Candidates, regulations about</w:t>
      </w:r>
      <w:r>
        <w:tab/>
      </w:r>
      <w:r>
        <w:fldChar w:fldCharType="begin"/>
      </w:r>
      <w:r>
        <w:instrText xml:space="preserve"> PAGEREF _Toc161755395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_Toc161755397 \h </w:instrText>
      </w:r>
      <w:r>
        <w:fldChar w:fldCharType="separate"/>
      </w:r>
      <w:r>
        <w:t>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_Toc161755398 \h </w:instrText>
      </w:r>
      <w:r>
        <w:fldChar w:fldCharType="separate"/>
      </w:r>
      <w:r>
        <w:t>1</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_Toc161755399 \h </w:instrText>
      </w:r>
      <w:r>
        <w:fldChar w:fldCharType="separate"/>
      </w:r>
      <w:r>
        <w:t>1</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_Toc161755400 \h </w:instrText>
      </w:r>
      <w:r>
        <w:fldChar w:fldCharType="separate"/>
      </w:r>
      <w:r>
        <w:t>1</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_Toc161755401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_Toc161755403 \h </w:instrText>
      </w:r>
      <w:r>
        <w:fldChar w:fldCharType="separate"/>
      </w:r>
      <w:r>
        <w:t>1</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_Toc161755404 \h </w:instrText>
      </w:r>
      <w:r>
        <w:fldChar w:fldCharType="separate"/>
      </w:r>
      <w:r>
        <w:t>1</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_Toc161755405 \h </w:instrText>
      </w:r>
      <w:r>
        <w:fldChar w:fldCharType="separate"/>
      </w:r>
      <w:r>
        <w:t>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_Toc161755406 \h </w:instrText>
      </w:r>
      <w:r>
        <w:fldChar w:fldCharType="separate"/>
      </w:r>
      <w:r>
        <w:t>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_Toc161755407 \h </w:instrText>
      </w:r>
      <w:r>
        <w:fldChar w:fldCharType="separate"/>
      </w:r>
      <w:r>
        <w:t>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_Toc161755408 \h </w:instrText>
      </w:r>
      <w:r>
        <w:fldChar w:fldCharType="separate"/>
      </w:r>
      <w:r>
        <w:t>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_Toc161755409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_Toc161755411 \h </w:instrText>
      </w:r>
      <w:r>
        <w:fldChar w:fldCharType="separate"/>
      </w:r>
      <w:r>
        <w:t>1</w:t>
      </w:r>
      <w:r>
        <w:fldChar w:fldCharType="end"/>
      </w:r>
    </w:p>
    <w:p>
      <w:pPr>
        <w:pStyle w:val="TOC8"/>
        <w:rPr>
          <w:rFonts w:asciiTheme="minorHAnsi" w:eastAsiaTheme="minorEastAsia" w:hAnsiTheme="minorHAnsi" w:cstheme="minorBidi"/>
          <w:szCs w:val="22"/>
        </w:rPr>
      </w:pPr>
      <w:r>
        <w:t>4.72A.</w:t>
      </w:r>
      <w:r>
        <w:tab/>
        <w:t>Re</w:t>
      </w:r>
      <w:r>
        <w:noBreakHyphen/>
        <w:t>counts of votes</w:t>
      </w:r>
      <w:r>
        <w:tab/>
      </w:r>
      <w:r>
        <w:fldChar w:fldCharType="begin"/>
      </w:r>
      <w:r>
        <w:instrText xml:space="preserve"> PAGEREF _Toc161755412 \h </w:instrText>
      </w:r>
      <w:r>
        <w:fldChar w:fldCharType="separate"/>
      </w:r>
      <w:r>
        <w:t>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_Toc161755413 \h </w:instrText>
      </w:r>
      <w:r>
        <w:fldChar w:fldCharType="separate"/>
      </w:r>
      <w:r>
        <w:t>1</w:t>
      </w:r>
      <w:r>
        <w:fldChar w:fldCharType="end"/>
      </w:r>
    </w:p>
    <w:p>
      <w:pPr>
        <w:pStyle w:val="TOC8"/>
        <w:rPr>
          <w:rFonts w:asciiTheme="minorHAnsi" w:eastAsiaTheme="minorEastAsia" w:hAnsiTheme="minorHAnsi" w:cstheme="minorBidi"/>
          <w:szCs w:val="22"/>
        </w:rPr>
      </w:pPr>
      <w:r>
        <w:t>4.73A.</w:t>
      </w:r>
      <w:r>
        <w:tab/>
        <w:t>Procedure when councillor whose term is not expiring is candidate for mayor or president</w:t>
      </w:r>
      <w:r>
        <w:tab/>
      </w:r>
      <w:r>
        <w:fldChar w:fldCharType="begin"/>
      </w:r>
      <w:r>
        <w:instrText xml:space="preserve"> PAGEREF _Toc161755414 \h </w:instrText>
      </w:r>
      <w:r>
        <w:fldChar w:fldCharType="separate"/>
      </w:r>
      <w:r>
        <w:t>1</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_Toc161755415 \h </w:instrText>
      </w:r>
      <w:r>
        <w:fldChar w:fldCharType="separate"/>
      </w:r>
      <w:r>
        <w:t>1</w:t>
      </w:r>
      <w:r>
        <w:fldChar w:fldCharType="end"/>
      </w:r>
    </w:p>
    <w:p>
      <w:pPr>
        <w:pStyle w:val="TOC8"/>
        <w:rPr>
          <w:rFonts w:asciiTheme="minorHAnsi" w:eastAsiaTheme="minorEastAsia" w:hAnsiTheme="minorHAnsi" w:cstheme="minorBidi"/>
          <w:szCs w:val="22"/>
        </w:rPr>
      </w:pPr>
      <w:r>
        <w:t>4.75.</w:t>
      </w:r>
      <w:r>
        <w:tab/>
        <w:t>Acceptance and rejection of ballot papers</w:t>
      </w:r>
      <w:r>
        <w:tab/>
      </w:r>
      <w:r>
        <w:fldChar w:fldCharType="begin"/>
      </w:r>
      <w:r>
        <w:instrText xml:space="preserve"> PAGEREF _Toc161755416 \h </w:instrText>
      </w:r>
      <w:r>
        <w:fldChar w:fldCharType="separate"/>
      </w:r>
      <w:r>
        <w:t>1</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_Toc161755417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_Toc161755419 \h </w:instrText>
      </w:r>
      <w:r>
        <w:fldChar w:fldCharType="separate"/>
      </w:r>
      <w:r>
        <w:t>1</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_Toc161755420 \h </w:instrText>
      </w:r>
      <w:r>
        <w:fldChar w:fldCharType="separate"/>
      </w:r>
      <w:r>
        <w:t>1</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_Toc161755421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_Toc161755423 \h </w:instrText>
      </w:r>
      <w:r>
        <w:fldChar w:fldCharType="separate"/>
      </w:r>
      <w:r>
        <w:t>1</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_Toc161755424 \h </w:instrText>
      </w:r>
      <w:r>
        <w:fldChar w:fldCharType="separate"/>
      </w:r>
      <w:r>
        <w:t>1</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_Toc161755425 \h </w:instrText>
      </w:r>
      <w:r>
        <w:fldChar w:fldCharType="separate"/>
      </w:r>
      <w:r>
        <w:t>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_Toc161755426 \h </w:instrText>
      </w:r>
      <w:r>
        <w:fldChar w:fldCharType="separate"/>
      </w:r>
      <w:r>
        <w:t>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_Toc161755427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_Toc161755429 \h </w:instrText>
      </w:r>
      <w:r>
        <w:fldChar w:fldCharType="separate"/>
      </w:r>
      <w:r>
        <w:t>1</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_Toc161755430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4.87.</w:t>
      </w:r>
      <w:r>
        <w:tab/>
        <w:t>Printing and publication of electoral material</w:t>
      </w:r>
      <w:r>
        <w:tab/>
      </w:r>
      <w:r>
        <w:fldChar w:fldCharType="begin"/>
      </w:r>
      <w:r>
        <w:instrText xml:space="preserve"> PAGEREF _Toc161755431 \h </w:instrText>
      </w:r>
      <w:r>
        <w:fldChar w:fldCharType="separate"/>
      </w:r>
      <w:r>
        <w:t>1</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_Toc161755432 \h </w:instrText>
      </w:r>
      <w:r>
        <w:fldChar w:fldCharType="separate"/>
      </w:r>
      <w:r>
        <w:t>1</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_Toc161755433 \h </w:instrText>
      </w:r>
      <w:r>
        <w:fldChar w:fldCharType="separate"/>
      </w:r>
      <w:r>
        <w:t>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_Toc161755434 \h </w:instrText>
      </w:r>
      <w:r>
        <w:fldChar w:fldCharType="separate"/>
      </w:r>
      <w:r>
        <w:t>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_Toc161755435 \h </w:instrText>
      </w:r>
      <w:r>
        <w:fldChar w:fldCharType="separate"/>
      </w:r>
      <w:r>
        <w:t>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_Toc161755436 \h </w:instrText>
      </w:r>
      <w:r>
        <w:fldChar w:fldCharType="separate"/>
      </w:r>
      <w:r>
        <w:t>1</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_Toc161755437 \h </w:instrText>
      </w:r>
      <w:r>
        <w:fldChar w:fldCharType="separate"/>
      </w:r>
      <w:r>
        <w:t>1</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_Toc161755438 \h </w:instrText>
      </w:r>
      <w:r>
        <w:fldChar w:fldCharType="separate"/>
      </w:r>
      <w:r>
        <w:t>1</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_Toc161755439 \h </w:instrText>
      </w:r>
      <w:r>
        <w:fldChar w:fldCharType="separate"/>
      </w:r>
      <w:r>
        <w:t>1</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_Toc161755440 \h </w:instrText>
      </w:r>
      <w:r>
        <w:fldChar w:fldCharType="separate"/>
      </w:r>
      <w:r>
        <w:t>1</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_Toc161755441 \h </w:instrText>
      </w:r>
      <w:r>
        <w:fldChar w:fldCharType="separate"/>
      </w:r>
      <w:r>
        <w:t>1</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_Toc161755442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_Toc161755444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_Toc161755447 \h </w:instrText>
      </w:r>
      <w:r>
        <w:fldChar w:fldCharType="separate"/>
      </w:r>
      <w:r>
        <w:t>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_Toc161755448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_Toc161755451 \h </w:instrText>
      </w:r>
      <w:r>
        <w:fldChar w:fldCharType="separate"/>
      </w:r>
      <w:r>
        <w:t>1</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_Toc161755452 \h </w:instrText>
      </w:r>
      <w:r>
        <w:fldChar w:fldCharType="separate"/>
      </w:r>
      <w:r>
        <w:t>1</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_Toc161755453 \h </w:instrText>
      </w:r>
      <w:r>
        <w:fldChar w:fldCharType="separate"/>
      </w:r>
      <w:r>
        <w:t>1</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_Toc161755454 \h </w:instrText>
      </w:r>
      <w:r>
        <w:fldChar w:fldCharType="separate"/>
      </w:r>
      <w:r>
        <w:t>1</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_Toc161755455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_Toc161755457 \h </w:instrText>
      </w:r>
      <w:r>
        <w:fldChar w:fldCharType="separate"/>
      </w:r>
      <w:r>
        <w:t>1</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_Toc161755458 \h </w:instrText>
      </w:r>
      <w:r>
        <w:fldChar w:fldCharType="separate"/>
      </w:r>
      <w:r>
        <w:t>1</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_Toc161755459 \h </w:instrText>
      </w:r>
      <w:r>
        <w:fldChar w:fldCharType="separate"/>
      </w:r>
      <w:r>
        <w:t>1</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_Toc161755460 \h </w:instrText>
      </w:r>
      <w:r>
        <w:fldChar w:fldCharType="separate"/>
      </w:r>
      <w:r>
        <w:t>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_Toc161755461 \h </w:instrText>
      </w:r>
      <w:r>
        <w:fldChar w:fldCharType="separate"/>
      </w:r>
      <w:r>
        <w:t>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_Toc161755462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5.13.</w:t>
      </w:r>
      <w:r>
        <w:tab/>
        <w:t>Deputy presiding members, functions of</w:t>
      </w:r>
      <w:r>
        <w:tab/>
      </w:r>
      <w:r>
        <w:fldChar w:fldCharType="begin"/>
      </w:r>
      <w:r>
        <w:instrText xml:space="preserve"> PAGEREF _Toc161755463 \h </w:instrText>
      </w:r>
      <w:r>
        <w:fldChar w:fldCharType="separate"/>
      </w:r>
      <w:r>
        <w:t>1</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_Toc161755464 \h </w:instrText>
      </w:r>
      <w:r>
        <w:fldChar w:fldCharType="separate"/>
      </w:r>
      <w:r>
        <w:t>1</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_Toc161755465 \h </w:instrText>
      </w:r>
      <w:r>
        <w:fldChar w:fldCharType="separate"/>
      </w:r>
      <w:r>
        <w:t>1</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_Toc161755466 \h </w:instrText>
      </w:r>
      <w:r>
        <w:fldChar w:fldCharType="separate"/>
      </w:r>
      <w:r>
        <w:t>1</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_Toc161755467 \h </w:instrText>
      </w:r>
      <w:r>
        <w:fldChar w:fldCharType="separate"/>
      </w:r>
      <w:r>
        <w:t>1</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_Toc161755468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_Toc161755470 \h </w:instrText>
      </w:r>
      <w:r>
        <w:fldChar w:fldCharType="separate"/>
      </w:r>
      <w:r>
        <w:t>1</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_Toc161755471 \h </w:instrText>
      </w:r>
      <w:r>
        <w:fldChar w:fldCharType="separate"/>
      </w:r>
      <w:r>
        <w:t>1</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_Toc161755472 \h </w:instrText>
      </w:r>
      <w:r>
        <w:fldChar w:fldCharType="separate"/>
      </w:r>
      <w:r>
        <w:t>1</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_Toc161755473 \h </w:instrText>
      </w:r>
      <w:r>
        <w:fldChar w:fldCharType="separate"/>
      </w:r>
      <w:r>
        <w:t>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_Toc161755474 \h </w:instrText>
      </w:r>
      <w:r>
        <w:fldChar w:fldCharType="separate"/>
      </w:r>
      <w:r>
        <w:t>1</w:t>
      </w:r>
      <w:r>
        <w:fldChar w:fldCharType="end"/>
      </w:r>
    </w:p>
    <w:p>
      <w:pPr>
        <w:pStyle w:val="TOC8"/>
        <w:rPr>
          <w:rFonts w:asciiTheme="minorHAnsi" w:eastAsiaTheme="minorEastAsia" w:hAnsiTheme="minorHAnsi" w:cstheme="minorBidi"/>
          <w:szCs w:val="22"/>
        </w:rPr>
      </w:pPr>
      <w:r>
        <w:t>5.23A.</w:t>
      </w:r>
      <w:r>
        <w:tab/>
        <w:t>Electronic broadcasting and video or audio recording of council meetings</w:t>
      </w:r>
      <w:r>
        <w:tab/>
      </w:r>
      <w:r>
        <w:fldChar w:fldCharType="begin"/>
      </w:r>
      <w:r>
        <w:instrText xml:space="preserve"> PAGEREF _Toc161755475 \h </w:instrText>
      </w:r>
      <w:r>
        <w:fldChar w:fldCharType="separate"/>
      </w:r>
      <w:r>
        <w:t>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_Toc161755476 \h </w:instrText>
      </w:r>
      <w:r>
        <w:fldChar w:fldCharType="separate"/>
      </w:r>
      <w:r>
        <w:t>1</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_Toc161755477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_Toc161755479 \h </w:instrText>
      </w:r>
      <w:r>
        <w:fldChar w:fldCharType="separate"/>
      </w:r>
      <w:r>
        <w:t>1</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_Toc161755480 \h </w:instrText>
      </w:r>
      <w:r>
        <w:fldChar w:fldCharType="separate"/>
      </w:r>
      <w:r>
        <w:t>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_Toc161755481 \h </w:instrText>
      </w:r>
      <w:r>
        <w:fldChar w:fldCharType="separate"/>
      </w:r>
      <w:r>
        <w:t>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_Toc161755482 \h </w:instrText>
      </w:r>
      <w:r>
        <w:fldChar w:fldCharType="separate"/>
      </w:r>
      <w:r>
        <w:t>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_Toc161755483 \h </w:instrText>
      </w:r>
      <w:r>
        <w:fldChar w:fldCharType="separate"/>
      </w:r>
      <w:r>
        <w:t>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_Toc161755484 \h </w:instrText>
      </w:r>
      <w:r>
        <w:fldChar w:fldCharType="separate"/>
      </w:r>
      <w:r>
        <w:t>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_Toc161755485 \h </w:instrText>
      </w:r>
      <w:r>
        <w:fldChar w:fldCharType="separate"/>
      </w:r>
      <w:r>
        <w:t>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_Toc161755486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_Toc161755488 \h </w:instrText>
      </w:r>
      <w:r>
        <w:fldChar w:fldCharType="separate"/>
      </w:r>
      <w:r>
        <w:t>1</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_Toc161755489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_Toc161755491 \h </w:instrText>
      </w:r>
      <w:r>
        <w:fldChar w:fldCharType="separate"/>
      </w:r>
      <w:r>
        <w:t>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_Toc161755492 \h </w:instrText>
      </w:r>
      <w:r>
        <w:fldChar w:fldCharType="separate"/>
      </w:r>
      <w:r>
        <w:t>1</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_Toc161755493 \h </w:instrText>
      </w:r>
      <w:r>
        <w:fldChar w:fldCharType="separate"/>
      </w:r>
      <w:r>
        <w:t>1</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_Toc161755494 \h </w:instrText>
      </w:r>
      <w:r>
        <w:fldChar w:fldCharType="separate"/>
      </w:r>
      <w:r>
        <w:t>1</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_Toc161755495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5.39B.</w:t>
      </w:r>
      <w:r>
        <w:tab/>
        <w:t>Adoption of model standards</w:t>
      </w:r>
      <w:r>
        <w:tab/>
      </w:r>
      <w:r>
        <w:fldChar w:fldCharType="begin"/>
      </w:r>
      <w:r>
        <w:instrText xml:space="preserve"> PAGEREF _Toc161755496 \h </w:instrText>
      </w:r>
      <w:r>
        <w:fldChar w:fldCharType="separate"/>
      </w:r>
      <w:r>
        <w:t>1</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_Toc161755497 \h </w:instrText>
      </w:r>
      <w:r>
        <w:fldChar w:fldCharType="separate"/>
      </w:r>
      <w:r>
        <w:t>1</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_Toc161755498 \h </w:instrText>
      </w:r>
      <w:r>
        <w:fldChar w:fldCharType="separate"/>
      </w:r>
      <w:r>
        <w:t>1</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_Toc161755499 \h </w:instrText>
      </w:r>
      <w:r>
        <w:fldChar w:fldCharType="separate"/>
      </w:r>
      <w:r>
        <w:t>1</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_Toc161755500 \h </w:instrText>
      </w:r>
      <w:r>
        <w:fldChar w:fldCharType="separate"/>
      </w:r>
      <w:r>
        <w:t>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28</w:t>
      </w:r>
      <w:r>
        <w:tab/>
      </w:r>
      <w:r>
        <w:fldChar w:fldCharType="begin"/>
      </w:r>
      <w:r>
        <w:instrText xml:space="preserve"> PAGEREF _Toc161755501 \h </w:instrText>
      </w:r>
      <w:r>
        <w:fldChar w:fldCharType="separate"/>
      </w:r>
      <w:r>
        <w:t>1</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_Toc161755502 \h </w:instrText>
      </w:r>
      <w:r>
        <w:fldChar w:fldCharType="separate"/>
      </w:r>
      <w:r>
        <w:t>1</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_Toc161755503 \h </w:instrText>
      </w:r>
      <w:r>
        <w:fldChar w:fldCharType="separate"/>
      </w:r>
      <w:r>
        <w:t>1</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_Toc161755504 \h </w:instrText>
      </w:r>
      <w:r>
        <w:fldChar w:fldCharType="separate"/>
      </w:r>
      <w:r>
        <w:t>1</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_Toc161755505 \h </w:instrText>
      </w:r>
      <w:r>
        <w:fldChar w:fldCharType="separate"/>
      </w:r>
      <w:r>
        <w:t>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_Toc161755506 \h </w:instrText>
      </w:r>
      <w:r>
        <w:fldChar w:fldCharType="separate"/>
      </w:r>
      <w:r>
        <w:t>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_Toc161755507 \h </w:instrText>
      </w:r>
      <w:r>
        <w:fldChar w:fldCharType="separate"/>
      </w:r>
      <w:r>
        <w:t>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_Toc161755508 \h </w:instrText>
      </w:r>
      <w:r>
        <w:fldChar w:fldCharType="separate"/>
      </w:r>
      <w:r>
        <w:t>1</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_Toc161755509 \h </w:instrText>
      </w:r>
      <w:r>
        <w:fldChar w:fldCharType="separate"/>
      </w:r>
      <w:r>
        <w:t>1</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_Toc161755510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_Toc161755512 \h </w:instrText>
      </w:r>
      <w:r>
        <w:fldChar w:fldCharType="separate"/>
      </w:r>
      <w:r>
        <w:t>1</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_Toc161755513 \h </w:instrText>
      </w:r>
      <w:r>
        <w:fldChar w:fldCharType="separate"/>
      </w:r>
      <w:r>
        <w:t>1</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_Toc161755514 \h </w:instrText>
      </w:r>
      <w:r>
        <w:fldChar w:fldCharType="separate"/>
      </w:r>
      <w:r>
        <w:t>1</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_Toc161755515 \h </w:instrText>
      </w:r>
      <w:r>
        <w:fldChar w:fldCharType="separate"/>
      </w:r>
      <w:r>
        <w:t>1</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_Toc161755516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_Toc161755519 \h </w:instrText>
      </w:r>
      <w:r>
        <w:fldChar w:fldCharType="separate"/>
      </w:r>
      <w:r>
        <w:t>1</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_Toc161755520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_Toc161755522 \h </w:instrText>
      </w:r>
      <w:r>
        <w:fldChar w:fldCharType="separate"/>
      </w:r>
      <w:r>
        <w:t>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_Toc161755523 \h </w:instrText>
      </w:r>
      <w:r>
        <w:fldChar w:fldCharType="separate"/>
      </w:r>
      <w:r>
        <w:t>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_Toc161755524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5.60B.</w:t>
      </w:r>
      <w:r>
        <w:tab/>
        <w:t>Proximity interest</w:t>
      </w:r>
      <w:r>
        <w:tab/>
      </w:r>
      <w:r>
        <w:fldChar w:fldCharType="begin"/>
      </w:r>
      <w:r>
        <w:instrText xml:space="preserve"> PAGEREF _Toc161755525 \h </w:instrText>
      </w:r>
      <w:r>
        <w:fldChar w:fldCharType="separate"/>
      </w:r>
      <w:r>
        <w:t>1</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_Toc161755526 \h </w:instrText>
      </w:r>
      <w:r>
        <w:fldChar w:fldCharType="separate"/>
      </w:r>
      <w:r>
        <w:t>1</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_Toc161755527 \h </w:instrText>
      </w:r>
      <w:r>
        <w:fldChar w:fldCharType="separate"/>
      </w:r>
      <w:r>
        <w:t>1</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_Toc161755528 \h </w:instrText>
      </w:r>
      <w:r>
        <w:fldChar w:fldCharType="separate"/>
      </w:r>
      <w:r>
        <w:t>1</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_Toc161755529 \h </w:instrText>
      </w:r>
      <w:r>
        <w:fldChar w:fldCharType="separate"/>
      </w:r>
      <w:r>
        <w:t>1</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_Toc161755530 \h </w:instrText>
      </w:r>
      <w:r>
        <w:fldChar w:fldCharType="separate"/>
      </w:r>
      <w:r>
        <w:t>1</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_Toc161755531 \h </w:instrText>
      </w:r>
      <w:r>
        <w:fldChar w:fldCharType="separate"/>
      </w:r>
      <w:r>
        <w:t>1</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_Toc161755532 \h </w:instrText>
      </w:r>
      <w:r>
        <w:fldChar w:fldCharType="separate"/>
      </w:r>
      <w:r>
        <w:t>1</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_Toc161755533 \h </w:instrText>
      </w:r>
      <w:r>
        <w:fldChar w:fldCharType="separate"/>
      </w:r>
      <w:r>
        <w:t>1</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_Toc161755534 \h </w:instrText>
      </w:r>
      <w:r>
        <w:fldChar w:fldCharType="separate"/>
      </w:r>
      <w:r>
        <w:t>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_Toc161755535 \h </w:instrText>
      </w:r>
      <w:r>
        <w:fldChar w:fldCharType="separate"/>
      </w:r>
      <w:r>
        <w:t>1</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_Toc161755536 \h </w:instrText>
      </w:r>
      <w:r>
        <w:fldChar w:fldCharType="separate"/>
      </w:r>
      <w:r>
        <w:t>1</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_Toc161755537 \h </w:instrText>
      </w:r>
      <w:r>
        <w:fldChar w:fldCharType="separate"/>
      </w:r>
      <w:r>
        <w:t>1</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_Toc161755538 \h </w:instrText>
      </w:r>
      <w:r>
        <w:fldChar w:fldCharType="separate"/>
      </w:r>
      <w:r>
        <w:t>1</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_Toc161755539 \h </w:instrText>
      </w:r>
      <w:r>
        <w:fldChar w:fldCharType="separate"/>
      </w:r>
      <w:r>
        <w:t>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_Toc161755540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_Toc161755542 \h </w:instrText>
      </w:r>
      <w:r>
        <w:fldChar w:fldCharType="separate"/>
      </w:r>
      <w:r>
        <w:t>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_Toc161755543 \h </w:instrText>
      </w:r>
      <w:r>
        <w:fldChar w:fldCharType="separate"/>
      </w:r>
      <w:r>
        <w:t>1</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_Toc161755544 \h </w:instrText>
      </w:r>
      <w:r>
        <w:fldChar w:fldCharType="separate"/>
      </w:r>
      <w:r>
        <w:t>1</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_Toc161755545 \h </w:instrText>
      </w:r>
      <w:r>
        <w:fldChar w:fldCharType="separate"/>
      </w:r>
      <w:r>
        <w:t>1</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_Toc161755546 \h </w:instrText>
      </w:r>
      <w:r>
        <w:fldChar w:fldCharType="separate"/>
      </w:r>
      <w:r>
        <w:t>1</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_Toc161755547 \h </w:instrText>
      </w:r>
      <w:r>
        <w:fldChar w:fldCharType="separate"/>
      </w:r>
      <w:r>
        <w:t>1</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_Toc161755548 \h </w:instrText>
      </w:r>
      <w:r>
        <w:fldChar w:fldCharType="separate"/>
      </w:r>
      <w:r>
        <w:t>1</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_Toc161755549 \h </w:instrText>
      </w:r>
      <w:r>
        <w:fldChar w:fldCharType="separate"/>
      </w:r>
      <w:r>
        <w:t>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_Toc161755550 \h </w:instrText>
      </w:r>
      <w:r>
        <w:fldChar w:fldCharType="separate"/>
      </w:r>
      <w:r>
        <w:t>1</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_Toc161755551 \h </w:instrText>
      </w:r>
      <w:r>
        <w:fldChar w:fldCharType="separate"/>
      </w:r>
      <w:r>
        <w:t>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_Toc161755552 \h </w:instrText>
      </w:r>
      <w:r>
        <w:fldChar w:fldCharType="separate"/>
      </w:r>
      <w:r>
        <w:t>1</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_Toc161755553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_Toc161755555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5.87B.</w:t>
      </w:r>
      <w:r>
        <w:tab/>
        <w:t>CEOs to disclose gifts</w:t>
      </w:r>
      <w:r>
        <w:tab/>
      </w:r>
      <w:r>
        <w:fldChar w:fldCharType="begin"/>
      </w:r>
      <w:r>
        <w:instrText xml:space="preserve"> PAGEREF _Toc161755556 \h </w:instrText>
      </w:r>
      <w:r>
        <w:fldChar w:fldCharType="separate"/>
      </w:r>
      <w:r>
        <w:t>1</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_Toc161755557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_Toc161755559 \h </w:instrText>
      </w:r>
      <w:r>
        <w:fldChar w:fldCharType="separate"/>
      </w:r>
      <w:r>
        <w:t>1</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_Toc161755560 \h </w:instrText>
      </w:r>
      <w:r>
        <w:fldChar w:fldCharType="separate"/>
      </w:r>
      <w:r>
        <w:t>1</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_Toc161755561 \h </w:instrText>
      </w:r>
      <w:r>
        <w:fldChar w:fldCharType="separate"/>
      </w:r>
      <w:r>
        <w:t>1</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_Toc161755562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_Toc161755564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_Toc161755566 \h </w:instrText>
      </w:r>
      <w:r>
        <w:fldChar w:fldCharType="separate"/>
      </w:r>
      <w:r>
        <w:t>1</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_Toc161755567 \h </w:instrText>
      </w:r>
      <w:r>
        <w:fldChar w:fldCharType="separate"/>
      </w:r>
      <w:r>
        <w:t>1</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_Toc161755568 \h </w:instrText>
      </w:r>
      <w:r>
        <w:fldChar w:fldCharType="separate"/>
      </w:r>
      <w:r>
        <w:t>1</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_Toc161755569 \h </w:instrText>
      </w:r>
      <w:r>
        <w:fldChar w:fldCharType="separate"/>
      </w:r>
      <w:r>
        <w:t>1</w:t>
      </w:r>
      <w:r>
        <w:fldChar w:fldCharType="end"/>
      </w:r>
    </w:p>
    <w:p>
      <w:pPr>
        <w:pStyle w:val="TOC8"/>
        <w:rPr>
          <w:rFonts w:asciiTheme="minorHAnsi" w:eastAsiaTheme="minorEastAsia" w:hAnsiTheme="minorHAnsi" w:cstheme="minorBidi"/>
          <w:szCs w:val="22"/>
        </w:rPr>
      </w:pPr>
      <w:r>
        <w:t>5.95.</w:t>
      </w:r>
      <w:r>
        <w:tab/>
        <w:t>Further provisions relating to right to inspect local government information</w:t>
      </w:r>
      <w:r>
        <w:tab/>
      </w:r>
      <w:r>
        <w:fldChar w:fldCharType="begin"/>
      </w:r>
      <w:r>
        <w:instrText xml:space="preserve"> PAGEREF _Toc161755570 \h </w:instrText>
      </w:r>
      <w:r>
        <w:fldChar w:fldCharType="separate"/>
      </w:r>
      <w:r>
        <w:t>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_Toc161755571 \h </w:instrText>
      </w:r>
      <w:r>
        <w:fldChar w:fldCharType="separate"/>
      </w:r>
      <w:r>
        <w:t>1</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_Toc161755572 \h </w:instrText>
      </w:r>
      <w:r>
        <w:fldChar w:fldCharType="separate"/>
      </w:r>
      <w:r>
        <w:t>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_Toc161755573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_Toc161755575 \h </w:instrText>
      </w:r>
      <w:r>
        <w:fldChar w:fldCharType="separate"/>
      </w:r>
      <w:r>
        <w:t>1</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_Toc161755576 \h </w:instrText>
      </w:r>
      <w:r>
        <w:fldChar w:fldCharType="separate"/>
      </w:r>
      <w:r>
        <w:t>1</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_Toc161755577 \h </w:instrText>
      </w:r>
      <w:r>
        <w:fldChar w:fldCharType="separate"/>
      </w:r>
      <w:r>
        <w:t>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_Toc161755578 \h </w:instrText>
      </w:r>
      <w:r>
        <w:fldChar w:fldCharType="separate"/>
      </w:r>
      <w:r>
        <w:t>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_Toc161755579 \h </w:instrText>
      </w:r>
      <w:r>
        <w:fldChar w:fldCharType="separate"/>
      </w:r>
      <w:r>
        <w:t>1</w:t>
      </w:r>
      <w:r>
        <w:fldChar w:fldCharType="end"/>
      </w:r>
    </w:p>
    <w:p>
      <w:pPr>
        <w:pStyle w:val="TOC8"/>
        <w:rPr>
          <w:rFonts w:asciiTheme="minorHAnsi" w:eastAsiaTheme="minorEastAsia" w:hAnsiTheme="minorHAnsi" w:cstheme="minorBidi"/>
          <w:szCs w:val="22"/>
        </w:rPr>
      </w:pPr>
      <w:r>
        <w:t>5.100.</w:t>
      </w:r>
      <w:r>
        <w:tab/>
        <w:t>Fees paid and expenses reimbursed to committee members</w:t>
      </w:r>
      <w:r>
        <w:tab/>
      </w:r>
      <w:r>
        <w:fldChar w:fldCharType="begin"/>
      </w:r>
      <w:r>
        <w:instrText xml:space="preserve"> PAGEREF _Toc161755580 \h </w:instrText>
      </w:r>
      <w:r>
        <w:fldChar w:fldCharType="separate"/>
      </w:r>
      <w:r>
        <w:t>1</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_Toc161755581 \h </w:instrText>
      </w:r>
      <w:r>
        <w:fldChar w:fldCharType="separate"/>
      </w:r>
      <w:r>
        <w:t>1</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_Toc161755582 \h </w:instrText>
      </w:r>
      <w:r>
        <w:fldChar w:fldCharType="separate"/>
      </w:r>
      <w:r>
        <w:t>1</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_Toc161755583 \h </w:instrText>
      </w:r>
      <w:r>
        <w:fldChar w:fldCharType="separate"/>
      </w:r>
      <w:r>
        <w:t>1</w:t>
      </w:r>
      <w:r>
        <w:fldChar w:fldCharType="end"/>
      </w:r>
    </w:p>
    <w:p>
      <w:pPr>
        <w:pStyle w:val="TOC8"/>
        <w:rPr>
          <w:rFonts w:asciiTheme="minorHAnsi" w:eastAsiaTheme="minorEastAsia" w:hAnsiTheme="minorHAnsi" w:cstheme="minorBidi"/>
          <w:szCs w:val="22"/>
        </w:rPr>
      </w:pPr>
      <w:r>
        <w:t>5.102AA.</w:t>
      </w:r>
      <w:r>
        <w:tab/>
        <w:t>Apportionment of annual payments</w:t>
      </w:r>
      <w:r>
        <w:tab/>
      </w:r>
      <w:r>
        <w:fldChar w:fldCharType="begin"/>
      </w:r>
      <w:r>
        <w:instrText xml:space="preserve"> PAGEREF _Toc161755584 \h </w:instrText>
      </w:r>
      <w:r>
        <w:fldChar w:fldCharType="separate"/>
      </w:r>
      <w:r>
        <w:t>1</w:t>
      </w:r>
      <w:r>
        <w:fldChar w:fldCharType="end"/>
      </w:r>
    </w:p>
    <w:p>
      <w:pPr>
        <w:pStyle w:val="TOC8"/>
        <w:rPr>
          <w:rFonts w:asciiTheme="minorHAnsi" w:eastAsiaTheme="minorEastAsia" w:hAnsiTheme="minorHAnsi" w:cstheme="minorBidi"/>
          <w:szCs w:val="22"/>
        </w:rPr>
      </w:pPr>
      <w:r>
        <w:t>5.102AB.</w:t>
      </w:r>
      <w:r>
        <w:tab/>
        <w:t>Repayment of advance annual payments if recipient ceases to hold office</w:t>
      </w:r>
      <w:r>
        <w:tab/>
      </w:r>
      <w:r>
        <w:fldChar w:fldCharType="begin"/>
      </w:r>
      <w:r>
        <w:instrText xml:space="preserve"> PAGEREF _Toc161755585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5.102AC.</w:t>
      </w:r>
      <w:r>
        <w:tab/>
        <w:t>Application of this Division to regional local governments</w:t>
      </w:r>
      <w:r>
        <w:tab/>
      </w:r>
      <w:r>
        <w:fldChar w:fldCharType="begin"/>
      </w:r>
      <w:r>
        <w:instrText xml:space="preserve"> PAGEREF _Toc161755586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_Toc161755588 \h </w:instrText>
      </w:r>
      <w:r>
        <w:fldChar w:fldCharType="separate"/>
      </w:r>
      <w:r>
        <w:t>1</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_Toc161755589 \h </w:instrText>
      </w:r>
      <w:r>
        <w:fldChar w:fldCharType="separate"/>
      </w:r>
      <w:r>
        <w:t>1</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_Toc161755590 \h </w:instrText>
      </w:r>
      <w:r>
        <w:fldChar w:fldCharType="separate"/>
      </w:r>
      <w:r>
        <w:t>1</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_Toc161755591 \h </w:instrText>
      </w:r>
      <w:r>
        <w:fldChar w:fldCharType="separate"/>
      </w:r>
      <w:r>
        <w:t>1</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_Toc161755592 \h </w:instrText>
      </w:r>
      <w:r>
        <w:fldChar w:fldCharType="separate"/>
      </w:r>
      <w:r>
        <w:t>1</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_Toc161755593 \h </w:instrText>
      </w:r>
      <w:r>
        <w:fldChar w:fldCharType="separate"/>
      </w:r>
      <w:r>
        <w:t>1</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_Toc161755594 \h </w:instrText>
      </w:r>
      <w:r>
        <w:fldChar w:fldCharType="separate"/>
      </w:r>
      <w:r>
        <w:t>1</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_Toc161755595 \h </w:instrText>
      </w:r>
      <w:r>
        <w:fldChar w:fldCharType="separate"/>
      </w:r>
      <w:r>
        <w:t>1</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_Toc161755596 \h </w:instrText>
      </w:r>
      <w:r>
        <w:fldChar w:fldCharType="separate"/>
      </w:r>
      <w:r>
        <w:t>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_Toc161755597 \h </w:instrText>
      </w:r>
      <w:r>
        <w:fldChar w:fldCharType="separate"/>
      </w:r>
      <w:r>
        <w:t>1</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_Toc161755598 \h </w:instrText>
      </w:r>
      <w:r>
        <w:fldChar w:fldCharType="separate"/>
      </w:r>
      <w:r>
        <w:t>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_Toc161755599 \h </w:instrText>
      </w:r>
      <w:r>
        <w:fldChar w:fldCharType="separate"/>
      </w:r>
      <w:r>
        <w:t>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_Toc161755600 \h </w:instrText>
      </w:r>
      <w:r>
        <w:fldChar w:fldCharType="separate"/>
      </w:r>
      <w:r>
        <w:t>1</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_Toc161755601 \h </w:instrText>
      </w:r>
      <w:r>
        <w:fldChar w:fldCharType="separate"/>
      </w:r>
      <w:r>
        <w:t>1</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_Toc161755602 \h </w:instrText>
      </w:r>
      <w:r>
        <w:fldChar w:fldCharType="separate"/>
      </w:r>
      <w:r>
        <w:t>1</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_Toc161755603 \h </w:instrText>
      </w:r>
      <w:r>
        <w:fldChar w:fldCharType="separate"/>
      </w:r>
      <w:r>
        <w:t>1</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_Toc161755604 \h </w:instrText>
      </w:r>
      <w:r>
        <w:fldChar w:fldCharType="separate"/>
      </w:r>
      <w:r>
        <w:t>1</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_Toc161755605 \h </w:instrText>
      </w:r>
      <w:r>
        <w:fldChar w:fldCharType="separate"/>
      </w:r>
      <w:r>
        <w:t>1</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_Toc161755606 \h </w:instrText>
      </w:r>
      <w:r>
        <w:fldChar w:fldCharType="separate"/>
      </w:r>
      <w:r>
        <w:t>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_Toc161755607 \h </w:instrText>
      </w:r>
      <w:r>
        <w:fldChar w:fldCharType="separate"/>
      </w:r>
      <w:r>
        <w:t>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_Toc161755608 \h </w:instrText>
      </w:r>
      <w:r>
        <w:fldChar w:fldCharType="separate"/>
      </w:r>
      <w:r>
        <w:t>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_Toc161755609 \h </w:instrText>
      </w:r>
      <w:r>
        <w:fldChar w:fldCharType="separate"/>
      </w:r>
      <w:r>
        <w:t>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_Toc161755610 \h </w:instrText>
      </w:r>
      <w:r>
        <w:fldChar w:fldCharType="separate"/>
      </w:r>
      <w:r>
        <w:t>1</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_Toc161755611 \h </w:instrText>
      </w:r>
      <w:r>
        <w:fldChar w:fldCharType="separate"/>
      </w:r>
      <w:r>
        <w:t>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_Toc161755612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_Toc161755614 \h </w:instrText>
      </w:r>
      <w:r>
        <w:fldChar w:fldCharType="separate"/>
      </w:r>
      <w:r>
        <w:t>1</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_Toc161755615 \h </w:instrText>
      </w:r>
      <w:r>
        <w:fldChar w:fldCharType="separate"/>
      </w:r>
      <w:r>
        <w:t>1</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_Toc161755616 \h </w:instrText>
      </w:r>
      <w:r>
        <w:fldChar w:fldCharType="separate"/>
      </w:r>
      <w:r>
        <w:t>1</w:t>
      </w:r>
      <w:r>
        <w:fldChar w:fldCharType="end"/>
      </w:r>
    </w:p>
    <w:p>
      <w:pPr>
        <w:pStyle w:val="TOC8"/>
        <w:rPr>
          <w:rFonts w:asciiTheme="minorHAnsi" w:eastAsiaTheme="minorEastAsia" w:hAnsiTheme="minorHAnsi" w:cstheme="minorBidi"/>
          <w:szCs w:val="22"/>
        </w:rPr>
      </w:pPr>
      <w:r>
        <w:t>5.129.</w:t>
      </w:r>
      <w:r>
        <w:tab/>
        <w:t>Fees and expenses</w:t>
      </w:r>
      <w:r>
        <w:tab/>
      </w:r>
      <w:r>
        <w:fldChar w:fldCharType="begin"/>
      </w:r>
      <w:r>
        <w:instrText xml:space="preserve"> PAGEREF _Toc161755617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_Toc161755620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_Toc161755622 \h </w:instrText>
      </w:r>
      <w:r>
        <w:fldChar w:fldCharType="separate"/>
      </w:r>
      <w:r>
        <w:t>1</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_Toc161755623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_Toc161755625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_Toc161755627 \h </w:instrText>
      </w:r>
      <w:r>
        <w:fldChar w:fldCharType="separate"/>
      </w:r>
      <w:r>
        <w:t>1</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_Toc161755628 \h </w:instrText>
      </w:r>
      <w:r>
        <w:fldChar w:fldCharType="separate"/>
      </w:r>
      <w:r>
        <w:t>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_Toc161755629 \h </w:instrText>
      </w:r>
      <w:r>
        <w:fldChar w:fldCharType="separate"/>
      </w:r>
      <w:r>
        <w:t>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_Toc161755630 \h </w:instrText>
      </w:r>
      <w:r>
        <w:fldChar w:fldCharType="separate"/>
      </w:r>
      <w:r>
        <w:t>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_Toc161755631 \h </w:instrText>
      </w:r>
      <w:r>
        <w:fldChar w:fldCharType="separate"/>
      </w:r>
      <w:r>
        <w:t>1</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_Toc161755632 \h </w:instrText>
      </w:r>
      <w:r>
        <w:fldChar w:fldCharType="separate"/>
      </w:r>
      <w:r>
        <w:t>1</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_Toc161755633 \h </w:instrText>
      </w:r>
      <w:r>
        <w:fldChar w:fldCharType="separate"/>
      </w:r>
      <w:r>
        <w:t>1</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_Toc161755634 \h </w:instrText>
      </w:r>
      <w:r>
        <w:fldChar w:fldCharType="separate"/>
      </w:r>
      <w:r>
        <w:t>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_Toc161755635 \h </w:instrText>
      </w:r>
      <w:r>
        <w:fldChar w:fldCharType="separate"/>
      </w:r>
      <w:r>
        <w:t>1</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_Toc161755636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_Toc161755639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_Toc161755641 \h </w:instrText>
      </w:r>
      <w:r>
        <w:fldChar w:fldCharType="separate"/>
      </w:r>
      <w:r>
        <w:t>1</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_Toc161755642 \h </w:instrText>
      </w:r>
      <w:r>
        <w:fldChar w:fldCharType="separate"/>
      </w:r>
      <w:r>
        <w:t>1</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_Toc161755643 \h </w:instrText>
      </w:r>
      <w:r>
        <w:fldChar w:fldCharType="separate"/>
      </w:r>
      <w:r>
        <w:t>1</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_Toc161755644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_Toc161755646 \h </w:instrText>
      </w:r>
      <w:r>
        <w:fldChar w:fldCharType="separate"/>
      </w:r>
      <w:r>
        <w:t>1</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_Toc161755647 \h </w:instrText>
      </w:r>
      <w:r>
        <w:fldChar w:fldCharType="separate"/>
      </w:r>
      <w:r>
        <w:t>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_Toc161755648 \h </w:instrText>
      </w:r>
      <w:r>
        <w:fldChar w:fldCharType="separate"/>
      </w:r>
      <w:r>
        <w:t>1</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_Toc161755649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6.24.</w:t>
      </w:r>
      <w:r>
        <w:tab/>
        <w:t>Application of money</w:t>
      </w:r>
      <w:r>
        <w:tab/>
      </w:r>
      <w:r>
        <w:fldChar w:fldCharType="begin"/>
      </w:r>
      <w:r>
        <w:instrText xml:space="preserve"> PAGEREF _Toc161755650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_Toc161755653 \h </w:instrText>
      </w:r>
      <w:r>
        <w:fldChar w:fldCharType="separate"/>
      </w:r>
      <w:r>
        <w:t>1</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_Toc161755654 \h </w:instrText>
      </w:r>
      <w:r>
        <w:fldChar w:fldCharType="separate"/>
      </w:r>
      <w:r>
        <w:t>1</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_Toc161755655 \h </w:instrText>
      </w:r>
      <w:r>
        <w:fldChar w:fldCharType="separate"/>
      </w:r>
      <w:r>
        <w:t>1</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_Toc161755656 \h </w:instrText>
      </w:r>
      <w:r>
        <w:fldChar w:fldCharType="separate"/>
      </w:r>
      <w:r>
        <w:t>1</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_Toc161755657 \h </w:instrText>
      </w:r>
      <w:r>
        <w:fldChar w:fldCharType="separate"/>
      </w:r>
      <w:r>
        <w:t>1</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_Toc161755658 \h </w:instrText>
      </w:r>
      <w:r>
        <w:fldChar w:fldCharType="separate"/>
      </w:r>
      <w:r>
        <w:t>1</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_Toc161755659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_Toc161755661 \h </w:instrText>
      </w:r>
      <w:r>
        <w:fldChar w:fldCharType="separate"/>
      </w:r>
      <w:r>
        <w:t>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_Toc161755662 \h </w:instrText>
      </w:r>
      <w:r>
        <w:fldChar w:fldCharType="separate"/>
      </w:r>
      <w:r>
        <w:t>1</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_Toc161755663 \h </w:instrText>
      </w:r>
      <w:r>
        <w:fldChar w:fldCharType="separate"/>
      </w:r>
      <w:r>
        <w:t>1</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_Toc161755664 \h </w:instrText>
      </w:r>
      <w:r>
        <w:fldChar w:fldCharType="separate"/>
      </w:r>
      <w:r>
        <w:t>1</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_Toc161755665 \h </w:instrText>
      </w:r>
      <w:r>
        <w:fldChar w:fldCharType="separate"/>
      </w:r>
      <w:r>
        <w:t>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_Toc161755666 \h </w:instrText>
      </w:r>
      <w:r>
        <w:fldChar w:fldCharType="separate"/>
      </w:r>
      <w:r>
        <w:t>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_Toc161755667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_Toc161755669 \h </w:instrText>
      </w:r>
      <w:r>
        <w:fldChar w:fldCharType="separate"/>
      </w:r>
      <w:r>
        <w:t>1</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_Toc161755670 \h </w:instrText>
      </w:r>
      <w:r>
        <w:fldChar w:fldCharType="separate"/>
      </w:r>
      <w:r>
        <w:t>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_Toc161755671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_Toc161755673 \h </w:instrText>
      </w:r>
      <w:r>
        <w:fldChar w:fldCharType="separate"/>
      </w:r>
      <w:r>
        <w:t>1</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_Toc161755674 \h </w:instrText>
      </w:r>
      <w:r>
        <w:fldChar w:fldCharType="separate"/>
      </w:r>
      <w:r>
        <w:t>1</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_Toc161755675 \h </w:instrText>
      </w:r>
      <w:r>
        <w:fldChar w:fldCharType="separate"/>
      </w:r>
      <w:r>
        <w:t>1</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_Toc161755676 \h </w:instrText>
      </w:r>
      <w:r>
        <w:fldChar w:fldCharType="separate"/>
      </w:r>
      <w:r>
        <w:t>1</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_Toc161755677 \h </w:instrText>
      </w:r>
      <w:r>
        <w:fldChar w:fldCharType="separate"/>
      </w:r>
      <w:r>
        <w:t>1</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_Toc161755678 \h </w:instrText>
      </w:r>
      <w:r>
        <w:fldChar w:fldCharType="separate"/>
      </w:r>
      <w:r>
        <w:t>1</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_Toc161755679 \h </w:instrText>
      </w:r>
      <w:r>
        <w:fldChar w:fldCharType="separate"/>
      </w:r>
      <w:r>
        <w:t>1</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_Toc161755680 \h </w:instrText>
      </w:r>
      <w:r>
        <w:fldChar w:fldCharType="separate"/>
      </w:r>
      <w:r>
        <w:t>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_Toc161755681 \h </w:instrText>
      </w:r>
      <w:r>
        <w:fldChar w:fldCharType="separate"/>
      </w:r>
      <w:r>
        <w:t>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_Toc161755682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6.52.</w:t>
      </w:r>
      <w:r>
        <w:tab/>
        <w:t>Rates and service charges may be apportioned</w:t>
      </w:r>
      <w:r>
        <w:tab/>
      </w:r>
      <w:r>
        <w:fldChar w:fldCharType="begin"/>
      </w:r>
      <w:r>
        <w:instrText xml:space="preserve"> PAGEREF _Toc161755683 \h </w:instrText>
      </w:r>
      <w:r>
        <w:fldChar w:fldCharType="separate"/>
      </w:r>
      <w:r>
        <w:t>1</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_Toc161755684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_Toc161755686 \h </w:instrText>
      </w:r>
      <w:r>
        <w:fldChar w:fldCharType="separate"/>
      </w:r>
      <w:r>
        <w:t>1</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_Toc161755687 \h </w:instrText>
      </w:r>
      <w:r>
        <w:fldChar w:fldCharType="separate"/>
      </w:r>
      <w:r>
        <w:t>1</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_Toc161755688 \h </w:instrText>
      </w:r>
      <w:r>
        <w:fldChar w:fldCharType="separate"/>
      </w:r>
      <w:r>
        <w:t>1</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_Toc161755689 \h </w:instrText>
      </w:r>
      <w:r>
        <w:fldChar w:fldCharType="separate"/>
      </w:r>
      <w:r>
        <w:t>1</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_Toc161755690 \h </w:instrText>
      </w:r>
      <w:r>
        <w:fldChar w:fldCharType="separate"/>
      </w:r>
      <w:r>
        <w:t>1</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_Toc161755691 \h </w:instrText>
      </w:r>
      <w:r>
        <w:fldChar w:fldCharType="separate"/>
      </w:r>
      <w:r>
        <w:t>1</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_Toc161755692 \h </w:instrText>
      </w:r>
      <w:r>
        <w:fldChar w:fldCharType="separate"/>
      </w:r>
      <w:r>
        <w:t>1</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_Toc161755693 \h </w:instrText>
      </w:r>
      <w:r>
        <w:fldChar w:fldCharType="separate"/>
      </w:r>
      <w:r>
        <w:t>1</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_Toc161755694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_Toc161755696 \h </w:instrText>
      </w:r>
      <w:r>
        <w:fldChar w:fldCharType="separate"/>
      </w:r>
      <w:r>
        <w:t>1</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_Toc161755697 \h </w:instrText>
      </w:r>
      <w:r>
        <w:fldChar w:fldCharType="separate"/>
      </w:r>
      <w:r>
        <w:t>1</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_Toc161755698 \h </w:instrText>
      </w:r>
      <w:r>
        <w:fldChar w:fldCharType="separate"/>
      </w:r>
      <w:r>
        <w:t>1</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_Toc161755699 \h </w:instrText>
      </w:r>
      <w:r>
        <w:fldChar w:fldCharType="separate"/>
      </w:r>
      <w:r>
        <w:t>1</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_Toc161755700 \h </w:instrText>
      </w:r>
      <w:r>
        <w:fldChar w:fldCharType="separate"/>
      </w:r>
      <w:r>
        <w:t>1</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_Toc161755701 \h </w:instrText>
      </w:r>
      <w:r>
        <w:fldChar w:fldCharType="separate"/>
      </w:r>
      <w:r>
        <w:t>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_Toc161755702 \h </w:instrText>
      </w:r>
      <w:r>
        <w:fldChar w:fldCharType="separate"/>
      </w:r>
      <w:r>
        <w:t>1</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_Toc161755703 \h </w:instrText>
      </w:r>
      <w:r>
        <w:fldChar w:fldCharType="separate"/>
      </w:r>
      <w:r>
        <w:t>1</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_Toc161755704 \h </w:instrText>
      </w:r>
      <w:r>
        <w:fldChar w:fldCharType="separate"/>
      </w:r>
      <w:r>
        <w:t>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_Toc161755705 \h </w:instrText>
      </w:r>
      <w:r>
        <w:fldChar w:fldCharType="separate"/>
      </w:r>
      <w:r>
        <w:t>1</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_Toc161755706 \h </w:instrText>
      </w:r>
      <w:r>
        <w:fldChar w:fldCharType="separate"/>
      </w:r>
      <w:r>
        <w:t>1</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_Toc161755707 \h </w:instrText>
      </w:r>
      <w:r>
        <w:fldChar w:fldCharType="separate"/>
      </w:r>
      <w:r>
        <w:t>1</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_Toc161755708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_Toc161755710 \h </w:instrText>
      </w:r>
      <w:r>
        <w:fldChar w:fldCharType="separate"/>
      </w:r>
      <w:r>
        <w:t>1</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_Toc161755711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6.78.</w:t>
      </w:r>
      <w:r>
        <w:tab/>
        <w:t>Review of decision to refuse to extend time for objection</w:t>
      </w:r>
      <w:r>
        <w:tab/>
      </w:r>
      <w:r>
        <w:fldChar w:fldCharType="begin"/>
      </w:r>
      <w:r>
        <w:instrText xml:space="preserve"> PAGEREF _Toc161755712 \h </w:instrText>
      </w:r>
      <w:r>
        <w:fldChar w:fldCharType="separate"/>
      </w:r>
      <w:r>
        <w:t>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_Toc161755713 \h </w:instrText>
      </w:r>
      <w:r>
        <w:fldChar w:fldCharType="separate"/>
      </w:r>
      <w:r>
        <w:t>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_Toc161755714 \h </w:instrText>
      </w:r>
      <w:r>
        <w:fldChar w:fldCharType="separate"/>
      </w:r>
      <w:r>
        <w:t>1</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_Toc161755715 \h </w:instrText>
      </w:r>
      <w:r>
        <w:fldChar w:fldCharType="separate"/>
      </w:r>
      <w:r>
        <w:t>1</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_Toc161755716 \h </w:instrText>
      </w:r>
      <w:r>
        <w:fldChar w:fldCharType="separate"/>
      </w:r>
      <w:r>
        <w:t>1</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_Toc161755717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rPr>
          <w:vertAlign w:val="superscript"/>
        </w:rPr>
        <w:t>28</w:t>
      </w:r>
      <w:r>
        <w:tab/>
      </w:r>
      <w:r>
        <w:fldChar w:fldCharType="begin"/>
      </w:r>
      <w:r>
        <w:instrText xml:space="preserve"> PAGEREF _Toc161755720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_Toc161755722 \h </w:instrText>
      </w:r>
      <w:r>
        <w:fldChar w:fldCharType="separate"/>
      </w:r>
      <w:r>
        <w:t>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_Toc161755723 \h </w:instrText>
      </w:r>
      <w:r>
        <w:fldChar w:fldCharType="separate"/>
      </w:r>
      <w:r>
        <w:t>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_Toc161755724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28</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_Toc161755726 \h </w:instrText>
      </w:r>
      <w:r>
        <w:fldChar w:fldCharType="separate"/>
      </w:r>
      <w:r>
        <w:t>1</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_Toc161755727 \h </w:instrText>
      </w:r>
      <w:r>
        <w:fldChar w:fldCharType="separate"/>
      </w:r>
      <w:r>
        <w:t>1</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_Toc161755728 \h </w:instrText>
      </w:r>
      <w:r>
        <w:fldChar w:fldCharType="separate"/>
      </w:r>
      <w:r>
        <w:t>1</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_Toc161755729 \h </w:instrText>
      </w:r>
      <w:r>
        <w:fldChar w:fldCharType="separate"/>
      </w:r>
      <w:r>
        <w:t>1</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_Toc161755730 \h </w:instrText>
      </w:r>
      <w:r>
        <w:fldChar w:fldCharType="separate"/>
      </w:r>
      <w:r>
        <w:t>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_Toc161755731 \h </w:instrText>
      </w:r>
      <w:r>
        <w:fldChar w:fldCharType="separate"/>
      </w:r>
      <w:r>
        <w:t>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_Toc161755732 \h </w:instrText>
      </w:r>
      <w:r>
        <w:fldChar w:fldCharType="separate"/>
      </w:r>
      <w:r>
        <w:t>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_Toc161755733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28</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_Toc161755735 \h </w:instrText>
      </w:r>
      <w:r>
        <w:fldChar w:fldCharType="separate"/>
      </w:r>
      <w:r>
        <w:t>1</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_Toc161755736 \h </w:instrText>
      </w:r>
      <w:r>
        <w:fldChar w:fldCharType="separate"/>
      </w:r>
      <w:r>
        <w:t>1</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_Toc161755737 \h </w:instrText>
      </w:r>
      <w:r>
        <w:fldChar w:fldCharType="separate"/>
      </w:r>
      <w:r>
        <w:t>1</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_Toc161755738 \h </w:instrText>
      </w:r>
      <w:r>
        <w:fldChar w:fldCharType="separate"/>
      </w:r>
      <w:r>
        <w:t>1</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_Toc161755739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28</w:t>
      </w:r>
      <w:r>
        <w:tab/>
      </w:r>
      <w:r>
        <w:fldChar w:fldCharType="begin"/>
      </w:r>
      <w:r>
        <w:instrText xml:space="preserve"> PAGEREF _Toc161755741 \h </w:instrText>
      </w:r>
      <w:r>
        <w:fldChar w:fldCharType="separate"/>
      </w:r>
      <w:r>
        <w:t>1</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_Toc161755742 \h </w:instrText>
      </w:r>
      <w:r>
        <w:fldChar w:fldCharType="separate"/>
      </w:r>
      <w:r>
        <w:t>1</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_Toc161755743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7.12AD.</w:t>
      </w:r>
      <w:r>
        <w:tab/>
        <w:t>Reporting on a financial audit</w:t>
      </w:r>
      <w:r>
        <w:tab/>
      </w:r>
      <w:r>
        <w:fldChar w:fldCharType="begin"/>
      </w:r>
      <w:r>
        <w:instrText xml:space="preserve"> PAGEREF _Toc161755744 \h </w:instrText>
      </w:r>
      <w:r>
        <w:fldChar w:fldCharType="separate"/>
      </w:r>
      <w:r>
        <w:t>1</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_Toc161755745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28</w:t>
      </w:r>
      <w:r>
        <w:tab/>
      </w:r>
      <w:r>
        <w:fldChar w:fldCharType="begin"/>
      </w:r>
      <w:r>
        <w:instrText xml:space="preserve"> PAGEREF _Toc161755747 \h </w:instrText>
      </w:r>
      <w:r>
        <w:fldChar w:fldCharType="separate"/>
      </w:r>
      <w:r>
        <w:t>1</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_Toc161755748 \h </w:instrText>
      </w:r>
      <w:r>
        <w:fldChar w:fldCharType="separate"/>
      </w:r>
      <w:r>
        <w:t>1</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_Toc161755749 \h </w:instrText>
      </w:r>
      <w:r>
        <w:fldChar w:fldCharType="separate"/>
      </w:r>
      <w:r>
        <w:t>1</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_Toc161755750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_Toc161755752 \h </w:instrText>
      </w:r>
      <w:r>
        <w:fldChar w:fldCharType="separate"/>
      </w:r>
      <w:r>
        <w:t>1</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_Toc161755753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_Toc161755755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_Toc161755757 \h </w:instrText>
      </w:r>
      <w:r>
        <w:fldChar w:fldCharType="separate"/>
      </w:r>
      <w:r>
        <w:t>1</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28</w:t>
      </w:r>
      <w:r>
        <w:tab/>
      </w:r>
      <w:r>
        <w:fldChar w:fldCharType="begin"/>
      </w:r>
      <w:r>
        <w:instrText xml:space="preserve"> PAGEREF _Toc161755758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_Toc161755761 \h </w:instrText>
      </w:r>
      <w:r>
        <w:fldChar w:fldCharType="separate"/>
      </w:r>
      <w:r>
        <w:t>1</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_Toc161755762 \h </w:instrText>
      </w:r>
      <w:r>
        <w:fldChar w:fldCharType="separate"/>
      </w:r>
      <w:r>
        <w:t>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_Toc161755763 \h </w:instrText>
      </w:r>
      <w:r>
        <w:fldChar w:fldCharType="separate"/>
      </w:r>
      <w:r>
        <w:t>1</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_Toc161755764 \h </w:instrText>
      </w:r>
      <w:r>
        <w:fldChar w:fldCharType="separate"/>
      </w:r>
      <w:r>
        <w:t>1</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_Toc161755765 \h </w:instrText>
      </w:r>
      <w:r>
        <w:fldChar w:fldCharType="separate"/>
      </w:r>
      <w:r>
        <w:t>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_Toc161755766 \h </w:instrText>
      </w:r>
      <w:r>
        <w:fldChar w:fldCharType="separate"/>
      </w:r>
      <w:r>
        <w:t>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_Toc161755767 \h </w:instrText>
      </w:r>
      <w:r>
        <w:fldChar w:fldCharType="separate"/>
      </w:r>
      <w:r>
        <w:t>1</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_Toc161755768 \h </w:instrText>
      </w:r>
      <w:r>
        <w:fldChar w:fldCharType="separate"/>
      </w:r>
      <w:r>
        <w:t>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_Toc161755769 \h </w:instrText>
      </w:r>
      <w:r>
        <w:fldChar w:fldCharType="separate"/>
      </w:r>
      <w:r>
        <w:t>1</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_Toc161755770 \h </w:instrText>
      </w:r>
      <w:r>
        <w:fldChar w:fldCharType="separate"/>
      </w:r>
      <w:r>
        <w:t>1</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_Toc161755771 \h </w:instrText>
      </w:r>
      <w:r>
        <w:fldChar w:fldCharType="separate"/>
      </w:r>
      <w:r>
        <w:t>1</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_Toc161755772 \h </w:instrText>
      </w:r>
      <w:r>
        <w:fldChar w:fldCharType="separate"/>
      </w:r>
      <w:r>
        <w:t>1</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_Toc161755773 \h </w:instrText>
      </w:r>
      <w:r>
        <w:fldChar w:fldCharType="separate"/>
      </w:r>
      <w:r>
        <w:t>1</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_Toc161755774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8.15.</w:t>
      </w:r>
      <w:r>
        <w:tab/>
        <w:t>Minister can take action to ensure that recommendations are put into effect</w:t>
      </w:r>
      <w:r>
        <w:tab/>
      </w:r>
      <w:r>
        <w:fldChar w:fldCharType="begin"/>
      </w:r>
      <w:r>
        <w:instrText xml:space="preserve"> PAGEREF _Toc161755775 \h </w:instrText>
      </w:r>
      <w:r>
        <w:fldChar w:fldCharType="separate"/>
      </w:r>
      <w:r>
        <w:t>1</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_Toc161755776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_Toc161755779 \h </w:instrText>
      </w:r>
      <w:r>
        <w:fldChar w:fldCharType="separate"/>
      </w:r>
      <w:r>
        <w:t>1</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_Toc161755780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_Toc161755782 \h </w:instrText>
      </w:r>
      <w:r>
        <w:fldChar w:fldCharType="separate"/>
      </w:r>
      <w:r>
        <w:t>1</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_Toc161755783 \h </w:instrText>
      </w:r>
      <w:r>
        <w:fldChar w:fldCharType="separate"/>
      </w:r>
      <w:r>
        <w:t>1</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_Toc161755784 \h </w:instrText>
      </w:r>
      <w:r>
        <w:fldChar w:fldCharType="separate"/>
      </w:r>
      <w:r>
        <w:t>1</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_Toc161755785 \h </w:instrText>
      </w:r>
      <w:r>
        <w:fldChar w:fldCharType="separate"/>
      </w:r>
      <w:r>
        <w:t>1</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_Toc161755786 \h </w:instrText>
      </w:r>
      <w:r>
        <w:fldChar w:fldCharType="separate"/>
      </w:r>
      <w:r>
        <w:t>1</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_Toc161755787 \h </w:instrText>
      </w:r>
      <w:r>
        <w:fldChar w:fldCharType="separate"/>
      </w:r>
      <w:r>
        <w:t>1</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_Toc161755788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_Toc161755790 \h </w:instrText>
      </w:r>
      <w:r>
        <w:fldChar w:fldCharType="separate"/>
      </w:r>
      <w:r>
        <w:t>1</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_Toc161755791 \h </w:instrText>
      </w:r>
      <w:r>
        <w:fldChar w:fldCharType="separate"/>
      </w:r>
      <w:r>
        <w:t>1</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_Toc161755792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_Toc161755794 \h </w:instrText>
      </w:r>
      <w:r>
        <w:fldChar w:fldCharType="separate"/>
      </w:r>
      <w:r>
        <w:t>1</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_Toc161755795 \h </w:instrText>
      </w:r>
      <w:r>
        <w:fldChar w:fldCharType="separate"/>
      </w:r>
      <w:r>
        <w:t>1</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_Toc161755796 \h </w:instrText>
      </w:r>
      <w:r>
        <w:fldChar w:fldCharType="separate"/>
      </w:r>
      <w:r>
        <w:t>1</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_Toc161755797 \h </w:instrText>
      </w:r>
      <w:r>
        <w:fldChar w:fldCharType="separate"/>
      </w:r>
      <w:r>
        <w:t>1</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_Toc161755798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8.20.</w:t>
      </w:r>
      <w:r>
        <w:tab/>
        <w:t>Powers of Inquiry Panel</w:t>
      </w:r>
      <w:r>
        <w:tab/>
      </w:r>
      <w:r>
        <w:fldChar w:fldCharType="begin"/>
      </w:r>
      <w:r>
        <w:instrText xml:space="preserve"> PAGEREF _Toc161755799 \h </w:instrText>
      </w:r>
      <w:r>
        <w:fldChar w:fldCharType="separate"/>
      </w:r>
      <w:r>
        <w:t>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_Toc161755800 \h </w:instrText>
      </w:r>
      <w:r>
        <w:fldChar w:fldCharType="separate"/>
      </w:r>
      <w:r>
        <w:t>1</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_Toc161755801 \h </w:instrText>
      </w:r>
      <w:r>
        <w:fldChar w:fldCharType="separate"/>
      </w:r>
      <w:r>
        <w:t>1</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_Toc161755802 \h </w:instrText>
      </w:r>
      <w:r>
        <w:fldChar w:fldCharType="separate"/>
      </w:r>
      <w:r>
        <w:t>1</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_Toc161755803 \h </w:instrText>
      </w:r>
      <w:r>
        <w:fldChar w:fldCharType="separate"/>
      </w:r>
      <w:r>
        <w:t>1</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_Toc161755804 \h </w:instrText>
      </w:r>
      <w:r>
        <w:fldChar w:fldCharType="separate"/>
      </w:r>
      <w:r>
        <w:t>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_Toc161755805 \h </w:instrText>
      </w:r>
      <w:r>
        <w:fldChar w:fldCharType="separate"/>
      </w:r>
      <w:r>
        <w:t>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_Toc161755806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_Toc161755809 \h </w:instrText>
      </w:r>
      <w:r>
        <w:fldChar w:fldCharType="separate"/>
      </w:r>
      <w:r>
        <w:t>1</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_Toc161755810 \h </w:instrText>
      </w:r>
      <w:r>
        <w:fldChar w:fldCharType="separate"/>
      </w:r>
      <w:r>
        <w:t>1</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_Toc161755811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_Toc161755813 \h </w:instrText>
      </w:r>
      <w:r>
        <w:fldChar w:fldCharType="separate"/>
      </w:r>
      <w:r>
        <w:t>1</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_Toc161755814 \h </w:instrText>
      </w:r>
      <w:r>
        <w:fldChar w:fldCharType="separate"/>
      </w:r>
      <w:r>
        <w:t>1</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_Toc161755815 \h </w:instrText>
      </w:r>
      <w:r>
        <w:fldChar w:fldCharType="separate"/>
      </w:r>
      <w:r>
        <w:t>1</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_Toc161755816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_Toc161755818 \h </w:instrText>
      </w:r>
      <w:r>
        <w:fldChar w:fldCharType="separate"/>
      </w:r>
      <w:r>
        <w:t>1</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_Toc161755819 \h </w:instrText>
      </w:r>
      <w:r>
        <w:fldChar w:fldCharType="separate"/>
      </w:r>
      <w:r>
        <w:t>1</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_Toc161755820 \h </w:instrText>
      </w:r>
      <w:r>
        <w:fldChar w:fldCharType="separate"/>
      </w:r>
      <w:r>
        <w:t>1</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_Toc161755821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_Toc161755823 \h </w:instrText>
      </w:r>
      <w:r>
        <w:fldChar w:fldCharType="separate"/>
      </w:r>
      <w:r>
        <w:t>1</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_Toc161755824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_Toc161755826 \h </w:instrText>
      </w:r>
      <w:r>
        <w:fldChar w:fldCharType="separate"/>
      </w:r>
      <w:r>
        <w:t>1</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_Toc161755827 \h </w:instrText>
      </w:r>
      <w:r>
        <w:fldChar w:fldCharType="separate"/>
      </w:r>
      <w:r>
        <w:t>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_Toc161755828 \h </w:instrText>
      </w:r>
      <w:r>
        <w:fldChar w:fldCharType="separate"/>
      </w:r>
      <w:r>
        <w:t>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_Toc161755829 \h </w:instrText>
      </w:r>
      <w:r>
        <w:fldChar w:fldCharType="separate"/>
      </w:r>
      <w:r>
        <w:t>1</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_Toc161755830 \h </w:instrText>
      </w:r>
      <w:r>
        <w:fldChar w:fldCharType="separate"/>
      </w:r>
      <w:r>
        <w:t>1</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_Toc161755831 \h </w:instrText>
      </w:r>
      <w:r>
        <w:fldChar w:fldCharType="separate"/>
      </w:r>
      <w:r>
        <w:t>1</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_Toc161755832 \h </w:instrText>
      </w:r>
      <w:r>
        <w:fldChar w:fldCharType="separate"/>
      </w:r>
      <w:r>
        <w:t>1</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_Toc161755833 \h </w:instrText>
      </w:r>
      <w:r>
        <w:fldChar w:fldCharType="separate"/>
      </w:r>
      <w:r>
        <w:t>1</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_Toc161755834 \h </w:instrText>
      </w:r>
      <w:r>
        <w:fldChar w:fldCharType="separate"/>
      </w:r>
      <w:r>
        <w:t>1</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_Toc161755835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_Toc161755838 \h </w:instrText>
      </w:r>
      <w:r>
        <w:fldChar w:fldCharType="separate"/>
      </w:r>
      <w:r>
        <w:t>1</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_Toc161755839 \h </w:instrText>
      </w:r>
      <w:r>
        <w:fldChar w:fldCharType="separate"/>
      </w:r>
      <w:r>
        <w:t>1</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_Toc161755840 \h </w:instrText>
      </w:r>
      <w:r>
        <w:fldChar w:fldCharType="separate"/>
      </w:r>
      <w:r>
        <w:t>1</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_Toc161755841 \h </w:instrText>
      </w:r>
      <w:r>
        <w:fldChar w:fldCharType="separate"/>
      </w:r>
      <w:r>
        <w:t>1</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_Toc161755842 \h </w:instrText>
      </w:r>
      <w:r>
        <w:fldChar w:fldCharType="separate"/>
      </w:r>
      <w:r>
        <w:t>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_Toc161755843 \h </w:instrText>
      </w:r>
      <w:r>
        <w:fldChar w:fldCharType="separate"/>
      </w:r>
      <w:r>
        <w:t>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_Toc161755844 \h </w:instrText>
      </w:r>
      <w:r>
        <w:fldChar w:fldCharType="separate"/>
      </w:r>
      <w:r>
        <w:t>1</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_Toc161755845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_Toc161755848 \h </w:instrText>
      </w:r>
      <w:r>
        <w:fldChar w:fldCharType="separate"/>
      </w:r>
      <w:r>
        <w:t>1</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_Toc161755849 \h </w:instrText>
      </w:r>
      <w:r>
        <w:fldChar w:fldCharType="separate"/>
      </w:r>
      <w:r>
        <w:t>1</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_Toc161755850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9.13.</w:t>
      </w:r>
      <w:r>
        <w:tab/>
        <w:t>Onus of proof in vehicle offences may be shifted</w:t>
      </w:r>
      <w:r>
        <w:tab/>
      </w:r>
      <w:r>
        <w:fldChar w:fldCharType="begin"/>
      </w:r>
      <w:r>
        <w:instrText xml:space="preserve"> PAGEREF _Toc161755851 \h </w:instrText>
      </w:r>
      <w:r>
        <w:fldChar w:fldCharType="separate"/>
      </w:r>
      <w:r>
        <w:t>1</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_Toc161755852 \h </w:instrText>
      </w:r>
      <w:r>
        <w:fldChar w:fldCharType="separate"/>
      </w:r>
      <w:r>
        <w:t>1</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_Toc161755853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_Toc161755855 \h </w:instrText>
      </w:r>
      <w:r>
        <w:fldChar w:fldCharType="separate"/>
      </w:r>
      <w:r>
        <w:t>1</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_Toc161755856 \h </w:instrText>
      </w:r>
      <w:r>
        <w:fldChar w:fldCharType="separate"/>
      </w:r>
      <w:r>
        <w:t>1</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_Toc161755857 \h </w:instrText>
      </w:r>
      <w:r>
        <w:fldChar w:fldCharType="separate"/>
      </w:r>
      <w:r>
        <w:t>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_Toc161755858 \h </w:instrText>
      </w:r>
      <w:r>
        <w:fldChar w:fldCharType="separate"/>
      </w:r>
      <w:r>
        <w:t>1</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_Toc161755859 \h </w:instrText>
      </w:r>
      <w:r>
        <w:fldChar w:fldCharType="separate"/>
      </w:r>
      <w:r>
        <w:t>1</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_Toc161755860 \h </w:instrText>
      </w:r>
      <w:r>
        <w:fldChar w:fldCharType="separate"/>
      </w:r>
      <w:r>
        <w:t>1</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_Toc161755861 \h </w:instrText>
      </w:r>
      <w:r>
        <w:fldChar w:fldCharType="separate"/>
      </w:r>
      <w:r>
        <w:t>1</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_Toc161755862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_Toc161755864 \h </w:instrText>
      </w:r>
      <w:r>
        <w:fldChar w:fldCharType="separate"/>
      </w:r>
      <w:r>
        <w:t>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_Toc161755865 \h </w:instrText>
      </w:r>
      <w:r>
        <w:fldChar w:fldCharType="separate"/>
      </w:r>
      <w:r>
        <w:t>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_Toc161755866 \h </w:instrText>
      </w:r>
      <w:r>
        <w:fldChar w:fldCharType="separate"/>
      </w:r>
      <w:r>
        <w:t>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_Toc161755867 \h </w:instrText>
      </w:r>
      <w:r>
        <w:fldChar w:fldCharType="separate"/>
      </w:r>
      <w:r>
        <w:t>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_Toc161755868 \h </w:instrText>
      </w:r>
      <w:r>
        <w:fldChar w:fldCharType="separate"/>
      </w:r>
      <w:r>
        <w:t>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_Toc161755869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_Toc161755871 \h </w:instrText>
      </w:r>
      <w:r>
        <w:fldChar w:fldCharType="separate"/>
      </w:r>
      <w:r>
        <w:t>1</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_Toc161755872 \h </w:instrText>
      </w:r>
      <w:r>
        <w:fldChar w:fldCharType="separate"/>
      </w:r>
      <w:r>
        <w:t>1</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_Toc161755873 \h </w:instrText>
      </w:r>
      <w:r>
        <w:fldChar w:fldCharType="separate"/>
      </w:r>
      <w:r>
        <w:t>1</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_Toc161755874 \h </w:instrText>
      </w:r>
      <w:r>
        <w:fldChar w:fldCharType="separate"/>
      </w:r>
      <w:r>
        <w:t>1</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_Toc161755875 \h </w:instrText>
      </w:r>
      <w:r>
        <w:fldChar w:fldCharType="separate"/>
      </w:r>
      <w:r>
        <w:t>1</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_Toc161755876 \h </w:instrText>
      </w:r>
      <w:r>
        <w:fldChar w:fldCharType="separate"/>
      </w:r>
      <w:r>
        <w:t>1</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_Toc161755877 \h </w:instrText>
      </w:r>
      <w:r>
        <w:fldChar w:fldCharType="separate"/>
      </w:r>
      <w:r>
        <w:t>1</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_Toc161755878 \h </w:instrText>
      </w:r>
      <w:r>
        <w:fldChar w:fldCharType="separate"/>
      </w:r>
      <w:r>
        <w:t>1</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_Toc161755879 \h </w:instrText>
      </w:r>
      <w:r>
        <w:fldChar w:fldCharType="separate"/>
      </w:r>
      <w:r>
        <w:t>1</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_Toc161755880 \h </w:instrText>
      </w:r>
      <w:r>
        <w:fldChar w:fldCharType="separate"/>
      </w:r>
      <w:r>
        <w:t>1</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_Toc161755881 \h </w:instrText>
      </w:r>
      <w:r>
        <w:fldChar w:fldCharType="separate"/>
      </w:r>
      <w:r>
        <w:t>1</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_Toc161755882 \h </w:instrText>
      </w:r>
      <w:r>
        <w:fldChar w:fldCharType="separate"/>
      </w:r>
      <w:r>
        <w:t>1</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_Toc161755883 \h </w:instrText>
      </w:r>
      <w:r>
        <w:fldChar w:fldCharType="separate"/>
      </w:r>
      <w:r>
        <w:t>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_Toc161755884 \h </w:instrText>
      </w:r>
      <w:r>
        <w:fldChar w:fldCharType="separate"/>
      </w:r>
      <w:r>
        <w:t>1</w:t>
      </w:r>
      <w:r>
        <w:fldChar w:fldCharType="end"/>
      </w:r>
    </w:p>
    <w:p>
      <w:pPr>
        <w:pStyle w:val="TOC8"/>
        <w:rPr>
          <w:rFonts w:asciiTheme="minorHAnsi" w:eastAsiaTheme="minorEastAsia" w:hAnsiTheme="minorHAnsi" w:cstheme="minorBidi"/>
          <w:szCs w:val="22"/>
        </w:rPr>
      </w:pPr>
      <w:r>
        <w:lastRenderedPageBreak/>
        <w:t>9.44.</w:t>
      </w:r>
      <w:r>
        <w:tab/>
        <w:t>Spouses and de facto</w:t>
      </w:r>
      <w:r>
        <w:rPr>
          <w:i/>
        </w:rPr>
        <w:t xml:space="preserve"> </w:t>
      </w:r>
      <w:r>
        <w:t>partners presumed to be living with one another</w:t>
      </w:r>
      <w:r>
        <w:tab/>
      </w:r>
      <w:r>
        <w:fldChar w:fldCharType="begin"/>
      </w:r>
      <w:r>
        <w:instrText xml:space="preserve"> PAGEREF _Toc161755885 \h </w:instrText>
      </w:r>
      <w:r>
        <w:fldChar w:fldCharType="separate"/>
      </w:r>
      <w:r>
        <w:t>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_Toc161755886 \h </w:instrText>
      </w:r>
      <w:r>
        <w:fldChar w:fldCharType="separate"/>
      </w:r>
      <w:r>
        <w:t>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_Toc161755887 \h </w:instrText>
      </w:r>
      <w:r>
        <w:fldChar w:fldCharType="separate"/>
      </w:r>
      <w:r>
        <w:t>1</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_Toc161755888 \h </w:instrText>
      </w:r>
      <w:r>
        <w:fldChar w:fldCharType="separate"/>
      </w:r>
      <w:r>
        <w:t>1</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_Toc161755889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_Toc161755891 \h </w:instrText>
      </w:r>
      <w:r>
        <w:fldChar w:fldCharType="separate"/>
      </w:r>
      <w:r>
        <w:t>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_Toc161755892 \h </w:instrText>
      </w:r>
      <w:r>
        <w:fldChar w:fldCharType="separate"/>
      </w:r>
      <w:r>
        <w:t>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_Toc161755893 \h </w:instrText>
      </w:r>
      <w:r>
        <w:fldChar w:fldCharType="separate"/>
      </w:r>
      <w:r>
        <w:t>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_Toc161755894 \h </w:instrText>
      </w:r>
      <w:r>
        <w:fldChar w:fldCharType="separate"/>
      </w:r>
      <w:r>
        <w:t>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_Toc161755895 \h </w:instrText>
      </w:r>
      <w:r>
        <w:fldChar w:fldCharType="separate"/>
      </w:r>
      <w:r>
        <w:t>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_Toc161755896 \h </w:instrText>
      </w:r>
      <w:r>
        <w:fldChar w:fldCharType="separate"/>
      </w:r>
      <w:r>
        <w:t>1</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_Toc161755897 \h </w:instrText>
      </w:r>
      <w:r>
        <w:fldChar w:fldCharType="separate"/>
      </w:r>
      <w:r>
        <w:t>1</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_Toc161755898 \h </w:instrText>
      </w:r>
      <w:r>
        <w:fldChar w:fldCharType="separate"/>
      </w:r>
      <w:r>
        <w:t>1</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_Toc161755899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_Toc161755901 \h </w:instrText>
      </w:r>
      <w:r>
        <w:fldChar w:fldCharType="separate"/>
      </w:r>
      <w:r>
        <w:t>1</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_Toc161755902 \h </w:instrText>
      </w:r>
      <w:r>
        <w:fldChar w:fldCharType="separate"/>
      </w:r>
      <w:r>
        <w:t>1</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_Toc161755903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_Toc161755905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_Toc161755907 \h </w:instrText>
      </w:r>
      <w:r>
        <w:fldChar w:fldCharType="separate"/>
      </w:r>
      <w:r>
        <w:t>1</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_Toc161755908 \h </w:instrText>
      </w:r>
      <w:r>
        <w:fldChar w:fldCharType="separate"/>
      </w:r>
      <w:r>
        <w:t>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_Toc161755909 \h </w:instrText>
      </w:r>
      <w:r>
        <w:fldChar w:fldCharType="separate"/>
      </w:r>
      <w:r>
        <w:t>1</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_Toc161755910 \h </w:instrText>
      </w:r>
      <w:r>
        <w:fldChar w:fldCharType="separate"/>
      </w:r>
      <w:r>
        <w:t>1</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_Toc161755911 \h </w:instrText>
      </w:r>
      <w:r>
        <w:fldChar w:fldCharType="separate"/>
      </w:r>
      <w:r>
        <w:t>1</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_Toc161755912 \h </w:instrText>
      </w:r>
      <w:r>
        <w:fldChar w:fldCharType="separate"/>
      </w:r>
      <w:r>
        <w:t>1</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_Toc161755913 \h </w:instrText>
      </w:r>
      <w:r>
        <w:fldChar w:fldCharType="separate"/>
      </w:r>
      <w:r>
        <w:t>1</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_Toc161755914 \h </w:instrText>
      </w:r>
      <w:r>
        <w:fldChar w:fldCharType="separate"/>
      </w:r>
      <w:r>
        <w:t>1</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_Toc161755915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_Toc161755917 \h </w:instrText>
      </w:r>
      <w:r>
        <w:fldChar w:fldCharType="separate"/>
      </w:r>
      <w:r>
        <w:t>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_Toc161755918 \h </w:instrText>
      </w:r>
      <w:r>
        <w:fldChar w:fldCharType="separate"/>
      </w:r>
      <w:r>
        <w:t>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_Toc161755919 \h </w:instrText>
      </w:r>
      <w:r>
        <w:fldChar w:fldCharType="separate"/>
      </w:r>
      <w:r>
        <w:t>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_Toc161755920 \h </w:instrText>
      </w:r>
      <w:r>
        <w:fldChar w:fldCharType="separate"/>
      </w:r>
      <w:r>
        <w:t>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_Toc161755921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_Toc161755923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_Toc161755925 \h </w:instrText>
      </w:r>
      <w:r>
        <w:fldChar w:fldCharType="separate"/>
      </w:r>
      <w:r>
        <w:t>1</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_Toc161755926 \h </w:instrText>
      </w:r>
      <w:r>
        <w:fldChar w:fldCharType="separate"/>
      </w:r>
      <w:r>
        <w:t>1</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_Toc161755927 \h </w:instrText>
      </w:r>
      <w:r>
        <w:fldChar w:fldCharType="separate"/>
      </w:r>
      <w:r>
        <w:t>1</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_Toc161755928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_Toc161755930 \h </w:instrText>
      </w:r>
      <w:r>
        <w:fldChar w:fldCharType="separate"/>
      </w:r>
      <w:r>
        <w:t>1</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_Toc161755931 \h </w:instrText>
      </w:r>
      <w:r>
        <w:fldChar w:fldCharType="separate"/>
      </w:r>
      <w:r>
        <w:t>1</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_Toc161755932 \h </w:instrText>
      </w:r>
      <w:r>
        <w:fldChar w:fldCharType="separate"/>
      </w:r>
      <w:r>
        <w:t>1</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_Toc161755933 \h </w:instrText>
      </w:r>
      <w:r>
        <w:fldChar w:fldCharType="separate"/>
      </w:r>
      <w:r>
        <w:t>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_Toc161755934 \h </w:instrText>
      </w:r>
      <w:r>
        <w:fldChar w:fldCharType="separate"/>
      </w:r>
      <w:r>
        <w:t>1</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_Toc161755935 \h </w:instrText>
      </w:r>
      <w:r>
        <w:fldChar w:fldCharType="separate"/>
      </w:r>
      <w:r>
        <w:t>1</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_Toc161755936 \h </w:instrText>
      </w:r>
      <w:r>
        <w:fldChar w:fldCharType="separate"/>
      </w:r>
      <w:r>
        <w:t>1</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_Toc161755937 \h </w:instrText>
      </w:r>
      <w:r>
        <w:fldChar w:fldCharType="separate"/>
      </w:r>
      <w:r>
        <w:t>1</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_Toc161755938 \h </w:instrText>
      </w:r>
      <w:r>
        <w:fldChar w:fldCharType="separate"/>
      </w:r>
      <w:r>
        <w:t>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_Toc161755939 \h </w:instrText>
      </w:r>
      <w:r>
        <w:fldChar w:fldCharType="separate"/>
      </w:r>
      <w:r>
        <w:t>1</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_Toc161755940 \h </w:instrText>
      </w:r>
      <w:r>
        <w:fldChar w:fldCharType="separate"/>
      </w:r>
      <w:r>
        <w:t>1</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_Toc161755941 \h </w:instrText>
      </w:r>
      <w:r>
        <w:fldChar w:fldCharType="separate"/>
      </w:r>
      <w:r>
        <w:t>1</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_Toc161755942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_Toc161755944 \h </w:instrText>
      </w:r>
      <w:r>
        <w:fldChar w:fldCharType="separate"/>
      </w:r>
      <w:r>
        <w:t>1</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_Toc161755945 \h </w:instrText>
      </w:r>
      <w:r>
        <w:fldChar w:fldCharType="separate"/>
      </w:r>
      <w:r>
        <w:t>1</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_Toc161755946 \h </w:instrText>
      </w:r>
      <w:r>
        <w:fldChar w:fldCharType="separate"/>
      </w:r>
      <w:r>
        <w:t>1</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_Toc161755947 \h </w:instrText>
      </w:r>
      <w:r>
        <w:fldChar w:fldCharType="separate"/>
      </w:r>
      <w:r>
        <w:t>1</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_Toc161755948 \h </w:instrText>
      </w:r>
      <w:r>
        <w:fldChar w:fldCharType="separate"/>
      </w:r>
      <w:r>
        <w:t>1</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_Toc161755949 \h </w:instrText>
      </w:r>
      <w:r>
        <w:fldChar w:fldCharType="separate"/>
      </w:r>
      <w:r>
        <w:t>1</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_Toc161755950 \h </w:instrText>
      </w:r>
      <w:r>
        <w:fldChar w:fldCharType="separate"/>
      </w:r>
      <w:r>
        <w:t>1</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_Toc161755951 \h </w:instrText>
      </w:r>
      <w:r>
        <w:fldChar w:fldCharType="separate"/>
      </w:r>
      <w:r>
        <w:t>1</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_Toc161755952 \h </w:instrText>
      </w:r>
      <w:r>
        <w:fldChar w:fldCharType="separate"/>
      </w:r>
      <w:r>
        <w:t>1</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_Toc161755953 \h </w:instrText>
      </w:r>
      <w:r>
        <w:fldChar w:fldCharType="separate"/>
      </w:r>
      <w:r>
        <w:t>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_Toc161755954 \h </w:instrText>
      </w:r>
      <w:r>
        <w:fldChar w:fldCharType="separate"/>
      </w:r>
      <w:r>
        <w:t>1</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_Toc161755955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_Toc161755958 \h </w:instrText>
      </w:r>
      <w:r>
        <w:fldChar w:fldCharType="separate"/>
      </w:r>
      <w:r>
        <w:t>1</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_Toc161755959 \h </w:instrText>
      </w:r>
      <w:r>
        <w:fldChar w:fldCharType="separate"/>
      </w:r>
      <w:r>
        <w:t>1</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_Toc161755960 \h </w:instrText>
      </w:r>
      <w:r>
        <w:fldChar w:fldCharType="separate"/>
      </w:r>
      <w:r>
        <w:t>1</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_Toc161755961 \h </w:instrText>
      </w:r>
      <w:r>
        <w:fldChar w:fldCharType="separate"/>
      </w:r>
      <w:r>
        <w:t>1</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_Toc161755962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_Toc161755964 \h </w:instrText>
      </w:r>
      <w:r>
        <w:fldChar w:fldCharType="separate"/>
      </w:r>
      <w:r>
        <w:t>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_Toc161755965 \h </w:instrText>
      </w:r>
      <w:r>
        <w:fldChar w:fldCharType="separate"/>
      </w:r>
      <w:r>
        <w:t>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_Toc161755966 \h </w:instrText>
      </w:r>
      <w:r>
        <w:fldChar w:fldCharType="separate"/>
      </w:r>
      <w:r>
        <w:t>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_Toc161755967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_Toc161755969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Complaints about validity of election</w:t>
      </w:r>
      <w:r>
        <w:tab/>
      </w:r>
      <w:r>
        <w:fldChar w:fldCharType="begin"/>
      </w:r>
      <w:r>
        <w:instrText xml:space="preserve"> PAGEREF _Toc161755970 \h </w:instrText>
      </w:r>
      <w:r>
        <w:fldChar w:fldCharType="separate"/>
      </w:r>
      <w:r>
        <w:t>1</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_Toc161755971 \h </w:instrText>
      </w:r>
      <w:r>
        <w:fldChar w:fldCharType="separate"/>
      </w:r>
      <w:r>
        <w:t>1</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_Toc161755972 \h </w:instrText>
      </w:r>
      <w:r>
        <w:fldChar w:fldCharType="separate"/>
      </w:r>
      <w:r>
        <w:t>1</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_Toc161755973 \h </w:instrText>
      </w:r>
      <w:r>
        <w:fldChar w:fldCharType="separate"/>
      </w:r>
      <w:r>
        <w:t>1</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_Toc161755974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_Toc161755976 \h </w:instrText>
      </w:r>
      <w:r>
        <w:fldChar w:fldCharType="separate"/>
      </w:r>
      <w:r>
        <w:t>1</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_Toc161755977 \h </w:instrText>
      </w:r>
      <w:r>
        <w:fldChar w:fldCharType="separate"/>
      </w:r>
      <w:r>
        <w:t>1</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_Toc161755978 \h </w:instrText>
      </w:r>
      <w:r>
        <w:fldChar w:fldCharType="separate"/>
      </w:r>
      <w:r>
        <w:t>1</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_Toc161755979 \h </w:instrText>
      </w:r>
      <w:r>
        <w:fldChar w:fldCharType="separate"/>
      </w:r>
      <w:r>
        <w:t>1</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_Toc161755980 \h </w:instrText>
      </w:r>
      <w:r>
        <w:fldChar w:fldCharType="separate"/>
      </w:r>
      <w:r>
        <w:t>1</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_Toc161755981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_Toc161755983 \h </w:instrText>
      </w:r>
      <w:r>
        <w:fldChar w:fldCharType="separate"/>
      </w:r>
      <w:r>
        <w:t>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_Toc161755984 \h </w:instrText>
      </w:r>
      <w:r>
        <w:fldChar w:fldCharType="separate"/>
      </w:r>
      <w:r>
        <w:t>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_Toc161755985 \h </w:instrText>
      </w:r>
      <w:r>
        <w:fldChar w:fldCharType="separate"/>
      </w:r>
      <w:r>
        <w:t>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_Toc161755986 \h </w:instrText>
      </w:r>
      <w:r>
        <w:fldChar w:fldCharType="separate"/>
      </w:r>
      <w:r>
        <w:t>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_Toc161755987 \h </w:instrText>
      </w:r>
      <w:r>
        <w:fldChar w:fldCharType="separate"/>
      </w:r>
      <w:r>
        <w:t>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_Toc161755988 \h </w:instrText>
      </w:r>
      <w:r>
        <w:fldChar w:fldCharType="separate"/>
      </w:r>
      <w:r>
        <w:t>1</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_Toc161755989 \h </w:instrText>
      </w:r>
      <w:r>
        <w:fldChar w:fldCharType="separate"/>
      </w:r>
      <w:r>
        <w:t>1</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_Toc161755990 \h </w:instrText>
      </w:r>
      <w:r>
        <w:fldChar w:fldCharType="separate"/>
      </w:r>
      <w:r>
        <w:t>1</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_Toc161755991 \h </w:instrText>
      </w:r>
      <w:r>
        <w:fldChar w:fldCharType="separate"/>
      </w:r>
      <w:r>
        <w:t>1</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_Toc161755992 \h </w:instrText>
      </w:r>
      <w:r>
        <w:fldChar w:fldCharType="separate"/>
      </w:r>
      <w:r>
        <w:t>1</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_Toc161755993 \h </w:instrText>
      </w:r>
      <w:r>
        <w:fldChar w:fldCharType="separate"/>
      </w:r>
      <w:r>
        <w:t>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_Toc161755994 \h </w:instrText>
      </w:r>
      <w:r>
        <w:fldChar w:fldCharType="separate"/>
      </w:r>
      <w:r>
        <w:t>1</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_Toc161755995 \h </w:instrText>
      </w:r>
      <w:r>
        <w:fldChar w:fldCharType="separate"/>
      </w:r>
      <w:r>
        <w:t>1</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_Toc161755996 \h </w:instrText>
      </w:r>
      <w:r>
        <w:fldChar w:fldCharType="separate"/>
      </w:r>
      <w:r>
        <w:t>1</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_Toc161755997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_Toc161756004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Schedule</w:t>
      </w:r>
    </w:p>
    <w:p>
      <w:pPr>
        <w:pStyle w:val="TOC8"/>
        <w:rPr>
          <w:rFonts w:asciiTheme="minorHAnsi" w:eastAsiaTheme="minorEastAsia" w:hAnsiTheme="minorHAnsi" w:cstheme="minorBidi"/>
          <w:szCs w:val="22"/>
        </w:rPr>
      </w:pPr>
      <w:r>
        <w:t>2.</w:t>
      </w:r>
      <w:r>
        <w:tab/>
        <w:t>Certain extraordinary vacancies to be filled under Schedule instead of by extraordinary election</w:t>
      </w:r>
      <w:r>
        <w:tab/>
      </w:r>
      <w:r>
        <w:fldChar w:fldCharType="begin"/>
      </w:r>
      <w:r>
        <w:instrText xml:space="preserve"> PAGEREF _Toc161756006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One office elections</w:t>
      </w:r>
    </w:p>
    <w:p>
      <w:pPr>
        <w:pStyle w:val="TOC6"/>
        <w:tabs>
          <w:tab w:val="right" w:leader="dot" w:pos="7077"/>
        </w:tabs>
        <w:rPr>
          <w:rFonts w:asciiTheme="minorHAnsi" w:eastAsiaTheme="minorEastAsia" w:hAnsiTheme="minorHAnsi" w:cstheme="minorBidi"/>
          <w:b w:val="0"/>
          <w:sz w:val="22"/>
          <w:szCs w:val="22"/>
        </w:rPr>
      </w:pPr>
      <w:r>
        <w:t>Subdivision 1 — One office election: 2 candidates</w:t>
      </w:r>
    </w:p>
    <w:p>
      <w:pPr>
        <w:pStyle w:val="TOC8"/>
        <w:rPr>
          <w:rFonts w:asciiTheme="minorHAnsi" w:eastAsiaTheme="minorEastAsia" w:hAnsiTheme="minorHAnsi" w:cstheme="minorBidi"/>
          <w:szCs w:val="22"/>
        </w:rPr>
      </w:pPr>
      <w:r>
        <w:t>3.</w:t>
      </w:r>
      <w:r>
        <w:tab/>
        <w:t>Application of Subdivision</w:t>
      </w:r>
      <w:r>
        <w:tab/>
      </w:r>
      <w:r>
        <w:fldChar w:fldCharType="begin"/>
      </w:r>
      <w:r>
        <w:instrText xml:space="preserve"> PAGEREF _Toc161756009 \h </w:instrText>
      </w:r>
      <w:r>
        <w:fldChar w:fldCharType="separate"/>
      </w:r>
      <w:r>
        <w:t>1</w:t>
      </w:r>
      <w:r>
        <w:fldChar w:fldCharType="end"/>
      </w:r>
    </w:p>
    <w:p>
      <w:pPr>
        <w:pStyle w:val="TOC8"/>
        <w:rPr>
          <w:rFonts w:asciiTheme="minorHAnsi" w:eastAsiaTheme="minorEastAsia" w:hAnsiTheme="minorHAnsi" w:cstheme="minorBidi"/>
          <w:szCs w:val="22"/>
        </w:rPr>
      </w:pPr>
      <w:r>
        <w:t>4.</w:t>
      </w:r>
      <w:r>
        <w:tab/>
        <w:t>Filling of vacancy by unsuccessful candidate</w:t>
      </w:r>
      <w:r>
        <w:tab/>
      </w:r>
      <w:r>
        <w:fldChar w:fldCharType="begin"/>
      </w:r>
      <w:r>
        <w:instrText xml:space="preserve"> PAGEREF _Toc161756010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One office election: 3 or more candidates where former member elected under Schedule 4.1 clause 4</w:t>
      </w:r>
    </w:p>
    <w:p>
      <w:pPr>
        <w:pStyle w:val="TOC8"/>
        <w:rPr>
          <w:rFonts w:asciiTheme="minorHAnsi" w:eastAsiaTheme="minorEastAsia" w:hAnsiTheme="minorHAnsi" w:cstheme="minorBidi"/>
          <w:szCs w:val="22"/>
        </w:rPr>
      </w:pPr>
      <w:r>
        <w:t>5.</w:t>
      </w:r>
      <w:r>
        <w:tab/>
        <w:t>Application of Subdivision</w:t>
      </w:r>
      <w:r>
        <w:tab/>
      </w:r>
      <w:r>
        <w:fldChar w:fldCharType="begin"/>
      </w:r>
      <w:r>
        <w:instrText xml:space="preserve"> PAGEREF _Toc161756012 \h </w:instrText>
      </w:r>
      <w:r>
        <w:fldChar w:fldCharType="separate"/>
      </w:r>
      <w:r>
        <w:t>1</w:t>
      </w:r>
      <w:r>
        <w:fldChar w:fldCharType="end"/>
      </w:r>
    </w:p>
    <w:p>
      <w:pPr>
        <w:pStyle w:val="TOC8"/>
        <w:rPr>
          <w:rFonts w:asciiTheme="minorHAnsi" w:eastAsiaTheme="minorEastAsia" w:hAnsiTheme="minorHAnsi" w:cstheme="minorBidi"/>
          <w:szCs w:val="22"/>
        </w:rPr>
      </w:pPr>
      <w:r>
        <w:t>6.</w:t>
      </w:r>
      <w:r>
        <w:tab/>
        <w:t>Filling of vacancy by second placed candidate</w:t>
      </w:r>
      <w:r>
        <w:tab/>
      </w:r>
      <w:r>
        <w:fldChar w:fldCharType="begin"/>
      </w:r>
      <w:r>
        <w:instrText xml:space="preserve"> PAGEREF _Toc161756013 \h </w:instrText>
      </w:r>
      <w:r>
        <w:fldChar w:fldCharType="separate"/>
      </w:r>
      <w:r>
        <w:t>1</w:t>
      </w:r>
      <w:r>
        <w:fldChar w:fldCharType="end"/>
      </w:r>
    </w:p>
    <w:p>
      <w:pPr>
        <w:pStyle w:val="TOC8"/>
        <w:rPr>
          <w:rFonts w:asciiTheme="minorHAnsi" w:eastAsiaTheme="minorEastAsia" w:hAnsiTheme="minorHAnsi" w:cstheme="minorBidi"/>
          <w:szCs w:val="22"/>
        </w:rPr>
      </w:pPr>
      <w:r>
        <w:t>7.</w:t>
      </w:r>
      <w:r>
        <w:tab/>
        <w:t>Filling of vacancy by third placed candidate</w:t>
      </w:r>
      <w:r>
        <w:tab/>
      </w:r>
      <w:r>
        <w:fldChar w:fldCharType="begin"/>
      </w:r>
      <w:r>
        <w:instrText xml:space="preserve"> PAGEREF _Toc161756014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One office election: 3 or more candidates where former member elected under Schedule 4.1 clause 5</w:t>
      </w:r>
    </w:p>
    <w:p>
      <w:pPr>
        <w:pStyle w:val="TOC8"/>
        <w:rPr>
          <w:rFonts w:asciiTheme="minorHAnsi" w:eastAsiaTheme="minorEastAsia" w:hAnsiTheme="minorHAnsi" w:cstheme="minorBidi"/>
          <w:szCs w:val="22"/>
        </w:rPr>
      </w:pPr>
      <w:r>
        <w:t>8.</w:t>
      </w:r>
      <w:r>
        <w:tab/>
        <w:t>Application of Subdivision</w:t>
      </w:r>
      <w:r>
        <w:tab/>
      </w:r>
      <w:r>
        <w:fldChar w:fldCharType="begin"/>
      </w:r>
      <w:r>
        <w:instrText xml:space="preserve"> PAGEREF _Toc161756016 \h </w:instrText>
      </w:r>
      <w:r>
        <w:fldChar w:fldCharType="separate"/>
      </w:r>
      <w:r>
        <w:t>1</w:t>
      </w:r>
      <w:r>
        <w:fldChar w:fldCharType="end"/>
      </w:r>
    </w:p>
    <w:p>
      <w:pPr>
        <w:pStyle w:val="TOC8"/>
        <w:rPr>
          <w:rFonts w:asciiTheme="minorHAnsi" w:eastAsiaTheme="minorEastAsia" w:hAnsiTheme="minorHAnsi" w:cstheme="minorBidi"/>
          <w:szCs w:val="22"/>
        </w:rPr>
      </w:pPr>
      <w:r>
        <w:t>9.</w:t>
      </w:r>
      <w:r>
        <w:tab/>
        <w:t>Filling of vacancy by second placed candidate</w:t>
      </w:r>
      <w:r>
        <w:tab/>
      </w:r>
      <w:r>
        <w:fldChar w:fldCharType="begin"/>
      </w:r>
      <w:r>
        <w:instrText xml:space="preserve"> PAGEREF _Toc161756017 \h </w:instrText>
      </w:r>
      <w:r>
        <w:fldChar w:fldCharType="separate"/>
      </w:r>
      <w:r>
        <w:t>1</w:t>
      </w:r>
      <w:r>
        <w:fldChar w:fldCharType="end"/>
      </w:r>
    </w:p>
    <w:p>
      <w:pPr>
        <w:pStyle w:val="TOC8"/>
        <w:rPr>
          <w:rFonts w:asciiTheme="minorHAnsi" w:eastAsiaTheme="minorEastAsia" w:hAnsiTheme="minorHAnsi" w:cstheme="minorBidi"/>
          <w:szCs w:val="22"/>
        </w:rPr>
      </w:pPr>
      <w:r>
        <w:t>10.</w:t>
      </w:r>
      <w:r>
        <w:tab/>
        <w:t>Filling of vacancy by third placed candidate</w:t>
      </w:r>
      <w:r>
        <w:tab/>
      </w:r>
      <w:r>
        <w:fldChar w:fldCharType="begin"/>
      </w:r>
      <w:r>
        <w:instrText xml:space="preserve"> PAGEREF _Toc161756018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Elections of 2 or more councillors</w:t>
      </w:r>
    </w:p>
    <w:p>
      <w:pPr>
        <w:pStyle w:val="TOC8"/>
        <w:rPr>
          <w:rFonts w:asciiTheme="minorHAnsi" w:eastAsiaTheme="minorEastAsia" w:hAnsiTheme="minorHAnsi" w:cstheme="minorBidi"/>
          <w:szCs w:val="22"/>
        </w:rPr>
      </w:pPr>
      <w:r>
        <w:t>11.</w:t>
      </w:r>
      <w:r>
        <w:tab/>
        <w:t>Application of Division</w:t>
      </w:r>
      <w:r>
        <w:tab/>
      </w:r>
      <w:r>
        <w:fldChar w:fldCharType="begin"/>
      </w:r>
      <w:r>
        <w:instrText xml:space="preserve"> PAGEREF _Toc161756020 \h </w:instrText>
      </w:r>
      <w:r>
        <w:fldChar w:fldCharType="separate"/>
      </w:r>
      <w:r>
        <w:t>1</w:t>
      </w:r>
      <w:r>
        <w:fldChar w:fldCharType="end"/>
      </w:r>
    </w:p>
    <w:p>
      <w:pPr>
        <w:pStyle w:val="TOC8"/>
        <w:rPr>
          <w:rFonts w:asciiTheme="minorHAnsi" w:eastAsiaTheme="minorEastAsia" w:hAnsiTheme="minorHAnsi" w:cstheme="minorBidi"/>
          <w:szCs w:val="22"/>
        </w:rPr>
      </w:pPr>
      <w:r>
        <w:t>12.</w:t>
      </w:r>
      <w:r>
        <w:tab/>
        <w:t>Filling of vacancy by first unelected candidate</w:t>
      </w:r>
      <w:r>
        <w:tab/>
      </w:r>
      <w:r>
        <w:fldChar w:fldCharType="begin"/>
      </w:r>
      <w:r>
        <w:instrText xml:space="preserve"> PAGEREF _Toc161756021 \h </w:instrText>
      </w:r>
      <w:r>
        <w:fldChar w:fldCharType="separate"/>
      </w:r>
      <w:r>
        <w:t>1</w:t>
      </w:r>
      <w:r>
        <w:fldChar w:fldCharType="end"/>
      </w:r>
    </w:p>
    <w:p>
      <w:pPr>
        <w:pStyle w:val="TOC8"/>
        <w:rPr>
          <w:rFonts w:asciiTheme="minorHAnsi" w:eastAsiaTheme="minorEastAsia" w:hAnsiTheme="minorHAnsi" w:cstheme="minorBidi"/>
          <w:szCs w:val="22"/>
        </w:rPr>
      </w:pPr>
      <w:r>
        <w:t>13.</w:t>
      </w:r>
      <w:r>
        <w:tab/>
        <w:t>Filling of vacancy by second unelected candidate</w:t>
      </w:r>
      <w:r>
        <w:tab/>
      </w:r>
      <w:r>
        <w:fldChar w:fldCharType="begin"/>
      </w:r>
      <w:r>
        <w:instrText xml:space="preserve"> PAGEREF _Toc161756022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Former member elected under cl. 6, 9 or 12</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_Toc161756024 \h </w:instrText>
      </w:r>
      <w:r>
        <w:fldChar w:fldCharType="separate"/>
      </w:r>
      <w:r>
        <w:t>1</w:t>
      </w:r>
      <w:r>
        <w:fldChar w:fldCharType="end"/>
      </w:r>
    </w:p>
    <w:p>
      <w:pPr>
        <w:pStyle w:val="TOC8"/>
        <w:rPr>
          <w:rFonts w:asciiTheme="minorHAnsi" w:eastAsiaTheme="minorEastAsia" w:hAnsiTheme="minorHAnsi" w:cstheme="minorBidi"/>
          <w:szCs w:val="22"/>
        </w:rPr>
      </w:pPr>
      <w:r>
        <w:t>15.</w:t>
      </w:r>
      <w:r>
        <w:tab/>
        <w:t>Former member elected under cl. 6</w:t>
      </w:r>
      <w:r>
        <w:tab/>
      </w:r>
      <w:r>
        <w:fldChar w:fldCharType="begin"/>
      </w:r>
      <w:r>
        <w:instrText xml:space="preserve"> PAGEREF _Toc161756025 \h </w:instrText>
      </w:r>
      <w:r>
        <w:fldChar w:fldCharType="separate"/>
      </w:r>
      <w:r>
        <w:t>1</w:t>
      </w:r>
      <w:r>
        <w:fldChar w:fldCharType="end"/>
      </w:r>
    </w:p>
    <w:p>
      <w:pPr>
        <w:pStyle w:val="TOC8"/>
        <w:rPr>
          <w:rFonts w:asciiTheme="minorHAnsi" w:eastAsiaTheme="minorEastAsia" w:hAnsiTheme="minorHAnsi" w:cstheme="minorBidi"/>
          <w:szCs w:val="22"/>
        </w:rPr>
      </w:pPr>
      <w:r>
        <w:t>16.</w:t>
      </w:r>
      <w:r>
        <w:tab/>
        <w:t>Former member elected under cl. 9</w:t>
      </w:r>
      <w:r>
        <w:tab/>
      </w:r>
      <w:r>
        <w:fldChar w:fldCharType="begin"/>
      </w:r>
      <w:r>
        <w:instrText xml:space="preserve"> PAGEREF _Toc161756026 \h </w:instrText>
      </w:r>
      <w:r>
        <w:fldChar w:fldCharType="separate"/>
      </w:r>
      <w:r>
        <w:t>1</w:t>
      </w:r>
      <w:r>
        <w:fldChar w:fldCharType="end"/>
      </w:r>
    </w:p>
    <w:p>
      <w:pPr>
        <w:pStyle w:val="TOC8"/>
        <w:rPr>
          <w:rFonts w:asciiTheme="minorHAnsi" w:eastAsiaTheme="minorEastAsia" w:hAnsiTheme="minorHAnsi" w:cstheme="minorBidi"/>
          <w:szCs w:val="22"/>
        </w:rPr>
      </w:pPr>
      <w:r>
        <w:t>17.</w:t>
      </w:r>
      <w:r>
        <w:tab/>
        <w:t>Former member elected under cl. 12</w:t>
      </w:r>
      <w:r>
        <w:tab/>
      </w:r>
      <w:r>
        <w:fldChar w:fldCharType="begin"/>
      </w:r>
      <w:r>
        <w:instrText xml:space="preserve"> PAGEREF _Toc161756027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Final provisions</w:t>
      </w:r>
    </w:p>
    <w:p>
      <w:pPr>
        <w:pStyle w:val="TOC8"/>
        <w:rPr>
          <w:rFonts w:asciiTheme="minorHAnsi" w:eastAsiaTheme="minorEastAsia" w:hAnsiTheme="minorHAnsi" w:cstheme="minorBidi"/>
          <w:szCs w:val="22"/>
        </w:rPr>
      </w:pPr>
      <w:r>
        <w:t>18.</w:t>
      </w:r>
      <w:r>
        <w:tab/>
        <w:t>Regulations about notifications and time periods</w:t>
      </w:r>
      <w:r>
        <w:tab/>
      </w:r>
      <w:r>
        <w:fldChar w:fldCharType="begin"/>
      </w:r>
      <w:r>
        <w:instrText xml:space="preserve"> PAGEREF _Toc161756029 \h </w:instrText>
      </w:r>
      <w:r>
        <w:fldChar w:fldCharType="separate"/>
      </w:r>
      <w:r>
        <w:t>1</w:t>
      </w:r>
      <w:r>
        <w:fldChar w:fldCharType="end"/>
      </w:r>
    </w:p>
    <w:p>
      <w:pPr>
        <w:pStyle w:val="TOC8"/>
        <w:rPr>
          <w:rFonts w:asciiTheme="minorHAnsi" w:eastAsiaTheme="minorEastAsia" w:hAnsiTheme="minorHAnsi" w:cstheme="minorBidi"/>
          <w:szCs w:val="22"/>
        </w:rPr>
      </w:pPr>
      <w:r>
        <w:t>19.</w:t>
      </w:r>
      <w:r>
        <w:tab/>
        <w:t>Declarations and notices under section 4.77 for purposes of Schedule</w:t>
      </w:r>
      <w:r>
        <w:tab/>
      </w:r>
      <w:r>
        <w:fldChar w:fldCharType="begin"/>
      </w:r>
      <w:r>
        <w:instrText xml:space="preserve"> PAGEREF _Toc161756030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4.1B — Filling office of councillor who is elected elector mayor or president</w:t>
      </w:r>
    </w:p>
    <w:p>
      <w:pPr>
        <w:pStyle w:val="TOC8"/>
        <w:rPr>
          <w:rFonts w:asciiTheme="minorHAnsi" w:eastAsiaTheme="minorEastAsia" w:hAnsiTheme="minorHAnsi" w:cstheme="minorBidi"/>
          <w:szCs w:val="22"/>
        </w:rPr>
      </w:pPr>
      <w:r>
        <w:t>1.</w:t>
      </w:r>
      <w:r>
        <w:tab/>
        <w:t>Vacancy caused by councillor becoming elector mayor or president not to be filled by extraordinary election in certain circumstances</w:t>
      </w:r>
      <w:r>
        <w:tab/>
      </w:r>
      <w:r>
        <w:fldChar w:fldCharType="begin"/>
      </w:r>
      <w:r>
        <w:instrText xml:space="preserve"> PAGEREF _Toc161756032 \h </w:instrText>
      </w:r>
      <w:r>
        <w:fldChar w:fldCharType="separate"/>
      </w:r>
      <w:r>
        <w:t>1</w:t>
      </w:r>
      <w:r>
        <w:fldChar w:fldCharType="end"/>
      </w:r>
    </w:p>
    <w:p>
      <w:pPr>
        <w:pStyle w:val="TOC8"/>
        <w:rPr>
          <w:rFonts w:asciiTheme="minorHAnsi" w:eastAsiaTheme="minorEastAsia" w:hAnsiTheme="minorHAnsi" w:cstheme="minorBidi"/>
          <w:szCs w:val="22"/>
        </w:rPr>
      </w:pPr>
      <w:r>
        <w:t>2.</w:t>
      </w:r>
      <w:r>
        <w:tab/>
        <w:t>Concurrent election ascertained under Schedule 4.1 clause 2</w:t>
      </w:r>
      <w:r>
        <w:tab/>
      </w:r>
      <w:r>
        <w:fldChar w:fldCharType="begin"/>
      </w:r>
      <w:r>
        <w:instrText xml:space="preserve"> PAGEREF _Toc161756033 \h </w:instrText>
      </w:r>
      <w:r>
        <w:fldChar w:fldCharType="separate"/>
      </w:r>
      <w:r>
        <w:t>1</w:t>
      </w:r>
      <w:r>
        <w:fldChar w:fldCharType="end"/>
      </w:r>
    </w:p>
    <w:p>
      <w:pPr>
        <w:pStyle w:val="TOC8"/>
        <w:rPr>
          <w:rFonts w:asciiTheme="minorHAnsi" w:eastAsiaTheme="minorEastAsia" w:hAnsiTheme="minorHAnsi" w:cstheme="minorBidi"/>
          <w:szCs w:val="22"/>
        </w:rPr>
      </w:pPr>
      <w:r>
        <w:t>3.</w:t>
      </w:r>
      <w:r>
        <w:tab/>
        <w:t>Concurrent election ascertained under Schedule 4.1 clause 4</w:t>
      </w:r>
      <w:r>
        <w:tab/>
      </w:r>
      <w:r>
        <w:fldChar w:fldCharType="begin"/>
      </w:r>
      <w:r>
        <w:instrText xml:space="preserve"> PAGEREF _Toc161756034 \h </w:instrText>
      </w:r>
      <w:r>
        <w:fldChar w:fldCharType="separate"/>
      </w:r>
      <w:r>
        <w:t>1</w:t>
      </w:r>
      <w:r>
        <w:fldChar w:fldCharType="end"/>
      </w:r>
    </w:p>
    <w:p>
      <w:pPr>
        <w:pStyle w:val="TOC8"/>
        <w:rPr>
          <w:rFonts w:asciiTheme="minorHAnsi" w:eastAsiaTheme="minorEastAsia" w:hAnsiTheme="minorHAnsi" w:cstheme="minorBidi"/>
          <w:szCs w:val="22"/>
        </w:rPr>
      </w:pPr>
      <w:r>
        <w:t>4.</w:t>
      </w:r>
      <w:r>
        <w:tab/>
        <w:t>Concurrent election ascertained under Schedule 4.1 clause 5</w:t>
      </w:r>
      <w:r>
        <w:tab/>
      </w:r>
      <w:r>
        <w:fldChar w:fldCharType="begin"/>
      </w:r>
      <w:r>
        <w:instrText xml:space="preserve"> PAGEREF _Toc161756035 \h </w:instrText>
      </w:r>
      <w:r>
        <w:fldChar w:fldCharType="separate"/>
      </w:r>
      <w:r>
        <w:t>1</w:t>
      </w:r>
      <w:r>
        <w:fldChar w:fldCharType="end"/>
      </w:r>
    </w:p>
    <w:p>
      <w:pPr>
        <w:pStyle w:val="TOC8"/>
        <w:rPr>
          <w:rFonts w:asciiTheme="minorHAnsi" w:eastAsiaTheme="minorEastAsia" w:hAnsiTheme="minorHAnsi" w:cstheme="minorBidi"/>
          <w:szCs w:val="22"/>
        </w:rPr>
      </w:pPr>
      <w:r>
        <w:t>5.</w:t>
      </w:r>
      <w:r>
        <w:tab/>
        <w:t>Concurrent election ascertained under Schedule 4.1 Division 3</w:t>
      </w:r>
      <w:r>
        <w:tab/>
      </w:r>
      <w:r>
        <w:fldChar w:fldCharType="begin"/>
      </w:r>
      <w:r>
        <w:instrText xml:space="preserve"> PAGEREF _Toc161756036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_Toc161756039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One office elections</w:t>
      </w:r>
    </w:p>
    <w:p>
      <w:pPr>
        <w:pStyle w:val="TOC8"/>
        <w:rPr>
          <w:rFonts w:asciiTheme="minorHAnsi" w:eastAsiaTheme="minorEastAsia" w:hAnsiTheme="minorHAnsi" w:cstheme="minorBidi"/>
          <w:szCs w:val="22"/>
        </w:rPr>
      </w:pPr>
      <w:r>
        <w:t>2.</w:t>
      </w:r>
      <w:r>
        <w:tab/>
        <w:t>One office election: 2 candidates</w:t>
      </w:r>
      <w:r>
        <w:tab/>
      </w:r>
      <w:r>
        <w:fldChar w:fldCharType="begin"/>
      </w:r>
      <w:r>
        <w:instrText xml:space="preserve"> PAGEREF _Toc161756041 \h </w:instrText>
      </w:r>
      <w:r>
        <w:fldChar w:fldCharType="separate"/>
      </w:r>
      <w:r>
        <w:t>1</w:t>
      </w:r>
      <w:r>
        <w:fldChar w:fldCharType="end"/>
      </w:r>
    </w:p>
    <w:p>
      <w:pPr>
        <w:pStyle w:val="TOC8"/>
        <w:rPr>
          <w:rFonts w:asciiTheme="minorHAnsi" w:eastAsiaTheme="minorEastAsia" w:hAnsiTheme="minorHAnsi" w:cstheme="minorBidi"/>
          <w:szCs w:val="22"/>
        </w:rPr>
      </w:pPr>
      <w:r>
        <w:t>3.</w:t>
      </w:r>
      <w:r>
        <w:tab/>
        <w:t>One office election: 3 or more candidates</w:t>
      </w:r>
      <w:r>
        <w:tab/>
      </w:r>
      <w:r>
        <w:fldChar w:fldCharType="begin"/>
      </w:r>
      <w:r>
        <w:instrText xml:space="preserve"> PAGEREF _Toc161756042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Count of first</w:t>
      </w:r>
      <w:r>
        <w:noBreakHyphen/>
        <w:t>preference votes</w:t>
      </w:r>
      <w:r>
        <w:tab/>
      </w:r>
      <w:r>
        <w:fldChar w:fldCharType="begin"/>
      </w:r>
      <w:r>
        <w:instrText xml:space="preserve"> PAGEREF _Toc161756043 \h </w:instrText>
      </w:r>
      <w:r>
        <w:fldChar w:fldCharType="separate"/>
      </w:r>
      <w:r>
        <w:t>1</w:t>
      </w:r>
      <w:r>
        <w:fldChar w:fldCharType="end"/>
      </w:r>
    </w:p>
    <w:p>
      <w:pPr>
        <w:pStyle w:val="TOC8"/>
        <w:rPr>
          <w:rFonts w:asciiTheme="minorHAnsi" w:eastAsiaTheme="minorEastAsia" w:hAnsiTheme="minorHAnsi" w:cstheme="minorBidi"/>
          <w:szCs w:val="22"/>
        </w:rPr>
      </w:pPr>
      <w:r>
        <w:t>5.</w:t>
      </w:r>
      <w:r>
        <w:tab/>
        <w:t>Process if no candidate elected under clause 4</w:t>
      </w:r>
      <w:r>
        <w:tab/>
      </w:r>
      <w:r>
        <w:fldChar w:fldCharType="begin"/>
      </w:r>
      <w:r>
        <w:instrText xml:space="preserve"> PAGEREF _Toc161756044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Elections for 2 or more councillors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Application of Division</w:t>
      </w:r>
      <w:r>
        <w:tab/>
      </w:r>
      <w:r>
        <w:fldChar w:fldCharType="begin"/>
      </w:r>
      <w:r>
        <w:instrText xml:space="preserve"> PAGEREF _Toc161756047 \h </w:instrText>
      </w:r>
      <w:r>
        <w:fldChar w:fldCharType="separate"/>
      </w:r>
      <w:r>
        <w:t>1</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_Toc161756048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Counting and transferring votes</w:t>
      </w:r>
    </w:p>
    <w:p>
      <w:pPr>
        <w:pStyle w:val="TOC8"/>
        <w:rPr>
          <w:rFonts w:asciiTheme="minorHAnsi" w:eastAsiaTheme="minorEastAsia" w:hAnsiTheme="minorHAnsi" w:cstheme="minorBidi"/>
          <w:szCs w:val="22"/>
        </w:rPr>
      </w:pPr>
      <w:r>
        <w:t>8.</w:t>
      </w:r>
      <w:r>
        <w:tab/>
        <w:t>Count of first</w:t>
      </w:r>
      <w:r>
        <w:noBreakHyphen/>
        <w:t>preference votes and determination of quota</w:t>
      </w:r>
      <w:r>
        <w:tab/>
      </w:r>
      <w:r>
        <w:fldChar w:fldCharType="begin"/>
      </w:r>
      <w:r>
        <w:instrText xml:space="preserve"> PAGEREF _Toc161756050 \h </w:instrText>
      </w:r>
      <w:r>
        <w:fldChar w:fldCharType="separate"/>
      </w:r>
      <w:r>
        <w:t>1</w:t>
      </w:r>
      <w:r>
        <w:fldChar w:fldCharType="end"/>
      </w:r>
    </w:p>
    <w:p>
      <w:pPr>
        <w:pStyle w:val="TOC8"/>
        <w:rPr>
          <w:rFonts w:asciiTheme="minorHAnsi" w:eastAsiaTheme="minorEastAsia" w:hAnsiTheme="minorHAnsi" w:cstheme="minorBidi"/>
          <w:szCs w:val="22"/>
        </w:rPr>
      </w:pPr>
      <w:r>
        <w:t>9.</w:t>
      </w:r>
      <w:r>
        <w:tab/>
        <w:t>Transfer of surplus votes (1)</w:t>
      </w:r>
      <w:r>
        <w:tab/>
      </w:r>
      <w:r>
        <w:fldChar w:fldCharType="begin"/>
      </w:r>
      <w:r>
        <w:instrText xml:space="preserve"> PAGEREF _Toc161756051 \h </w:instrText>
      </w:r>
      <w:r>
        <w:fldChar w:fldCharType="separate"/>
      </w:r>
      <w:r>
        <w:t>1</w:t>
      </w:r>
      <w:r>
        <w:fldChar w:fldCharType="end"/>
      </w:r>
    </w:p>
    <w:p>
      <w:pPr>
        <w:pStyle w:val="TOC8"/>
        <w:rPr>
          <w:rFonts w:asciiTheme="minorHAnsi" w:eastAsiaTheme="minorEastAsia" w:hAnsiTheme="minorHAnsi" w:cstheme="minorBidi"/>
          <w:szCs w:val="22"/>
        </w:rPr>
      </w:pPr>
      <w:r>
        <w:t>10.</w:t>
      </w:r>
      <w:r>
        <w:tab/>
        <w:t>Transfer of surplus votes (2)</w:t>
      </w:r>
      <w:r>
        <w:tab/>
      </w:r>
      <w:r>
        <w:fldChar w:fldCharType="begin"/>
      </w:r>
      <w:r>
        <w:instrText xml:space="preserve"> PAGEREF _Toc161756052 \h </w:instrText>
      </w:r>
      <w:r>
        <w:fldChar w:fldCharType="separate"/>
      </w:r>
      <w:r>
        <w:t>1</w:t>
      </w:r>
      <w:r>
        <w:fldChar w:fldCharType="end"/>
      </w:r>
    </w:p>
    <w:p>
      <w:pPr>
        <w:pStyle w:val="TOC8"/>
        <w:rPr>
          <w:rFonts w:asciiTheme="minorHAnsi" w:eastAsiaTheme="minorEastAsia" w:hAnsiTheme="minorHAnsi" w:cstheme="minorBidi"/>
          <w:szCs w:val="22"/>
        </w:rPr>
      </w:pPr>
      <w:r>
        <w:t>11.</w:t>
      </w:r>
      <w:r>
        <w:tab/>
        <w:t>Exclusion of candidates</w:t>
      </w:r>
      <w:r>
        <w:tab/>
      </w:r>
      <w:r>
        <w:fldChar w:fldCharType="begin"/>
      </w:r>
      <w:r>
        <w:instrText xml:space="preserve"> PAGEREF _Toc161756053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provisions</w:t>
      </w:r>
    </w:p>
    <w:p>
      <w:pPr>
        <w:pStyle w:val="TOC8"/>
        <w:rPr>
          <w:rFonts w:asciiTheme="minorHAnsi" w:eastAsiaTheme="minorEastAsia" w:hAnsiTheme="minorHAnsi" w:cstheme="minorBidi"/>
          <w:szCs w:val="22"/>
        </w:rPr>
      </w:pPr>
      <w:r>
        <w:t>12.</w:t>
      </w:r>
      <w:r>
        <w:tab/>
        <w:t>No further transfers to elected candidates</w:t>
      </w:r>
      <w:r>
        <w:tab/>
      </w:r>
      <w:r>
        <w:fldChar w:fldCharType="begin"/>
      </w:r>
      <w:r>
        <w:instrText xml:space="preserve"> PAGEREF _Toc161756055 \h </w:instrText>
      </w:r>
      <w:r>
        <w:fldChar w:fldCharType="separate"/>
      </w:r>
      <w:r>
        <w:t>1</w:t>
      </w:r>
      <w:r>
        <w:fldChar w:fldCharType="end"/>
      </w:r>
    </w:p>
    <w:p>
      <w:pPr>
        <w:pStyle w:val="TOC8"/>
        <w:rPr>
          <w:rFonts w:asciiTheme="minorHAnsi" w:eastAsiaTheme="minorEastAsia" w:hAnsiTheme="minorHAnsi" w:cstheme="minorBidi"/>
          <w:szCs w:val="22"/>
        </w:rPr>
      </w:pPr>
      <w:r>
        <w:t>13.</w:t>
      </w:r>
      <w:r>
        <w:tab/>
        <w:t>Filling last office</w:t>
      </w:r>
      <w:r>
        <w:tab/>
      </w:r>
      <w:r>
        <w:fldChar w:fldCharType="begin"/>
      </w:r>
      <w:r>
        <w:instrText xml:space="preserve"> PAGEREF _Toc161756056 \h </w:instrText>
      </w:r>
      <w:r>
        <w:fldChar w:fldCharType="separate"/>
      </w:r>
      <w:r>
        <w:t>1</w:t>
      </w:r>
      <w:r>
        <w:fldChar w:fldCharType="end"/>
      </w:r>
    </w:p>
    <w:p>
      <w:pPr>
        <w:pStyle w:val="TOC8"/>
        <w:rPr>
          <w:rFonts w:asciiTheme="minorHAnsi" w:eastAsiaTheme="minorEastAsia" w:hAnsiTheme="minorHAnsi" w:cstheme="minorBidi"/>
          <w:szCs w:val="22"/>
        </w:rPr>
      </w:pPr>
      <w:r>
        <w:t>14.</w:t>
      </w:r>
      <w:r>
        <w:tab/>
        <w:t>No need for further transfers of votes if number of continuing candidates equals number of vacancies</w:t>
      </w:r>
      <w:r>
        <w:tab/>
      </w:r>
      <w:r>
        <w:fldChar w:fldCharType="begin"/>
      </w:r>
      <w:r>
        <w:instrText xml:space="preserve"> PAGEREF _Toc161756057 \h </w:instrText>
      </w:r>
      <w:r>
        <w:fldChar w:fldCharType="separate"/>
      </w:r>
      <w:r>
        <w:t>1</w:t>
      </w:r>
      <w:r>
        <w:fldChar w:fldCharType="end"/>
      </w:r>
    </w:p>
    <w:p>
      <w:pPr>
        <w:pStyle w:val="TOC8"/>
        <w:rPr>
          <w:rFonts w:asciiTheme="minorHAnsi" w:eastAsiaTheme="minorEastAsia" w:hAnsiTheme="minorHAnsi" w:cstheme="minorBidi"/>
          <w:szCs w:val="22"/>
        </w:rPr>
      </w:pPr>
      <w:r>
        <w:t>15.</w:t>
      </w:r>
      <w:r>
        <w:tab/>
        <w:t>Order of transfers of surpluses</w:t>
      </w:r>
      <w:r>
        <w:tab/>
      </w:r>
      <w:r>
        <w:fldChar w:fldCharType="begin"/>
      </w:r>
      <w:r>
        <w:instrText xml:space="preserve"> PAGEREF _Toc161756058 \h </w:instrText>
      </w:r>
      <w:r>
        <w:fldChar w:fldCharType="separate"/>
      </w:r>
      <w:r>
        <w:t>1</w:t>
      </w:r>
      <w:r>
        <w:fldChar w:fldCharType="end"/>
      </w:r>
    </w:p>
    <w:p>
      <w:pPr>
        <w:pStyle w:val="TOC8"/>
        <w:rPr>
          <w:rFonts w:asciiTheme="minorHAnsi" w:eastAsiaTheme="minorEastAsia" w:hAnsiTheme="minorHAnsi" w:cstheme="minorBidi"/>
          <w:szCs w:val="22"/>
        </w:rPr>
      </w:pPr>
      <w:r>
        <w:t>16.</w:t>
      </w:r>
      <w:r>
        <w:tab/>
        <w:t>Procedure to determine excluded candidates if votes equal</w:t>
      </w:r>
      <w:r>
        <w:tab/>
      </w:r>
      <w:r>
        <w:fldChar w:fldCharType="begin"/>
      </w:r>
      <w:r>
        <w:instrText xml:space="preserve"> PAGEREF _Toc161756059 \h </w:instrText>
      </w:r>
      <w:r>
        <w:fldChar w:fldCharType="separate"/>
      </w:r>
      <w:r>
        <w:t>1</w:t>
      </w:r>
      <w:r>
        <w:fldChar w:fldCharType="end"/>
      </w:r>
    </w:p>
    <w:p>
      <w:pPr>
        <w:pStyle w:val="TOC8"/>
        <w:rPr>
          <w:rFonts w:asciiTheme="minorHAnsi" w:eastAsiaTheme="minorEastAsia" w:hAnsiTheme="minorHAnsi" w:cstheme="minorBidi"/>
          <w:szCs w:val="22"/>
        </w:rPr>
      </w:pPr>
      <w:r>
        <w:t>17.</w:t>
      </w:r>
      <w:r>
        <w:tab/>
        <w:t>Setting aside ballot papers as finally dealt with or exhausted</w:t>
      </w:r>
      <w:r>
        <w:tab/>
      </w:r>
      <w:r>
        <w:fldChar w:fldCharType="begin"/>
      </w:r>
      <w:r>
        <w:instrText xml:space="preserve"> PAGEREF _Toc161756060 \h </w:instrText>
      </w:r>
      <w:r>
        <w:fldChar w:fldCharType="separate"/>
      </w:r>
      <w:r>
        <w:t>1</w:t>
      </w:r>
      <w:r>
        <w:fldChar w:fldCharType="end"/>
      </w:r>
    </w:p>
    <w:p>
      <w:pPr>
        <w:pStyle w:val="TOC8"/>
        <w:rPr>
          <w:rFonts w:asciiTheme="minorHAnsi" w:eastAsiaTheme="minorEastAsia" w:hAnsiTheme="minorHAnsi" w:cstheme="minorBidi"/>
          <w:szCs w:val="22"/>
        </w:rPr>
      </w:pPr>
      <w:r>
        <w:t>18.</w:t>
      </w:r>
      <w:r>
        <w:tab/>
        <w:t>Transfers to be treated separately</w:t>
      </w:r>
      <w:r>
        <w:tab/>
      </w:r>
      <w:r>
        <w:fldChar w:fldCharType="begin"/>
      </w:r>
      <w:r>
        <w:instrText xml:space="preserve"> PAGEREF _Toc161756061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_Toc161756064 \h </w:instrText>
      </w:r>
      <w:r>
        <w:fldChar w:fldCharType="separate"/>
      </w:r>
      <w:r>
        <w:t>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_Toc161756065 \h </w:instrText>
      </w:r>
      <w:r>
        <w:fldChar w:fldCharType="separate"/>
      </w:r>
      <w:r>
        <w:t>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_Toc161756066 \h </w:instrText>
      </w:r>
      <w:r>
        <w:fldChar w:fldCharType="separate"/>
      </w:r>
      <w:r>
        <w:t>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_Toc161756067 \h </w:instrText>
      </w:r>
      <w:r>
        <w:fldChar w:fldCharType="separate"/>
      </w:r>
      <w:r>
        <w:t>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_Toc161756068 \h </w:instrText>
      </w:r>
      <w:r>
        <w:fldChar w:fldCharType="separate"/>
      </w:r>
      <w:r>
        <w:t>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_Toc161756069 \h </w:instrText>
      </w:r>
      <w:r>
        <w:fldChar w:fldCharType="separate"/>
      </w:r>
      <w:r>
        <w:t>1</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_Toc161756070 \h </w:instrText>
      </w:r>
      <w:r>
        <w:fldChar w:fldCharType="separate"/>
      </w:r>
      <w:r>
        <w:t>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_Toc161756071 \h </w:instrText>
      </w:r>
      <w:r>
        <w:fldChar w:fldCharType="separate"/>
      </w:r>
      <w:r>
        <w:t>1</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_Toc161756072 \h </w:instrText>
      </w:r>
      <w:r>
        <w:fldChar w:fldCharType="separate"/>
      </w:r>
      <w:r>
        <w:t>1</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_Toc161756073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Annual report</w:t>
      </w:r>
      <w:r>
        <w:tab/>
      </w:r>
      <w:r>
        <w:fldChar w:fldCharType="begin"/>
      </w:r>
      <w:r>
        <w:instrText xml:space="preserve"> PAGEREF _Toc161756074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_Toc161756076 \h </w:instrText>
      </w:r>
      <w:r>
        <w:fldChar w:fldCharType="separate"/>
      </w:r>
      <w:r>
        <w:t>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_Toc161756077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_Toc161756079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_Toc161756080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_Toc161756082 \h </w:instrText>
      </w:r>
      <w:r>
        <w:fldChar w:fldCharType="separate"/>
      </w:r>
      <w:r>
        <w:t>1</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_Toc161756083 \h </w:instrText>
      </w:r>
      <w:r>
        <w:fldChar w:fldCharType="separate"/>
      </w:r>
      <w:r>
        <w:t>1</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_Toc161756084 \h </w:instrText>
      </w:r>
      <w:r>
        <w:fldChar w:fldCharType="separate"/>
      </w:r>
      <w:r>
        <w:t>1</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_Toc161756085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_Toc161756086 \h </w:instrText>
      </w:r>
      <w:r>
        <w:fldChar w:fldCharType="separate"/>
      </w:r>
      <w:r>
        <w:t>1</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_Toc161756087 \h </w:instrText>
      </w:r>
      <w:r>
        <w:fldChar w:fldCharType="separate"/>
      </w:r>
      <w:r>
        <w:t>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_Toc161756088 \h </w:instrText>
      </w:r>
      <w:r>
        <w:fldChar w:fldCharType="separate"/>
      </w:r>
      <w:r>
        <w:t>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_Toc161756089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_Toc161756091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_Toc161756092 \h </w:instrText>
      </w:r>
      <w:r>
        <w:fldChar w:fldCharType="separate"/>
      </w:r>
      <w:r>
        <w:t>1</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_Toc161756093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_Toc161756095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Disturbing local government land or anything on it</w:t>
      </w:r>
      <w:r>
        <w:tab/>
      </w:r>
      <w:r>
        <w:fldChar w:fldCharType="begin"/>
      </w:r>
      <w:r>
        <w:instrText xml:space="preserve"> PAGEREF _Toc161756096 \h </w:instrText>
      </w:r>
      <w:r>
        <w:fldChar w:fldCharType="separate"/>
      </w:r>
      <w:r>
        <w:t>1</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_Toc161756097 \h </w:instrText>
      </w:r>
      <w:r>
        <w:fldChar w:fldCharType="separate"/>
      </w:r>
      <w:r>
        <w:t>1</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_Toc161756098 \h </w:instrText>
      </w:r>
      <w:r>
        <w:fldChar w:fldCharType="separate"/>
      </w:r>
      <w:r>
        <w:t>1</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_Toc161756099 \h </w:instrText>
      </w:r>
      <w:r>
        <w:fldChar w:fldCharType="separate"/>
      </w:r>
      <w:r>
        <w:t>1</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_Toc161756100 \h </w:instrText>
      </w:r>
      <w:r>
        <w:fldChar w:fldCharType="separate"/>
      </w:r>
      <w:r>
        <w:t>1</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_Toc161756101 \h </w:instrText>
      </w:r>
      <w:r>
        <w:fldChar w:fldCharType="separate"/>
      </w:r>
      <w:r>
        <w:t>1</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_Toc161756102 \h </w:instrText>
      </w:r>
      <w:r>
        <w:fldChar w:fldCharType="separate"/>
      </w:r>
      <w:r>
        <w:t>1</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_Toc161756103 \h </w:instrText>
      </w:r>
      <w:r>
        <w:fldChar w:fldCharType="separate"/>
      </w:r>
      <w:r>
        <w:t>1</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_Toc161756104 \h </w:instrText>
      </w:r>
      <w:r>
        <w:fldChar w:fldCharType="separate"/>
      </w:r>
      <w:r>
        <w:t>1</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_Toc161756105 \h </w:instrText>
      </w:r>
      <w:r>
        <w:fldChar w:fldCharType="separate"/>
      </w:r>
      <w:r>
        <w:t>1</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_Toc161756106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_Toc161756110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_Toc161756111 \h </w:instrText>
      </w:r>
      <w:r>
        <w:fldChar w:fldCharType="separate"/>
      </w:r>
      <w:r>
        <w:t>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_Toc161756112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_Toc161756114 \h </w:instrText>
      </w:r>
      <w:r>
        <w:fldChar w:fldCharType="separate"/>
      </w:r>
      <w:r>
        <w:t>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_Toc161756115 \h </w:instrText>
      </w:r>
      <w:r>
        <w:fldChar w:fldCharType="separate"/>
      </w:r>
      <w:r>
        <w:t>1</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_Toc161756116 \h </w:instrText>
      </w:r>
      <w:r>
        <w:fldChar w:fldCharType="separate"/>
      </w:r>
      <w:r>
        <w:t>1</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_Toc161756117 \h </w:instrText>
      </w:r>
      <w:r>
        <w:fldChar w:fldCharType="separate"/>
      </w:r>
      <w:r>
        <w:t>1</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_Toc161756118 \h </w:instrText>
      </w:r>
      <w:r>
        <w:fldChar w:fldCharType="separate"/>
      </w:r>
      <w:r>
        <w:t>1</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_Toc161756119 \h </w:instrText>
      </w:r>
      <w:r>
        <w:fldChar w:fldCharType="separate"/>
      </w:r>
      <w:r>
        <w:t>1</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_Toc161756120 \h </w:instrText>
      </w:r>
      <w:r>
        <w:fldChar w:fldCharType="separate"/>
      </w:r>
      <w:r>
        <w:t>1</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_Toc161756121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_Toc161756123 \h </w:instrText>
      </w:r>
      <w:r>
        <w:fldChar w:fldCharType="separate"/>
      </w:r>
      <w:r>
        <w:t>1</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_Toc161756124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Transition from annual to biennial election system</w:t>
      </w:r>
      <w:r>
        <w:tab/>
      </w:r>
      <w:r>
        <w:fldChar w:fldCharType="begin"/>
      </w:r>
      <w:r>
        <w:instrText xml:space="preserve"> PAGEREF _Toc161756125 \h </w:instrText>
      </w:r>
      <w:r>
        <w:fldChar w:fldCharType="separate"/>
      </w:r>
      <w:r>
        <w:t>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_Toc161756126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_Toc161756128 \h </w:instrText>
      </w:r>
      <w:r>
        <w:fldChar w:fldCharType="separate"/>
      </w:r>
      <w:r>
        <w:t>1</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_Toc161756129 \h </w:instrText>
      </w:r>
      <w:r>
        <w:fldChar w:fldCharType="separate"/>
      </w:r>
      <w:r>
        <w:t>1</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_Toc161756130 \h </w:instrText>
      </w:r>
      <w:r>
        <w:fldChar w:fldCharType="separate"/>
      </w:r>
      <w:r>
        <w:t>1</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_Toc161756131 \h </w:instrText>
      </w:r>
      <w:r>
        <w:fldChar w:fldCharType="separate"/>
      </w:r>
      <w:r>
        <w:t>1</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_Toc161756132 \h </w:instrText>
      </w:r>
      <w:r>
        <w:fldChar w:fldCharType="separate"/>
      </w:r>
      <w:r>
        <w:t>1</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_Toc161756133 \h </w:instrText>
      </w:r>
      <w:r>
        <w:fldChar w:fldCharType="separate"/>
      </w:r>
      <w:r>
        <w:t>1</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_Toc161756134 \h </w:instrText>
      </w:r>
      <w:r>
        <w:fldChar w:fldCharType="separate"/>
      </w:r>
      <w:r>
        <w:t>1</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_Toc161756135 \h </w:instrText>
      </w:r>
      <w:r>
        <w:fldChar w:fldCharType="separate"/>
      </w:r>
      <w:r>
        <w:t>1</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_Toc161756136 \h </w:instrText>
      </w:r>
      <w:r>
        <w:fldChar w:fldCharType="separate"/>
      </w:r>
      <w:r>
        <w:t>1</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_Toc161756137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_Toc161756139 \h </w:instrText>
      </w:r>
      <w:r>
        <w:fldChar w:fldCharType="separate"/>
      </w:r>
      <w:r>
        <w:t>1</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_Toc161756140 \h </w:instrText>
      </w:r>
      <w:r>
        <w:fldChar w:fldCharType="separate"/>
      </w:r>
      <w:r>
        <w:t>1</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_Toc161756141 \h </w:instrText>
      </w:r>
      <w:r>
        <w:fldChar w:fldCharType="separate"/>
      </w:r>
      <w:r>
        <w:t>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_Toc161756142 \h </w:instrText>
      </w:r>
      <w:r>
        <w:fldChar w:fldCharType="separate"/>
      </w:r>
      <w:r>
        <w:t>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_Toc161756143 \h </w:instrText>
      </w:r>
      <w:r>
        <w:fldChar w:fldCharType="separate"/>
      </w:r>
      <w:r>
        <w:t>1</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_Toc161756144 \h </w:instrText>
      </w:r>
      <w:r>
        <w:fldChar w:fldCharType="separate"/>
      </w:r>
      <w:r>
        <w:t>1</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_Toc161756145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_Toc161756147 \h </w:instrText>
      </w:r>
      <w:r>
        <w:fldChar w:fldCharType="separate"/>
      </w:r>
      <w:r>
        <w:t>1</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_Toc161756148 \h </w:instrText>
      </w:r>
      <w:r>
        <w:fldChar w:fldCharType="separate"/>
      </w:r>
      <w:r>
        <w:t>1</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_Toc161756149 \h </w:instrText>
      </w:r>
      <w:r>
        <w:fldChar w:fldCharType="separate"/>
      </w:r>
      <w:r>
        <w:t>1</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_Toc161756150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_Toc161756152 \h </w:instrText>
      </w:r>
      <w:r>
        <w:fldChar w:fldCharType="separate"/>
      </w:r>
      <w:r>
        <w:t>1</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_Toc161756153 \h </w:instrText>
      </w:r>
      <w:r>
        <w:fldChar w:fldCharType="separate"/>
      </w:r>
      <w:r>
        <w:t>1</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_Toc161756154 \h </w:instrText>
      </w:r>
      <w:r>
        <w:fldChar w:fldCharType="separate"/>
      </w:r>
      <w:r>
        <w:t>1</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_Toc161756155 \h </w:instrText>
      </w:r>
      <w:r>
        <w:fldChar w:fldCharType="separate"/>
      </w:r>
      <w:r>
        <w:t>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_Toc161756156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_Toc161756158 \h </w:instrText>
      </w:r>
      <w:r>
        <w:fldChar w:fldCharType="separate"/>
      </w:r>
      <w:r>
        <w:t>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_Toc161756159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44.</w:t>
      </w:r>
      <w:r>
        <w:tab/>
        <w:t>Section 6.14(1) does not apply to existing investments</w:t>
      </w:r>
      <w:r>
        <w:tab/>
      </w:r>
      <w:r>
        <w:fldChar w:fldCharType="begin"/>
      </w:r>
      <w:r>
        <w:instrText xml:space="preserve"> PAGEREF _Toc161756160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_Toc161756162 \h </w:instrText>
      </w:r>
      <w:r>
        <w:fldChar w:fldCharType="separate"/>
      </w:r>
      <w:r>
        <w:t>1</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_Toc161756163 \h </w:instrText>
      </w:r>
      <w:r>
        <w:fldChar w:fldCharType="separate"/>
      </w:r>
      <w:r>
        <w:t>1</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_Toc161756164 \h </w:instrText>
      </w:r>
      <w:r>
        <w:fldChar w:fldCharType="separate"/>
      </w:r>
      <w:r>
        <w:t>1</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_Toc161756165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_Toc161756167 \h </w:instrText>
      </w:r>
      <w:r>
        <w:fldChar w:fldCharType="separate"/>
      </w:r>
      <w:r>
        <w:t>1</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_Toc161756168 \h </w:instrText>
      </w:r>
      <w:r>
        <w:fldChar w:fldCharType="separate"/>
      </w:r>
      <w:r>
        <w:t>1</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_Toc161756169 \h </w:instrText>
      </w:r>
      <w:r>
        <w:fldChar w:fldCharType="separate"/>
      </w:r>
      <w:r>
        <w:t>1</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_Toc161756170 \h </w:instrText>
      </w:r>
      <w:r>
        <w:fldChar w:fldCharType="separate"/>
      </w:r>
      <w:r>
        <w:t>1</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_Toc161756171 \h </w:instrText>
      </w:r>
      <w:r>
        <w:fldChar w:fldCharType="separate"/>
      </w:r>
      <w:r>
        <w:t>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_Toc161756172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_Toc161756174 \h </w:instrText>
      </w:r>
      <w:r>
        <w:fldChar w:fldCharType="separate"/>
      </w:r>
      <w:r>
        <w:t>1</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_Toc161756175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_Toc161756177 \h </w:instrText>
      </w:r>
      <w:r>
        <w:fldChar w:fldCharType="separate"/>
      </w:r>
      <w:r>
        <w:t>1</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_Toc161756178 \h </w:instrText>
      </w:r>
      <w:r>
        <w:fldChar w:fldCharType="separate"/>
      </w:r>
      <w:r>
        <w:t>1</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_Toc161756179 \h </w:instrText>
      </w:r>
      <w:r>
        <w:fldChar w:fldCharType="separate"/>
      </w:r>
      <w:r>
        <w:t>1</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_Toc161756180 \h </w:instrText>
      </w:r>
      <w:r>
        <w:fldChar w:fldCharType="separate"/>
      </w:r>
      <w:r>
        <w:t>1</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_Toc161756181 \h </w:instrText>
      </w:r>
      <w:r>
        <w:fldChar w:fldCharType="separate"/>
      </w:r>
      <w:r>
        <w:t>1</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_Toc161756182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_Toc161756184 \h </w:instrText>
      </w:r>
      <w:r>
        <w:fldChar w:fldCharType="separate"/>
      </w:r>
      <w:r>
        <w:t>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_Toc161756185 \h </w:instrText>
      </w:r>
      <w:r>
        <w:fldChar w:fldCharType="separate"/>
      </w:r>
      <w:r>
        <w:t>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_Toc161756186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61755155"/>
      <w:r>
        <w:rPr>
          <w:rStyle w:val="CharPartNo"/>
        </w:rPr>
        <w:lastRenderedPageBreak/>
        <w:t>Part 1</w:t>
      </w:r>
      <w:r>
        <w:rPr>
          <w:rStyle w:val="CharDivNo"/>
        </w:rPr>
        <w:t> </w:t>
      </w:r>
      <w:r>
        <w:t>—</w:t>
      </w:r>
      <w:r>
        <w:rPr>
          <w:rStyle w:val="CharDivText"/>
        </w:rPr>
        <w:t> </w:t>
      </w:r>
      <w:r>
        <w:rPr>
          <w:rStyle w:val="CharPartText"/>
        </w:rPr>
        <w:t>Introductory matters</w:t>
      </w:r>
      <w:bookmarkEnd w:id="2"/>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3" w:name="_Toc161755156"/>
      <w:r>
        <w:rPr>
          <w:rStyle w:val="CharSectno"/>
        </w:rPr>
        <w:t>1.1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4" w:name="_Toc161755157"/>
      <w:r>
        <w:rPr>
          <w:rStyle w:val="CharSectno"/>
        </w:rPr>
        <w:t>1.2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 w:name="_Toc161755158"/>
      <w:r>
        <w:rPr>
          <w:rStyle w:val="CharSectno"/>
        </w:rPr>
        <w:t>1.3</w:t>
      </w:r>
      <w:r>
        <w:rPr>
          <w:snapToGrid w:val="0"/>
        </w:rPr>
        <w:t>.</w:t>
      </w:r>
      <w:r>
        <w:rPr>
          <w:snapToGrid w:val="0"/>
        </w:rPr>
        <w:tab/>
        <w:t>Content and intent</w:t>
      </w:r>
      <w:bookmarkEnd w:id="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6" w:name="_Toc161755159"/>
      <w:r>
        <w:rPr>
          <w:rStyle w:val="CharSectno"/>
        </w:rPr>
        <w:t>1.4</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lastRenderedPageBreak/>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lastRenderedPageBreak/>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lastRenderedPageBreak/>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contract or an arrangement with the Crown or a person, by virtue of which contract or </w:t>
      </w:r>
      <w:r>
        <w:lastRenderedPageBreak/>
        <w:t>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lastRenderedPageBreak/>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7" w:name="_Toc161755160"/>
      <w:r>
        <w:rPr>
          <w:rStyle w:val="CharSectno"/>
        </w:rPr>
        <w:lastRenderedPageBreak/>
        <w:t>1.4A</w:t>
      </w:r>
      <w:r>
        <w:t>.</w:t>
      </w:r>
      <w:r>
        <w:tab/>
        <w:t>Caretaker period</w:t>
      </w:r>
      <w:bookmarkEnd w:id="7"/>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8" w:name="_Toc161755161"/>
      <w:r>
        <w:rPr>
          <w:rStyle w:val="CharSectno"/>
        </w:rPr>
        <w:t>1.5</w:t>
      </w:r>
      <w:r>
        <w:rPr>
          <w:snapToGrid w:val="0"/>
        </w:rPr>
        <w:t>.</w:t>
      </w:r>
      <w:r>
        <w:rPr>
          <w:snapToGrid w:val="0"/>
        </w:rPr>
        <w:tab/>
        <w:t>Descriptions in italics not part of the law</w:t>
      </w:r>
      <w:bookmarkEnd w:id="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 w:name="_Toc161755162"/>
      <w:r>
        <w:rPr>
          <w:rStyle w:val="CharSectno"/>
        </w:rPr>
        <w:lastRenderedPageBreak/>
        <w:t>1.6</w:t>
      </w:r>
      <w:r>
        <w:rPr>
          <w:snapToGrid w:val="0"/>
        </w:rPr>
        <w:t>.</w:t>
      </w:r>
      <w:r>
        <w:rPr>
          <w:snapToGrid w:val="0"/>
        </w:rPr>
        <w:tab/>
        <w:t>Crown not generally bound</w:t>
      </w:r>
      <w:bookmarkEnd w:id="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0" w:name="_Toc161755163"/>
      <w:r>
        <w:rPr>
          <w:rStyle w:val="CharSectno"/>
        </w:rPr>
        <w:t>1.7</w:t>
      </w:r>
      <w:r>
        <w:t>.</w:t>
      </w:r>
      <w:r>
        <w:tab/>
        <w:t>Local public notice</w:t>
      </w:r>
      <w:bookmarkEnd w:id="10"/>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1" w:name="_Toc161755164"/>
      <w:r>
        <w:rPr>
          <w:rStyle w:val="CharSectno"/>
        </w:rPr>
        <w:t>1.8</w:t>
      </w:r>
      <w:r>
        <w:t>.</w:t>
      </w:r>
      <w:r>
        <w:tab/>
        <w:t>Statewide public notice</w:t>
      </w:r>
      <w:bookmarkEnd w:id="11"/>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2" w:name="_Toc161755165"/>
      <w:r>
        <w:rPr>
          <w:rStyle w:val="CharSectno"/>
        </w:rPr>
        <w:t>1.9</w:t>
      </w:r>
      <w:r>
        <w:rPr>
          <w:snapToGrid w:val="0"/>
        </w:rPr>
        <w:t>.</w:t>
      </w:r>
      <w:r>
        <w:rPr>
          <w:snapToGrid w:val="0"/>
        </w:rPr>
        <w:tab/>
        <w:t>Decisions by absolute majority</w:t>
      </w:r>
      <w:bookmarkEnd w:id="1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3" w:name="_Toc161755166"/>
      <w:r>
        <w:rPr>
          <w:rStyle w:val="CharPartNo"/>
        </w:rPr>
        <w:lastRenderedPageBreak/>
        <w:t>Part 2</w:t>
      </w:r>
      <w:r>
        <w:t> — </w:t>
      </w:r>
      <w:r>
        <w:rPr>
          <w:rStyle w:val="CharPartText"/>
        </w:rPr>
        <w:t>Constitution of local government</w:t>
      </w:r>
      <w:bookmarkEnd w:id="1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4" w:name="_Toc161755167"/>
      <w:r>
        <w:rPr>
          <w:rStyle w:val="CharDivNo"/>
        </w:rPr>
        <w:t>Division 1</w:t>
      </w:r>
      <w:r>
        <w:rPr>
          <w:snapToGrid w:val="0"/>
        </w:rPr>
        <w:t> — </w:t>
      </w:r>
      <w:r>
        <w:rPr>
          <w:rStyle w:val="CharDivText"/>
        </w:rPr>
        <w:t>Districts and wards</w:t>
      </w:r>
      <w:bookmarkEnd w:id="14"/>
      <w:r>
        <w:rPr>
          <w:rStyle w:val="CharDivText"/>
        </w:rPr>
        <w:t xml:space="preserve"> </w:t>
      </w:r>
    </w:p>
    <w:p>
      <w:pPr>
        <w:pStyle w:val="Heading5"/>
        <w:rPr>
          <w:snapToGrid w:val="0"/>
        </w:rPr>
      </w:pPr>
      <w:bookmarkStart w:id="15" w:name="_Toc161755168"/>
      <w:r>
        <w:rPr>
          <w:rStyle w:val="CharSectno"/>
        </w:rPr>
        <w:t>2.1</w:t>
      </w:r>
      <w:r>
        <w:rPr>
          <w:snapToGrid w:val="0"/>
        </w:rPr>
        <w:t>.</w:t>
      </w:r>
      <w:r>
        <w:rPr>
          <w:snapToGrid w:val="0"/>
        </w:rPr>
        <w:tab/>
        <w:t>State divided into districts</w:t>
      </w:r>
      <w:bookmarkEnd w:id="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 w:name="_Toc161755169"/>
      <w:r>
        <w:rPr>
          <w:rStyle w:val="CharSectno"/>
        </w:rPr>
        <w:lastRenderedPageBreak/>
        <w:t>2.2</w:t>
      </w:r>
      <w:r>
        <w:rPr>
          <w:snapToGrid w:val="0"/>
        </w:rPr>
        <w:t>.</w:t>
      </w:r>
      <w:r>
        <w:rPr>
          <w:snapToGrid w:val="0"/>
        </w:rPr>
        <w:tab/>
        <w:t>Districts may be divided into wards</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17" w:name="_Toc161755170"/>
      <w:r>
        <w:rPr>
          <w:rStyle w:val="CharSectno"/>
        </w:rPr>
        <w:lastRenderedPageBreak/>
        <w:t>2.2A</w:t>
      </w:r>
      <w:r>
        <w:t>.</w:t>
      </w:r>
      <w:r>
        <w:tab/>
        <w:t>Regulations may provide that district cannot be divided into wards</w:t>
      </w:r>
      <w:bookmarkEnd w:id="17"/>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18" w:name="_Toc161755171"/>
      <w:r>
        <w:rPr>
          <w:rStyle w:val="CharSectno"/>
        </w:rPr>
        <w:t>2.3</w:t>
      </w:r>
      <w:r>
        <w:rPr>
          <w:snapToGrid w:val="0"/>
        </w:rPr>
        <w:t>.</w:t>
      </w:r>
      <w:r>
        <w:rPr>
          <w:snapToGrid w:val="0"/>
        </w:rPr>
        <w:tab/>
        <w:t>Names of districts and wards</w:t>
      </w:r>
      <w:bookmarkEnd w:id="1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 w:name="_Toc161755172"/>
      <w:r>
        <w:rPr>
          <w:rStyle w:val="CharSectno"/>
        </w:rPr>
        <w:t>2.4</w:t>
      </w:r>
      <w:r>
        <w:rPr>
          <w:snapToGrid w:val="0"/>
        </w:rPr>
        <w:t>.</w:t>
      </w:r>
      <w:r>
        <w:rPr>
          <w:snapToGrid w:val="0"/>
        </w:rPr>
        <w:tab/>
        <w:t>District to be designated city, town or shire</w:t>
      </w:r>
      <w:bookmarkEnd w:id="1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0" w:name="_Toc161755173"/>
      <w:r>
        <w:rPr>
          <w:rStyle w:val="CharDivNo"/>
        </w:rPr>
        <w:lastRenderedPageBreak/>
        <w:t>Division 2</w:t>
      </w:r>
      <w:r>
        <w:t> — </w:t>
      </w:r>
      <w:r>
        <w:rPr>
          <w:rStyle w:val="CharDivText"/>
        </w:rPr>
        <w:t>Local governments and councils of local governments</w:t>
      </w:r>
      <w:bookmarkEnd w:id="20"/>
      <w:r>
        <w:rPr>
          <w:rStyle w:val="CharDivText"/>
        </w:rPr>
        <w:t xml:space="preserve"> </w:t>
      </w:r>
    </w:p>
    <w:p>
      <w:pPr>
        <w:pStyle w:val="Heading5"/>
        <w:spacing w:before="180"/>
        <w:rPr>
          <w:snapToGrid w:val="0"/>
        </w:rPr>
      </w:pPr>
      <w:bookmarkStart w:id="21" w:name="_Toc161755174"/>
      <w:r>
        <w:rPr>
          <w:rStyle w:val="CharSectno"/>
        </w:rPr>
        <w:t>2.5</w:t>
      </w:r>
      <w:r>
        <w:rPr>
          <w:snapToGrid w:val="0"/>
        </w:rPr>
        <w:t>.</w:t>
      </w:r>
      <w:r>
        <w:rPr>
          <w:snapToGrid w:val="0"/>
        </w:rPr>
        <w:tab/>
        <w:t>Local governments created as bodies corporate</w:t>
      </w:r>
      <w:bookmarkEnd w:id="2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2" w:name="_Toc161755175"/>
      <w:r>
        <w:rPr>
          <w:rStyle w:val="CharSectno"/>
        </w:rPr>
        <w:t>2.6</w:t>
      </w:r>
      <w:r>
        <w:rPr>
          <w:snapToGrid w:val="0"/>
        </w:rPr>
        <w:t>.</w:t>
      </w:r>
      <w:r>
        <w:rPr>
          <w:snapToGrid w:val="0"/>
        </w:rPr>
        <w:tab/>
        <w:t>Local governments to be run by elected councils</w:t>
      </w:r>
      <w:bookmarkEnd w:id="2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3" w:name="_Toc161755176"/>
      <w:r>
        <w:rPr>
          <w:rStyle w:val="CharSectno"/>
        </w:rPr>
        <w:t>2.7</w:t>
      </w:r>
      <w:r>
        <w:rPr>
          <w:snapToGrid w:val="0"/>
        </w:rPr>
        <w:t>.</w:t>
      </w:r>
      <w:r>
        <w:rPr>
          <w:snapToGrid w:val="0"/>
        </w:rPr>
        <w:tab/>
        <w:t>Role of council</w:t>
      </w:r>
      <w:bookmarkEnd w:id="2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4" w:name="_Toc161755177"/>
      <w:r>
        <w:rPr>
          <w:rStyle w:val="CharSectno"/>
        </w:rPr>
        <w:t>2.8</w:t>
      </w:r>
      <w:r>
        <w:rPr>
          <w:snapToGrid w:val="0"/>
        </w:rPr>
        <w:t>.</w:t>
      </w:r>
      <w:r>
        <w:rPr>
          <w:snapToGrid w:val="0"/>
        </w:rPr>
        <w:tab/>
        <w:t>Role of mayor or president</w:t>
      </w:r>
      <w:bookmarkEnd w:id="2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5" w:name="_Toc161755178"/>
      <w:r>
        <w:rPr>
          <w:rStyle w:val="CharSectno"/>
        </w:rPr>
        <w:lastRenderedPageBreak/>
        <w:t>2.9</w:t>
      </w:r>
      <w:r>
        <w:rPr>
          <w:snapToGrid w:val="0"/>
        </w:rPr>
        <w:t>.</w:t>
      </w:r>
      <w:r>
        <w:rPr>
          <w:snapToGrid w:val="0"/>
        </w:rPr>
        <w:tab/>
        <w:t>Role of deputy mayor or deputy president</w:t>
      </w:r>
      <w:bookmarkEnd w:id="2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6" w:name="_Toc161755179"/>
      <w:r>
        <w:rPr>
          <w:rStyle w:val="CharSectno"/>
        </w:rPr>
        <w:t>2.10</w:t>
      </w:r>
      <w:r>
        <w:rPr>
          <w:snapToGrid w:val="0"/>
        </w:rPr>
        <w:t>.</w:t>
      </w:r>
      <w:r>
        <w:rPr>
          <w:snapToGrid w:val="0"/>
        </w:rPr>
        <w:tab/>
        <w:t>Role of councillors</w:t>
      </w:r>
      <w:bookmarkEnd w:id="2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27" w:name="_Toc161755180"/>
      <w:r>
        <w:rPr>
          <w:rStyle w:val="CharDivNo"/>
        </w:rPr>
        <w:t>Division 3</w:t>
      </w:r>
      <w:r>
        <w:rPr>
          <w:snapToGrid w:val="0"/>
        </w:rPr>
        <w:t> — </w:t>
      </w:r>
      <w:r>
        <w:rPr>
          <w:rStyle w:val="CharDivText"/>
        </w:rPr>
        <w:t>How offices on the council are filled</w:t>
      </w:r>
      <w:bookmarkEnd w:id="27"/>
      <w:r>
        <w:rPr>
          <w:rStyle w:val="CharDivText"/>
        </w:rPr>
        <w:t xml:space="preserve"> </w:t>
      </w:r>
    </w:p>
    <w:p>
      <w:pPr>
        <w:pStyle w:val="Heading5"/>
        <w:spacing w:before="180"/>
        <w:rPr>
          <w:snapToGrid w:val="0"/>
        </w:rPr>
      </w:pPr>
      <w:bookmarkStart w:id="28" w:name="_Toc161755181"/>
      <w:r>
        <w:rPr>
          <w:rStyle w:val="CharSectno"/>
        </w:rPr>
        <w:t>2.11</w:t>
      </w:r>
      <w:r>
        <w:rPr>
          <w:snapToGrid w:val="0"/>
        </w:rPr>
        <w:t>.</w:t>
      </w:r>
      <w:r>
        <w:rPr>
          <w:snapToGrid w:val="0"/>
        </w:rPr>
        <w:tab/>
        <w:t>Alternative methods of filling office of mayor or president</w:t>
      </w:r>
      <w:bookmarkEnd w:id="2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w:t>
      </w:r>
      <w:r>
        <w:lastRenderedPageBreak/>
        <w:t>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29" w:name="_Toc161755182"/>
      <w:r>
        <w:rPr>
          <w:rStyle w:val="CharSectno"/>
        </w:rPr>
        <w:t>2.12</w:t>
      </w:r>
      <w:r>
        <w:rPr>
          <w:snapToGrid w:val="0"/>
        </w:rPr>
        <w:t>.</w:t>
      </w:r>
      <w:r>
        <w:rPr>
          <w:snapToGrid w:val="0"/>
        </w:rPr>
        <w:tab/>
        <w:t>Electors may propose change of method</w:t>
      </w:r>
      <w:bookmarkEnd w:id="2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 xml:space="preserve">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w:t>
      </w:r>
      <w:r>
        <w:lastRenderedPageBreak/>
        <w:t>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0" w:name="_Toc161755183"/>
      <w:r>
        <w:rPr>
          <w:rStyle w:val="CharSectno"/>
        </w:rPr>
        <w:t>2.12A</w:t>
      </w:r>
      <w:r>
        <w:t>.</w:t>
      </w:r>
      <w:r>
        <w:tab/>
        <w:t>Procedure to change method to election by council</w:t>
      </w:r>
      <w:bookmarkEnd w:id="30"/>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lastRenderedPageBreak/>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31" w:name="_Toc161755184"/>
      <w:r>
        <w:rPr>
          <w:rStyle w:val="CharSectno"/>
        </w:rPr>
        <w:t>2.12B</w:t>
      </w:r>
      <w:r>
        <w:t>.</w:t>
      </w:r>
      <w:r>
        <w:tab/>
        <w:t>Regulations may require local government to use election by electors method</w:t>
      </w:r>
      <w:bookmarkEnd w:id="31"/>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32" w:name="_Toc161755185"/>
      <w:r>
        <w:rPr>
          <w:rStyle w:val="CharSectno"/>
        </w:rPr>
        <w:t>2.13</w:t>
      </w:r>
      <w:r>
        <w:rPr>
          <w:snapToGrid w:val="0"/>
        </w:rPr>
        <w:t>.</w:t>
      </w:r>
      <w:r>
        <w:rPr>
          <w:snapToGrid w:val="0"/>
        </w:rPr>
        <w:tab/>
        <w:t>When new method takes effect</w:t>
      </w:r>
      <w:bookmarkEnd w:id="3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33" w:name="_Toc161755186"/>
      <w:r>
        <w:rPr>
          <w:rStyle w:val="CharSectno"/>
        </w:rPr>
        <w:t>2.14</w:t>
      </w:r>
      <w:r>
        <w:rPr>
          <w:snapToGrid w:val="0"/>
        </w:rPr>
        <w:t>.</w:t>
      </w:r>
      <w:r>
        <w:rPr>
          <w:snapToGrid w:val="0"/>
        </w:rPr>
        <w:tab/>
        <w:t>Extension of term in certain cases</w:t>
      </w:r>
      <w:bookmarkEnd w:id="33"/>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w:t>
      </w:r>
      <w:r>
        <w:rPr>
          <w:snapToGrid w:val="0"/>
        </w:rPr>
        <w:lastRenderedPageBreak/>
        <w:t>after the end of his or her term until a mayor or president is elected by the council.</w:t>
      </w:r>
    </w:p>
    <w:p>
      <w:pPr>
        <w:pStyle w:val="Footnotesection"/>
      </w:pPr>
      <w:r>
        <w:tab/>
        <w:t>[Section 2.14 amended: No. 11 of 2023 s. 12.]</w:t>
      </w:r>
    </w:p>
    <w:p>
      <w:pPr>
        <w:pStyle w:val="Heading5"/>
        <w:rPr>
          <w:snapToGrid w:val="0"/>
        </w:rPr>
      </w:pPr>
      <w:bookmarkStart w:id="34" w:name="_Toc161755187"/>
      <w:r>
        <w:rPr>
          <w:rStyle w:val="CharSectno"/>
        </w:rPr>
        <w:t>2.15</w:t>
      </w:r>
      <w:r>
        <w:rPr>
          <w:snapToGrid w:val="0"/>
        </w:rPr>
        <w:t>.</w:t>
      </w:r>
      <w:r>
        <w:rPr>
          <w:snapToGrid w:val="0"/>
        </w:rPr>
        <w:tab/>
        <w:t>Filling office of deputy mayor or deputy president</w:t>
      </w:r>
      <w:bookmarkEnd w:id="3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5" w:name="_Toc161755188"/>
      <w:r>
        <w:rPr>
          <w:rStyle w:val="CharSectno"/>
        </w:rPr>
        <w:t>2.16</w:t>
      </w:r>
      <w:r>
        <w:rPr>
          <w:snapToGrid w:val="0"/>
        </w:rPr>
        <w:t>.</w:t>
      </w:r>
      <w:r>
        <w:rPr>
          <w:snapToGrid w:val="0"/>
        </w:rPr>
        <w:tab/>
        <w:t>Filling offices of councillors</w:t>
      </w:r>
      <w:bookmarkEnd w:id="3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6" w:name="_Toc161755189"/>
      <w:r>
        <w:rPr>
          <w:rStyle w:val="CharDivNo"/>
        </w:rPr>
        <w:t>Division 4</w:t>
      </w:r>
      <w:r>
        <w:rPr>
          <w:snapToGrid w:val="0"/>
        </w:rPr>
        <w:t> — </w:t>
      </w:r>
      <w:r>
        <w:rPr>
          <w:rStyle w:val="CharDivText"/>
        </w:rPr>
        <w:t>Membership and size of the council</w:t>
      </w:r>
      <w:bookmarkEnd w:id="36"/>
    </w:p>
    <w:p>
      <w:pPr>
        <w:pStyle w:val="Heading4"/>
      </w:pPr>
      <w:bookmarkStart w:id="37" w:name="_Toc161755190"/>
      <w:r>
        <w:t>Subdivision 1 — Preliminary</w:t>
      </w:r>
      <w:bookmarkEnd w:id="37"/>
    </w:p>
    <w:p>
      <w:pPr>
        <w:pStyle w:val="Footnoteheading"/>
      </w:pPr>
      <w:r>
        <w:tab/>
        <w:t>[Heading inserted: No. 11 of 2023 s. 13.]</w:t>
      </w:r>
    </w:p>
    <w:p>
      <w:pPr>
        <w:pStyle w:val="Heading5"/>
      </w:pPr>
      <w:bookmarkStart w:id="38" w:name="_Toc161755191"/>
      <w:r>
        <w:rPr>
          <w:rStyle w:val="CharSectno"/>
        </w:rPr>
        <w:t>2.16A</w:t>
      </w:r>
      <w:r>
        <w:t>.</w:t>
      </w:r>
      <w:r>
        <w:tab/>
        <w:t>Terms used</w:t>
      </w:r>
      <w:bookmarkEnd w:id="38"/>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lastRenderedPageBreak/>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39" w:name="_Toc161755192"/>
      <w:r>
        <w:rPr>
          <w:rStyle w:val="CharSectno"/>
        </w:rPr>
        <w:t>2.16B</w:t>
      </w:r>
      <w:r>
        <w:t>.</w:t>
      </w:r>
      <w:r>
        <w:tab/>
        <w:t>Population estimates</w:t>
      </w:r>
      <w:bookmarkEnd w:id="39"/>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lastRenderedPageBreak/>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40" w:name="_Toc161755193"/>
      <w:r>
        <w:lastRenderedPageBreak/>
        <w:t>Subdivision 2 — Membership and size</w:t>
      </w:r>
      <w:bookmarkEnd w:id="40"/>
    </w:p>
    <w:p>
      <w:pPr>
        <w:pStyle w:val="Footnoteheading"/>
        <w:keepNext/>
      </w:pPr>
      <w:r>
        <w:tab/>
        <w:t>[Heading inserted: No. 11 of 2023 s. 13.]</w:t>
      </w:r>
    </w:p>
    <w:p>
      <w:pPr>
        <w:pStyle w:val="Heading5"/>
      </w:pPr>
      <w:bookmarkStart w:id="41" w:name="_Toc161755194"/>
      <w:r>
        <w:rPr>
          <w:rStyle w:val="CharSectno"/>
        </w:rPr>
        <w:t>2.17</w:t>
      </w:r>
      <w:r>
        <w:t>.</w:t>
      </w:r>
      <w:r>
        <w:tab/>
        <w:t>Members of council where mayor or president elected by electors</w:t>
      </w:r>
      <w:bookmarkEnd w:id="41"/>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r>
        <w:tab/>
        <w:t>[Section 2.17 inserted: No. 11 of 2023 s. 13.]</w:t>
      </w:r>
    </w:p>
    <w:p>
      <w:pPr>
        <w:pStyle w:val="Heading5"/>
      </w:pPr>
      <w:bookmarkStart w:id="42" w:name="_Toc161755195"/>
      <w:r>
        <w:rPr>
          <w:rStyle w:val="CharSectno"/>
        </w:rPr>
        <w:t>2.17A</w:t>
      </w:r>
      <w:r>
        <w:t>.</w:t>
      </w:r>
      <w:r>
        <w:tab/>
        <w:t>Members of council where mayor or president elected by council</w:t>
      </w:r>
      <w:bookmarkEnd w:id="42"/>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43" w:name="_Toc161755196"/>
      <w:r>
        <w:t>Subdivision 3 — Orders</w:t>
      </w:r>
      <w:bookmarkEnd w:id="43"/>
    </w:p>
    <w:p>
      <w:pPr>
        <w:pStyle w:val="Footnoteheading"/>
        <w:keepNext/>
      </w:pPr>
      <w:r>
        <w:tab/>
        <w:t>[Heading inserted: No. 11 of 2023 s. 14.]</w:t>
      </w:r>
    </w:p>
    <w:p>
      <w:pPr>
        <w:pStyle w:val="Heading5"/>
        <w:rPr>
          <w:snapToGrid w:val="0"/>
        </w:rPr>
      </w:pPr>
      <w:bookmarkStart w:id="44" w:name="_Toc161755197"/>
      <w:r>
        <w:rPr>
          <w:rStyle w:val="CharSectno"/>
        </w:rPr>
        <w:t>2.18</w:t>
      </w:r>
      <w:r>
        <w:rPr>
          <w:snapToGrid w:val="0"/>
        </w:rPr>
        <w:t>.</w:t>
      </w:r>
      <w:r>
        <w:rPr>
          <w:snapToGrid w:val="0"/>
        </w:rPr>
        <w:tab/>
        <w:t>Fixing and changing number of councillors</w:t>
      </w:r>
      <w:bookmarkEnd w:id="44"/>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45" w:name="_Toc161755198"/>
      <w:r>
        <w:rPr>
          <w:rStyle w:val="CharSectno"/>
        </w:rPr>
        <w:lastRenderedPageBreak/>
        <w:t>2.18A</w:t>
      </w:r>
      <w:r>
        <w:t>.</w:t>
      </w:r>
      <w:r>
        <w:tab/>
        <w:t>Change orders</w:t>
      </w:r>
      <w:bookmarkEnd w:id="45"/>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46" w:name="_Toc161755199"/>
      <w:r>
        <w:rPr>
          <w:rStyle w:val="CharDivNo"/>
        </w:rPr>
        <w:lastRenderedPageBreak/>
        <w:t>Division 5</w:t>
      </w:r>
      <w:r>
        <w:rPr>
          <w:snapToGrid w:val="0"/>
        </w:rPr>
        <w:t> — </w:t>
      </w:r>
      <w:r>
        <w:rPr>
          <w:rStyle w:val="CharDivText"/>
        </w:rPr>
        <w:t>Qualifications for holding office on the council</w:t>
      </w:r>
      <w:bookmarkEnd w:id="46"/>
    </w:p>
    <w:p>
      <w:pPr>
        <w:pStyle w:val="Heading5"/>
        <w:spacing w:before="240"/>
        <w:rPr>
          <w:snapToGrid w:val="0"/>
        </w:rPr>
      </w:pPr>
      <w:bookmarkStart w:id="47" w:name="_Toc161755200"/>
      <w:r>
        <w:rPr>
          <w:rStyle w:val="CharSectno"/>
        </w:rPr>
        <w:t>2.19</w:t>
      </w:r>
      <w:r>
        <w:rPr>
          <w:snapToGrid w:val="0"/>
        </w:rPr>
        <w:t>.</w:t>
      </w:r>
      <w:r>
        <w:rPr>
          <w:snapToGrid w:val="0"/>
        </w:rPr>
        <w:tab/>
        <w:t>Qualifications for election to council</w:t>
      </w:r>
      <w:bookmarkEnd w:id="47"/>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pPr>
      <w:r>
        <w:tab/>
        <w:t>(2A)</w:t>
      </w:r>
      <w:r>
        <w:tab/>
        <w:t>Regulations may provide that an occupier is not qualified under subsection (1)(b) unless prescribed requirements are met.</w:t>
      </w:r>
    </w:p>
    <w:p>
      <w:pPr>
        <w:pStyle w:val="Subsection"/>
      </w:pPr>
      <w:r>
        <w:tab/>
        <w:t>(2B)</w:t>
      </w:r>
      <w:r>
        <w:tab/>
        <w:t xml:space="preserve">In subsection (2A) — </w:t>
      </w:r>
    </w:p>
    <w:p>
      <w:pPr>
        <w:pStyle w:val="Defstart"/>
      </w:pPr>
      <w:r>
        <w:tab/>
      </w:r>
      <w:r>
        <w:rPr>
          <w:rStyle w:val="CharDefText"/>
        </w:rPr>
        <w:t>occupier</w:t>
      </w:r>
      <w:r>
        <w:t xml:space="preserve"> means a person — </w:t>
      </w:r>
    </w:p>
    <w:p>
      <w:pPr>
        <w:pStyle w:val="Defpara"/>
      </w:pPr>
      <w:r>
        <w:tab/>
        <w:t>(a)</w:t>
      </w:r>
      <w:r>
        <w:tab/>
        <w:t>who is eligible to be enrolled under section 4.30(1); and</w:t>
      </w:r>
    </w:p>
    <w:p>
      <w:pPr>
        <w:pStyle w:val="Defpara"/>
      </w:pPr>
      <w:r>
        <w:tab/>
        <w:t>(b)</w:t>
      </w:r>
      <w:r>
        <w:tab/>
        <w:t>whose eligibility claim referred to in section 4.30(1)(c) is based on occupation of rateable property.</w:t>
      </w:r>
    </w:p>
    <w:p>
      <w:pPr>
        <w:pStyle w:val="Subsection"/>
      </w:pPr>
      <w:r>
        <w:tab/>
        <w:t>(2C)</w:t>
      </w:r>
      <w:r>
        <w:tab/>
        <w:t xml:space="preserve">The requirements that may be prescribed for the purposes of subsection (2A) include (without limitation) the following — </w:t>
      </w:r>
    </w:p>
    <w:p>
      <w:pPr>
        <w:pStyle w:val="Indenta"/>
      </w:pPr>
      <w:r>
        <w:tab/>
        <w:t>(a)</w:t>
      </w:r>
      <w:r>
        <w:tab/>
        <w:t>requirements relating to whether any person is enrolled, or is regarded under section 4.29(2) as being enrolled, as an elector for the Legislative Assembly in respect of a residence that is the rateable property;</w:t>
      </w:r>
    </w:p>
    <w:p>
      <w:pPr>
        <w:pStyle w:val="Indenta"/>
      </w:pPr>
      <w:r>
        <w:lastRenderedPageBreak/>
        <w:tab/>
        <w:t>(b)</w:t>
      </w:r>
      <w:r>
        <w:tab/>
        <w:t>other requirements relating to the current, past or future ownership, occupation or use of the rateable property.</w:t>
      </w:r>
    </w:p>
    <w:p>
      <w:pPr>
        <w:pStyle w:val="Subsection"/>
      </w:pPr>
      <w:r>
        <w:tab/>
        <w:t>(2D)</w:t>
      </w:r>
      <w:r>
        <w:tab/>
        <w:t>In subsections (2B) and (2C), references to rateable property include a portion of rateable property as described in section 4.31(1D)(a) or (b).</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 No. 11 of 2023 s. 17.]</w:t>
      </w:r>
    </w:p>
    <w:p>
      <w:pPr>
        <w:pStyle w:val="Heading5"/>
        <w:spacing w:before="240"/>
        <w:rPr>
          <w:snapToGrid w:val="0"/>
        </w:rPr>
      </w:pPr>
      <w:bookmarkStart w:id="48" w:name="_Toc161755201"/>
      <w:r>
        <w:rPr>
          <w:rStyle w:val="CharSectno"/>
        </w:rPr>
        <w:t>2.20</w:t>
      </w:r>
      <w:r>
        <w:rPr>
          <w:snapToGrid w:val="0"/>
        </w:rPr>
        <w:t>.</w:t>
      </w:r>
      <w:r>
        <w:rPr>
          <w:snapToGrid w:val="0"/>
        </w:rPr>
        <w:tab/>
        <w:t>Members of parliament disqualified</w:t>
      </w:r>
      <w:bookmarkEnd w:id="48"/>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49" w:name="_Toc161755202"/>
      <w:r>
        <w:rPr>
          <w:rStyle w:val="CharSectno"/>
        </w:rPr>
        <w:lastRenderedPageBreak/>
        <w:t>2.21</w:t>
      </w:r>
      <w:r>
        <w:rPr>
          <w:snapToGrid w:val="0"/>
        </w:rPr>
        <w:t>.</w:t>
      </w:r>
      <w:r>
        <w:rPr>
          <w:snapToGrid w:val="0"/>
        </w:rPr>
        <w:tab/>
        <w:t>Disqualification because of insolvency</w:t>
      </w:r>
      <w:bookmarkEnd w:id="49"/>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0" w:name="_Toc161755203"/>
      <w:r>
        <w:rPr>
          <w:rStyle w:val="CharSectno"/>
        </w:rPr>
        <w:t>2.22</w:t>
      </w:r>
      <w:r>
        <w:rPr>
          <w:snapToGrid w:val="0"/>
        </w:rPr>
        <w:t>.</w:t>
      </w:r>
      <w:r>
        <w:rPr>
          <w:snapToGrid w:val="0"/>
        </w:rPr>
        <w:tab/>
        <w:t>Disqualification because of convictions</w:t>
      </w:r>
      <w:bookmarkEnd w:id="50"/>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lastRenderedPageBreak/>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1" w:name="_Toc161755204"/>
      <w:r>
        <w:rPr>
          <w:rStyle w:val="CharSectno"/>
        </w:rPr>
        <w:t>2.23</w:t>
      </w:r>
      <w:r>
        <w:rPr>
          <w:snapToGrid w:val="0"/>
        </w:rPr>
        <w:t>.</w:t>
      </w:r>
      <w:r>
        <w:rPr>
          <w:snapToGrid w:val="0"/>
        </w:rPr>
        <w:tab/>
        <w:t>Disqualification because of membership of another council</w:t>
      </w:r>
      <w:bookmarkEnd w:id="5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2" w:name="_Toc161755205"/>
      <w:r>
        <w:rPr>
          <w:rStyle w:val="CharSectno"/>
        </w:rPr>
        <w:t>2.24</w:t>
      </w:r>
      <w:r>
        <w:rPr>
          <w:snapToGrid w:val="0"/>
        </w:rPr>
        <w:t>.</w:t>
      </w:r>
      <w:r>
        <w:rPr>
          <w:snapToGrid w:val="0"/>
        </w:rPr>
        <w:tab/>
        <w:t>Disqualification because of misapplication of funds or property</w:t>
      </w:r>
      <w:bookmarkEnd w:id="5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3" w:name="_Toc161755206"/>
      <w:r>
        <w:rPr>
          <w:rStyle w:val="CharSectno"/>
        </w:rPr>
        <w:t>2.25</w:t>
      </w:r>
      <w:r>
        <w:rPr>
          <w:snapToGrid w:val="0"/>
        </w:rPr>
        <w:t>.</w:t>
      </w:r>
      <w:r>
        <w:rPr>
          <w:snapToGrid w:val="0"/>
        </w:rPr>
        <w:tab/>
        <w:t>Disqualification for failure to attend meetings</w:t>
      </w:r>
      <w:bookmarkEnd w:id="5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lastRenderedPageBreak/>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lastRenderedPageBreak/>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54" w:name="_Toc161755207"/>
      <w:r>
        <w:rPr>
          <w:rStyle w:val="CharSectno"/>
        </w:rPr>
        <w:t>2.26</w:t>
      </w:r>
      <w:r>
        <w:rPr>
          <w:snapToGrid w:val="0"/>
        </w:rPr>
        <w:t>.</w:t>
      </w:r>
      <w:r>
        <w:rPr>
          <w:snapToGrid w:val="0"/>
        </w:rPr>
        <w:tab/>
        <w:t>Election to council terminates employment with local government</w:t>
      </w:r>
      <w:bookmarkEnd w:id="5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5" w:name="_Toc161755208"/>
      <w:r>
        <w:rPr>
          <w:rStyle w:val="CharSectno"/>
        </w:rPr>
        <w:t>2.27</w:t>
      </w:r>
      <w:r>
        <w:rPr>
          <w:snapToGrid w:val="0"/>
        </w:rPr>
        <w:t>.</w:t>
      </w:r>
      <w:r>
        <w:rPr>
          <w:snapToGrid w:val="0"/>
        </w:rPr>
        <w:tab/>
        <w:t>Procedure to determine qualification to retain membership of council</w:t>
      </w:r>
      <w:bookmarkEnd w:id="5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lastRenderedPageBreak/>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 xml:space="preserve">applies to the State Administrative Tribunal asking for a declaration as to whether or not the member is </w:t>
      </w:r>
      <w:r>
        <w:lastRenderedPageBreak/>
        <w:t>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6" w:name="_Toc161755209"/>
      <w:r>
        <w:rPr>
          <w:rStyle w:val="CharDivNo"/>
        </w:rPr>
        <w:t>Division 6</w:t>
      </w:r>
      <w:r>
        <w:rPr>
          <w:snapToGrid w:val="0"/>
        </w:rPr>
        <w:t> — </w:t>
      </w:r>
      <w:r>
        <w:rPr>
          <w:rStyle w:val="CharDivText"/>
        </w:rPr>
        <w:t>Terms of office on the council and vacation of office</w:t>
      </w:r>
      <w:bookmarkEnd w:id="56"/>
    </w:p>
    <w:p>
      <w:pPr>
        <w:pStyle w:val="Heading5"/>
        <w:rPr>
          <w:snapToGrid w:val="0"/>
        </w:rPr>
      </w:pPr>
      <w:bookmarkStart w:id="57" w:name="_Toc161755210"/>
      <w:r>
        <w:rPr>
          <w:rStyle w:val="CharSectno"/>
        </w:rPr>
        <w:t>2.28</w:t>
      </w:r>
      <w:r>
        <w:rPr>
          <w:snapToGrid w:val="0"/>
        </w:rPr>
        <w:t>.</w:t>
      </w:r>
      <w:r>
        <w:rPr>
          <w:snapToGrid w:val="0"/>
        </w:rPr>
        <w:tab/>
        <w:t>Days on which terms begin and end</w:t>
      </w:r>
      <w:bookmarkEnd w:id="5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 xml:space="preserve">Elected at an extraordinary election required under section 4.57 or </w:t>
            </w:r>
            <w:r>
              <w:rPr>
                <w:sz w:val="20"/>
              </w:rPr>
              <w:lastRenderedPageBreak/>
              <w:t>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lastRenderedPageBreak/>
              <w:t>On the day after — </w:t>
            </w:r>
          </w:p>
          <w:p>
            <w:pPr>
              <w:pStyle w:val="TableNAm"/>
              <w:tabs>
                <w:tab w:val="clear" w:pos="567"/>
                <w:tab w:val="left" w:pos="385"/>
                <w:tab w:val="left" w:pos="625"/>
              </w:tabs>
              <w:spacing w:before="60"/>
              <w:ind w:left="385" w:hanging="360"/>
              <w:rPr>
                <w:sz w:val="20"/>
              </w:rPr>
            </w:pPr>
            <w:r>
              <w:rPr>
                <w:sz w:val="20"/>
              </w:rPr>
              <w:lastRenderedPageBreak/>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lastRenderedPageBreak/>
              <w:t xml:space="preserve">On the third Saturday in October in the fourth year after </w:t>
            </w:r>
            <w:r>
              <w:rPr>
                <w:sz w:val="20"/>
              </w:rPr>
              <w:lastRenderedPageBreak/>
              <w:t>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lastRenderedPageBreak/>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 xml:space="preserve">When the mayor or president is next elected at or after the local government’s </w:t>
            </w:r>
            <w:r>
              <w:rPr>
                <w:sz w:val="20"/>
              </w:rPr>
              <w:lastRenderedPageBreak/>
              <w:t>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lastRenderedPageBreak/>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58" w:name="_Toc161755211"/>
      <w:r>
        <w:rPr>
          <w:rStyle w:val="CharSectno"/>
        </w:rPr>
        <w:t>2.29</w:t>
      </w:r>
      <w:r>
        <w:rPr>
          <w:snapToGrid w:val="0"/>
        </w:rPr>
        <w:t>.</w:t>
      </w:r>
      <w:r>
        <w:tab/>
        <w:t>Declaration</w:t>
      </w:r>
      <w:bookmarkEnd w:id="5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lastRenderedPageBreak/>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59" w:name="_Toc161755212"/>
      <w:r>
        <w:rPr>
          <w:rStyle w:val="CharSectno"/>
        </w:rPr>
        <w:t>2.30</w:t>
      </w:r>
      <w:r>
        <w:rPr>
          <w:snapToGrid w:val="0"/>
        </w:rPr>
        <w:t>.</w:t>
      </w:r>
      <w:r>
        <w:tab/>
        <w:t>Terms extended if ordinary elections delayed</w:t>
      </w:r>
      <w:bookmarkEnd w:id="5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0" w:name="_Toc161755213"/>
      <w:r>
        <w:rPr>
          <w:rStyle w:val="CharSectno"/>
        </w:rPr>
        <w:t>2.31</w:t>
      </w:r>
      <w:r>
        <w:rPr>
          <w:snapToGrid w:val="0"/>
        </w:rPr>
        <w:t>.</w:t>
      </w:r>
      <w:r>
        <w:tab/>
        <w:t>Resignation</w:t>
      </w:r>
      <w:bookmarkEnd w:id="6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1" w:name="_Toc161755214"/>
      <w:r>
        <w:rPr>
          <w:rStyle w:val="CharSectno"/>
        </w:rPr>
        <w:t>2.32</w:t>
      </w:r>
      <w:r>
        <w:rPr>
          <w:snapToGrid w:val="0"/>
        </w:rPr>
        <w:t>.</w:t>
      </w:r>
      <w:r>
        <w:tab/>
        <w:t>How extraordinary vacancies occur in offices elected by electors</w:t>
      </w:r>
      <w:bookmarkEnd w:id="61"/>
    </w:p>
    <w:p>
      <w:pPr>
        <w:pStyle w:val="Subsection"/>
      </w:pPr>
      <w:r>
        <w:tab/>
      </w:r>
      <w:r>
        <w:tab/>
        <w:t>The office of a member of a council as an elector mayor or president or as a councillor becomes vacant if the member — </w:t>
      </w:r>
    </w:p>
    <w:p>
      <w:pPr>
        <w:pStyle w:val="Indenta"/>
      </w:pPr>
      <w:r>
        <w:lastRenderedPageBreak/>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62" w:name="_Toc161755215"/>
      <w:r>
        <w:rPr>
          <w:rStyle w:val="CharSectno"/>
        </w:rPr>
        <w:t>2.34</w:t>
      </w:r>
      <w:r>
        <w:rPr>
          <w:snapToGrid w:val="0"/>
        </w:rPr>
        <w:t>.</w:t>
      </w:r>
      <w:r>
        <w:tab/>
        <w:t>How extraordinary vacancies occur in offices elected by council</w:t>
      </w:r>
      <w:bookmarkEnd w:id="62"/>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lastRenderedPageBreak/>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3" w:name="_Toc161755216"/>
      <w:r>
        <w:rPr>
          <w:rStyle w:val="CharSectno"/>
        </w:rPr>
        <w:t>2.35</w:t>
      </w:r>
      <w:r>
        <w:rPr>
          <w:snapToGrid w:val="0"/>
        </w:rPr>
        <w:t>.</w:t>
      </w:r>
      <w:r>
        <w:tab/>
        <w:t>Vacancies on restructure of districts, wards or membership</w:t>
      </w:r>
      <w:bookmarkEnd w:id="6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4" w:name="_Toc161755217"/>
      <w:r>
        <w:rPr>
          <w:rStyle w:val="CharSectno"/>
        </w:rPr>
        <w:t>2.36</w:t>
      </w:r>
      <w:r>
        <w:rPr>
          <w:snapToGrid w:val="0"/>
        </w:rPr>
        <w:t>.</w:t>
      </w:r>
      <w:r>
        <w:tab/>
        <w:t>Vacancies on dismissal of council or council member</w:t>
      </w:r>
      <w:bookmarkEnd w:id="64"/>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5" w:name="_Toc161755218"/>
      <w:r>
        <w:rPr>
          <w:rStyle w:val="CharSectno"/>
        </w:rPr>
        <w:t>2.36A</w:t>
      </w:r>
      <w:r>
        <w:rPr>
          <w:snapToGrid w:val="0"/>
        </w:rPr>
        <w:t>.</w:t>
      </w:r>
      <w:r>
        <w:tab/>
        <w:t>Power to declare offices vacant if district to be abolished</w:t>
      </w:r>
      <w:bookmarkEnd w:id="6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lastRenderedPageBreak/>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6" w:name="_Toc161755219"/>
      <w:r>
        <w:rPr>
          <w:rStyle w:val="CharSectno"/>
        </w:rPr>
        <w:t>2.37</w:t>
      </w:r>
      <w:r>
        <w:t>.</w:t>
      </w:r>
      <w:r>
        <w:tab/>
        <w:t>Power to declare offices vacant</w:t>
      </w:r>
      <w:bookmarkEnd w:id="6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7" w:name="_Toc161755220"/>
      <w:r>
        <w:rPr>
          <w:rStyle w:val="CharSectno"/>
        </w:rPr>
        <w:t>2.37A</w:t>
      </w:r>
      <w:r>
        <w:t>.</w:t>
      </w:r>
      <w:r>
        <w:tab/>
        <w:t>Vacancies in all offices for any other reason</w:t>
      </w:r>
      <w:bookmarkEnd w:id="67"/>
    </w:p>
    <w:p>
      <w:pPr>
        <w:pStyle w:val="Subsection"/>
        <w:spacing w:before="120"/>
      </w:pPr>
      <w:r>
        <w:tab/>
        <w:t>(1)</w:t>
      </w:r>
      <w:r>
        <w:tab/>
        <w:t xml:space="preserve">If all the offices of members of a council have become vacant, or are going to become vacant, for any reason other than an order under section 2.36A(1), 2.37(1) or (2) or 8.25(1), the </w:t>
      </w:r>
      <w:r>
        <w:lastRenderedPageBreak/>
        <w:t>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68" w:name="_Toc161755221"/>
      <w:r>
        <w:rPr>
          <w:rStyle w:val="CharDivNo"/>
        </w:rPr>
        <w:t>Division 7</w:t>
      </w:r>
      <w:r>
        <w:t> — </w:t>
      </w:r>
      <w:r>
        <w:rPr>
          <w:rStyle w:val="CharDivText"/>
        </w:rPr>
        <w:t>Commissioners</w:t>
      </w:r>
      <w:bookmarkEnd w:id="68"/>
    </w:p>
    <w:p>
      <w:pPr>
        <w:pStyle w:val="Heading5"/>
      </w:pPr>
      <w:bookmarkStart w:id="69" w:name="_Toc161755222"/>
      <w:r>
        <w:rPr>
          <w:rStyle w:val="CharSectno"/>
        </w:rPr>
        <w:t>2.38</w:t>
      </w:r>
      <w:r>
        <w:t>.</w:t>
      </w:r>
      <w:r>
        <w:tab/>
        <w:t>Function of commissioner</w:t>
      </w:r>
      <w:bookmarkEnd w:id="6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0" w:name="_Toc161755223"/>
      <w:r>
        <w:rPr>
          <w:rStyle w:val="CharSectno"/>
        </w:rPr>
        <w:t>2.39</w:t>
      </w:r>
      <w:r>
        <w:t>.</w:t>
      </w:r>
      <w:r>
        <w:tab/>
        <w:t>Appointment of commissioner</w:t>
      </w:r>
      <w:bookmarkEnd w:id="7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lastRenderedPageBreak/>
        <w:tab/>
        <w:t>[Section 2.39 amended: No. 1 of 1998 s. 6(3); No. 64 of 1998 s. 4(4); No. 17 of 2009 s. 7.]</w:t>
      </w:r>
    </w:p>
    <w:p>
      <w:pPr>
        <w:pStyle w:val="Heading5"/>
      </w:pPr>
      <w:bookmarkStart w:id="71" w:name="_Toc161755224"/>
      <w:r>
        <w:rPr>
          <w:rStyle w:val="CharSectno"/>
        </w:rPr>
        <w:t>2.40</w:t>
      </w:r>
      <w:r>
        <w:t>.</w:t>
      </w:r>
      <w:r>
        <w:tab/>
        <w:t>Joint commissioners</w:t>
      </w:r>
      <w:bookmarkEnd w:id="7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2" w:name="_Toc161755225"/>
      <w:r>
        <w:rPr>
          <w:rStyle w:val="CharSectno"/>
        </w:rPr>
        <w:t>2.41</w:t>
      </w:r>
      <w:r>
        <w:t>.</w:t>
      </w:r>
      <w:r>
        <w:tab/>
        <w:t>Appointment, tenure, meetings etc.</w:t>
      </w:r>
      <w:bookmarkEnd w:id="72"/>
    </w:p>
    <w:p>
      <w:pPr>
        <w:pStyle w:val="Subsection"/>
        <w:spacing w:before="120"/>
      </w:pPr>
      <w:r>
        <w:tab/>
      </w:r>
      <w:r>
        <w:tab/>
        <w:t>Schedule 2.4 (which contains provisions about commissioners) has effect.</w:t>
      </w:r>
    </w:p>
    <w:p>
      <w:pPr>
        <w:pStyle w:val="Heading5"/>
      </w:pPr>
      <w:bookmarkStart w:id="73" w:name="_Toc161755226"/>
      <w:r>
        <w:rPr>
          <w:rStyle w:val="CharSectno"/>
        </w:rPr>
        <w:t>2.42</w:t>
      </w:r>
      <w:r>
        <w:t>.</w:t>
      </w:r>
      <w:r>
        <w:tab/>
        <w:t>Commissioner to make declaration</w:t>
      </w:r>
      <w:bookmarkEnd w:id="7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4" w:name="_Toc161755227"/>
      <w:r>
        <w:rPr>
          <w:rStyle w:val="CharSectno"/>
        </w:rPr>
        <w:t>2.43</w:t>
      </w:r>
      <w:r>
        <w:t>.</w:t>
      </w:r>
      <w:r>
        <w:tab/>
        <w:t>Applicability of certain provisions of this Act</w:t>
      </w:r>
      <w:bookmarkEnd w:id="7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lastRenderedPageBreak/>
        <w:tab/>
        <w:t>(3)</w:t>
      </w:r>
      <w:r>
        <w:tab/>
        <w:t>Part 5, Division 6 does not apply to an interest that a commissioner has in a question relating to a payment or reimbursement under Schedule 2.4, clause 5.</w:t>
      </w:r>
    </w:p>
    <w:p>
      <w:pPr>
        <w:pStyle w:val="Heading3"/>
      </w:pPr>
      <w:bookmarkStart w:id="75" w:name="_Toc161755228"/>
      <w:r>
        <w:rPr>
          <w:rStyle w:val="CharDivNo"/>
        </w:rPr>
        <w:t>Division 8</w:t>
      </w:r>
      <w:r>
        <w:t> — </w:t>
      </w:r>
      <w:r>
        <w:rPr>
          <w:rStyle w:val="CharDivText"/>
        </w:rPr>
        <w:t>Local Government Advisory Board</w:t>
      </w:r>
      <w:bookmarkEnd w:id="75"/>
    </w:p>
    <w:p>
      <w:pPr>
        <w:pStyle w:val="Heading5"/>
      </w:pPr>
      <w:bookmarkStart w:id="76" w:name="_Toc161755229"/>
      <w:r>
        <w:rPr>
          <w:rStyle w:val="CharSectno"/>
        </w:rPr>
        <w:t>2.44</w:t>
      </w:r>
      <w:r>
        <w:t>.</w:t>
      </w:r>
      <w:r>
        <w:tab/>
        <w:t>Advisory Board, establishment of</w:t>
      </w:r>
      <w:bookmarkEnd w:id="7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7" w:name="_Toc161755230"/>
      <w:r>
        <w:rPr>
          <w:rStyle w:val="CharSectno"/>
        </w:rPr>
        <w:t>2.45</w:t>
      </w:r>
      <w:r>
        <w:t>.</w:t>
      </w:r>
      <w:r>
        <w:tab/>
        <w:t>Advisory Board, functions of</w:t>
      </w:r>
      <w:bookmarkEnd w:id="7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 xml:space="preserve">If the Advisory Board considers that the making of an order referred to in subsection (1)(d) is or may be necessary, the Board </w:t>
      </w:r>
      <w:r>
        <w:rPr>
          <w:spacing w:val="-2"/>
        </w:rPr>
        <w:lastRenderedPageBreak/>
        <w:t>is to consider or inquire into the making of any such order as if it had received a proposal that such an order be made.</w:t>
      </w:r>
    </w:p>
    <w:p>
      <w:pPr>
        <w:pStyle w:val="Heading2"/>
      </w:pPr>
      <w:bookmarkStart w:id="78" w:name="_Toc161755231"/>
      <w:r>
        <w:rPr>
          <w:rStyle w:val="CharPartNo"/>
        </w:rPr>
        <w:lastRenderedPageBreak/>
        <w:t>Part 3</w:t>
      </w:r>
      <w:r>
        <w:t> — </w:t>
      </w:r>
      <w:r>
        <w:rPr>
          <w:rStyle w:val="CharPartText"/>
        </w:rPr>
        <w:t>Functions of local governments</w:t>
      </w:r>
      <w:bookmarkEnd w:id="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79" w:name="_Toc161755232"/>
      <w:r>
        <w:rPr>
          <w:rStyle w:val="CharDivNo"/>
        </w:rPr>
        <w:t>Division 1</w:t>
      </w:r>
      <w:r>
        <w:t> — </w:t>
      </w:r>
      <w:r>
        <w:rPr>
          <w:rStyle w:val="CharDivText"/>
        </w:rPr>
        <w:t>General</w:t>
      </w:r>
      <w:bookmarkEnd w:id="79"/>
    </w:p>
    <w:p>
      <w:pPr>
        <w:pStyle w:val="Heading5"/>
      </w:pPr>
      <w:bookmarkStart w:id="80" w:name="_Toc161755233"/>
      <w:r>
        <w:rPr>
          <w:rStyle w:val="CharSectno"/>
        </w:rPr>
        <w:t>3.1</w:t>
      </w:r>
      <w:r>
        <w:t>.</w:t>
      </w:r>
      <w:r>
        <w:tab/>
        <w:t>General function</w:t>
      </w:r>
      <w:bookmarkEnd w:id="80"/>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lastRenderedPageBreak/>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81" w:name="_Toc161755234"/>
      <w:r>
        <w:rPr>
          <w:rStyle w:val="CharSectno"/>
        </w:rPr>
        <w:t>3.2</w:t>
      </w:r>
      <w:r>
        <w:t>.</w:t>
      </w:r>
      <w:r>
        <w:tab/>
        <w:t>Relationship to State Government</w:t>
      </w:r>
      <w:bookmarkEnd w:id="8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2" w:name="_Toc161755235"/>
      <w:r>
        <w:rPr>
          <w:rStyle w:val="CharSectno"/>
        </w:rPr>
        <w:t>3.3</w:t>
      </w:r>
      <w:r>
        <w:t>.</w:t>
      </w:r>
      <w:r>
        <w:tab/>
        <w:t>Act not to affect Crown’s rights concerning alienated land</w:t>
      </w:r>
      <w:bookmarkEnd w:id="8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3" w:name="_Toc161755236"/>
      <w:r>
        <w:rPr>
          <w:rStyle w:val="CharSectno"/>
        </w:rPr>
        <w:t>3.4</w:t>
      </w:r>
      <w:r>
        <w:t>.</w:t>
      </w:r>
      <w:r>
        <w:tab/>
        <w:t>Functions may be legislative or executive</w:t>
      </w:r>
      <w:bookmarkEnd w:id="83"/>
    </w:p>
    <w:p>
      <w:pPr>
        <w:pStyle w:val="Subsection"/>
      </w:pPr>
      <w:r>
        <w:tab/>
      </w:r>
      <w:r>
        <w:tab/>
        <w:t>The general function of a local government includes legislative and executive functions.</w:t>
      </w:r>
    </w:p>
    <w:p>
      <w:pPr>
        <w:pStyle w:val="Heading3"/>
      </w:pPr>
      <w:bookmarkStart w:id="84" w:name="_Toc161755237"/>
      <w:r>
        <w:rPr>
          <w:rStyle w:val="CharDivNo"/>
        </w:rPr>
        <w:lastRenderedPageBreak/>
        <w:t>Division 2</w:t>
      </w:r>
      <w:r>
        <w:t> — </w:t>
      </w:r>
      <w:r>
        <w:rPr>
          <w:rStyle w:val="CharDivText"/>
        </w:rPr>
        <w:t>Legislative functions of local governments</w:t>
      </w:r>
      <w:bookmarkEnd w:id="84"/>
    </w:p>
    <w:p>
      <w:pPr>
        <w:pStyle w:val="Heading4"/>
      </w:pPr>
      <w:bookmarkStart w:id="85" w:name="_Toc161755238"/>
      <w:r>
        <w:t>Subdivision 1 — Local laws made under this Act</w:t>
      </w:r>
      <w:bookmarkEnd w:id="85"/>
    </w:p>
    <w:p>
      <w:pPr>
        <w:pStyle w:val="Heading5"/>
      </w:pPr>
      <w:bookmarkStart w:id="86" w:name="_Toc161755239"/>
      <w:r>
        <w:rPr>
          <w:rStyle w:val="CharSectno"/>
        </w:rPr>
        <w:t>3.5</w:t>
      </w:r>
      <w:r>
        <w:t>.</w:t>
      </w:r>
      <w:r>
        <w:tab/>
        <w:t>Legislative power of local governments</w:t>
      </w:r>
      <w:bookmarkEnd w:id="8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lastRenderedPageBreak/>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87" w:name="_Toc161755240"/>
      <w:r>
        <w:rPr>
          <w:rStyle w:val="CharSectno"/>
        </w:rPr>
        <w:t>3.6</w:t>
      </w:r>
      <w:r>
        <w:t>.</w:t>
      </w:r>
      <w:r>
        <w:tab/>
        <w:t>Places outside district</w:t>
      </w:r>
      <w:bookmarkEnd w:id="8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8" w:name="_Toc161755241"/>
      <w:r>
        <w:rPr>
          <w:rStyle w:val="CharSectno"/>
        </w:rPr>
        <w:t>3.7</w:t>
      </w:r>
      <w:r>
        <w:t>.</w:t>
      </w:r>
      <w:r>
        <w:tab/>
        <w:t>Inconsistency with written laws</w:t>
      </w:r>
      <w:bookmarkEnd w:id="88"/>
    </w:p>
    <w:p>
      <w:pPr>
        <w:pStyle w:val="Subsection"/>
      </w:pPr>
      <w:r>
        <w:tab/>
      </w:r>
      <w:r>
        <w:tab/>
        <w:t>A local law made under this Act is inoperative to the extent that it is inconsistent with this Act or any other written law.</w:t>
      </w:r>
    </w:p>
    <w:p>
      <w:pPr>
        <w:pStyle w:val="Heading5"/>
      </w:pPr>
      <w:bookmarkStart w:id="89" w:name="_Toc161755242"/>
      <w:r>
        <w:rPr>
          <w:rStyle w:val="CharSectno"/>
        </w:rPr>
        <w:lastRenderedPageBreak/>
        <w:t>3.8</w:t>
      </w:r>
      <w:r>
        <w:t>.</w:t>
      </w:r>
      <w:r>
        <w:tab/>
        <w:t>Local laws may adopt codes etc.</w:t>
      </w:r>
      <w:bookmarkEnd w:id="8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0" w:name="_Toc161755243"/>
      <w:r>
        <w:rPr>
          <w:rStyle w:val="CharSectno"/>
        </w:rPr>
        <w:t>3.9</w:t>
      </w:r>
      <w:r>
        <w:t>.</w:t>
      </w:r>
      <w:r>
        <w:tab/>
        <w:t>Model local laws</w:t>
      </w:r>
      <w:bookmarkEnd w:id="9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1" w:name="_Toc161755244"/>
      <w:r>
        <w:rPr>
          <w:rStyle w:val="CharSectno"/>
        </w:rPr>
        <w:lastRenderedPageBreak/>
        <w:t>3.10</w:t>
      </w:r>
      <w:r>
        <w:t>.</w:t>
      </w:r>
      <w:r>
        <w:tab/>
        <w:t>Creating offences and prescribing penalties</w:t>
      </w:r>
      <w:bookmarkEnd w:id="9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2" w:name="_Toc161755245"/>
      <w:r>
        <w:t>Subdivision 2 — Local laws made under any Act</w:t>
      </w:r>
      <w:bookmarkEnd w:id="92"/>
    </w:p>
    <w:p>
      <w:pPr>
        <w:pStyle w:val="Heading5"/>
        <w:keepNext w:val="0"/>
        <w:keepLines w:val="0"/>
        <w:spacing w:before="180"/>
      </w:pPr>
      <w:bookmarkStart w:id="93" w:name="_Toc161755246"/>
      <w:r>
        <w:rPr>
          <w:rStyle w:val="CharSectno"/>
        </w:rPr>
        <w:t>3.11</w:t>
      </w:r>
      <w:r>
        <w:t>.</w:t>
      </w:r>
      <w:r>
        <w:tab/>
        <w:t>Subdivision applies to local laws made under any Act</w:t>
      </w:r>
      <w:bookmarkEnd w:id="9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4" w:name="_Toc161755247"/>
      <w:r>
        <w:rPr>
          <w:rStyle w:val="CharSectno"/>
        </w:rPr>
        <w:lastRenderedPageBreak/>
        <w:t>3.12</w:t>
      </w:r>
      <w:r>
        <w:t>.</w:t>
      </w:r>
      <w:r>
        <w:tab/>
        <w:t>Procedure for making local laws</w:t>
      </w:r>
      <w:bookmarkEnd w:id="94"/>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lastRenderedPageBreak/>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95" w:name="_Toc161755248"/>
      <w:r>
        <w:rPr>
          <w:rStyle w:val="CharSectno"/>
        </w:rPr>
        <w:t>3.13</w:t>
      </w:r>
      <w:r>
        <w:t>.</w:t>
      </w:r>
      <w:r>
        <w:tab/>
        <w:t>Procedure where significant change in proposal</w:t>
      </w:r>
      <w:bookmarkEnd w:id="95"/>
    </w:p>
    <w:p>
      <w:pPr>
        <w:pStyle w:val="Subsection"/>
      </w:pPr>
      <w:r>
        <w:tab/>
      </w:r>
      <w:r>
        <w:tab/>
        <w:t xml:space="preserve">If during the procedure for making a proposed local law the local government decides to make a local law that would be </w:t>
      </w:r>
      <w:r>
        <w:lastRenderedPageBreak/>
        <w:t>significantly different from what it first proposed, the local government is to recommence the procedure.</w:t>
      </w:r>
    </w:p>
    <w:p>
      <w:pPr>
        <w:pStyle w:val="Heading5"/>
      </w:pPr>
      <w:bookmarkStart w:id="96" w:name="_Toc161755249"/>
      <w:r>
        <w:rPr>
          <w:rStyle w:val="CharSectno"/>
        </w:rPr>
        <w:t>3.14</w:t>
      </w:r>
      <w:r>
        <w:t>.</w:t>
      </w:r>
      <w:r>
        <w:tab/>
        <w:t>Commencement of local laws</w:t>
      </w:r>
      <w:bookmarkEnd w:id="96"/>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97" w:name="_Toc161755250"/>
      <w:r>
        <w:rPr>
          <w:rStyle w:val="CharSectno"/>
        </w:rPr>
        <w:t>3.15</w:t>
      </w:r>
      <w:r>
        <w:t>.</w:t>
      </w:r>
      <w:r>
        <w:tab/>
        <w:t>Local laws to be publicised</w:t>
      </w:r>
      <w:bookmarkEnd w:id="9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98" w:name="_Toc161755251"/>
      <w:r>
        <w:rPr>
          <w:rStyle w:val="CharSectno"/>
        </w:rPr>
        <w:t>3.16</w:t>
      </w:r>
      <w:r>
        <w:t>.</w:t>
      </w:r>
      <w:r>
        <w:tab/>
        <w:t>Periodic review of local laws</w:t>
      </w:r>
      <w:bookmarkEnd w:id="9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 xml:space="preserve">submissions about the local law may be made to the local government before a day to be specified in the </w:t>
      </w:r>
      <w:r>
        <w:lastRenderedPageBreak/>
        <w:t>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99" w:name="_Toc161755252"/>
      <w:r>
        <w:rPr>
          <w:rStyle w:val="CharSectno"/>
        </w:rPr>
        <w:t>3.17</w:t>
      </w:r>
      <w:r>
        <w:t>.</w:t>
      </w:r>
      <w:r>
        <w:tab/>
        <w:t>Governor may amend or repeal local laws</w:t>
      </w:r>
      <w:bookmarkEnd w:id="9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0" w:name="_Toc161755253"/>
      <w:r>
        <w:rPr>
          <w:rStyle w:val="CharDivNo"/>
        </w:rPr>
        <w:lastRenderedPageBreak/>
        <w:t>Division 3</w:t>
      </w:r>
      <w:r>
        <w:t> — </w:t>
      </w:r>
      <w:r>
        <w:rPr>
          <w:rStyle w:val="CharDivText"/>
        </w:rPr>
        <w:t>Executive functions of local governments</w:t>
      </w:r>
      <w:bookmarkEnd w:id="100"/>
    </w:p>
    <w:p>
      <w:pPr>
        <w:pStyle w:val="Heading4"/>
      </w:pPr>
      <w:bookmarkStart w:id="101" w:name="_Toc161755254"/>
      <w:r>
        <w:t>Subdivision 1 — Performing executive functions</w:t>
      </w:r>
      <w:bookmarkEnd w:id="101"/>
    </w:p>
    <w:p>
      <w:pPr>
        <w:pStyle w:val="Heading5"/>
      </w:pPr>
      <w:bookmarkStart w:id="102" w:name="_Toc161755255"/>
      <w:r>
        <w:rPr>
          <w:rStyle w:val="CharSectno"/>
        </w:rPr>
        <w:t>3.18</w:t>
      </w:r>
      <w:r>
        <w:t>.</w:t>
      </w:r>
      <w:r>
        <w:tab/>
        <w:t>Performing executive functions</w:t>
      </w:r>
      <w:bookmarkEnd w:id="10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3" w:name="_Toc161755256"/>
      <w:r>
        <w:rPr>
          <w:rStyle w:val="CharSectno"/>
        </w:rPr>
        <w:t>3.19</w:t>
      </w:r>
      <w:r>
        <w:t>.</w:t>
      </w:r>
      <w:r>
        <w:tab/>
        <w:t>Places to be regarded as within district</w:t>
      </w:r>
      <w:bookmarkEnd w:id="10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lastRenderedPageBreak/>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4" w:name="_Toc161755257"/>
      <w:r>
        <w:rPr>
          <w:rStyle w:val="CharSectno"/>
        </w:rPr>
        <w:t>3.20</w:t>
      </w:r>
      <w:r>
        <w:t>.</w:t>
      </w:r>
      <w:r>
        <w:tab/>
        <w:t>Performing functions outside district</w:t>
      </w:r>
      <w:bookmarkEnd w:id="10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5" w:name="_Toc161755258"/>
      <w:r>
        <w:rPr>
          <w:rStyle w:val="CharSectno"/>
        </w:rPr>
        <w:t>3.21</w:t>
      </w:r>
      <w:r>
        <w:t>.</w:t>
      </w:r>
      <w:r>
        <w:tab/>
        <w:t>Duties when performing functions</w:t>
      </w:r>
      <w:bookmarkEnd w:id="10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lastRenderedPageBreak/>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6" w:name="_Toc161755259"/>
      <w:r>
        <w:rPr>
          <w:rStyle w:val="CharSectno"/>
        </w:rPr>
        <w:t>3.22</w:t>
      </w:r>
      <w:r>
        <w:t>.</w:t>
      </w:r>
      <w:r>
        <w:tab/>
        <w:t>Compensation</w:t>
      </w:r>
      <w:bookmarkEnd w:id="10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lastRenderedPageBreak/>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07" w:name="_Toc161755260"/>
      <w:r>
        <w:rPr>
          <w:rStyle w:val="CharSectno"/>
        </w:rPr>
        <w:t>3.23</w:t>
      </w:r>
      <w:r>
        <w:t>.</w:t>
      </w:r>
      <w:r>
        <w:tab/>
        <w:t>Arbitration</w:t>
      </w:r>
      <w:bookmarkEnd w:id="107"/>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w:t>
      </w:r>
      <w:r>
        <w:lastRenderedPageBreak/>
        <w:t xml:space="preserve">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08" w:name="_Toc161755261"/>
      <w:r>
        <w:t>Subdivision 2 — Certain provisions about land</w:t>
      </w:r>
      <w:bookmarkEnd w:id="108"/>
    </w:p>
    <w:p>
      <w:pPr>
        <w:pStyle w:val="Heading5"/>
      </w:pPr>
      <w:bookmarkStart w:id="109" w:name="_Toc161755262"/>
      <w:r>
        <w:rPr>
          <w:rStyle w:val="CharSectno"/>
        </w:rPr>
        <w:t>3.24</w:t>
      </w:r>
      <w:r>
        <w:t>.</w:t>
      </w:r>
      <w:r>
        <w:tab/>
        <w:t>Authorising persons under this Subdivision</w:t>
      </w:r>
      <w:bookmarkEnd w:id="1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0" w:name="_Toc161755263"/>
      <w:r>
        <w:rPr>
          <w:rStyle w:val="CharSectno"/>
        </w:rPr>
        <w:t>3.25</w:t>
      </w:r>
      <w:r>
        <w:t>.</w:t>
      </w:r>
      <w:r>
        <w:tab/>
        <w:t>Notices requiring certain things to be done by owner or occupier of land</w:t>
      </w:r>
      <w:bookmarkEnd w:id="1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lastRenderedPageBreak/>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11" w:name="_Toc161755264"/>
      <w:r>
        <w:rPr>
          <w:rStyle w:val="CharSectno"/>
        </w:rPr>
        <w:t>3.26</w:t>
      </w:r>
      <w:r>
        <w:t>.</w:t>
      </w:r>
      <w:r>
        <w:tab/>
        <w:t>Additional powers when notices given</w:t>
      </w:r>
      <w:bookmarkEnd w:id="11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lastRenderedPageBreak/>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12" w:name="_Toc161755265"/>
      <w:r>
        <w:rPr>
          <w:rStyle w:val="CharSectno"/>
        </w:rPr>
        <w:t>3.27</w:t>
      </w:r>
      <w:r>
        <w:t>.</w:t>
      </w:r>
      <w:r>
        <w:tab/>
        <w:t>Particular things local governments can do on land that is not local government property</w:t>
      </w:r>
      <w:bookmarkEnd w:id="1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lastRenderedPageBreak/>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13" w:name="_Toc161755266"/>
      <w:r>
        <w:t>Subdivision 3 — Powers of entry</w:t>
      </w:r>
      <w:bookmarkEnd w:id="113"/>
    </w:p>
    <w:p>
      <w:pPr>
        <w:pStyle w:val="Heading5"/>
      </w:pPr>
      <w:bookmarkStart w:id="114" w:name="_Toc161755267"/>
      <w:r>
        <w:rPr>
          <w:rStyle w:val="CharSectno"/>
        </w:rPr>
        <w:t>3.28</w:t>
      </w:r>
      <w:r>
        <w:t>.</w:t>
      </w:r>
      <w:r>
        <w:tab/>
        <w:t>When this Subdivision applies</w:t>
      </w:r>
      <w:bookmarkEnd w:id="11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5" w:name="_Toc161755268"/>
      <w:r>
        <w:rPr>
          <w:rStyle w:val="CharSectno"/>
        </w:rPr>
        <w:t>3.29</w:t>
      </w:r>
      <w:r>
        <w:t>.</w:t>
      </w:r>
      <w:r>
        <w:tab/>
        <w:t>Powers of entry are additional</w:t>
      </w:r>
      <w:bookmarkEnd w:id="115"/>
    </w:p>
    <w:p>
      <w:pPr>
        <w:pStyle w:val="Subsection"/>
      </w:pPr>
      <w:r>
        <w:tab/>
      </w:r>
      <w:r>
        <w:tab/>
        <w:t>The powers of entry upon land conferred by this Subdivision are in addition to and not in derogation of any power of entry conferred by any other law.</w:t>
      </w:r>
    </w:p>
    <w:p>
      <w:pPr>
        <w:pStyle w:val="Heading5"/>
      </w:pPr>
      <w:bookmarkStart w:id="116" w:name="_Toc161755269"/>
      <w:r>
        <w:rPr>
          <w:rStyle w:val="CharSectno"/>
        </w:rPr>
        <w:t>3.30</w:t>
      </w:r>
      <w:r>
        <w:t>.</w:t>
      </w:r>
      <w:r>
        <w:tab/>
        <w:t>Assistants and equipment</w:t>
      </w:r>
      <w:bookmarkEnd w:id="116"/>
    </w:p>
    <w:p>
      <w:pPr>
        <w:pStyle w:val="Subsection"/>
      </w:pPr>
      <w:r>
        <w:tab/>
      </w:r>
      <w:r>
        <w:tab/>
        <w:t>Entry under this Subdivision may be made with such assistants and equipment as are considered necessary for the purpose for which entry is required.</w:t>
      </w:r>
    </w:p>
    <w:p>
      <w:pPr>
        <w:pStyle w:val="Heading5"/>
      </w:pPr>
      <w:bookmarkStart w:id="117" w:name="_Toc161755270"/>
      <w:r>
        <w:rPr>
          <w:rStyle w:val="CharSectno"/>
        </w:rPr>
        <w:lastRenderedPageBreak/>
        <w:t>3.31</w:t>
      </w:r>
      <w:r>
        <w:t>.</w:t>
      </w:r>
      <w:r>
        <w:tab/>
        <w:t>General procedure for entering property</w:t>
      </w:r>
      <w:bookmarkEnd w:id="11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18" w:name="_Toc161755271"/>
      <w:r>
        <w:rPr>
          <w:rStyle w:val="CharSectno"/>
        </w:rPr>
        <w:t>3.32</w:t>
      </w:r>
      <w:r>
        <w:t>.</w:t>
      </w:r>
      <w:r>
        <w:tab/>
        <w:t>Notice of entry</w:t>
      </w:r>
      <w:bookmarkEnd w:id="11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19" w:name="_Toc161755272"/>
      <w:r>
        <w:rPr>
          <w:rStyle w:val="CharSectno"/>
        </w:rPr>
        <w:t>3.33</w:t>
      </w:r>
      <w:r>
        <w:t>.</w:t>
      </w:r>
      <w:r>
        <w:tab/>
        <w:t>Entry under warrant</w:t>
      </w:r>
      <w:bookmarkEnd w:id="119"/>
    </w:p>
    <w:p>
      <w:pPr>
        <w:pStyle w:val="Subsection"/>
      </w:pPr>
      <w:r>
        <w:tab/>
        <w:t>(1)</w:t>
      </w:r>
      <w:r>
        <w:tab/>
        <w:t xml:space="preserve">In the circumstances described in subsection (2), a justice may by warrant authorise a local government by its employees, together with such other persons as are named or described in </w:t>
      </w:r>
      <w:r>
        <w:lastRenderedPageBreak/>
        <w:t>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0" w:name="_Toc161755273"/>
      <w:r>
        <w:rPr>
          <w:rStyle w:val="CharSectno"/>
        </w:rPr>
        <w:t>3.34</w:t>
      </w:r>
      <w:r>
        <w:t>.</w:t>
      </w:r>
      <w:r>
        <w:tab/>
        <w:t>Entry in emergency</w:t>
      </w:r>
      <w:bookmarkEnd w:id="12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lastRenderedPageBreak/>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1" w:name="_Toc161755274"/>
      <w:r>
        <w:rPr>
          <w:rStyle w:val="CharSectno"/>
        </w:rPr>
        <w:t>3.35</w:t>
      </w:r>
      <w:r>
        <w:t>.</w:t>
      </w:r>
      <w:r>
        <w:tab/>
        <w:t>Purpose of entry to be given on request</w:t>
      </w:r>
      <w:bookmarkEnd w:id="12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22" w:name="_Toc161755275"/>
      <w:r>
        <w:rPr>
          <w:rStyle w:val="CharSectno"/>
        </w:rPr>
        <w:t>3.36</w:t>
      </w:r>
      <w:r>
        <w:t>.</w:t>
      </w:r>
      <w:r>
        <w:tab/>
        <w:t>Opening fences</w:t>
      </w:r>
      <w:bookmarkEnd w:id="12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lastRenderedPageBreak/>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23" w:name="_Toc161755276"/>
      <w:r>
        <w:t xml:space="preserve">Subdivision 4 — Impounding </w:t>
      </w:r>
      <w:r>
        <w:rPr>
          <w:rFonts w:eastAsia="MS Mincho"/>
          <w:bCs/>
        </w:rPr>
        <w:t>abandoned vehicle wrecks and</w:t>
      </w:r>
      <w:r>
        <w:t xml:space="preserve"> goods involved in certain contraventions</w:t>
      </w:r>
      <w:bookmarkEnd w:id="123"/>
    </w:p>
    <w:p>
      <w:pPr>
        <w:pStyle w:val="Footnoteheading"/>
      </w:pPr>
      <w:r>
        <w:tab/>
        <w:t>[Heading amended: No. 8 of 2009 s. 87.]</w:t>
      </w:r>
    </w:p>
    <w:p>
      <w:pPr>
        <w:pStyle w:val="Heading5"/>
        <w:keepNext w:val="0"/>
        <w:keepLines w:val="0"/>
        <w:spacing w:before="180"/>
      </w:pPr>
      <w:bookmarkStart w:id="124" w:name="_Toc161755277"/>
      <w:r>
        <w:rPr>
          <w:rStyle w:val="CharSectno"/>
        </w:rPr>
        <w:t>3.37</w:t>
      </w:r>
      <w:r>
        <w:t>.</w:t>
      </w:r>
      <w:r>
        <w:tab/>
        <w:t>Contraventions that can lead to impounding</w:t>
      </w:r>
      <w:bookmarkEnd w:id="124"/>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25" w:name="_Toc161755278"/>
      <w:r>
        <w:rPr>
          <w:rStyle w:val="CharSectno"/>
        </w:rPr>
        <w:t>3.38</w:t>
      </w:r>
      <w:r>
        <w:t>.</w:t>
      </w:r>
      <w:r>
        <w:tab/>
        <w:t>Terms used</w:t>
      </w:r>
      <w:bookmarkEnd w:id="12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lastRenderedPageBreak/>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26" w:name="_Toc161755279"/>
      <w:r>
        <w:rPr>
          <w:rStyle w:val="CharSectno"/>
        </w:rPr>
        <w:t>3.39</w:t>
      </w:r>
      <w:r>
        <w:t>.</w:t>
      </w:r>
      <w:r>
        <w:tab/>
        <w:t>Power to remove and impound</w:t>
      </w:r>
      <w:bookmarkEnd w:id="12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7" w:name="_Toc161755280"/>
      <w:r>
        <w:rPr>
          <w:rStyle w:val="CharSectno"/>
        </w:rPr>
        <w:t>3.40</w:t>
      </w:r>
      <w:r>
        <w:t>.</w:t>
      </w:r>
      <w:r>
        <w:tab/>
        <w:t>Vehicle may be removed if goods to be impounded are in or on vehicle</w:t>
      </w:r>
      <w:bookmarkEnd w:id="12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w:t>
      </w:r>
      <w:r>
        <w:lastRenderedPageBreak/>
        <w:t>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28" w:name="_Toc161755281"/>
      <w:r>
        <w:rPr>
          <w:rStyle w:val="CharSectno"/>
        </w:rPr>
        <w:t>3.40A</w:t>
      </w:r>
      <w:r>
        <w:t>.</w:t>
      </w:r>
      <w:r>
        <w:tab/>
        <w:t>Abandoned vehicle wreck may be taken</w:t>
      </w:r>
      <w:bookmarkEnd w:id="12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lastRenderedPageBreak/>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29" w:name="_Toc161755282"/>
      <w:r>
        <w:rPr>
          <w:rStyle w:val="CharSectno"/>
        </w:rPr>
        <w:t>3.41</w:t>
      </w:r>
      <w:r>
        <w:t>.</w:t>
      </w:r>
      <w:r>
        <w:tab/>
        <w:t>Impounded perishable goods, notice to collect</w:t>
      </w:r>
      <w:bookmarkEnd w:id="12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30" w:name="_Toc161755283"/>
      <w:r>
        <w:rPr>
          <w:rStyle w:val="CharSectno"/>
        </w:rPr>
        <w:t>3.42</w:t>
      </w:r>
      <w:r>
        <w:t>.</w:t>
      </w:r>
      <w:r>
        <w:tab/>
        <w:t>Impounded non</w:t>
      </w:r>
      <w:r>
        <w:noBreakHyphen/>
        <w:t>perishable goods</w:t>
      </w:r>
      <w:bookmarkEnd w:id="13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31" w:name="_Toc161755284"/>
      <w:r>
        <w:rPr>
          <w:rStyle w:val="CharSectno"/>
        </w:rPr>
        <w:t>3.43</w:t>
      </w:r>
      <w:r>
        <w:t>.</w:t>
      </w:r>
      <w:r>
        <w:tab/>
        <w:t>Impounded non</w:t>
      </w:r>
      <w:r>
        <w:noBreakHyphen/>
        <w:t>perishable goods, court may confiscate</w:t>
      </w:r>
      <w:bookmarkEnd w:id="13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32" w:name="_Toc161755285"/>
      <w:r>
        <w:rPr>
          <w:rStyle w:val="CharSectno"/>
        </w:rPr>
        <w:lastRenderedPageBreak/>
        <w:t>3.44</w:t>
      </w:r>
      <w:r>
        <w:t>.</w:t>
      </w:r>
      <w:r>
        <w:tab/>
        <w:t>Notice to collect goods if not confiscated</w:t>
      </w:r>
      <w:bookmarkEnd w:id="1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3" w:name="_Toc161755286"/>
      <w:r>
        <w:rPr>
          <w:rStyle w:val="CharSectno"/>
        </w:rPr>
        <w:t>3.45</w:t>
      </w:r>
      <w:r>
        <w:t>.</w:t>
      </w:r>
      <w:r>
        <w:tab/>
        <w:t>Notice to include warning</w:t>
      </w:r>
      <w:bookmarkEnd w:id="133"/>
    </w:p>
    <w:p>
      <w:pPr>
        <w:pStyle w:val="Subsection"/>
      </w:pPr>
      <w:r>
        <w:tab/>
      </w:r>
      <w:r>
        <w:tab/>
        <w:t>A notice is to include a short statement of the effect of the relevant provisions of sections 3.46, 3.47 and 3.48.</w:t>
      </w:r>
    </w:p>
    <w:p>
      <w:pPr>
        <w:pStyle w:val="Heading5"/>
      </w:pPr>
      <w:bookmarkStart w:id="134" w:name="_Toc161755287"/>
      <w:r>
        <w:rPr>
          <w:rStyle w:val="CharSectno"/>
        </w:rPr>
        <w:t>3.46</w:t>
      </w:r>
      <w:r>
        <w:t>.</w:t>
      </w:r>
      <w:r>
        <w:tab/>
        <w:t>Goods may be withheld until costs paid</w:t>
      </w:r>
      <w:bookmarkEnd w:id="13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35" w:name="_Toc161755288"/>
      <w:r>
        <w:rPr>
          <w:rStyle w:val="CharSectno"/>
        </w:rPr>
        <w:t>3.47</w:t>
      </w:r>
      <w:r>
        <w:t>.</w:t>
      </w:r>
      <w:r>
        <w:tab/>
        <w:t>Confiscated or uncollected goods, disposal of</w:t>
      </w:r>
      <w:bookmarkEnd w:id="135"/>
    </w:p>
    <w:p>
      <w:pPr>
        <w:pStyle w:val="Subsection"/>
      </w:pPr>
      <w:r>
        <w:tab/>
        <w:t>(1)</w:t>
      </w:r>
      <w:r>
        <w:tab/>
        <w:t>The local government may sell or otherwise dispose of any goods that have been ordered to be confiscated under section 3.43.</w:t>
      </w:r>
    </w:p>
    <w:p>
      <w:pPr>
        <w:pStyle w:val="Subsection"/>
        <w:keepNext/>
      </w:pPr>
      <w:r>
        <w:lastRenderedPageBreak/>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 xml:space="preserve">Money received by a local government from the sale of a vehicle under subsection (2) is to be credited to its trust fund except to the extent required to meet the costs referred to in </w:t>
      </w:r>
      <w:r>
        <w:lastRenderedPageBreak/>
        <w:t>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36" w:name="_Toc161755289"/>
      <w:r>
        <w:rPr>
          <w:rStyle w:val="CharSectno"/>
        </w:rPr>
        <w:t>3.47A</w:t>
      </w:r>
      <w:r>
        <w:t>.</w:t>
      </w:r>
      <w:r>
        <w:tab/>
        <w:t>Sick or injured animals, disposal of</w:t>
      </w:r>
      <w:bookmarkEnd w:id="13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37" w:name="_Toc161755290"/>
      <w:r>
        <w:rPr>
          <w:rStyle w:val="CharSectno"/>
        </w:rPr>
        <w:t>3.48</w:t>
      </w:r>
      <w:r>
        <w:t>.</w:t>
      </w:r>
      <w:r>
        <w:tab/>
        <w:t>Impounding expenses, recovery of</w:t>
      </w:r>
      <w:bookmarkEnd w:id="137"/>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 xml:space="preserve">if the goods are not sold under section 3.47, the expenses incurred by the local government in removing and </w:t>
      </w:r>
      <w:r>
        <w:lastRenderedPageBreak/>
        <w:t>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38" w:name="_Toc161755291"/>
      <w:r>
        <w:t>Subdivision 5 — Certain provisions about thoroughfares</w:t>
      </w:r>
      <w:bookmarkEnd w:id="138"/>
    </w:p>
    <w:p>
      <w:pPr>
        <w:pStyle w:val="Ednotesection"/>
      </w:pPr>
      <w:r>
        <w:t>[</w:t>
      </w:r>
      <w:r>
        <w:rPr>
          <w:b/>
        </w:rPr>
        <w:t>3.49.</w:t>
      </w:r>
      <w:r>
        <w:tab/>
        <w:t>Deleted: No. 64 of 1998 s. 14(1).]</w:t>
      </w:r>
    </w:p>
    <w:p>
      <w:pPr>
        <w:pStyle w:val="Heading5"/>
      </w:pPr>
      <w:bookmarkStart w:id="139" w:name="_Toc161755292"/>
      <w:r>
        <w:rPr>
          <w:rStyle w:val="CharSectno"/>
        </w:rPr>
        <w:t>3.50</w:t>
      </w:r>
      <w:r>
        <w:t>.</w:t>
      </w:r>
      <w:r>
        <w:tab/>
        <w:t>Closing certain thoroughfares to vehicles</w:t>
      </w:r>
      <w:bookmarkEnd w:id="13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 xml:space="preserve">Before it makes an order wholly or partially closing a thoroughfare to the passage of vehicles for a period exceeding </w:t>
      </w:r>
      <w:r>
        <w:lastRenderedPageBreak/>
        <w:t>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40" w:name="_Toc161755293"/>
      <w:r>
        <w:rPr>
          <w:rStyle w:val="CharSectno"/>
        </w:rPr>
        <w:lastRenderedPageBreak/>
        <w:t>3.50A</w:t>
      </w:r>
      <w:r>
        <w:t>.</w:t>
      </w:r>
      <w:r>
        <w:tab/>
        <w:t>Partial closure of thoroughfare for repairs or maintenance</w:t>
      </w:r>
      <w:bookmarkEnd w:id="14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41" w:name="_Toc161755294"/>
      <w:r>
        <w:rPr>
          <w:rStyle w:val="CharSectno"/>
        </w:rPr>
        <w:t>3.51</w:t>
      </w:r>
      <w:r>
        <w:t>.</w:t>
      </w:r>
      <w:r>
        <w:tab/>
        <w:t>Affected owners to be notified of certain proposals</w:t>
      </w:r>
      <w:bookmarkEnd w:id="14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42" w:name="_Toc161755295"/>
      <w:r>
        <w:rPr>
          <w:rStyle w:val="CharSectno"/>
        </w:rPr>
        <w:t>3.52</w:t>
      </w:r>
      <w:r>
        <w:t>.</w:t>
      </w:r>
      <w:r>
        <w:tab/>
        <w:t>Public access to be maintained and plans kept</w:t>
      </w:r>
      <w:bookmarkEnd w:id="14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3" w:name="_Toc161755296"/>
      <w:r>
        <w:t>Subdivision 6 — Various executive functions</w:t>
      </w:r>
      <w:bookmarkEnd w:id="143"/>
    </w:p>
    <w:p>
      <w:pPr>
        <w:pStyle w:val="Heading5"/>
      </w:pPr>
      <w:bookmarkStart w:id="144" w:name="_Toc161755297"/>
      <w:r>
        <w:rPr>
          <w:rStyle w:val="CharSectno"/>
        </w:rPr>
        <w:t>3.53</w:t>
      </w:r>
      <w:r>
        <w:t>.</w:t>
      </w:r>
      <w:r>
        <w:tab/>
        <w:t>Control of certain unvested facilities</w:t>
      </w:r>
      <w:bookmarkEnd w:id="144"/>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45" w:name="_Toc161755298"/>
      <w:r>
        <w:rPr>
          <w:rStyle w:val="CharSectno"/>
        </w:rPr>
        <w:t>3.54</w:t>
      </w:r>
      <w:r>
        <w:t>.</w:t>
      </w:r>
      <w:r>
        <w:tab/>
        <w:t>Reserves under control of local government</w:t>
      </w:r>
      <w:bookmarkEnd w:id="14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46" w:name="_Toc161755299"/>
      <w:r>
        <w:rPr>
          <w:rStyle w:val="CharSectno"/>
        </w:rPr>
        <w:lastRenderedPageBreak/>
        <w:t>3.55</w:t>
      </w:r>
      <w:r>
        <w:t>.</w:t>
      </w:r>
      <w:r>
        <w:tab/>
        <w:t>Acquisition</w:t>
      </w:r>
      <w:r>
        <w:rPr>
          <w:spacing w:val="-2"/>
        </w:rPr>
        <w:t xml:space="preserve"> of land</w:t>
      </w:r>
      <w:bookmarkEnd w:id="14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47" w:name="_Toc161755300"/>
      <w:r>
        <w:rPr>
          <w:rStyle w:val="CharSectno"/>
        </w:rPr>
        <w:t>3.56</w:t>
      </w:r>
      <w:r>
        <w:t>.</w:t>
      </w:r>
      <w:r>
        <w:tab/>
        <w:t>Tidal waters</w:t>
      </w:r>
      <w:bookmarkEnd w:id="14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8" w:name="_Toc161755301"/>
      <w:r>
        <w:rPr>
          <w:rStyle w:val="CharSectno"/>
        </w:rPr>
        <w:t>3.57</w:t>
      </w:r>
      <w:r>
        <w:t>.</w:t>
      </w:r>
      <w:r>
        <w:tab/>
        <w:t>Tenders for providing goods or services</w:t>
      </w:r>
      <w:bookmarkEnd w:id="14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9" w:name="_Toc161755302"/>
      <w:r>
        <w:rPr>
          <w:rStyle w:val="CharSectno"/>
        </w:rPr>
        <w:t>3.58</w:t>
      </w:r>
      <w:r>
        <w:t>.</w:t>
      </w:r>
      <w:r>
        <w:tab/>
        <w:t>Disposing of property</w:t>
      </w:r>
      <w:bookmarkEnd w:id="14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50" w:name="_Toc161755303"/>
      <w:r>
        <w:rPr>
          <w:rStyle w:val="CharSectno"/>
        </w:rPr>
        <w:t>3.59</w:t>
      </w:r>
      <w:r>
        <w:t>.</w:t>
      </w:r>
      <w:r>
        <w:tab/>
        <w:t>Commercial enterprises by local governments</w:t>
      </w:r>
      <w:bookmarkEnd w:id="15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lastRenderedPageBreak/>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lastRenderedPageBreak/>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 xml:space="preserve">If the local government wishes to commence an undertaking or transaction that is significantly different from what was </w:t>
      </w:r>
      <w:r>
        <w:lastRenderedPageBreak/>
        <w:t>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51" w:name="_Toc161755304"/>
      <w:r>
        <w:rPr>
          <w:rStyle w:val="CharSectno"/>
        </w:rPr>
        <w:t>3.60</w:t>
      </w:r>
      <w:r>
        <w:t>.</w:t>
      </w:r>
      <w:r>
        <w:tab/>
        <w:t>No capacity to form or acquire control of body corporate</w:t>
      </w:r>
      <w:bookmarkEnd w:id="151"/>
    </w:p>
    <w:p>
      <w:pPr>
        <w:pStyle w:val="Subsection"/>
      </w:pPr>
      <w:r>
        <w:tab/>
      </w:r>
      <w:r>
        <w:tab/>
        <w:t xml:space="preserve">A local government cannot form or take part in forming, or acquire an interest giving it the control of, an incorporated company or any other body corporate except a regional local </w:t>
      </w:r>
      <w:r>
        <w:lastRenderedPageBreak/>
        <w:t>government or regional subsidiary unless it is permitted to do so by regulations.</w:t>
      </w:r>
    </w:p>
    <w:p>
      <w:pPr>
        <w:pStyle w:val="Footnotesection"/>
      </w:pPr>
      <w:r>
        <w:tab/>
        <w:t>[Section 3.60 amended: No. 26 of 2016 s. 6.]</w:t>
      </w:r>
    </w:p>
    <w:p>
      <w:pPr>
        <w:pStyle w:val="Heading3"/>
      </w:pPr>
      <w:bookmarkStart w:id="152" w:name="_Toc161755305"/>
      <w:r>
        <w:rPr>
          <w:rStyle w:val="CharDivNo"/>
        </w:rPr>
        <w:t>Division 4</w:t>
      </w:r>
      <w:r>
        <w:t> — </w:t>
      </w:r>
      <w:r>
        <w:rPr>
          <w:rStyle w:val="CharDivText"/>
        </w:rPr>
        <w:t>Regional local governments and regional subsidiaries</w:t>
      </w:r>
      <w:bookmarkEnd w:id="152"/>
    </w:p>
    <w:p>
      <w:pPr>
        <w:pStyle w:val="Footnoteheading"/>
        <w:keepNext/>
      </w:pPr>
      <w:r>
        <w:tab/>
        <w:t>[Heading amended: No. 26 of 2016 s. 7.]</w:t>
      </w:r>
    </w:p>
    <w:p>
      <w:pPr>
        <w:pStyle w:val="Heading5"/>
      </w:pPr>
      <w:bookmarkStart w:id="153" w:name="_Toc161755306"/>
      <w:r>
        <w:rPr>
          <w:rStyle w:val="CharSectno"/>
        </w:rPr>
        <w:t>3.61</w:t>
      </w:r>
      <w:r>
        <w:t>.</w:t>
      </w:r>
      <w:r>
        <w:tab/>
        <w:t>Establishing regional local government</w:t>
      </w:r>
      <w:bookmarkEnd w:id="15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54" w:name="_Toc161755307"/>
      <w:r>
        <w:rPr>
          <w:rStyle w:val="CharSectno"/>
        </w:rPr>
        <w:lastRenderedPageBreak/>
        <w:t>3.62</w:t>
      </w:r>
      <w:r>
        <w:t>.</w:t>
      </w:r>
      <w:r>
        <w:tab/>
        <w:t>Constitution and purpose of regional local government</w:t>
      </w:r>
      <w:bookmarkEnd w:id="15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55" w:name="_Toc161755308"/>
      <w:r>
        <w:rPr>
          <w:rStyle w:val="CharSectno"/>
        </w:rPr>
        <w:t>3.63</w:t>
      </w:r>
      <w:r>
        <w:t>.</w:t>
      </w:r>
      <w:r>
        <w:tab/>
        <w:t>Dissolution or partial dissolution of regional local government</w:t>
      </w:r>
      <w:bookmarkEnd w:id="15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56" w:name="_Toc161755309"/>
      <w:r>
        <w:rPr>
          <w:rStyle w:val="CharSectno"/>
        </w:rPr>
        <w:t>3.64</w:t>
      </w:r>
      <w:r>
        <w:t>.</w:t>
      </w:r>
      <w:r>
        <w:tab/>
        <w:t>Establishment agreement, what it must contain</w:t>
      </w:r>
      <w:bookmarkEnd w:id="15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lastRenderedPageBreak/>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57" w:name="_Toc161755310"/>
      <w:r>
        <w:rPr>
          <w:rStyle w:val="CharSectno"/>
        </w:rPr>
        <w:t>3.65</w:t>
      </w:r>
      <w:r>
        <w:t>.</w:t>
      </w:r>
      <w:r>
        <w:tab/>
        <w:t>Establishment agreement, amendment of</w:t>
      </w:r>
      <w:bookmarkEnd w:id="15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lastRenderedPageBreak/>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58" w:name="_Toc161755311"/>
      <w:r>
        <w:rPr>
          <w:rStyle w:val="CharSectno"/>
        </w:rPr>
        <w:t>3.66</w:t>
      </w:r>
      <w:r>
        <w:t>.</w:t>
      </w:r>
      <w:r>
        <w:tab/>
        <w:t>Application of enabling Acts to regional local government</w:t>
      </w:r>
      <w:bookmarkEnd w:id="15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lastRenderedPageBreak/>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59" w:name="_Toc161755312"/>
      <w:r>
        <w:rPr>
          <w:rStyle w:val="CharSectno"/>
        </w:rPr>
        <w:t>3.67</w:t>
      </w:r>
      <w:r>
        <w:t>.</w:t>
      </w:r>
      <w:r>
        <w:tab/>
        <w:t>Inconsistency between regional and other local laws</w:t>
      </w:r>
      <w:bookmarkEnd w:id="15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60" w:name="_Toc161755313"/>
      <w:r>
        <w:rPr>
          <w:rStyle w:val="CharSectno"/>
        </w:rPr>
        <w:t>3.68</w:t>
      </w:r>
      <w:r>
        <w:t>.</w:t>
      </w:r>
      <w:r>
        <w:tab/>
        <w:t>Other arrangements not affected</w:t>
      </w:r>
      <w:bookmarkEnd w:id="160"/>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61" w:name="_Toc161755314"/>
      <w:r>
        <w:rPr>
          <w:rStyle w:val="CharSectno"/>
        </w:rPr>
        <w:t>3.69</w:t>
      </w:r>
      <w:r>
        <w:t>.</w:t>
      </w:r>
      <w:r>
        <w:tab/>
        <w:t>Regional subsidiaries</w:t>
      </w:r>
      <w:bookmarkEnd w:id="16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lastRenderedPageBreak/>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62" w:name="_Toc161755315"/>
      <w:r>
        <w:rPr>
          <w:rStyle w:val="CharSectno"/>
        </w:rPr>
        <w:t>3.70</w:t>
      </w:r>
      <w:r>
        <w:t>.</w:t>
      </w:r>
      <w:r>
        <w:tab/>
        <w:t>Regional subsidiaries to have charter</w:t>
      </w:r>
      <w:bookmarkEnd w:id="16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63" w:name="_Toc161755316"/>
      <w:r>
        <w:rPr>
          <w:rStyle w:val="CharSectno"/>
        </w:rPr>
        <w:t>3.70A</w:t>
      </w:r>
      <w:r>
        <w:t>.</w:t>
      </w:r>
      <w:r>
        <w:tab/>
        <w:t>Audit requirements for regional subsidiaries</w:t>
      </w:r>
      <w:bookmarkEnd w:id="163"/>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64" w:name="_Toc161755317"/>
      <w:r>
        <w:rPr>
          <w:rStyle w:val="CharSectno"/>
        </w:rPr>
        <w:t>3.71</w:t>
      </w:r>
      <w:r>
        <w:t>.</w:t>
      </w:r>
      <w:r>
        <w:tab/>
        <w:t>Regulations about regional subsidiaries</w:t>
      </w:r>
      <w:bookmarkEnd w:id="16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65" w:name="_Toc161755318"/>
      <w:r>
        <w:rPr>
          <w:rStyle w:val="CharSectno"/>
        </w:rPr>
        <w:lastRenderedPageBreak/>
        <w:t>3.72</w:t>
      </w:r>
      <w:r>
        <w:t>.</w:t>
      </w:r>
      <w:r>
        <w:tab/>
        <w:t>Other provisions and arrangements not affected</w:t>
      </w:r>
      <w:bookmarkEnd w:id="165"/>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66" w:name="_Toc161755319"/>
      <w:r>
        <w:rPr>
          <w:rStyle w:val="CharPartNo"/>
        </w:rPr>
        <w:lastRenderedPageBreak/>
        <w:t>Part 4</w:t>
      </w:r>
      <w:r>
        <w:t> — </w:t>
      </w:r>
      <w:r>
        <w:rPr>
          <w:rStyle w:val="CharPartText"/>
        </w:rPr>
        <w:t>Elections and other polls</w:t>
      </w:r>
      <w:bookmarkEnd w:id="1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67" w:name="_Toc161755320"/>
      <w:r>
        <w:rPr>
          <w:rStyle w:val="CharDivNo"/>
        </w:rPr>
        <w:t>Division 1</w:t>
      </w:r>
      <w:r>
        <w:t> — </w:t>
      </w:r>
      <w:r>
        <w:rPr>
          <w:rStyle w:val="CharDivText"/>
        </w:rPr>
        <w:t>Preliminary</w:t>
      </w:r>
      <w:bookmarkEnd w:id="167"/>
    </w:p>
    <w:p>
      <w:pPr>
        <w:pStyle w:val="Heading5"/>
      </w:pPr>
      <w:bookmarkStart w:id="168" w:name="_Toc161755321"/>
      <w:r>
        <w:rPr>
          <w:rStyle w:val="CharSectno"/>
        </w:rPr>
        <w:t>4.1</w:t>
      </w:r>
      <w:r>
        <w:t>.</w:t>
      </w:r>
      <w:r>
        <w:tab/>
        <w:t>Terms used</w:t>
      </w:r>
      <w:bookmarkEnd w:id="16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69" w:name="_Toc161755322"/>
      <w:r>
        <w:rPr>
          <w:rStyle w:val="CharSectno"/>
        </w:rPr>
        <w:t>4.1A</w:t>
      </w:r>
      <w:r>
        <w:t>.</w:t>
      </w:r>
      <w:r>
        <w:tab/>
        <w:t>Conflict with Commonwealth or State election or referendum</w:t>
      </w:r>
      <w:bookmarkEnd w:id="169"/>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170" w:name="_Toc161755323"/>
      <w:r>
        <w:rPr>
          <w:rStyle w:val="CharSectno"/>
        </w:rPr>
        <w:t>4.1B</w:t>
      </w:r>
      <w:r>
        <w:t>.</w:t>
      </w:r>
      <w:r>
        <w:tab/>
        <w:t>Polling day may be changed where conflict with Commonwealth or State election or referendum</w:t>
      </w:r>
      <w:bookmarkEnd w:id="17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71" w:name="_Toc161755324"/>
      <w:r>
        <w:rPr>
          <w:rStyle w:val="CharDivNo"/>
        </w:rPr>
        <w:lastRenderedPageBreak/>
        <w:t>Division 2</w:t>
      </w:r>
      <w:r>
        <w:t> — </w:t>
      </w:r>
      <w:r>
        <w:rPr>
          <w:rStyle w:val="CharDivText"/>
        </w:rPr>
        <w:t>Inaugural elections</w:t>
      </w:r>
      <w:bookmarkEnd w:id="171"/>
    </w:p>
    <w:p>
      <w:pPr>
        <w:pStyle w:val="Heading5"/>
      </w:pPr>
      <w:bookmarkStart w:id="172" w:name="_Toc161755325"/>
      <w:r>
        <w:rPr>
          <w:rStyle w:val="CharSectno"/>
        </w:rPr>
        <w:t>4.2</w:t>
      </w:r>
      <w:r>
        <w:t>.</w:t>
      </w:r>
      <w:r>
        <w:tab/>
        <w:t>Inaugural elections</w:t>
      </w:r>
      <w:bookmarkEnd w:id="172"/>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73" w:name="_Toc161755326"/>
      <w:r>
        <w:rPr>
          <w:rStyle w:val="CharSectno"/>
        </w:rPr>
        <w:t>4.3</w:t>
      </w:r>
      <w:r>
        <w:t>.</w:t>
      </w:r>
      <w:r>
        <w:tab/>
        <w:t>Polling day for inaugural election</w:t>
      </w:r>
      <w:bookmarkEnd w:id="17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4" w:name="_Toc161755327"/>
      <w:r>
        <w:rPr>
          <w:rStyle w:val="CharDivNo"/>
        </w:rPr>
        <w:t>Division 3</w:t>
      </w:r>
      <w:r>
        <w:t> — </w:t>
      </w:r>
      <w:r>
        <w:rPr>
          <w:rStyle w:val="CharDivText"/>
        </w:rPr>
        <w:t>Ordinary elections</w:t>
      </w:r>
      <w:bookmarkEnd w:id="174"/>
    </w:p>
    <w:p>
      <w:pPr>
        <w:pStyle w:val="Heading5"/>
      </w:pPr>
      <w:bookmarkStart w:id="175" w:name="_Toc161755328"/>
      <w:r>
        <w:rPr>
          <w:rStyle w:val="CharSectno"/>
        </w:rPr>
        <w:t>4.4</w:t>
      </w:r>
      <w:r>
        <w:t>.</w:t>
      </w:r>
      <w:r>
        <w:tab/>
        <w:t>Ordinary elections</w:t>
      </w:r>
      <w:bookmarkEnd w:id="17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176" w:name="_Toc161755329"/>
      <w:r>
        <w:rPr>
          <w:rStyle w:val="CharSectno"/>
        </w:rPr>
        <w:lastRenderedPageBreak/>
        <w:t>4.5</w:t>
      </w:r>
      <w:r>
        <w:t>.</w:t>
      </w:r>
      <w:r>
        <w:tab/>
        <w:t>Frequency of ordinary elections</w:t>
      </w:r>
      <w:bookmarkEnd w:id="176"/>
    </w:p>
    <w:p>
      <w:pPr>
        <w:pStyle w:val="Subsection"/>
      </w:pPr>
      <w:r>
        <w:tab/>
      </w:r>
      <w:r>
        <w:tab/>
        <w:t>A local government is to hold ordinary elections every 2 years.</w:t>
      </w:r>
    </w:p>
    <w:p>
      <w:pPr>
        <w:pStyle w:val="Heading5"/>
      </w:pPr>
      <w:bookmarkStart w:id="177" w:name="_Toc161755330"/>
      <w:r>
        <w:rPr>
          <w:rStyle w:val="CharSectno"/>
        </w:rPr>
        <w:t>4.6</w:t>
      </w:r>
      <w:r>
        <w:t>.</w:t>
      </w:r>
      <w:r>
        <w:tab/>
        <w:t>Election day for ordinary elections</w:t>
      </w:r>
      <w:bookmarkEnd w:id="177"/>
    </w:p>
    <w:p>
      <w:pPr>
        <w:pStyle w:val="Subsection"/>
      </w:pPr>
      <w:r>
        <w:tab/>
      </w:r>
      <w:r>
        <w:tab/>
        <w:t>Any poll needed for an ordinary election is to be held on the day on which the previous term of office referred to in section 4.4(1) ends.</w:t>
      </w:r>
    </w:p>
    <w:p>
      <w:pPr>
        <w:pStyle w:val="Heading5"/>
      </w:pPr>
      <w:bookmarkStart w:id="178" w:name="_Toc161755331"/>
      <w:r>
        <w:rPr>
          <w:rStyle w:val="CharSectno"/>
        </w:rPr>
        <w:t>4.7</w:t>
      </w:r>
      <w:r>
        <w:t>.</w:t>
      </w:r>
      <w:r>
        <w:tab/>
        <w:t>Ordinary elections day usually third Saturday in October</w:t>
      </w:r>
      <w:bookmarkEnd w:id="17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179" w:name="_Toc161755332"/>
      <w:r>
        <w:rPr>
          <w:rStyle w:val="CharDivNo"/>
        </w:rPr>
        <w:t>Division 4</w:t>
      </w:r>
      <w:r>
        <w:t> — </w:t>
      </w:r>
      <w:r>
        <w:rPr>
          <w:rStyle w:val="CharDivText"/>
        </w:rPr>
        <w:t>Extraordinary elections</w:t>
      </w:r>
      <w:bookmarkEnd w:id="179"/>
    </w:p>
    <w:p>
      <w:pPr>
        <w:pStyle w:val="Heading5"/>
        <w:keepNext w:val="0"/>
        <w:keepLines w:val="0"/>
        <w:spacing w:before="180"/>
      </w:pPr>
      <w:bookmarkStart w:id="180" w:name="_Toc161755333"/>
      <w:r>
        <w:rPr>
          <w:rStyle w:val="CharSectno"/>
        </w:rPr>
        <w:t>4.8</w:t>
      </w:r>
      <w:r>
        <w:t>.</w:t>
      </w:r>
      <w:r>
        <w:tab/>
        <w:t>Extraordinary elections</w:t>
      </w:r>
      <w:bookmarkEnd w:id="180"/>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181" w:name="_Toc161755334"/>
      <w:r>
        <w:rPr>
          <w:rStyle w:val="CharSectno"/>
        </w:rPr>
        <w:t>4.9</w:t>
      </w:r>
      <w:r>
        <w:t>.</w:t>
      </w:r>
      <w:r>
        <w:tab/>
        <w:t>Election day for extraordinary election</w:t>
      </w:r>
      <w:bookmarkEnd w:id="18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lastRenderedPageBreak/>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82" w:name="_Toc161755335"/>
      <w:r>
        <w:rPr>
          <w:rStyle w:val="CharSectno"/>
        </w:rPr>
        <w:t>4.10</w:t>
      </w:r>
      <w:r>
        <w:t>.</w:t>
      </w:r>
      <w:r>
        <w:tab/>
        <w:t>Extraordinary election can be held before resignation has taken effect</w:t>
      </w:r>
      <w:bookmarkEnd w:id="18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3" w:name="_Toc161755336"/>
      <w:r>
        <w:rPr>
          <w:rStyle w:val="CharDivNo"/>
        </w:rPr>
        <w:t>Division 5</w:t>
      </w:r>
      <w:r>
        <w:t> — </w:t>
      </w:r>
      <w:r>
        <w:rPr>
          <w:rStyle w:val="CharDivText"/>
        </w:rPr>
        <w:t>Other elections</w:t>
      </w:r>
      <w:bookmarkEnd w:id="183"/>
    </w:p>
    <w:p>
      <w:pPr>
        <w:pStyle w:val="Heading5"/>
      </w:pPr>
      <w:bookmarkStart w:id="184" w:name="_Toc161755337"/>
      <w:r>
        <w:rPr>
          <w:rStyle w:val="CharSectno"/>
        </w:rPr>
        <w:t>4.11</w:t>
      </w:r>
      <w:r>
        <w:t>.</w:t>
      </w:r>
      <w:r>
        <w:tab/>
        <w:t>Elections after restructure of districts, wards or membership</w:t>
      </w:r>
      <w:bookmarkEnd w:id="18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5" w:name="_Toc161755338"/>
      <w:r>
        <w:rPr>
          <w:rStyle w:val="CharSectno"/>
        </w:rPr>
        <w:t>4.12</w:t>
      </w:r>
      <w:r>
        <w:t>.</w:t>
      </w:r>
      <w:r>
        <w:tab/>
        <w:t>Elections after reinstatement of council</w:t>
      </w:r>
      <w:bookmarkEnd w:id="18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86" w:name="_Toc161755339"/>
      <w:r>
        <w:rPr>
          <w:rStyle w:val="CharSectno"/>
        </w:rPr>
        <w:lastRenderedPageBreak/>
        <w:t>4.13</w:t>
      </w:r>
      <w:r>
        <w:t>.</w:t>
      </w:r>
      <w:r>
        <w:tab/>
        <w:t>Elections after all members’ offices become vacant</w:t>
      </w:r>
      <w:bookmarkEnd w:id="186"/>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187" w:name="_Toc161755340"/>
      <w:r>
        <w:rPr>
          <w:rStyle w:val="CharSectno"/>
        </w:rPr>
        <w:t>4.14</w:t>
      </w:r>
      <w:r>
        <w:t>.</w:t>
      </w:r>
      <w:r>
        <w:tab/>
        <w:t>Elections after council is dismissed</w:t>
      </w:r>
      <w:bookmarkEnd w:id="187"/>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188" w:name="_Toc161755341"/>
      <w:r>
        <w:rPr>
          <w:rStyle w:val="CharSectno"/>
        </w:rPr>
        <w:t>4.15</w:t>
      </w:r>
      <w:r>
        <w:t>.</w:t>
      </w:r>
      <w:r>
        <w:tab/>
        <w:t>Fresh election after election declared invalid</w:t>
      </w:r>
      <w:bookmarkEnd w:id="18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89" w:name="_Toc161755342"/>
      <w:r>
        <w:rPr>
          <w:rStyle w:val="CharDivNo"/>
        </w:rPr>
        <w:t>Division 6</w:t>
      </w:r>
      <w:r>
        <w:t> — </w:t>
      </w:r>
      <w:r>
        <w:rPr>
          <w:rStyle w:val="CharDivText"/>
        </w:rPr>
        <w:t>Postponement and consolidation of elections</w:t>
      </w:r>
      <w:bookmarkEnd w:id="189"/>
    </w:p>
    <w:p>
      <w:pPr>
        <w:pStyle w:val="Heading5"/>
        <w:spacing w:before="180"/>
      </w:pPr>
      <w:bookmarkStart w:id="190" w:name="_Toc161755343"/>
      <w:r>
        <w:rPr>
          <w:rStyle w:val="CharSectno"/>
        </w:rPr>
        <w:t>4.16</w:t>
      </w:r>
      <w:r>
        <w:t>.</w:t>
      </w:r>
      <w:r>
        <w:tab/>
        <w:t>Postponement of elections to allow consolidation</w:t>
      </w:r>
      <w:bookmarkEnd w:id="19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lastRenderedPageBreak/>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191" w:name="_Toc161755344"/>
      <w:r>
        <w:rPr>
          <w:rStyle w:val="CharSectno"/>
        </w:rPr>
        <w:t>4.17</w:t>
      </w:r>
      <w:r>
        <w:t>.</w:t>
      </w:r>
      <w:r>
        <w:tab/>
        <w:t>Cases in which vacant offices can remain unfilled</w:t>
      </w:r>
      <w:bookmarkEnd w:id="19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lastRenderedPageBreak/>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192" w:name="_Toc161755345"/>
      <w:r>
        <w:rPr>
          <w:rStyle w:val="CharSectno"/>
        </w:rPr>
        <w:t>4.18</w:t>
      </w:r>
      <w:r>
        <w:t>.</w:t>
      </w:r>
      <w:r>
        <w:tab/>
        <w:t>Certain elections to be held as one</w:t>
      </w:r>
      <w:bookmarkEnd w:id="19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3" w:name="_Toc161755346"/>
      <w:r>
        <w:rPr>
          <w:rStyle w:val="CharDivNo"/>
        </w:rPr>
        <w:t>Division 7</w:t>
      </w:r>
      <w:r>
        <w:t> — </w:t>
      </w:r>
      <w:r>
        <w:rPr>
          <w:rStyle w:val="CharDivText"/>
        </w:rPr>
        <w:t>Provisions about electoral officers and the conduct of elections</w:t>
      </w:r>
      <w:bookmarkEnd w:id="193"/>
    </w:p>
    <w:p>
      <w:pPr>
        <w:pStyle w:val="Heading5"/>
      </w:pPr>
      <w:bookmarkStart w:id="194" w:name="_Toc161755347"/>
      <w:r>
        <w:rPr>
          <w:rStyle w:val="CharSectno"/>
        </w:rPr>
        <w:t>4.19</w:t>
      </w:r>
      <w:r>
        <w:t>.</w:t>
      </w:r>
      <w:r>
        <w:tab/>
        <w:t>Returning officer</w:t>
      </w:r>
      <w:bookmarkEnd w:id="194"/>
    </w:p>
    <w:p>
      <w:pPr>
        <w:pStyle w:val="Subsection"/>
      </w:pPr>
      <w:r>
        <w:tab/>
      </w:r>
      <w:r>
        <w:tab/>
        <w:t>The principal electoral office of a local government is that of returning officer.</w:t>
      </w:r>
    </w:p>
    <w:p>
      <w:pPr>
        <w:pStyle w:val="Heading5"/>
      </w:pPr>
      <w:bookmarkStart w:id="195" w:name="_Toc161755348"/>
      <w:r>
        <w:rPr>
          <w:rStyle w:val="CharSectno"/>
        </w:rPr>
        <w:lastRenderedPageBreak/>
        <w:t>4.20</w:t>
      </w:r>
      <w:r>
        <w:t>.</w:t>
      </w:r>
      <w:r>
        <w:tab/>
        <w:t>CEO to be returning officer unless other arrangements made</w:t>
      </w:r>
      <w:bookmarkEnd w:id="19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lastRenderedPageBreak/>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196" w:name="_Toc161755349"/>
      <w:r>
        <w:rPr>
          <w:rStyle w:val="CharSectno"/>
        </w:rPr>
        <w:t>4.21</w:t>
      </w:r>
      <w:r>
        <w:t>.</w:t>
      </w:r>
      <w:r>
        <w:tab/>
        <w:t>Deputy returning officers</w:t>
      </w:r>
      <w:bookmarkEnd w:id="19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7" w:name="_Toc161755350"/>
      <w:r>
        <w:rPr>
          <w:rStyle w:val="CharSectno"/>
        </w:rPr>
        <w:t>4.22</w:t>
      </w:r>
      <w:r>
        <w:t>.</w:t>
      </w:r>
      <w:r>
        <w:tab/>
        <w:t>Returning officer to conduct elections</w:t>
      </w:r>
      <w:bookmarkEnd w:id="19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8" w:name="_Toc161755351"/>
      <w:r>
        <w:rPr>
          <w:rStyle w:val="CharSectno"/>
        </w:rPr>
        <w:t>4.23</w:t>
      </w:r>
      <w:r>
        <w:t>.</w:t>
      </w:r>
      <w:r>
        <w:tab/>
        <w:t>Returning officer’s functions</w:t>
      </w:r>
      <w:bookmarkEnd w:id="198"/>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lastRenderedPageBreak/>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199" w:name="_Toc161755352"/>
      <w:r>
        <w:rPr>
          <w:rStyle w:val="CharSectno"/>
        </w:rPr>
        <w:t>4.24</w:t>
      </w:r>
      <w:r>
        <w:t>.</w:t>
      </w:r>
      <w:r>
        <w:tab/>
        <w:t>Electoral Commissioner’s functions</w:t>
      </w:r>
      <w:bookmarkEnd w:id="19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00" w:name="_Toc161755353"/>
      <w:r>
        <w:rPr>
          <w:rStyle w:val="CharSectno"/>
        </w:rPr>
        <w:t>4.25</w:t>
      </w:r>
      <w:r>
        <w:t>.</w:t>
      </w:r>
      <w:r>
        <w:tab/>
        <w:t>Access to information</w:t>
      </w:r>
      <w:bookmarkEnd w:id="20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01" w:name="_Toc161755354"/>
      <w:r>
        <w:rPr>
          <w:rStyle w:val="CharSectno"/>
        </w:rPr>
        <w:t>4.26</w:t>
      </w:r>
      <w:r>
        <w:t>.</w:t>
      </w:r>
      <w:r>
        <w:tab/>
        <w:t>Delegation</w:t>
      </w:r>
      <w:bookmarkEnd w:id="20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02" w:name="_Toc161755355"/>
      <w:r>
        <w:rPr>
          <w:rStyle w:val="CharSectno"/>
        </w:rPr>
        <w:lastRenderedPageBreak/>
        <w:t>4.27</w:t>
      </w:r>
      <w:r>
        <w:t>.</w:t>
      </w:r>
      <w:r>
        <w:tab/>
        <w:t>Regulations about electoral officers and conduct of elections</w:t>
      </w:r>
      <w:bookmarkEnd w:id="202"/>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03" w:name="_Toc161755356"/>
      <w:r>
        <w:rPr>
          <w:rStyle w:val="CharSectno"/>
        </w:rPr>
        <w:t>4.28</w:t>
      </w:r>
      <w:r>
        <w:t>.</w:t>
      </w:r>
      <w:r>
        <w:tab/>
        <w:t>Fees and expenses</w:t>
      </w:r>
      <w:bookmarkEnd w:id="20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4" w:name="_Toc161755357"/>
      <w:r>
        <w:rPr>
          <w:rStyle w:val="CharDivNo"/>
        </w:rPr>
        <w:t>Division 8</w:t>
      </w:r>
      <w:r>
        <w:t> — </w:t>
      </w:r>
      <w:r>
        <w:rPr>
          <w:rStyle w:val="CharDivText"/>
        </w:rPr>
        <w:t>Eligibility for enrolment</w:t>
      </w:r>
      <w:bookmarkEnd w:id="204"/>
    </w:p>
    <w:p>
      <w:pPr>
        <w:pStyle w:val="Heading5"/>
      </w:pPr>
      <w:bookmarkStart w:id="205" w:name="_Toc161755358"/>
      <w:r>
        <w:rPr>
          <w:rStyle w:val="CharSectno"/>
        </w:rPr>
        <w:t>4.29</w:t>
      </w:r>
      <w:r>
        <w:t>.</w:t>
      </w:r>
      <w:r>
        <w:tab/>
        <w:t>Eligibility of residents to be enrolled</w:t>
      </w:r>
      <w:bookmarkEnd w:id="205"/>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06" w:name="_Toc161755359"/>
      <w:r>
        <w:rPr>
          <w:rStyle w:val="CharSectno"/>
        </w:rPr>
        <w:t>4.30</w:t>
      </w:r>
      <w:r>
        <w:t>.</w:t>
      </w:r>
      <w:r>
        <w:tab/>
        <w:t>Eligibility of non</w:t>
      </w:r>
      <w:r>
        <w:noBreakHyphen/>
        <w:t>resident owners and occupiers to be enrolled</w:t>
      </w:r>
      <w:bookmarkEnd w:id="206"/>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07" w:name="_Toc161755360"/>
      <w:r>
        <w:rPr>
          <w:rStyle w:val="CharSectno"/>
        </w:rPr>
        <w:lastRenderedPageBreak/>
        <w:t>4.31</w:t>
      </w:r>
      <w:r>
        <w:t>.</w:t>
      </w:r>
      <w:r>
        <w:tab/>
        <w:t>Rateable property: ownership and occupation</w:t>
      </w:r>
      <w:bookmarkEnd w:id="20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(1CA)</w:t>
      </w:r>
      <w:r>
        <w:tab/>
        <w:t>Regulations may provide that, despite subsection (1C), a person is not to be regarded as occupying rateable property unless prescribed requirements (in addition to the requirement of subsection (1C)) are met.</w:t>
      </w:r>
    </w:p>
    <w:p>
      <w:pPr>
        <w:pStyle w:val="Subsection"/>
      </w:pPr>
      <w:r>
        <w:tab/>
        <w:t>(1CB)</w:t>
      </w:r>
      <w:r>
        <w:tab/>
        <w:t xml:space="preserve">The requirements that may be prescribed for the purposes of subsection (1CA) include (without limitation) the following — </w:t>
      </w:r>
    </w:p>
    <w:p>
      <w:pPr>
        <w:pStyle w:val="Indenta"/>
      </w:pPr>
      <w:r>
        <w:tab/>
        <w:t>(a)</w:t>
      </w:r>
      <w:r>
        <w:tab/>
        <w:t>requirements relating to whether any person is enrolled, or is regarded under section 4.29(2) as being enrolled, as an elector for the Legislative Assembly in respect of a residence that is the rateable property;</w:t>
      </w:r>
    </w:p>
    <w:p>
      <w:pPr>
        <w:pStyle w:val="Indenta"/>
      </w:pPr>
      <w:r>
        <w:tab/>
        <w:t>(b)</w:t>
      </w:r>
      <w:r>
        <w:tab/>
        <w:t>other requirements relating to the current, past or future ownership, occupation or use of the rateable property.</w:t>
      </w:r>
    </w:p>
    <w:p>
      <w:pPr>
        <w:pStyle w:val="Subsection"/>
        <w:keepNext/>
      </w:pPr>
      <w:r>
        <w:lastRenderedPageBreak/>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 No. 11 of 2023 s. 29.]</w:t>
      </w:r>
    </w:p>
    <w:p>
      <w:pPr>
        <w:pStyle w:val="Heading5"/>
      </w:pPr>
      <w:bookmarkStart w:id="208" w:name="_Toc161755361"/>
      <w:r>
        <w:rPr>
          <w:rStyle w:val="CharSectno"/>
        </w:rPr>
        <w:t>4.32</w:t>
      </w:r>
      <w:r>
        <w:t>.</w:t>
      </w:r>
      <w:r>
        <w:tab/>
        <w:t>Eligibility to enrol under s. 4.30, how to claim</w:t>
      </w:r>
      <w:bookmarkEnd w:id="208"/>
    </w:p>
    <w:p>
      <w:pPr>
        <w:pStyle w:val="Subsection"/>
      </w:pPr>
      <w:r>
        <w:tab/>
        <w:t>(1)</w:t>
      </w:r>
      <w:r>
        <w:tab/>
        <w:t>A person who considers that he or she is eligible under section 4.30(1)(a) and (b) may make an enrolment eligibility claim in respect of the district or ward.</w:t>
      </w:r>
    </w:p>
    <w:p>
      <w:pPr>
        <w:pStyle w:val="Subsection"/>
      </w:pPr>
      <w:r>
        <w:lastRenderedPageBreak/>
        <w:tab/>
        <w:t>(2)</w:t>
      </w:r>
      <w:r>
        <w:tab/>
        <w:t xml:space="preserve">The claim must — </w:t>
      </w:r>
    </w:p>
    <w:p>
      <w:pPr>
        <w:pStyle w:val="Indenta"/>
      </w:pPr>
      <w:r>
        <w:tab/>
        <w:t>(a)</w:t>
      </w:r>
      <w:r>
        <w:tab/>
        <w:t>be made to the CEO in accordance with regulations; and</w:t>
      </w:r>
    </w:p>
    <w:p>
      <w:pPr>
        <w:pStyle w:val="Indenta"/>
      </w:pPr>
      <w:r>
        <w:tab/>
        <w:t>(b)</w:t>
      </w:r>
      <w:r>
        <w:tab/>
        <w:t xml:space="preserve">without limiting paragraph (a), include, or be accompanied by, the following — </w:t>
      </w:r>
    </w:p>
    <w:p>
      <w:pPr>
        <w:pStyle w:val="Indenti"/>
      </w:pPr>
      <w:r>
        <w:tab/>
        <w:t>(i)</w:t>
      </w:r>
      <w:r>
        <w:tab/>
        <w:t>any statutory declaration required under regulations;</w:t>
      </w:r>
    </w:p>
    <w:p>
      <w:pPr>
        <w:pStyle w:val="Indenti"/>
      </w:pPr>
      <w:r>
        <w:tab/>
        <w:t>(ii)</w:t>
      </w:r>
      <w:r>
        <w:tab/>
        <w:t>any other prescribed information, document or item.</w:t>
      </w:r>
    </w:p>
    <w:p>
      <w:pPr>
        <w:pStyle w:val="Subsection"/>
      </w:pPr>
      <w:r>
        <w:tab/>
        <w:t>(3)</w:t>
      </w:r>
      <w:r>
        <w:tab/>
        <w:t xml:space="preserve">A claim for enrolment as an occupier cannot be accepted unless — </w:t>
      </w:r>
    </w:p>
    <w:p>
      <w:pPr>
        <w:pStyle w:val="Indenta"/>
      </w:pPr>
      <w:r>
        <w:tab/>
        <w:t>(a)</w:t>
      </w:r>
      <w:r>
        <w:tab/>
        <w:t>the claimant has had a right of occupation as referred to in section 4.31(1C) for the whole period of 12 months ending on the day before the day on which the claim is made; and</w:t>
      </w:r>
    </w:p>
    <w:p>
      <w:pPr>
        <w:pStyle w:val="Indenta"/>
      </w:pPr>
      <w:r>
        <w:tab/>
        <w:t>(b)</w:t>
      </w:r>
      <w:r>
        <w:tab/>
        <w:t>if so prescribed (but without limiting paragraph (e)) — the claimant has paid rent in respect of the right of occupation referred to in paragraph (a) of at least the prescribed amount; and</w:t>
      </w:r>
    </w:p>
    <w:p>
      <w:pPr>
        <w:pStyle w:val="Indenta"/>
      </w:pPr>
      <w:r>
        <w:tab/>
        <w:t>(c)</w:t>
      </w:r>
      <w:r>
        <w:tab/>
        <w:t>the claimant has a right of occupation as referred to in section 4.31(1C) for the whole period of 3 months beginning on the day on which the claim is made; and</w:t>
      </w:r>
    </w:p>
    <w:p>
      <w:pPr>
        <w:pStyle w:val="Indenta"/>
      </w:pPr>
      <w:r>
        <w:tab/>
        <w:t>(d)</w:t>
      </w:r>
      <w:r>
        <w:tab/>
        <w:t>if so prescribed (but without limiting paragraph (e)) — the claimant is liable to pay rent in respect of the right of occupation referred to in paragraph (c) of at least the prescribed amount; and</w:t>
      </w:r>
    </w:p>
    <w:p>
      <w:pPr>
        <w:pStyle w:val="Indenta"/>
      </w:pPr>
      <w:r>
        <w:tab/>
        <w:t>(e)</w:t>
      </w:r>
      <w:r>
        <w:tab/>
        <w:t>any prescribed requirements are met.</w:t>
      </w:r>
    </w:p>
    <w:p>
      <w:pPr>
        <w:pStyle w:val="Subsection"/>
      </w:pPr>
      <w:r>
        <w:tab/>
        <w:t>(3A)</w:t>
      </w:r>
      <w:r>
        <w:tab/>
        <w:t xml:space="preserve">The right of occupation referred to in subsection (3)(a) — </w:t>
      </w:r>
    </w:p>
    <w:p>
      <w:pPr>
        <w:pStyle w:val="Indenta"/>
      </w:pPr>
      <w:r>
        <w:tab/>
        <w:t>(a)</w:t>
      </w:r>
      <w:r>
        <w:tab/>
        <w:t xml:space="preserve">must be for — </w:t>
      </w:r>
    </w:p>
    <w:p>
      <w:pPr>
        <w:pStyle w:val="Indenti"/>
      </w:pPr>
      <w:r>
        <w:tab/>
        <w:t>(i)</w:t>
      </w:r>
      <w:r>
        <w:tab/>
        <w:t>the rateable property to which the claim relates; or</w:t>
      </w:r>
    </w:p>
    <w:p>
      <w:pPr>
        <w:pStyle w:val="Indenti"/>
      </w:pPr>
      <w:r>
        <w:tab/>
        <w:t>(ii)</w:t>
      </w:r>
      <w:r>
        <w:tab/>
        <w:t>another rateable property which is situated (wholly or partly) in the district;</w:t>
      </w:r>
    </w:p>
    <w:p>
      <w:pPr>
        <w:pStyle w:val="Indenta"/>
      </w:pPr>
      <w:r>
        <w:lastRenderedPageBreak/>
        <w:tab/>
      </w:r>
      <w:r>
        <w:tab/>
        <w:t>and</w:t>
      </w:r>
    </w:p>
    <w:p>
      <w:pPr>
        <w:pStyle w:val="Indenta"/>
      </w:pPr>
      <w:r>
        <w:tab/>
        <w:t>(b)</w:t>
      </w:r>
      <w:r>
        <w:tab/>
        <w:t>for different parts of the 12</w:t>
      </w:r>
      <w:r>
        <w:noBreakHyphen/>
        <w:t>month period, may be for different rateable properties.</w:t>
      </w:r>
    </w:p>
    <w:p>
      <w:pPr>
        <w:pStyle w:val="Subsection"/>
      </w:pPr>
      <w:r>
        <w:tab/>
        <w:t>(3B)</w:t>
      </w:r>
      <w:r>
        <w:tab/>
        <w:t>The right of occupation referred to in subsection (3)(c) must be for the rateable property to which the claim relates.</w:t>
      </w:r>
    </w:p>
    <w:p>
      <w:pPr>
        <w:pStyle w:val="Subsection"/>
      </w:pPr>
      <w:r>
        <w:tab/>
        <w:t>(3C)</w:t>
      </w:r>
      <w:r>
        <w:tab/>
        <w:t xml:space="preserve">The requirements that may be prescribed for the purposes of subsection (3)(e) include (without limitation) the following — </w:t>
      </w:r>
    </w:p>
    <w:p>
      <w:pPr>
        <w:pStyle w:val="Indenta"/>
      </w:pPr>
      <w:r>
        <w:tab/>
        <w:t>(a)</w:t>
      </w:r>
      <w:r>
        <w:tab/>
        <w:t>requirements relating to whether any person is or was enrolled, or is or was regarded under section 4.29(2) as being enrolled, as an elector for the Legislative Assembly in respect of a residence that is a relevant rateable property;</w:t>
      </w:r>
    </w:p>
    <w:p>
      <w:pPr>
        <w:pStyle w:val="Indenta"/>
      </w:pPr>
      <w:r>
        <w:tab/>
        <w:t>(b)</w:t>
      </w:r>
      <w:r>
        <w:tab/>
        <w:t>other requirements relating to the current, past or future ownership, occupation or use of a relevant rateable property.</w:t>
      </w:r>
    </w:p>
    <w:p>
      <w:pPr>
        <w:pStyle w:val="Subsection"/>
      </w:pPr>
      <w:r>
        <w:tab/>
        <w:t>(3D)</w:t>
      </w:r>
      <w:r>
        <w:tab/>
        <w:t xml:space="preserve">In subsection (3C) — </w:t>
      </w:r>
    </w:p>
    <w:p>
      <w:pPr>
        <w:pStyle w:val="Defstart"/>
      </w:pPr>
      <w:r>
        <w:tab/>
      </w:r>
      <w:r>
        <w:rPr>
          <w:rStyle w:val="CharDefText"/>
        </w:rPr>
        <w:t>relevant rateable property</w:t>
      </w:r>
      <w:r>
        <w:t xml:space="preserve"> means — </w:t>
      </w:r>
    </w:p>
    <w:p>
      <w:pPr>
        <w:pStyle w:val="Defpara"/>
      </w:pPr>
      <w:r>
        <w:tab/>
        <w:t>(a)</w:t>
      </w:r>
      <w:r>
        <w:tab/>
        <w:t>the rateable property to which the claim relates; or</w:t>
      </w:r>
    </w:p>
    <w:p>
      <w:pPr>
        <w:pStyle w:val="Defpara"/>
      </w:pPr>
      <w:r>
        <w:tab/>
        <w:t>(b)</w:t>
      </w:r>
      <w:r>
        <w:tab/>
        <w:t>another rateable property that is relevant to the claim under subsection (3A).</w:t>
      </w:r>
    </w:p>
    <w:p>
      <w:pPr>
        <w:pStyle w:val="Subsection"/>
      </w:pPr>
      <w:r>
        <w:tab/>
        <w:t>(3E)</w:t>
      </w:r>
      <w:r>
        <w:tab/>
        <w:t xml:space="preserve">In subsections (3A) to (3D) — </w:t>
      </w:r>
    </w:p>
    <w:p>
      <w:pPr>
        <w:pStyle w:val="Indenta"/>
      </w:pPr>
      <w:r>
        <w:tab/>
        <w:t>(a)</w:t>
      </w:r>
      <w:r>
        <w:tab/>
        <w:t>subject to paragraph (b), references to a rateable property include a portion of a rateable property as described in section 4.31(1D)(a) or (b); and</w:t>
      </w:r>
    </w:p>
    <w:p>
      <w:pPr>
        <w:pStyle w:val="Indenta"/>
      </w:pPr>
      <w:r>
        <w:tab/>
        <w:t>(b)</w:t>
      </w:r>
      <w:r>
        <w:tab/>
        <w:t>if the claim relates to a portion of a rateable property as described in section 4.31(1D)(a) or (b) — references to the rateable property to which the claim relates are to that portion.</w:t>
      </w:r>
    </w:p>
    <w:p>
      <w:pPr>
        <w:pStyle w:val="Subsection"/>
      </w:pPr>
      <w:r>
        <w:tab/>
        <w:t>(4)</w:t>
      </w:r>
      <w:r>
        <w:tab/>
        <w:t xml:space="preserve">Except as provided for in subsection (5A), within 14 days after receiving an enrolment eligibility claim, the CEO must — </w:t>
      </w:r>
    </w:p>
    <w:p>
      <w:pPr>
        <w:pStyle w:val="Indenta"/>
        <w:keepNext/>
      </w:pPr>
      <w:r>
        <w:lastRenderedPageBreak/>
        <w:tab/>
        <w:t>(a)</w:t>
      </w:r>
      <w:r>
        <w:tab/>
        <w:t xml:space="preserve">decide — </w:t>
      </w:r>
    </w:p>
    <w:p>
      <w:pPr>
        <w:pStyle w:val="Indenti"/>
      </w:pPr>
      <w:r>
        <w:tab/>
        <w:t>(i)</w:t>
      </w:r>
      <w:r>
        <w:tab/>
        <w:t>whether the claimant is eligible under section 4.30(1)(a) and (b); and</w:t>
      </w:r>
    </w:p>
    <w:p>
      <w:pPr>
        <w:pStyle w:val="Indenti"/>
      </w:pPr>
      <w:r>
        <w:tab/>
        <w:t>(ii)</w:t>
      </w:r>
      <w:r>
        <w:tab/>
        <w:t>if applicable — whether the requirements under subsection (3)(a) to (e) are met;</w:t>
      </w:r>
    </w:p>
    <w:p>
      <w:pPr>
        <w:pStyle w:val="Indenta"/>
      </w:pPr>
      <w:r>
        <w:tab/>
      </w:r>
      <w:r>
        <w:tab/>
        <w:t>and</w:t>
      </w:r>
    </w:p>
    <w:p>
      <w:pPr>
        <w:pStyle w:val="Indenta"/>
      </w:pPr>
      <w:r>
        <w:tab/>
        <w:t>(b)</w:t>
      </w:r>
      <w:r>
        <w:tab/>
        <w:t>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(7A)</w:t>
      </w:r>
      <w:r>
        <w:tab/>
        <w:t>Regulations may make provision in relation to how the CEO’s reasons are to be set out.</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(8A)</w:t>
      </w:r>
      <w:r>
        <w:tab/>
        <w:t>Regulations may make provision in relation to the conduct of an appeal, including (without limitation) provision restricting, or authorising the Electoral Commissioner to restrict, the information, documents or items upon which an appellant can rely.</w:t>
      </w:r>
    </w:p>
    <w:p>
      <w:pPr>
        <w:pStyle w:val="Subsection"/>
      </w:pPr>
      <w:r>
        <w:lastRenderedPageBreak/>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 No. 11 of 2023 s. 30.]</w:t>
      </w:r>
    </w:p>
    <w:p>
      <w:pPr>
        <w:pStyle w:val="Heading5"/>
      </w:pPr>
      <w:bookmarkStart w:id="209" w:name="_Toc161755362"/>
      <w:r>
        <w:rPr>
          <w:rStyle w:val="CharSectno"/>
        </w:rPr>
        <w:t>4.33</w:t>
      </w:r>
      <w:r>
        <w:t>.</w:t>
      </w:r>
      <w:r>
        <w:tab/>
        <w:t>Claim of eligibility to enrol under s. 4.30, expiry of</w:t>
      </w:r>
      <w:bookmarkEnd w:id="20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 xml:space="preserve">If an enrolment eligibility claim made by a person on the basis of occupation of rateable property within the electorate is accepted under section 4.32(4) or (8), the claim expires — </w:t>
      </w:r>
    </w:p>
    <w:p>
      <w:pPr>
        <w:pStyle w:val="Indenta"/>
      </w:pPr>
      <w:r>
        <w:tab/>
        <w:t>(a)</w:t>
      </w:r>
      <w:r>
        <w:tab/>
        <w:t xml:space="preserve">when the person ceases to occupy, as the case requires — </w:t>
      </w:r>
    </w:p>
    <w:p>
      <w:pPr>
        <w:pStyle w:val="Indenti"/>
      </w:pPr>
      <w:r>
        <w:tab/>
        <w:t>(i)</w:t>
      </w:r>
      <w:r>
        <w:tab/>
        <w:t>the rateable property to which the claim relates; or</w:t>
      </w:r>
    </w:p>
    <w:p>
      <w:pPr>
        <w:pStyle w:val="Indenti"/>
      </w:pPr>
      <w:r>
        <w:tab/>
        <w:t>(ii)</w:t>
      </w:r>
      <w:r>
        <w:tab/>
        <w:t>the portion of a rateable property, as described in section 4.31(1D)(a) or (b), to which the claim relates;</w:t>
      </w:r>
    </w:p>
    <w:p>
      <w:pPr>
        <w:pStyle w:val="Indenta"/>
      </w:pPr>
      <w:r>
        <w:tab/>
      </w:r>
      <w:r>
        <w:tab/>
        <w:t>or</w:t>
      </w:r>
    </w:p>
    <w:p>
      <w:pPr>
        <w:pStyle w:val="Indenta"/>
      </w:pPr>
      <w:r>
        <w:tab/>
        <w:t>(b)</w:t>
      </w:r>
      <w:r>
        <w:tab/>
        <w:t>if the claim has not already expired under paragraph (a) — on the day provided for under subsections (2A) to (3).</w:t>
      </w:r>
    </w:p>
    <w:p>
      <w:pPr>
        <w:pStyle w:val="PermNoteHeading"/>
      </w:pPr>
      <w:r>
        <w:tab/>
        <w:t>Note for this subsection:</w:t>
      </w:r>
    </w:p>
    <w:p>
      <w:pPr>
        <w:pStyle w:val="PermNoteText"/>
      </w:pPr>
      <w:r>
        <w:tab/>
      </w:r>
      <w:r>
        <w:tab/>
        <w:t>For the purposes of paragraph (a), the reference to the person ceasing to occupy must be construed in accordance with section 4.31(1C) and any regulations made for the purposes of section 4.31(1CA).</w:t>
      </w:r>
    </w:p>
    <w:p>
      <w:pPr>
        <w:pStyle w:val="Subsection"/>
      </w:pPr>
      <w:r>
        <w:tab/>
        <w:t>(2A)</w:t>
      </w:r>
      <w:r>
        <w:tab/>
        <w:t xml:space="preserve">Unless subsection (2B) or (3) applies, if an enrolment eligibility claim made by a person on the basis of occupation of rateable property within the electorate is accepted under section 4.32(4) </w:t>
      </w:r>
      <w:r>
        <w:lastRenderedPageBreak/>
        <w:t>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w:t>
      </w:r>
    </w:p>
    <w:p>
      <w:pPr>
        <w:pStyle w:val="Heading5"/>
      </w:pPr>
      <w:bookmarkStart w:id="210" w:name="_Toc161755363"/>
      <w:r>
        <w:rPr>
          <w:rStyle w:val="CharSectno"/>
        </w:rPr>
        <w:t>4.34</w:t>
      </w:r>
      <w:r>
        <w:t>.</w:t>
      </w:r>
      <w:r>
        <w:tab/>
        <w:t>Accuracy of enrolment details to be maintained</w:t>
      </w:r>
      <w:bookmarkEnd w:id="21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11" w:name="_Toc161755364"/>
      <w:r>
        <w:rPr>
          <w:rStyle w:val="CharSectno"/>
        </w:rPr>
        <w:lastRenderedPageBreak/>
        <w:t>4.35</w:t>
      </w:r>
      <w:r>
        <w:t>.</w:t>
      </w:r>
      <w:r>
        <w:tab/>
        <w:t>Decision that eligibility to enrol under s. 4.30 has ended</w:t>
      </w:r>
      <w:bookmarkEnd w:id="21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(4A)</w:t>
      </w:r>
      <w:r>
        <w:tab/>
        <w:t>Regulations may make provision in relation to the conduct of an appeal, including (without limitation) provision restricting, or authorising the Electoral Commissioner to restrict, the information, documents or items upon which an appellant can rely.</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lastRenderedPageBreak/>
        <w:tab/>
        <w:t>[Section 4.35 amended: No. 49 of 2004 s. 35; No. 11 of 2023 s. 32.]</w:t>
      </w:r>
    </w:p>
    <w:p>
      <w:pPr>
        <w:pStyle w:val="Heading3"/>
      </w:pPr>
      <w:bookmarkStart w:id="212" w:name="_Toc161755365"/>
      <w:r>
        <w:rPr>
          <w:rStyle w:val="CharDivNo"/>
        </w:rPr>
        <w:t>Division 9</w:t>
      </w:r>
      <w:r>
        <w:t> — </w:t>
      </w:r>
      <w:r>
        <w:rPr>
          <w:rStyle w:val="CharDivText"/>
        </w:rPr>
        <w:t>Electoral process</w:t>
      </w:r>
      <w:bookmarkEnd w:id="212"/>
    </w:p>
    <w:p>
      <w:pPr>
        <w:pStyle w:val="Footnoteheading"/>
        <w:keepNext/>
      </w:pPr>
      <w:r>
        <w:tab/>
        <w:t>[Heading inserted: No. 19 of 2010 s. 44(2).]</w:t>
      </w:r>
    </w:p>
    <w:p>
      <w:pPr>
        <w:pStyle w:val="Heading4"/>
      </w:pPr>
      <w:bookmarkStart w:id="213" w:name="_Toc161755366"/>
      <w:r>
        <w:t>Subdivision 1 — Stages of electoral process</w:t>
      </w:r>
      <w:bookmarkEnd w:id="213"/>
      <w:r>
        <w:t xml:space="preserve"> </w:t>
      </w:r>
    </w:p>
    <w:p>
      <w:pPr>
        <w:pStyle w:val="Footnoteheading"/>
      </w:pPr>
      <w:r>
        <w:tab/>
        <w:t>[Heading inserted: No. 19 of 2010 s. 44(2).]</w:t>
      </w:r>
    </w:p>
    <w:p>
      <w:pPr>
        <w:pStyle w:val="Heading5"/>
      </w:pPr>
      <w:bookmarkStart w:id="214" w:name="_Toc161755367"/>
      <w:r>
        <w:rPr>
          <w:rStyle w:val="CharSectno"/>
        </w:rPr>
        <w:t>4.36</w:t>
      </w:r>
      <w:r>
        <w:t>.</w:t>
      </w:r>
      <w:r>
        <w:tab/>
        <w:t>Application and term used: election</w:t>
      </w:r>
      <w:bookmarkEnd w:id="21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15" w:name="_Toc161755368"/>
      <w:r>
        <w:t>Subdivision 2 — Stage 1: Preparing the electoral roll</w:t>
      </w:r>
      <w:bookmarkEnd w:id="215"/>
    </w:p>
    <w:p>
      <w:pPr>
        <w:pStyle w:val="Footnoteheading"/>
      </w:pPr>
      <w:r>
        <w:tab/>
        <w:t>[Heading inserted: No. 19 of 2010 s. 44(2).]</w:t>
      </w:r>
    </w:p>
    <w:p>
      <w:pPr>
        <w:pStyle w:val="Heading5"/>
      </w:pPr>
      <w:bookmarkStart w:id="216" w:name="_Toc161755369"/>
      <w:r>
        <w:rPr>
          <w:rStyle w:val="CharSectno"/>
        </w:rPr>
        <w:t>4.37</w:t>
      </w:r>
      <w:r>
        <w:t>.</w:t>
      </w:r>
      <w:r>
        <w:tab/>
        <w:t>New roll for each election</w:t>
      </w:r>
      <w:bookmarkEnd w:id="21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lastRenderedPageBreak/>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17" w:name="_Toc161755370"/>
      <w:r>
        <w:rPr>
          <w:rStyle w:val="CharSectno"/>
        </w:rPr>
        <w:t>4.38</w:t>
      </w:r>
      <w:r>
        <w:t>.</w:t>
      </w:r>
      <w:r>
        <w:tab/>
        <w:t>What roll consists of</w:t>
      </w:r>
      <w:bookmarkEnd w:id="21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8" w:name="_Toc161755371"/>
      <w:r>
        <w:rPr>
          <w:rStyle w:val="CharSectno"/>
        </w:rPr>
        <w:t>4.39</w:t>
      </w:r>
      <w:r>
        <w:t>.</w:t>
      </w:r>
      <w:r>
        <w:tab/>
        <w:t>Close of enrolments</w:t>
      </w:r>
      <w:bookmarkEnd w:id="218"/>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lastRenderedPageBreak/>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219" w:name="_Toc161755372"/>
      <w:r>
        <w:rPr>
          <w:rStyle w:val="CharSectno"/>
        </w:rPr>
        <w:t>4.40</w:t>
      </w:r>
      <w:r>
        <w:t>.</w:t>
      </w:r>
      <w:r>
        <w:tab/>
        <w:t>Residents roll</w:t>
      </w:r>
      <w:bookmarkEnd w:id="219"/>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220" w:name="_Toc161755373"/>
      <w:r>
        <w:rPr>
          <w:rStyle w:val="CharSectno"/>
        </w:rPr>
        <w:t>4.41</w:t>
      </w:r>
      <w:r>
        <w:t>.</w:t>
      </w:r>
      <w:r>
        <w:tab/>
        <w:t>Owners and occupiers roll</w:t>
      </w:r>
      <w:bookmarkEnd w:id="220"/>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 xml:space="preserve">The owners and occupiers roll is to include the names of all persons who were electors of the district or ward under section 4.30 at the close of enrolments (other than persons who </w:t>
      </w:r>
      <w:r>
        <w:lastRenderedPageBreak/>
        <w:t>will be under 18 years of age on election day) and is to be certified to that effect by the CEO.</w:t>
      </w:r>
    </w:p>
    <w:p>
      <w:pPr>
        <w:pStyle w:val="Footnotesection"/>
      </w:pPr>
      <w:r>
        <w:tab/>
        <w:t>[Section 4.41 amended: No. 66 of 2006 s. 10; No. 11 of 2023 s. 35.]</w:t>
      </w:r>
    </w:p>
    <w:p>
      <w:pPr>
        <w:pStyle w:val="Heading5"/>
      </w:pPr>
      <w:bookmarkStart w:id="221" w:name="_Toc161755374"/>
      <w:r>
        <w:rPr>
          <w:rStyle w:val="CharSectno"/>
        </w:rPr>
        <w:t>4.42</w:t>
      </w:r>
      <w:r>
        <w:t>.</w:t>
      </w:r>
      <w:r>
        <w:tab/>
        <w:t>Supply of rolls to returning officer, members and candidates</w:t>
      </w:r>
      <w:bookmarkEnd w:id="22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222" w:name="_Toc161755375"/>
      <w:r>
        <w:rPr>
          <w:rStyle w:val="CharSectno"/>
        </w:rPr>
        <w:lastRenderedPageBreak/>
        <w:t>4.43</w:t>
      </w:r>
      <w:r>
        <w:t>.</w:t>
      </w:r>
      <w:r>
        <w:tab/>
        <w:t>Correction of rolls</w:t>
      </w:r>
      <w:bookmarkEnd w:id="222"/>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223" w:name="_Toc161755376"/>
      <w:r>
        <w:rPr>
          <w:rStyle w:val="CharSectno"/>
        </w:rPr>
        <w:t>4.44A</w:t>
      </w:r>
      <w:r>
        <w:t>.</w:t>
      </w:r>
      <w:r>
        <w:tab/>
        <w:t>Alteration of rolls</w:t>
      </w:r>
      <w:bookmarkEnd w:id="223"/>
    </w:p>
    <w:p>
      <w:pPr>
        <w:pStyle w:val="Subsection"/>
      </w:pPr>
      <w:r>
        <w:tab/>
        <w:t>(1)</w:t>
      </w:r>
      <w:r>
        <w:tab/>
        <w:t xml:space="preserve">The returning officer may alter the owners and occupiers roll by including the name of an elector whose enrolment eligibility </w:t>
      </w:r>
      <w:r>
        <w:lastRenderedPageBreak/>
        <w:t>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24" w:name="_Toc161755377"/>
      <w:r>
        <w:rPr>
          <w:rStyle w:val="CharSectno"/>
        </w:rPr>
        <w:t>4.44</w:t>
      </w:r>
      <w:r>
        <w:t>.</w:t>
      </w:r>
      <w:r>
        <w:tab/>
        <w:t>One enrolment per roll</w:t>
      </w:r>
      <w:bookmarkEnd w:id="224"/>
    </w:p>
    <w:p>
      <w:pPr>
        <w:pStyle w:val="Subsection"/>
      </w:pPr>
      <w:r>
        <w:tab/>
      </w:r>
      <w:r>
        <w:tab/>
        <w:t>An elector’s name is not to appear more than once on the same electoral roll.</w:t>
      </w:r>
    </w:p>
    <w:p>
      <w:pPr>
        <w:pStyle w:val="Heading5"/>
        <w:rPr>
          <w:rStyle w:val="CharSectno"/>
        </w:rPr>
      </w:pPr>
      <w:bookmarkStart w:id="225" w:name="_Toc161755378"/>
      <w:r>
        <w:rPr>
          <w:rStyle w:val="CharSectno"/>
        </w:rPr>
        <w:t>4.45</w:t>
      </w:r>
      <w:r>
        <w:t>.</w:t>
      </w:r>
      <w:r>
        <w:rPr>
          <w:rStyle w:val="CharSectno"/>
        </w:rPr>
        <w:tab/>
      </w:r>
      <w:r>
        <w:t>Failure to comply with time limits as to preparation of rolls</w:t>
      </w:r>
      <w:bookmarkEnd w:id="22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26" w:name="_Toc161755379"/>
      <w:r>
        <w:rPr>
          <w:rStyle w:val="CharSectno"/>
        </w:rPr>
        <w:t>4.46</w:t>
      </w:r>
      <w:r>
        <w:t>.</w:t>
      </w:r>
      <w:r>
        <w:tab/>
        <w:t>Fresh roll may be required</w:t>
      </w:r>
      <w:bookmarkEnd w:id="22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lastRenderedPageBreak/>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pPr>
      <w:bookmarkStart w:id="227" w:name="_Toc161755380"/>
      <w:r>
        <w:rPr>
          <w:rStyle w:val="CharSectno"/>
        </w:rPr>
        <w:t>4.46A</w:t>
      </w:r>
      <w:r>
        <w:t>.</w:t>
      </w:r>
      <w:r>
        <w:tab/>
        <w:t>Restrictions on use of information contained in rolls</w:t>
      </w:r>
      <w:bookmarkEnd w:id="227"/>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lastRenderedPageBreak/>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lastRenderedPageBreak/>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228" w:name="_Toc161755381"/>
      <w:r>
        <w:t>Subdivision 3 — Stage 2: Nomination of candidates</w:t>
      </w:r>
      <w:bookmarkEnd w:id="228"/>
    </w:p>
    <w:p>
      <w:pPr>
        <w:pStyle w:val="Footnoteheading"/>
        <w:keepNext/>
      </w:pPr>
      <w:r>
        <w:tab/>
        <w:t>[Heading inserted: No. 19 of 2010 s. 44(2).]</w:t>
      </w:r>
    </w:p>
    <w:p>
      <w:pPr>
        <w:pStyle w:val="Heading5"/>
        <w:spacing w:before="180"/>
      </w:pPr>
      <w:bookmarkStart w:id="229" w:name="_Toc161755382"/>
      <w:r>
        <w:rPr>
          <w:rStyle w:val="CharSectno"/>
        </w:rPr>
        <w:t>4.47</w:t>
      </w:r>
      <w:r>
        <w:t>.</w:t>
      </w:r>
      <w:r>
        <w:tab/>
        <w:t>Nominations, call for</w:t>
      </w:r>
      <w:bookmarkEnd w:id="229"/>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lastRenderedPageBreak/>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230" w:name="_Toc161755383"/>
      <w:r>
        <w:rPr>
          <w:rStyle w:val="CharSectno"/>
        </w:rPr>
        <w:t>4.48</w:t>
      </w:r>
      <w:r>
        <w:t>.</w:t>
      </w:r>
      <w:r>
        <w:tab/>
        <w:t>Candidate, eligibility of</w:t>
      </w:r>
      <w:bookmarkEnd w:id="23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 xml:space="preserve">the person was an elector of the district who, as at the close of enrolments and at the time of nomination, was </w:t>
      </w:r>
      <w:r>
        <w:lastRenderedPageBreak/>
        <w:t>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31" w:name="_Toc161755384"/>
      <w:r>
        <w:rPr>
          <w:rStyle w:val="CharSectno"/>
        </w:rPr>
        <w:t>4.49</w:t>
      </w:r>
      <w:r>
        <w:t>.</w:t>
      </w:r>
      <w:r>
        <w:tab/>
        <w:t>How to make an effective nomination</w:t>
      </w:r>
      <w:bookmarkEnd w:id="23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(bb)</w:t>
      </w:r>
      <w:r>
        <w:tab/>
        <w:t xml:space="preserve">if the candidate is an occupier (as defined in section 2.19(2B)) — the nomination paper is accompanied by the following for the purpose of establishing that a requirement prescribed for the purposes of section 2.19(2A) is met or was met at the close of enrolments — </w:t>
      </w:r>
    </w:p>
    <w:p>
      <w:pPr>
        <w:pStyle w:val="Indenti"/>
      </w:pPr>
      <w:r>
        <w:tab/>
        <w:t>(i)</w:t>
      </w:r>
      <w:r>
        <w:tab/>
        <w:t>any statutory declaration required under regulations;</w:t>
      </w:r>
    </w:p>
    <w:p>
      <w:pPr>
        <w:pStyle w:val="Indenti"/>
      </w:pPr>
      <w:r>
        <w:tab/>
        <w:t>(ii)</w:t>
      </w:r>
      <w:r>
        <w:tab/>
        <w:t>any other prescribed information, document or item;</w:t>
      </w:r>
    </w:p>
    <w:p>
      <w:pPr>
        <w:pStyle w:val="Indenta"/>
      </w:pPr>
      <w:r>
        <w:tab/>
      </w:r>
      <w:r>
        <w:tab/>
        <w:t>and</w:t>
      </w:r>
    </w:p>
    <w:p>
      <w:pPr>
        <w:pStyle w:val="Indenta"/>
      </w:pPr>
      <w:r>
        <w:tab/>
        <w:t>(c)</w:t>
      </w:r>
      <w:r>
        <w:tab/>
        <w:t xml:space="preserve">evidence that the nomination is made by or with the consent of the candidate is given to the returning officer </w:t>
      </w:r>
      <w:r>
        <w:lastRenderedPageBreak/>
        <w:t>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w:t>
      </w:r>
    </w:p>
    <w:p>
      <w:pPr>
        <w:pStyle w:val="Heading5"/>
      </w:pPr>
      <w:bookmarkStart w:id="232" w:name="_Toc161755385"/>
      <w:r>
        <w:rPr>
          <w:rStyle w:val="CharSectno"/>
        </w:rPr>
        <w:t>4.50</w:t>
      </w:r>
      <w:r>
        <w:t>.</w:t>
      </w:r>
      <w:r>
        <w:tab/>
        <w:t>Deposits, how dealt with</w:t>
      </w:r>
      <w:bookmarkEnd w:id="232"/>
    </w:p>
    <w:p>
      <w:pPr>
        <w:pStyle w:val="Subsection"/>
      </w:pPr>
      <w:r>
        <w:tab/>
      </w:r>
      <w:r>
        <w:tab/>
        <w:t>A deposit is to be dealt with in accordance with regulations and is refundable in such circumstances as are set out in regulations.</w:t>
      </w:r>
    </w:p>
    <w:p>
      <w:pPr>
        <w:pStyle w:val="Heading5"/>
      </w:pPr>
      <w:bookmarkStart w:id="233" w:name="_Toc161755386"/>
      <w:r>
        <w:rPr>
          <w:rStyle w:val="CharSectno"/>
        </w:rPr>
        <w:t>4.51</w:t>
      </w:r>
      <w:r>
        <w:t>.</w:t>
      </w:r>
      <w:r>
        <w:tab/>
        <w:t>Nominations, rejection of</w:t>
      </w:r>
      <w:bookmarkEnd w:id="23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(bb)</w:t>
      </w:r>
      <w:r>
        <w:tab/>
        <w:t>the candidate is not qualified, or was not qualified as at the close of enrolments, to be elected as a member of the council due to regulations made for the purposes of section 2.19(2A);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(ba), (bb) or (c) apply the returning officer is to accept the nomination.</w:t>
      </w:r>
    </w:p>
    <w:p>
      <w:pPr>
        <w:pStyle w:val="Subsection"/>
      </w:pPr>
      <w:r>
        <w:tab/>
        <w:t>(3)</w:t>
      </w:r>
      <w:r>
        <w:tab/>
        <w:t xml:space="preserve">Despite subsection (1)(a), if the profile of the candidate does not meet the requirements of regulations, the returning officer may </w:t>
      </w:r>
      <w:r>
        <w:lastRenderedPageBreak/>
        <w:t xml:space="preserve">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 No. 11 of 2023 s. 41.]</w:t>
      </w:r>
    </w:p>
    <w:p>
      <w:pPr>
        <w:pStyle w:val="Heading5"/>
      </w:pPr>
      <w:bookmarkStart w:id="234" w:name="_Toc161755387"/>
      <w:r>
        <w:rPr>
          <w:rStyle w:val="CharSectno"/>
        </w:rPr>
        <w:t>4.52</w:t>
      </w:r>
      <w:r>
        <w:t>.</w:t>
      </w:r>
      <w:r>
        <w:tab/>
        <w:t>Information about candidates to be published</w:t>
      </w:r>
      <w:bookmarkEnd w:id="234"/>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lastRenderedPageBreak/>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235" w:name="_Toc161755388"/>
      <w:r>
        <w:rPr>
          <w:rStyle w:val="CharSectno"/>
        </w:rPr>
        <w:t>4.53</w:t>
      </w:r>
      <w:r>
        <w:t>.</w:t>
      </w:r>
      <w:r>
        <w:tab/>
        <w:t>Nominations, cancellation of</w:t>
      </w:r>
      <w:bookmarkEnd w:id="23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lastRenderedPageBreak/>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236" w:name="_Toc161755389"/>
      <w:r>
        <w:t>Subdivision 4 — Stage 3: After nominations close</w:t>
      </w:r>
      <w:bookmarkEnd w:id="236"/>
    </w:p>
    <w:p>
      <w:pPr>
        <w:pStyle w:val="Footnoteheading"/>
        <w:keepNext/>
        <w:keepLines/>
        <w:rPr>
          <w:i w:val="0"/>
        </w:rPr>
      </w:pPr>
      <w:r>
        <w:tab/>
        <w:t>[Heading inserted: No. 19 of 2010 s. 44(2).]</w:t>
      </w:r>
    </w:p>
    <w:p>
      <w:pPr>
        <w:pStyle w:val="Heading5"/>
      </w:pPr>
      <w:bookmarkStart w:id="237" w:name="_Toc161755390"/>
      <w:r>
        <w:rPr>
          <w:rStyle w:val="CharSectno"/>
        </w:rPr>
        <w:t>4.54</w:t>
      </w:r>
      <w:r>
        <w:t>.</w:t>
      </w:r>
      <w:r>
        <w:tab/>
        <w:t>Nominations to be declared</w:t>
      </w:r>
      <w:bookmarkEnd w:id="23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38" w:name="_Toc161755391"/>
      <w:r>
        <w:rPr>
          <w:rStyle w:val="CharSectno"/>
        </w:rPr>
        <w:t>4.55</w:t>
      </w:r>
      <w:r>
        <w:t>.</w:t>
      </w:r>
      <w:r>
        <w:tab/>
        <w:t>Same number of candidates as vacancies</w:t>
      </w:r>
      <w:bookmarkEnd w:id="23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39" w:name="_Toc161755392"/>
      <w:r>
        <w:rPr>
          <w:rStyle w:val="CharSectno"/>
        </w:rPr>
        <w:lastRenderedPageBreak/>
        <w:t>4.56</w:t>
      </w:r>
      <w:r>
        <w:t>.</w:t>
      </w:r>
      <w:r>
        <w:tab/>
        <w:t>More candidates than vacancies</w:t>
      </w:r>
      <w:bookmarkEnd w:id="239"/>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0" w:name="_Toc161755393"/>
      <w:r>
        <w:rPr>
          <w:rStyle w:val="CharSectno"/>
        </w:rPr>
        <w:t>4.57</w:t>
      </w:r>
      <w:r>
        <w:t>.</w:t>
      </w:r>
      <w:r>
        <w:tab/>
        <w:t>Less candidates than vacancies</w:t>
      </w:r>
      <w:bookmarkEnd w:id="24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41" w:name="_Toc161755394"/>
      <w:r>
        <w:rPr>
          <w:rStyle w:val="CharSectno"/>
        </w:rPr>
        <w:lastRenderedPageBreak/>
        <w:t>4.58</w:t>
      </w:r>
      <w:r>
        <w:t>.</w:t>
      </w:r>
      <w:r>
        <w:tab/>
        <w:t>Candidates, death of after close of nominations</w:t>
      </w:r>
      <w:bookmarkEnd w:id="24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2" w:name="_Toc161755395"/>
      <w:r>
        <w:rPr>
          <w:rStyle w:val="CharSectno"/>
        </w:rPr>
        <w:t>4.59</w:t>
      </w:r>
      <w:r>
        <w:t>.</w:t>
      </w:r>
      <w:r>
        <w:tab/>
        <w:t>Candidates, regulations about</w:t>
      </w:r>
      <w:bookmarkEnd w:id="242"/>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43" w:name="_Toc161755396"/>
      <w:r>
        <w:t>Subdivision 5 — Stage 4: Preparing for voting</w:t>
      </w:r>
      <w:bookmarkEnd w:id="243"/>
    </w:p>
    <w:p>
      <w:pPr>
        <w:pStyle w:val="Footnoteheading"/>
        <w:keepNext/>
        <w:rPr>
          <w:i w:val="0"/>
        </w:rPr>
      </w:pPr>
      <w:r>
        <w:tab/>
        <w:t>[Heading inserted: No. 19 of 2010 s. 44(2).]</w:t>
      </w:r>
    </w:p>
    <w:p>
      <w:pPr>
        <w:pStyle w:val="Heading5"/>
      </w:pPr>
      <w:bookmarkStart w:id="244" w:name="_Toc161755397"/>
      <w:r>
        <w:rPr>
          <w:rStyle w:val="CharSectno"/>
        </w:rPr>
        <w:t>4.60</w:t>
      </w:r>
      <w:r>
        <w:t>.</w:t>
      </w:r>
      <w:r>
        <w:tab/>
        <w:t>Voting by electors</w:t>
      </w:r>
      <w:bookmarkEnd w:id="24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5" w:name="_Toc161755398"/>
      <w:r>
        <w:rPr>
          <w:rStyle w:val="CharSectno"/>
        </w:rPr>
        <w:lastRenderedPageBreak/>
        <w:t>4.61</w:t>
      </w:r>
      <w:r>
        <w:t>.</w:t>
      </w:r>
      <w:r>
        <w:tab/>
        <w:t>Choice of methods of conducting election</w:t>
      </w:r>
      <w:bookmarkEnd w:id="24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46" w:name="_Toc161755399"/>
      <w:r>
        <w:rPr>
          <w:rStyle w:val="CharSectno"/>
        </w:rPr>
        <w:lastRenderedPageBreak/>
        <w:t>4.62</w:t>
      </w:r>
      <w:r>
        <w:t>.</w:t>
      </w:r>
      <w:r>
        <w:tab/>
        <w:t>Polling places required</w:t>
      </w:r>
      <w:bookmarkEnd w:id="24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7" w:name="_Toc161755400"/>
      <w:r>
        <w:rPr>
          <w:rStyle w:val="CharSectno"/>
        </w:rPr>
        <w:t>4.63</w:t>
      </w:r>
      <w:r>
        <w:t>.</w:t>
      </w:r>
      <w:r>
        <w:tab/>
        <w:t>Presiding and other officers, appointment of</w:t>
      </w:r>
      <w:bookmarkEnd w:id="24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48" w:name="_Toc161755401"/>
      <w:r>
        <w:rPr>
          <w:rStyle w:val="CharSectno"/>
        </w:rPr>
        <w:t>4.64</w:t>
      </w:r>
      <w:r>
        <w:t>.</w:t>
      </w:r>
      <w:r>
        <w:tab/>
        <w:t>Public notice about election</w:t>
      </w:r>
      <w:bookmarkEnd w:id="248"/>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w:t>
      </w:r>
      <w:r>
        <w:lastRenderedPageBreak/>
        <w:t>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249" w:name="_Toc161755402"/>
      <w:r>
        <w:t>Subdivision 6 — Stage 5: Voting</w:t>
      </w:r>
      <w:bookmarkEnd w:id="249"/>
    </w:p>
    <w:p>
      <w:pPr>
        <w:pStyle w:val="Footnoteheading"/>
        <w:keepNext/>
        <w:rPr>
          <w:i w:val="0"/>
        </w:rPr>
      </w:pPr>
      <w:r>
        <w:tab/>
        <w:t>[Heading inserted: No. 19 of 2010 s. 44(2).]</w:t>
      </w:r>
    </w:p>
    <w:p>
      <w:pPr>
        <w:pStyle w:val="Heading5"/>
        <w:spacing w:before="180"/>
      </w:pPr>
      <w:bookmarkStart w:id="250" w:name="_Toc161755403"/>
      <w:r>
        <w:rPr>
          <w:rStyle w:val="CharSectno"/>
        </w:rPr>
        <w:t>4.65</w:t>
      </w:r>
      <w:r>
        <w:t>.</w:t>
      </w:r>
      <w:r>
        <w:tab/>
        <w:t>Right to vote</w:t>
      </w:r>
      <w:bookmarkEnd w:id="25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51" w:name="_Toc161755404"/>
      <w:r>
        <w:rPr>
          <w:rStyle w:val="CharSectno"/>
        </w:rPr>
        <w:t>4.66</w:t>
      </w:r>
      <w:r>
        <w:t>.</w:t>
      </w:r>
      <w:r>
        <w:tab/>
        <w:t>One vote for each elector</w:t>
      </w:r>
      <w:bookmarkEnd w:id="251"/>
    </w:p>
    <w:p>
      <w:pPr>
        <w:pStyle w:val="Subsection"/>
      </w:pPr>
      <w:r>
        <w:tab/>
      </w:r>
      <w:r>
        <w:tab/>
        <w:t>An elector is not to vote more than once at the election.</w:t>
      </w:r>
    </w:p>
    <w:p>
      <w:pPr>
        <w:pStyle w:val="Heading5"/>
        <w:spacing w:before="180"/>
      </w:pPr>
      <w:bookmarkStart w:id="252" w:name="_Toc161755405"/>
      <w:r>
        <w:rPr>
          <w:rStyle w:val="CharSectno"/>
        </w:rPr>
        <w:lastRenderedPageBreak/>
        <w:t>4.67</w:t>
      </w:r>
      <w:r>
        <w:t>.</w:t>
      </w:r>
      <w:r>
        <w:tab/>
        <w:t>Where to vote in person</w:t>
      </w:r>
      <w:bookmarkEnd w:id="25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3" w:name="_Toc161755406"/>
      <w:r>
        <w:rPr>
          <w:rStyle w:val="CharSectno"/>
        </w:rPr>
        <w:t>4.68</w:t>
      </w:r>
      <w:r>
        <w:t>.</w:t>
      </w:r>
      <w:r>
        <w:tab/>
        <w:t>When to vote</w:t>
      </w:r>
      <w:bookmarkEnd w:id="25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4" w:name="_Toc161755407"/>
      <w:r>
        <w:rPr>
          <w:rStyle w:val="CharSectno"/>
        </w:rPr>
        <w:lastRenderedPageBreak/>
        <w:t>4.69</w:t>
      </w:r>
      <w:r>
        <w:t>.</w:t>
      </w:r>
      <w:r>
        <w:tab/>
        <w:t>How to vote</w:t>
      </w:r>
      <w:bookmarkEnd w:id="254"/>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255" w:name="_Toc161755408"/>
      <w:r>
        <w:rPr>
          <w:rStyle w:val="CharSectno"/>
        </w:rPr>
        <w:t>4.70</w:t>
      </w:r>
      <w:r>
        <w:t>.</w:t>
      </w:r>
      <w:r>
        <w:tab/>
        <w:t>Presiding officer to maintain order at polling place</w:t>
      </w:r>
      <w:bookmarkEnd w:id="25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lastRenderedPageBreak/>
        <w:tab/>
        <w:t>(3)</w:t>
      </w:r>
      <w:r>
        <w:tab/>
        <w:t>For the purposes of this section the presiding officer may call on a member of the Police Force for assistance and a member of the Police Force is to render assistance if called on to do so.</w:t>
      </w:r>
    </w:p>
    <w:p>
      <w:pPr>
        <w:pStyle w:val="Heading5"/>
      </w:pPr>
      <w:bookmarkStart w:id="256" w:name="_Toc161755409"/>
      <w:r>
        <w:rPr>
          <w:rStyle w:val="CharSectno"/>
        </w:rPr>
        <w:t>4.71</w:t>
      </w:r>
      <w:r>
        <w:t>.</w:t>
      </w:r>
      <w:r>
        <w:tab/>
        <w:t>Regulations about voting procedure</w:t>
      </w:r>
      <w:bookmarkEnd w:id="25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lastRenderedPageBreak/>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57" w:name="_Toc161755410"/>
      <w:r>
        <w:t>Subdivision 7 — Stage 6: Counting the votes</w:t>
      </w:r>
      <w:bookmarkEnd w:id="257"/>
    </w:p>
    <w:p>
      <w:pPr>
        <w:pStyle w:val="Footnoteheading"/>
        <w:keepNext/>
        <w:keepLines/>
        <w:rPr>
          <w:i w:val="0"/>
        </w:rPr>
      </w:pPr>
      <w:r>
        <w:tab/>
        <w:t>[Heading inserted: No. 19 of 2010 s. 44(2).]</w:t>
      </w:r>
    </w:p>
    <w:p>
      <w:pPr>
        <w:pStyle w:val="Heading5"/>
      </w:pPr>
      <w:bookmarkStart w:id="258" w:name="_Toc161755411"/>
      <w:r>
        <w:rPr>
          <w:rStyle w:val="CharSectno"/>
        </w:rPr>
        <w:t>4.72</w:t>
      </w:r>
      <w:r>
        <w:t>.</w:t>
      </w:r>
      <w:r>
        <w:tab/>
        <w:t>Outcome of election to be determined</w:t>
      </w:r>
      <w:bookmarkEnd w:id="258"/>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259" w:name="_Toc161755412"/>
      <w:r>
        <w:rPr>
          <w:rStyle w:val="CharSectno"/>
        </w:rPr>
        <w:t>4.72A</w:t>
      </w:r>
      <w:r>
        <w:t>.</w:t>
      </w:r>
      <w:r>
        <w:tab/>
        <w:t>Re</w:t>
      </w:r>
      <w:r>
        <w:noBreakHyphen/>
        <w:t>counts of votes</w:t>
      </w:r>
      <w:bookmarkEnd w:id="259"/>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lastRenderedPageBreak/>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260" w:name="_Toc161755413"/>
      <w:r>
        <w:rPr>
          <w:rStyle w:val="CharSectno"/>
        </w:rPr>
        <w:t>4.73</w:t>
      </w:r>
      <w:r>
        <w:t>.</w:t>
      </w:r>
      <w:r>
        <w:tab/>
        <w:t>Procedure when person is candidate in 2 elections</w:t>
      </w:r>
      <w:bookmarkEnd w:id="26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lastRenderedPageBreak/>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261" w:name="_Toc161755414"/>
      <w:r>
        <w:rPr>
          <w:rStyle w:val="CharSectno"/>
        </w:rPr>
        <w:lastRenderedPageBreak/>
        <w:t>4.73A</w:t>
      </w:r>
      <w:r>
        <w:t>.</w:t>
      </w:r>
      <w:r>
        <w:tab/>
        <w:t>Procedure when councillor whose term is not expiring is candidate for mayor or president</w:t>
      </w:r>
      <w:bookmarkEnd w:id="261"/>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262" w:name="_Toc161755415"/>
      <w:r>
        <w:rPr>
          <w:rStyle w:val="CharSectno"/>
        </w:rPr>
        <w:t>4.74</w:t>
      </w:r>
      <w:r>
        <w:t>.</w:t>
      </w:r>
      <w:r>
        <w:tab/>
        <w:t>How votes counted (Sch. 4.1)</w:t>
      </w:r>
      <w:bookmarkEnd w:id="262"/>
    </w:p>
    <w:p>
      <w:pPr>
        <w:pStyle w:val="Subsection"/>
      </w:pPr>
      <w:r>
        <w:tab/>
      </w:r>
      <w:r>
        <w:tab/>
        <w:t>The votes are to be counted, and the result of the election ascertained, in accordance with Schedule 4.1.</w:t>
      </w:r>
    </w:p>
    <w:p>
      <w:pPr>
        <w:pStyle w:val="Heading5"/>
        <w:spacing w:before="180"/>
      </w:pPr>
      <w:bookmarkStart w:id="263" w:name="_Toc161755416"/>
      <w:r>
        <w:rPr>
          <w:rStyle w:val="CharSectno"/>
        </w:rPr>
        <w:t>4.75</w:t>
      </w:r>
      <w:r>
        <w:t>.</w:t>
      </w:r>
      <w:r>
        <w:tab/>
        <w:t>Acceptance and rejection of ballot papers</w:t>
      </w:r>
      <w:bookmarkEnd w:id="26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 xml:space="preserve">In accepting a ballot paper under subsection (1) the returning officer, if appointed under section 4.20(4), is to have regard and </w:t>
      </w:r>
      <w:r>
        <w:lastRenderedPageBreak/>
        <w:t>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264" w:name="_Toc161755417"/>
      <w:r>
        <w:rPr>
          <w:rStyle w:val="CharSectno"/>
        </w:rPr>
        <w:t>4.76</w:t>
      </w:r>
      <w:r>
        <w:t>.</w:t>
      </w:r>
      <w:r>
        <w:tab/>
        <w:t>Review of decisions on ballot papers</w:t>
      </w:r>
      <w:bookmarkEnd w:id="264"/>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265" w:name="_Toc161755418"/>
      <w:r>
        <w:t>Subdivision 8 — Stage 7: Declaring the result</w:t>
      </w:r>
      <w:bookmarkEnd w:id="265"/>
    </w:p>
    <w:p>
      <w:pPr>
        <w:pStyle w:val="Footnoteheading"/>
        <w:keepNext/>
        <w:rPr>
          <w:i w:val="0"/>
        </w:rPr>
      </w:pPr>
      <w:r>
        <w:tab/>
        <w:t>[Heading inserted: No. 19 of 2010 s. 44(2).]</w:t>
      </w:r>
    </w:p>
    <w:p>
      <w:pPr>
        <w:pStyle w:val="Heading5"/>
      </w:pPr>
      <w:bookmarkStart w:id="266" w:name="_Toc161755419"/>
      <w:r>
        <w:rPr>
          <w:rStyle w:val="CharSectno"/>
        </w:rPr>
        <w:t>4.77</w:t>
      </w:r>
      <w:r>
        <w:t>.</w:t>
      </w:r>
      <w:r>
        <w:tab/>
        <w:t>Returning officer to declare result</w:t>
      </w:r>
      <w:bookmarkEnd w:id="266"/>
    </w:p>
    <w:p>
      <w:pPr>
        <w:pStyle w:val="Subsection"/>
        <w:keepNext/>
      </w:pPr>
      <w:r>
        <w:tab/>
      </w:r>
      <w:r>
        <w:tab/>
        <w:t xml:space="preserve">As soon as is practicable after the result of the election is known under section 4.55, 4.57 or 4.72, the returning officer is to </w:t>
      </w:r>
      <w:r>
        <w:lastRenderedPageBreak/>
        <w:t>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267" w:name="_Toc161755420"/>
      <w:r>
        <w:rPr>
          <w:rStyle w:val="CharSectno"/>
        </w:rPr>
        <w:t>4.78</w:t>
      </w:r>
      <w:r>
        <w:t>.</w:t>
      </w:r>
      <w:r>
        <w:tab/>
        <w:t>Order of retirement of councillors</w:t>
      </w:r>
      <w:bookmarkEnd w:id="26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8" w:name="_Toc161755421"/>
      <w:r>
        <w:rPr>
          <w:rStyle w:val="CharSectno"/>
        </w:rPr>
        <w:t>4.79</w:t>
      </w:r>
      <w:r>
        <w:t>.</w:t>
      </w:r>
      <w:r>
        <w:tab/>
        <w:t>Report to Minister</w:t>
      </w:r>
      <w:bookmarkEnd w:id="268"/>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69" w:name="_Toc161755422"/>
      <w:r>
        <w:rPr>
          <w:rStyle w:val="CharDivNo"/>
        </w:rPr>
        <w:lastRenderedPageBreak/>
        <w:t>Division 10</w:t>
      </w:r>
      <w:r>
        <w:t> — </w:t>
      </w:r>
      <w:r>
        <w:rPr>
          <w:rStyle w:val="CharDivText"/>
        </w:rPr>
        <w:t>Validity of elections</w:t>
      </w:r>
      <w:bookmarkEnd w:id="269"/>
    </w:p>
    <w:p>
      <w:pPr>
        <w:pStyle w:val="Heading5"/>
      </w:pPr>
      <w:bookmarkStart w:id="270" w:name="_Toc161755423"/>
      <w:r>
        <w:rPr>
          <w:rStyle w:val="CharSectno"/>
        </w:rPr>
        <w:t>4.80</w:t>
      </w:r>
      <w:r>
        <w:t>.</w:t>
      </w:r>
      <w:r>
        <w:tab/>
        <w:t>Complaints about result of election</w:t>
      </w:r>
      <w:bookmarkEnd w:id="270"/>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271" w:name="_Toc161755424"/>
      <w:r>
        <w:rPr>
          <w:rStyle w:val="CharSectno"/>
        </w:rPr>
        <w:t>4.81</w:t>
      </w:r>
      <w:r>
        <w:t>.</w:t>
      </w:r>
      <w:r>
        <w:tab/>
        <w:t>Complaints to go to Court of Disputed Returns</w:t>
      </w:r>
      <w:bookmarkEnd w:id="27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lastRenderedPageBreak/>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lastRenderedPageBreak/>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272" w:name="_Toc161755425"/>
      <w:r>
        <w:rPr>
          <w:rStyle w:val="CharSectno"/>
        </w:rPr>
        <w:t>4.82</w:t>
      </w:r>
      <w:r>
        <w:t>.</w:t>
      </w:r>
      <w:r>
        <w:tab/>
        <w:t>No appeal</w:t>
      </w:r>
      <w:bookmarkEnd w:id="272"/>
    </w:p>
    <w:p>
      <w:pPr>
        <w:pStyle w:val="Subsection"/>
      </w:pPr>
      <w:r>
        <w:tab/>
      </w:r>
      <w:r>
        <w:tab/>
        <w:t>There is no appeal from a decision of a Court of Disputed Returns.</w:t>
      </w:r>
    </w:p>
    <w:p>
      <w:pPr>
        <w:pStyle w:val="Heading5"/>
      </w:pPr>
      <w:bookmarkStart w:id="273" w:name="_Toc161755426"/>
      <w:r>
        <w:rPr>
          <w:rStyle w:val="CharSectno"/>
        </w:rPr>
        <w:t>4.83</w:t>
      </w:r>
      <w:r>
        <w:t>.</w:t>
      </w:r>
      <w:r>
        <w:tab/>
        <w:t>Validity of election</w:t>
      </w:r>
      <w:bookmarkEnd w:id="273"/>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74" w:name="_Toc161755427"/>
      <w:r>
        <w:rPr>
          <w:rStyle w:val="CharSectno"/>
        </w:rPr>
        <w:lastRenderedPageBreak/>
        <w:t>4.84</w:t>
      </w:r>
      <w:r>
        <w:t>.</w:t>
      </w:r>
      <w:r>
        <w:tab/>
        <w:t>Retention and availability of electoral papers, regulations about</w:t>
      </w:r>
      <w:bookmarkEnd w:id="27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75" w:name="_Toc161755428"/>
      <w:r>
        <w:rPr>
          <w:rStyle w:val="CharDivNo"/>
        </w:rPr>
        <w:t>Division 11</w:t>
      </w:r>
      <w:r>
        <w:t> — </w:t>
      </w:r>
      <w:r>
        <w:rPr>
          <w:rStyle w:val="CharDivText"/>
        </w:rPr>
        <w:t>Electoral offences</w:t>
      </w:r>
      <w:bookmarkEnd w:id="275"/>
    </w:p>
    <w:p>
      <w:pPr>
        <w:pStyle w:val="Heading5"/>
        <w:spacing w:before="180"/>
      </w:pPr>
      <w:bookmarkStart w:id="276" w:name="_Toc161755429"/>
      <w:r>
        <w:rPr>
          <w:rStyle w:val="CharSectno"/>
        </w:rPr>
        <w:t>4.85</w:t>
      </w:r>
      <w:r>
        <w:t>.</w:t>
      </w:r>
      <w:r>
        <w:tab/>
        <w:t>Bribery and undue influence, offence</w:t>
      </w:r>
      <w:bookmarkEnd w:id="27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lastRenderedPageBreak/>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77" w:name="_Toc161755430"/>
      <w:r>
        <w:rPr>
          <w:rStyle w:val="CharSectno"/>
        </w:rPr>
        <w:t>4.86</w:t>
      </w:r>
      <w:r>
        <w:t>.</w:t>
      </w:r>
      <w:r>
        <w:tab/>
        <w:t>Breach or neglect by officers, offence</w:t>
      </w:r>
      <w:bookmarkEnd w:id="277"/>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278" w:name="_Toc161755431"/>
      <w:r>
        <w:rPr>
          <w:rStyle w:val="CharSectno"/>
        </w:rPr>
        <w:lastRenderedPageBreak/>
        <w:t>4.87</w:t>
      </w:r>
      <w:r>
        <w:t>.</w:t>
      </w:r>
      <w:r>
        <w:tab/>
        <w:t>Printing and publication of electoral material</w:t>
      </w:r>
      <w:bookmarkEnd w:id="27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279" w:name="_Toc161755432"/>
      <w:r>
        <w:rPr>
          <w:rStyle w:val="CharSectno"/>
        </w:rPr>
        <w:t>4.88</w:t>
      </w:r>
      <w:r>
        <w:t>.</w:t>
      </w:r>
      <w:r>
        <w:tab/>
        <w:t>Offence to print, publish or distribute misleading or deceptive material</w:t>
      </w:r>
      <w:bookmarkEnd w:id="279"/>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lastRenderedPageBreak/>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280" w:name="_Toc161755433"/>
      <w:r>
        <w:rPr>
          <w:rStyle w:val="CharSectno"/>
        </w:rPr>
        <w:t>4.89</w:t>
      </w:r>
      <w:r>
        <w:t>.</w:t>
      </w:r>
      <w:r>
        <w:tab/>
        <w:t>Canvassing in or near polling places, offence</w:t>
      </w:r>
      <w:bookmarkEnd w:id="280"/>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lastRenderedPageBreak/>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281" w:name="_Toc161755434"/>
      <w:r>
        <w:rPr>
          <w:rStyle w:val="CharSectno"/>
        </w:rPr>
        <w:t>4.90</w:t>
      </w:r>
      <w:r>
        <w:t>.</w:t>
      </w:r>
      <w:r>
        <w:tab/>
        <w:t>False statements, offence</w:t>
      </w:r>
      <w:bookmarkEnd w:id="281"/>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82" w:name="_Toc161755435"/>
      <w:r>
        <w:rPr>
          <w:rStyle w:val="CharSectno"/>
        </w:rPr>
        <w:t>4.91</w:t>
      </w:r>
      <w:r>
        <w:t>.</w:t>
      </w:r>
      <w:r>
        <w:tab/>
        <w:t>Nomination papers, ballot papers and ballot boxes, offences relating to</w:t>
      </w:r>
      <w:bookmarkEnd w:id="282"/>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lastRenderedPageBreak/>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283" w:name="_Toc161755436"/>
      <w:r>
        <w:rPr>
          <w:rStyle w:val="CharSectno"/>
        </w:rPr>
        <w:t>4.92</w:t>
      </w:r>
      <w:r>
        <w:t>.</w:t>
      </w:r>
      <w:r>
        <w:tab/>
        <w:t>Postal votes, offences relating to</w:t>
      </w:r>
      <w:bookmarkEnd w:id="283"/>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284" w:name="_Toc161755437"/>
      <w:r>
        <w:rPr>
          <w:rStyle w:val="CharSectno"/>
        </w:rPr>
        <w:t>4.93</w:t>
      </w:r>
      <w:r>
        <w:t>.</w:t>
      </w:r>
      <w:r>
        <w:tab/>
        <w:t>Interference with electors: infringement of secrecy, offence</w:t>
      </w:r>
      <w:bookmarkEnd w:id="284"/>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lastRenderedPageBreak/>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285" w:name="_Toc161755438"/>
      <w:r>
        <w:rPr>
          <w:rStyle w:val="CharSectno"/>
        </w:rPr>
        <w:t>4.94</w:t>
      </w:r>
      <w:r>
        <w:t>.</w:t>
      </w:r>
      <w:r>
        <w:tab/>
        <w:t>Other electoral offences</w:t>
      </w:r>
      <w:bookmarkEnd w:id="28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86" w:name="_Toc161755439"/>
      <w:r>
        <w:rPr>
          <w:rStyle w:val="CharSectno"/>
        </w:rPr>
        <w:t>4.95</w:t>
      </w:r>
      <w:r>
        <w:t>.</w:t>
      </w:r>
      <w:r>
        <w:tab/>
        <w:t>Offences, attempts to commit</w:t>
      </w:r>
      <w:bookmarkEnd w:id="286"/>
    </w:p>
    <w:p>
      <w:pPr>
        <w:pStyle w:val="Subsection"/>
      </w:pPr>
      <w:r>
        <w:tab/>
      </w:r>
      <w:r>
        <w:tab/>
        <w:t>An attempt to commit an offence against this Part is an offence punishable as if the offence had been committed.</w:t>
      </w:r>
    </w:p>
    <w:p>
      <w:pPr>
        <w:pStyle w:val="Heading5"/>
      </w:pPr>
      <w:bookmarkStart w:id="287" w:name="_Toc161755440"/>
      <w:r>
        <w:rPr>
          <w:rStyle w:val="CharSectno"/>
        </w:rPr>
        <w:t>4.96</w:t>
      </w:r>
      <w:r>
        <w:t>.</w:t>
      </w:r>
      <w:r>
        <w:tab/>
        <w:t>Investigation of electoral misconduct</w:t>
      </w:r>
      <w:bookmarkEnd w:id="287"/>
    </w:p>
    <w:p>
      <w:pPr>
        <w:pStyle w:val="Subsection"/>
      </w:pPr>
      <w:r>
        <w:tab/>
        <w:t>(1)</w:t>
      </w:r>
      <w:r>
        <w:tab/>
        <w:t>The Electoral Commissioner or the returning officer may investigate whether misconduct, malpractice or maladministration has occurred in relation to an election.</w:t>
      </w:r>
    </w:p>
    <w:p>
      <w:pPr>
        <w:pStyle w:val="Subsection"/>
      </w:pPr>
      <w:r>
        <w:lastRenderedPageBreak/>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88" w:name="_Toc161755441"/>
      <w:r>
        <w:rPr>
          <w:rStyle w:val="CharSectno"/>
        </w:rPr>
        <w:t>4.97</w:t>
      </w:r>
      <w:r>
        <w:t>.</w:t>
      </w:r>
      <w:r>
        <w:tab/>
        <w:t>Prosecutions</w:t>
      </w:r>
      <w:bookmarkEnd w:id="288"/>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289" w:name="_Toc161755442"/>
      <w:r>
        <w:rPr>
          <w:rStyle w:val="CharSectno"/>
        </w:rPr>
        <w:lastRenderedPageBreak/>
        <w:t>4.98</w:t>
      </w:r>
      <w:r>
        <w:t>.</w:t>
      </w:r>
      <w:r>
        <w:tab/>
        <w:t>Criminal Code not to apply</w:t>
      </w:r>
      <w:bookmarkEnd w:id="289"/>
    </w:p>
    <w:p>
      <w:pPr>
        <w:pStyle w:val="Subsection"/>
      </w:pPr>
      <w:r>
        <w:tab/>
      </w:r>
      <w:r>
        <w:tab/>
        <w:t xml:space="preserve">Chapter XIV of </w:t>
      </w:r>
      <w:r>
        <w:rPr>
          <w:i/>
        </w:rPr>
        <w:t>The Criminal Code</w:t>
      </w:r>
      <w:r>
        <w:t xml:space="preserve"> does not apply to elections held under this Act.</w:t>
      </w:r>
    </w:p>
    <w:p>
      <w:pPr>
        <w:pStyle w:val="Heading3"/>
      </w:pPr>
      <w:bookmarkStart w:id="290" w:name="_Toc161755443"/>
      <w:r>
        <w:rPr>
          <w:rStyle w:val="CharDivNo"/>
        </w:rPr>
        <w:t>Division 12</w:t>
      </w:r>
      <w:r>
        <w:t> — </w:t>
      </w:r>
      <w:r>
        <w:rPr>
          <w:rStyle w:val="CharDivText"/>
        </w:rPr>
        <w:t>Polls and referendums</w:t>
      </w:r>
      <w:bookmarkEnd w:id="290"/>
    </w:p>
    <w:p>
      <w:pPr>
        <w:pStyle w:val="Heading5"/>
      </w:pPr>
      <w:bookmarkStart w:id="291" w:name="_Toc161755444"/>
      <w:r>
        <w:rPr>
          <w:rStyle w:val="CharSectno"/>
        </w:rPr>
        <w:t>4.99</w:t>
      </w:r>
      <w:r>
        <w:t>.</w:t>
      </w:r>
      <w:r>
        <w:tab/>
        <w:t>Election procedures to apply to polls and referendums</w:t>
      </w:r>
      <w:bookmarkEnd w:id="2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2" w:name="_Toc161755445"/>
      <w:r>
        <w:rPr>
          <w:rStyle w:val="CharPartNo"/>
        </w:rPr>
        <w:lastRenderedPageBreak/>
        <w:t>Part 5</w:t>
      </w:r>
      <w:r>
        <w:t> — </w:t>
      </w:r>
      <w:r>
        <w:rPr>
          <w:rStyle w:val="CharPartText"/>
        </w:rPr>
        <w:t>Administration</w:t>
      </w:r>
      <w:bookmarkEnd w:id="2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293" w:name="_Toc161755446"/>
      <w:r>
        <w:rPr>
          <w:rStyle w:val="CharDivNo"/>
        </w:rPr>
        <w:t>Division 1</w:t>
      </w:r>
      <w:r>
        <w:t> — </w:t>
      </w:r>
      <w:r>
        <w:rPr>
          <w:rStyle w:val="CharDivText"/>
        </w:rPr>
        <w:t>Introduction</w:t>
      </w:r>
      <w:bookmarkEnd w:id="293"/>
    </w:p>
    <w:p>
      <w:pPr>
        <w:pStyle w:val="Heading5"/>
      </w:pPr>
      <w:bookmarkStart w:id="294" w:name="_Toc161755447"/>
      <w:r>
        <w:rPr>
          <w:rStyle w:val="CharSectno"/>
        </w:rPr>
        <w:t>5.1</w:t>
      </w:r>
      <w:r>
        <w:t>.</w:t>
      </w:r>
      <w:r>
        <w:tab/>
        <w:t>Term used: committee</w:t>
      </w:r>
      <w:bookmarkEnd w:id="29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95" w:name="_Toc161755448"/>
      <w:r>
        <w:rPr>
          <w:rStyle w:val="CharSectno"/>
        </w:rPr>
        <w:t>5.2</w:t>
      </w:r>
      <w:r>
        <w:t>.</w:t>
      </w:r>
      <w:r>
        <w:tab/>
        <w:t>Administration of local governments</w:t>
      </w:r>
      <w:bookmarkEnd w:id="295"/>
    </w:p>
    <w:p>
      <w:pPr>
        <w:pStyle w:val="Subsection"/>
      </w:pPr>
      <w:r>
        <w:tab/>
      </w:r>
      <w:r>
        <w:tab/>
        <w:t>The council of a local government is to ensure that there is an appropriate structure for administering the local government.</w:t>
      </w:r>
    </w:p>
    <w:p>
      <w:pPr>
        <w:pStyle w:val="Heading3"/>
      </w:pPr>
      <w:bookmarkStart w:id="296" w:name="_Toc161755449"/>
      <w:r>
        <w:rPr>
          <w:rStyle w:val="CharDivNo"/>
        </w:rPr>
        <w:lastRenderedPageBreak/>
        <w:t>Division 2</w:t>
      </w:r>
      <w:r>
        <w:t> — </w:t>
      </w:r>
      <w:r>
        <w:rPr>
          <w:rStyle w:val="CharDivText"/>
        </w:rPr>
        <w:t>Council meetings, committees and their meetings and electors’ meetings</w:t>
      </w:r>
      <w:bookmarkEnd w:id="296"/>
    </w:p>
    <w:p>
      <w:pPr>
        <w:pStyle w:val="Heading4"/>
      </w:pPr>
      <w:bookmarkStart w:id="297" w:name="_Toc161755450"/>
      <w:r>
        <w:t>Subdivision 1 — Council meetings</w:t>
      </w:r>
      <w:bookmarkEnd w:id="297"/>
    </w:p>
    <w:p>
      <w:pPr>
        <w:pStyle w:val="Heading5"/>
      </w:pPr>
      <w:bookmarkStart w:id="298" w:name="_Toc161755451"/>
      <w:r>
        <w:rPr>
          <w:rStyle w:val="CharSectno"/>
        </w:rPr>
        <w:t>5.3</w:t>
      </w:r>
      <w:r>
        <w:t>.</w:t>
      </w:r>
      <w:r>
        <w:tab/>
        <w:t>Ordinary and special council meetings</w:t>
      </w:r>
      <w:bookmarkEnd w:id="29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99" w:name="_Toc161755452"/>
      <w:r>
        <w:rPr>
          <w:rStyle w:val="CharSectno"/>
        </w:rPr>
        <w:t>5.4</w:t>
      </w:r>
      <w:r>
        <w:t>.</w:t>
      </w:r>
      <w:r>
        <w:tab/>
        <w:t>Calling council meetings</w:t>
      </w:r>
      <w:bookmarkEnd w:id="29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00" w:name="_Toc161755453"/>
      <w:r>
        <w:rPr>
          <w:rStyle w:val="CharSectno"/>
        </w:rPr>
        <w:t>5.5</w:t>
      </w:r>
      <w:r>
        <w:t>.</w:t>
      </w:r>
      <w:r>
        <w:tab/>
        <w:t>Convening council meetings</w:t>
      </w:r>
      <w:bookmarkEnd w:id="30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01" w:name="_Toc161755454"/>
      <w:r>
        <w:rPr>
          <w:rStyle w:val="CharSectno"/>
        </w:rPr>
        <w:lastRenderedPageBreak/>
        <w:t>5.6</w:t>
      </w:r>
      <w:r>
        <w:t>.</w:t>
      </w:r>
      <w:r>
        <w:tab/>
        <w:t>Who presides at council meetings</w:t>
      </w:r>
      <w:bookmarkEnd w:id="301"/>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2" w:name="_Toc161755455"/>
      <w:r>
        <w:rPr>
          <w:rStyle w:val="CharSectno"/>
        </w:rPr>
        <w:t>5.7</w:t>
      </w:r>
      <w:r>
        <w:t>.</w:t>
      </w:r>
      <w:r>
        <w:tab/>
        <w:t>Minister may reduce number for quorum and certain majorities</w:t>
      </w:r>
      <w:bookmarkEnd w:id="30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3" w:name="_Toc161755456"/>
      <w:r>
        <w:lastRenderedPageBreak/>
        <w:t>Subdivision 2 — Committees and their meetings</w:t>
      </w:r>
      <w:bookmarkEnd w:id="303"/>
    </w:p>
    <w:p>
      <w:pPr>
        <w:pStyle w:val="Heading5"/>
      </w:pPr>
      <w:bookmarkStart w:id="304" w:name="_Toc161755457"/>
      <w:r>
        <w:rPr>
          <w:rStyle w:val="CharSectno"/>
        </w:rPr>
        <w:t>5.8</w:t>
      </w:r>
      <w:r>
        <w:t>.</w:t>
      </w:r>
      <w:r>
        <w:tab/>
        <w:t>Establishment of committees</w:t>
      </w:r>
      <w:bookmarkEnd w:id="304"/>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05" w:name="_Toc161755458"/>
      <w:r>
        <w:rPr>
          <w:rStyle w:val="CharSectno"/>
        </w:rPr>
        <w:t>5.9</w:t>
      </w:r>
      <w:r>
        <w:t>.</w:t>
      </w:r>
      <w:r>
        <w:tab/>
        <w:t>Committees, types of</w:t>
      </w:r>
      <w:bookmarkEnd w:id="30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06" w:name="_Toc161755459"/>
      <w:r>
        <w:rPr>
          <w:rStyle w:val="CharSectno"/>
        </w:rPr>
        <w:t>5.10</w:t>
      </w:r>
      <w:r>
        <w:t>.</w:t>
      </w:r>
      <w:r>
        <w:tab/>
        <w:t>Committee members, appointment of</w:t>
      </w:r>
      <w:bookmarkEnd w:id="30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lastRenderedPageBreak/>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07" w:name="_Toc161755460"/>
      <w:r>
        <w:rPr>
          <w:rStyle w:val="CharSectno"/>
        </w:rPr>
        <w:lastRenderedPageBreak/>
        <w:t>5.11A</w:t>
      </w:r>
      <w:r>
        <w:t>.</w:t>
      </w:r>
      <w:r>
        <w:tab/>
        <w:t>Deputy committee members</w:t>
      </w:r>
      <w:bookmarkEnd w:id="30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08" w:name="_Toc161755461"/>
      <w:r>
        <w:rPr>
          <w:rStyle w:val="CharSectno"/>
        </w:rPr>
        <w:t>5.11</w:t>
      </w:r>
      <w:r>
        <w:t>.</w:t>
      </w:r>
      <w:r>
        <w:tab/>
        <w:t>Committee membership, tenure of</w:t>
      </w:r>
      <w:bookmarkEnd w:id="30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lastRenderedPageBreak/>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09" w:name="_Toc161755462"/>
      <w:r>
        <w:rPr>
          <w:rStyle w:val="CharSectno"/>
        </w:rPr>
        <w:t>5.12</w:t>
      </w:r>
      <w:r>
        <w:t>.</w:t>
      </w:r>
      <w:r>
        <w:tab/>
        <w:t>Presiding members and deputies, election of</w:t>
      </w:r>
      <w:bookmarkEnd w:id="30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 xml:space="preserve">The members of a committee may elect a deputy presiding member from amongst themselves but any such election is to be </w:t>
      </w:r>
      <w:r>
        <w:lastRenderedPageBreak/>
        <w:t>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0" w:name="_Toc161755463"/>
      <w:r>
        <w:rPr>
          <w:rStyle w:val="CharSectno"/>
        </w:rPr>
        <w:t>5.13</w:t>
      </w:r>
      <w:r>
        <w:t>.</w:t>
      </w:r>
      <w:r>
        <w:tab/>
        <w:t>Deputy presiding members, functions of</w:t>
      </w:r>
      <w:bookmarkEnd w:id="31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11" w:name="_Toc161755464"/>
      <w:r>
        <w:rPr>
          <w:rStyle w:val="CharSectno"/>
        </w:rPr>
        <w:t>5.14</w:t>
      </w:r>
      <w:r>
        <w:t>.</w:t>
      </w:r>
      <w:r>
        <w:tab/>
        <w:t>Who acts if no presiding member</w:t>
      </w:r>
      <w:bookmarkEnd w:id="31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12" w:name="_Toc161755465"/>
      <w:r>
        <w:rPr>
          <w:rStyle w:val="CharSectno"/>
        </w:rPr>
        <w:t>5.15</w:t>
      </w:r>
      <w:r>
        <w:t>.</w:t>
      </w:r>
      <w:r>
        <w:tab/>
        <w:t>Reduction of quorum for committees</w:t>
      </w:r>
      <w:bookmarkEnd w:id="312"/>
    </w:p>
    <w:p>
      <w:pPr>
        <w:pStyle w:val="Subsection"/>
      </w:pPr>
      <w:r>
        <w:tab/>
      </w:r>
      <w:r>
        <w:tab/>
        <w:t xml:space="preserve">The local government may reduce* the number of offices of committee member required for a quorum at a committee </w:t>
      </w:r>
      <w:r>
        <w:lastRenderedPageBreak/>
        <w:t>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13" w:name="_Toc161755466"/>
      <w:r>
        <w:rPr>
          <w:rStyle w:val="CharSectno"/>
        </w:rPr>
        <w:t>5.16</w:t>
      </w:r>
      <w:r>
        <w:t>.</w:t>
      </w:r>
      <w:r>
        <w:tab/>
        <w:t>Delegation of some powers and duties to certain committees</w:t>
      </w:r>
      <w:bookmarkEnd w:id="313"/>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14" w:name="_Toc161755467"/>
      <w:r>
        <w:rPr>
          <w:rStyle w:val="CharSectno"/>
        </w:rPr>
        <w:t>5.17</w:t>
      </w:r>
      <w:r>
        <w:t>.</w:t>
      </w:r>
      <w:r>
        <w:tab/>
        <w:t>Limits on delegation of powers and duties to certain committees</w:t>
      </w:r>
      <w:bookmarkEnd w:id="31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lastRenderedPageBreak/>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15" w:name="_Toc161755468"/>
      <w:r>
        <w:rPr>
          <w:rStyle w:val="CharSectno"/>
        </w:rPr>
        <w:t>5.18</w:t>
      </w:r>
      <w:r>
        <w:t>.</w:t>
      </w:r>
      <w:r>
        <w:tab/>
        <w:t>Register of delegations to committees</w:t>
      </w:r>
      <w:bookmarkEnd w:id="315"/>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16" w:name="_Toc161755469"/>
      <w:r>
        <w:t>Subdivision 3 — Matters affecting council and committee meetings</w:t>
      </w:r>
      <w:bookmarkEnd w:id="316"/>
    </w:p>
    <w:p>
      <w:pPr>
        <w:pStyle w:val="Heading5"/>
      </w:pPr>
      <w:bookmarkStart w:id="317" w:name="_Toc161755470"/>
      <w:r>
        <w:rPr>
          <w:rStyle w:val="CharSectno"/>
        </w:rPr>
        <w:t>5.19</w:t>
      </w:r>
      <w:r>
        <w:t>.</w:t>
      </w:r>
      <w:r>
        <w:tab/>
        <w:t>Quorum for meetings</w:t>
      </w:r>
      <w:bookmarkEnd w:id="317"/>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lastRenderedPageBreak/>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318" w:name="_Toc161755471"/>
      <w:r>
        <w:rPr>
          <w:rStyle w:val="CharSectno"/>
        </w:rPr>
        <w:t>5.20</w:t>
      </w:r>
      <w:r>
        <w:t>.</w:t>
      </w:r>
      <w:r>
        <w:tab/>
        <w:t>Decisions of councils and committees</w:t>
      </w:r>
      <w:bookmarkEnd w:id="31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19" w:name="_Toc161755472"/>
      <w:r>
        <w:rPr>
          <w:rStyle w:val="CharSectno"/>
        </w:rPr>
        <w:t>5.21</w:t>
      </w:r>
      <w:r>
        <w:t>.</w:t>
      </w:r>
      <w:r>
        <w:tab/>
        <w:t>Voting</w:t>
      </w:r>
      <w:bookmarkEnd w:id="31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w:t>
      </w:r>
      <w:r>
        <w:lastRenderedPageBreak/>
        <w:t xml:space="preserve">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320" w:name="_Toc161755473"/>
      <w:r>
        <w:rPr>
          <w:rStyle w:val="CharSectno"/>
        </w:rPr>
        <w:t>5.22</w:t>
      </w:r>
      <w:r>
        <w:t>.</w:t>
      </w:r>
      <w:r>
        <w:tab/>
        <w:t>Minutes of council and committee meetings</w:t>
      </w:r>
      <w:bookmarkEnd w:id="32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21" w:name="_Toc161755474"/>
      <w:r>
        <w:rPr>
          <w:rStyle w:val="CharSectno"/>
        </w:rPr>
        <w:lastRenderedPageBreak/>
        <w:t>5.23</w:t>
      </w:r>
      <w:r>
        <w:t>.</w:t>
      </w:r>
      <w:r>
        <w:tab/>
        <w:t>Meetings generally open to public</w:t>
      </w:r>
      <w:bookmarkEnd w:id="32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 xml:space="preserve">impair the effectiveness of any lawful method or procedure for preventing, detecting, investigating </w:t>
      </w:r>
      <w:r>
        <w:lastRenderedPageBreak/>
        <w:t>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322" w:name="_Toc161755475"/>
      <w:r>
        <w:rPr>
          <w:rStyle w:val="CharSectno"/>
        </w:rPr>
        <w:t>5.23A</w:t>
      </w:r>
      <w:r>
        <w:t>.</w:t>
      </w:r>
      <w:r>
        <w:tab/>
        <w:t>Electronic broadcasting and video or audio recording of council meetings</w:t>
      </w:r>
      <w:bookmarkEnd w:id="322"/>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lastRenderedPageBreak/>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323" w:name="_Toc161755476"/>
      <w:r>
        <w:rPr>
          <w:rStyle w:val="CharSectno"/>
        </w:rPr>
        <w:t>5.24</w:t>
      </w:r>
      <w:r>
        <w:t>.</w:t>
      </w:r>
      <w:r>
        <w:tab/>
        <w:t>Question time for public</w:t>
      </w:r>
      <w:bookmarkEnd w:id="323"/>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24" w:name="_Toc161755477"/>
      <w:r>
        <w:rPr>
          <w:rStyle w:val="CharSectno"/>
        </w:rPr>
        <w:lastRenderedPageBreak/>
        <w:t>5.25</w:t>
      </w:r>
      <w:r>
        <w:t>.</w:t>
      </w:r>
      <w:r>
        <w:tab/>
        <w:t>Regulations about council and committee meetings and committees</w:t>
      </w:r>
      <w:bookmarkEnd w:id="324"/>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lastRenderedPageBreak/>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325" w:name="_Toc161755478"/>
      <w:r>
        <w:t>Subdivision 4 — Electors’ meetings</w:t>
      </w:r>
      <w:bookmarkEnd w:id="325"/>
    </w:p>
    <w:p>
      <w:pPr>
        <w:pStyle w:val="Heading5"/>
        <w:keepLines w:val="0"/>
        <w:spacing w:before="180"/>
      </w:pPr>
      <w:bookmarkStart w:id="326" w:name="_Toc161755479"/>
      <w:r>
        <w:rPr>
          <w:rStyle w:val="CharSectno"/>
        </w:rPr>
        <w:t>5.26</w:t>
      </w:r>
      <w:r>
        <w:t>.</w:t>
      </w:r>
      <w:r>
        <w:tab/>
        <w:t>Term used: electors</w:t>
      </w:r>
      <w:bookmarkEnd w:id="326"/>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27" w:name="_Toc161755480"/>
      <w:r>
        <w:rPr>
          <w:rStyle w:val="CharSectno"/>
        </w:rPr>
        <w:t>5.27</w:t>
      </w:r>
      <w:r>
        <w:t>.</w:t>
      </w:r>
      <w:r>
        <w:tab/>
        <w:t>Electors’ general meetings</w:t>
      </w:r>
      <w:bookmarkEnd w:id="32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328" w:name="_Toc161755481"/>
      <w:r>
        <w:rPr>
          <w:rStyle w:val="CharSectno"/>
        </w:rPr>
        <w:lastRenderedPageBreak/>
        <w:t>5.28</w:t>
      </w:r>
      <w:r>
        <w:t>.</w:t>
      </w:r>
      <w:r>
        <w:tab/>
        <w:t>Electors’ special meetings</w:t>
      </w:r>
      <w:bookmarkEnd w:id="328"/>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w:t>
      </w:r>
      <w:r>
        <w:lastRenderedPageBreak/>
        <w:t xml:space="preserve">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329" w:name="_Toc161755482"/>
      <w:r>
        <w:rPr>
          <w:rStyle w:val="CharSectno"/>
        </w:rPr>
        <w:t>5.29</w:t>
      </w:r>
      <w:r>
        <w:t>.</w:t>
      </w:r>
      <w:r>
        <w:tab/>
        <w:t>Convening electors’ meetings</w:t>
      </w:r>
      <w:bookmarkEnd w:id="32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lastRenderedPageBreak/>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330" w:name="_Toc161755483"/>
      <w:r>
        <w:rPr>
          <w:rStyle w:val="CharSectno"/>
        </w:rPr>
        <w:t>5.30</w:t>
      </w:r>
      <w:r>
        <w:t>.</w:t>
      </w:r>
      <w:r>
        <w:tab/>
        <w:t>Who presides at electors’ meetings</w:t>
      </w:r>
      <w:bookmarkEnd w:id="33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31" w:name="_Toc161755484"/>
      <w:r>
        <w:rPr>
          <w:rStyle w:val="CharSectno"/>
        </w:rPr>
        <w:t>5.31</w:t>
      </w:r>
      <w:r>
        <w:t>.</w:t>
      </w:r>
      <w:r>
        <w:tab/>
        <w:t>Procedure for electors’ meetings</w:t>
      </w:r>
      <w:bookmarkEnd w:id="331"/>
    </w:p>
    <w:p>
      <w:pPr>
        <w:pStyle w:val="Subsection"/>
      </w:pPr>
      <w:r>
        <w:tab/>
      </w:r>
      <w:r>
        <w:tab/>
        <w:t>The procedure to be followed at, and in respect of, electors’ meetings and the methods of voting at electors’ meetings are to be in accordance with regulations.</w:t>
      </w:r>
    </w:p>
    <w:p>
      <w:pPr>
        <w:pStyle w:val="Heading5"/>
      </w:pPr>
      <w:bookmarkStart w:id="332" w:name="_Toc161755485"/>
      <w:r>
        <w:rPr>
          <w:rStyle w:val="CharSectno"/>
        </w:rPr>
        <w:t>5.32</w:t>
      </w:r>
      <w:r>
        <w:t>.</w:t>
      </w:r>
      <w:r>
        <w:tab/>
        <w:t>Minutes of electors’ meetings</w:t>
      </w:r>
      <w:bookmarkEnd w:id="332"/>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lastRenderedPageBreak/>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33" w:name="_Toc161755486"/>
      <w:r>
        <w:rPr>
          <w:rStyle w:val="CharSectno"/>
        </w:rPr>
        <w:t>5.33</w:t>
      </w:r>
      <w:r>
        <w:t>.</w:t>
      </w:r>
      <w:r>
        <w:tab/>
        <w:t>Decisions made at electors’ meetings</w:t>
      </w:r>
      <w:bookmarkEnd w:id="333"/>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34" w:name="_Toc161755487"/>
      <w:r>
        <w:rPr>
          <w:rStyle w:val="CharDivNo"/>
        </w:rPr>
        <w:t>Division 3</w:t>
      </w:r>
      <w:r>
        <w:t> — </w:t>
      </w:r>
      <w:r>
        <w:rPr>
          <w:rStyle w:val="CharDivText"/>
        </w:rPr>
        <w:t>Acting for the mayor or president</w:t>
      </w:r>
      <w:bookmarkEnd w:id="334"/>
    </w:p>
    <w:p>
      <w:pPr>
        <w:pStyle w:val="Heading5"/>
        <w:spacing w:before="180"/>
      </w:pPr>
      <w:bookmarkStart w:id="335" w:name="_Toc161755488"/>
      <w:r>
        <w:rPr>
          <w:rStyle w:val="CharSectno"/>
        </w:rPr>
        <w:t>5.34</w:t>
      </w:r>
      <w:r>
        <w:t>.</w:t>
      </w:r>
      <w:r>
        <w:tab/>
        <w:t>When deputy mayors and deputy presidents can act</w:t>
      </w:r>
      <w:bookmarkEnd w:id="335"/>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6" w:name="_Toc161755489"/>
      <w:r>
        <w:rPr>
          <w:rStyle w:val="CharSectno"/>
        </w:rPr>
        <w:lastRenderedPageBreak/>
        <w:t>5.35</w:t>
      </w:r>
      <w:r>
        <w:t>.</w:t>
      </w:r>
      <w:r>
        <w:tab/>
        <w:t>Who acts if no mayor, president or deputy</w:t>
      </w:r>
      <w:bookmarkEnd w:id="3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7" w:name="_Toc161755490"/>
      <w:r>
        <w:rPr>
          <w:rStyle w:val="CharDivNo"/>
        </w:rPr>
        <w:t>Division 4</w:t>
      </w:r>
      <w:r>
        <w:t> — </w:t>
      </w:r>
      <w:r>
        <w:rPr>
          <w:rStyle w:val="CharDivText"/>
        </w:rPr>
        <w:t>Local government employees</w:t>
      </w:r>
      <w:bookmarkEnd w:id="337"/>
    </w:p>
    <w:p>
      <w:pPr>
        <w:pStyle w:val="Heading5"/>
      </w:pPr>
      <w:bookmarkStart w:id="338" w:name="_Toc161755491"/>
      <w:r>
        <w:rPr>
          <w:rStyle w:val="CharSectno"/>
        </w:rPr>
        <w:t>5.36</w:t>
      </w:r>
      <w:r>
        <w:t>.</w:t>
      </w:r>
      <w:r>
        <w:tab/>
        <w:t>Local government employees</w:t>
      </w:r>
      <w:bookmarkEnd w:id="338"/>
    </w:p>
    <w:p>
      <w:pPr>
        <w:pStyle w:val="Subsection"/>
        <w:keepNext/>
      </w:pPr>
      <w:r>
        <w:tab/>
        <w:t>(1)</w:t>
      </w:r>
      <w:r>
        <w:tab/>
        <w:t>A local government is to employ — </w:t>
      </w:r>
    </w:p>
    <w:p>
      <w:pPr>
        <w:pStyle w:val="Indenta"/>
      </w:pPr>
      <w:r>
        <w:tab/>
        <w:t>(a)</w:t>
      </w:r>
      <w:r>
        <w:tab/>
        <w:t>a person to be the CEO of the local government; and</w:t>
      </w:r>
    </w:p>
    <w:p>
      <w:pPr>
        <w:pStyle w:val="Indenta"/>
      </w:pPr>
      <w:r>
        <w:lastRenderedPageBreak/>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39" w:name="_Toc161755492"/>
      <w:r>
        <w:rPr>
          <w:rStyle w:val="CharSectno"/>
        </w:rPr>
        <w:lastRenderedPageBreak/>
        <w:t>5.37</w:t>
      </w:r>
      <w:r>
        <w:t>.</w:t>
      </w:r>
      <w:r>
        <w:tab/>
        <w:t>Senior employees</w:t>
      </w:r>
      <w:bookmarkEnd w:id="3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40" w:name="_Toc161755493"/>
      <w:r>
        <w:rPr>
          <w:rStyle w:val="CharSectno"/>
        </w:rPr>
        <w:t>5.38</w:t>
      </w:r>
      <w:r>
        <w:t>.</w:t>
      </w:r>
      <w:r>
        <w:tab/>
        <w:t>Annual review of employees’ performance</w:t>
      </w:r>
      <w:bookmarkEnd w:id="34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41" w:name="_Toc161755494"/>
      <w:r>
        <w:rPr>
          <w:rStyle w:val="CharSectno"/>
        </w:rPr>
        <w:lastRenderedPageBreak/>
        <w:t>5.39</w:t>
      </w:r>
      <w:r>
        <w:t>.</w:t>
      </w:r>
      <w:r>
        <w:tab/>
        <w:t>Contracts for CEO and senior employees</w:t>
      </w:r>
      <w:bookmarkEnd w:id="341"/>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 xml:space="preserve">Nothing in subsection (2) or (3)(a) prevents a contract for a period that is within the limits set out in subsection 2(a) or (b) </w:t>
      </w:r>
      <w:r>
        <w:lastRenderedPageBreak/>
        <w:t>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342" w:name="_Toc161755495"/>
      <w:r>
        <w:rPr>
          <w:rStyle w:val="CharSectno"/>
        </w:rPr>
        <w:t>5.39A</w:t>
      </w:r>
      <w:r>
        <w:t>.</w:t>
      </w:r>
      <w:r>
        <w:tab/>
        <w:t>Model standards for CEO recruitment, performance and termination</w:t>
      </w:r>
      <w:bookmarkEnd w:id="342"/>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343" w:name="_Toc161755496"/>
      <w:r>
        <w:rPr>
          <w:rStyle w:val="CharSectno"/>
        </w:rPr>
        <w:t>5.39B</w:t>
      </w:r>
      <w:r>
        <w:t>.</w:t>
      </w:r>
      <w:r>
        <w:tab/>
        <w:t>Adoption of model standards</w:t>
      </w:r>
      <w:bookmarkEnd w:id="343"/>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344" w:name="_Toc161755497"/>
      <w:r>
        <w:rPr>
          <w:rStyle w:val="CharSectno"/>
        </w:rPr>
        <w:t>5.39C</w:t>
      </w:r>
      <w:r>
        <w:t>.</w:t>
      </w:r>
      <w:r>
        <w:tab/>
        <w:t>Policy for temporary employment or appointment of CEO</w:t>
      </w:r>
      <w:bookmarkEnd w:id="344"/>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345" w:name="_Toc161755498"/>
      <w:r>
        <w:rPr>
          <w:rStyle w:val="CharSectno"/>
        </w:rPr>
        <w:t>5.40</w:t>
      </w:r>
      <w:r>
        <w:t>.</w:t>
      </w:r>
      <w:r>
        <w:tab/>
        <w:t>Principles affecting employment by local governments</w:t>
      </w:r>
      <w:bookmarkEnd w:id="34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346" w:name="_Toc161755499"/>
      <w:r>
        <w:rPr>
          <w:rStyle w:val="CharSectno"/>
        </w:rPr>
        <w:lastRenderedPageBreak/>
        <w:t>5.41</w:t>
      </w:r>
      <w:r>
        <w:t>.</w:t>
      </w:r>
      <w:r>
        <w:tab/>
        <w:t>Functions of CEO</w:t>
      </w:r>
      <w:bookmarkEnd w:id="346"/>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7" w:name="_Toc161755500"/>
      <w:r>
        <w:rPr>
          <w:rStyle w:val="CharSectno"/>
        </w:rPr>
        <w:t>5.42</w:t>
      </w:r>
      <w:r>
        <w:t>.</w:t>
      </w:r>
      <w:r>
        <w:tab/>
        <w:t>Delegation of some powers and duties to CEO</w:t>
      </w:r>
      <w:bookmarkEnd w:id="34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48" w:name="_Toc161755501"/>
      <w:r>
        <w:rPr>
          <w:rStyle w:val="CharSectno"/>
        </w:rPr>
        <w:t>5.43</w:t>
      </w:r>
      <w:r>
        <w:t>.</w:t>
      </w:r>
      <w:r>
        <w:tab/>
        <w:t>Limits on delegations to CEO</w:t>
      </w:r>
      <w:r>
        <w:rPr>
          <w:vertAlign w:val="superscript"/>
        </w:rPr>
        <w:t> 28</w:t>
      </w:r>
      <w:bookmarkEnd w:id="348"/>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349" w:name="_Toc161755502"/>
      <w:r>
        <w:rPr>
          <w:rStyle w:val="CharSectno"/>
        </w:rPr>
        <w:t>5.44</w:t>
      </w:r>
      <w:r>
        <w:t>.</w:t>
      </w:r>
      <w:r>
        <w:tab/>
        <w:t>CEO may delegate powers and duties to other employees</w:t>
      </w:r>
      <w:bookmarkEnd w:id="349"/>
    </w:p>
    <w:p>
      <w:pPr>
        <w:pStyle w:val="Subsection"/>
      </w:pPr>
      <w:r>
        <w:tab/>
        <w:t>(1)</w:t>
      </w:r>
      <w:r>
        <w:tab/>
        <w:t xml:space="preserve">A CEO may delegate to any employee of the local government the exercise of any of the CEO’s powers or the discharge of any </w:t>
      </w:r>
      <w:r>
        <w:lastRenderedPageBreak/>
        <w:t>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50" w:name="_Toc161755503"/>
      <w:r>
        <w:rPr>
          <w:rStyle w:val="CharSectno"/>
        </w:rPr>
        <w:t>5.45</w:t>
      </w:r>
      <w:r>
        <w:t>.</w:t>
      </w:r>
      <w:r>
        <w:tab/>
        <w:t>Other matters relevant to delegations under this Division</w:t>
      </w:r>
      <w:bookmarkEnd w:id="35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lastRenderedPageBreak/>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51" w:name="_Toc161755504"/>
      <w:r>
        <w:rPr>
          <w:rStyle w:val="CharSectno"/>
        </w:rPr>
        <w:t>5.46</w:t>
      </w:r>
      <w:r>
        <w:t>.</w:t>
      </w:r>
      <w:r>
        <w:tab/>
        <w:t>Register of, and records relevant to, delegations to CEO and employees</w:t>
      </w:r>
      <w:bookmarkEnd w:id="35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52" w:name="_Toc161755505"/>
      <w:r>
        <w:rPr>
          <w:rStyle w:val="CharSectno"/>
        </w:rPr>
        <w:t>5.47</w:t>
      </w:r>
      <w:r>
        <w:t>.</w:t>
      </w:r>
      <w:r>
        <w:tab/>
        <w:t>Superannuation regulations</w:t>
      </w:r>
      <w:bookmarkEnd w:id="352"/>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53" w:name="_Toc161755506"/>
      <w:r>
        <w:rPr>
          <w:rStyle w:val="CharSectno"/>
        </w:rPr>
        <w:t>5.48</w:t>
      </w:r>
      <w:r>
        <w:t>.</w:t>
      </w:r>
      <w:r>
        <w:tab/>
        <w:t>Long service benefits for employees and employees of local government associations</w:t>
      </w:r>
      <w:bookmarkEnd w:id="35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lastRenderedPageBreak/>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54" w:name="_Toc161755507"/>
      <w:r>
        <w:rPr>
          <w:rStyle w:val="CharSectno"/>
        </w:rPr>
        <w:t>5.49</w:t>
      </w:r>
      <w:r>
        <w:t>.</w:t>
      </w:r>
      <w:r>
        <w:tab/>
        <w:t>Workers’ compensation arrangement</w:t>
      </w:r>
      <w:bookmarkEnd w:id="35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 xml:space="preserve">Participants in the arrangement are jointly and severally liable for a liability of any participant to pay compensation under the WCIM Act, being a liability in relation to which that participant </w:t>
      </w:r>
      <w:r>
        <w:lastRenderedPageBreak/>
        <w:t>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55" w:name="_Toc161755508"/>
      <w:r>
        <w:rPr>
          <w:rStyle w:val="CharSectno"/>
        </w:rPr>
        <w:t>5.50</w:t>
      </w:r>
      <w:r>
        <w:t>.</w:t>
      </w:r>
      <w:r>
        <w:tab/>
        <w:t>Payments to employees in addition to contract or award</w:t>
      </w:r>
      <w:bookmarkEnd w:id="355"/>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lastRenderedPageBreak/>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356" w:name="_Toc161755509"/>
      <w:r>
        <w:rPr>
          <w:rStyle w:val="CharSectno"/>
        </w:rPr>
        <w:t>5.51</w:t>
      </w:r>
      <w:r>
        <w:t>.</w:t>
      </w:r>
      <w:r>
        <w:tab/>
        <w:t>Employee who nominates for election to council to take leave</w:t>
      </w:r>
      <w:bookmarkEnd w:id="35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357" w:name="_Toc161755510"/>
      <w:r>
        <w:rPr>
          <w:rStyle w:val="CharSectno"/>
        </w:rPr>
        <w:t>5.51A</w:t>
      </w:r>
      <w:r>
        <w:t>.</w:t>
      </w:r>
      <w:r>
        <w:tab/>
        <w:t>Code of conduct for employees</w:t>
      </w:r>
      <w:bookmarkEnd w:id="35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lastRenderedPageBreak/>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358" w:name="_Toc161755511"/>
      <w:r>
        <w:rPr>
          <w:rStyle w:val="CharDivNo"/>
        </w:rPr>
        <w:t>Division 5</w:t>
      </w:r>
      <w:r>
        <w:t> — </w:t>
      </w:r>
      <w:r>
        <w:rPr>
          <w:rStyle w:val="CharDivText"/>
        </w:rPr>
        <w:t>Annual reports and planning</w:t>
      </w:r>
      <w:bookmarkEnd w:id="358"/>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359" w:name="_Toc161755512"/>
      <w:r>
        <w:rPr>
          <w:rStyle w:val="CharSectno"/>
        </w:rPr>
        <w:t>5.53</w:t>
      </w:r>
      <w:r>
        <w:t>.</w:t>
      </w:r>
      <w:r>
        <w:tab/>
        <w:t>Annual reports</w:t>
      </w:r>
      <w:bookmarkEnd w:id="35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lastRenderedPageBreak/>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60" w:name="_Toc161755513"/>
      <w:r>
        <w:rPr>
          <w:rStyle w:val="CharSectno"/>
        </w:rPr>
        <w:t>5.54</w:t>
      </w:r>
      <w:r>
        <w:t>.</w:t>
      </w:r>
      <w:r>
        <w:tab/>
        <w:t>Acceptance of annual reports</w:t>
      </w:r>
      <w:bookmarkEnd w:id="360"/>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61" w:name="_Toc161755514"/>
      <w:r>
        <w:rPr>
          <w:rStyle w:val="CharSectno"/>
        </w:rPr>
        <w:t>5.55</w:t>
      </w:r>
      <w:r>
        <w:t>.</w:t>
      </w:r>
      <w:r>
        <w:tab/>
        <w:t>Notice of annual reports</w:t>
      </w:r>
      <w:bookmarkEnd w:id="36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62" w:name="_Toc161755515"/>
      <w:r>
        <w:rPr>
          <w:rStyle w:val="CharSectno"/>
        </w:rPr>
        <w:t>5.55A</w:t>
      </w:r>
      <w:r>
        <w:t>.</w:t>
      </w:r>
      <w:r>
        <w:tab/>
        <w:t>Publication of annual reports</w:t>
      </w:r>
      <w:bookmarkEnd w:id="362"/>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363" w:name="_Toc161755516"/>
      <w:r>
        <w:rPr>
          <w:rStyle w:val="CharSectno"/>
        </w:rPr>
        <w:lastRenderedPageBreak/>
        <w:t>5.56</w:t>
      </w:r>
      <w:r>
        <w:t>.</w:t>
      </w:r>
      <w:r>
        <w:tab/>
        <w:t>Planning for the future</w:t>
      </w:r>
      <w:bookmarkEnd w:id="363"/>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364" w:name="_Toc161755517"/>
      <w:r>
        <w:rPr>
          <w:rStyle w:val="CharDivNo"/>
        </w:rPr>
        <w:t>Division 6</w:t>
      </w:r>
      <w:r>
        <w:t> — </w:t>
      </w:r>
      <w:r>
        <w:rPr>
          <w:rStyle w:val="CharDivText"/>
        </w:rPr>
        <w:t>Disclosure of financial interests and gifts</w:t>
      </w:r>
      <w:bookmarkEnd w:id="364"/>
    </w:p>
    <w:p>
      <w:pPr>
        <w:pStyle w:val="Footnoteheading"/>
        <w:keepNext/>
      </w:pPr>
      <w:r>
        <w:tab/>
        <w:t>[Heading amended: No. 16 of 2019 s. 26.]</w:t>
      </w:r>
    </w:p>
    <w:p>
      <w:pPr>
        <w:pStyle w:val="Heading4"/>
      </w:pPr>
      <w:bookmarkStart w:id="365" w:name="_Toc161755518"/>
      <w:r>
        <w:t>Subdivision 1A — Preliminary</w:t>
      </w:r>
      <w:bookmarkEnd w:id="365"/>
    </w:p>
    <w:p>
      <w:pPr>
        <w:pStyle w:val="Footnoteheading"/>
      </w:pPr>
      <w:r>
        <w:tab/>
        <w:t>[Heading inserted: No. 16 of 2019 s. 26.]</w:t>
      </w:r>
    </w:p>
    <w:p>
      <w:pPr>
        <w:pStyle w:val="Heading5"/>
      </w:pPr>
      <w:bookmarkStart w:id="366" w:name="_Toc161755519"/>
      <w:r>
        <w:rPr>
          <w:rStyle w:val="CharSectno"/>
        </w:rPr>
        <w:t>5.57</w:t>
      </w:r>
      <w:r>
        <w:t>.</w:t>
      </w:r>
      <w:r>
        <w:tab/>
        <w:t>Terms used</w:t>
      </w:r>
      <w:bookmarkEnd w:id="366"/>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367" w:name="_Toc161755520"/>
      <w:r>
        <w:rPr>
          <w:rStyle w:val="CharSectno"/>
        </w:rPr>
        <w:lastRenderedPageBreak/>
        <w:t>5.58</w:t>
      </w:r>
      <w:r>
        <w:t>.</w:t>
      </w:r>
      <w:r>
        <w:tab/>
        <w:t>Provisions about gifts</w:t>
      </w:r>
      <w:bookmarkEnd w:id="367"/>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368" w:name="_Toc161755521"/>
      <w:r>
        <w:t>Subdivision 1 — Disclosure of financial interests in matters affecting local government decisions</w:t>
      </w:r>
      <w:bookmarkEnd w:id="368"/>
    </w:p>
    <w:p>
      <w:pPr>
        <w:pStyle w:val="Heading5"/>
        <w:spacing w:before="180"/>
      </w:pPr>
      <w:bookmarkStart w:id="369" w:name="_Toc161755522"/>
      <w:r>
        <w:rPr>
          <w:rStyle w:val="CharSectno"/>
        </w:rPr>
        <w:t>5.59</w:t>
      </w:r>
      <w:r>
        <w:t>.</w:t>
      </w:r>
      <w:r>
        <w:tab/>
        <w:t>Terms used</w:t>
      </w:r>
      <w:bookmarkEnd w:id="36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370" w:name="_Toc161755523"/>
      <w:r>
        <w:rPr>
          <w:rStyle w:val="CharSectno"/>
        </w:rPr>
        <w:lastRenderedPageBreak/>
        <w:t>5.60</w:t>
      </w:r>
      <w:r>
        <w:t>.</w:t>
      </w:r>
      <w:r>
        <w:tab/>
        <w:t>When person has an interest</w:t>
      </w:r>
      <w:bookmarkEnd w:id="37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371" w:name="_Toc161755524"/>
      <w:r>
        <w:rPr>
          <w:rStyle w:val="CharSectno"/>
        </w:rPr>
        <w:t>5.60A</w:t>
      </w:r>
      <w:r>
        <w:t>.</w:t>
      </w:r>
      <w:r>
        <w:tab/>
        <w:t>Financial interest</w:t>
      </w:r>
      <w:bookmarkEnd w:id="37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372" w:name="_Toc161755525"/>
      <w:r>
        <w:rPr>
          <w:rStyle w:val="CharSectno"/>
        </w:rPr>
        <w:t>5.60B</w:t>
      </w:r>
      <w:r>
        <w:t>.</w:t>
      </w:r>
      <w:r>
        <w:tab/>
        <w:t>Proximity interest</w:t>
      </w:r>
      <w:bookmarkEnd w:id="37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lastRenderedPageBreak/>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373" w:name="_Toc161755526"/>
      <w:r>
        <w:rPr>
          <w:rStyle w:val="CharSectno"/>
        </w:rPr>
        <w:t>5.61</w:t>
      </w:r>
      <w:r>
        <w:t>.</w:t>
      </w:r>
      <w:r>
        <w:tab/>
        <w:t>Indirect financial interests</w:t>
      </w:r>
      <w:bookmarkEnd w:id="3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4" w:name="_Toc161755527"/>
      <w:r>
        <w:rPr>
          <w:rStyle w:val="CharSectno"/>
        </w:rPr>
        <w:t>5.62</w:t>
      </w:r>
      <w:r>
        <w:t>.</w:t>
      </w:r>
      <w:r>
        <w:tab/>
        <w:t>Closely associated persons</w:t>
      </w:r>
      <w:bookmarkEnd w:id="37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lastRenderedPageBreak/>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lastRenderedPageBreak/>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lastRenderedPageBreak/>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375" w:name="_Toc161755528"/>
      <w:r>
        <w:rPr>
          <w:rStyle w:val="CharSectno"/>
        </w:rPr>
        <w:t>5.63</w:t>
      </w:r>
      <w:r>
        <w:t>.</w:t>
      </w:r>
      <w:r>
        <w:tab/>
        <w:t>Some interests need not be disclosed</w:t>
      </w:r>
      <w:bookmarkEnd w:id="37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 xml:space="preserve">either the relevant person’s spouse, de facto partner or child is the employee if the spouse, </w:t>
      </w:r>
      <w:r>
        <w:lastRenderedPageBreak/>
        <w:t>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lastRenderedPageBreak/>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376" w:name="_Toc161755529"/>
      <w:r>
        <w:rPr>
          <w:rStyle w:val="CharSectno"/>
        </w:rPr>
        <w:t>5.65</w:t>
      </w:r>
      <w:r>
        <w:t>.</w:t>
      </w:r>
      <w:r>
        <w:tab/>
        <w:t>Members’ interests in matters to be discussed at meetings to be disclosed</w:t>
      </w:r>
      <w:bookmarkEnd w:id="37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lastRenderedPageBreak/>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77" w:name="_Toc161755530"/>
      <w:r>
        <w:rPr>
          <w:rStyle w:val="CharSectno"/>
        </w:rPr>
        <w:t>5.66</w:t>
      </w:r>
      <w:r>
        <w:t>.</w:t>
      </w:r>
      <w:r>
        <w:tab/>
        <w:t>Meeting to be informed of disclosures</w:t>
      </w:r>
      <w:bookmarkEnd w:id="37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378" w:name="_Toc161755531"/>
      <w:r>
        <w:rPr>
          <w:rStyle w:val="CharSectno"/>
        </w:rPr>
        <w:t>5.67</w:t>
      </w:r>
      <w:r>
        <w:t>.</w:t>
      </w:r>
      <w:r>
        <w:tab/>
        <w:t>Disclosing members not to participate in meetings</w:t>
      </w:r>
      <w:bookmarkEnd w:id="37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lastRenderedPageBreak/>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79" w:name="_Toc161755532"/>
      <w:r>
        <w:rPr>
          <w:rStyle w:val="CharSectno"/>
        </w:rPr>
        <w:t>5.68</w:t>
      </w:r>
      <w:r>
        <w:t>.</w:t>
      </w:r>
      <w:r>
        <w:tab/>
        <w:t>Councils and committees may allow members disclosing interests to participate etc. in meetings</w:t>
      </w:r>
      <w:bookmarkEnd w:id="379"/>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lastRenderedPageBreak/>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380" w:name="_Toc161755533"/>
      <w:r>
        <w:rPr>
          <w:rStyle w:val="CharSectno"/>
        </w:rPr>
        <w:t>5.69</w:t>
      </w:r>
      <w:r>
        <w:t>.</w:t>
      </w:r>
      <w:r>
        <w:tab/>
        <w:t>Minister may allow members disclosing interests to participate etc. in meetings</w:t>
      </w:r>
      <w:bookmarkEnd w:id="38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381" w:name="_Toc161755534"/>
      <w:r>
        <w:rPr>
          <w:rStyle w:val="CharSectno"/>
        </w:rPr>
        <w:t>5.69A</w:t>
      </w:r>
      <w:r>
        <w:t>.</w:t>
      </w:r>
      <w:r>
        <w:tab/>
        <w:t>Minister may exempt committee members from disclosure requirements</w:t>
      </w:r>
      <w:bookmarkEnd w:id="38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lastRenderedPageBreak/>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382" w:name="_Toc161755535"/>
      <w:r>
        <w:rPr>
          <w:rStyle w:val="CharSectno"/>
        </w:rPr>
        <w:t>5.70</w:t>
      </w:r>
      <w:r>
        <w:t>.</w:t>
      </w:r>
      <w:r>
        <w:tab/>
        <w:t>Employees to disclose interests relating to advice or reports</w:t>
      </w:r>
      <w:bookmarkEnd w:id="382"/>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lastRenderedPageBreak/>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383" w:name="_Toc161755536"/>
      <w:r>
        <w:rPr>
          <w:rStyle w:val="CharSectno"/>
        </w:rPr>
        <w:t>5.71</w:t>
      </w:r>
      <w:r>
        <w:t>.</w:t>
      </w:r>
      <w:r>
        <w:tab/>
        <w:t>Employees to disclose interests relating to delegated functions</w:t>
      </w:r>
      <w:bookmarkEnd w:id="383"/>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4" w:name="_Toc161755537"/>
      <w:r>
        <w:rPr>
          <w:rStyle w:val="CharSectno"/>
        </w:rPr>
        <w:t>5.71A</w:t>
      </w:r>
      <w:r>
        <w:t>.</w:t>
      </w:r>
      <w:r>
        <w:tab/>
        <w:t>CEOs to disclose interests relating to gifts in connection with advice or reports</w:t>
      </w:r>
      <w:bookmarkEnd w:id="384"/>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lastRenderedPageBreak/>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385" w:name="_Toc161755538"/>
      <w:r>
        <w:rPr>
          <w:rStyle w:val="CharSectno"/>
        </w:rPr>
        <w:t>5.71B</w:t>
      </w:r>
      <w:r>
        <w:t>.</w:t>
      </w:r>
      <w:r>
        <w:tab/>
        <w:t>Council or Minister may allow CEOs to provide advice or reports</w:t>
      </w:r>
      <w:bookmarkEnd w:id="385"/>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lastRenderedPageBreak/>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386" w:name="_Toc161755539"/>
      <w:r>
        <w:rPr>
          <w:rStyle w:val="CharSectno"/>
        </w:rPr>
        <w:t>5.72</w:t>
      </w:r>
      <w:r>
        <w:t>.</w:t>
      </w:r>
      <w:r>
        <w:tab/>
        <w:t>Defence to prosecution</w:t>
      </w:r>
      <w:bookmarkEnd w:id="386"/>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387" w:name="_Toc161755540"/>
      <w:r>
        <w:rPr>
          <w:rStyle w:val="CharSectno"/>
        </w:rPr>
        <w:t>5.73</w:t>
      </w:r>
      <w:r>
        <w:t>.</w:t>
      </w:r>
      <w:r>
        <w:tab/>
        <w:t>Disclosures to be minuted</w:t>
      </w:r>
      <w:bookmarkEnd w:id="387"/>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388" w:name="_Toc161755541"/>
      <w:r>
        <w:lastRenderedPageBreak/>
        <w:t>Subdivision 2 — Disclosure of financial interests in returns</w:t>
      </w:r>
      <w:bookmarkEnd w:id="388"/>
    </w:p>
    <w:p>
      <w:pPr>
        <w:pStyle w:val="Heading5"/>
      </w:pPr>
      <w:bookmarkStart w:id="389" w:name="_Toc161755542"/>
      <w:r>
        <w:rPr>
          <w:rStyle w:val="CharSectno"/>
        </w:rPr>
        <w:t>5.74</w:t>
      </w:r>
      <w:r>
        <w:t>.</w:t>
      </w:r>
      <w:r>
        <w:tab/>
        <w:t>Terms used</w:t>
      </w:r>
      <w:bookmarkEnd w:id="389"/>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lastRenderedPageBreak/>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lastRenderedPageBreak/>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390" w:name="_Toc161755543"/>
      <w:r>
        <w:rPr>
          <w:rStyle w:val="CharSectno"/>
        </w:rPr>
        <w:t>5.75</w:t>
      </w:r>
      <w:r>
        <w:t>.</w:t>
      </w:r>
      <w:r>
        <w:tab/>
        <w:t>Primary returns</w:t>
      </w:r>
      <w:bookmarkEnd w:id="39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391" w:name="_Toc161755544"/>
      <w:r>
        <w:rPr>
          <w:rStyle w:val="CharSectno"/>
        </w:rPr>
        <w:lastRenderedPageBreak/>
        <w:t>5.76</w:t>
      </w:r>
      <w:r>
        <w:t>.</w:t>
      </w:r>
      <w:r>
        <w:tab/>
        <w:t>Annual returns</w:t>
      </w:r>
      <w:bookmarkEnd w:id="39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392" w:name="_Toc161755545"/>
      <w:r>
        <w:rPr>
          <w:rStyle w:val="CharSectno"/>
        </w:rPr>
        <w:t>5.77</w:t>
      </w:r>
      <w:r>
        <w:t>.</w:t>
      </w:r>
      <w:r>
        <w:tab/>
        <w:t>Acknowledging receipt of returns</w:t>
      </w:r>
      <w:bookmarkEnd w:id="39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393" w:name="_Toc161755546"/>
      <w:r>
        <w:rPr>
          <w:rStyle w:val="CharSectno"/>
        </w:rPr>
        <w:t>5.78</w:t>
      </w:r>
      <w:r>
        <w:t>.</w:t>
      </w:r>
      <w:r>
        <w:tab/>
        <w:t>Information to be disclosed in returns</w:t>
      </w:r>
      <w:bookmarkEnd w:id="393"/>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394" w:name="_Toc161755547"/>
      <w:r>
        <w:rPr>
          <w:rStyle w:val="CharSectno"/>
        </w:rPr>
        <w:lastRenderedPageBreak/>
        <w:t>5.79</w:t>
      </w:r>
      <w:r>
        <w:t>.</w:t>
      </w:r>
      <w:r>
        <w:tab/>
        <w:t>Real property</w:t>
      </w:r>
      <w:bookmarkEnd w:id="394"/>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95" w:name="_Toc161755548"/>
      <w:r>
        <w:rPr>
          <w:rStyle w:val="CharSectno"/>
        </w:rPr>
        <w:lastRenderedPageBreak/>
        <w:t>5.80</w:t>
      </w:r>
      <w:r>
        <w:t>.</w:t>
      </w:r>
      <w:r>
        <w:tab/>
        <w:t>Source of income</w:t>
      </w:r>
      <w:bookmarkEnd w:id="39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 xml:space="preserve">Nothing in this Subdivision requires a relevant person to disclose in a return the source of any income if the amount of the income received, or reasonably expected to be received, by the person from that source did not exceed the prescribed </w:t>
      </w:r>
      <w:r>
        <w:lastRenderedPageBreak/>
        <w:t>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96" w:name="_Toc161755549"/>
      <w:r>
        <w:rPr>
          <w:rStyle w:val="CharSectno"/>
        </w:rPr>
        <w:t>5.81</w:t>
      </w:r>
      <w:r>
        <w:t>.</w:t>
      </w:r>
      <w:r>
        <w:tab/>
        <w:t>Trusts</w:t>
      </w:r>
      <w:bookmarkEnd w:id="396"/>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397" w:name="_Toc161755550"/>
      <w:r>
        <w:rPr>
          <w:rStyle w:val="CharSectno"/>
        </w:rPr>
        <w:t>5.84</w:t>
      </w:r>
      <w:r>
        <w:t>.</w:t>
      </w:r>
      <w:r>
        <w:tab/>
        <w:t>Interests and positions in corporations</w:t>
      </w:r>
      <w:bookmarkEnd w:id="397"/>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lastRenderedPageBreak/>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398" w:name="_Toc161755551"/>
      <w:r>
        <w:rPr>
          <w:rStyle w:val="CharSectno"/>
        </w:rPr>
        <w:t>5.85</w:t>
      </w:r>
      <w:r>
        <w:t>.</w:t>
      </w:r>
      <w:r>
        <w:tab/>
        <w:t>Debts</w:t>
      </w:r>
      <w:bookmarkEnd w:id="398"/>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lastRenderedPageBreak/>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lastRenderedPageBreak/>
        <w:tab/>
        <w:t>(b)</w:t>
      </w:r>
      <w:r>
        <w:tab/>
        <w:t>the supply of goods or services.</w:t>
      </w:r>
    </w:p>
    <w:p>
      <w:pPr>
        <w:pStyle w:val="Footnotesection"/>
        <w:spacing w:before="160"/>
        <w:ind w:left="890" w:hanging="890"/>
      </w:pPr>
      <w:r>
        <w:tab/>
        <w:t>[Section 5.85 amended: No. 26 of 1999 s. 92(3).]</w:t>
      </w:r>
    </w:p>
    <w:p>
      <w:pPr>
        <w:pStyle w:val="Heading5"/>
      </w:pPr>
      <w:bookmarkStart w:id="399" w:name="_Toc161755552"/>
      <w:r>
        <w:rPr>
          <w:rStyle w:val="CharSectno"/>
        </w:rPr>
        <w:t>5.86</w:t>
      </w:r>
      <w:r>
        <w:t>.</w:t>
      </w:r>
      <w:r>
        <w:tab/>
        <w:t>Dispositions of property</w:t>
      </w:r>
      <w:bookmarkEnd w:id="39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 xml:space="preserve">the release, discharge, surrender, forfeiture or abandonment, at law or in equity, of any debt, contract, </w:t>
      </w:r>
      <w:r>
        <w:lastRenderedPageBreak/>
        <w:t>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00" w:name="_Toc161755553"/>
      <w:r>
        <w:rPr>
          <w:rStyle w:val="CharSectno"/>
        </w:rPr>
        <w:t>5.87</w:t>
      </w:r>
      <w:r>
        <w:t>.</w:t>
      </w:r>
      <w:r>
        <w:tab/>
        <w:t>Discretionary disclosures generally</w:t>
      </w:r>
      <w:bookmarkEnd w:id="400"/>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1" w:name="_Toc161755554"/>
      <w:r>
        <w:t>Subdivision 2A — Disclosure of gifts</w:t>
      </w:r>
      <w:bookmarkEnd w:id="401"/>
    </w:p>
    <w:p>
      <w:pPr>
        <w:pStyle w:val="Footnoteheading"/>
        <w:keepNext/>
      </w:pPr>
      <w:r>
        <w:tab/>
        <w:t>[Heading inserted: No. 16 of 2019 s. 38.]</w:t>
      </w:r>
    </w:p>
    <w:p>
      <w:pPr>
        <w:pStyle w:val="Heading5"/>
      </w:pPr>
      <w:bookmarkStart w:id="402" w:name="_Toc161755555"/>
      <w:r>
        <w:rPr>
          <w:rStyle w:val="CharSectno"/>
        </w:rPr>
        <w:t>5.87A</w:t>
      </w:r>
      <w:r>
        <w:t>.</w:t>
      </w:r>
      <w:r>
        <w:tab/>
        <w:t>Council members to disclose gifts</w:t>
      </w:r>
      <w:bookmarkEnd w:id="402"/>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lastRenderedPageBreak/>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03" w:name="_Toc161755556"/>
      <w:r>
        <w:rPr>
          <w:rStyle w:val="CharSectno"/>
        </w:rPr>
        <w:t>5.87B</w:t>
      </w:r>
      <w:r>
        <w:t>.</w:t>
      </w:r>
      <w:r>
        <w:tab/>
        <w:t>CEOs to disclose gifts</w:t>
      </w:r>
      <w:bookmarkEnd w:id="403"/>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 xml:space="preserve">For the purposes of subsection (3)(a), if the gift is 1 of 2 or more gifts made by 1 person to the CEO at any time during a year, the </w:t>
      </w:r>
      <w:r>
        <w:lastRenderedPageBreak/>
        <w:t>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04" w:name="_Toc161755557"/>
      <w:r>
        <w:rPr>
          <w:rStyle w:val="CharSectno"/>
        </w:rPr>
        <w:t>5.87C</w:t>
      </w:r>
      <w:r>
        <w:t>.</w:t>
      </w:r>
      <w:r>
        <w:tab/>
        <w:t>Provisions about disclosure</w:t>
      </w:r>
      <w:bookmarkEnd w:id="404"/>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405" w:name="_Toc161755558"/>
      <w:r>
        <w:t>Subdivision 3 — General</w:t>
      </w:r>
      <w:bookmarkEnd w:id="405"/>
    </w:p>
    <w:p>
      <w:pPr>
        <w:pStyle w:val="Heading5"/>
        <w:spacing w:before="180"/>
      </w:pPr>
      <w:bookmarkStart w:id="406" w:name="_Toc161755559"/>
      <w:r>
        <w:rPr>
          <w:rStyle w:val="CharSectno"/>
        </w:rPr>
        <w:t>5.88</w:t>
      </w:r>
      <w:r>
        <w:t>.</w:t>
      </w:r>
      <w:r>
        <w:tab/>
        <w:t>Register of financial interests</w:t>
      </w:r>
      <w:bookmarkEnd w:id="406"/>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lastRenderedPageBreak/>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07" w:name="_Toc161755560"/>
      <w:r>
        <w:rPr>
          <w:rStyle w:val="CharSectno"/>
        </w:rPr>
        <w:t>5.89A</w:t>
      </w:r>
      <w:r>
        <w:t>.</w:t>
      </w:r>
      <w:r>
        <w:tab/>
        <w:t>Register of gifts</w:t>
      </w:r>
      <w:bookmarkEnd w:id="40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lastRenderedPageBreak/>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08" w:name="_Toc161755561"/>
      <w:r>
        <w:rPr>
          <w:rStyle w:val="CharSectno"/>
        </w:rPr>
        <w:t>5.89</w:t>
      </w:r>
      <w:r>
        <w:t>.</w:t>
      </w:r>
      <w:r>
        <w:tab/>
        <w:t>Offence to give false or misleading information</w:t>
      </w:r>
      <w:bookmarkEnd w:id="408"/>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09" w:name="_Toc161755562"/>
      <w:r>
        <w:rPr>
          <w:rStyle w:val="CharSectno"/>
        </w:rPr>
        <w:lastRenderedPageBreak/>
        <w:t>5.90</w:t>
      </w:r>
      <w:r>
        <w:t>.</w:t>
      </w:r>
      <w:r>
        <w:tab/>
        <w:t>Offence to publish information in certain cases</w:t>
      </w:r>
      <w:bookmarkEnd w:id="409"/>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10" w:name="_Toc161755563"/>
      <w:r>
        <w:rPr>
          <w:rStyle w:val="CharDivNo"/>
        </w:rPr>
        <w:t>Division 6A</w:t>
      </w:r>
      <w:r>
        <w:t> — </w:t>
      </w:r>
      <w:r>
        <w:rPr>
          <w:rStyle w:val="CharDivText"/>
        </w:rPr>
        <w:t>Attendance at events</w:t>
      </w:r>
      <w:bookmarkEnd w:id="410"/>
    </w:p>
    <w:p>
      <w:pPr>
        <w:pStyle w:val="Footnoteheading"/>
        <w:keepNext/>
      </w:pPr>
      <w:r>
        <w:tab/>
        <w:t>[Heading inserted: No. 16 of 2019 s. 44.]</w:t>
      </w:r>
    </w:p>
    <w:p>
      <w:pPr>
        <w:pStyle w:val="Heading5"/>
      </w:pPr>
      <w:bookmarkStart w:id="411" w:name="_Toc161755564"/>
      <w:r>
        <w:rPr>
          <w:rStyle w:val="CharSectno"/>
        </w:rPr>
        <w:t>5.90A</w:t>
      </w:r>
      <w:r>
        <w:t>.</w:t>
      </w:r>
      <w:r>
        <w:tab/>
        <w:t>Policy for attendance at events</w:t>
      </w:r>
      <w:bookmarkEnd w:id="411"/>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lastRenderedPageBreak/>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412" w:name="_Toc161755565"/>
      <w:r>
        <w:rPr>
          <w:rStyle w:val="CharDivNo"/>
        </w:rPr>
        <w:t>Division 7</w:t>
      </w:r>
      <w:r>
        <w:t> — </w:t>
      </w:r>
      <w:r>
        <w:rPr>
          <w:rStyle w:val="CharDivText"/>
        </w:rPr>
        <w:t>Access to information</w:t>
      </w:r>
      <w:bookmarkEnd w:id="412"/>
    </w:p>
    <w:p>
      <w:pPr>
        <w:pStyle w:val="Heading5"/>
      </w:pPr>
      <w:bookmarkStart w:id="413" w:name="_Toc161755566"/>
      <w:r>
        <w:rPr>
          <w:rStyle w:val="CharSectno"/>
        </w:rPr>
        <w:t>5.91</w:t>
      </w:r>
      <w:r>
        <w:t>.</w:t>
      </w:r>
      <w:r>
        <w:tab/>
        <w:t>Interpretation</w:t>
      </w:r>
      <w:bookmarkEnd w:id="41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4" w:name="_Toc161755567"/>
      <w:r>
        <w:rPr>
          <w:rStyle w:val="CharSectno"/>
        </w:rPr>
        <w:lastRenderedPageBreak/>
        <w:t>5.92</w:t>
      </w:r>
      <w:r>
        <w:t>.</w:t>
      </w:r>
      <w:r>
        <w:tab/>
        <w:t>Access to information by council, committee members</w:t>
      </w:r>
      <w:bookmarkEnd w:id="41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5" w:name="_Toc161755568"/>
      <w:r>
        <w:rPr>
          <w:rStyle w:val="CharSectno"/>
        </w:rPr>
        <w:t>5.93</w:t>
      </w:r>
      <w:r>
        <w:t>.</w:t>
      </w:r>
      <w:r>
        <w:tab/>
        <w:t>Improper use of information</w:t>
      </w:r>
      <w:bookmarkEnd w:id="415"/>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416" w:name="_Toc161755569"/>
      <w:r>
        <w:rPr>
          <w:rStyle w:val="CharSectno"/>
        </w:rPr>
        <w:t>5.94</w:t>
      </w:r>
      <w:r>
        <w:t>.</w:t>
      </w:r>
      <w:r>
        <w:tab/>
        <w:t>Public can inspect certain local government information</w:t>
      </w:r>
      <w:bookmarkEnd w:id="416"/>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lastRenderedPageBreak/>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lastRenderedPageBreak/>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417" w:name="_Toc161755570"/>
      <w:r>
        <w:rPr>
          <w:rStyle w:val="CharSectno"/>
        </w:rPr>
        <w:t>5.95</w:t>
      </w:r>
      <w:r>
        <w:t>.</w:t>
      </w:r>
      <w:r>
        <w:tab/>
        <w:t>Further provisions relating to right to inspect local government information</w:t>
      </w:r>
      <w:bookmarkEnd w:id="417"/>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lastRenderedPageBreak/>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lastRenderedPageBreak/>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418" w:name="_Toc161755571"/>
      <w:r>
        <w:rPr>
          <w:rStyle w:val="CharSectno"/>
        </w:rPr>
        <w:t>5.96</w:t>
      </w:r>
      <w:r>
        <w:t>.</w:t>
      </w:r>
      <w:r>
        <w:tab/>
        <w:t>Copies of information to be available</w:t>
      </w:r>
      <w:bookmarkEnd w:id="418"/>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19" w:name="_Toc161755572"/>
      <w:r>
        <w:rPr>
          <w:rStyle w:val="CharSectno"/>
        </w:rPr>
        <w:lastRenderedPageBreak/>
        <w:t>5.96A</w:t>
      </w:r>
      <w:r>
        <w:t>.</w:t>
      </w:r>
      <w:r>
        <w:tab/>
        <w:t>Information published on official website</w:t>
      </w:r>
      <w:bookmarkEnd w:id="419"/>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420" w:name="_Toc161755573"/>
      <w:r>
        <w:rPr>
          <w:rStyle w:val="CharSectno"/>
        </w:rPr>
        <w:t>5.97</w:t>
      </w:r>
      <w:r>
        <w:t>.</w:t>
      </w:r>
      <w:r>
        <w:tab/>
      </w:r>
      <w:r>
        <w:rPr>
          <w:i/>
        </w:rPr>
        <w:t>Freedom of Information Act 1992</w:t>
      </w:r>
      <w:r>
        <w:t xml:space="preserve"> not affected</w:t>
      </w:r>
      <w:bookmarkEnd w:id="420"/>
    </w:p>
    <w:p>
      <w:pPr>
        <w:pStyle w:val="Subsection"/>
      </w:pPr>
      <w:r>
        <w:tab/>
      </w:r>
      <w:r>
        <w:tab/>
        <w:t xml:space="preserve">Nothing in this Division affects the operation of the </w:t>
      </w:r>
      <w:r>
        <w:rPr>
          <w:i/>
        </w:rPr>
        <w:t>Freedom of Information Act 1992</w:t>
      </w:r>
      <w:r>
        <w:t>.</w:t>
      </w:r>
    </w:p>
    <w:p>
      <w:pPr>
        <w:pStyle w:val="Heading3"/>
      </w:pPr>
      <w:bookmarkStart w:id="421" w:name="_Toc161755574"/>
      <w:r>
        <w:rPr>
          <w:rStyle w:val="CharDivNo"/>
        </w:rPr>
        <w:lastRenderedPageBreak/>
        <w:t>Division 8</w:t>
      </w:r>
      <w:r>
        <w:t> — </w:t>
      </w:r>
      <w:r>
        <w:rPr>
          <w:rStyle w:val="CharDivText"/>
        </w:rPr>
        <w:t>Local government payments and gifts to its members</w:t>
      </w:r>
      <w:bookmarkEnd w:id="421"/>
    </w:p>
    <w:p>
      <w:pPr>
        <w:pStyle w:val="Footnoteheading"/>
        <w:keepNext/>
      </w:pPr>
      <w:r>
        <w:tab/>
        <w:t>[Heading inserted: No. 17 of 2009 s. 32.]</w:t>
      </w:r>
    </w:p>
    <w:p>
      <w:pPr>
        <w:pStyle w:val="Heading5"/>
        <w:spacing w:before="180"/>
      </w:pPr>
      <w:bookmarkStart w:id="422" w:name="_Toc161755575"/>
      <w:r>
        <w:rPr>
          <w:rStyle w:val="CharSectno"/>
        </w:rPr>
        <w:t>5.98</w:t>
      </w:r>
      <w:r>
        <w:t>.</w:t>
      </w:r>
      <w:r>
        <w:tab/>
        <w:t>Fees etc. for council members</w:t>
      </w:r>
      <w:bookmarkEnd w:id="422"/>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lastRenderedPageBreak/>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Ednotesubsection"/>
        <w:keepNext/>
      </w:pPr>
      <w:r>
        <w:lastRenderedPageBreak/>
        <w:tab/>
        <w:t>[(7)</w:t>
      </w:r>
      <w:r>
        <w:tab/>
        <w:t>deleted]</w:t>
      </w:r>
    </w:p>
    <w:p>
      <w:pPr>
        <w:pStyle w:val="Footnotesection"/>
      </w:pPr>
      <w:r>
        <w:tab/>
        <w:t>[Section 5.98 amended: No. 64 of 1998 s. 36; No. 17 of 2009 s. 33; No. 2 of 2012 s. 14; No. 11 of 2023 s. 79.]</w:t>
      </w:r>
    </w:p>
    <w:p>
      <w:pPr>
        <w:pStyle w:val="Heading5"/>
        <w:spacing w:before="180"/>
      </w:pPr>
      <w:bookmarkStart w:id="423" w:name="_Toc161755576"/>
      <w:r>
        <w:rPr>
          <w:rStyle w:val="CharSectno"/>
        </w:rPr>
        <w:t>5.98A</w:t>
      </w:r>
      <w:r>
        <w:t>.</w:t>
      </w:r>
      <w:r>
        <w:tab/>
        <w:t>Allowance for deputy mayor or deputy president</w:t>
      </w:r>
      <w:bookmarkEnd w:id="423"/>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24" w:name="_Toc161755577"/>
      <w:r>
        <w:rPr>
          <w:rStyle w:val="CharSectno"/>
        </w:rPr>
        <w:t>5.99</w:t>
      </w:r>
      <w:r>
        <w:t>.</w:t>
      </w:r>
      <w:r>
        <w:tab/>
        <w:t>Annual fee for council members in lieu of fees for attending meetings</w:t>
      </w:r>
      <w:bookmarkEnd w:id="424"/>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25" w:name="_Toc161755578"/>
      <w:r>
        <w:rPr>
          <w:rStyle w:val="CharSectno"/>
        </w:rPr>
        <w:lastRenderedPageBreak/>
        <w:t>5.99A</w:t>
      </w:r>
      <w:r>
        <w:t>.</w:t>
      </w:r>
      <w:r>
        <w:tab/>
        <w:t>Allowances for council members in lieu of reimbursement of expenses</w:t>
      </w:r>
      <w:bookmarkEnd w:id="425"/>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26" w:name="_Toc161755579"/>
      <w:r>
        <w:rPr>
          <w:rStyle w:val="CharSectno"/>
        </w:rPr>
        <w:lastRenderedPageBreak/>
        <w:t>5.100A</w:t>
      </w:r>
      <w:r>
        <w:t>.</w:t>
      </w:r>
      <w:r>
        <w:tab/>
        <w:t>Gifts to council members</w:t>
      </w:r>
      <w:bookmarkEnd w:id="42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pPr>
      <w:bookmarkStart w:id="427" w:name="_Toc161755580"/>
      <w:r>
        <w:rPr>
          <w:rStyle w:val="CharSectno"/>
        </w:rPr>
        <w:t>5.100</w:t>
      </w:r>
      <w:r>
        <w:t>.</w:t>
      </w:r>
      <w:r>
        <w:tab/>
        <w:t>Fees paid and expenses reimbursed to committee members</w:t>
      </w:r>
      <w:bookmarkEnd w:id="427"/>
    </w:p>
    <w:p>
      <w:pPr>
        <w:pStyle w:val="Subsection"/>
      </w:pPr>
      <w:r>
        <w:tab/>
        <w:t>(1)</w:t>
      </w:r>
      <w:r>
        <w:tab/>
        <w:t xml:space="preserve">In this section — </w:t>
      </w:r>
    </w:p>
    <w:p>
      <w:pPr>
        <w:pStyle w:val="Defstart"/>
      </w:pPr>
      <w:r>
        <w:tab/>
      </w:r>
      <w:r>
        <w:rPr>
          <w:rStyle w:val="CharDefText"/>
        </w:rPr>
        <w:t>committee member</w:t>
      </w:r>
      <w:r>
        <w:t xml:space="preserve"> means a person who is a committee member but who is neither a council member nor an employee;</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7BAA.</w:t>
      </w:r>
    </w:p>
    <w:p>
      <w:pPr>
        <w:pStyle w:val="Subsection"/>
      </w:pPr>
      <w:r>
        <w:tab/>
        <w:t>(2)</w:t>
      </w:r>
      <w:r>
        <w:tab/>
        <w:t xml:space="preserve">A committee member who attends a meeting of the committee is entitled to be paid — </w:t>
      </w:r>
    </w:p>
    <w:p>
      <w:pPr>
        <w:pStyle w:val="Indenta"/>
      </w:pPr>
      <w:r>
        <w:tab/>
        <w:t>(a)</w:t>
      </w:r>
      <w:r>
        <w:tab/>
        <w:t>the fee determined for attending a committee meeting; or</w:t>
      </w:r>
    </w:p>
    <w:p>
      <w:pPr>
        <w:pStyle w:val="Indenta"/>
      </w:pPr>
      <w:r>
        <w:tab/>
        <w:t>(b)</w:t>
      </w:r>
      <w:r>
        <w:tab/>
        <w:t>if the local government has set a fee within the range determined for committee meeting attendance fees — that fee.</w:t>
      </w:r>
    </w:p>
    <w:p>
      <w:pPr>
        <w:pStyle w:val="Subsection"/>
      </w:pPr>
      <w:r>
        <w:tab/>
        <w:t>(3)</w:t>
      </w:r>
      <w:r>
        <w:tab/>
        <w:t xml:space="preserve">A committee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if the local government has set a fee within the range determined for meetings of that type — that fee.</w:t>
      </w:r>
    </w:p>
    <w:p>
      <w:pPr>
        <w:pStyle w:val="Subsection"/>
      </w:pPr>
      <w:r>
        <w:tab/>
        <w:t>(4)</w:t>
      </w:r>
      <w:r>
        <w:tab/>
        <w:t xml:space="preserve">Subsection (5) applies if a committee member incurs — </w:t>
      </w:r>
    </w:p>
    <w:p>
      <w:pPr>
        <w:pStyle w:val="Indenta"/>
      </w:pPr>
      <w:r>
        <w:tab/>
        <w:t>(a)</w:t>
      </w:r>
      <w:r>
        <w:tab/>
        <w:t>an expense that is of a kind prescribed as being an expense to be reimbursed by all local governments; or</w:t>
      </w:r>
    </w:p>
    <w:p>
      <w:pPr>
        <w:pStyle w:val="Indenta"/>
        <w:keepNext/>
      </w:pPr>
      <w:r>
        <w:lastRenderedPageBreak/>
        <w:tab/>
        <w:t>(b)</w:t>
      </w:r>
      <w:r>
        <w:tab/>
        <w:t xml:space="preserve">an expense — </w:t>
      </w:r>
    </w:p>
    <w:p>
      <w:pPr>
        <w:pStyle w:val="Indenti"/>
      </w:pPr>
      <w:r>
        <w:tab/>
        <w:t>(i)</w:t>
      </w:r>
      <w:r>
        <w:tab/>
        <w:t>that is of a kind prescribed as being an expense which may be approved by any local government for reimbursement by the local government; and</w:t>
      </w:r>
    </w:p>
    <w:p>
      <w:pPr>
        <w:pStyle w:val="Indenti"/>
      </w:pPr>
      <w:r>
        <w:tab/>
        <w:t>(ii)</w:t>
      </w:r>
      <w:r>
        <w:tab/>
        <w:t>which has been approved by the local government for reimbursement.</w:t>
      </w:r>
    </w:p>
    <w:p>
      <w:pPr>
        <w:pStyle w:val="Subsection"/>
      </w:pPr>
      <w:r>
        <w:tab/>
        <w:t>(5)</w:t>
      </w:r>
      <w:r>
        <w:tab/>
        <w:t>The committee member must be reimbursed for the expense —</w:t>
      </w:r>
    </w:p>
    <w:p>
      <w:pPr>
        <w:pStyle w:val="Indenta"/>
      </w:pPr>
      <w:r>
        <w:tab/>
        <w:t>(a)</w:t>
      </w:r>
      <w:r>
        <w:tab/>
        <w:t>if the extent of reimbursement for the expense has been determined — to that extent; or</w:t>
      </w:r>
    </w:p>
    <w:p>
      <w:pPr>
        <w:pStyle w:val="Indenta"/>
      </w:pPr>
      <w:r>
        <w:tab/>
        <w:t>(b)</w:t>
      </w:r>
      <w:r>
        <w:tab/>
        <w:t>if the local government has set the extent to which the expense can be reimbursed and that extent is within the range determined for reimbursement — to that extent.</w:t>
      </w:r>
    </w:p>
    <w:p>
      <w:pPr>
        <w:pStyle w:val="Subsection"/>
      </w:pPr>
      <w:r>
        <w:tab/>
        <w:t>(6)</w:t>
      </w:r>
      <w:r>
        <w:tab/>
        <w:t>If an expense is of a kind that may be approved by a local government for reimbursement, the local government may approve reimbursement of the expense either generally or in a particular case but nothing in this subsection limits the application of subsection (5) if the local government has approved reimbursement of the expense in a particular case.</w:t>
      </w:r>
    </w:p>
    <w:p>
      <w:pPr>
        <w:pStyle w:val="Subsection"/>
      </w:pPr>
      <w:r>
        <w:tab/>
        <w:t>(7)</w:t>
      </w:r>
      <w:r>
        <w:tab/>
        <w:t>A local government cannot make any payment to, or reimburse an expense of, a person who is a committee member in that person’s capacity as committee member unless the payment or reimbursement is in accordance with this section.</w:t>
      </w:r>
    </w:p>
    <w:p>
      <w:pPr>
        <w:pStyle w:val="Footnotesection"/>
      </w:pPr>
      <w:r>
        <w:tab/>
        <w:t>[Section 5.100 inserted: No. 11 of 2023 s. 80.]</w:t>
      </w:r>
    </w:p>
    <w:p>
      <w:pPr>
        <w:pStyle w:val="Heading5"/>
      </w:pPr>
      <w:bookmarkStart w:id="428" w:name="_Toc161755581"/>
      <w:r>
        <w:rPr>
          <w:rStyle w:val="CharSectno"/>
        </w:rPr>
        <w:t>5.101</w:t>
      </w:r>
      <w:r>
        <w:t>.</w:t>
      </w:r>
      <w:r>
        <w:tab/>
        <w:t>Payments for employee committee members</w:t>
      </w:r>
      <w:bookmarkEnd w:id="42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29" w:name="_Toc161755582"/>
      <w:r>
        <w:rPr>
          <w:rStyle w:val="CharSectno"/>
        </w:rPr>
        <w:lastRenderedPageBreak/>
        <w:t>5.101A</w:t>
      </w:r>
      <w:r>
        <w:t>.</w:t>
      </w:r>
      <w:r>
        <w:tab/>
        <w:t>Regulations about payment of expenses</w:t>
      </w:r>
      <w:bookmarkEnd w:id="429"/>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30" w:name="_Toc161755583"/>
      <w:r>
        <w:rPr>
          <w:rStyle w:val="CharSectno"/>
        </w:rPr>
        <w:t>5.102</w:t>
      </w:r>
      <w:r>
        <w:t>.</w:t>
      </w:r>
      <w:r>
        <w:tab/>
        <w:t>Expense may be funded before actually incurred</w:t>
      </w:r>
      <w:bookmarkEnd w:id="430"/>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431" w:name="_Toc161755584"/>
      <w:r>
        <w:rPr>
          <w:rStyle w:val="CharSectno"/>
        </w:rPr>
        <w:t>5.102AA</w:t>
      </w:r>
      <w:r>
        <w:t>.</w:t>
      </w:r>
      <w:r>
        <w:tab/>
        <w:t>Apportionment of annual payments</w:t>
      </w:r>
      <w:bookmarkEnd w:id="431"/>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432" w:name="_Toc161755585"/>
      <w:r>
        <w:rPr>
          <w:rStyle w:val="CharSectno"/>
        </w:rPr>
        <w:t>5.102AB</w:t>
      </w:r>
      <w:r>
        <w:t>.</w:t>
      </w:r>
      <w:r>
        <w:rPr>
          <w:rStyle w:val="CharSectno"/>
        </w:rPr>
        <w:tab/>
      </w:r>
      <w:r>
        <w:t>Repayment of advance annual payments if recipient ceases to hold office</w:t>
      </w:r>
      <w:bookmarkEnd w:id="432"/>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 xml:space="preserve">requiring the repayment to a local government, to the extent determined in accordance with the regulations, of an advance payment of an annual allowance or annual </w:t>
      </w:r>
      <w:r>
        <w:lastRenderedPageBreak/>
        <w:t>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433" w:name="_Toc161755586"/>
      <w:r>
        <w:rPr>
          <w:rStyle w:val="CharSectno"/>
        </w:rPr>
        <w:t>5.102AC</w:t>
      </w:r>
      <w:r>
        <w:t>.</w:t>
      </w:r>
      <w:r>
        <w:rPr>
          <w:rStyle w:val="CharSectno"/>
        </w:rPr>
        <w:tab/>
      </w:r>
      <w:r>
        <w:t>Application of this Division to regional local governments</w:t>
      </w:r>
      <w:bookmarkEnd w:id="43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434" w:name="_Toc161755587"/>
      <w:r>
        <w:rPr>
          <w:rStyle w:val="CharDivNo"/>
        </w:rPr>
        <w:t>Division 9</w:t>
      </w:r>
      <w:r>
        <w:t> — </w:t>
      </w:r>
      <w:r>
        <w:rPr>
          <w:rStyle w:val="CharDivText"/>
        </w:rPr>
        <w:t>Conduct</w:t>
      </w:r>
      <w:bookmarkEnd w:id="434"/>
    </w:p>
    <w:p>
      <w:pPr>
        <w:pStyle w:val="Footnoteheading"/>
        <w:keepNext/>
      </w:pPr>
      <w:r>
        <w:tab/>
        <w:t>[Heading inserted: No. 1 of 2007 s. 8; amended: No. 16 of 2019 s. 48.]</w:t>
      </w:r>
    </w:p>
    <w:p>
      <w:pPr>
        <w:pStyle w:val="Heading5"/>
        <w:spacing w:before="180"/>
      </w:pPr>
      <w:bookmarkStart w:id="435" w:name="_Toc161755588"/>
      <w:r>
        <w:rPr>
          <w:rStyle w:val="CharSectno"/>
        </w:rPr>
        <w:t>5.102A</w:t>
      </w:r>
      <w:r>
        <w:t>.</w:t>
      </w:r>
      <w:r>
        <w:tab/>
        <w:t>Terms used</w:t>
      </w:r>
      <w:bookmarkEnd w:id="435"/>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lastRenderedPageBreak/>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436" w:name="_Toc161755589"/>
      <w:r>
        <w:rPr>
          <w:rStyle w:val="CharSectno"/>
        </w:rPr>
        <w:t>5.103</w:t>
      </w:r>
      <w:r>
        <w:t>.</w:t>
      </w:r>
      <w:r>
        <w:tab/>
        <w:t>Model code of conduct for council members, committee members and candidates</w:t>
      </w:r>
      <w:bookmarkEnd w:id="436"/>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lastRenderedPageBreak/>
        <w:tab/>
        <w:t>(5)</w:t>
      </w:r>
      <w:r>
        <w:tab/>
        <w:t>Regulations may amend the model code of conduct.</w:t>
      </w:r>
    </w:p>
    <w:p>
      <w:pPr>
        <w:pStyle w:val="Footnotesection"/>
      </w:pPr>
      <w:r>
        <w:tab/>
        <w:t>[Section 5.103 inserted: No. 16 of 2019 s. 50.]</w:t>
      </w:r>
    </w:p>
    <w:p>
      <w:pPr>
        <w:pStyle w:val="Heading5"/>
      </w:pPr>
      <w:bookmarkStart w:id="437" w:name="_Toc161755590"/>
      <w:r>
        <w:rPr>
          <w:rStyle w:val="CharSectno"/>
        </w:rPr>
        <w:t>5.104</w:t>
      </w:r>
      <w:r>
        <w:t>.</w:t>
      </w:r>
      <w:r>
        <w:tab/>
        <w:t>Adoption of model code of conduct</w:t>
      </w:r>
      <w:bookmarkEnd w:id="437"/>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 xml:space="preserve">An alleged breach of a local government’s adopted code of conduct by a candidate cannot be dealt with under this Division </w:t>
      </w:r>
      <w:r>
        <w:lastRenderedPageBreak/>
        <w:t>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438" w:name="_Toc161755591"/>
      <w:r>
        <w:rPr>
          <w:rStyle w:val="CharSectno"/>
        </w:rPr>
        <w:t>5.105</w:t>
      </w:r>
      <w:r>
        <w:t>.</w:t>
      </w:r>
      <w:r>
        <w:tab/>
        <w:t>Breaches by council members</w:t>
      </w:r>
      <w:bookmarkEnd w:id="438"/>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439" w:name="_Toc161755592"/>
      <w:r>
        <w:rPr>
          <w:rStyle w:val="CharSectno"/>
        </w:rPr>
        <w:lastRenderedPageBreak/>
        <w:t>5.106</w:t>
      </w:r>
      <w:r>
        <w:t>.</w:t>
      </w:r>
      <w:r>
        <w:tab/>
        <w:t>Deciding whether breach occurred</w:t>
      </w:r>
      <w:bookmarkEnd w:id="439"/>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40" w:name="_Toc161755593"/>
      <w:r>
        <w:rPr>
          <w:rStyle w:val="CharSectno"/>
        </w:rPr>
        <w:t>5.107</w:t>
      </w:r>
      <w:r>
        <w:t>.</w:t>
      </w:r>
      <w:r>
        <w:tab/>
        <w:t>Complaining to complaints officer of minor breach</w:t>
      </w:r>
      <w:bookmarkEnd w:id="44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 xml:space="preserve">anything the complaints officer has that is relevant to the complaint including, where relevant, details of any 2 or more minor breaches </w:t>
      </w:r>
      <w:r>
        <w:lastRenderedPageBreak/>
        <w:t>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41" w:name="_Toc161755594"/>
      <w:r>
        <w:rPr>
          <w:rStyle w:val="CharSectno"/>
        </w:rPr>
        <w:t>5.108</w:t>
      </w:r>
      <w:r>
        <w:t>.</w:t>
      </w:r>
      <w:r>
        <w:tab/>
        <w:t>Departmental CEO may send complaint of minor breach to complaints officer</w:t>
      </w:r>
      <w:bookmarkEnd w:id="44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lastRenderedPageBreak/>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42" w:name="_Toc161755595"/>
      <w:r>
        <w:rPr>
          <w:rStyle w:val="CharSectno"/>
        </w:rPr>
        <w:t>5.109</w:t>
      </w:r>
      <w:r>
        <w:t>.</w:t>
      </w:r>
      <w:r>
        <w:tab/>
        <w:t>Complaint initiated by complaints officer</w:t>
      </w:r>
      <w:bookmarkEnd w:id="442"/>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43" w:name="_Toc161755596"/>
      <w:r>
        <w:rPr>
          <w:rStyle w:val="CharSectno"/>
        </w:rPr>
        <w:lastRenderedPageBreak/>
        <w:t>5.110A</w:t>
      </w:r>
      <w:r>
        <w:t>.</w:t>
      </w:r>
      <w:r>
        <w:tab/>
        <w:t>Withdrawal of complaint of minor breach</w:t>
      </w:r>
      <w:bookmarkEnd w:id="443"/>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 xml:space="preserve">neither the member of the primary standards panel who is appointed under Schedule 5.1 clause 2(a) nor a standards panel is to take any action or, as the case </w:t>
      </w:r>
      <w:r>
        <w:lastRenderedPageBreak/>
        <w:t>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44" w:name="_Toc161755597"/>
      <w:r>
        <w:rPr>
          <w:rStyle w:val="CharSectno"/>
        </w:rPr>
        <w:t>5.110</w:t>
      </w:r>
      <w:r>
        <w:t>.</w:t>
      </w:r>
      <w:r>
        <w:tab/>
        <w:t>Dealing with complaint of minor breach</w:t>
      </w:r>
      <w:bookmarkEnd w:id="444"/>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lastRenderedPageBreak/>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 xml:space="preserve">If a standards panel finds that a council member has committed a minor breach, the standards panel is required to give the </w:t>
      </w:r>
      <w:r>
        <w:lastRenderedPageBreak/>
        <w:t>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lastRenderedPageBreak/>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45" w:name="_Toc161755598"/>
      <w:r>
        <w:rPr>
          <w:rStyle w:val="CharSectno"/>
        </w:rPr>
        <w:t>5.111</w:t>
      </w:r>
      <w:r>
        <w:t>.</w:t>
      </w:r>
      <w:r>
        <w:tab/>
        <w:t>Dealing with recurrent breach</w:t>
      </w:r>
      <w:bookmarkEnd w:id="44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446" w:name="_Toc161755599"/>
      <w:r>
        <w:rPr>
          <w:rStyle w:val="CharSectno"/>
        </w:rPr>
        <w:t>5.112</w:t>
      </w:r>
      <w:r>
        <w:t>.</w:t>
      </w:r>
      <w:r>
        <w:tab/>
        <w:t>Allegation of recurrent breach</w:t>
      </w:r>
      <w:bookmarkEnd w:id="44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lastRenderedPageBreak/>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47" w:name="_Toc161755600"/>
      <w:r>
        <w:rPr>
          <w:rStyle w:val="CharSectno"/>
        </w:rPr>
        <w:t>5.113</w:t>
      </w:r>
      <w:r>
        <w:t>.</w:t>
      </w:r>
      <w:r>
        <w:tab/>
        <w:t>Punishment for recurrent breach</w:t>
      </w:r>
      <w:bookmarkEnd w:id="447"/>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48" w:name="_Toc161755601"/>
      <w:r>
        <w:rPr>
          <w:rStyle w:val="CharSectno"/>
        </w:rPr>
        <w:lastRenderedPageBreak/>
        <w:t>5.114</w:t>
      </w:r>
      <w:r>
        <w:t>.</w:t>
      </w:r>
      <w:r>
        <w:tab/>
        <w:t>Making complaint of serious breach</w:t>
      </w:r>
      <w:bookmarkEnd w:id="448"/>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449" w:name="_Toc161755602"/>
      <w:r>
        <w:rPr>
          <w:rStyle w:val="CharSectno"/>
        </w:rPr>
        <w:t>5.115</w:t>
      </w:r>
      <w:r>
        <w:t>.</w:t>
      </w:r>
      <w:r>
        <w:tab/>
        <w:t>Complaints officer to send complaint of serious breach to Departmental CEO</w:t>
      </w:r>
      <w:bookmarkEnd w:id="44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50" w:name="_Toc161755603"/>
      <w:r>
        <w:rPr>
          <w:rStyle w:val="CharSectno"/>
        </w:rPr>
        <w:lastRenderedPageBreak/>
        <w:t>5.116</w:t>
      </w:r>
      <w:r>
        <w:t>.</w:t>
      </w:r>
      <w:r>
        <w:tab/>
        <w:t>Allegation by Departmental CEO of serious breach</w:t>
      </w:r>
      <w:bookmarkEnd w:id="450"/>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51" w:name="_Toc161755604"/>
      <w:r>
        <w:rPr>
          <w:rStyle w:val="CharSectno"/>
        </w:rPr>
        <w:t>5.117</w:t>
      </w:r>
      <w:r>
        <w:t>.</w:t>
      </w:r>
      <w:r>
        <w:tab/>
        <w:t>Punishment for serious breach</w:t>
      </w:r>
      <w:bookmarkEnd w:id="451"/>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52" w:name="_Toc161755605"/>
      <w:r>
        <w:rPr>
          <w:rStyle w:val="CharSectno"/>
        </w:rPr>
        <w:t>5.118</w:t>
      </w:r>
      <w:r>
        <w:t>.</w:t>
      </w:r>
      <w:r>
        <w:tab/>
        <w:t>Carrying out orders</w:t>
      </w:r>
      <w:bookmarkEnd w:id="452"/>
    </w:p>
    <w:p>
      <w:pPr>
        <w:pStyle w:val="Subsection"/>
      </w:pPr>
      <w:r>
        <w:tab/>
        <w:t>(1)</w:t>
      </w:r>
      <w:r>
        <w:tab/>
        <w:t xml:space="preserve">The CEO of the local government concerned is required to arrange the publication of any censure ordered under section 5.110(6) by a standards panel and is to refer to the State </w:t>
      </w:r>
      <w:r>
        <w:lastRenderedPageBreak/>
        <w:t>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453" w:name="_Toc161755606"/>
      <w:r>
        <w:rPr>
          <w:rStyle w:val="CharSectno"/>
        </w:rPr>
        <w:t>5.119</w:t>
      </w:r>
      <w:r>
        <w:t>.</w:t>
      </w:r>
      <w:r>
        <w:tab/>
        <w:t>SAT’s enforcement powers</w:t>
      </w:r>
      <w:bookmarkEnd w:id="45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454" w:name="_Toc161755607"/>
      <w:r>
        <w:rPr>
          <w:rStyle w:val="CharSectno"/>
        </w:rPr>
        <w:t>5.120</w:t>
      </w:r>
      <w:r>
        <w:t>.</w:t>
      </w:r>
      <w:r>
        <w:tab/>
        <w:t>Complaints officer</w:t>
      </w:r>
      <w:bookmarkEnd w:id="454"/>
    </w:p>
    <w:p>
      <w:pPr>
        <w:pStyle w:val="Subsection"/>
      </w:pPr>
      <w:r>
        <w:tab/>
        <w:t>(1)</w:t>
      </w:r>
      <w:r>
        <w:tab/>
        <w:t>The CEO may designate an employee of the local government to be its complaints officer.</w:t>
      </w:r>
    </w:p>
    <w:p>
      <w:pPr>
        <w:pStyle w:val="Subsection"/>
        <w:keepNext/>
      </w:pPr>
      <w:r>
        <w:lastRenderedPageBreak/>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455" w:name="_Toc161755608"/>
      <w:r>
        <w:rPr>
          <w:rStyle w:val="CharSectno"/>
        </w:rPr>
        <w:t>5.121</w:t>
      </w:r>
      <w:r>
        <w:t>.</w:t>
      </w:r>
      <w:r>
        <w:tab/>
        <w:t>Register of certain complaints of minor breaches</w:t>
      </w:r>
      <w:bookmarkEnd w:id="455"/>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456" w:name="_Toc161755609"/>
      <w:r>
        <w:rPr>
          <w:rStyle w:val="CharSectno"/>
        </w:rPr>
        <w:t>5.122</w:t>
      </w:r>
      <w:r>
        <w:t>.</w:t>
      </w:r>
      <w:r>
        <w:tab/>
        <w:t>Standards panels</w:t>
      </w:r>
      <w:bookmarkEnd w:id="45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457" w:name="_Toc161755610"/>
      <w:r>
        <w:rPr>
          <w:rStyle w:val="CharSectno"/>
        </w:rPr>
        <w:lastRenderedPageBreak/>
        <w:t>5.123</w:t>
      </w:r>
      <w:r>
        <w:t>.</w:t>
      </w:r>
      <w:r>
        <w:tab/>
        <w:t>Confidentiality</w:t>
      </w:r>
      <w:bookmarkEnd w:id="457"/>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lastRenderedPageBreak/>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458" w:name="_Toc161755611"/>
      <w:r>
        <w:rPr>
          <w:rStyle w:val="CharSectno"/>
        </w:rPr>
        <w:t>5.124</w:t>
      </w:r>
      <w:r>
        <w:t>.</w:t>
      </w:r>
      <w:r>
        <w:tab/>
        <w:t>Giving false or misleading information</w:t>
      </w:r>
      <w:bookmarkEnd w:id="458"/>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459" w:name="_Toc161755612"/>
      <w:r>
        <w:rPr>
          <w:rStyle w:val="CharSectno"/>
        </w:rPr>
        <w:t>5.125</w:t>
      </w:r>
      <w:r>
        <w:t>.</w:t>
      </w:r>
      <w:r>
        <w:tab/>
        <w:t>Review of certain decisions</w:t>
      </w:r>
      <w:bookmarkEnd w:id="459"/>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460" w:name="_Toc161755613"/>
      <w:r>
        <w:rPr>
          <w:rStyle w:val="CharDivNo"/>
        </w:rPr>
        <w:lastRenderedPageBreak/>
        <w:t>Division 10</w:t>
      </w:r>
      <w:r>
        <w:t> — </w:t>
      </w:r>
      <w:r>
        <w:rPr>
          <w:rStyle w:val="CharDivText"/>
        </w:rPr>
        <w:t>Training and development</w:t>
      </w:r>
      <w:bookmarkEnd w:id="460"/>
    </w:p>
    <w:p>
      <w:pPr>
        <w:pStyle w:val="Footnoteheading"/>
        <w:keepNext/>
        <w:keepLines/>
        <w:spacing w:before="100"/>
      </w:pPr>
      <w:r>
        <w:tab/>
        <w:t>[Heading inserted: No. 16 of 2019 s. 61.]</w:t>
      </w:r>
    </w:p>
    <w:p>
      <w:pPr>
        <w:pStyle w:val="Heading5"/>
      </w:pPr>
      <w:bookmarkStart w:id="461" w:name="_Toc161755614"/>
      <w:r>
        <w:rPr>
          <w:rStyle w:val="CharSectno"/>
        </w:rPr>
        <w:t>5.126</w:t>
      </w:r>
      <w:r>
        <w:t>.</w:t>
      </w:r>
      <w:r>
        <w:tab/>
        <w:t>Training for council members</w:t>
      </w:r>
      <w:bookmarkEnd w:id="461"/>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462" w:name="_Toc161755615"/>
      <w:r>
        <w:rPr>
          <w:rStyle w:val="CharSectno"/>
        </w:rPr>
        <w:t>5.127</w:t>
      </w:r>
      <w:r>
        <w:t>.</w:t>
      </w:r>
      <w:r>
        <w:tab/>
        <w:t>Report on training</w:t>
      </w:r>
      <w:bookmarkEnd w:id="462"/>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463" w:name="_Toc161755616"/>
      <w:r>
        <w:rPr>
          <w:rStyle w:val="CharSectno"/>
        </w:rPr>
        <w:t>5.128</w:t>
      </w:r>
      <w:r>
        <w:t>.</w:t>
      </w:r>
      <w:r>
        <w:tab/>
        <w:t>Policy for continuing professional development</w:t>
      </w:r>
      <w:bookmarkEnd w:id="463"/>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464" w:name="_Toc161755617"/>
      <w:r>
        <w:rPr>
          <w:rStyle w:val="CharSectno"/>
        </w:rPr>
        <w:t>5.129</w:t>
      </w:r>
      <w:r>
        <w:t>.</w:t>
      </w:r>
      <w:r>
        <w:tab/>
        <w:t>Fees and expenses</w:t>
      </w:r>
      <w:bookmarkEnd w:id="464"/>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 xml:space="preserve">reimburse a council member for a fee or other expense incurred by the council member in relation to their </w:t>
      </w:r>
      <w:r>
        <w:lastRenderedPageBreak/>
        <w:t>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lastRenderedPageBreak/>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465" w:name="_Toc161755618"/>
      <w:r>
        <w:rPr>
          <w:rStyle w:val="CharPartNo"/>
        </w:rPr>
        <w:lastRenderedPageBreak/>
        <w:t>Part 6</w:t>
      </w:r>
      <w:r>
        <w:t> — </w:t>
      </w:r>
      <w:r>
        <w:rPr>
          <w:rStyle w:val="CharPartText"/>
        </w:rPr>
        <w:t>Financial management</w:t>
      </w:r>
      <w:bookmarkEnd w:id="46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66" w:name="_Toc161755619"/>
      <w:r>
        <w:rPr>
          <w:rStyle w:val="CharDivNo"/>
        </w:rPr>
        <w:t>Division 1</w:t>
      </w:r>
      <w:r>
        <w:t> — </w:t>
      </w:r>
      <w:r>
        <w:rPr>
          <w:rStyle w:val="CharDivText"/>
        </w:rPr>
        <w:t>Introduction</w:t>
      </w:r>
      <w:bookmarkEnd w:id="466"/>
    </w:p>
    <w:p>
      <w:pPr>
        <w:pStyle w:val="Heading5"/>
      </w:pPr>
      <w:bookmarkStart w:id="467" w:name="_Toc161755620"/>
      <w:r>
        <w:rPr>
          <w:rStyle w:val="CharSectno"/>
        </w:rPr>
        <w:t>6.1</w:t>
      </w:r>
      <w:r>
        <w:t>.</w:t>
      </w:r>
      <w:r>
        <w:tab/>
        <w:t>Terms used</w:t>
      </w:r>
      <w:bookmarkEnd w:id="46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468" w:name="_Toc161755621"/>
      <w:r>
        <w:rPr>
          <w:rStyle w:val="CharDivNo"/>
        </w:rPr>
        <w:lastRenderedPageBreak/>
        <w:t>Division 2</w:t>
      </w:r>
      <w:r>
        <w:t> — </w:t>
      </w:r>
      <w:r>
        <w:rPr>
          <w:rStyle w:val="CharDivText"/>
        </w:rPr>
        <w:t>Annual budget</w:t>
      </w:r>
      <w:bookmarkEnd w:id="468"/>
    </w:p>
    <w:p>
      <w:pPr>
        <w:pStyle w:val="Heading5"/>
      </w:pPr>
      <w:bookmarkStart w:id="469" w:name="_Toc161755622"/>
      <w:r>
        <w:rPr>
          <w:rStyle w:val="CharSectno"/>
        </w:rPr>
        <w:t>6.2</w:t>
      </w:r>
      <w:r>
        <w:t>.</w:t>
      </w:r>
      <w:r>
        <w:tab/>
        <w:t>Local government to prepare annual budget</w:t>
      </w:r>
      <w:bookmarkEnd w:id="46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470" w:name="_Toc161755623"/>
      <w:r>
        <w:rPr>
          <w:rStyle w:val="CharSectno"/>
        </w:rPr>
        <w:t>6.3</w:t>
      </w:r>
      <w:r>
        <w:t>.</w:t>
      </w:r>
      <w:r>
        <w:tab/>
        <w:t>Budget for other circumstances</w:t>
      </w:r>
      <w:bookmarkEnd w:id="47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471" w:name="_Toc161755624"/>
      <w:r>
        <w:rPr>
          <w:rStyle w:val="CharDivNo"/>
        </w:rPr>
        <w:t>Division 3</w:t>
      </w:r>
      <w:r>
        <w:t> — </w:t>
      </w:r>
      <w:r>
        <w:rPr>
          <w:rStyle w:val="CharDivText"/>
        </w:rPr>
        <w:t>Reporting on activities and finance</w:t>
      </w:r>
      <w:bookmarkEnd w:id="471"/>
    </w:p>
    <w:p>
      <w:pPr>
        <w:pStyle w:val="Heading5"/>
        <w:spacing w:before="180"/>
      </w:pPr>
      <w:bookmarkStart w:id="472" w:name="_Toc161755625"/>
      <w:r>
        <w:rPr>
          <w:rStyle w:val="CharSectno"/>
        </w:rPr>
        <w:t>6.4</w:t>
      </w:r>
      <w:r>
        <w:t>.</w:t>
      </w:r>
      <w:r>
        <w:tab/>
        <w:t>Financial report</w:t>
      </w:r>
      <w:bookmarkEnd w:id="47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3" w:name="_Toc161755626"/>
      <w:r>
        <w:rPr>
          <w:rStyle w:val="CharDivNo"/>
        </w:rPr>
        <w:lastRenderedPageBreak/>
        <w:t>Division 4</w:t>
      </w:r>
      <w:r>
        <w:t> — </w:t>
      </w:r>
      <w:r>
        <w:rPr>
          <w:rStyle w:val="CharDivText"/>
        </w:rPr>
        <w:t>General financial provisions</w:t>
      </w:r>
      <w:bookmarkEnd w:id="473"/>
    </w:p>
    <w:p>
      <w:pPr>
        <w:pStyle w:val="Heading5"/>
      </w:pPr>
      <w:bookmarkStart w:id="474" w:name="_Toc161755627"/>
      <w:r>
        <w:rPr>
          <w:rStyle w:val="CharSectno"/>
        </w:rPr>
        <w:t>6.5</w:t>
      </w:r>
      <w:r>
        <w:t>.</w:t>
      </w:r>
      <w:r>
        <w:tab/>
        <w:t>Accounts and records</w:t>
      </w:r>
      <w:bookmarkEnd w:id="474"/>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75" w:name="_Toc161755628"/>
      <w:r>
        <w:rPr>
          <w:rStyle w:val="CharSectno"/>
        </w:rPr>
        <w:t>6.6</w:t>
      </w:r>
      <w:r>
        <w:t>.</w:t>
      </w:r>
      <w:r>
        <w:tab/>
        <w:t>Funds to be established</w:t>
      </w:r>
      <w:bookmarkEnd w:id="47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76" w:name="_Toc161755629"/>
      <w:r>
        <w:rPr>
          <w:rStyle w:val="CharSectno"/>
        </w:rPr>
        <w:t>6.7</w:t>
      </w:r>
      <w:r>
        <w:t>.</w:t>
      </w:r>
      <w:r>
        <w:tab/>
        <w:t>Municipal fund</w:t>
      </w:r>
      <w:bookmarkEnd w:id="47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77" w:name="_Toc161755630"/>
      <w:r>
        <w:rPr>
          <w:rStyle w:val="CharSectno"/>
        </w:rPr>
        <w:lastRenderedPageBreak/>
        <w:t>6.8</w:t>
      </w:r>
      <w:r>
        <w:t>.</w:t>
      </w:r>
      <w:r>
        <w:tab/>
        <w:t>Expenditure from municipal fund not included in annual budget</w:t>
      </w:r>
      <w:bookmarkEnd w:id="477"/>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478" w:name="_Toc161755631"/>
      <w:r>
        <w:rPr>
          <w:rStyle w:val="CharSectno"/>
        </w:rPr>
        <w:t>6.9</w:t>
      </w:r>
      <w:r>
        <w:t>.</w:t>
      </w:r>
      <w:r>
        <w:tab/>
        <w:t>Trust fund</w:t>
      </w:r>
      <w:bookmarkEnd w:id="47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479" w:name="_Toc161755632"/>
      <w:r>
        <w:rPr>
          <w:rStyle w:val="CharSectno"/>
        </w:rPr>
        <w:t>6.10</w:t>
      </w:r>
      <w:r>
        <w:t>.</w:t>
      </w:r>
      <w:r>
        <w:tab/>
        <w:t>Financial management regulations</w:t>
      </w:r>
      <w:bookmarkEnd w:id="47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80" w:name="_Toc161755633"/>
      <w:r>
        <w:rPr>
          <w:rStyle w:val="CharSectno"/>
        </w:rPr>
        <w:t>6.11</w:t>
      </w:r>
      <w:r>
        <w:t>.</w:t>
      </w:r>
      <w:r>
        <w:tab/>
        <w:t>Reserve accounts</w:t>
      </w:r>
      <w:bookmarkEnd w:id="480"/>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81" w:name="_Toc161755634"/>
      <w:r>
        <w:rPr>
          <w:rStyle w:val="CharSectno"/>
        </w:rPr>
        <w:t>6.12</w:t>
      </w:r>
      <w:r>
        <w:t>.</w:t>
      </w:r>
      <w:r>
        <w:tab/>
        <w:t>Power to defer, grant discounts, waive or write off debts</w:t>
      </w:r>
      <w:bookmarkEnd w:id="48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482" w:name="_Toc161755635"/>
      <w:r>
        <w:rPr>
          <w:rStyle w:val="CharSectno"/>
        </w:rPr>
        <w:t>6.13</w:t>
      </w:r>
      <w:r>
        <w:t>.</w:t>
      </w:r>
      <w:r>
        <w:tab/>
        <w:t>Interest on money owing to local governments</w:t>
      </w:r>
      <w:bookmarkEnd w:id="48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483" w:name="_Toc161755636"/>
      <w:r>
        <w:rPr>
          <w:rStyle w:val="CharSectno"/>
        </w:rPr>
        <w:t>6.14</w:t>
      </w:r>
      <w:r>
        <w:t>.</w:t>
      </w:r>
      <w:r>
        <w:tab/>
        <w:t>Power to invest</w:t>
      </w:r>
      <w:bookmarkEnd w:id="48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lastRenderedPageBreak/>
        <w:tab/>
        <w:t>(e)</w:t>
      </w:r>
      <w:r>
        <w:tab/>
        <w:t>generally provide for the management of those investments.</w:t>
      </w:r>
    </w:p>
    <w:p>
      <w:pPr>
        <w:pStyle w:val="Footnotesection"/>
      </w:pPr>
      <w:r>
        <w:tab/>
        <w:t>[Section 6.14 amended: No. 49 of 2004 s. 58; No. 17 of 2009 s. 36; No. 2 of 2012 s. 19.]</w:t>
      </w:r>
    </w:p>
    <w:p>
      <w:pPr>
        <w:pStyle w:val="Heading3"/>
      </w:pPr>
      <w:bookmarkStart w:id="484" w:name="_Toc161755637"/>
      <w:r>
        <w:rPr>
          <w:rStyle w:val="CharDivNo"/>
        </w:rPr>
        <w:t>Division 5</w:t>
      </w:r>
      <w:r>
        <w:t> — </w:t>
      </w:r>
      <w:r>
        <w:rPr>
          <w:rStyle w:val="CharDivText"/>
        </w:rPr>
        <w:t>Financing local government activities</w:t>
      </w:r>
      <w:bookmarkEnd w:id="484"/>
    </w:p>
    <w:p>
      <w:pPr>
        <w:pStyle w:val="Heading4"/>
      </w:pPr>
      <w:bookmarkStart w:id="485" w:name="_Toc161755638"/>
      <w:r>
        <w:t>Subdivision 1 — Introduction</w:t>
      </w:r>
      <w:bookmarkEnd w:id="485"/>
    </w:p>
    <w:p>
      <w:pPr>
        <w:pStyle w:val="Heading5"/>
      </w:pPr>
      <w:bookmarkStart w:id="486" w:name="_Toc161755639"/>
      <w:r>
        <w:rPr>
          <w:rStyle w:val="CharSectno"/>
        </w:rPr>
        <w:t>6.15</w:t>
      </w:r>
      <w:r>
        <w:t>.</w:t>
      </w:r>
      <w:r>
        <w:tab/>
        <w:t>Local government’s ability to receive revenue and income</w:t>
      </w:r>
      <w:bookmarkEnd w:id="48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7" w:name="_Toc161755640"/>
      <w:r>
        <w:lastRenderedPageBreak/>
        <w:t>Subdivision 2 — Fees and charges</w:t>
      </w:r>
      <w:bookmarkEnd w:id="487"/>
    </w:p>
    <w:p>
      <w:pPr>
        <w:pStyle w:val="Heading5"/>
      </w:pPr>
      <w:bookmarkStart w:id="488" w:name="_Toc161755641"/>
      <w:r>
        <w:rPr>
          <w:rStyle w:val="CharSectno"/>
        </w:rPr>
        <w:t>6.16</w:t>
      </w:r>
      <w:r>
        <w:t>.</w:t>
      </w:r>
      <w:r>
        <w:tab/>
        <w:t>Imposition of fees and charges</w:t>
      </w:r>
      <w:bookmarkEnd w:id="488"/>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89" w:name="_Toc161755642"/>
      <w:r>
        <w:rPr>
          <w:rStyle w:val="CharSectno"/>
        </w:rPr>
        <w:lastRenderedPageBreak/>
        <w:t>6.17</w:t>
      </w:r>
      <w:r>
        <w:t>.</w:t>
      </w:r>
      <w:r>
        <w:tab/>
        <w:t>Setting level of fees and charges</w:t>
      </w:r>
      <w:bookmarkEnd w:id="489"/>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90" w:name="_Toc161755643"/>
      <w:r>
        <w:rPr>
          <w:rStyle w:val="CharSectno"/>
        </w:rPr>
        <w:lastRenderedPageBreak/>
        <w:t>6.18</w:t>
      </w:r>
      <w:r>
        <w:t>.</w:t>
      </w:r>
      <w:r>
        <w:tab/>
        <w:t>Effect of other written laws</w:t>
      </w:r>
      <w:bookmarkEnd w:id="49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91" w:name="_Toc161755644"/>
      <w:r>
        <w:rPr>
          <w:rStyle w:val="CharSectno"/>
        </w:rPr>
        <w:t>6.19</w:t>
      </w:r>
      <w:r>
        <w:t>.</w:t>
      </w:r>
      <w:r>
        <w:tab/>
        <w:t>Local government to give notice of fees and charges</w:t>
      </w:r>
      <w:bookmarkEnd w:id="49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2" w:name="_Toc161755645"/>
      <w:r>
        <w:t>Subdivision 3 — Borrowings</w:t>
      </w:r>
      <w:bookmarkEnd w:id="492"/>
    </w:p>
    <w:p>
      <w:pPr>
        <w:pStyle w:val="Heading5"/>
        <w:spacing w:before="160"/>
      </w:pPr>
      <w:bookmarkStart w:id="493" w:name="_Toc161755646"/>
      <w:r>
        <w:rPr>
          <w:rStyle w:val="CharSectno"/>
        </w:rPr>
        <w:t>6.20</w:t>
      </w:r>
      <w:r>
        <w:t>.</w:t>
      </w:r>
      <w:r>
        <w:tab/>
        <w:t>Power to borrow</w:t>
      </w:r>
      <w:bookmarkEnd w:id="49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494" w:name="_Toc161755647"/>
      <w:r>
        <w:rPr>
          <w:rStyle w:val="CharSectno"/>
        </w:rPr>
        <w:t>6.21</w:t>
      </w:r>
      <w:r>
        <w:t>.</w:t>
      </w:r>
      <w:r>
        <w:tab/>
        <w:t>Restrictions on borrowing</w:t>
      </w:r>
      <w:bookmarkEnd w:id="49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 xml:space="preserve">Where, under section 6.20(1), a local government borrows money, obtains credit or arranges for financial accommodation to be extended to the local government that money, credit or </w:t>
      </w:r>
      <w:r>
        <w:lastRenderedPageBreak/>
        <w:t>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495" w:name="_Toc161755648"/>
      <w:r>
        <w:rPr>
          <w:rStyle w:val="CharSectno"/>
        </w:rPr>
        <w:t>6.22</w:t>
      </w:r>
      <w:r>
        <w:t>.</w:t>
      </w:r>
      <w:r>
        <w:tab/>
        <w:t>Appointment of receivers</w:t>
      </w:r>
      <w:bookmarkEnd w:id="49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496" w:name="_Toc161755649"/>
      <w:r>
        <w:rPr>
          <w:rStyle w:val="CharSectno"/>
        </w:rPr>
        <w:t>6.23</w:t>
      </w:r>
      <w:r>
        <w:t>.</w:t>
      </w:r>
      <w:r>
        <w:tab/>
        <w:t>Powers of receivers</w:t>
      </w:r>
      <w:bookmarkEnd w:id="496"/>
    </w:p>
    <w:p>
      <w:pPr>
        <w:pStyle w:val="Subsection"/>
        <w:spacing w:before="120"/>
      </w:pPr>
      <w:r>
        <w:tab/>
        <w:t>(1)</w:t>
      </w:r>
      <w:r>
        <w:tab/>
        <w:t>A receiver is entitled to receive the general funds of the local government.</w:t>
      </w:r>
    </w:p>
    <w:p>
      <w:pPr>
        <w:pStyle w:val="Subsection"/>
        <w:spacing w:before="120"/>
      </w:pPr>
      <w:r>
        <w:lastRenderedPageBreak/>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497" w:name="_Toc161755650"/>
      <w:r>
        <w:rPr>
          <w:rStyle w:val="CharSectno"/>
        </w:rPr>
        <w:t>6.24</w:t>
      </w:r>
      <w:r>
        <w:t>.</w:t>
      </w:r>
      <w:r>
        <w:tab/>
        <w:t>Application of money</w:t>
      </w:r>
      <w:bookmarkEnd w:id="497"/>
    </w:p>
    <w:p>
      <w:pPr>
        <w:pStyle w:val="Subsection"/>
      </w:pPr>
      <w:r>
        <w:tab/>
      </w:r>
      <w:r>
        <w:tab/>
        <w:t xml:space="preserve">A receiver holds all the money received by the receiver after payment of costs and expenses and his or her remuneration for </w:t>
      </w:r>
      <w:r>
        <w:lastRenderedPageBreak/>
        <w:t>the benefit of the security holders according to their respective priorities and the balance for the local government.</w:t>
      </w:r>
    </w:p>
    <w:p>
      <w:pPr>
        <w:pStyle w:val="Heading3"/>
      </w:pPr>
      <w:bookmarkStart w:id="498" w:name="_Toc161755651"/>
      <w:r>
        <w:rPr>
          <w:rStyle w:val="CharDivNo"/>
        </w:rPr>
        <w:t>Division 6</w:t>
      </w:r>
      <w:r>
        <w:t> — </w:t>
      </w:r>
      <w:r>
        <w:rPr>
          <w:rStyle w:val="CharDivText"/>
        </w:rPr>
        <w:t>Rates and service charges</w:t>
      </w:r>
      <w:bookmarkEnd w:id="498"/>
    </w:p>
    <w:p>
      <w:pPr>
        <w:pStyle w:val="Heading4"/>
      </w:pPr>
      <w:bookmarkStart w:id="499" w:name="_Toc161755652"/>
      <w:r>
        <w:t>Subdivision 1 — Introduction and basis of rating</w:t>
      </w:r>
      <w:bookmarkEnd w:id="499"/>
    </w:p>
    <w:p>
      <w:pPr>
        <w:pStyle w:val="Heading5"/>
      </w:pPr>
      <w:bookmarkStart w:id="500" w:name="_Toc161755653"/>
      <w:r>
        <w:rPr>
          <w:rStyle w:val="CharSectno"/>
        </w:rPr>
        <w:t>6.25</w:t>
      </w:r>
      <w:r>
        <w:t>.</w:t>
      </w:r>
      <w:r>
        <w:tab/>
        <w:t>Terms used</w:t>
      </w:r>
      <w:bookmarkEnd w:id="50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01" w:name="_Toc161755654"/>
      <w:r>
        <w:rPr>
          <w:rStyle w:val="CharSectno"/>
        </w:rPr>
        <w:lastRenderedPageBreak/>
        <w:t>6.26</w:t>
      </w:r>
      <w:r>
        <w:t>.</w:t>
      </w:r>
      <w:r>
        <w:tab/>
        <w:t>Rateable land</w:t>
      </w:r>
      <w:bookmarkEnd w:id="501"/>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502" w:name="_Toc161755655"/>
      <w:r>
        <w:rPr>
          <w:rStyle w:val="CharSectno"/>
        </w:rPr>
        <w:t>6.27</w:t>
      </w:r>
      <w:r>
        <w:t>.</w:t>
      </w:r>
      <w:r>
        <w:tab/>
        <w:t>Multiple rating</w:t>
      </w:r>
      <w:bookmarkEnd w:id="502"/>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03" w:name="_Toc161755656"/>
      <w:r>
        <w:rPr>
          <w:rStyle w:val="CharSectno"/>
        </w:rPr>
        <w:t>6.28</w:t>
      </w:r>
      <w:r>
        <w:t>.</w:t>
      </w:r>
      <w:r>
        <w:tab/>
        <w:t>Basis of rates</w:t>
      </w:r>
      <w:bookmarkEnd w:id="50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04" w:name="_Toc161755657"/>
      <w:r>
        <w:rPr>
          <w:rStyle w:val="CharSectno"/>
        </w:rPr>
        <w:lastRenderedPageBreak/>
        <w:t>6.29</w:t>
      </w:r>
      <w:r>
        <w:t>.</w:t>
      </w:r>
      <w:r>
        <w:tab/>
        <w:t>Valuation and rates on mining and petroleum interests</w:t>
      </w:r>
      <w:bookmarkEnd w:id="504"/>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05" w:name="_Toc161755658"/>
      <w:r>
        <w:rPr>
          <w:rStyle w:val="CharSectno"/>
        </w:rPr>
        <w:lastRenderedPageBreak/>
        <w:t>6.30</w:t>
      </w:r>
      <w:r>
        <w:t>.</w:t>
      </w:r>
      <w:r>
        <w:tab/>
        <w:t>Valuation of and rates on certain land</w:t>
      </w:r>
      <w:bookmarkEnd w:id="505"/>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06" w:name="_Toc161755659"/>
      <w:r>
        <w:rPr>
          <w:rStyle w:val="CharSectno"/>
        </w:rPr>
        <w:lastRenderedPageBreak/>
        <w:t>6.31</w:t>
      </w:r>
      <w:r>
        <w:t>.</w:t>
      </w:r>
      <w:r>
        <w:tab/>
        <w:t>Phasing in of certain valuations</w:t>
      </w:r>
      <w:bookmarkEnd w:id="506"/>
    </w:p>
    <w:p>
      <w:pPr>
        <w:pStyle w:val="Subsection"/>
      </w:pPr>
      <w:r>
        <w:tab/>
      </w:r>
      <w:r>
        <w:tab/>
        <w:t>Schedule 6.1 which deals with the phasing in of valuations has effect.</w:t>
      </w:r>
    </w:p>
    <w:p>
      <w:pPr>
        <w:pStyle w:val="Heading4"/>
      </w:pPr>
      <w:bookmarkStart w:id="507" w:name="_Toc161755660"/>
      <w:r>
        <w:t>Subdivision 2 — Categories of rates and service charges</w:t>
      </w:r>
      <w:bookmarkEnd w:id="507"/>
    </w:p>
    <w:p>
      <w:pPr>
        <w:pStyle w:val="Heading5"/>
      </w:pPr>
      <w:bookmarkStart w:id="508" w:name="_Toc161755661"/>
      <w:r>
        <w:rPr>
          <w:rStyle w:val="CharSectno"/>
        </w:rPr>
        <w:t>6.32</w:t>
      </w:r>
      <w:r>
        <w:t>.</w:t>
      </w:r>
      <w:r>
        <w:tab/>
        <w:t>Rates and service charges</w:t>
      </w:r>
      <w:bookmarkEnd w:id="50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09" w:name="_Toc161755662"/>
      <w:r>
        <w:rPr>
          <w:rStyle w:val="CharSectno"/>
        </w:rPr>
        <w:t>6.33</w:t>
      </w:r>
      <w:r>
        <w:t>.</w:t>
      </w:r>
      <w:r>
        <w:tab/>
        <w:t>Differential general rates</w:t>
      </w:r>
      <w:bookmarkEnd w:id="50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510" w:name="_Toc161755663"/>
      <w:r>
        <w:rPr>
          <w:rStyle w:val="CharSectno"/>
        </w:rPr>
        <w:t>6.34</w:t>
      </w:r>
      <w:r>
        <w:t>.</w:t>
      </w:r>
      <w:r>
        <w:tab/>
        <w:t>Limit on revenue or income from general rates</w:t>
      </w:r>
      <w:bookmarkEnd w:id="51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511" w:name="_Toc161755664"/>
      <w:r>
        <w:rPr>
          <w:rStyle w:val="CharSectno"/>
        </w:rPr>
        <w:t>6.35</w:t>
      </w:r>
      <w:r>
        <w:t>.</w:t>
      </w:r>
      <w:r>
        <w:tab/>
        <w:t>Minimum payment</w:t>
      </w:r>
      <w:bookmarkEnd w:id="51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512" w:name="_Toc161755665"/>
      <w:r>
        <w:rPr>
          <w:rStyle w:val="CharSectno"/>
        </w:rPr>
        <w:t>6.36</w:t>
      </w:r>
      <w:r>
        <w:t>.</w:t>
      </w:r>
      <w:r>
        <w:tab/>
        <w:t>Local government to give notice of certain rates</w:t>
      </w:r>
      <w:bookmarkEnd w:id="51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513" w:name="_Toc161755666"/>
      <w:r>
        <w:rPr>
          <w:rStyle w:val="CharSectno"/>
        </w:rPr>
        <w:t>6.37</w:t>
      </w:r>
      <w:r>
        <w:t>.</w:t>
      </w:r>
      <w:r>
        <w:tab/>
        <w:t>Specified area rates</w:t>
      </w:r>
      <w:bookmarkEnd w:id="513"/>
    </w:p>
    <w:p>
      <w:pPr>
        <w:pStyle w:val="Subsection"/>
        <w:keepNext/>
      </w:pPr>
      <w:r>
        <w:tab/>
        <w:t>(1)</w:t>
      </w:r>
      <w:r>
        <w:tab/>
        <w:t xml:space="preserve">A local government may impose a specified area rate on rateable land within a portion of its district for the purpose of meeting the cost of the provision by it of a specific work, </w:t>
      </w:r>
      <w:r>
        <w:lastRenderedPageBreak/>
        <w:t>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 xml:space="preserve">If a local government receives more money than it requires from a specified area rate on any land or if the money received from </w:t>
      </w:r>
      <w:r>
        <w:lastRenderedPageBreak/>
        <w:t>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14" w:name="_Toc161755667"/>
      <w:r>
        <w:rPr>
          <w:rStyle w:val="CharSectno"/>
        </w:rPr>
        <w:t>6.38</w:t>
      </w:r>
      <w:r>
        <w:t>.</w:t>
      </w:r>
      <w:r>
        <w:tab/>
        <w:t>Service charges</w:t>
      </w:r>
      <w:bookmarkEnd w:id="514"/>
    </w:p>
    <w:p>
      <w:pPr>
        <w:pStyle w:val="Subsection"/>
        <w:spacing w:before="120"/>
      </w:pPr>
      <w:r>
        <w:tab/>
        <w:t>(1)</w:t>
      </w:r>
      <w:r>
        <w:tab/>
        <w:t>A local government may impose on — </w:t>
      </w:r>
    </w:p>
    <w:p>
      <w:pPr>
        <w:pStyle w:val="Indenta"/>
      </w:pPr>
      <w:r>
        <w:tab/>
        <w:t>(a)</w:t>
      </w:r>
      <w:r>
        <w:tab/>
        <w:t>owners; or</w:t>
      </w:r>
    </w:p>
    <w:p>
      <w:pPr>
        <w:pStyle w:val="Indenta"/>
        <w:keepNext/>
      </w:pPr>
      <w:r>
        <w:lastRenderedPageBreak/>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 xml:space="preserve">may, and if so requested by the owner of the land, is required to, make a refund to the owner of the </w:t>
      </w:r>
      <w:r>
        <w:lastRenderedPageBreak/>
        <w:t>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515" w:name="_Toc161755668"/>
      <w:r>
        <w:lastRenderedPageBreak/>
        <w:t>Subdivision 3 — Imposition of rates and service charges</w:t>
      </w:r>
      <w:bookmarkEnd w:id="515"/>
    </w:p>
    <w:p>
      <w:pPr>
        <w:pStyle w:val="Heading5"/>
        <w:keepNext w:val="0"/>
      </w:pPr>
      <w:bookmarkStart w:id="516" w:name="_Toc161755669"/>
      <w:r>
        <w:rPr>
          <w:rStyle w:val="CharSectno"/>
        </w:rPr>
        <w:t>6.39</w:t>
      </w:r>
      <w:r>
        <w:t>.</w:t>
      </w:r>
      <w:r>
        <w:tab/>
        <w:t>Rate record</w:t>
      </w:r>
      <w:bookmarkEnd w:id="516"/>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7" w:name="_Toc161755670"/>
      <w:r>
        <w:rPr>
          <w:rStyle w:val="CharSectno"/>
        </w:rPr>
        <w:t>6.40</w:t>
      </w:r>
      <w:r>
        <w:t>.</w:t>
      </w:r>
      <w:r>
        <w:tab/>
        <w:t>Effect of amendment of rate record</w:t>
      </w:r>
      <w:bookmarkEnd w:id="517"/>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 xml:space="preserve">Where the rate record in relation to any land is amended under section 6.39(2) as a result of a change in a service charge imposed on that land, the local government is to reassess that service charge and to give notice to the owner or occupier of the </w:t>
      </w:r>
      <w:r>
        <w:lastRenderedPageBreak/>
        <w:t>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lastRenderedPageBreak/>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8" w:name="_Toc161755671"/>
      <w:r>
        <w:rPr>
          <w:rStyle w:val="CharSectno"/>
        </w:rPr>
        <w:t>6.41</w:t>
      </w:r>
      <w:r>
        <w:t>.</w:t>
      </w:r>
      <w:r>
        <w:tab/>
        <w:t>Service of rate notice</w:t>
      </w:r>
      <w:bookmarkEnd w:id="518"/>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w:t>
      </w:r>
      <w:r>
        <w:lastRenderedPageBreak/>
        <w:t>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19" w:name="_Toc161755672"/>
      <w:r>
        <w:t>Subdivision 4 — Payment of rates and service charges</w:t>
      </w:r>
      <w:bookmarkEnd w:id="519"/>
    </w:p>
    <w:p>
      <w:pPr>
        <w:pStyle w:val="Heading5"/>
      </w:pPr>
      <w:bookmarkStart w:id="520" w:name="_Toc161755673"/>
      <w:r>
        <w:rPr>
          <w:rStyle w:val="CharSectno"/>
        </w:rPr>
        <w:t>6.42</w:t>
      </w:r>
      <w:r>
        <w:t>.</w:t>
      </w:r>
      <w:r>
        <w:tab/>
        <w:t>Term used: service charge</w:t>
      </w:r>
      <w:bookmarkEnd w:id="520"/>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21" w:name="_Toc161755674"/>
      <w:r>
        <w:rPr>
          <w:rStyle w:val="CharSectno"/>
        </w:rPr>
        <w:t>6.43</w:t>
      </w:r>
      <w:r>
        <w:t>.</w:t>
      </w:r>
      <w:r>
        <w:tab/>
        <w:t>Rates and service charges are a charge on land</w:t>
      </w:r>
      <w:bookmarkEnd w:id="52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22" w:name="_Toc161755675"/>
      <w:r>
        <w:rPr>
          <w:rStyle w:val="CharSectno"/>
        </w:rPr>
        <w:t>6.44</w:t>
      </w:r>
      <w:r>
        <w:t>.</w:t>
      </w:r>
      <w:r>
        <w:tab/>
        <w:t>Liability for rates or service charges</w:t>
      </w:r>
      <w:bookmarkEnd w:id="52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23" w:name="_Toc161755676"/>
      <w:r>
        <w:rPr>
          <w:rStyle w:val="CharSectno"/>
        </w:rPr>
        <w:t>6.45</w:t>
      </w:r>
      <w:r>
        <w:t>.</w:t>
      </w:r>
      <w:r>
        <w:tab/>
        <w:t>Options for payment of rates or service charges</w:t>
      </w:r>
      <w:bookmarkEnd w:id="523"/>
    </w:p>
    <w:p>
      <w:pPr>
        <w:pStyle w:val="Subsection"/>
      </w:pPr>
      <w:r>
        <w:tab/>
        <w:t>(1)</w:t>
      </w:r>
      <w:r>
        <w:tab/>
        <w:t xml:space="preserve">A rate or service charge is ordinarily payable to a local government by a single payment but the person liable for the </w:t>
      </w:r>
      <w:r>
        <w:lastRenderedPageBreak/>
        <w:t>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524" w:name="_Toc161755677"/>
      <w:r>
        <w:rPr>
          <w:rStyle w:val="CharSectno"/>
        </w:rPr>
        <w:lastRenderedPageBreak/>
        <w:t>6.46</w:t>
      </w:r>
      <w:r>
        <w:t>.</w:t>
      </w:r>
      <w:r>
        <w:tab/>
        <w:t>Discounts</w:t>
      </w:r>
      <w:bookmarkEnd w:id="524"/>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25" w:name="_Toc161755678"/>
      <w:r>
        <w:rPr>
          <w:rStyle w:val="CharSectno"/>
        </w:rPr>
        <w:t>6.47</w:t>
      </w:r>
      <w:r>
        <w:t>.</w:t>
      </w:r>
      <w:r>
        <w:tab/>
        <w:t>Concessions</w:t>
      </w:r>
      <w:bookmarkEnd w:id="52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26" w:name="_Toc161755679"/>
      <w:r>
        <w:rPr>
          <w:rStyle w:val="CharSectno"/>
        </w:rPr>
        <w:t>6.48</w:t>
      </w:r>
      <w:r>
        <w:t>.</w:t>
      </w:r>
      <w:r>
        <w:tab/>
        <w:t>Regulation of grant of discounts and concessions</w:t>
      </w:r>
      <w:bookmarkEnd w:id="52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27" w:name="_Toc161755680"/>
      <w:r>
        <w:rPr>
          <w:rStyle w:val="CharSectno"/>
        </w:rPr>
        <w:t>6.49</w:t>
      </w:r>
      <w:r>
        <w:t>.</w:t>
      </w:r>
      <w:r>
        <w:tab/>
        <w:t>Agreement as to payment of rates and service charges</w:t>
      </w:r>
      <w:bookmarkEnd w:id="52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28" w:name="_Toc161755681"/>
      <w:r>
        <w:rPr>
          <w:rStyle w:val="CharSectno"/>
        </w:rPr>
        <w:t>6.50</w:t>
      </w:r>
      <w:r>
        <w:t>.</w:t>
      </w:r>
      <w:r>
        <w:tab/>
        <w:t>Rates or service charges due and payable</w:t>
      </w:r>
      <w:bookmarkEnd w:id="52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lastRenderedPageBreak/>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29" w:name="_Toc161755682"/>
      <w:r>
        <w:rPr>
          <w:rStyle w:val="CharSectno"/>
        </w:rPr>
        <w:t>6.51</w:t>
      </w:r>
      <w:r>
        <w:t>.</w:t>
      </w:r>
      <w:r>
        <w:tab/>
        <w:t>Accrual of interest on overdue rates or service charges</w:t>
      </w:r>
      <w:bookmarkEnd w:id="52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w:t>
      </w:r>
      <w:r>
        <w:lastRenderedPageBreak/>
        <w:t>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530" w:name="_Toc161755683"/>
      <w:r>
        <w:rPr>
          <w:rStyle w:val="CharSectno"/>
        </w:rPr>
        <w:t>6.52</w:t>
      </w:r>
      <w:r>
        <w:t>.</w:t>
      </w:r>
      <w:r>
        <w:tab/>
        <w:t>Rates and service charges may be apportioned</w:t>
      </w:r>
      <w:bookmarkEnd w:id="53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 xml:space="preserve">An unsatisfied judgment or order of a court for the recovery of rates or service charges from a person is not a bar to the </w:t>
      </w:r>
      <w:r>
        <w:lastRenderedPageBreak/>
        <w:t>recovery of them from another person liable under this Act to pay them.</w:t>
      </w:r>
    </w:p>
    <w:p>
      <w:pPr>
        <w:pStyle w:val="Heading5"/>
      </w:pPr>
      <w:bookmarkStart w:id="531" w:name="_Toc161755684"/>
      <w:r>
        <w:rPr>
          <w:rStyle w:val="CharSectno"/>
        </w:rPr>
        <w:t>6.53</w:t>
      </w:r>
      <w:r>
        <w:t>.</w:t>
      </w:r>
      <w:r>
        <w:tab/>
        <w:t>Land becoming or ceasing to be rateable land</w:t>
      </w:r>
      <w:bookmarkEnd w:id="53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2" w:name="_Toc161755685"/>
      <w:r>
        <w:t>Subdivision 5 — Recovery of unpaid rates and service charges</w:t>
      </w:r>
      <w:bookmarkEnd w:id="532"/>
    </w:p>
    <w:p>
      <w:pPr>
        <w:pStyle w:val="Heading5"/>
      </w:pPr>
      <w:bookmarkStart w:id="533" w:name="_Toc161755686"/>
      <w:r>
        <w:rPr>
          <w:rStyle w:val="CharSectno"/>
        </w:rPr>
        <w:t>6.54</w:t>
      </w:r>
      <w:r>
        <w:t>.</w:t>
      </w:r>
      <w:r>
        <w:tab/>
        <w:t>Term used: service charge</w:t>
      </w:r>
      <w:bookmarkEnd w:id="533"/>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34" w:name="_Toc161755687"/>
      <w:r>
        <w:rPr>
          <w:rStyle w:val="CharSectno"/>
        </w:rPr>
        <w:t>6.55</w:t>
      </w:r>
      <w:r>
        <w:t>.</w:t>
      </w:r>
      <w:r>
        <w:tab/>
        <w:t>Recovery of rates and service charges</w:t>
      </w:r>
      <w:bookmarkEnd w:id="534"/>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lastRenderedPageBreak/>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35" w:name="_Toc161755688"/>
      <w:r>
        <w:rPr>
          <w:rStyle w:val="CharSectno"/>
        </w:rPr>
        <w:t>6.56</w:t>
      </w:r>
      <w:r>
        <w:t>.</w:t>
      </w:r>
      <w:r>
        <w:tab/>
        <w:t>Rates or service charges recoverable in court</w:t>
      </w:r>
      <w:bookmarkEnd w:id="53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36" w:name="_Toc161755689"/>
      <w:r>
        <w:rPr>
          <w:rStyle w:val="CharSectno"/>
        </w:rPr>
        <w:t>6.57</w:t>
      </w:r>
      <w:r>
        <w:t>.</w:t>
      </w:r>
      <w:r>
        <w:tab/>
        <w:t>Non</w:t>
      </w:r>
      <w:r>
        <w:noBreakHyphen/>
        <w:t>compliance with procedure in Act not to prevent recovery of rate or service charge</w:t>
      </w:r>
      <w:bookmarkEnd w:id="53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7" w:name="_Toc161755690"/>
      <w:r>
        <w:rPr>
          <w:rStyle w:val="CharSectno"/>
        </w:rPr>
        <w:t>6.58</w:t>
      </w:r>
      <w:r>
        <w:t>.</w:t>
      </w:r>
      <w:r>
        <w:tab/>
        <w:t>Defence in special cases</w:t>
      </w:r>
      <w:bookmarkEnd w:id="537"/>
    </w:p>
    <w:p>
      <w:pPr>
        <w:pStyle w:val="Subsection"/>
      </w:pPr>
      <w:r>
        <w:tab/>
      </w:r>
      <w:r>
        <w:tab/>
        <w:t xml:space="preserve">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w:t>
      </w:r>
      <w:r>
        <w:lastRenderedPageBreak/>
        <w:t>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538" w:name="_Toc161755691"/>
      <w:r>
        <w:rPr>
          <w:rStyle w:val="CharSectno"/>
        </w:rPr>
        <w:t>6.59</w:t>
      </w:r>
      <w:r>
        <w:t>.</w:t>
      </w:r>
      <w:r>
        <w:tab/>
        <w:t>Question of title to land not to affect jurisdiction</w:t>
      </w:r>
      <w:bookmarkEnd w:id="53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539" w:name="_Toc161755692"/>
      <w:r>
        <w:rPr>
          <w:rStyle w:val="CharSectno"/>
        </w:rPr>
        <w:t>6.60</w:t>
      </w:r>
      <w:r>
        <w:t>.</w:t>
      </w:r>
      <w:r>
        <w:tab/>
        <w:t>Local government may require lessee to pay rent</w:t>
      </w:r>
      <w:bookmarkEnd w:id="53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lastRenderedPageBreak/>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40" w:name="_Toc161755693"/>
      <w:r>
        <w:rPr>
          <w:rStyle w:val="CharSectno"/>
        </w:rPr>
        <w:t>6.61</w:t>
      </w:r>
      <w:r>
        <w:t>.</w:t>
      </w:r>
      <w:r>
        <w:tab/>
        <w:t>Requirement to give name of person liable</w:t>
      </w:r>
      <w:bookmarkEnd w:id="54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1" w:name="_Toc161755694"/>
      <w:r>
        <w:rPr>
          <w:rStyle w:val="CharSectno"/>
        </w:rPr>
        <w:lastRenderedPageBreak/>
        <w:t>6.62</w:t>
      </w:r>
      <w:r>
        <w:t>.</w:t>
      </w:r>
      <w:r>
        <w:tab/>
        <w:t>Application of money paid for rates and service charges</w:t>
      </w:r>
      <w:bookmarkEnd w:id="54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542" w:name="_Toc161755695"/>
      <w:r>
        <w:t>Subdivision 6 — Actions against land where rates or service charges unpaid</w:t>
      </w:r>
      <w:bookmarkEnd w:id="542"/>
      <w:r>
        <w:t xml:space="preserve"> </w:t>
      </w:r>
    </w:p>
    <w:p>
      <w:pPr>
        <w:pStyle w:val="Heading5"/>
        <w:spacing w:before="180"/>
      </w:pPr>
      <w:bookmarkStart w:id="543" w:name="_Toc161755696"/>
      <w:r>
        <w:rPr>
          <w:rStyle w:val="CharSectno"/>
        </w:rPr>
        <w:t>6.63</w:t>
      </w:r>
      <w:r>
        <w:t>.</w:t>
      </w:r>
      <w:r>
        <w:tab/>
        <w:t>Term used: service charge</w:t>
      </w:r>
      <w:bookmarkEnd w:id="543"/>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44" w:name="_Toc161755697"/>
      <w:r>
        <w:rPr>
          <w:rStyle w:val="CharSectno"/>
        </w:rPr>
        <w:t>6.64</w:t>
      </w:r>
      <w:r>
        <w:t>.</w:t>
      </w:r>
      <w:r>
        <w:tab/>
        <w:t>Actions to be taken</w:t>
      </w:r>
      <w:bookmarkEnd w:id="54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 xml:space="preserve">On taking possession of any land under this section, the local government is to give to the owner of the land such notification </w:t>
      </w:r>
      <w:r>
        <w:lastRenderedPageBreak/>
        <w:t>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545" w:name="_Toc161755698"/>
      <w:r>
        <w:rPr>
          <w:rStyle w:val="CharSectno"/>
        </w:rPr>
        <w:t>6.65</w:t>
      </w:r>
      <w:r>
        <w:t>.</w:t>
      </w:r>
      <w:r>
        <w:tab/>
        <w:t>Power to lease: procedure</w:t>
      </w:r>
      <w:bookmarkEnd w:id="54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46" w:name="_Toc161755699"/>
      <w:r>
        <w:rPr>
          <w:rStyle w:val="CharSectno"/>
        </w:rPr>
        <w:t>6.66</w:t>
      </w:r>
      <w:r>
        <w:t>.</w:t>
      </w:r>
      <w:r>
        <w:tab/>
        <w:t>Effect of lease</w:t>
      </w:r>
      <w:bookmarkEnd w:id="54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7" w:name="_Toc161755700"/>
      <w:r>
        <w:rPr>
          <w:rStyle w:val="CharSectno"/>
        </w:rPr>
        <w:lastRenderedPageBreak/>
        <w:t>6.67</w:t>
      </w:r>
      <w:r>
        <w:t>.</w:t>
      </w:r>
      <w:r>
        <w:tab/>
        <w:t>Release of property after payment of arrears</w:t>
      </w:r>
      <w:bookmarkEnd w:id="54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48" w:name="_Toc161755701"/>
      <w:r>
        <w:rPr>
          <w:rStyle w:val="CharSectno"/>
        </w:rPr>
        <w:t>6.68</w:t>
      </w:r>
      <w:r>
        <w:t>.</w:t>
      </w:r>
      <w:r>
        <w:tab/>
        <w:t>Exercise of power to sell land</w:t>
      </w:r>
      <w:bookmarkEnd w:id="54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lastRenderedPageBreak/>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549" w:name="_Toc161755702"/>
      <w:r>
        <w:rPr>
          <w:rStyle w:val="CharSectno"/>
        </w:rPr>
        <w:t>6.69</w:t>
      </w:r>
      <w:r>
        <w:t>.</w:t>
      </w:r>
      <w:r>
        <w:tab/>
        <w:t>Right to pay rates, service charges and costs, and stay proceedings</w:t>
      </w:r>
      <w:bookmarkEnd w:id="54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50" w:name="_Toc161755703"/>
      <w:r>
        <w:rPr>
          <w:rStyle w:val="CharSectno"/>
        </w:rPr>
        <w:t>6.70</w:t>
      </w:r>
      <w:r>
        <w:t>.</w:t>
      </w:r>
      <w:r>
        <w:tab/>
        <w:t>Effect of changes in boundaries of local government area</w:t>
      </w:r>
      <w:bookmarkEnd w:id="55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lastRenderedPageBreak/>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51" w:name="_Toc161755704"/>
      <w:r>
        <w:rPr>
          <w:rStyle w:val="CharSectno"/>
        </w:rPr>
        <w:t>6.71</w:t>
      </w:r>
      <w:r>
        <w:t>.</w:t>
      </w:r>
      <w:r>
        <w:tab/>
        <w:t>Power to transfer land to Crown or to local government</w:t>
      </w:r>
      <w:bookmarkEnd w:id="55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552" w:name="_Toc161755705"/>
      <w:r>
        <w:rPr>
          <w:rStyle w:val="CharSectno"/>
        </w:rPr>
        <w:lastRenderedPageBreak/>
        <w:t>6.72</w:t>
      </w:r>
      <w:r>
        <w:t>.</w:t>
      </w:r>
      <w:r>
        <w:tab/>
        <w:t>Title to land sold or transferred</w:t>
      </w:r>
      <w:bookmarkEnd w:id="55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553" w:name="_Toc161755706"/>
      <w:r>
        <w:rPr>
          <w:rStyle w:val="CharSectno"/>
        </w:rPr>
        <w:t>6.73</w:t>
      </w:r>
      <w:r>
        <w:t>.</w:t>
      </w:r>
      <w:r>
        <w:tab/>
        <w:t>Discharge of liability on sale of land</w:t>
      </w:r>
      <w:bookmarkEnd w:id="55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54" w:name="_Toc161755707"/>
      <w:r>
        <w:rPr>
          <w:rStyle w:val="CharSectno"/>
        </w:rPr>
        <w:lastRenderedPageBreak/>
        <w:t>6.74</w:t>
      </w:r>
      <w:r>
        <w:t>.</w:t>
      </w:r>
      <w:r>
        <w:tab/>
        <w:t>Power to have land revested in Crown if rates in arrears 3 years</w:t>
      </w:r>
      <w:bookmarkEnd w:id="554"/>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555" w:name="_Toc161755708"/>
      <w:r>
        <w:rPr>
          <w:rStyle w:val="CharSectno"/>
        </w:rPr>
        <w:t>6.75</w:t>
      </w:r>
      <w:r>
        <w:t>.</w:t>
      </w:r>
      <w:r>
        <w:tab/>
        <w:t>Land to be vested in local government</w:t>
      </w:r>
      <w:bookmarkEnd w:id="55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lastRenderedPageBreak/>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56" w:name="_Toc161755709"/>
      <w:r>
        <w:t>Subdivision 7 — Objections and review</w:t>
      </w:r>
      <w:bookmarkEnd w:id="556"/>
    </w:p>
    <w:p>
      <w:pPr>
        <w:pStyle w:val="Footnotesection"/>
      </w:pPr>
      <w:r>
        <w:tab/>
        <w:t>[Heading amended: No. 55 of 2004 s. 693.]</w:t>
      </w:r>
    </w:p>
    <w:p>
      <w:pPr>
        <w:pStyle w:val="Heading5"/>
      </w:pPr>
      <w:bookmarkStart w:id="557" w:name="_Toc161755710"/>
      <w:r>
        <w:rPr>
          <w:rStyle w:val="CharSectno"/>
        </w:rPr>
        <w:t>6.76</w:t>
      </w:r>
      <w:r>
        <w:t>.</w:t>
      </w:r>
      <w:r>
        <w:tab/>
        <w:t>Grounds of objection</w:t>
      </w:r>
      <w:bookmarkEnd w:id="557"/>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lastRenderedPageBreak/>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558" w:name="_Toc161755711"/>
      <w:r>
        <w:rPr>
          <w:rStyle w:val="CharSectno"/>
        </w:rPr>
        <w:t>6.77</w:t>
      </w:r>
      <w:r>
        <w:t>.</w:t>
      </w:r>
      <w:r>
        <w:tab/>
        <w:t>Review of decision of local government on objection</w:t>
      </w:r>
      <w:bookmarkEnd w:id="55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559" w:name="_Toc161755712"/>
      <w:r>
        <w:rPr>
          <w:rStyle w:val="CharSectno"/>
        </w:rPr>
        <w:lastRenderedPageBreak/>
        <w:t>6.78</w:t>
      </w:r>
      <w:r>
        <w:t>.</w:t>
      </w:r>
      <w:r>
        <w:tab/>
        <w:t>Review of decision to refuse to extend time for objection</w:t>
      </w:r>
      <w:bookmarkEnd w:id="55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560" w:name="_Toc161755713"/>
      <w:r>
        <w:rPr>
          <w:rStyle w:val="CharSectno"/>
        </w:rPr>
        <w:t>6.79</w:t>
      </w:r>
      <w:r>
        <w:t>.</w:t>
      </w:r>
      <w:r>
        <w:tab/>
        <w:t>New matters raised on review</w:t>
      </w:r>
      <w:bookmarkEnd w:id="56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561" w:name="_Toc161755714"/>
      <w:r>
        <w:rPr>
          <w:rStyle w:val="CharSectno"/>
        </w:rPr>
        <w:t>6.79B</w:t>
      </w:r>
      <w:r>
        <w:t>.</w:t>
      </w:r>
      <w:r>
        <w:tab/>
      </w:r>
      <w:r>
        <w:rPr>
          <w:snapToGrid w:val="0"/>
        </w:rPr>
        <w:t>Written reasons for certain determinations to be given and published</w:t>
      </w:r>
      <w:bookmarkEnd w:id="56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562" w:name="_Toc161755715"/>
      <w:r>
        <w:rPr>
          <w:rStyle w:val="CharSectno"/>
        </w:rPr>
        <w:lastRenderedPageBreak/>
        <w:t>6.80</w:t>
      </w:r>
      <w:r>
        <w:t>.</w:t>
      </w:r>
      <w:r>
        <w:tab/>
        <w:t>Objections and reviews against valuations</w:t>
      </w:r>
      <w:bookmarkEnd w:id="56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563" w:name="_Toc161755716"/>
      <w:r>
        <w:rPr>
          <w:rStyle w:val="CharSectno"/>
        </w:rPr>
        <w:t>6.81</w:t>
      </w:r>
      <w:r>
        <w:t>.</w:t>
      </w:r>
      <w:r>
        <w:tab/>
        <w:t>Objection not to affect liability to pay rates or service charges</w:t>
      </w:r>
      <w:bookmarkEnd w:id="56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564" w:name="_Toc161755717"/>
      <w:r>
        <w:rPr>
          <w:rStyle w:val="CharSectno"/>
        </w:rPr>
        <w:t>6.82</w:t>
      </w:r>
      <w:r>
        <w:t>.</w:t>
      </w:r>
      <w:r>
        <w:tab/>
        <w:t>General review of imposition of rate or service charge</w:t>
      </w:r>
      <w:bookmarkEnd w:id="56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565" w:name="_Toc161755718"/>
      <w:r>
        <w:rPr>
          <w:rStyle w:val="CharPartNo"/>
        </w:rPr>
        <w:lastRenderedPageBreak/>
        <w:t>Part 7</w:t>
      </w:r>
      <w:r>
        <w:t> — </w:t>
      </w:r>
      <w:r>
        <w:rPr>
          <w:rStyle w:val="CharPartText"/>
        </w:rPr>
        <w:t>Audit</w:t>
      </w:r>
      <w:bookmarkEnd w:id="56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566" w:name="_Toc161755719"/>
      <w:r>
        <w:rPr>
          <w:rStyle w:val="CharDivNo"/>
        </w:rPr>
        <w:t>Division 1</w:t>
      </w:r>
      <w:r>
        <w:t> — </w:t>
      </w:r>
      <w:r>
        <w:rPr>
          <w:rStyle w:val="CharDivText"/>
        </w:rPr>
        <w:t>Introduction</w:t>
      </w:r>
      <w:bookmarkEnd w:id="566"/>
      <w:r>
        <w:rPr>
          <w:rStyle w:val="CharDivText"/>
        </w:rPr>
        <w:t xml:space="preserve"> </w:t>
      </w:r>
    </w:p>
    <w:p>
      <w:pPr>
        <w:pStyle w:val="Heading5"/>
        <w:keepNext w:val="0"/>
        <w:spacing w:before="260"/>
        <w:rPr>
          <w:vertAlign w:val="superscript"/>
        </w:rPr>
      </w:pPr>
      <w:bookmarkStart w:id="567" w:name="_Toc161755720"/>
      <w:r>
        <w:rPr>
          <w:rStyle w:val="CharSectno"/>
        </w:rPr>
        <w:t>7.1</w:t>
      </w:r>
      <w:r>
        <w:t>.</w:t>
      </w:r>
      <w:r>
        <w:tab/>
        <w:t>Terms used </w:t>
      </w:r>
      <w:r>
        <w:rPr>
          <w:vertAlign w:val="superscript"/>
        </w:rPr>
        <w:t>28</w:t>
      </w:r>
      <w:bookmarkEnd w:id="567"/>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568" w:name="_Toc161755721"/>
      <w:r>
        <w:rPr>
          <w:rStyle w:val="CharDivNo"/>
        </w:rPr>
        <w:t>Division 1A</w:t>
      </w:r>
      <w:r>
        <w:t> — </w:t>
      </w:r>
      <w:r>
        <w:rPr>
          <w:rStyle w:val="CharDivText"/>
        </w:rPr>
        <w:t>Audit committee</w:t>
      </w:r>
      <w:bookmarkEnd w:id="568"/>
    </w:p>
    <w:p>
      <w:pPr>
        <w:pStyle w:val="Footnoteheading"/>
        <w:keepNext/>
      </w:pPr>
      <w:r>
        <w:tab/>
        <w:t>[Heading inserted: No. 49 of 2004 s. 5.]</w:t>
      </w:r>
    </w:p>
    <w:p>
      <w:pPr>
        <w:pStyle w:val="Heading5"/>
        <w:spacing w:before="240"/>
      </w:pPr>
      <w:bookmarkStart w:id="569" w:name="_Toc161755722"/>
      <w:r>
        <w:rPr>
          <w:rStyle w:val="CharSectno"/>
        </w:rPr>
        <w:t>7.1A</w:t>
      </w:r>
      <w:r>
        <w:t>.</w:t>
      </w:r>
      <w:r>
        <w:tab/>
        <w:t>Audit committee</w:t>
      </w:r>
      <w:bookmarkEnd w:id="569"/>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570" w:name="_Toc161755723"/>
      <w:r>
        <w:rPr>
          <w:rStyle w:val="CharSectno"/>
        </w:rPr>
        <w:t>7.1B</w:t>
      </w:r>
      <w:r>
        <w:t>.</w:t>
      </w:r>
      <w:r>
        <w:tab/>
        <w:t>Delegation of some powers and duties to audit committees</w:t>
      </w:r>
      <w:bookmarkEnd w:id="570"/>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571" w:name="_Toc161755724"/>
      <w:r>
        <w:rPr>
          <w:rStyle w:val="CharSectno"/>
        </w:rPr>
        <w:t>7.1C</w:t>
      </w:r>
      <w:r>
        <w:t>.</w:t>
      </w:r>
      <w:r>
        <w:tab/>
        <w:t>Decisions of audit committees</w:t>
      </w:r>
      <w:bookmarkEnd w:id="571"/>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572" w:name="_Toc161755725"/>
      <w:r>
        <w:rPr>
          <w:rStyle w:val="CharDivNo"/>
        </w:rPr>
        <w:t>Division 2</w:t>
      </w:r>
      <w:r>
        <w:t> — </w:t>
      </w:r>
      <w:r>
        <w:rPr>
          <w:rStyle w:val="CharDivText"/>
        </w:rPr>
        <w:t>Appointment of auditors</w:t>
      </w:r>
      <w:r>
        <w:rPr>
          <w:vertAlign w:val="superscript"/>
        </w:rPr>
        <w:t> 28</w:t>
      </w:r>
      <w:bookmarkEnd w:id="572"/>
    </w:p>
    <w:p>
      <w:pPr>
        <w:pStyle w:val="Heading5"/>
      </w:pPr>
      <w:bookmarkStart w:id="573" w:name="_Toc161755726"/>
      <w:r>
        <w:rPr>
          <w:rStyle w:val="CharSectno"/>
        </w:rPr>
        <w:t>7.1D</w:t>
      </w:r>
      <w:r>
        <w:t>.</w:t>
      </w:r>
      <w:r>
        <w:tab/>
        <w:t>Application</w:t>
      </w:r>
      <w:bookmarkEnd w:id="573"/>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574" w:name="_Toc161755727"/>
      <w:r>
        <w:rPr>
          <w:rStyle w:val="CharSectno"/>
        </w:rPr>
        <w:lastRenderedPageBreak/>
        <w:t>7.2</w:t>
      </w:r>
      <w:r>
        <w:t>.</w:t>
      </w:r>
      <w:r>
        <w:tab/>
        <w:t>Audit</w:t>
      </w:r>
      <w:bookmarkEnd w:id="57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75" w:name="_Toc161755728"/>
      <w:r>
        <w:rPr>
          <w:rStyle w:val="CharSectno"/>
        </w:rPr>
        <w:t>7.3</w:t>
      </w:r>
      <w:r>
        <w:t>.</w:t>
      </w:r>
      <w:r>
        <w:tab/>
        <w:t>Appointment of auditors</w:t>
      </w:r>
      <w:bookmarkEnd w:id="575"/>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576" w:name="_Toc161755729"/>
      <w:r>
        <w:rPr>
          <w:rStyle w:val="CharSectno"/>
        </w:rPr>
        <w:t>7.4</w:t>
      </w:r>
      <w:r>
        <w:t>.</w:t>
      </w:r>
      <w:r>
        <w:tab/>
        <w:t>Disqualified person not to be auditor</w:t>
      </w:r>
      <w:bookmarkEnd w:id="57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lastRenderedPageBreak/>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7" w:name="_Toc161755730"/>
      <w:r>
        <w:rPr>
          <w:rStyle w:val="CharSectno"/>
        </w:rPr>
        <w:t>7.5</w:t>
      </w:r>
      <w:r>
        <w:t>.</w:t>
      </w:r>
      <w:r>
        <w:tab/>
        <w:t>Approval of auditors</w:t>
      </w:r>
      <w:bookmarkEnd w:id="57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8" w:name="_Toc161755731"/>
      <w:r>
        <w:rPr>
          <w:rStyle w:val="CharSectno"/>
        </w:rPr>
        <w:t>7.6</w:t>
      </w:r>
      <w:r>
        <w:t>.</w:t>
      </w:r>
      <w:r>
        <w:tab/>
        <w:t>Term of office of auditor</w:t>
      </w:r>
      <w:bookmarkEnd w:id="57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lastRenderedPageBreak/>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579" w:name="_Toc161755732"/>
      <w:r>
        <w:rPr>
          <w:rStyle w:val="CharSectno"/>
        </w:rPr>
        <w:t>7.7</w:t>
      </w:r>
      <w:r>
        <w:t>.</w:t>
      </w:r>
      <w:r>
        <w:tab/>
        <w:t>Departmental CEO may appoint auditor</w:t>
      </w:r>
      <w:bookmarkEnd w:id="579"/>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lastRenderedPageBreak/>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580" w:name="_Toc161755733"/>
      <w:r>
        <w:rPr>
          <w:rStyle w:val="CharSectno"/>
        </w:rPr>
        <w:t>7.8</w:t>
      </w:r>
      <w:r>
        <w:t>.</w:t>
      </w:r>
      <w:r>
        <w:tab/>
        <w:t>Terms of appointment of auditors</w:t>
      </w:r>
      <w:bookmarkEnd w:id="58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581" w:name="_Toc161755734"/>
      <w:r>
        <w:rPr>
          <w:rStyle w:val="CharDivNo"/>
        </w:rPr>
        <w:t>Division 3</w:t>
      </w:r>
      <w:r>
        <w:t> — </w:t>
      </w:r>
      <w:r>
        <w:rPr>
          <w:rStyle w:val="CharDivText"/>
        </w:rPr>
        <w:t>Conduct of audit</w:t>
      </w:r>
      <w:r>
        <w:rPr>
          <w:vertAlign w:val="superscript"/>
        </w:rPr>
        <w:t> 28</w:t>
      </w:r>
      <w:bookmarkEnd w:id="581"/>
    </w:p>
    <w:p>
      <w:pPr>
        <w:pStyle w:val="Heading5"/>
      </w:pPr>
      <w:bookmarkStart w:id="582" w:name="_Toc161755735"/>
      <w:r>
        <w:rPr>
          <w:rStyle w:val="CharSectno"/>
        </w:rPr>
        <w:t>7.8A</w:t>
      </w:r>
      <w:r>
        <w:t>.</w:t>
      </w:r>
      <w:r>
        <w:tab/>
        <w:t>Application</w:t>
      </w:r>
      <w:bookmarkEnd w:id="58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583" w:name="_Toc161755736"/>
      <w:r>
        <w:rPr>
          <w:rStyle w:val="CharSectno"/>
        </w:rPr>
        <w:t>7.9</w:t>
      </w:r>
      <w:r>
        <w:t>.</w:t>
      </w:r>
      <w:r>
        <w:tab/>
        <w:t>Audit to be conducted</w:t>
      </w:r>
      <w:bookmarkEnd w:id="58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584" w:name="_Toc161755737"/>
      <w:r>
        <w:rPr>
          <w:rStyle w:val="CharSectno"/>
        </w:rPr>
        <w:t>7.10</w:t>
      </w:r>
      <w:r>
        <w:t>.</w:t>
      </w:r>
      <w:r>
        <w:tab/>
        <w:t>Powers of auditor</w:t>
      </w:r>
      <w:bookmarkEnd w:id="58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85" w:name="_Toc161755738"/>
      <w:r>
        <w:rPr>
          <w:rStyle w:val="CharSectno"/>
        </w:rPr>
        <w:t>7.11</w:t>
      </w:r>
      <w:r>
        <w:t>.</w:t>
      </w:r>
      <w:r>
        <w:tab/>
        <w:t>Power to demand production of books etc.</w:t>
      </w:r>
      <w:bookmarkEnd w:id="58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586" w:name="_Toc161755739"/>
      <w:r>
        <w:rPr>
          <w:rStyle w:val="CharSectno"/>
        </w:rPr>
        <w:t>7.12</w:t>
      </w:r>
      <w:r>
        <w:t>.</w:t>
      </w:r>
      <w:r>
        <w:tab/>
        <w:t>Employees and financial institutions to furnish particulars of money received</w:t>
      </w:r>
      <w:bookmarkEnd w:id="58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587" w:name="_Toc161755740"/>
      <w:r>
        <w:rPr>
          <w:rStyle w:val="CharDivNo"/>
        </w:rPr>
        <w:lastRenderedPageBreak/>
        <w:t>Division 3A</w:t>
      </w:r>
      <w:r>
        <w:t> — </w:t>
      </w:r>
      <w:r>
        <w:rPr>
          <w:rStyle w:val="CharDivText"/>
        </w:rPr>
        <w:t>Financial audit</w:t>
      </w:r>
      <w:bookmarkEnd w:id="587"/>
    </w:p>
    <w:p>
      <w:pPr>
        <w:pStyle w:val="Footnoteheading"/>
        <w:keepNext/>
      </w:pPr>
      <w:r>
        <w:tab/>
        <w:t>[Heading inserted: No. 5 of 2017 s. 18.]</w:t>
      </w:r>
    </w:p>
    <w:p>
      <w:pPr>
        <w:pStyle w:val="Heading5"/>
      </w:pPr>
      <w:bookmarkStart w:id="588" w:name="_Toc161755741"/>
      <w:r>
        <w:rPr>
          <w:rStyle w:val="CharSectno"/>
        </w:rPr>
        <w:t>7.12AA</w:t>
      </w:r>
      <w:r>
        <w:t>.</w:t>
      </w:r>
      <w:r>
        <w:tab/>
        <w:t>Application</w:t>
      </w:r>
      <w:r>
        <w:rPr>
          <w:vertAlign w:val="superscript"/>
        </w:rPr>
        <w:t> 28</w:t>
      </w:r>
      <w:bookmarkEnd w:id="588"/>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589" w:name="_Toc161755742"/>
      <w:r>
        <w:rPr>
          <w:rStyle w:val="CharSectno"/>
        </w:rPr>
        <w:t>7.12AB</w:t>
      </w:r>
      <w:r>
        <w:t>.</w:t>
      </w:r>
      <w:r>
        <w:tab/>
        <w:t>Conducting a financial audit</w:t>
      </w:r>
      <w:bookmarkEnd w:id="589"/>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590" w:name="_Toc161755743"/>
      <w:r>
        <w:rPr>
          <w:rStyle w:val="CharSectno"/>
        </w:rPr>
        <w:t>7.12AC</w:t>
      </w:r>
      <w:r>
        <w:t>.</w:t>
      </w:r>
      <w:r>
        <w:tab/>
        <w:t>Dispensing with a financial audit</w:t>
      </w:r>
      <w:bookmarkEnd w:id="590"/>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591" w:name="_Toc161755744"/>
      <w:r>
        <w:rPr>
          <w:rStyle w:val="CharSectno"/>
        </w:rPr>
        <w:t>7.12AD</w:t>
      </w:r>
      <w:r>
        <w:t>.</w:t>
      </w:r>
      <w:r>
        <w:tab/>
        <w:t>Reporting on a financial audit</w:t>
      </w:r>
      <w:bookmarkEnd w:id="591"/>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592" w:name="_Toc161755745"/>
      <w:r>
        <w:rPr>
          <w:rStyle w:val="CharSectno"/>
        </w:rPr>
        <w:t>7.12AE</w:t>
      </w:r>
      <w:r>
        <w:t>.</w:t>
      </w:r>
      <w:r>
        <w:tab/>
        <w:t>Fees for a financial audit</w:t>
      </w:r>
      <w:bookmarkEnd w:id="592"/>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593" w:name="_Toc161755746"/>
      <w:r>
        <w:rPr>
          <w:rStyle w:val="CharDivNo"/>
        </w:rPr>
        <w:t>Division 3B</w:t>
      </w:r>
      <w:r>
        <w:t> — </w:t>
      </w:r>
      <w:r>
        <w:rPr>
          <w:rStyle w:val="CharDivText"/>
        </w:rPr>
        <w:t>Supplementary audit</w:t>
      </w:r>
      <w:bookmarkEnd w:id="593"/>
    </w:p>
    <w:p>
      <w:pPr>
        <w:pStyle w:val="Footnoteheading"/>
      </w:pPr>
      <w:r>
        <w:tab/>
        <w:t>[Heading inserted: No. 5 of 2017 s. 18.]</w:t>
      </w:r>
    </w:p>
    <w:p>
      <w:pPr>
        <w:pStyle w:val="Heading5"/>
      </w:pPr>
      <w:bookmarkStart w:id="594" w:name="_Toc161755747"/>
      <w:r>
        <w:rPr>
          <w:rStyle w:val="CharSectno"/>
        </w:rPr>
        <w:t>7.12AF</w:t>
      </w:r>
      <w:r>
        <w:t>.</w:t>
      </w:r>
      <w:r>
        <w:tab/>
        <w:t>Application</w:t>
      </w:r>
      <w:r>
        <w:rPr>
          <w:vertAlign w:val="superscript"/>
        </w:rPr>
        <w:t> 28</w:t>
      </w:r>
      <w:bookmarkEnd w:id="59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595" w:name="_Toc161755748"/>
      <w:r>
        <w:rPr>
          <w:rStyle w:val="CharSectno"/>
        </w:rPr>
        <w:t>7.12AG</w:t>
      </w:r>
      <w:r>
        <w:t>.</w:t>
      </w:r>
      <w:r>
        <w:tab/>
        <w:t>Conducting a supplementary audit</w:t>
      </w:r>
      <w:bookmarkEnd w:id="595"/>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596" w:name="_Toc161755749"/>
      <w:r>
        <w:rPr>
          <w:rStyle w:val="CharSectno"/>
        </w:rPr>
        <w:t>7.12AH</w:t>
      </w:r>
      <w:r>
        <w:t>.</w:t>
      </w:r>
      <w:r>
        <w:tab/>
        <w:t>Reporting on a supplementary audit</w:t>
      </w:r>
      <w:bookmarkEnd w:id="596"/>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597" w:name="_Toc161755750"/>
      <w:r>
        <w:rPr>
          <w:rStyle w:val="CharSectno"/>
        </w:rPr>
        <w:t>7.12AI</w:t>
      </w:r>
      <w:r>
        <w:t>.</w:t>
      </w:r>
      <w:r>
        <w:tab/>
        <w:t>Fees for a supplementary audit</w:t>
      </w:r>
      <w:bookmarkEnd w:id="597"/>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598" w:name="_Toc161755751"/>
      <w:r>
        <w:rPr>
          <w:rStyle w:val="CharDivNo"/>
        </w:rPr>
        <w:t>Division 3C</w:t>
      </w:r>
      <w:r>
        <w:t> — </w:t>
      </w:r>
      <w:r>
        <w:rPr>
          <w:rStyle w:val="CharDivText"/>
        </w:rPr>
        <w:t>Performance audit</w:t>
      </w:r>
      <w:bookmarkEnd w:id="598"/>
    </w:p>
    <w:p>
      <w:pPr>
        <w:pStyle w:val="Footnoteheading"/>
      </w:pPr>
      <w:r>
        <w:tab/>
        <w:t>[Heading inserted: No. 5 of 2017 s. 18.]</w:t>
      </w:r>
    </w:p>
    <w:p>
      <w:pPr>
        <w:pStyle w:val="Heading5"/>
      </w:pPr>
      <w:bookmarkStart w:id="599" w:name="_Toc161755752"/>
      <w:r>
        <w:rPr>
          <w:rStyle w:val="CharSectno"/>
        </w:rPr>
        <w:t>7.12AJ</w:t>
      </w:r>
      <w:r>
        <w:t>.</w:t>
      </w:r>
      <w:r>
        <w:tab/>
        <w:t>Conducting a performance audit</w:t>
      </w:r>
      <w:bookmarkEnd w:id="599"/>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600" w:name="_Toc161755753"/>
      <w:r>
        <w:rPr>
          <w:rStyle w:val="CharSectno"/>
        </w:rPr>
        <w:t>7.12AK</w:t>
      </w:r>
      <w:r>
        <w:t>.</w:t>
      </w:r>
      <w:r>
        <w:tab/>
        <w:t>Reporting on a performance audit</w:t>
      </w:r>
      <w:bookmarkEnd w:id="600"/>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01" w:name="_Toc161755754"/>
      <w:r>
        <w:rPr>
          <w:rStyle w:val="CharDivNo"/>
        </w:rPr>
        <w:lastRenderedPageBreak/>
        <w:t>Division 3D</w:t>
      </w:r>
      <w:r>
        <w:t> — </w:t>
      </w:r>
      <w:r>
        <w:rPr>
          <w:rStyle w:val="CharDivText"/>
        </w:rPr>
        <w:t>Other audits</w:t>
      </w:r>
      <w:bookmarkEnd w:id="601"/>
    </w:p>
    <w:p>
      <w:pPr>
        <w:pStyle w:val="Footnoteheading"/>
        <w:keepNext/>
      </w:pPr>
      <w:r>
        <w:tab/>
        <w:t>[Heading inserted: No. 5 of 2017 s. 18.]</w:t>
      </w:r>
    </w:p>
    <w:p>
      <w:pPr>
        <w:pStyle w:val="Heading5"/>
      </w:pPr>
      <w:bookmarkStart w:id="602" w:name="_Toc161755755"/>
      <w:r>
        <w:rPr>
          <w:rStyle w:val="CharSectno"/>
        </w:rPr>
        <w:t>7.12AL</w:t>
      </w:r>
      <w:r>
        <w:t>.</w:t>
      </w:r>
      <w:r>
        <w:tab/>
        <w:t>Audits of accounts of related entities and certain subsidiary bodies</w:t>
      </w:r>
      <w:bookmarkEnd w:id="602"/>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603" w:name="_Toc161755756"/>
      <w:r>
        <w:rPr>
          <w:rStyle w:val="CharDivNo"/>
        </w:rPr>
        <w:t>Division 4</w:t>
      </w:r>
      <w:r>
        <w:t> — </w:t>
      </w:r>
      <w:r>
        <w:rPr>
          <w:rStyle w:val="CharDivText"/>
        </w:rPr>
        <w:t>General</w:t>
      </w:r>
      <w:bookmarkEnd w:id="603"/>
    </w:p>
    <w:p>
      <w:pPr>
        <w:pStyle w:val="Heading5"/>
      </w:pPr>
      <w:bookmarkStart w:id="604" w:name="_Toc161755757"/>
      <w:r>
        <w:rPr>
          <w:rStyle w:val="CharSectno"/>
        </w:rPr>
        <w:t>7.12A</w:t>
      </w:r>
      <w:r>
        <w:t>.</w:t>
      </w:r>
      <w:r>
        <w:tab/>
        <w:t>Duties of local government with respect to audits</w:t>
      </w:r>
      <w:bookmarkEnd w:id="60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05" w:name="_Toc161755758"/>
      <w:r>
        <w:rPr>
          <w:rStyle w:val="CharSectno"/>
        </w:rPr>
        <w:t>7.13</w:t>
      </w:r>
      <w:r>
        <w:t>.</w:t>
      </w:r>
      <w:r>
        <w:tab/>
        <w:t>Regulations as to audits</w:t>
      </w:r>
      <w:r>
        <w:rPr>
          <w:vertAlign w:val="superscript"/>
        </w:rPr>
        <w:t> 28</w:t>
      </w:r>
      <w:bookmarkEnd w:id="60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06" w:name="_Toc161755759"/>
      <w:r>
        <w:rPr>
          <w:rStyle w:val="CharPartNo"/>
        </w:rPr>
        <w:lastRenderedPageBreak/>
        <w:t>Part 8</w:t>
      </w:r>
      <w:r>
        <w:t> — </w:t>
      </w:r>
      <w:r>
        <w:rPr>
          <w:rStyle w:val="CharPartText"/>
        </w:rPr>
        <w:t>Scrutiny of the affairs of local governments</w:t>
      </w:r>
      <w:bookmarkEnd w:id="60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07" w:name="_Toc161755760"/>
      <w:r>
        <w:rPr>
          <w:rStyle w:val="CharDivNo"/>
        </w:rPr>
        <w:t>Division 1</w:t>
      </w:r>
      <w:r>
        <w:t> — </w:t>
      </w:r>
      <w:r>
        <w:rPr>
          <w:rStyle w:val="CharDivText"/>
        </w:rPr>
        <w:t>Inquiries by the Minister or an authorised person</w:t>
      </w:r>
      <w:bookmarkEnd w:id="607"/>
    </w:p>
    <w:p>
      <w:pPr>
        <w:pStyle w:val="Heading5"/>
        <w:spacing w:before="180"/>
      </w:pPr>
      <w:bookmarkStart w:id="608" w:name="_Toc161755761"/>
      <w:r>
        <w:rPr>
          <w:rStyle w:val="CharSectno"/>
        </w:rPr>
        <w:t>8.1</w:t>
      </w:r>
      <w:r>
        <w:t>.</w:t>
      </w:r>
      <w:r>
        <w:tab/>
        <w:t>Terms used</w:t>
      </w:r>
      <w:bookmarkEnd w:id="60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09" w:name="_Toc161755762"/>
      <w:r>
        <w:rPr>
          <w:rStyle w:val="CharSectno"/>
        </w:rPr>
        <w:t>8.2</w:t>
      </w:r>
      <w:r>
        <w:t>.</w:t>
      </w:r>
      <w:r>
        <w:tab/>
        <w:t>Minister or Departmental CEO may require information</w:t>
      </w:r>
      <w:bookmarkEnd w:id="60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10" w:name="_Toc161755763"/>
      <w:r>
        <w:rPr>
          <w:rStyle w:val="CharSectno"/>
        </w:rPr>
        <w:lastRenderedPageBreak/>
        <w:t>8.3</w:t>
      </w:r>
      <w:r>
        <w:t>.</w:t>
      </w:r>
      <w:r>
        <w:tab/>
        <w:t>Inquiries by, or authorised by, Departmental CEO</w:t>
      </w:r>
      <w:bookmarkEnd w:id="61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11" w:name="_Toc161755764"/>
      <w:r>
        <w:rPr>
          <w:rStyle w:val="CharSectno"/>
        </w:rPr>
        <w:t>8.4</w:t>
      </w:r>
      <w:r>
        <w:t>.</w:t>
      </w:r>
      <w:r>
        <w:tab/>
        <w:t>Scope and duration of authorisation</w:t>
      </w:r>
      <w:bookmarkEnd w:id="611"/>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12" w:name="_Toc161755765"/>
      <w:r>
        <w:rPr>
          <w:rStyle w:val="CharSectno"/>
        </w:rPr>
        <w:t>8.5</w:t>
      </w:r>
      <w:r>
        <w:t>.</w:t>
      </w:r>
      <w:r>
        <w:tab/>
        <w:t>Powers of authorised person</w:t>
      </w:r>
      <w:bookmarkEnd w:id="61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13" w:name="_Toc161755766"/>
      <w:r>
        <w:rPr>
          <w:rStyle w:val="CharSectno"/>
        </w:rPr>
        <w:t>8.6</w:t>
      </w:r>
      <w:r>
        <w:t>.</w:t>
      </w:r>
      <w:r>
        <w:tab/>
        <w:t>Power to enter property</w:t>
      </w:r>
      <w:bookmarkEnd w:id="61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4" w:name="_Toc161755767"/>
      <w:r>
        <w:rPr>
          <w:rStyle w:val="CharSectno"/>
        </w:rPr>
        <w:t>8.7</w:t>
      </w:r>
      <w:r>
        <w:t>.</w:t>
      </w:r>
      <w:r>
        <w:tab/>
        <w:t>Notice of entry</w:t>
      </w:r>
      <w:bookmarkEnd w:id="61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5" w:name="_Toc161755768"/>
      <w:r>
        <w:rPr>
          <w:rStyle w:val="CharSectno"/>
        </w:rPr>
        <w:lastRenderedPageBreak/>
        <w:t>8.8</w:t>
      </w:r>
      <w:r>
        <w:t>.</w:t>
      </w:r>
      <w:r>
        <w:tab/>
        <w:t>Entry under warrant</w:t>
      </w:r>
      <w:bookmarkEnd w:id="61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6" w:name="_Toc161755769"/>
      <w:r>
        <w:rPr>
          <w:rStyle w:val="CharSectno"/>
        </w:rPr>
        <w:t>8.9</w:t>
      </w:r>
      <w:r>
        <w:t>.</w:t>
      </w:r>
      <w:r>
        <w:tab/>
        <w:t>Exercise of powers</w:t>
      </w:r>
      <w:bookmarkEnd w:id="61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7" w:name="_Toc161755770"/>
      <w:r>
        <w:rPr>
          <w:rStyle w:val="CharSectno"/>
        </w:rPr>
        <w:lastRenderedPageBreak/>
        <w:t>8.10</w:t>
      </w:r>
      <w:r>
        <w:t>.</w:t>
      </w:r>
      <w:r>
        <w:tab/>
        <w:t>Protection from liability</w:t>
      </w:r>
      <w:bookmarkEnd w:id="61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18" w:name="_Toc161755771"/>
      <w:r>
        <w:rPr>
          <w:rStyle w:val="CharSectno"/>
        </w:rPr>
        <w:t>8.11</w:t>
      </w:r>
      <w:r>
        <w:t>.</w:t>
      </w:r>
      <w:r>
        <w:tab/>
        <w:t>Failure to comply with directions</w:t>
      </w:r>
      <w:bookmarkEnd w:id="61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19" w:name="_Toc161755772"/>
      <w:r>
        <w:rPr>
          <w:rStyle w:val="CharSectno"/>
        </w:rPr>
        <w:t>8.12</w:t>
      </w:r>
      <w:r>
        <w:t>.</w:t>
      </w:r>
      <w:r>
        <w:tab/>
        <w:t>Referral to other authorities</w:t>
      </w:r>
      <w:bookmarkEnd w:id="61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20" w:name="_Toc161755773"/>
      <w:r>
        <w:rPr>
          <w:rStyle w:val="CharSectno"/>
        </w:rPr>
        <w:t>8.13</w:t>
      </w:r>
      <w:r>
        <w:t>.</w:t>
      </w:r>
      <w:r>
        <w:tab/>
        <w:t>Authorised person’s report</w:t>
      </w:r>
      <w:bookmarkEnd w:id="62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621" w:name="_Toc161755774"/>
      <w:r>
        <w:rPr>
          <w:rStyle w:val="CharSectno"/>
        </w:rPr>
        <w:t>8.14</w:t>
      </w:r>
      <w:r>
        <w:t>.</w:t>
      </w:r>
      <w:r>
        <w:tab/>
        <w:t>Copies to be given to local government and suspended council members</w:t>
      </w:r>
      <w:bookmarkEnd w:id="621"/>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622" w:name="_Toc161755775"/>
      <w:r>
        <w:rPr>
          <w:rStyle w:val="CharSectno"/>
        </w:rPr>
        <w:t>8.15</w:t>
      </w:r>
      <w:r>
        <w:t>.</w:t>
      </w:r>
      <w:r>
        <w:tab/>
        <w:t>Minister can take action to ensure that recommendations are put into effect</w:t>
      </w:r>
      <w:bookmarkEnd w:id="622"/>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623" w:name="_Toc161755776"/>
      <w:r>
        <w:rPr>
          <w:rStyle w:val="CharSectno"/>
        </w:rPr>
        <w:t>8.15A</w:t>
      </w:r>
      <w:r>
        <w:t>.</w:t>
      </w:r>
      <w:r>
        <w:tab/>
        <w:t>Local government may have to meet inquiry costs</w:t>
      </w:r>
      <w:bookmarkEnd w:id="62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624" w:name="_Toc161755777"/>
      <w:r>
        <w:rPr>
          <w:rStyle w:val="CharDivNo"/>
        </w:rPr>
        <w:lastRenderedPageBreak/>
        <w:t>Division 1A</w:t>
      </w:r>
      <w:r>
        <w:t> — </w:t>
      </w:r>
      <w:r>
        <w:rPr>
          <w:rStyle w:val="CharDivText"/>
        </w:rPr>
        <w:t>Intervention by the Minister in certain circumstances</w:t>
      </w:r>
      <w:bookmarkEnd w:id="624"/>
    </w:p>
    <w:p>
      <w:pPr>
        <w:pStyle w:val="Footnoteheading"/>
      </w:pPr>
      <w:r>
        <w:tab/>
        <w:t>[Heading inserted: No. 31 of 2018 s. 13.]</w:t>
      </w:r>
    </w:p>
    <w:p>
      <w:pPr>
        <w:pStyle w:val="Heading4"/>
      </w:pPr>
      <w:bookmarkStart w:id="625" w:name="_Toc161755778"/>
      <w:r>
        <w:t>Subdivision 1 — Council may be suspended or required to undertake remedial action</w:t>
      </w:r>
      <w:bookmarkEnd w:id="625"/>
    </w:p>
    <w:p>
      <w:pPr>
        <w:pStyle w:val="Footnoteheading"/>
      </w:pPr>
      <w:r>
        <w:tab/>
        <w:t>[Heading inserted: No. 31 of 2018 s. 13.]</w:t>
      </w:r>
    </w:p>
    <w:p>
      <w:pPr>
        <w:pStyle w:val="Heading5"/>
      </w:pPr>
      <w:bookmarkStart w:id="626" w:name="_Toc161755779"/>
      <w:r>
        <w:rPr>
          <w:rStyle w:val="CharSectno"/>
        </w:rPr>
        <w:t>8.15B</w:t>
      </w:r>
      <w:r>
        <w:t>.</w:t>
      </w:r>
      <w:r>
        <w:tab/>
        <w:t>Notice that council may be peremptorily suspended or required to undertake remedial action</w:t>
      </w:r>
      <w:bookmarkEnd w:id="62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627" w:name="_Toc161755780"/>
      <w:r>
        <w:rPr>
          <w:rStyle w:val="CharSectno"/>
        </w:rPr>
        <w:t>8.15C</w:t>
      </w:r>
      <w:r>
        <w:t>.</w:t>
      </w:r>
      <w:r>
        <w:tab/>
        <w:t>Minister may order that council be peremptorily suspended or required to undertake remedial action</w:t>
      </w:r>
      <w:bookmarkEnd w:id="627"/>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628" w:name="_Toc161755781"/>
      <w:r>
        <w:rPr>
          <w:rStyle w:val="CharSDivNo"/>
        </w:rPr>
        <w:lastRenderedPageBreak/>
        <w:t>Subdivision 2</w:t>
      </w:r>
      <w:r>
        <w:t> — </w:t>
      </w:r>
      <w:r>
        <w:rPr>
          <w:rStyle w:val="CharSDivText"/>
        </w:rPr>
        <w:t>Council member may be suspended or required to undertake remedial action</w:t>
      </w:r>
      <w:bookmarkEnd w:id="628"/>
    </w:p>
    <w:p>
      <w:pPr>
        <w:pStyle w:val="Footnoteheading"/>
        <w:keepNext/>
      </w:pPr>
      <w:r>
        <w:tab/>
        <w:t>[Heading inserted: No. 31 of 2018 s. 15.]</w:t>
      </w:r>
    </w:p>
    <w:p>
      <w:pPr>
        <w:pStyle w:val="Heading5"/>
      </w:pPr>
      <w:bookmarkStart w:id="629" w:name="_Toc161755782"/>
      <w:r>
        <w:rPr>
          <w:rStyle w:val="CharSectno"/>
        </w:rPr>
        <w:t>8.15D</w:t>
      </w:r>
      <w:r>
        <w:t>.</w:t>
      </w:r>
      <w:r>
        <w:tab/>
        <w:t>Terms used</w:t>
      </w:r>
      <w:bookmarkEnd w:id="629"/>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630" w:name="_Toc161755783"/>
      <w:r>
        <w:rPr>
          <w:rStyle w:val="CharSectno"/>
        </w:rPr>
        <w:t>8.15E</w:t>
      </w:r>
      <w:r>
        <w:t>.</w:t>
      </w:r>
      <w:r>
        <w:tab/>
        <w:t>Minister may suspend council member or require member to undertake remedial action</w:t>
      </w:r>
      <w:bookmarkEnd w:id="63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lastRenderedPageBreak/>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lastRenderedPageBreak/>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631" w:name="_Toc161755784"/>
      <w:r>
        <w:rPr>
          <w:rStyle w:val="CharSectno"/>
        </w:rPr>
        <w:t>8.15F</w:t>
      </w:r>
      <w:r>
        <w:t>.</w:t>
      </w:r>
      <w:r>
        <w:tab/>
        <w:t>Period of suspension: order under section 8.15E</w:t>
      </w:r>
      <w:bookmarkEnd w:id="63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lastRenderedPageBreak/>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lastRenderedPageBreak/>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632" w:name="_Toc161755785"/>
      <w:r>
        <w:rPr>
          <w:rStyle w:val="CharSectno"/>
        </w:rPr>
        <w:t>8.15G</w:t>
      </w:r>
      <w:r>
        <w:t>.</w:t>
      </w:r>
      <w:r>
        <w:tab/>
        <w:t>Suspension of certain council members may be extended while inquiry conducted</w:t>
      </w:r>
      <w:bookmarkEnd w:id="63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lastRenderedPageBreak/>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633" w:name="_Toc161755786"/>
      <w:r>
        <w:rPr>
          <w:rStyle w:val="CharSectno"/>
        </w:rPr>
        <w:t>8.15H</w:t>
      </w:r>
      <w:r>
        <w:t>.</w:t>
      </w:r>
      <w:r>
        <w:tab/>
        <w:t>Reinstatement of council member whose suspension was extended under section 8.15G</w:t>
      </w:r>
      <w:bookmarkEnd w:id="63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634" w:name="_Toc161755787"/>
      <w:r>
        <w:rPr>
          <w:rStyle w:val="CharSectno"/>
        </w:rPr>
        <w:t>8.15I</w:t>
      </w:r>
      <w:r>
        <w:t>.</w:t>
      </w:r>
      <w:r>
        <w:tab/>
        <w:t>Minister may suspend council member if member fails to undertake remedial action as ordered</w:t>
      </w:r>
      <w:bookmarkEnd w:id="63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635" w:name="_Toc161755788"/>
      <w:r>
        <w:rPr>
          <w:rStyle w:val="CharSectno"/>
        </w:rPr>
        <w:t>8.15J</w:t>
      </w:r>
      <w:r>
        <w:t>.</w:t>
      </w:r>
      <w:r>
        <w:tab/>
        <w:t>Council member must inform CEO if charged with disqualification offence</w:t>
      </w:r>
      <w:bookmarkEnd w:id="63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636" w:name="_Toc161755789"/>
      <w:r>
        <w:t>Subdivision 3 — Council member may be dismissed</w:t>
      </w:r>
      <w:bookmarkEnd w:id="636"/>
      <w:r>
        <w:t xml:space="preserve"> </w:t>
      </w:r>
    </w:p>
    <w:p>
      <w:pPr>
        <w:pStyle w:val="Footnoteheading"/>
      </w:pPr>
      <w:r>
        <w:tab/>
        <w:t>[Heading inserted: No. 31 of 2018 s. 15.]</w:t>
      </w:r>
    </w:p>
    <w:p>
      <w:pPr>
        <w:pStyle w:val="Heading5"/>
      </w:pPr>
      <w:bookmarkStart w:id="637" w:name="_Toc161755790"/>
      <w:r>
        <w:rPr>
          <w:rStyle w:val="CharSectno"/>
        </w:rPr>
        <w:t>8.15K</w:t>
      </w:r>
      <w:r>
        <w:t>.</w:t>
      </w:r>
      <w:r>
        <w:tab/>
        <w:t>Minister may recommend that council member be dismissed</w:t>
      </w:r>
      <w:bookmarkEnd w:id="637"/>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638" w:name="_Toc161755791"/>
      <w:r>
        <w:rPr>
          <w:rStyle w:val="CharSectno"/>
        </w:rPr>
        <w:lastRenderedPageBreak/>
        <w:t>8.15L</w:t>
      </w:r>
      <w:r>
        <w:t>.</w:t>
      </w:r>
      <w:r>
        <w:tab/>
        <w:t>Governor may dismiss council member on recommendation of the Minister</w:t>
      </w:r>
      <w:bookmarkEnd w:id="638"/>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639" w:name="_Toc161755792"/>
      <w:r>
        <w:rPr>
          <w:rStyle w:val="CharSectno"/>
        </w:rPr>
        <w:t>8.15M</w:t>
      </w:r>
      <w:r>
        <w:t>.</w:t>
      </w:r>
      <w:r>
        <w:tab/>
        <w:t>Report setting out grounds to be made available to the public</w:t>
      </w:r>
      <w:bookmarkEnd w:id="639"/>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640" w:name="_Toc161755793"/>
      <w:r>
        <w:rPr>
          <w:rStyle w:val="CharDivNo"/>
        </w:rPr>
        <w:t>Division 2</w:t>
      </w:r>
      <w:r>
        <w:t> — </w:t>
      </w:r>
      <w:r>
        <w:rPr>
          <w:rStyle w:val="CharDivText"/>
        </w:rPr>
        <w:t>Inquiries by Inquiry Panels</w:t>
      </w:r>
      <w:bookmarkEnd w:id="640"/>
    </w:p>
    <w:p>
      <w:pPr>
        <w:pStyle w:val="Heading5"/>
      </w:pPr>
      <w:bookmarkStart w:id="641" w:name="_Toc161755794"/>
      <w:r>
        <w:rPr>
          <w:rStyle w:val="CharSectno"/>
        </w:rPr>
        <w:t>8.16</w:t>
      </w:r>
      <w:r>
        <w:t>.</w:t>
      </w:r>
      <w:r>
        <w:tab/>
        <w:t>Minister may institute inquiry</w:t>
      </w:r>
      <w:bookmarkEnd w:id="64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642" w:name="_Toc161755795"/>
      <w:r>
        <w:rPr>
          <w:rStyle w:val="CharSectno"/>
        </w:rPr>
        <w:lastRenderedPageBreak/>
        <w:t>8.17</w:t>
      </w:r>
      <w:r>
        <w:t>.</w:t>
      </w:r>
      <w:r>
        <w:tab/>
        <w:t>Scope and duration of inquiry</w:t>
      </w:r>
      <w:bookmarkEnd w:id="642"/>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43" w:name="_Toc161755796"/>
      <w:r>
        <w:rPr>
          <w:rStyle w:val="CharSectno"/>
        </w:rPr>
        <w:t>8.18</w:t>
      </w:r>
      <w:r>
        <w:t>.</w:t>
      </w:r>
      <w:r>
        <w:tab/>
        <w:t>Local government to be informed</w:t>
      </w:r>
      <w:bookmarkEnd w:id="64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44" w:name="_Toc161755797"/>
      <w:r>
        <w:rPr>
          <w:rStyle w:val="CharSectno"/>
        </w:rPr>
        <w:t>8.19</w:t>
      </w:r>
      <w:r>
        <w:t>.</w:t>
      </w:r>
      <w:r>
        <w:tab/>
        <w:t>Suspension of council while inquiry is held</w:t>
      </w:r>
      <w:bookmarkEnd w:id="64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645" w:name="_Toc161755798"/>
      <w:r>
        <w:rPr>
          <w:rStyle w:val="CharSectno"/>
        </w:rPr>
        <w:t>8.19A</w:t>
      </w:r>
      <w:r>
        <w:t>.</w:t>
      </w:r>
      <w:r>
        <w:tab/>
        <w:t>Suspension of council member while inquiry is held</w:t>
      </w:r>
      <w:bookmarkEnd w:id="645"/>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646" w:name="_Toc161755799"/>
      <w:r>
        <w:rPr>
          <w:rStyle w:val="CharSectno"/>
        </w:rPr>
        <w:lastRenderedPageBreak/>
        <w:t>8.20</w:t>
      </w:r>
      <w:r>
        <w:t>.</w:t>
      </w:r>
      <w:r>
        <w:tab/>
        <w:t>Powers of Inquiry Panel</w:t>
      </w:r>
      <w:bookmarkEnd w:id="64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647" w:name="_Toc161755800"/>
      <w:r>
        <w:rPr>
          <w:rStyle w:val="CharSectno"/>
        </w:rPr>
        <w:t>8.21</w:t>
      </w:r>
      <w:r>
        <w:t>.</w:t>
      </w:r>
      <w:r>
        <w:tab/>
        <w:t>Referral to other authorities</w:t>
      </w:r>
      <w:bookmarkEnd w:id="64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648" w:name="_Toc161755801"/>
      <w:r>
        <w:rPr>
          <w:rStyle w:val="CharSectno"/>
        </w:rPr>
        <w:t>8.22</w:t>
      </w:r>
      <w:r>
        <w:t>.</w:t>
      </w:r>
      <w:r>
        <w:tab/>
        <w:t>Report of Inquiry Panel</w:t>
      </w:r>
      <w:bookmarkEnd w:id="64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649" w:name="_Toc161755802"/>
      <w:r>
        <w:rPr>
          <w:rStyle w:val="CharSectno"/>
        </w:rPr>
        <w:t>8.23</w:t>
      </w:r>
      <w:r>
        <w:t>.</w:t>
      </w:r>
      <w:r>
        <w:tab/>
        <w:t>Copies to be given to local government and suspended council members, and made available to public</w:t>
      </w:r>
      <w:bookmarkEnd w:id="64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650" w:name="_Toc161755803"/>
      <w:r>
        <w:rPr>
          <w:rStyle w:val="CharSectno"/>
        </w:rPr>
        <w:t>8.24</w:t>
      </w:r>
      <w:r>
        <w:t>.</w:t>
      </w:r>
      <w:r>
        <w:tab/>
        <w:t>Minister to decide what action to take on Inquiry Panel’s report</w:t>
      </w:r>
      <w:bookmarkEnd w:id="650"/>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651" w:name="_Toc161755804"/>
      <w:r>
        <w:rPr>
          <w:rStyle w:val="CharSectno"/>
        </w:rPr>
        <w:t>8.25</w:t>
      </w:r>
      <w:r>
        <w:t>.</w:t>
      </w:r>
      <w:r>
        <w:tab/>
        <w:t>Dismissal of council or council member by Governor</w:t>
      </w:r>
      <w:bookmarkEnd w:id="651"/>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652" w:name="_Toc161755805"/>
      <w:r>
        <w:rPr>
          <w:rStyle w:val="CharSectno"/>
        </w:rPr>
        <w:t>8.26</w:t>
      </w:r>
      <w:r>
        <w:t>.</w:t>
      </w:r>
      <w:r>
        <w:tab/>
        <w:t>Suspension of council if Minister’s order not complied with</w:t>
      </w:r>
      <w:bookmarkEnd w:id="65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53" w:name="_Toc161755806"/>
      <w:r>
        <w:rPr>
          <w:rStyle w:val="CharSectno"/>
        </w:rPr>
        <w:t>8.27</w:t>
      </w:r>
      <w:r>
        <w:t>.</w:t>
      </w:r>
      <w:r>
        <w:tab/>
        <w:t>Local government may have to meet inquiry costs</w:t>
      </w:r>
      <w:bookmarkEnd w:id="65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654" w:name="_Toc161755807"/>
      <w:r>
        <w:rPr>
          <w:rStyle w:val="CharDivNo"/>
        </w:rPr>
        <w:lastRenderedPageBreak/>
        <w:t>Division 3</w:t>
      </w:r>
      <w:r>
        <w:t> — </w:t>
      </w:r>
      <w:r>
        <w:rPr>
          <w:rStyle w:val="CharDivText"/>
        </w:rPr>
        <w:t>General provisions about suspension and dismissal of councils and council members</w:t>
      </w:r>
      <w:bookmarkEnd w:id="654"/>
    </w:p>
    <w:p>
      <w:pPr>
        <w:pStyle w:val="Footnoteheading"/>
        <w:keepNext/>
      </w:pPr>
      <w:r>
        <w:tab/>
        <w:t>[Heading amended: No. 31 of 2018 s. 21.]</w:t>
      </w:r>
    </w:p>
    <w:p>
      <w:pPr>
        <w:pStyle w:val="Heading4"/>
      </w:pPr>
      <w:bookmarkStart w:id="655" w:name="_Toc161755808"/>
      <w:r>
        <w:t>Subdivision 1 — Provisions about suspension of councils</w:t>
      </w:r>
      <w:bookmarkEnd w:id="655"/>
    </w:p>
    <w:p>
      <w:pPr>
        <w:pStyle w:val="Footnoteheading"/>
        <w:keepNext/>
      </w:pPr>
      <w:r>
        <w:tab/>
        <w:t>[Heading amended: No. 31 of 2018 s. 22.]</w:t>
      </w:r>
    </w:p>
    <w:p>
      <w:pPr>
        <w:pStyle w:val="Heading5"/>
        <w:spacing w:before="180"/>
      </w:pPr>
      <w:bookmarkStart w:id="656" w:name="_Toc161755809"/>
      <w:r>
        <w:rPr>
          <w:rStyle w:val="CharSectno"/>
        </w:rPr>
        <w:t>8.28</w:t>
      </w:r>
      <w:r>
        <w:t>.</w:t>
      </w:r>
      <w:r>
        <w:tab/>
        <w:t>Period of suspension: reinstatement of council</w:t>
      </w:r>
      <w:bookmarkEnd w:id="65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657" w:name="_Toc161755810"/>
      <w:r>
        <w:rPr>
          <w:rStyle w:val="CharSectno"/>
        </w:rPr>
        <w:t>8.29</w:t>
      </w:r>
      <w:r>
        <w:t>.</w:t>
      </w:r>
      <w:r>
        <w:tab/>
        <w:t>Effect of suspension of council</w:t>
      </w:r>
      <w:bookmarkEnd w:id="657"/>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658" w:name="_Toc161755811"/>
      <w:r>
        <w:rPr>
          <w:rStyle w:val="CharSectno"/>
        </w:rPr>
        <w:t>8.30</w:t>
      </w:r>
      <w:r>
        <w:t>.</w:t>
      </w:r>
      <w:r>
        <w:tab/>
        <w:t>Appointment of commissioner while council is suspended</w:t>
      </w:r>
      <w:bookmarkEnd w:id="65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659" w:name="_Toc161755812"/>
      <w:r>
        <w:lastRenderedPageBreak/>
        <w:t>Subdivision 2 — Provisions about suspension of council members</w:t>
      </w:r>
      <w:bookmarkEnd w:id="659"/>
    </w:p>
    <w:p>
      <w:pPr>
        <w:pStyle w:val="Footnoteheading"/>
        <w:keepNext/>
      </w:pPr>
      <w:r>
        <w:tab/>
        <w:t>[Heading inserted: No. 31 of 2018 s. 25.]</w:t>
      </w:r>
    </w:p>
    <w:p>
      <w:pPr>
        <w:pStyle w:val="Heading5"/>
      </w:pPr>
      <w:bookmarkStart w:id="660" w:name="_Toc161755813"/>
      <w:r>
        <w:rPr>
          <w:rStyle w:val="CharSectno"/>
        </w:rPr>
        <w:t>8.30A</w:t>
      </w:r>
      <w:r>
        <w:t>.</w:t>
      </w:r>
      <w:r>
        <w:tab/>
        <w:t>Period of suspension: orders under sections 8.15I and 8.19A</w:t>
      </w:r>
      <w:bookmarkEnd w:id="66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661" w:name="_Toc161755814"/>
      <w:r>
        <w:rPr>
          <w:rStyle w:val="CharSectno"/>
        </w:rPr>
        <w:t>8.30B</w:t>
      </w:r>
      <w:r>
        <w:t>.</w:t>
      </w:r>
      <w:r>
        <w:tab/>
        <w:t>Effect of suspension of council member</w:t>
      </w:r>
      <w:bookmarkEnd w:id="66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662" w:name="_Toc161755815"/>
      <w:r>
        <w:rPr>
          <w:rStyle w:val="CharSectno"/>
        </w:rPr>
        <w:t>8.30C</w:t>
      </w:r>
      <w:r>
        <w:t>.</w:t>
      </w:r>
      <w:r>
        <w:tab/>
        <w:t>Continuing effect of suspension</w:t>
      </w:r>
      <w:bookmarkEnd w:id="66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663" w:name="_Toc161755816"/>
      <w:r>
        <w:rPr>
          <w:rStyle w:val="CharSectno"/>
        </w:rPr>
        <w:t>8.30D</w:t>
      </w:r>
      <w:r>
        <w:t>.</w:t>
      </w:r>
      <w:r>
        <w:tab/>
        <w:t>Reinstatement of suspended council member</w:t>
      </w:r>
      <w:bookmarkEnd w:id="66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664" w:name="_Toc161755817"/>
      <w:r>
        <w:rPr>
          <w:rStyle w:val="CharSDivNo"/>
        </w:rPr>
        <w:t>Subdivision 3</w:t>
      </w:r>
      <w:r>
        <w:t> — </w:t>
      </w:r>
      <w:r>
        <w:rPr>
          <w:rStyle w:val="CharSDivText"/>
        </w:rPr>
        <w:t>Provisions about dismissal of councils</w:t>
      </w:r>
      <w:bookmarkEnd w:id="664"/>
    </w:p>
    <w:p>
      <w:pPr>
        <w:pStyle w:val="Footnoteheading"/>
      </w:pPr>
      <w:r>
        <w:tab/>
        <w:t>[Heading inserted: No. 31 of 2018 s. 26]</w:t>
      </w:r>
    </w:p>
    <w:p>
      <w:pPr>
        <w:pStyle w:val="Heading5"/>
      </w:pPr>
      <w:bookmarkStart w:id="665" w:name="_Toc161755818"/>
      <w:r>
        <w:rPr>
          <w:rStyle w:val="CharSectno"/>
        </w:rPr>
        <w:t>8.31</w:t>
      </w:r>
      <w:r>
        <w:t>.</w:t>
      </w:r>
      <w:r>
        <w:tab/>
        <w:t>No dismissal of council except on Inquiry Panel’s recommendation</w:t>
      </w:r>
      <w:bookmarkEnd w:id="665"/>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666" w:name="_Toc161755819"/>
      <w:r>
        <w:rPr>
          <w:rStyle w:val="CharSectno"/>
        </w:rPr>
        <w:t>8.32</w:t>
      </w:r>
      <w:r>
        <w:t>.</w:t>
      </w:r>
      <w:r>
        <w:tab/>
        <w:t>When dismissal of council takes effect</w:t>
      </w:r>
      <w:bookmarkEnd w:id="666"/>
    </w:p>
    <w:p>
      <w:pPr>
        <w:pStyle w:val="Subsection"/>
      </w:pPr>
      <w:r>
        <w:tab/>
      </w:r>
      <w:r>
        <w:tab/>
        <w:t>An order dismissing a council has effect from the day specified in the order.</w:t>
      </w:r>
    </w:p>
    <w:p>
      <w:pPr>
        <w:pStyle w:val="Heading5"/>
      </w:pPr>
      <w:bookmarkStart w:id="667" w:name="_Toc161755820"/>
      <w:r>
        <w:rPr>
          <w:rStyle w:val="CharSectno"/>
        </w:rPr>
        <w:t>8.33</w:t>
      </w:r>
      <w:r>
        <w:t>.</w:t>
      </w:r>
      <w:r>
        <w:tab/>
        <w:t>Appointment of commissioner on dismissal of council</w:t>
      </w:r>
      <w:bookmarkEnd w:id="66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8" w:name="_Toc161755821"/>
      <w:r>
        <w:rPr>
          <w:rStyle w:val="CharSectno"/>
        </w:rPr>
        <w:lastRenderedPageBreak/>
        <w:t>8.34</w:t>
      </w:r>
      <w:r>
        <w:t>.</w:t>
      </w:r>
      <w:r>
        <w:tab/>
        <w:t>Elections following dismissal of council</w:t>
      </w:r>
      <w:bookmarkEnd w:id="66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669" w:name="_Toc161755822"/>
      <w:r>
        <w:rPr>
          <w:rStyle w:val="CharSDivNo"/>
        </w:rPr>
        <w:t>Subdivision 4</w:t>
      </w:r>
      <w:r>
        <w:t> — </w:t>
      </w:r>
      <w:r>
        <w:rPr>
          <w:rStyle w:val="CharSDivText"/>
        </w:rPr>
        <w:t>Provisions about dismissal of council members</w:t>
      </w:r>
      <w:bookmarkEnd w:id="669"/>
    </w:p>
    <w:p>
      <w:pPr>
        <w:pStyle w:val="Footnoteheading"/>
        <w:keepNext/>
      </w:pPr>
      <w:r>
        <w:tab/>
        <w:t>[Heading inserted: No. 31 of 2018 s. 28]</w:t>
      </w:r>
    </w:p>
    <w:p>
      <w:pPr>
        <w:pStyle w:val="Heading5"/>
      </w:pPr>
      <w:bookmarkStart w:id="670" w:name="_Toc161755823"/>
      <w:r>
        <w:rPr>
          <w:rStyle w:val="CharSectno"/>
        </w:rPr>
        <w:t>8.34A</w:t>
      </w:r>
      <w:r>
        <w:t>.</w:t>
      </w:r>
      <w:r>
        <w:tab/>
        <w:t>No dismissal of council member except on recommendation of Minister or Inquiry Panel</w:t>
      </w:r>
      <w:bookmarkEnd w:id="67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671" w:name="_Toc161755824"/>
      <w:r>
        <w:rPr>
          <w:rStyle w:val="CharSectno"/>
        </w:rPr>
        <w:t>8.34B</w:t>
      </w:r>
      <w:r>
        <w:t>.</w:t>
      </w:r>
      <w:r>
        <w:tab/>
        <w:t>When dismissal of council member takes effect</w:t>
      </w:r>
      <w:bookmarkEnd w:id="671"/>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672" w:name="_Toc161755825"/>
      <w:r>
        <w:rPr>
          <w:rStyle w:val="CharDivNo"/>
        </w:rPr>
        <w:t>Division 4</w:t>
      </w:r>
      <w:r>
        <w:t> — </w:t>
      </w:r>
      <w:r>
        <w:rPr>
          <w:rStyle w:val="CharDivText"/>
        </w:rPr>
        <w:t>Misapplication of funds and property</w:t>
      </w:r>
      <w:bookmarkEnd w:id="672"/>
    </w:p>
    <w:p>
      <w:pPr>
        <w:pStyle w:val="Heading5"/>
      </w:pPr>
      <w:bookmarkStart w:id="673" w:name="_Toc161755826"/>
      <w:r>
        <w:rPr>
          <w:rStyle w:val="CharSectno"/>
        </w:rPr>
        <w:t>8.35</w:t>
      </w:r>
      <w:r>
        <w:t>.</w:t>
      </w:r>
      <w:r>
        <w:tab/>
        <w:t>Interpretation</w:t>
      </w:r>
      <w:bookmarkEnd w:id="67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674" w:name="_Toc161755827"/>
      <w:r>
        <w:rPr>
          <w:rStyle w:val="CharSectno"/>
        </w:rPr>
        <w:t>8.36</w:t>
      </w:r>
      <w:r>
        <w:t>.</w:t>
      </w:r>
      <w:r>
        <w:tab/>
        <w:t>Authorisation</w:t>
      </w:r>
      <w:bookmarkEnd w:id="674"/>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675" w:name="_Toc161755828"/>
      <w:r>
        <w:rPr>
          <w:rStyle w:val="CharSectno"/>
        </w:rPr>
        <w:t>8.37</w:t>
      </w:r>
      <w:r>
        <w:t>.</w:t>
      </w:r>
      <w:r>
        <w:tab/>
        <w:t>Powers related to inquiries</w:t>
      </w:r>
      <w:bookmarkEnd w:id="675"/>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676" w:name="_Toc161755829"/>
      <w:r>
        <w:rPr>
          <w:rStyle w:val="CharSectno"/>
        </w:rPr>
        <w:t>8.38</w:t>
      </w:r>
      <w:r>
        <w:t>.</w:t>
      </w:r>
      <w:r>
        <w:tab/>
        <w:t>Liability for misapplication of funds or property</w:t>
      </w:r>
      <w:bookmarkEnd w:id="676"/>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77" w:name="_Toc161755830"/>
      <w:r>
        <w:rPr>
          <w:rStyle w:val="CharSectno"/>
        </w:rPr>
        <w:t>8.39</w:t>
      </w:r>
      <w:r>
        <w:t>.</w:t>
      </w:r>
      <w:r>
        <w:tab/>
        <w:t>Action to recover amounts misapplied</w:t>
      </w:r>
      <w:bookmarkEnd w:id="67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8" w:name="_Toc161755831"/>
      <w:r>
        <w:rPr>
          <w:rStyle w:val="CharSectno"/>
        </w:rPr>
        <w:t>8.40</w:t>
      </w:r>
      <w:r>
        <w:t>.</w:t>
      </w:r>
      <w:r>
        <w:tab/>
        <w:t>Notice to be given before action is taken</w:t>
      </w:r>
      <w:bookmarkEnd w:id="67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679" w:name="_Toc161755832"/>
      <w:r>
        <w:rPr>
          <w:rStyle w:val="CharSectno"/>
        </w:rPr>
        <w:t>8.41</w:t>
      </w:r>
      <w:r>
        <w:t>.</w:t>
      </w:r>
      <w:r>
        <w:tab/>
        <w:t>Decision whether or not to proceed with action</w:t>
      </w:r>
      <w:bookmarkEnd w:id="67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680" w:name="_Toc161755833"/>
      <w:r>
        <w:rPr>
          <w:rStyle w:val="CharSectno"/>
        </w:rPr>
        <w:t>8.42</w:t>
      </w:r>
      <w:r>
        <w:t>.</w:t>
      </w:r>
      <w:r>
        <w:tab/>
        <w:t>Power of court to order payment</w:t>
      </w:r>
      <w:bookmarkEnd w:id="68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81" w:name="_Toc161755834"/>
      <w:r>
        <w:rPr>
          <w:rStyle w:val="CharSectno"/>
        </w:rPr>
        <w:lastRenderedPageBreak/>
        <w:t>8.43</w:t>
      </w:r>
      <w:r>
        <w:t>.</w:t>
      </w:r>
      <w:r>
        <w:tab/>
        <w:t>Disqualification of person who has misapplied funds or property</w:t>
      </w:r>
      <w:bookmarkEnd w:id="68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682" w:name="_Toc161755835"/>
      <w:r>
        <w:rPr>
          <w:rStyle w:val="CharSectno"/>
        </w:rPr>
        <w:t>8.44</w:t>
      </w:r>
      <w:r>
        <w:t>.</w:t>
      </w:r>
      <w:r>
        <w:tab/>
        <w:t>Evidence of authorisation</w:t>
      </w:r>
      <w:bookmarkEnd w:id="682"/>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683" w:name="_Toc161755836"/>
      <w:r>
        <w:rPr>
          <w:rStyle w:val="CharPartNo"/>
        </w:rPr>
        <w:lastRenderedPageBreak/>
        <w:t>Part 9</w:t>
      </w:r>
      <w:r>
        <w:t> — </w:t>
      </w:r>
      <w:r>
        <w:rPr>
          <w:rStyle w:val="CharPartText"/>
        </w:rPr>
        <w:t>Miscellaneous provisions</w:t>
      </w:r>
      <w:bookmarkEnd w:id="6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684" w:name="_Toc161755837"/>
      <w:r>
        <w:rPr>
          <w:rStyle w:val="CharDivNo"/>
        </w:rPr>
        <w:t>Division 1</w:t>
      </w:r>
      <w:r>
        <w:t> — </w:t>
      </w:r>
      <w:r>
        <w:rPr>
          <w:rStyle w:val="CharDivText"/>
        </w:rPr>
        <w:t>Objections and review</w:t>
      </w:r>
      <w:bookmarkEnd w:id="684"/>
    </w:p>
    <w:p>
      <w:pPr>
        <w:pStyle w:val="Footnoteheading"/>
      </w:pPr>
      <w:r>
        <w:tab/>
        <w:t>[Heading amended: No. 55 of 2004 s. 701.]</w:t>
      </w:r>
    </w:p>
    <w:p>
      <w:pPr>
        <w:pStyle w:val="Heading5"/>
      </w:pPr>
      <w:bookmarkStart w:id="685" w:name="_Toc161755838"/>
      <w:r>
        <w:rPr>
          <w:rStyle w:val="CharSectno"/>
        </w:rPr>
        <w:t>9.1</w:t>
      </w:r>
      <w:r>
        <w:t>.</w:t>
      </w:r>
      <w:r>
        <w:tab/>
        <w:t>When this Division applies</w:t>
      </w:r>
      <w:bookmarkEnd w:id="6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686" w:name="_Toc161755839"/>
      <w:r>
        <w:rPr>
          <w:rStyle w:val="CharSectno"/>
        </w:rPr>
        <w:lastRenderedPageBreak/>
        <w:t>9.2</w:t>
      </w:r>
      <w:r>
        <w:t>.</w:t>
      </w:r>
      <w:r>
        <w:tab/>
        <w:t>Terms used</w:t>
      </w:r>
      <w:bookmarkEnd w:id="6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687" w:name="_Toc161755840"/>
      <w:r>
        <w:rPr>
          <w:rStyle w:val="CharSectno"/>
        </w:rPr>
        <w:t>9.3</w:t>
      </w:r>
      <w:r>
        <w:t>.</w:t>
      </w:r>
      <w:r>
        <w:tab/>
        <w:t>Rights of affected person extended to certain owners</w:t>
      </w:r>
      <w:bookmarkEnd w:id="6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88" w:name="_Toc161755841"/>
      <w:r>
        <w:rPr>
          <w:rStyle w:val="CharSectno"/>
        </w:rPr>
        <w:t>9.4</w:t>
      </w:r>
      <w:r>
        <w:t>.</w:t>
      </w:r>
      <w:r>
        <w:tab/>
        <w:t>Advice of objection and review rights</w:t>
      </w:r>
      <w:bookmarkEnd w:id="688"/>
    </w:p>
    <w:p>
      <w:pPr>
        <w:pStyle w:val="Subsection"/>
        <w:keepNext/>
      </w:pPr>
      <w:r>
        <w:tab/>
      </w:r>
      <w:r>
        <w:tab/>
        <w:t xml:space="preserve">Whenever a decision is made that the affected person could consider to be unfavourable, the person making it is to ensure that, as soon as practicable after the decision is made, the affected person is given written reasons for the decision and </w:t>
      </w:r>
      <w:r>
        <w:lastRenderedPageBreak/>
        <w:t>informed of the person’s rights under this Division to object against, and apply for a review of, the decision.</w:t>
      </w:r>
    </w:p>
    <w:p>
      <w:pPr>
        <w:pStyle w:val="Footnotesection"/>
      </w:pPr>
      <w:r>
        <w:tab/>
        <w:t>[Section 9.4 amended: No. 55 of 2004 s. 702.]</w:t>
      </w:r>
    </w:p>
    <w:p>
      <w:pPr>
        <w:pStyle w:val="Heading5"/>
      </w:pPr>
      <w:bookmarkStart w:id="689" w:name="_Toc161755842"/>
      <w:r>
        <w:rPr>
          <w:rStyle w:val="CharSectno"/>
        </w:rPr>
        <w:t>9.5</w:t>
      </w:r>
      <w:r>
        <w:t>.</w:t>
      </w:r>
      <w:r>
        <w:tab/>
        <w:t>Objection may be lodged</w:t>
      </w:r>
      <w:bookmarkEnd w:id="6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690" w:name="_Toc161755843"/>
      <w:r>
        <w:rPr>
          <w:rStyle w:val="CharSectno"/>
        </w:rPr>
        <w:t>9.6</w:t>
      </w:r>
      <w:r>
        <w:t>.</w:t>
      </w:r>
      <w:r>
        <w:tab/>
        <w:t>Dealing with objection</w:t>
      </w:r>
      <w:bookmarkEnd w:id="6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lastRenderedPageBreak/>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1" w:name="_Toc161755844"/>
      <w:r>
        <w:rPr>
          <w:rStyle w:val="CharSectno"/>
        </w:rPr>
        <w:t>9.7</w:t>
      </w:r>
      <w:r>
        <w:t>.</w:t>
      </w:r>
      <w:r>
        <w:tab/>
        <w:t>Review</w:t>
      </w:r>
      <w:bookmarkEnd w:id="6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692" w:name="_Toc161755845"/>
      <w:r>
        <w:rPr>
          <w:rStyle w:val="CharSectno"/>
        </w:rPr>
        <w:lastRenderedPageBreak/>
        <w:t>9.9</w:t>
      </w:r>
      <w:r>
        <w:t>.</w:t>
      </w:r>
      <w:r>
        <w:tab/>
        <w:t>Suspension of effect of decision</w:t>
      </w:r>
      <w:bookmarkEnd w:id="6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693" w:name="_Toc161755846"/>
      <w:r>
        <w:rPr>
          <w:rStyle w:val="CharDivNo"/>
        </w:rPr>
        <w:lastRenderedPageBreak/>
        <w:t>Division 2</w:t>
      </w:r>
      <w:r>
        <w:t> — </w:t>
      </w:r>
      <w:r>
        <w:rPr>
          <w:rStyle w:val="CharDivText"/>
        </w:rPr>
        <w:t>Enforcement and legal proceedings</w:t>
      </w:r>
      <w:bookmarkEnd w:id="693"/>
    </w:p>
    <w:p>
      <w:pPr>
        <w:pStyle w:val="Heading4"/>
      </w:pPr>
      <w:bookmarkStart w:id="694" w:name="_Toc161755847"/>
      <w:r>
        <w:t>Subdivision 1 — Miscellaneous provisions about enforcement</w:t>
      </w:r>
      <w:bookmarkEnd w:id="694"/>
    </w:p>
    <w:p>
      <w:pPr>
        <w:pStyle w:val="Heading5"/>
      </w:pPr>
      <w:bookmarkStart w:id="695" w:name="_Toc161755848"/>
      <w:r>
        <w:rPr>
          <w:rStyle w:val="CharSectno"/>
        </w:rPr>
        <w:t>9.10</w:t>
      </w:r>
      <w:r>
        <w:t>.</w:t>
      </w:r>
      <w:r>
        <w:tab/>
        <w:t>Appointment of authorised persons</w:t>
      </w:r>
      <w:bookmarkEnd w:id="695"/>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lastRenderedPageBreak/>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696" w:name="_Toc161755849"/>
      <w:r>
        <w:rPr>
          <w:rStyle w:val="CharSectno"/>
        </w:rPr>
        <w:t>9.11</w:t>
      </w:r>
      <w:r>
        <w:t>.</w:t>
      </w:r>
      <w:r>
        <w:tab/>
        <w:t>Persons found committing breach of Act to give name on demand</w:t>
      </w:r>
      <w:bookmarkEnd w:id="69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lastRenderedPageBreak/>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697" w:name="_Toc161755850"/>
      <w:r>
        <w:rPr>
          <w:rStyle w:val="CharSectno"/>
        </w:rPr>
        <w:t>9.12</w:t>
      </w:r>
      <w:r>
        <w:t>.</w:t>
      </w:r>
      <w:r>
        <w:tab/>
        <w:t>Obstructing person acting under written law, offence</w:t>
      </w:r>
      <w:bookmarkEnd w:id="69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98" w:name="_Toc161755851"/>
      <w:r>
        <w:rPr>
          <w:rStyle w:val="CharSectno"/>
        </w:rPr>
        <w:t>9.13</w:t>
      </w:r>
      <w:r>
        <w:t>.</w:t>
      </w:r>
      <w:r>
        <w:tab/>
        <w:t>Onus of proof in vehicle offences may be shifted</w:t>
      </w:r>
      <w:bookmarkEnd w:id="698"/>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 xml:space="preserve">informs the CEO or an employee authorised for the purposes of this paragraph as to the identity and address of the person who was the driver or person in charge of </w:t>
      </w:r>
      <w:r>
        <w:lastRenderedPageBreak/>
        <w:t>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699" w:name="_Toc161755852"/>
      <w:r>
        <w:rPr>
          <w:rStyle w:val="CharSectno"/>
        </w:rPr>
        <w:t>9.13A</w:t>
      </w:r>
      <w:r>
        <w:t>.</w:t>
      </w:r>
      <w:r>
        <w:tab/>
        <w:t>Notice to prevent continuing contravention</w:t>
      </w:r>
      <w:bookmarkEnd w:id="69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700" w:name="_Toc161755853"/>
      <w:r>
        <w:rPr>
          <w:rStyle w:val="CharSectno"/>
        </w:rPr>
        <w:t>9.14</w:t>
      </w:r>
      <w:r>
        <w:t>.</w:t>
      </w:r>
      <w:r>
        <w:tab/>
        <w:t>Penalty for offence when not otherwise specified</w:t>
      </w:r>
      <w:bookmarkEnd w:id="70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01" w:name="_Toc161755854"/>
      <w:r>
        <w:lastRenderedPageBreak/>
        <w:t>Subdivision 2 — Infringement notices</w:t>
      </w:r>
      <w:bookmarkEnd w:id="701"/>
    </w:p>
    <w:p>
      <w:pPr>
        <w:pStyle w:val="Heading5"/>
        <w:spacing w:before="180"/>
      </w:pPr>
      <w:bookmarkStart w:id="702" w:name="_Toc161755855"/>
      <w:r>
        <w:rPr>
          <w:rStyle w:val="CharSectno"/>
        </w:rPr>
        <w:t>9.15</w:t>
      </w:r>
      <w:r>
        <w:t>.</w:t>
      </w:r>
      <w:r>
        <w:tab/>
        <w:t>Terms used</w:t>
      </w:r>
      <w:bookmarkEnd w:id="702"/>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703" w:name="_Toc161755856"/>
      <w:r>
        <w:rPr>
          <w:rStyle w:val="CharSectno"/>
        </w:rPr>
        <w:t>9.16</w:t>
      </w:r>
      <w:r>
        <w:t>.</w:t>
      </w:r>
      <w:r>
        <w:tab/>
        <w:t>Notice, giving of to alleged offender</w:t>
      </w:r>
      <w:bookmarkEnd w:id="70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lastRenderedPageBreak/>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704" w:name="_Toc161755857"/>
      <w:r>
        <w:rPr>
          <w:rStyle w:val="CharSectno"/>
        </w:rPr>
        <w:t>9.17</w:t>
      </w:r>
      <w:r>
        <w:t>.</w:t>
      </w:r>
      <w:r>
        <w:tab/>
        <w:t>Notice, content of</w:t>
      </w:r>
      <w:bookmarkEnd w:id="704"/>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lastRenderedPageBreak/>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705" w:name="_Toc161755858"/>
      <w:r>
        <w:rPr>
          <w:rStyle w:val="CharSectno"/>
        </w:rPr>
        <w:t>9.18</w:t>
      </w:r>
      <w:r>
        <w:t>.</w:t>
      </w:r>
      <w:r>
        <w:tab/>
        <w:t>Notice placing onus on vehicle owner</w:t>
      </w:r>
      <w:bookmarkEnd w:id="70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06" w:name="_Toc161755859"/>
      <w:r>
        <w:rPr>
          <w:rStyle w:val="CharSectno"/>
        </w:rPr>
        <w:t>9.19</w:t>
      </w:r>
      <w:r>
        <w:t>.</w:t>
      </w:r>
      <w:r>
        <w:tab/>
        <w:t>Extension of time</w:t>
      </w:r>
      <w:bookmarkEnd w:id="706"/>
    </w:p>
    <w:p>
      <w:pPr>
        <w:pStyle w:val="Subsection"/>
        <w:keepNext/>
        <w:spacing w:before="120"/>
      </w:pPr>
      <w:r>
        <w:tab/>
      </w:r>
      <w:r>
        <w:tab/>
        <w:t xml:space="preserve">The CEO of a local government may, in a particular case, extend the period of 28 days within which the modified penalty </w:t>
      </w:r>
      <w:r>
        <w:lastRenderedPageBreak/>
        <w:t>may be paid and the extension may be allowed whether or not the period of 28 days has elapsed.</w:t>
      </w:r>
    </w:p>
    <w:p>
      <w:pPr>
        <w:pStyle w:val="Footnotesection"/>
      </w:pPr>
      <w:r>
        <w:tab/>
        <w:t>[Section 9.19 amended: No. 26 of 2016 s. 20.]</w:t>
      </w:r>
    </w:p>
    <w:p>
      <w:pPr>
        <w:pStyle w:val="Heading5"/>
        <w:spacing w:before="180"/>
      </w:pPr>
      <w:bookmarkStart w:id="707" w:name="_Toc161755860"/>
      <w:r>
        <w:rPr>
          <w:rStyle w:val="CharSectno"/>
        </w:rPr>
        <w:t>9.20</w:t>
      </w:r>
      <w:r>
        <w:t>.</w:t>
      </w:r>
      <w:r>
        <w:tab/>
        <w:t>Withdrawal of notice</w:t>
      </w:r>
      <w:bookmarkEnd w:id="707"/>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708" w:name="_Toc161755861"/>
      <w:r>
        <w:rPr>
          <w:rStyle w:val="CharSectno"/>
        </w:rPr>
        <w:t>9.21</w:t>
      </w:r>
      <w:r>
        <w:t>.</w:t>
      </w:r>
      <w:r>
        <w:tab/>
        <w:t>Benefit of paying modified penalty</w:t>
      </w:r>
      <w:bookmarkEnd w:id="70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709" w:name="_Toc161755862"/>
      <w:r>
        <w:rPr>
          <w:rStyle w:val="CharSectno"/>
        </w:rPr>
        <w:t>9.22</w:t>
      </w:r>
      <w:r>
        <w:t>.</w:t>
      </w:r>
      <w:r>
        <w:tab/>
        <w:t>Application of penalties collected</w:t>
      </w:r>
      <w:bookmarkEnd w:id="709"/>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710" w:name="_Toc161755863"/>
      <w:r>
        <w:lastRenderedPageBreak/>
        <w:t>Subdivision 3 — General provisions about legal proceedings</w:t>
      </w:r>
      <w:bookmarkEnd w:id="710"/>
    </w:p>
    <w:p>
      <w:pPr>
        <w:pStyle w:val="Heading5"/>
      </w:pPr>
      <w:bookmarkStart w:id="711" w:name="_Toc161755864"/>
      <w:r>
        <w:rPr>
          <w:rStyle w:val="CharSectno"/>
        </w:rPr>
        <w:t>9.24</w:t>
      </w:r>
      <w:r>
        <w:t>.</w:t>
      </w:r>
      <w:r>
        <w:tab/>
        <w:t>Prosecutions, commencing</w:t>
      </w:r>
      <w:bookmarkEnd w:id="71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712" w:name="_Toc161755865"/>
      <w:r>
        <w:rPr>
          <w:rStyle w:val="CharSectno"/>
        </w:rPr>
        <w:t>9.25</w:t>
      </w:r>
      <w:r>
        <w:t>.</w:t>
      </w:r>
      <w:r>
        <w:tab/>
        <w:t>Prosecutions, time limit for</w:t>
      </w:r>
      <w:bookmarkEnd w:id="712"/>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lastRenderedPageBreak/>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713" w:name="_Toc161755866"/>
      <w:r>
        <w:rPr>
          <w:rStyle w:val="CharSectno"/>
        </w:rPr>
        <w:t>9.26</w:t>
      </w:r>
      <w:r>
        <w:t>.</w:t>
      </w:r>
      <w:r>
        <w:tab/>
        <w:t>Prosecuting accused whose name unknown</w:t>
      </w:r>
      <w:bookmarkEnd w:id="71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714" w:name="_Toc161755867"/>
      <w:r>
        <w:rPr>
          <w:rStyle w:val="CharSectno"/>
        </w:rPr>
        <w:t>9.27</w:t>
      </w:r>
      <w:r>
        <w:t>.</w:t>
      </w:r>
      <w:r>
        <w:tab/>
        <w:t>Civil remedy not affected by proceedings for offence</w:t>
      </w:r>
      <w:bookmarkEnd w:id="71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15" w:name="_Toc161755868"/>
      <w:r>
        <w:rPr>
          <w:rStyle w:val="CharSectno"/>
        </w:rPr>
        <w:lastRenderedPageBreak/>
        <w:t>9.28</w:t>
      </w:r>
      <w:r>
        <w:t>.</w:t>
      </w:r>
      <w:r>
        <w:tab/>
        <w:t>Interests of public</w:t>
      </w:r>
      <w:bookmarkEnd w:id="71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16" w:name="_Toc161755869"/>
      <w:r>
        <w:rPr>
          <w:rStyle w:val="CharSectno"/>
        </w:rPr>
        <w:t>9.29</w:t>
      </w:r>
      <w:r>
        <w:t>.</w:t>
      </w:r>
      <w:r>
        <w:tab/>
        <w:t>Representing local government in court</w:t>
      </w:r>
      <w:bookmarkEnd w:id="71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lastRenderedPageBreak/>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717" w:name="_Toc161755870"/>
      <w:r>
        <w:t>Subdivision 4 — Evidence in legal proceedings</w:t>
      </w:r>
      <w:bookmarkEnd w:id="717"/>
    </w:p>
    <w:p>
      <w:pPr>
        <w:pStyle w:val="Heading5"/>
      </w:pPr>
      <w:bookmarkStart w:id="718" w:name="_Toc161755871"/>
      <w:r>
        <w:rPr>
          <w:rStyle w:val="CharSectno"/>
        </w:rPr>
        <w:t>9.30</w:t>
      </w:r>
      <w:r>
        <w:t>.</w:t>
      </w:r>
      <w:r>
        <w:tab/>
        <w:t>When this Subdivision applies</w:t>
      </w:r>
      <w:bookmarkEnd w:id="718"/>
    </w:p>
    <w:p>
      <w:pPr>
        <w:pStyle w:val="Subsection"/>
      </w:pPr>
      <w:r>
        <w:tab/>
      </w:r>
      <w:r>
        <w:tab/>
        <w:t>This Subdivision applies in relation to any legal proceedings unless a provision is expressed to apply in relation to particular proceedings.</w:t>
      </w:r>
    </w:p>
    <w:p>
      <w:pPr>
        <w:pStyle w:val="Heading5"/>
      </w:pPr>
      <w:bookmarkStart w:id="719" w:name="_Toc161755872"/>
      <w:r>
        <w:rPr>
          <w:rStyle w:val="CharSectno"/>
        </w:rPr>
        <w:t>9.31</w:t>
      </w:r>
      <w:r>
        <w:t>.</w:t>
      </w:r>
      <w:r>
        <w:tab/>
        <w:t>Terms used</w:t>
      </w:r>
      <w:bookmarkEnd w:id="71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720" w:name="_Toc161755873"/>
      <w:r>
        <w:rPr>
          <w:rStyle w:val="CharSectno"/>
        </w:rPr>
        <w:t>9.32</w:t>
      </w:r>
      <w:r>
        <w:t>.</w:t>
      </w:r>
      <w:r>
        <w:tab/>
      </w:r>
      <w:r>
        <w:rPr>
          <w:i/>
        </w:rPr>
        <w:t>Evidence Act 1906</w:t>
      </w:r>
      <w:r>
        <w:t xml:space="preserve"> not excluded</w:t>
      </w:r>
      <w:bookmarkEnd w:id="720"/>
    </w:p>
    <w:p>
      <w:pPr>
        <w:pStyle w:val="Subsection"/>
      </w:pPr>
      <w:r>
        <w:tab/>
      </w:r>
      <w:r>
        <w:tab/>
        <w:t xml:space="preserve">This Subdivision is in addition to the </w:t>
      </w:r>
      <w:r>
        <w:rPr>
          <w:i/>
        </w:rPr>
        <w:t>Evidence Act 1906</w:t>
      </w:r>
      <w:r>
        <w:t xml:space="preserve"> and not in place of it.</w:t>
      </w:r>
    </w:p>
    <w:p>
      <w:pPr>
        <w:pStyle w:val="Heading5"/>
      </w:pPr>
      <w:bookmarkStart w:id="721" w:name="_Toc161755874"/>
      <w:r>
        <w:rPr>
          <w:rStyle w:val="CharSectno"/>
        </w:rPr>
        <w:t>9.33</w:t>
      </w:r>
      <w:r>
        <w:t>.</w:t>
      </w:r>
      <w:r>
        <w:tab/>
        <w:t>Presumptions about certificates</w:t>
      </w:r>
      <w:bookmarkEnd w:id="721"/>
    </w:p>
    <w:p>
      <w:pPr>
        <w:pStyle w:val="Subsection"/>
      </w:pPr>
      <w:r>
        <w:tab/>
      </w:r>
      <w:r>
        <w:tab/>
        <w:t xml:space="preserve">It is to be presumed, unless the contrary is proved, that what purports to be a certificate under this Subdivision is the </w:t>
      </w:r>
      <w:r>
        <w:lastRenderedPageBreak/>
        <w:t>certificate that it purports to be, without proof of the signature or proof that the person signing was a person who could give the certificate.</w:t>
      </w:r>
    </w:p>
    <w:p>
      <w:pPr>
        <w:pStyle w:val="Heading5"/>
      </w:pPr>
      <w:bookmarkStart w:id="722" w:name="_Toc161755875"/>
      <w:r>
        <w:rPr>
          <w:rStyle w:val="CharSectno"/>
        </w:rPr>
        <w:t>9.34</w:t>
      </w:r>
      <w:r>
        <w:t>.</w:t>
      </w:r>
      <w:r>
        <w:tab/>
        <w:t>Evidence of local laws</w:t>
      </w:r>
      <w:bookmarkEnd w:id="72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23" w:name="_Toc161755876"/>
      <w:r>
        <w:rPr>
          <w:rStyle w:val="CharSectno"/>
        </w:rPr>
        <w:t>9.35</w:t>
      </w:r>
      <w:r>
        <w:t>.</w:t>
      </w:r>
      <w:r>
        <w:tab/>
        <w:t>Evidence of text adopted by local laws</w:t>
      </w:r>
      <w:bookmarkEnd w:id="72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24" w:name="_Toc161755877"/>
      <w:r>
        <w:rPr>
          <w:rStyle w:val="CharSectno"/>
        </w:rPr>
        <w:t>9.36</w:t>
      </w:r>
      <w:r>
        <w:t>.</w:t>
      </w:r>
      <w:r>
        <w:tab/>
        <w:t xml:space="preserve">Using </w:t>
      </w:r>
      <w:r>
        <w:rPr>
          <w:i/>
        </w:rPr>
        <w:t xml:space="preserve">Gazette </w:t>
      </w:r>
      <w:r>
        <w:t>notice as evidence</w:t>
      </w:r>
      <w:bookmarkEnd w:id="72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 xml:space="preserve">It is to be presumed, unless the contrary is proved, that what was done was done properly and that every requirement for it to be done was satisfied and, if the notice indicates when it was done, </w:t>
      </w:r>
      <w:r>
        <w:lastRenderedPageBreak/>
        <w:t>it is to be presumed to have been done when indicated by the notice.</w:t>
      </w:r>
    </w:p>
    <w:p>
      <w:pPr>
        <w:pStyle w:val="Heading5"/>
      </w:pPr>
      <w:bookmarkStart w:id="725" w:name="_Toc161755878"/>
      <w:r>
        <w:rPr>
          <w:rStyle w:val="CharSectno"/>
        </w:rPr>
        <w:t>9.37</w:t>
      </w:r>
      <w:r>
        <w:t>.</w:t>
      </w:r>
      <w:r>
        <w:tab/>
        <w:t>Using meeting minutes as evidence</w:t>
      </w:r>
      <w:bookmarkEnd w:id="72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726" w:name="_Toc161755879"/>
      <w:r>
        <w:rPr>
          <w:rStyle w:val="CharSectno"/>
        </w:rPr>
        <w:t>9.38</w:t>
      </w:r>
      <w:r>
        <w:t>.</w:t>
      </w:r>
      <w:r>
        <w:tab/>
        <w:t>Evidence of documents coming from local government</w:t>
      </w:r>
      <w:bookmarkEnd w:id="72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27" w:name="_Toc161755880"/>
      <w:r>
        <w:rPr>
          <w:rStyle w:val="CharSectno"/>
        </w:rPr>
        <w:t>9.39</w:t>
      </w:r>
      <w:r>
        <w:t>.</w:t>
      </w:r>
      <w:r>
        <w:tab/>
        <w:t>Proving document given to another party</w:t>
      </w:r>
      <w:bookmarkEnd w:id="72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28" w:name="_Toc161755881"/>
      <w:r>
        <w:rPr>
          <w:rStyle w:val="CharSectno"/>
        </w:rPr>
        <w:lastRenderedPageBreak/>
        <w:t>9.40</w:t>
      </w:r>
      <w:r>
        <w:t>.</w:t>
      </w:r>
      <w:r>
        <w:tab/>
        <w:t>Using copy of rate record as evidence</w:t>
      </w:r>
      <w:bookmarkEnd w:id="72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729" w:name="_Toc161755882"/>
      <w:r>
        <w:rPr>
          <w:rStyle w:val="CharSectno"/>
        </w:rPr>
        <w:t>9.41</w:t>
      </w:r>
      <w:r>
        <w:t>.</w:t>
      </w:r>
      <w:r>
        <w:tab/>
        <w:t>Proving ownership, occupancy, and other things by certificate</w:t>
      </w:r>
      <w:bookmarkEnd w:id="72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lastRenderedPageBreak/>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730" w:name="_Toc161755883"/>
      <w:r>
        <w:rPr>
          <w:rStyle w:val="CharSectno"/>
        </w:rPr>
        <w:t>9.42</w:t>
      </w:r>
      <w:r>
        <w:t>.</w:t>
      </w:r>
      <w:r>
        <w:tab/>
        <w:t>Person may be alleged to be owner or occupier of land</w:t>
      </w:r>
      <w:bookmarkEnd w:id="73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1" w:name="_Toc161755884"/>
      <w:r>
        <w:rPr>
          <w:rStyle w:val="CharSectno"/>
        </w:rPr>
        <w:t>9.43</w:t>
      </w:r>
      <w:r>
        <w:t>.</w:t>
      </w:r>
      <w:r>
        <w:tab/>
        <w:t>Certificate of returning officer about election</w:t>
      </w:r>
      <w:bookmarkEnd w:id="73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732" w:name="_Toc161755885"/>
      <w:r>
        <w:rPr>
          <w:rStyle w:val="CharSectno"/>
        </w:rPr>
        <w:lastRenderedPageBreak/>
        <w:t>9.44</w:t>
      </w:r>
      <w:r>
        <w:t>.</w:t>
      </w:r>
      <w:r>
        <w:tab/>
        <w:t>Spouses and de facto</w:t>
      </w:r>
      <w:r>
        <w:rPr>
          <w:i/>
        </w:rPr>
        <w:t xml:space="preserve"> </w:t>
      </w:r>
      <w:r>
        <w:t>partners presumed to be living with one another</w:t>
      </w:r>
      <w:bookmarkEnd w:id="73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733" w:name="_Toc161755886"/>
      <w:r>
        <w:rPr>
          <w:rStyle w:val="CharSectno"/>
        </w:rPr>
        <w:t>9.45</w:t>
      </w:r>
      <w:r>
        <w:t>.</w:t>
      </w:r>
      <w:r>
        <w:tab/>
        <w:t>Evidence of authorisation or approval</w:t>
      </w:r>
      <w:bookmarkEnd w:id="733"/>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734" w:name="_Toc161755887"/>
      <w:r>
        <w:rPr>
          <w:rStyle w:val="CharSectno"/>
        </w:rPr>
        <w:t>9.46</w:t>
      </w:r>
      <w:r>
        <w:t>.</w:t>
      </w:r>
      <w:r>
        <w:tab/>
        <w:t>Things may be alleged to be property of local government</w:t>
      </w:r>
      <w:bookmarkEnd w:id="73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lastRenderedPageBreak/>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735" w:name="_Toc161755888"/>
      <w:r>
        <w:rPr>
          <w:rStyle w:val="CharSectno"/>
        </w:rPr>
        <w:t>9.47</w:t>
      </w:r>
      <w:r>
        <w:t>.</w:t>
      </w:r>
      <w:r>
        <w:tab/>
        <w:t>Proof of certain matters not required</w:t>
      </w:r>
      <w:bookmarkEnd w:id="73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6" w:name="_Toc161755889"/>
      <w:r>
        <w:rPr>
          <w:rStyle w:val="CharSectno"/>
        </w:rPr>
        <w:lastRenderedPageBreak/>
        <w:t>9.48</w:t>
      </w:r>
      <w:r>
        <w:t>.</w:t>
      </w:r>
      <w:r>
        <w:tab/>
        <w:t>Evidence of thoroughfare</w:t>
      </w:r>
      <w:bookmarkEnd w:id="73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737" w:name="_Toc161755890"/>
      <w:r>
        <w:rPr>
          <w:rStyle w:val="CharDivNo"/>
        </w:rPr>
        <w:t>Division 3</w:t>
      </w:r>
      <w:r>
        <w:t> — </w:t>
      </w:r>
      <w:r>
        <w:rPr>
          <w:rStyle w:val="CharDivText"/>
        </w:rPr>
        <w:t>Documents</w:t>
      </w:r>
      <w:bookmarkEnd w:id="737"/>
    </w:p>
    <w:p>
      <w:pPr>
        <w:pStyle w:val="Heading5"/>
        <w:rPr>
          <w:snapToGrid w:val="0"/>
        </w:rPr>
      </w:pPr>
      <w:bookmarkStart w:id="738" w:name="_Toc161755891"/>
      <w:r>
        <w:rPr>
          <w:rStyle w:val="CharSectno"/>
        </w:rPr>
        <w:t>9.49A</w:t>
      </w:r>
      <w:r>
        <w:t>.</w:t>
      </w:r>
      <w:r>
        <w:tab/>
      </w:r>
      <w:r>
        <w:rPr>
          <w:snapToGrid w:val="0"/>
        </w:rPr>
        <w:t>Execution of documents</w:t>
      </w:r>
      <w:bookmarkEnd w:id="73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lastRenderedPageBreak/>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739" w:name="_Toc161755892"/>
      <w:r>
        <w:rPr>
          <w:rStyle w:val="CharSectno"/>
        </w:rPr>
        <w:t>9.49B</w:t>
      </w:r>
      <w:r>
        <w:t>.</w:t>
      </w:r>
      <w:r>
        <w:tab/>
      </w:r>
      <w:r>
        <w:rPr>
          <w:snapToGrid w:val="0"/>
        </w:rPr>
        <w:t>Contract formalities</w:t>
      </w:r>
      <w:bookmarkEnd w:id="73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lastRenderedPageBreak/>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740" w:name="_Toc161755893"/>
      <w:r>
        <w:rPr>
          <w:rStyle w:val="CharSectno"/>
        </w:rPr>
        <w:t>9.49</w:t>
      </w:r>
      <w:r>
        <w:t>.</w:t>
      </w:r>
      <w:r>
        <w:tab/>
        <w:t>Documents, how authenticated</w:t>
      </w:r>
      <w:bookmarkEnd w:id="74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41" w:name="_Toc161755894"/>
      <w:r>
        <w:rPr>
          <w:rStyle w:val="CharSectno"/>
        </w:rPr>
        <w:t>9.50</w:t>
      </w:r>
      <w:r>
        <w:t>.</w:t>
      </w:r>
      <w:r>
        <w:tab/>
        <w:t>Giving documents to persons, generally</w:t>
      </w:r>
      <w:bookmarkEnd w:id="74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742" w:name="_Toc161755895"/>
      <w:r>
        <w:rPr>
          <w:rStyle w:val="CharSectno"/>
        </w:rPr>
        <w:t>9.51</w:t>
      </w:r>
      <w:r>
        <w:t>.</w:t>
      </w:r>
      <w:r>
        <w:tab/>
        <w:t>Giving documents to local government</w:t>
      </w:r>
      <w:bookmarkEnd w:id="742"/>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743" w:name="_Toc161755896"/>
      <w:r>
        <w:rPr>
          <w:rStyle w:val="CharSectno"/>
        </w:rPr>
        <w:t>9.52</w:t>
      </w:r>
      <w:r>
        <w:t>.</w:t>
      </w:r>
      <w:r>
        <w:tab/>
        <w:t>Giving documents in difficult cases</w:t>
      </w:r>
      <w:bookmarkEnd w:id="74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lastRenderedPageBreak/>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4" w:name="_Toc161755897"/>
      <w:r>
        <w:rPr>
          <w:rStyle w:val="CharSectno"/>
        </w:rPr>
        <w:t>9.53</w:t>
      </w:r>
      <w:r>
        <w:t>.</w:t>
      </w:r>
      <w:r>
        <w:tab/>
        <w:t>Other provisions about giving documents</w:t>
      </w:r>
      <w:bookmarkEnd w:id="74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5" w:name="_Toc161755898"/>
      <w:r>
        <w:rPr>
          <w:rStyle w:val="CharSectno"/>
        </w:rPr>
        <w:t>9.54</w:t>
      </w:r>
      <w:r>
        <w:t>.</w:t>
      </w:r>
      <w:r>
        <w:tab/>
        <w:t>Defects in documents</w:t>
      </w:r>
      <w:bookmarkEnd w:id="74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6" w:name="_Toc161755899"/>
      <w:r>
        <w:rPr>
          <w:rStyle w:val="CharSectno"/>
        </w:rPr>
        <w:lastRenderedPageBreak/>
        <w:t>9.55</w:t>
      </w:r>
      <w:r>
        <w:t>.</w:t>
      </w:r>
      <w:r>
        <w:tab/>
        <w:t>Effect of document on persons deriving title</w:t>
      </w:r>
      <w:bookmarkEnd w:id="746"/>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7" w:name="_Toc161755900"/>
      <w:r>
        <w:rPr>
          <w:rStyle w:val="CharDivNo"/>
        </w:rPr>
        <w:t>Division 4</w:t>
      </w:r>
      <w:r>
        <w:t> — </w:t>
      </w:r>
      <w:r>
        <w:rPr>
          <w:rStyle w:val="CharDivText"/>
        </w:rPr>
        <w:t>Protection from liability</w:t>
      </w:r>
      <w:bookmarkEnd w:id="747"/>
    </w:p>
    <w:p>
      <w:pPr>
        <w:pStyle w:val="Heading5"/>
      </w:pPr>
      <w:bookmarkStart w:id="748" w:name="_Toc161755901"/>
      <w:r>
        <w:rPr>
          <w:rStyle w:val="CharSectno"/>
        </w:rPr>
        <w:t>9.56</w:t>
      </w:r>
      <w:r>
        <w:t>.</w:t>
      </w:r>
      <w:r>
        <w:tab/>
        <w:t>Certain persons protected from liability for wrongdoing</w:t>
      </w:r>
      <w:bookmarkEnd w:id="74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 xml:space="preserve">The protection given by this section applies even though the thing done in the performance or purported performance of a function under this Act or under any other written law may have </w:t>
      </w:r>
      <w:r>
        <w:lastRenderedPageBreak/>
        <w:t>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49" w:name="_Toc161755902"/>
      <w:r>
        <w:rPr>
          <w:rStyle w:val="CharSectno"/>
        </w:rPr>
        <w:t>9.57</w:t>
      </w:r>
      <w:r>
        <w:t>.</w:t>
      </w:r>
      <w:r>
        <w:tab/>
        <w:t>Local government protected from certain liability</w:t>
      </w:r>
      <w:bookmarkEnd w:id="74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750" w:name="_Toc161755903"/>
      <w:r>
        <w:rPr>
          <w:rStyle w:val="CharSectno"/>
        </w:rPr>
        <w:lastRenderedPageBreak/>
        <w:t>9.57A</w:t>
      </w:r>
      <w:r>
        <w:t>.</w:t>
      </w:r>
      <w:r>
        <w:tab/>
        <w:t>Local government protected from liability for defamation: council proceedings on website</w:t>
      </w:r>
      <w:bookmarkEnd w:id="750"/>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751" w:name="_Toc161755904"/>
      <w:r>
        <w:rPr>
          <w:rStyle w:val="CharDivNo"/>
        </w:rPr>
        <w:t>Division 5</w:t>
      </w:r>
      <w:r>
        <w:t> — </w:t>
      </w:r>
      <w:r>
        <w:rPr>
          <w:rStyle w:val="CharDivText"/>
        </w:rPr>
        <w:t>Associations of local government</w:t>
      </w:r>
      <w:bookmarkEnd w:id="751"/>
    </w:p>
    <w:p>
      <w:pPr>
        <w:pStyle w:val="Heading5"/>
      </w:pPr>
      <w:bookmarkStart w:id="752" w:name="_Toc161755905"/>
      <w:r>
        <w:rPr>
          <w:rStyle w:val="CharSectno"/>
        </w:rPr>
        <w:t>9.58</w:t>
      </w:r>
      <w:r>
        <w:t>.</w:t>
      </w:r>
      <w:r>
        <w:tab/>
        <w:t>Constitution of associations of local government</w:t>
      </w:r>
      <w:bookmarkEnd w:id="75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lastRenderedPageBreak/>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753" w:name="_Toc161755906"/>
      <w:r>
        <w:rPr>
          <w:rStyle w:val="CharDivNo"/>
        </w:rPr>
        <w:t>Division 6</w:t>
      </w:r>
      <w:r>
        <w:t> — </w:t>
      </w:r>
      <w:r>
        <w:rPr>
          <w:rStyle w:val="CharDivText"/>
        </w:rPr>
        <w:t>Regulations, directions and orders</w:t>
      </w:r>
      <w:bookmarkEnd w:id="753"/>
    </w:p>
    <w:p>
      <w:pPr>
        <w:pStyle w:val="Heading5"/>
      </w:pPr>
      <w:bookmarkStart w:id="754" w:name="_Toc161755907"/>
      <w:r>
        <w:rPr>
          <w:rStyle w:val="CharSectno"/>
        </w:rPr>
        <w:t>9.59</w:t>
      </w:r>
      <w:r>
        <w:t>.</w:t>
      </w:r>
      <w:r>
        <w:tab/>
        <w:t>General regulations</w:t>
      </w:r>
      <w:bookmarkEnd w:id="7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 xml:space="preserve">a power conferred on a local government by regulations to be exercised by or in accordance with a decision of a </w:t>
      </w:r>
      <w:r>
        <w:lastRenderedPageBreak/>
        <w:t>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755" w:name="_Toc161755908"/>
      <w:r>
        <w:rPr>
          <w:rStyle w:val="CharSectno"/>
        </w:rPr>
        <w:t>9.60</w:t>
      </w:r>
      <w:r>
        <w:t>.</w:t>
      </w:r>
      <w:r>
        <w:tab/>
        <w:t>Regulations that operate as local laws</w:t>
      </w:r>
      <w:bookmarkEnd w:id="75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56" w:name="_Toc161755909"/>
      <w:r>
        <w:rPr>
          <w:rStyle w:val="CharSectno"/>
        </w:rPr>
        <w:t>9.61</w:t>
      </w:r>
      <w:r>
        <w:t>.</w:t>
      </w:r>
      <w:r>
        <w:tab/>
        <w:t>Provisions about regulations</w:t>
      </w:r>
      <w:bookmarkEnd w:id="75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 xml:space="preserve">provide that contravention of a provision of regulations is an offence, and provide for the offence to be </w:t>
      </w:r>
      <w:r>
        <w:lastRenderedPageBreak/>
        <w:t>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757" w:name="_Toc161755910"/>
      <w:r>
        <w:rPr>
          <w:rStyle w:val="CharSectno"/>
        </w:rPr>
        <w:t>9.61A</w:t>
      </w:r>
      <w:r>
        <w:t>.</w:t>
      </w:r>
      <w:r>
        <w:tab/>
        <w:t>Further provisions about regulations</w:t>
      </w:r>
      <w:bookmarkEnd w:id="757"/>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lastRenderedPageBreak/>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758" w:name="_Toc161755911"/>
      <w:r>
        <w:rPr>
          <w:rStyle w:val="CharSectno"/>
        </w:rPr>
        <w:t>9.62</w:t>
      </w:r>
      <w:r>
        <w:t>.</w:t>
      </w:r>
      <w:r>
        <w:tab/>
        <w:t>Governor may give directions as consequence of making order</w:t>
      </w:r>
      <w:bookmarkEnd w:id="75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59" w:name="_Toc161755912"/>
      <w:r>
        <w:rPr>
          <w:rStyle w:val="CharSectno"/>
        </w:rPr>
        <w:lastRenderedPageBreak/>
        <w:t>9.63</w:t>
      </w:r>
      <w:r>
        <w:t>.</w:t>
      </w:r>
      <w:r>
        <w:tab/>
        <w:t>Minister may give directions to resolve disputes between local governments</w:t>
      </w:r>
      <w:bookmarkEnd w:id="75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60" w:name="_Toc161755913"/>
      <w:r>
        <w:rPr>
          <w:rStyle w:val="CharSectno"/>
        </w:rPr>
        <w:t>9.63A</w:t>
      </w:r>
      <w:r>
        <w:t>.</w:t>
      </w:r>
      <w:r>
        <w:tab/>
        <w:t>Minister may grant exemptions from compliance with Act</w:t>
      </w:r>
      <w:bookmarkEnd w:id="760"/>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 xml:space="preserve">an order or regulations, or a provision of an order or regulations, if the order or regulations or provision is </w:t>
      </w:r>
      <w:r>
        <w:lastRenderedPageBreak/>
        <w:t>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lastRenderedPageBreak/>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761" w:name="_Toc161755914"/>
      <w:r>
        <w:rPr>
          <w:rStyle w:val="CharSectno"/>
        </w:rPr>
        <w:t>9.64</w:t>
      </w:r>
      <w:r>
        <w:t>.</w:t>
      </w:r>
      <w:r>
        <w:tab/>
        <w:t>Governor may rectify omissions and irregularities</w:t>
      </w:r>
      <w:bookmarkEnd w:id="76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62" w:name="_Toc161755915"/>
      <w:r>
        <w:rPr>
          <w:rStyle w:val="CharSectno"/>
        </w:rPr>
        <w:lastRenderedPageBreak/>
        <w:t>9.65</w:t>
      </w:r>
      <w:r>
        <w:t>.</w:t>
      </w:r>
      <w:r>
        <w:tab/>
        <w:t>Orders made by Governor or Minister</w:t>
      </w:r>
      <w:bookmarkEnd w:id="76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63" w:name="_Toc161755916"/>
      <w:r>
        <w:rPr>
          <w:rStyle w:val="CharDivNo"/>
        </w:rPr>
        <w:t>Division 7</w:t>
      </w:r>
      <w:r>
        <w:t> — </w:t>
      </w:r>
      <w:r>
        <w:rPr>
          <w:rStyle w:val="CharDivText"/>
        </w:rPr>
        <w:t>Other miscellaneous provisions</w:t>
      </w:r>
      <w:bookmarkEnd w:id="763"/>
    </w:p>
    <w:p>
      <w:pPr>
        <w:pStyle w:val="Heading5"/>
      </w:pPr>
      <w:bookmarkStart w:id="764" w:name="_Toc161755917"/>
      <w:r>
        <w:rPr>
          <w:rStyle w:val="CharSectno"/>
        </w:rPr>
        <w:t>9.66</w:t>
      </w:r>
      <w:r>
        <w:t>.</w:t>
      </w:r>
      <w:r>
        <w:tab/>
        <w:t>Delegation by Minister</w:t>
      </w:r>
      <w:bookmarkEnd w:id="76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765" w:name="_Toc161755918"/>
      <w:r>
        <w:rPr>
          <w:rStyle w:val="CharSectno"/>
        </w:rPr>
        <w:lastRenderedPageBreak/>
        <w:t>9.67</w:t>
      </w:r>
      <w:r>
        <w:t>.</w:t>
      </w:r>
      <w:r>
        <w:tab/>
        <w:t>Delegation by Departmental CEO</w:t>
      </w:r>
      <w:bookmarkEnd w:id="76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766" w:name="_Toc161755919"/>
      <w:r>
        <w:rPr>
          <w:rStyle w:val="CharSectno"/>
        </w:rPr>
        <w:t>9.68</w:t>
      </w:r>
      <w:r>
        <w:t>.</w:t>
      </w:r>
      <w:r>
        <w:tab/>
        <w:t>Local government to be notified of disposal of land</w:t>
      </w:r>
      <w:bookmarkEnd w:id="76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lastRenderedPageBreak/>
        <w:tab/>
        <w:t>(b)</w:t>
      </w:r>
      <w:r>
        <w:tab/>
        <w:t>the liability of the principal or of the new owner for rates under section 6.55.</w:t>
      </w:r>
    </w:p>
    <w:p>
      <w:pPr>
        <w:pStyle w:val="Heading5"/>
      </w:pPr>
      <w:bookmarkStart w:id="767" w:name="_Toc161755920"/>
      <w:r>
        <w:rPr>
          <w:rStyle w:val="CharSectno"/>
        </w:rPr>
        <w:t>9.69</w:t>
      </w:r>
      <w:r>
        <w:t>.</w:t>
      </w:r>
      <w:r>
        <w:tab/>
        <w:t>Land descriptions</w:t>
      </w:r>
      <w:bookmarkEnd w:id="76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768" w:name="_Toc161755921"/>
      <w:r>
        <w:rPr>
          <w:rStyle w:val="CharSectno"/>
        </w:rPr>
        <w:lastRenderedPageBreak/>
        <w:t>9.69A</w:t>
      </w:r>
      <w:r>
        <w:t>.</w:t>
      </w:r>
      <w:r>
        <w:tab/>
        <w:t xml:space="preserve">Notification under </w:t>
      </w:r>
      <w:r>
        <w:rPr>
          <w:i/>
        </w:rPr>
        <w:t>Corruption, Crime and Misconduct Act 2003</w:t>
      </w:r>
      <w:bookmarkEnd w:id="768"/>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769" w:name="_Toc161755922"/>
      <w:r>
        <w:rPr>
          <w:rStyle w:val="CharDivNo"/>
        </w:rPr>
        <w:t>Division 8</w:t>
      </w:r>
      <w:r>
        <w:t> — </w:t>
      </w:r>
      <w:r>
        <w:rPr>
          <w:rStyle w:val="CharDivText"/>
        </w:rPr>
        <w:t>Amendments to 1960 Act and transitional provisions</w:t>
      </w:r>
      <w:bookmarkEnd w:id="769"/>
    </w:p>
    <w:p>
      <w:pPr>
        <w:pStyle w:val="Ednotesection"/>
        <w:keepNext/>
      </w:pPr>
      <w:r>
        <w:t>[</w:t>
      </w:r>
      <w:r>
        <w:rPr>
          <w:b/>
        </w:rPr>
        <w:t>9.70.</w:t>
      </w:r>
      <w:r>
        <w:tab/>
        <w:t>Omitted under the Reprints Act 1984 s. 7(4)(e) </w:t>
      </w:r>
      <w:r>
        <w:rPr>
          <w:i w:val="0"/>
          <w:vertAlign w:val="superscript"/>
        </w:rPr>
        <w:t>2</w:t>
      </w:r>
      <w:r>
        <w:t>.]</w:t>
      </w:r>
    </w:p>
    <w:p>
      <w:pPr>
        <w:pStyle w:val="Heading5"/>
      </w:pPr>
      <w:bookmarkStart w:id="770" w:name="_Toc161755923"/>
      <w:r>
        <w:rPr>
          <w:rStyle w:val="CharSectno"/>
        </w:rPr>
        <w:t>9.71</w:t>
      </w:r>
      <w:r>
        <w:t>.</w:t>
      </w:r>
      <w:r>
        <w:tab/>
        <w:t>Transitional provisions</w:t>
      </w:r>
      <w:bookmarkEnd w:id="77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lastRenderedPageBreak/>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771" w:name="_Toc161755924"/>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771"/>
    </w:p>
    <w:p>
      <w:pPr>
        <w:pStyle w:val="Footnoteheading"/>
      </w:pPr>
      <w:r>
        <w:tab/>
        <w:t>[Heading inserted: No. 17 of 2020 s. 4.]</w:t>
      </w:r>
    </w:p>
    <w:p>
      <w:pPr>
        <w:pStyle w:val="Heading5"/>
      </w:pPr>
      <w:bookmarkStart w:id="772" w:name="_Toc161755925"/>
      <w:r>
        <w:rPr>
          <w:rStyle w:val="CharSectno"/>
        </w:rPr>
        <w:t>10.1</w:t>
      </w:r>
      <w:r>
        <w:t>.</w:t>
      </w:r>
      <w:r>
        <w:tab/>
        <w:t>Term used: COVID emergency declaration</w:t>
      </w:r>
      <w:bookmarkEnd w:id="772"/>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773" w:name="_Toc161755926"/>
      <w:r>
        <w:rPr>
          <w:rStyle w:val="CharSectno"/>
        </w:rPr>
        <w:t>10.2</w:t>
      </w:r>
      <w:r>
        <w:t>.</w:t>
      </w:r>
      <w:r>
        <w:tab/>
        <w:t>Part overrides other provisions of Act</w:t>
      </w:r>
      <w:bookmarkEnd w:id="773"/>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774" w:name="_Toc161755927"/>
      <w:r>
        <w:rPr>
          <w:rStyle w:val="CharSectno"/>
        </w:rPr>
        <w:t>10.3</w:t>
      </w:r>
      <w:r>
        <w:t>.</w:t>
      </w:r>
      <w:r>
        <w:tab/>
        <w:t>Modification or suspension of provisions of Act or regulations</w:t>
      </w:r>
      <w:bookmarkEnd w:id="774"/>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775" w:name="_Toc161755928"/>
      <w:r>
        <w:rPr>
          <w:rStyle w:val="CharSectno"/>
        </w:rPr>
        <w:t>10.4</w:t>
      </w:r>
      <w:r>
        <w:t>.</w:t>
      </w:r>
      <w:r>
        <w:tab/>
        <w:t>Suspension of local law</w:t>
      </w:r>
      <w:bookmarkEnd w:id="775"/>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76" w:name="_Toc161755929"/>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776"/>
    </w:p>
    <w:p>
      <w:pPr>
        <w:pStyle w:val="yShoulderClause"/>
      </w:pPr>
      <w:r>
        <w:t>[Section 2.1(2)]</w:t>
      </w:r>
    </w:p>
    <w:p>
      <w:pPr>
        <w:pStyle w:val="yHeading5"/>
      </w:pPr>
      <w:bookmarkStart w:id="777" w:name="_Toc161755930"/>
      <w:r>
        <w:rPr>
          <w:rStyle w:val="CharSClsNo"/>
        </w:rPr>
        <w:t>1</w:t>
      </w:r>
      <w:r>
        <w:t>.</w:t>
      </w:r>
      <w:r>
        <w:tab/>
        <w:t>Terms used</w:t>
      </w:r>
      <w:bookmarkEnd w:id="77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778" w:name="_Toc161755931"/>
      <w:r>
        <w:rPr>
          <w:rStyle w:val="CharSClsNo"/>
        </w:rPr>
        <w:t>2</w:t>
      </w:r>
      <w:r>
        <w:t>.</w:t>
      </w:r>
      <w:r>
        <w:tab/>
        <w:t>Making a proposal</w:t>
      </w:r>
      <w:bookmarkEnd w:id="77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779" w:name="_Toc161755932"/>
      <w:r>
        <w:rPr>
          <w:rStyle w:val="CharSClsNo"/>
        </w:rPr>
        <w:t>3</w:t>
      </w:r>
      <w:r>
        <w:t>.</w:t>
      </w:r>
      <w:r>
        <w:tab/>
        <w:t>Dealing with proposals</w:t>
      </w:r>
      <w:bookmarkEnd w:id="77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780" w:name="_Toc161755933"/>
      <w:r>
        <w:rPr>
          <w:rStyle w:val="CharSClsNo"/>
        </w:rPr>
        <w:lastRenderedPageBreak/>
        <w:t>4</w:t>
      </w:r>
      <w:r>
        <w:t>.</w:t>
      </w:r>
      <w:r>
        <w:tab/>
        <w:t>Notice of inquiry</w:t>
      </w:r>
      <w:bookmarkEnd w:id="780"/>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1" w:name="_Toc161755934"/>
      <w:r>
        <w:rPr>
          <w:rStyle w:val="CharSClsNo"/>
        </w:rPr>
        <w:lastRenderedPageBreak/>
        <w:t>5</w:t>
      </w:r>
      <w:r>
        <w:t>.</w:t>
      </w:r>
      <w:r>
        <w:tab/>
        <w:t>Conduct of inquiry</w:t>
      </w:r>
      <w:bookmarkEnd w:id="781"/>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82" w:name="_Toc161755935"/>
      <w:r>
        <w:rPr>
          <w:rStyle w:val="CharSClsNo"/>
        </w:rPr>
        <w:t>6</w:t>
      </w:r>
      <w:r>
        <w:t>.</w:t>
      </w:r>
      <w:r>
        <w:tab/>
        <w:t>Recommendation by Advisory Board</w:t>
      </w:r>
      <w:bookmarkEnd w:id="78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3" w:name="_Toc161755936"/>
      <w:r>
        <w:rPr>
          <w:rStyle w:val="CharSClsNo"/>
        </w:rPr>
        <w:t>7</w:t>
      </w:r>
      <w:r>
        <w:t>.</w:t>
      </w:r>
      <w:r>
        <w:tab/>
        <w:t>Minister may require poll of electors</w:t>
      </w:r>
      <w:bookmarkEnd w:id="78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84" w:name="_Toc161755937"/>
      <w:r>
        <w:rPr>
          <w:rStyle w:val="CharSClsNo"/>
        </w:rPr>
        <w:t>8</w:t>
      </w:r>
      <w:r>
        <w:t>.</w:t>
      </w:r>
      <w:r>
        <w:tab/>
        <w:t>Electors may demand poll on recommended amalgamation</w:t>
      </w:r>
      <w:bookmarkEnd w:id="784"/>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785" w:name="_Toc161755938"/>
      <w:r>
        <w:rPr>
          <w:rStyle w:val="CharSClsNo"/>
        </w:rPr>
        <w:lastRenderedPageBreak/>
        <w:t>9</w:t>
      </w:r>
      <w:r>
        <w:t>.</w:t>
      </w:r>
      <w:r>
        <w:tab/>
        <w:t>Procedure for holding poll</w:t>
      </w:r>
      <w:bookmarkEnd w:id="785"/>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786" w:name="_Toc161755939"/>
      <w:r>
        <w:rPr>
          <w:rStyle w:val="CharSClsNo"/>
        </w:rPr>
        <w:t>10</w:t>
      </w:r>
      <w:r>
        <w:t>.</w:t>
      </w:r>
      <w:r>
        <w:tab/>
        <w:t>Minister may accept or reject recommendation</w:t>
      </w:r>
      <w:bookmarkEnd w:id="78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lastRenderedPageBreak/>
        <w:tab/>
        <w:t>(3)</w:t>
      </w:r>
      <w:r>
        <w:tab/>
        <w:t>If the recommendation is that an order be made and it is accepted, the Minister can make an appropriate recommendation to the Governor under section 2.1.</w:t>
      </w:r>
    </w:p>
    <w:p>
      <w:pPr>
        <w:pStyle w:val="yHeading5"/>
      </w:pPr>
      <w:bookmarkStart w:id="787" w:name="_Toc161755940"/>
      <w:r>
        <w:rPr>
          <w:rStyle w:val="CharSClsNo"/>
        </w:rPr>
        <w:t>10A</w:t>
      </w:r>
      <w:r>
        <w:t>.</w:t>
      </w:r>
      <w:r>
        <w:tab/>
        <w:t>Recommendations regarding names, wards and representation</w:t>
      </w:r>
      <w:bookmarkEnd w:id="78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788" w:name="_Toc161755941"/>
      <w:r>
        <w:rPr>
          <w:rStyle w:val="CharSClsNo"/>
        </w:rPr>
        <w:t>11</w:t>
      </w:r>
      <w:r>
        <w:t>.</w:t>
      </w:r>
      <w:r>
        <w:tab/>
        <w:t>Transitional arrangements for orders about districts</w:t>
      </w:r>
      <w:bookmarkEnd w:id="78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lastRenderedPageBreak/>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lastRenderedPageBreak/>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lastRenderedPageBreak/>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789" w:name="_Toc161755942"/>
      <w:r>
        <w:rPr>
          <w:rStyle w:val="CharSClsNo"/>
        </w:rPr>
        <w:t>12</w:t>
      </w:r>
      <w:r>
        <w:t>.</w:t>
      </w:r>
      <w:r>
        <w:tab/>
        <w:t>Registration of documents</w:t>
      </w:r>
      <w:bookmarkEnd w:id="789"/>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790" w:name="_Toc161755943"/>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790"/>
    </w:p>
    <w:p>
      <w:pPr>
        <w:pStyle w:val="yShoulderClause"/>
      </w:pPr>
      <w:r>
        <w:t>[Section 2.2(3)]</w:t>
      </w:r>
    </w:p>
    <w:p>
      <w:pPr>
        <w:pStyle w:val="yFootnoteheading"/>
      </w:pPr>
      <w:r>
        <w:tab/>
        <w:t>[Heading amended: No. 64 of 1998 s. 53.]</w:t>
      </w:r>
    </w:p>
    <w:p>
      <w:pPr>
        <w:pStyle w:val="yHeading5"/>
      </w:pPr>
      <w:bookmarkStart w:id="791" w:name="_Toc161755944"/>
      <w:r>
        <w:rPr>
          <w:rStyle w:val="CharSClsNo"/>
        </w:rPr>
        <w:t>1</w:t>
      </w:r>
      <w:r>
        <w:t>.</w:t>
      </w:r>
      <w:r>
        <w:tab/>
        <w:t>Terms used</w:t>
      </w:r>
      <w:bookmarkEnd w:id="79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792" w:name="_Toc161755945"/>
      <w:r>
        <w:rPr>
          <w:rStyle w:val="CharSClsNo"/>
        </w:rPr>
        <w:t>2</w:t>
      </w:r>
      <w:r>
        <w:t>.</w:t>
      </w:r>
      <w:r>
        <w:tab/>
        <w:t>Advisory Board to make recommendations relating to new district</w:t>
      </w:r>
      <w:bookmarkEnd w:id="79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793" w:name="_Toc161755946"/>
      <w:r>
        <w:rPr>
          <w:rStyle w:val="CharSClsNo"/>
        </w:rPr>
        <w:t>3</w:t>
      </w:r>
      <w:r>
        <w:t>.</w:t>
      </w:r>
      <w:r>
        <w:tab/>
        <w:t>Who may make submissions about ward changes etc.</w:t>
      </w:r>
      <w:bookmarkEnd w:id="79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794" w:name="_Toc161755947"/>
      <w:r>
        <w:rPr>
          <w:rStyle w:val="CharSClsNo"/>
        </w:rPr>
        <w:t>4</w:t>
      </w:r>
      <w:r>
        <w:t>.</w:t>
      </w:r>
      <w:r>
        <w:tab/>
        <w:t>Dealing with submissions</w:t>
      </w:r>
      <w:bookmarkEnd w:id="79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795" w:name="_Toc161755948"/>
      <w:r>
        <w:rPr>
          <w:rStyle w:val="CharSClsNo"/>
        </w:rPr>
        <w:lastRenderedPageBreak/>
        <w:t>5</w:t>
      </w:r>
      <w:r>
        <w:t>.</w:t>
      </w:r>
      <w:r>
        <w:tab/>
        <w:t>Local government may propose ward changes or make minor proposals</w:t>
      </w:r>
      <w:bookmarkEnd w:id="79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6" w:name="_Toc161755949"/>
      <w:r>
        <w:rPr>
          <w:rStyle w:val="CharSClsNo"/>
        </w:rPr>
        <w:t>6</w:t>
      </w:r>
      <w:r>
        <w:t>.</w:t>
      </w:r>
      <w:r>
        <w:tab/>
        <w:t>Local government with wards to review periodically</w:t>
      </w:r>
      <w:bookmarkEnd w:id="79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lastRenderedPageBreak/>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797" w:name="_Toc161755950"/>
      <w:r>
        <w:rPr>
          <w:rStyle w:val="CharSClsNo"/>
        </w:rPr>
        <w:t>7</w:t>
      </w:r>
      <w:r>
        <w:t>.</w:t>
      </w:r>
      <w:r>
        <w:tab/>
        <w:t>Reviews</w:t>
      </w:r>
      <w:bookmarkEnd w:id="797"/>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798" w:name="_Toc161755951"/>
      <w:r>
        <w:rPr>
          <w:rStyle w:val="CharSClsNo"/>
        </w:rPr>
        <w:t>8</w:t>
      </w:r>
      <w:r>
        <w:t>.</w:t>
      </w:r>
      <w:r>
        <w:tab/>
        <w:t>Matters to be considered in respect of wards</w:t>
      </w:r>
      <w:bookmarkEnd w:id="798"/>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799" w:name="_Toc161755952"/>
      <w:r>
        <w:rPr>
          <w:rStyle w:val="CharSClsNo"/>
        </w:rPr>
        <w:lastRenderedPageBreak/>
        <w:t>9</w:t>
      </w:r>
      <w:r>
        <w:t>.</w:t>
      </w:r>
      <w:r>
        <w:tab/>
        <w:t>Proposal by local government</w:t>
      </w:r>
      <w:bookmarkEnd w:id="799"/>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800" w:name="_Toc161755953"/>
      <w:r>
        <w:rPr>
          <w:rStyle w:val="CharSClsNo"/>
        </w:rPr>
        <w:t>10</w:t>
      </w:r>
      <w:r>
        <w:t>.</w:t>
      </w:r>
      <w:r>
        <w:tab/>
        <w:t>Recommendation by Advisory Board</w:t>
      </w:r>
      <w:bookmarkEnd w:id="800"/>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801" w:name="_Toc161755954"/>
      <w:r>
        <w:rPr>
          <w:rStyle w:val="CharSClsNo"/>
        </w:rPr>
        <w:t>11</w:t>
      </w:r>
      <w:r>
        <w:t>.</w:t>
      </w:r>
      <w:r>
        <w:tab/>
        <w:t>Inquiry by Advisory Board</w:t>
      </w:r>
      <w:bookmarkEnd w:id="80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2" w:name="_Toc161755955"/>
      <w:r>
        <w:rPr>
          <w:rStyle w:val="CharSClsNo"/>
        </w:rPr>
        <w:t>12</w:t>
      </w:r>
      <w:r>
        <w:t>.</w:t>
      </w:r>
      <w:r>
        <w:tab/>
        <w:t>Minister may accept or reject recommendation</w:t>
      </w:r>
      <w:bookmarkEnd w:id="80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3" w:name="_Toc161755956"/>
      <w:r>
        <w:rPr>
          <w:rStyle w:val="CharSchNo"/>
        </w:rPr>
        <w:lastRenderedPageBreak/>
        <w:t>Schedule 2.3</w:t>
      </w:r>
      <w:r>
        <w:t> — </w:t>
      </w:r>
      <w:r>
        <w:rPr>
          <w:rStyle w:val="CharSchText"/>
        </w:rPr>
        <w:t>When and how mayors, presidents, deputy mayors and deputy presidents are elected by the council</w:t>
      </w:r>
      <w:bookmarkEnd w:id="803"/>
    </w:p>
    <w:p>
      <w:pPr>
        <w:pStyle w:val="yShoulderClause"/>
      </w:pPr>
      <w:r>
        <w:t>[Sections 2.11(1)(b) and 2.15]</w:t>
      </w:r>
    </w:p>
    <w:p>
      <w:pPr>
        <w:pStyle w:val="yHeading3"/>
      </w:pPr>
      <w:bookmarkStart w:id="804" w:name="_Toc161755957"/>
      <w:r>
        <w:rPr>
          <w:rStyle w:val="CharSDivNo"/>
        </w:rPr>
        <w:t>Division 1 </w:t>
      </w:r>
      <w:r>
        <w:t>— </w:t>
      </w:r>
      <w:r>
        <w:rPr>
          <w:rStyle w:val="CharSDivText"/>
        </w:rPr>
        <w:t>Mayors and presidents</w:t>
      </w:r>
      <w:bookmarkEnd w:id="804"/>
    </w:p>
    <w:p>
      <w:pPr>
        <w:pStyle w:val="yHeading5"/>
      </w:pPr>
      <w:bookmarkStart w:id="805" w:name="_Toc161755958"/>
      <w:r>
        <w:rPr>
          <w:rStyle w:val="CharSClsNo"/>
        </w:rPr>
        <w:t>1</w:t>
      </w:r>
      <w:r>
        <w:t>.</w:t>
      </w:r>
      <w:r>
        <w:tab/>
        <w:t>Terms used</w:t>
      </w:r>
      <w:bookmarkEnd w:id="80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806" w:name="_Toc161755959"/>
      <w:r>
        <w:rPr>
          <w:rStyle w:val="CharSClsNo"/>
        </w:rPr>
        <w:t>2</w:t>
      </w:r>
      <w:r>
        <w:t>.</w:t>
      </w:r>
      <w:r>
        <w:tab/>
        <w:t>When council elects mayor or president</w:t>
      </w:r>
      <w:bookmarkEnd w:id="80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7" w:name="_Toc161755960"/>
      <w:r>
        <w:rPr>
          <w:rStyle w:val="CharSClsNo"/>
        </w:rPr>
        <w:t>3</w:t>
      </w:r>
      <w:r>
        <w:t>.</w:t>
      </w:r>
      <w:r>
        <w:tab/>
        <w:t>CEO to preside</w:t>
      </w:r>
      <w:bookmarkEnd w:id="807"/>
    </w:p>
    <w:p>
      <w:pPr>
        <w:pStyle w:val="ySubsection"/>
      </w:pPr>
      <w:r>
        <w:tab/>
      </w:r>
      <w:r>
        <w:tab/>
        <w:t>The CEO is to preside at the meeting until the office is filled.</w:t>
      </w:r>
    </w:p>
    <w:p>
      <w:pPr>
        <w:pStyle w:val="yHeading5"/>
      </w:pPr>
      <w:bookmarkStart w:id="808" w:name="_Toc161755961"/>
      <w:r>
        <w:rPr>
          <w:rStyle w:val="CharSClsNo"/>
        </w:rPr>
        <w:t>4</w:t>
      </w:r>
      <w:r>
        <w:t>.</w:t>
      </w:r>
      <w:r>
        <w:tab/>
        <w:t>How mayor or president is elected</w:t>
      </w:r>
      <w:bookmarkEnd w:id="80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809" w:name="_Toc161755962"/>
      <w:r>
        <w:rPr>
          <w:rStyle w:val="CharSClsNo"/>
        </w:rPr>
        <w:t>5</w:t>
      </w:r>
      <w:r>
        <w:t>.</w:t>
      </w:r>
      <w:r>
        <w:tab/>
        <w:t>Votes may be cast a second time</w:t>
      </w:r>
      <w:bookmarkEnd w:id="8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0" w:name="_Toc161755963"/>
      <w:r>
        <w:rPr>
          <w:rStyle w:val="CharSDivNo"/>
        </w:rPr>
        <w:lastRenderedPageBreak/>
        <w:t>Division 2 </w:t>
      </w:r>
      <w:r>
        <w:t>— </w:t>
      </w:r>
      <w:r>
        <w:rPr>
          <w:rStyle w:val="CharSDivText"/>
        </w:rPr>
        <w:t>Deputy mayors and deputy presidents</w:t>
      </w:r>
      <w:bookmarkEnd w:id="810"/>
    </w:p>
    <w:p>
      <w:pPr>
        <w:pStyle w:val="yHeading5"/>
      </w:pPr>
      <w:bookmarkStart w:id="811" w:name="_Toc161755964"/>
      <w:r>
        <w:rPr>
          <w:rStyle w:val="CharSClsNo"/>
        </w:rPr>
        <w:t>6</w:t>
      </w:r>
      <w:r>
        <w:t>.</w:t>
      </w:r>
      <w:r>
        <w:tab/>
        <w:t>Terms used</w:t>
      </w:r>
      <w:bookmarkEnd w:id="81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812" w:name="_Toc161755965"/>
      <w:r>
        <w:rPr>
          <w:rStyle w:val="CharSClsNo"/>
        </w:rPr>
        <w:t>7</w:t>
      </w:r>
      <w:r>
        <w:t>.</w:t>
      </w:r>
      <w:r>
        <w:tab/>
        <w:t>When council elects deputy mayor or deputy president</w:t>
      </w:r>
      <w:bookmarkEnd w:id="81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3" w:name="_Toc161755966"/>
      <w:r>
        <w:rPr>
          <w:rStyle w:val="CharSClsNo"/>
        </w:rPr>
        <w:t>8</w:t>
      </w:r>
      <w:r>
        <w:t>.</w:t>
      </w:r>
      <w:r>
        <w:tab/>
        <w:t>How deputy mayor or deputy president is elected</w:t>
      </w:r>
      <w:bookmarkEnd w:id="813"/>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814" w:name="_Toc161755967"/>
      <w:r>
        <w:rPr>
          <w:rStyle w:val="CharSClsNo"/>
        </w:rPr>
        <w:t>9</w:t>
      </w:r>
      <w:r>
        <w:t>.</w:t>
      </w:r>
      <w:r>
        <w:tab/>
        <w:t>Votes may be cast a second time</w:t>
      </w:r>
      <w:bookmarkEnd w:id="81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815" w:name="_Toc161755968"/>
      <w:r>
        <w:rPr>
          <w:rStyle w:val="CharSDivNo"/>
        </w:rPr>
        <w:t>Division 3 </w:t>
      </w:r>
      <w:r>
        <w:t>— </w:t>
      </w:r>
      <w:r>
        <w:rPr>
          <w:rStyle w:val="CharSDivText"/>
        </w:rPr>
        <w:t>Validity of elections</w:t>
      </w:r>
      <w:bookmarkEnd w:id="815"/>
    </w:p>
    <w:p>
      <w:pPr>
        <w:pStyle w:val="yFootnoteheading"/>
      </w:pPr>
      <w:r>
        <w:tab/>
        <w:t>[Heading inserted: No. 49 of 2004 s. 69(11).]</w:t>
      </w:r>
    </w:p>
    <w:p>
      <w:pPr>
        <w:pStyle w:val="yHeading5"/>
      </w:pPr>
      <w:bookmarkStart w:id="816" w:name="_Toc161755969"/>
      <w:r>
        <w:rPr>
          <w:rStyle w:val="CharSClsNo"/>
        </w:rPr>
        <w:t>10</w:t>
      </w:r>
      <w:r>
        <w:t>.</w:t>
      </w:r>
      <w:r>
        <w:tab/>
        <w:t>Term used: election</w:t>
      </w:r>
      <w:bookmarkEnd w:id="816"/>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817" w:name="_Toc161755970"/>
      <w:r>
        <w:rPr>
          <w:rStyle w:val="CharSClsNo"/>
        </w:rPr>
        <w:t>11</w:t>
      </w:r>
      <w:r>
        <w:t>.</w:t>
      </w:r>
      <w:r>
        <w:tab/>
        <w:t>Complaints about validity of election</w:t>
      </w:r>
      <w:bookmarkEnd w:id="81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818" w:name="_Toc161755971"/>
      <w:r>
        <w:rPr>
          <w:rStyle w:val="CharSClsNo"/>
        </w:rPr>
        <w:t>12</w:t>
      </w:r>
      <w:r>
        <w:t>.</w:t>
      </w:r>
      <w:r>
        <w:tab/>
        <w:t>Complaints to go to Court of Disputed Returns</w:t>
      </w:r>
      <w:bookmarkEnd w:id="81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819" w:name="_Toc161755972"/>
      <w:r>
        <w:rPr>
          <w:rStyle w:val="CharSClsNo"/>
        </w:rPr>
        <w:t>13</w:t>
      </w:r>
      <w:r>
        <w:t>.</w:t>
      </w:r>
      <w:r>
        <w:tab/>
        <w:t>No appeal</w:t>
      </w:r>
      <w:bookmarkEnd w:id="819"/>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820" w:name="_Toc161755973"/>
      <w:r>
        <w:rPr>
          <w:rStyle w:val="CharSClsNo"/>
        </w:rPr>
        <w:t>14</w:t>
      </w:r>
      <w:r>
        <w:t>.</w:t>
      </w:r>
      <w:r>
        <w:tab/>
        <w:t>Certain defects do not affect election</w:t>
      </w:r>
      <w:bookmarkEnd w:id="82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821" w:name="_Toc161755974"/>
      <w:r>
        <w:rPr>
          <w:rStyle w:val="CharSClsNo"/>
        </w:rPr>
        <w:t>15</w:t>
      </w:r>
      <w:r>
        <w:t>.</w:t>
      </w:r>
      <w:r>
        <w:tab/>
        <w:t>Regulations about retention and availability of electoral papers</w:t>
      </w:r>
      <w:bookmarkEnd w:id="821"/>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822" w:name="_Toc161755975"/>
      <w:r>
        <w:rPr>
          <w:rStyle w:val="CharSchNo"/>
        </w:rPr>
        <w:lastRenderedPageBreak/>
        <w:t>Schedule 2.4</w:t>
      </w:r>
      <w:r>
        <w:rPr>
          <w:rStyle w:val="CharSDivNo"/>
        </w:rPr>
        <w:t> </w:t>
      </w:r>
      <w:r>
        <w:t>—</w:t>
      </w:r>
      <w:r>
        <w:rPr>
          <w:rStyle w:val="CharSDivText"/>
        </w:rPr>
        <w:t> </w:t>
      </w:r>
      <w:r>
        <w:rPr>
          <w:rStyle w:val="CharSchText"/>
        </w:rPr>
        <w:t>Provisions about commissioners</w:t>
      </w:r>
      <w:bookmarkEnd w:id="822"/>
    </w:p>
    <w:p>
      <w:pPr>
        <w:pStyle w:val="yShoulderClause"/>
      </w:pPr>
      <w:r>
        <w:t>[Section 2.41]</w:t>
      </w:r>
    </w:p>
    <w:p>
      <w:pPr>
        <w:pStyle w:val="yHeading5"/>
      </w:pPr>
      <w:bookmarkStart w:id="823" w:name="_Toc161755976"/>
      <w:r>
        <w:rPr>
          <w:rStyle w:val="CharSClsNo"/>
        </w:rPr>
        <w:t>1</w:t>
      </w:r>
      <w:r>
        <w:t>.</w:t>
      </w:r>
      <w:r>
        <w:tab/>
        <w:t>Eligibility for appointment</w:t>
      </w:r>
      <w:bookmarkEnd w:id="82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824" w:name="_Toc161755977"/>
      <w:r>
        <w:rPr>
          <w:rStyle w:val="CharSClsNo"/>
        </w:rPr>
        <w:t>2</w:t>
      </w:r>
      <w:r>
        <w:t>.</w:t>
      </w:r>
      <w:r>
        <w:tab/>
        <w:t>Tenure</w:t>
      </w:r>
      <w:bookmarkEnd w:id="82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825" w:name="_Toc161755978"/>
      <w:r>
        <w:rPr>
          <w:rStyle w:val="CharSClsNo"/>
        </w:rPr>
        <w:t>3</w:t>
      </w:r>
      <w:r>
        <w:t>.</w:t>
      </w:r>
      <w:r>
        <w:tab/>
        <w:t>Vacancies</w:t>
      </w:r>
      <w:bookmarkEnd w:id="82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6" w:name="_Toc161755979"/>
      <w:r>
        <w:rPr>
          <w:rStyle w:val="CharSClsNo"/>
        </w:rPr>
        <w:lastRenderedPageBreak/>
        <w:t>4</w:t>
      </w:r>
      <w:r>
        <w:t>.</w:t>
      </w:r>
      <w:r>
        <w:tab/>
        <w:t>Vacancies may be filled</w:t>
      </w:r>
      <w:bookmarkEnd w:id="826"/>
    </w:p>
    <w:p>
      <w:pPr>
        <w:pStyle w:val="ySubsection"/>
      </w:pPr>
      <w:r>
        <w:tab/>
      </w:r>
      <w:r>
        <w:tab/>
        <w:t>If the office of a commissioner becomes vacant the Governor may appoint a person to fill the vacancy.</w:t>
      </w:r>
    </w:p>
    <w:p>
      <w:pPr>
        <w:pStyle w:val="yHeading5"/>
      </w:pPr>
      <w:bookmarkStart w:id="827" w:name="_Toc161755980"/>
      <w:r>
        <w:rPr>
          <w:rStyle w:val="CharSClsNo"/>
        </w:rPr>
        <w:t>5</w:t>
      </w:r>
      <w:r>
        <w:t>.</w:t>
      </w:r>
      <w:r>
        <w:tab/>
        <w:t>Payment of commissioners</w:t>
      </w:r>
      <w:bookmarkEnd w:id="82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8" w:name="_Toc161755981"/>
      <w:r>
        <w:rPr>
          <w:rStyle w:val="CharSClsNo"/>
        </w:rPr>
        <w:t>6</w:t>
      </w:r>
      <w:r>
        <w:t>.</w:t>
      </w:r>
      <w:r>
        <w:tab/>
        <w:t>Procedure at meetings of joint commissioners</w:t>
      </w:r>
      <w:bookmarkEnd w:id="82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829" w:name="_Toc161755982"/>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829"/>
      <w:r>
        <w:t xml:space="preserve"> </w:t>
      </w:r>
    </w:p>
    <w:p>
      <w:pPr>
        <w:pStyle w:val="yShoulderClause"/>
      </w:pPr>
      <w:r>
        <w:t>[Section 2.44(2)]</w:t>
      </w:r>
    </w:p>
    <w:p>
      <w:pPr>
        <w:pStyle w:val="yHeading5"/>
      </w:pPr>
      <w:bookmarkStart w:id="830" w:name="_Toc161755983"/>
      <w:r>
        <w:rPr>
          <w:rStyle w:val="CharSClsNo"/>
        </w:rPr>
        <w:t>1</w:t>
      </w:r>
      <w:r>
        <w:t>.</w:t>
      </w:r>
      <w:r>
        <w:tab/>
        <w:t>Term used: member</w:t>
      </w:r>
      <w:bookmarkEnd w:id="83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831" w:name="_Toc161755984"/>
      <w:r>
        <w:rPr>
          <w:rStyle w:val="CharSClsNo"/>
        </w:rPr>
        <w:t>2</w:t>
      </w:r>
      <w:r>
        <w:t>.</w:t>
      </w:r>
      <w:r>
        <w:tab/>
        <w:t>Membership of Advisory Board</w:t>
      </w:r>
      <w:bookmarkEnd w:id="83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832" w:name="_Toc161755985"/>
      <w:r>
        <w:rPr>
          <w:rStyle w:val="CharSClsNo"/>
        </w:rPr>
        <w:t>3</w:t>
      </w:r>
      <w:r>
        <w:t>.</w:t>
      </w:r>
      <w:r>
        <w:tab/>
        <w:t>Deputies</w:t>
      </w:r>
      <w:bookmarkEnd w:id="83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833" w:name="_Toc161755986"/>
      <w:r>
        <w:rPr>
          <w:rStyle w:val="CharSClsNo"/>
        </w:rPr>
        <w:t>4</w:t>
      </w:r>
      <w:r>
        <w:t>.</w:t>
      </w:r>
      <w:r>
        <w:tab/>
        <w:t>Submission of lists</w:t>
      </w:r>
      <w:bookmarkEnd w:id="83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834" w:name="_Toc161755987"/>
      <w:r>
        <w:rPr>
          <w:rStyle w:val="CharSClsNo"/>
        </w:rPr>
        <w:lastRenderedPageBreak/>
        <w:t>5</w:t>
      </w:r>
      <w:r>
        <w:t>.</w:t>
      </w:r>
      <w:r>
        <w:tab/>
        <w:t>Term of office</w:t>
      </w:r>
      <w:bookmarkEnd w:id="83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835" w:name="_Toc161755988"/>
      <w:r>
        <w:rPr>
          <w:rStyle w:val="CharSClsNo"/>
        </w:rPr>
        <w:t>6</w:t>
      </w:r>
      <w:r>
        <w:t>.</w:t>
      </w:r>
      <w:r>
        <w:tab/>
        <w:t>Vacation of office</w:t>
      </w:r>
      <w:bookmarkEnd w:id="835"/>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6" w:name="_Toc161755989"/>
      <w:r>
        <w:rPr>
          <w:rStyle w:val="CharSClsNo"/>
        </w:rPr>
        <w:t>7</w:t>
      </w:r>
      <w:r>
        <w:t>.</w:t>
      </w:r>
      <w:r>
        <w:tab/>
        <w:t>Meetings</w:t>
      </w:r>
      <w:bookmarkEnd w:id="83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837" w:name="_Toc161755990"/>
      <w:r>
        <w:rPr>
          <w:rStyle w:val="CharSClsNo"/>
        </w:rPr>
        <w:t>8</w:t>
      </w:r>
      <w:r>
        <w:t>.</w:t>
      </w:r>
      <w:r>
        <w:tab/>
        <w:t>Remuneration and allowances</w:t>
      </w:r>
      <w:bookmarkEnd w:id="83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838" w:name="_Toc161755991"/>
      <w:r>
        <w:rPr>
          <w:rStyle w:val="CharSClsNo"/>
        </w:rPr>
        <w:t>9</w:t>
      </w:r>
      <w:r>
        <w:t>.</w:t>
      </w:r>
      <w:r>
        <w:tab/>
        <w:t>Protection</w:t>
      </w:r>
      <w:bookmarkEnd w:id="83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9" w:name="_Toc161755992"/>
      <w:r>
        <w:rPr>
          <w:rStyle w:val="CharSClsNo"/>
        </w:rPr>
        <w:lastRenderedPageBreak/>
        <w:t>10</w:t>
      </w:r>
      <w:r>
        <w:t>.</w:t>
      </w:r>
      <w:r>
        <w:tab/>
        <w:t>Staff</w:t>
      </w:r>
      <w:bookmarkEnd w:id="839"/>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840" w:name="_Toc161755993"/>
      <w:r>
        <w:rPr>
          <w:rStyle w:val="CharSClsNo"/>
        </w:rPr>
        <w:t>11</w:t>
      </w:r>
      <w:r>
        <w:t>.</w:t>
      </w:r>
      <w:r>
        <w:tab/>
        <w:t>Delegation</w:t>
      </w:r>
      <w:bookmarkEnd w:id="84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841" w:name="_Toc161755994"/>
      <w:r>
        <w:rPr>
          <w:rStyle w:val="CharSClsNo"/>
        </w:rPr>
        <w:t>12</w:t>
      </w:r>
      <w:r>
        <w:t>.</w:t>
      </w:r>
      <w:r>
        <w:tab/>
        <w:t>Powers of inquiry</w:t>
      </w:r>
      <w:bookmarkEnd w:id="84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42" w:name="_Toc161755995"/>
      <w:r>
        <w:rPr>
          <w:rStyle w:val="CharSClsNo"/>
        </w:rPr>
        <w:lastRenderedPageBreak/>
        <w:t>13</w:t>
      </w:r>
      <w:r>
        <w:t>.</w:t>
      </w:r>
      <w:r>
        <w:tab/>
        <w:t>Investigations</w:t>
      </w:r>
      <w:bookmarkEnd w:id="842"/>
    </w:p>
    <w:p>
      <w:pPr>
        <w:pStyle w:val="ySubsection"/>
      </w:pPr>
      <w:r>
        <w:tab/>
      </w:r>
      <w:r>
        <w:tab/>
        <w:t>The Advisory Board may cause such investigations to be made as it sees fit for the purposes of its inquiry into a matter.</w:t>
      </w:r>
    </w:p>
    <w:p>
      <w:pPr>
        <w:pStyle w:val="yHeading5"/>
      </w:pPr>
      <w:bookmarkStart w:id="843" w:name="_Toc161755996"/>
      <w:r>
        <w:rPr>
          <w:rStyle w:val="CharSClsNo"/>
        </w:rPr>
        <w:t>14</w:t>
      </w:r>
      <w:r>
        <w:t>.</w:t>
      </w:r>
      <w:r>
        <w:tab/>
        <w:t>Annual report</w:t>
      </w:r>
      <w:bookmarkEnd w:id="84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44" w:name="_Toc161755997"/>
      <w:r>
        <w:rPr>
          <w:rStyle w:val="CharSClsNo"/>
        </w:rPr>
        <w:t>15</w:t>
      </w:r>
      <w:r>
        <w:t>.</w:t>
      </w:r>
      <w:r>
        <w:tab/>
        <w:t>Offences</w:t>
      </w:r>
      <w:bookmarkEnd w:id="84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846" w:name="_Toc161755998"/>
      <w:r>
        <w:rPr>
          <w:rStyle w:val="CharSchNo"/>
        </w:rPr>
        <w:lastRenderedPageBreak/>
        <w:t>Schedule 3.1</w:t>
      </w:r>
      <w:r>
        <w:t> — </w:t>
      </w:r>
      <w:r>
        <w:rPr>
          <w:rStyle w:val="CharSchText"/>
        </w:rPr>
        <w:t>Powers under notices to owners or occupiers of land</w:t>
      </w:r>
      <w:bookmarkEnd w:id="846"/>
    </w:p>
    <w:p>
      <w:pPr>
        <w:pStyle w:val="yShoulderClause"/>
      </w:pPr>
      <w:r>
        <w:t>[Section 3.25(1)]</w:t>
      </w:r>
    </w:p>
    <w:p>
      <w:pPr>
        <w:pStyle w:val="yHeading3"/>
      </w:pPr>
      <w:bookmarkStart w:id="847" w:name="_Toc161755999"/>
      <w:r>
        <w:rPr>
          <w:rStyle w:val="CharSDivNo"/>
        </w:rPr>
        <w:t>Division 1</w:t>
      </w:r>
      <w:r>
        <w:t> — </w:t>
      </w:r>
      <w:r>
        <w:rPr>
          <w:rStyle w:val="CharSDivText"/>
        </w:rPr>
        <w:t>Things a notice may require to be done</w:t>
      </w:r>
      <w:bookmarkEnd w:id="84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848" w:name="_Toc161756000"/>
      <w:r>
        <w:rPr>
          <w:rStyle w:val="CharSDivNo"/>
        </w:rPr>
        <w:t>Division 2</w:t>
      </w:r>
      <w:r>
        <w:t> — </w:t>
      </w:r>
      <w:r>
        <w:rPr>
          <w:rStyle w:val="CharSDivText"/>
        </w:rPr>
        <w:t>Provisions contraventions of which may lead to a notice requiring things to be done</w:t>
      </w:r>
      <w:bookmarkEnd w:id="84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849" w:name="_Toc161756001"/>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850" w:name="_Toc161756002"/>
      <w:r>
        <w:rPr>
          <w:rStyle w:val="CharSchNo"/>
        </w:rPr>
        <w:lastRenderedPageBreak/>
        <w:t>Schedule 4.1A</w:t>
      </w:r>
      <w:r>
        <w:t> — </w:t>
      </w:r>
      <w:r>
        <w:rPr>
          <w:rStyle w:val="CharSchText"/>
        </w:rPr>
        <w:t>Filling extraordinary vacancy without extraordinary election</w:t>
      </w:r>
      <w:bookmarkEnd w:id="850"/>
    </w:p>
    <w:p>
      <w:pPr>
        <w:pStyle w:val="yShoulderClause"/>
      </w:pPr>
      <w:r>
        <w:t>[s. 4.8]</w:t>
      </w:r>
    </w:p>
    <w:p>
      <w:pPr>
        <w:pStyle w:val="yFootnoteheading"/>
      </w:pPr>
      <w:r>
        <w:tab/>
        <w:t>[Heading inserted: No. 11 of 2023 s. 91.]</w:t>
      </w:r>
    </w:p>
    <w:p>
      <w:pPr>
        <w:pStyle w:val="yHeading3"/>
      </w:pPr>
      <w:bookmarkStart w:id="851" w:name="_Toc161756003"/>
      <w:r>
        <w:rPr>
          <w:rStyle w:val="CharSDivNo"/>
        </w:rPr>
        <w:t>Division 1</w:t>
      </w:r>
      <w:r>
        <w:t> — </w:t>
      </w:r>
      <w:r>
        <w:rPr>
          <w:rStyle w:val="CharSDivText"/>
        </w:rPr>
        <w:t>Preliminary</w:t>
      </w:r>
      <w:bookmarkEnd w:id="851"/>
    </w:p>
    <w:p>
      <w:pPr>
        <w:pStyle w:val="yFootnoteheading"/>
      </w:pPr>
      <w:r>
        <w:tab/>
        <w:t>[Heading inserted: No. 11 of 2023 s. 91.]</w:t>
      </w:r>
    </w:p>
    <w:p>
      <w:pPr>
        <w:pStyle w:val="yHeading5"/>
      </w:pPr>
      <w:bookmarkStart w:id="852" w:name="_Toc161756004"/>
      <w:r>
        <w:rPr>
          <w:rStyle w:val="CharSClsNo"/>
        </w:rPr>
        <w:t>1</w:t>
      </w:r>
      <w:r>
        <w:t>.</w:t>
      </w:r>
      <w:r>
        <w:tab/>
        <w:t>Terms used</w:t>
      </w:r>
      <w:bookmarkEnd w:id="852"/>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853" w:name="_Toc161756005"/>
      <w:r>
        <w:rPr>
          <w:rStyle w:val="CharSDivNo"/>
        </w:rPr>
        <w:t>Division 2</w:t>
      </w:r>
      <w:r>
        <w:t> — </w:t>
      </w:r>
      <w:r>
        <w:rPr>
          <w:rStyle w:val="CharSDivText"/>
        </w:rPr>
        <w:t>Application of Schedule</w:t>
      </w:r>
      <w:bookmarkEnd w:id="853"/>
    </w:p>
    <w:p>
      <w:pPr>
        <w:pStyle w:val="yFootnoteheading"/>
      </w:pPr>
      <w:r>
        <w:tab/>
        <w:t>[Heading inserted: No. 11 of 2023 s. 91.]</w:t>
      </w:r>
    </w:p>
    <w:p>
      <w:pPr>
        <w:pStyle w:val="yHeading5"/>
      </w:pPr>
      <w:bookmarkStart w:id="854" w:name="_Toc161756006"/>
      <w:r>
        <w:rPr>
          <w:rStyle w:val="CharSClsNo"/>
        </w:rPr>
        <w:t>2</w:t>
      </w:r>
      <w:r>
        <w:t>.</w:t>
      </w:r>
      <w:r>
        <w:tab/>
        <w:t>Certain extraordinary vacancies to be filled under Schedule instead of by extraordinary election</w:t>
      </w:r>
      <w:bookmarkEnd w:id="854"/>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lastRenderedPageBreak/>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lastRenderedPageBreak/>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855" w:name="_Toc161756007"/>
      <w:r>
        <w:rPr>
          <w:rStyle w:val="CharSDivNo"/>
        </w:rPr>
        <w:t>Division 3</w:t>
      </w:r>
      <w:r>
        <w:t> — </w:t>
      </w:r>
      <w:r>
        <w:rPr>
          <w:rStyle w:val="CharSDivText"/>
        </w:rPr>
        <w:t>One office elections</w:t>
      </w:r>
      <w:bookmarkEnd w:id="855"/>
    </w:p>
    <w:p>
      <w:pPr>
        <w:pStyle w:val="yFootnoteheading"/>
      </w:pPr>
      <w:r>
        <w:tab/>
        <w:t>[Heading inserted: No. 11 of 2023 s. 91.]</w:t>
      </w:r>
    </w:p>
    <w:p>
      <w:pPr>
        <w:pStyle w:val="yHeading4"/>
      </w:pPr>
      <w:bookmarkStart w:id="856" w:name="_Toc161756008"/>
      <w:r>
        <w:t>Subdivision 1 — One office election: 2 candidates</w:t>
      </w:r>
      <w:bookmarkEnd w:id="856"/>
    </w:p>
    <w:p>
      <w:pPr>
        <w:pStyle w:val="yFootnoteheading"/>
      </w:pPr>
      <w:r>
        <w:tab/>
        <w:t>[Heading inserted: No. 11 of 2023 s. 91.]</w:t>
      </w:r>
    </w:p>
    <w:p>
      <w:pPr>
        <w:pStyle w:val="yHeading5"/>
      </w:pPr>
      <w:bookmarkStart w:id="857" w:name="_Toc161756009"/>
      <w:r>
        <w:rPr>
          <w:rStyle w:val="CharSClsNo"/>
        </w:rPr>
        <w:t>3</w:t>
      </w:r>
      <w:r>
        <w:t>.</w:t>
      </w:r>
      <w:r>
        <w:tab/>
        <w:t>Application of Subdivision</w:t>
      </w:r>
      <w:bookmarkEnd w:id="857"/>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858" w:name="_Toc161756010"/>
      <w:r>
        <w:rPr>
          <w:rStyle w:val="CharSClsNo"/>
        </w:rPr>
        <w:t>4</w:t>
      </w:r>
      <w:r>
        <w:t>.</w:t>
      </w:r>
      <w:r>
        <w:tab/>
        <w:t>Filling of vacancy by unsuccessful candidate</w:t>
      </w:r>
      <w:bookmarkEnd w:id="858"/>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lastRenderedPageBreak/>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859" w:name="_Toc161756011"/>
      <w:r>
        <w:t>Subdivision 2 — One office election: 3 or more candidates where former member elected under Schedule 4.1 clause 4</w:t>
      </w:r>
      <w:bookmarkEnd w:id="859"/>
    </w:p>
    <w:p>
      <w:pPr>
        <w:pStyle w:val="yFootnoteheading"/>
      </w:pPr>
      <w:r>
        <w:tab/>
        <w:t>[Heading inserted: No. 11 of 2023 s. 91.]</w:t>
      </w:r>
    </w:p>
    <w:p>
      <w:pPr>
        <w:pStyle w:val="yHeading5"/>
      </w:pPr>
      <w:bookmarkStart w:id="860" w:name="_Toc161756012"/>
      <w:r>
        <w:rPr>
          <w:rStyle w:val="CharSClsNo"/>
        </w:rPr>
        <w:t>5</w:t>
      </w:r>
      <w:r>
        <w:t>.</w:t>
      </w:r>
      <w:r>
        <w:tab/>
        <w:t>Application of Subdivision</w:t>
      </w:r>
      <w:bookmarkEnd w:id="860"/>
    </w:p>
    <w:p>
      <w:pPr>
        <w:pStyle w:val="ySubsection"/>
      </w:pPr>
      <w:r>
        <w:tab/>
        <w:t>(1)</w:t>
      </w:r>
      <w:r>
        <w:tab/>
        <w:t>This Subdivision applies if the former member was elected under Schedule 4.1 clause 4.</w:t>
      </w:r>
    </w:p>
    <w:p>
      <w:pPr>
        <w:pStyle w:val="ySubsection"/>
        <w:keepNext/>
      </w:pPr>
      <w:r>
        <w:lastRenderedPageBreak/>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861" w:name="_Toc161756013"/>
      <w:r>
        <w:rPr>
          <w:rStyle w:val="CharSClsNo"/>
        </w:rPr>
        <w:t>6</w:t>
      </w:r>
      <w:r>
        <w:t>.</w:t>
      </w:r>
      <w:r>
        <w:tab/>
        <w:t>Filling of vacancy by second placed candidate</w:t>
      </w:r>
      <w:bookmarkEnd w:id="861"/>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lastRenderedPageBreak/>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862" w:name="_Toc161756014"/>
      <w:r>
        <w:rPr>
          <w:rStyle w:val="CharSClsNo"/>
        </w:rPr>
        <w:t>7</w:t>
      </w:r>
      <w:r>
        <w:t>.</w:t>
      </w:r>
      <w:r>
        <w:tab/>
        <w:t>Filling of vacancy by third placed candidate</w:t>
      </w:r>
      <w:bookmarkEnd w:id="862"/>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lastRenderedPageBreak/>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863" w:name="_Toc161756015"/>
      <w:r>
        <w:lastRenderedPageBreak/>
        <w:t>Subdivision 3 — One office election: 3 or more candidates where former member elected under Schedule 4.1 clause 5</w:t>
      </w:r>
      <w:bookmarkEnd w:id="863"/>
    </w:p>
    <w:p>
      <w:pPr>
        <w:pStyle w:val="yFootnoteheading"/>
        <w:keepNext/>
      </w:pPr>
      <w:r>
        <w:tab/>
        <w:t>[Heading inserted: No. 11 of 2023 s. 91.]</w:t>
      </w:r>
    </w:p>
    <w:p>
      <w:pPr>
        <w:pStyle w:val="yHeading5"/>
      </w:pPr>
      <w:bookmarkStart w:id="864" w:name="_Toc161756016"/>
      <w:r>
        <w:rPr>
          <w:rStyle w:val="CharSClsNo"/>
        </w:rPr>
        <w:t>8</w:t>
      </w:r>
      <w:r>
        <w:t>.</w:t>
      </w:r>
      <w:r>
        <w:tab/>
        <w:t>Application of Subdivision</w:t>
      </w:r>
      <w:bookmarkEnd w:id="864"/>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lastRenderedPageBreak/>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865" w:name="_Toc161756017"/>
      <w:r>
        <w:rPr>
          <w:rStyle w:val="CharSClsNo"/>
        </w:rPr>
        <w:t>9</w:t>
      </w:r>
      <w:r>
        <w:t>.</w:t>
      </w:r>
      <w:r>
        <w:tab/>
        <w:t>Filling of vacancy by second placed candidate</w:t>
      </w:r>
      <w:bookmarkEnd w:id="865"/>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866" w:name="_Toc161756018"/>
      <w:r>
        <w:rPr>
          <w:rStyle w:val="CharSClsNo"/>
        </w:rPr>
        <w:t>10</w:t>
      </w:r>
      <w:r>
        <w:t>.</w:t>
      </w:r>
      <w:r>
        <w:tab/>
        <w:t>Filling of vacancy by third placed candidate</w:t>
      </w:r>
      <w:bookmarkEnd w:id="866"/>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lastRenderedPageBreak/>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867" w:name="_Toc161756019"/>
      <w:r>
        <w:rPr>
          <w:rStyle w:val="CharSDivNo"/>
        </w:rPr>
        <w:t>Division 4</w:t>
      </w:r>
      <w:r>
        <w:t> — </w:t>
      </w:r>
      <w:r>
        <w:rPr>
          <w:rStyle w:val="CharSDivText"/>
        </w:rPr>
        <w:t>Elections of 2 or more councillors</w:t>
      </w:r>
      <w:bookmarkEnd w:id="867"/>
    </w:p>
    <w:p>
      <w:pPr>
        <w:pStyle w:val="yFootnoteheading"/>
      </w:pPr>
      <w:r>
        <w:tab/>
        <w:t>[Heading inserted: No. 11 of 2023 s. 91.]</w:t>
      </w:r>
    </w:p>
    <w:p>
      <w:pPr>
        <w:pStyle w:val="yHeading5"/>
      </w:pPr>
      <w:bookmarkStart w:id="868" w:name="_Toc161756020"/>
      <w:r>
        <w:rPr>
          <w:rStyle w:val="CharSClsNo"/>
        </w:rPr>
        <w:t>11</w:t>
      </w:r>
      <w:r>
        <w:t>.</w:t>
      </w:r>
      <w:r>
        <w:tab/>
        <w:t>Application of Division</w:t>
      </w:r>
      <w:bookmarkEnd w:id="868"/>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lastRenderedPageBreak/>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lastRenderedPageBreak/>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869" w:name="_Toc161756021"/>
      <w:r>
        <w:rPr>
          <w:rStyle w:val="CharSClsNo"/>
        </w:rPr>
        <w:t>12</w:t>
      </w:r>
      <w:r>
        <w:t>.</w:t>
      </w:r>
      <w:r>
        <w:tab/>
        <w:t>Filling of vacancy by first unelected candidate</w:t>
      </w:r>
      <w:bookmarkEnd w:id="869"/>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lastRenderedPageBreak/>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870" w:name="_Toc161756022"/>
      <w:r>
        <w:rPr>
          <w:rStyle w:val="CharSClsNo"/>
        </w:rPr>
        <w:t>13</w:t>
      </w:r>
      <w:r>
        <w:t>.</w:t>
      </w:r>
      <w:r>
        <w:tab/>
        <w:t>Filling of vacancy by second unelected candidate</w:t>
      </w:r>
      <w:bookmarkEnd w:id="870"/>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871" w:name="_Toc161756023"/>
      <w:r>
        <w:rPr>
          <w:rStyle w:val="CharSDivNo"/>
        </w:rPr>
        <w:t>Division 5</w:t>
      </w:r>
      <w:r>
        <w:t> — </w:t>
      </w:r>
      <w:r>
        <w:rPr>
          <w:rStyle w:val="CharSDivText"/>
        </w:rPr>
        <w:t>Former member elected under cl. 6, 9 or 12</w:t>
      </w:r>
      <w:bookmarkEnd w:id="871"/>
    </w:p>
    <w:p>
      <w:pPr>
        <w:pStyle w:val="yFootnoteheading"/>
      </w:pPr>
      <w:r>
        <w:tab/>
        <w:t>[Heading inserted: No. 11 of 2023 s. 91.]</w:t>
      </w:r>
    </w:p>
    <w:p>
      <w:pPr>
        <w:pStyle w:val="yHeading5"/>
      </w:pPr>
      <w:bookmarkStart w:id="872" w:name="_Toc161756024"/>
      <w:r>
        <w:rPr>
          <w:rStyle w:val="CharSClsNo"/>
        </w:rPr>
        <w:t>14</w:t>
      </w:r>
      <w:r>
        <w:t>.</w:t>
      </w:r>
      <w:r>
        <w:tab/>
        <w:t>Terms used</w:t>
      </w:r>
      <w:bookmarkEnd w:id="872"/>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873" w:name="_Toc161756025"/>
      <w:r>
        <w:rPr>
          <w:rStyle w:val="CharSClsNo"/>
        </w:rPr>
        <w:t>15</w:t>
      </w:r>
      <w:r>
        <w:t>.</w:t>
      </w:r>
      <w:r>
        <w:tab/>
        <w:t>Former member elected under cl. 6</w:t>
      </w:r>
      <w:bookmarkEnd w:id="873"/>
    </w:p>
    <w:p>
      <w:pPr>
        <w:pStyle w:val="ySubsection"/>
      </w:pPr>
      <w:r>
        <w:tab/>
        <w:t>(1)</w:t>
      </w:r>
      <w:r>
        <w:tab/>
        <w:t>This clause applies if the former member was elected under clause 6.</w:t>
      </w:r>
    </w:p>
    <w:p>
      <w:pPr>
        <w:pStyle w:val="ySubsection"/>
      </w:pPr>
      <w:r>
        <w:lastRenderedPageBreak/>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874" w:name="_Toc161756026"/>
      <w:r>
        <w:rPr>
          <w:rStyle w:val="CharSClsNo"/>
        </w:rPr>
        <w:t>16</w:t>
      </w:r>
      <w:r>
        <w:t>.</w:t>
      </w:r>
      <w:r>
        <w:tab/>
        <w:t>Former member elected under cl. 9</w:t>
      </w:r>
      <w:bookmarkEnd w:id="874"/>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875" w:name="_Toc161756027"/>
      <w:r>
        <w:rPr>
          <w:rStyle w:val="CharSClsNo"/>
        </w:rPr>
        <w:lastRenderedPageBreak/>
        <w:t>17</w:t>
      </w:r>
      <w:r>
        <w:t>.</w:t>
      </w:r>
      <w:r>
        <w:tab/>
        <w:t>Former member elected under cl. 12</w:t>
      </w:r>
      <w:bookmarkEnd w:id="875"/>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876" w:name="_Toc161756028"/>
      <w:r>
        <w:rPr>
          <w:rStyle w:val="CharSDivNo"/>
        </w:rPr>
        <w:t>Division 6</w:t>
      </w:r>
      <w:r>
        <w:t> — </w:t>
      </w:r>
      <w:r>
        <w:rPr>
          <w:rStyle w:val="CharSDivText"/>
        </w:rPr>
        <w:t>Final provisions</w:t>
      </w:r>
      <w:bookmarkEnd w:id="876"/>
    </w:p>
    <w:p>
      <w:pPr>
        <w:pStyle w:val="yFootnoteheading"/>
      </w:pPr>
      <w:r>
        <w:tab/>
        <w:t>[Heading inserted: No. 11 of 2023 s. 91.]</w:t>
      </w:r>
    </w:p>
    <w:p>
      <w:pPr>
        <w:pStyle w:val="yHeading5"/>
      </w:pPr>
      <w:bookmarkStart w:id="877" w:name="_Toc161756029"/>
      <w:r>
        <w:rPr>
          <w:rStyle w:val="CharSClsNo"/>
        </w:rPr>
        <w:t>18</w:t>
      </w:r>
      <w:r>
        <w:t>.</w:t>
      </w:r>
      <w:r>
        <w:tab/>
        <w:t>Regulations about notifications and time periods</w:t>
      </w:r>
      <w:bookmarkEnd w:id="877"/>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lastRenderedPageBreak/>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878" w:name="_Toc161756030"/>
      <w:r>
        <w:rPr>
          <w:rStyle w:val="CharSClsNo"/>
        </w:rPr>
        <w:t>19</w:t>
      </w:r>
      <w:r>
        <w:t>.</w:t>
      </w:r>
      <w:r>
        <w:tab/>
        <w:t>Declarations and notices under section 4.77 for purposes of Schedule</w:t>
      </w:r>
      <w:bookmarkEnd w:id="878"/>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w:t>
      </w:r>
      <w:r>
        <w:lastRenderedPageBreak/>
        <w:t xml:space="preserve">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879" w:name="_Toc161756031"/>
      <w:r>
        <w:rPr>
          <w:rStyle w:val="CharSchNo"/>
        </w:rPr>
        <w:lastRenderedPageBreak/>
        <w:t>Schedule 4.1B</w:t>
      </w:r>
      <w:r>
        <w:rPr>
          <w:rStyle w:val="CharSDivNo"/>
        </w:rPr>
        <w:t> </w:t>
      </w:r>
      <w:r>
        <w:t>—</w:t>
      </w:r>
      <w:r>
        <w:rPr>
          <w:rStyle w:val="CharSDivText"/>
        </w:rPr>
        <w:t> </w:t>
      </w:r>
      <w:r>
        <w:rPr>
          <w:rStyle w:val="CharSchText"/>
        </w:rPr>
        <w:t>Filling office of councillor who is elected elector mayor or president</w:t>
      </w:r>
      <w:bookmarkEnd w:id="879"/>
    </w:p>
    <w:p>
      <w:pPr>
        <w:pStyle w:val="yShoulderClause"/>
      </w:pPr>
      <w:r>
        <w:t>[s. 4.8]</w:t>
      </w:r>
    </w:p>
    <w:p>
      <w:pPr>
        <w:pStyle w:val="yFootnoteheading"/>
      </w:pPr>
      <w:r>
        <w:tab/>
        <w:t>[Heading inserted: No. 11 of 2023 s. 91.]</w:t>
      </w:r>
    </w:p>
    <w:p>
      <w:pPr>
        <w:pStyle w:val="yHeading5"/>
      </w:pPr>
      <w:bookmarkStart w:id="880" w:name="_Toc161756032"/>
      <w:r>
        <w:rPr>
          <w:rStyle w:val="CharSClsNo"/>
        </w:rPr>
        <w:t>1</w:t>
      </w:r>
      <w:r>
        <w:t>.</w:t>
      </w:r>
      <w:r>
        <w:tab/>
        <w:t>Vacancy caused by councillor becoming elector mayor or president not to be filled by extraordinary election in certain circumstances</w:t>
      </w:r>
      <w:bookmarkEnd w:id="880"/>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lastRenderedPageBreak/>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881" w:name="_Toc161756033"/>
      <w:r>
        <w:rPr>
          <w:rStyle w:val="CharSClsNo"/>
        </w:rPr>
        <w:t>2</w:t>
      </w:r>
      <w:r>
        <w:t>.</w:t>
      </w:r>
      <w:r>
        <w:tab/>
        <w:t>Concurrent election ascertained under Schedule 4.1 clause 2</w:t>
      </w:r>
      <w:bookmarkEnd w:id="881"/>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882" w:name="_Toc161756034"/>
      <w:r>
        <w:rPr>
          <w:rStyle w:val="CharSClsNo"/>
        </w:rPr>
        <w:t>3</w:t>
      </w:r>
      <w:r>
        <w:t>.</w:t>
      </w:r>
      <w:r>
        <w:tab/>
        <w:t>Concurrent election ascertained under Schedule 4.1 clause 4</w:t>
      </w:r>
      <w:bookmarkEnd w:id="882"/>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883" w:name="_Toc161756035"/>
      <w:r>
        <w:rPr>
          <w:rStyle w:val="CharSClsNo"/>
        </w:rPr>
        <w:lastRenderedPageBreak/>
        <w:t>4</w:t>
      </w:r>
      <w:r>
        <w:t>.</w:t>
      </w:r>
      <w:r>
        <w:tab/>
        <w:t>Concurrent election ascertained under Schedule 4.1 clause 5</w:t>
      </w:r>
      <w:bookmarkEnd w:id="883"/>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884" w:name="_Toc161756036"/>
      <w:r>
        <w:rPr>
          <w:rStyle w:val="CharSClsNo"/>
        </w:rPr>
        <w:t>5</w:t>
      </w:r>
      <w:r>
        <w:t>.</w:t>
      </w:r>
      <w:r>
        <w:tab/>
        <w:t>Concurrent election ascertained under Schedule 4.1 Division 3</w:t>
      </w:r>
      <w:bookmarkEnd w:id="884"/>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lastRenderedPageBreak/>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885" w:name="_Toc161756037"/>
      <w:r>
        <w:rPr>
          <w:rStyle w:val="CharSchNo"/>
        </w:rPr>
        <w:lastRenderedPageBreak/>
        <w:t>Schedule 4.1</w:t>
      </w:r>
      <w:r>
        <w:t> — </w:t>
      </w:r>
      <w:r>
        <w:rPr>
          <w:rStyle w:val="CharSchText"/>
        </w:rPr>
        <w:t>How to count votes and ascertain the result of an election</w:t>
      </w:r>
      <w:bookmarkEnd w:id="885"/>
    </w:p>
    <w:p>
      <w:pPr>
        <w:pStyle w:val="yShoulderClause"/>
      </w:pPr>
      <w:r>
        <w:t>[s. 4.74]</w:t>
      </w:r>
    </w:p>
    <w:p>
      <w:pPr>
        <w:pStyle w:val="yFootnoteheading"/>
      </w:pPr>
      <w:r>
        <w:tab/>
        <w:t>[Heading inserted: No. 11 of 2023 s. 92.]</w:t>
      </w:r>
    </w:p>
    <w:p>
      <w:pPr>
        <w:pStyle w:val="yHeading3"/>
      </w:pPr>
      <w:bookmarkStart w:id="886" w:name="_Toc161756038"/>
      <w:r>
        <w:rPr>
          <w:rStyle w:val="CharSDivNo"/>
        </w:rPr>
        <w:t>Division 1</w:t>
      </w:r>
      <w:r>
        <w:t> — </w:t>
      </w:r>
      <w:r>
        <w:rPr>
          <w:rStyle w:val="CharSDivText"/>
        </w:rPr>
        <w:t>Preliminary</w:t>
      </w:r>
      <w:bookmarkEnd w:id="886"/>
    </w:p>
    <w:p>
      <w:pPr>
        <w:pStyle w:val="yFootnoteheading"/>
      </w:pPr>
      <w:r>
        <w:tab/>
        <w:t>[Heading inserted: No. 11 of 2023 s. 92.]</w:t>
      </w:r>
    </w:p>
    <w:p>
      <w:pPr>
        <w:pStyle w:val="yHeading5"/>
      </w:pPr>
      <w:bookmarkStart w:id="887" w:name="_Toc161756039"/>
      <w:r>
        <w:rPr>
          <w:rStyle w:val="CharSClsNo"/>
        </w:rPr>
        <w:t>1</w:t>
      </w:r>
      <w:r>
        <w:t>.</w:t>
      </w:r>
      <w:r>
        <w:tab/>
        <w:t>Terms used</w:t>
      </w:r>
      <w:bookmarkEnd w:id="887"/>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888" w:name="_Toc161756040"/>
      <w:r>
        <w:rPr>
          <w:rStyle w:val="CharSDivNo"/>
        </w:rPr>
        <w:lastRenderedPageBreak/>
        <w:t>Division 2</w:t>
      </w:r>
      <w:r>
        <w:t> — </w:t>
      </w:r>
      <w:r>
        <w:rPr>
          <w:rStyle w:val="CharSDivText"/>
        </w:rPr>
        <w:t>One office elections</w:t>
      </w:r>
      <w:bookmarkEnd w:id="888"/>
    </w:p>
    <w:p>
      <w:pPr>
        <w:pStyle w:val="yFootnoteheading"/>
        <w:keepNext/>
      </w:pPr>
      <w:r>
        <w:tab/>
        <w:t>[Heading inserted: No. 11 of 2023 s. 92.]</w:t>
      </w:r>
    </w:p>
    <w:p>
      <w:pPr>
        <w:pStyle w:val="yHeading5"/>
      </w:pPr>
      <w:bookmarkStart w:id="889" w:name="_Toc161756041"/>
      <w:r>
        <w:rPr>
          <w:rStyle w:val="CharSClsNo"/>
        </w:rPr>
        <w:t>2</w:t>
      </w:r>
      <w:r>
        <w:t>.</w:t>
      </w:r>
      <w:r>
        <w:tab/>
        <w:t>One office election: 2 candidates</w:t>
      </w:r>
      <w:bookmarkEnd w:id="889"/>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890" w:name="_Toc161756042"/>
      <w:r>
        <w:rPr>
          <w:rStyle w:val="CharSClsNo"/>
        </w:rPr>
        <w:t>3</w:t>
      </w:r>
      <w:r>
        <w:t>.</w:t>
      </w:r>
      <w:r>
        <w:tab/>
        <w:t>One office election: 3 or more candidates</w:t>
      </w:r>
      <w:bookmarkEnd w:id="890"/>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891" w:name="_Toc161756043"/>
      <w:r>
        <w:rPr>
          <w:rStyle w:val="CharSClsNo"/>
        </w:rPr>
        <w:t>4</w:t>
      </w:r>
      <w:r>
        <w:t>.</w:t>
      </w:r>
      <w:r>
        <w:tab/>
        <w:t>Count of first</w:t>
      </w:r>
      <w:r>
        <w:noBreakHyphen/>
        <w:t>preference votes</w:t>
      </w:r>
      <w:bookmarkEnd w:id="891"/>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892" w:name="_Toc161756044"/>
      <w:r>
        <w:rPr>
          <w:rStyle w:val="CharSClsNo"/>
        </w:rPr>
        <w:t>5</w:t>
      </w:r>
      <w:r>
        <w:t>.</w:t>
      </w:r>
      <w:r>
        <w:tab/>
        <w:t>Process if no candidate elected under clause 4</w:t>
      </w:r>
      <w:bookmarkEnd w:id="892"/>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lastRenderedPageBreak/>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lastRenderedPageBreak/>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893" w:name="_Toc161756045"/>
      <w:r>
        <w:rPr>
          <w:rStyle w:val="CharSDivNo"/>
        </w:rPr>
        <w:lastRenderedPageBreak/>
        <w:t>Division 3</w:t>
      </w:r>
      <w:r>
        <w:t> — </w:t>
      </w:r>
      <w:r>
        <w:rPr>
          <w:rStyle w:val="CharSDivText"/>
        </w:rPr>
        <w:t>Elections for 2 or more councillors</w:t>
      </w:r>
      <w:bookmarkEnd w:id="893"/>
    </w:p>
    <w:p>
      <w:pPr>
        <w:pStyle w:val="yFootnoteheading"/>
      </w:pPr>
      <w:r>
        <w:tab/>
        <w:t>[Heading inserted: No. 11 of 2023 s. 92.]</w:t>
      </w:r>
    </w:p>
    <w:p>
      <w:pPr>
        <w:pStyle w:val="yHeading4"/>
      </w:pPr>
      <w:bookmarkStart w:id="894" w:name="_Toc161756046"/>
      <w:r>
        <w:t>Subdivision 1 — Preliminary</w:t>
      </w:r>
      <w:bookmarkEnd w:id="894"/>
    </w:p>
    <w:p>
      <w:pPr>
        <w:pStyle w:val="yFootnoteheading"/>
      </w:pPr>
      <w:r>
        <w:tab/>
        <w:t>[Heading inserted: No. 11 of 2023 s. 92.]</w:t>
      </w:r>
    </w:p>
    <w:p>
      <w:pPr>
        <w:pStyle w:val="yHeading5"/>
      </w:pPr>
      <w:bookmarkStart w:id="895" w:name="_Toc161756047"/>
      <w:r>
        <w:rPr>
          <w:rStyle w:val="CharSClsNo"/>
        </w:rPr>
        <w:t>6</w:t>
      </w:r>
      <w:r>
        <w:t>.</w:t>
      </w:r>
      <w:r>
        <w:tab/>
        <w:t>Application of Division</w:t>
      </w:r>
      <w:bookmarkEnd w:id="895"/>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896" w:name="_Toc161756048"/>
      <w:r>
        <w:rPr>
          <w:rStyle w:val="CharSClsNo"/>
        </w:rPr>
        <w:t>7</w:t>
      </w:r>
      <w:r>
        <w:t>.</w:t>
      </w:r>
      <w:r>
        <w:tab/>
        <w:t>Terms used</w:t>
      </w:r>
      <w:bookmarkEnd w:id="896"/>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897" w:name="_Toc161756049"/>
      <w:r>
        <w:lastRenderedPageBreak/>
        <w:t>Subdivision 2 — Counting and transferring votes</w:t>
      </w:r>
      <w:bookmarkEnd w:id="897"/>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898" w:name="_Toc161756050"/>
      <w:r>
        <w:rPr>
          <w:rStyle w:val="CharSClsNo"/>
        </w:rPr>
        <w:t>8</w:t>
      </w:r>
      <w:r>
        <w:t>.</w:t>
      </w:r>
      <w:r>
        <w:tab/>
        <w:t>Count of first</w:t>
      </w:r>
      <w:r>
        <w:noBreakHyphen/>
        <w:t>preference votes and determination of quota</w:t>
      </w:r>
      <w:bookmarkEnd w:id="898"/>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899" w:name="_Toc161756051"/>
      <w:r>
        <w:rPr>
          <w:rStyle w:val="CharSClsNo"/>
        </w:rPr>
        <w:t>9</w:t>
      </w:r>
      <w:r>
        <w:t>.</w:t>
      </w:r>
      <w:r>
        <w:tab/>
        <w:t>Transfer of surplus votes (1)</w:t>
      </w:r>
      <w:bookmarkEnd w:id="899"/>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lastRenderedPageBreak/>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900" w:name="_Toc161756052"/>
      <w:r>
        <w:rPr>
          <w:rStyle w:val="CharSClsNo"/>
        </w:rPr>
        <w:t>10</w:t>
      </w:r>
      <w:r>
        <w:t>.</w:t>
      </w:r>
      <w:r>
        <w:tab/>
        <w:t>Transfer of surplus votes (2)</w:t>
      </w:r>
      <w:bookmarkEnd w:id="900"/>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lastRenderedPageBreak/>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lastRenderedPageBreak/>
        <w:tab/>
        <w:t>(5)</w:t>
      </w:r>
      <w:r>
        <w:tab/>
        <w:t>Go, or go back, to clause 11 if not all of the remaining offices are filled under this clause.</w:t>
      </w:r>
    </w:p>
    <w:p>
      <w:pPr>
        <w:pStyle w:val="yFootnotesection"/>
      </w:pPr>
      <w:r>
        <w:tab/>
        <w:t>[Clause 10 inserted: No. 11 of 2023 s. 92.]</w:t>
      </w:r>
    </w:p>
    <w:p>
      <w:pPr>
        <w:pStyle w:val="yHeading5"/>
      </w:pPr>
      <w:bookmarkStart w:id="901" w:name="_Toc161756053"/>
      <w:r>
        <w:rPr>
          <w:rStyle w:val="CharSClsNo"/>
        </w:rPr>
        <w:t>11</w:t>
      </w:r>
      <w:r>
        <w:t>.</w:t>
      </w:r>
      <w:r>
        <w:tab/>
        <w:t>Exclusion of candidates</w:t>
      </w:r>
      <w:bookmarkEnd w:id="901"/>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lastRenderedPageBreak/>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902" w:name="_Toc161756054"/>
      <w:r>
        <w:t>Subdivision 3 — Supplementary provisions</w:t>
      </w:r>
      <w:bookmarkEnd w:id="902"/>
    </w:p>
    <w:p>
      <w:pPr>
        <w:pStyle w:val="yFootnoteheading"/>
      </w:pPr>
      <w:r>
        <w:tab/>
        <w:t>[Heading inserted: No. 11 of 2023 s. 92.]</w:t>
      </w:r>
    </w:p>
    <w:p>
      <w:pPr>
        <w:pStyle w:val="yHeading5"/>
      </w:pPr>
      <w:bookmarkStart w:id="903" w:name="_Toc161756055"/>
      <w:r>
        <w:rPr>
          <w:rStyle w:val="CharSClsNo"/>
        </w:rPr>
        <w:t>12</w:t>
      </w:r>
      <w:r>
        <w:t>.</w:t>
      </w:r>
      <w:r>
        <w:tab/>
        <w:t>No further transfers to elected candidates</w:t>
      </w:r>
      <w:bookmarkEnd w:id="903"/>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lastRenderedPageBreak/>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904" w:name="_Toc161756056"/>
      <w:r>
        <w:rPr>
          <w:rStyle w:val="CharSClsNo"/>
        </w:rPr>
        <w:t>13</w:t>
      </w:r>
      <w:r>
        <w:t>.</w:t>
      </w:r>
      <w:r>
        <w:tab/>
        <w:t>Filling last office</w:t>
      </w:r>
      <w:bookmarkEnd w:id="904"/>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905" w:name="_Toc161756057"/>
      <w:r>
        <w:rPr>
          <w:rStyle w:val="CharSClsNo"/>
        </w:rPr>
        <w:t>14</w:t>
      </w:r>
      <w:r>
        <w:t>.</w:t>
      </w:r>
      <w:r>
        <w:tab/>
        <w:t>No need for further transfers of votes if number of continuing candidates equals number of vacancies</w:t>
      </w:r>
      <w:bookmarkEnd w:id="905"/>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906" w:name="_Toc161756058"/>
      <w:r>
        <w:rPr>
          <w:rStyle w:val="CharSClsNo"/>
        </w:rPr>
        <w:t>15</w:t>
      </w:r>
      <w:r>
        <w:t>.</w:t>
      </w:r>
      <w:r>
        <w:tab/>
        <w:t>Order of transfers of surpluses</w:t>
      </w:r>
      <w:bookmarkEnd w:id="906"/>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 xml:space="preserve">the order of any transfers of the surplus votes of those candidates is to be in accordance with the relative numbers of votes of those candidates at the last count or transfer at which each of those candidates had a different number of votes, the </w:t>
      </w:r>
      <w:r>
        <w:lastRenderedPageBreak/>
        <w:t>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907" w:name="_Toc161756059"/>
      <w:r>
        <w:rPr>
          <w:rStyle w:val="CharSClsNo"/>
        </w:rPr>
        <w:t>16</w:t>
      </w:r>
      <w:r>
        <w:t>.</w:t>
      </w:r>
      <w:r>
        <w:tab/>
        <w:t>Procedure to determine excluded candidates if votes equal</w:t>
      </w:r>
      <w:bookmarkEnd w:id="907"/>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908" w:name="_Toc161756060"/>
      <w:r>
        <w:rPr>
          <w:rStyle w:val="CharSClsNo"/>
        </w:rPr>
        <w:t>17</w:t>
      </w:r>
      <w:r>
        <w:t>.</w:t>
      </w:r>
      <w:r>
        <w:tab/>
        <w:t>Setting aside ballot papers as finally dealt with or exhausted</w:t>
      </w:r>
      <w:bookmarkEnd w:id="908"/>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lastRenderedPageBreak/>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909" w:name="_Toc161756061"/>
      <w:r>
        <w:rPr>
          <w:rStyle w:val="CharSClsNo"/>
        </w:rPr>
        <w:t>18</w:t>
      </w:r>
      <w:r>
        <w:t>.</w:t>
      </w:r>
      <w:r>
        <w:tab/>
        <w:t>Transfers to be treated separately</w:t>
      </w:r>
      <w:bookmarkEnd w:id="909"/>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yScheduleHeading"/>
      </w:pPr>
      <w:bookmarkStart w:id="910" w:name="_Toc161756062"/>
      <w:r>
        <w:rPr>
          <w:rStyle w:val="CharSchNo"/>
        </w:rPr>
        <w:lastRenderedPageBreak/>
        <w:t>Schedule 4.2</w:t>
      </w:r>
      <w:r>
        <w:rPr>
          <w:rStyle w:val="CharSDivNo"/>
        </w:rPr>
        <w:t> </w:t>
      </w:r>
      <w:r>
        <w:t>—</w:t>
      </w:r>
      <w:r>
        <w:rPr>
          <w:rStyle w:val="CharSDivText"/>
        </w:rPr>
        <w:t> </w:t>
      </w:r>
      <w:r>
        <w:rPr>
          <w:rStyle w:val="CharSchText"/>
        </w:rPr>
        <w:t>Order of retirement from office of councillors</w:t>
      </w:r>
      <w:bookmarkEnd w:id="91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lastRenderedPageBreak/>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 xml:space="preserve">preference votes that each had </w:t>
      </w:r>
      <w:r>
        <w:lastRenderedPageBreak/>
        <w:t>(after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911" w:name="_Toc161756063"/>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911"/>
    </w:p>
    <w:p>
      <w:pPr>
        <w:pStyle w:val="yShoulderClause"/>
      </w:pPr>
      <w:r>
        <w:t>[Section 5.122]</w:t>
      </w:r>
    </w:p>
    <w:p>
      <w:pPr>
        <w:pStyle w:val="yFootnoteheading"/>
      </w:pPr>
      <w:r>
        <w:tab/>
        <w:t>[Heading inserted: No. 1 of 2007 s. 13.]</w:t>
      </w:r>
    </w:p>
    <w:p>
      <w:pPr>
        <w:pStyle w:val="yHeading5"/>
      </w:pPr>
      <w:bookmarkStart w:id="912" w:name="_Toc161756064"/>
      <w:r>
        <w:rPr>
          <w:rStyle w:val="CharSClsNo"/>
        </w:rPr>
        <w:t>1</w:t>
      </w:r>
      <w:r>
        <w:t>.</w:t>
      </w:r>
      <w:r>
        <w:tab/>
        <w:t>Term used: member</w:t>
      </w:r>
      <w:bookmarkEnd w:id="91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913" w:name="_Toc161756065"/>
      <w:r>
        <w:rPr>
          <w:rStyle w:val="CharSClsNo"/>
        </w:rPr>
        <w:t>2</w:t>
      </w:r>
      <w:r>
        <w:t>.</w:t>
      </w:r>
      <w:r>
        <w:tab/>
        <w:t>Membership of standards panel</w:t>
      </w:r>
      <w:bookmarkEnd w:id="91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914" w:name="_Toc161756066"/>
      <w:r>
        <w:rPr>
          <w:rStyle w:val="CharSClsNo"/>
        </w:rPr>
        <w:t>3</w:t>
      </w:r>
      <w:r>
        <w:t>.</w:t>
      </w:r>
      <w:r>
        <w:tab/>
        <w:t>Deputies</w:t>
      </w:r>
      <w:bookmarkEnd w:id="91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915" w:name="_Toc161756067"/>
      <w:r>
        <w:rPr>
          <w:rStyle w:val="CharSClsNo"/>
        </w:rPr>
        <w:t>4</w:t>
      </w:r>
      <w:r>
        <w:t>.</w:t>
      </w:r>
      <w:r>
        <w:tab/>
        <w:t>Submission of lists</w:t>
      </w:r>
      <w:bookmarkEnd w:id="91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916" w:name="_Toc161756068"/>
      <w:r>
        <w:rPr>
          <w:rStyle w:val="CharSClsNo"/>
        </w:rPr>
        <w:t>5</w:t>
      </w:r>
      <w:r>
        <w:t>.</w:t>
      </w:r>
      <w:r>
        <w:tab/>
        <w:t>Term of office</w:t>
      </w:r>
      <w:bookmarkEnd w:id="91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917" w:name="_Toc161756069"/>
      <w:r>
        <w:rPr>
          <w:rStyle w:val="CharSClsNo"/>
        </w:rPr>
        <w:t>6</w:t>
      </w:r>
      <w:r>
        <w:t>.</w:t>
      </w:r>
      <w:r>
        <w:tab/>
        <w:t>Vacation of office</w:t>
      </w:r>
      <w:bookmarkEnd w:id="917"/>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918" w:name="_Toc161756070"/>
      <w:r>
        <w:rPr>
          <w:rStyle w:val="CharSClsNo"/>
        </w:rPr>
        <w:t>7</w:t>
      </w:r>
      <w:r>
        <w:t>.</w:t>
      </w:r>
      <w:r>
        <w:tab/>
        <w:t>Dissolution of standards panel</w:t>
      </w:r>
      <w:bookmarkEnd w:id="918"/>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919" w:name="_Toc161756071"/>
      <w:r>
        <w:rPr>
          <w:rStyle w:val="CharSClsNo"/>
        </w:rPr>
        <w:t>8</w:t>
      </w:r>
      <w:r>
        <w:t>.</w:t>
      </w:r>
      <w:r>
        <w:tab/>
        <w:t>Meetings</w:t>
      </w:r>
      <w:bookmarkEnd w:id="919"/>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920" w:name="_Toc161756072"/>
      <w:r>
        <w:rPr>
          <w:rStyle w:val="CharSClsNo"/>
        </w:rPr>
        <w:t>9</w:t>
      </w:r>
      <w:r>
        <w:t>.</w:t>
      </w:r>
      <w:r>
        <w:tab/>
        <w:t>Remuneration and allowances</w:t>
      </w:r>
      <w:bookmarkEnd w:id="92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921" w:name="_Toc161756073"/>
      <w:r>
        <w:rPr>
          <w:rStyle w:val="CharSClsNo"/>
        </w:rPr>
        <w:t>10</w:t>
      </w:r>
      <w:r>
        <w:t>.</w:t>
      </w:r>
      <w:r>
        <w:tab/>
        <w:t>Protection</w:t>
      </w:r>
      <w:bookmarkEnd w:id="921"/>
      <w:r>
        <w:t xml:space="preserve"> </w:t>
      </w:r>
    </w:p>
    <w:p>
      <w:pPr>
        <w:pStyle w:val="ySubsection"/>
        <w:keepNext/>
      </w:pPr>
      <w:r>
        <w:tab/>
      </w:r>
      <w:r>
        <w:tab/>
        <w:t xml:space="preserve">No liability attaches to a member for any act or omission by the member or on the member’s part by a standards panel that occurred in </w:t>
      </w:r>
      <w:r>
        <w:lastRenderedPageBreak/>
        <w:t>good faith and in the performance of the member’s or the panel’s functions under this Act.</w:t>
      </w:r>
    </w:p>
    <w:p>
      <w:pPr>
        <w:pStyle w:val="yFootnotesection"/>
      </w:pPr>
      <w:r>
        <w:tab/>
        <w:t>[Clause 10 inserted: No. 1 of 2007 s. 13.]</w:t>
      </w:r>
    </w:p>
    <w:p>
      <w:pPr>
        <w:pStyle w:val="yHeading5"/>
      </w:pPr>
      <w:bookmarkStart w:id="922" w:name="_Toc161756074"/>
      <w:r>
        <w:rPr>
          <w:rStyle w:val="CharSClsNo"/>
        </w:rPr>
        <w:t>11</w:t>
      </w:r>
      <w:r>
        <w:t>.</w:t>
      </w:r>
      <w:r>
        <w:tab/>
        <w:t>Annual report</w:t>
      </w:r>
      <w:bookmarkEnd w:id="92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23" w:name="_Toc161756075"/>
      <w:r>
        <w:rPr>
          <w:rStyle w:val="CharSchNo"/>
        </w:rPr>
        <w:lastRenderedPageBreak/>
        <w:t>Schedule 6.1</w:t>
      </w:r>
      <w:r>
        <w:t> — </w:t>
      </w:r>
      <w:r>
        <w:rPr>
          <w:rStyle w:val="CharSchText"/>
        </w:rPr>
        <w:t>Provisions relating to the phasing in of valuations</w:t>
      </w:r>
      <w:bookmarkEnd w:id="923"/>
    </w:p>
    <w:p>
      <w:pPr>
        <w:pStyle w:val="yShoulderClause"/>
      </w:pPr>
      <w:r>
        <w:t>[Section 6.31]</w:t>
      </w:r>
    </w:p>
    <w:p>
      <w:pPr>
        <w:pStyle w:val="yHeading5"/>
      </w:pPr>
      <w:bookmarkStart w:id="924" w:name="_Toc161756076"/>
      <w:r>
        <w:rPr>
          <w:rStyle w:val="CharSClsNo"/>
        </w:rPr>
        <w:t>1</w:t>
      </w:r>
      <w:r>
        <w:t>.</w:t>
      </w:r>
      <w:r>
        <w:tab/>
        <w:t>Phasing in of certain valuations</w:t>
      </w:r>
      <w:bookmarkEnd w:id="92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25" w:name="_Toc161756077"/>
      <w:r>
        <w:rPr>
          <w:rStyle w:val="CharSClsNo"/>
        </w:rPr>
        <w:t>2</w:t>
      </w:r>
      <w:r>
        <w:t>.</w:t>
      </w:r>
      <w:r>
        <w:tab/>
        <w:t>Phasing in of rating based on gross rental values</w:t>
      </w:r>
      <w:bookmarkEnd w:id="925"/>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26" w:name="_Toc161756078"/>
      <w:r>
        <w:rPr>
          <w:rStyle w:val="CharSchNo"/>
        </w:rPr>
        <w:lastRenderedPageBreak/>
        <w:t>Schedule 6.2</w:t>
      </w:r>
      <w:r>
        <w:t> — </w:t>
      </w:r>
      <w:r>
        <w:rPr>
          <w:rStyle w:val="CharSchText"/>
        </w:rPr>
        <w:t>Provisions relating to lease of land where rates or service charges unpaid</w:t>
      </w:r>
      <w:bookmarkEnd w:id="926"/>
      <w:r>
        <w:t xml:space="preserve"> </w:t>
      </w:r>
    </w:p>
    <w:p>
      <w:pPr>
        <w:pStyle w:val="yShoulderClause"/>
      </w:pPr>
      <w:r>
        <w:t>[Section 6.65]</w:t>
      </w:r>
    </w:p>
    <w:p>
      <w:pPr>
        <w:pStyle w:val="yHeading5"/>
      </w:pPr>
      <w:bookmarkStart w:id="927" w:name="_Toc161756079"/>
      <w:r>
        <w:rPr>
          <w:rStyle w:val="CharSClsNo"/>
        </w:rPr>
        <w:t>1</w:t>
      </w:r>
      <w:r>
        <w:t>.</w:t>
      </w:r>
      <w:r>
        <w:tab/>
        <w:t>Form of lease</w:t>
      </w:r>
      <w:bookmarkEnd w:id="92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928" w:name="_Toc161756080"/>
      <w:r>
        <w:rPr>
          <w:rStyle w:val="CharSClsNo"/>
        </w:rPr>
        <w:t>2</w:t>
      </w:r>
      <w:r>
        <w:t>.</w:t>
      </w:r>
      <w:r>
        <w:tab/>
        <w:t>Application of rent received</w:t>
      </w:r>
      <w:bookmarkEnd w:id="92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lastRenderedPageBreak/>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29" w:name="_Toc161756081"/>
      <w:r>
        <w:rPr>
          <w:rStyle w:val="CharSchNo"/>
        </w:rPr>
        <w:lastRenderedPageBreak/>
        <w:t>Schedule 6.3</w:t>
      </w:r>
      <w:r>
        <w:t> — </w:t>
      </w:r>
      <w:r>
        <w:rPr>
          <w:rStyle w:val="CharSchText"/>
        </w:rPr>
        <w:t>Provisions relating to sale or transfer of land where rates or service charges unpaid</w:t>
      </w:r>
      <w:bookmarkEnd w:id="929"/>
      <w:r>
        <w:t xml:space="preserve"> </w:t>
      </w:r>
    </w:p>
    <w:p>
      <w:pPr>
        <w:pStyle w:val="yShoulderClause"/>
      </w:pPr>
      <w:r>
        <w:t>[Section 6.68(3)]</w:t>
      </w:r>
    </w:p>
    <w:p>
      <w:pPr>
        <w:pStyle w:val="yHeading5"/>
      </w:pPr>
      <w:bookmarkStart w:id="930" w:name="_Toc161756082"/>
      <w:r>
        <w:rPr>
          <w:rStyle w:val="CharSClsNo"/>
        </w:rPr>
        <w:t>1</w:t>
      </w:r>
      <w:r>
        <w:t>.</w:t>
      </w:r>
      <w:r>
        <w:tab/>
        <w:t>Conditions for exercise of power of sale of land</w:t>
      </w:r>
      <w:bookmarkEnd w:id="93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931" w:name="_Toc161756083"/>
      <w:r>
        <w:rPr>
          <w:rStyle w:val="CharSClsNo"/>
        </w:rPr>
        <w:t>2</w:t>
      </w:r>
      <w:r>
        <w:t>.</w:t>
      </w:r>
      <w:r>
        <w:tab/>
        <w:t>Advertisement for sale</w:t>
      </w:r>
      <w:bookmarkEnd w:id="93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932" w:name="_Toc161756084"/>
      <w:r>
        <w:rPr>
          <w:rStyle w:val="CharSClsNo"/>
        </w:rPr>
        <w:t>3</w:t>
      </w:r>
      <w:r>
        <w:t>.</w:t>
      </w:r>
      <w:r>
        <w:tab/>
        <w:t>Power of sale</w:t>
      </w:r>
      <w:bookmarkEnd w:id="93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33" w:name="_Toc161756085"/>
      <w:r>
        <w:rPr>
          <w:rStyle w:val="CharSClsNo"/>
        </w:rPr>
        <w:t>4</w:t>
      </w:r>
      <w:r>
        <w:t>.</w:t>
      </w:r>
      <w:r>
        <w:tab/>
        <w:t>Power of local government to transfer or convey land</w:t>
      </w:r>
      <w:bookmarkEnd w:id="93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934" w:name="_Toc161756086"/>
      <w:r>
        <w:rPr>
          <w:rStyle w:val="CharSClsNo"/>
        </w:rPr>
        <w:t>5</w:t>
      </w:r>
      <w:r>
        <w:t>.</w:t>
      </w:r>
      <w:r>
        <w:tab/>
        <w:t>Application of purchase money</w:t>
      </w:r>
      <w:bookmarkEnd w:id="93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w:t>
      </w:r>
      <w:r>
        <w:lastRenderedPageBreak/>
        <w:t>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935" w:name="_Toc161756087"/>
      <w:r>
        <w:rPr>
          <w:rStyle w:val="CharSClsNo"/>
        </w:rPr>
        <w:lastRenderedPageBreak/>
        <w:t>6</w:t>
      </w:r>
      <w:r>
        <w:t>.</w:t>
      </w:r>
      <w:r>
        <w:tab/>
        <w:t>Receipt by local government sufficient discharge</w:t>
      </w:r>
      <w:bookmarkEnd w:id="93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36" w:name="_Toc161756088"/>
      <w:r>
        <w:rPr>
          <w:rStyle w:val="CharSClsNo"/>
        </w:rPr>
        <w:t>7</w:t>
      </w:r>
      <w:r>
        <w:t>.</w:t>
      </w:r>
      <w:r>
        <w:tab/>
        <w:t>If sale not completed within 12 months after commencement, proceedings lapse</w:t>
      </w:r>
      <w:bookmarkEnd w:id="93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37" w:name="_Toc161756089"/>
      <w:r>
        <w:rPr>
          <w:rStyle w:val="CharSClsNo"/>
        </w:rPr>
        <w:t>8</w:t>
      </w:r>
      <w:r>
        <w:t>.</w:t>
      </w:r>
      <w:r>
        <w:tab/>
        <w:t>Transfer of land to Crown or local government under s. 6.71</w:t>
      </w:r>
      <w:bookmarkEnd w:id="937"/>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local government an indefeasible estate in fee simple in </w:t>
      </w:r>
      <w:r>
        <w:lastRenderedPageBreak/>
        <w:t>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938" w:name="_Toc161756090"/>
      <w:r>
        <w:rPr>
          <w:rStyle w:val="CharSchNo"/>
        </w:rPr>
        <w:lastRenderedPageBreak/>
        <w:t>Schedule 8.1</w:t>
      </w:r>
      <w:r>
        <w:t> — </w:t>
      </w:r>
      <w:r>
        <w:rPr>
          <w:rStyle w:val="CharSchText"/>
        </w:rPr>
        <w:t>Provisions about Inquiry Panels</w:t>
      </w:r>
      <w:bookmarkEnd w:id="938"/>
    </w:p>
    <w:p>
      <w:pPr>
        <w:pStyle w:val="yShoulderClause"/>
      </w:pPr>
      <w:r>
        <w:t>[Section 8.16(2)]</w:t>
      </w:r>
    </w:p>
    <w:p>
      <w:pPr>
        <w:pStyle w:val="yHeading5"/>
      </w:pPr>
      <w:bookmarkStart w:id="939" w:name="_Toc161756091"/>
      <w:r>
        <w:rPr>
          <w:rStyle w:val="CharSClsNo"/>
        </w:rPr>
        <w:t>1</w:t>
      </w:r>
      <w:r>
        <w:t>.</w:t>
      </w:r>
      <w:r>
        <w:tab/>
        <w:t>Constitution of Inquiry Panel</w:t>
      </w:r>
      <w:bookmarkEnd w:id="93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940" w:name="_Toc161756092"/>
      <w:r>
        <w:rPr>
          <w:rStyle w:val="CharSClsNo"/>
        </w:rPr>
        <w:lastRenderedPageBreak/>
        <w:t>2</w:t>
      </w:r>
      <w:r>
        <w:t>.</w:t>
      </w:r>
      <w:r>
        <w:tab/>
        <w:t>Term of appointment</w:t>
      </w:r>
      <w:bookmarkEnd w:id="94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941" w:name="_Toc161756093"/>
      <w:r>
        <w:rPr>
          <w:rStyle w:val="CharSClsNo"/>
        </w:rPr>
        <w:t>3</w:t>
      </w:r>
      <w:r>
        <w:t>.</w:t>
      </w:r>
      <w:r>
        <w:tab/>
        <w:t>Procedures and remuneration</w:t>
      </w:r>
      <w:bookmarkEnd w:id="94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942" w:name="_Toc161756094"/>
      <w:r>
        <w:rPr>
          <w:rStyle w:val="CharSchNo"/>
        </w:rPr>
        <w:lastRenderedPageBreak/>
        <w:t>Schedule 9.1</w:t>
      </w:r>
      <w:r>
        <w:t> — </w:t>
      </w:r>
      <w:r>
        <w:rPr>
          <w:rStyle w:val="CharSchText"/>
        </w:rPr>
        <w:t>Certain matters for which Governor may make regulations</w:t>
      </w:r>
      <w:bookmarkEnd w:id="942"/>
    </w:p>
    <w:p>
      <w:pPr>
        <w:pStyle w:val="yShoulderClause"/>
      </w:pPr>
      <w:r>
        <w:t>[Section 9.60(2)]</w:t>
      </w:r>
    </w:p>
    <w:p>
      <w:pPr>
        <w:pStyle w:val="yHeading5"/>
      </w:pPr>
      <w:bookmarkStart w:id="943" w:name="_Toc161756095"/>
      <w:r>
        <w:rPr>
          <w:rStyle w:val="CharSClsNo"/>
        </w:rPr>
        <w:t>1</w:t>
      </w:r>
      <w:r>
        <w:t>.</w:t>
      </w:r>
      <w:r>
        <w:tab/>
        <w:t>Parking for disabled</w:t>
      </w:r>
      <w:bookmarkEnd w:id="94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944" w:name="_Toc161756096"/>
      <w:r>
        <w:rPr>
          <w:rStyle w:val="CharSClsNo"/>
        </w:rPr>
        <w:lastRenderedPageBreak/>
        <w:t>2</w:t>
      </w:r>
      <w:r>
        <w:t>.</w:t>
      </w:r>
      <w:r>
        <w:tab/>
        <w:t>Disturbing local government land or anything on it</w:t>
      </w:r>
      <w:bookmarkEnd w:id="94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45" w:name="_Toc161756097"/>
      <w:r>
        <w:rPr>
          <w:rStyle w:val="CharSClsNo"/>
        </w:rPr>
        <w:t>3</w:t>
      </w:r>
      <w:r>
        <w:t>.</w:t>
      </w:r>
      <w:r>
        <w:tab/>
        <w:t>Obstructing or encroaching on public thoroughfare</w:t>
      </w:r>
      <w:bookmarkEnd w:id="94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46" w:name="_Toc161756098"/>
      <w:r>
        <w:rPr>
          <w:rStyle w:val="CharSClsNo"/>
        </w:rPr>
        <w:t>4</w:t>
      </w:r>
      <w:r>
        <w:t>.</w:t>
      </w:r>
      <w:r>
        <w:tab/>
        <w:t>Separating land from public thoroughfare</w:t>
      </w:r>
      <w:bookmarkEnd w:id="946"/>
    </w:p>
    <w:p>
      <w:pPr>
        <w:pStyle w:val="ySubsection"/>
      </w:pPr>
      <w:r>
        <w:tab/>
      </w:r>
      <w:r>
        <w:tab/>
        <w:t>Regulations may require the owner or occupier of land to keep in good repair any fence or gate that separates the land from a public thoroughfare.</w:t>
      </w:r>
    </w:p>
    <w:p>
      <w:pPr>
        <w:pStyle w:val="yHeading5"/>
      </w:pPr>
      <w:bookmarkStart w:id="947" w:name="_Toc161756099"/>
      <w:r>
        <w:rPr>
          <w:rStyle w:val="CharSClsNo"/>
        </w:rPr>
        <w:t>5</w:t>
      </w:r>
      <w:r>
        <w:t>.</w:t>
      </w:r>
      <w:r>
        <w:tab/>
        <w:t>Gates across public thoroughfares</w:t>
      </w:r>
      <w:bookmarkEnd w:id="94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48" w:name="_Toc161756100"/>
      <w:r>
        <w:rPr>
          <w:rStyle w:val="CharSClsNo"/>
        </w:rPr>
        <w:t>6</w:t>
      </w:r>
      <w:r>
        <w:t>.</w:t>
      </w:r>
      <w:r>
        <w:tab/>
        <w:t>Dangerous excavation in or near public thoroughfare</w:t>
      </w:r>
      <w:bookmarkEnd w:id="948"/>
    </w:p>
    <w:p>
      <w:pPr>
        <w:pStyle w:val="ySubsection"/>
      </w:pPr>
      <w:r>
        <w:tab/>
      </w:r>
      <w:r>
        <w:tab/>
        <w:t>Regulations may be made about dangerous excavations in public thoroughfares or land adjoining public thoroughfares.</w:t>
      </w:r>
    </w:p>
    <w:p>
      <w:pPr>
        <w:pStyle w:val="yHeading5"/>
      </w:pPr>
      <w:bookmarkStart w:id="949" w:name="_Toc161756101"/>
      <w:r>
        <w:rPr>
          <w:rStyle w:val="CharSClsNo"/>
        </w:rPr>
        <w:lastRenderedPageBreak/>
        <w:t>7</w:t>
      </w:r>
      <w:r>
        <w:t>.</w:t>
      </w:r>
      <w:r>
        <w:tab/>
        <w:t>Crossing from public thoroughfare to private land or private thoroughfare</w:t>
      </w:r>
      <w:bookmarkEnd w:id="94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50" w:name="_Toc161756102"/>
      <w:r>
        <w:rPr>
          <w:rStyle w:val="CharSClsNo"/>
        </w:rPr>
        <w:t>8</w:t>
      </w:r>
      <w:r>
        <w:t>.</w:t>
      </w:r>
      <w:r>
        <w:tab/>
        <w:t>Private works on, over, or under public places</w:t>
      </w:r>
      <w:bookmarkEnd w:id="95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51" w:name="_Toc161756103"/>
      <w:r>
        <w:rPr>
          <w:rStyle w:val="CharSClsNo"/>
        </w:rPr>
        <w:t>9</w:t>
      </w:r>
      <w:r>
        <w:t>.</w:t>
      </w:r>
      <w:r>
        <w:tab/>
        <w:t>Protection of watercourses, drains, tunnels and bridges</w:t>
      </w:r>
      <w:bookmarkEnd w:id="95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52" w:name="_Toc161756104"/>
      <w:r>
        <w:rPr>
          <w:rStyle w:val="CharSClsNo"/>
        </w:rPr>
        <w:t>10</w:t>
      </w:r>
      <w:r>
        <w:t>.</w:t>
      </w:r>
      <w:r>
        <w:tab/>
        <w:t>Protection of thoroughfares from water damage</w:t>
      </w:r>
      <w:bookmarkEnd w:id="95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53" w:name="_Toc161756105"/>
      <w:r>
        <w:rPr>
          <w:rStyle w:val="CharSClsNo"/>
        </w:rPr>
        <w:t>11</w:t>
      </w:r>
      <w:r>
        <w:t>.</w:t>
      </w:r>
      <w:r>
        <w:tab/>
        <w:t>Works required for supply of gas or water</w:t>
      </w:r>
      <w:bookmarkEnd w:id="95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954" w:name="_Toc161756106"/>
      <w:r>
        <w:rPr>
          <w:rStyle w:val="CharSClsNo"/>
        </w:rPr>
        <w:lastRenderedPageBreak/>
        <w:t>12</w:t>
      </w:r>
      <w:r>
        <w:t>.</w:t>
      </w:r>
      <w:r>
        <w:tab/>
        <w:t>Wind erosion and sand drifts</w:t>
      </w:r>
      <w:bookmarkEnd w:id="95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955" w:name="_Toc161756107"/>
      <w:r>
        <w:rPr>
          <w:rStyle w:val="CharSchNo"/>
        </w:rPr>
        <w:lastRenderedPageBreak/>
        <w:t>Schedule 9.3</w:t>
      </w:r>
      <w:r>
        <w:t> — </w:t>
      </w:r>
      <w:r>
        <w:rPr>
          <w:rStyle w:val="CharSchText"/>
        </w:rPr>
        <w:t>Transitional provisions</w:t>
      </w:r>
      <w:bookmarkEnd w:id="955"/>
    </w:p>
    <w:p>
      <w:pPr>
        <w:pStyle w:val="yShoulderClause"/>
      </w:pPr>
      <w:r>
        <w:rPr>
          <w:szCs w:val="22"/>
        </w:rPr>
        <w:t>[Section 9.71]</w:t>
      </w:r>
    </w:p>
    <w:p>
      <w:pPr>
        <w:pStyle w:val="yFootnoteheading"/>
        <w:spacing w:after="60"/>
      </w:pPr>
      <w:r>
        <w:tab/>
        <w:t>[Heading amended: No. 2 of 2012 s. 25.]</w:t>
      </w:r>
    </w:p>
    <w:p>
      <w:pPr>
        <w:pStyle w:val="yHeading3"/>
      </w:pPr>
      <w:bookmarkStart w:id="956" w:name="_Toc161756108"/>
      <w:r>
        <w:rPr>
          <w:rStyle w:val="CharSDivNo"/>
        </w:rPr>
        <w:t>Division 1</w:t>
      </w:r>
      <w:r>
        <w:t> — </w:t>
      </w:r>
      <w:r>
        <w:rPr>
          <w:rStyle w:val="CharSDivText"/>
        </w:rPr>
        <w:t xml:space="preserve">Provisions for </w:t>
      </w:r>
      <w:r>
        <w:rPr>
          <w:rStyle w:val="CharSDivText"/>
          <w:i/>
        </w:rPr>
        <w:t>Local Government Act 1995</w:t>
      </w:r>
      <w:bookmarkEnd w:id="956"/>
    </w:p>
    <w:p>
      <w:pPr>
        <w:pStyle w:val="yFootnoteheading"/>
        <w:spacing w:after="60"/>
      </w:pPr>
      <w:r>
        <w:tab/>
        <w:t>[Heading inserted: No. 2 of 2012 s. 26.]</w:t>
      </w:r>
    </w:p>
    <w:p>
      <w:pPr>
        <w:pStyle w:val="yHeading4"/>
      </w:pPr>
      <w:bookmarkStart w:id="957" w:name="_Toc161756109"/>
      <w:r>
        <w:t>Subdivision 1</w:t>
      </w:r>
      <w:r>
        <w:rPr>
          <w:b w:val="0"/>
        </w:rPr>
        <w:t> </w:t>
      </w:r>
      <w:r>
        <w:t>— Preliminary</w:t>
      </w:r>
      <w:bookmarkEnd w:id="957"/>
    </w:p>
    <w:p>
      <w:pPr>
        <w:pStyle w:val="yFootnoteheading"/>
        <w:spacing w:after="60"/>
      </w:pPr>
      <w:r>
        <w:tab/>
        <w:t>[Heading inserted: No. 2 of 2012 s. 26.]</w:t>
      </w:r>
    </w:p>
    <w:p>
      <w:pPr>
        <w:pStyle w:val="yHeading5"/>
      </w:pPr>
      <w:bookmarkStart w:id="958" w:name="_Toc161756110"/>
      <w:r>
        <w:rPr>
          <w:rStyle w:val="CharSClsNo"/>
        </w:rPr>
        <w:t>1</w:t>
      </w:r>
      <w:r>
        <w:t>.</w:t>
      </w:r>
      <w:r>
        <w:tab/>
        <w:t>Terms used</w:t>
      </w:r>
      <w:bookmarkEnd w:id="95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959" w:name="_Toc161756111"/>
      <w:r>
        <w:rPr>
          <w:rStyle w:val="CharSClsNo"/>
        </w:rPr>
        <w:t>2</w:t>
      </w:r>
      <w:r>
        <w:t>.</w:t>
      </w:r>
      <w:r>
        <w:tab/>
        <w:t>Interpretation Act 1984 applies</w:t>
      </w:r>
      <w:bookmarkEnd w:id="959"/>
    </w:p>
    <w:p>
      <w:pPr>
        <w:pStyle w:val="ySubsection"/>
      </w:pPr>
      <w:r>
        <w:tab/>
      </w:r>
      <w:r>
        <w:tab/>
        <w:t xml:space="preserve">This Schedule does not limit the operation of the </w:t>
      </w:r>
      <w:r>
        <w:rPr>
          <w:i/>
        </w:rPr>
        <w:t>Interpretation Act 1984</w:t>
      </w:r>
      <w:r>
        <w:t>.</w:t>
      </w:r>
    </w:p>
    <w:p>
      <w:pPr>
        <w:pStyle w:val="yHeading5"/>
      </w:pPr>
      <w:bookmarkStart w:id="960" w:name="_Toc161756112"/>
      <w:r>
        <w:rPr>
          <w:rStyle w:val="CharSClsNo"/>
        </w:rPr>
        <w:t>3</w:t>
      </w:r>
      <w:r>
        <w:t>.</w:t>
      </w:r>
      <w:r>
        <w:tab/>
        <w:t>Construction of references in written laws</w:t>
      </w:r>
      <w:bookmarkEnd w:id="96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961" w:name="_Toc161756113"/>
      <w:r>
        <w:t>Subdivision 2</w:t>
      </w:r>
      <w:r>
        <w:rPr>
          <w:b w:val="0"/>
        </w:rPr>
        <w:t> </w:t>
      </w:r>
      <w:r>
        <w:t>— Continuation of constitutional arrangements, membership and appointments</w:t>
      </w:r>
      <w:bookmarkEnd w:id="961"/>
    </w:p>
    <w:p>
      <w:pPr>
        <w:pStyle w:val="yFootnoteheading"/>
        <w:spacing w:after="60"/>
      </w:pPr>
      <w:r>
        <w:tab/>
        <w:t>[Heading inserted: No. 2 of 2012 s. 27.]</w:t>
      </w:r>
    </w:p>
    <w:p>
      <w:pPr>
        <w:pStyle w:val="yHeading5"/>
      </w:pPr>
      <w:bookmarkStart w:id="962" w:name="_Toc161756114"/>
      <w:r>
        <w:rPr>
          <w:rStyle w:val="CharSClsNo"/>
        </w:rPr>
        <w:t>4</w:t>
      </w:r>
      <w:r>
        <w:t>.</w:t>
      </w:r>
      <w:r>
        <w:tab/>
        <w:t>Former districts continue as districts</w:t>
      </w:r>
      <w:bookmarkEnd w:id="96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963" w:name="_Toc161756115"/>
      <w:r>
        <w:rPr>
          <w:rStyle w:val="CharSClsNo"/>
        </w:rPr>
        <w:t>5</w:t>
      </w:r>
      <w:r>
        <w:t>.</w:t>
      </w:r>
      <w:r>
        <w:tab/>
        <w:t>Former municipalities continue as local governments</w:t>
      </w:r>
      <w:bookmarkEnd w:id="96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964" w:name="_Toc161756116"/>
      <w:r>
        <w:rPr>
          <w:rStyle w:val="CharSClsNo"/>
        </w:rPr>
        <w:t>6</w:t>
      </w:r>
      <w:r>
        <w:t>.</w:t>
      </w:r>
      <w:r>
        <w:tab/>
        <w:t>Former councils continue as previously constituted</w:t>
      </w:r>
      <w:bookmarkEnd w:id="96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965" w:name="_Toc161756117"/>
      <w:r>
        <w:rPr>
          <w:rStyle w:val="CharSClsNo"/>
        </w:rPr>
        <w:t>7</w:t>
      </w:r>
      <w:r>
        <w:t>.</w:t>
      </w:r>
      <w:r>
        <w:tab/>
        <w:t>Wards and representation</w:t>
      </w:r>
      <w:bookmarkEnd w:id="965"/>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66" w:name="_Toc161756118"/>
      <w:r>
        <w:rPr>
          <w:rStyle w:val="CharSClsNo"/>
        </w:rPr>
        <w:t>8</w:t>
      </w:r>
      <w:r>
        <w:t>.</w:t>
      </w:r>
      <w:r>
        <w:tab/>
        <w:t>Former method of electing mayor or president continued</w:t>
      </w:r>
      <w:bookmarkEnd w:id="96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67" w:name="_Toc161756119"/>
      <w:r>
        <w:rPr>
          <w:rStyle w:val="CharSClsNo"/>
        </w:rPr>
        <w:t>9</w:t>
      </w:r>
      <w:r>
        <w:t>.</w:t>
      </w:r>
      <w:r>
        <w:tab/>
        <w:t>Commissioners continued</w:t>
      </w:r>
      <w:bookmarkEnd w:id="9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68" w:name="_Toc161756120"/>
      <w:r>
        <w:rPr>
          <w:rStyle w:val="CharSClsNo"/>
        </w:rPr>
        <w:t>10</w:t>
      </w:r>
      <w:r>
        <w:t>.</w:t>
      </w:r>
      <w:r>
        <w:tab/>
        <w:t>Regional councils continued</w:t>
      </w:r>
      <w:bookmarkEnd w:id="96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69" w:name="_Toc161756121"/>
      <w:r>
        <w:rPr>
          <w:rStyle w:val="CharSClsNo"/>
        </w:rPr>
        <w:lastRenderedPageBreak/>
        <w:t>11</w:t>
      </w:r>
      <w:r>
        <w:t>.</w:t>
      </w:r>
      <w:r>
        <w:tab/>
        <w:t>Local Government Associations continued</w:t>
      </w:r>
      <w:bookmarkEnd w:id="96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970" w:name="_Toc161756122"/>
      <w:r>
        <w:t>Subdivision 3</w:t>
      </w:r>
      <w:r>
        <w:rPr>
          <w:b w:val="0"/>
        </w:rPr>
        <w:t> </w:t>
      </w:r>
      <w:r>
        <w:t>— Electoral matters</w:t>
      </w:r>
      <w:bookmarkEnd w:id="970"/>
    </w:p>
    <w:p>
      <w:pPr>
        <w:pStyle w:val="yFootnoteheading"/>
        <w:spacing w:after="60"/>
      </w:pPr>
      <w:r>
        <w:tab/>
        <w:t>[Heading inserted: No. 2 of 2012 s. 28.]</w:t>
      </w:r>
    </w:p>
    <w:p>
      <w:pPr>
        <w:pStyle w:val="yHeading5"/>
      </w:pPr>
      <w:bookmarkStart w:id="971" w:name="_Toc161756123"/>
      <w:r>
        <w:rPr>
          <w:rStyle w:val="CharSClsNo"/>
        </w:rPr>
        <w:t>12</w:t>
      </w:r>
      <w:r>
        <w:t>.</w:t>
      </w:r>
      <w:r>
        <w:tab/>
        <w:t>Enrolment of certain electors may continue</w:t>
      </w:r>
      <w:bookmarkEnd w:id="97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72" w:name="_Toc161756124"/>
      <w:r>
        <w:rPr>
          <w:rStyle w:val="CharSClsNo"/>
        </w:rPr>
        <w:t>13</w:t>
      </w:r>
      <w:r>
        <w:t>.</w:t>
      </w:r>
      <w:r>
        <w:tab/>
        <w:t>Existing provisions continue for elections before 1997 ordinary elections</w:t>
      </w:r>
      <w:bookmarkEnd w:id="972"/>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73" w:name="_Toc161756125"/>
      <w:r>
        <w:rPr>
          <w:rStyle w:val="CharSClsNo"/>
        </w:rPr>
        <w:t>14</w:t>
      </w:r>
      <w:r>
        <w:t>.</w:t>
      </w:r>
      <w:r>
        <w:tab/>
        <w:t>Transition from annual to biennial election system</w:t>
      </w:r>
      <w:bookmarkEnd w:id="97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974" w:name="_Toc161756126"/>
      <w:r>
        <w:rPr>
          <w:rStyle w:val="CharSClsNo"/>
        </w:rPr>
        <w:t>14A</w:t>
      </w:r>
      <w:r>
        <w:t>.</w:t>
      </w:r>
      <w:r>
        <w:tab/>
        <w:t>Transition to October elections</w:t>
      </w:r>
      <w:bookmarkEnd w:id="97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975" w:name="_Toc161756127"/>
      <w:r>
        <w:t>Subdivision 4</w:t>
      </w:r>
      <w:r>
        <w:rPr>
          <w:b w:val="0"/>
        </w:rPr>
        <w:t> </w:t>
      </w:r>
      <w:r>
        <w:t>— Administration</w:t>
      </w:r>
      <w:bookmarkEnd w:id="975"/>
    </w:p>
    <w:p>
      <w:pPr>
        <w:pStyle w:val="yFootnoteheading"/>
        <w:spacing w:after="60"/>
      </w:pPr>
      <w:r>
        <w:tab/>
        <w:t>[Heading inserted: No. 2 of 2012 s. 29.]</w:t>
      </w:r>
    </w:p>
    <w:p>
      <w:pPr>
        <w:pStyle w:val="yHeading5"/>
      </w:pPr>
      <w:bookmarkStart w:id="976" w:name="_Toc161756128"/>
      <w:r>
        <w:rPr>
          <w:rStyle w:val="CharSClsNo"/>
        </w:rPr>
        <w:t>15</w:t>
      </w:r>
      <w:r>
        <w:t>.</w:t>
      </w:r>
      <w:r>
        <w:tab/>
        <w:t>Employees</w:t>
      </w:r>
      <w:bookmarkEnd w:id="97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77" w:name="_Toc161756129"/>
      <w:r>
        <w:rPr>
          <w:rStyle w:val="CharSClsNo"/>
        </w:rPr>
        <w:t>16</w:t>
      </w:r>
      <w:r>
        <w:t>.</w:t>
      </w:r>
      <w:r>
        <w:tab/>
        <w:t>Superannuation schemes: transitional and savings</w:t>
      </w:r>
      <w:bookmarkEnd w:id="97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78" w:name="_Toc161756130"/>
      <w:r>
        <w:rPr>
          <w:rStyle w:val="CharSClsNo"/>
        </w:rPr>
        <w:t>17</w:t>
      </w:r>
      <w:r>
        <w:t>.</w:t>
      </w:r>
      <w:r>
        <w:tab/>
        <w:t>Long service benefits:  transitional and savings</w:t>
      </w:r>
      <w:bookmarkEnd w:id="978"/>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79" w:name="_Toc161756131"/>
      <w:r>
        <w:rPr>
          <w:rStyle w:val="CharSClsNo"/>
        </w:rPr>
        <w:t>18</w:t>
      </w:r>
      <w:r>
        <w:t>.</w:t>
      </w:r>
      <w:r>
        <w:tab/>
        <w:t>Committees continue until first ordinary elections</w:t>
      </w:r>
      <w:bookmarkEnd w:id="97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80" w:name="_Toc161756132"/>
      <w:r>
        <w:rPr>
          <w:rStyle w:val="CharSClsNo"/>
        </w:rPr>
        <w:t>19</w:t>
      </w:r>
      <w:r>
        <w:t>.</w:t>
      </w:r>
      <w:r>
        <w:tab/>
        <w:t>Delegations continue for up to a year</w:t>
      </w:r>
      <w:bookmarkEnd w:id="98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981" w:name="_Toc161756133"/>
      <w:r>
        <w:rPr>
          <w:rStyle w:val="CharSClsNo"/>
        </w:rPr>
        <w:lastRenderedPageBreak/>
        <w:t>20</w:t>
      </w:r>
      <w:r>
        <w:t>.</w:t>
      </w:r>
      <w:r>
        <w:tab/>
        <w:t>First annual report</w:t>
      </w:r>
      <w:bookmarkEnd w:id="98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982" w:name="_Toc161756134"/>
      <w:r>
        <w:rPr>
          <w:rStyle w:val="CharSClsNo"/>
        </w:rPr>
        <w:t>21</w:t>
      </w:r>
      <w:r>
        <w:t>.</w:t>
      </w:r>
      <w:r>
        <w:tab/>
        <w:t>First plan for principal activities</w:t>
      </w:r>
      <w:bookmarkEnd w:id="98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983" w:name="_Toc161756135"/>
      <w:r>
        <w:rPr>
          <w:rStyle w:val="CharSClsNo"/>
        </w:rPr>
        <w:t>22</w:t>
      </w:r>
      <w:r>
        <w:t>.</w:t>
      </w:r>
      <w:r>
        <w:tab/>
        <w:t>First code of conduct</w:t>
      </w:r>
      <w:bookmarkEnd w:id="983"/>
    </w:p>
    <w:p>
      <w:pPr>
        <w:pStyle w:val="ySubsection"/>
      </w:pPr>
      <w:r>
        <w:tab/>
      </w:r>
      <w:r>
        <w:tab/>
        <w:t>A continuing authority is to prepare or adopt its first code of conduct within one year of the commencement day.</w:t>
      </w:r>
    </w:p>
    <w:p>
      <w:pPr>
        <w:pStyle w:val="yHeading5"/>
      </w:pPr>
      <w:bookmarkStart w:id="984" w:name="_Toc161756136"/>
      <w:r>
        <w:rPr>
          <w:rStyle w:val="CharSClsNo"/>
        </w:rPr>
        <w:t>23</w:t>
      </w:r>
      <w:r>
        <w:t>.</w:t>
      </w:r>
      <w:r>
        <w:tab/>
        <w:t>First declaration by certain designated employees</w:t>
      </w:r>
      <w:bookmarkEnd w:id="98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85" w:name="_Toc161756137"/>
      <w:r>
        <w:rPr>
          <w:rStyle w:val="CharSClsNo"/>
        </w:rPr>
        <w:t>24</w:t>
      </w:r>
      <w:r>
        <w:t>.</w:t>
      </w:r>
      <w:r>
        <w:tab/>
        <w:t>Previous records to be kept by continuing authorities</w:t>
      </w:r>
      <w:bookmarkEnd w:id="98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986" w:name="_Toc161756138"/>
      <w:r>
        <w:t>Subdivision 5</w:t>
      </w:r>
      <w:r>
        <w:rPr>
          <w:b w:val="0"/>
        </w:rPr>
        <w:t> </w:t>
      </w:r>
      <w:r>
        <w:t>— Financial management and audit</w:t>
      </w:r>
      <w:bookmarkEnd w:id="986"/>
    </w:p>
    <w:p>
      <w:pPr>
        <w:pStyle w:val="yFootnoteheading"/>
        <w:spacing w:before="100"/>
      </w:pPr>
      <w:r>
        <w:tab/>
        <w:t>[Heading inserted: No. 2 of 2012 s. 30.]</w:t>
      </w:r>
    </w:p>
    <w:p>
      <w:pPr>
        <w:pStyle w:val="yHeading5"/>
      </w:pPr>
      <w:bookmarkStart w:id="987" w:name="_Toc161756139"/>
      <w:r>
        <w:rPr>
          <w:rStyle w:val="CharSClsNo"/>
        </w:rPr>
        <w:t>25</w:t>
      </w:r>
      <w:r>
        <w:t>.</w:t>
      </w:r>
      <w:r>
        <w:tab/>
        <w:t>Rateable land exemptions</w:t>
      </w:r>
      <w:bookmarkEnd w:id="98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988" w:name="_Toc161756140"/>
      <w:r>
        <w:rPr>
          <w:rStyle w:val="CharSClsNo"/>
        </w:rPr>
        <w:t>26</w:t>
      </w:r>
      <w:r>
        <w:t>.</w:t>
      </w:r>
      <w:r>
        <w:tab/>
        <w:t>Land declared to be exempt from payment of rates</w:t>
      </w:r>
      <w:bookmarkEnd w:id="98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89" w:name="_Toc161756141"/>
      <w:r>
        <w:rPr>
          <w:rStyle w:val="CharSClsNo"/>
        </w:rPr>
        <w:t>27</w:t>
      </w:r>
      <w:r>
        <w:t>.</w:t>
      </w:r>
      <w:r>
        <w:tab/>
        <w:t>Basis of rates</w:t>
      </w:r>
      <w:bookmarkEnd w:id="98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990" w:name="_Toc161756142"/>
      <w:r>
        <w:rPr>
          <w:rStyle w:val="CharSClsNo"/>
        </w:rPr>
        <w:t>28</w:t>
      </w:r>
      <w:r>
        <w:t>.</w:t>
      </w:r>
      <w:r>
        <w:tab/>
        <w:t>Recovery of rates</w:t>
      </w:r>
      <w:bookmarkEnd w:id="99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91" w:name="_Toc161756143"/>
      <w:r>
        <w:rPr>
          <w:rStyle w:val="CharSClsNo"/>
        </w:rPr>
        <w:lastRenderedPageBreak/>
        <w:t>29</w:t>
      </w:r>
      <w:r>
        <w:t>.</w:t>
      </w:r>
      <w:r>
        <w:tab/>
        <w:t>Continuation of debentures issued</w:t>
      </w:r>
      <w:bookmarkEnd w:id="991"/>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92" w:name="_Toc161756144"/>
      <w:r>
        <w:rPr>
          <w:rStyle w:val="CharSClsNo"/>
        </w:rPr>
        <w:t>30</w:t>
      </w:r>
      <w:r>
        <w:t>.</w:t>
      </w:r>
      <w:r>
        <w:tab/>
        <w:t>Reserve accounts</w:t>
      </w:r>
      <w:bookmarkEnd w:id="99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93" w:name="_Toc161756145"/>
      <w:r>
        <w:rPr>
          <w:rStyle w:val="CharSClsNo"/>
        </w:rPr>
        <w:t>31</w:t>
      </w:r>
      <w:r>
        <w:t>.</w:t>
      </w:r>
      <w:r>
        <w:tab/>
        <w:t>Borrowing: loan polls</w:t>
      </w:r>
      <w:bookmarkEnd w:id="99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994" w:name="_Toc161756146"/>
      <w:r>
        <w:t>Subdivision 6</w:t>
      </w:r>
      <w:r>
        <w:rPr>
          <w:b w:val="0"/>
        </w:rPr>
        <w:t> </w:t>
      </w:r>
      <w:r>
        <w:t>— Former by-laws, uniform general by-laws and regulations</w:t>
      </w:r>
      <w:bookmarkEnd w:id="994"/>
    </w:p>
    <w:p>
      <w:pPr>
        <w:pStyle w:val="yFootnoteheading"/>
        <w:keepNext/>
        <w:spacing w:after="60"/>
      </w:pPr>
      <w:r>
        <w:tab/>
        <w:t>[Heading inserted: No. 2 of 2012 s. 31.]</w:t>
      </w:r>
    </w:p>
    <w:p>
      <w:pPr>
        <w:pStyle w:val="yHeading5"/>
      </w:pPr>
      <w:bookmarkStart w:id="995" w:name="_Toc161756147"/>
      <w:r>
        <w:rPr>
          <w:rStyle w:val="CharSClsNo"/>
        </w:rPr>
        <w:t>33</w:t>
      </w:r>
      <w:r>
        <w:t>.</w:t>
      </w:r>
      <w:r>
        <w:tab/>
        <w:t>Former by</w:t>
      </w:r>
      <w:r>
        <w:noBreakHyphen/>
        <w:t>laws continued</w:t>
      </w:r>
      <w:bookmarkEnd w:id="99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996" w:name="_Toc161756148"/>
      <w:r>
        <w:rPr>
          <w:rStyle w:val="CharSClsNo"/>
        </w:rPr>
        <w:t>34</w:t>
      </w:r>
      <w:r>
        <w:t>.</w:t>
      </w:r>
      <w:r>
        <w:tab/>
        <w:t>First periodic review as a local law</w:t>
      </w:r>
      <w:bookmarkEnd w:id="99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97" w:name="_Toc161756149"/>
      <w:r>
        <w:rPr>
          <w:rStyle w:val="CharSClsNo"/>
        </w:rPr>
        <w:t>35</w:t>
      </w:r>
      <w:r>
        <w:t>.</w:t>
      </w:r>
      <w:r>
        <w:tab/>
        <w:t>Former uniform general by</w:t>
      </w:r>
      <w:r>
        <w:noBreakHyphen/>
        <w:t>laws continued</w:t>
      </w:r>
      <w:bookmarkEnd w:id="99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98" w:name="_Toc161756150"/>
      <w:r>
        <w:rPr>
          <w:rStyle w:val="CharSClsNo"/>
        </w:rPr>
        <w:t>36</w:t>
      </w:r>
      <w:r>
        <w:t>.</w:t>
      </w:r>
      <w:r>
        <w:tab/>
        <w:t>Former regulations continued</w:t>
      </w:r>
      <w:bookmarkEnd w:id="99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999" w:name="_Toc161756151"/>
      <w:r>
        <w:t>Subdivision 7</w:t>
      </w:r>
      <w:r>
        <w:rPr>
          <w:b w:val="0"/>
        </w:rPr>
        <w:t> </w:t>
      </w:r>
      <w:r>
        <w:t>— Miscellaneous</w:t>
      </w:r>
      <w:bookmarkEnd w:id="999"/>
    </w:p>
    <w:p>
      <w:pPr>
        <w:pStyle w:val="yFootnoteheading"/>
        <w:spacing w:after="60"/>
      </w:pPr>
      <w:r>
        <w:tab/>
        <w:t>[Heading inserted: No. 2 of 2012 s. 32.]</w:t>
      </w:r>
    </w:p>
    <w:p>
      <w:pPr>
        <w:pStyle w:val="yHeading5"/>
      </w:pPr>
      <w:bookmarkStart w:id="1000" w:name="_Toc161756152"/>
      <w:r>
        <w:rPr>
          <w:rStyle w:val="CharSClsNo"/>
        </w:rPr>
        <w:t>37</w:t>
      </w:r>
      <w:r>
        <w:t>.</w:t>
      </w:r>
      <w:r>
        <w:tab/>
        <w:t>Townsites</w:t>
      </w:r>
      <w:bookmarkEnd w:id="100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01" w:name="_Toc161756153"/>
      <w:r>
        <w:rPr>
          <w:rStyle w:val="CharSClsNo"/>
        </w:rPr>
        <w:t>38</w:t>
      </w:r>
      <w:r>
        <w:t>.</w:t>
      </w:r>
      <w:r>
        <w:tab/>
        <w:t>Gates across thoroughfares in cities or towns</w:t>
      </w:r>
      <w:bookmarkEnd w:id="100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002" w:name="_Toc161756154"/>
      <w:r>
        <w:rPr>
          <w:rStyle w:val="CharSClsNo"/>
        </w:rPr>
        <w:t>39</w:t>
      </w:r>
      <w:r>
        <w:t>.</w:t>
      </w:r>
      <w:r>
        <w:tab/>
        <w:t xml:space="preserve">Deferments under </w:t>
      </w:r>
      <w:r>
        <w:rPr>
          <w:i/>
        </w:rPr>
        <w:t>Rates and Charges (Rebates and Deferments) Act 1992</w:t>
      </w:r>
      <w:bookmarkEnd w:id="100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003" w:name="_Toc161756155"/>
      <w:r>
        <w:rPr>
          <w:rStyle w:val="CharSClsNo"/>
        </w:rPr>
        <w:lastRenderedPageBreak/>
        <w:t>40</w:t>
      </w:r>
      <w:r>
        <w:t>.</w:t>
      </w:r>
      <w:r>
        <w:tab/>
        <w:t>Commercial enterprises</w:t>
      </w:r>
      <w:bookmarkEnd w:id="100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04" w:name="_Toc161756156"/>
      <w:r>
        <w:rPr>
          <w:rStyle w:val="CharSClsNo"/>
        </w:rPr>
        <w:t>41</w:t>
      </w:r>
      <w:r>
        <w:t>.</w:t>
      </w:r>
      <w:r>
        <w:tab/>
        <w:t>Evidence in proceedings under former provisions</w:t>
      </w:r>
      <w:bookmarkEnd w:id="100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05" w:name="_Toc161756157"/>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005"/>
    </w:p>
    <w:p>
      <w:pPr>
        <w:pStyle w:val="yFootnoteheading"/>
        <w:keepNext/>
        <w:spacing w:after="60"/>
      </w:pPr>
      <w:r>
        <w:tab/>
        <w:t>[Heading inserted: No. 2 of 2012 s. 33.]</w:t>
      </w:r>
    </w:p>
    <w:p>
      <w:pPr>
        <w:pStyle w:val="yHeading5"/>
      </w:pPr>
      <w:bookmarkStart w:id="1006" w:name="_Toc161756158"/>
      <w:r>
        <w:rPr>
          <w:rStyle w:val="CharSClsNo"/>
        </w:rPr>
        <w:t>42</w:t>
      </w:r>
      <w:r>
        <w:t>.</w:t>
      </w:r>
      <w:r>
        <w:tab/>
        <w:t>Term used: amending Act</w:t>
      </w:r>
      <w:bookmarkEnd w:id="100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07" w:name="_Toc161756159"/>
      <w:r>
        <w:rPr>
          <w:rStyle w:val="CharSClsNo"/>
        </w:rPr>
        <w:t>43</w:t>
      </w:r>
      <w:r>
        <w:t>.</w:t>
      </w:r>
      <w:r>
        <w:tab/>
        <w:t>Saving provisions for CEOs</w:t>
      </w:r>
      <w:bookmarkEnd w:id="100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08" w:name="_Toc161756160"/>
      <w:r>
        <w:rPr>
          <w:rStyle w:val="CharSClsNo"/>
        </w:rPr>
        <w:t>44</w:t>
      </w:r>
      <w:r>
        <w:t>.</w:t>
      </w:r>
      <w:r>
        <w:tab/>
        <w:t>Section 6.14(1) does not apply to existing investments</w:t>
      </w:r>
      <w:bookmarkEnd w:id="100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09" w:name="_Toc161756161"/>
      <w:r>
        <w:rPr>
          <w:rStyle w:val="CharSDivNo"/>
        </w:rPr>
        <w:t>Division 3</w:t>
      </w:r>
      <w:r>
        <w:rPr>
          <w:b w:val="0"/>
        </w:rPr>
        <w:t> — </w:t>
      </w:r>
      <w:r>
        <w:rPr>
          <w:rStyle w:val="CharSDivText"/>
        </w:rPr>
        <w:t xml:space="preserve">Provisions for </w:t>
      </w:r>
      <w:r>
        <w:rPr>
          <w:rStyle w:val="CharSDivText"/>
          <w:i/>
        </w:rPr>
        <w:t>Local Government Legislation Amendment Act 2016</w:t>
      </w:r>
      <w:bookmarkEnd w:id="1009"/>
    </w:p>
    <w:p>
      <w:pPr>
        <w:pStyle w:val="yFootnoteheading"/>
      </w:pPr>
      <w:r>
        <w:tab/>
        <w:t>[Heading inserted: No. 26 of 2016 s. 25.]</w:t>
      </w:r>
    </w:p>
    <w:p>
      <w:pPr>
        <w:pStyle w:val="yHeading5"/>
      </w:pPr>
      <w:bookmarkStart w:id="1010" w:name="_Toc161756162"/>
      <w:r>
        <w:rPr>
          <w:rStyle w:val="CharSClsNo"/>
        </w:rPr>
        <w:t>45</w:t>
      </w:r>
      <w:r>
        <w:t>.</w:t>
      </w:r>
      <w:r>
        <w:tab/>
        <w:t>Term used: amending Act</w:t>
      </w:r>
      <w:bookmarkEnd w:id="101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11" w:name="_Toc161756163"/>
      <w:r>
        <w:rPr>
          <w:rStyle w:val="CharSClsNo"/>
        </w:rPr>
        <w:t>46</w:t>
      </w:r>
      <w:r>
        <w:t>.</w:t>
      </w:r>
      <w:r>
        <w:tab/>
        <w:t>Part 5 Division 9: complaints</w:t>
      </w:r>
      <w:bookmarkEnd w:id="101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12" w:name="_Toc161756164"/>
      <w:r>
        <w:rPr>
          <w:rStyle w:val="CharSClsNo"/>
        </w:rPr>
        <w:lastRenderedPageBreak/>
        <w:t>47</w:t>
      </w:r>
      <w:r>
        <w:t>.</w:t>
      </w:r>
      <w:r>
        <w:tab/>
        <w:t>Part 9 Division 2 Subdivision 2</w:t>
      </w:r>
      <w:bookmarkEnd w:id="101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13" w:name="_Toc161756165"/>
      <w:r>
        <w:rPr>
          <w:rStyle w:val="CharSClsNo"/>
        </w:rPr>
        <w:t>48</w:t>
      </w:r>
      <w:r>
        <w:t>.</w:t>
      </w:r>
      <w:r>
        <w:tab/>
        <w:t>Schedule 2.1: transitional arrangements</w:t>
      </w:r>
      <w:bookmarkEnd w:id="101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14" w:name="_Toc161756166"/>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14"/>
    </w:p>
    <w:p>
      <w:pPr>
        <w:pStyle w:val="yFootnoteheading"/>
      </w:pPr>
      <w:r>
        <w:tab/>
        <w:t>[Heading inserted: No. 5 of 2017 s. 21(2).]</w:t>
      </w:r>
    </w:p>
    <w:p>
      <w:pPr>
        <w:pStyle w:val="yHeading5"/>
      </w:pPr>
      <w:bookmarkStart w:id="1015" w:name="_Toc161756167"/>
      <w:r>
        <w:rPr>
          <w:rStyle w:val="CharSClsNo"/>
        </w:rPr>
        <w:t>49</w:t>
      </w:r>
      <w:r>
        <w:t>.</w:t>
      </w:r>
      <w:r>
        <w:tab/>
        <w:t>Terms used</w:t>
      </w:r>
      <w:bookmarkEnd w:id="1015"/>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16" w:name="_Toc161756168"/>
      <w:r>
        <w:rPr>
          <w:rStyle w:val="CharSClsNo"/>
        </w:rPr>
        <w:t>50</w:t>
      </w:r>
      <w:r>
        <w:t>.</w:t>
      </w:r>
      <w:r>
        <w:tab/>
        <w:t>Minister to publish status of audit contracts</w:t>
      </w:r>
      <w:bookmarkEnd w:id="1016"/>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17" w:name="_Toc161756169"/>
      <w:r>
        <w:rPr>
          <w:rStyle w:val="CharSClsNo"/>
        </w:rPr>
        <w:t>51</w:t>
      </w:r>
      <w:r>
        <w:t>.</w:t>
      </w:r>
      <w:r>
        <w:tab/>
        <w:t>Audit contracts may be terminated after completion of FY17/18 audit</w:t>
      </w:r>
      <w:bookmarkEnd w:id="1017"/>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18"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19" w:name="_Toc161756170"/>
      <w:r>
        <w:rPr>
          <w:rStyle w:val="CharSClsNo"/>
        </w:rPr>
        <w:lastRenderedPageBreak/>
        <w:t>52</w:t>
      </w:r>
      <w:r>
        <w:t>.</w:t>
      </w:r>
      <w:r>
        <w:tab/>
        <w:t>Audit contracts are terminated after completion of FY19/20 audit</w:t>
      </w:r>
      <w:bookmarkEnd w:id="1019"/>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20" w:name="_Toc161756171"/>
      <w:r>
        <w:rPr>
          <w:rStyle w:val="CharSClsNo"/>
        </w:rPr>
        <w:t>53</w:t>
      </w:r>
      <w:r>
        <w:t>.</w:t>
      </w:r>
      <w:r>
        <w:tab/>
        <w:t>No breach of contract</w:t>
      </w:r>
      <w:bookmarkEnd w:id="1020"/>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21" w:name="_Toc161756172"/>
      <w:r>
        <w:rPr>
          <w:rStyle w:val="CharSClsNo"/>
        </w:rPr>
        <w:t>54</w:t>
      </w:r>
      <w:r>
        <w:t>.</w:t>
      </w:r>
      <w:r>
        <w:tab/>
        <w:t>Transitional regulations</w:t>
      </w:r>
      <w:bookmarkEnd w:id="1021"/>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022" w:name="_Toc161756173"/>
      <w:r>
        <w:rPr>
          <w:rStyle w:val="CharSDivNo"/>
        </w:rPr>
        <w:t>Division 5</w:t>
      </w:r>
      <w:r>
        <w:t> — </w:t>
      </w:r>
      <w:r>
        <w:rPr>
          <w:rStyle w:val="CharSDivText"/>
        </w:rPr>
        <w:t xml:space="preserve">Provisions for the </w:t>
      </w:r>
      <w:r>
        <w:rPr>
          <w:rStyle w:val="CharSDivText"/>
          <w:i/>
        </w:rPr>
        <w:t>Local Government Legislation Amendment Act 2019</w:t>
      </w:r>
      <w:bookmarkEnd w:id="1022"/>
    </w:p>
    <w:p>
      <w:pPr>
        <w:pStyle w:val="yFootnoteheading"/>
      </w:pPr>
      <w:r>
        <w:tab/>
        <w:t>[Heading inserted: No. 16 of 2019 s. 74(2).]</w:t>
      </w:r>
    </w:p>
    <w:p>
      <w:pPr>
        <w:pStyle w:val="yHeading5"/>
      </w:pPr>
      <w:bookmarkStart w:id="1023" w:name="_Toc161756174"/>
      <w:r>
        <w:rPr>
          <w:rStyle w:val="CharSClsNo"/>
        </w:rPr>
        <w:t>55</w:t>
      </w:r>
      <w:r>
        <w:t>.</w:t>
      </w:r>
      <w:r>
        <w:tab/>
        <w:t>Authorised persons</w:t>
      </w:r>
      <w:bookmarkEnd w:id="1023"/>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024" w:name="_Toc161756175"/>
      <w:r>
        <w:rPr>
          <w:rStyle w:val="CharSClsNo"/>
        </w:rPr>
        <w:lastRenderedPageBreak/>
        <w:t>56</w:t>
      </w:r>
      <w:r>
        <w:t>.</w:t>
      </w:r>
      <w:r>
        <w:tab/>
        <w:t>Register of gifts</w:t>
      </w:r>
      <w:bookmarkEnd w:id="102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025" w:name="_Toc161756176"/>
      <w:r>
        <w:rPr>
          <w:rStyle w:val="CharSDivNo"/>
        </w:rPr>
        <w:t>Division 6</w:t>
      </w:r>
      <w:r>
        <w:t> — </w:t>
      </w:r>
      <w:r>
        <w:rPr>
          <w:rStyle w:val="CharSDivText"/>
        </w:rPr>
        <w:t xml:space="preserve">Provisions for </w:t>
      </w:r>
      <w:r>
        <w:rPr>
          <w:rStyle w:val="CharSDivText"/>
          <w:i/>
        </w:rPr>
        <w:t>Local Government Amendment Act 2023</w:t>
      </w:r>
      <w:bookmarkEnd w:id="1025"/>
    </w:p>
    <w:p>
      <w:pPr>
        <w:pStyle w:val="yFootnoteheading"/>
      </w:pPr>
      <w:r>
        <w:tab/>
        <w:t>[Heading inserted: No. 11 of 2023 s. 99.]</w:t>
      </w:r>
    </w:p>
    <w:p>
      <w:pPr>
        <w:pStyle w:val="yHeading5"/>
      </w:pPr>
      <w:bookmarkStart w:id="1026" w:name="_Toc161756177"/>
      <w:r>
        <w:rPr>
          <w:rStyle w:val="CharSClsNo"/>
        </w:rPr>
        <w:t>57</w:t>
      </w:r>
      <w:r>
        <w:t>.</w:t>
      </w:r>
      <w:r>
        <w:tab/>
        <w:t>Term used: 2023 amendment Act</w:t>
      </w:r>
      <w:bookmarkEnd w:id="1026"/>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027" w:name="_Toc161756178"/>
      <w:r>
        <w:rPr>
          <w:rStyle w:val="CharSClsNo"/>
        </w:rPr>
        <w:t>58</w:t>
      </w:r>
      <w:r>
        <w:t>.</w:t>
      </w:r>
      <w:r>
        <w:tab/>
        <w:t>Continued application of repealed provisions relating to membership and size of councils</w:t>
      </w:r>
      <w:bookmarkEnd w:id="1027"/>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028" w:name="_Toc161756179"/>
      <w:r>
        <w:rPr>
          <w:rStyle w:val="CharSClsNo"/>
        </w:rPr>
        <w:t>59</w:t>
      </w:r>
      <w:r>
        <w:t>.</w:t>
      </w:r>
      <w:r>
        <w:tab/>
        <w:t>Transitional orders relating to constitution of local government</w:t>
      </w:r>
      <w:bookmarkEnd w:id="1028"/>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lastRenderedPageBreak/>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lastRenderedPageBreak/>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029" w:name="_Toc161756180"/>
      <w:r>
        <w:rPr>
          <w:rStyle w:val="CharSClsNo"/>
        </w:rPr>
        <w:t>60</w:t>
      </w:r>
      <w:r>
        <w:t>.</w:t>
      </w:r>
      <w:r>
        <w:tab/>
        <w:t>Enrolment eligibility claims</w:t>
      </w:r>
      <w:bookmarkEnd w:id="1029"/>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 xml:space="preserve">Section 4.33(1A)(a), as inserted by section 31(1) of the 2023 amendment Act, does not apply to enrolment eligibility claims </w:t>
      </w:r>
      <w:r>
        <w:lastRenderedPageBreak/>
        <w:t>made before the day on which section 31(1) of the 2023 amendment Act comes into operation.</w:t>
      </w:r>
    </w:p>
    <w:p>
      <w:pPr>
        <w:pStyle w:val="yFootnotesection"/>
      </w:pPr>
      <w:r>
        <w:tab/>
        <w:t>[Clause 60 inserted: No. 11 of 2023 s. 99.]</w:t>
      </w:r>
    </w:p>
    <w:p>
      <w:pPr>
        <w:pStyle w:val="yHeading5"/>
      </w:pPr>
      <w:bookmarkStart w:id="1030" w:name="_Toc161756181"/>
      <w:r>
        <w:rPr>
          <w:rStyle w:val="CharSClsNo"/>
        </w:rPr>
        <w:t>61</w:t>
      </w:r>
      <w:r>
        <w:t>.</w:t>
      </w:r>
      <w:r>
        <w:tab/>
        <w:t>Electors’ special meetings</w:t>
      </w:r>
      <w:bookmarkEnd w:id="1030"/>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031" w:name="_Toc161756182"/>
      <w:r>
        <w:rPr>
          <w:rStyle w:val="CharSClsNo"/>
        </w:rPr>
        <w:t>62</w:t>
      </w:r>
      <w:r>
        <w:t>.</w:t>
      </w:r>
      <w:r>
        <w:tab/>
        <w:t>Transitional regulations</w:t>
      </w:r>
      <w:bookmarkEnd w:id="1031"/>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lastRenderedPageBreak/>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pPr>
      <w:bookmarkStart w:id="1032" w:name="_Toc161756183"/>
      <w:r>
        <w:lastRenderedPageBreak/>
        <w:t>Notes</w:t>
      </w:r>
      <w:bookmarkEnd w:id="1032"/>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033" w:name="_Toc161756184"/>
      <w:r>
        <w:t>Compilation table</w:t>
      </w:r>
      <w:bookmarkEnd w:id="1033"/>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lastRenderedPageBreak/>
              <w:t>Local Government Amendment Act 2023</w:t>
            </w:r>
            <w:r>
              <w:t xml:space="preserve"> Pt. 2 (other than s. 22, 23, 55, 59, 61-65, 67-69, 72</w:t>
            </w:r>
            <w:r>
              <w:noBreakHyphen/>
              <w:t>75, 76(1), 77(1) and (2), 78, 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r>
              <w:br/>
              <w:t>s. 17, 29, 30, 31(1), 32, 40(3), 41, 79(2) and 80: 1 Jan 2024 (see s. 2(d), SL 2023/92 cl. 2(b) and SL 2023/157 cl. 2(b))</w:t>
            </w:r>
          </w:p>
        </w:tc>
      </w:tr>
    </w:tbl>
    <w:p>
      <w:pPr>
        <w:pStyle w:val="nHeading3"/>
      </w:pPr>
      <w:bookmarkStart w:id="1034" w:name="_Toc161756185"/>
      <w:r>
        <w:t>Uncommenced provisions table</w:t>
      </w:r>
      <w:bookmarkEnd w:id="1034"/>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Local Government Amendment Act 2023</w:t>
            </w:r>
            <w:r>
              <w:t xml:space="preserve"> s.  22, 23, 55, 59, 61</w:t>
            </w:r>
            <w:r>
              <w:noBreakHyphen/>
              <w:t xml:space="preserve">65, 67-69, </w:t>
            </w:r>
            <w:r>
              <w:lastRenderedPageBreak/>
              <w:t>72</w:t>
            </w:r>
            <w:r>
              <w:noBreakHyphen/>
              <w:t>75, 76(1), 77(1) and (2), 78, 81 and 83</w:t>
            </w:r>
            <w:r>
              <w:noBreakHyphen/>
              <w:t>85</w:t>
            </w:r>
          </w:p>
        </w:tc>
        <w:tc>
          <w:tcPr>
            <w:tcW w:w="1148" w:type="dxa"/>
            <w:tcBorders>
              <w:top w:val="nil"/>
              <w:bottom w:val="nil"/>
            </w:tcBorders>
          </w:tcPr>
          <w:p>
            <w:pPr>
              <w:pStyle w:val="nTable"/>
              <w:spacing w:after="40"/>
            </w:pPr>
            <w:r>
              <w:lastRenderedPageBreak/>
              <w:t>11 of 2023</w:t>
            </w:r>
          </w:p>
        </w:tc>
        <w:tc>
          <w:tcPr>
            <w:tcW w:w="1134" w:type="dxa"/>
            <w:tcBorders>
              <w:top w:val="nil"/>
              <w:bottom w:val="nil"/>
            </w:tcBorders>
          </w:tcPr>
          <w:p>
            <w:pPr>
              <w:pStyle w:val="nTable"/>
              <w:spacing w:after="40"/>
            </w:pPr>
            <w:r>
              <w:t>18 May 2023</w:t>
            </w:r>
          </w:p>
        </w:tc>
        <w:tc>
          <w:tcPr>
            <w:tcW w:w="2547" w:type="dxa"/>
            <w:tcBorders>
              <w:top w:val="nil"/>
              <w:bottom w:val="nil"/>
            </w:tcBorders>
          </w:tcPr>
          <w:p>
            <w:pPr>
              <w:pStyle w:val="nTable"/>
              <w:spacing w:after="40"/>
            </w:pPr>
            <w:r>
              <w:t>s. 23: 1 Jul 2024 (see s. 2(d) and SL 2023/92 cl. 2(c));</w:t>
            </w:r>
            <w:r>
              <w:br/>
              <w:t>s. 22, 55, 59, 61</w:t>
            </w:r>
            <w:r>
              <w:noBreakHyphen/>
              <w:t xml:space="preserve">65, 67-69, </w:t>
            </w:r>
            <w:r>
              <w:lastRenderedPageBreak/>
              <w:t>72</w:t>
            </w:r>
            <w:r>
              <w:noBreakHyphen/>
              <w:t>75, 76(1), 77(1) and (2), 78, 81 and 83</w:t>
            </w:r>
            <w:r>
              <w:noBreakHyphen/>
              <w:t>85: to be proclaimed (see s. 2(d));</w:t>
            </w:r>
          </w:p>
        </w:tc>
      </w:tr>
      <w:tr>
        <w:tc>
          <w:tcPr>
            <w:tcW w:w="2282" w:type="dxa"/>
            <w:tcBorders>
              <w:top w:val="nil"/>
              <w:bottom w:val="nil"/>
            </w:tcBorders>
          </w:tcPr>
          <w:p>
            <w:pPr>
              <w:pStyle w:val="nTable"/>
              <w:spacing w:after="40"/>
              <w:rPr>
                <w:iCs/>
              </w:rPr>
            </w:pPr>
            <w:r>
              <w:rPr>
                <w:i/>
              </w:rPr>
              <w:lastRenderedPageBreak/>
              <w:t>Workers Compensation and Injury Management Act 2023</w:t>
            </w:r>
            <w:r>
              <w:rPr>
                <w:iCs/>
              </w:rPr>
              <w:t xml:space="preserve"> Pt. 15 Div. 3 Subdiv. 10</w:t>
            </w:r>
          </w:p>
        </w:tc>
        <w:tc>
          <w:tcPr>
            <w:tcW w:w="1148" w:type="dxa"/>
            <w:tcBorders>
              <w:top w:val="nil"/>
              <w:bottom w:val="nil"/>
            </w:tcBorders>
          </w:tcPr>
          <w:p>
            <w:pPr>
              <w:pStyle w:val="nTable"/>
              <w:spacing w:after="40"/>
            </w:pPr>
            <w:r>
              <w:t>21 of 2023</w:t>
            </w:r>
          </w:p>
        </w:tc>
        <w:tc>
          <w:tcPr>
            <w:tcW w:w="1134" w:type="dxa"/>
            <w:tcBorders>
              <w:top w:val="nil"/>
              <w:bottom w:val="nil"/>
            </w:tcBorders>
          </w:tcPr>
          <w:p>
            <w:pPr>
              <w:pStyle w:val="nTable"/>
              <w:spacing w:after="40"/>
              <w:rPr>
                <w:highlight w:val="yellow"/>
              </w:rPr>
            </w:pPr>
            <w:r>
              <w:t>24 Oct 2023</w:t>
            </w:r>
          </w:p>
        </w:tc>
        <w:tc>
          <w:tcPr>
            <w:tcW w:w="2547" w:type="dxa"/>
            <w:tcBorders>
              <w:top w:val="nil"/>
              <w:bottom w:val="nil"/>
            </w:tcBorders>
          </w:tcPr>
          <w:p>
            <w:pPr>
              <w:pStyle w:val="nTable"/>
              <w:spacing w:after="40"/>
            </w:pPr>
            <w:r>
              <w:rPr>
                <w:noProof/>
              </w:rPr>
              <w:t>1 Jul 2024</w:t>
            </w:r>
            <w:r>
              <w:t xml:space="preserve"> (see s. 2(d)</w:t>
            </w:r>
            <w:r>
              <w:rPr>
                <w:noProof/>
              </w:rPr>
              <w:t xml:space="preserve"> and SL 2024/34 cl. 2</w:t>
            </w:r>
            <w:r>
              <w:t>)</w:t>
            </w:r>
          </w:p>
        </w:tc>
      </w:tr>
      <w:tr>
        <w:tc>
          <w:tcPr>
            <w:tcW w:w="2282" w:type="dxa"/>
            <w:tcBorders>
              <w:top w:val="nil"/>
              <w:bottom w:val="single" w:sz="4" w:space="0" w:color="auto"/>
            </w:tcBorders>
          </w:tcPr>
          <w:p>
            <w:pPr>
              <w:pStyle w:val="nTable"/>
              <w:spacing w:after="40"/>
              <w:rPr>
                <w:iCs/>
              </w:rPr>
            </w:pPr>
            <w:r>
              <w:rPr>
                <w:i/>
              </w:rPr>
              <w:t>Electoral Amendment (Finance and Other Matters) Act 2023</w:t>
            </w:r>
            <w:r>
              <w:rPr>
                <w:iCs/>
              </w:rPr>
              <w:t xml:space="preserve"> Pt. 4</w:t>
            </w:r>
          </w:p>
        </w:tc>
        <w:tc>
          <w:tcPr>
            <w:tcW w:w="1148" w:type="dxa"/>
            <w:tcBorders>
              <w:top w:val="nil"/>
              <w:bottom w:val="single" w:sz="4" w:space="0" w:color="auto"/>
            </w:tcBorders>
          </w:tcPr>
          <w:p>
            <w:pPr>
              <w:pStyle w:val="nTable"/>
              <w:spacing w:after="40"/>
            </w:pPr>
            <w:r>
              <w:t>30 of 2023</w:t>
            </w:r>
          </w:p>
        </w:tc>
        <w:tc>
          <w:tcPr>
            <w:tcW w:w="1134" w:type="dxa"/>
            <w:tcBorders>
              <w:top w:val="nil"/>
              <w:bottom w:val="single" w:sz="4" w:space="0" w:color="auto"/>
            </w:tcBorders>
          </w:tcPr>
          <w:p>
            <w:pPr>
              <w:pStyle w:val="nTable"/>
              <w:spacing w:after="40"/>
            </w:pPr>
            <w:r>
              <w:t>11 Dec 2023</w:t>
            </w:r>
          </w:p>
        </w:tc>
        <w:tc>
          <w:tcPr>
            <w:tcW w:w="2547" w:type="dxa"/>
            <w:tcBorders>
              <w:top w:val="nil"/>
              <w:bottom w:val="single" w:sz="4" w:space="0" w:color="auto"/>
            </w:tcBorders>
          </w:tcPr>
          <w:p>
            <w:pPr>
              <w:pStyle w:val="nTable"/>
              <w:spacing w:after="40"/>
            </w:pPr>
            <w:r>
              <w:t>1 Jul 2024 (see s. 2(c))</w:t>
            </w:r>
          </w:p>
        </w:tc>
      </w:tr>
    </w:tbl>
    <w:p>
      <w:pPr>
        <w:pStyle w:val="nHeading3"/>
      </w:pPr>
      <w:bookmarkStart w:id="1035" w:name="_Toc161756186"/>
      <w:r>
        <w:t>Other notes</w:t>
      </w:r>
      <w:bookmarkEnd w:id="1035"/>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lastRenderedPageBreak/>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lastRenderedPageBreak/>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lastRenderedPageBreak/>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lastRenderedPageBreak/>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lastRenderedPageBreak/>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 xml:space="preserve">If there is no sufficient provision in this Act for dealing with a transitional matter, the Governor may make regulations </w:t>
      </w:r>
      <w:r>
        <w:lastRenderedPageBreak/>
        <w:t>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lastRenderedPageBreak/>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lastRenderedPageBreak/>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lastRenderedPageBreak/>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lastRenderedPageBreak/>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rPr>
          <w:sz w:val="28"/>
        </w:rPr>
      </w:pPr>
      <w:bookmarkStart w:id="1037" w:name="_Toc161756187"/>
      <w:r>
        <w:rPr>
          <w:sz w:val="28"/>
        </w:rPr>
        <w:lastRenderedPageBreak/>
        <w:t>Defined terms</w:t>
      </w:r>
      <w:bookmarkEnd w:id="10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w:t>
      </w:r>
    </w:p>
    <w:p>
      <w:pPr>
        <w:pStyle w:val="DefinedTerms"/>
      </w:pPr>
      <w:r>
        <w:t>alleged offender</w:t>
      </w:r>
      <w:r>
        <w:tab/>
        <w:t>3.38</w:t>
      </w:r>
    </w:p>
    <w:p>
      <w:pPr>
        <w:pStyle w:val="DefinedTerms"/>
      </w:pPr>
      <w:r>
        <w:t>amending Act</w:t>
      </w:r>
      <w:r>
        <w:tab/>
        <w:t>Sch. 9.3 cl. 14A(1), 42, 45</w:t>
      </w:r>
    </w:p>
    <w:p>
      <w:pPr>
        <w:pStyle w:val="DefinedTerms"/>
      </w:pPr>
      <w:r>
        <w:t>amending provision</w:t>
      </w:r>
      <w:r>
        <w:tab/>
        <w:t>Sch. 9.3 cl. 44</w:t>
      </w:r>
    </w:p>
    <w:p>
      <w:pPr>
        <w:pStyle w:val="DefinedTerms"/>
      </w:pPr>
      <w:r>
        <w:t>amendment day</w:t>
      </w:r>
      <w:r>
        <w:tab/>
        <w:t>Sch. 9.3 cl. 58(1), 59(1), 61(1)</w:t>
      </w:r>
    </w:p>
    <w:p>
      <w:pPr>
        <w:pStyle w:val="DefinedTerms"/>
      </w:pPr>
      <w:r>
        <w:t>amount misapplied</w:t>
      </w:r>
      <w:r>
        <w:tab/>
        <w:t>8.35(3)</w:t>
      </w:r>
    </w:p>
    <w:p>
      <w:pPr>
        <w:pStyle w:val="DefinedTerms"/>
      </w:pPr>
      <w:r>
        <w:t>an authorised person</w:t>
      </w:r>
      <w:r>
        <w:tab/>
        <w:t>8.3(6)</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ballot paper</w:t>
      </w:r>
      <w:r>
        <w:tab/>
        <w:t>Sch. 4.1 cl. 7</w:t>
      </w:r>
    </w:p>
    <w:p>
      <w:pPr>
        <w:pStyle w:val="DefinedTerms"/>
      </w:pPr>
      <w:r>
        <w:t>breach</w:t>
      </w:r>
      <w:r>
        <w:tab/>
        <w:t>5.102A</w:t>
      </w:r>
    </w:p>
    <w:p>
      <w:pPr>
        <w:pStyle w:val="DefinedTerms"/>
      </w:pPr>
      <w:r>
        <w:t>budget deficiency</w:t>
      </w:r>
      <w:r>
        <w:tab/>
        <w:t>6.1</w:t>
      </w:r>
    </w:p>
    <w:p>
      <w:pPr>
        <w:pStyle w:val="DefinedTerms"/>
      </w:pPr>
      <w:r>
        <w:t>candidate</w:t>
      </w:r>
      <w:r>
        <w:tab/>
        <w:t>5.102A, Sch. 4.1A cl. 5(2), 11(2)</w:t>
      </w:r>
    </w:p>
    <w:p>
      <w:pPr>
        <w:pStyle w:val="DefinedTerms"/>
      </w:pPr>
      <w:r>
        <w:lastRenderedPageBreak/>
        <w:t>candidate A</w:t>
      </w:r>
      <w:r>
        <w:tab/>
        <w:t>4.81(4), Sch. 2.3 cl. 12(4)</w:t>
      </w:r>
    </w:p>
    <w:p>
      <w:pPr>
        <w:pStyle w:val="DefinedTerms"/>
      </w:pPr>
      <w:r>
        <w:t>candidate B</w:t>
      </w:r>
      <w:r>
        <w:tab/>
        <w:t>4.81(4), Sch. 2.3 cl. 12(4)</w:t>
      </w:r>
    </w:p>
    <w:p>
      <w:pPr>
        <w:pStyle w:val="DefinedTerms"/>
      </w:pPr>
      <w:r>
        <w:t>caretaker period</w:t>
      </w:r>
      <w:r>
        <w:tab/>
        <w:t>1.4, 1.4A(1)</w:t>
      </w:r>
    </w:p>
    <w:p>
      <w:pPr>
        <w:pStyle w:val="DefinedTerms"/>
      </w:pPr>
      <w:r>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w:t>
      </w:r>
    </w:p>
    <w:p>
      <w:pPr>
        <w:pStyle w:val="DefinedTerms"/>
      </w:pPr>
      <w:r>
        <w:t>commencement day</w:t>
      </w:r>
      <w:r>
        <w:tab/>
        <w:t>7.1, Sch. 9.3 cl. 1, 49,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committee member</w:t>
      </w:r>
      <w:r>
        <w:tab/>
        <w:t>5.100(1)</w:t>
      </w:r>
    </w:p>
    <w:p>
      <w:pPr>
        <w:pStyle w:val="DefinedTerms"/>
      </w:pPr>
      <w:r>
        <w:t>complaints officer</w:t>
      </w:r>
      <w:r>
        <w:tab/>
        <w:t>5.102A</w:t>
      </w:r>
    </w:p>
    <w:p>
      <w:pPr>
        <w:pStyle w:val="DefinedTerms"/>
      </w:pPr>
      <w:r>
        <w:t>concurrent election</w:t>
      </w:r>
      <w:r>
        <w:tab/>
        <w:t>Sch. 4.1B cl. 1(1)</w:t>
      </w:r>
    </w:p>
    <w:p>
      <w:pPr>
        <w:pStyle w:val="DefinedTerms"/>
      </w:pPr>
      <w:r>
        <w:t>conditions</w:t>
      </w:r>
      <w:r>
        <w:tab/>
        <w:t>5.44(5)</w:t>
      </w:r>
    </w:p>
    <w:p>
      <w:pPr>
        <w:pStyle w:val="DefinedTerms"/>
      </w:pPr>
      <w:r>
        <w:t>continuing authority</w:t>
      </w:r>
      <w:r>
        <w:tab/>
        <w:t>Sch. 9.3 cl. 1</w:t>
      </w:r>
    </w:p>
    <w:p>
      <w:pPr>
        <w:pStyle w:val="DefinedTerms"/>
      </w:pPr>
      <w:r>
        <w:t>continuing candidate</w:t>
      </w:r>
      <w:r>
        <w:tab/>
        <w:t>Sch. 4.1A cl. 8(2), Sch. 4.1B cl. 4(1), Sch. 4.1 cl. 7</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meeting</w:t>
      </w:r>
      <w:r>
        <w:tab/>
        <w:t>5.23A(1)</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determined</w:t>
      </w:r>
      <w:r>
        <w:tab/>
        <w:t>5.98(1A), 5.100(1)</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lastRenderedPageBreak/>
        <w:t>district</w:t>
      </w:r>
      <w:r>
        <w:tab/>
        <w:t>1.4</w:t>
      </w:r>
    </w:p>
    <w:p>
      <w:pPr>
        <w:pStyle w:val="DefinedTerms"/>
      </w:pPr>
      <w:r>
        <w:t>districts</w:t>
      </w:r>
      <w:r>
        <w:tab/>
        <w:t>Sch. 2.1 cl. 8(1)</w:t>
      </w:r>
    </w:p>
    <w:p>
      <w:pPr>
        <w:pStyle w:val="DefinedTerms"/>
      </w:pPr>
      <w:r>
        <w:t>disused material</w:t>
      </w:r>
      <w:r>
        <w:tab/>
        <w:t>Sch. 3.1</w:t>
      </w:r>
    </w:p>
    <w:p>
      <w:pPr>
        <w:pStyle w:val="DefinedTerms"/>
      </w:pPr>
      <w:r>
        <w:t>early vote</w:t>
      </w:r>
      <w:r>
        <w:tab/>
        <w:t>4.67</w:t>
      </w:r>
    </w:p>
    <w:p>
      <w:pPr>
        <w:pStyle w:val="DefinedTerms"/>
      </w:pPr>
      <w:r>
        <w:t>elected candidate</w:t>
      </w:r>
      <w:r>
        <w:tab/>
        <w:t>Sch. 4.1 cl. 9(1), 10(1)</w:t>
      </w:r>
    </w:p>
    <w:p>
      <w:pPr>
        <w:pStyle w:val="DefinedTerms"/>
      </w:pPr>
      <w:r>
        <w:t>election</w:t>
      </w:r>
      <w:r>
        <w:tab/>
        <w:t>2.16A, 4.1, 4.36(2), Sch. 2.3 cl. 10,</w:t>
      </w:r>
    </w:p>
    <w:p>
      <w:pPr>
        <w:pStyle w:val="DefinedTerms"/>
        <w:ind w:right="1"/>
        <w:jc w:val="right"/>
      </w:pPr>
      <w:r>
        <w:t>Sch. 4.1A cl. 8(2), 11(2), Sch. 9.3 cl. 59(1)</w:t>
      </w:r>
    </w:p>
    <w:p>
      <w:pPr>
        <w:pStyle w:val="DefinedTerms"/>
      </w:pPr>
      <w:r>
        <w:t>election day</w:t>
      </w:r>
      <w:r>
        <w:tab/>
        <w:t>2.16A, 4.1, Sch. 4.1B cl. 1(2), Sch. 9.3 cl. 59(1)</w:t>
      </w:r>
    </w:p>
    <w:p>
      <w:pPr>
        <w:pStyle w:val="DefinedTerms"/>
      </w:pPr>
      <w:r>
        <w:t>election notice</w:t>
      </w:r>
      <w:r>
        <w:tab/>
        <w:t>4.1, 4.64(2)</w:t>
      </w:r>
    </w:p>
    <w:p>
      <w:pPr>
        <w:pStyle w:val="DefinedTerms"/>
      </w:pPr>
      <w:r>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w:t>
      </w:r>
    </w:p>
    <w:p>
      <w:pPr>
        <w:pStyle w:val="DefinedTerms"/>
      </w:pPr>
      <w:r>
        <w:t>elector mayor or president</w:t>
      </w:r>
      <w:r>
        <w:tab/>
        <w:t>1.4</w:t>
      </w:r>
    </w:p>
    <w:p>
      <w:pPr>
        <w:pStyle w:val="DefinedTerms"/>
      </w:pPr>
      <w:r>
        <w:t>electors</w:t>
      </w:r>
      <w:r>
        <w:tab/>
        <w:t>5.26</w:t>
      </w:r>
    </w:p>
    <w:p>
      <w:pPr>
        <w:pStyle w:val="DefinedTerms"/>
      </w:pPr>
      <w:r>
        <w:t>electronic broadcasting</w:t>
      </w:r>
      <w:r>
        <w:tab/>
        <w:t>5.23A(1)</w:t>
      </w:r>
    </w:p>
    <w:p>
      <w:pPr>
        <w:pStyle w:val="DefinedTerms"/>
      </w:pPr>
      <w:r>
        <w:t>eligible body</w:t>
      </w:r>
      <w:r>
        <w:tab/>
        <w:t>5.49(1)</w:t>
      </w:r>
    </w:p>
    <w:p>
      <w:pPr>
        <w:pStyle w:val="DefinedTerms"/>
      </w:pPr>
      <w:r>
        <w:t>emergency</w:t>
      </w:r>
      <w:r>
        <w:tab/>
        <w:t>9.63A(1)</w:t>
      </w:r>
    </w:p>
    <w:p>
      <w:pPr>
        <w:pStyle w:val="DefinedTerms"/>
      </w:pPr>
      <w:r>
        <w:t>employee</w:t>
      </w:r>
      <w:r>
        <w:tab/>
        <w:t>1.4, 5.48(1), 5.70(1), (2)</w:t>
      </w:r>
    </w:p>
    <w:p>
      <w:pPr>
        <w:pStyle w:val="DefinedTerms"/>
      </w:pPr>
      <w:r>
        <w:t>enrolment information</w:t>
      </w:r>
      <w:r>
        <w:tab/>
        <w:t>4.46A(1)</w:t>
      </w:r>
    </w:p>
    <w:p>
      <w:pPr>
        <w:pStyle w:val="DefinedTerms"/>
      </w:pPr>
      <w:r>
        <w:t>entitled person</w:t>
      </w:r>
      <w:r>
        <w:tab/>
        <w:t>6.67(3)</w:t>
      </w:r>
    </w:p>
    <w:p>
      <w:pPr>
        <w:pStyle w:val="DefinedTerms"/>
      </w:pPr>
      <w:r>
        <w:t>establishment agreement</w:t>
      </w:r>
      <w:r>
        <w:tab/>
        <w:t>3.61(2)</w:t>
      </w:r>
    </w:p>
    <w:p>
      <w:pPr>
        <w:pStyle w:val="DefinedTerms"/>
      </w:pPr>
      <w:r>
        <w:t>event</w:t>
      </w:r>
      <w:r>
        <w:tab/>
        <w:t>5.90A(1)</w:t>
      </w:r>
    </w:p>
    <w:p>
      <w:pPr>
        <w:pStyle w:val="DefinedTerms"/>
      </w:pPr>
      <w:r>
        <w:t>excluded candidate</w:t>
      </w:r>
      <w:r>
        <w:tab/>
        <w:t>Sch. 4.1 cl. 5(2)</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6</w:t>
      </w:r>
    </w:p>
    <w:p>
      <w:pPr>
        <w:pStyle w:val="DefinedTerms"/>
      </w:pPr>
      <w:r>
        <w:t>financial audit</w:t>
      </w:r>
      <w:r>
        <w:tab/>
        <w:t>7.1</w:t>
      </w:r>
    </w:p>
    <w:p>
      <w:pPr>
        <w:pStyle w:val="DefinedTerms"/>
      </w:pPr>
      <w:r>
        <w:t>financial year</w:t>
      </w:r>
      <w:r>
        <w:tab/>
        <w:t>1.4</w:t>
      </w:r>
    </w:p>
    <w:p>
      <w:pPr>
        <w:pStyle w:val="DefinedTerms"/>
      </w:pPr>
      <w:r>
        <w:t>first-preference ballot paper</w:t>
      </w:r>
      <w:r>
        <w:tab/>
        <w:t>Sch. 4.1 cl. 7</w:t>
      </w:r>
    </w:p>
    <w:p>
      <w:pPr>
        <w:pStyle w:val="DefinedTerms"/>
      </w:pPr>
      <w:r>
        <w:t>first-preference vote</w:t>
      </w:r>
      <w:r>
        <w:tab/>
        <w:t xml:space="preserve">4.73(6), Sch. 4.1A cl. 5(2), </w:t>
      </w:r>
    </w:p>
    <w:p>
      <w:pPr>
        <w:pStyle w:val="DefinedTerms"/>
        <w:ind w:right="1"/>
        <w:jc w:val="right"/>
      </w:pPr>
      <w:r>
        <w:t>Sch. 4.1B cl. 3(4), Sch. 4.1 cl. 1, Sch. 4.2</w:t>
      </w:r>
    </w:p>
    <w:p>
      <w:pPr>
        <w:pStyle w:val="DefinedTerms"/>
      </w:pPr>
      <w:r>
        <w:t>first unelected candidate</w:t>
      </w:r>
      <w:r>
        <w:tab/>
        <w:t>Sch. 4.1A cl. 11(2), Sch. 4.1B cl. 5(1)</w:t>
      </w:r>
    </w:p>
    <w:p>
      <w:pPr>
        <w:pStyle w:val="DefinedTerms"/>
      </w:pPr>
      <w:r>
        <w:t>former district</w:t>
      </w:r>
      <w:r>
        <w:tab/>
        <w:t>Sch. 9.3 cl. 1</w:t>
      </w:r>
    </w:p>
    <w:p>
      <w:pPr>
        <w:pStyle w:val="DefinedTerms"/>
      </w:pPr>
      <w:r>
        <w:lastRenderedPageBreak/>
        <w:t>former member</w:t>
      </w:r>
      <w:r>
        <w:tab/>
        <w:t>Sch. 4.1A cl. 1, Sch. 4.1B cl. 1(1)</w:t>
      </w:r>
    </w:p>
    <w:p>
      <w:pPr>
        <w:pStyle w:val="DefinedTerms"/>
      </w:pPr>
      <w:r>
        <w:t>former municipality</w:t>
      </w:r>
      <w:r>
        <w:tab/>
        <w:t>Sch. 9.3 cl. 1</w:t>
      </w:r>
    </w:p>
    <w:p>
      <w:pPr>
        <w:pStyle w:val="DefinedTerms"/>
      </w:pPr>
      <w:r>
        <w:t>former provisions</w:t>
      </w:r>
      <w:r>
        <w:tab/>
        <w:t>2.22(3), Sch. 9.3 cl. 1, 56(1)</w:t>
      </w:r>
    </w:p>
    <w:p>
      <w:pPr>
        <w:pStyle w:val="DefinedTerms"/>
      </w:pPr>
      <w:r>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last count</w:t>
      </w:r>
      <w:r>
        <w:tab/>
        <w:t>Sch. 4.1A cl. 8(2), Sch. 4.1B cl. 4(1)</w:t>
      </w:r>
    </w:p>
    <w:p>
      <w:pPr>
        <w:pStyle w:val="DefinedTerms"/>
      </w:pPr>
      <w:r>
        <w:t>later transfer</w:t>
      </w:r>
      <w:r>
        <w:tab/>
        <w:t>Sch. 4.1 cl. 15(3)</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mayor or president election</w:t>
      </w:r>
      <w:r>
        <w:tab/>
        <w:t>Sch. 4.1B cl. 1(1)</w:t>
      </w:r>
    </w:p>
    <w:p>
      <w:pPr>
        <w:pStyle w:val="DefinedTerms"/>
      </w:pPr>
      <w:r>
        <w:t>meeting minutes</w:t>
      </w:r>
      <w:r>
        <w:tab/>
        <w:t>9.37(2)</w:t>
      </w:r>
    </w:p>
    <w:p>
      <w:pPr>
        <w:pStyle w:val="DefinedTerms"/>
      </w:pPr>
      <w:r>
        <w:lastRenderedPageBreak/>
        <w:t>member</w:t>
      </w:r>
      <w:r>
        <w:tab/>
        <w:t>1.4, 5.59, Sch. 2.5 cl. 1, Sch. 5.1 cl. 1</w:t>
      </w:r>
    </w:p>
    <w:p>
      <w:pPr>
        <w:pStyle w:val="DefinedTerms"/>
      </w:pPr>
      <w:r>
        <w:t>member of a parliament</w:t>
      </w:r>
      <w:r>
        <w:tab/>
        <w:t>2.20(2)</w:t>
      </w:r>
    </w:p>
    <w:p>
      <w:pPr>
        <w:pStyle w:val="DefinedTerms"/>
      </w:pPr>
      <w:r>
        <w:t>metropolitan area</w:t>
      </w:r>
      <w:r>
        <w:tab/>
        <w:t>1.4</w:t>
      </w:r>
    </w:p>
    <w:p>
      <w:pPr>
        <w:pStyle w:val="DefinedTerms"/>
      </w:pPr>
      <w:r>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 2.19(2B)</w:t>
      </w:r>
    </w:p>
    <w:p>
      <w:pPr>
        <w:pStyle w:val="DefinedTerms"/>
      </w:pPr>
      <w:r>
        <w:t>offence</w:t>
      </w:r>
      <w:r>
        <w:tab/>
        <w:t>2.22(3)</w:t>
      </w:r>
    </w:p>
    <w:p>
      <w:pPr>
        <w:pStyle w:val="DefinedTerms"/>
      </w:pPr>
      <w:r>
        <w:t>office</w:t>
      </w:r>
      <w:r>
        <w:tab/>
        <w:t>Sch. 2.3 cl. 1, 6</w:t>
      </w:r>
    </w:p>
    <w:p>
      <w:pPr>
        <w:pStyle w:val="DefinedTerms"/>
      </w:pPr>
      <w:r>
        <w:t>officially certified</w:t>
      </w:r>
      <w:r>
        <w:tab/>
        <w:t>9.48(2)</w:t>
      </w:r>
    </w:p>
    <w:p>
      <w:pPr>
        <w:pStyle w:val="DefinedTerms"/>
      </w:pPr>
      <w:r>
        <w:t>official plan</w:t>
      </w:r>
      <w:r>
        <w:tab/>
        <w:t>9.48(2)</w:t>
      </w:r>
    </w:p>
    <w:p>
      <w:pPr>
        <w:pStyle w:val="DefinedTerms"/>
      </w:pPr>
      <w:r>
        <w:t>one office election</w:t>
      </w:r>
      <w:r>
        <w:tab/>
        <w:t>Sch. 4.1 cl. 1</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t>ordinary elections day</w:t>
      </w:r>
      <w:r>
        <w:tab/>
        <w:t>1.4</w:t>
      </w:r>
    </w:p>
    <w:p>
      <w:pPr>
        <w:pStyle w:val="DefinedTerms"/>
      </w:pPr>
      <w:r>
        <w:t>original declaration</w:t>
      </w:r>
      <w:r>
        <w:tab/>
        <w:t>4.81(5)</w:t>
      </w:r>
    </w:p>
    <w:p>
      <w:pPr>
        <w:pStyle w:val="DefinedTerms"/>
      </w:pPr>
      <w:r>
        <w:t>original former member</w:t>
      </w:r>
      <w:r>
        <w:tab/>
        <w:t>Sch. 4.1A cl. 14</w:t>
      </w:r>
    </w:p>
    <w:p>
      <w:pPr>
        <w:pStyle w:val="DefinedTerms"/>
      </w:pPr>
      <w:r>
        <w:t>original order</w:t>
      </w:r>
      <w:r>
        <w:tab/>
        <w:t>8.15G(1)</w:t>
      </w:r>
    </w:p>
    <w:p>
      <w:pPr>
        <w:pStyle w:val="DefinedTerms"/>
      </w:pPr>
      <w:r>
        <w:t>original vacancy</w:t>
      </w:r>
      <w:r>
        <w:tab/>
        <w:t>Sch. 4.1A cl. 14</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person X</w:t>
      </w:r>
      <w:r>
        <w:tab/>
        <w:t>4.46A(1)</w:t>
      </w:r>
    </w:p>
    <w:p>
      <w:pPr>
        <w:pStyle w:val="DefinedTerms"/>
      </w:pPr>
      <w:r>
        <w:t>person Y</w:t>
      </w:r>
      <w:r>
        <w:tab/>
        <w:t>4.46A(6)</w:t>
      </w:r>
    </w:p>
    <w:p>
      <w:pPr>
        <w:pStyle w:val="DefinedTerms"/>
      </w:pPr>
      <w:r>
        <w:t>person Z</w:t>
      </w:r>
      <w:r>
        <w:tab/>
        <w:t>4.46A(8)</w:t>
      </w:r>
    </w:p>
    <w:p>
      <w:pPr>
        <w:pStyle w:val="DefinedTerms"/>
      </w:pPr>
      <w:r>
        <w:t>polling place</w:t>
      </w:r>
      <w:r>
        <w:tab/>
        <w:t>4.1</w:t>
      </w:r>
    </w:p>
    <w:p>
      <w:pPr>
        <w:pStyle w:val="DefinedTerms"/>
      </w:pPr>
      <w:r>
        <w:t>population</w:t>
      </w:r>
      <w:r>
        <w:tab/>
        <w:t>2.16A</w:t>
      </w:r>
    </w:p>
    <w:p>
      <w:pPr>
        <w:pStyle w:val="DefinedTerms"/>
      </w:pPr>
      <w:r>
        <w:lastRenderedPageBreak/>
        <w:t>postal election</w:t>
      </w:r>
      <w:r>
        <w:tab/>
        <w:t>4.61(1)</w:t>
      </w:r>
    </w:p>
    <w:p>
      <w:pPr>
        <w:pStyle w:val="DefinedTerms"/>
      </w:pPr>
      <w:r>
        <w:t>power of sale</w:t>
      </w:r>
      <w:r>
        <w:tab/>
        <w:t>6.68(1)</w:t>
      </w:r>
    </w:p>
    <w:p>
      <w:pPr>
        <w:pStyle w:val="DefinedTerms"/>
      </w:pPr>
      <w:r>
        <w:t>power to borrow</w:t>
      </w:r>
      <w:r>
        <w:tab/>
        <w:t>6.20(2)</w:t>
      </w:r>
    </w:p>
    <w:p>
      <w:pPr>
        <w:pStyle w:val="DefinedTerms"/>
      </w:pPr>
      <w:r>
        <w:t>power to lease</w:t>
      </w:r>
      <w:r>
        <w:tab/>
        <w:t>6.65</w:t>
      </w:r>
    </w:p>
    <w:p>
      <w:pPr>
        <w:pStyle w:val="DefinedTerms"/>
      </w:pPr>
      <w:r>
        <w:t>preference vote</w:t>
      </w:r>
      <w:r>
        <w:tab/>
        <w:t>4.73(6), Sch. 4.1 cl. 1</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quota</w:t>
      </w:r>
      <w:r>
        <w:tab/>
        <w:t>Sch. 4.1 cl. 7</w:t>
      </w:r>
    </w:p>
    <w:p>
      <w:pPr>
        <w:pStyle w:val="DefinedTerms"/>
      </w:pPr>
      <w:r>
        <w:t>rate</w:t>
      </w:r>
      <w:r>
        <w:tab/>
        <w:t>9.40(3)</w:t>
      </w:r>
    </w:p>
    <w:p>
      <w:pPr>
        <w:pStyle w:val="DefinedTerms"/>
      </w:pPr>
      <w:r>
        <w:t>rate record</w:t>
      </w:r>
      <w:r>
        <w:tab/>
        <w:t>6.25</w:t>
      </w:r>
    </w:p>
    <w:p>
      <w:pPr>
        <w:pStyle w:val="DefinedTerms"/>
      </w:pPr>
      <w:r>
        <w:t>recording</w:t>
      </w:r>
      <w:r>
        <w:tab/>
        <w:t>5.23A(1)</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t>relevant election</w:t>
      </w:r>
      <w:r>
        <w:tab/>
        <w:t>1.4A(2)</w:t>
      </w:r>
    </w:p>
    <w:p>
      <w:pPr>
        <w:pStyle w:val="DefinedTerms"/>
      </w:pPr>
      <w:r>
        <w:t xml:space="preserve">relevant gift </w:t>
      </w:r>
      <w:r>
        <w:tab/>
        <w:t>5.71B(1)</w:t>
      </w:r>
    </w:p>
    <w:p>
      <w:pPr>
        <w:pStyle w:val="DefinedTerms"/>
      </w:pPr>
      <w:r>
        <w:t>relevant information</w:t>
      </w:r>
      <w:r>
        <w:tab/>
        <w:t>4.52(1)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relevant rateable property</w:t>
      </w:r>
      <w:r>
        <w:tab/>
        <w:t>4.32(3D)</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lastRenderedPageBreak/>
        <w:t>reward</w:t>
      </w:r>
      <w:r>
        <w:tab/>
        <w:t>4.85(4)</w:t>
      </w:r>
    </w:p>
    <w:p>
      <w:pPr>
        <w:pStyle w:val="DefinedTerms"/>
      </w:pPr>
      <w:r>
        <w:t>rule of conduct</w:t>
      </w:r>
      <w:r>
        <w:tab/>
        <w:t>5.102A</w:t>
      </w:r>
    </w:p>
    <w:p>
      <w:pPr>
        <w:pStyle w:val="DefinedTerms"/>
      </w:pPr>
      <w:r>
        <w:t>second placed candidate</w:t>
      </w:r>
      <w:r>
        <w:tab/>
        <w:t>Sch. 4.1A cl. 5(2), 8(2), Sch. 4.1B cl. 4(1)</w:t>
      </w:r>
    </w:p>
    <w:p>
      <w:pPr>
        <w:pStyle w:val="DefinedTerms"/>
      </w:pPr>
      <w:r>
        <w:t>second unelected candidate</w:t>
      </w:r>
      <w:r>
        <w:tab/>
        <w:t>Sch. 4.1A cl. 11(2)</w:t>
      </w:r>
    </w:p>
    <w:p>
      <w:pPr>
        <w:pStyle w:val="DefinedTerms"/>
      </w:pPr>
      <w:r>
        <w:t>serious breach</w:t>
      </w:r>
      <w:r>
        <w:tab/>
        <w:t>5.102A</w:t>
      </w:r>
    </w:p>
    <w:p>
      <w:pPr>
        <w:pStyle w:val="DefinedTerms"/>
      </w:pPr>
      <w:r>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supplied copy</w:t>
      </w:r>
      <w:r>
        <w:tab/>
        <w:t>4.42(3)</w:t>
      </w:r>
    </w:p>
    <w:p>
      <w:pPr>
        <w:pStyle w:val="DefinedTerms"/>
      </w:pPr>
      <w:r>
        <w:t>supply</w:t>
      </w:r>
      <w:r>
        <w:tab/>
        <w:t>4.46A(1)</w:t>
      </w:r>
    </w:p>
    <w:p>
      <w:pPr>
        <w:pStyle w:val="DefinedTerms"/>
      </w:pPr>
      <w:r>
        <w:t>surplus fraction</w:t>
      </w:r>
      <w:r>
        <w:tab/>
        <w:t>Sch. 4.1 cl. 10(3)</w:t>
      </w:r>
    </w:p>
    <w:p>
      <w:pPr>
        <w:pStyle w:val="DefinedTerms"/>
      </w:pPr>
      <w:r>
        <w:t>surplus votes</w:t>
      </w:r>
      <w:r>
        <w:tab/>
        <w:t>Sch. 4.1 cl. 7</w:t>
      </w:r>
    </w:p>
    <w:p>
      <w:pPr>
        <w:pStyle w:val="DefinedTerms"/>
      </w:pPr>
      <w:r>
        <w:t>suspended order</w:t>
      </w:r>
      <w:r>
        <w:tab/>
        <w:t>5.117(2)</w:t>
      </w:r>
    </w:p>
    <w:p>
      <w:pPr>
        <w:pStyle w:val="DefinedTerms"/>
      </w:pPr>
      <w:r>
        <w:t>termination date</w:t>
      </w:r>
      <w:r>
        <w:tab/>
        <w:t>Sch. 9.3 cl. 51(3)</w:t>
      </w:r>
    </w:p>
    <w:p>
      <w:pPr>
        <w:pStyle w:val="DefinedTerms"/>
      </w:pPr>
      <w:r>
        <w:t>the authorised person</w:t>
      </w:r>
      <w:r>
        <w:tab/>
        <w:t>8.3(6)</w:t>
      </w:r>
    </w:p>
    <w:p>
      <w:pPr>
        <w:pStyle w:val="DefinedTerms"/>
      </w:pPr>
      <w:r>
        <w:t>third placed candidate</w:t>
      </w:r>
      <w:r>
        <w:tab/>
        <w:t>Sch. 4.1A cl. 5(2), 8(2)</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tied candidates</w:t>
      </w:r>
      <w:r>
        <w:tab/>
        <w:t>Sch. 4.1 cl. 16(1)</w:t>
      </w:r>
    </w:p>
    <w:p>
      <w:pPr>
        <w:pStyle w:val="DefinedTerms"/>
      </w:pPr>
      <w:r>
        <w:t>trading undertaking</w:t>
      </w:r>
      <w:r>
        <w:tab/>
        <w:t>3.59(1)</w:t>
      </w:r>
    </w:p>
    <w:p>
      <w:pPr>
        <w:pStyle w:val="DefinedTerms"/>
      </w:pPr>
      <w:r>
        <w:t>transferred ballot paper</w:t>
      </w:r>
      <w:r>
        <w:tab/>
        <w:t>Sch. 4.1 cl. 7</w:t>
      </w:r>
    </w:p>
    <w:p>
      <w:pPr>
        <w:pStyle w:val="DefinedTerms"/>
      </w:pPr>
      <w:r>
        <w:t>transfer value</w:t>
      </w:r>
      <w:r>
        <w:tab/>
        <w:t>Sch. 4.1 cl. 7, 9(3), 10(3), 11(3), 11(4)</w:t>
      </w:r>
    </w:p>
    <w:p>
      <w:pPr>
        <w:pStyle w:val="DefinedTerms"/>
      </w:pPr>
      <w:r>
        <w:t>transitional matter</w:t>
      </w:r>
      <w:r>
        <w:tab/>
        <w:t>Sch. 9.3 cl. 54(1),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unelected candidate</w:t>
      </w:r>
      <w:r>
        <w:tab/>
        <w:t>Sch. 4.1A cl. 11(2), Sch. 4.1B cl. 5(1)</w:t>
      </w:r>
    </w:p>
    <w:p>
      <w:pPr>
        <w:pStyle w:val="DefinedTerms"/>
      </w:pPr>
      <w:r>
        <w:t>unimproved value</w:t>
      </w:r>
      <w:r>
        <w:tab/>
        <w:t>6.25</w:t>
      </w:r>
    </w:p>
    <w:p>
      <w:pPr>
        <w:pStyle w:val="DefinedTerms"/>
      </w:pPr>
      <w:r>
        <w:t>unsightly</w:t>
      </w:r>
      <w:r>
        <w:tab/>
        <w:t>Sch. 3.1</w:t>
      </w:r>
    </w:p>
    <w:p>
      <w:pPr>
        <w:pStyle w:val="DefinedTerms"/>
      </w:pPr>
      <w:r>
        <w:t>unsuccessful candidate</w:t>
      </w:r>
      <w:r>
        <w:tab/>
        <w:t>Sch. 4.1A cl. 4(1)</w:t>
      </w:r>
    </w:p>
    <w:p>
      <w:pPr>
        <w:pStyle w:val="DefinedTerms"/>
      </w:pPr>
      <w:r>
        <w:t>use</w:t>
      </w:r>
      <w:r>
        <w:tab/>
        <w:t>4.46A(1)</w:t>
      </w:r>
    </w:p>
    <w:p>
      <w:pPr>
        <w:pStyle w:val="DefinedTerms"/>
      </w:pPr>
      <w:r>
        <w:t>vacancy day</w:t>
      </w:r>
      <w:r>
        <w:tab/>
        <w:t>Sch. 4.1A cl. 1, 2(1)</w:t>
      </w:r>
    </w:p>
    <w:p>
      <w:pPr>
        <w:pStyle w:val="DefinedTerms"/>
      </w:pPr>
      <w:r>
        <w:lastRenderedPageBreak/>
        <w:t>vacant land</w:t>
      </w:r>
      <w:r>
        <w:tab/>
        <w:t>6.25</w:t>
      </w:r>
    </w:p>
    <w:p>
      <w:pPr>
        <w:pStyle w:val="DefinedTerms"/>
      </w:pPr>
      <w:r>
        <w:t>value</w:t>
      </w:r>
      <w:r>
        <w:tab/>
        <w:t>5.62(2)</w:t>
      </w:r>
    </w:p>
    <w:p>
      <w:pPr>
        <w:pStyle w:val="DefinedTerms"/>
      </w:pPr>
      <w:r>
        <w:t>vehicle</w:t>
      </w:r>
      <w:r>
        <w:tab/>
        <w:t>3.38</w:t>
      </w:r>
    </w:p>
    <w:p>
      <w:pPr>
        <w:pStyle w:val="DefinedTerms"/>
      </w:pPr>
      <w:r>
        <w:t>vehicle offence</w:t>
      </w:r>
      <w:r>
        <w:tab/>
        <w:t>9.13(1)</w:t>
      </w:r>
    </w:p>
    <w:p>
      <w:pPr>
        <w:pStyle w:val="DefinedTerms"/>
      </w:pPr>
      <w:r>
        <w:t>votes</w:t>
      </w:r>
      <w:r>
        <w:tab/>
        <w:t>Sch. 4.1A cl. 11(2), Sch. 4.1B cl. 5(1), Sch. 4.1 cl. 7, Sch. 4.2</w:t>
      </w:r>
    </w:p>
    <w:p>
      <w:pPr>
        <w:pStyle w:val="DefinedTerms"/>
      </w:pPr>
      <w:r>
        <w:t>voting in person election</w:t>
      </w:r>
      <w:r>
        <w:tab/>
        <w:t>4.61(1)</w:t>
      </w:r>
    </w:p>
    <w:p>
      <w:pPr>
        <w:pStyle w:val="DefinedTerms"/>
      </w:pPr>
      <w:r>
        <w:t>voting papers</w:t>
      </w:r>
      <w:r>
        <w:tab/>
        <w:t>4.71(2)</w:t>
      </w:r>
    </w:p>
    <w:p>
      <w:pPr>
        <w:pStyle w:val="DefinedTerms"/>
      </w:pPr>
      <w:r>
        <w:t>WALGA</w:t>
      </w:r>
      <w:r>
        <w:tab/>
        <w:t>1.4</w:t>
      </w:r>
    </w:p>
    <w:p>
      <w:pPr>
        <w:pStyle w:val="DefinedTerms"/>
      </w:pPr>
      <w:r>
        <w:t>ward</w:t>
      </w:r>
      <w:r>
        <w:tab/>
        <w:t>1.4</w:t>
      </w:r>
    </w:p>
    <w:p>
      <w:pPr>
        <w:pStyle w:val="DefinedTerms"/>
      </w:pPr>
      <w:r>
        <w:t>WCIM Act</w:t>
      </w:r>
      <w:r>
        <w:tab/>
        <w:t>5.49(1)</w:t>
      </w:r>
    </w:p>
    <w:p>
      <w:pPr>
        <w:pStyle w:val="DefinedTerms"/>
      </w:pPr>
      <w:r>
        <w:t>WorkCover WA</w:t>
      </w:r>
      <w:r>
        <w:tab/>
        <w:t>5.49(1)</w:t>
      </w:r>
    </w:p>
    <w:p>
      <w:pPr>
        <w:pStyle w:val="DefinedTerms"/>
      </w:pPr>
      <w:r>
        <w:t>working day</w:t>
      </w:r>
      <w:r>
        <w:tab/>
        <w:t>Sch. 4.1A cl. 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4E92FA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4130881" w14:textId="77777777" w:rsidR="00B273B9" w:rsidRDefault="008073F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193A2BD6" w14:textId="77777777" w:rsidR="00B273B9" w:rsidRDefault="008073F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B064AA" w14:textId="77777777" w:rsidR="00B273B9" w:rsidRDefault="008073F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512C93D" w14:textId="77777777" w:rsidR="00B273B9" w:rsidRDefault="008073F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5" w:name="Schedule"/>
    <w:bookmarkEnd w:id="8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6" w:name="Compilation"/>
    <w:bookmarkEnd w:id="103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8" w:name="DefinedTerms"/>
    <w:bookmarkEnd w:id="103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39" w:name="Coversheet"/>
    <w:bookmarkEnd w:id="10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932"/>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02013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303_GUID" w:val="0ab8b187-5152-454c-a94b-e41d4d2014ba"/>
    <w:docVar w:name="WAFER_20231206150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708_GUID" w:val="7c325392-de15-4beb-899f-95797eb60840"/>
    <w:docVar w:name="WAFER_20231220095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095019_GUID" w:val="87e3a727-0bff-4b95-94d6-e719fa2c1c69"/>
    <w:docVar w:name="WAFER_202403141629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932_GUID" w:val="28bd1aab-7157-4f1e-a168-b88aa1e7e5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E217-7A82-4325-AB08-09FB464F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157350</Words>
  <Characters>747418</Characters>
  <Application>Microsoft Office Word</Application>
  <DocSecurity>0</DocSecurity>
  <Lines>20200</Lines>
  <Paragraphs>11904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892864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1995 - 07-aj0-01</dc:title>
  <dc:subject/>
  <dc:creator/>
  <cp:keywords/>
  <dc:description/>
  <cp:lastModifiedBy>Master Repository Process</cp:lastModifiedBy>
  <cp:revision>4</cp:revision>
  <cp:lastPrinted>2019-10-18T04:04:00Z</cp:lastPrinted>
  <dcterms:created xsi:type="dcterms:W3CDTF">2024-03-19T07:38:00Z</dcterms:created>
  <dcterms:modified xsi:type="dcterms:W3CDTF">2024-03-19T07:39:00Z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01 Jan 2024</vt:lpwstr>
  </property>
  <property fmtid="{D5CDD505-2E9C-101B-9397-08002B2CF9AE}" pid="8" name="Suffix">
    <vt:lpwstr>07-aj0-01</vt:lpwstr>
  </property>
  <property fmtid="{D5CDD505-2E9C-101B-9397-08002B2CF9AE}" pid="9" name="Official">
    <vt:lpwstr/>
  </property>
  <property fmtid="{D5CDD505-2E9C-101B-9397-08002B2CF9AE}" pid="10" name="CommencementDate">
    <vt:lpwstr>20240101</vt:lpwstr>
  </property>
  <property fmtid="{D5CDD505-2E9C-101B-9397-08002B2CF9AE}" pid="11" name="CommencementYear">
    <vt:lpwstr>2024</vt:lpwstr>
  </property>
</Properties>
</file>