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E931" w14:textId="77777777" w:rsidR="00551D2C" w:rsidRDefault="00A4498E">
      <w:pPr>
        <w:pStyle w:val="ITable"/>
        <w:rPr>
          <w:sz w:val="36"/>
        </w:rPr>
      </w:pPr>
      <w:r>
        <w:rPr>
          <w:sz w:val="36"/>
        </w:rPr>
        <w:t xml:space="preserve">Acts affected by Current Year Acts assented to </w:t>
      </w:r>
    </w:p>
    <w:p w14:paraId="5E79C57B" w14:textId="77777777" w:rsidR="00551D2C" w:rsidRDefault="00A4498E">
      <w:pPr>
        <w:pStyle w:val="Notes"/>
      </w:pPr>
      <w:r>
        <w:t xml:space="preserve">Acts that will be affected by Acts passed to date in the current year. </w:t>
      </w:r>
    </w:p>
    <w:p w14:paraId="0099E0DF" w14:textId="77777777" w:rsidR="00551D2C" w:rsidRDefault="00A4498E">
      <w:pPr>
        <w:pStyle w:val="Notes"/>
      </w:pPr>
      <w:r>
        <w:t xml:space="preserve">They are listed in alphabetical order of the Act to be affected. </w:t>
      </w:r>
    </w:p>
    <w:p w14:paraId="2A546EAE" w14:textId="77777777" w:rsidR="00551D2C" w:rsidRDefault="00551D2C"/>
    <w:p w14:paraId="0426CE60" w14:textId="7BC73904" w:rsidR="00551D2C" w:rsidRDefault="00A4498E">
      <w:pPr>
        <w:pStyle w:val="BuildTime"/>
      </w:pPr>
      <w:r>
        <w:t xml:space="preserve">Last updated: </w:t>
      </w:r>
      <w:r>
        <w:t>25 April</w:t>
      </w:r>
      <w:r>
        <w:t xml:space="preserve"> 2024</w:t>
      </w:r>
    </w:p>
    <w:p w14:paraId="5FC7EA97" w14:textId="77777777" w:rsidR="00551D2C" w:rsidRDefault="00551D2C"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237"/>
        <w:gridCol w:w="1276"/>
      </w:tblGrid>
      <w:tr w:rsidR="00551D2C" w14:paraId="5E693C87" w14:textId="77777777">
        <w:trPr>
          <w:cantSplit/>
          <w:trHeight w:val="510"/>
          <w:tblHeader/>
          <w:jc w:val="center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F7D69" w14:textId="77777777" w:rsidR="00551D2C" w:rsidRDefault="00A4498E">
            <w:pPr>
              <w:pStyle w:val="Table06Hdr"/>
            </w:pPr>
            <w:r>
              <w:t>Acts affected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AD926" w14:textId="77777777" w:rsidR="00551D2C" w:rsidRDefault="00A4498E">
            <w:pPr>
              <w:pStyle w:val="Table06Hdr"/>
              <w:spacing w:before="120" w:line="192" w:lineRule="auto"/>
              <w:jc w:val="center"/>
              <w:rPr>
                <w:sz w:val="17"/>
              </w:rPr>
            </w:pPr>
            <w:r>
              <w:rPr>
                <w:sz w:val="17"/>
              </w:rPr>
              <w:t>By what Act</w:t>
            </w:r>
            <w:r>
              <w:rPr>
                <w:sz w:val="17"/>
              </w:rPr>
              <w:br/>
            </w:r>
            <w:r>
              <w:rPr>
                <w:sz w:val="17"/>
              </w:rPr>
              <w:t>No. of 2024</w:t>
            </w:r>
          </w:p>
        </w:tc>
      </w:tr>
      <w:tr w:rsidR="00551D2C" w14:paraId="300D0517" w14:textId="77777777">
        <w:trPr>
          <w:cantSplit/>
          <w:tblHeader/>
          <w:jc w:val="center"/>
        </w:trPr>
        <w:tc>
          <w:tcPr>
            <w:tcW w:w="6237" w:type="dxa"/>
          </w:tcPr>
          <w:p w14:paraId="0643E9F4" w14:textId="77777777" w:rsidR="00551D2C" w:rsidRDefault="00551D2C"/>
        </w:tc>
        <w:tc>
          <w:tcPr>
            <w:tcW w:w="1276" w:type="dxa"/>
          </w:tcPr>
          <w:p w14:paraId="7672E01F" w14:textId="77777777" w:rsidR="00551D2C" w:rsidRDefault="00551D2C"/>
        </w:tc>
      </w:tr>
      <w:tr w:rsidR="00551D2C" w14:paraId="53D791D7" w14:textId="77777777">
        <w:trPr>
          <w:cantSplit/>
          <w:jc w:val="center"/>
        </w:trPr>
        <w:tc>
          <w:tcPr>
            <w:tcW w:w="6237" w:type="dxa"/>
          </w:tcPr>
          <w:p w14:paraId="7E8918B2" w14:textId="77777777" w:rsidR="00551D2C" w:rsidRDefault="00A4498E">
            <w:pPr>
              <w:pStyle w:val="Table06Law"/>
            </w:pPr>
            <w:r>
              <w:rPr>
                <w:i/>
              </w:rPr>
              <w:t>Casino (Burswood Island) Agreement Act 1985</w:t>
            </w:r>
          </w:p>
        </w:tc>
        <w:tc>
          <w:tcPr>
            <w:tcW w:w="1276" w:type="dxa"/>
          </w:tcPr>
          <w:p w14:paraId="6C856098" w14:textId="77777777" w:rsidR="00551D2C" w:rsidRDefault="00A4498E">
            <w:pPr>
              <w:pStyle w:val="Table06Row"/>
              <w:jc w:val="center"/>
            </w:pPr>
            <w:r>
              <w:t>4</w:t>
            </w:r>
          </w:p>
        </w:tc>
      </w:tr>
      <w:tr w:rsidR="00551D2C" w14:paraId="3AA01034" w14:textId="77777777">
        <w:trPr>
          <w:cantSplit/>
          <w:jc w:val="center"/>
        </w:trPr>
        <w:tc>
          <w:tcPr>
            <w:tcW w:w="6237" w:type="dxa"/>
          </w:tcPr>
          <w:p w14:paraId="1002D13B" w14:textId="77777777" w:rsidR="00551D2C" w:rsidRDefault="00A4498E">
            <w:pPr>
              <w:pStyle w:val="Table06Law"/>
            </w:pPr>
            <w:r>
              <w:rPr>
                <w:i/>
              </w:rPr>
              <w:t>Constitution Acts Amendment Act 1899</w:t>
            </w:r>
          </w:p>
        </w:tc>
        <w:tc>
          <w:tcPr>
            <w:tcW w:w="1276" w:type="dxa"/>
          </w:tcPr>
          <w:p w14:paraId="57217C08" w14:textId="77777777" w:rsidR="00551D2C" w:rsidRDefault="00A4498E">
            <w:pPr>
              <w:pStyle w:val="Table06Row"/>
              <w:jc w:val="center"/>
            </w:pPr>
            <w:r>
              <w:t>5</w:t>
            </w:r>
          </w:p>
        </w:tc>
      </w:tr>
      <w:tr w:rsidR="00551D2C" w14:paraId="70143836" w14:textId="77777777">
        <w:trPr>
          <w:cantSplit/>
          <w:jc w:val="center"/>
        </w:trPr>
        <w:tc>
          <w:tcPr>
            <w:tcW w:w="6237" w:type="dxa"/>
          </w:tcPr>
          <w:p w14:paraId="299A77CE" w14:textId="77777777" w:rsidR="00551D2C" w:rsidRDefault="00A4498E">
            <w:pPr>
              <w:pStyle w:val="Table06Law"/>
            </w:pPr>
            <w:r>
              <w:rPr>
                <w:i/>
              </w:rPr>
              <w:t>Corruption, Crime and Misconduct Act 2003</w:t>
            </w:r>
          </w:p>
        </w:tc>
        <w:tc>
          <w:tcPr>
            <w:tcW w:w="1276" w:type="dxa"/>
          </w:tcPr>
          <w:p w14:paraId="25F2D64E" w14:textId="77777777" w:rsidR="00551D2C" w:rsidRDefault="00A4498E">
            <w:pPr>
              <w:pStyle w:val="Table06Row"/>
              <w:jc w:val="center"/>
            </w:pPr>
            <w:r>
              <w:t>5</w:t>
            </w:r>
          </w:p>
        </w:tc>
      </w:tr>
      <w:tr w:rsidR="00551D2C" w14:paraId="3990F129" w14:textId="77777777">
        <w:trPr>
          <w:cantSplit/>
          <w:jc w:val="center"/>
        </w:trPr>
        <w:tc>
          <w:tcPr>
            <w:tcW w:w="6237" w:type="dxa"/>
          </w:tcPr>
          <w:p w14:paraId="52BD7391" w14:textId="77777777" w:rsidR="00551D2C" w:rsidRDefault="00A4498E">
            <w:pPr>
              <w:pStyle w:val="Table06Law"/>
            </w:pPr>
            <w:r>
              <w:rPr>
                <w:i/>
              </w:rPr>
              <w:t>Criminal Organisations Control Act 2012</w:t>
            </w:r>
          </w:p>
        </w:tc>
        <w:tc>
          <w:tcPr>
            <w:tcW w:w="1276" w:type="dxa"/>
          </w:tcPr>
          <w:p w14:paraId="49075692" w14:textId="77777777" w:rsidR="00551D2C" w:rsidRDefault="00A4498E">
            <w:pPr>
              <w:pStyle w:val="Table06Row"/>
              <w:jc w:val="center"/>
            </w:pPr>
            <w:r>
              <w:t>5</w:t>
            </w:r>
          </w:p>
        </w:tc>
      </w:tr>
      <w:tr w:rsidR="00551D2C" w14:paraId="12309B1D" w14:textId="77777777">
        <w:trPr>
          <w:cantSplit/>
          <w:jc w:val="center"/>
        </w:trPr>
        <w:tc>
          <w:tcPr>
            <w:tcW w:w="6237" w:type="dxa"/>
          </w:tcPr>
          <w:p w14:paraId="08808EBC" w14:textId="77777777" w:rsidR="00551D2C" w:rsidRDefault="00A4498E">
            <w:pPr>
              <w:pStyle w:val="Table06Law"/>
            </w:pPr>
            <w:r>
              <w:rPr>
                <w:i/>
              </w:rPr>
              <w:t>Electricity Act 1945</w:t>
            </w:r>
          </w:p>
        </w:tc>
        <w:tc>
          <w:tcPr>
            <w:tcW w:w="1276" w:type="dxa"/>
          </w:tcPr>
          <w:p w14:paraId="46F077CC" w14:textId="77777777" w:rsidR="00551D2C" w:rsidRDefault="00A4498E">
            <w:pPr>
              <w:pStyle w:val="Table06Row"/>
              <w:jc w:val="center"/>
            </w:pPr>
            <w:r>
              <w:t>1</w:t>
            </w:r>
            <w:r>
              <w:br/>
              <w:t>10</w:t>
            </w:r>
          </w:p>
        </w:tc>
      </w:tr>
      <w:tr w:rsidR="00551D2C" w14:paraId="28BDD663" w14:textId="77777777">
        <w:trPr>
          <w:cantSplit/>
          <w:jc w:val="center"/>
        </w:trPr>
        <w:tc>
          <w:tcPr>
            <w:tcW w:w="6237" w:type="dxa"/>
          </w:tcPr>
          <w:p w14:paraId="6DBB5E61" w14:textId="77777777" w:rsidR="00551D2C" w:rsidRDefault="00A4498E">
            <w:pPr>
              <w:pStyle w:val="Table06Law"/>
            </w:pPr>
            <w:r>
              <w:rPr>
                <w:i/>
              </w:rPr>
              <w:t xml:space="preserve">Electricity Corporations </w:t>
            </w:r>
            <w:r>
              <w:rPr>
                <w:i/>
              </w:rPr>
              <w:t>Act 2005</w:t>
            </w:r>
          </w:p>
        </w:tc>
        <w:tc>
          <w:tcPr>
            <w:tcW w:w="1276" w:type="dxa"/>
          </w:tcPr>
          <w:p w14:paraId="4820ADF1" w14:textId="77777777" w:rsidR="00551D2C" w:rsidRDefault="00A4498E">
            <w:pPr>
              <w:pStyle w:val="Table06Row"/>
              <w:jc w:val="center"/>
            </w:pPr>
            <w:r>
              <w:t>1</w:t>
            </w:r>
          </w:p>
        </w:tc>
      </w:tr>
      <w:tr w:rsidR="00551D2C" w14:paraId="66F57DC6" w14:textId="77777777">
        <w:trPr>
          <w:cantSplit/>
          <w:jc w:val="center"/>
        </w:trPr>
        <w:tc>
          <w:tcPr>
            <w:tcW w:w="6237" w:type="dxa"/>
          </w:tcPr>
          <w:p w14:paraId="15D653A8" w14:textId="77777777" w:rsidR="00551D2C" w:rsidRDefault="00A4498E">
            <w:pPr>
              <w:pStyle w:val="Table06Law"/>
            </w:pPr>
            <w:r>
              <w:rPr>
                <w:i/>
              </w:rPr>
              <w:t>Electricity Industry Act 2004</w:t>
            </w:r>
          </w:p>
        </w:tc>
        <w:tc>
          <w:tcPr>
            <w:tcW w:w="1276" w:type="dxa"/>
          </w:tcPr>
          <w:p w14:paraId="5A5416A4" w14:textId="77777777" w:rsidR="00551D2C" w:rsidRDefault="00A4498E">
            <w:pPr>
              <w:pStyle w:val="Table06Row"/>
              <w:jc w:val="center"/>
            </w:pPr>
            <w:r>
              <w:t>1</w:t>
            </w:r>
            <w:r>
              <w:br/>
              <w:t>10</w:t>
            </w:r>
          </w:p>
        </w:tc>
      </w:tr>
      <w:tr w:rsidR="00551D2C" w14:paraId="4A1DAE84" w14:textId="77777777">
        <w:trPr>
          <w:cantSplit/>
          <w:jc w:val="center"/>
        </w:trPr>
        <w:tc>
          <w:tcPr>
            <w:tcW w:w="6237" w:type="dxa"/>
          </w:tcPr>
          <w:p w14:paraId="72E6F9DB" w14:textId="77777777" w:rsidR="00551D2C" w:rsidRDefault="00A4498E">
            <w:pPr>
              <w:pStyle w:val="Table06Law"/>
            </w:pPr>
            <w:r>
              <w:rPr>
                <w:i/>
              </w:rPr>
              <w:t>Electricity Industry Amendment (Distributed Energy Resources) Act 2024</w:t>
            </w:r>
          </w:p>
        </w:tc>
        <w:tc>
          <w:tcPr>
            <w:tcW w:w="1276" w:type="dxa"/>
          </w:tcPr>
          <w:p w14:paraId="220C3A1A" w14:textId="77777777" w:rsidR="00551D2C" w:rsidRDefault="00A4498E">
            <w:pPr>
              <w:pStyle w:val="Table06Row"/>
              <w:jc w:val="center"/>
            </w:pPr>
            <w:r>
              <w:t>10</w:t>
            </w:r>
          </w:p>
        </w:tc>
      </w:tr>
      <w:tr w:rsidR="00551D2C" w14:paraId="051CFC05" w14:textId="77777777">
        <w:trPr>
          <w:cantSplit/>
          <w:jc w:val="center"/>
        </w:trPr>
        <w:tc>
          <w:tcPr>
            <w:tcW w:w="6237" w:type="dxa"/>
          </w:tcPr>
          <w:p w14:paraId="6FBCEB32" w14:textId="77777777" w:rsidR="00551D2C" w:rsidRDefault="00A4498E">
            <w:pPr>
              <w:pStyle w:val="Table06Law"/>
            </w:pPr>
            <w:r>
              <w:rPr>
                <w:i/>
              </w:rPr>
              <w:t>Electricity Transmission and Distribution Systems (Access) Act 1994</w:t>
            </w:r>
          </w:p>
        </w:tc>
        <w:tc>
          <w:tcPr>
            <w:tcW w:w="1276" w:type="dxa"/>
          </w:tcPr>
          <w:p w14:paraId="3D97D6EC" w14:textId="77777777" w:rsidR="00551D2C" w:rsidRDefault="00A4498E">
            <w:pPr>
              <w:pStyle w:val="Table06Row"/>
              <w:jc w:val="center"/>
            </w:pPr>
            <w:r>
              <w:t>1</w:t>
            </w:r>
          </w:p>
        </w:tc>
      </w:tr>
      <w:tr w:rsidR="00551D2C" w14:paraId="7764D0E8" w14:textId="77777777">
        <w:trPr>
          <w:cantSplit/>
          <w:jc w:val="center"/>
        </w:trPr>
        <w:tc>
          <w:tcPr>
            <w:tcW w:w="6237" w:type="dxa"/>
          </w:tcPr>
          <w:p w14:paraId="43FD0EF4" w14:textId="77777777" w:rsidR="00551D2C" w:rsidRDefault="00A4498E">
            <w:pPr>
              <w:pStyle w:val="Table06Law"/>
            </w:pPr>
            <w:r>
              <w:rPr>
                <w:i/>
              </w:rPr>
              <w:t>Energy Operators (Powers) Act 1979</w:t>
            </w:r>
          </w:p>
        </w:tc>
        <w:tc>
          <w:tcPr>
            <w:tcW w:w="1276" w:type="dxa"/>
          </w:tcPr>
          <w:p w14:paraId="5E3376E3" w14:textId="77777777" w:rsidR="00551D2C" w:rsidRDefault="00A4498E">
            <w:pPr>
              <w:pStyle w:val="Table06Row"/>
              <w:jc w:val="center"/>
            </w:pPr>
            <w:r>
              <w:t>1</w:t>
            </w:r>
          </w:p>
        </w:tc>
      </w:tr>
      <w:tr w:rsidR="00551D2C" w14:paraId="4588E0D4" w14:textId="77777777">
        <w:trPr>
          <w:cantSplit/>
          <w:jc w:val="center"/>
        </w:trPr>
        <w:tc>
          <w:tcPr>
            <w:tcW w:w="6237" w:type="dxa"/>
          </w:tcPr>
          <w:p w14:paraId="71AF4A71" w14:textId="77777777" w:rsidR="00551D2C" w:rsidRDefault="00A4498E">
            <w:pPr>
              <w:pStyle w:val="Table06Law"/>
            </w:pPr>
            <w:r>
              <w:rPr>
                <w:i/>
              </w:rPr>
              <w:t xml:space="preserve">Fair Trading </w:t>
            </w:r>
            <w:r>
              <w:rPr>
                <w:i/>
              </w:rPr>
              <w:t>Act 2010</w:t>
            </w:r>
          </w:p>
        </w:tc>
        <w:tc>
          <w:tcPr>
            <w:tcW w:w="1276" w:type="dxa"/>
          </w:tcPr>
          <w:p w14:paraId="6CC7BC1F" w14:textId="77777777" w:rsidR="00551D2C" w:rsidRDefault="00A4498E">
            <w:pPr>
              <w:pStyle w:val="Table06Row"/>
              <w:jc w:val="center"/>
            </w:pPr>
            <w:r>
              <w:t>12</w:t>
            </w:r>
          </w:p>
        </w:tc>
      </w:tr>
      <w:tr w:rsidR="00551D2C" w14:paraId="59ACC7CD" w14:textId="77777777">
        <w:trPr>
          <w:cantSplit/>
          <w:jc w:val="center"/>
        </w:trPr>
        <w:tc>
          <w:tcPr>
            <w:tcW w:w="6237" w:type="dxa"/>
          </w:tcPr>
          <w:p w14:paraId="2F2610B0" w14:textId="77777777" w:rsidR="00551D2C" w:rsidRDefault="00A4498E">
            <w:pPr>
              <w:pStyle w:val="Table06Law"/>
            </w:pPr>
            <w:r>
              <w:rPr>
                <w:i/>
              </w:rPr>
              <w:t>Government Railways Act 1904</w:t>
            </w:r>
          </w:p>
        </w:tc>
        <w:tc>
          <w:tcPr>
            <w:tcW w:w="1276" w:type="dxa"/>
          </w:tcPr>
          <w:p w14:paraId="625B0A73" w14:textId="77777777" w:rsidR="00551D2C" w:rsidRDefault="00A4498E">
            <w:pPr>
              <w:pStyle w:val="Table06Row"/>
              <w:jc w:val="center"/>
            </w:pPr>
            <w:r>
              <w:t>7</w:t>
            </w:r>
          </w:p>
        </w:tc>
      </w:tr>
      <w:tr w:rsidR="00551D2C" w14:paraId="0D9DED7D" w14:textId="77777777">
        <w:trPr>
          <w:cantSplit/>
          <w:jc w:val="center"/>
        </w:trPr>
        <w:tc>
          <w:tcPr>
            <w:tcW w:w="6237" w:type="dxa"/>
          </w:tcPr>
          <w:p w14:paraId="5479DE23" w14:textId="77777777" w:rsidR="00551D2C" w:rsidRDefault="00A4498E">
            <w:pPr>
              <w:pStyle w:val="Table06Law"/>
            </w:pPr>
            <w:r>
              <w:rPr>
                <w:i/>
              </w:rPr>
              <w:t>Land Tax Assessment Act 2002</w:t>
            </w:r>
          </w:p>
        </w:tc>
        <w:tc>
          <w:tcPr>
            <w:tcW w:w="1276" w:type="dxa"/>
          </w:tcPr>
          <w:p w14:paraId="624BB64F" w14:textId="77777777" w:rsidR="00551D2C" w:rsidRDefault="00A4498E">
            <w:pPr>
              <w:pStyle w:val="Table06Row"/>
              <w:jc w:val="center"/>
            </w:pPr>
            <w:r>
              <w:t>9</w:t>
            </w:r>
          </w:p>
        </w:tc>
      </w:tr>
      <w:tr w:rsidR="00551D2C" w14:paraId="69797830" w14:textId="77777777">
        <w:trPr>
          <w:cantSplit/>
          <w:jc w:val="center"/>
        </w:trPr>
        <w:tc>
          <w:tcPr>
            <w:tcW w:w="6237" w:type="dxa"/>
          </w:tcPr>
          <w:p w14:paraId="7EAC8064" w14:textId="77777777" w:rsidR="00551D2C" w:rsidRDefault="00A4498E">
            <w:pPr>
              <w:pStyle w:val="Table06Law"/>
            </w:pPr>
            <w:r>
              <w:rPr>
                <w:i/>
              </w:rPr>
              <w:t>Mines Safety and Inspection Act 1994</w:t>
            </w:r>
          </w:p>
        </w:tc>
        <w:tc>
          <w:tcPr>
            <w:tcW w:w="1276" w:type="dxa"/>
          </w:tcPr>
          <w:p w14:paraId="3AC66E12" w14:textId="77777777" w:rsidR="00551D2C" w:rsidRDefault="00A4498E">
            <w:pPr>
              <w:pStyle w:val="Table06Row"/>
              <w:jc w:val="center"/>
            </w:pPr>
            <w:r>
              <w:t>7</w:t>
            </w:r>
          </w:p>
        </w:tc>
      </w:tr>
      <w:tr w:rsidR="00551D2C" w14:paraId="14D0F3FF" w14:textId="77777777">
        <w:trPr>
          <w:cantSplit/>
          <w:jc w:val="center"/>
        </w:trPr>
        <w:tc>
          <w:tcPr>
            <w:tcW w:w="6237" w:type="dxa"/>
          </w:tcPr>
          <w:p w14:paraId="7404A67F" w14:textId="77777777" w:rsidR="00551D2C" w:rsidRDefault="00A4498E">
            <w:pPr>
              <w:pStyle w:val="Table06Law"/>
            </w:pPr>
            <w:r>
              <w:rPr>
                <w:i/>
              </w:rPr>
              <w:t>Personal Property Securities (Commonwealth Laws) Act 2011</w:t>
            </w:r>
          </w:p>
        </w:tc>
        <w:tc>
          <w:tcPr>
            <w:tcW w:w="1276" w:type="dxa"/>
          </w:tcPr>
          <w:p w14:paraId="717446E7" w14:textId="77777777" w:rsidR="00551D2C" w:rsidRDefault="00A4498E">
            <w:pPr>
              <w:pStyle w:val="Table06Row"/>
              <w:jc w:val="center"/>
            </w:pPr>
            <w:r>
              <w:t>7</w:t>
            </w:r>
          </w:p>
        </w:tc>
      </w:tr>
      <w:tr w:rsidR="00551D2C" w14:paraId="499138CE" w14:textId="77777777">
        <w:trPr>
          <w:cantSplit/>
          <w:jc w:val="center"/>
        </w:trPr>
        <w:tc>
          <w:tcPr>
            <w:tcW w:w="6237" w:type="dxa"/>
          </w:tcPr>
          <w:p w14:paraId="2F2D3CA7" w14:textId="77777777" w:rsidR="00551D2C" w:rsidRDefault="00A4498E">
            <w:pPr>
              <w:pStyle w:val="Table06Law"/>
            </w:pPr>
            <w:r>
              <w:rPr>
                <w:i/>
              </w:rPr>
              <w:t>Perth Parking Management (Taxing) Act 1999</w:t>
            </w:r>
          </w:p>
        </w:tc>
        <w:tc>
          <w:tcPr>
            <w:tcW w:w="1276" w:type="dxa"/>
          </w:tcPr>
          <w:p w14:paraId="757CA34A" w14:textId="77777777" w:rsidR="00551D2C" w:rsidRDefault="00A4498E">
            <w:pPr>
              <w:pStyle w:val="Table06Row"/>
              <w:jc w:val="center"/>
            </w:pPr>
            <w:r>
              <w:t>2</w:t>
            </w:r>
          </w:p>
        </w:tc>
      </w:tr>
      <w:tr w:rsidR="00551D2C" w14:paraId="74C46255" w14:textId="77777777">
        <w:trPr>
          <w:cantSplit/>
          <w:jc w:val="center"/>
        </w:trPr>
        <w:tc>
          <w:tcPr>
            <w:tcW w:w="6237" w:type="dxa"/>
          </w:tcPr>
          <w:p w14:paraId="633D1877" w14:textId="77777777" w:rsidR="00551D2C" w:rsidRDefault="00A4498E">
            <w:pPr>
              <w:pStyle w:val="Table06Law"/>
            </w:pPr>
            <w:r>
              <w:rPr>
                <w:i/>
              </w:rPr>
              <w:t xml:space="preserve">Perth Parking </w:t>
            </w:r>
            <w:r>
              <w:rPr>
                <w:i/>
              </w:rPr>
              <w:t>Management Act 1999</w:t>
            </w:r>
          </w:p>
        </w:tc>
        <w:tc>
          <w:tcPr>
            <w:tcW w:w="1276" w:type="dxa"/>
          </w:tcPr>
          <w:p w14:paraId="39E08112" w14:textId="77777777" w:rsidR="00551D2C" w:rsidRDefault="00A4498E">
            <w:pPr>
              <w:pStyle w:val="Table06Row"/>
              <w:jc w:val="center"/>
            </w:pPr>
            <w:r>
              <w:t>2</w:t>
            </w:r>
          </w:p>
        </w:tc>
      </w:tr>
      <w:tr w:rsidR="00551D2C" w14:paraId="41449F6F" w14:textId="77777777">
        <w:trPr>
          <w:cantSplit/>
          <w:jc w:val="center"/>
        </w:trPr>
        <w:tc>
          <w:tcPr>
            <w:tcW w:w="6237" w:type="dxa"/>
          </w:tcPr>
          <w:p w14:paraId="2CFD4C11" w14:textId="77777777" w:rsidR="00551D2C" w:rsidRDefault="00A4498E">
            <w:pPr>
              <w:pStyle w:val="Table06Law"/>
            </w:pPr>
            <w:r>
              <w:rPr>
                <w:i/>
              </w:rPr>
              <w:t>Perth Parking Management Act 2024</w:t>
            </w:r>
          </w:p>
        </w:tc>
        <w:tc>
          <w:tcPr>
            <w:tcW w:w="1276" w:type="dxa"/>
          </w:tcPr>
          <w:p w14:paraId="0C5C0551" w14:textId="77777777" w:rsidR="00551D2C" w:rsidRDefault="00A4498E">
            <w:pPr>
              <w:pStyle w:val="Table06Row"/>
              <w:jc w:val="center"/>
            </w:pPr>
            <w:r>
              <w:t>3</w:t>
            </w:r>
          </w:p>
        </w:tc>
      </w:tr>
      <w:tr w:rsidR="00551D2C" w14:paraId="02669434" w14:textId="77777777">
        <w:trPr>
          <w:cantSplit/>
          <w:jc w:val="center"/>
        </w:trPr>
        <w:tc>
          <w:tcPr>
            <w:tcW w:w="6237" w:type="dxa"/>
          </w:tcPr>
          <w:p w14:paraId="00A54935" w14:textId="77777777" w:rsidR="00551D2C" w:rsidRDefault="00A4498E">
            <w:pPr>
              <w:pStyle w:val="Table06Law"/>
            </w:pPr>
            <w:r>
              <w:rPr>
                <w:i/>
              </w:rPr>
              <w:t>Public Transport Authority Act 2003</w:t>
            </w:r>
          </w:p>
        </w:tc>
        <w:tc>
          <w:tcPr>
            <w:tcW w:w="1276" w:type="dxa"/>
          </w:tcPr>
          <w:p w14:paraId="5FF62E99" w14:textId="77777777" w:rsidR="00551D2C" w:rsidRDefault="00A4498E">
            <w:pPr>
              <w:pStyle w:val="Table06Row"/>
              <w:jc w:val="center"/>
            </w:pPr>
            <w:r>
              <w:t>7</w:t>
            </w:r>
          </w:p>
        </w:tc>
      </w:tr>
      <w:tr w:rsidR="00551D2C" w14:paraId="36E2ACA0" w14:textId="77777777">
        <w:trPr>
          <w:cantSplit/>
          <w:jc w:val="center"/>
        </w:trPr>
        <w:tc>
          <w:tcPr>
            <w:tcW w:w="6237" w:type="dxa"/>
          </w:tcPr>
          <w:p w14:paraId="34504E0E" w14:textId="77777777" w:rsidR="00551D2C" w:rsidRDefault="00A4498E">
            <w:pPr>
              <w:pStyle w:val="Table06Law"/>
            </w:pPr>
            <w:r>
              <w:rPr>
                <w:i/>
              </w:rPr>
              <w:t>Rail Freight System Act 2000</w:t>
            </w:r>
          </w:p>
        </w:tc>
        <w:tc>
          <w:tcPr>
            <w:tcW w:w="1276" w:type="dxa"/>
          </w:tcPr>
          <w:p w14:paraId="07CF4DA7" w14:textId="77777777" w:rsidR="00551D2C" w:rsidRDefault="00A4498E">
            <w:pPr>
              <w:pStyle w:val="Table06Row"/>
              <w:jc w:val="center"/>
            </w:pPr>
            <w:r>
              <w:t>7</w:t>
            </w:r>
          </w:p>
        </w:tc>
      </w:tr>
      <w:tr w:rsidR="00551D2C" w14:paraId="491F61AF" w14:textId="77777777">
        <w:trPr>
          <w:cantSplit/>
          <w:jc w:val="center"/>
        </w:trPr>
        <w:tc>
          <w:tcPr>
            <w:tcW w:w="6237" w:type="dxa"/>
          </w:tcPr>
          <w:p w14:paraId="31054F5E" w14:textId="77777777" w:rsidR="00551D2C" w:rsidRDefault="00A4498E">
            <w:pPr>
              <w:pStyle w:val="Table06Law"/>
            </w:pPr>
            <w:r>
              <w:rPr>
                <w:i/>
              </w:rPr>
              <w:t>Rail Safety National Law (WA) Act 2015</w:t>
            </w:r>
          </w:p>
        </w:tc>
        <w:tc>
          <w:tcPr>
            <w:tcW w:w="1276" w:type="dxa"/>
          </w:tcPr>
          <w:p w14:paraId="33C28970" w14:textId="77777777" w:rsidR="00551D2C" w:rsidRDefault="00A4498E">
            <w:pPr>
              <w:pStyle w:val="Table06Row"/>
              <w:jc w:val="center"/>
            </w:pPr>
            <w:r>
              <w:t>7</w:t>
            </w:r>
          </w:p>
        </w:tc>
      </w:tr>
      <w:tr w:rsidR="00551D2C" w14:paraId="73B0496B" w14:textId="77777777">
        <w:trPr>
          <w:cantSplit/>
          <w:jc w:val="center"/>
        </w:trPr>
        <w:tc>
          <w:tcPr>
            <w:tcW w:w="6237" w:type="dxa"/>
          </w:tcPr>
          <w:p w14:paraId="53F341CD" w14:textId="77777777" w:rsidR="00551D2C" w:rsidRDefault="00A4498E">
            <w:pPr>
              <w:pStyle w:val="Table06Law"/>
            </w:pPr>
            <w:r>
              <w:rPr>
                <w:i/>
              </w:rPr>
              <w:t>Railways (Access) Act 1998</w:t>
            </w:r>
          </w:p>
        </w:tc>
        <w:tc>
          <w:tcPr>
            <w:tcW w:w="1276" w:type="dxa"/>
          </w:tcPr>
          <w:p w14:paraId="36303D66" w14:textId="77777777" w:rsidR="00551D2C" w:rsidRDefault="00A4498E">
            <w:pPr>
              <w:pStyle w:val="Table06Row"/>
              <w:jc w:val="center"/>
            </w:pPr>
            <w:r>
              <w:t>7</w:t>
            </w:r>
          </w:p>
        </w:tc>
      </w:tr>
      <w:tr w:rsidR="00551D2C" w14:paraId="30D52841" w14:textId="77777777">
        <w:trPr>
          <w:cantSplit/>
          <w:jc w:val="center"/>
        </w:trPr>
        <w:tc>
          <w:tcPr>
            <w:tcW w:w="6237" w:type="dxa"/>
          </w:tcPr>
          <w:p w14:paraId="4CFD8621" w14:textId="77777777" w:rsidR="00551D2C" w:rsidRDefault="00A4498E">
            <w:pPr>
              <w:pStyle w:val="Table06Law"/>
            </w:pPr>
            <w:r>
              <w:rPr>
                <w:i/>
              </w:rPr>
              <w:t xml:space="preserve">Residential Parks (Long‑stay Tenants) </w:t>
            </w:r>
            <w:r>
              <w:rPr>
                <w:i/>
              </w:rPr>
              <w:t>Act 2006</w:t>
            </w:r>
          </w:p>
        </w:tc>
        <w:tc>
          <w:tcPr>
            <w:tcW w:w="1276" w:type="dxa"/>
          </w:tcPr>
          <w:p w14:paraId="350F8E5C" w14:textId="77777777" w:rsidR="00551D2C" w:rsidRDefault="00A4498E">
            <w:pPr>
              <w:pStyle w:val="Table06Row"/>
              <w:jc w:val="center"/>
            </w:pPr>
            <w:r>
              <w:t>11</w:t>
            </w:r>
          </w:p>
        </w:tc>
      </w:tr>
      <w:tr w:rsidR="00551D2C" w14:paraId="48A19408" w14:textId="77777777">
        <w:trPr>
          <w:cantSplit/>
          <w:jc w:val="center"/>
        </w:trPr>
        <w:tc>
          <w:tcPr>
            <w:tcW w:w="6237" w:type="dxa"/>
          </w:tcPr>
          <w:p w14:paraId="7C760E5E" w14:textId="77777777" w:rsidR="00551D2C" w:rsidRDefault="00A4498E">
            <w:pPr>
              <w:pStyle w:val="Table06Law"/>
            </w:pPr>
            <w:r>
              <w:rPr>
                <w:i/>
              </w:rPr>
              <w:t>Residential Tenancies Act 1987</w:t>
            </w:r>
          </w:p>
        </w:tc>
        <w:tc>
          <w:tcPr>
            <w:tcW w:w="1276" w:type="dxa"/>
          </w:tcPr>
          <w:p w14:paraId="5812144C" w14:textId="77777777" w:rsidR="00551D2C" w:rsidRDefault="00A4498E">
            <w:pPr>
              <w:pStyle w:val="Table06Row"/>
              <w:jc w:val="center"/>
            </w:pPr>
            <w:r>
              <w:t>11</w:t>
            </w:r>
          </w:p>
        </w:tc>
      </w:tr>
      <w:tr w:rsidR="00551D2C" w14:paraId="362D4D35" w14:textId="77777777">
        <w:trPr>
          <w:cantSplit/>
          <w:jc w:val="center"/>
        </w:trPr>
        <w:tc>
          <w:tcPr>
            <w:tcW w:w="6237" w:type="dxa"/>
          </w:tcPr>
          <w:p w14:paraId="79B8CA60" w14:textId="77777777" w:rsidR="00551D2C" w:rsidRDefault="00A4498E">
            <w:pPr>
              <w:pStyle w:val="Table06Law"/>
            </w:pPr>
            <w:r>
              <w:rPr>
                <w:i/>
              </w:rPr>
              <w:t>School Education Act 1999</w:t>
            </w:r>
          </w:p>
        </w:tc>
        <w:tc>
          <w:tcPr>
            <w:tcW w:w="1276" w:type="dxa"/>
          </w:tcPr>
          <w:p w14:paraId="4138AC0D" w14:textId="77777777" w:rsidR="00551D2C" w:rsidRDefault="00A4498E">
            <w:pPr>
              <w:pStyle w:val="Table06Row"/>
              <w:jc w:val="center"/>
            </w:pPr>
            <w:r>
              <w:t>13</w:t>
            </w:r>
          </w:p>
        </w:tc>
      </w:tr>
      <w:tr w:rsidR="00551D2C" w14:paraId="20EB92FD" w14:textId="77777777">
        <w:trPr>
          <w:cantSplit/>
          <w:jc w:val="center"/>
        </w:trPr>
        <w:tc>
          <w:tcPr>
            <w:tcW w:w="6237" w:type="dxa"/>
          </w:tcPr>
          <w:p w14:paraId="02F7C5F8" w14:textId="77777777" w:rsidR="00551D2C" w:rsidRDefault="00A4498E">
            <w:pPr>
              <w:pStyle w:val="Table06Law"/>
            </w:pPr>
            <w:r>
              <w:rPr>
                <w:i/>
              </w:rPr>
              <w:t>Sentence Administration Act 2003</w:t>
            </w:r>
          </w:p>
        </w:tc>
        <w:tc>
          <w:tcPr>
            <w:tcW w:w="1276" w:type="dxa"/>
          </w:tcPr>
          <w:p w14:paraId="76727B28" w14:textId="77777777" w:rsidR="00551D2C" w:rsidRDefault="00A4498E">
            <w:pPr>
              <w:pStyle w:val="Table06Row"/>
              <w:jc w:val="center"/>
            </w:pPr>
            <w:r>
              <w:t>6</w:t>
            </w:r>
          </w:p>
        </w:tc>
      </w:tr>
      <w:tr w:rsidR="00551D2C" w14:paraId="2FC20E36" w14:textId="77777777">
        <w:trPr>
          <w:cantSplit/>
          <w:jc w:val="center"/>
        </w:trPr>
        <w:tc>
          <w:tcPr>
            <w:tcW w:w="6237" w:type="dxa"/>
          </w:tcPr>
          <w:p w14:paraId="0872BC38" w14:textId="77777777" w:rsidR="00551D2C" w:rsidRDefault="00A4498E">
            <w:pPr>
              <w:pStyle w:val="Table06Law"/>
            </w:pPr>
            <w:r>
              <w:rPr>
                <w:i/>
              </w:rPr>
              <w:t>Sentencing Act 1995</w:t>
            </w:r>
          </w:p>
        </w:tc>
        <w:tc>
          <w:tcPr>
            <w:tcW w:w="1276" w:type="dxa"/>
          </w:tcPr>
          <w:p w14:paraId="34AB6EAF" w14:textId="77777777" w:rsidR="00551D2C" w:rsidRDefault="00A4498E">
            <w:pPr>
              <w:pStyle w:val="Table06Row"/>
              <w:jc w:val="center"/>
            </w:pPr>
            <w:r>
              <w:t>2</w:t>
            </w:r>
          </w:p>
        </w:tc>
      </w:tr>
      <w:tr w:rsidR="00551D2C" w14:paraId="69C447A5" w14:textId="77777777">
        <w:trPr>
          <w:cantSplit/>
          <w:jc w:val="center"/>
        </w:trPr>
        <w:tc>
          <w:tcPr>
            <w:tcW w:w="6237" w:type="dxa"/>
          </w:tcPr>
          <w:p w14:paraId="42A7F0E7" w14:textId="77777777" w:rsidR="00551D2C" w:rsidRDefault="00A4498E">
            <w:pPr>
              <w:pStyle w:val="Table06Law"/>
            </w:pPr>
            <w:r>
              <w:rPr>
                <w:i/>
              </w:rPr>
              <w:t>Spent Convictions Act 1988</w:t>
            </w:r>
          </w:p>
        </w:tc>
        <w:tc>
          <w:tcPr>
            <w:tcW w:w="1276" w:type="dxa"/>
          </w:tcPr>
          <w:p w14:paraId="3FD1AC1A" w14:textId="77777777" w:rsidR="00551D2C" w:rsidRDefault="00A4498E">
            <w:pPr>
              <w:pStyle w:val="Table06Row"/>
              <w:jc w:val="center"/>
            </w:pPr>
            <w:r>
              <w:t>5</w:t>
            </w:r>
          </w:p>
        </w:tc>
      </w:tr>
      <w:tr w:rsidR="00551D2C" w14:paraId="1EAE1D7C" w14:textId="77777777">
        <w:trPr>
          <w:cantSplit/>
          <w:jc w:val="center"/>
        </w:trPr>
        <w:tc>
          <w:tcPr>
            <w:tcW w:w="6237" w:type="dxa"/>
          </w:tcPr>
          <w:p w14:paraId="29FD7BDB" w14:textId="77777777" w:rsidR="00551D2C" w:rsidRDefault="00A4498E">
            <w:pPr>
              <w:pStyle w:val="Table06Law"/>
            </w:pPr>
            <w:r>
              <w:rPr>
                <w:i/>
              </w:rPr>
              <w:t>Telecommunications (Interception and Access) Western Australia Act 1996</w:t>
            </w:r>
          </w:p>
        </w:tc>
        <w:tc>
          <w:tcPr>
            <w:tcW w:w="1276" w:type="dxa"/>
          </w:tcPr>
          <w:p w14:paraId="7C853E25" w14:textId="77777777" w:rsidR="00551D2C" w:rsidRDefault="00A4498E">
            <w:pPr>
              <w:pStyle w:val="Table06Row"/>
              <w:jc w:val="center"/>
            </w:pPr>
            <w:r>
              <w:t>5</w:t>
            </w:r>
          </w:p>
        </w:tc>
      </w:tr>
      <w:tr w:rsidR="00551D2C" w14:paraId="2BBB65C1" w14:textId="77777777">
        <w:trPr>
          <w:cantSplit/>
          <w:jc w:val="center"/>
        </w:trPr>
        <w:tc>
          <w:tcPr>
            <w:tcW w:w="6237" w:type="dxa"/>
          </w:tcPr>
          <w:p w14:paraId="18ADE442" w14:textId="77777777" w:rsidR="00551D2C" w:rsidRDefault="00A4498E">
            <w:pPr>
              <w:pStyle w:val="Table06Law"/>
            </w:pPr>
            <w:r>
              <w:rPr>
                <w:i/>
              </w:rPr>
              <w:t>Terrorism (Pre</w:t>
            </w:r>
            <w:r>
              <w:rPr>
                <w:i/>
              </w:rPr>
              <w:t>ventative Detention) Act 2006</w:t>
            </w:r>
          </w:p>
        </w:tc>
        <w:tc>
          <w:tcPr>
            <w:tcW w:w="1276" w:type="dxa"/>
          </w:tcPr>
          <w:p w14:paraId="621A7305" w14:textId="77777777" w:rsidR="00551D2C" w:rsidRDefault="00A4498E">
            <w:pPr>
              <w:pStyle w:val="Table06Row"/>
              <w:jc w:val="center"/>
            </w:pPr>
            <w:r>
              <w:t>5</w:t>
            </w:r>
          </w:p>
        </w:tc>
      </w:tr>
      <w:tr w:rsidR="00551D2C" w14:paraId="7F16ACAA" w14:textId="77777777">
        <w:trPr>
          <w:cantSplit/>
          <w:jc w:val="center"/>
        </w:trPr>
        <w:tc>
          <w:tcPr>
            <w:tcW w:w="6237" w:type="dxa"/>
          </w:tcPr>
          <w:p w14:paraId="4F3B55E9" w14:textId="77777777" w:rsidR="00551D2C" w:rsidRDefault="00A4498E">
            <w:pPr>
              <w:pStyle w:val="Table06Law"/>
            </w:pPr>
            <w:r>
              <w:rPr>
                <w:i/>
              </w:rPr>
              <w:t>Vocational Education and Training Act 1996</w:t>
            </w:r>
          </w:p>
        </w:tc>
        <w:tc>
          <w:tcPr>
            <w:tcW w:w="1276" w:type="dxa"/>
          </w:tcPr>
          <w:p w14:paraId="325B9959" w14:textId="77777777" w:rsidR="00551D2C" w:rsidRDefault="00A4498E">
            <w:pPr>
              <w:pStyle w:val="Table06Row"/>
              <w:jc w:val="center"/>
            </w:pPr>
            <w:r>
              <w:t>8</w:t>
            </w:r>
          </w:p>
        </w:tc>
      </w:tr>
    </w:tbl>
    <w:p w14:paraId="23EB04F3" w14:textId="77777777" w:rsidR="00A4498E" w:rsidRDefault="00A4498E"/>
    <w:sectPr w:rsidR="00A449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2268" w:bottom="851" w:left="2268" w:header="851" w:footer="851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59A8" w14:textId="77777777" w:rsidR="00A4498E" w:rsidRDefault="00A4498E">
      <w:r>
        <w:separator/>
      </w:r>
    </w:p>
  </w:endnote>
  <w:endnote w:type="continuationSeparator" w:id="0">
    <w:p w14:paraId="3D67731D" w14:textId="77777777" w:rsidR="00A4498E" w:rsidRDefault="00A4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4E46" w14:textId="77777777" w:rsidR="00551D2C" w:rsidRDefault="00551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6D90" w14:textId="77777777" w:rsidR="00551D2C" w:rsidRDefault="00A4498E">
    <w:pPr>
      <w:pStyle w:val="Footer"/>
    </w:pPr>
    <w:r>
      <w:t>6-</w:t>
    </w:r>
    <w:r>
      <w:fldChar w:fldCharType="begin"/>
    </w:r>
    <w:r>
      <w:instrText xml:space="preserve"> PAGE </w:instrText>
    </w:r>
    <w:r>
      <w:fldChar w:fldCharType="separate"/>
    </w:r>
    <w:r>
      <w:t>viii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CF5C" w14:textId="77777777" w:rsidR="00551D2C" w:rsidRDefault="00A4498E">
    <w:pPr>
      <w:pStyle w:val="Footer"/>
    </w:pPr>
    <w:r>
      <w:t>6-</w:t>
    </w: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0A35" w14:textId="77777777" w:rsidR="00A4498E" w:rsidRDefault="00A4498E">
      <w:r>
        <w:separator/>
      </w:r>
    </w:p>
  </w:footnote>
  <w:footnote w:type="continuationSeparator" w:id="0">
    <w:p w14:paraId="3A7A4169" w14:textId="77777777" w:rsidR="00A4498E" w:rsidRDefault="00A44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9641" w14:textId="77777777" w:rsidR="00551D2C" w:rsidRDefault="00551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4BD9" w14:textId="77777777" w:rsidR="00551D2C" w:rsidRDefault="00A4498E">
    <w:pPr>
      <w:pStyle w:val="Header"/>
      <w:rPr>
        <w:i/>
      </w:rPr>
    </w:pPr>
    <w:r>
      <w:t xml:space="preserve">Acts affected by Current Year Acts assented to — </w:t>
    </w:r>
    <w:r>
      <w:rPr>
        <w:i/>
      </w:rPr>
      <w:t>continued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6594" w14:textId="77777777" w:rsidR="00551D2C" w:rsidRDefault="00551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8078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4B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6A4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BC87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F070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4B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7E7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092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B2D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424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formsDesign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2C"/>
    <w:rsid w:val="00084961"/>
    <w:rsid w:val="0011381A"/>
    <w:rsid w:val="00250FF2"/>
    <w:rsid w:val="004C0DAC"/>
    <w:rsid w:val="00551D2C"/>
    <w:rsid w:val="00A4498E"/>
    <w:rsid w:val="00CD6247"/>
    <w:rsid w:val="00F13052"/>
    <w:rsid w:val="00FC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A6ECF4-D7B6-4ADA-AC00-43313AE7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</w:style>
  <w:style w:type="paragraph" w:customStyle="1" w:styleId="ITable">
    <w:name w:val="ITable"/>
    <w:basedOn w:val="Normal"/>
    <w:pPr>
      <w:suppressAutoHyphens/>
      <w:jc w:val="center"/>
      <w:outlineLvl w:val="0"/>
    </w:pPr>
    <w:rPr>
      <w:b/>
      <w:snapToGrid w:val="0"/>
      <w:sz w:val="32"/>
    </w:rPr>
  </w:style>
  <w:style w:type="paragraph" w:styleId="Header">
    <w:name w:val="header"/>
    <w:semiHidden/>
    <w:pPr>
      <w:spacing w:after="80"/>
      <w:jc w:val="center"/>
    </w:pPr>
    <w:rPr>
      <w:snapToGrid w:val="0"/>
      <w:lang w:eastAsia="en-US"/>
    </w:rPr>
  </w:style>
  <w:style w:type="paragraph" w:styleId="Footer">
    <w:name w:val="footer"/>
    <w:semiHidden/>
    <w:pPr>
      <w:pBdr>
        <w:top w:val="single" w:sz="4" w:space="1" w:color="auto"/>
      </w:pBdr>
      <w:spacing w:line="260" w:lineRule="atLeast"/>
      <w:jc w:val="center"/>
    </w:pPr>
    <w:rPr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Notes">
    <w:name w:val="Notes"/>
    <w:pPr>
      <w:jc w:val="center"/>
    </w:p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Table06Row">
    <w:name w:val="Table06Row"/>
    <w:pPr>
      <w:spacing w:before="40" w:after="40"/>
    </w:pPr>
  </w:style>
  <w:style w:type="paragraph" w:customStyle="1" w:styleId="Table06Law">
    <w:name w:val="Table06Law"/>
    <w:pPr>
      <w:spacing w:before="40" w:after="40"/>
      <w:ind w:left="340" w:hanging="340"/>
    </w:pPr>
  </w:style>
  <w:style w:type="paragraph" w:customStyle="1" w:styleId="Table06Hdr">
    <w:name w:val="Table06Hdr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Acts affected by 2000 Acts</vt:lpstr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Acts affected by 2000 Acts</dc:title>
  <dc:creator>Tables Generator</dc:creator>
  <cp:lastModifiedBy>Sandra Williams</cp:lastModifiedBy>
  <cp:revision>1</cp:revision>
  <dcterms:created xsi:type="dcterms:W3CDTF">2024-04-24T18:30:00Z</dcterms:created>
  <dcterms:modified xsi:type="dcterms:W3CDTF">2024-04-25T04:36:00Z</dcterms:modified>
  <cp:category>AF</cp:category>
</cp:coreProperties>
</file>