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6182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Motor Vehicle Repairers Regulations 2007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19 Mar 2007</w:t>
      </w:r>
      <w:r>
        <w:fldChar w:fldCharType="end"/>
      </w:r>
      <w:r>
        <w:t xml:space="preserve">, </w:t>
      </w:r>
      <w:r>
        <w:fldChar w:fldCharType="begin"/>
      </w:r>
      <w:r>
        <w:instrText xml:space="preserve"> DocProperty FromSuffix </w:instrText>
      </w:r>
      <w:r>
        <w:fldChar w:fldCharType="separate"/>
      </w:r>
      <w:r>
        <w:t>00-b0-03</w:t>
      </w:r>
      <w:r>
        <w:fldChar w:fldCharType="end"/>
      </w:r>
      <w:r>
        <w:t>] and [</w:t>
      </w:r>
      <w:r>
        <w:fldChar w:fldCharType="begin"/>
      </w:r>
      <w:r>
        <w:instrText xml:space="preserve"> DocProperty ToAsAtDate</w:instrText>
      </w:r>
      <w:r>
        <w:fldChar w:fldCharType="separate"/>
      </w:r>
      <w:r>
        <w:t>01 Jul 2008</w:t>
      </w:r>
      <w:r>
        <w:fldChar w:fldCharType="end"/>
      </w:r>
      <w:r>
        <w:t xml:space="preserve">, </w:t>
      </w:r>
      <w:r>
        <w:fldChar w:fldCharType="begin"/>
      </w:r>
      <w:r>
        <w:instrText xml:space="preserve"> DocProperty ToSuffix</w:instrText>
      </w:r>
      <w:r>
        <w:fldChar w:fldCharType="separate"/>
      </w:r>
      <w:r>
        <w:t>00-c0-05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Motor Vehicle Repairers Act 2003</w:t>
      </w:r>
    </w:p>
    <w:p>
      <w:pPr>
        <w:pStyle w:val="NameofActReg"/>
      </w:pPr>
      <w:r>
        <w:t>Motor Vehicle Repairers Regulations 2007</w:t>
      </w:r>
    </w:p>
    <w:p>
      <w:pPr>
        <w:pStyle w:val="Heading2"/>
        <w:pageBreakBefore w:val="0"/>
        <w:spacing w:before="240"/>
      </w:pPr>
      <w:bookmarkStart w:id="0" w:name="_Toc146075695"/>
      <w:bookmarkStart w:id="1" w:name="_Toc146082090"/>
      <w:bookmarkStart w:id="2" w:name="_Toc146094655"/>
      <w:bookmarkStart w:id="3" w:name="_Toc146094689"/>
      <w:bookmarkStart w:id="4" w:name="_Toc146104049"/>
      <w:bookmarkStart w:id="5" w:name="_Toc146104529"/>
      <w:bookmarkStart w:id="6" w:name="_Toc146106587"/>
      <w:bookmarkStart w:id="7" w:name="_Toc146107289"/>
      <w:bookmarkStart w:id="8" w:name="_Toc146108464"/>
      <w:bookmarkStart w:id="9" w:name="_Toc146108616"/>
      <w:bookmarkStart w:id="10" w:name="_Toc146108671"/>
      <w:bookmarkStart w:id="11" w:name="_Toc146342367"/>
      <w:bookmarkStart w:id="12" w:name="_Toc146362085"/>
      <w:bookmarkStart w:id="13" w:name="_Toc146367951"/>
      <w:bookmarkStart w:id="14" w:name="_Toc146369430"/>
      <w:bookmarkStart w:id="15" w:name="_Toc146429517"/>
      <w:bookmarkStart w:id="16" w:name="_Toc146442108"/>
      <w:bookmarkStart w:id="17" w:name="_Toc146442867"/>
      <w:bookmarkStart w:id="18" w:name="_Toc146449460"/>
      <w:bookmarkStart w:id="19" w:name="_Toc146452389"/>
      <w:bookmarkStart w:id="20" w:name="_Toc146454662"/>
      <w:bookmarkStart w:id="21" w:name="_Toc146455452"/>
      <w:bookmarkStart w:id="22" w:name="_Toc146511475"/>
      <w:bookmarkStart w:id="23" w:name="_Toc151800748"/>
      <w:bookmarkStart w:id="24" w:name="_Toc151803871"/>
      <w:bookmarkStart w:id="25" w:name="_Toc151804458"/>
      <w:bookmarkStart w:id="26" w:name="_Toc151807740"/>
      <w:bookmarkStart w:id="27" w:name="_Toc151871131"/>
      <w:bookmarkStart w:id="28" w:name="_Toc152596147"/>
      <w:bookmarkStart w:id="29" w:name="_Toc152654151"/>
      <w:bookmarkStart w:id="30" w:name="_Toc152657959"/>
      <w:bookmarkStart w:id="31" w:name="_Toc152666010"/>
      <w:bookmarkStart w:id="32" w:name="_Toc152666140"/>
      <w:bookmarkStart w:id="33" w:name="_Toc152666239"/>
      <w:bookmarkStart w:id="34" w:name="_Toc153340646"/>
      <w:bookmarkStart w:id="35" w:name="_Toc153340968"/>
      <w:bookmarkStart w:id="36" w:name="_Toc153357615"/>
      <w:bookmarkStart w:id="37" w:name="_Toc153612050"/>
      <w:bookmarkStart w:id="38" w:name="_Toc154226164"/>
      <w:bookmarkStart w:id="39" w:name="_Toc154226813"/>
      <w:bookmarkStart w:id="40" w:name="_Toc159148895"/>
      <w:bookmarkStart w:id="41" w:name="_Toc161802248"/>
      <w:bookmarkStart w:id="42" w:name="_Toc162072654"/>
      <w:bookmarkStart w:id="43" w:name="_Toc202153830"/>
      <w:bookmarkStart w:id="44" w:name="_Toc202243797"/>
      <w:r>
        <w:rPr>
          <w:rStyle w:val="CharPartNo"/>
        </w:rPr>
        <w:t>P</w:t>
      </w:r>
      <w:bookmarkStart w:id="45" w:name="_GoBack"/>
      <w:bookmarkEnd w:id="45"/>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pStyle w:val="Heading5"/>
      </w:pPr>
      <w:bookmarkStart w:id="46" w:name="_Toc423332722"/>
      <w:bookmarkStart w:id="47" w:name="_Toc425219441"/>
      <w:bookmarkStart w:id="48" w:name="_Toc426249308"/>
      <w:bookmarkStart w:id="49" w:name="_Toc449924704"/>
      <w:bookmarkStart w:id="50" w:name="_Toc449947722"/>
      <w:bookmarkStart w:id="51" w:name="_Toc454185713"/>
      <w:bookmarkStart w:id="52" w:name="_Toc515958686"/>
      <w:bookmarkStart w:id="53" w:name="_Toc154226814"/>
      <w:bookmarkStart w:id="54" w:name="_Toc202243798"/>
      <w:bookmarkStart w:id="55" w:name="_Toc162072655"/>
      <w:r>
        <w:rPr>
          <w:rStyle w:val="CharSectno"/>
        </w:rPr>
        <w:t>1</w:t>
      </w:r>
      <w:r>
        <w:t>.</w:t>
      </w:r>
      <w:r>
        <w:tab/>
        <w:t>Citation</w:t>
      </w:r>
      <w:bookmarkEnd w:id="46"/>
      <w:bookmarkEnd w:id="47"/>
      <w:bookmarkEnd w:id="48"/>
      <w:bookmarkEnd w:id="49"/>
      <w:bookmarkEnd w:id="50"/>
      <w:bookmarkEnd w:id="51"/>
      <w:bookmarkEnd w:id="52"/>
      <w:bookmarkEnd w:id="53"/>
      <w:bookmarkEnd w:id="54"/>
      <w:bookmarkEnd w:id="55"/>
    </w:p>
    <w:p>
      <w:pPr>
        <w:pStyle w:val="Subsection"/>
        <w:rPr>
          <w:i/>
        </w:rPr>
      </w:pPr>
      <w:r>
        <w:tab/>
      </w:r>
      <w:r>
        <w:tab/>
      </w:r>
      <w:bookmarkStart w:id="56" w:name="Start_Cursor"/>
      <w:bookmarkEnd w:id="56"/>
      <w:r>
        <w:rPr>
          <w:spacing w:val="-2"/>
        </w:rPr>
        <w:t>These</w:t>
      </w:r>
      <w:r>
        <w:t xml:space="preserve"> </w:t>
      </w:r>
      <w:r>
        <w:rPr>
          <w:spacing w:val="-2"/>
        </w:rPr>
        <w:t>regulations</w:t>
      </w:r>
      <w:r>
        <w:t xml:space="preserve"> are the </w:t>
      </w:r>
      <w:r>
        <w:rPr>
          <w:i/>
        </w:rPr>
        <w:t xml:space="preserve">Motor Vehicle Repairers Regulations 2007 </w:t>
      </w:r>
      <w:r>
        <w:rPr>
          <w:i/>
          <w:vertAlign w:val="superscript"/>
        </w:rPr>
        <w:t>1</w:t>
      </w:r>
      <w:r>
        <w:t>.</w:t>
      </w:r>
    </w:p>
    <w:p>
      <w:pPr>
        <w:pStyle w:val="Heading5"/>
        <w:rPr>
          <w:spacing w:val="-2"/>
        </w:rPr>
      </w:pPr>
      <w:bookmarkStart w:id="57" w:name="_Toc423332723"/>
      <w:bookmarkStart w:id="58" w:name="_Toc425219442"/>
      <w:bookmarkStart w:id="59" w:name="_Toc426249309"/>
      <w:bookmarkStart w:id="60" w:name="_Toc449924705"/>
      <w:bookmarkStart w:id="61" w:name="_Toc449947723"/>
      <w:bookmarkStart w:id="62" w:name="_Toc454185714"/>
      <w:bookmarkStart w:id="63" w:name="_Toc515958687"/>
      <w:bookmarkStart w:id="64" w:name="_Toc154226815"/>
      <w:bookmarkStart w:id="65" w:name="_Toc202243799"/>
      <w:bookmarkStart w:id="66" w:name="_Toc162072656"/>
      <w:r>
        <w:rPr>
          <w:rStyle w:val="CharSectno"/>
        </w:rPr>
        <w:t>2</w:t>
      </w:r>
      <w:r>
        <w:rPr>
          <w:spacing w:val="-2"/>
        </w:rPr>
        <w:t>.</w:t>
      </w:r>
      <w:r>
        <w:rPr>
          <w:spacing w:val="-2"/>
        </w:rPr>
        <w:tab/>
        <w:t>Commencement</w:t>
      </w:r>
      <w:bookmarkEnd w:id="57"/>
      <w:bookmarkEnd w:id="58"/>
      <w:bookmarkEnd w:id="59"/>
      <w:bookmarkEnd w:id="60"/>
      <w:bookmarkEnd w:id="61"/>
      <w:bookmarkEnd w:id="62"/>
      <w:bookmarkEnd w:id="63"/>
      <w:bookmarkEnd w:id="64"/>
      <w:bookmarkEnd w:id="65"/>
      <w:bookmarkEnd w:id="66"/>
    </w:p>
    <w:p>
      <w:pPr>
        <w:pStyle w:val="Subsection"/>
      </w:pPr>
      <w:r>
        <w:rPr>
          <w:spacing w:val="-2"/>
        </w:rPr>
        <w:tab/>
      </w:r>
      <w:r>
        <w:rPr>
          <w:spacing w:val="-2"/>
        </w:rPr>
        <w:tab/>
        <w:t xml:space="preserve">These regulations come into operation on </w:t>
      </w:r>
      <w:r>
        <w:t xml:space="preserve">the day on which the </w:t>
      </w:r>
      <w:r>
        <w:rPr>
          <w:i/>
          <w:iCs/>
        </w:rPr>
        <w:t xml:space="preserve">Motor Vehicle Repairers Act 2003 </w:t>
      </w:r>
      <w:r>
        <w:t>Part 3 comes into operation.</w:t>
      </w:r>
    </w:p>
    <w:p>
      <w:pPr>
        <w:pStyle w:val="Heading5"/>
      </w:pPr>
      <w:bookmarkStart w:id="67" w:name="_Toc154226816"/>
      <w:bookmarkStart w:id="68" w:name="_Toc202243800"/>
      <w:bookmarkStart w:id="69" w:name="_Toc162072657"/>
      <w:r>
        <w:rPr>
          <w:rStyle w:val="CharSectno"/>
        </w:rPr>
        <w:t>3</w:t>
      </w:r>
      <w:r>
        <w:t>.</w:t>
      </w:r>
      <w:r>
        <w:tab/>
        <w:t>Interpretation</w:t>
      </w:r>
      <w:bookmarkEnd w:id="67"/>
      <w:bookmarkEnd w:id="68"/>
      <w:bookmarkEnd w:id="69"/>
    </w:p>
    <w:p>
      <w:pPr>
        <w:pStyle w:val="Subsection"/>
      </w:pPr>
      <w:r>
        <w:tab/>
        <w:t>(1)</w:t>
      </w:r>
      <w:r>
        <w:tab/>
        <w:t xml:space="preserve">In these regulations, unless the contrary intention appears — </w:t>
      </w:r>
    </w:p>
    <w:p>
      <w:pPr>
        <w:pStyle w:val="Defstart"/>
        <w:rPr>
          <w:b/>
        </w:rPr>
      </w:pPr>
      <w:r>
        <w:rPr>
          <w:b/>
        </w:rPr>
        <w:tab/>
      </w:r>
      <w:del w:id="70" w:author="Master Repository Process" w:date="2021-08-29T07:41:00Z">
        <w:r>
          <w:rPr>
            <w:b/>
          </w:rPr>
          <w:delText>“</w:delText>
        </w:r>
      </w:del>
      <w:r>
        <w:rPr>
          <w:rStyle w:val="CharDefText"/>
        </w:rPr>
        <w:t>accessory</w:t>
      </w:r>
      <w:del w:id="71" w:author="Master Repository Process" w:date="2021-08-29T07:41:00Z">
        <w:r>
          <w:rPr>
            <w:b/>
          </w:rPr>
          <w:delText>”</w:delText>
        </w:r>
      </w:del>
      <w:r>
        <w:rPr>
          <w:bCs/>
        </w:rPr>
        <w:t xml:space="preserve"> when used in connection with a motor vehicle, includes an accessory </w:t>
      </w:r>
      <w:r>
        <w:t xml:space="preserve">originally fitted to the vehicle in the course of manufacturing the vehicle, but does not include — </w:t>
      </w:r>
    </w:p>
    <w:p>
      <w:pPr>
        <w:pStyle w:val="Defpara"/>
      </w:pPr>
      <w:r>
        <w:rPr>
          <w:bCs/>
        </w:rPr>
        <w:tab/>
        <w:t>(a)</w:t>
      </w:r>
      <w:r>
        <w:rPr>
          <w:bCs/>
        </w:rPr>
        <w:tab/>
      </w:r>
      <w:r>
        <w:t xml:space="preserve">a component that forms, or will form, part of any of the following of the vehicle and that, but for this definition, would be an accessory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pPr>
      <w:r>
        <w:tab/>
        <w:t>(vi)</w:t>
      </w:r>
      <w:r>
        <w:tab/>
        <w:t>the cooling system;</w:t>
      </w:r>
    </w:p>
    <w:p>
      <w:pPr>
        <w:pStyle w:val="Defsubpara"/>
      </w:pPr>
      <w:r>
        <w:tab/>
        <w:t>(vii)</w:t>
      </w:r>
      <w:r>
        <w:tab/>
        <w:t>the driveline;</w:t>
      </w:r>
    </w:p>
    <w:p>
      <w:pPr>
        <w:pStyle w:val="Defsubpara"/>
      </w:pPr>
      <w:r>
        <w:tab/>
        <w:t>(viii)</w:t>
      </w:r>
      <w:r>
        <w:tab/>
        <w:t>the electronic drive management system;</w:t>
      </w:r>
    </w:p>
    <w:p>
      <w:pPr>
        <w:pStyle w:val="Defsubpara"/>
      </w:pPr>
      <w:r>
        <w:tab/>
        <w:t>(ix)</w:t>
      </w:r>
      <w:r>
        <w:tab/>
        <w:t>the braking system;</w:t>
      </w:r>
    </w:p>
    <w:p>
      <w:pPr>
        <w:pStyle w:val="Defsubpara"/>
      </w:pPr>
      <w:r>
        <w:tab/>
        <w:t>(x)</w:t>
      </w:r>
      <w:r>
        <w:tab/>
        <w:t>the steering system</w:t>
      </w:r>
      <w:r>
        <w:rPr>
          <w:color w:val="000000"/>
        </w:rPr>
        <w:t>;</w:t>
      </w:r>
    </w:p>
    <w:p>
      <w:pPr>
        <w:pStyle w:val="Defsubpara"/>
      </w:pPr>
      <w:r>
        <w:tab/>
        <w:t>(xi)</w:t>
      </w:r>
      <w:r>
        <w:tab/>
        <w:t>the suspension system;</w:t>
      </w:r>
    </w:p>
    <w:p>
      <w:pPr>
        <w:pStyle w:val="Defsubpara"/>
      </w:pPr>
      <w:r>
        <w:tab/>
        <w:t>(xii)</w:t>
      </w:r>
      <w:r>
        <w:tab/>
        <w:t>the exhaust system;</w:t>
      </w:r>
    </w:p>
    <w:p>
      <w:pPr>
        <w:pStyle w:val="Defpara"/>
      </w:pPr>
      <w:r>
        <w:tab/>
      </w:r>
      <w:r>
        <w:tab/>
        <w:t>or</w:t>
      </w:r>
    </w:p>
    <w:p>
      <w:pPr>
        <w:pStyle w:val="Defpara"/>
      </w:pPr>
      <w:r>
        <w:tab/>
        <w:t>(b)</w:t>
      </w:r>
      <w:r>
        <w:tab/>
        <w:t>an air conditioning system that is, or is to be, fitted to the vehicle;</w:t>
      </w:r>
    </w:p>
    <w:p>
      <w:pPr>
        <w:pStyle w:val="Defstart"/>
      </w:pPr>
      <w:r>
        <w:rPr>
          <w:b/>
        </w:rPr>
        <w:tab/>
      </w:r>
      <w:del w:id="72" w:author="Master Repository Process" w:date="2021-08-29T07:41:00Z">
        <w:r>
          <w:rPr>
            <w:b/>
          </w:rPr>
          <w:delText>“</w:delText>
        </w:r>
      </w:del>
      <w:r>
        <w:rPr>
          <w:rStyle w:val="CharDefText"/>
        </w:rPr>
        <w:t>air conditioning work</w:t>
      </w:r>
      <w:del w:id="73" w:author="Master Repository Process" w:date="2021-08-29T07:41:00Z">
        <w:r>
          <w:rPr>
            <w:b/>
          </w:rPr>
          <w:delText>”</w:delText>
        </w:r>
      </w:del>
      <w:r>
        <w:t xml:space="preserve"> means any work required to install, service, repair, overhaul, remove or retrofit an air conditioning system in a heavy vehicle or light vehicle;</w:t>
      </w:r>
    </w:p>
    <w:p>
      <w:pPr>
        <w:pStyle w:val="Defstart"/>
        <w:rPr>
          <w:ins w:id="74" w:author="Master Repository Process" w:date="2021-08-29T07:41:00Z"/>
        </w:rPr>
      </w:pPr>
      <w:r>
        <w:rPr>
          <w:b/>
        </w:rPr>
        <w:tab/>
      </w:r>
      <w:del w:id="75" w:author="Master Repository Process" w:date="2021-08-29T07:41:00Z">
        <w:r>
          <w:rPr>
            <w:b/>
          </w:rPr>
          <w:delText>“</w:delText>
        </w:r>
      </w:del>
      <w:ins w:id="76" w:author="Master Repository Process" w:date="2021-08-29T07:41:00Z">
        <w:r>
          <w:rPr>
            <w:rStyle w:val="CharDefText"/>
          </w:rPr>
          <w:t>apprentice</w:t>
        </w:r>
        <w:r>
          <w:t xml:space="preserve"> means an apprentice (including a person on probation) under the </w:t>
        </w:r>
        <w:r>
          <w:rPr>
            <w:i/>
            <w:iCs/>
          </w:rPr>
          <w:t>Industrial Training Act 1975</w:t>
        </w:r>
        <w:r>
          <w:t>;</w:t>
        </w:r>
      </w:ins>
    </w:p>
    <w:p>
      <w:pPr>
        <w:pStyle w:val="Defstart"/>
        <w:rPr>
          <w:ins w:id="77" w:author="Master Repository Process" w:date="2021-08-29T07:41:00Z"/>
        </w:rPr>
      </w:pPr>
      <w:ins w:id="78" w:author="Master Repository Process" w:date="2021-08-29T07:41:00Z">
        <w:r>
          <w:rPr>
            <w:b/>
          </w:rPr>
          <w:tab/>
        </w:r>
        <w:r>
          <w:rPr>
            <w:rStyle w:val="CharDefText"/>
          </w:rPr>
          <w:t>autogas work</w:t>
        </w:r>
        <w:r>
          <w:t xml:space="preserve"> means any work required to do any of the following — </w:t>
        </w:r>
      </w:ins>
    </w:p>
    <w:p>
      <w:pPr>
        <w:pStyle w:val="Defpara"/>
        <w:rPr>
          <w:ins w:id="79" w:author="Master Repository Process" w:date="2021-08-29T07:41:00Z"/>
        </w:rPr>
      </w:pPr>
      <w:ins w:id="80" w:author="Master Repository Process" w:date="2021-08-29T07:41:00Z">
        <w:r>
          <w:tab/>
          <w:t>(a)</w:t>
        </w:r>
        <w:r>
          <w:tab/>
          <w:t>to service, repair, overhaul or modify a gas fuel system that is, was, or may be, fitted to a heavy vehicle or light vehicle;</w:t>
        </w:r>
      </w:ins>
    </w:p>
    <w:p>
      <w:pPr>
        <w:pStyle w:val="Defpara"/>
        <w:rPr>
          <w:ins w:id="81" w:author="Master Repository Process" w:date="2021-08-29T07:41:00Z"/>
        </w:rPr>
      </w:pPr>
      <w:ins w:id="82" w:author="Master Repository Process" w:date="2021-08-29T07:41:00Z">
        <w:r>
          <w:tab/>
          <w:t>(b)</w:t>
        </w:r>
        <w:r>
          <w:tab/>
          <w:t>to convert a fuel system in a heavy vehicle or light vehicle to a gas fuel system or to a system that consists partly of a gas fuel system;</w:t>
        </w:r>
      </w:ins>
    </w:p>
    <w:p>
      <w:pPr>
        <w:pStyle w:val="Defpara"/>
        <w:rPr>
          <w:ins w:id="83" w:author="Master Repository Process" w:date="2021-08-29T07:41:00Z"/>
        </w:rPr>
      </w:pPr>
      <w:ins w:id="84" w:author="Master Repository Process" w:date="2021-08-29T07:41:00Z">
        <w:r>
          <w:tab/>
          <w:t>(c)</w:t>
        </w:r>
        <w:r>
          <w:tab/>
          <w:t xml:space="preserve">to convert a fuel system that consists partly of a gas fuel system — </w:t>
        </w:r>
      </w:ins>
    </w:p>
    <w:p>
      <w:pPr>
        <w:pStyle w:val="Defsubpara"/>
        <w:rPr>
          <w:ins w:id="85" w:author="Master Repository Process" w:date="2021-08-29T07:41:00Z"/>
        </w:rPr>
      </w:pPr>
      <w:ins w:id="86" w:author="Master Repository Process" w:date="2021-08-29T07:41:00Z">
        <w:r>
          <w:tab/>
          <w:t>(i)</w:t>
        </w:r>
        <w:r>
          <w:tab/>
          <w:t>to a fuel system that is not a gas fuel system; or</w:t>
        </w:r>
      </w:ins>
    </w:p>
    <w:p>
      <w:pPr>
        <w:pStyle w:val="Defsubpara"/>
        <w:rPr>
          <w:ins w:id="87" w:author="Master Repository Process" w:date="2021-08-29T07:41:00Z"/>
        </w:rPr>
      </w:pPr>
      <w:ins w:id="88" w:author="Master Repository Process" w:date="2021-08-29T07:41:00Z">
        <w:r>
          <w:tab/>
          <w:t>(ii)</w:t>
        </w:r>
        <w:r>
          <w:tab/>
          <w:t>to a gas fuel system;</w:t>
        </w:r>
      </w:ins>
    </w:p>
    <w:p>
      <w:pPr>
        <w:pStyle w:val="Defstart"/>
        <w:rPr>
          <w:b/>
        </w:rPr>
      </w:pPr>
      <w:ins w:id="89" w:author="Master Repository Process" w:date="2021-08-29T07:41:00Z">
        <w:r>
          <w:tab/>
        </w:r>
      </w:ins>
      <w:r>
        <w:rPr>
          <w:rStyle w:val="CharDefText"/>
        </w:rPr>
        <w:t>body building work</w:t>
      </w:r>
      <w:del w:id="90" w:author="Master Repository Process" w:date="2021-08-29T07:41:00Z">
        <w:r>
          <w:rPr>
            <w:b/>
          </w:rPr>
          <w:delText>”</w:delText>
        </w:r>
      </w:del>
      <w:r>
        <w:rPr>
          <w:bCs/>
        </w:rPr>
        <w:t xml:space="preserve"> — </w:t>
      </w:r>
    </w:p>
    <w:p>
      <w:pPr>
        <w:pStyle w:val="Defpara"/>
      </w:pPr>
      <w:r>
        <w:tab/>
        <w:t>(a)</w:t>
      </w:r>
      <w:r>
        <w:tab/>
        <w:t xml:space="preserve">means any work required to do any of the following — </w:t>
      </w:r>
    </w:p>
    <w:p>
      <w:pPr>
        <w:pStyle w:val="Defsubpara"/>
      </w:pPr>
      <w:r>
        <w:tab/>
        <w:t>(i)</w:t>
      </w:r>
      <w:r>
        <w:tab/>
        <w:t>to fabricate or modify a body of a motor vehicle to fit the vehicle’s chassis;</w:t>
      </w:r>
    </w:p>
    <w:p>
      <w:pPr>
        <w:pStyle w:val="Defsubpara"/>
      </w:pPr>
      <w:r>
        <w:tab/>
        <w:t>(ii)</w:t>
      </w:r>
      <w:r>
        <w:tab/>
        <w:t>to fit the chassis of a motor vehicle with a fabricated or modified body;</w:t>
      </w:r>
    </w:p>
    <w:p>
      <w:pPr>
        <w:pStyle w:val="Defpara"/>
      </w:pPr>
      <w:r>
        <w:tab/>
      </w:r>
      <w:r>
        <w:tab/>
        <w:t>but</w:t>
      </w:r>
    </w:p>
    <w:p>
      <w:pPr>
        <w:pStyle w:val="Defpara"/>
      </w:pPr>
      <w:r>
        <w:tab/>
        <w:t>(b)</w:t>
      </w:r>
      <w:r>
        <w:tab/>
        <w:t xml:space="preserve">does not include any of the following — </w:t>
      </w:r>
    </w:p>
    <w:p>
      <w:pPr>
        <w:pStyle w:val="Defsubpara"/>
      </w:pPr>
      <w:r>
        <w:tab/>
        <w:t>(i)</w:t>
      </w:r>
      <w:r>
        <w:tab/>
        <w:t>realigning the chassis of a motor vehicle;</w:t>
      </w:r>
    </w:p>
    <w:p>
      <w:pPr>
        <w:pStyle w:val="Defsubpara"/>
      </w:pPr>
      <w:r>
        <w:tab/>
        <w:t>(ii)</w:t>
      </w:r>
      <w:r>
        <w:tab/>
        <w:t>realigning, repairing, preparing for painting or painting a panel, frame or other component of the body of a motor vehicle;</w:t>
      </w:r>
    </w:p>
    <w:p>
      <w:pPr>
        <w:pStyle w:val="Defsubpara"/>
      </w:pPr>
      <w:r>
        <w:tab/>
        <w:t>(iii)</w:t>
      </w:r>
      <w:r>
        <w:tab/>
        <w:t>installing or removing any glass in the body of a motor vehicle,</w:t>
      </w:r>
    </w:p>
    <w:p>
      <w:pPr>
        <w:pStyle w:val="Defpara"/>
      </w:pPr>
      <w:r>
        <w:tab/>
      </w:r>
      <w:r>
        <w:tab/>
        <w:t>other than installing or removing any moveable glass, if required;</w:t>
      </w:r>
    </w:p>
    <w:p>
      <w:pPr>
        <w:pStyle w:val="Defstart"/>
      </w:pPr>
      <w:r>
        <w:rPr>
          <w:b/>
        </w:rPr>
        <w:tab/>
      </w:r>
      <w:del w:id="91" w:author="Master Repository Process" w:date="2021-08-29T07:41:00Z">
        <w:r>
          <w:rPr>
            <w:b/>
          </w:rPr>
          <w:delText>“</w:delText>
        </w:r>
      </w:del>
      <w:r>
        <w:rPr>
          <w:rStyle w:val="CharDefText"/>
        </w:rPr>
        <w:t>brake work</w:t>
      </w:r>
      <w:del w:id="92" w:author="Master Repository Process" w:date="2021-08-29T07:41:00Z">
        <w:r>
          <w:rPr>
            <w:b/>
          </w:rPr>
          <w:delText>”</w:delText>
        </w:r>
      </w:del>
      <w:r>
        <w:rPr>
          <w:b/>
        </w:rPr>
        <w:t xml:space="preserve"> </w:t>
      </w:r>
      <w:r>
        <w:t>means any work required to service, repair, overhaul or modify a braking system that is, was, or may be, fitted to a motor vehicle;</w:t>
      </w:r>
    </w:p>
    <w:p>
      <w:pPr>
        <w:pStyle w:val="Defstart"/>
        <w:rPr>
          <w:ins w:id="93" w:author="Master Repository Process" w:date="2021-08-29T07:41:00Z"/>
        </w:rPr>
      </w:pPr>
      <w:del w:id="94" w:author="Master Repository Process" w:date="2021-08-29T07:41:00Z">
        <w:r>
          <w:rPr>
            <w:b/>
          </w:rPr>
          <w:tab/>
          <w:delText>“</w:delText>
        </w:r>
        <w:r>
          <w:rPr>
            <w:rStyle w:val="CharDefText"/>
          </w:rPr>
          <w:delText>cooling system work</w:delText>
        </w:r>
        <w:r>
          <w:rPr>
            <w:b/>
          </w:rPr>
          <w:delText>”</w:delText>
        </w:r>
      </w:del>
      <w:ins w:id="95" w:author="Master Repository Process" w:date="2021-08-29T07:41:00Z">
        <w:r>
          <w:rPr>
            <w:b/>
          </w:rPr>
          <w:tab/>
        </w:r>
        <w:r>
          <w:rPr>
            <w:rStyle w:val="CharDefText"/>
          </w:rPr>
          <w:t>Class E permit or authorisation</w:t>
        </w:r>
        <w:r>
          <w:rPr>
            <w:bCs/>
          </w:rPr>
          <w:t>, in relation to a type of gas fuel system,</w:t>
        </w:r>
        <w:r>
          <w:t xml:space="preserve"> means a permit, or authorisation, as defined in the </w:t>
        </w:r>
        <w:r>
          <w:rPr>
            <w:i/>
            <w:iCs/>
          </w:rPr>
          <w:t>Gas Standards (Gasfitting and Consumer Gas Installations) Regulations 1999</w:t>
        </w:r>
        <w:r>
          <w:t xml:space="preserve"> — </w:t>
        </w:r>
      </w:ins>
    </w:p>
    <w:p>
      <w:pPr>
        <w:pStyle w:val="Defpara"/>
        <w:rPr>
          <w:ins w:id="96" w:author="Master Repository Process" w:date="2021-08-29T07:41:00Z"/>
        </w:rPr>
      </w:pPr>
      <w:ins w:id="97" w:author="Master Repository Process" w:date="2021-08-29T07:41:00Z">
        <w:r>
          <w:tab/>
          <w:t>(a)</w:t>
        </w:r>
        <w:r>
          <w:tab/>
          <w:t>that is of a grade designated as Class E under those regulations; and</w:t>
        </w:r>
      </w:ins>
    </w:p>
    <w:p>
      <w:pPr>
        <w:pStyle w:val="Defpara"/>
        <w:rPr>
          <w:ins w:id="98" w:author="Master Repository Process" w:date="2021-08-29T07:41:00Z"/>
        </w:rPr>
      </w:pPr>
      <w:ins w:id="99" w:author="Master Repository Process" w:date="2021-08-29T07:41:00Z">
        <w:r>
          <w:tab/>
          <w:t>(b)</w:t>
        </w:r>
        <w:r>
          <w:tab/>
          <w:t>under which the holder is authorised to do gasfitting work on that type of gas fuel system;</w:t>
        </w:r>
      </w:ins>
    </w:p>
    <w:p>
      <w:pPr>
        <w:pStyle w:val="Defstart"/>
      </w:pPr>
      <w:ins w:id="100" w:author="Master Repository Process" w:date="2021-08-29T07:41:00Z">
        <w:r>
          <w:rPr>
            <w:b/>
          </w:rPr>
          <w:tab/>
        </w:r>
        <w:r>
          <w:rPr>
            <w:rStyle w:val="CharDefText"/>
          </w:rPr>
          <w:t>cooling system work</w:t>
        </w:r>
      </w:ins>
      <w:r>
        <w:t xml:space="preserve"> means any work required to service, repair, overhaul or modify a cooling system that is, was, or may be, fitted to a motor vehicle;</w:t>
      </w:r>
    </w:p>
    <w:p>
      <w:pPr>
        <w:pStyle w:val="Defstart"/>
      </w:pPr>
      <w:r>
        <w:rPr>
          <w:b/>
        </w:rPr>
        <w:tab/>
      </w:r>
      <w:del w:id="101" w:author="Master Repository Process" w:date="2021-08-29T07:41:00Z">
        <w:r>
          <w:rPr>
            <w:b/>
          </w:rPr>
          <w:delText>“</w:delText>
        </w:r>
      </w:del>
      <w:r>
        <w:rPr>
          <w:rStyle w:val="CharDefText"/>
        </w:rPr>
        <w:t>cylinder head reconditioning work</w:t>
      </w:r>
      <w:del w:id="102" w:author="Master Repository Process" w:date="2021-08-29T07:41:00Z">
        <w:r>
          <w:rPr>
            <w:b/>
          </w:rPr>
          <w:delText>”</w:delText>
        </w:r>
      </w:del>
      <w:r>
        <w:t xml:space="preserve"> means any work required to overhaul a cylinder head of an engine that is, was, or may be, fitted to a motor vehicle;</w:t>
      </w:r>
    </w:p>
    <w:p>
      <w:pPr>
        <w:pStyle w:val="Defstart"/>
        <w:rPr>
          <w:bCs/>
          <w:color w:val="000000"/>
        </w:rPr>
      </w:pPr>
      <w:r>
        <w:rPr>
          <w:b/>
          <w:color w:val="000000"/>
        </w:rPr>
        <w:tab/>
      </w:r>
      <w:del w:id="103" w:author="Master Repository Process" w:date="2021-08-29T07:41:00Z">
        <w:r>
          <w:rPr>
            <w:b/>
            <w:color w:val="000000"/>
          </w:rPr>
          <w:delText>“</w:delText>
        </w:r>
      </w:del>
      <w:r>
        <w:rPr>
          <w:rStyle w:val="CharDefText"/>
          <w:color w:val="000000"/>
        </w:rPr>
        <w:t>diesel fitting work</w:t>
      </w:r>
      <w:del w:id="104" w:author="Master Repository Process" w:date="2021-08-29T07:41:00Z">
        <w:r>
          <w:rPr>
            <w:b/>
            <w:color w:val="000000"/>
          </w:rPr>
          <w:delText>”</w:delText>
        </w:r>
      </w:del>
      <w:r>
        <w:rPr>
          <w:bCs/>
          <w:color w:val="000000"/>
        </w:rPr>
        <w:t xml:space="preserve"> means </w:t>
      </w:r>
      <w:r>
        <w:rPr>
          <w:color w:val="000000"/>
        </w:rPr>
        <w:t xml:space="preserve">any work required to do any of the following — </w:t>
      </w:r>
    </w:p>
    <w:p>
      <w:pPr>
        <w:pStyle w:val="Defpara"/>
        <w:rPr>
          <w:color w:val="000000"/>
        </w:rPr>
      </w:pPr>
      <w:r>
        <w:rPr>
          <w:bCs/>
          <w:color w:val="000000"/>
        </w:rPr>
        <w:tab/>
        <w:t>(a)</w:t>
      </w:r>
      <w:r>
        <w:rPr>
          <w:bCs/>
          <w:color w:val="000000"/>
        </w:rPr>
        <w:tab/>
      </w:r>
      <w:r>
        <w:rPr>
          <w:color w:val="000000"/>
        </w:rPr>
        <w:t xml:space="preserve">to service, repair, overhaul or modify any of the following that is, was, or may be, fitted to a heavy vehicle or light vehicle — </w:t>
      </w:r>
    </w:p>
    <w:p>
      <w:pPr>
        <w:pStyle w:val="Defsubpara"/>
        <w:rPr>
          <w:color w:val="000000"/>
        </w:rPr>
      </w:pPr>
      <w:r>
        <w:rPr>
          <w:color w:val="000000"/>
        </w:rPr>
        <w:tab/>
        <w:t>(i)</w:t>
      </w:r>
      <w:r>
        <w:rPr>
          <w:color w:val="000000"/>
        </w:rPr>
        <w:tab/>
        <w:t>a diesel fuel system;</w:t>
      </w:r>
    </w:p>
    <w:p>
      <w:pPr>
        <w:pStyle w:val="Defsubpara"/>
      </w:pPr>
      <w:r>
        <w:rPr>
          <w:color w:val="000000"/>
        </w:rPr>
        <w:tab/>
      </w:r>
      <w:r>
        <w:t>(ii)</w:t>
      </w:r>
      <w:r>
        <w:tab/>
        <w:t xml:space="preserve">a </w:t>
      </w:r>
      <w:r>
        <w:rPr>
          <w:color w:val="000000"/>
        </w:rPr>
        <w:t>diesel engine</w:t>
      </w:r>
      <w:r>
        <w:t>;</w:t>
      </w:r>
    </w:p>
    <w:p>
      <w:pPr>
        <w:pStyle w:val="Defpara"/>
        <w:rPr>
          <w:color w:val="000000"/>
        </w:rPr>
      </w:pPr>
      <w:r>
        <w:tab/>
        <w:t>(b)</w:t>
      </w:r>
      <w:r>
        <w:tab/>
      </w:r>
      <w:r>
        <w:rPr>
          <w:color w:val="000000"/>
        </w:rPr>
        <w:t xml:space="preserve">to service, repair, overhaul or modify any of the following that is, was, or may be, fitted to a heavy vehicle or light vehicle propelled by a diesel engine — </w:t>
      </w:r>
    </w:p>
    <w:p>
      <w:pPr>
        <w:pStyle w:val="Defsubpara"/>
      </w:pPr>
      <w:r>
        <w:tab/>
        <w:t>(i)</w:t>
      </w:r>
      <w:r>
        <w:tab/>
        <w:t>an air induction system;</w:t>
      </w:r>
    </w:p>
    <w:p>
      <w:pPr>
        <w:pStyle w:val="Defsubpara"/>
      </w:pPr>
      <w:r>
        <w:tab/>
        <w:t>(ii)</w:t>
      </w:r>
      <w:r>
        <w:tab/>
        <w:t>an ignition system;</w:t>
      </w:r>
    </w:p>
    <w:p>
      <w:pPr>
        <w:pStyle w:val="Defsubpara"/>
      </w:pPr>
      <w:r>
        <w:tab/>
        <w:t>(iii)</w:t>
      </w:r>
      <w:r>
        <w:tab/>
        <w:t>an engine management system;</w:t>
      </w:r>
    </w:p>
    <w:p>
      <w:pPr>
        <w:pStyle w:val="Defsubpara"/>
        <w:rPr>
          <w:color w:val="000000"/>
        </w:rPr>
      </w:pPr>
      <w:r>
        <w:rPr>
          <w:color w:val="000000"/>
        </w:rPr>
        <w:tab/>
        <w:t>(iv)</w:t>
      </w:r>
      <w:r>
        <w:rPr>
          <w:color w:val="000000"/>
        </w:rPr>
        <w:tab/>
        <w:t>a cooling system;</w:t>
      </w:r>
    </w:p>
    <w:p>
      <w:pPr>
        <w:pStyle w:val="Defsubpara"/>
      </w:pPr>
      <w:r>
        <w:tab/>
        <w:t>(v)</w:t>
      </w:r>
      <w:r>
        <w:tab/>
        <w:t>a hydraulic system;</w:t>
      </w:r>
    </w:p>
    <w:p>
      <w:pPr>
        <w:pStyle w:val="Defpara"/>
        <w:rPr>
          <w:color w:val="000000"/>
        </w:rPr>
      </w:pPr>
      <w:r>
        <w:tab/>
        <w:t>(c)</w:t>
      </w:r>
      <w:r>
        <w:tab/>
        <w:t xml:space="preserve">to do any of the following in respect of a </w:t>
      </w:r>
      <w:r>
        <w:rPr>
          <w:color w:val="000000"/>
        </w:rPr>
        <w:t xml:space="preserve">heavy vehicle or light vehicle propelled by a diesel engine — </w:t>
      </w:r>
    </w:p>
    <w:p>
      <w:pPr>
        <w:pStyle w:val="Defsubpara"/>
      </w:pPr>
      <w:r>
        <w:tab/>
        <w:t>(i)</w:t>
      </w:r>
      <w:r>
        <w:tab/>
        <w:t>to fabricate, service, repair or modify the exhaust system;</w:t>
      </w:r>
    </w:p>
    <w:p>
      <w:pPr>
        <w:pStyle w:val="Defsubpara"/>
      </w:pPr>
      <w:r>
        <w:tab/>
        <w:t>(ii)</w:t>
      </w:r>
      <w:r>
        <w:tab/>
        <w:t>to repair or replace a rim, tyre or tube;</w:t>
      </w:r>
    </w:p>
    <w:p>
      <w:pPr>
        <w:pStyle w:val="Defsubpara"/>
      </w:pPr>
      <w:r>
        <w:tab/>
        <w:t>(iii)</w:t>
      </w:r>
      <w:r>
        <w:tab/>
        <w:t>to balance a wheel;</w:t>
      </w:r>
    </w:p>
    <w:p>
      <w:pPr>
        <w:pStyle w:val="Defstart"/>
        <w:rPr>
          <w:color w:val="000000"/>
        </w:rPr>
      </w:pPr>
      <w:r>
        <w:rPr>
          <w:b/>
          <w:color w:val="000000"/>
        </w:rPr>
        <w:tab/>
      </w:r>
      <w:del w:id="105" w:author="Master Repository Process" w:date="2021-08-29T07:41:00Z">
        <w:r>
          <w:rPr>
            <w:b/>
            <w:color w:val="000000"/>
          </w:rPr>
          <w:delText>“</w:delText>
        </w:r>
      </w:del>
      <w:r>
        <w:rPr>
          <w:rStyle w:val="CharDefText"/>
          <w:color w:val="000000"/>
        </w:rPr>
        <w:t>diesel fuel and engine work</w:t>
      </w:r>
      <w:del w:id="106" w:author="Master Repository Process" w:date="2021-08-29T07:41:00Z">
        <w:r>
          <w:rPr>
            <w:b/>
            <w:color w:val="000000"/>
          </w:rPr>
          <w:delText>”</w:delText>
        </w:r>
      </w:del>
      <w:r>
        <w:rPr>
          <w:color w:val="000000"/>
        </w:rPr>
        <w:t xml:space="preserve"> means any work required to do any of the following — </w:t>
      </w:r>
    </w:p>
    <w:p>
      <w:pPr>
        <w:pStyle w:val="Defpara"/>
        <w:rPr>
          <w:color w:val="000000"/>
        </w:rPr>
      </w:pPr>
      <w:r>
        <w:rPr>
          <w:color w:val="000000"/>
        </w:rPr>
        <w:tab/>
      </w:r>
      <w:r>
        <w:rPr>
          <w:bCs/>
          <w:color w:val="000000"/>
        </w:rPr>
        <w:t>(a)</w:t>
      </w:r>
      <w:r>
        <w:rPr>
          <w:bCs/>
          <w:color w:val="000000"/>
        </w:rPr>
        <w:tab/>
      </w:r>
      <w:r>
        <w:rPr>
          <w:color w:val="000000"/>
        </w:rPr>
        <w:t>to service, repair, overhaul or modify a diesel fuel system that is, was, or may be, fitted to a heavy vehicle or light vehicle;</w:t>
      </w:r>
    </w:p>
    <w:p>
      <w:pPr>
        <w:pStyle w:val="Defpara"/>
        <w:rPr>
          <w:color w:val="000000"/>
        </w:rPr>
      </w:pPr>
      <w:r>
        <w:rPr>
          <w:color w:val="000000"/>
        </w:rPr>
        <w:tab/>
      </w:r>
      <w:r>
        <w:rPr>
          <w:bCs/>
          <w:color w:val="000000"/>
        </w:rPr>
        <w:t>(b)</w:t>
      </w:r>
      <w:r>
        <w:rPr>
          <w:bCs/>
          <w:color w:val="000000"/>
        </w:rPr>
        <w:tab/>
      </w:r>
      <w:r>
        <w:rPr>
          <w:color w:val="000000"/>
        </w:rPr>
        <w:t>to service or repair a diesel engine that is, was, or may be, fitted to a heavy vehicle or light vehicle;</w:t>
      </w:r>
    </w:p>
    <w:p>
      <w:pPr>
        <w:pStyle w:val="Defpara"/>
        <w:rPr>
          <w:color w:val="000000"/>
        </w:rPr>
      </w:pPr>
      <w:r>
        <w:rPr>
          <w:color w:val="000000"/>
        </w:rPr>
        <w:tab/>
        <w:t>(c)</w:t>
      </w:r>
      <w:r>
        <w:rPr>
          <w:color w:val="000000"/>
        </w:rPr>
        <w:tab/>
        <w:t xml:space="preserve">to service or repair any of the following that is, was, or may be, fitted to a heavy vehicle or light vehicle propelled by a diesel engine — </w:t>
      </w:r>
    </w:p>
    <w:p>
      <w:pPr>
        <w:pStyle w:val="Defsubpara"/>
      </w:pPr>
      <w:r>
        <w:tab/>
        <w:t>(i)</w:t>
      </w:r>
      <w:r>
        <w:tab/>
        <w:t>an air induction system;</w:t>
      </w:r>
    </w:p>
    <w:p>
      <w:pPr>
        <w:pStyle w:val="Defsubpara"/>
      </w:pPr>
      <w:r>
        <w:tab/>
        <w:t>(ii)</w:t>
      </w:r>
      <w:r>
        <w:tab/>
        <w:t>an ignition system;</w:t>
      </w:r>
    </w:p>
    <w:p>
      <w:pPr>
        <w:pStyle w:val="Defsubpara"/>
      </w:pPr>
      <w:r>
        <w:tab/>
        <w:t>(iii)</w:t>
      </w:r>
      <w:r>
        <w:tab/>
        <w:t>an engine management system;</w:t>
      </w:r>
    </w:p>
    <w:p>
      <w:pPr>
        <w:pStyle w:val="Defstart"/>
      </w:pPr>
      <w:r>
        <w:rPr>
          <w:b/>
        </w:rPr>
        <w:tab/>
      </w:r>
      <w:del w:id="107" w:author="Master Repository Process" w:date="2021-08-29T07:41:00Z">
        <w:r>
          <w:rPr>
            <w:b/>
          </w:rPr>
          <w:delText>“</w:delText>
        </w:r>
      </w:del>
      <w:r>
        <w:rPr>
          <w:rStyle w:val="CharDefText"/>
        </w:rPr>
        <w:t>driveline</w:t>
      </w:r>
      <w:del w:id="108" w:author="Master Repository Process" w:date="2021-08-29T07:41:00Z">
        <w:r>
          <w:rPr>
            <w:b/>
          </w:rPr>
          <w:delText>”</w:delText>
        </w:r>
      </w:del>
      <w:r>
        <w:rPr>
          <w:bCs/>
        </w:rPr>
        <w:t xml:space="preserve"> when used in connection with </w:t>
      </w:r>
      <w:r>
        <w:t xml:space="preserve">a motor vehicle, means the following in the propulsion system of the vehicle — </w:t>
      </w:r>
    </w:p>
    <w:p>
      <w:pPr>
        <w:pStyle w:val="Defpara"/>
      </w:pPr>
      <w:r>
        <w:tab/>
        <w:t>(a)</w:t>
      </w:r>
      <w:r>
        <w:tab/>
        <w:t xml:space="preserve">for a motor vehicle described in paragraph (a) of the definition of “motor cycle” — </w:t>
      </w:r>
    </w:p>
    <w:p>
      <w:pPr>
        <w:pStyle w:val="Defsubpara"/>
      </w:pPr>
      <w:r>
        <w:tab/>
        <w:t>(i)</w:t>
      </w:r>
      <w:r>
        <w:tab/>
        <w:t>any clutch operating system and clutch assembly;</w:t>
      </w:r>
    </w:p>
    <w:p>
      <w:pPr>
        <w:pStyle w:val="Defsubpara"/>
      </w:pPr>
      <w:r>
        <w:tab/>
        <w:t>(ii)</w:t>
      </w:r>
      <w:r>
        <w:tab/>
        <w:t>the transmission;</w:t>
      </w:r>
    </w:p>
    <w:p>
      <w:pPr>
        <w:pStyle w:val="Defsubpara"/>
      </w:pPr>
      <w:r>
        <w:tab/>
        <w:t>(iii)</w:t>
      </w:r>
      <w:r>
        <w:tab/>
        <w:t>any drive chain, drive belt or drive shaft;</w:t>
      </w:r>
    </w:p>
    <w:p>
      <w:pPr>
        <w:pStyle w:val="Defsubpara"/>
      </w:pPr>
      <w:r>
        <w:tab/>
        <w:t>(iv)</w:t>
      </w:r>
      <w:r>
        <w:tab/>
        <w:t>any wheel assembly component that forms part of the propulsion system;</w:t>
      </w:r>
    </w:p>
    <w:p>
      <w:pPr>
        <w:pStyle w:val="Defpara"/>
      </w:pPr>
      <w:r>
        <w:tab/>
        <w:t>(b)</w:t>
      </w:r>
      <w:r>
        <w:tab/>
        <w:t xml:space="preserve">for any other motor vehicle — </w:t>
      </w:r>
    </w:p>
    <w:p>
      <w:pPr>
        <w:pStyle w:val="Defsubpara"/>
      </w:pPr>
      <w:r>
        <w:tab/>
        <w:t>(i)</w:t>
      </w:r>
      <w:r>
        <w:tab/>
        <w:t>any clutch operating system and clutch assembly;</w:t>
      </w:r>
    </w:p>
    <w:p>
      <w:pPr>
        <w:pStyle w:val="Defsubpara"/>
      </w:pPr>
      <w:r>
        <w:tab/>
        <w:t>(ii)</w:t>
      </w:r>
      <w:r>
        <w:tab/>
        <w:t>the transmission;</w:t>
      </w:r>
    </w:p>
    <w:p>
      <w:pPr>
        <w:pStyle w:val="Defsubpara"/>
      </w:pPr>
      <w:r>
        <w:tab/>
        <w:t>(iii)</w:t>
      </w:r>
      <w:r>
        <w:tab/>
        <w:t>any tail shaft;</w:t>
      </w:r>
    </w:p>
    <w:p>
      <w:pPr>
        <w:pStyle w:val="Defsubpara"/>
      </w:pPr>
      <w:r>
        <w:tab/>
        <w:t>(iv)</w:t>
      </w:r>
      <w:r>
        <w:tab/>
        <w:t>the final drive assembly (whether or not its differential is integrated with the transmission);</w:t>
      </w:r>
    </w:p>
    <w:p>
      <w:pPr>
        <w:pStyle w:val="Defstart"/>
        <w:rPr>
          <w:b/>
        </w:rPr>
      </w:pPr>
      <w:r>
        <w:rPr>
          <w:b/>
        </w:rPr>
        <w:tab/>
      </w:r>
      <w:del w:id="109" w:author="Master Repository Process" w:date="2021-08-29T07:41:00Z">
        <w:r>
          <w:rPr>
            <w:b/>
          </w:rPr>
          <w:delText>“</w:delText>
        </w:r>
      </w:del>
      <w:r>
        <w:rPr>
          <w:rStyle w:val="CharDefText"/>
        </w:rPr>
        <w:t>driveline servicing and repairing work</w:t>
      </w:r>
      <w:del w:id="110" w:author="Master Repository Process" w:date="2021-08-29T07:41:00Z">
        <w:r>
          <w:rPr>
            <w:b/>
          </w:rPr>
          <w:delText>”</w:delText>
        </w:r>
      </w:del>
      <w:r>
        <w:t xml:space="preserve"> means any work required to service or repair a driveline that is, was, or may be, fitted to a motor vehicle;</w:t>
      </w:r>
    </w:p>
    <w:p>
      <w:pPr>
        <w:pStyle w:val="Defstart"/>
        <w:rPr>
          <w:color w:val="000000"/>
        </w:rPr>
      </w:pPr>
      <w:r>
        <w:rPr>
          <w:b/>
          <w:color w:val="000000"/>
        </w:rPr>
        <w:tab/>
      </w:r>
      <w:del w:id="111" w:author="Master Repository Process" w:date="2021-08-29T07:41:00Z">
        <w:r>
          <w:rPr>
            <w:b/>
            <w:color w:val="000000"/>
          </w:rPr>
          <w:delText>“</w:delText>
        </w:r>
      </w:del>
      <w:r>
        <w:rPr>
          <w:rStyle w:val="CharDefText"/>
          <w:color w:val="000000"/>
        </w:rPr>
        <w:t>driveline work</w:t>
      </w:r>
      <w:del w:id="112" w:author="Master Repository Process" w:date="2021-08-29T07:41:00Z">
        <w:r>
          <w:rPr>
            <w:b/>
            <w:color w:val="000000"/>
          </w:rPr>
          <w:delText>”</w:delText>
        </w:r>
      </w:del>
      <w:r>
        <w:rPr>
          <w:bCs/>
          <w:color w:val="000000"/>
        </w:rPr>
        <w:t xml:space="preserve"> means any work </w:t>
      </w:r>
      <w:r>
        <w:rPr>
          <w:color w:val="000000"/>
        </w:rPr>
        <w:t>required to service, repair, overhaul or modify a driveline that is, was, or may be, fitted to a motor vehicle;</w:t>
      </w:r>
    </w:p>
    <w:p>
      <w:pPr>
        <w:pStyle w:val="Defstart"/>
      </w:pPr>
      <w:r>
        <w:rPr>
          <w:b/>
        </w:rPr>
        <w:tab/>
      </w:r>
      <w:del w:id="113" w:author="Master Repository Process" w:date="2021-08-29T07:41:00Z">
        <w:r>
          <w:rPr>
            <w:b/>
          </w:rPr>
          <w:delText>“</w:delText>
        </w:r>
      </w:del>
      <w:r>
        <w:rPr>
          <w:rStyle w:val="CharDefText"/>
        </w:rPr>
        <w:t>electrical accessory</w:t>
      </w:r>
      <w:del w:id="114" w:author="Master Repository Process" w:date="2021-08-29T07:41:00Z">
        <w:r>
          <w:rPr>
            <w:b/>
          </w:rPr>
          <w:delText>”</w:delText>
        </w:r>
      </w:del>
      <w:r>
        <w:rPr>
          <w:b/>
        </w:rPr>
        <w:t xml:space="preserve"> </w:t>
      </w:r>
      <w:r>
        <w:t>means an off the shelf accessory that is designed to be fitted to a motor vehicle principally by way of electrical connection, such as an immobiliser, audio or audio</w:t>
      </w:r>
      <w:r>
        <w:noBreakHyphen/>
        <w:t>visual equipment, spotlights, a horn, an electric winder for a window, a navigation system or a parking sensor;</w:t>
      </w:r>
    </w:p>
    <w:p>
      <w:pPr>
        <w:pStyle w:val="Defstart"/>
      </w:pPr>
      <w:r>
        <w:rPr>
          <w:b/>
        </w:rPr>
        <w:tab/>
      </w:r>
      <w:del w:id="115" w:author="Master Repository Process" w:date="2021-08-29T07:41:00Z">
        <w:r>
          <w:rPr>
            <w:b/>
          </w:rPr>
          <w:delText>“</w:delText>
        </w:r>
      </w:del>
      <w:r>
        <w:rPr>
          <w:rStyle w:val="CharDefText"/>
        </w:rPr>
        <w:t>electrical accessory fitting work</w:t>
      </w:r>
      <w:del w:id="116" w:author="Master Repository Process" w:date="2021-08-29T07:41:00Z">
        <w:r>
          <w:rPr>
            <w:b/>
          </w:rPr>
          <w:delText>”</w:delText>
        </w:r>
      </w:del>
      <w:r>
        <w:t xml:space="preserve"> means any work required to install or remove an electrical accessory to a motor vehicle;</w:t>
      </w:r>
    </w:p>
    <w:p>
      <w:pPr>
        <w:pStyle w:val="Defstart"/>
        <w:rPr>
          <w:color w:val="000000"/>
        </w:rPr>
      </w:pPr>
      <w:r>
        <w:rPr>
          <w:b/>
          <w:color w:val="000000"/>
        </w:rPr>
        <w:tab/>
      </w:r>
      <w:del w:id="117" w:author="Master Repository Process" w:date="2021-08-29T07:41:00Z">
        <w:r>
          <w:rPr>
            <w:b/>
            <w:color w:val="000000"/>
          </w:rPr>
          <w:delText>“</w:delText>
        </w:r>
      </w:del>
      <w:r>
        <w:rPr>
          <w:rStyle w:val="CharDefText"/>
          <w:color w:val="000000"/>
        </w:rPr>
        <w:t>electrical work</w:t>
      </w:r>
      <w:del w:id="118" w:author="Master Repository Process" w:date="2021-08-29T07:41:00Z">
        <w:r>
          <w:rPr>
            <w:b/>
            <w:color w:val="000000"/>
          </w:rPr>
          <w:delText>”</w:delText>
        </w:r>
      </w:del>
      <w:r>
        <w:rPr>
          <w:bCs/>
          <w:color w:val="000000"/>
        </w:rPr>
        <w:t xml:space="preserve"> means </w:t>
      </w:r>
      <w:r>
        <w:rPr>
          <w:color w:val="000000"/>
        </w:rPr>
        <w:t xml:space="preserve">any work required to install, service, repair, overhaul or remove any of the following in a motor vehicle — </w:t>
      </w:r>
    </w:p>
    <w:p>
      <w:pPr>
        <w:pStyle w:val="Defpara"/>
      </w:pPr>
      <w:r>
        <w:tab/>
        <w:t>(a)</w:t>
      </w:r>
      <w:r>
        <w:tab/>
        <w:t>any electrical equipment or system (including any electrical accessory and any electrical component associated with any other prescribed accessory);</w:t>
      </w:r>
    </w:p>
    <w:p>
      <w:pPr>
        <w:pStyle w:val="Defpara"/>
      </w:pPr>
      <w:r>
        <w:tab/>
        <w:t>(b)</w:t>
      </w:r>
      <w:r>
        <w:tab/>
        <w:t>any electrical part of any other thing or system;</w:t>
      </w:r>
    </w:p>
    <w:p>
      <w:pPr>
        <w:pStyle w:val="Defstart"/>
        <w:rPr>
          <w:ins w:id="119" w:author="Master Repository Process" w:date="2021-08-29T07:41:00Z"/>
        </w:rPr>
      </w:pPr>
      <w:del w:id="120" w:author="Master Repository Process" w:date="2021-08-29T07:41:00Z">
        <w:r>
          <w:rPr>
            <w:b/>
            <w:color w:val="000000"/>
          </w:rPr>
          <w:tab/>
          <w:delText>“</w:delText>
        </w:r>
        <w:r>
          <w:rPr>
            <w:rStyle w:val="CharDefText"/>
            <w:color w:val="000000"/>
          </w:rPr>
          <w:delText>engine reconditioning work</w:delText>
        </w:r>
        <w:r>
          <w:rPr>
            <w:b/>
            <w:color w:val="000000"/>
          </w:rPr>
          <w:delText>”</w:delText>
        </w:r>
      </w:del>
      <w:ins w:id="121" w:author="Master Repository Process" w:date="2021-08-29T07:41:00Z">
        <w:r>
          <w:rPr>
            <w:b/>
          </w:rPr>
          <w:tab/>
        </w:r>
        <w:r>
          <w:rPr>
            <w:rStyle w:val="CharDefText"/>
          </w:rPr>
          <w:t>emergency servicing or repair</w:t>
        </w:r>
        <w:r>
          <w:rPr>
            <w:bCs/>
          </w:rPr>
          <w:t xml:space="preserve">, when used in connection with a thing diagnosed as the cause or possible cause of the breakdown of a vehicle, </w:t>
        </w:r>
        <w:r>
          <w:t>means servicing, or repair, that is on</w:t>
        </w:r>
        <w:r>
          <w:noBreakHyphen/>
          <w:t>the</w:t>
        </w:r>
        <w:r>
          <w:noBreakHyphen/>
          <w:t xml:space="preserve">spot and of a minor nature and that a person providing a breakdown service is reasonably expected to be required to carry out for the purpose of restoring, or attempting to restore, the vehicle’s mobility, including, if applicable, any of the following — </w:t>
        </w:r>
      </w:ins>
    </w:p>
    <w:p>
      <w:pPr>
        <w:pStyle w:val="Defpara"/>
        <w:rPr>
          <w:ins w:id="122" w:author="Master Repository Process" w:date="2021-08-29T07:41:00Z"/>
        </w:rPr>
      </w:pPr>
      <w:ins w:id="123" w:author="Master Repository Process" w:date="2021-08-29T07:41:00Z">
        <w:r>
          <w:tab/>
          <w:t>(a)</w:t>
        </w:r>
        <w:r>
          <w:tab/>
          <w:t>carrying out minor electrical servicing and minor electrical repair;</w:t>
        </w:r>
      </w:ins>
    </w:p>
    <w:p>
      <w:pPr>
        <w:pStyle w:val="Defpara"/>
        <w:rPr>
          <w:ins w:id="124" w:author="Master Repository Process" w:date="2021-08-29T07:41:00Z"/>
        </w:rPr>
      </w:pPr>
      <w:ins w:id="125" w:author="Master Repository Process" w:date="2021-08-29T07:41:00Z">
        <w:r>
          <w:tab/>
          <w:t>(b)</w:t>
        </w:r>
        <w:r>
          <w:tab/>
          <w:t>cleaning or lubricating the thing or any of its components;</w:t>
        </w:r>
      </w:ins>
    </w:p>
    <w:p>
      <w:pPr>
        <w:pStyle w:val="Defpara"/>
        <w:rPr>
          <w:ins w:id="126" w:author="Master Repository Process" w:date="2021-08-29T07:41:00Z"/>
        </w:rPr>
      </w:pPr>
      <w:ins w:id="127" w:author="Master Repository Process" w:date="2021-08-29T07:41:00Z">
        <w:r>
          <w:tab/>
          <w:t>(c)</w:t>
        </w:r>
        <w:r>
          <w:tab/>
          <w:t>replenishing any oil, lubricant, coolant or other liquid that requires replenishment;</w:t>
        </w:r>
      </w:ins>
    </w:p>
    <w:p>
      <w:pPr>
        <w:pStyle w:val="Defpara"/>
        <w:rPr>
          <w:ins w:id="128" w:author="Master Repository Process" w:date="2021-08-29T07:41:00Z"/>
        </w:rPr>
      </w:pPr>
      <w:ins w:id="129" w:author="Master Repository Process" w:date="2021-08-29T07:41:00Z">
        <w:r>
          <w:tab/>
          <w:t>(d)</w:t>
        </w:r>
        <w:r>
          <w:tab/>
          <w:t>replacing the thing or any of its component;</w:t>
        </w:r>
      </w:ins>
    </w:p>
    <w:p>
      <w:pPr>
        <w:pStyle w:val="Defpara"/>
        <w:rPr>
          <w:ins w:id="130" w:author="Master Repository Process" w:date="2021-08-29T07:41:00Z"/>
        </w:rPr>
      </w:pPr>
      <w:ins w:id="131" w:author="Master Repository Process" w:date="2021-08-29T07:41:00Z">
        <w:r>
          <w:tab/>
          <w:t>(e)</w:t>
        </w:r>
        <w:r>
          <w:tab/>
          <w:t>tightening or otherwise adjusting the thing or any of its component,</w:t>
        </w:r>
      </w:ins>
    </w:p>
    <w:p>
      <w:pPr>
        <w:pStyle w:val="Defstart"/>
        <w:rPr>
          <w:ins w:id="132" w:author="Master Repository Process" w:date="2021-08-29T07:41:00Z"/>
        </w:rPr>
      </w:pPr>
      <w:ins w:id="133" w:author="Master Repository Process" w:date="2021-08-29T07:41:00Z">
        <w:r>
          <w:tab/>
          <w:t>but not including refuelling a vehicle that has run out of fuel;</w:t>
        </w:r>
      </w:ins>
    </w:p>
    <w:p>
      <w:pPr>
        <w:pStyle w:val="Defstart"/>
        <w:rPr>
          <w:color w:val="000000"/>
        </w:rPr>
      </w:pPr>
      <w:ins w:id="134" w:author="Master Repository Process" w:date="2021-08-29T07:41:00Z">
        <w:r>
          <w:rPr>
            <w:b/>
            <w:color w:val="000000"/>
          </w:rPr>
          <w:tab/>
        </w:r>
        <w:r>
          <w:rPr>
            <w:rStyle w:val="CharDefText"/>
            <w:color w:val="000000"/>
          </w:rPr>
          <w:t>engine reconditioning work</w:t>
        </w:r>
      </w:ins>
      <w:r>
        <w:rPr>
          <w:bCs/>
          <w:color w:val="000000"/>
        </w:rPr>
        <w:t xml:space="preserve"> means </w:t>
      </w:r>
      <w:r>
        <w:rPr>
          <w:color w:val="000000"/>
        </w:rPr>
        <w:t>any work required to overhaul an engine (including a cylinder head of an engine) that is, was, or may be, fitted to a motor vehicle;</w:t>
      </w:r>
    </w:p>
    <w:p>
      <w:pPr>
        <w:pStyle w:val="Defstart"/>
      </w:pPr>
      <w:r>
        <w:rPr>
          <w:b/>
        </w:rPr>
        <w:tab/>
      </w:r>
      <w:del w:id="135" w:author="Master Repository Process" w:date="2021-08-29T07:41:00Z">
        <w:r>
          <w:rPr>
            <w:b/>
          </w:rPr>
          <w:delText>“</w:delText>
        </w:r>
      </w:del>
      <w:r>
        <w:rPr>
          <w:rStyle w:val="CharDefText"/>
        </w:rPr>
        <w:t>exempt motorised wheelchair</w:t>
      </w:r>
      <w:del w:id="136" w:author="Master Repository Process" w:date="2021-08-29T07:41:00Z">
        <w:r>
          <w:rPr>
            <w:b/>
          </w:rPr>
          <w:delText>”</w:delText>
        </w:r>
      </w:del>
      <w:r>
        <w:t xml:space="preserve"> means a motorised wheelchair — </w:t>
      </w:r>
    </w:p>
    <w:p>
      <w:pPr>
        <w:pStyle w:val="Defpara"/>
      </w:pPr>
      <w:r>
        <w:tab/>
        <w:t>(a)</w:t>
      </w:r>
      <w:r>
        <w:tab/>
        <w:t>that is fitted with 3 or more wheels; and</w:t>
      </w:r>
    </w:p>
    <w:p>
      <w:pPr>
        <w:pStyle w:val="Defpara"/>
      </w:pPr>
      <w:r>
        <w:tab/>
        <w:t>(b)</w:t>
      </w:r>
      <w:r>
        <w:tab/>
        <w:t>for which a vehicle licence is not required under the Road Traffic Act while the vehicle is being used on a road;</w:t>
      </w:r>
    </w:p>
    <w:p>
      <w:pPr>
        <w:pStyle w:val="Defstart"/>
      </w:pPr>
      <w:r>
        <w:rPr>
          <w:b/>
        </w:rPr>
        <w:tab/>
      </w:r>
      <w:del w:id="137" w:author="Master Repository Process" w:date="2021-08-29T07:41:00Z">
        <w:r>
          <w:rPr>
            <w:b/>
          </w:rPr>
          <w:delText>“</w:delText>
        </w:r>
      </w:del>
      <w:r>
        <w:rPr>
          <w:rStyle w:val="CharDefText"/>
        </w:rPr>
        <w:t>exhaust system work</w:t>
      </w:r>
      <w:del w:id="138" w:author="Master Repository Process" w:date="2021-08-29T07:41:00Z">
        <w:r>
          <w:rPr>
            <w:b/>
          </w:rPr>
          <w:delText>”</w:delText>
        </w:r>
      </w:del>
      <w:r>
        <w:t xml:space="preserve"> means any work required to fabricate, service, repair or modify the exhaust system in a motor vehicle;</w:t>
      </w:r>
    </w:p>
    <w:p>
      <w:pPr>
        <w:pStyle w:val="Defstart"/>
        <w:rPr>
          <w:ins w:id="139" w:author="Master Repository Process" w:date="2021-08-29T07:41:00Z"/>
        </w:rPr>
      </w:pPr>
      <w:del w:id="140" w:author="Master Repository Process" w:date="2021-08-29T07:41:00Z">
        <w:r>
          <w:rPr>
            <w:b/>
          </w:rPr>
          <w:tab/>
          <w:delText>“</w:delText>
        </w:r>
        <w:r>
          <w:rPr>
            <w:rStyle w:val="CharDefText"/>
          </w:rPr>
          <w:delText>fabricate</w:delText>
        </w:r>
        <w:r>
          <w:rPr>
            <w:b/>
          </w:rPr>
          <w:delText>”</w:delText>
        </w:r>
      </w:del>
      <w:ins w:id="141" w:author="Master Repository Process" w:date="2021-08-29T07:41:00Z">
        <w:r>
          <w:tab/>
        </w:r>
        <w:r>
          <w:rPr>
            <w:rStyle w:val="CharDefText"/>
          </w:rPr>
          <w:t>existing repair business</w:t>
        </w:r>
        <w:r>
          <w:t xml:space="preserve"> means a person or firm to whom the Act Schedule 3 clause 1 applies and who is an applicant for a business licence;</w:t>
        </w:r>
      </w:ins>
    </w:p>
    <w:p>
      <w:pPr>
        <w:pStyle w:val="Defstart"/>
      </w:pPr>
      <w:ins w:id="142" w:author="Master Repository Process" w:date="2021-08-29T07:41:00Z">
        <w:r>
          <w:rPr>
            <w:b/>
          </w:rPr>
          <w:tab/>
        </w:r>
        <w:r>
          <w:rPr>
            <w:rStyle w:val="CharDefText"/>
          </w:rPr>
          <w:t>fabricate</w:t>
        </w:r>
      </w:ins>
      <w:r>
        <w:t xml:space="preserve"> when used in connection with a thing or system, means to fabricate the thing or system otherwise than in the course of manufacturing a motor vehicle to which the thing or system is to be fitted;</w:t>
      </w:r>
    </w:p>
    <w:p>
      <w:pPr>
        <w:pStyle w:val="Defstart"/>
      </w:pPr>
      <w:r>
        <w:rPr>
          <w:b/>
        </w:rPr>
        <w:tab/>
      </w:r>
      <w:del w:id="143" w:author="Master Repository Process" w:date="2021-08-29T07:41:00Z">
        <w:r>
          <w:rPr>
            <w:b/>
          </w:rPr>
          <w:delText>“</w:delText>
        </w:r>
      </w:del>
      <w:r>
        <w:rPr>
          <w:rStyle w:val="CharDefText"/>
        </w:rPr>
        <w:t>final drive assembly</w:t>
      </w:r>
      <w:del w:id="144" w:author="Master Repository Process" w:date="2021-08-29T07:41:00Z">
        <w:r>
          <w:rPr>
            <w:b/>
          </w:rPr>
          <w:delText>”</w:delText>
        </w:r>
      </w:del>
      <w:r>
        <w:t xml:space="preserve"> when used in connection with a motor vehicle, means the following in the propulsion system of the vehicle — </w:t>
      </w:r>
    </w:p>
    <w:p>
      <w:pPr>
        <w:pStyle w:val="Defpara"/>
      </w:pPr>
      <w:r>
        <w:tab/>
        <w:t>(a)</w:t>
      </w:r>
      <w:r>
        <w:tab/>
        <w:t>the differential;</w:t>
      </w:r>
    </w:p>
    <w:p>
      <w:pPr>
        <w:pStyle w:val="Defpara"/>
      </w:pPr>
      <w:r>
        <w:tab/>
        <w:t>(b)</w:t>
      </w:r>
      <w:r>
        <w:tab/>
        <w:t>the drive shafts;</w:t>
      </w:r>
    </w:p>
    <w:p>
      <w:pPr>
        <w:pStyle w:val="Defpara"/>
      </w:pPr>
      <w:r>
        <w:tab/>
        <w:t>(c)</w:t>
      </w:r>
      <w:r>
        <w:tab/>
        <w:t>any wheel assembly component that forms part of the propulsion system;</w:t>
      </w:r>
    </w:p>
    <w:p>
      <w:pPr>
        <w:pStyle w:val="Defstart"/>
      </w:pPr>
      <w:r>
        <w:rPr>
          <w:b/>
        </w:rPr>
        <w:tab/>
      </w:r>
      <w:del w:id="145" w:author="Master Repository Process" w:date="2021-08-29T07:41:00Z">
        <w:r>
          <w:rPr>
            <w:b/>
          </w:rPr>
          <w:delText>“</w:delText>
        </w:r>
      </w:del>
      <w:r>
        <w:rPr>
          <w:rStyle w:val="CharDefText"/>
        </w:rPr>
        <w:t>gas fuel system</w:t>
      </w:r>
      <w:del w:id="146" w:author="Master Repository Process" w:date="2021-08-29T07:41:00Z">
        <w:r>
          <w:rPr>
            <w:b/>
          </w:rPr>
          <w:delText>”</w:delText>
        </w:r>
      </w:del>
      <w:r>
        <w:t xml:space="preserve"> means any of the following</w:t>
      </w:r>
      <w:ins w:id="147" w:author="Master Repository Process" w:date="2021-08-29T07:41:00Z">
        <w:r>
          <w:t xml:space="preserve"> types of system</w:t>
        </w:r>
      </w:ins>
      <w:r>
        <w:t xml:space="preserve"> — </w:t>
      </w:r>
    </w:p>
    <w:p>
      <w:pPr>
        <w:pStyle w:val="Defpara"/>
      </w:pPr>
      <w:r>
        <w:tab/>
        <w:t>(a)</w:t>
      </w:r>
      <w:r>
        <w:tab/>
        <w:t>a compressed natural gas (or CNG) fuel system;</w:t>
      </w:r>
    </w:p>
    <w:p>
      <w:pPr>
        <w:pStyle w:val="Defpara"/>
      </w:pPr>
      <w:r>
        <w:tab/>
        <w:t>(b)</w:t>
      </w:r>
      <w:r>
        <w:tab/>
        <w:t>a liquefied natural gas (or LNG) fuel system;</w:t>
      </w:r>
    </w:p>
    <w:p>
      <w:pPr>
        <w:pStyle w:val="Defpara"/>
      </w:pPr>
      <w:r>
        <w:tab/>
        <w:t>(c)</w:t>
      </w:r>
      <w:r>
        <w:tab/>
        <w:t>a liquefied petroleum gas (or LPG) fuel system;</w:t>
      </w:r>
    </w:p>
    <w:p>
      <w:pPr>
        <w:pStyle w:val="Defpara"/>
        <w:rPr>
          <w:ins w:id="148" w:author="Master Repository Process" w:date="2021-08-29T07:41:00Z"/>
        </w:rPr>
      </w:pPr>
      <w:r>
        <w:tab/>
      </w:r>
      <w:del w:id="149" w:author="Master Repository Process" w:date="2021-08-29T07:41:00Z">
        <w:r>
          <w:rPr>
            <w:b/>
          </w:rPr>
          <w:delText>“</w:delText>
        </w:r>
      </w:del>
      <w:ins w:id="150" w:author="Master Repository Process" w:date="2021-08-29T07:41:00Z">
        <w:r>
          <w:t>(d)</w:t>
        </w:r>
        <w:r>
          <w:tab/>
          <w:t>a hydrogen (or H</w:t>
        </w:r>
        <w:r>
          <w:rPr>
            <w:vertAlign w:val="subscript"/>
          </w:rPr>
          <w:t>2</w:t>
        </w:r>
        <w:r>
          <w:t>) fuel system;</w:t>
        </w:r>
      </w:ins>
    </w:p>
    <w:p>
      <w:pPr>
        <w:pStyle w:val="Defstart"/>
      </w:pPr>
      <w:ins w:id="151" w:author="Master Repository Process" w:date="2021-08-29T07:41:00Z">
        <w:r>
          <w:rPr>
            <w:b/>
          </w:rPr>
          <w:tab/>
        </w:r>
      </w:ins>
      <w:r>
        <w:rPr>
          <w:rStyle w:val="CharDefText"/>
        </w:rPr>
        <w:t>glazing work</w:t>
      </w:r>
      <w:del w:id="152" w:author="Master Repository Process" w:date="2021-08-29T07:41:00Z">
        <w:r>
          <w:rPr>
            <w:b/>
          </w:rPr>
          <w:delText>”</w:delText>
        </w:r>
      </w:del>
      <w:r>
        <w:t xml:space="preserve"> means any work required to install, repair or remove a windscreen or other glass in the body of a motor vehicle;</w:t>
      </w:r>
    </w:p>
    <w:p>
      <w:pPr>
        <w:pStyle w:val="Defstart"/>
        <w:rPr>
          <w:bCs/>
        </w:rPr>
      </w:pPr>
      <w:r>
        <w:rPr>
          <w:b/>
        </w:rPr>
        <w:tab/>
      </w:r>
      <w:del w:id="153" w:author="Master Repository Process" w:date="2021-08-29T07:41:00Z">
        <w:r>
          <w:rPr>
            <w:b/>
          </w:rPr>
          <w:delText>“</w:delText>
        </w:r>
      </w:del>
      <w:r>
        <w:rPr>
          <w:rStyle w:val="CharDefText"/>
        </w:rPr>
        <w:t>gross vehicle mass</w:t>
      </w:r>
      <w:del w:id="154" w:author="Master Repository Process" w:date="2021-08-29T07:41:00Z">
        <w:r>
          <w:rPr>
            <w:b/>
          </w:rPr>
          <w:delText>”</w:delText>
        </w:r>
      </w:del>
      <w:r>
        <w:rPr>
          <w:bCs/>
        </w:rPr>
        <w:t xml:space="preserve"> of a motor vehicle, means the maximum loaded mass of the vehicle — </w:t>
      </w:r>
    </w:p>
    <w:p>
      <w:pPr>
        <w:pStyle w:val="Defpara"/>
      </w:pPr>
      <w:r>
        <w:tab/>
        <w:t>(a)</w:t>
      </w:r>
      <w:r>
        <w:tab/>
        <w:t>as specified by the manufacturer; or</w:t>
      </w:r>
    </w:p>
    <w:p>
      <w:pPr>
        <w:pStyle w:val="Defpara"/>
      </w:pPr>
      <w:r>
        <w:tab/>
        <w:t>(b)</w:t>
      </w:r>
      <w:r>
        <w:tab/>
        <w:t xml:space="preserve">as specified by the relevant authority if — </w:t>
      </w:r>
    </w:p>
    <w:p>
      <w:pPr>
        <w:pStyle w:val="Defsubpara"/>
      </w:pPr>
      <w:r>
        <w:tab/>
        <w:t>(i)</w:t>
      </w:r>
      <w:r>
        <w:tab/>
        <w:t>the manufacturer has not specified a maximum loaded mass; or</w:t>
      </w:r>
    </w:p>
    <w:p>
      <w:pPr>
        <w:pStyle w:val="Defsubpara"/>
      </w:pPr>
      <w:r>
        <w:tab/>
        <w:t>(ii)</w:t>
      </w:r>
      <w:r>
        <w:tab/>
        <w:t>the manufacturer cannot be identified; or</w:t>
      </w:r>
    </w:p>
    <w:p>
      <w:pPr>
        <w:pStyle w:val="Defsubpara"/>
      </w:pPr>
      <w:r>
        <w:tab/>
        <w:t>(iii)</w:t>
      </w:r>
      <w:r>
        <w:tab/>
        <w:t>the vehicle has been modified to the extent that the manufacturer’s specification is no longer appropriate;</w:t>
      </w:r>
    </w:p>
    <w:p>
      <w:pPr>
        <w:pStyle w:val="Defstart"/>
      </w:pPr>
      <w:r>
        <w:rPr>
          <w:b/>
        </w:rPr>
        <w:tab/>
      </w:r>
      <w:del w:id="155" w:author="Master Repository Process" w:date="2021-08-29T07:41:00Z">
        <w:r>
          <w:rPr>
            <w:b/>
          </w:rPr>
          <w:delText>“</w:delText>
        </w:r>
      </w:del>
      <w:r>
        <w:rPr>
          <w:rStyle w:val="CharDefText"/>
        </w:rPr>
        <w:t>heavy vehicle</w:t>
      </w:r>
      <w:del w:id="156" w:author="Master Repository Process" w:date="2021-08-29T07:41:00Z">
        <w:r>
          <w:rPr>
            <w:b/>
          </w:rPr>
          <w:delText>”</w:delText>
        </w:r>
      </w:del>
      <w:r>
        <w:t xml:space="preserve"> means a motor vehicle that has a gross vehicle mass of more than 8 000 kg;</w:t>
      </w:r>
    </w:p>
    <w:p>
      <w:pPr>
        <w:pStyle w:val="Defstart"/>
        <w:rPr>
          <w:ins w:id="157" w:author="Master Repository Process" w:date="2021-08-29T07:41:00Z"/>
        </w:rPr>
      </w:pPr>
      <w:r>
        <w:rPr>
          <w:b/>
        </w:rPr>
        <w:tab/>
      </w:r>
      <w:del w:id="158" w:author="Master Repository Process" w:date="2021-08-29T07:41:00Z">
        <w:r>
          <w:rPr>
            <w:b/>
          </w:rPr>
          <w:delText>“</w:delText>
        </w:r>
      </w:del>
      <w:r>
        <w:rPr>
          <w:rStyle w:val="CharDefText"/>
        </w:rPr>
        <w:t>heavy vehicle servicing work</w:t>
      </w:r>
      <w:del w:id="159" w:author="Master Repository Process" w:date="2021-08-29T07:41:00Z">
        <w:r>
          <w:rPr>
            <w:b/>
          </w:rPr>
          <w:delText>”</w:delText>
        </w:r>
      </w:del>
      <w:r>
        <w:t xml:space="preserve"> means any work required to do any of the following</w:t>
      </w:r>
      <w:del w:id="160" w:author="Master Repository Process" w:date="2021-08-29T07:41:00Z">
        <w:r>
          <w:delText xml:space="preserve"> </w:delText>
        </w:r>
      </w:del>
      <w:ins w:id="161" w:author="Master Repository Process" w:date="2021-08-29T07:41:00Z">
        <w:r>
          <w:t xml:space="preserve"> — </w:t>
        </w:r>
      </w:ins>
    </w:p>
    <w:p>
      <w:pPr>
        <w:pStyle w:val="Defstart"/>
        <w:rPr>
          <w:del w:id="162" w:author="Master Repository Process" w:date="2021-08-29T07:41:00Z"/>
        </w:rPr>
      </w:pPr>
      <w:ins w:id="163" w:author="Master Repository Process" w:date="2021-08-29T07:41:00Z">
        <w:r>
          <w:tab/>
          <w:t>(a)</w:t>
        </w:r>
        <w:r>
          <w:tab/>
        </w:r>
      </w:ins>
      <w:r>
        <w:t>in respect of a heavy vehicle</w:t>
      </w:r>
      <w:del w:id="164" w:author="Master Repository Process" w:date="2021-08-29T07:41:00Z">
        <w:r>
          <w:delText xml:space="preserve"> — </w:delText>
        </w:r>
      </w:del>
    </w:p>
    <w:p>
      <w:pPr>
        <w:pStyle w:val="Defpara"/>
      </w:pPr>
      <w:del w:id="165" w:author="Master Repository Process" w:date="2021-08-29T07:41:00Z">
        <w:r>
          <w:tab/>
          <w:delText>(a)</w:delText>
        </w:r>
        <w:r>
          <w:tab/>
        </w:r>
      </w:del>
      <w:ins w:id="166" w:author="Master Repository Process" w:date="2021-08-29T07:41:00Z">
        <w:r>
          <w:t xml:space="preserve"> to which paragraph (b) does not apply, to carry out minor electrical servicing or </w:t>
        </w:r>
      </w:ins>
      <w:r>
        <w:t xml:space="preserve">to service any of the following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pPr>
      <w:r>
        <w:tab/>
        <w:t>(vi)</w:t>
      </w:r>
      <w:r>
        <w:tab/>
        <w:t>the cooling system;</w:t>
      </w:r>
    </w:p>
    <w:p>
      <w:pPr>
        <w:pStyle w:val="Defsubpara"/>
      </w:pPr>
      <w:r>
        <w:tab/>
        <w:t>(vii)</w:t>
      </w:r>
      <w:r>
        <w:tab/>
        <w:t>the driveline;</w:t>
      </w:r>
    </w:p>
    <w:p>
      <w:pPr>
        <w:pStyle w:val="Defsubpara"/>
      </w:pPr>
      <w:r>
        <w:tab/>
        <w:t>(viii)</w:t>
      </w:r>
      <w:r>
        <w:tab/>
        <w:t>any electronic drive management system;</w:t>
      </w:r>
    </w:p>
    <w:p>
      <w:pPr>
        <w:pStyle w:val="Defsubpara"/>
      </w:pPr>
      <w:r>
        <w:tab/>
        <w:t>(ix)</w:t>
      </w:r>
      <w:r>
        <w:tab/>
        <w:t>the braking system;</w:t>
      </w:r>
    </w:p>
    <w:p>
      <w:pPr>
        <w:pStyle w:val="Defsubpara"/>
      </w:pPr>
      <w:r>
        <w:tab/>
        <w:t>(x)</w:t>
      </w:r>
      <w:r>
        <w:tab/>
        <w:t>the steering system;</w:t>
      </w:r>
    </w:p>
    <w:p>
      <w:pPr>
        <w:pStyle w:val="Defsubpara"/>
      </w:pPr>
      <w:r>
        <w:tab/>
        <w:t>(xi)</w:t>
      </w:r>
      <w:r>
        <w:tab/>
        <w:t>the suspension system;</w:t>
      </w:r>
    </w:p>
    <w:p>
      <w:pPr>
        <w:pStyle w:val="Defsubpara"/>
      </w:pPr>
      <w:r>
        <w:tab/>
        <w:t>(xii)</w:t>
      </w:r>
      <w:r>
        <w:tab/>
        <w:t>a wheel assembly;</w:t>
      </w:r>
    </w:p>
    <w:p>
      <w:pPr>
        <w:pStyle w:val="Defsubpara"/>
      </w:pPr>
      <w:r>
        <w:tab/>
        <w:t>(xiii)</w:t>
      </w:r>
      <w:r>
        <w:tab/>
        <w:t>any hydraulic system;</w:t>
      </w:r>
    </w:p>
    <w:p>
      <w:pPr>
        <w:pStyle w:val="Defpara"/>
        <w:rPr>
          <w:ins w:id="167" w:author="Master Repository Process" w:date="2021-08-29T07:41:00Z"/>
        </w:rPr>
      </w:pPr>
      <w:r>
        <w:tab/>
        <w:t>(b)</w:t>
      </w:r>
      <w:r>
        <w:tab/>
      </w:r>
      <w:ins w:id="168" w:author="Master Repository Process" w:date="2021-08-29T07:41:00Z">
        <w:r>
          <w:t xml:space="preserve">in respect of a heavy vehicle during an emergency breakdown — </w:t>
        </w:r>
      </w:ins>
    </w:p>
    <w:p>
      <w:pPr>
        <w:pStyle w:val="Defsubpara"/>
        <w:rPr>
          <w:ins w:id="169" w:author="Master Repository Process" w:date="2021-08-29T07:41:00Z"/>
        </w:rPr>
      </w:pPr>
      <w:ins w:id="170" w:author="Master Repository Process" w:date="2021-08-29T07:41:00Z">
        <w:r>
          <w:tab/>
          <w:t>(i)</w:t>
        </w:r>
        <w:r>
          <w:tab/>
          <w:t>to diagnose the cause of the breakdown;</w:t>
        </w:r>
      </w:ins>
    </w:p>
    <w:p>
      <w:pPr>
        <w:pStyle w:val="Defsubpara"/>
      </w:pPr>
      <w:ins w:id="171" w:author="Master Repository Process" w:date="2021-08-29T07:41:00Z">
        <w:r>
          <w:tab/>
          <w:t>(ii)</w:t>
        </w:r>
        <w:r>
          <w:tab/>
        </w:r>
      </w:ins>
      <w:r>
        <w:t xml:space="preserve">to carry out </w:t>
      </w:r>
      <w:del w:id="172" w:author="Master Repository Process" w:date="2021-08-29T07:41:00Z">
        <w:r>
          <w:delText>minor electrical</w:delText>
        </w:r>
      </w:del>
      <w:ins w:id="173" w:author="Master Repository Process" w:date="2021-08-29T07:41:00Z">
        <w:r>
          <w:t>emergency</w:t>
        </w:r>
      </w:ins>
      <w:r>
        <w:t xml:space="preserve"> servicing</w:t>
      </w:r>
      <w:ins w:id="174" w:author="Master Repository Process" w:date="2021-08-29T07:41:00Z">
        <w:r>
          <w:t xml:space="preserve"> or repair on a thing diagnosed as the cause or possible cause of the breakdown</w:t>
        </w:r>
      </w:ins>
      <w:r>
        <w:t>;</w:t>
      </w:r>
    </w:p>
    <w:p>
      <w:pPr>
        <w:pStyle w:val="Defstart"/>
      </w:pPr>
      <w:r>
        <w:rPr>
          <w:b/>
        </w:rPr>
        <w:tab/>
      </w:r>
      <w:del w:id="175" w:author="Master Repository Process" w:date="2021-08-29T07:41:00Z">
        <w:r>
          <w:rPr>
            <w:b/>
          </w:rPr>
          <w:delText>“</w:delText>
        </w:r>
      </w:del>
      <w:r>
        <w:rPr>
          <w:rStyle w:val="CharDefText"/>
        </w:rPr>
        <w:t>heavy vehicle work</w:t>
      </w:r>
      <w:del w:id="176" w:author="Master Repository Process" w:date="2021-08-29T07:41:00Z">
        <w:r>
          <w:rPr>
            <w:b/>
          </w:rPr>
          <w:delText>”</w:delText>
        </w:r>
      </w:del>
      <w:r>
        <w:t xml:space="preserve"> means any work required to do any of the following in respect of a heavy vehicle — </w:t>
      </w:r>
    </w:p>
    <w:p>
      <w:pPr>
        <w:pStyle w:val="Defpara"/>
      </w:pPr>
      <w:r>
        <w:tab/>
        <w:t>(a)</w:t>
      </w:r>
      <w:r>
        <w:tab/>
        <w:t xml:space="preserve">to service, repair, overhaul or modify any of the following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pPr>
      <w:r>
        <w:tab/>
        <w:t>(vi)</w:t>
      </w:r>
      <w:r>
        <w:tab/>
        <w:t>the cooling system;</w:t>
      </w:r>
    </w:p>
    <w:p>
      <w:pPr>
        <w:pStyle w:val="Defsubpara"/>
      </w:pPr>
      <w:r>
        <w:tab/>
        <w:t>(vii)</w:t>
      </w:r>
      <w:r>
        <w:tab/>
        <w:t>the driveline;</w:t>
      </w:r>
    </w:p>
    <w:p>
      <w:pPr>
        <w:pStyle w:val="Defsubpara"/>
      </w:pPr>
      <w:r>
        <w:tab/>
        <w:t>(viii)</w:t>
      </w:r>
      <w:r>
        <w:tab/>
        <w:t>any electronic drive management system;</w:t>
      </w:r>
    </w:p>
    <w:p>
      <w:pPr>
        <w:pStyle w:val="Defsubpara"/>
      </w:pPr>
      <w:r>
        <w:tab/>
        <w:t>(ix)</w:t>
      </w:r>
      <w:r>
        <w:tab/>
        <w:t>the braking system;</w:t>
      </w:r>
    </w:p>
    <w:p>
      <w:pPr>
        <w:pStyle w:val="Defsubpara"/>
      </w:pPr>
      <w:r>
        <w:tab/>
        <w:t>(x)</w:t>
      </w:r>
      <w:r>
        <w:tab/>
        <w:t>the steering system</w:t>
      </w:r>
      <w:r>
        <w:rPr>
          <w:color w:val="000000"/>
        </w:rPr>
        <w:t>;</w:t>
      </w:r>
    </w:p>
    <w:p>
      <w:pPr>
        <w:pStyle w:val="Defsubpara"/>
      </w:pPr>
      <w:r>
        <w:tab/>
        <w:t>(xi)</w:t>
      </w:r>
      <w:r>
        <w:tab/>
        <w:t>the suspension system;</w:t>
      </w:r>
    </w:p>
    <w:p>
      <w:pPr>
        <w:pStyle w:val="Defpara"/>
      </w:pPr>
      <w:r>
        <w:tab/>
        <w:t>(b)</w:t>
      </w:r>
      <w:r>
        <w:tab/>
        <w:t>to fabricate, service, repair or modify the exhaust system;</w:t>
      </w:r>
    </w:p>
    <w:p>
      <w:pPr>
        <w:pStyle w:val="Defpara"/>
      </w:pPr>
      <w:r>
        <w:tab/>
        <w:t>(c)</w:t>
      </w:r>
      <w:r>
        <w:tab/>
        <w:t>to service, repair or replace a wheel assembly;</w:t>
      </w:r>
    </w:p>
    <w:p>
      <w:pPr>
        <w:pStyle w:val="Defpara"/>
      </w:pPr>
      <w:r>
        <w:tab/>
        <w:t>(d)</w:t>
      </w:r>
      <w:r>
        <w:tab/>
        <w:t>to balance a wheel or align the wheels;</w:t>
      </w:r>
    </w:p>
    <w:p>
      <w:pPr>
        <w:pStyle w:val="Defpara"/>
      </w:pPr>
      <w:r>
        <w:tab/>
        <w:t>(e)</w:t>
      </w:r>
      <w:r>
        <w:tab/>
        <w:t>to service or repair any hydraulic system;</w:t>
      </w:r>
    </w:p>
    <w:p>
      <w:pPr>
        <w:pStyle w:val="Defpara"/>
      </w:pPr>
      <w:r>
        <w:tab/>
        <w:t>(f)</w:t>
      </w:r>
      <w:r>
        <w:tab/>
        <w:t>to carry out minor electrical servicing or minor electrical repair;</w:t>
      </w:r>
    </w:p>
    <w:p>
      <w:pPr>
        <w:pStyle w:val="Defpara"/>
      </w:pPr>
      <w:r>
        <w:tab/>
        <w:t>(g)</w:t>
      </w:r>
      <w:r>
        <w:tab/>
        <w:t>to install or remove a prescribed accessory;</w:t>
      </w:r>
    </w:p>
    <w:p>
      <w:pPr>
        <w:pStyle w:val="Defstart"/>
      </w:pPr>
      <w:r>
        <w:rPr>
          <w:b/>
        </w:rPr>
        <w:tab/>
      </w:r>
      <w:del w:id="177" w:author="Master Repository Process" w:date="2021-08-29T07:41:00Z">
        <w:r>
          <w:rPr>
            <w:b/>
          </w:rPr>
          <w:delText>“</w:delText>
        </w:r>
      </w:del>
      <w:r>
        <w:rPr>
          <w:rStyle w:val="CharDefText"/>
        </w:rPr>
        <w:t>ignition system</w:t>
      </w:r>
      <w:del w:id="178" w:author="Master Repository Process" w:date="2021-08-29T07:41:00Z">
        <w:r>
          <w:rPr>
            <w:b/>
          </w:rPr>
          <w:delText>”</w:delText>
        </w:r>
      </w:del>
      <w:r>
        <w:t xml:space="preserve"> does not include an immobiliser;</w:t>
      </w:r>
    </w:p>
    <w:p>
      <w:pPr>
        <w:pStyle w:val="Defstart"/>
      </w:pPr>
      <w:r>
        <w:rPr>
          <w:b/>
        </w:rPr>
        <w:tab/>
      </w:r>
      <w:del w:id="179" w:author="Master Repository Process" w:date="2021-08-29T07:41:00Z">
        <w:r>
          <w:rPr>
            <w:b/>
          </w:rPr>
          <w:delText>“</w:delText>
        </w:r>
      </w:del>
      <w:r>
        <w:rPr>
          <w:rStyle w:val="CharDefText"/>
        </w:rPr>
        <w:t>install</w:t>
      </w:r>
      <w:del w:id="180" w:author="Master Repository Process" w:date="2021-08-29T07:41:00Z">
        <w:r>
          <w:rPr>
            <w:rStyle w:val="CharDefText"/>
          </w:rPr>
          <w:delText>”</w:delText>
        </w:r>
      </w:del>
      <w:r>
        <w:t xml:space="preserve"> when used in connection with a thing or system, means — </w:t>
      </w:r>
    </w:p>
    <w:p>
      <w:pPr>
        <w:pStyle w:val="Defpara"/>
      </w:pPr>
      <w:r>
        <w:tab/>
        <w:t>(a)</w:t>
      </w:r>
      <w:r>
        <w:tab/>
        <w:t>to install the thing or system in a motor vehicle otherwise than in the course of manufacturing the vehicle; and</w:t>
      </w:r>
    </w:p>
    <w:p>
      <w:pPr>
        <w:pStyle w:val="Defpara"/>
      </w:pPr>
      <w:r>
        <w:tab/>
        <w:t>(b)</w:t>
      </w:r>
      <w:r>
        <w:tab/>
        <w:t>to ensure that the thing or system operates properly, including repairing it if necessary;</w:t>
      </w:r>
    </w:p>
    <w:p>
      <w:pPr>
        <w:pStyle w:val="Defstart"/>
        <w:rPr>
          <w:ins w:id="181" w:author="Master Repository Process" w:date="2021-08-29T07:41:00Z"/>
        </w:rPr>
      </w:pPr>
      <w:r>
        <w:tab/>
      </w:r>
      <w:del w:id="182" w:author="Master Repository Process" w:date="2021-08-29T07:41:00Z">
        <w:r>
          <w:rPr>
            <w:b/>
          </w:rPr>
          <w:delText>“</w:delText>
        </w:r>
      </w:del>
      <w:ins w:id="183" w:author="Master Repository Process" w:date="2021-08-29T07:41:00Z">
        <w:r>
          <w:rPr>
            <w:rStyle w:val="CharDefText"/>
          </w:rPr>
          <w:t>licence notice</w:t>
        </w:r>
        <w:r>
          <w:t xml:space="preserve"> means a notice issued under regulation 19;</w:t>
        </w:r>
      </w:ins>
    </w:p>
    <w:p>
      <w:pPr>
        <w:pStyle w:val="Defstart"/>
        <w:rPr>
          <w:rStyle w:val="DraftersNotes"/>
        </w:rPr>
      </w:pPr>
      <w:ins w:id="184" w:author="Master Repository Process" w:date="2021-08-29T07:41:00Z">
        <w:r>
          <w:rPr>
            <w:b/>
          </w:rPr>
          <w:tab/>
        </w:r>
      </w:ins>
      <w:r>
        <w:rPr>
          <w:rStyle w:val="CharDefText"/>
        </w:rPr>
        <w:t>light vehicle</w:t>
      </w:r>
      <w:del w:id="185" w:author="Master Repository Process" w:date="2021-08-29T07:41:00Z">
        <w:r>
          <w:rPr>
            <w:b/>
          </w:rPr>
          <w:delText>”</w:delText>
        </w:r>
      </w:del>
      <w:r>
        <w:t xml:space="preserve"> means a motor vehicle, not being a motor cycle, that has a gross vehicle mass of not more than 8 000 kg;</w:t>
      </w:r>
    </w:p>
    <w:p>
      <w:pPr>
        <w:pStyle w:val="Defstart"/>
        <w:rPr>
          <w:ins w:id="186" w:author="Master Repository Process" w:date="2021-08-29T07:41:00Z"/>
        </w:rPr>
      </w:pPr>
      <w:r>
        <w:rPr>
          <w:b/>
        </w:rPr>
        <w:tab/>
      </w:r>
      <w:del w:id="187" w:author="Master Repository Process" w:date="2021-08-29T07:41:00Z">
        <w:r>
          <w:rPr>
            <w:b/>
          </w:rPr>
          <w:delText>“</w:delText>
        </w:r>
      </w:del>
      <w:r>
        <w:rPr>
          <w:rStyle w:val="CharDefText"/>
        </w:rPr>
        <w:t>light vehicle servicing work</w:t>
      </w:r>
      <w:del w:id="188" w:author="Master Repository Process" w:date="2021-08-29T07:41:00Z">
        <w:r>
          <w:rPr>
            <w:b/>
          </w:rPr>
          <w:delText>”</w:delText>
        </w:r>
      </w:del>
      <w:r>
        <w:t xml:space="preserve"> means any work required to do any of the following</w:t>
      </w:r>
      <w:del w:id="189" w:author="Master Repository Process" w:date="2021-08-29T07:41:00Z">
        <w:r>
          <w:delText xml:space="preserve"> </w:delText>
        </w:r>
      </w:del>
      <w:ins w:id="190" w:author="Master Repository Process" w:date="2021-08-29T07:41:00Z">
        <w:r>
          <w:t xml:space="preserve"> — </w:t>
        </w:r>
      </w:ins>
    </w:p>
    <w:p>
      <w:pPr>
        <w:pStyle w:val="Defstart"/>
        <w:rPr>
          <w:del w:id="191" w:author="Master Repository Process" w:date="2021-08-29T07:41:00Z"/>
        </w:rPr>
      </w:pPr>
      <w:ins w:id="192" w:author="Master Repository Process" w:date="2021-08-29T07:41:00Z">
        <w:r>
          <w:tab/>
          <w:t>(a)</w:t>
        </w:r>
        <w:r>
          <w:tab/>
        </w:r>
      </w:ins>
      <w:r>
        <w:t>in respect of a light vehicle</w:t>
      </w:r>
      <w:del w:id="193" w:author="Master Repository Process" w:date="2021-08-29T07:41:00Z">
        <w:r>
          <w:delText xml:space="preserve"> — </w:delText>
        </w:r>
      </w:del>
    </w:p>
    <w:p>
      <w:pPr>
        <w:pStyle w:val="Defpara"/>
      </w:pPr>
      <w:del w:id="194" w:author="Master Repository Process" w:date="2021-08-29T07:41:00Z">
        <w:r>
          <w:tab/>
          <w:delText>(a)</w:delText>
        </w:r>
        <w:r>
          <w:tab/>
        </w:r>
      </w:del>
      <w:ins w:id="195" w:author="Master Repository Process" w:date="2021-08-29T07:41:00Z">
        <w:r>
          <w:t xml:space="preserve"> to which paragraph (b) does not apply, to carry out minor electrical servicing or </w:t>
        </w:r>
      </w:ins>
      <w:r>
        <w:t xml:space="preserve">to service any of the following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pPr>
      <w:r>
        <w:tab/>
        <w:t>(vi)</w:t>
      </w:r>
      <w:r>
        <w:tab/>
        <w:t>the cooling system;</w:t>
      </w:r>
    </w:p>
    <w:p>
      <w:pPr>
        <w:pStyle w:val="Defsubpara"/>
      </w:pPr>
      <w:r>
        <w:tab/>
        <w:t>(vii)</w:t>
      </w:r>
      <w:r>
        <w:tab/>
        <w:t>the driveline;</w:t>
      </w:r>
    </w:p>
    <w:p>
      <w:pPr>
        <w:pStyle w:val="Defsubpara"/>
      </w:pPr>
      <w:r>
        <w:tab/>
        <w:t>(viii)</w:t>
      </w:r>
      <w:r>
        <w:tab/>
        <w:t>any electronic drive management system;</w:t>
      </w:r>
    </w:p>
    <w:p>
      <w:pPr>
        <w:pStyle w:val="Defsubpara"/>
      </w:pPr>
      <w:r>
        <w:tab/>
        <w:t>(ix)</w:t>
      </w:r>
      <w:r>
        <w:tab/>
        <w:t>the braking system;</w:t>
      </w:r>
    </w:p>
    <w:p>
      <w:pPr>
        <w:pStyle w:val="Defsubpara"/>
      </w:pPr>
      <w:r>
        <w:tab/>
        <w:t>(x)</w:t>
      </w:r>
      <w:r>
        <w:tab/>
        <w:t>the steering system;</w:t>
      </w:r>
    </w:p>
    <w:p>
      <w:pPr>
        <w:pStyle w:val="Defsubpara"/>
      </w:pPr>
      <w:r>
        <w:tab/>
        <w:t>(xi)</w:t>
      </w:r>
      <w:r>
        <w:tab/>
        <w:t>the suspension system;</w:t>
      </w:r>
    </w:p>
    <w:p>
      <w:pPr>
        <w:pStyle w:val="Defsubpara"/>
      </w:pPr>
      <w:r>
        <w:tab/>
        <w:t>(xii)</w:t>
      </w:r>
      <w:r>
        <w:tab/>
        <w:t>a wheel assembly;</w:t>
      </w:r>
    </w:p>
    <w:p>
      <w:pPr>
        <w:pStyle w:val="Defsubpara"/>
      </w:pPr>
      <w:r>
        <w:tab/>
        <w:t>(xiii)</w:t>
      </w:r>
      <w:r>
        <w:tab/>
        <w:t>any hydraulic system;</w:t>
      </w:r>
    </w:p>
    <w:p>
      <w:pPr>
        <w:pStyle w:val="Defpara"/>
        <w:rPr>
          <w:ins w:id="196" w:author="Master Repository Process" w:date="2021-08-29T07:41:00Z"/>
        </w:rPr>
      </w:pPr>
      <w:r>
        <w:tab/>
        <w:t>(b)</w:t>
      </w:r>
      <w:r>
        <w:tab/>
      </w:r>
      <w:ins w:id="197" w:author="Master Repository Process" w:date="2021-08-29T07:41:00Z">
        <w:r>
          <w:t xml:space="preserve">in respect of a light vehicle during an emergency breakdown — </w:t>
        </w:r>
      </w:ins>
    </w:p>
    <w:p>
      <w:pPr>
        <w:pStyle w:val="Defsubpara"/>
        <w:rPr>
          <w:ins w:id="198" w:author="Master Repository Process" w:date="2021-08-29T07:41:00Z"/>
        </w:rPr>
      </w:pPr>
      <w:ins w:id="199" w:author="Master Repository Process" w:date="2021-08-29T07:41:00Z">
        <w:r>
          <w:tab/>
          <w:t>(i)</w:t>
        </w:r>
        <w:r>
          <w:tab/>
          <w:t>to diagnose the cause of the breakdown;</w:t>
        </w:r>
      </w:ins>
    </w:p>
    <w:p>
      <w:pPr>
        <w:pStyle w:val="Defsubpara"/>
        <w:rPr>
          <w:b/>
          <w:bCs/>
          <w:i/>
          <w:iCs/>
        </w:rPr>
      </w:pPr>
      <w:ins w:id="200" w:author="Master Repository Process" w:date="2021-08-29T07:41:00Z">
        <w:r>
          <w:tab/>
          <w:t>(ii)</w:t>
        </w:r>
        <w:r>
          <w:tab/>
        </w:r>
      </w:ins>
      <w:r>
        <w:t xml:space="preserve">to carry out </w:t>
      </w:r>
      <w:del w:id="201" w:author="Master Repository Process" w:date="2021-08-29T07:41:00Z">
        <w:r>
          <w:delText>minor electrical</w:delText>
        </w:r>
      </w:del>
      <w:ins w:id="202" w:author="Master Repository Process" w:date="2021-08-29T07:41:00Z">
        <w:r>
          <w:t>emergency</w:t>
        </w:r>
      </w:ins>
      <w:r>
        <w:t xml:space="preserve"> servicing</w:t>
      </w:r>
      <w:ins w:id="203" w:author="Master Repository Process" w:date="2021-08-29T07:41:00Z">
        <w:r>
          <w:t xml:space="preserve"> or repair on a thing diagnosed as the cause or possible cause of the breakdown</w:t>
        </w:r>
      </w:ins>
      <w:r>
        <w:t>;</w:t>
      </w:r>
    </w:p>
    <w:p>
      <w:pPr>
        <w:pStyle w:val="Defstart"/>
      </w:pPr>
      <w:r>
        <w:rPr>
          <w:b/>
        </w:rPr>
        <w:tab/>
      </w:r>
      <w:del w:id="204" w:author="Master Repository Process" w:date="2021-08-29T07:41:00Z">
        <w:r>
          <w:rPr>
            <w:b/>
          </w:rPr>
          <w:delText>“</w:delText>
        </w:r>
      </w:del>
      <w:r>
        <w:rPr>
          <w:rStyle w:val="CharDefText"/>
        </w:rPr>
        <w:t>light vehicle work</w:t>
      </w:r>
      <w:del w:id="205" w:author="Master Repository Process" w:date="2021-08-29T07:41:00Z">
        <w:r>
          <w:rPr>
            <w:b/>
          </w:rPr>
          <w:delText>”</w:delText>
        </w:r>
      </w:del>
      <w:r>
        <w:t xml:space="preserve"> means any work required to do any of the following in respect of a light vehicle — </w:t>
      </w:r>
    </w:p>
    <w:p>
      <w:pPr>
        <w:pStyle w:val="Defpara"/>
      </w:pPr>
      <w:r>
        <w:tab/>
        <w:t>(a)</w:t>
      </w:r>
      <w:r>
        <w:tab/>
        <w:t xml:space="preserve">to service, repair, overhaul or modify any of the following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pPr>
      <w:r>
        <w:tab/>
        <w:t>(vi)</w:t>
      </w:r>
      <w:r>
        <w:tab/>
        <w:t>the cooling system;</w:t>
      </w:r>
    </w:p>
    <w:p>
      <w:pPr>
        <w:pStyle w:val="Defsubpara"/>
      </w:pPr>
      <w:r>
        <w:tab/>
        <w:t>(vii)</w:t>
      </w:r>
      <w:r>
        <w:tab/>
        <w:t>the driveline;</w:t>
      </w:r>
    </w:p>
    <w:p>
      <w:pPr>
        <w:pStyle w:val="Defsubpara"/>
      </w:pPr>
      <w:r>
        <w:tab/>
        <w:t>(viii)</w:t>
      </w:r>
      <w:r>
        <w:tab/>
        <w:t>any electronic drive management system;</w:t>
      </w:r>
    </w:p>
    <w:p>
      <w:pPr>
        <w:pStyle w:val="Defsubpara"/>
      </w:pPr>
      <w:r>
        <w:tab/>
        <w:t>(ix)</w:t>
      </w:r>
      <w:r>
        <w:tab/>
        <w:t>the braking system;</w:t>
      </w:r>
    </w:p>
    <w:p>
      <w:pPr>
        <w:pStyle w:val="Defsubpara"/>
      </w:pPr>
      <w:r>
        <w:tab/>
        <w:t>(x)</w:t>
      </w:r>
      <w:r>
        <w:tab/>
        <w:t>the steering system</w:t>
      </w:r>
      <w:r>
        <w:rPr>
          <w:color w:val="000000"/>
        </w:rPr>
        <w:t>;</w:t>
      </w:r>
    </w:p>
    <w:p>
      <w:pPr>
        <w:pStyle w:val="Defsubpara"/>
      </w:pPr>
      <w:r>
        <w:tab/>
        <w:t>(xi)</w:t>
      </w:r>
      <w:r>
        <w:tab/>
        <w:t>the suspension system;</w:t>
      </w:r>
    </w:p>
    <w:p>
      <w:pPr>
        <w:pStyle w:val="Defpara"/>
      </w:pPr>
      <w:r>
        <w:tab/>
        <w:t>(b)</w:t>
      </w:r>
      <w:r>
        <w:tab/>
        <w:t>to fabricate, service, repair or modify the exhaust system;</w:t>
      </w:r>
    </w:p>
    <w:p>
      <w:pPr>
        <w:pStyle w:val="Defpara"/>
      </w:pPr>
      <w:r>
        <w:tab/>
        <w:t>(c)</w:t>
      </w:r>
      <w:r>
        <w:tab/>
        <w:t>to service, repair or replace a wheel assembly;</w:t>
      </w:r>
    </w:p>
    <w:p>
      <w:pPr>
        <w:pStyle w:val="Defpara"/>
      </w:pPr>
      <w:r>
        <w:tab/>
        <w:t>(d)</w:t>
      </w:r>
      <w:r>
        <w:tab/>
        <w:t>to balance a wheel or align the wheels;</w:t>
      </w:r>
    </w:p>
    <w:p>
      <w:pPr>
        <w:pStyle w:val="Defpara"/>
      </w:pPr>
      <w:r>
        <w:tab/>
        <w:t>(e)</w:t>
      </w:r>
      <w:r>
        <w:tab/>
        <w:t>to service or repair any hydraulic system;</w:t>
      </w:r>
    </w:p>
    <w:p>
      <w:pPr>
        <w:pStyle w:val="Defpara"/>
      </w:pPr>
      <w:r>
        <w:tab/>
        <w:t>(f)</w:t>
      </w:r>
      <w:r>
        <w:tab/>
        <w:t>to carry out minor electrical servicing or minor electrical repair;</w:t>
      </w:r>
    </w:p>
    <w:p>
      <w:pPr>
        <w:pStyle w:val="Defpara"/>
      </w:pPr>
      <w:r>
        <w:tab/>
        <w:t>(g)</w:t>
      </w:r>
      <w:r>
        <w:tab/>
        <w:t>to install or remove a prescribed accessory;</w:t>
      </w:r>
    </w:p>
    <w:p>
      <w:pPr>
        <w:pStyle w:val="Defstart"/>
        <w:rPr>
          <w:b/>
        </w:rPr>
      </w:pPr>
      <w:r>
        <w:rPr>
          <w:b/>
        </w:rPr>
        <w:tab/>
      </w:r>
      <w:del w:id="206" w:author="Master Repository Process" w:date="2021-08-29T07:41:00Z">
        <w:r>
          <w:rPr>
            <w:b/>
          </w:rPr>
          <w:delText>“</w:delText>
        </w:r>
      </w:del>
      <w:r>
        <w:rPr>
          <w:rStyle w:val="CharDefText"/>
        </w:rPr>
        <w:t>mechanical accessory</w:t>
      </w:r>
      <w:del w:id="207" w:author="Master Repository Process" w:date="2021-08-29T07:41:00Z">
        <w:r>
          <w:rPr>
            <w:b/>
          </w:rPr>
          <w:delText>”</w:delText>
        </w:r>
      </w:del>
      <w:r>
        <w:rPr>
          <w:bCs/>
        </w:rPr>
        <w:t xml:space="preserve"> — </w:t>
      </w:r>
    </w:p>
    <w:p>
      <w:pPr>
        <w:pStyle w:val="Defpara"/>
      </w:pPr>
      <w:r>
        <w:tab/>
        <w:t>(a)</w:t>
      </w:r>
      <w:r>
        <w:tab/>
        <w:t>means an off the shelf accessory that is designed to be fitted to a motor vehicle principally by way of mechanical connection (whether or not the fitting also requires any electrical connection), such as a towbar, protection bar, sunroof, roof</w:t>
      </w:r>
      <w:r>
        <w:noBreakHyphen/>
        <w:t>rack, wheel</w:t>
      </w:r>
      <w:r>
        <w:noBreakHyphen/>
        <w:t>chair lift or winch; and</w:t>
      </w:r>
    </w:p>
    <w:p>
      <w:pPr>
        <w:pStyle w:val="Defpara"/>
      </w:pPr>
      <w:r>
        <w:tab/>
        <w:t>(b)</w:t>
      </w:r>
      <w:r>
        <w:tab/>
        <w:t>includes any electrical component associated with the accessory;</w:t>
      </w:r>
    </w:p>
    <w:p>
      <w:pPr>
        <w:pStyle w:val="Defstart"/>
      </w:pPr>
      <w:r>
        <w:rPr>
          <w:b/>
        </w:rPr>
        <w:tab/>
      </w:r>
      <w:del w:id="208" w:author="Master Repository Process" w:date="2021-08-29T07:41:00Z">
        <w:r>
          <w:rPr>
            <w:b/>
          </w:rPr>
          <w:delText>“</w:delText>
        </w:r>
      </w:del>
      <w:r>
        <w:rPr>
          <w:rStyle w:val="CharDefText"/>
        </w:rPr>
        <w:t>mechanical accessory fitting work</w:t>
      </w:r>
      <w:del w:id="209" w:author="Master Repository Process" w:date="2021-08-29T07:41:00Z">
        <w:r>
          <w:rPr>
            <w:b/>
          </w:rPr>
          <w:delText>”</w:delText>
        </w:r>
      </w:del>
      <w:r>
        <w:rPr>
          <w:bCs/>
        </w:rPr>
        <w:t xml:space="preserve"> </w:t>
      </w:r>
      <w:r>
        <w:t>means any work required to install or remove a mechanical accessory to a motor vehicle;</w:t>
      </w:r>
    </w:p>
    <w:p>
      <w:pPr>
        <w:pStyle w:val="Defstart"/>
      </w:pPr>
      <w:r>
        <w:rPr>
          <w:b/>
        </w:rPr>
        <w:tab/>
      </w:r>
      <w:del w:id="210" w:author="Master Repository Process" w:date="2021-08-29T07:41:00Z">
        <w:r>
          <w:rPr>
            <w:b/>
          </w:rPr>
          <w:delText>“</w:delText>
        </w:r>
      </w:del>
      <w:r>
        <w:rPr>
          <w:rStyle w:val="CharDefText"/>
        </w:rPr>
        <w:t>minor electrical repair</w:t>
      </w:r>
      <w:del w:id="211" w:author="Master Repository Process" w:date="2021-08-29T07:41:00Z">
        <w:r>
          <w:rPr>
            <w:b/>
          </w:rPr>
          <w:delText>”</w:delText>
        </w:r>
      </w:del>
      <w:r>
        <w:t xml:space="preserve"> means replacing a fuse, bulb or terminal, carrying out wiring repairs or otherwise rectifying any open circuit, short circuit or earthing faults;</w:t>
      </w:r>
    </w:p>
    <w:p>
      <w:pPr>
        <w:pStyle w:val="Defstart"/>
      </w:pPr>
      <w:r>
        <w:rPr>
          <w:b/>
        </w:rPr>
        <w:tab/>
      </w:r>
      <w:del w:id="212" w:author="Master Repository Process" w:date="2021-08-29T07:41:00Z">
        <w:r>
          <w:rPr>
            <w:b/>
          </w:rPr>
          <w:delText>“</w:delText>
        </w:r>
      </w:del>
      <w:r>
        <w:rPr>
          <w:rStyle w:val="CharDefText"/>
        </w:rPr>
        <w:t>minor electrical servicing</w:t>
      </w:r>
      <w:del w:id="213" w:author="Master Repository Process" w:date="2021-08-29T07:41:00Z">
        <w:r>
          <w:rPr>
            <w:b/>
          </w:rPr>
          <w:delText>”</w:delText>
        </w:r>
      </w:del>
      <w:r>
        <w:t xml:space="preserve"> means any of the following — </w:t>
      </w:r>
    </w:p>
    <w:p>
      <w:pPr>
        <w:pStyle w:val="Defpara"/>
      </w:pPr>
      <w:r>
        <w:tab/>
        <w:t>(a)</w:t>
      </w:r>
      <w:r>
        <w:tab/>
        <w:t>replacing a spark plug or spark plug lead;</w:t>
      </w:r>
    </w:p>
    <w:p>
      <w:pPr>
        <w:pStyle w:val="Defpara"/>
      </w:pPr>
      <w:r>
        <w:tab/>
        <w:t>(b)</w:t>
      </w:r>
      <w:r>
        <w:tab/>
        <w:t>charging or replacing a battery;</w:t>
      </w:r>
    </w:p>
    <w:p>
      <w:pPr>
        <w:pStyle w:val="Defstart"/>
      </w:pPr>
      <w:r>
        <w:rPr>
          <w:b/>
        </w:rPr>
        <w:tab/>
      </w:r>
      <w:del w:id="214" w:author="Master Repository Process" w:date="2021-08-29T07:41:00Z">
        <w:r>
          <w:rPr>
            <w:b/>
          </w:rPr>
          <w:delText>“</w:delText>
        </w:r>
      </w:del>
      <w:r>
        <w:rPr>
          <w:rStyle w:val="CharDefText"/>
        </w:rPr>
        <w:t>motor cycle</w:t>
      </w:r>
      <w:del w:id="215" w:author="Master Repository Process" w:date="2021-08-29T07:41:00Z">
        <w:r>
          <w:rPr>
            <w:b/>
          </w:rPr>
          <w:delText>”</w:delText>
        </w:r>
      </w:del>
      <w:r>
        <w:t xml:space="preserve"> means — </w:t>
      </w:r>
    </w:p>
    <w:p>
      <w:pPr>
        <w:pStyle w:val="Defpara"/>
      </w:pPr>
      <w:r>
        <w:tab/>
        <w:t>(a)</w:t>
      </w:r>
      <w:r>
        <w:tab/>
        <w:t>a motor vehicle that is designed to travel on 2 wheels or, with a sidecar attached, 3 wheels; or</w:t>
      </w:r>
    </w:p>
    <w:p>
      <w:pPr>
        <w:pStyle w:val="Defpara"/>
      </w:pPr>
      <w:r>
        <w:tab/>
        <w:t>(b)</w:t>
      </w:r>
      <w:r>
        <w:tab/>
        <w:t xml:space="preserve">a motor vehicle — </w:t>
      </w:r>
    </w:p>
    <w:p>
      <w:pPr>
        <w:pStyle w:val="Defsubpara"/>
      </w:pPr>
      <w:r>
        <w:tab/>
        <w:t>(i)</w:t>
      </w:r>
      <w:r>
        <w:tab/>
        <w:t>that has 3 wheels arranged so that the axis of rotation of 2 wheels lies on the same straight line and each of those 2 wheels is equidistant from the 3rd; and</w:t>
      </w:r>
    </w:p>
    <w:p>
      <w:pPr>
        <w:pStyle w:val="Defsubpara"/>
      </w:pPr>
      <w:r>
        <w:tab/>
        <w:t>(ii)</w:t>
      </w:r>
      <w:r>
        <w:tab/>
        <w:t>that is designed to be steered using a handlebar and to have a significant portion of its other controls on the handlebar;</w:t>
      </w:r>
    </w:p>
    <w:p>
      <w:pPr>
        <w:pStyle w:val="Defstart"/>
        <w:rPr>
          <w:ins w:id="216" w:author="Master Repository Process" w:date="2021-08-29T07:41:00Z"/>
        </w:rPr>
      </w:pPr>
      <w:r>
        <w:rPr>
          <w:b/>
        </w:rPr>
        <w:tab/>
      </w:r>
      <w:del w:id="217" w:author="Master Repository Process" w:date="2021-08-29T07:41:00Z">
        <w:r>
          <w:rPr>
            <w:b/>
          </w:rPr>
          <w:delText>“</w:delText>
        </w:r>
      </w:del>
      <w:r>
        <w:rPr>
          <w:rStyle w:val="CharDefText"/>
        </w:rPr>
        <w:t>motor cycle servicing work</w:t>
      </w:r>
      <w:del w:id="218" w:author="Master Repository Process" w:date="2021-08-29T07:41:00Z">
        <w:r>
          <w:rPr>
            <w:b/>
          </w:rPr>
          <w:delText>”</w:delText>
        </w:r>
      </w:del>
      <w:r>
        <w:t xml:space="preserve"> means any work required to do any of the following</w:t>
      </w:r>
      <w:del w:id="219" w:author="Master Repository Process" w:date="2021-08-29T07:41:00Z">
        <w:r>
          <w:delText xml:space="preserve"> </w:delText>
        </w:r>
      </w:del>
      <w:ins w:id="220" w:author="Master Repository Process" w:date="2021-08-29T07:41:00Z">
        <w:r>
          <w:t xml:space="preserve"> — </w:t>
        </w:r>
      </w:ins>
    </w:p>
    <w:p>
      <w:pPr>
        <w:pStyle w:val="Defstart"/>
        <w:rPr>
          <w:del w:id="221" w:author="Master Repository Process" w:date="2021-08-29T07:41:00Z"/>
        </w:rPr>
      </w:pPr>
      <w:ins w:id="222" w:author="Master Repository Process" w:date="2021-08-29T07:41:00Z">
        <w:r>
          <w:tab/>
          <w:t>(a)</w:t>
        </w:r>
        <w:r>
          <w:tab/>
        </w:r>
      </w:ins>
      <w:r>
        <w:t>in respect of a motor cycle</w:t>
      </w:r>
      <w:del w:id="223" w:author="Master Repository Process" w:date="2021-08-29T07:41:00Z">
        <w:r>
          <w:delText xml:space="preserve"> — </w:delText>
        </w:r>
      </w:del>
    </w:p>
    <w:p>
      <w:pPr>
        <w:pStyle w:val="Defpara"/>
      </w:pPr>
      <w:del w:id="224" w:author="Master Repository Process" w:date="2021-08-29T07:41:00Z">
        <w:r>
          <w:tab/>
          <w:delText>(a)</w:delText>
        </w:r>
        <w:r>
          <w:tab/>
        </w:r>
      </w:del>
      <w:ins w:id="225" w:author="Master Repository Process" w:date="2021-08-29T07:41:00Z">
        <w:r>
          <w:t xml:space="preserve"> to which paragraph (b) does not apply, to carry out minor electrical servicing or </w:t>
        </w:r>
      </w:ins>
      <w:r>
        <w:t xml:space="preserve">to service any of the following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pPr>
      <w:r>
        <w:tab/>
        <w:t>(vi)</w:t>
      </w:r>
      <w:r>
        <w:tab/>
        <w:t>any cooling system;</w:t>
      </w:r>
    </w:p>
    <w:p>
      <w:pPr>
        <w:pStyle w:val="Defsubpara"/>
      </w:pPr>
      <w:r>
        <w:tab/>
        <w:t>(vii)</w:t>
      </w:r>
      <w:r>
        <w:tab/>
        <w:t>the driveline;</w:t>
      </w:r>
    </w:p>
    <w:p>
      <w:pPr>
        <w:pStyle w:val="Defsubpara"/>
      </w:pPr>
      <w:r>
        <w:tab/>
        <w:t>(viii)</w:t>
      </w:r>
      <w:r>
        <w:tab/>
        <w:t>any electronic drive management system;</w:t>
      </w:r>
    </w:p>
    <w:p>
      <w:pPr>
        <w:pStyle w:val="Defsubpara"/>
      </w:pPr>
      <w:r>
        <w:tab/>
        <w:t>(ix)</w:t>
      </w:r>
      <w:r>
        <w:tab/>
        <w:t>the braking system;</w:t>
      </w:r>
    </w:p>
    <w:p>
      <w:pPr>
        <w:pStyle w:val="Defsubpara"/>
      </w:pPr>
      <w:r>
        <w:tab/>
        <w:t>(x)</w:t>
      </w:r>
      <w:r>
        <w:tab/>
        <w:t>the steering system;</w:t>
      </w:r>
    </w:p>
    <w:p>
      <w:pPr>
        <w:pStyle w:val="Defsubpara"/>
      </w:pPr>
      <w:r>
        <w:tab/>
        <w:t>(xi)</w:t>
      </w:r>
      <w:r>
        <w:tab/>
        <w:t>the suspension system;</w:t>
      </w:r>
    </w:p>
    <w:p>
      <w:pPr>
        <w:pStyle w:val="Defsubpara"/>
      </w:pPr>
      <w:r>
        <w:tab/>
        <w:t>(xii)</w:t>
      </w:r>
      <w:r>
        <w:tab/>
        <w:t>a wheel assembly;</w:t>
      </w:r>
    </w:p>
    <w:p>
      <w:pPr>
        <w:pStyle w:val="Defpara"/>
        <w:rPr>
          <w:ins w:id="226" w:author="Master Repository Process" w:date="2021-08-29T07:41:00Z"/>
        </w:rPr>
      </w:pPr>
      <w:r>
        <w:tab/>
        <w:t>(b)</w:t>
      </w:r>
      <w:r>
        <w:tab/>
      </w:r>
      <w:ins w:id="227" w:author="Master Repository Process" w:date="2021-08-29T07:41:00Z">
        <w:r>
          <w:t xml:space="preserve">in respect of a motor cycle during an emergency breakdown — </w:t>
        </w:r>
      </w:ins>
    </w:p>
    <w:p>
      <w:pPr>
        <w:pStyle w:val="Defsubpara"/>
        <w:rPr>
          <w:ins w:id="228" w:author="Master Repository Process" w:date="2021-08-29T07:41:00Z"/>
        </w:rPr>
      </w:pPr>
      <w:ins w:id="229" w:author="Master Repository Process" w:date="2021-08-29T07:41:00Z">
        <w:r>
          <w:tab/>
          <w:t>(i)</w:t>
        </w:r>
        <w:r>
          <w:tab/>
          <w:t>to diagnose the cause of the breakdown;</w:t>
        </w:r>
      </w:ins>
    </w:p>
    <w:p>
      <w:pPr>
        <w:pStyle w:val="Defsubpara"/>
        <w:rPr>
          <w:b/>
          <w:bCs/>
          <w:i/>
          <w:iCs/>
        </w:rPr>
      </w:pPr>
      <w:ins w:id="230" w:author="Master Repository Process" w:date="2021-08-29T07:41:00Z">
        <w:r>
          <w:tab/>
          <w:t>(ii)</w:t>
        </w:r>
        <w:r>
          <w:tab/>
        </w:r>
      </w:ins>
      <w:r>
        <w:t xml:space="preserve">to carry out </w:t>
      </w:r>
      <w:del w:id="231" w:author="Master Repository Process" w:date="2021-08-29T07:41:00Z">
        <w:r>
          <w:delText>minor electrical</w:delText>
        </w:r>
      </w:del>
      <w:ins w:id="232" w:author="Master Repository Process" w:date="2021-08-29T07:41:00Z">
        <w:r>
          <w:t>emergency</w:t>
        </w:r>
      </w:ins>
      <w:r>
        <w:t xml:space="preserve"> servicing</w:t>
      </w:r>
      <w:ins w:id="233" w:author="Master Repository Process" w:date="2021-08-29T07:41:00Z">
        <w:r>
          <w:t xml:space="preserve"> or repair on a thing diagnosed as the cause or possible cause of the breakdown</w:t>
        </w:r>
      </w:ins>
      <w:r>
        <w:t>;</w:t>
      </w:r>
    </w:p>
    <w:p>
      <w:pPr>
        <w:pStyle w:val="Defstart"/>
      </w:pPr>
      <w:r>
        <w:rPr>
          <w:b/>
        </w:rPr>
        <w:tab/>
      </w:r>
      <w:del w:id="234" w:author="Master Repository Process" w:date="2021-08-29T07:41:00Z">
        <w:r>
          <w:rPr>
            <w:b/>
          </w:rPr>
          <w:delText>“</w:delText>
        </w:r>
      </w:del>
      <w:r>
        <w:rPr>
          <w:rStyle w:val="CharDefText"/>
        </w:rPr>
        <w:t>motor cycle work</w:t>
      </w:r>
      <w:del w:id="235" w:author="Master Repository Process" w:date="2021-08-29T07:41:00Z">
        <w:r>
          <w:rPr>
            <w:b/>
          </w:rPr>
          <w:delText>”</w:delText>
        </w:r>
      </w:del>
      <w:r>
        <w:t xml:space="preserve"> means any work required to do any of the following in respect of a motor cycle — </w:t>
      </w:r>
    </w:p>
    <w:p>
      <w:pPr>
        <w:pStyle w:val="Defpara"/>
      </w:pPr>
      <w:r>
        <w:tab/>
        <w:t>(a)</w:t>
      </w:r>
      <w:r>
        <w:tab/>
        <w:t xml:space="preserve">to service, repair, overhaul or modify any of the following — </w:t>
      </w:r>
    </w:p>
    <w:p>
      <w:pPr>
        <w:pStyle w:val="Defsubpara"/>
      </w:pPr>
      <w:r>
        <w:tab/>
        <w:t>(i)</w:t>
      </w:r>
      <w:r>
        <w:tab/>
        <w:t>the fuel system;</w:t>
      </w:r>
    </w:p>
    <w:p>
      <w:pPr>
        <w:pStyle w:val="Defsubpara"/>
      </w:pPr>
      <w:r>
        <w:tab/>
        <w:t>(ii)</w:t>
      </w:r>
      <w:r>
        <w:tab/>
        <w:t>the air induction system;</w:t>
      </w:r>
    </w:p>
    <w:p>
      <w:pPr>
        <w:pStyle w:val="Defsubpara"/>
      </w:pPr>
      <w:r>
        <w:tab/>
        <w:t>(iii)</w:t>
      </w:r>
      <w:r>
        <w:tab/>
        <w:t>the engine;</w:t>
      </w:r>
    </w:p>
    <w:p>
      <w:pPr>
        <w:pStyle w:val="Defsubpara"/>
      </w:pPr>
      <w:r>
        <w:tab/>
        <w:t>(iv)</w:t>
      </w:r>
      <w:r>
        <w:tab/>
        <w:t>the ignition system;</w:t>
      </w:r>
    </w:p>
    <w:p>
      <w:pPr>
        <w:pStyle w:val="Defsubpara"/>
      </w:pPr>
      <w:r>
        <w:tab/>
        <w:t>(v)</w:t>
      </w:r>
      <w:r>
        <w:tab/>
        <w:t>the engine management system;</w:t>
      </w:r>
    </w:p>
    <w:p>
      <w:pPr>
        <w:pStyle w:val="Defsubpara"/>
        <w:ind w:left="0" w:firstLine="0"/>
      </w:pPr>
      <w:r>
        <w:tab/>
        <w:t>(vi)</w:t>
      </w:r>
      <w:r>
        <w:tab/>
        <w:t>any cooling system;</w:t>
      </w:r>
    </w:p>
    <w:p>
      <w:pPr>
        <w:pStyle w:val="Defsubpara"/>
      </w:pPr>
      <w:r>
        <w:tab/>
        <w:t>(vii)</w:t>
      </w:r>
      <w:r>
        <w:tab/>
        <w:t>the driveline;</w:t>
      </w:r>
    </w:p>
    <w:p>
      <w:pPr>
        <w:pStyle w:val="Defsubpara"/>
      </w:pPr>
      <w:r>
        <w:tab/>
        <w:t>(viii)</w:t>
      </w:r>
      <w:r>
        <w:tab/>
        <w:t>any electronic drive management system;</w:t>
      </w:r>
    </w:p>
    <w:p>
      <w:pPr>
        <w:pStyle w:val="Defsubpara"/>
      </w:pPr>
      <w:r>
        <w:tab/>
        <w:t>(ix)</w:t>
      </w:r>
      <w:r>
        <w:tab/>
        <w:t>the braking system;</w:t>
      </w:r>
    </w:p>
    <w:p>
      <w:pPr>
        <w:pStyle w:val="Defsubpara"/>
        <w:rPr>
          <w:color w:val="000000"/>
        </w:rPr>
      </w:pPr>
      <w:r>
        <w:tab/>
        <w:t>(x)</w:t>
      </w:r>
      <w:r>
        <w:tab/>
        <w:t>the steering system</w:t>
      </w:r>
      <w:r>
        <w:rPr>
          <w:color w:val="000000"/>
        </w:rPr>
        <w:t>;</w:t>
      </w:r>
    </w:p>
    <w:p>
      <w:pPr>
        <w:pStyle w:val="Defsubpara"/>
      </w:pPr>
      <w:r>
        <w:tab/>
        <w:t>(xi)</w:t>
      </w:r>
      <w:r>
        <w:tab/>
        <w:t>the suspension system;</w:t>
      </w:r>
    </w:p>
    <w:p>
      <w:pPr>
        <w:pStyle w:val="Defpara"/>
      </w:pPr>
      <w:r>
        <w:tab/>
        <w:t>(b)</w:t>
      </w:r>
      <w:r>
        <w:tab/>
        <w:t>to fabricate, service, repair or modify the exhaust system;</w:t>
      </w:r>
    </w:p>
    <w:p>
      <w:pPr>
        <w:pStyle w:val="Defpara"/>
      </w:pPr>
      <w:r>
        <w:tab/>
        <w:t>(c)</w:t>
      </w:r>
      <w:r>
        <w:tab/>
        <w:t>to service, repair or replace a wheel assembly;</w:t>
      </w:r>
    </w:p>
    <w:p>
      <w:pPr>
        <w:pStyle w:val="Defpara"/>
      </w:pPr>
      <w:r>
        <w:tab/>
        <w:t>(d)</w:t>
      </w:r>
      <w:r>
        <w:tab/>
        <w:t>to balance a wheel or align the wheels;</w:t>
      </w:r>
    </w:p>
    <w:p>
      <w:pPr>
        <w:pStyle w:val="Defpara"/>
      </w:pPr>
      <w:r>
        <w:tab/>
        <w:t>(e)</w:t>
      </w:r>
      <w:r>
        <w:tab/>
        <w:t>to carry out minor electrical servicing or minor electrical repair;</w:t>
      </w:r>
    </w:p>
    <w:p>
      <w:pPr>
        <w:pStyle w:val="Defpara"/>
      </w:pPr>
      <w:r>
        <w:tab/>
        <w:t>(f)</w:t>
      </w:r>
      <w:r>
        <w:tab/>
        <w:t>to install or remove a prescribed accessory;</w:t>
      </w:r>
    </w:p>
    <w:p>
      <w:pPr>
        <w:pStyle w:val="Defpara"/>
      </w:pPr>
      <w:r>
        <w:tab/>
        <w:t>(g)</w:t>
      </w:r>
      <w:r>
        <w:tab/>
        <w:t>to realign the chassis;</w:t>
      </w:r>
    </w:p>
    <w:p>
      <w:pPr>
        <w:pStyle w:val="Defstart"/>
      </w:pPr>
      <w:r>
        <w:rPr>
          <w:b/>
        </w:rPr>
        <w:tab/>
      </w:r>
      <w:del w:id="236" w:author="Master Repository Process" w:date="2021-08-29T07:41:00Z">
        <w:r>
          <w:rPr>
            <w:b/>
          </w:rPr>
          <w:delText>“</w:delText>
        </w:r>
      </w:del>
      <w:r>
        <w:rPr>
          <w:rStyle w:val="CharDefText"/>
        </w:rPr>
        <w:t>moveable glass</w:t>
      </w:r>
      <w:del w:id="237" w:author="Master Repository Process" w:date="2021-08-29T07:41:00Z">
        <w:r>
          <w:rPr>
            <w:b/>
          </w:rPr>
          <w:delText>”</w:delText>
        </w:r>
      </w:del>
      <w:r>
        <w:t xml:space="preserve"> means a component, in the body of a motor vehicle, that is made wholly or partly of glass and — </w:t>
      </w:r>
    </w:p>
    <w:p>
      <w:pPr>
        <w:pStyle w:val="Defpara"/>
      </w:pPr>
      <w:r>
        <w:tab/>
        <w:t>(a)</w:t>
      </w:r>
      <w:r>
        <w:tab/>
        <w:t>is designed to be capable of having the position of the component or the glass adjusted; or</w:t>
      </w:r>
    </w:p>
    <w:p>
      <w:pPr>
        <w:pStyle w:val="Defpara"/>
      </w:pPr>
      <w:r>
        <w:tab/>
        <w:t>(b)</w:t>
      </w:r>
      <w:r>
        <w:tab/>
        <w:t>is an accessory;</w:t>
      </w:r>
    </w:p>
    <w:p>
      <w:pPr>
        <w:pStyle w:val="Defstart"/>
        <w:rPr>
          <w:ins w:id="238" w:author="Master Repository Process" w:date="2021-08-29T07:41:00Z"/>
          <w:color w:val="000000"/>
        </w:rPr>
      </w:pPr>
      <w:del w:id="239" w:author="Master Repository Process" w:date="2021-08-29T07:41:00Z">
        <w:r>
          <w:rPr>
            <w:b/>
          </w:rPr>
          <w:tab/>
          <w:delText>“</w:delText>
        </w:r>
        <w:r>
          <w:rPr>
            <w:rStyle w:val="CharDefText"/>
          </w:rPr>
          <w:delText>overhaul</w:delText>
        </w:r>
        <w:r>
          <w:rPr>
            <w:b/>
          </w:rPr>
          <w:delText>”</w:delText>
        </w:r>
        <w:r>
          <w:rPr>
            <w:bCs/>
          </w:rPr>
          <w:delText xml:space="preserve"> means</w:delText>
        </w:r>
        <w:r>
          <w:delText> —</w:delText>
        </w:r>
      </w:del>
      <w:ins w:id="240" w:author="Master Repository Process" w:date="2021-08-29T07:41:00Z">
        <w:r>
          <w:rPr>
            <w:color w:val="000000"/>
          </w:rPr>
          <w:tab/>
        </w:r>
        <w:r>
          <w:rPr>
            <w:rStyle w:val="CharDefText"/>
          </w:rPr>
          <w:t>number of repairers</w:t>
        </w:r>
        <w:r>
          <w:rPr>
            <w:color w:val="000000"/>
          </w:rPr>
          <w:t xml:space="preserve"> of an applicant for a business licence or renewal of a business licence, means the number of full</w:t>
        </w:r>
        <w:r>
          <w:rPr>
            <w:color w:val="000000"/>
          </w:rPr>
          <w:noBreakHyphen/>
          <w:t xml:space="preserve">time equivalent individuals that the applicant employs (if the applicant is an existing repair business or a licensee), or proposes to employ (in the case of any other applicant), to carry out or supervise repair work in connection with the business to which the application relates, including — </w:t>
        </w:r>
      </w:ins>
    </w:p>
    <w:p>
      <w:pPr>
        <w:pStyle w:val="Defpara"/>
        <w:rPr>
          <w:ins w:id="241" w:author="Master Repository Process" w:date="2021-08-29T07:41:00Z"/>
        </w:rPr>
      </w:pPr>
      <w:ins w:id="242" w:author="Master Repository Process" w:date="2021-08-29T07:41:00Z">
        <w:r>
          <w:rPr>
            <w:color w:val="000000"/>
          </w:rPr>
          <w:tab/>
          <w:t>(a)</w:t>
        </w:r>
        <w:r>
          <w:rPr>
            <w:color w:val="000000"/>
          </w:rPr>
          <w:tab/>
          <w:t>any individual whom the applicant engages, or proposes to engage, as the case requires, under a contract for services (other than a contract with a person or firm who holds a business licence); and</w:t>
        </w:r>
      </w:ins>
    </w:p>
    <w:p>
      <w:pPr>
        <w:pStyle w:val="Defpara"/>
        <w:rPr>
          <w:ins w:id="243" w:author="Master Repository Process" w:date="2021-08-29T07:41:00Z"/>
        </w:rPr>
      </w:pPr>
      <w:ins w:id="244" w:author="Master Repository Process" w:date="2021-08-29T07:41:00Z">
        <w:r>
          <w:tab/>
          <w:t>(b)</w:t>
        </w:r>
        <w:r>
          <w:tab/>
          <w:t>if the applicant is an individual and personally carries out or supervises repair work in connection with the business, or proposes so to do, as the case requires — the applicant; and</w:t>
        </w:r>
      </w:ins>
    </w:p>
    <w:p>
      <w:pPr>
        <w:pStyle w:val="Defpara"/>
        <w:rPr>
          <w:ins w:id="245" w:author="Master Repository Process" w:date="2021-08-29T07:41:00Z"/>
        </w:rPr>
      </w:pPr>
      <w:ins w:id="246" w:author="Master Repository Process" w:date="2021-08-29T07:41:00Z">
        <w:r>
          <w:tab/>
          <w:t>(c)</w:t>
        </w:r>
        <w:r>
          <w:tab/>
          <w:t>if the applicant is a firm and any individual member of the firm personally carries out or supervises repair work in connection with the business, or proposes so to do, as the case requires — the individual member,</w:t>
        </w:r>
      </w:ins>
    </w:p>
    <w:p>
      <w:pPr>
        <w:pStyle w:val="Defstart"/>
        <w:rPr>
          <w:ins w:id="247" w:author="Master Repository Process" w:date="2021-08-29T07:41:00Z"/>
        </w:rPr>
      </w:pPr>
      <w:ins w:id="248" w:author="Master Repository Process" w:date="2021-08-29T07:41:00Z">
        <w:r>
          <w:rPr>
            <w:color w:val="000000"/>
          </w:rPr>
          <w:tab/>
          <w:t>but not including any apprentice or trainee;</w:t>
        </w:r>
      </w:ins>
    </w:p>
    <w:p>
      <w:pPr>
        <w:pStyle w:val="Defstart"/>
      </w:pPr>
      <w:ins w:id="249" w:author="Master Repository Process" w:date="2021-08-29T07:41:00Z">
        <w:r>
          <w:rPr>
            <w:b/>
          </w:rPr>
          <w:tab/>
        </w:r>
        <w:r>
          <w:rPr>
            <w:rStyle w:val="CharDefText"/>
          </w:rPr>
          <w:t>overhaul</w:t>
        </w:r>
        <w:r>
          <w:rPr>
            <w:bCs/>
          </w:rPr>
          <w:t xml:space="preserve"> means</w:t>
        </w:r>
        <w:r>
          <w:t> —</w:t>
        </w:r>
      </w:ins>
      <w:r>
        <w:t xml:space="preserve"> </w:t>
      </w:r>
    </w:p>
    <w:p>
      <w:pPr>
        <w:pStyle w:val="Defpara"/>
      </w:pPr>
      <w:r>
        <w:tab/>
        <w:t>(a)</w:t>
      </w:r>
      <w:r>
        <w:tab/>
        <w:t xml:space="preserve">when used in connection with a thing — </w:t>
      </w:r>
    </w:p>
    <w:p>
      <w:pPr>
        <w:pStyle w:val="Defsubpara"/>
      </w:pPr>
      <w:r>
        <w:tab/>
        <w:t>(i)</w:t>
      </w:r>
      <w:r>
        <w:tab/>
        <w:t>to dismantle the thing; and</w:t>
      </w:r>
    </w:p>
    <w:p>
      <w:pPr>
        <w:pStyle w:val="Defsubpara"/>
      </w:pPr>
      <w:r>
        <w:tab/>
        <w:t>(ii)</w:t>
      </w:r>
      <w:r>
        <w:tab/>
        <w:t>to reassemble it after reconditioning or replacing its components so that the useful life of the thing is comparable to its useful life when it was new;</w:t>
      </w:r>
    </w:p>
    <w:p>
      <w:pPr>
        <w:pStyle w:val="Defpara"/>
      </w:pPr>
      <w:r>
        <w:tab/>
        <w:t>(b)</w:t>
      </w:r>
      <w:r>
        <w:tab/>
        <w:t xml:space="preserve">when used in connection with a system — </w:t>
      </w:r>
    </w:p>
    <w:p>
      <w:pPr>
        <w:pStyle w:val="Defsubpara"/>
      </w:pPr>
      <w:r>
        <w:tab/>
        <w:t>(i)</w:t>
      </w:r>
      <w:r>
        <w:tab/>
        <w:t>to dismantle the system; and</w:t>
      </w:r>
    </w:p>
    <w:p>
      <w:pPr>
        <w:pStyle w:val="Defsubpara"/>
      </w:pPr>
      <w:r>
        <w:tab/>
        <w:t>(ii)</w:t>
      </w:r>
      <w:r>
        <w:tab/>
        <w:t>to dismantle any thing in the system; and</w:t>
      </w:r>
    </w:p>
    <w:p>
      <w:pPr>
        <w:pStyle w:val="Defsubpara"/>
      </w:pPr>
      <w:r>
        <w:tab/>
        <w:t>(iii)</w:t>
      </w:r>
      <w:r>
        <w:tab/>
        <w:t>to reassemble the thing after reconditioning or replacing its components so that the useful life of the thing is comparable to its useful life when it was new; and</w:t>
      </w:r>
    </w:p>
    <w:p>
      <w:pPr>
        <w:pStyle w:val="Defsubpara"/>
      </w:pPr>
      <w:r>
        <w:tab/>
        <w:t>(iv)</w:t>
      </w:r>
      <w:r>
        <w:tab/>
        <w:t>to reassemble the system;</w:t>
      </w:r>
    </w:p>
    <w:p>
      <w:pPr>
        <w:pStyle w:val="Defstart"/>
      </w:pPr>
      <w:r>
        <w:rPr>
          <w:b/>
        </w:rPr>
        <w:tab/>
      </w:r>
      <w:del w:id="250" w:author="Master Repository Process" w:date="2021-08-29T07:41:00Z">
        <w:r>
          <w:rPr>
            <w:b/>
          </w:rPr>
          <w:delText>“</w:delText>
        </w:r>
      </w:del>
      <w:r>
        <w:rPr>
          <w:rStyle w:val="CharDefText"/>
        </w:rPr>
        <w:t>painting work</w:t>
      </w:r>
      <w:del w:id="251" w:author="Master Repository Process" w:date="2021-08-29T07:41:00Z">
        <w:r>
          <w:rPr>
            <w:b/>
          </w:rPr>
          <w:delText>”</w:delText>
        </w:r>
      </w:del>
      <w:r>
        <w:rPr>
          <w:bCs/>
        </w:rPr>
        <w:t xml:space="preserve"> — </w:t>
      </w:r>
    </w:p>
    <w:p>
      <w:pPr>
        <w:pStyle w:val="Defpara"/>
      </w:pPr>
      <w:r>
        <w:tab/>
        <w:t>(a)</w:t>
      </w:r>
      <w:r>
        <w:tab/>
        <w:t>means any work required to prepare for painting or to paint a panel, frame or other component of the body of a motor vehicle, otherwise than in the course of manufacturing the vehicle; but</w:t>
      </w:r>
    </w:p>
    <w:p>
      <w:pPr>
        <w:pStyle w:val="Defpara"/>
      </w:pPr>
      <w:r>
        <w:tab/>
        <w:t>(b)</w:t>
      </w:r>
      <w:r>
        <w:tab/>
        <w:t xml:space="preserve">does not include any of the following — </w:t>
      </w:r>
    </w:p>
    <w:p>
      <w:pPr>
        <w:pStyle w:val="Defsubpara"/>
      </w:pPr>
      <w:r>
        <w:tab/>
        <w:t>(i)</w:t>
      </w:r>
      <w:r>
        <w:tab/>
        <w:t>realigning the chassis of a motor vehicle;</w:t>
      </w:r>
    </w:p>
    <w:p>
      <w:pPr>
        <w:pStyle w:val="Defsubpara"/>
      </w:pPr>
      <w:r>
        <w:tab/>
        <w:t>(ii)</w:t>
      </w:r>
      <w:r>
        <w:tab/>
        <w:t>realigning or repairing a panel, frame or other component of the body of a motor vehicle;</w:t>
      </w:r>
    </w:p>
    <w:p>
      <w:pPr>
        <w:pStyle w:val="Defsubpara"/>
      </w:pPr>
      <w:r>
        <w:tab/>
        <w:t>(iii)</w:t>
      </w:r>
      <w:r>
        <w:tab/>
        <w:t>installing or removing any glass in the body of a motor vehicle,</w:t>
      </w:r>
    </w:p>
    <w:p>
      <w:pPr>
        <w:pStyle w:val="Defpara"/>
      </w:pPr>
      <w:r>
        <w:tab/>
      </w:r>
      <w:r>
        <w:tab/>
        <w:t>other than installing or removing any moveable glass, if required;</w:t>
      </w:r>
    </w:p>
    <w:p>
      <w:pPr>
        <w:pStyle w:val="Defstart"/>
      </w:pPr>
      <w:r>
        <w:rPr>
          <w:b/>
        </w:rPr>
        <w:tab/>
      </w:r>
      <w:del w:id="252" w:author="Master Repository Process" w:date="2021-08-29T07:41:00Z">
        <w:r>
          <w:rPr>
            <w:b/>
          </w:rPr>
          <w:delText>“</w:delText>
        </w:r>
      </w:del>
      <w:r>
        <w:rPr>
          <w:rStyle w:val="CharDefText"/>
        </w:rPr>
        <w:t>panel beating work</w:t>
      </w:r>
      <w:del w:id="253" w:author="Master Repository Process" w:date="2021-08-29T07:41:00Z">
        <w:r>
          <w:delText>”</w:delText>
        </w:r>
      </w:del>
      <w:r>
        <w:t xml:space="preserve"> — </w:t>
      </w:r>
    </w:p>
    <w:p>
      <w:pPr>
        <w:pStyle w:val="Defpara"/>
      </w:pPr>
      <w:r>
        <w:tab/>
        <w:t>(a)</w:t>
      </w:r>
      <w:r>
        <w:tab/>
        <w:t xml:space="preserve">means any work required to do any of the following — </w:t>
      </w:r>
    </w:p>
    <w:p>
      <w:pPr>
        <w:pStyle w:val="Defsubpara"/>
      </w:pPr>
      <w:r>
        <w:tab/>
        <w:t>(i)</w:t>
      </w:r>
      <w:r>
        <w:tab/>
        <w:t>to realign the chassis of a motor vehicle;</w:t>
      </w:r>
    </w:p>
    <w:p>
      <w:pPr>
        <w:pStyle w:val="Defsubpara"/>
      </w:pPr>
      <w:r>
        <w:tab/>
        <w:t>(ii)</w:t>
      </w:r>
      <w:r>
        <w:tab/>
        <w:t>to realign or repair a panel, frame or other component of the body of a motor vehicle;</w:t>
      </w:r>
    </w:p>
    <w:p>
      <w:pPr>
        <w:pStyle w:val="Defpara"/>
      </w:pPr>
      <w:r>
        <w:tab/>
      </w:r>
      <w:r>
        <w:tab/>
        <w:t>but</w:t>
      </w:r>
    </w:p>
    <w:p>
      <w:pPr>
        <w:pStyle w:val="Defpara"/>
      </w:pPr>
      <w:r>
        <w:tab/>
        <w:t>(b)</w:t>
      </w:r>
      <w:r>
        <w:tab/>
        <w:t>does not include installing, repairing or removing any glass (other than installing or removing any moveable glass) in the body of a motor vehicle;</w:t>
      </w:r>
    </w:p>
    <w:p>
      <w:pPr>
        <w:pStyle w:val="Defstart"/>
      </w:pPr>
      <w:r>
        <w:rPr>
          <w:b/>
        </w:rPr>
        <w:tab/>
      </w:r>
      <w:del w:id="254" w:author="Master Repository Process" w:date="2021-08-29T07:41:00Z">
        <w:r>
          <w:rPr>
            <w:b/>
          </w:rPr>
          <w:delText>“</w:delText>
        </w:r>
      </w:del>
      <w:r>
        <w:rPr>
          <w:rStyle w:val="CharDefText"/>
        </w:rPr>
        <w:t>power assisted pedal cycle</w:t>
      </w:r>
      <w:del w:id="255" w:author="Master Repository Process" w:date="2021-08-29T07:41:00Z">
        <w:r>
          <w:rPr>
            <w:b/>
          </w:rPr>
          <w:delText>”</w:delText>
        </w:r>
      </w:del>
      <w:r>
        <w:t xml:space="preserve"> means a vehicle designed to be propelled through a mechanism operated solely by human power, to which is attached one or more auxiliary propulsion motors having a combined maximum output not exceeding 200 watts;</w:t>
      </w:r>
    </w:p>
    <w:p>
      <w:pPr>
        <w:pStyle w:val="Defstart"/>
        <w:rPr>
          <w:b/>
        </w:rPr>
      </w:pPr>
      <w:r>
        <w:rPr>
          <w:b/>
        </w:rPr>
        <w:tab/>
      </w:r>
      <w:del w:id="256" w:author="Master Repository Process" w:date="2021-08-29T07:41:00Z">
        <w:r>
          <w:rPr>
            <w:b/>
          </w:rPr>
          <w:delText>“</w:delText>
        </w:r>
      </w:del>
      <w:r>
        <w:rPr>
          <w:rStyle w:val="CharDefText"/>
        </w:rPr>
        <w:t>prescribed accessory</w:t>
      </w:r>
      <w:del w:id="257" w:author="Master Repository Process" w:date="2021-08-29T07:41:00Z">
        <w:r>
          <w:rPr>
            <w:b/>
          </w:rPr>
          <w:delText>”</w:delText>
        </w:r>
      </w:del>
      <w:r>
        <w:rPr>
          <w:bCs/>
        </w:rPr>
        <w:t xml:space="preserve"> means any of the following</w:t>
      </w:r>
      <w:r>
        <w:rPr>
          <w:b/>
        </w:rPr>
        <w:t> </w:t>
      </w:r>
      <w:r>
        <w:rPr>
          <w:bCs/>
        </w:rPr>
        <w:t xml:space="preserve">— </w:t>
      </w:r>
    </w:p>
    <w:p>
      <w:pPr>
        <w:pStyle w:val="Defpara"/>
      </w:pPr>
      <w:r>
        <w:tab/>
        <w:t>(a)</w:t>
      </w:r>
      <w:r>
        <w:tab/>
        <w:t>an electrical accessory;</w:t>
      </w:r>
    </w:p>
    <w:p>
      <w:pPr>
        <w:pStyle w:val="Defpara"/>
      </w:pPr>
      <w:r>
        <w:tab/>
        <w:t>(b)</w:t>
      </w:r>
      <w:r>
        <w:tab/>
        <w:t>a mechanical accessory;</w:t>
      </w:r>
    </w:p>
    <w:p>
      <w:pPr>
        <w:pStyle w:val="Defpara"/>
      </w:pPr>
      <w:r>
        <w:rPr>
          <w:bCs/>
        </w:rPr>
        <w:tab/>
        <w:t>(c)</w:t>
      </w:r>
      <w:r>
        <w:rPr>
          <w:bCs/>
        </w:rPr>
        <w:tab/>
      </w:r>
      <w:r>
        <w:t>any of the following accessories (whether off the shelf or custom</w:t>
      </w:r>
      <w:r>
        <w:noBreakHyphen/>
        <w:t xml:space="preserve">made), including any electrical component associated with the accessory — </w:t>
      </w:r>
    </w:p>
    <w:p>
      <w:pPr>
        <w:pStyle w:val="Defsubpara"/>
      </w:pPr>
      <w:r>
        <w:tab/>
        <w:t>(i)</w:t>
      </w:r>
      <w:r>
        <w:tab/>
        <w:t>a moveable platform designed to raise and lower things being loaded onto or unloaded from a heavy vehicle or light vehicle;</w:t>
      </w:r>
    </w:p>
    <w:p>
      <w:pPr>
        <w:pStyle w:val="Defsubpara"/>
      </w:pPr>
      <w:r>
        <w:tab/>
        <w:t>(ii)</w:t>
      </w:r>
      <w:r>
        <w:tab/>
        <w:t>a canopy;</w:t>
      </w:r>
    </w:p>
    <w:p>
      <w:pPr>
        <w:pStyle w:val="Defsubpara"/>
      </w:pPr>
      <w:r>
        <w:tab/>
        <w:t>(iii)</w:t>
      </w:r>
      <w:r>
        <w:tab/>
        <w:t>a tray, a tray lid or a tray liner;</w:t>
      </w:r>
    </w:p>
    <w:p>
      <w:pPr>
        <w:pStyle w:val="Defsubpara"/>
      </w:pPr>
      <w:r>
        <w:tab/>
        <w:t>(iv)</w:t>
      </w:r>
      <w:r>
        <w:tab/>
        <w:t>a tool rack;</w:t>
      </w:r>
    </w:p>
    <w:p>
      <w:pPr>
        <w:pStyle w:val="Defsubpara"/>
      </w:pPr>
      <w:r>
        <w:tab/>
        <w:t>(v)</w:t>
      </w:r>
      <w:r>
        <w:tab/>
        <w:t>a side step;</w:t>
      </w:r>
    </w:p>
    <w:p>
      <w:pPr>
        <w:pStyle w:val="Defsubpara"/>
      </w:pPr>
      <w:r>
        <w:tab/>
        <w:t>(vi)</w:t>
      </w:r>
      <w:r>
        <w:tab/>
        <w:t>a storage drawer;</w:t>
      </w:r>
    </w:p>
    <w:p>
      <w:pPr>
        <w:pStyle w:val="Defsubpara"/>
      </w:pPr>
      <w:r>
        <w:tab/>
        <w:t>(vii)</w:t>
      </w:r>
      <w:r>
        <w:tab/>
        <w:t>shelving;</w:t>
      </w:r>
    </w:p>
    <w:p>
      <w:pPr>
        <w:pStyle w:val="Defstart"/>
      </w:pPr>
      <w:r>
        <w:tab/>
      </w:r>
      <w:del w:id="258" w:author="Master Repository Process" w:date="2021-08-29T07:41:00Z">
        <w:r>
          <w:rPr>
            <w:b/>
          </w:rPr>
          <w:delText>“</w:delText>
        </w:r>
      </w:del>
      <w:r>
        <w:rPr>
          <w:rStyle w:val="CharDefText"/>
        </w:rPr>
        <w:t>register of certificates</w:t>
      </w:r>
      <w:del w:id="259" w:author="Master Repository Process" w:date="2021-08-29T07:41:00Z">
        <w:r>
          <w:rPr>
            <w:b/>
          </w:rPr>
          <w:delText>”</w:delText>
        </w:r>
      </w:del>
      <w:r>
        <w:t xml:space="preserve"> means the register referred to in the Act section 50(1)(b);</w:t>
      </w:r>
    </w:p>
    <w:p>
      <w:pPr>
        <w:pStyle w:val="Defstart"/>
      </w:pPr>
      <w:r>
        <w:rPr>
          <w:b/>
        </w:rPr>
        <w:tab/>
      </w:r>
      <w:del w:id="260" w:author="Master Repository Process" w:date="2021-08-29T07:41:00Z">
        <w:r>
          <w:rPr>
            <w:b/>
          </w:rPr>
          <w:delText>“</w:delText>
        </w:r>
      </w:del>
      <w:r>
        <w:rPr>
          <w:rStyle w:val="CharDefText"/>
        </w:rPr>
        <w:t>relevant authority</w:t>
      </w:r>
      <w:del w:id="261" w:author="Master Repository Process" w:date="2021-08-29T07:41:00Z">
        <w:r>
          <w:rPr>
            <w:b/>
          </w:rPr>
          <w:delText>”</w:delText>
        </w:r>
      </w:del>
      <w:r>
        <w:t xml:space="preserve"> when used in connection with the gross vehicle mass of a motor vehicle, means — </w:t>
      </w:r>
    </w:p>
    <w:p>
      <w:pPr>
        <w:pStyle w:val="Defpara"/>
      </w:pPr>
      <w:r>
        <w:tab/>
        <w:t>(a)</w:t>
      </w:r>
      <w:r>
        <w:tab/>
        <w:t xml:space="preserve">if — </w:t>
      </w:r>
    </w:p>
    <w:p>
      <w:pPr>
        <w:pStyle w:val="Defsubpara"/>
      </w:pPr>
      <w:r>
        <w:tab/>
        <w:t>(i)</w:t>
      </w:r>
      <w:r>
        <w:tab/>
        <w:t>the vehicle has never been licensed or registered but the vehicle is used or is intended to be used in this State; or</w:t>
      </w:r>
    </w:p>
    <w:p>
      <w:pPr>
        <w:pStyle w:val="Defsubpara"/>
      </w:pPr>
      <w:r>
        <w:tab/>
        <w:t>(ii)</w:t>
      </w:r>
      <w:r>
        <w:tab/>
        <w:t>the vehicle was last licensed in this State,</w:t>
      </w:r>
    </w:p>
    <w:p>
      <w:pPr>
        <w:pStyle w:val="Defpara"/>
      </w:pPr>
      <w:r>
        <w:tab/>
      </w:r>
      <w:r>
        <w:tab/>
        <w:t>the chief executive officer of the department of the Public Service principally assisting in the administration of the licensing provisions of the Road Traffic Act; or</w:t>
      </w:r>
    </w:p>
    <w:p>
      <w:pPr>
        <w:pStyle w:val="Defpara"/>
      </w:pPr>
      <w:r>
        <w:tab/>
        <w:t>(b)</w:t>
      </w:r>
      <w:r>
        <w:tab/>
        <w:t>if the vehicle was last licensed or registered in another State or a Territory — the authority in that State or Territory whose functions most nearly correspond to those of the chief executive officer mentioned in paragraph (a);</w:t>
      </w:r>
    </w:p>
    <w:p>
      <w:pPr>
        <w:pStyle w:val="Defstart"/>
      </w:pPr>
      <w:r>
        <w:rPr>
          <w:b/>
        </w:rPr>
        <w:tab/>
      </w:r>
      <w:del w:id="262" w:author="Master Repository Process" w:date="2021-08-29T07:41:00Z">
        <w:r>
          <w:rPr>
            <w:b/>
          </w:rPr>
          <w:delText>“</w:delText>
        </w:r>
      </w:del>
      <w:r>
        <w:rPr>
          <w:rStyle w:val="CharDefText"/>
        </w:rPr>
        <w:t>repair</w:t>
      </w:r>
      <w:del w:id="263" w:author="Master Repository Process" w:date="2021-08-29T07:41:00Z">
        <w:r>
          <w:rPr>
            <w:b/>
          </w:rPr>
          <w:delText>”</w:delText>
        </w:r>
      </w:del>
      <w:r>
        <w:t xml:space="preserve"> when used in connection with a thing or system, means — </w:t>
      </w:r>
    </w:p>
    <w:p>
      <w:pPr>
        <w:pStyle w:val="Defpara"/>
      </w:pPr>
      <w:r>
        <w:tab/>
        <w:t>(a)</w:t>
      </w:r>
      <w:r>
        <w:tab/>
        <w:t>to diagnose and detect any fault, or to detect any damage, in the thing or system; and</w:t>
      </w:r>
    </w:p>
    <w:p>
      <w:pPr>
        <w:pStyle w:val="Defpara"/>
      </w:pPr>
      <w:r>
        <w:tab/>
        <w:t>(b)</w:t>
      </w:r>
      <w:r>
        <w:tab/>
        <w:t>to rectify the fault or mend the damage, including, if applicable, replacing the thing or system or any of its components;</w:t>
      </w:r>
    </w:p>
    <w:p>
      <w:pPr>
        <w:pStyle w:val="Defstart"/>
        <w:rPr>
          <w:ins w:id="264" w:author="Master Repository Process" w:date="2021-08-29T07:41:00Z"/>
        </w:rPr>
      </w:pPr>
      <w:del w:id="265" w:author="Master Repository Process" w:date="2021-08-29T07:41:00Z">
        <w:r>
          <w:rPr>
            <w:b/>
          </w:rPr>
          <w:tab/>
          <w:delText>“</w:delText>
        </w:r>
        <w:r>
          <w:rPr>
            <w:rStyle w:val="CharDefText"/>
          </w:rPr>
          <w:delText>retrofit</w:delText>
        </w:r>
        <w:r>
          <w:rPr>
            <w:b/>
          </w:rPr>
          <w:delText>”</w:delText>
        </w:r>
      </w:del>
      <w:ins w:id="266" w:author="Master Repository Process" w:date="2021-08-29T07:41:00Z">
        <w:r>
          <w:tab/>
        </w:r>
        <w:r>
          <w:rPr>
            <w:rStyle w:val="CharDefText"/>
          </w:rPr>
          <w:t>repairer</w:t>
        </w:r>
        <w:r>
          <w:t xml:space="preserve"> of a licensee, means an individual employed by the licensee, whether on a full</w:t>
        </w:r>
        <w:r>
          <w:noBreakHyphen/>
          <w:t>time, part</w:t>
        </w:r>
        <w:r>
          <w:noBreakHyphen/>
          <w:t xml:space="preserve">time or casual basis, to carry out or supervise repair work in connection with the business to which the licence relates, and includes — </w:t>
        </w:r>
      </w:ins>
    </w:p>
    <w:p>
      <w:pPr>
        <w:pStyle w:val="Defpara"/>
        <w:rPr>
          <w:ins w:id="267" w:author="Master Repository Process" w:date="2021-08-29T07:41:00Z"/>
        </w:rPr>
      </w:pPr>
      <w:ins w:id="268" w:author="Master Repository Process" w:date="2021-08-29T07:41:00Z">
        <w:r>
          <w:tab/>
          <w:t>(a)</w:t>
        </w:r>
        <w:r>
          <w:tab/>
          <w:t xml:space="preserve">an individual engaged by the licensee under a contract for services </w:t>
        </w:r>
        <w:r>
          <w:rPr>
            <w:color w:val="000000"/>
          </w:rPr>
          <w:t>(other than a contract with a person or firm who holds a business licence)</w:t>
        </w:r>
        <w:r>
          <w:t>; and</w:t>
        </w:r>
      </w:ins>
    </w:p>
    <w:p>
      <w:pPr>
        <w:pStyle w:val="Defpara"/>
        <w:rPr>
          <w:ins w:id="269" w:author="Master Repository Process" w:date="2021-08-29T07:41:00Z"/>
        </w:rPr>
      </w:pPr>
      <w:ins w:id="270" w:author="Master Repository Process" w:date="2021-08-29T07:41:00Z">
        <w:r>
          <w:tab/>
          <w:t>(b)</w:t>
        </w:r>
        <w:r>
          <w:tab/>
          <w:t>if the licensee is an individual and personally carries out or supervises repair work in connection with the business — the licensee; and</w:t>
        </w:r>
      </w:ins>
    </w:p>
    <w:p>
      <w:pPr>
        <w:pStyle w:val="Defpara"/>
        <w:rPr>
          <w:ins w:id="271" w:author="Master Repository Process" w:date="2021-08-29T07:41:00Z"/>
        </w:rPr>
      </w:pPr>
      <w:ins w:id="272" w:author="Master Repository Process" w:date="2021-08-29T07:41:00Z">
        <w:r>
          <w:tab/>
          <w:t>(c)</w:t>
        </w:r>
        <w:r>
          <w:tab/>
          <w:t>if the licensee is a firm and any individual member of the firm personally carries out or supervises repair work in connection with the business — the individual member,</w:t>
        </w:r>
      </w:ins>
    </w:p>
    <w:p>
      <w:pPr>
        <w:pStyle w:val="Defstart"/>
        <w:rPr>
          <w:ins w:id="273" w:author="Master Repository Process" w:date="2021-08-29T07:41:00Z"/>
        </w:rPr>
      </w:pPr>
      <w:ins w:id="274" w:author="Master Repository Process" w:date="2021-08-29T07:41:00Z">
        <w:r>
          <w:tab/>
          <w:t>but does not include any apprentice or trainee;</w:t>
        </w:r>
        <w:r>
          <w:rPr>
            <w:b/>
            <w:noProof/>
            <w:snapToGrid/>
            <w:color w:val="000000"/>
            <w:sz w:val="20"/>
            <w:lang w:eastAsia="en-AU"/>
          </w:rPr>
          <mc:AlternateContent>
            <mc:Choice Requires="wps">
              <w:drawing>
                <wp:anchor distT="0" distB="0" distL="114300" distR="114300" simplePos="0" relativeHeight="251656704" behindDoc="0" locked="0" layoutInCell="1" allowOverlap="1">
                  <wp:simplePos x="0" y="0"/>
                  <wp:positionH relativeFrom="column">
                    <wp:posOffset>2521585</wp:posOffset>
                  </wp:positionH>
                  <wp:positionV relativeFrom="paragraph">
                    <wp:posOffset>-137795</wp:posOffset>
                  </wp:positionV>
                  <wp:extent cx="0" cy="0"/>
                  <wp:effectExtent l="0" t="0" r="0" b="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10.85pt" to="198.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"/>
              </w:pict>
            </mc:Fallback>
          </mc:AlternateContent>
        </w:r>
      </w:ins>
    </w:p>
    <w:p>
      <w:pPr>
        <w:pStyle w:val="Defstart"/>
        <w:rPr>
          <w:ins w:id="275" w:author="Master Repository Process" w:date="2021-08-29T07:41:00Z"/>
        </w:rPr>
      </w:pPr>
      <w:ins w:id="276" w:author="Master Repository Process" w:date="2021-08-29T07:41:00Z">
        <w:r>
          <w:rPr>
            <w:b/>
            <w:noProof/>
            <w:snapToGrid/>
            <w:sz w:val="20"/>
            <w:lang w:eastAsia="en-AU"/>
          </w:rPr>
          <mc:AlternateContent>
            <mc:Choice Requires="wps">
              <w:drawing>
                <wp:anchor distT="0" distB="0" distL="114300" distR="114300" simplePos="0" relativeHeight="251657728" behindDoc="0" locked="0" layoutInCell="1" allowOverlap="1">
                  <wp:simplePos x="0" y="0"/>
                  <wp:positionH relativeFrom="column">
                    <wp:posOffset>2521585</wp:posOffset>
                  </wp:positionH>
                  <wp:positionV relativeFrom="paragraph">
                    <wp:posOffset>-137795</wp:posOffset>
                  </wp:positionV>
                  <wp:extent cx="0"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10.85pt" to="198.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h6FAIAAC0EAAAOAAAAZHJzL2Uyb0RvYy54bWysU8GO2jAQvVfqP1i+QxIaW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"/>
              </w:pict>
            </mc:Fallback>
          </mc:AlternateContent>
        </w:r>
        <w:r>
          <w:rPr>
            <w:b/>
          </w:rPr>
          <w:tab/>
        </w:r>
        <w:r>
          <w:rPr>
            <w:rStyle w:val="CharDefText"/>
          </w:rPr>
          <w:t>replacement application</w:t>
        </w:r>
        <w:r>
          <w:rPr>
            <w:b/>
          </w:rPr>
          <w:t xml:space="preserve"> </w:t>
        </w:r>
        <w:r>
          <w:t xml:space="preserve">means an application under the Act section 15, 17 or 19 that — </w:t>
        </w:r>
      </w:ins>
    </w:p>
    <w:p>
      <w:pPr>
        <w:pStyle w:val="Defpara"/>
        <w:rPr>
          <w:ins w:id="277" w:author="Master Repository Process" w:date="2021-08-29T07:41:00Z"/>
        </w:rPr>
      </w:pPr>
      <w:ins w:id="278" w:author="Master Repository Process" w:date="2021-08-29T07:41:00Z">
        <w:r>
          <w:tab/>
          <w:t>(a)</w:t>
        </w:r>
        <w:r>
          <w:tab/>
          <w:t xml:space="preserve">is made by the holder of a business licence (the </w:t>
        </w:r>
        <w:r>
          <w:rPr>
            <w:rStyle w:val="CharDefText"/>
          </w:rPr>
          <w:t>old licence</w:t>
        </w:r>
        <w:r>
          <w:t>) for any classes of repair work that include one or more classes of repair work already covered by the old licence; and</w:t>
        </w:r>
      </w:ins>
    </w:p>
    <w:p>
      <w:pPr>
        <w:pStyle w:val="Defpara"/>
        <w:rPr>
          <w:ins w:id="279" w:author="Master Repository Process" w:date="2021-08-29T07:41:00Z"/>
        </w:rPr>
      </w:pPr>
      <w:ins w:id="280" w:author="Master Repository Process" w:date="2021-08-29T07:41:00Z">
        <w:r>
          <w:tab/>
          <w:t>(b)</w:t>
        </w:r>
        <w:r>
          <w:tab/>
          <w:t>is requested by the applicant to be a replacement application; and</w:t>
        </w:r>
      </w:ins>
    </w:p>
    <w:p>
      <w:pPr>
        <w:pStyle w:val="Defpara"/>
        <w:rPr>
          <w:ins w:id="281" w:author="Master Repository Process" w:date="2021-08-29T07:41:00Z"/>
        </w:rPr>
      </w:pPr>
      <w:ins w:id="282" w:author="Master Repository Process" w:date="2021-08-29T07:41:00Z">
        <w:r>
          <w:tab/>
          <w:t>(c)</w:t>
        </w:r>
        <w:r>
          <w:tab/>
          <w:t>is made more than 3 months before the day on which the old licence is due to expire as mentioned in the Act section 30(2)(a);</w:t>
        </w:r>
      </w:ins>
    </w:p>
    <w:p>
      <w:pPr>
        <w:pStyle w:val="Defstart"/>
        <w:rPr>
          <w:ins w:id="283" w:author="Master Repository Process" w:date="2021-08-29T07:41:00Z"/>
        </w:rPr>
      </w:pPr>
      <w:ins w:id="284" w:author="Master Repository Process" w:date="2021-08-29T07:41:00Z">
        <w:r>
          <w:rPr>
            <w:b/>
            <w:noProof/>
            <w:snapToGrid/>
            <w:color w:val="000000"/>
            <w:sz w:val="20"/>
            <w:lang w:eastAsia="en-AU"/>
          </w:rPr>
          <mc:AlternateContent>
            <mc:Choice Requires="wps">
              <w:drawing>
                <wp:anchor distT="0" distB="0" distL="114300" distR="114300" simplePos="0" relativeHeight="251655680" behindDoc="0" locked="0" layoutInCell="1" allowOverlap="1">
                  <wp:simplePos x="0" y="0"/>
                  <wp:positionH relativeFrom="column">
                    <wp:posOffset>2521585</wp:posOffset>
                  </wp:positionH>
                  <wp:positionV relativeFrom="paragraph">
                    <wp:posOffset>-137795</wp:posOffset>
                  </wp:positionV>
                  <wp:extent cx="0"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10.85pt" to="198.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"/>
              </w:pict>
            </mc:Fallback>
          </mc:AlternateContent>
        </w:r>
        <w:r>
          <w:rPr>
            <w:b/>
            <w:color w:val="000000"/>
          </w:rPr>
          <w:tab/>
        </w:r>
        <w:r>
          <w:rPr>
            <w:rStyle w:val="CharDefText"/>
          </w:rPr>
          <w:t>replacement l</w:t>
        </w:r>
        <w:r>
          <w:rPr>
            <w:rStyle w:val="CharDefText"/>
            <w:color w:val="000000"/>
          </w:rPr>
          <w:t>icence</w:t>
        </w:r>
        <w:r>
          <w:rPr>
            <w:b/>
            <w:color w:val="000000"/>
          </w:rPr>
          <w:t xml:space="preserve"> </w:t>
        </w:r>
        <w:r>
          <w:rPr>
            <w:color w:val="000000"/>
          </w:rPr>
          <w:t>means a business licence issued on the grant of a replacement application;</w:t>
        </w:r>
      </w:ins>
    </w:p>
    <w:p>
      <w:pPr>
        <w:pStyle w:val="Defstart"/>
        <w:rPr>
          <w:ins w:id="285" w:author="Master Repository Process" w:date="2021-08-29T07:41:00Z"/>
        </w:rPr>
      </w:pPr>
      <w:ins w:id="286" w:author="Master Repository Process" w:date="2021-08-29T07:41:00Z">
        <w:r>
          <w:rPr>
            <w:b/>
          </w:rPr>
          <w:tab/>
        </w:r>
        <w:r>
          <w:rPr>
            <w:rStyle w:val="CharDefText"/>
          </w:rPr>
          <w:t>replacement licence notice</w:t>
        </w:r>
        <w:r>
          <w:t xml:space="preserve"> means a notice issued under regulation 7B;</w:t>
        </w:r>
      </w:ins>
    </w:p>
    <w:p>
      <w:pPr>
        <w:pStyle w:val="Defstart"/>
      </w:pPr>
      <w:ins w:id="287" w:author="Master Repository Process" w:date="2021-08-29T07:41:00Z">
        <w:r>
          <w:rPr>
            <w:b/>
          </w:rPr>
          <w:tab/>
        </w:r>
        <w:r>
          <w:rPr>
            <w:rStyle w:val="CharDefText"/>
          </w:rPr>
          <w:t>retrofit</w:t>
        </w:r>
      </w:ins>
      <w:r>
        <w:t xml:space="preserve"> an air conditioning system, means to modify the air conditioning system so that it uses another coolant as required under the </w:t>
      </w:r>
      <w:r>
        <w:rPr>
          <w:i/>
          <w:iCs/>
        </w:rPr>
        <w:t xml:space="preserve">Ozone Protection and Synthetic Greenhouse Gas Management Regulations 1995 </w:t>
      </w:r>
      <w:r>
        <w:t>of the Commonwealth;</w:t>
      </w:r>
    </w:p>
    <w:p>
      <w:pPr>
        <w:pStyle w:val="Defstart"/>
      </w:pPr>
      <w:r>
        <w:rPr>
          <w:b/>
        </w:rPr>
        <w:tab/>
      </w:r>
      <w:del w:id="288" w:author="Master Repository Process" w:date="2021-08-29T07:41:00Z">
        <w:r>
          <w:rPr>
            <w:b/>
          </w:rPr>
          <w:delText>“</w:delText>
        </w:r>
      </w:del>
      <w:r>
        <w:rPr>
          <w:rStyle w:val="CharDefText"/>
        </w:rPr>
        <w:t>Road Traffic Act</w:t>
      </w:r>
      <w:del w:id="289" w:author="Master Repository Process" w:date="2021-08-29T07:41:00Z">
        <w:r>
          <w:rPr>
            <w:b/>
          </w:rPr>
          <w:delText>”</w:delText>
        </w:r>
      </w:del>
      <w:r>
        <w:t xml:space="preserve"> means the </w:t>
      </w:r>
      <w:r>
        <w:rPr>
          <w:i/>
          <w:iCs/>
        </w:rPr>
        <w:t>Road Traffic Act 1974</w:t>
      </w:r>
      <w:r>
        <w:t>;</w:t>
      </w:r>
    </w:p>
    <w:p>
      <w:pPr>
        <w:pStyle w:val="Defstart"/>
      </w:pPr>
      <w:r>
        <w:rPr>
          <w:b/>
        </w:rPr>
        <w:tab/>
      </w:r>
      <w:del w:id="290" w:author="Master Repository Process" w:date="2021-08-29T07:41:00Z">
        <w:r>
          <w:rPr>
            <w:b/>
          </w:rPr>
          <w:delText>“</w:delText>
        </w:r>
      </w:del>
      <w:r>
        <w:rPr>
          <w:rStyle w:val="CharDefText"/>
        </w:rPr>
        <w:t>service</w:t>
      </w:r>
      <w:del w:id="291" w:author="Master Repository Process" w:date="2021-08-29T07:41:00Z">
        <w:r>
          <w:rPr>
            <w:b/>
          </w:rPr>
          <w:delText>”</w:delText>
        </w:r>
      </w:del>
      <w:r>
        <w:t xml:space="preserve"> when used in connection with a thing or system, means to maintain the thing or system in order to maximise its useful life, including, if applicable, any of the following — </w:t>
      </w:r>
    </w:p>
    <w:p>
      <w:pPr>
        <w:pStyle w:val="Defpara"/>
        <w:rPr>
          <w:rStyle w:val="DraftersNotes"/>
        </w:rPr>
      </w:pPr>
      <w:r>
        <w:tab/>
        <w:t>(a)</w:t>
      </w:r>
      <w:r>
        <w:tab/>
        <w:t>cleaning or lubricating any of its components;</w:t>
      </w:r>
    </w:p>
    <w:p>
      <w:pPr>
        <w:pStyle w:val="Defpara"/>
      </w:pPr>
      <w:r>
        <w:tab/>
        <w:t>(b)</w:t>
      </w:r>
      <w:r>
        <w:tab/>
        <w:t>replenishing or replacing any oil, lubricant, coolant or other fluid that requires periodic replenishment or replacement;</w:t>
      </w:r>
    </w:p>
    <w:p>
      <w:pPr>
        <w:pStyle w:val="Defpara"/>
      </w:pPr>
      <w:r>
        <w:tab/>
        <w:t>(c)</w:t>
      </w:r>
      <w:r>
        <w:tab/>
        <w:t>replacing any of its components that requires periodic replacement;</w:t>
      </w:r>
    </w:p>
    <w:p>
      <w:pPr>
        <w:pStyle w:val="Defpara"/>
      </w:pPr>
      <w:r>
        <w:tab/>
        <w:t>(d)</w:t>
      </w:r>
      <w:r>
        <w:tab/>
        <w:t>tightening or otherwise adjusting any of its components that requires periodic adjustment;</w:t>
      </w:r>
    </w:p>
    <w:p>
      <w:pPr>
        <w:pStyle w:val="Defstart"/>
        <w:rPr>
          <w:b/>
          <w:color w:val="000000"/>
        </w:rPr>
      </w:pPr>
      <w:r>
        <w:rPr>
          <w:b/>
          <w:color w:val="000000"/>
        </w:rPr>
        <w:tab/>
      </w:r>
      <w:del w:id="292" w:author="Master Repository Process" w:date="2021-08-29T07:41:00Z">
        <w:r>
          <w:rPr>
            <w:b/>
            <w:color w:val="000000"/>
          </w:rPr>
          <w:delText>“</w:delText>
        </w:r>
      </w:del>
      <w:r>
        <w:rPr>
          <w:rStyle w:val="CharDefText"/>
          <w:color w:val="000000"/>
        </w:rPr>
        <w:t>steering, suspension and wheel aligning work</w:t>
      </w:r>
      <w:del w:id="293" w:author="Master Repository Process" w:date="2021-08-29T07:41:00Z">
        <w:r>
          <w:rPr>
            <w:b/>
            <w:color w:val="000000"/>
          </w:rPr>
          <w:delText>”</w:delText>
        </w:r>
      </w:del>
      <w:r>
        <w:rPr>
          <w:bCs/>
          <w:color w:val="000000"/>
        </w:rPr>
        <w:t xml:space="preserve"> means any work required to do any of the following in respect of a motor vehicle —</w:t>
      </w:r>
      <w:r>
        <w:rPr>
          <w:b/>
          <w:color w:val="000000"/>
        </w:rPr>
        <w:t xml:space="preserve"> </w:t>
      </w:r>
    </w:p>
    <w:p>
      <w:pPr>
        <w:pStyle w:val="Defpara"/>
      </w:pPr>
      <w:r>
        <w:rPr>
          <w:color w:val="000000"/>
        </w:rPr>
        <w:tab/>
      </w:r>
      <w:r>
        <w:rPr>
          <w:bCs/>
          <w:color w:val="000000"/>
        </w:rPr>
        <w:t>(a)</w:t>
      </w:r>
      <w:r>
        <w:rPr>
          <w:bCs/>
          <w:color w:val="000000"/>
        </w:rPr>
        <w:tab/>
      </w:r>
      <w:r>
        <w:t>to service or repair the steering system or suspension system;</w:t>
      </w:r>
    </w:p>
    <w:p>
      <w:pPr>
        <w:pStyle w:val="Defpara"/>
      </w:pPr>
      <w:r>
        <w:tab/>
        <w:t>(b)</w:t>
      </w:r>
      <w:r>
        <w:tab/>
        <w:t>to balance a wheel or align the wheels;</w:t>
      </w:r>
    </w:p>
    <w:p>
      <w:pPr>
        <w:pStyle w:val="Defstart"/>
        <w:rPr>
          <w:ins w:id="294" w:author="Master Repository Process" w:date="2021-08-29T07:41:00Z"/>
        </w:rPr>
      </w:pPr>
      <w:del w:id="295" w:author="Master Repository Process" w:date="2021-08-29T07:41:00Z">
        <w:r>
          <w:rPr>
            <w:b/>
          </w:rPr>
          <w:tab/>
          <w:delText>“</w:delText>
        </w:r>
        <w:r>
          <w:rPr>
            <w:rStyle w:val="CharDefText"/>
          </w:rPr>
          <w:delText>transmission work</w:delText>
        </w:r>
        <w:r>
          <w:rPr>
            <w:b/>
          </w:rPr>
          <w:delText>”</w:delText>
        </w:r>
      </w:del>
      <w:ins w:id="296" w:author="Master Repository Process" w:date="2021-08-29T07:41:00Z">
        <w:r>
          <w:rPr>
            <w:b/>
          </w:rPr>
          <w:tab/>
        </w:r>
        <w:r>
          <w:rPr>
            <w:rStyle w:val="CharDefText"/>
          </w:rPr>
          <w:t>trainee</w:t>
        </w:r>
        <w:r>
          <w:t xml:space="preserve"> means a trainee (including a person on probation) under a traineeship scheme as defined in the </w:t>
        </w:r>
        <w:r>
          <w:rPr>
            <w:i/>
            <w:iCs/>
          </w:rPr>
          <w:t>Industrial Training Act 1975</w:t>
        </w:r>
        <w:r>
          <w:t>;</w:t>
        </w:r>
      </w:ins>
    </w:p>
    <w:p>
      <w:pPr>
        <w:pStyle w:val="Defstart"/>
        <w:rPr>
          <w:ins w:id="297" w:author="Master Repository Process" w:date="2021-08-29T07:41:00Z"/>
        </w:rPr>
      </w:pPr>
      <w:ins w:id="298" w:author="Master Repository Process" w:date="2021-08-29T07:41:00Z">
        <w:r>
          <w:rPr>
            <w:b/>
            <w:noProof/>
            <w:snapToGrid/>
            <w:sz w:val="20"/>
            <w:lang w:eastAsia="en-AU"/>
          </w:rPr>
          <mc:AlternateContent>
            <mc:Choice Requires="wps">
              <w:drawing>
                <wp:anchor distT="0" distB="0" distL="114300" distR="114300" simplePos="0" relativeHeight="251658752" behindDoc="0" locked="0" layoutInCell="1" allowOverlap="1">
                  <wp:simplePos x="0" y="0"/>
                  <wp:positionH relativeFrom="column">
                    <wp:posOffset>2521585</wp:posOffset>
                  </wp:positionH>
                  <wp:positionV relativeFrom="paragraph">
                    <wp:posOffset>-137795</wp:posOffset>
                  </wp:positionV>
                  <wp:extent cx="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10.85pt" to="198.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GLFAIAAC0EAAAOAAAAZHJzL2Uyb0RvYy54bWysU8GO2jAQvVfqP1i+QxIaW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"/>
              </w:pict>
            </mc:Fallback>
          </mc:AlternateContent>
        </w:r>
        <w:r>
          <w:rPr>
            <w:b/>
          </w:rPr>
          <w:tab/>
        </w:r>
        <w:r>
          <w:rPr>
            <w:rStyle w:val="CharDefText"/>
          </w:rPr>
          <w:t>transitional application</w:t>
        </w:r>
        <w:r>
          <w:t xml:space="preserve"> means an application under the Act section 15, 17 or 19 that — </w:t>
        </w:r>
      </w:ins>
    </w:p>
    <w:p>
      <w:pPr>
        <w:pStyle w:val="Defpara"/>
        <w:rPr>
          <w:ins w:id="299" w:author="Master Repository Process" w:date="2021-08-29T07:41:00Z"/>
        </w:rPr>
      </w:pPr>
      <w:ins w:id="300" w:author="Master Repository Process" w:date="2021-08-29T07:41:00Z">
        <w:r>
          <w:tab/>
          <w:t>(a)</w:t>
        </w:r>
        <w:r>
          <w:tab/>
          <w:t>is the first such application made by an existing repair business; and</w:t>
        </w:r>
      </w:ins>
    </w:p>
    <w:p>
      <w:pPr>
        <w:pStyle w:val="Defpara"/>
        <w:rPr>
          <w:ins w:id="301" w:author="Master Repository Process" w:date="2021-08-29T07:41:00Z"/>
        </w:rPr>
      </w:pPr>
      <w:ins w:id="302" w:author="Master Repository Process" w:date="2021-08-29T07:41:00Z">
        <w:r>
          <w:tab/>
          <w:t>(b)</w:t>
        </w:r>
        <w:r>
          <w:tab/>
          <w:t>is made before the expiry of 12 months after the commencement of the Act section 9;</w:t>
        </w:r>
      </w:ins>
    </w:p>
    <w:p>
      <w:pPr>
        <w:pStyle w:val="Defstart"/>
        <w:rPr>
          <w:ins w:id="303" w:author="Master Repository Process" w:date="2021-08-29T07:41:00Z"/>
        </w:rPr>
      </w:pPr>
      <w:ins w:id="304" w:author="Master Repository Process" w:date="2021-08-29T07:41:00Z">
        <w:r>
          <w:rPr>
            <w:b/>
            <w:noProof/>
            <w:snapToGrid/>
            <w:sz w:val="20"/>
            <w:lang w:eastAsia="en-AU"/>
          </w:rPr>
          <mc:AlternateContent>
            <mc:Choice Requires="wps">
              <w:drawing>
                <wp:anchor distT="0" distB="0" distL="114300" distR="114300" simplePos="0" relativeHeight="251659776" behindDoc="0" locked="0" layoutInCell="1" allowOverlap="1">
                  <wp:simplePos x="0" y="0"/>
                  <wp:positionH relativeFrom="column">
                    <wp:posOffset>2521585</wp:posOffset>
                  </wp:positionH>
                  <wp:positionV relativeFrom="paragraph">
                    <wp:posOffset>-137795</wp:posOffset>
                  </wp:positionV>
                  <wp:extent cx="0" cy="0"/>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5pt,-10.85pt" to="198.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"/>
              </w:pict>
            </mc:Fallback>
          </mc:AlternateContent>
        </w:r>
        <w:r>
          <w:rPr>
            <w:b/>
          </w:rPr>
          <w:tab/>
        </w:r>
        <w:r>
          <w:rPr>
            <w:rStyle w:val="CharDefText"/>
          </w:rPr>
          <w:t>transitional licence</w:t>
        </w:r>
        <w:r>
          <w:rPr>
            <w:b/>
          </w:rPr>
          <w:t xml:space="preserve"> </w:t>
        </w:r>
        <w:r>
          <w:t>means a business licence issued on the grant of a transitional application;</w:t>
        </w:r>
      </w:ins>
    </w:p>
    <w:p>
      <w:pPr>
        <w:pStyle w:val="Defstart"/>
      </w:pPr>
      <w:ins w:id="305" w:author="Master Repository Process" w:date="2021-08-29T07:41:00Z">
        <w:r>
          <w:rPr>
            <w:b/>
          </w:rPr>
          <w:tab/>
        </w:r>
        <w:r>
          <w:rPr>
            <w:rStyle w:val="CharDefText"/>
          </w:rPr>
          <w:t>transmission work</w:t>
        </w:r>
      </w:ins>
      <w:r>
        <w:t xml:space="preserve"> means any work required to service, repair, overhaul or modify any of the following that is, was, or may be, fitted to a heavy vehicle or light vehicle — </w:t>
      </w:r>
    </w:p>
    <w:p>
      <w:pPr>
        <w:pStyle w:val="Defpara"/>
      </w:pPr>
      <w:r>
        <w:tab/>
        <w:t>(a)</w:t>
      </w:r>
      <w:r>
        <w:tab/>
        <w:t>a transmission;</w:t>
      </w:r>
    </w:p>
    <w:p>
      <w:pPr>
        <w:pStyle w:val="Defpara"/>
      </w:pPr>
      <w:r>
        <w:tab/>
        <w:t>(b)</w:t>
      </w:r>
      <w:r>
        <w:tab/>
        <w:t>a final drive assembly the differential of which is integrated with a transmission;</w:t>
      </w:r>
    </w:p>
    <w:p>
      <w:pPr>
        <w:pStyle w:val="Defpara"/>
      </w:pPr>
      <w:r>
        <w:tab/>
        <w:t>(c)</w:t>
      </w:r>
      <w:r>
        <w:tab/>
        <w:t>an electronic drive management system;</w:t>
      </w:r>
    </w:p>
    <w:p>
      <w:pPr>
        <w:pStyle w:val="Defstart"/>
      </w:pPr>
      <w:r>
        <w:rPr>
          <w:b/>
        </w:rPr>
        <w:tab/>
      </w:r>
      <w:del w:id="306" w:author="Master Repository Process" w:date="2021-08-29T07:41:00Z">
        <w:r>
          <w:rPr>
            <w:b/>
          </w:rPr>
          <w:delText>“</w:delText>
        </w:r>
      </w:del>
      <w:r>
        <w:rPr>
          <w:rStyle w:val="CharDefText"/>
        </w:rPr>
        <w:t>trimming work</w:t>
      </w:r>
      <w:del w:id="307" w:author="Master Repository Process" w:date="2021-08-29T07:41:00Z">
        <w:r>
          <w:rPr>
            <w:b/>
          </w:rPr>
          <w:delText>”</w:delText>
        </w:r>
      </w:del>
      <w:r>
        <w:t xml:space="preserve"> means any work required to fabricate, repair or replace a seat or any interior lining or floor covering in a motor vehicle;</w:t>
      </w:r>
    </w:p>
    <w:p>
      <w:pPr>
        <w:pStyle w:val="Defstart"/>
        <w:rPr>
          <w:b/>
        </w:rPr>
      </w:pPr>
      <w:r>
        <w:rPr>
          <w:b/>
        </w:rPr>
        <w:tab/>
      </w:r>
      <w:del w:id="308" w:author="Master Repository Process" w:date="2021-08-29T07:41:00Z">
        <w:r>
          <w:rPr>
            <w:b/>
          </w:rPr>
          <w:delText>“</w:delText>
        </w:r>
      </w:del>
      <w:r>
        <w:rPr>
          <w:rStyle w:val="CharDefText"/>
        </w:rPr>
        <w:t>tyre fitting (heavy) work</w:t>
      </w:r>
      <w:del w:id="309" w:author="Master Repository Process" w:date="2021-08-29T07:41:00Z">
        <w:r>
          <w:rPr>
            <w:b/>
          </w:rPr>
          <w:delText>”</w:delText>
        </w:r>
      </w:del>
      <w:r>
        <w:rPr>
          <w:bCs/>
        </w:rPr>
        <w:t xml:space="preserve"> m</w:t>
      </w:r>
      <w:r>
        <w:t xml:space="preserve">eans any work required to do any of the following in respect of a heavy vehicle — </w:t>
      </w:r>
    </w:p>
    <w:p>
      <w:pPr>
        <w:pStyle w:val="Defpara"/>
      </w:pPr>
      <w:r>
        <w:tab/>
        <w:t>(a)</w:t>
      </w:r>
      <w:r>
        <w:tab/>
        <w:t>to repair or replace a rim, tyre or tube;</w:t>
      </w:r>
    </w:p>
    <w:p>
      <w:pPr>
        <w:pStyle w:val="Defpara"/>
      </w:pPr>
      <w:r>
        <w:tab/>
        <w:t>(b)</w:t>
      </w:r>
      <w:r>
        <w:tab/>
        <w:t>to balance a wheel;</w:t>
      </w:r>
    </w:p>
    <w:p>
      <w:pPr>
        <w:pStyle w:val="Defstart"/>
        <w:rPr>
          <w:b/>
        </w:rPr>
      </w:pPr>
      <w:r>
        <w:rPr>
          <w:b/>
        </w:rPr>
        <w:tab/>
      </w:r>
      <w:del w:id="310" w:author="Master Repository Process" w:date="2021-08-29T07:41:00Z">
        <w:r>
          <w:rPr>
            <w:b/>
          </w:rPr>
          <w:delText>“</w:delText>
        </w:r>
      </w:del>
      <w:r>
        <w:rPr>
          <w:rStyle w:val="CharDefText"/>
        </w:rPr>
        <w:t>tyre fitting (light) work</w:t>
      </w:r>
      <w:del w:id="311" w:author="Master Repository Process" w:date="2021-08-29T07:41:00Z">
        <w:r>
          <w:rPr>
            <w:b/>
          </w:rPr>
          <w:delText>”</w:delText>
        </w:r>
      </w:del>
      <w:r>
        <w:rPr>
          <w:bCs/>
        </w:rPr>
        <w:t xml:space="preserve"> m</w:t>
      </w:r>
      <w:r>
        <w:t xml:space="preserve">eans any work required to do any of the following in respect of a light vehicle or motor cycle — </w:t>
      </w:r>
    </w:p>
    <w:p>
      <w:pPr>
        <w:pStyle w:val="Defpara"/>
      </w:pPr>
      <w:r>
        <w:tab/>
        <w:t>(a)</w:t>
      </w:r>
      <w:r>
        <w:tab/>
        <w:t>to repair or replace a rim, tyre or tube;</w:t>
      </w:r>
    </w:p>
    <w:p>
      <w:pPr>
        <w:pStyle w:val="Defpara"/>
      </w:pPr>
      <w:r>
        <w:tab/>
        <w:t>(b)</w:t>
      </w:r>
      <w:r>
        <w:tab/>
        <w:t>to balance a wheel;</w:t>
      </w:r>
    </w:p>
    <w:p>
      <w:pPr>
        <w:pStyle w:val="Defstart"/>
        <w:rPr>
          <w:color w:val="000000"/>
        </w:rPr>
      </w:pPr>
      <w:r>
        <w:rPr>
          <w:b/>
          <w:color w:val="000000"/>
        </w:rPr>
        <w:tab/>
      </w:r>
      <w:del w:id="312" w:author="Master Repository Process" w:date="2021-08-29T07:41:00Z">
        <w:r>
          <w:rPr>
            <w:b/>
            <w:color w:val="000000"/>
          </w:rPr>
          <w:delText>“</w:delText>
        </w:r>
      </w:del>
      <w:r>
        <w:rPr>
          <w:rStyle w:val="CharDefText"/>
          <w:color w:val="000000"/>
        </w:rPr>
        <w:t>underbody work</w:t>
      </w:r>
      <w:del w:id="313" w:author="Master Repository Process" w:date="2021-08-29T07:41:00Z">
        <w:r>
          <w:rPr>
            <w:b/>
            <w:color w:val="000000"/>
          </w:rPr>
          <w:delText>”</w:delText>
        </w:r>
      </w:del>
      <w:r>
        <w:rPr>
          <w:color w:val="000000"/>
        </w:rPr>
        <w:t xml:space="preserve"> means any work required to do any of the following in respect of a light vehicle — </w:t>
      </w:r>
    </w:p>
    <w:p>
      <w:pPr>
        <w:pStyle w:val="Defpara"/>
        <w:rPr>
          <w:color w:val="000000"/>
        </w:rPr>
      </w:pPr>
      <w:r>
        <w:rPr>
          <w:color w:val="000000"/>
        </w:rPr>
        <w:tab/>
        <w:t>(a)</w:t>
      </w:r>
      <w:r>
        <w:rPr>
          <w:color w:val="000000"/>
        </w:rPr>
        <w:tab/>
        <w:t xml:space="preserve">to service or repair any of the following — </w:t>
      </w:r>
    </w:p>
    <w:p>
      <w:pPr>
        <w:pStyle w:val="Defsubpara"/>
        <w:rPr>
          <w:color w:val="000000"/>
        </w:rPr>
      </w:pPr>
      <w:r>
        <w:rPr>
          <w:color w:val="000000"/>
        </w:rPr>
        <w:tab/>
        <w:t>(i)</w:t>
      </w:r>
      <w:r>
        <w:rPr>
          <w:color w:val="000000"/>
        </w:rPr>
        <w:tab/>
        <w:t>the braking system;</w:t>
      </w:r>
    </w:p>
    <w:p>
      <w:pPr>
        <w:pStyle w:val="Defsubpara"/>
        <w:rPr>
          <w:color w:val="000000"/>
        </w:rPr>
      </w:pPr>
      <w:r>
        <w:rPr>
          <w:color w:val="000000"/>
        </w:rPr>
        <w:tab/>
        <w:t>(ii)</w:t>
      </w:r>
      <w:r>
        <w:rPr>
          <w:color w:val="000000"/>
        </w:rPr>
        <w:tab/>
        <w:t>the steering system;</w:t>
      </w:r>
    </w:p>
    <w:p>
      <w:pPr>
        <w:pStyle w:val="Defsubpara"/>
        <w:rPr>
          <w:color w:val="000000"/>
        </w:rPr>
      </w:pPr>
      <w:r>
        <w:rPr>
          <w:color w:val="000000"/>
        </w:rPr>
        <w:tab/>
        <w:t>(iii)</w:t>
      </w:r>
      <w:r>
        <w:rPr>
          <w:color w:val="000000"/>
        </w:rPr>
        <w:tab/>
        <w:t>the suspension system;</w:t>
      </w:r>
    </w:p>
    <w:p>
      <w:pPr>
        <w:pStyle w:val="Defpara"/>
        <w:rPr>
          <w:color w:val="000000"/>
        </w:rPr>
      </w:pPr>
      <w:r>
        <w:rPr>
          <w:color w:val="000000"/>
        </w:rPr>
        <w:tab/>
        <w:t>(b)</w:t>
      </w:r>
      <w:r>
        <w:rPr>
          <w:color w:val="000000"/>
        </w:rPr>
        <w:tab/>
        <w:t>to fabricate, service, repair or modify</w:t>
      </w:r>
      <w:r>
        <w:t xml:space="preserve"> the exhaust system</w:t>
      </w:r>
      <w:r>
        <w:rPr>
          <w:color w:val="000000"/>
        </w:rPr>
        <w:t>;</w:t>
      </w:r>
    </w:p>
    <w:p>
      <w:pPr>
        <w:pStyle w:val="Defstart"/>
      </w:pPr>
      <w:r>
        <w:rPr>
          <w:b/>
        </w:rPr>
        <w:tab/>
      </w:r>
      <w:del w:id="314" w:author="Master Repository Process" w:date="2021-08-29T07:41:00Z">
        <w:r>
          <w:rPr>
            <w:b/>
          </w:rPr>
          <w:delText>“</w:delText>
        </w:r>
      </w:del>
      <w:r>
        <w:rPr>
          <w:rStyle w:val="CharDefText"/>
        </w:rPr>
        <w:t>vintage vehicle</w:t>
      </w:r>
      <w:del w:id="315" w:author="Master Repository Process" w:date="2021-08-29T07:41:00Z">
        <w:r>
          <w:rPr>
            <w:b/>
          </w:rPr>
          <w:delText>”</w:delText>
        </w:r>
      </w:del>
      <w:r>
        <w:t xml:space="preserve"> means a vehicle that displays the description “veteran”, “vintage”, “post</w:t>
      </w:r>
      <w:r>
        <w:noBreakHyphen/>
        <w:t>vintage” or “invitation class” above its number plate as required by the department of the Public Service principally assisting in the administration of the licensing provisions of the Road Traffic Act.</w:t>
      </w:r>
    </w:p>
    <w:p>
      <w:pPr>
        <w:pStyle w:val="Subsection"/>
      </w:pPr>
      <w:r>
        <w:tab/>
        <w:t>(2)</w:t>
      </w:r>
      <w:r>
        <w:tab/>
        <w:t xml:space="preserve">In a definition in subregulation (1), unless the contrary intention appears — </w:t>
      </w:r>
    </w:p>
    <w:p>
      <w:pPr>
        <w:pStyle w:val="Indenta"/>
      </w:pPr>
      <w:r>
        <w:tab/>
        <w:t>(a)</w:t>
      </w:r>
      <w:r>
        <w:tab/>
        <w:t>a reference to an engine that is, was, or may be, fitted to a motor vehicle (whether or not those words are expressly used) is a reference to the internal combustion engine, and any electric motor, in the propulsion system of the vehicle;</w:t>
      </w:r>
    </w:p>
    <w:p>
      <w:pPr>
        <w:pStyle w:val="Indenta"/>
      </w:pPr>
      <w:r>
        <w:tab/>
        <w:t>(b)</w:t>
      </w:r>
      <w:r>
        <w:tab/>
        <w:t xml:space="preserve">a reference to any of the following systems that is, was, or may be, fitted to a motor vehicle (whether or not those words are expressly used) is a reference to such a system that is associated with the internal combustion engine in the propulsion system of the vehicle — </w:t>
      </w:r>
    </w:p>
    <w:p>
      <w:pPr>
        <w:pStyle w:val="Indenti"/>
      </w:pPr>
      <w:r>
        <w:tab/>
        <w:t>(i)</w:t>
      </w:r>
      <w:r>
        <w:tab/>
        <w:t>a fuel system;</w:t>
      </w:r>
    </w:p>
    <w:p>
      <w:pPr>
        <w:pStyle w:val="Indenti"/>
      </w:pPr>
      <w:r>
        <w:tab/>
        <w:t>(ii)</w:t>
      </w:r>
      <w:r>
        <w:tab/>
        <w:t>an air induction system;</w:t>
      </w:r>
    </w:p>
    <w:p>
      <w:pPr>
        <w:pStyle w:val="Indenti"/>
      </w:pPr>
      <w:r>
        <w:tab/>
        <w:t>(iii)</w:t>
      </w:r>
      <w:r>
        <w:tab/>
        <w:t>an ignition system;</w:t>
      </w:r>
    </w:p>
    <w:p>
      <w:pPr>
        <w:pStyle w:val="Indenti"/>
      </w:pPr>
      <w:r>
        <w:tab/>
        <w:t>(iv)</w:t>
      </w:r>
      <w:r>
        <w:tab/>
        <w:t>an engine management system;</w:t>
      </w:r>
    </w:p>
    <w:p>
      <w:pPr>
        <w:pStyle w:val="Indenti"/>
      </w:pPr>
      <w:r>
        <w:tab/>
        <w:t>(v)</w:t>
      </w:r>
      <w:r>
        <w:tab/>
        <w:t>a cooling system;</w:t>
      </w:r>
    </w:p>
    <w:p>
      <w:pPr>
        <w:pStyle w:val="Indenti"/>
      </w:pPr>
      <w:r>
        <w:tab/>
        <w:t>(vi)</w:t>
      </w:r>
      <w:r>
        <w:tab/>
        <w:t>an exhaust system;</w:t>
      </w:r>
    </w:p>
    <w:p>
      <w:pPr>
        <w:pStyle w:val="Indenta"/>
      </w:pPr>
      <w:r>
        <w:tab/>
        <w:t>(c)</w:t>
      </w:r>
      <w:r>
        <w:tab/>
        <w:t xml:space="preserve">a reference to any of the following things or systems that is, was, or may be, fitted to a motor vehicle (whether or not those words are expressly used) is a reference to such a thing or system in the propulsion system of the vehicle — </w:t>
      </w:r>
    </w:p>
    <w:p>
      <w:pPr>
        <w:pStyle w:val="Indenti"/>
      </w:pPr>
      <w:r>
        <w:tab/>
        <w:t>(i)</w:t>
      </w:r>
      <w:r>
        <w:tab/>
        <w:t>a driveline;</w:t>
      </w:r>
    </w:p>
    <w:p>
      <w:pPr>
        <w:pStyle w:val="Indenti"/>
      </w:pPr>
      <w:r>
        <w:tab/>
        <w:t>(ii)</w:t>
      </w:r>
      <w:r>
        <w:tab/>
        <w:t>a transmission;</w:t>
      </w:r>
    </w:p>
    <w:p>
      <w:pPr>
        <w:pStyle w:val="Indenti"/>
      </w:pPr>
      <w:r>
        <w:tab/>
        <w:t>(iii)</w:t>
      </w:r>
      <w:r>
        <w:tab/>
        <w:t>a final drive assembly (whether or not its differential is integrated with a transmission);</w:t>
      </w:r>
    </w:p>
    <w:p>
      <w:pPr>
        <w:pStyle w:val="Indenti"/>
      </w:pPr>
      <w:r>
        <w:tab/>
        <w:t>(iv)</w:t>
      </w:r>
      <w:r>
        <w:tab/>
        <w:t>an electronic drive management system;</w:t>
      </w:r>
    </w:p>
    <w:p>
      <w:pPr>
        <w:pStyle w:val="Indenta"/>
      </w:pPr>
      <w:r>
        <w:tab/>
        <w:t>(d)</w:t>
      </w:r>
      <w:r>
        <w:tab/>
        <w:t xml:space="preserve">a reference to a fuel system in a motor vehicle — </w:t>
      </w:r>
    </w:p>
    <w:p>
      <w:pPr>
        <w:pStyle w:val="Indenti"/>
      </w:pPr>
      <w:r>
        <w:tab/>
        <w:t>(i)</w:t>
      </w:r>
      <w:r>
        <w:tab/>
        <w:t>does not include a reference to a gas fuel system; and</w:t>
      </w:r>
    </w:p>
    <w:p>
      <w:pPr>
        <w:pStyle w:val="Indenti"/>
      </w:pPr>
      <w:r>
        <w:tab/>
        <w:t>(ii)</w:t>
      </w:r>
      <w:r>
        <w:tab/>
        <w:t>if the fuel system consists partly of a gas fuel system, is a reference only to the part of the fuel system that is not a gas fuel system;</w:t>
      </w:r>
    </w:p>
    <w:p>
      <w:pPr>
        <w:pStyle w:val="Indenta"/>
      </w:pPr>
      <w:r>
        <w:tab/>
        <w:t>(e)</w:t>
      </w:r>
      <w:r>
        <w:tab/>
        <w:t>a reference to modifying a fuel system in a motor vehicle does not include a reference to converting the fuel system to a gas fuel system or to a system that consists partly of a gas fuel system;</w:t>
      </w:r>
    </w:p>
    <w:p>
      <w:pPr>
        <w:pStyle w:val="Indenta"/>
        <w:rPr>
          <w:ins w:id="316" w:author="Master Repository Process" w:date="2021-08-29T07:41:00Z"/>
        </w:rPr>
      </w:pPr>
      <w:ins w:id="317" w:author="Master Repository Process" w:date="2021-08-29T07:41:00Z">
        <w:r>
          <w:rPr>
            <w:color w:val="000000"/>
          </w:rPr>
          <w:tab/>
          <w:t>(fa)</w:t>
        </w:r>
        <w:r>
          <w:rPr>
            <w:color w:val="000000"/>
          </w:rPr>
          <w:tab/>
          <w:t>a reference to modifying a gas fuel system in a motor vehicle includes a reference to </w:t>
        </w:r>
        <w:r>
          <w:t xml:space="preserve">converting the gas fuel system </w:t>
        </w:r>
        <w:r>
          <w:rPr>
            <w:color w:val="000000"/>
          </w:rPr>
          <w:t xml:space="preserve">— </w:t>
        </w:r>
      </w:ins>
    </w:p>
    <w:p>
      <w:pPr>
        <w:pStyle w:val="Indenti"/>
        <w:rPr>
          <w:ins w:id="318" w:author="Master Repository Process" w:date="2021-08-29T07:41:00Z"/>
        </w:rPr>
      </w:pPr>
      <w:ins w:id="319" w:author="Master Repository Process" w:date="2021-08-29T07:41:00Z">
        <w:r>
          <w:tab/>
          <w:t>(i)</w:t>
        </w:r>
        <w:r>
          <w:tab/>
          <w:t>to a fuel system that is not a gas fuel system; or</w:t>
        </w:r>
      </w:ins>
    </w:p>
    <w:p>
      <w:pPr>
        <w:pStyle w:val="Indenti"/>
        <w:rPr>
          <w:ins w:id="320" w:author="Master Repository Process" w:date="2021-08-29T07:41:00Z"/>
        </w:rPr>
      </w:pPr>
      <w:ins w:id="321" w:author="Master Repository Process" w:date="2021-08-29T07:41:00Z">
        <w:r>
          <w:tab/>
          <w:t>(ii)</w:t>
        </w:r>
        <w:r>
          <w:tab/>
          <w:t>to a system that consists partly of a gas fuel system;</w:t>
        </w:r>
      </w:ins>
    </w:p>
    <w:p>
      <w:pPr>
        <w:pStyle w:val="Indenta"/>
      </w:pPr>
      <w:r>
        <w:tab/>
        <w:t>(f)</w:t>
      </w:r>
      <w:r>
        <w:tab/>
        <w:t>a reference to a thing or system that is, was, or may be, fitted to a motor vehicle (whether or not those words are expressly used) includes a reference to any electrical or other part of the thing or system (including any accessory that forms part of the thing or system);</w:t>
      </w:r>
    </w:p>
    <w:p>
      <w:pPr>
        <w:pStyle w:val="Indenta"/>
      </w:pPr>
      <w:r>
        <w:tab/>
        <w:t>(g)</w:t>
      </w:r>
      <w:r>
        <w:tab/>
        <w:t>a reference to any electrical equipment or system, electrical component or electrical part includes a reference to any electronic equipment or system, electronic component or electronic part, as the case requires.</w:t>
      </w:r>
    </w:p>
    <w:p>
      <w:pPr>
        <w:pStyle w:val="Subsection"/>
      </w:pPr>
      <w:r>
        <w:tab/>
        <w:t>(3)</w:t>
      </w:r>
      <w:r>
        <w:tab/>
        <w:t xml:space="preserve">Without limiting the generality of a definition in subregulation (1), unless the contrary intention appears, a reference to any work required in connection with a thing or system that is, was, or may be, fitted to a motor vehicle (whether or not those words are expressly used) includes a reference to any of the following that is required — </w:t>
      </w:r>
    </w:p>
    <w:p>
      <w:pPr>
        <w:pStyle w:val="Indenta"/>
      </w:pPr>
      <w:r>
        <w:tab/>
        <w:t>(a)</w:t>
      </w:r>
      <w:r>
        <w:tab/>
        <w:t>checking the condition and operation of the thing or system by looking at it, listening to it, measuring it or testing it;</w:t>
      </w:r>
    </w:p>
    <w:p>
      <w:pPr>
        <w:pStyle w:val="Indenta"/>
      </w:pPr>
      <w:r>
        <w:tab/>
        <w:t>(b)</w:t>
      </w:r>
      <w:r>
        <w:tab/>
        <w:t>disconnecting and reconnecting any electrical circuit;</w:t>
      </w:r>
    </w:p>
    <w:p>
      <w:pPr>
        <w:pStyle w:val="Indenta"/>
      </w:pPr>
      <w:r>
        <w:tab/>
        <w:t>(c)</w:t>
      </w:r>
      <w:r>
        <w:tab/>
        <w:t>removing the thing or system or any other thing or system from, and refitting it to, the vehicle.</w:t>
      </w:r>
    </w:p>
    <w:p>
      <w:pPr>
        <w:pStyle w:val="Footnotesection"/>
        <w:rPr>
          <w:ins w:id="322" w:author="Master Repository Process" w:date="2021-08-29T07:41:00Z"/>
        </w:rPr>
      </w:pPr>
      <w:ins w:id="323" w:author="Master Repository Process" w:date="2021-08-29T07:41:00Z">
        <w:r>
          <w:tab/>
          <w:t>[Regulation 3 amended in Gazette 24 Jun 2008 p. 2803-11.]</w:t>
        </w:r>
      </w:ins>
    </w:p>
    <w:p>
      <w:pPr>
        <w:pStyle w:val="Heading5"/>
      </w:pPr>
      <w:bookmarkStart w:id="324" w:name="_Toc154226817"/>
      <w:bookmarkStart w:id="325" w:name="_Toc202243801"/>
      <w:bookmarkStart w:id="326" w:name="_Toc162072658"/>
      <w:r>
        <w:rPr>
          <w:rStyle w:val="CharSectno"/>
        </w:rPr>
        <w:t>4</w:t>
      </w:r>
      <w:r>
        <w:t>.</w:t>
      </w:r>
      <w:r>
        <w:tab/>
        <w:t>Exclusions from definition of “motor vehicle”</w:t>
      </w:r>
      <w:bookmarkEnd w:id="324"/>
      <w:bookmarkEnd w:id="325"/>
      <w:bookmarkEnd w:id="326"/>
    </w:p>
    <w:p>
      <w:pPr>
        <w:pStyle w:val="Subsection"/>
      </w:pPr>
      <w:r>
        <w:tab/>
      </w:r>
      <w:r>
        <w:tab/>
        <w:t xml:space="preserve">Each of the following is excluded from the definition of “motor vehicle” in the Act section 3(1) — </w:t>
      </w:r>
    </w:p>
    <w:p>
      <w:pPr>
        <w:pStyle w:val="Indenta"/>
      </w:pPr>
      <w:r>
        <w:tab/>
        <w:t>(a)</w:t>
      </w:r>
      <w:r>
        <w:tab/>
        <w:t>a box</w:t>
      </w:r>
      <w:r>
        <w:noBreakHyphen/>
        <w:t>trailer without brakes;</w:t>
      </w:r>
    </w:p>
    <w:p>
      <w:pPr>
        <w:pStyle w:val="Indenta"/>
      </w:pPr>
      <w:r>
        <w:tab/>
        <w:t>(b)</w:t>
      </w:r>
      <w:r>
        <w:tab/>
        <w:t>a vintage vehicle;</w:t>
      </w:r>
    </w:p>
    <w:p>
      <w:pPr>
        <w:pStyle w:val="Indenta"/>
      </w:pPr>
      <w:r>
        <w:tab/>
        <w:t>(c)</w:t>
      </w:r>
      <w:r>
        <w:tab/>
        <w:t>a power assisted pedal cycle;</w:t>
      </w:r>
    </w:p>
    <w:p>
      <w:pPr>
        <w:pStyle w:val="Indenta"/>
      </w:pPr>
      <w:r>
        <w:tab/>
        <w:t>(d)</w:t>
      </w:r>
      <w:r>
        <w:tab/>
        <w:t>an exempt motorised wheelchair.</w:t>
      </w:r>
    </w:p>
    <w:p>
      <w:pPr>
        <w:pStyle w:val="Heading5"/>
      </w:pPr>
      <w:bookmarkStart w:id="327" w:name="_Toc154226818"/>
      <w:bookmarkStart w:id="328" w:name="_Toc202243802"/>
      <w:bookmarkStart w:id="329" w:name="_Toc162072659"/>
      <w:r>
        <w:rPr>
          <w:rStyle w:val="CharSectno"/>
        </w:rPr>
        <w:t>5</w:t>
      </w:r>
      <w:r>
        <w:t>.</w:t>
      </w:r>
      <w:r>
        <w:tab/>
        <w:t>Prescription of classes of repair work (Act s. 5)</w:t>
      </w:r>
      <w:bookmarkEnd w:id="327"/>
      <w:bookmarkEnd w:id="328"/>
      <w:bookmarkEnd w:id="329"/>
    </w:p>
    <w:p>
      <w:pPr>
        <w:pStyle w:val="Subsection"/>
      </w:pPr>
      <w:r>
        <w:tab/>
      </w:r>
      <w:ins w:id="330" w:author="Master Repository Process" w:date="2021-08-29T07:41:00Z">
        <w:r>
          <w:t>(1)</w:t>
        </w:r>
      </w:ins>
      <w:r>
        <w:tab/>
        <w:t>For the purposes of the Act Part </w:t>
      </w:r>
      <w:del w:id="331" w:author="Master Repository Process" w:date="2021-08-29T07:41:00Z">
        <w:r>
          <w:delText>3</w:delText>
        </w:r>
      </w:del>
      <w:ins w:id="332" w:author="Master Repository Process" w:date="2021-08-29T07:41:00Z">
        <w:r>
          <w:t>2</w:t>
        </w:r>
      </w:ins>
      <w:r>
        <w:t>, each kind of work listed in the Table to this regulation is prescribed to be a class of repair work.</w:t>
      </w:r>
    </w:p>
    <w:p>
      <w:pPr>
        <w:pStyle w:val="Subsection"/>
        <w:rPr>
          <w:ins w:id="333" w:author="Master Repository Process" w:date="2021-08-29T07:41:00Z"/>
        </w:rPr>
      </w:pPr>
      <w:ins w:id="334" w:author="Master Repository Process" w:date="2021-08-29T07:41:00Z">
        <w:r>
          <w:tab/>
          <w:t>(2)</w:t>
        </w:r>
        <w:r>
          <w:tab/>
          <w:t>For the purposes of the Act Part 3, each kind of work listed in the Table to this regulation (other than autogas work) is prescribed to be a class of repair work.</w:t>
        </w:r>
      </w:ins>
    </w:p>
    <w:p>
      <w:pPr>
        <w:pStyle w:val="MiscellaneousHeading"/>
        <w:spacing w:after="120"/>
        <w:rPr>
          <w:b/>
        </w:rPr>
      </w:pPr>
      <w:r>
        <w:rPr>
          <w:b/>
        </w:rPr>
        <w:t>Table</w:t>
      </w:r>
    </w:p>
    <w:tbl>
      <w:tblPr>
        <w:tblW w:w="0" w:type="auto"/>
        <w:tblInd w:w="959" w:type="dxa"/>
        <w:tblLayout w:type="fixed"/>
        <w:tblLook w:val="0000" w:firstRow="0" w:lastRow="0" w:firstColumn="0" w:lastColumn="0" w:noHBand="0" w:noVBand="0"/>
      </w:tblPr>
      <w:tblGrid>
        <w:gridCol w:w="1276"/>
        <w:gridCol w:w="4819"/>
      </w:tblGrid>
      <w:tr>
        <w:trPr>
          <w:tblHeader/>
        </w:trPr>
        <w:tc>
          <w:tcPr>
            <w:tcW w:w="1276" w:type="dxa"/>
            <w:tcBorders>
              <w:top w:val="single" w:sz="4" w:space="0" w:color="auto"/>
              <w:bottom w:val="single" w:sz="4" w:space="0" w:color="auto"/>
            </w:tcBorders>
          </w:tcPr>
          <w:p>
            <w:pPr>
              <w:pStyle w:val="Table"/>
              <w:spacing w:before="0" w:line="240" w:lineRule="auto"/>
              <w:rPr>
                <w:b/>
              </w:rPr>
            </w:pPr>
            <w:r>
              <w:rPr>
                <w:b/>
              </w:rPr>
              <w:t>Item</w:t>
            </w:r>
          </w:p>
        </w:tc>
        <w:tc>
          <w:tcPr>
            <w:tcW w:w="4819" w:type="dxa"/>
            <w:tcBorders>
              <w:top w:val="single" w:sz="4" w:space="0" w:color="auto"/>
              <w:bottom w:val="single" w:sz="4" w:space="0" w:color="auto"/>
            </w:tcBorders>
          </w:tcPr>
          <w:p>
            <w:pPr>
              <w:pStyle w:val="Table"/>
              <w:spacing w:before="0" w:line="240" w:lineRule="auto"/>
              <w:rPr>
                <w:b/>
              </w:rPr>
            </w:pPr>
            <w:r>
              <w:rPr>
                <w:b/>
              </w:rPr>
              <w:t>Class of repair work</w:t>
            </w:r>
          </w:p>
        </w:tc>
      </w:tr>
      <w:tr>
        <w:tc>
          <w:tcPr>
            <w:tcW w:w="1276" w:type="dxa"/>
          </w:tcPr>
          <w:p>
            <w:pPr>
              <w:pStyle w:val="Table"/>
            </w:pPr>
            <w:r>
              <w:t>1.</w:t>
            </w:r>
          </w:p>
        </w:tc>
        <w:tc>
          <w:tcPr>
            <w:tcW w:w="4819" w:type="dxa"/>
          </w:tcPr>
          <w:p>
            <w:pPr>
              <w:pStyle w:val="Table"/>
            </w:pPr>
            <w:r>
              <w:t>Air conditioning work</w:t>
            </w:r>
          </w:p>
        </w:tc>
      </w:tr>
      <w:tr>
        <w:trPr>
          <w:ins w:id="335" w:author="Master Repository Process" w:date="2021-08-29T07:41:00Z"/>
        </w:trPr>
        <w:tc>
          <w:tcPr>
            <w:tcW w:w="1276" w:type="dxa"/>
          </w:tcPr>
          <w:p>
            <w:pPr>
              <w:pStyle w:val="Table"/>
              <w:rPr>
                <w:ins w:id="336" w:author="Master Repository Process" w:date="2021-08-29T07:41:00Z"/>
              </w:rPr>
            </w:pPr>
            <w:ins w:id="337" w:author="Master Repository Process" w:date="2021-08-29T07:41:00Z">
              <w:r>
                <w:t>2A.</w:t>
              </w:r>
            </w:ins>
          </w:p>
        </w:tc>
        <w:tc>
          <w:tcPr>
            <w:tcW w:w="4819" w:type="dxa"/>
          </w:tcPr>
          <w:p>
            <w:pPr>
              <w:pStyle w:val="Table"/>
              <w:rPr>
                <w:ins w:id="338" w:author="Master Repository Process" w:date="2021-08-29T07:41:00Z"/>
              </w:rPr>
            </w:pPr>
            <w:ins w:id="339" w:author="Master Repository Process" w:date="2021-08-29T07:41:00Z">
              <w:r>
                <w:t>Autogas work</w:t>
              </w:r>
            </w:ins>
          </w:p>
        </w:tc>
      </w:tr>
      <w:tr>
        <w:tc>
          <w:tcPr>
            <w:tcW w:w="1276" w:type="dxa"/>
          </w:tcPr>
          <w:p>
            <w:pPr>
              <w:pStyle w:val="Table"/>
            </w:pPr>
            <w:r>
              <w:t>2.</w:t>
            </w:r>
          </w:p>
        </w:tc>
        <w:tc>
          <w:tcPr>
            <w:tcW w:w="4819" w:type="dxa"/>
          </w:tcPr>
          <w:p>
            <w:pPr>
              <w:pStyle w:val="Table"/>
            </w:pPr>
            <w:r>
              <w:t>Body building work</w:t>
            </w:r>
          </w:p>
        </w:tc>
      </w:tr>
      <w:tr>
        <w:tc>
          <w:tcPr>
            <w:tcW w:w="1276" w:type="dxa"/>
          </w:tcPr>
          <w:p>
            <w:pPr>
              <w:pStyle w:val="Table"/>
            </w:pPr>
            <w:r>
              <w:t>3.</w:t>
            </w:r>
          </w:p>
        </w:tc>
        <w:tc>
          <w:tcPr>
            <w:tcW w:w="4819" w:type="dxa"/>
          </w:tcPr>
          <w:p>
            <w:pPr>
              <w:pStyle w:val="Table"/>
            </w:pPr>
            <w:r>
              <w:t>Brake work</w:t>
            </w:r>
          </w:p>
        </w:tc>
      </w:tr>
      <w:tr>
        <w:tc>
          <w:tcPr>
            <w:tcW w:w="1276" w:type="dxa"/>
          </w:tcPr>
          <w:p>
            <w:pPr>
              <w:pStyle w:val="Table"/>
            </w:pPr>
            <w:r>
              <w:t>4.</w:t>
            </w:r>
          </w:p>
        </w:tc>
        <w:tc>
          <w:tcPr>
            <w:tcW w:w="4819" w:type="dxa"/>
          </w:tcPr>
          <w:p>
            <w:pPr>
              <w:pStyle w:val="Table"/>
            </w:pPr>
            <w:r>
              <w:t>Cooling system work</w:t>
            </w:r>
          </w:p>
        </w:tc>
      </w:tr>
      <w:tr>
        <w:tc>
          <w:tcPr>
            <w:tcW w:w="1276" w:type="dxa"/>
          </w:tcPr>
          <w:p>
            <w:pPr>
              <w:pStyle w:val="Table"/>
            </w:pPr>
            <w:r>
              <w:t>5.</w:t>
            </w:r>
          </w:p>
        </w:tc>
        <w:tc>
          <w:tcPr>
            <w:tcW w:w="4819" w:type="dxa"/>
          </w:tcPr>
          <w:p>
            <w:pPr>
              <w:pStyle w:val="Table"/>
            </w:pPr>
            <w:r>
              <w:t>Cylinder head reconditioning work</w:t>
            </w:r>
          </w:p>
        </w:tc>
      </w:tr>
      <w:tr>
        <w:tc>
          <w:tcPr>
            <w:tcW w:w="1276" w:type="dxa"/>
          </w:tcPr>
          <w:p>
            <w:pPr>
              <w:pStyle w:val="Table"/>
            </w:pPr>
            <w:r>
              <w:t>6.</w:t>
            </w:r>
          </w:p>
        </w:tc>
        <w:tc>
          <w:tcPr>
            <w:tcW w:w="4819" w:type="dxa"/>
          </w:tcPr>
          <w:p>
            <w:pPr>
              <w:pStyle w:val="Table"/>
            </w:pPr>
            <w:r>
              <w:t>Diesel fitting work</w:t>
            </w:r>
          </w:p>
        </w:tc>
      </w:tr>
      <w:tr>
        <w:tc>
          <w:tcPr>
            <w:tcW w:w="1276" w:type="dxa"/>
          </w:tcPr>
          <w:p>
            <w:pPr>
              <w:pStyle w:val="Table"/>
            </w:pPr>
            <w:r>
              <w:t>7.</w:t>
            </w:r>
          </w:p>
        </w:tc>
        <w:tc>
          <w:tcPr>
            <w:tcW w:w="4819" w:type="dxa"/>
          </w:tcPr>
          <w:p>
            <w:pPr>
              <w:pStyle w:val="Table"/>
            </w:pPr>
            <w:r>
              <w:t>Diesel fuel and engine work</w:t>
            </w:r>
          </w:p>
        </w:tc>
      </w:tr>
      <w:tr>
        <w:tc>
          <w:tcPr>
            <w:tcW w:w="1276" w:type="dxa"/>
          </w:tcPr>
          <w:p>
            <w:pPr>
              <w:pStyle w:val="Table"/>
            </w:pPr>
            <w:r>
              <w:t>8.</w:t>
            </w:r>
          </w:p>
        </w:tc>
        <w:tc>
          <w:tcPr>
            <w:tcW w:w="4819" w:type="dxa"/>
          </w:tcPr>
          <w:p>
            <w:pPr>
              <w:pStyle w:val="Table"/>
            </w:pPr>
            <w:r>
              <w:t>Driveline servicing and repairing work</w:t>
            </w:r>
          </w:p>
        </w:tc>
      </w:tr>
      <w:tr>
        <w:tc>
          <w:tcPr>
            <w:tcW w:w="1276" w:type="dxa"/>
          </w:tcPr>
          <w:p>
            <w:pPr>
              <w:pStyle w:val="Table"/>
            </w:pPr>
            <w:r>
              <w:t>9.</w:t>
            </w:r>
          </w:p>
        </w:tc>
        <w:tc>
          <w:tcPr>
            <w:tcW w:w="4819" w:type="dxa"/>
          </w:tcPr>
          <w:p>
            <w:pPr>
              <w:pStyle w:val="Table"/>
            </w:pPr>
            <w:r>
              <w:t>Driveline work</w:t>
            </w:r>
          </w:p>
        </w:tc>
      </w:tr>
      <w:tr>
        <w:tc>
          <w:tcPr>
            <w:tcW w:w="1276" w:type="dxa"/>
          </w:tcPr>
          <w:p>
            <w:pPr>
              <w:pStyle w:val="Table"/>
            </w:pPr>
            <w:r>
              <w:t>10.</w:t>
            </w:r>
          </w:p>
        </w:tc>
        <w:tc>
          <w:tcPr>
            <w:tcW w:w="4819" w:type="dxa"/>
          </w:tcPr>
          <w:p>
            <w:pPr>
              <w:pStyle w:val="Table"/>
            </w:pPr>
            <w:r>
              <w:t>Electrical accessory fitting work</w:t>
            </w:r>
          </w:p>
        </w:tc>
      </w:tr>
      <w:tr>
        <w:tc>
          <w:tcPr>
            <w:tcW w:w="1276" w:type="dxa"/>
          </w:tcPr>
          <w:p>
            <w:pPr>
              <w:pStyle w:val="Table"/>
            </w:pPr>
            <w:r>
              <w:t>11.</w:t>
            </w:r>
          </w:p>
        </w:tc>
        <w:tc>
          <w:tcPr>
            <w:tcW w:w="4819" w:type="dxa"/>
          </w:tcPr>
          <w:p>
            <w:pPr>
              <w:pStyle w:val="Table"/>
            </w:pPr>
            <w:r>
              <w:t>Electrical work</w:t>
            </w:r>
          </w:p>
        </w:tc>
      </w:tr>
      <w:tr>
        <w:tc>
          <w:tcPr>
            <w:tcW w:w="1276" w:type="dxa"/>
          </w:tcPr>
          <w:p>
            <w:pPr>
              <w:pStyle w:val="Table"/>
            </w:pPr>
            <w:r>
              <w:t>12.</w:t>
            </w:r>
          </w:p>
        </w:tc>
        <w:tc>
          <w:tcPr>
            <w:tcW w:w="4819" w:type="dxa"/>
          </w:tcPr>
          <w:p>
            <w:pPr>
              <w:pStyle w:val="Table"/>
            </w:pPr>
            <w:r>
              <w:t>Engine reconditioning work</w:t>
            </w:r>
          </w:p>
        </w:tc>
      </w:tr>
      <w:tr>
        <w:tc>
          <w:tcPr>
            <w:tcW w:w="1276" w:type="dxa"/>
          </w:tcPr>
          <w:p>
            <w:pPr>
              <w:pStyle w:val="Table"/>
            </w:pPr>
            <w:r>
              <w:t>13.</w:t>
            </w:r>
          </w:p>
        </w:tc>
        <w:tc>
          <w:tcPr>
            <w:tcW w:w="4819" w:type="dxa"/>
          </w:tcPr>
          <w:p>
            <w:pPr>
              <w:pStyle w:val="Table"/>
            </w:pPr>
            <w:r>
              <w:t>Exhaust system work</w:t>
            </w:r>
          </w:p>
        </w:tc>
      </w:tr>
      <w:tr>
        <w:tc>
          <w:tcPr>
            <w:tcW w:w="1276" w:type="dxa"/>
          </w:tcPr>
          <w:p>
            <w:pPr>
              <w:pStyle w:val="Table"/>
            </w:pPr>
            <w:r>
              <w:t>14.</w:t>
            </w:r>
          </w:p>
        </w:tc>
        <w:tc>
          <w:tcPr>
            <w:tcW w:w="4819" w:type="dxa"/>
          </w:tcPr>
          <w:p>
            <w:pPr>
              <w:pStyle w:val="Table"/>
            </w:pPr>
            <w:r>
              <w:t>Glazing work</w:t>
            </w:r>
          </w:p>
        </w:tc>
      </w:tr>
      <w:tr>
        <w:tc>
          <w:tcPr>
            <w:tcW w:w="1276" w:type="dxa"/>
          </w:tcPr>
          <w:p>
            <w:pPr>
              <w:pStyle w:val="Table"/>
            </w:pPr>
            <w:r>
              <w:t>15.</w:t>
            </w:r>
          </w:p>
        </w:tc>
        <w:tc>
          <w:tcPr>
            <w:tcW w:w="4819" w:type="dxa"/>
          </w:tcPr>
          <w:p>
            <w:pPr>
              <w:pStyle w:val="Table"/>
            </w:pPr>
            <w:r>
              <w:t>Heavy vehicle servicing work</w:t>
            </w:r>
          </w:p>
        </w:tc>
      </w:tr>
      <w:tr>
        <w:tc>
          <w:tcPr>
            <w:tcW w:w="1276" w:type="dxa"/>
          </w:tcPr>
          <w:p>
            <w:pPr>
              <w:pStyle w:val="Table"/>
            </w:pPr>
            <w:r>
              <w:t>16.</w:t>
            </w:r>
          </w:p>
        </w:tc>
        <w:tc>
          <w:tcPr>
            <w:tcW w:w="4819" w:type="dxa"/>
          </w:tcPr>
          <w:p>
            <w:pPr>
              <w:pStyle w:val="Table"/>
            </w:pPr>
            <w:r>
              <w:t>Heavy vehicle work</w:t>
            </w:r>
          </w:p>
        </w:tc>
      </w:tr>
      <w:tr>
        <w:tc>
          <w:tcPr>
            <w:tcW w:w="1276" w:type="dxa"/>
          </w:tcPr>
          <w:p>
            <w:pPr>
              <w:pStyle w:val="Table"/>
            </w:pPr>
            <w:r>
              <w:t>17.</w:t>
            </w:r>
          </w:p>
        </w:tc>
        <w:tc>
          <w:tcPr>
            <w:tcW w:w="4819" w:type="dxa"/>
          </w:tcPr>
          <w:p>
            <w:pPr>
              <w:pStyle w:val="Table"/>
            </w:pPr>
            <w:r>
              <w:t>Light vehicle servicing work</w:t>
            </w:r>
          </w:p>
        </w:tc>
      </w:tr>
      <w:tr>
        <w:tc>
          <w:tcPr>
            <w:tcW w:w="1276" w:type="dxa"/>
          </w:tcPr>
          <w:p>
            <w:pPr>
              <w:pStyle w:val="Table"/>
            </w:pPr>
            <w:r>
              <w:t>18.</w:t>
            </w:r>
          </w:p>
        </w:tc>
        <w:tc>
          <w:tcPr>
            <w:tcW w:w="4819" w:type="dxa"/>
          </w:tcPr>
          <w:p>
            <w:pPr>
              <w:pStyle w:val="Table"/>
            </w:pPr>
            <w:r>
              <w:t>Light vehicle work</w:t>
            </w:r>
          </w:p>
        </w:tc>
      </w:tr>
      <w:tr>
        <w:tc>
          <w:tcPr>
            <w:tcW w:w="1276" w:type="dxa"/>
          </w:tcPr>
          <w:p>
            <w:pPr>
              <w:pStyle w:val="Table"/>
            </w:pPr>
            <w:r>
              <w:t>19.</w:t>
            </w:r>
          </w:p>
        </w:tc>
        <w:tc>
          <w:tcPr>
            <w:tcW w:w="4819" w:type="dxa"/>
          </w:tcPr>
          <w:p>
            <w:pPr>
              <w:pStyle w:val="Table"/>
            </w:pPr>
            <w:r>
              <w:t>Mechanical accessory fitting work</w:t>
            </w:r>
          </w:p>
        </w:tc>
      </w:tr>
      <w:tr>
        <w:tc>
          <w:tcPr>
            <w:tcW w:w="1276" w:type="dxa"/>
          </w:tcPr>
          <w:p>
            <w:pPr>
              <w:pStyle w:val="Table"/>
            </w:pPr>
            <w:r>
              <w:t>20.</w:t>
            </w:r>
          </w:p>
        </w:tc>
        <w:tc>
          <w:tcPr>
            <w:tcW w:w="4819" w:type="dxa"/>
          </w:tcPr>
          <w:p>
            <w:pPr>
              <w:pStyle w:val="Table"/>
            </w:pPr>
            <w:r>
              <w:t>Motor cycle servicing work</w:t>
            </w:r>
          </w:p>
        </w:tc>
      </w:tr>
      <w:tr>
        <w:tc>
          <w:tcPr>
            <w:tcW w:w="1276" w:type="dxa"/>
          </w:tcPr>
          <w:p>
            <w:pPr>
              <w:pStyle w:val="Table"/>
            </w:pPr>
            <w:r>
              <w:t>21.</w:t>
            </w:r>
          </w:p>
        </w:tc>
        <w:tc>
          <w:tcPr>
            <w:tcW w:w="4819" w:type="dxa"/>
          </w:tcPr>
          <w:p>
            <w:pPr>
              <w:pStyle w:val="Table"/>
            </w:pPr>
            <w:r>
              <w:t>Motor cycle work</w:t>
            </w:r>
          </w:p>
        </w:tc>
      </w:tr>
      <w:tr>
        <w:tc>
          <w:tcPr>
            <w:tcW w:w="1276" w:type="dxa"/>
          </w:tcPr>
          <w:p>
            <w:pPr>
              <w:pStyle w:val="Table"/>
            </w:pPr>
            <w:r>
              <w:t>22.</w:t>
            </w:r>
          </w:p>
        </w:tc>
        <w:tc>
          <w:tcPr>
            <w:tcW w:w="4819" w:type="dxa"/>
          </w:tcPr>
          <w:p>
            <w:pPr>
              <w:pStyle w:val="Table"/>
            </w:pPr>
            <w:r>
              <w:t>Painting work</w:t>
            </w:r>
          </w:p>
        </w:tc>
      </w:tr>
      <w:tr>
        <w:tc>
          <w:tcPr>
            <w:tcW w:w="1276" w:type="dxa"/>
          </w:tcPr>
          <w:p>
            <w:pPr>
              <w:pStyle w:val="Table"/>
            </w:pPr>
            <w:r>
              <w:t>23.</w:t>
            </w:r>
          </w:p>
        </w:tc>
        <w:tc>
          <w:tcPr>
            <w:tcW w:w="4819" w:type="dxa"/>
          </w:tcPr>
          <w:p>
            <w:pPr>
              <w:pStyle w:val="Table"/>
            </w:pPr>
            <w:r>
              <w:t>Panel beating work</w:t>
            </w:r>
          </w:p>
        </w:tc>
      </w:tr>
      <w:tr>
        <w:tc>
          <w:tcPr>
            <w:tcW w:w="1276" w:type="dxa"/>
          </w:tcPr>
          <w:p>
            <w:pPr>
              <w:pStyle w:val="Table"/>
            </w:pPr>
            <w:r>
              <w:t>24.</w:t>
            </w:r>
          </w:p>
        </w:tc>
        <w:tc>
          <w:tcPr>
            <w:tcW w:w="4819" w:type="dxa"/>
          </w:tcPr>
          <w:p>
            <w:pPr>
              <w:pStyle w:val="Table"/>
            </w:pPr>
            <w:r>
              <w:t>Steering, suspension and wheel aligning work</w:t>
            </w:r>
          </w:p>
        </w:tc>
      </w:tr>
      <w:tr>
        <w:tc>
          <w:tcPr>
            <w:tcW w:w="1276" w:type="dxa"/>
          </w:tcPr>
          <w:p>
            <w:pPr>
              <w:pStyle w:val="Table"/>
            </w:pPr>
            <w:r>
              <w:t>25.</w:t>
            </w:r>
          </w:p>
        </w:tc>
        <w:tc>
          <w:tcPr>
            <w:tcW w:w="4819" w:type="dxa"/>
          </w:tcPr>
          <w:p>
            <w:pPr>
              <w:pStyle w:val="Table"/>
            </w:pPr>
            <w:r>
              <w:t>Transmission work</w:t>
            </w:r>
          </w:p>
        </w:tc>
      </w:tr>
      <w:tr>
        <w:tc>
          <w:tcPr>
            <w:tcW w:w="1276" w:type="dxa"/>
          </w:tcPr>
          <w:p>
            <w:pPr>
              <w:pStyle w:val="Table"/>
            </w:pPr>
            <w:r>
              <w:t>26.</w:t>
            </w:r>
          </w:p>
        </w:tc>
        <w:tc>
          <w:tcPr>
            <w:tcW w:w="4819" w:type="dxa"/>
          </w:tcPr>
          <w:p>
            <w:pPr>
              <w:pStyle w:val="Table"/>
            </w:pPr>
            <w:r>
              <w:t>Trimming work</w:t>
            </w:r>
          </w:p>
        </w:tc>
      </w:tr>
      <w:tr>
        <w:tc>
          <w:tcPr>
            <w:tcW w:w="1276" w:type="dxa"/>
          </w:tcPr>
          <w:p>
            <w:pPr>
              <w:pStyle w:val="Table"/>
            </w:pPr>
            <w:r>
              <w:t>27.</w:t>
            </w:r>
          </w:p>
        </w:tc>
        <w:tc>
          <w:tcPr>
            <w:tcW w:w="4819" w:type="dxa"/>
          </w:tcPr>
          <w:p>
            <w:pPr>
              <w:pStyle w:val="Table"/>
            </w:pPr>
            <w:r>
              <w:t>Tyre fitting (heavy) work</w:t>
            </w:r>
          </w:p>
        </w:tc>
      </w:tr>
      <w:tr>
        <w:tc>
          <w:tcPr>
            <w:tcW w:w="1276" w:type="dxa"/>
          </w:tcPr>
          <w:p>
            <w:pPr>
              <w:pStyle w:val="Table"/>
            </w:pPr>
            <w:r>
              <w:t>28.</w:t>
            </w:r>
          </w:p>
        </w:tc>
        <w:tc>
          <w:tcPr>
            <w:tcW w:w="4819" w:type="dxa"/>
          </w:tcPr>
          <w:p>
            <w:pPr>
              <w:pStyle w:val="Table"/>
            </w:pPr>
            <w:r>
              <w:t>Tyre fitting (light) work</w:t>
            </w:r>
          </w:p>
        </w:tc>
      </w:tr>
      <w:tr>
        <w:tc>
          <w:tcPr>
            <w:tcW w:w="1276" w:type="dxa"/>
            <w:tcBorders>
              <w:bottom w:val="single" w:sz="4" w:space="0" w:color="auto"/>
            </w:tcBorders>
          </w:tcPr>
          <w:p>
            <w:pPr>
              <w:pStyle w:val="Table"/>
            </w:pPr>
            <w:r>
              <w:t>29.</w:t>
            </w:r>
          </w:p>
        </w:tc>
        <w:tc>
          <w:tcPr>
            <w:tcW w:w="4819" w:type="dxa"/>
            <w:tcBorders>
              <w:bottom w:val="single" w:sz="4" w:space="0" w:color="auto"/>
            </w:tcBorders>
          </w:tcPr>
          <w:p>
            <w:pPr>
              <w:pStyle w:val="Table"/>
            </w:pPr>
            <w:r>
              <w:t>Underbody work</w:t>
            </w:r>
          </w:p>
        </w:tc>
      </w:tr>
    </w:tbl>
    <w:p>
      <w:pPr>
        <w:pStyle w:val="Footnotesection"/>
        <w:rPr>
          <w:ins w:id="340" w:author="Master Repository Process" w:date="2021-08-29T07:41:00Z"/>
        </w:rPr>
      </w:pPr>
      <w:bookmarkStart w:id="341" w:name="_Toc154226819"/>
      <w:ins w:id="342" w:author="Master Repository Process" w:date="2021-08-29T07:41:00Z">
        <w:r>
          <w:tab/>
          <w:t>[Regulation 5 amended in Gazette 24 Jun 2008 p. 2811.]</w:t>
        </w:r>
      </w:ins>
    </w:p>
    <w:p>
      <w:pPr>
        <w:pStyle w:val="Heading5"/>
      </w:pPr>
      <w:bookmarkStart w:id="343" w:name="_Toc202243803"/>
      <w:bookmarkStart w:id="344" w:name="_Toc162072660"/>
      <w:r>
        <w:rPr>
          <w:rStyle w:val="CharSectno"/>
        </w:rPr>
        <w:t>6</w:t>
      </w:r>
      <w:r>
        <w:t>.</w:t>
      </w:r>
      <w:r>
        <w:tab/>
        <w:t>Work prescribed not to be repair work (Act s. 5)</w:t>
      </w:r>
      <w:bookmarkEnd w:id="341"/>
      <w:bookmarkEnd w:id="343"/>
      <w:bookmarkEnd w:id="344"/>
    </w:p>
    <w:p>
      <w:pPr>
        <w:pStyle w:val="Subsection"/>
      </w:pPr>
      <w:r>
        <w:tab/>
      </w:r>
      <w:r>
        <w:tab/>
        <w:t xml:space="preserve">Each of the following kinds of work is prescribed not to be repair work for the purposes of the Act — </w:t>
      </w:r>
    </w:p>
    <w:p>
      <w:pPr>
        <w:pStyle w:val="Indenta"/>
      </w:pPr>
      <w:r>
        <w:tab/>
        <w:t>(a)</w:t>
      </w:r>
      <w:r>
        <w:tab/>
        <w:t>washing or otherwise cleaning or polishing a motor vehicle for the sole purpose of improving its appearance;</w:t>
      </w:r>
    </w:p>
    <w:p>
      <w:pPr>
        <w:pStyle w:val="Indenta"/>
      </w:pPr>
      <w:r>
        <w:tab/>
        <w:t>(b)</w:t>
      </w:r>
      <w:r>
        <w:tab/>
        <w:t>installing, removing, repairing or otherwise working on a refrigeration unit in a refrigerated trailer;</w:t>
      </w:r>
    </w:p>
    <w:p>
      <w:pPr>
        <w:pStyle w:val="Indenta"/>
      </w:pPr>
      <w:r>
        <w:tab/>
        <w:t>(c)</w:t>
      </w:r>
      <w:r>
        <w:tab/>
        <w:t>installing, removing, repairing or otherwise working on a fridge, stove, sink, toilet or other article of furnishings normally associated with human habitation that is, was, or may be, fitted to a motor vehicle;</w:t>
      </w:r>
    </w:p>
    <w:p>
      <w:pPr>
        <w:pStyle w:val="Indenta"/>
      </w:pPr>
      <w:r>
        <w:tab/>
        <w:t>(d)</w:t>
      </w:r>
      <w:r>
        <w:tab/>
        <w:t xml:space="preserve">installing, removing, repairing or otherwise working on — </w:t>
      </w:r>
    </w:p>
    <w:p>
      <w:pPr>
        <w:pStyle w:val="Indenti"/>
      </w:pPr>
      <w:r>
        <w:tab/>
        <w:t>(i)</w:t>
      </w:r>
      <w:r>
        <w:tab/>
        <w:t>a crane, air compressor, concrete mixer, welder or other industrial or commercial plant that is, was, or may be, permanently affixed to a heavy vehicle or light vehicle and is not a prescribed accessory; and</w:t>
      </w:r>
    </w:p>
    <w:p>
      <w:pPr>
        <w:pStyle w:val="Indenti"/>
      </w:pPr>
      <w:r>
        <w:tab/>
        <w:t>(ii)</w:t>
      </w:r>
      <w:r>
        <w:tab/>
        <w:t>any component, that is, was, or may be connected to the vehicle, the sole purpose of which is associated with the use of the plant;</w:t>
      </w:r>
    </w:p>
    <w:p>
      <w:pPr>
        <w:pStyle w:val="Indenta"/>
      </w:pPr>
      <w:r>
        <w:tab/>
        <w:t>(e)</w:t>
      </w:r>
      <w:r>
        <w:tab/>
        <w:t>the removal or dismantling by a wrecker of a thing or system that is, or was, fitted to a motor vehicle.</w:t>
      </w:r>
    </w:p>
    <w:p>
      <w:pPr>
        <w:pStyle w:val="Heading2"/>
        <w:rPr>
          <w:ins w:id="345" w:author="Master Repository Process" w:date="2021-08-29T07:41:00Z"/>
        </w:rPr>
      </w:pPr>
      <w:bookmarkStart w:id="346" w:name="_Toc202153837"/>
      <w:bookmarkStart w:id="347" w:name="_Toc202243804"/>
      <w:bookmarkStart w:id="348" w:name="_Toc146075702"/>
      <w:bookmarkStart w:id="349" w:name="_Toc146082097"/>
      <w:bookmarkStart w:id="350" w:name="_Toc146094662"/>
      <w:bookmarkStart w:id="351" w:name="_Toc146094696"/>
      <w:bookmarkStart w:id="352" w:name="_Toc146104056"/>
      <w:bookmarkStart w:id="353" w:name="_Toc146104536"/>
      <w:bookmarkStart w:id="354" w:name="_Toc146106594"/>
      <w:bookmarkStart w:id="355" w:name="_Toc146107296"/>
      <w:bookmarkStart w:id="356" w:name="_Toc146108471"/>
      <w:bookmarkStart w:id="357" w:name="_Toc146108623"/>
      <w:bookmarkStart w:id="358" w:name="_Toc146108678"/>
      <w:bookmarkStart w:id="359" w:name="_Toc146342374"/>
      <w:bookmarkStart w:id="360" w:name="_Toc146362092"/>
      <w:bookmarkStart w:id="361" w:name="_Toc146367961"/>
      <w:bookmarkStart w:id="362" w:name="_Toc146369440"/>
      <w:bookmarkStart w:id="363" w:name="_Toc146429524"/>
      <w:bookmarkStart w:id="364" w:name="_Toc146442116"/>
      <w:bookmarkStart w:id="365" w:name="_Toc146442874"/>
      <w:bookmarkStart w:id="366" w:name="_Toc146449467"/>
      <w:bookmarkStart w:id="367" w:name="_Toc146452396"/>
      <w:bookmarkStart w:id="368" w:name="_Toc146454669"/>
      <w:bookmarkStart w:id="369" w:name="_Toc146455459"/>
      <w:bookmarkStart w:id="370" w:name="_Toc146511482"/>
      <w:bookmarkStart w:id="371" w:name="_Toc151800755"/>
      <w:bookmarkStart w:id="372" w:name="_Toc151803878"/>
      <w:bookmarkStart w:id="373" w:name="_Toc151804465"/>
      <w:bookmarkStart w:id="374" w:name="_Toc151807747"/>
      <w:bookmarkStart w:id="375" w:name="_Toc151871138"/>
      <w:bookmarkStart w:id="376" w:name="_Toc152596154"/>
      <w:bookmarkStart w:id="377" w:name="_Toc152654158"/>
      <w:bookmarkStart w:id="378" w:name="_Toc152657966"/>
      <w:bookmarkStart w:id="379" w:name="_Toc152666017"/>
      <w:bookmarkStart w:id="380" w:name="_Toc152666147"/>
      <w:bookmarkStart w:id="381" w:name="_Toc152666246"/>
      <w:bookmarkStart w:id="382" w:name="_Toc153340653"/>
      <w:bookmarkStart w:id="383" w:name="_Toc153340975"/>
      <w:bookmarkStart w:id="384" w:name="_Toc153357622"/>
      <w:bookmarkStart w:id="385" w:name="_Toc153612057"/>
      <w:bookmarkStart w:id="386" w:name="_Toc154226171"/>
      <w:bookmarkStart w:id="387" w:name="_Toc154226820"/>
      <w:bookmarkStart w:id="388" w:name="_Toc161802255"/>
      <w:bookmarkStart w:id="389" w:name="_Toc162072661"/>
      <w:ins w:id="390" w:author="Master Repository Process" w:date="2021-08-29T07:41:00Z">
        <w:r>
          <w:rPr>
            <w:rStyle w:val="CharPartNo"/>
          </w:rPr>
          <w:t>Part 2A</w:t>
        </w:r>
        <w:r>
          <w:rPr>
            <w:b w:val="0"/>
          </w:rPr>
          <w:t> </w:t>
        </w:r>
        <w:r>
          <w:t>—</w:t>
        </w:r>
        <w:r>
          <w:rPr>
            <w:b w:val="0"/>
          </w:rPr>
          <w:t> </w:t>
        </w:r>
        <w:r>
          <w:rPr>
            <w:rStyle w:val="CharPartText"/>
          </w:rPr>
          <w:t>Licensing of motor vehicle repair businesses</w:t>
        </w:r>
        <w:bookmarkEnd w:id="346"/>
        <w:bookmarkEnd w:id="347"/>
      </w:ins>
    </w:p>
    <w:p>
      <w:pPr>
        <w:pStyle w:val="Footnoteheading"/>
        <w:rPr>
          <w:ins w:id="391" w:author="Master Repository Process" w:date="2021-08-29T07:41:00Z"/>
        </w:rPr>
      </w:pPr>
      <w:ins w:id="392" w:author="Master Repository Process" w:date="2021-08-29T07:41:00Z">
        <w:r>
          <w:tab/>
          <w:t>[Heading inserted in Gazette 24 Jun 2008 p. 2812.]</w:t>
        </w:r>
      </w:ins>
    </w:p>
    <w:p>
      <w:pPr>
        <w:pStyle w:val="Heading5"/>
        <w:rPr>
          <w:ins w:id="393" w:author="Master Repository Process" w:date="2021-08-29T07:41:00Z"/>
        </w:rPr>
      </w:pPr>
      <w:bookmarkStart w:id="394" w:name="_Toc202243805"/>
      <w:ins w:id="395" w:author="Master Repository Process" w:date="2021-08-29T07:41:00Z">
        <w:r>
          <w:rPr>
            <w:rStyle w:val="CharSectno"/>
          </w:rPr>
          <w:t>7A</w:t>
        </w:r>
        <w:r>
          <w:t>.</w:t>
        </w:r>
        <w:r>
          <w:tab/>
          <w:t>Prescribed fee (Act s. 13)</w:t>
        </w:r>
        <w:bookmarkEnd w:id="394"/>
      </w:ins>
    </w:p>
    <w:p>
      <w:pPr>
        <w:pStyle w:val="Subsection"/>
        <w:rPr>
          <w:ins w:id="396" w:author="Master Repository Process" w:date="2021-08-29T07:41:00Z"/>
        </w:rPr>
      </w:pPr>
      <w:ins w:id="397" w:author="Master Repository Process" w:date="2021-08-29T07:41:00Z">
        <w:r>
          <w:tab/>
          <w:t>(1)</w:t>
        </w:r>
        <w:r>
          <w:tab/>
          <w:t xml:space="preserve">For the purposes of the Act section 13(3)(a)(ii), the prescribed fee is — </w:t>
        </w:r>
      </w:ins>
    </w:p>
    <w:p>
      <w:pPr>
        <w:pStyle w:val="Indenta"/>
        <w:rPr>
          <w:ins w:id="398" w:author="Master Repository Process" w:date="2021-08-29T07:41:00Z"/>
        </w:rPr>
      </w:pPr>
      <w:ins w:id="399" w:author="Master Repository Process" w:date="2021-08-29T07:41:00Z">
        <w:r>
          <w:tab/>
          <w:t>(a)</w:t>
        </w:r>
        <w:r>
          <w:tab/>
          <w:t>in the case of a transitional application, the sum of —</w:t>
        </w:r>
      </w:ins>
    </w:p>
    <w:p>
      <w:pPr>
        <w:pStyle w:val="Indenti"/>
        <w:rPr>
          <w:ins w:id="400" w:author="Master Repository Process" w:date="2021-08-29T07:41:00Z"/>
        </w:rPr>
      </w:pPr>
      <w:ins w:id="401" w:author="Master Repository Process" w:date="2021-08-29T07:41:00Z">
        <w:r>
          <w:tab/>
          <w:t>(i)</w:t>
        </w:r>
        <w:r>
          <w:tab/>
          <w:t>$150; and</w:t>
        </w:r>
      </w:ins>
    </w:p>
    <w:p>
      <w:pPr>
        <w:pStyle w:val="Indenti"/>
        <w:rPr>
          <w:ins w:id="402" w:author="Master Repository Process" w:date="2021-08-29T07:41:00Z"/>
        </w:rPr>
      </w:pPr>
      <w:ins w:id="403" w:author="Master Repository Process" w:date="2021-08-29T07:41:00Z">
        <w:r>
          <w:tab/>
          <w:t>(ii)</w:t>
        </w:r>
        <w:r>
          <w:tab/>
          <w:t>the amount determined in accordance with subregulation (2) in respect of the application;</w:t>
        </w:r>
      </w:ins>
    </w:p>
    <w:p>
      <w:pPr>
        <w:pStyle w:val="Indenta"/>
        <w:rPr>
          <w:ins w:id="404" w:author="Master Repository Process" w:date="2021-08-29T07:41:00Z"/>
        </w:rPr>
      </w:pPr>
      <w:ins w:id="405" w:author="Master Repository Process" w:date="2021-08-29T07:41:00Z">
        <w:r>
          <w:tab/>
          <w:t>(b)</w:t>
        </w:r>
        <w:r>
          <w:tab/>
          <w:t xml:space="preserve">in the case of a replacement application, the sum of — </w:t>
        </w:r>
      </w:ins>
    </w:p>
    <w:p>
      <w:pPr>
        <w:pStyle w:val="Indenti"/>
        <w:rPr>
          <w:ins w:id="406" w:author="Master Repository Process" w:date="2021-08-29T07:41:00Z"/>
        </w:rPr>
      </w:pPr>
      <w:ins w:id="407" w:author="Master Repository Process" w:date="2021-08-29T07:41:00Z">
        <w:r>
          <w:tab/>
          <w:t>(i)</w:t>
        </w:r>
        <w:r>
          <w:tab/>
          <w:t>$112; and</w:t>
        </w:r>
      </w:ins>
    </w:p>
    <w:p>
      <w:pPr>
        <w:pStyle w:val="Indenti"/>
        <w:rPr>
          <w:ins w:id="408" w:author="Master Repository Process" w:date="2021-08-29T07:41:00Z"/>
        </w:rPr>
      </w:pPr>
      <w:ins w:id="409" w:author="Master Repository Process" w:date="2021-08-29T07:41:00Z">
        <w:r>
          <w:tab/>
          <w:t>(ii)</w:t>
        </w:r>
        <w:r>
          <w:tab/>
          <w:t>the amount determined in accordance with subregulation (4) in respect of the application;</w:t>
        </w:r>
      </w:ins>
    </w:p>
    <w:p>
      <w:pPr>
        <w:pStyle w:val="Indenta"/>
        <w:rPr>
          <w:ins w:id="410" w:author="Master Repository Process" w:date="2021-08-29T07:41:00Z"/>
        </w:rPr>
      </w:pPr>
      <w:ins w:id="411" w:author="Master Repository Process" w:date="2021-08-29T07:41:00Z">
        <w:r>
          <w:tab/>
          <w:t>(c)</w:t>
        </w:r>
        <w:r>
          <w:tab/>
          <w:t>in the case of any other application under the Act section 15, 17 or 19, the sum of —</w:t>
        </w:r>
      </w:ins>
    </w:p>
    <w:p>
      <w:pPr>
        <w:pStyle w:val="Indenti"/>
        <w:rPr>
          <w:ins w:id="412" w:author="Master Repository Process" w:date="2021-08-29T07:41:00Z"/>
        </w:rPr>
      </w:pPr>
      <w:ins w:id="413" w:author="Master Repository Process" w:date="2021-08-29T07:41:00Z">
        <w:r>
          <w:tab/>
          <w:t>(i)</w:t>
        </w:r>
        <w:r>
          <w:tab/>
          <w:t>$150; and</w:t>
        </w:r>
      </w:ins>
    </w:p>
    <w:p>
      <w:pPr>
        <w:pStyle w:val="Indenti"/>
        <w:rPr>
          <w:ins w:id="414" w:author="Master Repository Process" w:date="2021-08-29T07:41:00Z"/>
        </w:rPr>
      </w:pPr>
      <w:ins w:id="415" w:author="Master Repository Process" w:date="2021-08-29T07:41:00Z">
        <w:r>
          <w:tab/>
          <w:t>(ii)</w:t>
        </w:r>
        <w:r>
          <w:tab/>
          <w:t>the amount determined in accordance with subregulation (6) in respect of the application.</w:t>
        </w:r>
      </w:ins>
    </w:p>
    <w:p>
      <w:pPr>
        <w:pStyle w:val="Subsection"/>
        <w:rPr>
          <w:ins w:id="416" w:author="Master Repository Process" w:date="2021-08-29T07:41:00Z"/>
        </w:rPr>
      </w:pPr>
      <w:ins w:id="417" w:author="Master Repository Process" w:date="2021-08-29T07:41:00Z">
        <w:r>
          <w:tab/>
          <w:t>(2)</w:t>
        </w:r>
        <w:r>
          <w:tab/>
          <w:t xml:space="preserve">For the purposes of subregulation (1)(a)(ii), the amount in respect of a transitional application, regardless of the number of classes of repair work to which the application relates, is the following amount rounded to the nearest dollar — </w:t>
        </w:r>
      </w:ins>
    </w:p>
    <w:p>
      <w:pPr>
        <w:pStyle w:val="Equation"/>
        <w:jc w:val="center"/>
        <w:rPr>
          <w:ins w:id="418" w:author="Master Repository Process" w:date="2021-08-29T07:41:00Z"/>
        </w:rPr>
      </w:pPr>
      <w:ins w:id="419" w:author="Master Repository Process" w:date="2021-08-29T07:41:00Z">
        <w:r>
          <w:rPr>
            <w:position w:val="-24"/>
            <w:lang w:eastAsia="en-AU"/>
          </w:rPr>
          <w:drawing>
            <wp:inline distT="0" distB="0" distL="0" distR="0">
              <wp:extent cx="4476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ins>
    </w:p>
    <w:p>
      <w:pPr>
        <w:pStyle w:val="Subsection"/>
        <w:rPr>
          <w:ins w:id="420" w:author="Master Repository Process" w:date="2021-08-29T07:41:00Z"/>
        </w:rPr>
      </w:pPr>
      <w:ins w:id="421" w:author="Master Repository Process" w:date="2021-08-29T07:41:00Z">
        <w:r>
          <w:tab/>
        </w:r>
        <w:r>
          <w:tab/>
          <w:t xml:space="preserve">where — </w:t>
        </w:r>
      </w:ins>
    </w:p>
    <w:p>
      <w:pPr>
        <w:pStyle w:val="Indenta"/>
        <w:rPr>
          <w:ins w:id="422" w:author="Master Repository Process" w:date="2021-08-29T07:41:00Z"/>
        </w:rPr>
      </w:pPr>
      <w:ins w:id="423" w:author="Master Repository Process" w:date="2021-08-29T07:41:00Z">
        <w:r>
          <w:tab/>
          <w:t>a</w:t>
        </w:r>
        <w:r>
          <w:tab/>
          <w:t>is the amount specified in the Table to this regulation in the item that specifies the number of repairers of the applicant at the time the application is made; and</w:t>
        </w:r>
      </w:ins>
    </w:p>
    <w:p>
      <w:pPr>
        <w:pStyle w:val="Indenta"/>
        <w:rPr>
          <w:ins w:id="424" w:author="Master Repository Process" w:date="2021-08-29T07:41:00Z"/>
        </w:rPr>
      </w:pPr>
      <w:ins w:id="425" w:author="Master Repository Process" w:date="2021-08-29T07:41:00Z">
        <w:r>
          <w:tab/>
          <w:t>p</w:t>
        </w:r>
        <w:r>
          <w:tab/>
          <w:t>is the period (in months) for which the transitional licence is to be issued if the application is granted, as prescribed under regulation 7E(1)(a).</w:t>
        </w:r>
      </w:ins>
    </w:p>
    <w:p>
      <w:pPr>
        <w:pStyle w:val="Subsection"/>
        <w:rPr>
          <w:ins w:id="426" w:author="Master Repository Process" w:date="2021-08-29T07:41:00Z"/>
        </w:rPr>
      </w:pPr>
      <w:ins w:id="427" w:author="Master Repository Process" w:date="2021-08-29T07:41:00Z">
        <w:r>
          <w:rPr>
            <w:color w:val="000000"/>
          </w:rPr>
          <w:tab/>
          <w:t>(3)</w:t>
        </w:r>
        <w:r>
          <w:rPr>
            <w:color w:val="000000"/>
          </w:rPr>
          <w:tab/>
          <w:t xml:space="preserve">For the purposes of </w:t>
        </w:r>
        <w:r>
          <w:t>the Act section 13(3)(a)(ii)</w:t>
        </w:r>
        <w:r>
          <w:rPr>
            <w:color w:val="000000"/>
          </w:rPr>
          <w:t xml:space="preserve">, a transitional application is accompanied by the prescribed fee if — </w:t>
        </w:r>
      </w:ins>
    </w:p>
    <w:p>
      <w:pPr>
        <w:pStyle w:val="Indenta"/>
        <w:rPr>
          <w:ins w:id="428" w:author="Master Repository Process" w:date="2021-08-29T07:41:00Z"/>
        </w:rPr>
      </w:pPr>
      <w:ins w:id="429" w:author="Master Repository Process" w:date="2021-08-29T07:41:00Z">
        <w:r>
          <w:rPr>
            <w:color w:val="000000"/>
          </w:rPr>
          <w:tab/>
          <w:t>(a)</w:t>
        </w:r>
        <w:r>
          <w:rPr>
            <w:color w:val="000000"/>
          </w:rPr>
          <w:tab/>
          <w:t>the amount mentioned in subregulation (1)(a)(i) is paid at the time the application is made; and</w:t>
        </w:r>
      </w:ins>
    </w:p>
    <w:p>
      <w:pPr>
        <w:pStyle w:val="Indenta"/>
        <w:rPr>
          <w:ins w:id="430" w:author="Master Repository Process" w:date="2021-08-29T07:41:00Z"/>
        </w:rPr>
      </w:pPr>
      <w:ins w:id="431" w:author="Master Repository Process" w:date="2021-08-29T07:41:00Z">
        <w:r>
          <w:tab/>
          <w:t>(b)</w:t>
        </w:r>
        <w:r>
          <w:tab/>
          <w:t xml:space="preserve">either — </w:t>
        </w:r>
      </w:ins>
    </w:p>
    <w:p>
      <w:pPr>
        <w:pStyle w:val="Indenti"/>
        <w:rPr>
          <w:ins w:id="432" w:author="Master Repository Process" w:date="2021-08-29T07:41:00Z"/>
        </w:rPr>
      </w:pPr>
      <w:ins w:id="433" w:author="Master Repository Process" w:date="2021-08-29T07:41:00Z">
        <w:r>
          <w:rPr>
            <w:color w:val="000000"/>
          </w:rPr>
          <w:tab/>
          <w:t>(i)</w:t>
        </w:r>
        <w:r>
          <w:rPr>
            <w:color w:val="000000"/>
          </w:rPr>
          <w:tab/>
          <w:t>the required payment stated in the licence notice issued in respect of the application is received by the Board before the proposed issue day specified in the notice; or</w:t>
        </w:r>
      </w:ins>
    </w:p>
    <w:p>
      <w:pPr>
        <w:pStyle w:val="Indenti"/>
        <w:rPr>
          <w:ins w:id="434" w:author="Master Repository Process" w:date="2021-08-29T07:41:00Z"/>
        </w:rPr>
      </w:pPr>
      <w:ins w:id="435" w:author="Master Repository Process" w:date="2021-08-29T07:41:00Z">
        <w:r>
          <w:tab/>
          <w:t>(ii)</w:t>
        </w:r>
        <w:r>
          <w:tab/>
          <w:t>the amount payable under subregulation (1)(a)(ii) is waived under regulation 20(2).</w:t>
        </w:r>
      </w:ins>
    </w:p>
    <w:p>
      <w:pPr>
        <w:pStyle w:val="Subsection"/>
        <w:rPr>
          <w:ins w:id="436" w:author="Master Repository Process" w:date="2021-08-29T07:41:00Z"/>
        </w:rPr>
      </w:pPr>
      <w:ins w:id="437" w:author="Master Repository Process" w:date="2021-08-29T07:41:00Z">
        <w:r>
          <w:tab/>
          <w:t>(4)</w:t>
        </w:r>
        <w:r>
          <w:tab/>
          <w:t xml:space="preserve">For the purposes of subregulation (1)(b)(ii), the amount in respect of a replacement application, regardless of the number of classes of repair work to which the application relates, is the following amount rounded to the nearest 5 cents — </w:t>
        </w:r>
      </w:ins>
    </w:p>
    <w:p>
      <w:pPr>
        <w:pStyle w:val="Equation"/>
        <w:ind w:left="1418"/>
        <w:jc w:val="center"/>
        <w:rPr>
          <w:ins w:id="438" w:author="Master Repository Process" w:date="2021-08-29T07:41:00Z"/>
        </w:rPr>
      </w:pPr>
      <w:ins w:id="439" w:author="Master Repository Process" w:date="2021-08-29T07:41:00Z">
        <w:r>
          <w:rPr>
            <w:position w:val="-30"/>
            <w:lang w:eastAsia="en-AU"/>
          </w:rPr>
          <w:drawing>
            <wp:inline distT="0" distB="0" distL="0" distR="0">
              <wp:extent cx="790575" cy="428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ins>
    </w:p>
    <w:p>
      <w:pPr>
        <w:pStyle w:val="Subsection"/>
        <w:rPr>
          <w:ins w:id="440" w:author="Master Repository Process" w:date="2021-08-29T07:41:00Z"/>
        </w:rPr>
      </w:pPr>
      <w:ins w:id="441" w:author="Master Repository Process" w:date="2021-08-29T07:41:00Z">
        <w:r>
          <w:tab/>
        </w:r>
        <w:r>
          <w:tab/>
          <w:t xml:space="preserve">where — </w:t>
        </w:r>
      </w:ins>
    </w:p>
    <w:p>
      <w:pPr>
        <w:pStyle w:val="Indenta"/>
        <w:rPr>
          <w:ins w:id="442" w:author="Master Repository Process" w:date="2021-08-29T07:41:00Z"/>
        </w:rPr>
      </w:pPr>
      <w:ins w:id="443" w:author="Master Repository Process" w:date="2021-08-29T07:41:00Z">
        <w:r>
          <w:tab/>
          <w:t>a</w:t>
        </w:r>
        <w:r>
          <w:tab/>
          <w:t>is the amount specified in the Table to this regulation in the item that specifies the number of repairers of the applicant at the time the application is made; and</w:t>
        </w:r>
      </w:ins>
    </w:p>
    <w:p>
      <w:pPr>
        <w:pStyle w:val="Indenta"/>
        <w:rPr>
          <w:ins w:id="444" w:author="Master Repository Process" w:date="2021-08-29T07:41:00Z"/>
        </w:rPr>
      </w:pPr>
      <w:ins w:id="445" w:author="Master Repository Process" w:date="2021-08-29T07:41:00Z">
        <w:r>
          <w:tab/>
          <w:t>p</w:t>
        </w:r>
        <w:r>
          <w:tab/>
          <w:t>is the period (in days) for which the replacement licence is to be issued if the application is granted, as prescribed under regulation 7E(1)(b).</w:t>
        </w:r>
      </w:ins>
    </w:p>
    <w:p>
      <w:pPr>
        <w:pStyle w:val="Subsection"/>
        <w:rPr>
          <w:ins w:id="446" w:author="Master Repository Process" w:date="2021-08-29T07:41:00Z"/>
        </w:rPr>
      </w:pPr>
      <w:ins w:id="447" w:author="Master Repository Process" w:date="2021-08-29T07:41:00Z">
        <w:r>
          <w:rPr>
            <w:color w:val="000000"/>
          </w:rPr>
          <w:tab/>
          <w:t>(5)</w:t>
        </w:r>
        <w:r>
          <w:rPr>
            <w:color w:val="000000"/>
          </w:rPr>
          <w:tab/>
          <w:t xml:space="preserve">For the purposes of </w:t>
        </w:r>
        <w:r>
          <w:t>the Act section 13(3)(a)(ii)</w:t>
        </w:r>
        <w:r>
          <w:rPr>
            <w:color w:val="000000"/>
          </w:rPr>
          <w:t xml:space="preserve">, a replacement application is accompanied by the prescribed fee if — </w:t>
        </w:r>
      </w:ins>
    </w:p>
    <w:p>
      <w:pPr>
        <w:pStyle w:val="Indenta"/>
        <w:rPr>
          <w:ins w:id="448" w:author="Master Repository Process" w:date="2021-08-29T07:41:00Z"/>
        </w:rPr>
      </w:pPr>
      <w:ins w:id="449" w:author="Master Repository Process" w:date="2021-08-29T07:41:00Z">
        <w:r>
          <w:rPr>
            <w:color w:val="000000"/>
          </w:rPr>
          <w:tab/>
          <w:t>(a)</w:t>
        </w:r>
        <w:r>
          <w:rPr>
            <w:color w:val="000000"/>
          </w:rPr>
          <w:tab/>
          <w:t>the amount mentioned in subregulation (1)(b)(i) is paid at the time the application is made; and</w:t>
        </w:r>
      </w:ins>
    </w:p>
    <w:p>
      <w:pPr>
        <w:pStyle w:val="Indenta"/>
        <w:rPr>
          <w:ins w:id="450" w:author="Master Repository Process" w:date="2021-08-29T07:41:00Z"/>
        </w:rPr>
      </w:pPr>
      <w:ins w:id="451" w:author="Master Repository Process" w:date="2021-08-29T07:41:00Z">
        <w:r>
          <w:tab/>
          <w:t>(b)</w:t>
        </w:r>
        <w:r>
          <w:tab/>
          <w:t xml:space="preserve">any of the following applies — </w:t>
        </w:r>
      </w:ins>
    </w:p>
    <w:p>
      <w:pPr>
        <w:pStyle w:val="Indenti"/>
        <w:rPr>
          <w:ins w:id="452" w:author="Master Repository Process" w:date="2021-08-29T07:41:00Z"/>
        </w:rPr>
      </w:pPr>
      <w:ins w:id="453" w:author="Master Repository Process" w:date="2021-08-29T07:41:00Z">
        <w:r>
          <w:rPr>
            <w:color w:val="000000"/>
          </w:rPr>
          <w:tab/>
          <w:t>(i)</w:t>
        </w:r>
        <w:r>
          <w:rPr>
            <w:color w:val="000000"/>
          </w:rPr>
          <w:tab/>
          <w:t>the required payment stated in the replacement licence notice issued in respect of the application is nil;</w:t>
        </w:r>
      </w:ins>
    </w:p>
    <w:p>
      <w:pPr>
        <w:pStyle w:val="Indenti"/>
        <w:rPr>
          <w:ins w:id="454" w:author="Master Repository Process" w:date="2021-08-29T07:41:00Z"/>
        </w:rPr>
      </w:pPr>
      <w:ins w:id="455" w:author="Master Repository Process" w:date="2021-08-29T07:41:00Z">
        <w:r>
          <w:tab/>
          <w:t>(ii)</w:t>
        </w:r>
        <w:r>
          <w:tab/>
          <w:t>the required payment stated in the replacement licence notice is received by the Board before the proposed issue day specified in the notice;</w:t>
        </w:r>
      </w:ins>
    </w:p>
    <w:p>
      <w:pPr>
        <w:pStyle w:val="Indenti"/>
        <w:rPr>
          <w:ins w:id="456" w:author="Master Repository Process" w:date="2021-08-29T07:41:00Z"/>
        </w:rPr>
      </w:pPr>
      <w:ins w:id="457" w:author="Master Repository Process" w:date="2021-08-29T07:41:00Z">
        <w:r>
          <w:tab/>
          <w:t>(iii)</w:t>
        </w:r>
        <w:r>
          <w:tab/>
          <w:t>the amount payable under subregulation (1)(b)(ii) is waived under regulation 16(3).</w:t>
        </w:r>
      </w:ins>
    </w:p>
    <w:p>
      <w:pPr>
        <w:pStyle w:val="Subsection"/>
        <w:rPr>
          <w:ins w:id="458" w:author="Master Repository Process" w:date="2021-08-29T07:41:00Z"/>
        </w:rPr>
      </w:pPr>
      <w:ins w:id="459" w:author="Master Repository Process" w:date="2021-08-29T07:41:00Z">
        <w:r>
          <w:tab/>
          <w:t>(6)</w:t>
        </w:r>
        <w:r>
          <w:tab/>
          <w:t>For the purposes of subregulation (1)(c)(ii), the amount in respect of an application that is not a transitional application or replacement application, regardless of the number of classes of repair work to which the application relates, is the amount specified in the Table to this regulation in the item that specifies the number of repairers of the applicant at the time the application is made.</w:t>
        </w:r>
      </w:ins>
    </w:p>
    <w:p>
      <w:pPr>
        <w:pStyle w:val="MiscellaneousHeading"/>
        <w:rPr>
          <w:ins w:id="460" w:author="Master Repository Process" w:date="2021-08-29T07:41:00Z"/>
        </w:rPr>
      </w:pPr>
      <w:ins w:id="461" w:author="Master Repository Process" w:date="2021-08-29T07:41:00Z">
        <w:r>
          <w:rPr>
            <w:b/>
          </w:rPr>
          <w:t>Table</w:t>
        </w:r>
      </w:ins>
    </w:p>
    <w:tbl>
      <w:tblPr>
        <w:tblW w:w="0" w:type="auto"/>
        <w:tblInd w:w="1526" w:type="dxa"/>
        <w:tblLayout w:type="fixed"/>
        <w:tblLook w:val="0000" w:firstRow="0" w:lastRow="0" w:firstColumn="0" w:lastColumn="0" w:noHBand="0" w:noVBand="0"/>
      </w:tblPr>
      <w:tblGrid>
        <w:gridCol w:w="1231"/>
        <w:gridCol w:w="2077"/>
        <w:gridCol w:w="2078"/>
      </w:tblGrid>
      <w:tr>
        <w:trPr>
          <w:tblHeader/>
          <w:ins w:id="462" w:author="Master Repository Process" w:date="2021-08-29T07:41:00Z"/>
        </w:trPr>
        <w:tc>
          <w:tcPr>
            <w:tcW w:w="1231" w:type="dxa"/>
            <w:tcBorders>
              <w:top w:val="single" w:sz="4" w:space="0" w:color="auto"/>
              <w:bottom w:val="single" w:sz="4" w:space="0" w:color="auto"/>
            </w:tcBorders>
          </w:tcPr>
          <w:p>
            <w:pPr>
              <w:pStyle w:val="Table"/>
              <w:jc w:val="center"/>
              <w:rPr>
                <w:ins w:id="463" w:author="Master Repository Process" w:date="2021-08-29T07:41:00Z"/>
              </w:rPr>
            </w:pPr>
            <w:ins w:id="464" w:author="Master Repository Process" w:date="2021-08-29T07:41:00Z">
              <w:r>
                <w:rPr>
                  <w:b/>
                </w:rPr>
                <w:t>Item</w:t>
              </w:r>
            </w:ins>
          </w:p>
        </w:tc>
        <w:tc>
          <w:tcPr>
            <w:tcW w:w="2077" w:type="dxa"/>
            <w:tcBorders>
              <w:top w:val="single" w:sz="4" w:space="0" w:color="auto"/>
              <w:bottom w:val="single" w:sz="4" w:space="0" w:color="auto"/>
            </w:tcBorders>
          </w:tcPr>
          <w:p>
            <w:pPr>
              <w:pStyle w:val="Table"/>
              <w:jc w:val="center"/>
              <w:rPr>
                <w:ins w:id="465" w:author="Master Repository Process" w:date="2021-08-29T07:41:00Z"/>
              </w:rPr>
            </w:pPr>
            <w:ins w:id="466" w:author="Master Repository Process" w:date="2021-08-29T07:41:00Z">
              <w:r>
                <w:rPr>
                  <w:b/>
                </w:rPr>
                <w:t>Number of repairers</w:t>
              </w:r>
            </w:ins>
          </w:p>
        </w:tc>
        <w:tc>
          <w:tcPr>
            <w:tcW w:w="2078" w:type="dxa"/>
            <w:tcBorders>
              <w:top w:val="single" w:sz="4" w:space="0" w:color="auto"/>
              <w:bottom w:val="single" w:sz="4" w:space="0" w:color="auto"/>
            </w:tcBorders>
          </w:tcPr>
          <w:p>
            <w:pPr>
              <w:pStyle w:val="Table"/>
              <w:jc w:val="center"/>
              <w:rPr>
                <w:ins w:id="467" w:author="Master Repository Process" w:date="2021-08-29T07:41:00Z"/>
              </w:rPr>
            </w:pPr>
            <w:ins w:id="468" w:author="Master Repository Process" w:date="2021-08-29T07:41:00Z">
              <w:r>
                <w:rPr>
                  <w:b/>
                </w:rPr>
                <w:t>Amount</w:t>
              </w:r>
            </w:ins>
          </w:p>
        </w:tc>
      </w:tr>
      <w:tr>
        <w:trPr>
          <w:ins w:id="469" w:author="Master Repository Process" w:date="2021-08-29T07:41:00Z"/>
        </w:trPr>
        <w:tc>
          <w:tcPr>
            <w:tcW w:w="1231" w:type="dxa"/>
          </w:tcPr>
          <w:p>
            <w:pPr>
              <w:pStyle w:val="Table"/>
              <w:jc w:val="center"/>
              <w:rPr>
                <w:ins w:id="470" w:author="Master Repository Process" w:date="2021-08-29T07:41:00Z"/>
              </w:rPr>
            </w:pPr>
            <w:ins w:id="471" w:author="Master Repository Process" w:date="2021-08-29T07:41:00Z">
              <w:r>
                <w:t>1.</w:t>
              </w:r>
            </w:ins>
          </w:p>
        </w:tc>
        <w:tc>
          <w:tcPr>
            <w:tcW w:w="2077" w:type="dxa"/>
          </w:tcPr>
          <w:p>
            <w:pPr>
              <w:pStyle w:val="Table"/>
              <w:jc w:val="center"/>
              <w:rPr>
                <w:ins w:id="472" w:author="Master Repository Process" w:date="2021-08-29T07:41:00Z"/>
              </w:rPr>
            </w:pPr>
            <w:ins w:id="473" w:author="Master Repository Process" w:date="2021-08-29T07:41:00Z">
              <w:r>
                <w:t>1 to 2</w:t>
              </w:r>
            </w:ins>
          </w:p>
        </w:tc>
        <w:tc>
          <w:tcPr>
            <w:tcW w:w="2078" w:type="dxa"/>
          </w:tcPr>
          <w:p>
            <w:pPr>
              <w:pStyle w:val="Table"/>
              <w:ind w:right="816"/>
              <w:jc w:val="right"/>
              <w:rPr>
                <w:ins w:id="474" w:author="Master Repository Process" w:date="2021-08-29T07:41:00Z"/>
              </w:rPr>
            </w:pPr>
            <w:ins w:id="475" w:author="Master Repository Process" w:date="2021-08-29T07:41:00Z">
              <w:r>
                <w:t>$600</w:t>
              </w:r>
            </w:ins>
          </w:p>
        </w:tc>
      </w:tr>
      <w:tr>
        <w:trPr>
          <w:ins w:id="476" w:author="Master Repository Process" w:date="2021-08-29T07:41:00Z"/>
        </w:trPr>
        <w:tc>
          <w:tcPr>
            <w:tcW w:w="1231" w:type="dxa"/>
          </w:tcPr>
          <w:p>
            <w:pPr>
              <w:pStyle w:val="Table"/>
              <w:jc w:val="center"/>
              <w:rPr>
                <w:ins w:id="477" w:author="Master Repository Process" w:date="2021-08-29T07:41:00Z"/>
              </w:rPr>
            </w:pPr>
            <w:ins w:id="478" w:author="Master Repository Process" w:date="2021-08-29T07:41:00Z">
              <w:r>
                <w:t>2.</w:t>
              </w:r>
            </w:ins>
          </w:p>
        </w:tc>
        <w:tc>
          <w:tcPr>
            <w:tcW w:w="2077" w:type="dxa"/>
          </w:tcPr>
          <w:p>
            <w:pPr>
              <w:pStyle w:val="Table"/>
              <w:jc w:val="center"/>
              <w:rPr>
                <w:ins w:id="479" w:author="Master Repository Process" w:date="2021-08-29T07:41:00Z"/>
              </w:rPr>
            </w:pPr>
            <w:ins w:id="480" w:author="Master Repository Process" w:date="2021-08-29T07:41:00Z">
              <w:r>
                <w:t>3</w:t>
              </w:r>
            </w:ins>
          </w:p>
        </w:tc>
        <w:tc>
          <w:tcPr>
            <w:tcW w:w="2078" w:type="dxa"/>
          </w:tcPr>
          <w:p>
            <w:pPr>
              <w:pStyle w:val="Table"/>
              <w:ind w:right="816"/>
              <w:jc w:val="right"/>
              <w:rPr>
                <w:ins w:id="481" w:author="Master Repository Process" w:date="2021-08-29T07:41:00Z"/>
              </w:rPr>
            </w:pPr>
            <w:ins w:id="482" w:author="Master Repository Process" w:date="2021-08-29T07:41:00Z">
              <w:r>
                <w:t>$840</w:t>
              </w:r>
            </w:ins>
          </w:p>
        </w:tc>
      </w:tr>
      <w:tr>
        <w:trPr>
          <w:ins w:id="483" w:author="Master Repository Process" w:date="2021-08-29T07:41:00Z"/>
        </w:trPr>
        <w:tc>
          <w:tcPr>
            <w:tcW w:w="1231" w:type="dxa"/>
          </w:tcPr>
          <w:p>
            <w:pPr>
              <w:pStyle w:val="Table"/>
              <w:jc w:val="center"/>
              <w:rPr>
                <w:ins w:id="484" w:author="Master Repository Process" w:date="2021-08-29T07:41:00Z"/>
              </w:rPr>
            </w:pPr>
            <w:ins w:id="485" w:author="Master Repository Process" w:date="2021-08-29T07:41:00Z">
              <w:r>
                <w:t>3.</w:t>
              </w:r>
            </w:ins>
          </w:p>
        </w:tc>
        <w:tc>
          <w:tcPr>
            <w:tcW w:w="2077" w:type="dxa"/>
          </w:tcPr>
          <w:p>
            <w:pPr>
              <w:pStyle w:val="Table"/>
              <w:jc w:val="center"/>
              <w:rPr>
                <w:ins w:id="486" w:author="Master Repository Process" w:date="2021-08-29T07:41:00Z"/>
              </w:rPr>
            </w:pPr>
            <w:ins w:id="487" w:author="Master Repository Process" w:date="2021-08-29T07:41:00Z">
              <w:r>
                <w:t>4</w:t>
              </w:r>
            </w:ins>
          </w:p>
        </w:tc>
        <w:tc>
          <w:tcPr>
            <w:tcW w:w="2078" w:type="dxa"/>
          </w:tcPr>
          <w:p>
            <w:pPr>
              <w:pStyle w:val="Table"/>
              <w:ind w:right="816"/>
              <w:jc w:val="right"/>
              <w:rPr>
                <w:ins w:id="488" w:author="Master Repository Process" w:date="2021-08-29T07:41:00Z"/>
              </w:rPr>
            </w:pPr>
            <w:ins w:id="489" w:author="Master Repository Process" w:date="2021-08-29T07:41:00Z">
              <w:r>
                <w:t>$1 050</w:t>
              </w:r>
            </w:ins>
          </w:p>
        </w:tc>
      </w:tr>
      <w:tr>
        <w:trPr>
          <w:ins w:id="490" w:author="Master Repository Process" w:date="2021-08-29T07:41:00Z"/>
        </w:trPr>
        <w:tc>
          <w:tcPr>
            <w:tcW w:w="1231" w:type="dxa"/>
          </w:tcPr>
          <w:p>
            <w:pPr>
              <w:pStyle w:val="Table"/>
              <w:jc w:val="center"/>
              <w:rPr>
                <w:ins w:id="491" w:author="Master Repository Process" w:date="2021-08-29T07:41:00Z"/>
              </w:rPr>
            </w:pPr>
            <w:ins w:id="492" w:author="Master Repository Process" w:date="2021-08-29T07:41:00Z">
              <w:r>
                <w:t>4.</w:t>
              </w:r>
            </w:ins>
          </w:p>
        </w:tc>
        <w:tc>
          <w:tcPr>
            <w:tcW w:w="2077" w:type="dxa"/>
          </w:tcPr>
          <w:p>
            <w:pPr>
              <w:pStyle w:val="Table"/>
              <w:jc w:val="center"/>
              <w:rPr>
                <w:ins w:id="493" w:author="Master Repository Process" w:date="2021-08-29T07:41:00Z"/>
              </w:rPr>
            </w:pPr>
            <w:ins w:id="494" w:author="Master Repository Process" w:date="2021-08-29T07:41:00Z">
              <w:r>
                <w:t>5 to 7</w:t>
              </w:r>
            </w:ins>
          </w:p>
        </w:tc>
        <w:tc>
          <w:tcPr>
            <w:tcW w:w="2078" w:type="dxa"/>
          </w:tcPr>
          <w:p>
            <w:pPr>
              <w:pStyle w:val="Table"/>
              <w:ind w:right="816"/>
              <w:jc w:val="right"/>
              <w:rPr>
                <w:ins w:id="495" w:author="Master Repository Process" w:date="2021-08-29T07:41:00Z"/>
              </w:rPr>
            </w:pPr>
            <w:ins w:id="496" w:author="Master Repository Process" w:date="2021-08-29T07:41:00Z">
              <w:r>
                <w:t>$1 530</w:t>
              </w:r>
            </w:ins>
          </w:p>
        </w:tc>
      </w:tr>
      <w:tr>
        <w:trPr>
          <w:ins w:id="497" w:author="Master Repository Process" w:date="2021-08-29T07:41:00Z"/>
        </w:trPr>
        <w:tc>
          <w:tcPr>
            <w:tcW w:w="1231" w:type="dxa"/>
          </w:tcPr>
          <w:p>
            <w:pPr>
              <w:pStyle w:val="Table"/>
              <w:jc w:val="center"/>
              <w:rPr>
                <w:ins w:id="498" w:author="Master Repository Process" w:date="2021-08-29T07:41:00Z"/>
              </w:rPr>
            </w:pPr>
            <w:ins w:id="499" w:author="Master Repository Process" w:date="2021-08-29T07:41:00Z">
              <w:r>
                <w:t>5.</w:t>
              </w:r>
            </w:ins>
          </w:p>
        </w:tc>
        <w:tc>
          <w:tcPr>
            <w:tcW w:w="2077" w:type="dxa"/>
          </w:tcPr>
          <w:p>
            <w:pPr>
              <w:pStyle w:val="Table"/>
              <w:jc w:val="center"/>
              <w:rPr>
                <w:ins w:id="500" w:author="Master Repository Process" w:date="2021-08-29T07:41:00Z"/>
              </w:rPr>
            </w:pPr>
            <w:ins w:id="501" w:author="Master Repository Process" w:date="2021-08-29T07:41:00Z">
              <w:r>
                <w:t>8 to 10</w:t>
              </w:r>
            </w:ins>
          </w:p>
        </w:tc>
        <w:tc>
          <w:tcPr>
            <w:tcW w:w="2078" w:type="dxa"/>
          </w:tcPr>
          <w:p>
            <w:pPr>
              <w:pStyle w:val="Table"/>
              <w:ind w:right="816"/>
              <w:jc w:val="right"/>
              <w:rPr>
                <w:ins w:id="502" w:author="Master Repository Process" w:date="2021-08-29T07:41:00Z"/>
              </w:rPr>
            </w:pPr>
            <w:ins w:id="503" w:author="Master Repository Process" w:date="2021-08-29T07:41:00Z">
              <w:r>
                <w:t>$1 950</w:t>
              </w:r>
            </w:ins>
          </w:p>
        </w:tc>
      </w:tr>
      <w:tr>
        <w:trPr>
          <w:ins w:id="504" w:author="Master Repository Process" w:date="2021-08-29T07:41:00Z"/>
        </w:trPr>
        <w:tc>
          <w:tcPr>
            <w:tcW w:w="1231" w:type="dxa"/>
            <w:tcBorders>
              <w:bottom w:val="single" w:sz="4" w:space="0" w:color="auto"/>
            </w:tcBorders>
          </w:tcPr>
          <w:p>
            <w:pPr>
              <w:pStyle w:val="Table"/>
              <w:jc w:val="center"/>
              <w:rPr>
                <w:ins w:id="505" w:author="Master Repository Process" w:date="2021-08-29T07:41:00Z"/>
              </w:rPr>
            </w:pPr>
            <w:ins w:id="506" w:author="Master Repository Process" w:date="2021-08-29T07:41:00Z">
              <w:r>
                <w:t>6.</w:t>
              </w:r>
            </w:ins>
          </w:p>
        </w:tc>
        <w:tc>
          <w:tcPr>
            <w:tcW w:w="2077" w:type="dxa"/>
            <w:tcBorders>
              <w:bottom w:val="single" w:sz="4" w:space="0" w:color="auto"/>
            </w:tcBorders>
          </w:tcPr>
          <w:p>
            <w:pPr>
              <w:pStyle w:val="Table"/>
              <w:jc w:val="center"/>
              <w:rPr>
                <w:ins w:id="507" w:author="Master Repository Process" w:date="2021-08-29T07:41:00Z"/>
              </w:rPr>
            </w:pPr>
            <w:ins w:id="508" w:author="Master Repository Process" w:date="2021-08-29T07:41:00Z">
              <w:r>
                <w:t>11 or more</w:t>
              </w:r>
            </w:ins>
          </w:p>
        </w:tc>
        <w:tc>
          <w:tcPr>
            <w:tcW w:w="2078" w:type="dxa"/>
            <w:tcBorders>
              <w:bottom w:val="single" w:sz="4" w:space="0" w:color="auto"/>
            </w:tcBorders>
          </w:tcPr>
          <w:p>
            <w:pPr>
              <w:pStyle w:val="Table"/>
              <w:ind w:right="816"/>
              <w:jc w:val="right"/>
              <w:rPr>
                <w:ins w:id="509" w:author="Master Repository Process" w:date="2021-08-29T07:41:00Z"/>
              </w:rPr>
            </w:pPr>
            <w:ins w:id="510" w:author="Master Repository Process" w:date="2021-08-29T07:41:00Z">
              <w:r>
                <w:t>$2 460</w:t>
              </w:r>
            </w:ins>
          </w:p>
        </w:tc>
      </w:tr>
    </w:tbl>
    <w:p>
      <w:pPr>
        <w:pStyle w:val="Footnotesection"/>
        <w:rPr>
          <w:ins w:id="511" w:author="Master Repository Process" w:date="2021-08-29T07:41:00Z"/>
        </w:rPr>
      </w:pPr>
      <w:ins w:id="512" w:author="Master Repository Process" w:date="2021-08-29T07:41:00Z">
        <w:r>
          <w:tab/>
          <w:t>[Regulation 7A inserted in Gazette 24 Jun 2008 p. 2812-15.]</w:t>
        </w:r>
      </w:ins>
    </w:p>
    <w:p>
      <w:pPr>
        <w:pStyle w:val="Heading5"/>
        <w:rPr>
          <w:ins w:id="513" w:author="Master Repository Process" w:date="2021-08-29T07:41:00Z"/>
        </w:rPr>
      </w:pPr>
      <w:bookmarkStart w:id="514" w:name="_Toc202243806"/>
      <w:ins w:id="515" w:author="Master Repository Process" w:date="2021-08-29T07:41:00Z">
        <w:r>
          <w:rPr>
            <w:rStyle w:val="CharSectno"/>
          </w:rPr>
          <w:t>7B</w:t>
        </w:r>
        <w:r>
          <w:t>.</w:t>
        </w:r>
        <w:r>
          <w:tab/>
          <w:t>Notice relating to replacement applications</w:t>
        </w:r>
        <w:bookmarkEnd w:id="514"/>
      </w:ins>
    </w:p>
    <w:p>
      <w:pPr>
        <w:pStyle w:val="Subsection"/>
        <w:rPr>
          <w:ins w:id="516" w:author="Master Repository Process" w:date="2021-08-29T07:41:00Z"/>
        </w:rPr>
      </w:pPr>
      <w:ins w:id="517" w:author="Master Repository Process" w:date="2021-08-29T07:41:00Z">
        <w:r>
          <w:tab/>
          <w:t>(1)</w:t>
        </w:r>
        <w:r>
          <w:tab/>
          <w:t xml:space="preserve">In this regulation — </w:t>
        </w:r>
      </w:ins>
    </w:p>
    <w:p>
      <w:pPr>
        <w:pStyle w:val="Defstart"/>
        <w:rPr>
          <w:ins w:id="518" w:author="Master Repository Process" w:date="2021-08-29T07:41:00Z"/>
        </w:rPr>
      </w:pPr>
      <w:ins w:id="519" w:author="Master Repository Process" w:date="2021-08-29T07:41:00Z">
        <w:r>
          <w:rPr>
            <w:b/>
          </w:rPr>
          <w:tab/>
        </w:r>
        <w:r>
          <w:rPr>
            <w:rStyle w:val="CharDefText"/>
          </w:rPr>
          <w:t>outstanding fee</w:t>
        </w:r>
        <w:r>
          <w:rPr>
            <w:bCs/>
          </w:rPr>
          <w:t>, in relation to a replacement application,</w:t>
        </w:r>
        <w:r>
          <w:t xml:space="preserve"> means the amount payable by the applicant under </w:t>
        </w:r>
        <w:r>
          <w:rPr>
            <w:color w:val="000000"/>
          </w:rPr>
          <w:t>regulation 7A(1)(b)(ii);</w:t>
        </w:r>
      </w:ins>
    </w:p>
    <w:p>
      <w:pPr>
        <w:pStyle w:val="Defstart"/>
        <w:rPr>
          <w:ins w:id="520" w:author="Master Repository Process" w:date="2021-08-29T07:41:00Z"/>
        </w:rPr>
      </w:pPr>
      <w:ins w:id="521" w:author="Master Repository Process" w:date="2021-08-29T07:41:00Z">
        <w:r>
          <w:rPr>
            <w:b/>
          </w:rPr>
          <w:tab/>
        </w:r>
        <w:r>
          <w:rPr>
            <w:rStyle w:val="CharDefText"/>
          </w:rPr>
          <w:t>proposed refund</w:t>
        </w:r>
        <w:r>
          <w:rPr>
            <w:bCs/>
          </w:rPr>
          <w:t xml:space="preserve">, in relation to a </w:t>
        </w:r>
        <w:r>
          <w:t xml:space="preserve">notice issued under this regulation in respect of a </w:t>
        </w:r>
        <w:r>
          <w:rPr>
            <w:bCs/>
          </w:rPr>
          <w:t xml:space="preserve">replacement application, </w:t>
        </w:r>
        <w:r>
          <w:t>means any amount that the Board will, under the Act section 53, refund to the applicant as the former licensee of the old licence on the surrender of the old licence on the proposed issue day specified in the notice.</w:t>
        </w:r>
      </w:ins>
    </w:p>
    <w:p>
      <w:pPr>
        <w:pStyle w:val="Subsection"/>
        <w:rPr>
          <w:ins w:id="522" w:author="Master Repository Process" w:date="2021-08-29T07:41:00Z"/>
        </w:rPr>
      </w:pPr>
      <w:ins w:id="523" w:author="Master Repository Process" w:date="2021-08-29T07:41:00Z">
        <w:r>
          <w:tab/>
          <w:t>(2)</w:t>
        </w:r>
        <w:r>
          <w:tab/>
        </w:r>
        <w:r>
          <w:rPr>
            <w:color w:val="000000"/>
          </w:rPr>
          <w:t>This regulation applies if the Board proposes to issue a replacement licence.</w:t>
        </w:r>
      </w:ins>
    </w:p>
    <w:p>
      <w:pPr>
        <w:pStyle w:val="Subsection"/>
        <w:rPr>
          <w:ins w:id="524" w:author="Master Repository Process" w:date="2021-08-29T07:41:00Z"/>
        </w:rPr>
      </w:pPr>
      <w:ins w:id="525" w:author="Master Repository Process" w:date="2021-08-29T07:41:00Z">
        <w:r>
          <w:tab/>
          <w:t>(3)</w:t>
        </w:r>
        <w:r>
          <w:tab/>
          <w:t xml:space="preserve">The Board must issue a notice to the applicant stating — </w:t>
        </w:r>
      </w:ins>
    </w:p>
    <w:p>
      <w:pPr>
        <w:pStyle w:val="Indenta"/>
        <w:rPr>
          <w:ins w:id="526" w:author="Master Repository Process" w:date="2021-08-29T07:41:00Z"/>
        </w:rPr>
      </w:pPr>
      <w:ins w:id="527" w:author="Master Repository Process" w:date="2021-08-29T07:41:00Z">
        <w:r>
          <w:tab/>
          <w:t>(a)</w:t>
        </w:r>
        <w:r>
          <w:tab/>
          <w:t>that the Board proposes to issue a replacement licence to the applicant on the proposed issue day specified in the notice, being a date not later than one month after the date of the notice; and</w:t>
        </w:r>
      </w:ins>
    </w:p>
    <w:p>
      <w:pPr>
        <w:pStyle w:val="Indenta"/>
        <w:rPr>
          <w:ins w:id="528" w:author="Master Repository Process" w:date="2021-08-29T07:41:00Z"/>
        </w:rPr>
      </w:pPr>
      <w:ins w:id="529" w:author="Master Repository Process" w:date="2021-08-29T07:41:00Z">
        <w:r>
          <w:tab/>
          <w:t>(b)</w:t>
        </w:r>
        <w:r>
          <w:tab/>
          <w:t xml:space="preserve">the amount of payment required, being whichever of the following amounts that is applicable — </w:t>
        </w:r>
      </w:ins>
    </w:p>
    <w:p>
      <w:pPr>
        <w:pStyle w:val="Indenti"/>
        <w:rPr>
          <w:ins w:id="530" w:author="Master Repository Process" w:date="2021-08-29T07:41:00Z"/>
        </w:rPr>
      </w:pPr>
      <w:ins w:id="531" w:author="Master Repository Process" w:date="2021-08-29T07:41:00Z">
        <w:r>
          <w:tab/>
          <w:t>(i)</w:t>
        </w:r>
        <w:r>
          <w:tab/>
          <w:t>if the outstanding fee</w:t>
        </w:r>
        <w:r>
          <w:rPr>
            <w:color w:val="000000"/>
          </w:rPr>
          <w:t xml:space="preserve"> exceeds any proposed refund — </w:t>
        </w:r>
        <w:r>
          <w:t>the outstanding fee</w:t>
        </w:r>
        <w:r>
          <w:rPr>
            <w:color w:val="000000"/>
          </w:rPr>
          <w:t xml:space="preserve"> less any proposed refund;</w:t>
        </w:r>
      </w:ins>
    </w:p>
    <w:p>
      <w:pPr>
        <w:pStyle w:val="Indenti"/>
        <w:rPr>
          <w:ins w:id="532" w:author="Master Repository Process" w:date="2021-08-29T07:41:00Z"/>
        </w:rPr>
      </w:pPr>
      <w:ins w:id="533" w:author="Master Repository Process" w:date="2021-08-29T07:41:00Z">
        <w:r>
          <w:tab/>
          <w:t>(ii)</w:t>
        </w:r>
        <w:r>
          <w:tab/>
          <w:t>in any other case — nil;</w:t>
        </w:r>
      </w:ins>
    </w:p>
    <w:p>
      <w:pPr>
        <w:pStyle w:val="Indenta"/>
        <w:rPr>
          <w:ins w:id="534" w:author="Master Repository Process" w:date="2021-08-29T07:41:00Z"/>
        </w:rPr>
      </w:pPr>
      <w:ins w:id="535" w:author="Master Repository Process" w:date="2021-08-29T07:41:00Z">
        <w:r>
          <w:tab/>
        </w:r>
        <w:r>
          <w:tab/>
          <w:t>and</w:t>
        </w:r>
      </w:ins>
    </w:p>
    <w:p>
      <w:pPr>
        <w:pStyle w:val="Indenta"/>
        <w:rPr>
          <w:ins w:id="536" w:author="Master Repository Process" w:date="2021-08-29T07:41:00Z"/>
        </w:rPr>
      </w:pPr>
      <w:ins w:id="537" w:author="Master Repository Process" w:date="2021-08-29T07:41:00Z">
        <w:r>
          <w:tab/>
          <w:t>(c)</w:t>
        </w:r>
        <w:r>
          <w:tab/>
          <w:t>the provisions under subregulations (4) and (5); and</w:t>
        </w:r>
      </w:ins>
    </w:p>
    <w:p>
      <w:pPr>
        <w:pStyle w:val="Indenta"/>
        <w:rPr>
          <w:ins w:id="538" w:author="Master Repository Process" w:date="2021-08-29T07:41:00Z"/>
        </w:rPr>
      </w:pPr>
      <w:ins w:id="539" w:author="Master Repository Process" w:date="2021-08-29T07:41:00Z">
        <w:r>
          <w:tab/>
          <w:t>(d)</w:t>
        </w:r>
        <w:r>
          <w:tab/>
          <w:t>whether, for the purpose of subregulation (6), the notice is to cease to have effect or the application is to be taken to have been withdrawn if the required payment is not received, or the old licence is not returned, before the proposed issue day.</w:t>
        </w:r>
      </w:ins>
    </w:p>
    <w:p>
      <w:pPr>
        <w:pStyle w:val="Subsection"/>
        <w:rPr>
          <w:ins w:id="540" w:author="Master Repository Process" w:date="2021-08-29T07:41:00Z"/>
        </w:rPr>
      </w:pPr>
      <w:ins w:id="541" w:author="Master Repository Process" w:date="2021-08-29T07:41:00Z">
        <w:r>
          <w:tab/>
          <w:t>(4)</w:t>
        </w:r>
        <w:r>
          <w:tab/>
          <w:t xml:space="preserve">The applicant must, unless the applicant notifies the Board that he, she or it is withdrawing the application — </w:t>
        </w:r>
      </w:ins>
    </w:p>
    <w:p>
      <w:pPr>
        <w:pStyle w:val="Indenta"/>
        <w:rPr>
          <w:ins w:id="542" w:author="Master Repository Process" w:date="2021-08-29T07:41:00Z"/>
        </w:rPr>
      </w:pPr>
      <w:ins w:id="543" w:author="Master Repository Process" w:date="2021-08-29T07:41:00Z">
        <w:r>
          <w:tab/>
          <w:t>(a)</w:t>
        </w:r>
        <w:r>
          <w:tab/>
          <w:t>ensure that any required payment is received by the Board before the proposed issue day; and</w:t>
        </w:r>
      </w:ins>
    </w:p>
    <w:p>
      <w:pPr>
        <w:pStyle w:val="Indenta"/>
        <w:rPr>
          <w:ins w:id="544" w:author="Master Repository Process" w:date="2021-08-29T07:41:00Z"/>
        </w:rPr>
      </w:pPr>
      <w:ins w:id="545" w:author="Master Repository Process" w:date="2021-08-29T07:41:00Z">
        <w:r>
          <w:tab/>
          <w:t>(b)</w:t>
        </w:r>
        <w:r>
          <w:tab/>
          <w:t>return the old licence to the Board before the proposed issue day.</w:t>
        </w:r>
      </w:ins>
    </w:p>
    <w:p>
      <w:pPr>
        <w:pStyle w:val="Subsection"/>
        <w:rPr>
          <w:ins w:id="546" w:author="Master Repository Process" w:date="2021-08-29T07:41:00Z"/>
        </w:rPr>
      </w:pPr>
      <w:ins w:id="547" w:author="Master Repository Process" w:date="2021-08-29T07:41:00Z">
        <w:r>
          <w:tab/>
          <w:t>(5)</w:t>
        </w:r>
        <w:r>
          <w:tab/>
          <w:t xml:space="preserve">If the required payment is received, and the old licence is returned, before the proposed issue day, the following provisions apply — </w:t>
        </w:r>
      </w:ins>
    </w:p>
    <w:p>
      <w:pPr>
        <w:pStyle w:val="Indenta"/>
        <w:rPr>
          <w:ins w:id="548" w:author="Master Repository Process" w:date="2021-08-29T07:41:00Z"/>
        </w:rPr>
      </w:pPr>
      <w:ins w:id="549" w:author="Master Repository Process" w:date="2021-08-29T07:41:00Z">
        <w:r>
          <w:tab/>
          <w:t>(a)</w:t>
        </w:r>
        <w:r>
          <w:tab/>
          <w:t>the applicant is taken to have given notice to the Board under the Act section 53 that the applicant is surrendering the old licence on the proposed issue day;</w:t>
        </w:r>
      </w:ins>
    </w:p>
    <w:p>
      <w:pPr>
        <w:pStyle w:val="Indenta"/>
        <w:rPr>
          <w:ins w:id="550" w:author="Master Repository Process" w:date="2021-08-29T07:41:00Z"/>
        </w:rPr>
      </w:pPr>
      <w:ins w:id="551" w:author="Master Repository Process" w:date="2021-08-29T07:41:00Z">
        <w:r>
          <w:tab/>
          <w:t>(b)</w:t>
        </w:r>
        <w:r>
          <w:tab/>
          <w:t>the applicant is taken to have made an application for a refund under the Act section 53 in respect of the old licence;</w:t>
        </w:r>
      </w:ins>
    </w:p>
    <w:p>
      <w:pPr>
        <w:pStyle w:val="Indenta"/>
        <w:rPr>
          <w:ins w:id="552" w:author="Master Repository Process" w:date="2021-08-29T07:41:00Z"/>
          <w:color w:val="000000"/>
        </w:rPr>
      </w:pPr>
      <w:ins w:id="553" w:author="Master Repository Process" w:date="2021-08-29T07:41:00Z">
        <w:r>
          <w:rPr>
            <w:color w:val="000000"/>
          </w:rPr>
          <w:tab/>
          <w:t>(c)</w:t>
        </w:r>
        <w:r>
          <w:rPr>
            <w:color w:val="000000"/>
          </w:rPr>
          <w:tab/>
          <w:t>the amount of refund payable to the applicant under the Act section 53 is the proposed refund;</w:t>
        </w:r>
      </w:ins>
    </w:p>
    <w:p>
      <w:pPr>
        <w:pStyle w:val="Indenta"/>
        <w:rPr>
          <w:ins w:id="554" w:author="Master Repository Process" w:date="2021-08-29T07:41:00Z"/>
          <w:color w:val="000000"/>
        </w:rPr>
      </w:pPr>
      <w:ins w:id="555" w:author="Master Repository Process" w:date="2021-08-29T07:41:00Z">
        <w:r>
          <w:rPr>
            <w:color w:val="000000"/>
          </w:rPr>
          <w:tab/>
          <w:t>(d)</w:t>
        </w:r>
        <w:r>
          <w:rPr>
            <w:color w:val="000000"/>
          </w:rPr>
          <w:tab/>
          <w:t>the Board must apply as much of the amount of refund as possible towards payment of the outstanding fee;</w:t>
        </w:r>
      </w:ins>
    </w:p>
    <w:p>
      <w:pPr>
        <w:pStyle w:val="Indenta"/>
        <w:rPr>
          <w:ins w:id="556" w:author="Master Repository Process" w:date="2021-08-29T07:41:00Z"/>
          <w:color w:val="000000"/>
        </w:rPr>
      </w:pPr>
      <w:ins w:id="557" w:author="Master Repository Process" w:date="2021-08-29T07:41:00Z">
        <w:r>
          <w:rPr>
            <w:color w:val="000000"/>
          </w:rPr>
          <w:tab/>
          <w:t>(e)</w:t>
        </w:r>
        <w:r>
          <w:rPr>
            <w:color w:val="000000"/>
          </w:rPr>
          <w:tab/>
          <w:t>any amount of refund applied towards payment of the outstanding fee is taken to have been refunded to the applicant;</w:t>
        </w:r>
      </w:ins>
    </w:p>
    <w:p>
      <w:pPr>
        <w:pStyle w:val="Indenta"/>
        <w:rPr>
          <w:ins w:id="558" w:author="Master Repository Process" w:date="2021-08-29T07:41:00Z"/>
          <w:color w:val="000000"/>
        </w:rPr>
      </w:pPr>
      <w:ins w:id="559" w:author="Master Repository Process" w:date="2021-08-29T07:41:00Z">
        <w:r>
          <w:rPr>
            <w:color w:val="000000"/>
          </w:rPr>
          <w:tab/>
          <w:t>(f)</w:t>
        </w:r>
        <w:r>
          <w:rPr>
            <w:color w:val="000000"/>
          </w:rPr>
          <w:tab/>
          <w:t>if the amount of refund exceeds the outstanding fee, the Board must refund the balance of the amount to the applicant;</w:t>
        </w:r>
      </w:ins>
    </w:p>
    <w:p>
      <w:pPr>
        <w:pStyle w:val="Indenta"/>
        <w:rPr>
          <w:ins w:id="560" w:author="Master Repository Process" w:date="2021-08-29T07:41:00Z"/>
        </w:rPr>
      </w:pPr>
      <w:ins w:id="561" w:author="Master Repository Process" w:date="2021-08-29T07:41:00Z">
        <w:r>
          <w:tab/>
          <w:t>(g)</w:t>
        </w:r>
        <w:r>
          <w:tab/>
          <w:t>the replacement licence is taken to be issued to the applicant on the proposed issue day.</w:t>
        </w:r>
      </w:ins>
    </w:p>
    <w:p>
      <w:pPr>
        <w:pStyle w:val="Subsection"/>
        <w:rPr>
          <w:ins w:id="562" w:author="Master Repository Process" w:date="2021-08-29T07:41:00Z"/>
        </w:rPr>
      </w:pPr>
      <w:ins w:id="563" w:author="Master Repository Process" w:date="2021-08-29T07:41:00Z">
        <w:r>
          <w:tab/>
          <w:t>(6)</w:t>
        </w:r>
        <w:r>
          <w:tab/>
          <w:t>If the required payment is not received, or the old licence is not returned, before the proposed issue day, the notice ceases to have effect or the replacement application is taken to have been withdrawn, as is stated in the notice.</w:t>
        </w:r>
      </w:ins>
    </w:p>
    <w:p>
      <w:pPr>
        <w:pStyle w:val="Subsection"/>
        <w:rPr>
          <w:ins w:id="564" w:author="Master Repository Process" w:date="2021-08-29T07:41:00Z"/>
        </w:rPr>
      </w:pPr>
      <w:ins w:id="565" w:author="Master Repository Process" w:date="2021-08-29T07:41:00Z">
        <w:r>
          <w:tab/>
          <w:t>(7)</w:t>
        </w:r>
        <w:r>
          <w:tab/>
          <w:t>If a notice ceases to have effect under subregulation (6), the Board may issue another notice under this regulation specifying a new proposed issue day for the licence.</w:t>
        </w:r>
      </w:ins>
    </w:p>
    <w:p>
      <w:pPr>
        <w:pStyle w:val="Footnotesection"/>
        <w:rPr>
          <w:ins w:id="566" w:author="Master Repository Process" w:date="2021-08-29T07:41:00Z"/>
        </w:rPr>
      </w:pPr>
      <w:ins w:id="567" w:author="Master Repository Process" w:date="2021-08-29T07:41:00Z">
        <w:r>
          <w:tab/>
          <w:t>[Regulation 7B inserted in Gazette 24 Jun 2008 p. 2815-17.]</w:t>
        </w:r>
      </w:ins>
    </w:p>
    <w:p>
      <w:pPr>
        <w:pStyle w:val="Heading5"/>
        <w:rPr>
          <w:ins w:id="568" w:author="Master Repository Process" w:date="2021-08-29T07:41:00Z"/>
        </w:rPr>
      </w:pPr>
      <w:bookmarkStart w:id="569" w:name="_Toc202243807"/>
      <w:ins w:id="570" w:author="Master Repository Process" w:date="2021-08-29T07:41:00Z">
        <w:r>
          <w:rPr>
            <w:rStyle w:val="CharSectno"/>
          </w:rPr>
          <w:t>7C</w:t>
        </w:r>
        <w:r>
          <w:t>.</w:t>
        </w:r>
        <w:r>
          <w:tab/>
          <w:t>Fee for duplicate business licence</w:t>
        </w:r>
        <w:bookmarkEnd w:id="569"/>
      </w:ins>
    </w:p>
    <w:p>
      <w:pPr>
        <w:pStyle w:val="Subsection"/>
        <w:rPr>
          <w:ins w:id="571" w:author="Master Repository Process" w:date="2021-08-29T07:41:00Z"/>
        </w:rPr>
      </w:pPr>
      <w:ins w:id="572" w:author="Master Repository Process" w:date="2021-08-29T07:41:00Z">
        <w:r>
          <w:tab/>
        </w:r>
        <w:r>
          <w:tab/>
          <w:t>For the purposes of the Act section 25, the prescribed fee is $35.75.</w:t>
        </w:r>
      </w:ins>
    </w:p>
    <w:p>
      <w:pPr>
        <w:pStyle w:val="Footnotesection"/>
        <w:rPr>
          <w:ins w:id="573" w:author="Master Repository Process" w:date="2021-08-29T07:41:00Z"/>
        </w:rPr>
      </w:pPr>
      <w:ins w:id="574" w:author="Master Repository Process" w:date="2021-08-29T07:41:00Z">
        <w:r>
          <w:tab/>
          <w:t>[Regulation 7C inserted in Gazette 24 Jun 2008 p. 2817.]</w:t>
        </w:r>
      </w:ins>
    </w:p>
    <w:p>
      <w:pPr>
        <w:pStyle w:val="Heading5"/>
        <w:rPr>
          <w:ins w:id="575" w:author="Master Repository Process" w:date="2021-08-29T07:41:00Z"/>
        </w:rPr>
      </w:pPr>
      <w:bookmarkStart w:id="576" w:name="_Toc202243808"/>
      <w:ins w:id="577" w:author="Master Repository Process" w:date="2021-08-29T07:41:00Z">
        <w:r>
          <w:rPr>
            <w:rStyle w:val="CharSectno"/>
          </w:rPr>
          <w:t>7D</w:t>
        </w:r>
        <w:r>
          <w:t>.</w:t>
        </w:r>
        <w:r>
          <w:tab/>
          <w:t>Conditions and restrictions attached to business licences for autogas work</w:t>
        </w:r>
        <w:bookmarkEnd w:id="576"/>
      </w:ins>
    </w:p>
    <w:p>
      <w:pPr>
        <w:pStyle w:val="Subsection"/>
        <w:rPr>
          <w:ins w:id="578" w:author="Master Repository Process" w:date="2021-08-29T07:41:00Z"/>
        </w:rPr>
      </w:pPr>
      <w:ins w:id="579" w:author="Master Repository Process" w:date="2021-08-29T07:41:00Z">
        <w:r>
          <w:tab/>
        </w:r>
        <w:r>
          <w:tab/>
          <w:t xml:space="preserve">For the purposes of the Act section 28, the following conditions and restrictions are prescribed for a business licence for autogas work — </w:t>
        </w:r>
      </w:ins>
    </w:p>
    <w:p>
      <w:pPr>
        <w:pStyle w:val="Indenta"/>
        <w:rPr>
          <w:ins w:id="580" w:author="Master Repository Process" w:date="2021-08-29T07:41:00Z"/>
        </w:rPr>
      </w:pPr>
      <w:ins w:id="581" w:author="Master Repository Process" w:date="2021-08-29T07:41:00Z">
        <w:r>
          <w:tab/>
          <w:t>(a)</w:t>
        </w:r>
        <w:r>
          <w:tab/>
          <w:t>any premises at or out of which the licensee carries out autogas work must comply with Australian Standard AS 2746</w:t>
        </w:r>
        <w:r>
          <w:noBreakHyphen/>
          <w:t xml:space="preserve">1999, </w:t>
        </w:r>
        <w:r>
          <w:rPr>
            <w:i/>
            <w:iCs/>
          </w:rPr>
          <w:t>Working areas for gas</w:t>
        </w:r>
        <w:r>
          <w:rPr>
            <w:i/>
            <w:iCs/>
          </w:rPr>
          <w:noBreakHyphen/>
          <w:t>fuelled vehicles</w:t>
        </w:r>
        <w:r>
          <w:t>, published by Standards Australia on 5 January 1999 (ISBN 0</w:t>
        </w:r>
        <w:r>
          <w:noBreakHyphen/>
          <w:t>7337</w:t>
        </w:r>
        <w:r>
          <w:noBreakHyphen/>
          <w:t>2399</w:t>
        </w:r>
        <w:r>
          <w:noBreakHyphen/>
          <w:t>3);</w:t>
        </w:r>
      </w:ins>
    </w:p>
    <w:p>
      <w:pPr>
        <w:pStyle w:val="Indenta"/>
        <w:rPr>
          <w:ins w:id="582" w:author="Master Repository Process" w:date="2021-08-29T07:41:00Z"/>
        </w:rPr>
      </w:pPr>
      <w:ins w:id="583" w:author="Master Repository Process" w:date="2021-08-29T07:41:00Z">
        <w:r>
          <w:tab/>
          <w:t>(b)</w:t>
        </w:r>
        <w:r>
          <w:tab/>
          <w:t xml:space="preserve">the licensee must not permit a repairer of the licensee to carry out autogas work on a type of gas fuel system unless the repairer — </w:t>
        </w:r>
      </w:ins>
    </w:p>
    <w:p>
      <w:pPr>
        <w:pStyle w:val="Indenti"/>
        <w:rPr>
          <w:ins w:id="584" w:author="Master Repository Process" w:date="2021-08-29T07:41:00Z"/>
        </w:rPr>
      </w:pPr>
      <w:ins w:id="585" w:author="Master Repository Process" w:date="2021-08-29T07:41:00Z">
        <w:r>
          <w:tab/>
          <w:t>(i)</w:t>
        </w:r>
        <w:r>
          <w:tab/>
          <w:t>holds a Class E permit or authorisation for that type of gas fuel system; or</w:t>
        </w:r>
      </w:ins>
    </w:p>
    <w:p>
      <w:pPr>
        <w:pStyle w:val="Indenti"/>
        <w:rPr>
          <w:ins w:id="586" w:author="Master Repository Process" w:date="2021-08-29T07:41:00Z"/>
          <w:b/>
          <w:bCs/>
          <w:i/>
          <w:iCs/>
        </w:rPr>
      </w:pPr>
      <w:ins w:id="587" w:author="Master Repository Process" w:date="2021-08-29T07:41:00Z">
        <w:r>
          <w:tab/>
          <w:t>(ii)</w:t>
        </w:r>
        <w:r>
          <w:tab/>
          <w:t>carries out the autogas work under the supervision of a person who holds a Class E permit or authorisation for that type of gas fuel system and who is, under the Class E permit or authorisation, authorised to so supervise.</w:t>
        </w:r>
      </w:ins>
    </w:p>
    <w:p>
      <w:pPr>
        <w:pStyle w:val="Footnotesection"/>
        <w:rPr>
          <w:ins w:id="588" w:author="Master Repository Process" w:date="2021-08-29T07:41:00Z"/>
        </w:rPr>
      </w:pPr>
      <w:ins w:id="589" w:author="Master Repository Process" w:date="2021-08-29T07:41:00Z">
        <w:r>
          <w:tab/>
          <w:t>[Regulation 7D inserted in Gazette 24 Jun 2008 p. 2817-18.]</w:t>
        </w:r>
      </w:ins>
    </w:p>
    <w:p>
      <w:pPr>
        <w:pStyle w:val="Heading5"/>
        <w:rPr>
          <w:ins w:id="590" w:author="Master Repository Process" w:date="2021-08-29T07:41:00Z"/>
        </w:rPr>
      </w:pPr>
      <w:bookmarkStart w:id="591" w:name="_Toc202243809"/>
      <w:ins w:id="592" w:author="Master Repository Process" w:date="2021-08-29T07:41:00Z">
        <w:r>
          <w:rPr>
            <w:rStyle w:val="CharSectno"/>
          </w:rPr>
          <w:t>7E</w:t>
        </w:r>
        <w:r>
          <w:t>.</w:t>
        </w:r>
        <w:r>
          <w:tab/>
          <w:t>Duration of business licences</w:t>
        </w:r>
        <w:bookmarkEnd w:id="591"/>
      </w:ins>
    </w:p>
    <w:p>
      <w:pPr>
        <w:pStyle w:val="Subsection"/>
        <w:rPr>
          <w:ins w:id="593" w:author="Master Repository Process" w:date="2021-08-29T07:41:00Z"/>
        </w:rPr>
      </w:pPr>
      <w:ins w:id="594" w:author="Master Repository Process" w:date="2021-08-29T07:41:00Z">
        <w:r>
          <w:tab/>
          <w:t>(1)</w:t>
        </w:r>
        <w:r>
          <w:tab/>
          <w:t>For the purposes of the Act section 30, a business licence is to be issued for the following periods —</w:t>
        </w:r>
      </w:ins>
    </w:p>
    <w:p>
      <w:pPr>
        <w:pStyle w:val="Indenta"/>
        <w:rPr>
          <w:ins w:id="595" w:author="Master Repository Process" w:date="2021-08-29T07:41:00Z"/>
        </w:rPr>
      </w:pPr>
      <w:ins w:id="596" w:author="Master Repository Process" w:date="2021-08-29T07:41:00Z">
        <w:r>
          <w:tab/>
          <w:t>(a)</w:t>
        </w:r>
        <w:r>
          <w:tab/>
          <w:t>in the case of a transitional licence — the period determined in accordance with regulation 18 in respect of the licence;</w:t>
        </w:r>
      </w:ins>
    </w:p>
    <w:p>
      <w:pPr>
        <w:pStyle w:val="Indenta"/>
        <w:rPr>
          <w:ins w:id="597" w:author="Master Repository Process" w:date="2021-08-29T07:41:00Z"/>
        </w:rPr>
      </w:pPr>
      <w:ins w:id="598" w:author="Master Repository Process" w:date="2021-08-29T07:41:00Z">
        <w:r>
          <w:tab/>
          <w:t>(b)</w:t>
        </w:r>
        <w:r>
          <w:tab/>
          <w:t>in the case of a replacement licence — the period that is the same as the remaining period for which the old licence was to continue to be in force if it were not surrendered under the Act section 53 as provided under regulation 7B(5);</w:t>
        </w:r>
      </w:ins>
    </w:p>
    <w:p>
      <w:pPr>
        <w:pStyle w:val="Indenta"/>
        <w:rPr>
          <w:ins w:id="599" w:author="Master Repository Process" w:date="2021-08-29T07:41:00Z"/>
        </w:rPr>
      </w:pPr>
      <w:ins w:id="600" w:author="Master Repository Process" w:date="2021-08-29T07:41:00Z">
        <w:r>
          <w:tab/>
          <w:t>(c)</w:t>
        </w:r>
        <w:r>
          <w:tab/>
          <w:t>in any other case — 3 years.</w:t>
        </w:r>
      </w:ins>
    </w:p>
    <w:p>
      <w:pPr>
        <w:pStyle w:val="Subsection"/>
        <w:rPr>
          <w:ins w:id="601" w:author="Master Repository Process" w:date="2021-08-29T07:41:00Z"/>
        </w:rPr>
      </w:pPr>
      <w:ins w:id="602" w:author="Master Repository Process" w:date="2021-08-29T07:41:00Z">
        <w:r>
          <w:tab/>
          <w:t>(2)</w:t>
        </w:r>
        <w:r>
          <w:tab/>
          <w:t>For the purposes of the Act section 30, a business licence is to be renewed for a period of 3 years.</w:t>
        </w:r>
      </w:ins>
    </w:p>
    <w:p>
      <w:pPr>
        <w:pStyle w:val="Footnotesection"/>
        <w:rPr>
          <w:ins w:id="603" w:author="Master Repository Process" w:date="2021-08-29T07:41:00Z"/>
        </w:rPr>
      </w:pPr>
      <w:ins w:id="604" w:author="Master Repository Process" w:date="2021-08-29T07:41:00Z">
        <w:r>
          <w:tab/>
          <w:t>[Regulation 7E inserted in Gazette 24 Jun 2008 p. 2818.]</w:t>
        </w:r>
      </w:ins>
    </w:p>
    <w:p>
      <w:pPr>
        <w:pStyle w:val="Heading5"/>
        <w:rPr>
          <w:ins w:id="605" w:author="Master Repository Process" w:date="2021-08-29T07:41:00Z"/>
        </w:rPr>
      </w:pPr>
      <w:bookmarkStart w:id="606" w:name="_Toc202243810"/>
      <w:ins w:id="607" w:author="Master Repository Process" w:date="2021-08-29T07:41:00Z">
        <w:r>
          <w:rPr>
            <w:rStyle w:val="CharSectno"/>
          </w:rPr>
          <w:t>7F</w:t>
        </w:r>
        <w:r>
          <w:t>.</w:t>
        </w:r>
        <w:r>
          <w:tab/>
          <w:t>Fee for renewal of licence</w:t>
        </w:r>
        <w:bookmarkEnd w:id="606"/>
      </w:ins>
    </w:p>
    <w:p>
      <w:pPr>
        <w:pStyle w:val="Subsection"/>
        <w:rPr>
          <w:ins w:id="608" w:author="Master Repository Process" w:date="2021-08-29T07:41:00Z"/>
        </w:rPr>
      </w:pPr>
      <w:ins w:id="609" w:author="Master Repository Process" w:date="2021-08-29T07:41:00Z">
        <w:r>
          <w:tab/>
          <w:t>(1)</w:t>
        </w:r>
        <w:r>
          <w:tab/>
          <w:t xml:space="preserve">For the purposes of the Act section 31(3)(b), the prescribed fee is the sum of — </w:t>
        </w:r>
      </w:ins>
    </w:p>
    <w:p>
      <w:pPr>
        <w:pStyle w:val="Indenta"/>
        <w:rPr>
          <w:ins w:id="610" w:author="Master Repository Process" w:date="2021-08-29T07:41:00Z"/>
        </w:rPr>
      </w:pPr>
      <w:ins w:id="611" w:author="Master Repository Process" w:date="2021-08-29T07:41:00Z">
        <w:r>
          <w:tab/>
          <w:t>(a)</w:t>
        </w:r>
        <w:r>
          <w:tab/>
          <w:t>$150; and</w:t>
        </w:r>
      </w:ins>
    </w:p>
    <w:p>
      <w:pPr>
        <w:pStyle w:val="Indenta"/>
        <w:rPr>
          <w:ins w:id="612" w:author="Master Repository Process" w:date="2021-08-29T07:41:00Z"/>
        </w:rPr>
      </w:pPr>
      <w:ins w:id="613" w:author="Master Repository Process" w:date="2021-08-29T07:41:00Z">
        <w:r>
          <w:tab/>
          <w:t>(b)</w:t>
        </w:r>
        <w:r>
          <w:tab/>
          <w:t>the amount determined in accordance with subregulation (2) in respect of the application.</w:t>
        </w:r>
      </w:ins>
    </w:p>
    <w:p>
      <w:pPr>
        <w:pStyle w:val="Subsection"/>
        <w:rPr>
          <w:ins w:id="614" w:author="Master Repository Process" w:date="2021-08-29T07:41:00Z"/>
        </w:rPr>
      </w:pPr>
      <w:ins w:id="615" w:author="Master Repository Process" w:date="2021-08-29T07:41:00Z">
        <w:r>
          <w:tab/>
          <w:t>(2)</w:t>
        </w:r>
        <w:r>
          <w:tab/>
          <w:t>For the purposes of subregulation (1)(b), the amount in respect of an application, regardless of the number of classes of repair work to which the application relates,</w:t>
        </w:r>
        <w:r>
          <w:rPr>
            <w:b/>
            <w:bCs/>
            <w:i/>
            <w:iCs/>
          </w:rPr>
          <w:t xml:space="preserve"> </w:t>
        </w:r>
        <w:r>
          <w:t>is the amount specified in the Table to this regulation in the item that specifies the number of repairers of the applicant at the time the application is made.</w:t>
        </w:r>
      </w:ins>
    </w:p>
    <w:p>
      <w:pPr>
        <w:pStyle w:val="MiscellaneousHeading"/>
        <w:rPr>
          <w:ins w:id="616" w:author="Master Repository Process" w:date="2021-08-29T07:41:00Z"/>
        </w:rPr>
      </w:pPr>
      <w:ins w:id="617" w:author="Master Repository Process" w:date="2021-08-29T07:41:00Z">
        <w:r>
          <w:rPr>
            <w:b/>
          </w:rPr>
          <w:t>Table</w:t>
        </w:r>
      </w:ins>
    </w:p>
    <w:tbl>
      <w:tblPr>
        <w:tblW w:w="0" w:type="auto"/>
        <w:tblInd w:w="1526" w:type="dxa"/>
        <w:tblLayout w:type="fixed"/>
        <w:tblLook w:val="0000" w:firstRow="0" w:lastRow="0" w:firstColumn="0" w:lastColumn="0" w:noHBand="0" w:noVBand="0"/>
      </w:tblPr>
      <w:tblGrid>
        <w:gridCol w:w="1231"/>
        <w:gridCol w:w="2081"/>
        <w:gridCol w:w="2074"/>
      </w:tblGrid>
      <w:tr>
        <w:trPr>
          <w:tblHeader/>
          <w:ins w:id="618" w:author="Master Repository Process" w:date="2021-08-29T07:41:00Z"/>
        </w:trPr>
        <w:tc>
          <w:tcPr>
            <w:tcW w:w="1231" w:type="dxa"/>
            <w:tcBorders>
              <w:top w:val="single" w:sz="4" w:space="0" w:color="auto"/>
              <w:bottom w:val="single" w:sz="4" w:space="0" w:color="auto"/>
            </w:tcBorders>
          </w:tcPr>
          <w:p>
            <w:pPr>
              <w:pStyle w:val="Table"/>
              <w:jc w:val="center"/>
              <w:rPr>
                <w:ins w:id="619" w:author="Master Repository Process" w:date="2021-08-29T07:41:00Z"/>
              </w:rPr>
            </w:pPr>
            <w:ins w:id="620" w:author="Master Repository Process" w:date="2021-08-29T07:41:00Z">
              <w:r>
                <w:rPr>
                  <w:b/>
                </w:rPr>
                <w:t>Item</w:t>
              </w:r>
            </w:ins>
          </w:p>
        </w:tc>
        <w:tc>
          <w:tcPr>
            <w:tcW w:w="2081" w:type="dxa"/>
            <w:tcBorders>
              <w:top w:val="single" w:sz="4" w:space="0" w:color="auto"/>
              <w:bottom w:val="single" w:sz="4" w:space="0" w:color="auto"/>
            </w:tcBorders>
          </w:tcPr>
          <w:p>
            <w:pPr>
              <w:pStyle w:val="Table"/>
              <w:jc w:val="center"/>
              <w:rPr>
                <w:ins w:id="621" w:author="Master Repository Process" w:date="2021-08-29T07:41:00Z"/>
              </w:rPr>
            </w:pPr>
            <w:ins w:id="622" w:author="Master Repository Process" w:date="2021-08-29T07:41:00Z">
              <w:r>
                <w:rPr>
                  <w:b/>
                </w:rPr>
                <w:t>Number of repairers</w:t>
              </w:r>
            </w:ins>
          </w:p>
        </w:tc>
        <w:tc>
          <w:tcPr>
            <w:tcW w:w="2074" w:type="dxa"/>
            <w:tcBorders>
              <w:top w:val="single" w:sz="4" w:space="0" w:color="auto"/>
              <w:bottom w:val="single" w:sz="4" w:space="0" w:color="auto"/>
            </w:tcBorders>
          </w:tcPr>
          <w:p>
            <w:pPr>
              <w:pStyle w:val="Table"/>
              <w:jc w:val="center"/>
              <w:rPr>
                <w:ins w:id="623" w:author="Master Repository Process" w:date="2021-08-29T07:41:00Z"/>
              </w:rPr>
            </w:pPr>
            <w:ins w:id="624" w:author="Master Repository Process" w:date="2021-08-29T07:41:00Z">
              <w:r>
                <w:rPr>
                  <w:b/>
                </w:rPr>
                <w:t>Amount</w:t>
              </w:r>
            </w:ins>
          </w:p>
        </w:tc>
      </w:tr>
      <w:tr>
        <w:trPr>
          <w:ins w:id="625" w:author="Master Repository Process" w:date="2021-08-29T07:41:00Z"/>
        </w:trPr>
        <w:tc>
          <w:tcPr>
            <w:tcW w:w="1231" w:type="dxa"/>
          </w:tcPr>
          <w:p>
            <w:pPr>
              <w:pStyle w:val="Table"/>
              <w:jc w:val="center"/>
              <w:rPr>
                <w:ins w:id="626" w:author="Master Repository Process" w:date="2021-08-29T07:41:00Z"/>
              </w:rPr>
            </w:pPr>
            <w:ins w:id="627" w:author="Master Repository Process" w:date="2021-08-29T07:41:00Z">
              <w:r>
                <w:t>1.</w:t>
              </w:r>
            </w:ins>
          </w:p>
        </w:tc>
        <w:tc>
          <w:tcPr>
            <w:tcW w:w="2081" w:type="dxa"/>
          </w:tcPr>
          <w:p>
            <w:pPr>
              <w:pStyle w:val="Table"/>
              <w:jc w:val="center"/>
              <w:rPr>
                <w:ins w:id="628" w:author="Master Repository Process" w:date="2021-08-29T07:41:00Z"/>
              </w:rPr>
            </w:pPr>
            <w:ins w:id="629" w:author="Master Repository Process" w:date="2021-08-29T07:41:00Z">
              <w:r>
                <w:t>1 to 2</w:t>
              </w:r>
            </w:ins>
          </w:p>
        </w:tc>
        <w:tc>
          <w:tcPr>
            <w:tcW w:w="2074" w:type="dxa"/>
          </w:tcPr>
          <w:p>
            <w:pPr>
              <w:pStyle w:val="Table"/>
              <w:ind w:right="816"/>
              <w:jc w:val="right"/>
              <w:rPr>
                <w:ins w:id="630" w:author="Master Repository Process" w:date="2021-08-29T07:41:00Z"/>
              </w:rPr>
            </w:pPr>
            <w:ins w:id="631" w:author="Master Repository Process" w:date="2021-08-29T07:41:00Z">
              <w:r>
                <w:t>$600</w:t>
              </w:r>
            </w:ins>
          </w:p>
        </w:tc>
      </w:tr>
      <w:tr>
        <w:trPr>
          <w:ins w:id="632" w:author="Master Repository Process" w:date="2021-08-29T07:41:00Z"/>
        </w:trPr>
        <w:tc>
          <w:tcPr>
            <w:tcW w:w="1231" w:type="dxa"/>
          </w:tcPr>
          <w:p>
            <w:pPr>
              <w:pStyle w:val="Table"/>
              <w:jc w:val="center"/>
              <w:rPr>
                <w:ins w:id="633" w:author="Master Repository Process" w:date="2021-08-29T07:41:00Z"/>
              </w:rPr>
            </w:pPr>
            <w:ins w:id="634" w:author="Master Repository Process" w:date="2021-08-29T07:41:00Z">
              <w:r>
                <w:t>2.</w:t>
              </w:r>
            </w:ins>
          </w:p>
        </w:tc>
        <w:tc>
          <w:tcPr>
            <w:tcW w:w="2081" w:type="dxa"/>
          </w:tcPr>
          <w:p>
            <w:pPr>
              <w:pStyle w:val="Table"/>
              <w:jc w:val="center"/>
              <w:rPr>
                <w:ins w:id="635" w:author="Master Repository Process" w:date="2021-08-29T07:41:00Z"/>
              </w:rPr>
            </w:pPr>
            <w:ins w:id="636" w:author="Master Repository Process" w:date="2021-08-29T07:41:00Z">
              <w:r>
                <w:t>3</w:t>
              </w:r>
            </w:ins>
          </w:p>
        </w:tc>
        <w:tc>
          <w:tcPr>
            <w:tcW w:w="2074" w:type="dxa"/>
          </w:tcPr>
          <w:p>
            <w:pPr>
              <w:pStyle w:val="Table"/>
              <w:ind w:right="816"/>
              <w:jc w:val="right"/>
              <w:rPr>
                <w:ins w:id="637" w:author="Master Repository Process" w:date="2021-08-29T07:41:00Z"/>
              </w:rPr>
            </w:pPr>
            <w:ins w:id="638" w:author="Master Repository Process" w:date="2021-08-29T07:41:00Z">
              <w:r>
                <w:t>$840</w:t>
              </w:r>
            </w:ins>
          </w:p>
        </w:tc>
      </w:tr>
      <w:tr>
        <w:trPr>
          <w:ins w:id="639" w:author="Master Repository Process" w:date="2021-08-29T07:41:00Z"/>
        </w:trPr>
        <w:tc>
          <w:tcPr>
            <w:tcW w:w="1231" w:type="dxa"/>
          </w:tcPr>
          <w:p>
            <w:pPr>
              <w:pStyle w:val="Table"/>
              <w:jc w:val="center"/>
              <w:rPr>
                <w:ins w:id="640" w:author="Master Repository Process" w:date="2021-08-29T07:41:00Z"/>
              </w:rPr>
            </w:pPr>
            <w:ins w:id="641" w:author="Master Repository Process" w:date="2021-08-29T07:41:00Z">
              <w:r>
                <w:t>3.</w:t>
              </w:r>
            </w:ins>
          </w:p>
        </w:tc>
        <w:tc>
          <w:tcPr>
            <w:tcW w:w="2081" w:type="dxa"/>
          </w:tcPr>
          <w:p>
            <w:pPr>
              <w:pStyle w:val="Table"/>
              <w:jc w:val="center"/>
              <w:rPr>
                <w:ins w:id="642" w:author="Master Repository Process" w:date="2021-08-29T07:41:00Z"/>
              </w:rPr>
            </w:pPr>
            <w:ins w:id="643" w:author="Master Repository Process" w:date="2021-08-29T07:41:00Z">
              <w:r>
                <w:t>4</w:t>
              </w:r>
            </w:ins>
          </w:p>
        </w:tc>
        <w:tc>
          <w:tcPr>
            <w:tcW w:w="2074" w:type="dxa"/>
          </w:tcPr>
          <w:p>
            <w:pPr>
              <w:pStyle w:val="Table"/>
              <w:ind w:right="816"/>
              <w:jc w:val="right"/>
              <w:rPr>
                <w:ins w:id="644" w:author="Master Repository Process" w:date="2021-08-29T07:41:00Z"/>
              </w:rPr>
            </w:pPr>
            <w:ins w:id="645" w:author="Master Repository Process" w:date="2021-08-29T07:41:00Z">
              <w:r>
                <w:t>$1 050</w:t>
              </w:r>
            </w:ins>
          </w:p>
        </w:tc>
      </w:tr>
      <w:tr>
        <w:trPr>
          <w:ins w:id="646" w:author="Master Repository Process" w:date="2021-08-29T07:41:00Z"/>
        </w:trPr>
        <w:tc>
          <w:tcPr>
            <w:tcW w:w="1231" w:type="dxa"/>
          </w:tcPr>
          <w:p>
            <w:pPr>
              <w:pStyle w:val="Table"/>
              <w:jc w:val="center"/>
              <w:rPr>
                <w:ins w:id="647" w:author="Master Repository Process" w:date="2021-08-29T07:41:00Z"/>
              </w:rPr>
            </w:pPr>
            <w:ins w:id="648" w:author="Master Repository Process" w:date="2021-08-29T07:41:00Z">
              <w:r>
                <w:t>4.</w:t>
              </w:r>
            </w:ins>
          </w:p>
        </w:tc>
        <w:tc>
          <w:tcPr>
            <w:tcW w:w="2081" w:type="dxa"/>
          </w:tcPr>
          <w:p>
            <w:pPr>
              <w:pStyle w:val="Table"/>
              <w:jc w:val="center"/>
              <w:rPr>
                <w:ins w:id="649" w:author="Master Repository Process" w:date="2021-08-29T07:41:00Z"/>
              </w:rPr>
            </w:pPr>
            <w:ins w:id="650" w:author="Master Repository Process" w:date="2021-08-29T07:41:00Z">
              <w:r>
                <w:t>5 to 7</w:t>
              </w:r>
            </w:ins>
          </w:p>
        </w:tc>
        <w:tc>
          <w:tcPr>
            <w:tcW w:w="2074" w:type="dxa"/>
          </w:tcPr>
          <w:p>
            <w:pPr>
              <w:pStyle w:val="Table"/>
              <w:ind w:right="816"/>
              <w:jc w:val="right"/>
              <w:rPr>
                <w:ins w:id="651" w:author="Master Repository Process" w:date="2021-08-29T07:41:00Z"/>
              </w:rPr>
            </w:pPr>
            <w:ins w:id="652" w:author="Master Repository Process" w:date="2021-08-29T07:41:00Z">
              <w:r>
                <w:t>$1 530</w:t>
              </w:r>
            </w:ins>
          </w:p>
        </w:tc>
      </w:tr>
      <w:tr>
        <w:trPr>
          <w:ins w:id="653" w:author="Master Repository Process" w:date="2021-08-29T07:41:00Z"/>
        </w:trPr>
        <w:tc>
          <w:tcPr>
            <w:tcW w:w="1231" w:type="dxa"/>
          </w:tcPr>
          <w:p>
            <w:pPr>
              <w:pStyle w:val="Table"/>
              <w:jc w:val="center"/>
              <w:rPr>
                <w:ins w:id="654" w:author="Master Repository Process" w:date="2021-08-29T07:41:00Z"/>
              </w:rPr>
            </w:pPr>
            <w:ins w:id="655" w:author="Master Repository Process" w:date="2021-08-29T07:41:00Z">
              <w:r>
                <w:t>5.</w:t>
              </w:r>
            </w:ins>
          </w:p>
        </w:tc>
        <w:tc>
          <w:tcPr>
            <w:tcW w:w="2081" w:type="dxa"/>
          </w:tcPr>
          <w:p>
            <w:pPr>
              <w:pStyle w:val="Table"/>
              <w:jc w:val="center"/>
              <w:rPr>
                <w:ins w:id="656" w:author="Master Repository Process" w:date="2021-08-29T07:41:00Z"/>
              </w:rPr>
            </w:pPr>
            <w:ins w:id="657" w:author="Master Repository Process" w:date="2021-08-29T07:41:00Z">
              <w:r>
                <w:t>8 to 10</w:t>
              </w:r>
            </w:ins>
          </w:p>
        </w:tc>
        <w:tc>
          <w:tcPr>
            <w:tcW w:w="2074" w:type="dxa"/>
          </w:tcPr>
          <w:p>
            <w:pPr>
              <w:pStyle w:val="Table"/>
              <w:ind w:right="816"/>
              <w:jc w:val="right"/>
              <w:rPr>
                <w:ins w:id="658" w:author="Master Repository Process" w:date="2021-08-29T07:41:00Z"/>
              </w:rPr>
            </w:pPr>
            <w:ins w:id="659" w:author="Master Repository Process" w:date="2021-08-29T07:41:00Z">
              <w:r>
                <w:t>$1 950</w:t>
              </w:r>
            </w:ins>
          </w:p>
        </w:tc>
      </w:tr>
      <w:tr>
        <w:trPr>
          <w:ins w:id="660" w:author="Master Repository Process" w:date="2021-08-29T07:41:00Z"/>
        </w:trPr>
        <w:tc>
          <w:tcPr>
            <w:tcW w:w="1231" w:type="dxa"/>
            <w:tcBorders>
              <w:bottom w:val="single" w:sz="4" w:space="0" w:color="auto"/>
            </w:tcBorders>
          </w:tcPr>
          <w:p>
            <w:pPr>
              <w:pStyle w:val="Table"/>
              <w:jc w:val="center"/>
              <w:rPr>
                <w:ins w:id="661" w:author="Master Repository Process" w:date="2021-08-29T07:41:00Z"/>
              </w:rPr>
            </w:pPr>
            <w:ins w:id="662" w:author="Master Repository Process" w:date="2021-08-29T07:41:00Z">
              <w:r>
                <w:t>6.</w:t>
              </w:r>
            </w:ins>
          </w:p>
        </w:tc>
        <w:tc>
          <w:tcPr>
            <w:tcW w:w="2081" w:type="dxa"/>
            <w:tcBorders>
              <w:bottom w:val="single" w:sz="4" w:space="0" w:color="auto"/>
            </w:tcBorders>
          </w:tcPr>
          <w:p>
            <w:pPr>
              <w:pStyle w:val="Table"/>
              <w:jc w:val="center"/>
              <w:rPr>
                <w:ins w:id="663" w:author="Master Repository Process" w:date="2021-08-29T07:41:00Z"/>
              </w:rPr>
            </w:pPr>
            <w:ins w:id="664" w:author="Master Repository Process" w:date="2021-08-29T07:41:00Z">
              <w:r>
                <w:t>11 or more</w:t>
              </w:r>
            </w:ins>
          </w:p>
        </w:tc>
        <w:tc>
          <w:tcPr>
            <w:tcW w:w="2074" w:type="dxa"/>
            <w:tcBorders>
              <w:bottom w:val="single" w:sz="4" w:space="0" w:color="auto"/>
            </w:tcBorders>
          </w:tcPr>
          <w:p>
            <w:pPr>
              <w:pStyle w:val="Table"/>
              <w:ind w:right="816"/>
              <w:jc w:val="right"/>
              <w:rPr>
                <w:ins w:id="665" w:author="Master Repository Process" w:date="2021-08-29T07:41:00Z"/>
              </w:rPr>
            </w:pPr>
            <w:ins w:id="666" w:author="Master Repository Process" w:date="2021-08-29T07:41:00Z">
              <w:r>
                <w:t>$2 460</w:t>
              </w:r>
            </w:ins>
          </w:p>
        </w:tc>
      </w:tr>
    </w:tbl>
    <w:p>
      <w:pPr>
        <w:pStyle w:val="Footnotesection"/>
        <w:rPr>
          <w:ins w:id="667" w:author="Master Repository Process" w:date="2021-08-29T07:41:00Z"/>
        </w:rPr>
      </w:pPr>
      <w:ins w:id="668" w:author="Master Repository Process" w:date="2021-08-29T07:41:00Z">
        <w:r>
          <w:tab/>
          <w:t>[Regulation 7F inserted in Gazette 24 Jun 2008 p. 2819.]</w:t>
        </w:r>
      </w:ins>
    </w:p>
    <w:p>
      <w:pPr>
        <w:pStyle w:val="Heading5"/>
        <w:rPr>
          <w:ins w:id="669" w:author="Master Repository Process" w:date="2021-08-29T07:41:00Z"/>
        </w:rPr>
      </w:pPr>
      <w:bookmarkStart w:id="670" w:name="_Toc202243811"/>
      <w:ins w:id="671" w:author="Master Repository Process" w:date="2021-08-29T07:41:00Z">
        <w:r>
          <w:rPr>
            <w:rStyle w:val="CharSectno"/>
          </w:rPr>
          <w:t>7G</w:t>
        </w:r>
        <w:r>
          <w:t>.</w:t>
        </w:r>
        <w:r>
          <w:tab/>
          <w:t>Change of certain information to be notified by licensee</w:t>
        </w:r>
        <w:bookmarkEnd w:id="670"/>
      </w:ins>
    </w:p>
    <w:p>
      <w:pPr>
        <w:pStyle w:val="Subsection"/>
        <w:rPr>
          <w:ins w:id="672" w:author="Master Repository Process" w:date="2021-08-29T07:41:00Z"/>
        </w:rPr>
      </w:pPr>
      <w:ins w:id="673" w:author="Master Repository Process" w:date="2021-08-29T07:41:00Z">
        <w:r>
          <w:tab/>
          <w:t>(1)</w:t>
        </w:r>
        <w:r>
          <w:tab/>
          <w:t xml:space="preserve">In this regulation — </w:t>
        </w:r>
      </w:ins>
    </w:p>
    <w:p>
      <w:pPr>
        <w:pStyle w:val="Defstart"/>
        <w:rPr>
          <w:ins w:id="674" w:author="Master Repository Process" w:date="2021-08-29T07:41:00Z"/>
        </w:rPr>
      </w:pPr>
      <w:ins w:id="675" w:author="Master Repository Process" w:date="2021-08-29T07:41:00Z">
        <w:r>
          <w:rPr>
            <w:b/>
          </w:rPr>
          <w:tab/>
        </w:r>
        <w:r>
          <w:rPr>
            <w:rStyle w:val="CharDefText"/>
          </w:rPr>
          <w:t>qualified repairer</w:t>
        </w:r>
        <w:r>
          <w:t xml:space="preserve"> of a licensee means — </w:t>
        </w:r>
      </w:ins>
    </w:p>
    <w:p>
      <w:pPr>
        <w:pStyle w:val="Defpara"/>
        <w:rPr>
          <w:ins w:id="676" w:author="Master Repository Process" w:date="2021-08-29T07:41:00Z"/>
        </w:rPr>
      </w:pPr>
      <w:ins w:id="677" w:author="Master Repository Process" w:date="2021-08-29T07:41:00Z">
        <w:r>
          <w:tab/>
          <w:t>(a)</w:t>
        </w:r>
        <w:r>
          <w:tab/>
          <w:t>a repairer of the licensee who holds a certificate for the class, or any of the classes, of repair work to which the business licence relates; and</w:t>
        </w:r>
      </w:ins>
    </w:p>
    <w:p>
      <w:pPr>
        <w:pStyle w:val="Defpara"/>
        <w:rPr>
          <w:ins w:id="678" w:author="Master Repository Process" w:date="2021-08-29T07:41:00Z"/>
        </w:rPr>
      </w:pPr>
      <w:ins w:id="679" w:author="Master Repository Process" w:date="2021-08-29T07:41:00Z">
        <w:r>
          <w:tab/>
          <w:t>(b)</w:t>
        </w:r>
        <w:r>
          <w:tab/>
          <w:t>if the business licence relates to autogas work — a repairer of the licensee who holds a Class E permit or authorisation for the type, or any of the types, of gas fuel system on which the licensee carries out autogas work.</w:t>
        </w:r>
      </w:ins>
    </w:p>
    <w:p>
      <w:pPr>
        <w:pStyle w:val="Subsection"/>
        <w:rPr>
          <w:ins w:id="680" w:author="Master Repository Process" w:date="2021-08-29T07:41:00Z"/>
        </w:rPr>
      </w:pPr>
      <w:ins w:id="681" w:author="Master Repository Process" w:date="2021-08-29T07:41:00Z">
        <w:r>
          <w:tab/>
          <w:t>(2)</w:t>
        </w:r>
        <w:r>
          <w:tab/>
          <w:t xml:space="preserve">This regulation applies to a licensee if any of the following events occurs — </w:t>
        </w:r>
      </w:ins>
    </w:p>
    <w:p>
      <w:pPr>
        <w:pStyle w:val="Indenta"/>
        <w:rPr>
          <w:ins w:id="682" w:author="Master Repository Process" w:date="2021-08-29T07:41:00Z"/>
        </w:rPr>
      </w:pPr>
      <w:ins w:id="683" w:author="Master Repository Process" w:date="2021-08-29T07:41:00Z">
        <w:r>
          <w:tab/>
          <w:t>(a)</w:t>
        </w:r>
        <w:r>
          <w:tab/>
          <w:t>a person ceases to be a qualified repairer of the licensee;</w:t>
        </w:r>
      </w:ins>
    </w:p>
    <w:p>
      <w:pPr>
        <w:pStyle w:val="Indenta"/>
        <w:rPr>
          <w:ins w:id="684" w:author="Master Repository Process" w:date="2021-08-29T07:41:00Z"/>
        </w:rPr>
      </w:pPr>
      <w:ins w:id="685" w:author="Master Repository Process" w:date="2021-08-29T07:41:00Z">
        <w:r>
          <w:tab/>
          <w:t>(b)</w:t>
        </w:r>
        <w:r>
          <w:tab/>
          <w:t>a person becomes a qualified repairer of the licensee.</w:t>
        </w:r>
      </w:ins>
    </w:p>
    <w:p>
      <w:pPr>
        <w:pStyle w:val="Subsection"/>
        <w:rPr>
          <w:ins w:id="686" w:author="Master Repository Process" w:date="2021-08-29T07:41:00Z"/>
        </w:rPr>
      </w:pPr>
      <w:ins w:id="687" w:author="Master Repository Process" w:date="2021-08-29T07:41:00Z">
        <w:r>
          <w:tab/>
          <w:t>(3)</w:t>
        </w:r>
        <w:r>
          <w:tab/>
          <w:t>T</w:t>
        </w:r>
        <w:r>
          <w:rPr>
            <w:color w:val="000000"/>
          </w:rPr>
          <w:t xml:space="preserve">he licensee must, within 14 days after an event mentioned in subregulation (2) occurs, notify the Board in writing of the event, specifying — </w:t>
        </w:r>
      </w:ins>
    </w:p>
    <w:p>
      <w:pPr>
        <w:pStyle w:val="Indenta"/>
        <w:rPr>
          <w:ins w:id="688" w:author="Master Repository Process" w:date="2021-08-29T07:41:00Z"/>
        </w:rPr>
      </w:pPr>
      <w:ins w:id="689" w:author="Master Repository Process" w:date="2021-08-29T07:41:00Z">
        <w:r>
          <w:tab/>
          <w:t>(a)</w:t>
        </w:r>
        <w:r>
          <w:tab/>
          <w:t>the full name of the person concerned; and</w:t>
        </w:r>
      </w:ins>
    </w:p>
    <w:p>
      <w:pPr>
        <w:pStyle w:val="Indenta"/>
        <w:rPr>
          <w:ins w:id="690" w:author="Master Repository Process" w:date="2021-08-29T07:41:00Z"/>
        </w:rPr>
      </w:pPr>
      <w:ins w:id="691" w:author="Master Repository Process" w:date="2021-08-29T07:41:00Z">
        <w:r>
          <w:tab/>
          <w:t>(b)</w:t>
        </w:r>
        <w:r>
          <w:tab/>
          <w:t>the day on which the person ceases to be, or becomes, a qualified repairer of the licensee.</w:t>
        </w:r>
      </w:ins>
    </w:p>
    <w:p>
      <w:pPr>
        <w:pStyle w:val="Penstart"/>
        <w:rPr>
          <w:ins w:id="692" w:author="Master Repository Process" w:date="2021-08-29T07:41:00Z"/>
        </w:rPr>
      </w:pPr>
      <w:ins w:id="693" w:author="Master Repository Process" w:date="2021-08-29T07:41:00Z">
        <w:r>
          <w:tab/>
          <w:t>Penalty: a fine of $2 000.</w:t>
        </w:r>
      </w:ins>
    </w:p>
    <w:p>
      <w:pPr>
        <w:pStyle w:val="Footnotesection"/>
        <w:rPr>
          <w:ins w:id="694" w:author="Master Repository Process" w:date="2021-08-29T07:41:00Z"/>
        </w:rPr>
      </w:pPr>
      <w:ins w:id="695" w:author="Master Repository Process" w:date="2021-08-29T07:41:00Z">
        <w:r>
          <w:tab/>
          <w:t>[Regulation 7G inserted in Gazette 24 Jun 2008 p. 2819-20.]</w:t>
        </w:r>
      </w:ins>
    </w:p>
    <w:p>
      <w:pPr>
        <w:pStyle w:val="Heading2"/>
      </w:pPr>
      <w:bookmarkStart w:id="696" w:name="_Toc202153845"/>
      <w:bookmarkStart w:id="697" w:name="_Toc202243812"/>
      <w:r>
        <w:rPr>
          <w:rStyle w:val="CharPartNo"/>
        </w:rPr>
        <w:t>Part 2</w:t>
      </w:r>
      <w:r>
        <w:rPr>
          <w:rStyle w:val="CharDivNo"/>
        </w:rPr>
        <w:t> </w:t>
      </w:r>
      <w:r>
        <w:t>—</w:t>
      </w:r>
      <w:r>
        <w:rPr>
          <w:rStyle w:val="CharDivText"/>
        </w:rPr>
        <w:t> </w:t>
      </w:r>
      <w:r>
        <w:rPr>
          <w:rStyle w:val="CharPartText"/>
        </w:rPr>
        <w:t>Certification of individuals performing repair work</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696"/>
      <w:bookmarkEnd w:id="697"/>
    </w:p>
    <w:p>
      <w:pPr>
        <w:pStyle w:val="Heading5"/>
      </w:pPr>
      <w:bookmarkStart w:id="698" w:name="_Toc154226821"/>
      <w:bookmarkStart w:id="699" w:name="_Toc202243813"/>
      <w:bookmarkStart w:id="700" w:name="_Toc162072662"/>
      <w:r>
        <w:rPr>
          <w:rStyle w:val="CharSectno"/>
        </w:rPr>
        <w:t>7</w:t>
      </w:r>
      <w:r>
        <w:t>.</w:t>
      </w:r>
      <w:r>
        <w:tab/>
        <w:t>Application fee for repairer’s certificate</w:t>
      </w:r>
      <w:bookmarkEnd w:id="698"/>
      <w:bookmarkEnd w:id="699"/>
      <w:bookmarkEnd w:id="700"/>
    </w:p>
    <w:p>
      <w:pPr>
        <w:pStyle w:val="Subsection"/>
      </w:pPr>
      <w:r>
        <w:tab/>
      </w:r>
      <w:r>
        <w:tab/>
        <w:t>For the purposes of the Act section 41(2)(b), the prescribed fee</w:t>
      </w:r>
      <w:del w:id="701" w:author="Master Repository Process" w:date="2021-08-29T07:41:00Z">
        <w:r>
          <w:delText xml:space="preserve"> is $65</w:delText>
        </w:r>
      </w:del>
      <w:ins w:id="702" w:author="Master Repository Process" w:date="2021-08-29T07:41:00Z">
        <w:r>
          <w:t>, regardless of the number of classes of repair work, is $67.50</w:t>
        </w:r>
      </w:ins>
      <w:r>
        <w:t>.</w:t>
      </w:r>
    </w:p>
    <w:p>
      <w:pPr>
        <w:pStyle w:val="Footnotesection"/>
        <w:rPr>
          <w:ins w:id="703" w:author="Master Repository Process" w:date="2021-08-29T07:41:00Z"/>
        </w:rPr>
      </w:pPr>
      <w:bookmarkStart w:id="704" w:name="_Toc154226822"/>
      <w:ins w:id="705" w:author="Master Repository Process" w:date="2021-08-29T07:41:00Z">
        <w:r>
          <w:tab/>
          <w:t>[Regulation 7 amended in Gazette 17 Jun 2008 p. 2555; 24 Jun 2008 p. 2820.]</w:t>
        </w:r>
      </w:ins>
    </w:p>
    <w:p>
      <w:pPr>
        <w:pStyle w:val="Heading5"/>
      </w:pPr>
      <w:bookmarkStart w:id="706" w:name="_Toc202243814"/>
      <w:bookmarkStart w:id="707" w:name="_Toc162072663"/>
      <w:r>
        <w:rPr>
          <w:rStyle w:val="CharSectno"/>
        </w:rPr>
        <w:t>8</w:t>
      </w:r>
      <w:r>
        <w:t>.</w:t>
      </w:r>
      <w:r>
        <w:tab/>
        <w:t>Prescribed qualifications</w:t>
      </w:r>
      <w:bookmarkEnd w:id="704"/>
      <w:bookmarkEnd w:id="706"/>
      <w:bookmarkEnd w:id="707"/>
    </w:p>
    <w:p>
      <w:pPr>
        <w:pStyle w:val="Subsection"/>
      </w:pPr>
      <w:r>
        <w:tab/>
        <w:t>(1)</w:t>
      </w:r>
      <w:r>
        <w:tab/>
        <w:t xml:space="preserve">In this regulation, unless the contrary intention appears — </w:t>
      </w:r>
    </w:p>
    <w:p>
      <w:pPr>
        <w:pStyle w:val="Defstart"/>
      </w:pPr>
      <w:r>
        <w:rPr>
          <w:b/>
        </w:rPr>
        <w:tab/>
      </w:r>
      <w:del w:id="708" w:author="Master Repository Process" w:date="2021-08-29T07:41:00Z">
        <w:r>
          <w:rPr>
            <w:b/>
          </w:rPr>
          <w:delText>“</w:delText>
        </w:r>
      </w:del>
      <w:r>
        <w:rPr>
          <w:rStyle w:val="CharDefText"/>
        </w:rPr>
        <w:t>AUR05</w:t>
      </w:r>
      <w:del w:id="709" w:author="Master Repository Process" w:date="2021-08-29T07:41:00Z">
        <w:r>
          <w:rPr>
            <w:b/>
          </w:rPr>
          <w:delText>”</w:delText>
        </w:r>
      </w:del>
      <w:r>
        <w:t xml:space="preserve"> means version 1 of the training package AUR05 entitled </w:t>
      </w:r>
      <w:r>
        <w:rPr>
          <w:i/>
          <w:iCs/>
        </w:rPr>
        <w:t>Automotive Industry Training Package Retail, Service and Repair</w:t>
      </w:r>
      <w:r>
        <w:t>,</w:t>
      </w:r>
      <w:r>
        <w:rPr>
          <w:i/>
          <w:iCs/>
        </w:rPr>
        <w:t xml:space="preserve"> </w:t>
      </w:r>
      <w:r>
        <w:t>published by Australian Training Products Ltd;</w:t>
      </w:r>
    </w:p>
    <w:p>
      <w:pPr>
        <w:pStyle w:val="Defstart"/>
      </w:pPr>
      <w:r>
        <w:rPr>
          <w:b/>
        </w:rPr>
        <w:tab/>
      </w:r>
      <w:del w:id="710" w:author="Master Repository Process" w:date="2021-08-29T07:41:00Z">
        <w:r>
          <w:rPr>
            <w:b/>
          </w:rPr>
          <w:delText>“</w:delText>
        </w:r>
      </w:del>
      <w:r>
        <w:rPr>
          <w:rStyle w:val="CharDefText"/>
        </w:rPr>
        <w:t>AUR99</w:t>
      </w:r>
      <w:del w:id="711" w:author="Master Repository Process" w:date="2021-08-29T07:41:00Z">
        <w:r>
          <w:rPr>
            <w:b/>
          </w:rPr>
          <w:delText>”</w:delText>
        </w:r>
      </w:del>
      <w:r>
        <w:t xml:space="preserve"> means version 1, 2, 3 or 4 of the training package AUR99 entitled </w:t>
      </w:r>
      <w:r>
        <w:rPr>
          <w:i/>
          <w:iCs/>
        </w:rPr>
        <w:t>Automotive Industry National Training Package — Retail, Service and Repair Sector</w:t>
      </w:r>
      <w:r>
        <w:t>, published by Australian Training Products Ltd;</w:t>
      </w:r>
    </w:p>
    <w:p>
      <w:pPr>
        <w:pStyle w:val="Defstart"/>
      </w:pPr>
      <w:r>
        <w:rPr>
          <w:b/>
        </w:rPr>
        <w:tab/>
      </w:r>
      <w:del w:id="712" w:author="Master Repository Process" w:date="2021-08-29T07:41:00Z">
        <w:r>
          <w:rPr>
            <w:b/>
          </w:rPr>
          <w:delText>“</w:delText>
        </w:r>
      </w:del>
      <w:r>
        <w:rPr>
          <w:rStyle w:val="CharDefText"/>
        </w:rPr>
        <w:t>descriptor</w:t>
      </w:r>
      <w:del w:id="713" w:author="Master Repository Process" w:date="2021-08-29T07:41:00Z">
        <w:r>
          <w:rPr>
            <w:b/>
          </w:rPr>
          <w:delText>”</w:delText>
        </w:r>
      </w:del>
      <w:r>
        <w:t xml:space="preserve"> has the same meaning as it has in AUR05.</w:t>
      </w:r>
    </w:p>
    <w:p>
      <w:pPr>
        <w:pStyle w:val="Subsection"/>
      </w:pPr>
      <w:r>
        <w:tab/>
        <w:t>(2)</w:t>
      </w:r>
      <w:r>
        <w:tab/>
        <w:t xml:space="preserve">Subject to subregulation (3), for the purposes of the Act section 42(2)(a)(i), a person has the qualifications prescribed for a class of repair work listed in column 2 of the Table to this regulation if the person meets either of the following requirements — </w:t>
      </w:r>
    </w:p>
    <w:p>
      <w:pPr>
        <w:pStyle w:val="Indenta"/>
      </w:pPr>
      <w:r>
        <w:tab/>
        <w:t>(a)</w:t>
      </w:r>
      <w:r>
        <w:tab/>
        <w:t>the person holds the qualification, issued under AUR99, of the code and title stated opposite that class in column 3 of the Table;</w:t>
      </w:r>
    </w:p>
    <w:p>
      <w:pPr>
        <w:pStyle w:val="Indenta"/>
      </w:pPr>
      <w:r>
        <w:tab/>
        <w:t>(b)</w:t>
      </w:r>
      <w:r>
        <w:tab/>
        <w:t xml:space="preserve">the person — </w:t>
      </w:r>
    </w:p>
    <w:p>
      <w:pPr>
        <w:pStyle w:val="Indenti"/>
      </w:pPr>
      <w:r>
        <w:tab/>
        <w:t>(i)</w:t>
      </w:r>
      <w:r>
        <w:tab/>
        <w:t>holds the qualification, issued under AUR05, of the code and title stated opposite that class in column 4 of the Table; and</w:t>
      </w:r>
    </w:p>
    <w:p>
      <w:pPr>
        <w:pStyle w:val="Indenti"/>
      </w:pPr>
      <w:r>
        <w:tab/>
        <w:t>(ii)</w:t>
      </w:r>
      <w:r>
        <w:tab/>
        <w:t>if a descriptor is stated opposite that class in column 4 — is entitled, under AUR05, to use the descriptor in conjunction with the qualification.</w:t>
      </w:r>
    </w:p>
    <w:p>
      <w:pPr>
        <w:pStyle w:val="Subsection"/>
      </w:pPr>
      <w:r>
        <w:tab/>
        <w:t>(3)</w:t>
      </w:r>
      <w:r>
        <w:tab/>
        <w:t xml:space="preserve">To have the qualifications prescribed for air conditioning work, a person must — </w:t>
      </w:r>
    </w:p>
    <w:p>
      <w:pPr>
        <w:pStyle w:val="Indenta"/>
      </w:pPr>
      <w:r>
        <w:tab/>
        <w:t>(a)</w:t>
      </w:r>
      <w:r>
        <w:tab/>
        <w:t>meet the requirements under subregulation (2) for that class of repair work; and</w:t>
      </w:r>
    </w:p>
    <w:p>
      <w:pPr>
        <w:pStyle w:val="Indenta"/>
      </w:pPr>
      <w:r>
        <w:tab/>
        <w:t>(b)</w:t>
      </w:r>
      <w:r>
        <w:tab/>
        <w:t xml:space="preserve">hold an automotive air conditioning licence granted under Subdivision 6A.2.2 of the </w:t>
      </w:r>
      <w:r>
        <w:rPr>
          <w:i/>
          <w:iCs/>
        </w:rPr>
        <w:t xml:space="preserve">Ozone Protection and Synthetic Greenhouse Gas Management Regulations 1995 </w:t>
      </w:r>
      <w:r>
        <w:t>of the Commonwealth.</w:t>
      </w:r>
    </w:p>
    <w:p>
      <w:pPr>
        <w:pStyle w:val="MiscellaneousHeading"/>
        <w:spacing w:after="120"/>
        <w:rPr>
          <w:b/>
        </w:rPr>
      </w:pPr>
      <w:r>
        <w:rPr>
          <w:b/>
        </w:rPr>
        <w:t>Table</w:t>
      </w:r>
    </w:p>
    <w:tbl>
      <w:tblPr>
        <w:tblW w:w="0" w:type="auto"/>
        <w:tblInd w:w="39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2"/>
        <w:gridCol w:w="1985"/>
        <w:gridCol w:w="2126"/>
      </w:tblGrid>
      <w:tr>
        <w:trPr>
          <w:cantSplit/>
          <w:tblHeader/>
        </w:trPr>
        <w:tc>
          <w:tcPr>
            <w:tcW w:w="709" w:type="dxa"/>
            <w:tcBorders>
              <w:top w:val="single" w:sz="4" w:space="0" w:color="auto"/>
              <w:left w:val="nil"/>
              <w:bottom w:val="single" w:sz="4" w:space="0" w:color="auto"/>
              <w:right w:val="nil"/>
            </w:tcBorders>
          </w:tcPr>
          <w:p>
            <w:pPr>
              <w:pStyle w:val="Table"/>
              <w:spacing w:before="0" w:line="240" w:lineRule="auto"/>
              <w:rPr>
                <w:b/>
                <w:bCs/>
              </w:rPr>
            </w:pPr>
            <w:r>
              <w:rPr>
                <w:b/>
                <w:bCs/>
              </w:rPr>
              <w:t>Item</w:t>
            </w:r>
          </w:p>
        </w:tc>
        <w:tc>
          <w:tcPr>
            <w:tcW w:w="1842" w:type="dxa"/>
            <w:tcBorders>
              <w:top w:val="single" w:sz="4" w:space="0" w:color="auto"/>
              <w:left w:val="nil"/>
              <w:bottom w:val="single" w:sz="4" w:space="0" w:color="auto"/>
              <w:right w:val="nil"/>
            </w:tcBorders>
          </w:tcPr>
          <w:p>
            <w:pPr>
              <w:pStyle w:val="Table"/>
              <w:spacing w:before="0" w:line="240" w:lineRule="auto"/>
              <w:rPr>
                <w:b/>
                <w:bCs/>
              </w:rPr>
            </w:pPr>
            <w:r>
              <w:rPr>
                <w:b/>
                <w:bCs/>
              </w:rPr>
              <w:t>Class of repair work</w:t>
            </w:r>
          </w:p>
        </w:tc>
        <w:tc>
          <w:tcPr>
            <w:tcW w:w="1985" w:type="dxa"/>
            <w:tcBorders>
              <w:top w:val="single" w:sz="4" w:space="0" w:color="auto"/>
              <w:left w:val="nil"/>
              <w:bottom w:val="single" w:sz="4" w:space="0" w:color="auto"/>
              <w:right w:val="nil"/>
            </w:tcBorders>
          </w:tcPr>
          <w:p>
            <w:pPr>
              <w:pStyle w:val="Table"/>
              <w:spacing w:before="0" w:line="240" w:lineRule="auto"/>
              <w:ind w:left="38"/>
              <w:rPr>
                <w:b/>
                <w:bCs/>
              </w:rPr>
            </w:pPr>
            <w:r>
              <w:rPr>
                <w:b/>
                <w:bCs/>
              </w:rPr>
              <w:t>Prescribed qualification under AUR99</w:t>
            </w:r>
          </w:p>
        </w:tc>
        <w:tc>
          <w:tcPr>
            <w:tcW w:w="2126" w:type="dxa"/>
            <w:tcBorders>
              <w:top w:val="single" w:sz="4" w:space="0" w:color="auto"/>
              <w:left w:val="nil"/>
              <w:bottom w:val="single" w:sz="4" w:space="0" w:color="auto"/>
              <w:right w:val="nil"/>
            </w:tcBorders>
          </w:tcPr>
          <w:p>
            <w:pPr>
              <w:pStyle w:val="Table"/>
              <w:spacing w:before="0" w:line="240" w:lineRule="auto"/>
              <w:rPr>
                <w:b/>
                <w:bCs/>
              </w:rPr>
            </w:pPr>
            <w:r>
              <w:rPr>
                <w:b/>
                <w:bCs/>
              </w:rPr>
              <w:t>Prescribed qualification under AUR05</w:t>
            </w:r>
          </w:p>
        </w:tc>
      </w:tr>
      <w:tr>
        <w:trPr>
          <w:cantSplit/>
        </w:trPr>
        <w:tc>
          <w:tcPr>
            <w:tcW w:w="709" w:type="dxa"/>
            <w:tcBorders>
              <w:top w:val="single" w:sz="4" w:space="0" w:color="auto"/>
              <w:left w:val="nil"/>
              <w:bottom w:val="single" w:sz="4" w:space="0" w:color="auto"/>
              <w:right w:val="nil"/>
            </w:tcBorders>
          </w:tcPr>
          <w:p>
            <w:pPr>
              <w:pStyle w:val="Table"/>
            </w:pPr>
            <w:r>
              <w:t>1.</w:t>
            </w:r>
          </w:p>
        </w:tc>
        <w:tc>
          <w:tcPr>
            <w:tcW w:w="1842" w:type="dxa"/>
            <w:tcBorders>
              <w:top w:val="single" w:sz="4" w:space="0" w:color="auto"/>
              <w:left w:val="nil"/>
              <w:bottom w:val="single" w:sz="4" w:space="0" w:color="auto"/>
              <w:right w:val="nil"/>
            </w:tcBorders>
          </w:tcPr>
          <w:p>
            <w:pPr>
              <w:pStyle w:val="Table"/>
            </w:pPr>
            <w:r>
              <w:t>Air conditioning work</w:t>
            </w:r>
          </w:p>
        </w:tc>
        <w:tc>
          <w:tcPr>
            <w:tcW w:w="1985" w:type="dxa"/>
            <w:tcBorders>
              <w:top w:val="single" w:sz="4" w:space="0" w:color="auto"/>
              <w:left w:val="nil"/>
              <w:bottom w:val="single" w:sz="4" w:space="0" w:color="auto"/>
              <w:right w:val="nil"/>
            </w:tcBorders>
          </w:tcPr>
          <w:p>
            <w:pPr>
              <w:pStyle w:val="Table"/>
            </w:pPr>
            <w:r>
              <w:rPr>
                <w:i/>
                <w:iCs/>
              </w:rPr>
              <w:t>Code</w:t>
            </w:r>
            <w:r>
              <w:t>: AUR20799</w:t>
            </w:r>
          </w:p>
          <w:p>
            <w:pPr>
              <w:pStyle w:val="Table"/>
            </w:pPr>
            <w:r>
              <w:rPr>
                <w:i/>
                <w:iCs/>
              </w:rPr>
              <w:t>Title</w:t>
            </w:r>
            <w:r>
              <w:rPr>
                <w:szCs w:val="16"/>
              </w:rPr>
              <w:t>:</w:t>
            </w:r>
            <w:r>
              <w:t xml:space="preserve"> Certificate II in Automotive (Mechanical — Air Conditioning)</w:t>
            </w:r>
          </w:p>
        </w:tc>
        <w:tc>
          <w:tcPr>
            <w:tcW w:w="2126" w:type="dxa"/>
            <w:tcBorders>
              <w:top w:val="single" w:sz="4" w:space="0" w:color="auto"/>
              <w:left w:val="nil"/>
              <w:bottom w:val="single" w:sz="4" w:space="0" w:color="auto"/>
              <w:right w:val="nil"/>
            </w:tcBorders>
          </w:tcPr>
          <w:p>
            <w:pPr>
              <w:pStyle w:val="Table"/>
              <w:rPr>
                <w:iCs/>
                <w:szCs w:val="16"/>
              </w:rPr>
            </w:pPr>
            <w:r>
              <w:rPr>
                <w:i/>
                <w:iCs/>
              </w:rPr>
              <w:t>Code</w:t>
            </w:r>
            <w:r>
              <w:rPr>
                <w:iCs/>
                <w:szCs w:val="16"/>
              </w:rPr>
              <w:t>: AUR20705</w:t>
            </w:r>
          </w:p>
          <w:p>
            <w:pPr>
              <w:pStyle w:val="Table"/>
              <w:rPr>
                <w:i/>
                <w:iCs/>
              </w:rPr>
            </w:pPr>
            <w:r>
              <w:rPr>
                <w:i/>
                <w:iCs/>
              </w:rPr>
              <w:t>Title</w:t>
            </w:r>
            <w:r>
              <w:rPr>
                <w:iCs/>
                <w:szCs w:val="16"/>
              </w:rPr>
              <w:t>:</w:t>
            </w:r>
            <w:r>
              <w:rPr>
                <w:szCs w:val="16"/>
              </w:rPr>
              <w:t xml:space="preserve"> Certificate II in Automotive Mechanical</w:t>
            </w:r>
            <w:r>
              <w:rPr>
                <w:szCs w:val="16"/>
              </w:rPr>
              <w:br/>
            </w:r>
          </w:p>
          <w:p>
            <w:pPr>
              <w:pStyle w:val="Table"/>
            </w:pPr>
            <w:r>
              <w:rPr>
                <w:i/>
              </w:rPr>
              <w:t>Descriptor</w:t>
            </w:r>
            <w:r>
              <w:t xml:space="preserve">: </w:t>
            </w:r>
            <w:r>
              <w:rPr>
                <w:iCs/>
              </w:rPr>
              <w:t xml:space="preserve">Air </w:t>
            </w:r>
            <w:r>
              <w:t>Conditioning</w:t>
            </w:r>
          </w:p>
        </w:tc>
      </w:tr>
      <w:tr>
        <w:trPr>
          <w:cantSplit/>
        </w:trPr>
        <w:tc>
          <w:tcPr>
            <w:tcW w:w="709" w:type="dxa"/>
            <w:tcBorders>
              <w:top w:val="single" w:sz="4" w:space="0" w:color="auto"/>
              <w:left w:val="nil"/>
              <w:bottom w:val="single" w:sz="4" w:space="0" w:color="auto"/>
              <w:right w:val="nil"/>
            </w:tcBorders>
          </w:tcPr>
          <w:p>
            <w:pPr>
              <w:pStyle w:val="Table"/>
            </w:pPr>
            <w:r>
              <w:t>2.</w:t>
            </w:r>
          </w:p>
        </w:tc>
        <w:tc>
          <w:tcPr>
            <w:tcW w:w="1842" w:type="dxa"/>
            <w:tcBorders>
              <w:top w:val="single" w:sz="4" w:space="0" w:color="auto"/>
              <w:left w:val="nil"/>
              <w:bottom w:val="single" w:sz="4" w:space="0" w:color="auto"/>
              <w:right w:val="nil"/>
            </w:tcBorders>
          </w:tcPr>
          <w:p>
            <w:pPr>
              <w:pStyle w:val="Table"/>
            </w:pPr>
            <w:r>
              <w:t>Body building work</w:t>
            </w:r>
          </w:p>
        </w:tc>
        <w:tc>
          <w:tcPr>
            <w:tcW w:w="1985" w:type="dxa"/>
            <w:tcBorders>
              <w:top w:val="single" w:sz="4" w:space="0" w:color="auto"/>
              <w:left w:val="nil"/>
              <w:bottom w:val="single" w:sz="4" w:space="0" w:color="auto"/>
              <w:right w:val="nil"/>
            </w:tcBorders>
          </w:tcPr>
          <w:p>
            <w:pPr>
              <w:pStyle w:val="Table"/>
            </w:pPr>
            <w:r>
              <w:rPr>
                <w:i/>
                <w:iCs/>
              </w:rPr>
              <w:t>Code</w:t>
            </w:r>
            <w:r>
              <w:t>: AUR31599</w:t>
            </w:r>
          </w:p>
          <w:p>
            <w:pPr>
              <w:pStyle w:val="Table"/>
              <w:ind w:left="34"/>
            </w:pPr>
            <w:r>
              <w:rPr>
                <w:i/>
                <w:iCs/>
              </w:rPr>
              <w:t>Title</w:t>
            </w:r>
            <w:r>
              <w:rPr>
                <w:szCs w:val="16"/>
              </w:rPr>
              <w:t>:</w:t>
            </w:r>
            <w:r>
              <w:t xml:space="preserve"> Certificate III in Automotive (Vehicle Body — Building)</w:t>
            </w:r>
          </w:p>
        </w:tc>
        <w:tc>
          <w:tcPr>
            <w:tcW w:w="2126" w:type="dxa"/>
            <w:tcBorders>
              <w:top w:val="single" w:sz="4" w:space="0" w:color="auto"/>
              <w:left w:val="nil"/>
              <w:bottom w:val="single" w:sz="4" w:space="0" w:color="auto"/>
              <w:right w:val="nil"/>
            </w:tcBorders>
          </w:tcPr>
          <w:p>
            <w:pPr>
              <w:pStyle w:val="Table"/>
              <w:rPr>
                <w:iCs/>
                <w:szCs w:val="16"/>
              </w:rPr>
            </w:pPr>
            <w:r>
              <w:rPr>
                <w:i/>
                <w:iCs/>
              </w:rPr>
              <w:t>Code</w:t>
            </w:r>
            <w:r>
              <w:rPr>
                <w:iCs/>
                <w:szCs w:val="16"/>
              </w:rPr>
              <w:t xml:space="preserve">: </w:t>
            </w:r>
            <w:r>
              <w:t>AUR30805</w:t>
            </w:r>
          </w:p>
          <w:p>
            <w:pPr>
              <w:pStyle w:val="Table"/>
              <w:rPr>
                <w:iCs/>
                <w:szCs w:val="16"/>
              </w:rPr>
            </w:pPr>
            <w:r>
              <w:rPr>
                <w:i/>
                <w:iCs/>
              </w:rPr>
              <w:t>Title</w:t>
            </w:r>
            <w:r>
              <w:rPr>
                <w:iCs/>
                <w:szCs w:val="16"/>
              </w:rPr>
              <w:t>:</w:t>
            </w:r>
            <w:r>
              <w:t xml:space="preserve"> Certificate III in Automotive Vehicle Body</w:t>
            </w:r>
            <w:r>
              <w:br/>
            </w:r>
          </w:p>
          <w:p>
            <w:pPr>
              <w:pStyle w:val="Table"/>
            </w:pPr>
            <w:r>
              <w:rPr>
                <w:i/>
                <w:iCs/>
              </w:rPr>
              <w:t>Descriptor</w:t>
            </w:r>
            <w:r>
              <w:rPr>
                <w:iCs/>
                <w:szCs w:val="16"/>
              </w:rPr>
              <w:t xml:space="preserve">: </w:t>
            </w:r>
            <w:r>
              <w:t>Body Building</w:t>
            </w:r>
          </w:p>
        </w:tc>
      </w:tr>
      <w:tr>
        <w:trPr>
          <w:cantSplit/>
        </w:trPr>
        <w:tc>
          <w:tcPr>
            <w:tcW w:w="709" w:type="dxa"/>
            <w:tcBorders>
              <w:top w:val="single" w:sz="4" w:space="0" w:color="auto"/>
              <w:left w:val="nil"/>
              <w:bottom w:val="single" w:sz="4" w:space="0" w:color="auto"/>
              <w:right w:val="nil"/>
            </w:tcBorders>
          </w:tcPr>
          <w:p>
            <w:pPr>
              <w:pStyle w:val="Table"/>
            </w:pPr>
            <w:r>
              <w:t>3.</w:t>
            </w:r>
          </w:p>
        </w:tc>
        <w:tc>
          <w:tcPr>
            <w:tcW w:w="1842" w:type="dxa"/>
            <w:tcBorders>
              <w:top w:val="single" w:sz="4" w:space="0" w:color="auto"/>
              <w:left w:val="nil"/>
              <w:bottom w:val="single" w:sz="4" w:space="0" w:color="auto"/>
              <w:right w:val="nil"/>
            </w:tcBorders>
          </w:tcPr>
          <w:p>
            <w:pPr>
              <w:pStyle w:val="Table"/>
            </w:pPr>
            <w:r>
              <w:t>Brake work</w:t>
            </w:r>
          </w:p>
        </w:tc>
        <w:tc>
          <w:tcPr>
            <w:tcW w:w="1985" w:type="dxa"/>
            <w:tcBorders>
              <w:top w:val="single" w:sz="4" w:space="0" w:color="auto"/>
              <w:left w:val="nil"/>
              <w:bottom w:val="single" w:sz="4" w:space="0" w:color="auto"/>
              <w:right w:val="nil"/>
            </w:tcBorders>
          </w:tcPr>
          <w:p>
            <w:pPr>
              <w:pStyle w:val="Table"/>
            </w:pPr>
            <w:r>
              <w:rPr>
                <w:i/>
                <w:iCs/>
              </w:rPr>
              <w:t>Code</w:t>
            </w:r>
            <w:r>
              <w:t>: AUR30399</w:t>
            </w:r>
          </w:p>
          <w:p>
            <w:pPr>
              <w:pStyle w:val="Table"/>
              <w:ind w:left="34"/>
            </w:pPr>
            <w:r>
              <w:rPr>
                <w:i/>
                <w:iCs/>
              </w:rPr>
              <w:t>Title</w:t>
            </w:r>
            <w:r>
              <w:rPr>
                <w:szCs w:val="16"/>
              </w:rPr>
              <w:t>:</w:t>
            </w:r>
            <w:r>
              <w:t xml:space="preserve"> Certificate III in Automotive (Mechanical — Brakes)</w:t>
            </w:r>
          </w:p>
        </w:tc>
        <w:tc>
          <w:tcPr>
            <w:tcW w:w="2126" w:type="dxa"/>
            <w:tcBorders>
              <w:top w:val="single" w:sz="4" w:space="0" w:color="auto"/>
              <w:left w:val="nil"/>
              <w:bottom w:val="single" w:sz="4" w:space="0" w:color="auto"/>
              <w:right w:val="nil"/>
            </w:tcBorders>
          </w:tcPr>
          <w:p>
            <w:pPr>
              <w:pStyle w:val="Table"/>
              <w:rPr>
                <w:iCs/>
                <w:szCs w:val="16"/>
              </w:rPr>
            </w:pPr>
            <w:r>
              <w:rPr>
                <w:i/>
                <w:iCs/>
              </w:rPr>
              <w:t>Code</w:t>
            </w:r>
            <w:r>
              <w:rPr>
                <w:iCs/>
                <w:szCs w:val="16"/>
              </w:rPr>
              <w:t>: AUR30605</w:t>
            </w:r>
          </w:p>
          <w:p>
            <w:pPr>
              <w:pStyle w:val="Table"/>
              <w:rPr>
                <w:iCs/>
                <w:szCs w:val="16"/>
              </w:rPr>
            </w:pPr>
            <w:r>
              <w:rPr>
                <w:i/>
                <w:iCs/>
              </w:rPr>
              <w:t>Title</w:t>
            </w:r>
            <w:r>
              <w:rPr>
                <w:iCs/>
                <w:szCs w:val="16"/>
              </w:rPr>
              <w:t>:</w:t>
            </w:r>
            <w:r>
              <w:t xml:space="preserve"> Certificate III in Automotive Specialist</w:t>
            </w:r>
            <w:r>
              <w:br/>
            </w:r>
          </w:p>
          <w:p>
            <w:pPr>
              <w:pStyle w:val="Table"/>
            </w:pPr>
            <w:r>
              <w:rPr>
                <w:i/>
                <w:iCs/>
              </w:rPr>
              <w:t>Descriptor</w:t>
            </w:r>
            <w:r>
              <w:rPr>
                <w:iCs/>
                <w:szCs w:val="16"/>
              </w:rPr>
              <w:t>:</w:t>
            </w:r>
            <w:r>
              <w:t xml:space="preserve"> Brake</w:t>
            </w:r>
          </w:p>
        </w:tc>
      </w:tr>
      <w:tr>
        <w:trPr>
          <w:cantSplit/>
        </w:trPr>
        <w:tc>
          <w:tcPr>
            <w:tcW w:w="709" w:type="dxa"/>
            <w:tcBorders>
              <w:top w:val="single" w:sz="4" w:space="0" w:color="auto"/>
              <w:bottom w:val="single" w:sz="4" w:space="0" w:color="auto"/>
              <w:right w:val="nil"/>
            </w:tcBorders>
          </w:tcPr>
          <w:p>
            <w:pPr>
              <w:pStyle w:val="Table"/>
            </w:pPr>
            <w:r>
              <w:t>4.</w:t>
            </w:r>
          </w:p>
        </w:tc>
        <w:tc>
          <w:tcPr>
            <w:tcW w:w="1842" w:type="dxa"/>
            <w:tcBorders>
              <w:top w:val="single" w:sz="4" w:space="0" w:color="auto"/>
              <w:left w:val="nil"/>
              <w:bottom w:val="single" w:sz="4" w:space="0" w:color="auto"/>
              <w:right w:val="nil"/>
            </w:tcBorders>
          </w:tcPr>
          <w:p>
            <w:pPr>
              <w:pStyle w:val="Table"/>
            </w:pPr>
            <w:r>
              <w:t>Cooling system work</w:t>
            </w:r>
          </w:p>
        </w:tc>
        <w:tc>
          <w:tcPr>
            <w:tcW w:w="1985" w:type="dxa"/>
            <w:tcBorders>
              <w:top w:val="single" w:sz="4" w:space="0" w:color="auto"/>
              <w:left w:val="nil"/>
              <w:bottom w:val="single" w:sz="4" w:space="0" w:color="auto"/>
              <w:right w:val="nil"/>
            </w:tcBorders>
          </w:tcPr>
          <w:p>
            <w:pPr>
              <w:pStyle w:val="Table"/>
            </w:pPr>
            <w:r>
              <w:rPr>
                <w:i/>
                <w:iCs/>
              </w:rPr>
              <w:t>Code</w:t>
            </w:r>
            <w:r>
              <w:t>: AUR21299</w:t>
            </w:r>
          </w:p>
          <w:p>
            <w:pPr>
              <w:pStyle w:val="Table"/>
              <w:ind w:left="34"/>
            </w:pPr>
            <w:r>
              <w:rPr>
                <w:i/>
                <w:iCs/>
              </w:rPr>
              <w:t>Title</w:t>
            </w:r>
            <w:r>
              <w:t>:</w:t>
            </w:r>
            <w:r>
              <w:rPr>
                <w:b/>
                <w:bCs/>
              </w:rPr>
              <w:t xml:space="preserve"> </w:t>
            </w:r>
            <w:r>
              <w:t>Certificate II in Automotive (Mechanical — Radiator Repair)</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AUR20705</w:t>
            </w:r>
          </w:p>
          <w:p>
            <w:pPr>
              <w:pStyle w:val="Table"/>
              <w:rPr>
                <w:i/>
                <w:iCs/>
              </w:rPr>
            </w:pPr>
            <w:r>
              <w:rPr>
                <w:i/>
                <w:iCs/>
              </w:rPr>
              <w:t>Title</w:t>
            </w:r>
            <w:r>
              <w:rPr>
                <w:iCs/>
                <w:szCs w:val="16"/>
              </w:rPr>
              <w:t>:</w:t>
            </w:r>
            <w:r>
              <w:t xml:space="preserve"> Certificate II in Automotive Mechanical</w:t>
            </w:r>
            <w:r>
              <w:br/>
            </w:r>
          </w:p>
          <w:p>
            <w:pPr>
              <w:pStyle w:val="Table"/>
            </w:pPr>
            <w:r>
              <w:rPr>
                <w:i/>
                <w:iCs/>
              </w:rPr>
              <w:t>Descriptor</w:t>
            </w:r>
            <w:r>
              <w:rPr>
                <w:iCs/>
                <w:szCs w:val="16"/>
              </w:rPr>
              <w:t>:</w:t>
            </w:r>
            <w:r>
              <w:t xml:space="preserve"> </w:t>
            </w:r>
            <w:r>
              <w:rPr>
                <w:iCs/>
              </w:rPr>
              <w:t xml:space="preserve">Cooling </w:t>
            </w:r>
            <w:r>
              <w:t>System</w:t>
            </w:r>
          </w:p>
        </w:tc>
      </w:tr>
      <w:tr>
        <w:trPr>
          <w:cantSplit/>
        </w:trPr>
        <w:tc>
          <w:tcPr>
            <w:tcW w:w="709" w:type="dxa"/>
            <w:tcBorders>
              <w:top w:val="single" w:sz="4" w:space="0" w:color="auto"/>
              <w:left w:val="nil"/>
              <w:bottom w:val="single" w:sz="4" w:space="0" w:color="auto"/>
              <w:right w:val="nil"/>
            </w:tcBorders>
          </w:tcPr>
          <w:p>
            <w:pPr>
              <w:pStyle w:val="Table"/>
            </w:pPr>
            <w:r>
              <w:t>5.</w:t>
            </w:r>
          </w:p>
        </w:tc>
        <w:tc>
          <w:tcPr>
            <w:tcW w:w="1842" w:type="dxa"/>
            <w:tcBorders>
              <w:top w:val="single" w:sz="4" w:space="0" w:color="auto"/>
              <w:left w:val="nil"/>
              <w:bottom w:val="single" w:sz="4" w:space="0" w:color="auto"/>
              <w:right w:val="nil"/>
            </w:tcBorders>
          </w:tcPr>
          <w:p>
            <w:pPr>
              <w:pStyle w:val="Table"/>
            </w:pPr>
            <w:r>
              <w:t>Cylinder head reconditioning work</w:t>
            </w:r>
          </w:p>
        </w:tc>
        <w:tc>
          <w:tcPr>
            <w:tcW w:w="1985" w:type="dxa"/>
            <w:tcBorders>
              <w:top w:val="single" w:sz="4" w:space="0" w:color="auto"/>
              <w:left w:val="nil"/>
              <w:bottom w:val="single" w:sz="4" w:space="0" w:color="auto"/>
              <w:right w:val="nil"/>
            </w:tcBorders>
          </w:tcPr>
          <w:p>
            <w:pPr>
              <w:pStyle w:val="Table"/>
            </w:pPr>
            <w:r>
              <w:rPr>
                <w:i/>
                <w:iCs/>
              </w:rPr>
              <w:t>Code</w:t>
            </w:r>
            <w:r>
              <w:t>: AUR20899</w:t>
            </w:r>
          </w:p>
          <w:p>
            <w:pPr>
              <w:pStyle w:val="Table"/>
              <w:ind w:left="34"/>
            </w:pPr>
            <w:r>
              <w:rPr>
                <w:i/>
                <w:iCs/>
              </w:rPr>
              <w:t>Title</w:t>
            </w:r>
            <w:r>
              <w:rPr>
                <w:szCs w:val="16"/>
              </w:rPr>
              <w:t>:</w:t>
            </w:r>
            <w:r>
              <w:t xml:space="preserve"> Certificate II in Automotive (Mechanical — Cylinder Head Reconditioning)</w:t>
            </w:r>
          </w:p>
        </w:tc>
        <w:tc>
          <w:tcPr>
            <w:tcW w:w="2126" w:type="dxa"/>
            <w:tcBorders>
              <w:top w:val="single" w:sz="4" w:space="0" w:color="auto"/>
              <w:left w:val="nil"/>
              <w:bottom w:val="single" w:sz="4" w:space="0" w:color="auto"/>
              <w:right w:val="nil"/>
            </w:tcBorders>
          </w:tcPr>
          <w:p>
            <w:pPr>
              <w:pStyle w:val="Table"/>
              <w:rPr>
                <w:iCs/>
                <w:szCs w:val="16"/>
              </w:rPr>
            </w:pPr>
            <w:r>
              <w:rPr>
                <w:i/>
                <w:iCs/>
              </w:rPr>
              <w:t>Code</w:t>
            </w:r>
            <w:r>
              <w:rPr>
                <w:iCs/>
                <w:szCs w:val="16"/>
              </w:rPr>
              <w:t>: AUR20705</w:t>
            </w:r>
          </w:p>
          <w:p>
            <w:pPr>
              <w:pStyle w:val="Table"/>
              <w:rPr>
                <w:iCs/>
                <w:szCs w:val="16"/>
              </w:rPr>
            </w:pPr>
            <w:r>
              <w:rPr>
                <w:i/>
                <w:iCs/>
              </w:rPr>
              <w:t>Title</w:t>
            </w:r>
            <w:r>
              <w:rPr>
                <w:iCs/>
                <w:szCs w:val="16"/>
              </w:rPr>
              <w:t>:</w:t>
            </w:r>
            <w:r>
              <w:t xml:space="preserve"> Certificate II in Automotive Mechanical</w:t>
            </w:r>
            <w:r>
              <w:br/>
            </w:r>
            <w:r>
              <w:br/>
            </w:r>
          </w:p>
          <w:p>
            <w:pPr>
              <w:pStyle w:val="Table"/>
            </w:pPr>
            <w:r>
              <w:rPr>
                <w:i/>
                <w:iCs/>
              </w:rPr>
              <w:t>Descriptor</w:t>
            </w:r>
            <w:r>
              <w:rPr>
                <w:iCs/>
                <w:szCs w:val="16"/>
              </w:rPr>
              <w:t xml:space="preserve">: </w:t>
            </w:r>
            <w:r>
              <w:rPr>
                <w:iCs/>
              </w:rPr>
              <w:t>Cylinder</w:t>
            </w:r>
            <w:r>
              <w:t xml:space="preserve"> Head Reconditioning</w:t>
            </w:r>
          </w:p>
        </w:tc>
      </w:tr>
      <w:tr>
        <w:trPr>
          <w:cantSplit/>
        </w:trPr>
        <w:tc>
          <w:tcPr>
            <w:tcW w:w="709" w:type="dxa"/>
            <w:tcBorders>
              <w:top w:val="single" w:sz="4" w:space="0" w:color="auto"/>
              <w:bottom w:val="single" w:sz="4" w:space="0" w:color="auto"/>
              <w:right w:val="nil"/>
            </w:tcBorders>
          </w:tcPr>
          <w:p>
            <w:pPr>
              <w:pStyle w:val="Table"/>
            </w:pPr>
            <w:r>
              <w:t>6.</w:t>
            </w:r>
          </w:p>
        </w:tc>
        <w:tc>
          <w:tcPr>
            <w:tcW w:w="1842" w:type="dxa"/>
            <w:tcBorders>
              <w:top w:val="single" w:sz="4" w:space="0" w:color="auto"/>
              <w:left w:val="nil"/>
              <w:bottom w:val="single" w:sz="4" w:space="0" w:color="auto"/>
              <w:right w:val="nil"/>
            </w:tcBorders>
          </w:tcPr>
          <w:p>
            <w:pPr>
              <w:pStyle w:val="Table"/>
            </w:pPr>
            <w:r>
              <w:t>Diesel fitting work</w:t>
            </w:r>
          </w:p>
        </w:tc>
        <w:tc>
          <w:tcPr>
            <w:tcW w:w="1985" w:type="dxa"/>
            <w:tcBorders>
              <w:top w:val="single" w:sz="4" w:space="0" w:color="auto"/>
              <w:left w:val="nil"/>
              <w:bottom w:val="single" w:sz="4" w:space="0" w:color="auto"/>
              <w:right w:val="nil"/>
            </w:tcBorders>
          </w:tcPr>
          <w:p>
            <w:pPr>
              <w:pStyle w:val="Table"/>
            </w:pPr>
            <w:r>
              <w:rPr>
                <w:i/>
                <w:iCs/>
              </w:rPr>
              <w:t>Code</w:t>
            </w:r>
            <w:r>
              <w:t>: AUR30499</w:t>
            </w:r>
          </w:p>
          <w:p>
            <w:pPr>
              <w:pStyle w:val="Table"/>
            </w:pPr>
            <w:r>
              <w:rPr>
                <w:i/>
                <w:iCs/>
              </w:rPr>
              <w:t>Title</w:t>
            </w:r>
            <w:r>
              <w:rPr>
                <w:szCs w:val="16"/>
              </w:rPr>
              <w:t>:</w:t>
            </w:r>
            <w:r>
              <w:t xml:space="preserve"> Certificate III in Automotive (Mechanical — Diesel Fitter)</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AUR30605</w:t>
            </w:r>
          </w:p>
          <w:p>
            <w:pPr>
              <w:pStyle w:val="Table"/>
              <w:rPr>
                <w:i/>
                <w:iCs/>
              </w:rPr>
            </w:pPr>
            <w:r>
              <w:rPr>
                <w:i/>
                <w:iCs/>
              </w:rPr>
              <w:t>Title</w:t>
            </w:r>
            <w:r>
              <w:rPr>
                <w:iCs/>
                <w:szCs w:val="16"/>
              </w:rPr>
              <w:t>:</w:t>
            </w:r>
            <w:r>
              <w:t xml:space="preserve"> Certificate III in Automotive Specialist</w:t>
            </w:r>
            <w:r>
              <w:br/>
            </w:r>
          </w:p>
          <w:p>
            <w:pPr>
              <w:pStyle w:val="Table"/>
            </w:pPr>
            <w:r>
              <w:rPr>
                <w:i/>
                <w:iCs/>
              </w:rPr>
              <w:t>Descriptor</w:t>
            </w:r>
            <w:r>
              <w:rPr>
                <w:iCs/>
                <w:szCs w:val="16"/>
              </w:rPr>
              <w:t xml:space="preserve">: </w:t>
            </w:r>
            <w:r>
              <w:rPr>
                <w:iCs/>
              </w:rPr>
              <w:t xml:space="preserve">Diesel </w:t>
            </w:r>
            <w:r>
              <w:t>Fitting</w:t>
            </w:r>
          </w:p>
        </w:tc>
      </w:tr>
      <w:tr>
        <w:trPr>
          <w:cantSplit/>
        </w:trPr>
        <w:tc>
          <w:tcPr>
            <w:tcW w:w="709" w:type="dxa"/>
            <w:tcBorders>
              <w:top w:val="single" w:sz="4" w:space="0" w:color="auto"/>
              <w:bottom w:val="single" w:sz="4" w:space="0" w:color="auto"/>
              <w:right w:val="nil"/>
            </w:tcBorders>
          </w:tcPr>
          <w:p>
            <w:pPr>
              <w:pStyle w:val="Table"/>
            </w:pPr>
            <w:r>
              <w:t>7.</w:t>
            </w:r>
          </w:p>
        </w:tc>
        <w:tc>
          <w:tcPr>
            <w:tcW w:w="1842" w:type="dxa"/>
            <w:tcBorders>
              <w:top w:val="single" w:sz="4" w:space="0" w:color="auto"/>
              <w:left w:val="nil"/>
              <w:bottom w:val="single" w:sz="4" w:space="0" w:color="auto"/>
              <w:right w:val="nil"/>
            </w:tcBorders>
          </w:tcPr>
          <w:p>
            <w:pPr>
              <w:pStyle w:val="Table"/>
            </w:pPr>
            <w:r>
              <w:t>Diesel fuel and engine work</w:t>
            </w:r>
          </w:p>
        </w:tc>
        <w:tc>
          <w:tcPr>
            <w:tcW w:w="1985" w:type="dxa"/>
            <w:tcBorders>
              <w:top w:val="single" w:sz="4" w:space="0" w:color="auto"/>
              <w:left w:val="nil"/>
              <w:bottom w:val="single" w:sz="4" w:space="0" w:color="auto"/>
              <w:right w:val="nil"/>
            </w:tcBorders>
          </w:tcPr>
          <w:p>
            <w:pPr>
              <w:pStyle w:val="Table"/>
            </w:pPr>
            <w:r>
              <w:rPr>
                <w:i/>
                <w:iCs/>
              </w:rPr>
              <w:t>Code</w:t>
            </w:r>
            <w:r>
              <w:t>: AUR30599</w:t>
            </w:r>
          </w:p>
          <w:p>
            <w:pPr>
              <w:pStyle w:val="Table"/>
              <w:ind w:left="34"/>
            </w:pPr>
            <w:r>
              <w:rPr>
                <w:i/>
                <w:iCs/>
              </w:rPr>
              <w:t>Title</w:t>
            </w:r>
            <w:r>
              <w:rPr>
                <w:szCs w:val="16"/>
              </w:rPr>
              <w:t>:</w:t>
            </w:r>
            <w:r>
              <w:t xml:space="preserve"> Certificate III in Automotive (Mechanical — Diesel Fuel Specialist)</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AUR30605</w:t>
            </w:r>
          </w:p>
          <w:p>
            <w:pPr>
              <w:pStyle w:val="Table"/>
              <w:rPr>
                <w:i/>
                <w:iCs/>
              </w:rPr>
            </w:pPr>
            <w:r>
              <w:rPr>
                <w:i/>
                <w:iCs/>
              </w:rPr>
              <w:t>Title</w:t>
            </w:r>
            <w:r>
              <w:rPr>
                <w:iCs/>
                <w:szCs w:val="16"/>
              </w:rPr>
              <w:t>:</w:t>
            </w:r>
            <w:r>
              <w:t xml:space="preserve"> Certificate III in Automotive Specialist</w:t>
            </w:r>
            <w:r>
              <w:br/>
            </w:r>
            <w:r>
              <w:br/>
            </w:r>
          </w:p>
          <w:p>
            <w:pPr>
              <w:pStyle w:val="Table"/>
            </w:pPr>
            <w:r>
              <w:rPr>
                <w:i/>
                <w:iCs/>
              </w:rPr>
              <w:t>Descriptor</w:t>
            </w:r>
            <w:r>
              <w:rPr>
                <w:iCs/>
                <w:szCs w:val="16"/>
              </w:rPr>
              <w:t xml:space="preserve">: </w:t>
            </w:r>
            <w:r>
              <w:t>Diesel Fuel</w:t>
            </w:r>
          </w:p>
        </w:tc>
      </w:tr>
      <w:tr>
        <w:trPr>
          <w:cantSplit/>
        </w:trPr>
        <w:tc>
          <w:tcPr>
            <w:tcW w:w="709" w:type="dxa"/>
            <w:tcBorders>
              <w:top w:val="single" w:sz="4" w:space="0" w:color="auto"/>
              <w:bottom w:val="single" w:sz="4" w:space="0" w:color="auto"/>
              <w:right w:val="nil"/>
            </w:tcBorders>
          </w:tcPr>
          <w:p>
            <w:pPr>
              <w:pStyle w:val="Table"/>
            </w:pPr>
            <w:r>
              <w:t>8.</w:t>
            </w:r>
          </w:p>
        </w:tc>
        <w:tc>
          <w:tcPr>
            <w:tcW w:w="1842" w:type="dxa"/>
            <w:tcBorders>
              <w:top w:val="single" w:sz="4" w:space="0" w:color="auto"/>
              <w:left w:val="nil"/>
              <w:bottom w:val="single" w:sz="4" w:space="0" w:color="auto"/>
              <w:right w:val="nil"/>
            </w:tcBorders>
          </w:tcPr>
          <w:p>
            <w:pPr>
              <w:pStyle w:val="Table"/>
            </w:pPr>
            <w:r>
              <w:t>Driveline servicing and repairing work</w:t>
            </w:r>
          </w:p>
        </w:tc>
        <w:tc>
          <w:tcPr>
            <w:tcW w:w="1985" w:type="dxa"/>
            <w:tcBorders>
              <w:top w:val="single" w:sz="4" w:space="0" w:color="auto"/>
              <w:left w:val="nil"/>
              <w:bottom w:val="single" w:sz="4" w:space="0" w:color="auto"/>
              <w:right w:val="nil"/>
            </w:tcBorders>
          </w:tcPr>
          <w:p>
            <w:pPr>
              <w:pStyle w:val="Table"/>
            </w:pPr>
            <w:r>
              <w:rPr>
                <w:i/>
                <w:iCs/>
              </w:rPr>
              <w:t>Code</w:t>
            </w:r>
            <w:r>
              <w:t>: AUR20999</w:t>
            </w:r>
          </w:p>
          <w:p>
            <w:pPr>
              <w:pStyle w:val="Table"/>
              <w:ind w:left="34"/>
            </w:pPr>
            <w:r>
              <w:rPr>
                <w:i/>
                <w:iCs/>
              </w:rPr>
              <w:t>Title</w:t>
            </w:r>
            <w:r>
              <w:rPr>
                <w:szCs w:val="16"/>
              </w:rPr>
              <w:t xml:space="preserve">: </w:t>
            </w:r>
            <w:r>
              <w:t>Certificate II in Automotive (Mechanical — Driveline)</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AUR20705</w:t>
            </w:r>
          </w:p>
          <w:p>
            <w:pPr>
              <w:pStyle w:val="Table"/>
              <w:rPr>
                <w:i/>
                <w:iCs/>
              </w:rPr>
            </w:pPr>
            <w:r>
              <w:t>Title</w:t>
            </w:r>
            <w:r>
              <w:rPr>
                <w:iCs/>
                <w:szCs w:val="16"/>
              </w:rPr>
              <w:t>:</w:t>
            </w:r>
            <w:r>
              <w:t xml:space="preserve"> Certificate II in Automotive Mechanical</w:t>
            </w:r>
            <w:r>
              <w:br/>
            </w:r>
          </w:p>
          <w:p>
            <w:pPr>
              <w:pStyle w:val="Table"/>
            </w:pPr>
            <w:r>
              <w:rPr>
                <w:i/>
                <w:iCs/>
              </w:rPr>
              <w:t>Descriptor</w:t>
            </w:r>
            <w:r>
              <w:rPr>
                <w:szCs w:val="16"/>
              </w:rPr>
              <w:t>:</w:t>
            </w:r>
            <w:r>
              <w:t xml:space="preserve"> Driveline/</w:t>
            </w:r>
            <w:r>
              <w:br/>
              <w:t>Transmission</w:t>
            </w:r>
          </w:p>
        </w:tc>
      </w:tr>
      <w:tr>
        <w:trPr>
          <w:cantSplit/>
        </w:trPr>
        <w:tc>
          <w:tcPr>
            <w:tcW w:w="709" w:type="dxa"/>
            <w:tcBorders>
              <w:top w:val="single" w:sz="4" w:space="0" w:color="auto"/>
              <w:bottom w:val="single" w:sz="4" w:space="0" w:color="auto"/>
              <w:right w:val="nil"/>
            </w:tcBorders>
          </w:tcPr>
          <w:p>
            <w:pPr>
              <w:pStyle w:val="Table"/>
            </w:pPr>
            <w:r>
              <w:t>9.</w:t>
            </w:r>
          </w:p>
        </w:tc>
        <w:tc>
          <w:tcPr>
            <w:tcW w:w="1842" w:type="dxa"/>
            <w:tcBorders>
              <w:top w:val="single" w:sz="4" w:space="0" w:color="auto"/>
              <w:left w:val="nil"/>
              <w:bottom w:val="single" w:sz="4" w:space="0" w:color="auto"/>
              <w:right w:val="nil"/>
            </w:tcBorders>
          </w:tcPr>
          <w:p>
            <w:pPr>
              <w:pStyle w:val="Table"/>
            </w:pPr>
            <w:r>
              <w:t>Driveline work</w:t>
            </w:r>
          </w:p>
        </w:tc>
        <w:tc>
          <w:tcPr>
            <w:tcW w:w="1985" w:type="dxa"/>
            <w:tcBorders>
              <w:top w:val="single" w:sz="4" w:space="0" w:color="auto"/>
              <w:left w:val="nil"/>
              <w:bottom w:val="single" w:sz="4" w:space="0" w:color="auto"/>
              <w:right w:val="nil"/>
            </w:tcBorders>
          </w:tcPr>
          <w:p>
            <w:pPr>
              <w:pStyle w:val="Table"/>
            </w:pPr>
            <w:r>
              <w:rPr>
                <w:i/>
                <w:iCs/>
              </w:rPr>
              <w:t>Code</w:t>
            </w:r>
            <w:r>
              <w:t>: AUR30699</w:t>
            </w:r>
          </w:p>
          <w:p>
            <w:pPr>
              <w:pStyle w:val="Table"/>
              <w:ind w:left="34"/>
            </w:pPr>
            <w:r>
              <w:rPr>
                <w:i/>
                <w:iCs/>
              </w:rPr>
              <w:t>Title</w:t>
            </w:r>
            <w:r>
              <w:rPr>
                <w:szCs w:val="16"/>
              </w:rPr>
              <w:t>:</w:t>
            </w:r>
            <w:r>
              <w:t xml:space="preserve"> Certificate III in Automotive (Mechanical — Driveline)</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AUR30605</w:t>
            </w:r>
          </w:p>
          <w:p>
            <w:pPr>
              <w:pStyle w:val="Table"/>
              <w:ind w:left="34"/>
              <w:rPr>
                <w:i/>
                <w:iCs/>
              </w:rPr>
            </w:pPr>
            <w:r>
              <w:rPr>
                <w:i/>
                <w:iCs/>
              </w:rPr>
              <w:t>Title</w:t>
            </w:r>
            <w:r>
              <w:rPr>
                <w:iCs/>
                <w:szCs w:val="16"/>
              </w:rPr>
              <w:t>:</w:t>
            </w:r>
            <w:r>
              <w:t xml:space="preserve"> Certificate III in Automotive Specialist</w:t>
            </w:r>
            <w:r>
              <w:br/>
            </w:r>
          </w:p>
          <w:p>
            <w:pPr>
              <w:pStyle w:val="Table"/>
            </w:pPr>
            <w:r>
              <w:rPr>
                <w:i/>
                <w:iCs/>
              </w:rPr>
              <w:t>Descriptor</w:t>
            </w:r>
            <w:r>
              <w:rPr>
                <w:iCs/>
                <w:szCs w:val="16"/>
              </w:rPr>
              <w:t xml:space="preserve">: </w:t>
            </w:r>
            <w:r>
              <w:t>Driveline</w:t>
            </w:r>
          </w:p>
        </w:tc>
      </w:tr>
      <w:tr>
        <w:trPr>
          <w:cantSplit/>
        </w:trPr>
        <w:tc>
          <w:tcPr>
            <w:tcW w:w="709" w:type="dxa"/>
            <w:tcBorders>
              <w:top w:val="single" w:sz="4" w:space="0" w:color="auto"/>
              <w:bottom w:val="single" w:sz="4" w:space="0" w:color="auto"/>
              <w:right w:val="nil"/>
            </w:tcBorders>
          </w:tcPr>
          <w:p>
            <w:pPr>
              <w:pStyle w:val="Table"/>
            </w:pPr>
            <w:r>
              <w:t>10.</w:t>
            </w:r>
          </w:p>
        </w:tc>
        <w:tc>
          <w:tcPr>
            <w:tcW w:w="1842" w:type="dxa"/>
            <w:tcBorders>
              <w:top w:val="single" w:sz="4" w:space="0" w:color="auto"/>
              <w:left w:val="nil"/>
              <w:bottom w:val="single" w:sz="4" w:space="0" w:color="auto"/>
              <w:right w:val="nil"/>
            </w:tcBorders>
          </w:tcPr>
          <w:p>
            <w:pPr>
              <w:pStyle w:val="Table"/>
            </w:pPr>
            <w:r>
              <w:t>Electrical accessory fitting work</w:t>
            </w:r>
          </w:p>
        </w:tc>
        <w:tc>
          <w:tcPr>
            <w:tcW w:w="1985" w:type="dxa"/>
            <w:tcBorders>
              <w:top w:val="single" w:sz="4" w:space="0" w:color="auto"/>
              <w:left w:val="nil"/>
              <w:bottom w:val="single" w:sz="4" w:space="0" w:color="auto"/>
              <w:right w:val="nil"/>
            </w:tcBorders>
          </w:tcPr>
          <w:p>
            <w:pPr>
              <w:pStyle w:val="Table"/>
            </w:pPr>
            <w:r>
              <w:rPr>
                <w:i/>
                <w:iCs/>
              </w:rPr>
              <w:t>Code</w:t>
            </w:r>
            <w:r>
              <w:t>: AUR20699</w:t>
            </w:r>
          </w:p>
          <w:p>
            <w:pPr>
              <w:pStyle w:val="Table"/>
            </w:pPr>
            <w:r>
              <w:rPr>
                <w:i/>
                <w:iCs/>
              </w:rPr>
              <w:t>Title</w:t>
            </w:r>
            <w:r>
              <w:t>: Certificate II in Automotive (Electrical — Accessory Fitting)</w:t>
            </w:r>
          </w:p>
        </w:tc>
        <w:tc>
          <w:tcPr>
            <w:tcW w:w="2126" w:type="dxa"/>
            <w:tcBorders>
              <w:top w:val="single" w:sz="4" w:space="0" w:color="auto"/>
              <w:left w:val="nil"/>
              <w:bottom w:val="single" w:sz="4" w:space="0" w:color="auto"/>
            </w:tcBorders>
          </w:tcPr>
          <w:p>
            <w:pPr>
              <w:pStyle w:val="Table"/>
            </w:pPr>
            <w:r>
              <w:rPr>
                <w:i/>
                <w:iCs/>
              </w:rPr>
              <w:t>Code</w:t>
            </w:r>
            <w:r>
              <w:t>: AUR20405</w:t>
            </w:r>
          </w:p>
          <w:p>
            <w:pPr>
              <w:pStyle w:val="Table"/>
            </w:pPr>
            <w:r>
              <w:rPr>
                <w:i/>
                <w:iCs/>
              </w:rPr>
              <w:t>Title</w:t>
            </w:r>
            <w:r>
              <w:t>: Certificate II in Automotive Electrical Technology</w:t>
            </w:r>
          </w:p>
        </w:tc>
      </w:tr>
      <w:tr>
        <w:trPr>
          <w:cantSplit/>
        </w:trPr>
        <w:tc>
          <w:tcPr>
            <w:tcW w:w="709" w:type="dxa"/>
            <w:tcBorders>
              <w:top w:val="single" w:sz="4" w:space="0" w:color="auto"/>
              <w:bottom w:val="single" w:sz="4" w:space="0" w:color="auto"/>
              <w:right w:val="nil"/>
            </w:tcBorders>
          </w:tcPr>
          <w:p>
            <w:pPr>
              <w:pStyle w:val="Table"/>
            </w:pPr>
            <w:r>
              <w:t>11.</w:t>
            </w:r>
          </w:p>
        </w:tc>
        <w:tc>
          <w:tcPr>
            <w:tcW w:w="1842" w:type="dxa"/>
            <w:tcBorders>
              <w:top w:val="single" w:sz="4" w:space="0" w:color="auto"/>
              <w:left w:val="nil"/>
              <w:bottom w:val="single" w:sz="4" w:space="0" w:color="auto"/>
              <w:right w:val="nil"/>
            </w:tcBorders>
          </w:tcPr>
          <w:p>
            <w:pPr>
              <w:pStyle w:val="Table"/>
            </w:pPr>
            <w:r>
              <w:t>Electrical work</w:t>
            </w:r>
          </w:p>
        </w:tc>
        <w:tc>
          <w:tcPr>
            <w:tcW w:w="1985" w:type="dxa"/>
            <w:tcBorders>
              <w:top w:val="single" w:sz="4" w:space="0" w:color="auto"/>
              <w:left w:val="nil"/>
              <w:bottom w:val="single" w:sz="4" w:space="0" w:color="auto"/>
              <w:right w:val="nil"/>
            </w:tcBorders>
          </w:tcPr>
          <w:p>
            <w:pPr>
              <w:pStyle w:val="Table"/>
            </w:pPr>
            <w:r>
              <w:rPr>
                <w:i/>
                <w:iCs/>
              </w:rPr>
              <w:t>Code</w:t>
            </w:r>
            <w:r>
              <w:t>: AUR30199</w:t>
            </w:r>
          </w:p>
          <w:p>
            <w:pPr>
              <w:pStyle w:val="Table"/>
              <w:ind w:left="34"/>
            </w:pPr>
            <w:r>
              <w:rPr>
                <w:i/>
                <w:iCs/>
              </w:rPr>
              <w:t>Title</w:t>
            </w:r>
            <w:r>
              <w:rPr>
                <w:szCs w:val="16"/>
              </w:rPr>
              <w:t>:</w:t>
            </w:r>
            <w:r>
              <w:t xml:space="preserve"> Certificate III in Automotive (Electrical)</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AUR30305</w:t>
            </w:r>
          </w:p>
          <w:p>
            <w:pPr>
              <w:pStyle w:val="Table"/>
            </w:pPr>
            <w:r>
              <w:rPr>
                <w:i/>
                <w:iCs/>
              </w:rPr>
              <w:t>Title</w:t>
            </w:r>
            <w:r>
              <w:rPr>
                <w:iCs/>
                <w:szCs w:val="16"/>
              </w:rPr>
              <w:t>:</w:t>
            </w:r>
            <w:r>
              <w:t xml:space="preserve"> Certificate III in Automotive Electrical Technology</w:t>
            </w:r>
          </w:p>
        </w:tc>
      </w:tr>
      <w:tr>
        <w:trPr>
          <w:cantSplit/>
        </w:trPr>
        <w:tc>
          <w:tcPr>
            <w:tcW w:w="709" w:type="dxa"/>
            <w:tcBorders>
              <w:top w:val="single" w:sz="4" w:space="0" w:color="auto"/>
              <w:bottom w:val="single" w:sz="4" w:space="0" w:color="auto"/>
              <w:right w:val="nil"/>
            </w:tcBorders>
          </w:tcPr>
          <w:p>
            <w:pPr>
              <w:pStyle w:val="Table"/>
            </w:pPr>
            <w:r>
              <w:t>12.</w:t>
            </w:r>
          </w:p>
        </w:tc>
        <w:tc>
          <w:tcPr>
            <w:tcW w:w="1842" w:type="dxa"/>
            <w:tcBorders>
              <w:top w:val="single" w:sz="4" w:space="0" w:color="auto"/>
              <w:left w:val="nil"/>
              <w:bottom w:val="single" w:sz="4" w:space="0" w:color="auto"/>
              <w:right w:val="nil"/>
            </w:tcBorders>
          </w:tcPr>
          <w:p>
            <w:pPr>
              <w:pStyle w:val="Table"/>
            </w:pPr>
            <w:r>
              <w:t>Engine reconditioning work</w:t>
            </w:r>
          </w:p>
        </w:tc>
        <w:tc>
          <w:tcPr>
            <w:tcW w:w="1985" w:type="dxa"/>
            <w:tcBorders>
              <w:top w:val="single" w:sz="4" w:space="0" w:color="auto"/>
              <w:left w:val="nil"/>
              <w:bottom w:val="single" w:sz="4" w:space="0" w:color="auto"/>
              <w:right w:val="nil"/>
            </w:tcBorders>
          </w:tcPr>
          <w:p>
            <w:pPr>
              <w:pStyle w:val="Table"/>
            </w:pPr>
            <w:r>
              <w:rPr>
                <w:i/>
                <w:iCs/>
              </w:rPr>
              <w:t>Code</w:t>
            </w:r>
            <w:r>
              <w:t>: AUR30799</w:t>
            </w:r>
          </w:p>
          <w:p>
            <w:pPr>
              <w:pStyle w:val="Table"/>
              <w:ind w:left="34"/>
            </w:pPr>
            <w:r>
              <w:rPr>
                <w:i/>
                <w:iCs/>
              </w:rPr>
              <w:t>Title</w:t>
            </w:r>
            <w:r>
              <w:rPr>
                <w:szCs w:val="16"/>
              </w:rPr>
              <w:t>:</w:t>
            </w:r>
            <w:r>
              <w:t xml:space="preserve"> Certificate III in Automotive (Mechanical — Engine Reconditioning)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AUR30605</w:t>
            </w:r>
          </w:p>
          <w:p>
            <w:pPr>
              <w:pStyle w:val="Table"/>
            </w:pPr>
            <w:r>
              <w:rPr>
                <w:i/>
                <w:iCs/>
              </w:rPr>
              <w:t>Title</w:t>
            </w:r>
            <w:r>
              <w:rPr>
                <w:iCs/>
                <w:szCs w:val="16"/>
              </w:rPr>
              <w:t>:</w:t>
            </w:r>
            <w:r>
              <w:t xml:space="preserve"> Certificate III in Automotive Specialist</w:t>
            </w:r>
            <w:r>
              <w:br/>
            </w:r>
            <w:r>
              <w:br/>
            </w:r>
          </w:p>
          <w:p>
            <w:pPr>
              <w:pStyle w:val="Table"/>
            </w:pPr>
            <w:r>
              <w:rPr>
                <w:i/>
                <w:iCs/>
              </w:rPr>
              <w:t>Descriptor</w:t>
            </w:r>
            <w:r>
              <w:rPr>
                <w:iCs/>
                <w:szCs w:val="16"/>
              </w:rPr>
              <w:t xml:space="preserve">: </w:t>
            </w:r>
            <w:r>
              <w:t>Engine Reconditioning</w:t>
            </w:r>
          </w:p>
        </w:tc>
      </w:tr>
      <w:tr>
        <w:trPr>
          <w:cantSplit/>
        </w:trPr>
        <w:tc>
          <w:tcPr>
            <w:tcW w:w="709" w:type="dxa"/>
            <w:tcBorders>
              <w:top w:val="single" w:sz="4" w:space="0" w:color="auto"/>
              <w:bottom w:val="single" w:sz="4" w:space="0" w:color="auto"/>
              <w:right w:val="nil"/>
            </w:tcBorders>
          </w:tcPr>
          <w:p>
            <w:pPr>
              <w:pStyle w:val="Table"/>
            </w:pPr>
            <w:r>
              <w:t>13.</w:t>
            </w:r>
          </w:p>
        </w:tc>
        <w:tc>
          <w:tcPr>
            <w:tcW w:w="1842" w:type="dxa"/>
            <w:tcBorders>
              <w:top w:val="single" w:sz="4" w:space="0" w:color="auto"/>
              <w:left w:val="nil"/>
              <w:bottom w:val="single" w:sz="4" w:space="0" w:color="auto"/>
              <w:right w:val="nil"/>
            </w:tcBorders>
          </w:tcPr>
          <w:p>
            <w:pPr>
              <w:pStyle w:val="Table"/>
            </w:pPr>
            <w:r>
              <w:t>Exhaust system work</w:t>
            </w:r>
          </w:p>
        </w:tc>
        <w:tc>
          <w:tcPr>
            <w:tcW w:w="1985" w:type="dxa"/>
            <w:tcBorders>
              <w:top w:val="single" w:sz="4" w:space="0" w:color="auto"/>
              <w:left w:val="nil"/>
              <w:bottom w:val="single" w:sz="4" w:space="0" w:color="auto"/>
              <w:right w:val="nil"/>
            </w:tcBorders>
          </w:tcPr>
          <w:p>
            <w:pPr>
              <w:pStyle w:val="Table"/>
            </w:pPr>
            <w:r>
              <w:rPr>
                <w:i/>
                <w:iCs/>
              </w:rPr>
              <w:t>Code</w:t>
            </w:r>
            <w:r>
              <w:t>: AUR21099</w:t>
            </w:r>
          </w:p>
          <w:p>
            <w:pPr>
              <w:pStyle w:val="Table"/>
            </w:pPr>
            <w:r>
              <w:rPr>
                <w:i/>
                <w:iCs/>
              </w:rPr>
              <w:t>Title</w:t>
            </w:r>
            <w:r>
              <w:rPr>
                <w:szCs w:val="16"/>
              </w:rPr>
              <w:t xml:space="preserve">: </w:t>
            </w:r>
            <w:r>
              <w:t>Certificate II in Automotive (Mechanical — Exhaust Fitting &amp; Repair)</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AUR20705</w:t>
            </w:r>
          </w:p>
          <w:p>
            <w:pPr>
              <w:pStyle w:val="Table"/>
              <w:rPr>
                <w:i/>
                <w:iCs/>
              </w:rPr>
            </w:pPr>
            <w:r>
              <w:rPr>
                <w:i/>
                <w:iCs/>
              </w:rPr>
              <w:t>Title</w:t>
            </w:r>
            <w:r>
              <w:rPr>
                <w:iCs/>
                <w:szCs w:val="16"/>
              </w:rPr>
              <w:t>:</w:t>
            </w:r>
            <w:r>
              <w:t xml:space="preserve"> Certificate II in Automotive Mechanical</w:t>
            </w:r>
            <w:r>
              <w:br/>
            </w:r>
            <w:r>
              <w:br/>
            </w:r>
          </w:p>
          <w:p>
            <w:pPr>
              <w:pStyle w:val="Table"/>
            </w:pPr>
            <w:r>
              <w:rPr>
                <w:i/>
                <w:iCs/>
              </w:rPr>
              <w:t>Descriptor</w:t>
            </w:r>
            <w:r>
              <w:t>: Exhaust Fitting</w:t>
            </w:r>
          </w:p>
        </w:tc>
      </w:tr>
      <w:tr>
        <w:trPr>
          <w:cantSplit/>
        </w:trPr>
        <w:tc>
          <w:tcPr>
            <w:tcW w:w="709" w:type="dxa"/>
            <w:tcBorders>
              <w:top w:val="single" w:sz="4" w:space="0" w:color="auto"/>
              <w:bottom w:val="single" w:sz="4" w:space="0" w:color="auto"/>
              <w:right w:val="nil"/>
            </w:tcBorders>
          </w:tcPr>
          <w:p>
            <w:pPr>
              <w:pStyle w:val="Table"/>
            </w:pPr>
            <w:r>
              <w:t>14.</w:t>
            </w:r>
          </w:p>
        </w:tc>
        <w:tc>
          <w:tcPr>
            <w:tcW w:w="1842" w:type="dxa"/>
            <w:tcBorders>
              <w:top w:val="single" w:sz="4" w:space="0" w:color="auto"/>
              <w:left w:val="nil"/>
              <w:bottom w:val="single" w:sz="4" w:space="0" w:color="auto"/>
              <w:right w:val="nil"/>
            </w:tcBorders>
          </w:tcPr>
          <w:p>
            <w:pPr>
              <w:pStyle w:val="Table"/>
            </w:pPr>
            <w:r>
              <w:t>Glazing work</w:t>
            </w:r>
          </w:p>
        </w:tc>
        <w:tc>
          <w:tcPr>
            <w:tcW w:w="1985" w:type="dxa"/>
            <w:tcBorders>
              <w:top w:val="single" w:sz="4" w:space="0" w:color="auto"/>
              <w:left w:val="nil"/>
              <w:bottom w:val="single" w:sz="4" w:space="0" w:color="auto"/>
              <w:right w:val="nil"/>
            </w:tcBorders>
          </w:tcPr>
          <w:p>
            <w:pPr>
              <w:pStyle w:val="Table"/>
            </w:pPr>
            <w:r>
              <w:rPr>
                <w:i/>
                <w:iCs/>
              </w:rPr>
              <w:t>Code</w:t>
            </w:r>
            <w:r>
              <w:t>: AUR22799</w:t>
            </w:r>
          </w:p>
          <w:p>
            <w:pPr>
              <w:pStyle w:val="Table"/>
              <w:ind w:left="34"/>
            </w:pPr>
            <w:r>
              <w:rPr>
                <w:i/>
                <w:iCs/>
              </w:rPr>
              <w:t>Title</w:t>
            </w:r>
            <w:r>
              <w:rPr>
                <w:szCs w:val="16"/>
              </w:rPr>
              <w:t>:</w:t>
            </w:r>
            <w:r>
              <w:t xml:space="preserve"> Certificate II in Automotive (Vehicle Body — Glazing)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AUR20905</w:t>
            </w:r>
          </w:p>
          <w:p>
            <w:pPr>
              <w:pStyle w:val="Table"/>
            </w:pPr>
            <w:r>
              <w:rPr>
                <w:i/>
                <w:iCs/>
              </w:rPr>
              <w:t>Title</w:t>
            </w:r>
            <w:r>
              <w:rPr>
                <w:iCs/>
                <w:szCs w:val="16"/>
              </w:rPr>
              <w:t>:</w:t>
            </w:r>
            <w:r>
              <w:t xml:space="preserve"> Certificate II in Automotive Vehicle Body</w:t>
            </w:r>
            <w:r>
              <w:br/>
            </w:r>
          </w:p>
          <w:p>
            <w:pPr>
              <w:pStyle w:val="Table"/>
            </w:pPr>
            <w:r>
              <w:rPr>
                <w:i/>
                <w:iCs/>
              </w:rPr>
              <w:t>Descriptor</w:t>
            </w:r>
            <w:r>
              <w:rPr>
                <w:iCs/>
                <w:szCs w:val="16"/>
              </w:rPr>
              <w:t xml:space="preserve">: </w:t>
            </w:r>
            <w:r>
              <w:t>Vehicle Glazing</w:t>
            </w:r>
          </w:p>
        </w:tc>
      </w:tr>
      <w:tr>
        <w:trPr>
          <w:cantSplit/>
        </w:trPr>
        <w:tc>
          <w:tcPr>
            <w:tcW w:w="709" w:type="dxa"/>
            <w:tcBorders>
              <w:top w:val="single" w:sz="4" w:space="0" w:color="auto"/>
              <w:bottom w:val="single" w:sz="4" w:space="0" w:color="auto"/>
              <w:right w:val="nil"/>
            </w:tcBorders>
          </w:tcPr>
          <w:p>
            <w:pPr>
              <w:pStyle w:val="Table"/>
            </w:pPr>
            <w:r>
              <w:t>15.</w:t>
            </w:r>
          </w:p>
        </w:tc>
        <w:tc>
          <w:tcPr>
            <w:tcW w:w="1842" w:type="dxa"/>
            <w:tcBorders>
              <w:top w:val="single" w:sz="4" w:space="0" w:color="auto"/>
              <w:left w:val="nil"/>
              <w:bottom w:val="single" w:sz="4" w:space="0" w:color="auto"/>
              <w:right w:val="nil"/>
            </w:tcBorders>
          </w:tcPr>
          <w:p>
            <w:pPr>
              <w:pStyle w:val="Table"/>
            </w:pPr>
            <w:r>
              <w:t>Heavy vehicle servicing work</w:t>
            </w:r>
          </w:p>
        </w:tc>
        <w:tc>
          <w:tcPr>
            <w:tcW w:w="1985" w:type="dxa"/>
            <w:tcBorders>
              <w:top w:val="single" w:sz="4" w:space="0" w:color="auto"/>
              <w:left w:val="nil"/>
              <w:bottom w:val="single" w:sz="4" w:space="0" w:color="auto"/>
              <w:right w:val="nil"/>
            </w:tcBorders>
          </w:tcPr>
          <w:p>
            <w:pPr>
              <w:pStyle w:val="Table"/>
            </w:pPr>
            <w:r>
              <w:rPr>
                <w:i/>
                <w:iCs/>
              </w:rPr>
              <w:t>Code</w:t>
            </w:r>
            <w:r>
              <w:t>: AUR21799</w:t>
            </w:r>
          </w:p>
          <w:p>
            <w:pPr>
              <w:pStyle w:val="Table"/>
              <w:ind w:left="34"/>
            </w:pPr>
            <w:r>
              <w:rPr>
                <w:i/>
                <w:iCs/>
              </w:rPr>
              <w:t>Title</w:t>
            </w:r>
            <w:r>
              <w:rPr>
                <w:szCs w:val="16"/>
              </w:rPr>
              <w:t xml:space="preserve">: </w:t>
            </w:r>
            <w:r>
              <w:t>Certificate II in Automotive (Mechanical — Vehicle Servicing)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AUR20505</w:t>
            </w:r>
          </w:p>
          <w:p>
            <w:pPr>
              <w:pStyle w:val="Table"/>
            </w:pPr>
            <w:r>
              <w:rPr>
                <w:i/>
                <w:iCs/>
              </w:rPr>
              <w:t>Title</w:t>
            </w:r>
            <w:r>
              <w:rPr>
                <w:iCs/>
                <w:szCs w:val="16"/>
              </w:rPr>
              <w:t>:</w:t>
            </w:r>
            <w:r>
              <w:t xml:space="preserve"> Certificate II in Automotive Vehicle Servicing</w:t>
            </w:r>
            <w:r>
              <w:br/>
            </w:r>
          </w:p>
          <w:p>
            <w:pPr>
              <w:pStyle w:val="Table"/>
            </w:pPr>
            <w:r>
              <w:rPr>
                <w:i/>
                <w:iCs/>
              </w:rPr>
              <w:t>Descriptor</w:t>
            </w:r>
            <w:r>
              <w:rPr>
                <w:iCs/>
                <w:szCs w:val="16"/>
              </w:rPr>
              <w:t xml:space="preserve">: </w:t>
            </w:r>
            <w:r>
              <w:t>Heavy Vehicle</w:t>
            </w:r>
          </w:p>
        </w:tc>
      </w:tr>
      <w:tr>
        <w:trPr>
          <w:cantSplit/>
        </w:trPr>
        <w:tc>
          <w:tcPr>
            <w:tcW w:w="709" w:type="dxa"/>
            <w:tcBorders>
              <w:top w:val="single" w:sz="4" w:space="0" w:color="auto"/>
              <w:bottom w:val="single" w:sz="4" w:space="0" w:color="auto"/>
              <w:right w:val="nil"/>
            </w:tcBorders>
          </w:tcPr>
          <w:p>
            <w:pPr>
              <w:pStyle w:val="Table"/>
            </w:pPr>
            <w:r>
              <w:t>16.</w:t>
            </w:r>
          </w:p>
        </w:tc>
        <w:tc>
          <w:tcPr>
            <w:tcW w:w="1842" w:type="dxa"/>
            <w:tcBorders>
              <w:top w:val="single" w:sz="4" w:space="0" w:color="auto"/>
              <w:left w:val="nil"/>
              <w:bottom w:val="single" w:sz="4" w:space="0" w:color="auto"/>
              <w:right w:val="nil"/>
            </w:tcBorders>
          </w:tcPr>
          <w:p>
            <w:pPr>
              <w:pStyle w:val="Table"/>
            </w:pPr>
            <w:r>
              <w:t>Heavy vehicle work</w:t>
            </w:r>
          </w:p>
        </w:tc>
        <w:tc>
          <w:tcPr>
            <w:tcW w:w="1985" w:type="dxa"/>
            <w:tcBorders>
              <w:top w:val="single" w:sz="4" w:space="0" w:color="auto"/>
              <w:left w:val="nil"/>
              <w:bottom w:val="single" w:sz="4" w:space="0" w:color="auto"/>
              <w:right w:val="nil"/>
            </w:tcBorders>
          </w:tcPr>
          <w:p>
            <w:pPr>
              <w:pStyle w:val="Table"/>
            </w:pPr>
            <w:r>
              <w:rPr>
                <w:i/>
                <w:iCs/>
              </w:rPr>
              <w:t>Code</w:t>
            </w:r>
            <w:r>
              <w:t>: AUR30899</w:t>
            </w:r>
          </w:p>
          <w:p>
            <w:pPr>
              <w:pStyle w:val="Table"/>
              <w:spacing w:before="120"/>
            </w:pPr>
            <w:r>
              <w:rPr>
                <w:i/>
                <w:iCs/>
              </w:rPr>
              <w:t>Title</w:t>
            </w:r>
            <w:r>
              <w:rPr>
                <w:szCs w:val="16"/>
              </w:rPr>
              <w:t xml:space="preserve">: </w:t>
            </w:r>
            <w:r>
              <w:t>Certificate III in Automotive (Mechanical — Heavy Vehicle Road Transport)</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AUR30405</w:t>
            </w:r>
          </w:p>
          <w:p>
            <w:pPr>
              <w:pStyle w:val="Table"/>
              <w:spacing w:before="120"/>
              <w:rPr>
                <w:i/>
                <w:iCs/>
              </w:rPr>
            </w:pPr>
            <w:r>
              <w:rPr>
                <w:i/>
                <w:iCs/>
              </w:rPr>
              <w:t>Title</w:t>
            </w:r>
            <w:r>
              <w:rPr>
                <w:iCs/>
                <w:szCs w:val="16"/>
              </w:rPr>
              <w:t>:</w:t>
            </w:r>
            <w:r>
              <w:t xml:space="preserve"> Certificate III in Automotive Mechanical Technology</w:t>
            </w:r>
            <w:r>
              <w:br/>
            </w:r>
          </w:p>
          <w:p>
            <w:pPr>
              <w:pStyle w:val="Table"/>
            </w:pPr>
            <w:r>
              <w:rPr>
                <w:i/>
                <w:iCs/>
              </w:rPr>
              <w:t>Descriptor</w:t>
            </w:r>
            <w:r>
              <w:rPr>
                <w:iCs/>
                <w:szCs w:val="16"/>
              </w:rPr>
              <w:t xml:space="preserve">: </w:t>
            </w:r>
            <w:r>
              <w:t>Heavy Vehicle Road Transport</w:t>
            </w:r>
          </w:p>
        </w:tc>
      </w:tr>
      <w:tr>
        <w:trPr>
          <w:cantSplit/>
        </w:trPr>
        <w:tc>
          <w:tcPr>
            <w:tcW w:w="709" w:type="dxa"/>
            <w:tcBorders>
              <w:top w:val="single" w:sz="4" w:space="0" w:color="auto"/>
              <w:bottom w:val="single" w:sz="4" w:space="0" w:color="auto"/>
              <w:right w:val="nil"/>
            </w:tcBorders>
          </w:tcPr>
          <w:p>
            <w:pPr>
              <w:pStyle w:val="Table"/>
            </w:pPr>
            <w:r>
              <w:t>17.</w:t>
            </w:r>
          </w:p>
        </w:tc>
        <w:tc>
          <w:tcPr>
            <w:tcW w:w="1842" w:type="dxa"/>
            <w:tcBorders>
              <w:top w:val="single" w:sz="4" w:space="0" w:color="auto"/>
              <w:left w:val="nil"/>
              <w:bottom w:val="single" w:sz="4" w:space="0" w:color="auto"/>
              <w:right w:val="nil"/>
            </w:tcBorders>
          </w:tcPr>
          <w:p>
            <w:pPr>
              <w:pStyle w:val="Table"/>
            </w:pPr>
            <w:r>
              <w:t>Light vehicle servicing work</w:t>
            </w:r>
          </w:p>
        </w:tc>
        <w:tc>
          <w:tcPr>
            <w:tcW w:w="1985" w:type="dxa"/>
            <w:tcBorders>
              <w:top w:val="single" w:sz="4" w:space="0" w:color="auto"/>
              <w:left w:val="nil"/>
              <w:bottom w:val="single" w:sz="4" w:space="0" w:color="auto"/>
              <w:right w:val="nil"/>
            </w:tcBorders>
          </w:tcPr>
          <w:p>
            <w:pPr>
              <w:pStyle w:val="Table"/>
            </w:pPr>
            <w:r>
              <w:rPr>
                <w:i/>
                <w:iCs/>
              </w:rPr>
              <w:t>Code</w:t>
            </w:r>
            <w:r>
              <w:t>: AUR21799</w:t>
            </w:r>
          </w:p>
          <w:p>
            <w:pPr>
              <w:pStyle w:val="Table"/>
              <w:ind w:left="34"/>
            </w:pPr>
            <w:r>
              <w:rPr>
                <w:i/>
                <w:iCs/>
              </w:rPr>
              <w:t>Title</w:t>
            </w:r>
            <w:r>
              <w:rPr>
                <w:szCs w:val="16"/>
              </w:rPr>
              <w:t xml:space="preserve">: </w:t>
            </w:r>
            <w:r>
              <w:t>Certificate II in Automotive (Mechanical — Vehicle Servicing)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AUR20505</w:t>
            </w:r>
          </w:p>
          <w:p>
            <w:pPr>
              <w:pStyle w:val="Table"/>
            </w:pPr>
            <w:r>
              <w:rPr>
                <w:i/>
                <w:iCs/>
              </w:rPr>
              <w:t>Title</w:t>
            </w:r>
            <w:r>
              <w:rPr>
                <w:iCs/>
                <w:szCs w:val="16"/>
              </w:rPr>
              <w:t>:</w:t>
            </w:r>
            <w:r>
              <w:t xml:space="preserve"> Certificate II in Automotive Vehicle Servicing</w:t>
            </w:r>
            <w:r>
              <w:br/>
            </w:r>
          </w:p>
          <w:p>
            <w:pPr>
              <w:pStyle w:val="Table"/>
            </w:pPr>
            <w:r>
              <w:rPr>
                <w:i/>
                <w:iCs/>
              </w:rPr>
              <w:t>Descriptor</w:t>
            </w:r>
            <w:r>
              <w:rPr>
                <w:iCs/>
                <w:szCs w:val="16"/>
              </w:rPr>
              <w:t>: Light</w:t>
            </w:r>
            <w:r>
              <w:t xml:space="preserve"> Vehicle</w:t>
            </w:r>
          </w:p>
        </w:tc>
      </w:tr>
      <w:tr>
        <w:trPr>
          <w:cantSplit/>
        </w:trPr>
        <w:tc>
          <w:tcPr>
            <w:tcW w:w="709" w:type="dxa"/>
            <w:tcBorders>
              <w:top w:val="single" w:sz="4" w:space="0" w:color="auto"/>
              <w:bottom w:val="single" w:sz="4" w:space="0" w:color="auto"/>
              <w:right w:val="nil"/>
            </w:tcBorders>
          </w:tcPr>
          <w:p>
            <w:pPr>
              <w:pStyle w:val="Table"/>
            </w:pPr>
            <w:r>
              <w:t>18.</w:t>
            </w:r>
          </w:p>
        </w:tc>
        <w:tc>
          <w:tcPr>
            <w:tcW w:w="1842" w:type="dxa"/>
            <w:tcBorders>
              <w:top w:val="single" w:sz="4" w:space="0" w:color="auto"/>
              <w:left w:val="nil"/>
              <w:bottom w:val="single" w:sz="4" w:space="0" w:color="auto"/>
              <w:right w:val="nil"/>
            </w:tcBorders>
          </w:tcPr>
          <w:p>
            <w:pPr>
              <w:pStyle w:val="Table"/>
            </w:pPr>
            <w:r>
              <w:t>Light vehicle work</w:t>
            </w:r>
          </w:p>
        </w:tc>
        <w:tc>
          <w:tcPr>
            <w:tcW w:w="1985" w:type="dxa"/>
            <w:tcBorders>
              <w:top w:val="single" w:sz="4" w:space="0" w:color="auto"/>
              <w:left w:val="nil"/>
              <w:bottom w:val="single" w:sz="4" w:space="0" w:color="auto"/>
              <w:right w:val="nil"/>
            </w:tcBorders>
          </w:tcPr>
          <w:p>
            <w:pPr>
              <w:pStyle w:val="Table"/>
            </w:pPr>
            <w:r>
              <w:rPr>
                <w:i/>
                <w:iCs/>
              </w:rPr>
              <w:t>Code</w:t>
            </w:r>
            <w:r>
              <w:t>: AUR31099</w:t>
            </w:r>
          </w:p>
          <w:p>
            <w:pPr>
              <w:pStyle w:val="Table"/>
              <w:ind w:left="34"/>
            </w:pPr>
            <w:r>
              <w:rPr>
                <w:i/>
                <w:iCs/>
              </w:rPr>
              <w:t>Title</w:t>
            </w:r>
            <w:r>
              <w:rPr>
                <w:szCs w:val="16"/>
              </w:rPr>
              <w:t xml:space="preserve">: </w:t>
            </w:r>
            <w:r>
              <w:t>Certificate III in Automotive (Mechanical — Light Vehicle)</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AUR30405</w:t>
            </w:r>
          </w:p>
          <w:p>
            <w:pPr>
              <w:pStyle w:val="Table"/>
              <w:rPr>
                <w:iCs/>
                <w:szCs w:val="16"/>
              </w:rPr>
            </w:pPr>
            <w:r>
              <w:rPr>
                <w:i/>
                <w:iCs/>
              </w:rPr>
              <w:t>Title</w:t>
            </w:r>
            <w:r>
              <w:rPr>
                <w:iCs/>
                <w:szCs w:val="16"/>
              </w:rPr>
              <w:t>:</w:t>
            </w:r>
            <w:r>
              <w:t xml:space="preserve"> Certificate III in Automotive Mechanical Technology</w:t>
            </w:r>
          </w:p>
          <w:p>
            <w:pPr>
              <w:pStyle w:val="Table"/>
            </w:pPr>
            <w:r>
              <w:rPr>
                <w:i/>
                <w:iCs/>
              </w:rPr>
              <w:t>Descriptor</w:t>
            </w:r>
            <w:r>
              <w:rPr>
                <w:iCs/>
                <w:szCs w:val="16"/>
              </w:rPr>
              <w:t xml:space="preserve">: </w:t>
            </w:r>
            <w:r>
              <w:t>Light Vehicle</w:t>
            </w:r>
          </w:p>
        </w:tc>
      </w:tr>
      <w:tr>
        <w:trPr>
          <w:cantSplit/>
        </w:trPr>
        <w:tc>
          <w:tcPr>
            <w:tcW w:w="709" w:type="dxa"/>
            <w:tcBorders>
              <w:top w:val="single" w:sz="4" w:space="0" w:color="auto"/>
              <w:bottom w:val="single" w:sz="4" w:space="0" w:color="auto"/>
              <w:right w:val="nil"/>
            </w:tcBorders>
          </w:tcPr>
          <w:p>
            <w:pPr>
              <w:pStyle w:val="Table"/>
            </w:pPr>
            <w:r>
              <w:t>19.</w:t>
            </w:r>
          </w:p>
        </w:tc>
        <w:tc>
          <w:tcPr>
            <w:tcW w:w="1842" w:type="dxa"/>
            <w:tcBorders>
              <w:top w:val="single" w:sz="4" w:space="0" w:color="auto"/>
              <w:left w:val="nil"/>
              <w:bottom w:val="single" w:sz="4" w:space="0" w:color="auto"/>
              <w:right w:val="nil"/>
            </w:tcBorders>
          </w:tcPr>
          <w:p>
            <w:pPr>
              <w:pStyle w:val="Table"/>
            </w:pPr>
            <w:r>
              <w:t>Mechanical accessory fitting work</w:t>
            </w:r>
          </w:p>
        </w:tc>
        <w:tc>
          <w:tcPr>
            <w:tcW w:w="1985" w:type="dxa"/>
            <w:tcBorders>
              <w:top w:val="single" w:sz="4" w:space="0" w:color="auto"/>
              <w:left w:val="nil"/>
              <w:bottom w:val="single" w:sz="4" w:space="0" w:color="auto"/>
              <w:right w:val="nil"/>
            </w:tcBorders>
          </w:tcPr>
          <w:p>
            <w:pPr>
              <w:pStyle w:val="Table"/>
            </w:pPr>
            <w:r>
              <w:rPr>
                <w:i/>
                <w:iCs/>
              </w:rPr>
              <w:t>Code</w:t>
            </w:r>
            <w:r>
              <w:t>: AUR22499</w:t>
            </w:r>
          </w:p>
          <w:p>
            <w:pPr>
              <w:pStyle w:val="Table"/>
              <w:ind w:left="34"/>
            </w:pPr>
            <w:r>
              <w:rPr>
                <w:i/>
                <w:iCs/>
              </w:rPr>
              <w:t>Title</w:t>
            </w:r>
            <w:r>
              <w:t>: Certificate II in Automotive (Vehicle Body — Accessory Fitting “Mechanical”)</w:t>
            </w:r>
          </w:p>
        </w:tc>
        <w:tc>
          <w:tcPr>
            <w:tcW w:w="2126" w:type="dxa"/>
            <w:tcBorders>
              <w:top w:val="single" w:sz="4" w:space="0" w:color="auto"/>
              <w:left w:val="nil"/>
              <w:bottom w:val="single" w:sz="4" w:space="0" w:color="auto"/>
            </w:tcBorders>
          </w:tcPr>
          <w:p>
            <w:pPr>
              <w:pStyle w:val="Table"/>
              <w:rPr>
                <w:szCs w:val="16"/>
              </w:rPr>
            </w:pPr>
            <w:r>
              <w:rPr>
                <w:i/>
                <w:iCs/>
              </w:rPr>
              <w:t>Code</w:t>
            </w:r>
            <w:r>
              <w:rPr>
                <w:szCs w:val="16"/>
              </w:rPr>
              <w:t>: AUR20205</w:t>
            </w:r>
          </w:p>
          <w:p>
            <w:pPr>
              <w:pStyle w:val="Table"/>
              <w:spacing w:before="120"/>
              <w:rPr>
                <w:szCs w:val="16"/>
              </w:rPr>
            </w:pPr>
            <w:r>
              <w:rPr>
                <w:i/>
                <w:iCs/>
              </w:rPr>
              <w:t>Title</w:t>
            </w:r>
            <w:r>
              <w:rPr>
                <w:szCs w:val="16"/>
              </w:rPr>
              <w:t>: Certificate II in Automotive Aftermarket Manufacturing</w:t>
            </w:r>
            <w:r>
              <w:rPr>
                <w:szCs w:val="16"/>
              </w:rPr>
              <w:br/>
            </w:r>
          </w:p>
          <w:p>
            <w:pPr>
              <w:pStyle w:val="Table"/>
            </w:pPr>
            <w:r>
              <w:rPr>
                <w:i/>
                <w:iCs/>
              </w:rPr>
              <w:t>Descriptor</w:t>
            </w:r>
            <w:r>
              <w:rPr>
                <w:szCs w:val="16"/>
              </w:rPr>
              <w:t>: Accessory Fitting</w:t>
            </w:r>
          </w:p>
        </w:tc>
      </w:tr>
      <w:tr>
        <w:trPr>
          <w:cantSplit/>
        </w:trPr>
        <w:tc>
          <w:tcPr>
            <w:tcW w:w="709" w:type="dxa"/>
            <w:tcBorders>
              <w:top w:val="single" w:sz="4" w:space="0" w:color="auto"/>
              <w:bottom w:val="single" w:sz="4" w:space="0" w:color="auto"/>
              <w:right w:val="nil"/>
            </w:tcBorders>
          </w:tcPr>
          <w:p>
            <w:pPr>
              <w:pStyle w:val="Table"/>
            </w:pPr>
            <w:r>
              <w:t>20.</w:t>
            </w:r>
          </w:p>
        </w:tc>
        <w:tc>
          <w:tcPr>
            <w:tcW w:w="1842" w:type="dxa"/>
            <w:tcBorders>
              <w:top w:val="single" w:sz="4" w:space="0" w:color="auto"/>
              <w:left w:val="nil"/>
              <w:bottom w:val="single" w:sz="4" w:space="0" w:color="auto"/>
              <w:right w:val="nil"/>
            </w:tcBorders>
          </w:tcPr>
          <w:p>
            <w:pPr>
              <w:pStyle w:val="Table"/>
            </w:pPr>
            <w:r>
              <w:t>Motor cycle servicing work</w:t>
            </w:r>
          </w:p>
        </w:tc>
        <w:tc>
          <w:tcPr>
            <w:tcW w:w="1985" w:type="dxa"/>
            <w:tcBorders>
              <w:top w:val="single" w:sz="4" w:space="0" w:color="auto"/>
              <w:left w:val="nil"/>
              <w:bottom w:val="single" w:sz="4" w:space="0" w:color="auto"/>
              <w:right w:val="nil"/>
            </w:tcBorders>
          </w:tcPr>
          <w:p>
            <w:pPr>
              <w:pStyle w:val="Table"/>
            </w:pPr>
            <w:r>
              <w:rPr>
                <w:i/>
                <w:iCs/>
              </w:rPr>
              <w:t>Code</w:t>
            </w:r>
            <w:r>
              <w:t>: AUR21799</w:t>
            </w:r>
          </w:p>
          <w:p>
            <w:pPr>
              <w:pStyle w:val="Table"/>
              <w:ind w:left="34"/>
            </w:pPr>
            <w:r>
              <w:rPr>
                <w:i/>
                <w:iCs/>
              </w:rPr>
              <w:t>Title</w:t>
            </w:r>
            <w:r>
              <w:rPr>
                <w:szCs w:val="16"/>
              </w:rPr>
              <w:t xml:space="preserve">: </w:t>
            </w:r>
            <w:r>
              <w:t>Certificate II in Automotive (Mechanical — Vehicle Servicing)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AUR20505</w:t>
            </w:r>
          </w:p>
          <w:p>
            <w:pPr>
              <w:pStyle w:val="Table"/>
              <w:rPr>
                <w:iCs/>
                <w:szCs w:val="16"/>
              </w:rPr>
            </w:pPr>
            <w:r>
              <w:rPr>
                <w:i/>
                <w:iCs/>
              </w:rPr>
              <w:t>Title</w:t>
            </w:r>
            <w:r>
              <w:rPr>
                <w:iCs/>
                <w:szCs w:val="16"/>
              </w:rPr>
              <w:t>:</w:t>
            </w:r>
            <w:r>
              <w:t xml:space="preserve"> Certificate II in Automotive Vehicle Servicing</w:t>
            </w:r>
            <w:r>
              <w:br/>
            </w:r>
          </w:p>
          <w:p>
            <w:pPr>
              <w:pStyle w:val="Table"/>
            </w:pPr>
            <w:r>
              <w:rPr>
                <w:i/>
                <w:iCs/>
              </w:rPr>
              <w:t>Descriptor</w:t>
            </w:r>
            <w:r>
              <w:rPr>
                <w:iCs/>
                <w:szCs w:val="16"/>
              </w:rPr>
              <w:t xml:space="preserve">: </w:t>
            </w:r>
            <w:r>
              <w:t>Motorcycle</w:t>
            </w:r>
          </w:p>
        </w:tc>
      </w:tr>
      <w:tr>
        <w:trPr>
          <w:cantSplit/>
        </w:trPr>
        <w:tc>
          <w:tcPr>
            <w:tcW w:w="709" w:type="dxa"/>
            <w:tcBorders>
              <w:top w:val="single" w:sz="4" w:space="0" w:color="auto"/>
              <w:bottom w:val="single" w:sz="4" w:space="0" w:color="auto"/>
              <w:right w:val="nil"/>
            </w:tcBorders>
          </w:tcPr>
          <w:p>
            <w:pPr>
              <w:pStyle w:val="Table"/>
            </w:pPr>
            <w:r>
              <w:t>21.</w:t>
            </w:r>
          </w:p>
        </w:tc>
        <w:tc>
          <w:tcPr>
            <w:tcW w:w="1842" w:type="dxa"/>
            <w:tcBorders>
              <w:top w:val="single" w:sz="4" w:space="0" w:color="auto"/>
              <w:left w:val="nil"/>
              <w:bottom w:val="single" w:sz="4" w:space="0" w:color="auto"/>
              <w:right w:val="nil"/>
            </w:tcBorders>
          </w:tcPr>
          <w:p>
            <w:pPr>
              <w:pStyle w:val="Table"/>
            </w:pPr>
            <w:r>
              <w:t>Motor cycle work</w:t>
            </w:r>
          </w:p>
        </w:tc>
        <w:tc>
          <w:tcPr>
            <w:tcW w:w="1985" w:type="dxa"/>
            <w:tcBorders>
              <w:top w:val="single" w:sz="4" w:space="0" w:color="auto"/>
              <w:left w:val="nil"/>
              <w:bottom w:val="single" w:sz="4" w:space="0" w:color="auto"/>
              <w:right w:val="nil"/>
            </w:tcBorders>
          </w:tcPr>
          <w:p>
            <w:pPr>
              <w:pStyle w:val="Table"/>
            </w:pPr>
            <w:r>
              <w:rPr>
                <w:i/>
                <w:iCs/>
              </w:rPr>
              <w:t>Code</w:t>
            </w:r>
            <w:r>
              <w:t>: AUR31199</w:t>
            </w:r>
          </w:p>
          <w:p>
            <w:pPr>
              <w:pStyle w:val="Table"/>
              <w:ind w:left="34"/>
            </w:pPr>
            <w:r>
              <w:rPr>
                <w:i/>
                <w:iCs/>
              </w:rPr>
              <w:t>Title</w:t>
            </w:r>
            <w:r>
              <w:rPr>
                <w:szCs w:val="16"/>
              </w:rPr>
              <w:t>:</w:t>
            </w:r>
            <w:r>
              <w:t xml:space="preserve"> Certificate III in Automotive (Mechanical — Motor Cycle)</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AUR30405</w:t>
            </w:r>
          </w:p>
          <w:p>
            <w:pPr>
              <w:pStyle w:val="Table"/>
              <w:rPr>
                <w:iCs/>
                <w:szCs w:val="16"/>
              </w:rPr>
            </w:pPr>
            <w:r>
              <w:rPr>
                <w:i/>
                <w:iCs/>
              </w:rPr>
              <w:t>Title</w:t>
            </w:r>
            <w:r>
              <w:rPr>
                <w:iCs/>
                <w:szCs w:val="16"/>
              </w:rPr>
              <w:t xml:space="preserve">: </w:t>
            </w:r>
            <w:r>
              <w:t>Certificate III in Automotive Mechanical Technology</w:t>
            </w:r>
          </w:p>
          <w:p>
            <w:pPr>
              <w:pStyle w:val="Table"/>
            </w:pPr>
            <w:r>
              <w:rPr>
                <w:i/>
                <w:iCs/>
              </w:rPr>
              <w:t>Descriptor</w:t>
            </w:r>
            <w:r>
              <w:rPr>
                <w:iCs/>
                <w:szCs w:val="16"/>
              </w:rPr>
              <w:t>:</w:t>
            </w:r>
            <w:r>
              <w:t xml:space="preserve"> Motorcycle</w:t>
            </w:r>
          </w:p>
        </w:tc>
      </w:tr>
      <w:tr>
        <w:trPr>
          <w:cantSplit/>
        </w:trPr>
        <w:tc>
          <w:tcPr>
            <w:tcW w:w="709" w:type="dxa"/>
            <w:tcBorders>
              <w:top w:val="single" w:sz="4" w:space="0" w:color="auto"/>
              <w:bottom w:val="single" w:sz="4" w:space="0" w:color="auto"/>
              <w:right w:val="nil"/>
            </w:tcBorders>
          </w:tcPr>
          <w:p>
            <w:pPr>
              <w:pStyle w:val="Table"/>
            </w:pPr>
            <w:r>
              <w:t>22.</w:t>
            </w:r>
          </w:p>
        </w:tc>
        <w:tc>
          <w:tcPr>
            <w:tcW w:w="1842" w:type="dxa"/>
            <w:tcBorders>
              <w:top w:val="single" w:sz="4" w:space="0" w:color="auto"/>
              <w:left w:val="nil"/>
              <w:bottom w:val="single" w:sz="4" w:space="0" w:color="auto"/>
              <w:right w:val="nil"/>
            </w:tcBorders>
          </w:tcPr>
          <w:p>
            <w:pPr>
              <w:pStyle w:val="Table"/>
            </w:pPr>
            <w:r>
              <w:t>Painting work</w:t>
            </w:r>
          </w:p>
        </w:tc>
        <w:tc>
          <w:tcPr>
            <w:tcW w:w="1985" w:type="dxa"/>
            <w:tcBorders>
              <w:top w:val="single" w:sz="4" w:space="0" w:color="auto"/>
              <w:left w:val="nil"/>
              <w:bottom w:val="single" w:sz="4" w:space="0" w:color="auto"/>
              <w:right w:val="nil"/>
            </w:tcBorders>
          </w:tcPr>
          <w:p>
            <w:pPr>
              <w:pStyle w:val="Table"/>
            </w:pPr>
            <w:r>
              <w:rPr>
                <w:i/>
                <w:iCs/>
              </w:rPr>
              <w:t>Code</w:t>
            </w:r>
            <w:r>
              <w:t>: AUR31899</w:t>
            </w:r>
          </w:p>
          <w:p>
            <w:pPr>
              <w:pStyle w:val="Table"/>
              <w:ind w:left="34"/>
            </w:pPr>
            <w:r>
              <w:rPr>
                <w:i/>
                <w:iCs/>
              </w:rPr>
              <w:t>Title</w:t>
            </w:r>
            <w:r>
              <w:rPr>
                <w:szCs w:val="16"/>
              </w:rPr>
              <w:t>:</w:t>
            </w:r>
            <w:r>
              <w:t xml:space="preserve"> Certificate III in Automotive (Vehicle Body — Vehicle Painting)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AUR30805</w:t>
            </w:r>
          </w:p>
          <w:p>
            <w:pPr>
              <w:pStyle w:val="Table"/>
              <w:rPr>
                <w:iCs/>
                <w:szCs w:val="16"/>
              </w:rPr>
            </w:pPr>
            <w:r>
              <w:rPr>
                <w:i/>
                <w:iCs/>
              </w:rPr>
              <w:t>Title</w:t>
            </w:r>
            <w:r>
              <w:rPr>
                <w:iCs/>
                <w:szCs w:val="16"/>
              </w:rPr>
              <w:t xml:space="preserve">: </w:t>
            </w:r>
            <w:r>
              <w:t>Certificate III in Automotive Vehicle Body</w:t>
            </w:r>
            <w:r>
              <w:br/>
            </w:r>
          </w:p>
          <w:p>
            <w:pPr>
              <w:pStyle w:val="Table"/>
            </w:pPr>
            <w:r>
              <w:rPr>
                <w:i/>
                <w:iCs/>
              </w:rPr>
              <w:t>Descriptor</w:t>
            </w:r>
            <w:r>
              <w:rPr>
                <w:iCs/>
                <w:szCs w:val="16"/>
              </w:rPr>
              <w:t xml:space="preserve">: </w:t>
            </w:r>
            <w:r>
              <w:t>Vehicle Painting</w:t>
            </w:r>
          </w:p>
        </w:tc>
      </w:tr>
      <w:tr>
        <w:trPr>
          <w:cantSplit/>
        </w:trPr>
        <w:tc>
          <w:tcPr>
            <w:tcW w:w="709" w:type="dxa"/>
            <w:tcBorders>
              <w:top w:val="single" w:sz="4" w:space="0" w:color="auto"/>
              <w:bottom w:val="single" w:sz="4" w:space="0" w:color="auto"/>
              <w:right w:val="nil"/>
            </w:tcBorders>
          </w:tcPr>
          <w:p>
            <w:pPr>
              <w:pStyle w:val="Table"/>
            </w:pPr>
            <w:r>
              <w:t>23.</w:t>
            </w:r>
          </w:p>
        </w:tc>
        <w:tc>
          <w:tcPr>
            <w:tcW w:w="1842" w:type="dxa"/>
            <w:tcBorders>
              <w:top w:val="single" w:sz="4" w:space="0" w:color="auto"/>
              <w:left w:val="nil"/>
              <w:bottom w:val="single" w:sz="4" w:space="0" w:color="auto"/>
              <w:right w:val="nil"/>
            </w:tcBorders>
          </w:tcPr>
          <w:p>
            <w:pPr>
              <w:pStyle w:val="Table"/>
            </w:pPr>
            <w:r>
              <w:t>Panel beating work</w:t>
            </w:r>
          </w:p>
        </w:tc>
        <w:tc>
          <w:tcPr>
            <w:tcW w:w="1985" w:type="dxa"/>
            <w:tcBorders>
              <w:top w:val="single" w:sz="4" w:space="0" w:color="auto"/>
              <w:left w:val="nil"/>
              <w:bottom w:val="single" w:sz="4" w:space="0" w:color="auto"/>
              <w:right w:val="nil"/>
            </w:tcBorders>
          </w:tcPr>
          <w:p>
            <w:pPr>
              <w:pStyle w:val="Table"/>
            </w:pPr>
            <w:r>
              <w:rPr>
                <w:i/>
                <w:iCs/>
              </w:rPr>
              <w:t>Code</w:t>
            </w:r>
            <w:r>
              <w:t>: AUR31699</w:t>
            </w:r>
          </w:p>
          <w:p>
            <w:pPr>
              <w:pStyle w:val="Table"/>
              <w:ind w:left="34"/>
            </w:pPr>
            <w:r>
              <w:rPr>
                <w:i/>
                <w:iCs/>
              </w:rPr>
              <w:t>Title</w:t>
            </w:r>
            <w:r>
              <w:rPr>
                <w:szCs w:val="16"/>
              </w:rPr>
              <w:t xml:space="preserve">: </w:t>
            </w:r>
            <w:r>
              <w:t>Certificate III in Automotive (Vehicle Body — Panel Beating)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AUR30805</w:t>
            </w:r>
          </w:p>
          <w:p>
            <w:pPr>
              <w:pStyle w:val="Table"/>
              <w:rPr>
                <w:i/>
                <w:iCs/>
              </w:rPr>
            </w:pPr>
            <w:r>
              <w:rPr>
                <w:i/>
                <w:iCs/>
              </w:rPr>
              <w:t>Title:</w:t>
            </w:r>
            <w:r>
              <w:t xml:space="preserve"> Certificate III in Automotive Vehicle Body</w:t>
            </w:r>
            <w:r>
              <w:br/>
            </w:r>
          </w:p>
          <w:p>
            <w:pPr>
              <w:pStyle w:val="Table"/>
            </w:pPr>
            <w:r>
              <w:rPr>
                <w:i/>
                <w:iCs/>
              </w:rPr>
              <w:t>Descriptor</w:t>
            </w:r>
            <w:r>
              <w:rPr>
                <w:iCs/>
                <w:szCs w:val="16"/>
              </w:rPr>
              <w:t xml:space="preserve">: </w:t>
            </w:r>
            <w:r>
              <w:t>Panel Beating</w:t>
            </w:r>
          </w:p>
        </w:tc>
      </w:tr>
      <w:tr>
        <w:trPr>
          <w:cantSplit/>
        </w:trPr>
        <w:tc>
          <w:tcPr>
            <w:tcW w:w="709" w:type="dxa"/>
            <w:tcBorders>
              <w:top w:val="single" w:sz="4" w:space="0" w:color="auto"/>
              <w:bottom w:val="single" w:sz="4" w:space="0" w:color="auto"/>
              <w:right w:val="nil"/>
            </w:tcBorders>
          </w:tcPr>
          <w:p>
            <w:pPr>
              <w:pStyle w:val="Table"/>
            </w:pPr>
            <w:r>
              <w:t>24.</w:t>
            </w:r>
          </w:p>
        </w:tc>
        <w:tc>
          <w:tcPr>
            <w:tcW w:w="1842" w:type="dxa"/>
            <w:tcBorders>
              <w:top w:val="single" w:sz="4" w:space="0" w:color="auto"/>
              <w:left w:val="nil"/>
              <w:bottom w:val="single" w:sz="4" w:space="0" w:color="auto"/>
              <w:right w:val="nil"/>
            </w:tcBorders>
          </w:tcPr>
          <w:p>
            <w:pPr>
              <w:pStyle w:val="Table"/>
            </w:pPr>
            <w:r>
              <w:t>Steering, suspension and wheel aligning work</w:t>
            </w:r>
          </w:p>
        </w:tc>
        <w:tc>
          <w:tcPr>
            <w:tcW w:w="1985" w:type="dxa"/>
            <w:tcBorders>
              <w:top w:val="single" w:sz="4" w:space="0" w:color="auto"/>
              <w:left w:val="nil"/>
              <w:bottom w:val="single" w:sz="4" w:space="0" w:color="auto"/>
              <w:right w:val="nil"/>
            </w:tcBorders>
          </w:tcPr>
          <w:p>
            <w:pPr>
              <w:pStyle w:val="Table"/>
            </w:pPr>
            <w:r>
              <w:rPr>
                <w:i/>
                <w:iCs/>
              </w:rPr>
              <w:t>Code</w:t>
            </w:r>
            <w:r>
              <w:t>: AUR21399</w:t>
            </w:r>
          </w:p>
          <w:p>
            <w:pPr>
              <w:pStyle w:val="Table"/>
              <w:ind w:left="34"/>
            </w:pPr>
            <w:r>
              <w:rPr>
                <w:i/>
                <w:iCs/>
              </w:rPr>
              <w:t>Title</w:t>
            </w:r>
            <w:r>
              <w:rPr>
                <w:szCs w:val="16"/>
              </w:rPr>
              <w:t>:</w:t>
            </w:r>
            <w:r>
              <w:t xml:space="preserve"> Certificate II in Automotive (Mechanical — Steering and Suspension)</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AUR20705</w:t>
            </w:r>
          </w:p>
          <w:p>
            <w:pPr>
              <w:pStyle w:val="Table"/>
              <w:rPr>
                <w:i/>
                <w:iCs/>
              </w:rPr>
            </w:pPr>
            <w:r>
              <w:rPr>
                <w:i/>
                <w:iCs/>
              </w:rPr>
              <w:t>Title</w:t>
            </w:r>
            <w:r>
              <w:rPr>
                <w:iCs/>
                <w:szCs w:val="16"/>
              </w:rPr>
              <w:t>:</w:t>
            </w:r>
            <w:r>
              <w:t xml:space="preserve"> Certificate II in Automotive Mechanical</w:t>
            </w:r>
            <w:r>
              <w:br/>
            </w:r>
            <w:r>
              <w:br/>
            </w:r>
          </w:p>
          <w:p>
            <w:pPr>
              <w:pStyle w:val="Table"/>
            </w:pPr>
            <w:r>
              <w:rPr>
                <w:i/>
                <w:iCs/>
              </w:rPr>
              <w:t>Descriptor</w:t>
            </w:r>
            <w:r>
              <w:rPr>
                <w:iCs/>
                <w:szCs w:val="16"/>
              </w:rPr>
              <w:t>:</w:t>
            </w:r>
            <w:r>
              <w:t xml:space="preserve"> Steering and Suspension</w:t>
            </w:r>
          </w:p>
        </w:tc>
      </w:tr>
      <w:tr>
        <w:trPr>
          <w:cantSplit/>
        </w:trPr>
        <w:tc>
          <w:tcPr>
            <w:tcW w:w="709" w:type="dxa"/>
            <w:tcBorders>
              <w:top w:val="single" w:sz="4" w:space="0" w:color="auto"/>
              <w:left w:val="nil"/>
              <w:bottom w:val="single" w:sz="4" w:space="0" w:color="auto"/>
              <w:right w:val="nil"/>
            </w:tcBorders>
          </w:tcPr>
          <w:p>
            <w:pPr>
              <w:pStyle w:val="Table"/>
            </w:pPr>
            <w:r>
              <w:t>25.</w:t>
            </w:r>
          </w:p>
        </w:tc>
        <w:tc>
          <w:tcPr>
            <w:tcW w:w="1842" w:type="dxa"/>
            <w:tcBorders>
              <w:top w:val="single" w:sz="4" w:space="0" w:color="auto"/>
              <w:left w:val="nil"/>
              <w:bottom w:val="single" w:sz="4" w:space="0" w:color="auto"/>
              <w:right w:val="nil"/>
            </w:tcBorders>
          </w:tcPr>
          <w:p>
            <w:pPr>
              <w:pStyle w:val="Table"/>
            </w:pPr>
            <w:r>
              <w:t>Transmission work</w:t>
            </w:r>
          </w:p>
        </w:tc>
        <w:tc>
          <w:tcPr>
            <w:tcW w:w="1985" w:type="dxa"/>
            <w:tcBorders>
              <w:top w:val="single" w:sz="4" w:space="0" w:color="auto"/>
              <w:left w:val="nil"/>
              <w:bottom w:val="single" w:sz="4" w:space="0" w:color="auto"/>
              <w:right w:val="nil"/>
            </w:tcBorders>
          </w:tcPr>
          <w:p>
            <w:pPr>
              <w:pStyle w:val="Table"/>
            </w:pPr>
            <w:r>
              <w:rPr>
                <w:i/>
                <w:iCs/>
              </w:rPr>
              <w:t>Code</w:t>
            </w:r>
            <w:r>
              <w:t>: AUR30299</w:t>
            </w:r>
          </w:p>
          <w:p>
            <w:pPr>
              <w:pStyle w:val="Table"/>
              <w:ind w:left="34"/>
            </w:pPr>
            <w:r>
              <w:rPr>
                <w:i/>
                <w:iCs/>
              </w:rPr>
              <w:t>Title</w:t>
            </w:r>
            <w:r>
              <w:rPr>
                <w:szCs w:val="16"/>
              </w:rPr>
              <w:t>:</w:t>
            </w:r>
            <w:r>
              <w:t xml:space="preserve"> Certificate III in Automotive (Mechanical — Automatic Transmission)</w:t>
            </w:r>
          </w:p>
        </w:tc>
        <w:tc>
          <w:tcPr>
            <w:tcW w:w="2126" w:type="dxa"/>
            <w:tcBorders>
              <w:top w:val="single" w:sz="4" w:space="0" w:color="auto"/>
              <w:left w:val="nil"/>
              <w:bottom w:val="single" w:sz="4" w:space="0" w:color="auto"/>
              <w:right w:val="nil"/>
            </w:tcBorders>
          </w:tcPr>
          <w:p>
            <w:pPr>
              <w:pStyle w:val="Table"/>
              <w:rPr>
                <w:iCs/>
                <w:szCs w:val="16"/>
              </w:rPr>
            </w:pPr>
            <w:r>
              <w:rPr>
                <w:i/>
                <w:iCs/>
              </w:rPr>
              <w:t>Code</w:t>
            </w:r>
            <w:r>
              <w:rPr>
                <w:iCs/>
                <w:szCs w:val="16"/>
              </w:rPr>
              <w:t>: AUR30605</w:t>
            </w:r>
          </w:p>
          <w:p>
            <w:pPr>
              <w:pStyle w:val="Table"/>
              <w:rPr>
                <w:i/>
                <w:iCs/>
              </w:rPr>
            </w:pPr>
            <w:r>
              <w:rPr>
                <w:i/>
                <w:iCs/>
              </w:rPr>
              <w:t>Title</w:t>
            </w:r>
            <w:r>
              <w:rPr>
                <w:iCs/>
                <w:szCs w:val="16"/>
              </w:rPr>
              <w:t>:</w:t>
            </w:r>
            <w:r>
              <w:rPr>
                <w:szCs w:val="16"/>
              </w:rPr>
              <w:t xml:space="preserve"> Certificate III in Automotive Specialist</w:t>
            </w:r>
            <w:r>
              <w:rPr>
                <w:szCs w:val="16"/>
              </w:rPr>
              <w:br/>
            </w:r>
            <w:r>
              <w:rPr>
                <w:szCs w:val="16"/>
              </w:rPr>
              <w:br/>
            </w:r>
          </w:p>
          <w:p>
            <w:pPr>
              <w:pStyle w:val="Table"/>
            </w:pPr>
            <w:r>
              <w:rPr>
                <w:i/>
                <w:iCs/>
              </w:rPr>
              <w:t>Descriptor</w:t>
            </w:r>
            <w:r>
              <w:rPr>
                <w:iCs/>
                <w:szCs w:val="16"/>
              </w:rPr>
              <w:t>:</w:t>
            </w:r>
            <w:r>
              <w:rPr>
                <w:szCs w:val="16"/>
              </w:rPr>
              <w:t xml:space="preserve"> Transmission</w:t>
            </w:r>
          </w:p>
        </w:tc>
      </w:tr>
      <w:tr>
        <w:trPr>
          <w:cantSplit/>
        </w:trPr>
        <w:tc>
          <w:tcPr>
            <w:tcW w:w="709" w:type="dxa"/>
            <w:tcBorders>
              <w:top w:val="single" w:sz="4" w:space="0" w:color="auto"/>
              <w:bottom w:val="single" w:sz="4" w:space="0" w:color="auto"/>
              <w:right w:val="nil"/>
            </w:tcBorders>
          </w:tcPr>
          <w:p>
            <w:pPr>
              <w:pStyle w:val="Table"/>
            </w:pPr>
            <w:r>
              <w:t>26.</w:t>
            </w:r>
          </w:p>
        </w:tc>
        <w:tc>
          <w:tcPr>
            <w:tcW w:w="1842" w:type="dxa"/>
            <w:tcBorders>
              <w:top w:val="single" w:sz="4" w:space="0" w:color="auto"/>
              <w:left w:val="nil"/>
              <w:bottom w:val="single" w:sz="4" w:space="0" w:color="auto"/>
              <w:right w:val="nil"/>
            </w:tcBorders>
          </w:tcPr>
          <w:p>
            <w:pPr>
              <w:pStyle w:val="Table"/>
            </w:pPr>
            <w:r>
              <w:t>Trimming work</w:t>
            </w:r>
          </w:p>
        </w:tc>
        <w:tc>
          <w:tcPr>
            <w:tcW w:w="1985" w:type="dxa"/>
            <w:tcBorders>
              <w:top w:val="single" w:sz="4" w:space="0" w:color="auto"/>
              <w:left w:val="nil"/>
              <w:bottom w:val="single" w:sz="4" w:space="0" w:color="auto"/>
              <w:right w:val="nil"/>
            </w:tcBorders>
          </w:tcPr>
          <w:p>
            <w:pPr>
              <w:pStyle w:val="Table"/>
            </w:pPr>
            <w:r>
              <w:rPr>
                <w:i/>
                <w:iCs/>
              </w:rPr>
              <w:t>Code</w:t>
            </w:r>
            <w:r>
              <w:t>: AUR31799</w:t>
            </w:r>
          </w:p>
          <w:p>
            <w:pPr>
              <w:pStyle w:val="Table"/>
              <w:ind w:left="34"/>
            </w:pPr>
            <w:r>
              <w:rPr>
                <w:i/>
                <w:iCs/>
              </w:rPr>
              <w:t>Title</w:t>
            </w:r>
            <w:r>
              <w:rPr>
                <w:szCs w:val="16"/>
              </w:rPr>
              <w:t>:</w:t>
            </w:r>
            <w:r>
              <w:t xml:space="preserve"> Certificate III in Automotive (Vehicle Body — Trimming)</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AUR30805</w:t>
            </w:r>
          </w:p>
          <w:p>
            <w:pPr>
              <w:pStyle w:val="Table"/>
              <w:rPr>
                <w:iCs/>
                <w:szCs w:val="16"/>
              </w:rPr>
            </w:pPr>
            <w:r>
              <w:rPr>
                <w:i/>
                <w:iCs/>
              </w:rPr>
              <w:t>Title</w:t>
            </w:r>
            <w:r>
              <w:rPr>
                <w:iCs/>
                <w:szCs w:val="16"/>
              </w:rPr>
              <w:t>:</w:t>
            </w:r>
            <w:r>
              <w:t xml:space="preserve"> Certificate III in Automotive Vehicle Body</w:t>
            </w:r>
            <w:r>
              <w:br/>
            </w:r>
          </w:p>
          <w:p>
            <w:pPr>
              <w:pStyle w:val="Table"/>
            </w:pPr>
            <w:r>
              <w:rPr>
                <w:i/>
                <w:iCs/>
              </w:rPr>
              <w:t>Descriptor</w:t>
            </w:r>
            <w:r>
              <w:rPr>
                <w:iCs/>
                <w:szCs w:val="16"/>
              </w:rPr>
              <w:t xml:space="preserve">: </w:t>
            </w:r>
            <w:r>
              <w:t>Vehicle Trimming</w:t>
            </w:r>
          </w:p>
        </w:tc>
      </w:tr>
      <w:tr>
        <w:trPr>
          <w:cantSplit/>
        </w:trPr>
        <w:tc>
          <w:tcPr>
            <w:tcW w:w="709" w:type="dxa"/>
            <w:tcBorders>
              <w:top w:val="single" w:sz="4" w:space="0" w:color="auto"/>
              <w:bottom w:val="single" w:sz="4" w:space="0" w:color="auto"/>
              <w:right w:val="nil"/>
            </w:tcBorders>
          </w:tcPr>
          <w:p>
            <w:pPr>
              <w:pStyle w:val="Table"/>
            </w:pPr>
            <w:r>
              <w:t>27.</w:t>
            </w:r>
          </w:p>
        </w:tc>
        <w:tc>
          <w:tcPr>
            <w:tcW w:w="1842" w:type="dxa"/>
            <w:tcBorders>
              <w:top w:val="single" w:sz="4" w:space="0" w:color="auto"/>
              <w:left w:val="nil"/>
              <w:bottom w:val="single" w:sz="4" w:space="0" w:color="auto"/>
              <w:right w:val="nil"/>
            </w:tcBorders>
          </w:tcPr>
          <w:p>
            <w:pPr>
              <w:pStyle w:val="Table"/>
            </w:pPr>
            <w:r>
              <w:t>Tyre fitting (heavy) work</w:t>
            </w:r>
          </w:p>
        </w:tc>
        <w:tc>
          <w:tcPr>
            <w:tcW w:w="1985" w:type="dxa"/>
            <w:tcBorders>
              <w:top w:val="single" w:sz="4" w:space="0" w:color="auto"/>
              <w:left w:val="nil"/>
              <w:bottom w:val="single" w:sz="4" w:space="0" w:color="auto"/>
              <w:right w:val="nil"/>
            </w:tcBorders>
          </w:tcPr>
          <w:p>
            <w:pPr>
              <w:pStyle w:val="Table"/>
            </w:pPr>
            <w:r>
              <w:rPr>
                <w:i/>
                <w:iCs/>
              </w:rPr>
              <w:t>Code</w:t>
            </w:r>
            <w:r>
              <w:t>: AUR21499</w:t>
            </w:r>
          </w:p>
          <w:p>
            <w:pPr>
              <w:pStyle w:val="Table"/>
              <w:ind w:left="34"/>
            </w:pPr>
            <w:r>
              <w:rPr>
                <w:i/>
                <w:iCs/>
              </w:rPr>
              <w:t>Title</w:t>
            </w:r>
            <w:r>
              <w:rPr>
                <w:szCs w:val="16"/>
              </w:rPr>
              <w:t>:</w:t>
            </w:r>
            <w:r>
              <w:t xml:space="preserve"> Certificate II in Automotive (Mechanical — Tyre Fitting &amp; Repair Heavy)</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AUR20705</w:t>
            </w:r>
          </w:p>
          <w:p>
            <w:pPr>
              <w:pStyle w:val="Table"/>
              <w:rPr>
                <w:i/>
                <w:iCs/>
              </w:rPr>
            </w:pPr>
            <w:r>
              <w:rPr>
                <w:i/>
                <w:iCs/>
              </w:rPr>
              <w:t>Title</w:t>
            </w:r>
            <w:r>
              <w:rPr>
                <w:iCs/>
                <w:szCs w:val="16"/>
              </w:rPr>
              <w:t>:</w:t>
            </w:r>
            <w:r>
              <w:t xml:space="preserve"> Certificate II in Automotive Mechanical</w:t>
            </w:r>
            <w:r>
              <w:br/>
            </w:r>
            <w:r>
              <w:br/>
            </w:r>
          </w:p>
          <w:p>
            <w:pPr>
              <w:pStyle w:val="Table"/>
            </w:pPr>
            <w:r>
              <w:rPr>
                <w:i/>
                <w:iCs/>
              </w:rPr>
              <w:t>Descriptor</w:t>
            </w:r>
            <w:r>
              <w:rPr>
                <w:iCs/>
                <w:szCs w:val="16"/>
              </w:rPr>
              <w:t xml:space="preserve">: </w:t>
            </w:r>
            <w:r>
              <w:t>Tyre Fitting Heavy</w:t>
            </w:r>
          </w:p>
        </w:tc>
      </w:tr>
      <w:tr>
        <w:trPr>
          <w:cantSplit/>
        </w:trPr>
        <w:tc>
          <w:tcPr>
            <w:tcW w:w="709" w:type="dxa"/>
            <w:tcBorders>
              <w:top w:val="single" w:sz="4" w:space="0" w:color="auto"/>
              <w:bottom w:val="single" w:sz="4" w:space="0" w:color="auto"/>
              <w:right w:val="nil"/>
            </w:tcBorders>
          </w:tcPr>
          <w:p>
            <w:pPr>
              <w:pStyle w:val="Table"/>
            </w:pPr>
            <w:r>
              <w:t>28.</w:t>
            </w:r>
          </w:p>
        </w:tc>
        <w:tc>
          <w:tcPr>
            <w:tcW w:w="1842" w:type="dxa"/>
            <w:tcBorders>
              <w:top w:val="single" w:sz="4" w:space="0" w:color="auto"/>
              <w:left w:val="nil"/>
              <w:bottom w:val="single" w:sz="4" w:space="0" w:color="auto"/>
              <w:right w:val="nil"/>
            </w:tcBorders>
          </w:tcPr>
          <w:p>
            <w:pPr>
              <w:pStyle w:val="Table"/>
            </w:pPr>
            <w:r>
              <w:t>Tyre fitting (light) work</w:t>
            </w:r>
          </w:p>
        </w:tc>
        <w:tc>
          <w:tcPr>
            <w:tcW w:w="1985" w:type="dxa"/>
            <w:tcBorders>
              <w:top w:val="single" w:sz="4" w:space="0" w:color="auto"/>
              <w:left w:val="nil"/>
              <w:bottom w:val="single" w:sz="4" w:space="0" w:color="auto"/>
              <w:right w:val="nil"/>
            </w:tcBorders>
          </w:tcPr>
          <w:p>
            <w:pPr>
              <w:pStyle w:val="Table"/>
            </w:pPr>
            <w:r>
              <w:rPr>
                <w:i/>
                <w:iCs/>
              </w:rPr>
              <w:t>Code</w:t>
            </w:r>
            <w:r>
              <w:t>: AUR21599</w:t>
            </w:r>
          </w:p>
          <w:p>
            <w:pPr>
              <w:pStyle w:val="Table"/>
              <w:ind w:left="34"/>
            </w:pPr>
            <w:r>
              <w:rPr>
                <w:i/>
                <w:iCs/>
              </w:rPr>
              <w:t>Title</w:t>
            </w:r>
            <w:r>
              <w:rPr>
                <w:szCs w:val="16"/>
              </w:rPr>
              <w:t xml:space="preserve">: </w:t>
            </w:r>
            <w:r>
              <w:t>Certificate II in Automotive (Mechanical — Tyre Fitting &amp; Repair Light)</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AUR20705</w:t>
            </w:r>
          </w:p>
          <w:p>
            <w:pPr>
              <w:pStyle w:val="Table"/>
              <w:rPr>
                <w:i/>
                <w:iCs/>
              </w:rPr>
            </w:pPr>
            <w:r>
              <w:rPr>
                <w:i/>
                <w:iCs/>
              </w:rPr>
              <w:t>Title</w:t>
            </w:r>
            <w:r>
              <w:rPr>
                <w:iCs/>
                <w:szCs w:val="16"/>
              </w:rPr>
              <w:t>:</w:t>
            </w:r>
            <w:r>
              <w:t xml:space="preserve"> Certificate II in Automotive Mechanical</w:t>
            </w:r>
            <w:r>
              <w:br/>
            </w:r>
            <w:r>
              <w:br/>
            </w:r>
          </w:p>
          <w:p>
            <w:pPr>
              <w:pStyle w:val="Table"/>
            </w:pPr>
            <w:r>
              <w:rPr>
                <w:i/>
                <w:iCs/>
              </w:rPr>
              <w:t>Descriptor</w:t>
            </w:r>
            <w:r>
              <w:rPr>
                <w:iCs/>
                <w:szCs w:val="16"/>
              </w:rPr>
              <w:t>:</w:t>
            </w:r>
            <w:r>
              <w:t xml:space="preserve"> Tyre Fitting Light</w:t>
            </w:r>
          </w:p>
        </w:tc>
      </w:tr>
      <w:tr>
        <w:trPr>
          <w:cantSplit/>
        </w:trPr>
        <w:tc>
          <w:tcPr>
            <w:tcW w:w="709" w:type="dxa"/>
            <w:tcBorders>
              <w:top w:val="single" w:sz="4" w:space="0" w:color="auto"/>
              <w:bottom w:val="single" w:sz="4" w:space="0" w:color="auto"/>
              <w:right w:val="nil"/>
            </w:tcBorders>
          </w:tcPr>
          <w:p>
            <w:pPr>
              <w:pStyle w:val="Table"/>
            </w:pPr>
            <w:r>
              <w:t>29.</w:t>
            </w:r>
          </w:p>
        </w:tc>
        <w:tc>
          <w:tcPr>
            <w:tcW w:w="1842" w:type="dxa"/>
            <w:tcBorders>
              <w:top w:val="single" w:sz="4" w:space="0" w:color="auto"/>
              <w:left w:val="nil"/>
              <w:bottom w:val="single" w:sz="4" w:space="0" w:color="auto"/>
              <w:right w:val="nil"/>
            </w:tcBorders>
          </w:tcPr>
          <w:p>
            <w:pPr>
              <w:pStyle w:val="Table"/>
            </w:pPr>
            <w:r>
              <w:t>Underbody work</w:t>
            </w:r>
          </w:p>
        </w:tc>
        <w:tc>
          <w:tcPr>
            <w:tcW w:w="1985" w:type="dxa"/>
            <w:tcBorders>
              <w:top w:val="single" w:sz="4" w:space="0" w:color="auto"/>
              <w:left w:val="nil"/>
              <w:bottom w:val="single" w:sz="4" w:space="0" w:color="auto"/>
              <w:right w:val="nil"/>
            </w:tcBorders>
          </w:tcPr>
          <w:p>
            <w:pPr>
              <w:pStyle w:val="Table"/>
            </w:pPr>
            <w:r>
              <w:rPr>
                <w:i/>
                <w:iCs/>
              </w:rPr>
              <w:t>Code</w:t>
            </w:r>
            <w:r>
              <w:t>: AUR21699</w:t>
            </w:r>
          </w:p>
          <w:p>
            <w:pPr>
              <w:pStyle w:val="Table"/>
              <w:ind w:left="34"/>
            </w:pPr>
            <w:r>
              <w:rPr>
                <w:i/>
                <w:iCs/>
              </w:rPr>
              <w:t>Title</w:t>
            </w:r>
            <w:r>
              <w:rPr>
                <w:szCs w:val="16"/>
              </w:rPr>
              <w:t xml:space="preserve">: </w:t>
            </w:r>
            <w:r>
              <w:t>Certificate II in Automotive (Mechanical — Underbody)</w:t>
            </w:r>
          </w:p>
        </w:tc>
        <w:tc>
          <w:tcPr>
            <w:tcW w:w="2126" w:type="dxa"/>
            <w:tcBorders>
              <w:top w:val="single" w:sz="4" w:space="0" w:color="auto"/>
              <w:left w:val="nil"/>
              <w:bottom w:val="single" w:sz="4" w:space="0" w:color="auto"/>
            </w:tcBorders>
          </w:tcPr>
          <w:p>
            <w:pPr>
              <w:pStyle w:val="Table"/>
              <w:rPr>
                <w:iCs/>
                <w:szCs w:val="16"/>
              </w:rPr>
            </w:pPr>
            <w:r>
              <w:rPr>
                <w:i/>
                <w:iCs/>
              </w:rPr>
              <w:t>Code</w:t>
            </w:r>
            <w:r>
              <w:rPr>
                <w:iCs/>
                <w:szCs w:val="16"/>
              </w:rPr>
              <w:t xml:space="preserve">: </w:t>
            </w:r>
            <w:r>
              <w:t>AUR20705</w:t>
            </w:r>
          </w:p>
          <w:p>
            <w:pPr>
              <w:pStyle w:val="Table"/>
              <w:rPr>
                <w:i/>
                <w:iCs/>
              </w:rPr>
            </w:pPr>
            <w:r>
              <w:rPr>
                <w:i/>
                <w:iCs/>
              </w:rPr>
              <w:t>Title</w:t>
            </w:r>
            <w:r>
              <w:rPr>
                <w:iCs/>
                <w:szCs w:val="16"/>
              </w:rPr>
              <w:t>:</w:t>
            </w:r>
            <w:r>
              <w:t xml:space="preserve"> Certificate II in Automotive Mechanical</w:t>
            </w:r>
            <w:r>
              <w:br/>
            </w:r>
          </w:p>
          <w:p>
            <w:pPr>
              <w:pStyle w:val="Table"/>
            </w:pPr>
            <w:r>
              <w:rPr>
                <w:i/>
                <w:iCs/>
              </w:rPr>
              <w:t>Descriptor</w:t>
            </w:r>
            <w:r>
              <w:rPr>
                <w:iCs/>
                <w:szCs w:val="16"/>
              </w:rPr>
              <w:t xml:space="preserve">: </w:t>
            </w:r>
            <w:r>
              <w:t>Underbody</w:t>
            </w:r>
          </w:p>
        </w:tc>
      </w:tr>
    </w:tbl>
    <w:p>
      <w:pPr>
        <w:pStyle w:val="Heading2"/>
      </w:pPr>
      <w:bookmarkStart w:id="714" w:name="_Toc202153848"/>
      <w:bookmarkStart w:id="715" w:name="_Toc202243815"/>
      <w:bookmarkStart w:id="716" w:name="_Toc146075705"/>
      <w:bookmarkStart w:id="717" w:name="_Toc146082100"/>
      <w:bookmarkStart w:id="718" w:name="_Toc146094665"/>
      <w:bookmarkStart w:id="719" w:name="_Toc146094699"/>
      <w:bookmarkStart w:id="720" w:name="_Toc146104059"/>
      <w:bookmarkStart w:id="721" w:name="_Toc146104539"/>
      <w:bookmarkStart w:id="722" w:name="_Toc146106597"/>
      <w:bookmarkStart w:id="723" w:name="_Toc146107299"/>
      <w:bookmarkStart w:id="724" w:name="_Toc146108474"/>
      <w:bookmarkStart w:id="725" w:name="_Toc146108626"/>
      <w:bookmarkStart w:id="726" w:name="_Toc146108681"/>
      <w:bookmarkStart w:id="727" w:name="_Toc146342377"/>
      <w:bookmarkStart w:id="728" w:name="_Toc146362095"/>
      <w:bookmarkStart w:id="729" w:name="_Toc146367964"/>
      <w:bookmarkStart w:id="730" w:name="_Toc146369443"/>
      <w:bookmarkStart w:id="731" w:name="_Toc146429527"/>
      <w:bookmarkStart w:id="732" w:name="_Toc146442119"/>
      <w:bookmarkStart w:id="733" w:name="_Toc146442877"/>
      <w:bookmarkStart w:id="734" w:name="_Toc146449470"/>
      <w:bookmarkStart w:id="735" w:name="_Toc146452399"/>
      <w:bookmarkStart w:id="736" w:name="_Toc146454672"/>
      <w:bookmarkStart w:id="737" w:name="_Toc146455462"/>
      <w:bookmarkStart w:id="738" w:name="_Toc146511485"/>
      <w:bookmarkStart w:id="739" w:name="_Toc151800758"/>
      <w:bookmarkStart w:id="740" w:name="_Toc151803881"/>
      <w:bookmarkStart w:id="741" w:name="_Toc151804468"/>
      <w:bookmarkStart w:id="742" w:name="_Toc151807750"/>
      <w:bookmarkStart w:id="743" w:name="_Toc151871141"/>
      <w:bookmarkStart w:id="744" w:name="_Toc152596157"/>
      <w:bookmarkStart w:id="745" w:name="_Toc152654161"/>
      <w:bookmarkStart w:id="746" w:name="_Toc152657969"/>
      <w:bookmarkStart w:id="747" w:name="_Toc152666020"/>
      <w:bookmarkStart w:id="748" w:name="_Toc152666150"/>
      <w:bookmarkStart w:id="749" w:name="_Toc152666249"/>
      <w:bookmarkStart w:id="750" w:name="_Toc153340656"/>
      <w:bookmarkStart w:id="751" w:name="_Toc153340978"/>
      <w:bookmarkStart w:id="752" w:name="_Toc153357625"/>
      <w:bookmarkStart w:id="753" w:name="_Toc153612060"/>
      <w:bookmarkStart w:id="754" w:name="_Toc154226174"/>
      <w:bookmarkStart w:id="755" w:name="_Toc154226823"/>
      <w:bookmarkStart w:id="756" w:name="_Toc161802258"/>
      <w:bookmarkStart w:id="757" w:name="_Toc162072664"/>
      <w:bookmarkStart w:id="758" w:name="_Toc154226824"/>
      <w:r>
        <w:rPr>
          <w:rStyle w:val="CharPartNo"/>
        </w:rPr>
        <w:t>Part</w:t>
      </w:r>
      <w:del w:id="759" w:author="Master Repository Process" w:date="2021-08-29T07:41:00Z">
        <w:r>
          <w:rPr>
            <w:rStyle w:val="CharPartNo"/>
          </w:rPr>
          <w:delText xml:space="preserve"> </w:delText>
        </w:r>
      </w:del>
      <w:ins w:id="760" w:author="Master Repository Process" w:date="2021-08-29T07:41:00Z">
        <w:r>
          <w:rPr>
            <w:rStyle w:val="CharPartNo"/>
          </w:rPr>
          <w:t> </w:t>
        </w:r>
      </w:ins>
      <w:r>
        <w:rPr>
          <w:rStyle w:val="CharPartNo"/>
        </w:rPr>
        <w:t>3</w:t>
      </w:r>
      <w:r>
        <w:rPr>
          <w:b w:val="0"/>
        </w:rPr>
        <w:t> </w:t>
      </w:r>
      <w:r>
        <w:t>—</w:t>
      </w:r>
      <w:r>
        <w:rPr>
          <w:b w:val="0"/>
        </w:rPr>
        <w:t> </w:t>
      </w:r>
      <w:del w:id="761" w:author="Master Repository Process" w:date="2021-08-29T07:41:00Z">
        <w:r>
          <w:rPr>
            <w:rStyle w:val="CharPartText"/>
          </w:rPr>
          <w:delText>Other provisions</w:delText>
        </w:r>
      </w:del>
      <w:ins w:id="762" w:author="Master Repository Process" w:date="2021-08-29T07:41:00Z">
        <w:r>
          <w:rPr>
            <w:rStyle w:val="CharPartText"/>
          </w:rPr>
          <w:t>Provisions</w:t>
        </w:r>
      </w:ins>
      <w:r>
        <w:rPr>
          <w:rStyle w:val="CharPartText"/>
        </w:rPr>
        <w:t xml:space="preserve"> applicable to </w:t>
      </w:r>
      <w:ins w:id="763" w:author="Master Repository Process" w:date="2021-08-29T07:41:00Z">
        <w:r>
          <w:rPr>
            <w:rStyle w:val="CharPartText"/>
          </w:rPr>
          <w:t xml:space="preserve">business licences and to </w:t>
        </w:r>
      </w:ins>
      <w:r>
        <w:rPr>
          <w:rStyle w:val="CharPartText"/>
        </w:rPr>
        <w:t>certificates</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pStyle w:val="Footnoteheading"/>
        <w:rPr>
          <w:ins w:id="764" w:author="Master Repository Process" w:date="2021-08-29T07:41:00Z"/>
        </w:rPr>
      </w:pPr>
      <w:ins w:id="765" w:author="Master Repository Process" w:date="2021-08-29T07:41:00Z">
        <w:r>
          <w:tab/>
          <w:t>[Heading inserted in Gazette 24 Jun 2008 p. 2820.]</w:t>
        </w:r>
      </w:ins>
    </w:p>
    <w:p>
      <w:pPr>
        <w:pStyle w:val="Heading5"/>
      </w:pPr>
      <w:bookmarkStart w:id="766" w:name="_Toc202243816"/>
      <w:bookmarkStart w:id="767" w:name="_Toc162072665"/>
      <w:r>
        <w:rPr>
          <w:rStyle w:val="CharSectno"/>
        </w:rPr>
        <w:t>9</w:t>
      </w:r>
      <w:r>
        <w:t>.</w:t>
      </w:r>
      <w:r>
        <w:tab/>
        <w:t>Particulars and matters to be recorded in register</w:t>
      </w:r>
      <w:bookmarkEnd w:id="758"/>
      <w:bookmarkEnd w:id="766"/>
      <w:bookmarkEnd w:id="767"/>
    </w:p>
    <w:p>
      <w:pPr>
        <w:pStyle w:val="Subsection"/>
        <w:rPr>
          <w:ins w:id="768" w:author="Master Repository Process" w:date="2021-08-29T07:41:00Z"/>
        </w:rPr>
      </w:pPr>
      <w:del w:id="769" w:author="Master Repository Process" w:date="2021-08-29T07:41:00Z">
        <w:r>
          <w:tab/>
        </w:r>
      </w:del>
      <w:ins w:id="770" w:author="Master Repository Process" w:date="2021-08-29T07:41:00Z">
        <w:r>
          <w:tab/>
          <w:t>(1)</w:t>
        </w:r>
        <w:r>
          <w:tab/>
          <w:t xml:space="preserve">For the purposes of the Act section 50(1)(a), the following particulars and matters are prescribed in respect of each business licence that is issued — </w:t>
        </w:r>
      </w:ins>
    </w:p>
    <w:p>
      <w:pPr>
        <w:pStyle w:val="Indenta"/>
        <w:rPr>
          <w:ins w:id="771" w:author="Master Repository Process" w:date="2021-08-29T07:41:00Z"/>
        </w:rPr>
      </w:pPr>
      <w:ins w:id="772" w:author="Master Repository Process" w:date="2021-08-29T07:41:00Z">
        <w:r>
          <w:tab/>
          <w:t>(a)</w:t>
        </w:r>
        <w:r>
          <w:tab/>
          <w:t>the number of the licence;</w:t>
        </w:r>
      </w:ins>
    </w:p>
    <w:p>
      <w:pPr>
        <w:pStyle w:val="Indenta"/>
        <w:rPr>
          <w:ins w:id="773" w:author="Master Repository Process" w:date="2021-08-29T07:41:00Z"/>
          <w:b/>
          <w:bCs/>
          <w:i/>
          <w:iCs/>
          <w:color w:val="000000"/>
        </w:rPr>
      </w:pPr>
      <w:ins w:id="774" w:author="Master Repository Process" w:date="2021-08-29T07:41:00Z">
        <w:r>
          <w:rPr>
            <w:color w:val="000000"/>
          </w:rPr>
          <w:tab/>
          <w:t>(b)</w:t>
        </w:r>
        <w:r>
          <w:rPr>
            <w:color w:val="000000"/>
          </w:rPr>
          <w:tab/>
          <w:t>the day on which the licence is issued;</w:t>
        </w:r>
      </w:ins>
    </w:p>
    <w:p>
      <w:pPr>
        <w:pStyle w:val="Indenta"/>
        <w:rPr>
          <w:ins w:id="775" w:author="Master Repository Process" w:date="2021-08-29T07:41:00Z"/>
        </w:rPr>
      </w:pPr>
      <w:ins w:id="776" w:author="Master Repository Process" w:date="2021-08-29T07:41:00Z">
        <w:r>
          <w:tab/>
          <w:t>(c)</w:t>
        </w:r>
        <w:r>
          <w:tab/>
          <w:t>whether the licence is issued to an individual, a firm or a body corporate;</w:t>
        </w:r>
      </w:ins>
    </w:p>
    <w:p>
      <w:pPr>
        <w:pStyle w:val="Indenta"/>
        <w:rPr>
          <w:ins w:id="777" w:author="Master Repository Process" w:date="2021-08-29T07:41:00Z"/>
        </w:rPr>
      </w:pPr>
      <w:ins w:id="778" w:author="Master Repository Process" w:date="2021-08-29T07:41:00Z">
        <w:r>
          <w:tab/>
          <w:t>(d)</w:t>
        </w:r>
        <w:r>
          <w:tab/>
          <w:t>the name of the person or firm to whom the licence is issued;</w:t>
        </w:r>
      </w:ins>
    </w:p>
    <w:p>
      <w:pPr>
        <w:pStyle w:val="Indenta"/>
        <w:rPr>
          <w:ins w:id="779" w:author="Master Repository Process" w:date="2021-08-29T07:41:00Z"/>
        </w:rPr>
      </w:pPr>
      <w:ins w:id="780" w:author="Master Repository Process" w:date="2021-08-29T07:41:00Z">
        <w:r>
          <w:tab/>
          <w:t>(e)</w:t>
        </w:r>
        <w:r>
          <w:tab/>
          <w:t>the business name under which the person or firm carries on the business to which the licence relates;</w:t>
        </w:r>
      </w:ins>
    </w:p>
    <w:p>
      <w:pPr>
        <w:pStyle w:val="Indenta"/>
        <w:rPr>
          <w:ins w:id="781" w:author="Master Repository Process" w:date="2021-08-29T07:41:00Z"/>
        </w:rPr>
      </w:pPr>
      <w:ins w:id="782" w:author="Master Repository Process" w:date="2021-08-29T07:41:00Z">
        <w:r>
          <w:tab/>
          <w:t>(f)</w:t>
        </w:r>
        <w:r>
          <w:tab/>
          <w:t>if the licence is issued to a body corporate —the address of its registered office;</w:t>
        </w:r>
      </w:ins>
    </w:p>
    <w:p>
      <w:pPr>
        <w:pStyle w:val="Indenta"/>
        <w:rPr>
          <w:ins w:id="783" w:author="Master Repository Process" w:date="2021-08-29T07:41:00Z"/>
          <w:color w:val="000000"/>
        </w:rPr>
      </w:pPr>
      <w:ins w:id="784" w:author="Master Repository Process" w:date="2021-08-29T07:41:00Z">
        <w:r>
          <w:rPr>
            <w:color w:val="000000"/>
          </w:rPr>
          <w:tab/>
          <w:t>(g)</w:t>
        </w:r>
        <w:r>
          <w:rPr>
            <w:color w:val="000000"/>
          </w:rPr>
          <w:tab/>
          <w:t>the class or classes of repair work to which the licence relates;</w:t>
        </w:r>
      </w:ins>
    </w:p>
    <w:p>
      <w:pPr>
        <w:pStyle w:val="Indenta"/>
        <w:rPr>
          <w:ins w:id="785" w:author="Master Repository Process" w:date="2021-08-29T07:41:00Z"/>
        </w:rPr>
      </w:pPr>
      <w:ins w:id="786" w:author="Master Repository Process" w:date="2021-08-29T07:41:00Z">
        <w:r>
          <w:tab/>
          <w:t>(h)</w:t>
        </w:r>
        <w:r>
          <w:tab/>
          <w:t>the address of each premises (other than any mobile premises) at which the licensee is authorised under the Act section 59 to carry on business under the authority of the licence;</w:t>
        </w:r>
      </w:ins>
    </w:p>
    <w:p>
      <w:pPr>
        <w:pStyle w:val="Indenta"/>
        <w:rPr>
          <w:ins w:id="787" w:author="Master Repository Process" w:date="2021-08-29T07:41:00Z"/>
        </w:rPr>
      </w:pPr>
      <w:ins w:id="788" w:author="Master Repository Process" w:date="2021-08-29T07:41:00Z">
        <w:r>
          <w:tab/>
          <w:t>(i)</w:t>
        </w:r>
        <w:r>
          <w:tab/>
          <w:t xml:space="preserve">for each mobile premises (if any) out of which the licensee is authorised under the Act section 59 to carry on business under the authority of the licence — </w:t>
        </w:r>
      </w:ins>
    </w:p>
    <w:p>
      <w:pPr>
        <w:pStyle w:val="Indenti"/>
        <w:rPr>
          <w:ins w:id="789" w:author="Master Repository Process" w:date="2021-08-29T07:41:00Z"/>
        </w:rPr>
      </w:pPr>
      <w:ins w:id="790" w:author="Master Repository Process" w:date="2021-08-29T07:41:00Z">
        <w:r>
          <w:tab/>
          <w:t>(i)</w:t>
        </w:r>
        <w:r>
          <w:tab/>
          <w:t>the make, model and registration number of the motor vehicle constituting the premises;</w:t>
        </w:r>
      </w:ins>
    </w:p>
    <w:p>
      <w:pPr>
        <w:pStyle w:val="Indenti"/>
        <w:rPr>
          <w:ins w:id="791" w:author="Master Repository Process" w:date="2021-08-29T07:41:00Z"/>
          <w:color w:val="000000"/>
        </w:rPr>
      </w:pPr>
      <w:ins w:id="792" w:author="Master Repository Process" w:date="2021-08-29T07:41:00Z">
        <w:r>
          <w:rPr>
            <w:color w:val="000000"/>
          </w:rPr>
          <w:tab/>
          <w:t>(ii)</w:t>
        </w:r>
        <w:r>
          <w:rPr>
            <w:color w:val="000000"/>
          </w:rPr>
          <w:tab/>
          <w:t>the address at which the vehicle is normally kept;</w:t>
        </w:r>
      </w:ins>
    </w:p>
    <w:p>
      <w:pPr>
        <w:pStyle w:val="Indenta"/>
        <w:rPr>
          <w:ins w:id="793" w:author="Master Repository Process" w:date="2021-08-29T07:41:00Z"/>
        </w:rPr>
      </w:pPr>
      <w:ins w:id="794" w:author="Master Repository Process" w:date="2021-08-29T07:41:00Z">
        <w:r>
          <w:rPr>
            <w:color w:val="000000"/>
          </w:rPr>
          <w:tab/>
          <w:t>(j)</w:t>
        </w:r>
        <w:r>
          <w:rPr>
            <w:color w:val="000000"/>
          </w:rPr>
          <w:tab/>
          <w:t>any condition or restriction attached to the licence;</w:t>
        </w:r>
      </w:ins>
    </w:p>
    <w:p>
      <w:pPr>
        <w:pStyle w:val="Indenta"/>
        <w:rPr>
          <w:ins w:id="795" w:author="Master Repository Process" w:date="2021-08-29T07:41:00Z"/>
        </w:rPr>
      </w:pPr>
      <w:ins w:id="796" w:author="Master Repository Process" w:date="2021-08-29T07:41:00Z">
        <w:r>
          <w:tab/>
          <w:t>(k)</w:t>
        </w:r>
        <w:r>
          <w:tab/>
          <w:t>the day on which the licence expires;</w:t>
        </w:r>
      </w:ins>
    </w:p>
    <w:p>
      <w:pPr>
        <w:pStyle w:val="Indenta"/>
        <w:rPr>
          <w:ins w:id="797" w:author="Master Repository Process" w:date="2021-08-29T07:41:00Z"/>
          <w:b/>
          <w:bCs/>
          <w:i/>
          <w:iCs/>
        </w:rPr>
      </w:pPr>
      <w:ins w:id="798" w:author="Master Repository Process" w:date="2021-08-29T07:41:00Z">
        <w:r>
          <w:tab/>
          <w:t>(l)</w:t>
        </w:r>
        <w:r>
          <w:tab/>
          <w:t>if the licence ceases to be in force under the Act section 30(2)(b), (c), (d) or (e) — the day on which it ceases to be in force.</w:t>
        </w:r>
      </w:ins>
    </w:p>
    <w:p>
      <w:pPr>
        <w:pStyle w:val="Subsection"/>
      </w:pPr>
      <w:ins w:id="799" w:author="Master Repository Process" w:date="2021-08-29T07:41:00Z">
        <w:r>
          <w:tab/>
          <w:t>(2)</w:t>
        </w:r>
      </w:ins>
      <w:r>
        <w:tab/>
        <w:t xml:space="preserve">For the purposes of the Act section 50(1)(b), the following particulars and matters are prescribed for each individual to whom a certificate is granted — </w:t>
      </w:r>
    </w:p>
    <w:p>
      <w:pPr>
        <w:pStyle w:val="Indenta"/>
      </w:pPr>
      <w:r>
        <w:tab/>
        <w:t>(a)</w:t>
      </w:r>
      <w:r>
        <w:tab/>
        <w:t>the full name and residential address of the individual;</w:t>
      </w:r>
    </w:p>
    <w:p>
      <w:pPr>
        <w:pStyle w:val="Indenta"/>
      </w:pPr>
      <w:r>
        <w:tab/>
        <w:t>(b)</w:t>
      </w:r>
      <w:r>
        <w:tab/>
        <w:t>the day on which the individual first applied for a certificate under the Act section 41;</w:t>
      </w:r>
    </w:p>
    <w:p>
      <w:pPr>
        <w:pStyle w:val="Indenta"/>
      </w:pPr>
      <w:r>
        <w:tab/>
        <w:t>(c)</w:t>
      </w:r>
      <w:r>
        <w:tab/>
        <w:t xml:space="preserve">if the individual is granted a provisional repairer’s certificate — </w:t>
      </w:r>
    </w:p>
    <w:p>
      <w:pPr>
        <w:pStyle w:val="Indenti"/>
      </w:pPr>
      <w:r>
        <w:tab/>
        <w:t>(i)</w:t>
      </w:r>
      <w:r>
        <w:tab/>
        <w:t>the day on which it is granted;</w:t>
      </w:r>
    </w:p>
    <w:p>
      <w:pPr>
        <w:pStyle w:val="Indenti"/>
      </w:pPr>
      <w:r>
        <w:tab/>
        <w:t>(ii)</w:t>
      </w:r>
      <w:r>
        <w:tab/>
        <w:t>the class or classes of repair work for which it is granted;</w:t>
      </w:r>
    </w:p>
    <w:p>
      <w:pPr>
        <w:pStyle w:val="Indenti"/>
      </w:pPr>
      <w:r>
        <w:tab/>
        <w:t>(iii)</w:t>
      </w:r>
      <w:r>
        <w:tab/>
        <w:t>any condition or restriction attached to it;</w:t>
      </w:r>
    </w:p>
    <w:p>
      <w:pPr>
        <w:pStyle w:val="Indenti"/>
      </w:pPr>
      <w:r>
        <w:tab/>
        <w:t>(iv)</w:t>
      </w:r>
      <w:r>
        <w:tab/>
        <w:t>the day on which it expires;</w:t>
      </w:r>
    </w:p>
    <w:p>
      <w:pPr>
        <w:pStyle w:val="Indenti"/>
      </w:pPr>
      <w:r>
        <w:tab/>
        <w:t>(v)</w:t>
      </w:r>
      <w:r>
        <w:tab/>
        <w:t>if it ceases to be in force under the Act section 46(2)(a) or (b) — the day on which it ceases to be in force;</w:t>
      </w:r>
    </w:p>
    <w:p>
      <w:pPr>
        <w:pStyle w:val="Indenta"/>
      </w:pPr>
      <w:r>
        <w:tab/>
        <w:t>(d)</w:t>
      </w:r>
      <w:r>
        <w:tab/>
        <w:t xml:space="preserve">if the individual is granted a repairer’s certificate — </w:t>
      </w:r>
    </w:p>
    <w:p>
      <w:pPr>
        <w:pStyle w:val="Indenti"/>
      </w:pPr>
      <w:r>
        <w:tab/>
        <w:t>(i)</w:t>
      </w:r>
      <w:r>
        <w:tab/>
        <w:t>the day on which it is granted;</w:t>
      </w:r>
    </w:p>
    <w:p>
      <w:pPr>
        <w:pStyle w:val="Indenti"/>
      </w:pPr>
      <w:r>
        <w:tab/>
        <w:t>(ii)</w:t>
      </w:r>
      <w:r>
        <w:tab/>
        <w:t>the class or classes of repair work for which it is granted;</w:t>
      </w:r>
    </w:p>
    <w:p>
      <w:pPr>
        <w:pStyle w:val="Indenti"/>
      </w:pPr>
      <w:r>
        <w:tab/>
        <w:t>(iii)</w:t>
      </w:r>
      <w:r>
        <w:tab/>
        <w:t>any condition or restriction attached to it;</w:t>
      </w:r>
    </w:p>
    <w:p>
      <w:pPr>
        <w:pStyle w:val="Indenti"/>
      </w:pPr>
      <w:r>
        <w:tab/>
        <w:t>(iv)</w:t>
      </w:r>
      <w:r>
        <w:tab/>
        <w:t>if it ceases to be in force under the Act section 46(1) — the day on which it ceases to be in force.</w:t>
      </w:r>
    </w:p>
    <w:p>
      <w:pPr>
        <w:pStyle w:val="Footnotesection"/>
        <w:rPr>
          <w:ins w:id="800" w:author="Master Repository Process" w:date="2021-08-29T07:41:00Z"/>
        </w:rPr>
      </w:pPr>
      <w:ins w:id="801" w:author="Master Repository Process" w:date="2021-08-29T07:41:00Z">
        <w:r>
          <w:tab/>
          <w:t>[Regulation 9 amended in Gazette 24 Jun 2008 p. 2821-22.]</w:t>
        </w:r>
      </w:ins>
    </w:p>
    <w:p>
      <w:pPr>
        <w:pStyle w:val="Heading5"/>
      </w:pPr>
      <w:bookmarkStart w:id="802" w:name="_Toc154226825"/>
      <w:bookmarkStart w:id="803" w:name="_Toc202243817"/>
      <w:bookmarkStart w:id="804" w:name="_Toc162072666"/>
      <w:r>
        <w:rPr>
          <w:rStyle w:val="CharSectno"/>
        </w:rPr>
        <w:t>10</w:t>
      </w:r>
      <w:r>
        <w:t>.</w:t>
      </w:r>
      <w:r>
        <w:tab/>
        <w:t>Fees for inspecting register etc.</w:t>
      </w:r>
      <w:bookmarkEnd w:id="802"/>
      <w:bookmarkEnd w:id="803"/>
      <w:bookmarkEnd w:id="804"/>
    </w:p>
    <w:p>
      <w:pPr>
        <w:pStyle w:val="Subsection"/>
      </w:pPr>
      <w:r>
        <w:tab/>
      </w:r>
      <w:r>
        <w:tab/>
        <w:t xml:space="preserve">For the purposes of the Act section 51, the prescribed fees in relation to </w:t>
      </w:r>
      <w:del w:id="805" w:author="Master Repository Process" w:date="2021-08-29T07:41:00Z">
        <w:r>
          <w:delText>the</w:delText>
        </w:r>
      </w:del>
      <w:ins w:id="806" w:author="Master Repository Process" w:date="2021-08-29T07:41:00Z">
        <w:r>
          <w:t>a</w:t>
        </w:r>
      </w:ins>
      <w:r>
        <w:t xml:space="preserve"> register</w:t>
      </w:r>
      <w:del w:id="807" w:author="Master Repository Process" w:date="2021-08-29T07:41:00Z">
        <w:r>
          <w:delText xml:space="preserve"> of certificates</w:delText>
        </w:r>
      </w:del>
      <w:r>
        <w:t xml:space="preserve"> are — </w:t>
      </w:r>
    </w:p>
    <w:p>
      <w:pPr>
        <w:pStyle w:val="Indenta"/>
      </w:pPr>
      <w:r>
        <w:tab/>
        <w:t>(a)</w:t>
      </w:r>
      <w:r>
        <w:tab/>
        <w:t>to inspect the register — $</w:t>
      </w:r>
      <w:del w:id="808" w:author="Master Repository Process" w:date="2021-08-29T07:41:00Z">
        <w:r>
          <w:delText>15</w:delText>
        </w:r>
      </w:del>
      <w:ins w:id="809" w:author="Master Repository Process" w:date="2021-08-29T07:41:00Z">
        <w:r>
          <w:t>16.80</w:t>
        </w:r>
      </w:ins>
      <w:r>
        <w:t>;</w:t>
      </w:r>
    </w:p>
    <w:p>
      <w:pPr>
        <w:pStyle w:val="Indenta"/>
      </w:pPr>
      <w:r>
        <w:tab/>
        <w:t>(b)</w:t>
      </w:r>
      <w:r>
        <w:tab/>
        <w:t xml:space="preserve">to obtain a copy — </w:t>
      </w:r>
    </w:p>
    <w:p>
      <w:pPr>
        <w:pStyle w:val="Indenti"/>
      </w:pPr>
      <w:r>
        <w:tab/>
        <w:t>(i)</w:t>
      </w:r>
      <w:r>
        <w:tab/>
        <w:t>of one or more specific entries of the register — $</w:t>
      </w:r>
      <w:del w:id="810" w:author="Master Repository Process" w:date="2021-08-29T07:41:00Z">
        <w:r>
          <w:delText>15</w:delText>
        </w:r>
      </w:del>
      <w:ins w:id="811" w:author="Master Repository Process" w:date="2021-08-29T07:41:00Z">
        <w:r>
          <w:t>16.80</w:t>
        </w:r>
      </w:ins>
      <w:r>
        <w:t xml:space="preserve"> for the first page and $3</w:t>
      </w:r>
      <w:ins w:id="812" w:author="Master Repository Process" w:date="2021-08-29T07:41:00Z">
        <w:r>
          <w:t>.35</w:t>
        </w:r>
      </w:ins>
      <w:r>
        <w:t xml:space="preserve"> for each subsequent page;</w:t>
      </w:r>
    </w:p>
    <w:p>
      <w:pPr>
        <w:pStyle w:val="Indenti"/>
      </w:pPr>
      <w:r>
        <w:tab/>
        <w:t>(ii)</w:t>
      </w:r>
      <w:r>
        <w:tab/>
        <w:t>of all entries in the register — $</w:t>
      </w:r>
      <w:del w:id="813" w:author="Master Repository Process" w:date="2021-08-29T07:41:00Z">
        <w:r>
          <w:delText>190</w:delText>
        </w:r>
      </w:del>
      <w:ins w:id="814" w:author="Master Repository Process" w:date="2021-08-29T07:41:00Z">
        <w:r>
          <w:t>214</w:t>
        </w:r>
      </w:ins>
      <w:r>
        <w:t>.</w:t>
      </w:r>
    </w:p>
    <w:p>
      <w:pPr>
        <w:pStyle w:val="Footnotesection"/>
        <w:rPr>
          <w:ins w:id="815" w:author="Master Repository Process" w:date="2021-08-29T07:41:00Z"/>
        </w:rPr>
      </w:pPr>
      <w:bookmarkStart w:id="816" w:name="_Toc154226826"/>
      <w:ins w:id="817" w:author="Master Repository Process" w:date="2021-08-29T07:41:00Z">
        <w:r>
          <w:tab/>
          <w:t>[Regulation 10 amended in Gazette 17 Jun 2008 p. 2555; 24 Jun 2008 p. 2822.]</w:t>
        </w:r>
      </w:ins>
    </w:p>
    <w:p>
      <w:pPr>
        <w:pStyle w:val="Heading5"/>
      </w:pPr>
      <w:bookmarkStart w:id="818" w:name="_Toc202243818"/>
      <w:bookmarkStart w:id="819" w:name="_Toc162072667"/>
      <w:r>
        <w:rPr>
          <w:rStyle w:val="CharSectno"/>
        </w:rPr>
        <w:t>11</w:t>
      </w:r>
      <w:r>
        <w:t>.</w:t>
      </w:r>
      <w:r>
        <w:tab/>
        <w:t>Fee for certified copy of certificate</w:t>
      </w:r>
      <w:bookmarkEnd w:id="816"/>
      <w:bookmarkEnd w:id="818"/>
      <w:bookmarkEnd w:id="819"/>
    </w:p>
    <w:p>
      <w:pPr>
        <w:pStyle w:val="Subsection"/>
      </w:pPr>
      <w:r>
        <w:tab/>
      </w:r>
      <w:r>
        <w:tab/>
        <w:t>For the purposes of the Act section 54(1), the prescribed fee is</w:t>
      </w:r>
      <w:del w:id="820" w:author="Master Repository Process" w:date="2021-08-29T07:41:00Z">
        <w:r>
          <w:delText> $33</w:delText>
        </w:r>
      </w:del>
      <w:ins w:id="821" w:author="Master Repository Process" w:date="2021-08-29T07:41:00Z">
        <w:r>
          <w:t xml:space="preserve"> $37</w:t>
        </w:r>
      </w:ins>
      <w:r>
        <w:t>.</w:t>
      </w:r>
    </w:p>
    <w:p>
      <w:pPr>
        <w:rPr>
          <w:del w:id="822" w:author="Master Repository Process" w:date="2021-08-29T07:41:00Z"/>
        </w:rPr>
        <w:sectPr>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2376" w:right="2405" w:bottom="3542" w:left="2405" w:header="706" w:footer="3380" w:gutter="0"/>
          <w:pgNumType w:start="1"/>
          <w:cols w:space="720"/>
          <w:noEndnote/>
          <w:titlePg/>
          <w:docGrid w:linePitch="326"/>
        </w:sectPr>
      </w:pPr>
      <w:bookmarkStart w:id="823" w:name="_Toc202153852"/>
    </w:p>
    <w:p>
      <w:pPr>
        <w:pStyle w:val="nHeading2"/>
        <w:rPr>
          <w:del w:id="824" w:author="Master Repository Process" w:date="2021-08-29T07:41:00Z"/>
        </w:rPr>
      </w:pPr>
      <w:del w:id="825" w:author="Master Repository Process" w:date="2021-08-29T07:41:00Z">
        <w:r>
          <w:delText>Notes</w:delText>
        </w:r>
      </w:del>
    </w:p>
    <w:p>
      <w:pPr>
        <w:pStyle w:val="Footnotesection"/>
        <w:rPr>
          <w:ins w:id="826" w:author="Master Repository Process" w:date="2021-08-29T07:41:00Z"/>
        </w:rPr>
      </w:pPr>
      <w:ins w:id="827" w:author="Master Repository Process" w:date="2021-08-29T07:41:00Z">
        <w:r>
          <w:tab/>
          <w:t>[Regulation 11 amended in Gazette 17 Jun 2008 p. 2555.]</w:t>
        </w:r>
      </w:ins>
    </w:p>
    <w:p>
      <w:pPr>
        <w:pStyle w:val="Heading2"/>
        <w:rPr>
          <w:ins w:id="828" w:author="Master Repository Process" w:date="2021-08-29T07:41:00Z"/>
        </w:rPr>
      </w:pPr>
      <w:bookmarkStart w:id="829" w:name="_Toc202243819"/>
      <w:ins w:id="830" w:author="Master Repository Process" w:date="2021-08-29T07:41:00Z">
        <w:r>
          <w:rPr>
            <w:rStyle w:val="CharPartNo"/>
          </w:rPr>
          <w:t>Part 4</w:t>
        </w:r>
        <w:r>
          <w:rPr>
            <w:b w:val="0"/>
          </w:rPr>
          <w:t> </w:t>
        </w:r>
        <w:r>
          <w:t>—</w:t>
        </w:r>
        <w:r>
          <w:rPr>
            <w:b w:val="0"/>
          </w:rPr>
          <w:t> </w:t>
        </w:r>
        <w:r>
          <w:rPr>
            <w:rStyle w:val="CharPartText"/>
          </w:rPr>
          <w:t>Miscellaneous</w:t>
        </w:r>
        <w:bookmarkEnd w:id="823"/>
        <w:bookmarkEnd w:id="829"/>
      </w:ins>
    </w:p>
    <w:p>
      <w:pPr>
        <w:pStyle w:val="Footnoteheading"/>
        <w:rPr>
          <w:ins w:id="831" w:author="Master Repository Process" w:date="2021-08-29T07:41:00Z"/>
        </w:rPr>
      </w:pPr>
      <w:ins w:id="832" w:author="Master Repository Process" w:date="2021-08-29T07:41:00Z">
        <w:r>
          <w:tab/>
          <w:t>[Heading inserted in Gazette 24 Jun 2008 p. 2822.]</w:t>
        </w:r>
      </w:ins>
    </w:p>
    <w:p>
      <w:pPr>
        <w:pStyle w:val="Heading5"/>
        <w:rPr>
          <w:ins w:id="833" w:author="Master Repository Process" w:date="2021-08-29T07:41:00Z"/>
        </w:rPr>
      </w:pPr>
      <w:bookmarkStart w:id="834" w:name="_Toc202243820"/>
      <w:ins w:id="835" w:author="Master Repository Process" w:date="2021-08-29T07:41:00Z">
        <w:r>
          <w:rPr>
            <w:rStyle w:val="CharSectno"/>
          </w:rPr>
          <w:t>12</w:t>
        </w:r>
        <w:r>
          <w:rPr>
            <w:color w:val="000000"/>
          </w:rPr>
          <w:t>.</w:t>
        </w:r>
        <w:r>
          <w:rPr>
            <w:color w:val="000000"/>
          </w:rPr>
          <w:tab/>
          <w:t>Fees for changes in authorised premises</w:t>
        </w:r>
        <w:bookmarkEnd w:id="834"/>
      </w:ins>
    </w:p>
    <w:p>
      <w:pPr>
        <w:pStyle w:val="Subsection"/>
        <w:rPr>
          <w:ins w:id="836" w:author="Master Repository Process" w:date="2021-08-29T07:41:00Z"/>
        </w:rPr>
      </w:pPr>
      <w:ins w:id="837" w:author="Master Repository Process" w:date="2021-08-29T07:41:00Z">
        <w:r>
          <w:tab/>
          <w:t>(</w:t>
        </w:r>
      </w:ins>
      <w:r>
        <w:t>1</w:t>
      </w:r>
      <w:ins w:id="838" w:author="Master Repository Process" w:date="2021-08-29T07:41:00Z">
        <w:r>
          <w:t>)</w:t>
        </w:r>
        <w:r>
          <w:tab/>
          <w:t xml:space="preserve">In this regulation — </w:t>
        </w:r>
      </w:ins>
    </w:p>
    <w:p>
      <w:pPr>
        <w:pStyle w:val="Defstart"/>
        <w:rPr>
          <w:ins w:id="839" w:author="Master Repository Process" w:date="2021-08-29T07:41:00Z"/>
        </w:rPr>
      </w:pPr>
      <w:ins w:id="840" w:author="Master Repository Process" w:date="2021-08-29T07:41:00Z">
        <w:r>
          <w:rPr>
            <w:b/>
          </w:rPr>
          <w:tab/>
        </w:r>
        <w:r>
          <w:rPr>
            <w:rStyle w:val="CharDefText"/>
          </w:rPr>
          <w:t>fixed premises</w:t>
        </w:r>
        <w:r>
          <w:rPr>
            <w:bCs/>
          </w:rPr>
          <w:t xml:space="preserve"> </w:t>
        </w:r>
        <w:r>
          <w:t>means any premises that are not mobile premises.</w:t>
        </w:r>
      </w:ins>
    </w:p>
    <w:p>
      <w:pPr>
        <w:pStyle w:val="Subsection"/>
        <w:rPr>
          <w:ins w:id="841" w:author="Master Repository Process" w:date="2021-08-29T07:41:00Z"/>
        </w:rPr>
      </w:pPr>
      <w:ins w:id="842" w:author="Master Repository Process" w:date="2021-08-29T07:41:00Z">
        <w:r>
          <w:rPr>
            <w:color w:val="000000"/>
          </w:rPr>
          <w:tab/>
          <w:t>(2)</w:t>
        </w:r>
        <w:r>
          <w:rPr>
            <w:color w:val="000000"/>
          </w:rPr>
          <w:tab/>
          <w:t xml:space="preserve">For the purposes of the Act section 61(1)(c), the prescribed fee is — </w:t>
        </w:r>
      </w:ins>
    </w:p>
    <w:p>
      <w:pPr>
        <w:pStyle w:val="Indenta"/>
        <w:rPr>
          <w:ins w:id="843" w:author="Master Repository Process" w:date="2021-08-29T07:41:00Z"/>
        </w:rPr>
      </w:pPr>
      <w:ins w:id="844" w:author="Master Repository Process" w:date="2021-08-29T07:41:00Z">
        <w:r>
          <w:rPr>
            <w:color w:val="000000"/>
          </w:rPr>
          <w:tab/>
          <w:t>(a)</w:t>
        </w:r>
        <w:r>
          <w:rPr>
            <w:color w:val="000000"/>
          </w:rPr>
          <w:tab/>
          <w:t>if the application involves adding particulars of any mobile premises or substituting particulars of any premises with particulars of any mobile premises — $56 for each of the mobile premises the particulars of which are to be added; and</w:t>
        </w:r>
      </w:ins>
    </w:p>
    <w:p>
      <w:pPr>
        <w:pStyle w:val="Indenta"/>
        <w:rPr>
          <w:ins w:id="845" w:author="Master Repository Process" w:date="2021-08-29T07:41:00Z"/>
        </w:rPr>
      </w:pPr>
      <w:ins w:id="846" w:author="Master Repository Process" w:date="2021-08-29T07:41:00Z">
        <w:r>
          <w:tab/>
          <w:t>(b)</w:t>
        </w:r>
        <w:r>
          <w:tab/>
          <w:t>if the application involves adding particulars of any fixed premises or substituting particulars of any premises with particulars of any fixed premises — $112 for each of the fixed premises the particulars of which are to be added.</w:t>
        </w:r>
      </w:ins>
    </w:p>
    <w:p>
      <w:pPr>
        <w:pStyle w:val="Footnotesection"/>
        <w:rPr>
          <w:ins w:id="847" w:author="Master Repository Process" w:date="2021-08-29T07:41:00Z"/>
        </w:rPr>
      </w:pPr>
      <w:ins w:id="848" w:author="Master Repository Process" w:date="2021-08-29T07:41:00Z">
        <w:r>
          <w:tab/>
          <w:t>[Regulation 12 inserted in Gazette 24 Jun 2008 p. 2822-23.]</w:t>
        </w:r>
      </w:ins>
    </w:p>
    <w:p>
      <w:pPr>
        <w:pStyle w:val="Heading5"/>
        <w:rPr>
          <w:ins w:id="849" w:author="Master Repository Process" w:date="2021-08-29T07:41:00Z"/>
        </w:rPr>
      </w:pPr>
      <w:bookmarkStart w:id="850" w:name="_Toc202243821"/>
      <w:ins w:id="851" w:author="Master Repository Process" w:date="2021-08-29T07:41:00Z">
        <w:r>
          <w:rPr>
            <w:rStyle w:val="CharSectno"/>
          </w:rPr>
          <w:t>13</w:t>
        </w:r>
        <w:r>
          <w:t>.</w:t>
        </w:r>
        <w:r>
          <w:tab/>
          <w:t>Infringement notice offences and penalties</w:t>
        </w:r>
        <w:bookmarkEnd w:id="850"/>
      </w:ins>
    </w:p>
    <w:p>
      <w:pPr>
        <w:pStyle w:val="Subsection"/>
        <w:rPr>
          <w:ins w:id="852" w:author="Master Repository Process" w:date="2021-08-29T07:41:00Z"/>
        </w:rPr>
      </w:pPr>
      <w:ins w:id="853" w:author="Master Repository Process" w:date="2021-08-29T07:41:00Z">
        <w:r>
          <w:tab/>
          <w:t>(1)</w:t>
        </w:r>
        <w:r>
          <w:tab/>
          <w:t>The offences created by the provisions specified in column 2 in the Table to this regulation are prescribed under the Act section 98 as offences for which an infringement notice may be given under the Act section 100.</w:t>
        </w:r>
      </w:ins>
    </w:p>
    <w:p>
      <w:pPr>
        <w:pStyle w:val="Subsection"/>
        <w:rPr>
          <w:ins w:id="854" w:author="Master Repository Process" w:date="2021-08-29T07:41:00Z"/>
        </w:rPr>
      </w:pPr>
      <w:ins w:id="855" w:author="Master Repository Process" w:date="2021-08-29T07:41:00Z">
        <w:r>
          <w:tab/>
          <w:t>(2)</w:t>
        </w:r>
        <w:r>
          <w:tab/>
          <w:t xml:space="preserve">For the purposes of the Act section 99(1), the modified penalty prescribed for the offence created by the provision specified in column 2 of an item in the Table to this regulation is — </w:t>
        </w:r>
      </w:ins>
    </w:p>
    <w:p>
      <w:pPr>
        <w:pStyle w:val="Indenta"/>
        <w:rPr>
          <w:ins w:id="856" w:author="Master Repository Process" w:date="2021-08-29T07:41:00Z"/>
        </w:rPr>
      </w:pPr>
      <w:ins w:id="857" w:author="Master Repository Process" w:date="2021-08-29T07:41:00Z">
        <w:r>
          <w:tab/>
          <w:t>(a)</w:t>
        </w:r>
        <w:r>
          <w:tab/>
          <w:t>for an individual — the amount specified in column 3 of that item;</w:t>
        </w:r>
      </w:ins>
    </w:p>
    <w:p>
      <w:pPr>
        <w:pStyle w:val="Indenta"/>
        <w:rPr>
          <w:ins w:id="858" w:author="Master Repository Process" w:date="2021-08-29T07:41:00Z"/>
        </w:rPr>
      </w:pPr>
      <w:ins w:id="859" w:author="Master Repository Process" w:date="2021-08-29T07:41:00Z">
        <w:r>
          <w:tab/>
          <w:t>(b)</w:t>
        </w:r>
        <w:r>
          <w:tab/>
          <w:t>for a body corporate — the amount specified in column 4 of that item.</w:t>
        </w:r>
      </w:ins>
    </w:p>
    <w:p>
      <w:pPr>
        <w:pStyle w:val="MiscellaneousHeading"/>
        <w:rPr>
          <w:ins w:id="860" w:author="Master Repository Process" w:date="2021-08-29T07:41:00Z"/>
        </w:rPr>
      </w:pPr>
      <w:ins w:id="861" w:author="Master Repository Process" w:date="2021-08-29T07:41:00Z">
        <w:r>
          <w:rPr>
            <w:b/>
          </w:rPr>
          <w:t>Table</w:t>
        </w:r>
      </w:ins>
    </w:p>
    <w:tbl>
      <w:tblPr>
        <w:tblW w:w="0" w:type="auto"/>
        <w:tblInd w:w="675" w:type="dxa"/>
        <w:tblLayout w:type="fixed"/>
        <w:tblLook w:val="0000" w:firstRow="0" w:lastRow="0" w:firstColumn="0" w:lastColumn="0" w:noHBand="0" w:noVBand="0"/>
      </w:tblPr>
      <w:tblGrid>
        <w:gridCol w:w="993"/>
        <w:gridCol w:w="2054"/>
        <w:gridCol w:w="1737"/>
        <w:gridCol w:w="1737"/>
      </w:tblGrid>
      <w:tr>
        <w:trPr>
          <w:tblHeader/>
          <w:ins w:id="862" w:author="Master Repository Process" w:date="2021-08-29T07:41:00Z"/>
        </w:trPr>
        <w:tc>
          <w:tcPr>
            <w:tcW w:w="993" w:type="dxa"/>
            <w:tcBorders>
              <w:top w:val="single" w:sz="4" w:space="0" w:color="auto"/>
              <w:bottom w:val="single" w:sz="4" w:space="0" w:color="auto"/>
            </w:tcBorders>
          </w:tcPr>
          <w:p>
            <w:pPr>
              <w:pStyle w:val="Table"/>
              <w:jc w:val="center"/>
              <w:rPr>
                <w:ins w:id="863" w:author="Master Repository Process" w:date="2021-08-29T07:41:00Z"/>
              </w:rPr>
            </w:pPr>
            <w:ins w:id="864" w:author="Master Repository Process" w:date="2021-08-29T07:41:00Z">
              <w:r>
                <w:rPr>
                  <w:b/>
                </w:rPr>
                <w:t>Item</w:t>
              </w:r>
            </w:ins>
          </w:p>
        </w:tc>
        <w:tc>
          <w:tcPr>
            <w:tcW w:w="2054" w:type="dxa"/>
            <w:tcBorders>
              <w:top w:val="single" w:sz="4" w:space="0" w:color="auto"/>
              <w:bottom w:val="single" w:sz="4" w:space="0" w:color="auto"/>
            </w:tcBorders>
          </w:tcPr>
          <w:p>
            <w:pPr>
              <w:pStyle w:val="Table"/>
              <w:jc w:val="center"/>
              <w:rPr>
                <w:ins w:id="865" w:author="Master Repository Process" w:date="2021-08-29T07:41:00Z"/>
              </w:rPr>
            </w:pPr>
            <w:ins w:id="866" w:author="Master Repository Process" w:date="2021-08-29T07:41:00Z">
              <w:r>
                <w:rPr>
                  <w:b/>
                </w:rPr>
                <w:t>Provision</w:t>
              </w:r>
            </w:ins>
          </w:p>
        </w:tc>
        <w:tc>
          <w:tcPr>
            <w:tcW w:w="1737" w:type="dxa"/>
            <w:tcBorders>
              <w:top w:val="single" w:sz="4" w:space="0" w:color="auto"/>
              <w:bottom w:val="single" w:sz="4" w:space="0" w:color="auto"/>
            </w:tcBorders>
          </w:tcPr>
          <w:p>
            <w:pPr>
              <w:pStyle w:val="Table"/>
              <w:jc w:val="center"/>
              <w:rPr>
                <w:ins w:id="867" w:author="Master Repository Process" w:date="2021-08-29T07:41:00Z"/>
              </w:rPr>
            </w:pPr>
            <w:ins w:id="868" w:author="Master Repository Process" w:date="2021-08-29T07:41:00Z">
              <w:r>
                <w:rPr>
                  <w:b/>
                </w:rPr>
                <w:t>Modified penalty — individual</w:t>
              </w:r>
            </w:ins>
          </w:p>
        </w:tc>
        <w:tc>
          <w:tcPr>
            <w:tcW w:w="1737" w:type="dxa"/>
            <w:tcBorders>
              <w:top w:val="single" w:sz="4" w:space="0" w:color="auto"/>
              <w:bottom w:val="single" w:sz="4" w:space="0" w:color="auto"/>
            </w:tcBorders>
          </w:tcPr>
          <w:p>
            <w:pPr>
              <w:pStyle w:val="Table"/>
              <w:jc w:val="center"/>
              <w:rPr>
                <w:ins w:id="869" w:author="Master Repository Process" w:date="2021-08-29T07:41:00Z"/>
              </w:rPr>
            </w:pPr>
            <w:ins w:id="870" w:author="Master Repository Process" w:date="2021-08-29T07:41:00Z">
              <w:r>
                <w:rPr>
                  <w:b/>
                </w:rPr>
                <w:t>Modified penalty — body corporate</w:t>
              </w:r>
            </w:ins>
          </w:p>
        </w:tc>
      </w:tr>
      <w:tr>
        <w:trPr>
          <w:ins w:id="871" w:author="Master Repository Process" w:date="2021-08-29T07:41:00Z"/>
        </w:trPr>
        <w:tc>
          <w:tcPr>
            <w:tcW w:w="993" w:type="dxa"/>
            <w:tcBorders>
              <w:top w:val="single" w:sz="4" w:space="0" w:color="auto"/>
            </w:tcBorders>
          </w:tcPr>
          <w:p>
            <w:pPr>
              <w:pStyle w:val="Table"/>
              <w:jc w:val="center"/>
              <w:rPr>
                <w:ins w:id="872" w:author="Master Repository Process" w:date="2021-08-29T07:41:00Z"/>
              </w:rPr>
            </w:pPr>
            <w:ins w:id="873" w:author="Master Repository Process" w:date="2021-08-29T07:41:00Z">
              <w:r>
                <w:t>1.</w:t>
              </w:r>
            </w:ins>
          </w:p>
        </w:tc>
        <w:tc>
          <w:tcPr>
            <w:tcW w:w="2054" w:type="dxa"/>
            <w:tcBorders>
              <w:top w:val="single" w:sz="4" w:space="0" w:color="auto"/>
            </w:tcBorders>
          </w:tcPr>
          <w:p>
            <w:pPr>
              <w:pStyle w:val="Table"/>
              <w:rPr>
                <w:ins w:id="874" w:author="Master Repository Process" w:date="2021-08-29T07:41:00Z"/>
              </w:rPr>
            </w:pPr>
            <w:ins w:id="875" w:author="Master Repository Process" w:date="2021-08-29T07:41:00Z">
              <w:r>
                <w:t>Section 14(2)</w:t>
              </w:r>
            </w:ins>
          </w:p>
        </w:tc>
        <w:tc>
          <w:tcPr>
            <w:tcW w:w="1737" w:type="dxa"/>
            <w:tcBorders>
              <w:top w:val="single" w:sz="4" w:space="0" w:color="auto"/>
            </w:tcBorders>
          </w:tcPr>
          <w:p>
            <w:pPr>
              <w:pStyle w:val="Table"/>
              <w:jc w:val="center"/>
              <w:rPr>
                <w:ins w:id="876" w:author="Master Repository Process" w:date="2021-08-29T07:41:00Z"/>
              </w:rPr>
            </w:pPr>
            <w:ins w:id="877" w:author="Master Repository Process" w:date="2021-08-29T07:41:00Z">
              <w:r>
                <w:t>$150</w:t>
              </w:r>
            </w:ins>
          </w:p>
        </w:tc>
        <w:tc>
          <w:tcPr>
            <w:tcW w:w="1737" w:type="dxa"/>
            <w:tcBorders>
              <w:top w:val="single" w:sz="4" w:space="0" w:color="auto"/>
            </w:tcBorders>
          </w:tcPr>
          <w:p>
            <w:pPr>
              <w:pStyle w:val="Table"/>
              <w:jc w:val="center"/>
              <w:rPr>
                <w:ins w:id="878" w:author="Master Repository Process" w:date="2021-08-29T07:41:00Z"/>
              </w:rPr>
            </w:pPr>
            <w:ins w:id="879" w:author="Master Repository Process" w:date="2021-08-29T07:41:00Z">
              <w:r>
                <w:t>$300</w:t>
              </w:r>
            </w:ins>
          </w:p>
        </w:tc>
      </w:tr>
      <w:tr>
        <w:trPr>
          <w:ins w:id="880" w:author="Master Repository Process" w:date="2021-08-29T07:41:00Z"/>
        </w:trPr>
        <w:tc>
          <w:tcPr>
            <w:tcW w:w="993" w:type="dxa"/>
          </w:tcPr>
          <w:p>
            <w:pPr>
              <w:pStyle w:val="Table"/>
              <w:jc w:val="center"/>
              <w:rPr>
                <w:ins w:id="881" w:author="Master Repository Process" w:date="2021-08-29T07:41:00Z"/>
              </w:rPr>
            </w:pPr>
            <w:ins w:id="882" w:author="Master Repository Process" w:date="2021-08-29T07:41:00Z">
              <w:r>
                <w:t>2.</w:t>
              </w:r>
            </w:ins>
          </w:p>
        </w:tc>
        <w:tc>
          <w:tcPr>
            <w:tcW w:w="2054" w:type="dxa"/>
          </w:tcPr>
          <w:p>
            <w:pPr>
              <w:pStyle w:val="Table"/>
              <w:rPr>
                <w:ins w:id="883" w:author="Master Repository Process" w:date="2021-08-29T07:41:00Z"/>
              </w:rPr>
            </w:pPr>
            <w:ins w:id="884" w:author="Master Repository Process" w:date="2021-08-29T07:41:00Z">
              <w:r>
                <w:t>Section 27(6)</w:t>
              </w:r>
            </w:ins>
          </w:p>
        </w:tc>
        <w:tc>
          <w:tcPr>
            <w:tcW w:w="1737" w:type="dxa"/>
          </w:tcPr>
          <w:p>
            <w:pPr>
              <w:pStyle w:val="Table"/>
              <w:jc w:val="center"/>
              <w:rPr>
                <w:ins w:id="885" w:author="Master Repository Process" w:date="2021-08-29T07:41:00Z"/>
              </w:rPr>
            </w:pPr>
            <w:ins w:id="886" w:author="Master Repository Process" w:date="2021-08-29T07:41:00Z">
              <w:r>
                <w:t>$150</w:t>
              </w:r>
            </w:ins>
          </w:p>
        </w:tc>
        <w:tc>
          <w:tcPr>
            <w:tcW w:w="1737" w:type="dxa"/>
          </w:tcPr>
          <w:p>
            <w:pPr>
              <w:pStyle w:val="Table"/>
              <w:jc w:val="center"/>
              <w:rPr>
                <w:ins w:id="887" w:author="Master Repository Process" w:date="2021-08-29T07:41:00Z"/>
              </w:rPr>
            </w:pPr>
            <w:ins w:id="888" w:author="Master Repository Process" w:date="2021-08-29T07:41:00Z">
              <w:r>
                <w:t>$300</w:t>
              </w:r>
            </w:ins>
          </w:p>
        </w:tc>
      </w:tr>
      <w:tr>
        <w:trPr>
          <w:ins w:id="889" w:author="Master Repository Process" w:date="2021-08-29T07:41:00Z"/>
        </w:trPr>
        <w:tc>
          <w:tcPr>
            <w:tcW w:w="993" w:type="dxa"/>
          </w:tcPr>
          <w:p>
            <w:pPr>
              <w:pStyle w:val="Table"/>
              <w:jc w:val="center"/>
              <w:rPr>
                <w:ins w:id="890" w:author="Master Repository Process" w:date="2021-08-29T07:41:00Z"/>
              </w:rPr>
            </w:pPr>
            <w:ins w:id="891" w:author="Master Repository Process" w:date="2021-08-29T07:41:00Z">
              <w:r>
                <w:t>3.</w:t>
              </w:r>
            </w:ins>
          </w:p>
        </w:tc>
        <w:tc>
          <w:tcPr>
            <w:tcW w:w="2054" w:type="dxa"/>
          </w:tcPr>
          <w:p>
            <w:pPr>
              <w:pStyle w:val="Table"/>
              <w:rPr>
                <w:ins w:id="892" w:author="Master Repository Process" w:date="2021-08-29T07:41:00Z"/>
              </w:rPr>
            </w:pPr>
            <w:ins w:id="893" w:author="Master Repository Process" w:date="2021-08-29T07:41:00Z">
              <w:r>
                <w:t>Section 33(2)</w:t>
              </w:r>
            </w:ins>
          </w:p>
        </w:tc>
        <w:tc>
          <w:tcPr>
            <w:tcW w:w="1737" w:type="dxa"/>
          </w:tcPr>
          <w:p>
            <w:pPr>
              <w:pStyle w:val="Table"/>
              <w:jc w:val="center"/>
              <w:rPr>
                <w:ins w:id="894" w:author="Master Repository Process" w:date="2021-08-29T07:41:00Z"/>
              </w:rPr>
            </w:pPr>
            <w:ins w:id="895" w:author="Master Repository Process" w:date="2021-08-29T07:41:00Z">
              <w:r>
                <w:t>$200</w:t>
              </w:r>
            </w:ins>
          </w:p>
        </w:tc>
        <w:tc>
          <w:tcPr>
            <w:tcW w:w="1737" w:type="dxa"/>
          </w:tcPr>
          <w:p>
            <w:pPr>
              <w:pStyle w:val="Table"/>
              <w:jc w:val="center"/>
              <w:rPr>
                <w:ins w:id="896" w:author="Master Repository Process" w:date="2021-08-29T07:41:00Z"/>
              </w:rPr>
            </w:pPr>
            <w:ins w:id="897" w:author="Master Repository Process" w:date="2021-08-29T07:41:00Z">
              <w:r>
                <w:t>$400</w:t>
              </w:r>
            </w:ins>
          </w:p>
        </w:tc>
      </w:tr>
      <w:tr>
        <w:trPr>
          <w:ins w:id="898" w:author="Master Repository Process" w:date="2021-08-29T07:41:00Z"/>
        </w:trPr>
        <w:tc>
          <w:tcPr>
            <w:tcW w:w="993" w:type="dxa"/>
          </w:tcPr>
          <w:p>
            <w:pPr>
              <w:pStyle w:val="Table"/>
              <w:jc w:val="center"/>
              <w:rPr>
                <w:ins w:id="899" w:author="Master Repository Process" w:date="2021-08-29T07:41:00Z"/>
              </w:rPr>
            </w:pPr>
            <w:ins w:id="900" w:author="Master Repository Process" w:date="2021-08-29T07:41:00Z">
              <w:r>
                <w:t>4.</w:t>
              </w:r>
            </w:ins>
          </w:p>
        </w:tc>
        <w:tc>
          <w:tcPr>
            <w:tcW w:w="2054" w:type="dxa"/>
          </w:tcPr>
          <w:p>
            <w:pPr>
              <w:pStyle w:val="Table"/>
              <w:rPr>
                <w:ins w:id="901" w:author="Master Repository Process" w:date="2021-08-29T07:41:00Z"/>
              </w:rPr>
            </w:pPr>
            <w:ins w:id="902" w:author="Master Repository Process" w:date="2021-08-29T07:41:00Z">
              <w:r>
                <w:t>Section 38(1)</w:t>
              </w:r>
            </w:ins>
          </w:p>
        </w:tc>
        <w:tc>
          <w:tcPr>
            <w:tcW w:w="1737" w:type="dxa"/>
          </w:tcPr>
          <w:p>
            <w:pPr>
              <w:pStyle w:val="Table"/>
              <w:jc w:val="center"/>
              <w:rPr>
                <w:ins w:id="903" w:author="Master Repository Process" w:date="2021-08-29T07:41:00Z"/>
              </w:rPr>
            </w:pPr>
            <w:ins w:id="904" w:author="Master Repository Process" w:date="2021-08-29T07:41:00Z">
              <w:r>
                <w:t>$200</w:t>
              </w:r>
            </w:ins>
          </w:p>
        </w:tc>
        <w:tc>
          <w:tcPr>
            <w:tcW w:w="1737" w:type="dxa"/>
          </w:tcPr>
          <w:p>
            <w:pPr>
              <w:pStyle w:val="Table"/>
              <w:jc w:val="center"/>
              <w:rPr>
                <w:ins w:id="905" w:author="Master Repository Process" w:date="2021-08-29T07:41:00Z"/>
              </w:rPr>
            </w:pPr>
            <w:ins w:id="906" w:author="Master Repository Process" w:date="2021-08-29T07:41:00Z">
              <w:r>
                <w:t>$400</w:t>
              </w:r>
            </w:ins>
          </w:p>
        </w:tc>
      </w:tr>
      <w:tr>
        <w:trPr>
          <w:ins w:id="907" w:author="Master Repository Process" w:date="2021-08-29T07:41:00Z"/>
        </w:trPr>
        <w:tc>
          <w:tcPr>
            <w:tcW w:w="993" w:type="dxa"/>
          </w:tcPr>
          <w:p>
            <w:pPr>
              <w:pStyle w:val="Table"/>
              <w:jc w:val="center"/>
              <w:rPr>
                <w:ins w:id="908" w:author="Master Repository Process" w:date="2021-08-29T07:41:00Z"/>
              </w:rPr>
            </w:pPr>
            <w:ins w:id="909" w:author="Master Repository Process" w:date="2021-08-29T07:41:00Z">
              <w:r>
                <w:t>5.</w:t>
              </w:r>
            </w:ins>
          </w:p>
        </w:tc>
        <w:tc>
          <w:tcPr>
            <w:tcW w:w="2054" w:type="dxa"/>
          </w:tcPr>
          <w:p>
            <w:pPr>
              <w:pStyle w:val="Table"/>
              <w:rPr>
                <w:ins w:id="910" w:author="Master Repository Process" w:date="2021-08-29T07:41:00Z"/>
              </w:rPr>
            </w:pPr>
            <w:ins w:id="911" w:author="Master Repository Process" w:date="2021-08-29T07:41:00Z">
              <w:r>
                <w:t>Section 38(2)</w:t>
              </w:r>
            </w:ins>
          </w:p>
        </w:tc>
        <w:tc>
          <w:tcPr>
            <w:tcW w:w="1737" w:type="dxa"/>
          </w:tcPr>
          <w:p>
            <w:pPr>
              <w:pStyle w:val="Table"/>
              <w:jc w:val="center"/>
              <w:rPr>
                <w:ins w:id="912" w:author="Master Repository Process" w:date="2021-08-29T07:41:00Z"/>
              </w:rPr>
            </w:pPr>
            <w:ins w:id="913" w:author="Master Repository Process" w:date="2021-08-29T07:41:00Z">
              <w:r>
                <w:t>—</w:t>
              </w:r>
            </w:ins>
          </w:p>
        </w:tc>
        <w:tc>
          <w:tcPr>
            <w:tcW w:w="1737" w:type="dxa"/>
          </w:tcPr>
          <w:p>
            <w:pPr>
              <w:pStyle w:val="Table"/>
              <w:jc w:val="center"/>
              <w:rPr>
                <w:ins w:id="914" w:author="Master Repository Process" w:date="2021-08-29T07:41:00Z"/>
              </w:rPr>
            </w:pPr>
            <w:ins w:id="915" w:author="Master Repository Process" w:date="2021-08-29T07:41:00Z">
              <w:r>
                <w:t>$400</w:t>
              </w:r>
            </w:ins>
          </w:p>
        </w:tc>
      </w:tr>
      <w:tr>
        <w:trPr>
          <w:ins w:id="916" w:author="Master Repository Process" w:date="2021-08-29T07:41:00Z"/>
        </w:trPr>
        <w:tc>
          <w:tcPr>
            <w:tcW w:w="993" w:type="dxa"/>
          </w:tcPr>
          <w:p>
            <w:pPr>
              <w:pStyle w:val="Table"/>
              <w:jc w:val="center"/>
              <w:rPr>
                <w:ins w:id="917" w:author="Master Repository Process" w:date="2021-08-29T07:41:00Z"/>
              </w:rPr>
            </w:pPr>
            <w:ins w:id="918" w:author="Master Repository Process" w:date="2021-08-29T07:41:00Z">
              <w:r>
                <w:t>6.</w:t>
              </w:r>
            </w:ins>
          </w:p>
        </w:tc>
        <w:tc>
          <w:tcPr>
            <w:tcW w:w="2054" w:type="dxa"/>
          </w:tcPr>
          <w:p>
            <w:pPr>
              <w:pStyle w:val="Table"/>
              <w:rPr>
                <w:ins w:id="919" w:author="Master Repository Process" w:date="2021-08-29T07:41:00Z"/>
              </w:rPr>
            </w:pPr>
            <w:ins w:id="920" w:author="Master Repository Process" w:date="2021-08-29T07:41:00Z">
              <w:r>
                <w:t>Section 39(2)</w:t>
              </w:r>
            </w:ins>
          </w:p>
        </w:tc>
        <w:tc>
          <w:tcPr>
            <w:tcW w:w="1737" w:type="dxa"/>
          </w:tcPr>
          <w:p>
            <w:pPr>
              <w:pStyle w:val="Table"/>
              <w:jc w:val="center"/>
              <w:rPr>
                <w:ins w:id="921" w:author="Master Repository Process" w:date="2021-08-29T07:41:00Z"/>
              </w:rPr>
            </w:pPr>
            <w:ins w:id="922" w:author="Master Repository Process" w:date="2021-08-29T07:41:00Z">
              <w:r>
                <w:t>$500</w:t>
              </w:r>
            </w:ins>
          </w:p>
        </w:tc>
        <w:tc>
          <w:tcPr>
            <w:tcW w:w="1737" w:type="dxa"/>
          </w:tcPr>
          <w:p>
            <w:pPr>
              <w:pStyle w:val="Table"/>
              <w:jc w:val="center"/>
              <w:rPr>
                <w:ins w:id="923" w:author="Master Repository Process" w:date="2021-08-29T07:41:00Z"/>
              </w:rPr>
            </w:pPr>
            <w:ins w:id="924" w:author="Master Repository Process" w:date="2021-08-29T07:41:00Z">
              <w:r>
                <w:t>—</w:t>
              </w:r>
            </w:ins>
          </w:p>
        </w:tc>
      </w:tr>
      <w:tr>
        <w:trPr>
          <w:ins w:id="925" w:author="Master Repository Process" w:date="2021-08-29T07:41:00Z"/>
        </w:trPr>
        <w:tc>
          <w:tcPr>
            <w:tcW w:w="993" w:type="dxa"/>
          </w:tcPr>
          <w:p>
            <w:pPr>
              <w:pStyle w:val="Table"/>
              <w:jc w:val="center"/>
              <w:rPr>
                <w:ins w:id="926" w:author="Master Repository Process" w:date="2021-08-29T07:41:00Z"/>
              </w:rPr>
            </w:pPr>
            <w:ins w:id="927" w:author="Master Repository Process" w:date="2021-08-29T07:41:00Z">
              <w:r>
                <w:t>7.</w:t>
              </w:r>
            </w:ins>
          </w:p>
        </w:tc>
        <w:tc>
          <w:tcPr>
            <w:tcW w:w="2054" w:type="dxa"/>
          </w:tcPr>
          <w:p>
            <w:pPr>
              <w:pStyle w:val="Table"/>
              <w:rPr>
                <w:ins w:id="928" w:author="Master Repository Process" w:date="2021-08-29T07:41:00Z"/>
              </w:rPr>
            </w:pPr>
            <w:ins w:id="929" w:author="Master Repository Process" w:date="2021-08-29T07:41:00Z">
              <w:r>
                <w:t>Section 39(3)</w:t>
              </w:r>
            </w:ins>
          </w:p>
        </w:tc>
        <w:tc>
          <w:tcPr>
            <w:tcW w:w="1737" w:type="dxa"/>
          </w:tcPr>
          <w:p>
            <w:pPr>
              <w:pStyle w:val="Table"/>
              <w:jc w:val="center"/>
              <w:rPr>
                <w:ins w:id="930" w:author="Master Repository Process" w:date="2021-08-29T07:41:00Z"/>
              </w:rPr>
            </w:pPr>
            <w:ins w:id="931" w:author="Master Repository Process" w:date="2021-08-29T07:41:00Z">
              <w:r>
                <w:t>$500</w:t>
              </w:r>
            </w:ins>
          </w:p>
        </w:tc>
        <w:tc>
          <w:tcPr>
            <w:tcW w:w="1737" w:type="dxa"/>
          </w:tcPr>
          <w:p>
            <w:pPr>
              <w:pStyle w:val="Table"/>
              <w:jc w:val="center"/>
              <w:rPr>
                <w:ins w:id="932" w:author="Master Repository Process" w:date="2021-08-29T07:41:00Z"/>
              </w:rPr>
            </w:pPr>
            <w:ins w:id="933" w:author="Master Repository Process" w:date="2021-08-29T07:41:00Z">
              <w:r>
                <w:t>$2 500</w:t>
              </w:r>
            </w:ins>
          </w:p>
        </w:tc>
      </w:tr>
      <w:tr>
        <w:trPr>
          <w:ins w:id="934" w:author="Master Repository Process" w:date="2021-08-29T07:41:00Z"/>
        </w:trPr>
        <w:tc>
          <w:tcPr>
            <w:tcW w:w="993" w:type="dxa"/>
          </w:tcPr>
          <w:p>
            <w:pPr>
              <w:pStyle w:val="Table"/>
              <w:jc w:val="center"/>
              <w:rPr>
                <w:ins w:id="935" w:author="Master Repository Process" w:date="2021-08-29T07:41:00Z"/>
              </w:rPr>
            </w:pPr>
            <w:ins w:id="936" w:author="Master Repository Process" w:date="2021-08-29T07:41:00Z">
              <w:r>
                <w:t>8.</w:t>
              </w:r>
            </w:ins>
          </w:p>
        </w:tc>
        <w:tc>
          <w:tcPr>
            <w:tcW w:w="2054" w:type="dxa"/>
          </w:tcPr>
          <w:p>
            <w:pPr>
              <w:pStyle w:val="Table"/>
              <w:rPr>
                <w:ins w:id="937" w:author="Master Repository Process" w:date="2021-08-29T07:41:00Z"/>
              </w:rPr>
            </w:pPr>
            <w:ins w:id="938" w:author="Master Repository Process" w:date="2021-08-29T07:41:00Z">
              <w:r>
                <w:t>Section 40</w:t>
              </w:r>
            </w:ins>
          </w:p>
        </w:tc>
        <w:tc>
          <w:tcPr>
            <w:tcW w:w="1737" w:type="dxa"/>
          </w:tcPr>
          <w:p>
            <w:pPr>
              <w:pStyle w:val="Table"/>
              <w:jc w:val="center"/>
              <w:rPr>
                <w:ins w:id="939" w:author="Master Repository Process" w:date="2021-08-29T07:41:00Z"/>
              </w:rPr>
            </w:pPr>
            <w:ins w:id="940" w:author="Master Repository Process" w:date="2021-08-29T07:41:00Z">
              <w:r>
                <w:t>$500</w:t>
              </w:r>
            </w:ins>
          </w:p>
        </w:tc>
        <w:tc>
          <w:tcPr>
            <w:tcW w:w="1737" w:type="dxa"/>
          </w:tcPr>
          <w:p>
            <w:pPr>
              <w:pStyle w:val="Table"/>
              <w:jc w:val="center"/>
              <w:rPr>
                <w:ins w:id="941" w:author="Master Repository Process" w:date="2021-08-29T07:41:00Z"/>
              </w:rPr>
            </w:pPr>
            <w:ins w:id="942" w:author="Master Repository Process" w:date="2021-08-29T07:41:00Z">
              <w:r>
                <w:t>—</w:t>
              </w:r>
            </w:ins>
          </w:p>
        </w:tc>
      </w:tr>
      <w:tr>
        <w:trPr>
          <w:ins w:id="943" w:author="Master Repository Process" w:date="2021-08-29T07:41:00Z"/>
        </w:trPr>
        <w:tc>
          <w:tcPr>
            <w:tcW w:w="993" w:type="dxa"/>
          </w:tcPr>
          <w:p>
            <w:pPr>
              <w:pStyle w:val="Table"/>
              <w:jc w:val="center"/>
              <w:rPr>
                <w:ins w:id="944" w:author="Master Repository Process" w:date="2021-08-29T07:41:00Z"/>
              </w:rPr>
            </w:pPr>
            <w:ins w:id="945" w:author="Master Repository Process" w:date="2021-08-29T07:41:00Z">
              <w:r>
                <w:t>9.</w:t>
              </w:r>
            </w:ins>
          </w:p>
        </w:tc>
        <w:tc>
          <w:tcPr>
            <w:tcW w:w="2054" w:type="dxa"/>
          </w:tcPr>
          <w:p>
            <w:pPr>
              <w:pStyle w:val="Table"/>
              <w:rPr>
                <w:ins w:id="946" w:author="Master Repository Process" w:date="2021-08-29T07:41:00Z"/>
              </w:rPr>
            </w:pPr>
            <w:ins w:id="947" w:author="Master Repository Process" w:date="2021-08-29T07:41:00Z">
              <w:r>
                <w:t>Section 43(6)</w:t>
              </w:r>
            </w:ins>
          </w:p>
        </w:tc>
        <w:tc>
          <w:tcPr>
            <w:tcW w:w="1737" w:type="dxa"/>
          </w:tcPr>
          <w:p>
            <w:pPr>
              <w:pStyle w:val="Table"/>
              <w:jc w:val="center"/>
              <w:rPr>
                <w:ins w:id="948" w:author="Master Repository Process" w:date="2021-08-29T07:41:00Z"/>
              </w:rPr>
            </w:pPr>
            <w:ins w:id="949" w:author="Master Repository Process" w:date="2021-08-29T07:41:00Z">
              <w:r>
                <w:t>$150</w:t>
              </w:r>
            </w:ins>
          </w:p>
        </w:tc>
        <w:tc>
          <w:tcPr>
            <w:tcW w:w="1737" w:type="dxa"/>
          </w:tcPr>
          <w:p>
            <w:pPr>
              <w:pStyle w:val="Table"/>
              <w:jc w:val="center"/>
              <w:rPr>
                <w:ins w:id="950" w:author="Master Repository Process" w:date="2021-08-29T07:41:00Z"/>
              </w:rPr>
            </w:pPr>
            <w:ins w:id="951" w:author="Master Repository Process" w:date="2021-08-29T07:41:00Z">
              <w:r>
                <w:t>$300</w:t>
              </w:r>
            </w:ins>
          </w:p>
        </w:tc>
      </w:tr>
      <w:tr>
        <w:trPr>
          <w:ins w:id="952" w:author="Master Repository Process" w:date="2021-08-29T07:41:00Z"/>
        </w:trPr>
        <w:tc>
          <w:tcPr>
            <w:tcW w:w="993" w:type="dxa"/>
          </w:tcPr>
          <w:p>
            <w:pPr>
              <w:pStyle w:val="Table"/>
              <w:jc w:val="center"/>
              <w:rPr>
                <w:ins w:id="953" w:author="Master Repository Process" w:date="2021-08-29T07:41:00Z"/>
              </w:rPr>
            </w:pPr>
            <w:ins w:id="954" w:author="Master Repository Process" w:date="2021-08-29T07:41:00Z">
              <w:r>
                <w:t>10.</w:t>
              </w:r>
            </w:ins>
          </w:p>
        </w:tc>
        <w:tc>
          <w:tcPr>
            <w:tcW w:w="2054" w:type="dxa"/>
          </w:tcPr>
          <w:p>
            <w:pPr>
              <w:pStyle w:val="Table"/>
              <w:rPr>
                <w:ins w:id="955" w:author="Master Repository Process" w:date="2021-08-29T07:41:00Z"/>
              </w:rPr>
            </w:pPr>
            <w:ins w:id="956" w:author="Master Repository Process" w:date="2021-08-29T07:41:00Z">
              <w:r>
                <w:t>Section 48(1)</w:t>
              </w:r>
            </w:ins>
          </w:p>
        </w:tc>
        <w:tc>
          <w:tcPr>
            <w:tcW w:w="1737" w:type="dxa"/>
          </w:tcPr>
          <w:p>
            <w:pPr>
              <w:pStyle w:val="Table"/>
              <w:jc w:val="center"/>
              <w:rPr>
                <w:ins w:id="957" w:author="Master Repository Process" w:date="2021-08-29T07:41:00Z"/>
              </w:rPr>
            </w:pPr>
            <w:ins w:id="958" w:author="Master Repository Process" w:date="2021-08-29T07:41:00Z">
              <w:r>
                <w:t>$150</w:t>
              </w:r>
            </w:ins>
          </w:p>
        </w:tc>
        <w:tc>
          <w:tcPr>
            <w:tcW w:w="1737" w:type="dxa"/>
          </w:tcPr>
          <w:p>
            <w:pPr>
              <w:pStyle w:val="Table"/>
              <w:jc w:val="center"/>
              <w:rPr>
                <w:ins w:id="959" w:author="Master Repository Process" w:date="2021-08-29T07:41:00Z"/>
              </w:rPr>
            </w:pPr>
            <w:ins w:id="960" w:author="Master Repository Process" w:date="2021-08-29T07:41:00Z">
              <w:r>
                <w:t>—</w:t>
              </w:r>
            </w:ins>
          </w:p>
        </w:tc>
      </w:tr>
      <w:tr>
        <w:trPr>
          <w:ins w:id="961" w:author="Master Repository Process" w:date="2021-08-29T07:41:00Z"/>
        </w:trPr>
        <w:tc>
          <w:tcPr>
            <w:tcW w:w="993" w:type="dxa"/>
          </w:tcPr>
          <w:p>
            <w:pPr>
              <w:pStyle w:val="Table"/>
              <w:jc w:val="center"/>
              <w:rPr>
                <w:ins w:id="962" w:author="Master Repository Process" w:date="2021-08-29T07:41:00Z"/>
              </w:rPr>
            </w:pPr>
            <w:ins w:id="963" w:author="Master Repository Process" w:date="2021-08-29T07:41:00Z">
              <w:r>
                <w:t>11.</w:t>
              </w:r>
            </w:ins>
          </w:p>
        </w:tc>
        <w:tc>
          <w:tcPr>
            <w:tcW w:w="2054" w:type="dxa"/>
          </w:tcPr>
          <w:p>
            <w:pPr>
              <w:pStyle w:val="Table"/>
              <w:rPr>
                <w:ins w:id="964" w:author="Master Repository Process" w:date="2021-08-29T07:41:00Z"/>
              </w:rPr>
            </w:pPr>
            <w:ins w:id="965" w:author="Master Repository Process" w:date="2021-08-29T07:41:00Z">
              <w:r>
                <w:t>Section 57</w:t>
              </w:r>
            </w:ins>
          </w:p>
        </w:tc>
        <w:tc>
          <w:tcPr>
            <w:tcW w:w="1737" w:type="dxa"/>
          </w:tcPr>
          <w:p>
            <w:pPr>
              <w:pStyle w:val="Table"/>
              <w:jc w:val="center"/>
              <w:rPr>
                <w:ins w:id="966" w:author="Master Repository Process" w:date="2021-08-29T07:41:00Z"/>
              </w:rPr>
            </w:pPr>
            <w:ins w:id="967" w:author="Master Repository Process" w:date="2021-08-29T07:41:00Z">
              <w:r>
                <w:t>$500</w:t>
              </w:r>
            </w:ins>
          </w:p>
        </w:tc>
        <w:tc>
          <w:tcPr>
            <w:tcW w:w="1737" w:type="dxa"/>
          </w:tcPr>
          <w:p>
            <w:pPr>
              <w:pStyle w:val="Table"/>
              <w:jc w:val="center"/>
              <w:rPr>
                <w:ins w:id="968" w:author="Master Repository Process" w:date="2021-08-29T07:41:00Z"/>
              </w:rPr>
            </w:pPr>
            <w:ins w:id="969" w:author="Master Repository Process" w:date="2021-08-29T07:41:00Z">
              <w:r>
                <w:t>$2 500</w:t>
              </w:r>
            </w:ins>
          </w:p>
        </w:tc>
      </w:tr>
      <w:tr>
        <w:trPr>
          <w:ins w:id="970" w:author="Master Repository Process" w:date="2021-08-29T07:41:00Z"/>
        </w:trPr>
        <w:tc>
          <w:tcPr>
            <w:tcW w:w="993" w:type="dxa"/>
          </w:tcPr>
          <w:p>
            <w:pPr>
              <w:pStyle w:val="Table"/>
              <w:jc w:val="center"/>
              <w:rPr>
                <w:ins w:id="971" w:author="Master Repository Process" w:date="2021-08-29T07:41:00Z"/>
              </w:rPr>
            </w:pPr>
            <w:ins w:id="972" w:author="Master Repository Process" w:date="2021-08-29T07:41:00Z">
              <w:r>
                <w:t>12.</w:t>
              </w:r>
            </w:ins>
          </w:p>
        </w:tc>
        <w:tc>
          <w:tcPr>
            <w:tcW w:w="2054" w:type="dxa"/>
          </w:tcPr>
          <w:p>
            <w:pPr>
              <w:pStyle w:val="Table"/>
              <w:rPr>
                <w:ins w:id="973" w:author="Master Repository Process" w:date="2021-08-29T07:41:00Z"/>
              </w:rPr>
            </w:pPr>
            <w:ins w:id="974" w:author="Master Repository Process" w:date="2021-08-29T07:41:00Z">
              <w:r>
                <w:t>Section 63(3)</w:t>
              </w:r>
            </w:ins>
          </w:p>
        </w:tc>
        <w:tc>
          <w:tcPr>
            <w:tcW w:w="1737" w:type="dxa"/>
          </w:tcPr>
          <w:p>
            <w:pPr>
              <w:pStyle w:val="Table"/>
              <w:jc w:val="center"/>
              <w:rPr>
                <w:ins w:id="975" w:author="Master Repository Process" w:date="2021-08-29T07:41:00Z"/>
              </w:rPr>
            </w:pPr>
            <w:ins w:id="976" w:author="Master Repository Process" w:date="2021-08-29T07:41:00Z">
              <w:r>
                <w:t>$150</w:t>
              </w:r>
            </w:ins>
          </w:p>
        </w:tc>
        <w:tc>
          <w:tcPr>
            <w:tcW w:w="1737" w:type="dxa"/>
          </w:tcPr>
          <w:p>
            <w:pPr>
              <w:pStyle w:val="Table"/>
              <w:jc w:val="center"/>
              <w:rPr>
                <w:ins w:id="977" w:author="Master Repository Process" w:date="2021-08-29T07:41:00Z"/>
              </w:rPr>
            </w:pPr>
            <w:ins w:id="978" w:author="Master Repository Process" w:date="2021-08-29T07:41:00Z">
              <w:r>
                <w:t>$300</w:t>
              </w:r>
            </w:ins>
          </w:p>
        </w:tc>
      </w:tr>
      <w:tr>
        <w:trPr>
          <w:ins w:id="979" w:author="Master Repository Process" w:date="2021-08-29T07:41:00Z"/>
        </w:trPr>
        <w:tc>
          <w:tcPr>
            <w:tcW w:w="993" w:type="dxa"/>
          </w:tcPr>
          <w:p>
            <w:pPr>
              <w:pStyle w:val="Table"/>
              <w:jc w:val="center"/>
              <w:rPr>
                <w:ins w:id="980" w:author="Master Repository Process" w:date="2021-08-29T07:41:00Z"/>
              </w:rPr>
            </w:pPr>
            <w:ins w:id="981" w:author="Master Repository Process" w:date="2021-08-29T07:41:00Z">
              <w:r>
                <w:t>13.</w:t>
              </w:r>
            </w:ins>
          </w:p>
        </w:tc>
        <w:tc>
          <w:tcPr>
            <w:tcW w:w="2054" w:type="dxa"/>
          </w:tcPr>
          <w:p>
            <w:pPr>
              <w:pStyle w:val="Table"/>
              <w:rPr>
                <w:ins w:id="982" w:author="Master Repository Process" w:date="2021-08-29T07:41:00Z"/>
              </w:rPr>
            </w:pPr>
            <w:ins w:id="983" w:author="Master Repository Process" w:date="2021-08-29T07:41:00Z">
              <w:r>
                <w:t>Section 64(2)</w:t>
              </w:r>
            </w:ins>
          </w:p>
        </w:tc>
        <w:tc>
          <w:tcPr>
            <w:tcW w:w="1737" w:type="dxa"/>
          </w:tcPr>
          <w:p>
            <w:pPr>
              <w:pStyle w:val="Table"/>
              <w:jc w:val="center"/>
              <w:rPr>
                <w:ins w:id="984" w:author="Master Repository Process" w:date="2021-08-29T07:41:00Z"/>
              </w:rPr>
            </w:pPr>
            <w:ins w:id="985" w:author="Master Repository Process" w:date="2021-08-29T07:41:00Z">
              <w:r>
                <w:t>$150</w:t>
              </w:r>
            </w:ins>
          </w:p>
        </w:tc>
        <w:tc>
          <w:tcPr>
            <w:tcW w:w="1737" w:type="dxa"/>
          </w:tcPr>
          <w:p>
            <w:pPr>
              <w:pStyle w:val="Table"/>
              <w:jc w:val="center"/>
              <w:rPr>
                <w:ins w:id="986" w:author="Master Repository Process" w:date="2021-08-29T07:41:00Z"/>
              </w:rPr>
            </w:pPr>
            <w:ins w:id="987" w:author="Master Repository Process" w:date="2021-08-29T07:41:00Z">
              <w:r>
                <w:t>$750</w:t>
              </w:r>
            </w:ins>
          </w:p>
        </w:tc>
      </w:tr>
      <w:tr>
        <w:trPr>
          <w:ins w:id="988" w:author="Master Repository Process" w:date="2021-08-29T07:41:00Z"/>
        </w:trPr>
        <w:tc>
          <w:tcPr>
            <w:tcW w:w="993" w:type="dxa"/>
          </w:tcPr>
          <w:p>
            <w:pPr>
              <w:pStyle w:val="Table"/>
              <w:jc w:val="center"/>
              <w:rPr>
                <w:ins w:id="989" w:author="Master Repository Process" w:date="2021-08-29T07:41:00Z"/>
              </w:rPr>
            </w:pPr>
            <w:ins w:id="990" w:author="Master Repository Process" w:date="2021-08-29T07:41:00Z">
              <w:r>
                <w:t>14.</w:t>
              </w:r>
            </w:ins>
          </w:p>
        </w:tc>
        <w:tc>
          <w:tcPr>
            <w:tcW w:w="2054" w:type="dxa"/>
          </w:tcPr>
          <w:p>
            <w:pPr>
              <w:pStyle w:val="Table"/>
              <w:rPr>
                <w:ins w:id="991" w:author="Master Repository Process" w:date="2021-08-29T07:41:00Z"/>
              </w:rPr>
            </w:pPr>
            <w:ins w:id="992" w:author="Master Repository Process" w:date="2021-08-29T07:41:00Z">
              <w:r>
                <w:t>Section 69(2)</w:t>
              </w:r>
            </w:ins>
          </w:p>
        </w:tc>
        <w:tc>
          <w:tcPr>
            <w:tcW w:w="1737" w:type="dxa"/>
          </w:tcPr>
          <w:p>
            <w:pPr>
              <w:pStyle w:val="Table"/>
              <w:jc w:val="center"/>
              <w:rPr>
                <w:ins w:id="993" w:author="Master Repository Process" w:date="2021-08-29T07:41:00Z"/>
              </w:rPr>
            </w:pPr>
            <w:ins w:id="994" w:author="Master Repository Process" w:date="2021-08-29T07:41:00Z">
              <w:r>
                <w:t>$150</w:t>
              </w:r>
            </w:ins>
          </w:p>
        </w:tc>
        <w:tc>
          <w:tcPr>
            <w:tcW w:w="1737" w:type="dxa"/>
          </w:tcPr>
          <w:p>
            <w:pPr>
              <w:pStyle w:val="Table"/>
              <w:jc w:val="center"/>
              <w:rPr>
                <w:ins w:id="995" w:author="Master Repository Process" w:date="2021-08-29T07:41:00Z"/>
              </w:rPr>
            </w:pPr>
            <w:ins w:id="996" w:author="Master Repository Process" w:date="2021-08-29T07:41:00Z">
              <w:r>
                <w:t>$300</w:t>
              </w:r>
            </w:ins>
          </w:p>
        </w:tc>
      </w:tr>
      <w:tr>
        <w:trPr>
          <w:ins w:id="997" w:author="Master Repository Process" w:date="2021-08-29T07:41:00Z"/>
        </w:trPr>
        <w:tc>
          <w:tcPr>
            <w:tcW w:w="993" w:type="dxa"/>
          </w:tcPr>
          <w:p>
            <w:pPr>
              <w:pStyle w:val="Table"/>
              <w:jc w:val="center"/>
              <w:rPr>
                <w:ins w:id="998" w:author="Master Repository Process" w:date="2021-08-29T07:41:00Z"/>
              </w:rPr>
            </w:pPr>
            <w:ins w:id="999" w:author="Master Repository Process" w:date="2021-08-29T07:41:00Z">
              <w:r>
                <w:t>15.</w:t>
              </w:r>
            </w:ins>
          </w:p>
        </w:tc>
        <w:tc>
          <w:tcPr>
            <w:tcW w:w="2054" w:type="dxa"/>
          </w:tcPr>
          <w:p>
            <w:pPr>
              <w:pStyle w:val="Table"/>
              <w:rPr>
                <w:ins w:id="1000" w:author="Master Repository Process" w:date="2021-08-29T07:41:00Z"/>
              </w:rPr>
            </w:pPr>
            <w:ins w:id="1001" w:author="Master Repository Process" w:date="2021-08-29T07:41:00Z">
              <w:r>
                <w:t>Section 71(3)</w:t>
              </w:r>
            </w:ins>
          </w:p>
        </w:tc>
        <w:tc>
          <w:tcPr>
            <w:tcW w:w="1737" w:type="dxa"/>
          </w:tcPr>
          <w:p>
            <w:pPr>
              <w:pStyle w:val="Table"/>
              <w:jc w:val="center"/>
              <w:rPr>
                <w:ins w:id="1002" w:author="Master Repository Process" w:date="2021-08-29T07:41:00Z"/>
              </w:rPr>
            </w:pPr>
            <w:ins w:id="1003" w:author="Master Repository Process" w:date="2021-08-29T07:41:00Z">
              <w:r>
                <w:t>$150</w:t>
              </w:r>
            </w:ins>
          </w:p>
        </w:tc>
        <w:tc>
          <w:tcPr>
            <w:tcW w:w="1737" w:type="dxa"/>
          </w:tcPr>
          <w:p>
            <w:pPr>
              <w:pStyle w:val="Table"/>
              <w:jc w:val="center"/>
              <w:rPr>
                <w:ins w:id="1004" w:author="Master Repository Process" w:date="2021-08-29T07:41:00Z"/>
              </w:rPr>
            </w:pPr>
            <w:ins w:id="1005" w:author="Master Repository Process" w:date="2021-08-29T07:41:00Z">
              <w:r>
                <w:t>$750</w:t>
              </w:r>
            </w:ins>
          </w:p>
        </w:tc>
      </w:tr>
      <w:tr>
        <w:trPr>
          <w:ins w:id="1006" w:author="Master Repository Process" w:date="2021-08-29T07:41:00Z"/>
        </w:trPr>
        <w:tc>
          <w:tcPr>
            <w:tcW w:w="993" w:type="dxa"/>
          </w:tcPr>
          <w:p>
            <w:pPr>
              <w:pStyle w:val="Table"/>
              <w:jc w:val="center"/>
              <w:rPr>
                <w:ins w:id="1007" w:author="Master Repository Process" w:date="2021-08-29T07:41:00Z"/>
              </w:rPr>
            </w:pPr>
            <w:ins w:id="1008" w:author="Master Repository Process" w:date="2021-08-29T07:41:00Z">
              <w:r>
                <w:t>16.</w:t>
              </w:r>
            </w:ins>
          </w:p>
        </w:tc>
        <w:tc>
          <w:tcPr>
            <w:tcW w:w="2054" w:type="dxa"/>
          </w:tcPr>
          <w:p>
            <w:pPr>
              <w:pStyle w:val="Table"/>
              <w:rPr>
                <w:ins w:id="1009" w:author="Master Repository Process" w:date="2021-08-29T07:41:00Z"/>
              </w:rPr>
            </w:pPr>
            <w:ins w:id="1010" w:author="Master Repository Process" w:date="2021-08-29T07:41:00Z">
              <w:r>
                <w:t>Section 108</w:t>
              </w:r>
            </w:ins>
          </w:p>
        </w:tc>
        <w:tc>
          <w:tcPr>
            <w:tcW w:w="1737" w:type="dxa"/>
          </w:tcPr>
          <w:p>
            <w:pPr>
              <w:pStyle w:val="Table"/>
              <w:jc w:val="center"/>
              <w:rPr>
                <w:ins w:id="1011" w:author="Master Repository Process" w:date="2021-08-29T07:41:00Z"/>
              </w:rPr>
            </w:pPr>
            <w:ins w:id="1012" w:author="Master Repository Process" w:date="2021-08-29T07:41:00Z">
              <w:r>
                <w:t>$150</w:t>
              </w:r>
            </w:ins>
          </w:p>
        </w:tc>
        <w:tc>
          <w:tcPr>
            <w:tcW w:w="1737" w:type="dxa"/>
          </w:tcPr>
          <w:p>
            <w:pPr>
              <w:pStyle w:val="Table"/>
              <w:jc w:val="center"/>
              <w:rPr>
                <w:ins w:id="1013" w:author="Master Repository Process" w:date="2021-08-29T07:41:00Z"/>
              </w:rPr>
            </w:pPr>
            <w:ins w:id="1014" w:author="Master Repository Process" w:date="2021-08-29T07:41:00Z">
              <w:r>
                <w:t>$300</w:t>
              </w:r>
            </w:ins>
          </w:p>
        </w:tc>
      </w:tr>
      <w:tr>
        <w:trPr>
          <w:ins w:id="1015" w:author="Master Repository Process" w:date="2021-08-29T07:41:00Z"/>
        </w:trPr>
        <w:tc>
          <w:tcPr>
            <w:tcW w:w="993" w:type="dxa"/>
            <w:tcBorders>
              <w:bottom w:val="single" w:sz="4" w:space="0" w:color="auto"/>
            </w:tcBorders>
          </w:tcPr>
          <w:p>
            <w:pPr>
              <w:pStyle w:val="Table"/>
              <w:jc w:val="center"/>
              <w:rPr>
                <w:ins w:id="1016" w:author="Master Repository Process" w:date="2021-08-29T07:41:00Z"/>
              </w:rPr>
            </w:pPr>
            <w:ins w:id="1017" w:author="Master Repository Process" w:date="2021-08-29T07:41:00Z">
              <w:r>
                <w:t>17.</w:t>
              </w:r>
            </w:ins>
          </w:p>
        </w:tc>
        <w:tc>
          <w:tcPr>
            <w:tcW w:w="2054" w:type="dxa"/>
            <w:tcBorders>
              <w:bottom w:val="single" w:sz="4" w:space="0" w:color="auto"/>
            </w:tcBorders>
          </w:tcPr>
          <w:p>
            <w:pPr>
              <w:pStyle w:val="Table"/>
              <w:rPr>
                <w:ins w:id="1018" w:author="Master Repository Process" w:date="2021-08-29T07:41:00Z"/>
              </w:rPr>
            </w:pPr>
            <w:ins w:id="1019" w:author="Master Repository Process" w:date="2021-08-29T07:41:00Z">
              <w:r>
                <w:t>Regulation 7G</w:t>
              </w:r>
            </w:ins>
          </w:p>
        </w:tc>
        <w:tc>
          <w:tcPr>
            <w:tcW w:w="1737" w:type="dxa"/>
            <w:tcBorders>
              <w:bottom w:val="single" w:sz="4" w:space="0" w:color="auto"/>
            </w:tcBorders>
          </w:tcPr>
          <w:p>
            <w:pPr>
              <w:pStyle w:val="Table"/>
              <w:jc w:val="center"/>
              <w:rPr>
                <w:ins w:id="1020" w:author="Master Repository Process" w:date="2021-08-29T07:41:00Z"/>
              </w:rPr>
            </w:pPr>
            <w:ins w:id="1021" w:author="Master Repository Process" w:date="2021-08-29T07:41:00Z">
              <w:r>
                <w:t>$200</w:t>
              </w:r>
            </w:ins>
          </w:p>
        </w:tc>
        <w:tc>
          <w:tcPr>
            <w:tcW w:w="1737" w:type="dxa"/>
            <w:tcBorders>
              <w:bottom w:val="single" w:sz="4" w:space="0" w:color="auto"/>
            </w:tcBorders>
          </w:tcPr>
          <w:p>
            <w:pPr>
              <w:pStyle w:val="Table"/>
              <w:jc w:val="center"/>
              <w:rPr>
                <w:ins w:id="1022" w:author="Master Repository Process" w:date="2021-08-29T07:41:00Z"/>
              </w:rPr>
            </w:pPr>
            <w:ins w:id="1023" w:author="Master Repository Process" w:date="2021-08-29T07:41:00Z">
              <w:r>
                <w:t>$400</w:t>
              </w:r>
            </w:ins>
          </w:p>
        </w:tc>
      </w:tr>
    </w:tbl>
    <w:p>
      <w:pPr>
        <w:pStyle w:val="Footnotesection"/>
        <w:rPr>
          <w:ins w:id="1024" w:author="Master Repository Process" w:date="2021-08-29T07:41:00Z"/>
        </w:rPr>
      </w:pPr>
      <w:ins w:id="1025" w:author="Master Repository Process" w:date="2021-08-29T07:41:00Z">
        <w:r>
          <w:tab/>
          <w:t>[Regulation 13 inserted in Gazette 24 Jun 2008 p. 2823-24.]</w:t>
        </w:r>
      </w:ins>
    </w:p>
    <w:p>
      <w:pPr>
        <w:pStyle w:val="Heading5"/>
        <w:rPr>
          <w:ins w:id="1026" w:author="Master Repository Process" w:date="2021-08-29T07:41:00Z"/>
        </w:rPr>
      </w:pPr>
      <w:bookmarkStart w:id="1027" w:name="_Toc202243822"/>
      <w:ins w:id="1028" w:author="Master Repository Process" w:date="2021-08-29T07:41:00Z">
        <w:r>
          <w:rPr>
            <w:rStyle w:val="CharSectno"/>
          </w:rPr>
          <w:t>14</w:t>
        </w:r>
        <w:r>
          <w:t>.</w:t>
        </w:r>
        <w:r>
          <w:tab/>
          <w:t>Forms of infringement notice and withdrawal notice</w:t>
        </w:r>
        <w:bookmarkEnd w:id="1027"/>
      </w:ins>
    </w:p>
    <w:p>
      <w:pPr>
        <w:pStyle w:val="Subsection"/>
        <w:rPr>
          <w:ins w:id="1029" w:author="Master Repository Process" w:date="2021-08-29T07:41:00Z"/>
        </w:rPr>
      </w:pPr>
      <w:ins w:id="1030" w:author="Master Repository Process" w:date="2021-08-29T07:41:00Z">
        <w:r>
          <w:tab/>
          <w:t>(1)</w:t>
        </w:r>
        <w:r>
          <w:tab/>
          <w:t>For the purposes of the Act section 101(1), Schedule 1 Form 1 is prescribed.</w:t>
        </w:r>
      </w:ins>
    </w:p>
    <w:p>
      <w:pPr>
        <w:pStyle w:val="Subsection"/>
        <w:rPr>
          <w:ins w:id="1031" w:author="Master Repository Process" w:date="2021-08-29T07:41:00Z"/>
        </w:rPr>
      </w:pPr>
      <w:ins w:id="1032" w:author="Master Repository Process" w:date="2021-08-29T07:41:00Z">
        <w:r>
          <w:tab/>
          <w:t>(2)</w:t>
        </w:r>
        <w:r>
          <w:tab/>
          <w:t>For the purposes of the Act section 103(1), Schedule 1 Form 2 is prescribed.</w:t>
        </w:r>
      </w:ins>
    </w:p>
    <w:p>
      <w:pPr>
        <w:pStyle w:val="Footnotesection"/>
        <w:rPr>
          <w:ins w:id="1033" w:author="Master Repository Process" w:date="2021-08-29T07:41:00Z"/>
        </w:rPr>
      </w:pPr>
      <w:ins w:id="1034" w:author="Master Repository Process" w:date="2021-08-29T07:41:00Z">
        <w:r>
          <w:tab/>
          <w:t>[Regulation 14 inserted in Gazette 24 Jun 2008 p. 2824.]</w:t>
        </w:r>
      </w:ins>
    </w:p>
    <w:p>
      <w:pPr>
        <w:pStyle w:val="Heading5"/>
        <w:rPr>
          <w:ins w:id="1035" w:author="Master Repository Process" w:date="2021-08-29T07:41:00Z"/>
        </w:rPr>
      </w:pPr>
      <w:bookmarkStart w:id="1036" w:name="_Toc202243823"/>
      <w:ins w:id="1037" w:author="Master Repository Process" w:date="2021-08-29T07:41:00Z">
        <w:r>
          <w:rPr>
            <w:rStyle w:val="CharSectno"/>
          </w:rPr>
          <w:t>15</w:t>
        </w:r>
        <w:r>
          <w:t>.</w:t>
        </w:r>
        <w:r>
          <w:tab/>
          <w:t>Refund of fee on withdrawal or refusal of certain applications</w:t>
        </w:r>
        <w:bookmarkEnd w:id="1036"/>
      </w:ins>
    </w:p>
    <w:p>
      <w:pPr>
        <w:pStyle w:val="Subsection"/>
        <w:rPr>
          <w:ins w:id="1038" w:author="Master Repository Process" w:date="2021-08-29T07:41:00Z"/>
        </w:rPr>
      </w:pPr>
      <w:ins w:id="1039" w:author="Master Repository Process" w:date="2021-08-29T07:41:00Z">
        <w:r>
          <w:tab/>
          <w:t>(1)</w:t>
        </w:r>
      </w:ins>
      <w:r>
        <w:tab/>
        <w:t>This</w:t>
      </w:r>
      <w:del w:id="1040" w:author="Master Repository Process" w:date="2021-08-29T07:41:00Z">
        <w:r>
          <w:rPr>
            <w:snapToGrid w:val="0"/>
          </w:rPr>
          <w:delText> </w:delText>
        </w:r>
      </w:del>
      <w:ins w:id="1041" w:author="Master Repository Process" w:date="2021-08-29T07:41:00Z">
        <w:r>
          <w:t xml:space="preserve"> regulation does not apply to or in relation to a transitional application or replacement application.</w:t>
        </w:r>
      </w:ins>
    </w:p>
    <w:p>
      <w:pPr>
        <w:pStyle w:val="Subsection"/>
        <w:rPr>
          <w:ins w:id="1042" w:author="Master Repository Process" w:date="2021-08-29T07:41:00Z"/>
        </w:rPr>
      </w:pPr>
      <w:ins w:id="1043" w:author="Master Repository Process" w:date="2021-08-29T07:41:00Z">
        <w:r>
          <w:tab/>
          <w:t>(2)</w:t>
        </w:r>
        <w:r>
          <w:tab/>
          <w:t xml:space="preserve">If an applicant withdraws an application made under the Act section 15, 17, 19 or 31, the Board must refund to the applicant — </w:t>
        </w:r>
      </w:ins>
    </w:p>
    <w:p>
      <w:pPr>
        <w:pStyle w:val="Indenta"/>
        <w:rPr>
          <w:ins w:id="1044" w:author="Master Repository Process" w:date="2021-08-29T07:41:00Z"/>
        </w:rPr>
      </w:pPr>
      <w:ins w:id="1045" w:author="Master Repository Process" w:date="2021-08-29T07:41:00Z">
        <w:r>
          <w:tab/>
          <w:t>(a)</w:t>
        </w:r>
        <w:r>
          <w:tab/>
          <w:t>so much (if any) of the amount paid under regulation 7A(1)(c)(i) or 7F(1)(a), as the case requires, as the Board determines to be appropriate; and</w:t>
        </w:r>
      </w:ins>
    </w:p>
    <w:p>
      <w:pPr>
        <w:pStyle w:val="Indenta"/>
        <w:rPr>
          <w:ins w:id="1046" w:author="Master Repository Process" w:date="2021-08-29T07:41:00Z"/>
        </w:rPr>
      </w:pPr>
      <w:ins w:id="1047" w:author="Master Repository Process" w:date="2021-08-29T07:41:00Z">
        <w:r>
          <w:tab/>
          <w:t>(b)</w:t>
        </w:r>
        <w:r>
          <w:tab/>
          <w:t>the amount paid under regulation 7A(1)(c)(ii) or 7F(1)(b), as the case requires.</w:t>
        </w:r>
      </w:ins>
    </w:p>
    <w:p>
      <w:pPr>
        <w:pStyle w:val="Subsection"/>
        <w:rPr>
          <w:ins w:id="1048" w:author="Master Repository Process" w:date="2021-08-29T07:41:00Z"/>
        </w:rPr>
      </w:pPr>
      <w:ins w:id="1049" w:author="Master Repository Process" w:date="2021-08-29T07:41:00Z">
        <w:r>
          <w:tab/>
          <w:t>(3)</w:t>
        </w:r>
        <w:r>
          <w:tab/>
          <w:t>If the Board refuses an application made under the Act section 15, 17, 19 or 31, the Board must refund to the applicant the amount paid under regulation 7A(1)(c)(ii) or 7F(1)(b), as the case requires.</w:t>
        </w:r>
      </w:ins>
    </w:p>
    <w:p>
      <w:pPr>
        <w:pStyle w:val="Subsection"/>
        <w:rPr>
          <w:ins w:id="1050" w:author="Master Repository Process" w:date="2021-08-29T07:41:00Z"/>
        </w:rPr>
      </w:pPr>
      <w:ins w:id="1051" w:author="Master Repository Process" w:date="2021-08-29T07:41:00Z">
        <w:r>
          <w:tab/>
          <w:t>(4)</w:t>
        </w:r>
        <w:r>
          <w:tab/>
          <w:t>If an applicant withdraws an application made under the Act section 41 or 61, the Board must refund to the applicant so much (if any) of the amount paid under regulation 7 or 12(2), as the case requires, as the Board determines to be appropriate.</w:t>
        </w:r>
      </w:ins>
    </w:p>
    <w:p>
      <w:pPr>
        <w:pStyle w:val="Footnotesection"/>
        <w:rPr>
          <w:ins w:id="1052" w:author="Master Repository Process" w:date="2021-08-29T07:41:00Z"/>
        </w:rPr>
      </w:pPr>
      <w:ins w:id="1053" w:author="Master Repository Process" w:date="2021-08-29T07:41:00Z">
        <w:r>
          <w:tab/>
          <w:t>[Regulation 15 inserted in Gazette 24 Jun 2008 p. 2824-25.]</w:t>
        </w:r>
      </w:ins>
    </w:p>
    <w:p>
      <w:pPr>
        <w:pStyle w:val="Heading5"/>
        <w:rPr>
          <w:ins w:id="1054" w:author="Master Repository Process" w:date="2021-08-29T07:41:00Z"/>
        </w:rPr>
      </w:pPr>
      <w:bookmarkStart w:id="1055" w:name="_Toc202243824"/>
      <w:ins w:id="1056" w:author="Master Repository Process" w:date="2021-08-29T07:41:00Z">
        <w:r>
          <w:rPr>
            <w:rStyle w:val="CharSectno"/>
          </w:rPr>
          <w:t>16</w:t>
        </w:r>
        <w:r>
          <w:t>.</w:t>
        </w:r>
        <w:r>
          <w:tab/>
          <w:t>Refund or waiver of fee etc. on withdrawal or refusal of replacement applications</w:t>
        </w:r>
        <w:bookmarkEnd w:id="1055"/>
      </w:ins>
    </w:p>
    <w:p>
      <w:pPr>
        <w:pStyle w:val="Subsection"/>
        <w:rPr>
          <w:ins w:id="1057" w:author="Master Repository Process" w:date="2021-08-29T07:41:00Z"/>
        </w:rPr>
      </w:pPr>
      <w:ins w:id="1058" w:author="Master Repository Process" w:date="2021-08-29T07:41:00Z">
        <w:r>
          <w:tab/>
          <w:t>(1)</w:t>
        </w:r>
        <w:r>
          <w:tab/>
          <w:t>If an applicant withdraws a replacement application, the Board must refund to the applicant so much (if any) of the amount paid under regulation 7A(1)(b)(i) as the Board determines to be appropriate.</w:t>
        </w:r>
      </w:ins>
    </w:p>
    <w:p>
      <w:pPr>
        <w:pStyle w:val="Subsection"/>
        <w:rPr>
          <w:ins w:id="1059" w:author="Master Repository Process" w:date="2021-08-29T07:41:00Z"/>
        </w:rPr>
      </w:pPr>
      <w:ins w:id="1060" w:author="Master Repository Process" w:date="2021-08-29T07:41:00Z">
        <w:r>
          <w:tab/>
          <w:t>(2)</w:t>
        </w:r>
        <w:r>
          <w:tab/>
          <w:t xml:space="preserve">If a replacement application is taken to have been withdrawn under regulation 7B(6), the Board must — </w:t>
        </w:r>
      </w:ins>
    </w:p>
    <w:p>
      <w:pPr>
        <w:pStyle w:val="Indenta"/>
        <w:rPr>
          <w:ins w:id="1061" w:author="Master Repository Process" w:date="2021-08-29T07:41:00Z"/>
        </w:rPr>
      </w:pPr>
      <w:ins w:id="1062" w:author="Master Repository Process" w:date="2021-08-29T07:41:00Z">
        <w:r>
          <w:tab/>
          <w:t>(a)</w:t>
        </w:r>
        <w:r>
          <w:tab/>
          <w:t>if any amount of required payment was received by the Board — refund the amount to the applicant;</w:t>
        </w:r>
      </w:ins>
    </w:p>
    <w:p>
      <w:pPr>
        <w:pStyle w:val="Indenta"/>
        <w:rPr>
          <w:ins w:id="1063" w:author="Master Repository Process" w:date="2021-08-29T07:41:00Z"/>
          <w:b/>
          <w:bCs/>
          <w:i/>
          <w:iCs/>
        </w:rPr>
      </w:pPr>
      <w:ins w:id="1064" w:author="Master Repository Process" w:date="2021-08-29T07:41:00Z">
        <w:r>
          <w:tab/>
          <w:t>(b)</w:t>
        </w:r>
        <w:r>
          <w:tab/>
          <w:t>if the old licence was returned to the Board — return the licence to the applicant.</w:t>
        </w:r>
      </w:ins>
    </w:p>
    <w:p>
      <w:pPr>
        <w:pStyle w:val="Subsection"/>
        <w:rPr>
          <w:ins w:id="1065" w:author="Master Repository Process" w:date="2021-08-29T07:41:00Z"/>
        </w:rPr>
      </w:pPr>
      <w:ins w:id="1066" w:author="Master Repository Process" w:date="2021-08-29T07:41:00Z">
        <w:r>
          <w:tab/>
          <w:t>(3)</w:t>
        </w:r>
        <w:r>
          <w:tab/>
          <w:t>If the Board proposes to refuse a replacement application,</w:t>
        </w:r>
        <w:r>
          <w:rPr>
            <w:color w:val="000000"/>
          </w:rPr>
          <w:t xml:space="preserve"> </w:t>
        </w:r>
        <w:r>
          <w:t>the Board must waive the amount payable under regulation 7A(1)(b)(ii) in respect of the application.</w:t>
        </w:r>
      </w:ins>
    </w:p>
    <w:p>
      <w:pPr>
        <w:pStyle w:val="Footnotesection"/>
        <w:rPr>
          <w:ins w:id="1067" w:author="Master Repository Process" w:date="2021-08-29T07:41:00Z"/>
        </w:rPr>
      </w:pPr>
      <w:ins w:id="1068" w:author="Master Repository Process" w:date="2021-08-29T07:41:00Z">
        <w:r>
          <w:tab/>
          <w:t>[Regulation 16 inserted in Gazette 24 Jun 2008 p. 2825.]</w:t>
        </w:r>
      </w:ins>
    </w:p>
    <w:p>
      <w:pPr>
        <w:pStyle w:val="Heading2"/>
        <w:rPr>
          <w:ins w:id="1069" w:author="Master Repository Process" w:date="2021-08-29T07:41:00Z"/>
        </w:rPr>
      </w:pPr>
      <w:bookmarkStart w:id="1070" w:name="_Toc202153858"/>
      <w:bookmarkStart w:id="1071" w:name="_Toc202243825"/>
      <w:ins w:id="1072" w:author="Master Repository Process" w:date="2021-08-29T07:41:00Z">
        <w:r>
          <w:rPr>
            <w:rStyle w:val="CharPartNo"/>
          </w:rPr>
          <w:t>Part 5</w:t>
        </w:r>
        <w:r>
          <w:rPr>
            <w:b w:val="0"/>
          </w:rPr>
          <w:t> </w:t>
        </w:r>
        <w:r>
          <w:t>—</w:t>
        </w:r>
        <w:r>
          <w:rPr>
            <w:b w:val="0"/>
          </w:rPr>
          <w:t> </w:t>
        </w:r>
        <w:r>
          <w:rPr>
            <w:rStyle w:val="CharPartText"/>
          </w:rPr>
          <w:t>Transitional matters</w:t>
        </w:r>
        <w:bookmarkEnd w:id="1070"/>
        <w:bookmarkEnd w:id="1071"/>
      </w:ins>
    </w:p>
    <w:p>
      <w:pPr>
        <w:pStyle w:val="Footnoteheading"/>
        <w:rPr>
          <w:ins w:id="1073" w:author="Master Repository Process" w:date="2021-08-29T07:41:00Z"/>
        </w:rPr>
      </w:pPr>
      <w:ins w:id="1074" w:author="Master Repository Process" w:date="2021-08-29T07:41:00Z">
        <w:r>
          <w:tab/>
          <w:t>[Heading inserted in Gazette 24 Jun 2008 p. 2825.]</w:t>
        </w:r>
      </w:ins>
    </w:p>
    <w:p>
      <w:pPr>
        <w:pStyle w:val="Heading5"/>
        <w:rPr>
          <w:ins w:id="1075" w:author="Master Repository Process" w:date="2021-08-29T07:41:00Z"/>
        </w:rPr>
      </w:pPr>
      <w:bookmarkStart w:id="1076" w:name="_Toc202243826"/>
      <w:ins w:id="1077" w:author="Master Repository Process" w:date="2021-08-29T07:41:00Z">
        <w:r>
          <w:rPr>
            <w:rStyle w:val="CharSectno"/>
          </w:rPr>
          <w:t>17</w:t>
        </w:r>
        <w:r>
          <w:t>.</w:t>
        </w:r>
        <w:r>
          <w:tab/>
          <w:t>Application of Part</w:t>
        </w:r>
        <w:bookmarkEnd w:id="1076"/>
      </w:ins>
    </w:p>
    <w:p>
      <w:pPr>
        <w:pStyle w:val="Subsection"/>
        <w:rPr>
          <w:ins w:id="1078" w:author="Master Repository Process" w:date="2021-08-29T07:41:00Z"/>
        </w:rPr>
      </w:pPr>
      <w:ins w:id="1079" w:author="Master Repository Process" w:date="2021-08-29T07:41:00Z">
        <w:r>
          <w:rPr>
            <w:color w:val="000000"/>
          </w:rPr>
          <w:tab/>
        </w:r>
        <w:r>
          <w:rPr>
            <w:color w:val="000000"/>
          </w:rPr>
          <w:tab/>
          <w:t>This Part applies to and in relation to transitional applications and transitional licences.</w:t>
        </w:r>
      </w:ins>
    </w:p>
    <w:p>
      <w:pPr>
        <w:pStyle w:val="Footnotesection"/>
        <w:rPr>
          <w:ins w:id="1080" w:author="Master Repository Process" w:date="2021-08-29T07:41:00Z"/>
        </w:rPr>
      </w:pPr>
      <w:ins w:id="1081" w:author="Master Repository Process" w:date="2021-08-29T07:41:00Z">
        <w:r>
          <w:tab/>
          <w:t>[Regulation 17 inserted in Gazette 24 Jun 2008 p. 2825.]</w:t>
        </w:r>
      </w:ins>
    </w:p>
    <w:p>
      <w:pPr>
        <w:pStyle w:val="Heading5"/>
        <w:rPr>
          <w:ins w:id="1082" w:author="Master Repository Process" w:date="2021-08-29T07:41:00Z"/>
        </w:rPr>
      </w:pPr>
      <w:bookmarkStart w:id="1083" w:name="_Toc202243827"/>
      <w:ins w:id="1084" w:author="Master Repository Process" w:date="2021-08-29T07:41:00Z">
        <w:r>
          <w:rPr>
            <w:rStyle w:val="CharSectno"/>
          </w:rPr>
          <w:t>18</w:t>
        </w:r>
        <w:r>
          <w:t>.</w:t>
        </w:r>
        <w:r>
          <w:tab/>
          <w:t>Duration of transitional licences</w:t>
        </w:r>
        <w:bookmarkEnd w:id="1083"/>
      </w:ins>
    </w:p>
    <w:p>
      <w:pPr>
        <w:pStyle w:val="Subsection"/>
        <w:rPr>
          <w:ins w:id="1085" w:author="Master Repository Process" w:date="2021-08-29T07:41:00Z"/>
        </w:rPr>
      </w:pPr>
      <w:ins w:id="1086" w:author="Master Repository Process" w:date="2021-08-29T07:41:00Z">
        <w:r>
          <w:tab/>
          <w:t>(1)</w:t>
        </w:r>
        <w:r>
          <w:tab/>
          <w:t xml:space="preserve">In this regulation — </w:t>
        </w:r>
      </w:ins>
    </w:p>
    <w:p>
      <w:pPr>
        <w:pStyle w:val="Defstart"/>
        <w:rPr>
          <w:ins w:id="1087" w:author="Master Repository Process" w:date="2021-08-29T07:41:00Z"/>
        </w:rPr>
      </w:pPr>
      <w:ins w:id="1088" w:author="Master Repository Process" w:date="2021-08-29T07:41:00Z">
        <w:r>
          <w:rPr>
            <w:b/>
          </w:rPr>
          <w:tab/>
        </w:r>
        <w:r>
          <w:rPr>
            <w:rStyle w:val="CharDefText"/>
          </w:rPr>
          <w:t>round of licence notices</w:t>
        </w:r>
        <w:r>
          <w:t>, in relation to a month specified in column 1 of the Table to this definition, means a round constituted by the number of licence notices specified, in column 2 of the Table opposite that month, as the number of licence notices constituting a round.</w:t>
        </w:r>
      </w:ins>
    </w:p>
    <w:p>
      <w:pPr>
        <w:pStyle w:val="MiscellaneousHeading"/>
        <w:rPr>
          <w:ins w:id="1089" w:author="Master Repository Process" w:date="2021-08-29T07:41:00Z"/>
        </w:rPr>
      </w:pPr>
      <w:ins w:id="1090" w:author="Master Repository Process" w:date="2021-08-29T07:41:00Z">
        <w:r>
          <w:rPr>
            <w:b/>
          </w:rPr>
          <w:t>Table</w:t>
        </w:r>
      </w:ins>
    </w:p>
    <w:tbl>
      <w:tblPr>
        <w:tblW w:w="5812" w:type="dxa"/>
        <w:tblInd w:w="1526" w:type="dxa"/>
        <w:tblLayout w:type="fixed"/>
        <w:tblLook w:val="0000" w:firstRow="0" w:lastRow="0" w:firstColumn="0" w:lastColumn="0" w:noHBand="0" w:noVBand="0"/>
      </w:tblPr>
      <w:tblGrid>
        <w:gridCol w:w="2126"/>
        <w:gridCol w:w="284"/>
        <w:gridCol w:w="3402"/>
      </w:tblGrid>
      <w:tr>
        <w:trPr>
          <w:tblHeader/>
          <w:ins w:id="1091" w:author="Master Repository Process" w:date="2021-08-29T07:41:00Z"/>
        </w:trPr>
        <w:tc>
          <w:tcPr>
            <w:tcW w:w="2410" w:type="dxa"/>
            <w:gridSpan w:val="2"/>
            <w:tcBorders>
              <w:top w:val="single" w:sz="4" w:space="0" w:color="auto"/>
              <w:bottom w:val="single" w:sz="4" w:space="0" w:color="auto"/>
            </w:tcBorders>
          </w:tcPr>
          <w:p>
            <w:pPr>
              <w:pStyle w:val="Table"/>
              <w:jc w:val="center"/>
              <w:rPr>
                <w:ins w:id="1092" w:author="Master Repository Process" w:date="2021-08-29T07:41:00Z"/>
              </w:rPr>
            </w:pPr>
            <w:ins w:id="1093" w:author="Master Repository Process" w:date="2021-08-29T07:41:00Z">
              <w:r>
                <w:rPr>
                  <w:b/>
                </w:rPr>
                <w:t>Month in which licence is to be issued</w:t>
              </w:r>
            </w:ins>
          </w:p>
        </w:tc>
        <w:tc>
          <w:tcPr>
            <w:tcW w:w="3402" w:type="dxa"/>
            <w:tcBorders>
              <w:top w:val="single" w:sz="4" w:space="0" w:color="auto"/>
              <w:bottom w:val="single" w:sz="4" w:space="0" w:color="auto"/>
            </w:tcBorders>
          </w:tcPr>
          <w:p>
            <w:pPr>
              <w:pStyle w:val="Table"/>
              <w:jc w:val="center"/>
              <w:rPr>
                <w:ins w:id="1094" w:author="Master Repository Process" w:date="2021-08-29T07:41:00Z"/>
              </w:rPr>
            </w:pPr>
            <w:ins w:id="1095" w:author="Master Repository Process" w:date="2021-08-29T07:41:00Z">
              <w:r>
                <w:rPr>
                  <w:b/>
                </w:rPr>
                <w:t>Number of licence notices constituting a round</w:t>
              </w:r>
            </w:ins>
          </w:p>
        </w:tc>
      </w:tr>
      <w:tr>
        <w:trPr>
          <w:ins w:id="1096" w:author="Master Repository Process" w:date="2021-08-29T07:41:00Z"/>
        </w:trPr>
        <w:tc>
          <w:tcPr>
            <w:tcW w:w="2126" w:type="dxa"/>
          </w:tcPr>
          <w:p>
            <w:pPr>
              <w:pStyle w:val="Table"/>
              <w:jc w:val="center"/>
              <w:rPr>
                <w:ins w:id="1097" w:author="Master Repository Process" w:date="2021-08-29T07:41:00Z"/>
              </w:rPr>
            </w:pPr>
            <w:ins w:id="1098" w:author="Master Repository Process" w:date="2021-08-29T07:41:00Z">
              <w:r>
                <w:t>August 2008</w:t>
              </w:r>
            </w:ins>
          </w:p>
        </w:tc>
        <w:tc>
          <w:tcPr>
            <w:tcW w:w="3686" w:type="dxa"/>
            <w:gridSpan w:val="2"/>
          </w:tcPr>
          <w:p>
            <w:pPr>
              <w:pStyle w:val="Table"/>
              <w:jc w:val="center"/>
              <w:rPr>
                <w:ins w:id="1099" w:author="Master Repository Process" w:date="2021-08-29T07:41:00Z"/>
              </w:rPr>
            </w:pPr>
            <w:ins w:id="1100" w:author="Master Repository Process" w:date="2021-08-29T07:41:00Z">
              <w:r>
                <w:t>24</w:t>
              </w:r>
            </w:ins>
          </w:p>
        </w:tc>
      </w:tr>
      <w:tr>
        <w:trPr>
          <w:ins w:id="1101" w:author="Master Repository Process" w:date="2021-08-29T07:41:00Z"/>
        </w:trPr>
        <w:tc>
          <w:tcPr>
            <w:tcW w:w="2126" w:type="dxa"/>
          </w:tcPr>
          <w:p>
            <w:pPr>
              <w:pStyle w:val="Table"/>
              <w:jc w:val="center"/>
              <w:rPr>
                <w:ins w:id="1102" w:author="Master Repository Process" w:date="2021-08-29T07:41:00Z"/>
              </w:rPr>
            </w:pPr>
            <w:ins w:id="1103" w:author="Master Repository Process" w:date="2021-08-29T07:41:00Z">
              <w:r>
                <w:t>September 2008</w:t>
              </w:r>
            </w:ins>
          </w:p>
        </w:tc>
        <w:tc>
          <w:tcPr>
            <w:tcW w:w="3686" w:type="dxa"/>
            <w:gridSpan w:val="2"/>
          </w:tcPr>
          <w:p>
            <w:pPr>
              <w:pStyle w:val="Table"/>
              <w:jc w:val="center"/>
              <w:rPr>
                <w:ins w:id="1104" w:author="Master Repository Process" w:date="2021-08-29T07:41:00Z"/>
              </w:rPr>
            </w:pPr>
            <w:ins w:id="1105" w:author="Master Repository Process" w:date="2021-08-29T07:41:00Z">
              <w:r>
                <w:t>23</w:t>
              </w:r>
            </w:ins>
          </w:p>
        </w:tc>
      </w:tr>
      <w:tr>
        <w:trPr>
          <w:ins w:id="1106" w:author="Master Repository Process" w:date="2021-08-29T07:41:00Z"/>
        </w:trPr>
        <w:tc>
          <w:tcPr>
            <w:tcW w:w="2126" w:type="dxa"/>
          </w:tcPr>
          <w:p>
            <w:pPr>
              <w:pStyle w:val="Table"/>
              <w:jc w:val="center"/>
              <w:rPr>
                <w:ins w:id="1107" w:author="Master Repository Process" w:date="2021-08-29T07:41:00Z"/>
              </w:rPr>
            </w:pPr>
            <w:ins w:id="1108" w:author="Master Repository Process" w:date="2021-08-29T07:41:00Z">
              <w:r>
                <w:t>October 2008</w:t>
              </w:r>
            </w:ins>
          </w:p>
        </w:tc>
        <w:tc>
          <w:tcPr>
            <w:tcW w:w="3686" w:type="dxa"/>
            <w:gridSpan w:val="2"/>
          </w:tcPr>
          <w:p>
            <w:pPr>
              <w:pStyle w:val="Table"/>
              <w:jc w:val="center"/>
              <w:rPr>
                <w:ins w:id="1109" w:author="Master Repository Process" w:date="2021-08-29T07:41:00Z"/>
              </w:rPr>
            </w:pPr>
            <w:ins w:id="1110" w:author="Master Repository Process" w:date="2021-08-29T07:41:00Z">
              <w:r>
                <w:t>22</w:t>
              </w:r>
            </w:ins>
          </w:p>
        </w:tc>
      </w:tr>
      <w:tr>
        <w:trPr>
          <w:ins w:id="1111" w:author="Master Repository Process" w:date="2021-08-29T07:41:00Z"/>
        </w:trPr>
        <w:tc>
          <w:tcPr>
            <w:tcW w:w="2126" w:type="dxa"/>
          </w:tcPr>
          <w:p>
            <w:pPr>
              <w:pStyle w:val="Table"/>
              <w:jc w:val="center"/>
              <w:rPr>
                <w:ins w:id="1112" w:author="Master Repository Process" w:date="2021-08-29T07:41:00Z"/>
              </w:rPr>
            </w:pPr>
            <w:ins w:id="1113" w:author="Master Repository Process" w:date="2021-08-29T07:41:00Z">
              <w:r>
                <w:t>November 2008</w:t>
              </w:r>
            </w:ins>
          </w:p>
        </w:tc>
        <w:tc>
          <w:tcPr>
            <w:tcW w:w="3686" w:type="dxa"/>
            <w:gridSpan w:val="2"/>
          </w:tcPr>
          <w:p>
            <w:pPr>
              <w:pStyle w:val="Table"/>
              <w:jc w:val="center"/>
              <w:rPr>
                <w:ins w:id="1114" w:author="Master Repository Process" w:date="2021-08-29T07:41:00Z"/>
              </w:rPr>
            </w:pPr>
            <w:ins w:id="1115" w:author="Master Repository Process" w:date="2021-08-29T07:41:00Z">
              <w:r>
                <w:t>21</w:t>
              </w:r>
            </w:ins>
          </w:p>
        </w:tc>
      </w:tr>
      <w:tr>
        <w:trPr>
          <w:ins w:id="1116" w:author="Master Repository Process" w:date="2021-08-29T07:41:00Z"/>
        </w:trPr>
        <w:tc>
          <w:tcPr>
            <w:tcW w:w="2126" w:type="dxa"/>
          </w:tcPr>
          <w:p>
            <w:pPr>
              <w:pStyle w:val="Table"/>
              <w:jc w:val="center"/>
              <w:rPr>
                <w:ins w:id="1117" w:author="Master Repository Process" w:date="2021-08-29T07:41:00Z"/>
              </w:rPr>
            </w:pPr>
            <w:ins w:id="1118" w:author="Master Repository Process" w:date="2021-08-29T07:41:00Z">
              <w:r>
                <w:t>December 2008</w:t>
              </w:r>
            </w:ins>
          </w:p>
        </w:tc>
        <w:tc>
          <w:tcPr>
            <w:tcW w:w="3686" w:type="dxa"/>
            <w:gridSpan w:val="2"/>
          </w:tcPr>
          <w:p>
            <w:pPr>
              <w:jc w:val="center"/>
              <w:rPr>
                <w:ins w:id="1119" w:author="Master Repository Process" w:date="2021-08-29T07:41:00Z"/>
                <w:sz w:val="22"/>
              </w:rPr>
            </w:pPr>
            <w:ins w:id="1120" w:author="Master Repository Process" w:date="2021-08-29T07:41:00Z">
              <w:r>
                <w:rPr>
                  <w:sz w:val="22"/>
                </w:rPr>
                <w:t>20</w:t>
              </w:r>
            </w:ins>
          </w:p>
        </w:tc>
      </w:tr>
      <w:tr>
        <w:trPr>
          <w:ins w:id="1121" w:author="Master Repository Process" w:date="2021-08-29T07:41:00Z"/>
        </w:trPr>
        <w:tc>
          <w:tcPr>
            <w:tcW w:w="2126" w:type="dxa"/>
          </w:tcPr>
          <w:p>
            <w:pPr>
              <w:pStyle w:val="Table"/>
              <w:jc w:val="center"/>
              <w:rPr>
                <w:ins w:id="1122" w:author="Master Repository Process" w:date="2021-08-29T07:41:00Z"/>
              </w:rPr>
            </w:pPr>
            <w:ins w:id="1123" w:author="Master Repository Process" w:date="2021-08-29T07:41:00Z">
              <w:r>
                <w:t>January 2009</w:t>
              </w:r>
            </w:ins>
          </w:p>
        </w:tc>
        <w:tc>
          <w:tcPr>
            <w:tcW w:w="3686" w:type="dxa"/>
            <w:gridSpan w:val="2"/>
          </w:tcPr>
          <w:p>
            <w:pPr>
              <w:jc w:val="center"/>
              <w:rPr>
                <w:ins w:id="1124" w:author="Master Repository Process" w:date="2021-08-29T07:41:00Z"/>
                <w:sz w:val="22"/>
              </w:rPr>
            </w:pPr>
            <w:ins w:id="1125" w:author="Master Repository Process" w:date="2021-08-29T07:41:00Z">
              <w:r>
                <w:rPr>
                  <w:sz w:val="22"/>
                </w:rPr>
                <w:t>19</w:t>
              </w:r>
            </w:ins>
          </w:p>
        </w:tc>
      </w:tr>
      <w:tr>
        <w:trPr>
          <w:ins w:id="1126" w:author="Master Repository Process" w:date="2021-08-29T07:41:00Z"/>
        </w:trPr>
        <w:tc>
          <w:tcPr>
            <w:tcW w:w="2126" w:type="dxa"/>
          </w:tcPr>
          <w:p>
            <w:pPr>
              <w:pStyle w:val="Table"/>
              <w:jc w:val="center"/>
              <w:rPr>
                <w:ins w:id="1127" w:author="Master Repository Process" w:date="2021-08-29T07:41:00Z"/>
              </w:rPr>
            </w:pPr>
            <w:ins w:id="1128" w:author="Master Repository Process" w:date="2021-08-29T07:41:00Z">
              <w:r>
                <w:t>February 2009</w:t>
              </w:r>
            </w:ins>
          </w:p>
        </w:tc>
        <w:tc>
          <w:tcPr>
            <w:tcW w:w="3686" w:type="dxa"/>
            <w:gridSpan w:val="2"/>
          </w:tcPr>
          <w:p>
            <w:pPr>
              <w:jc w:val="center"/>
              <w:rPr>
                <w:ins w:id="1129" w:author="Master Repository Process" w:date="2021-08-29T07:41:00Z"/>
                <w:sz w:val="22"/>
              </w:rPr>
            </w:pPr>
            <w:ins w:id="1130" w:author="Master Repository Process" w:date="2021-08-29T07:41:00Z">
              <w:r>
                <w:rPr>
                  <w:sz w:val="22"/>
                </w:rPr>
                <w:t>18</w:t>
              </w:r>
            </w:ins>
          </w:p>
        </w:tc>
      </w:tr>
      <w:tr>
        <w:trPr>
          <w:ins w:id="1131" w:author="Master Repository Process" w:date="2021-08-29T07:41:00Z"/>
        </w:trPr>
        <w:tc>
          <w:tcPr>
            <w:tcW w:w="2126" w:type="dxa"/>
          </w:tcPr>
          <w:p>
            <w:pPr>
              <w:pStyle w:val="Table"/>
              <w:jc w:val="center"/>
              <w:rPr>
                <w:ins w:id="1132" w:author="Master Repository Process" w:date="2021-08-29T07:41:00Z"/>
              </w:rPr>
            </w:pPr>
            <w:ins w:id="1133" w:author="Master Repository Process" w:date="2021-08-29T07:41:00Z">
              <w:r>
                <w:t>March 2009</w:t>
              </w:r>
            </w:ins>
          </w:p>
        </w:tc>
        <w:tc>
          <w:tcPr>
            <w:tcW w:w="3686" w:type="dxa"/>
            <w:gridSpan w:val="2"/>
          </w:tcPr>
          <w:p>
            <w:pPr>
              <w:jc w:val="center"/>
              <w:rPr>
                <w:ins w:id="1134" w:author="Master Repository Process" w:date="2021-08-29T07:41:00Z"/>
                <w:sz w:val="22"/>
              </w:rPr>
            </w:pPr>
            <w:ins w:id="1135" w:author="Master Repository Process" w:date="2021-08-29T07:41:00Z">
              <w:r>
                <w:rPr>
                  <w:sz w:val="22"/>
                </w:rPr>
                <w:t>17</w:t>
              </w:r>
            </w:ins>
          </w:p>
        </w:tc>
      </w:tr>
      <w:tr>
        <w:trPr>
          <w:ins w:id="1136" w:author="Master Repository Process" w:date="2021-08-29T07:41:00Z"/>
        </w:trPr>
        <w:tc>
          <w:tcPr>
            <w:tcW w:w="2126" w:type="dxa"/>
          </w:tcPr>
          <w:p>
            <w:pPr>
              <w:pStyle w:val="Table"/>
              <w:jc w:val="center"/>
              <w:rPr>
                <w:ins w:id="1137" w:author="Master Repository Process" w:date="2021-08-29T07:41:00Z"/>
              </w:rPr>
            </w:pPr>
            <w:ins w:id="1138" w:author="Master Repository Process" w:date="2021-08-29T07:41:00Z">
              <w:r>
                <w:t>April 2009</w:t>
              </w:r>
            </w:ins>
          </w:p>
        </w:tc>
        <w:tc>
          <w:tcPr>
            <w:tcW w:w="3686" w:type="dxa"/>
            <w:gridSpan w:val="2"/>
          </w:tcPr>
          <w:p>
            <w:pPr>
              <w:jc w:val="center"/>
              <w:rPr>
                <w:ins w:id="1139" w:author="Master Repository Process" w:date="2021-08-29T07:41:00Z"/>
                <w:sz w:val="22"/>
              </w:rPr>
            </w:pPr>
            <w:ins w:id="1140" w:author="Master Repository Process" w:date="2021-08-29T07:41:00Z">
              <w:r>
                <w:rPr>
                  <w:sz w:val="22"/>
                </w:rPr>
                <w:t>16</w:t>
              </w:r>
            </w:ins>
          </w:p>
        </w:tc>
      </w:tr>
      <w:tr>
        <w:trPr>
          <w:ins w:id="1141" w:author="Master Repository Process" w:date="2021-08-29T07:41:00Z"/>
        </w:trPr>
        <w:tc>
          <w:tcPr>
            <w:tcW w:w="2126" w:type="dxa"/>
          </w:tcPr>
          <w:p>
            <w:pPr>
              <w:pStyle w:val="Table"/>
              <w:jc w:val="center"/>
              <w:rPr>
                <w:ins w:id="1142" w:author="Master Repository Process" w:date="2021-08-29T07:41:00Z"/>
              </w:rPr>
            </w:pPr>
            <w:ins w:id="1143" w:author="Master Repository Process" w:date="2021-08-29T07:41:00Z">
              <w:r>
                <w:t>May 2009</w:t>
              </w:r>
            </w:ins>
          </w:p>
        </w:tc>
        <w:tc>
          <w:tcPr>
            <w:tcW w:w="3686" w:type="dxa"/>
            <w:gridSpan w:val="2"/>
          </w:tcPr>
          <w:p>
            <w:pPr>
              <w:pStyle w:val="Table"/>
              <w:jc w:val="center"/>
              <w:rPr>
                <w:ins w:id="1144" w:author="Master Repository Process" w:date="2021-08-29T07:41:00Z"/>
              </w:rPr>
            </w:pPr>
            <w:ins w:id="1145" w:author="Master Repository Process" w:date="2021-08-29T07:41:00Z">
              <w:r>
                <w:t>15</w:t>
              </w:r>
            </w:ins>
          </w:p>
        </w:tc>
      </w:tr>
      <w:tr>
        <w:trPr>
          <w:ins w:id="1146" w:author="Master Repository Process" w:date="2021-08-29T07:41:00Z"/>
        </w:trPr>
        <w:tc>
          <w:tcPr>
            <w:tcW w:w="2126" w:type="dxa"/>
          </w:tcPr>
          <w:p>
            <w:pPr>
              <w:pStyle w:val="Table"/>
              <w:jc w:val="center"/>
              <w:rPr>
                <w:ins w:id="1147" w:author="Master Repository Process" w:date="2021-08-29T07:41:00Z"/>
              </w:rPr>
            </w:pPr>
            <w:ins w:id="1148" w:author="Master Repository Process" w:date="2021-08-29T07:41:00Z">
              <w:r>
                <w:t>June 2009</w:t>
              </w:r>
            </w:ins>
          </w:p>
        </w:tc>
        <w:tc>
          <w:tcPr>
            <w:tcW w:w="3686" w:type="dxa"/>
            <w:gridSpan w:val="2"/>
          </w:tcPr>
          <w:p>
            <w:pPr>
              <w:jc w:val="center"/>
              <w:rPr>
                <w:ins w:id="1149" w:author="Master Repository Process" w:date="2021-08-29T07:41:00Z"/>
                <w:sz w:val="22"/>
              </w:rPr>
            </w:pPr>
            <w:ins w:id="1150" w:author="Master Repository Process" w:date="2021-08-29T07:41:00Z">
              <w:r>
                <w:rPr>
                  <w:sz w:val="22"/>
                </w:rPr>
                <w:t>14</w:t>
              </w:r>
            </w:ins>
          </w:p>
        </w:tc>
      </w:tr>
      <w:tr>
        <w:trPr>
          <w:ins w:id="1151" w:author="Master Repository Process" w:date="2021-08-29T07:41:00Z"/>
        </w:trPr>
        <w:tc>
          <w:tcPr>
            <w:tcW w:w="2126" w:type="dxa"/>
          </w:tcPr>
          <w:p>
            <w:pPr>
              <w:pStyle w:val="Table"/>
              <w:jc w:val="center"/>
              <w:rPr>
                <w:ins w:id="1152" w:author="Master Repository Process" w:date="2021-08-29T07:41:00Z"/>
              </w:rPr>
            </w:pPr>
            <w:ins w:id="1153" w:author="Master Repository Process" w:date="2021-08-29T07:41:00Z">
              <w:r>
                <w:t>July 2009</w:t>
              </w:r>
            </w:ins>
          </w:p>
        </w:tc>
        <w:tc>
          <w:tcPr>
            <w:tcW w:w="3686" w:type="dxa"/>
            <w:gridSpan w:val="2"/>
          </w:tcPr>
          <w:p>
            <w:pPr>
              <w:pStyle w:val="Table"/>
              <w:jc w:val="center"/>
              <w:rPr>
                <w:ins w:id="1154" w:author="Master Repository Process" w:date="2021-08-29T07:41:00Z"/>
              </w:rPr>
            </w:pPr>
            <w:ins w:id="1155" w:author="Master Repository Process" w:date="2021-08-29T07:41:00Z">
              <w:r>
                <w:t>13</w:t>
              </w:r>
            </w:ins>
          </w:p>
        </w:tc>
      </w:tr>
      <w:tr>
        <w:trPr>
          <w:ins w:id="1156" w:author="Master Repository Process" w:date="2021-08-29T07:41:00Z"/>
        </w:trPr>
        <w:tc>
          <w:tcPr>
            <w:tcW w:w="2126" w:type="dxa"/>
          </w:tcPr>
          <w:p>
            <w:pPr>
              <w:pStyle w:val="Table"/>
              <w:jc w:val="center"/>
              <w:rPr>
                <w:ins w:id="1157" w:author="Master Repository Process" w:date="2021-08-29T07:41:00Z"/>
              </w:rPr>
            </w:pPr>
            <w:ins w:id="1158" w:author="Master Repository Process" w:date="2021-08-29T07:41:00Z">
              <w:r>
                <w:t>August 2009</w:t>
              </w:r>
            </w:ins>
          </w:p>
        </w:tc>
        <w:tc>
          <w:tcPr>
            <w:tcW w:w="3686" w:type="dxa"/>
            <w:gridSpan w:val="2"/>
          </w:tcPr>
          <w:p>
            <w:pPr>
              <w:pStyle w:val="Table"/>
              <w:jc w:val="center"/>
              <w:rPr>
                <w:ins w:id="1159" w:author="Master Repository Process" w:date="2021-08-29T07:41:00Z"/>
              </w:rPr>
            </w:pPr>
            <w:ins w:id="1160" w:author="Master Repository Process" w:date="2021-08-29T07:41:00Z">
              <w:r>
                <w:t>12</w:t>
              </w:r>
            </w:ins>
          </w:p>
        </w:tc>
      </w:tr>
      <w:tr>
        <w:trPr>
          <w:ins w:id="1161" w:author="Master Repository Process" w:date="2021-08-29T07:41:00Z"/>
        </w:trPr>
        <w:tc>
          <w:tcPr>
            <w:tcW w:w="2126" w:type="dxa"/>
          </w:tcPr>
          <w:p>
            <w:pPr>
              <w:pStyle w:val="Table"/>
              <w:jc w:val="center"/>
              <w:rPr>
                <w:ins w:id="1162" w:author="Master Repository Process" w:date="2021-08-29T07:41:00Z"/>
              </w:rPr>
            </w:pPr>
            <w:ins w:id="1163" w:author="Master Repository Process" w:date="2021-08-29T07:41:00Z">
              <w:r>
                <w:t>September 2009</w:t>
              </w:r>
            </w:ins>
          </w:p>
        </w:tc>
        <w:tc>
          <w:tcPr>
            <w:tcW w:w="3686" w:type="dxa"/>
            <w:gridSpan w:val="2"/>
          </w:tcPr>
          <w:p>
            <w:pPr>
              <w:jc w:val="center"/>
              <w:rPr>
                <w:ins w:id="1164" w:author="Master Repository Process" w:date="2021-08-29T07:41:00Z"/>
                <w:sz w:val="22"/>
              </w:rPr>
            </w:pPr>
            <w:ins w:id="1165" w:author="Master Repository Process" w:date="2021-08-29T07:41:00Z">
              <w:r>
                <w:rPr>
                  <w:sz w:val="22"/>
                </w:rPr>
                <w:t>11</w:t>
              </w:r>
            </w:ins>
          </w:p>
        </w:tc>
      </w:tr>
      <w:tr>
        <w:trPr>
          <w:ins w:id="1166" w:author="Master Repository Process" w:date="2021-08-29T07:41:00Z"/>
        </w:trPr>
        <w:tc>
          <w:tcPr>
            <w:tcW w:w="2126" w:type="dxa"/>
          </w:tcPr>
          <w:p>
            <w:pPr>
              <w:pStyle w:val="Table"/>
              <w:jc w:val="center"/>
              <w:rPr>
                <w:ins w:id="1167" w:author="Master Repository Process" w:date="2021-08-29T07:41:00Z"/>
              </w:rPr>
            </w:pPr>
            <w:ins w:id="1168" w:author="Master Repository Process" w:date="2021-08-29T07:41:00Z">
              <w:r>
                <w:t>October 2009</w:t>
              </w:r>
            </w:ins>
          </w:p>
        </w:tc>
        <w:tc>
          <w:tcPr>
            <w:tcW w:w="3686" w:type="dxa"/>
            <w:gridSpan w:val="2"/>
          </w:tcPr>
          <w:p>
            <w:pPr>
              <w:pStyle w:val="Table"/>
              <w:jc w:val="center"/>
              <w:rPr>
                <w:ins w:id="1169" w:author="Master Repository Process" w:date="2021-08-29T07:41:00Z"/>
              </w:rPr>
            </w:pPr>
            <w:ins w:id="1170" w:author="Master Repository Process" w:date="2021-08-29T07:41:00Z">
              <w:r>
                <w:t>10</w:t>
              </w:r>
            </w:ins>
          </w:p>
        </w:tc>
      </w:tr>
      <w:tr>
        <w:trPr>
          <w:ins w:id="1171" w:author="Master Repository Process" w:date="2021-08-29T07:41:00Z"/>
        </w:trPr>
        <w:tc>
          <w:tcPr>
            <w:tcW w:w="2126" w:type="dxa"/>
          </w:tcPr>
          <w:p>
            <w:pPr>
              <w:pStyle w:val="Table"/>
              <w:jc w:val="center"/>
              <w:rPr>
                <w:ins w:id="1172" w:author="Master Repository Process" w:date="2021-08-29T07:41:00Z"/>
              </w:rPr>
            </w:pPr>
            <w:ins w:id="1173" w:author="Master Repository Process" w:date="2021-08-29T07:41:00Z">
              <w:r>
                <w:t>November 2009</w:t>
              </w:r>
            </w:ins>
          </w:p>
        </w:tc>
        <w:tc>
          <w:tcPr>
            <w:tcW w:w="3686" w:type="dxa"/>
            <w:gridSpan w:val="2"/>
          </w:tcPr>
          <w:p>
            <w:pPr>
              <w:pStyle w:val="Table"/>
              <w:jc w:val="center"/>
              <w:rPr>
                <w:ins w:id="1174" w:author="Master Repository Process" w:date="2021-08-29T07:41:00Z"/>
              </w:rPr>
            </w:pPr>
            <w:ins w:id="1175" w:author="Master Repository Process" w:date="2021-08-29T07:41:00Z">
              <w:r>
                <w:t>9</w:t>
              </w:r>
            </w:ins>
          </w:p>
        </w:tc>
      </w:tr>
      <w:tr>
        <w:trPr>
          <w:ins w:id="1176" w:author="Master Repository Process" w:date="2021-08-29T07:41:00Z"/>
        </w:trPr>
        <w:tc>
          <w:tcPr>
            <w:tcW w:w="2126" w:type="dxa"/>
            <w:tcBorders>
              <w:bottom w:val="single" w:sz="4" w:space="0" w:color="auto"/>
            </w:tcBorders>
          </w:tcPr>
          <w:p>
            <w:pPr>
              <w:pStyle w:val="Table"/>
              <w:jc w:val="center"/>
              <w:rPr>
                <w:ins w:id="1177" w:author="Master Repository Process" w:date="2021-08-29T07:41:00Z"/>
              </w:rPr>
            </w:pPr>
            <w:ins w:id="1178" w:author="Master Repository Process" w:date="2021-08-29T07:41:00Z">
              <w:r>
                <w:t>December 2009</w:t>
              </w:r>
            </w:ins>
          </w:p>
        </w:tc>
        <w:tc>
          <w:tcPr>
            <w:tcW w:w="3686" w:type="dxa"/>
            <w:gridSpan w:val="2"/>
            <w:tcBorders>
              <w:bottom w:val="single" w:sz="4" w:space="0" w:color="auto"/>
            </w:tcBorders>
          </w:tcPr>
          <w:p>
            <w:pPr>
              <w:jc w:val="center"/>
              <w:rPr>
                <w:ins w:id="1179" w:author="Master Repository Process" w:date="2021-08-29T07:41:00Z"/>
                <w:sz w:val="22"/>
              </w:rPr>
            </w:pPr>
            <w:ins w:id="1180" w:author="Master Repository Process" w:date="2021-08-29T07:41:00Z">
              <w:r>
                <w:rPr>
                  <w:sz w:val="22"/>
                </w:rPr>
                <w:t>8</w:t>
              </w:r>
            </w:ins>
          </w:p>
        </w:tc>
      </w:tr>
    </w:tbl>
    <w:p>
      <w:pPr>
        <w:pStyle w:val="Subsection"/>
        <w:rPr>
          <w:ins w:id="1181" w:author="Master Repository Process" w:date="2021-08-29T07:41:00Z"/>
        </w:rPr>
      </w:pPr>
      <w:ins w:id="1182" w:author="Master Repository Process" w:date="2021-08-29T07:41:00Z">
        <w:r>
          <w:tab/>
          <w:t>(2)</w:t>
        </w:r>
        <w:r>
          <w:tab/>
          <w:t xml:space="preserve">For the purposes of regulation 7E(1)(a), the period in respect of a transitional licence is to be determined as follows — </w:t>
        </w:r>
      </w:ins>
    </w:p>
    <w:p>
      <w:pPr>
        <w:pStyle w:val="Indenta"/>
        <w:rPr>
          <w:ins w:id="1183" w:author="Master Repository Process" w:date="2021-08-29T07:41:00Z"/>
        </w:rPr>
      </w:pPr>
      <w:ins w:id="1184" w:author="Master Repository Process" w:date="2021-08-29T07:41:00Z">
        <w:r>
          <w:tab/>
          <w:t>(a)</w:t>
        </w:r>
        <w:r>
          <w:tab/>
          <w:t>ascertain, in accordance with the definition of “round of licence notices”, the number of licence notices constituting a round of licence notices for the month in which the licence is to be issued;</w:t>
        </w:r>
      </w:ins>
    </w:p>
    <w:p>
      <w:pPr>
        <w:pStyle w:val="Indenta"/>
        <w:rPr>
          <w:ins w:id="1185" w:author="Master Repository Process" w:date="2021-08-29T07:41:00Z"/>
        </w:rPr>
      </w:pPr>
      <w:ins w:id="1186" w:author="Master Repository Process" w:date="2021-08-29T07:41:00Z">
        <w:r>
          <w:tab/>
          <w:t>(b)</w:t>
        </w:r>
        <w:r>
          <w:tab/>
          <w:t>ascertain the order in which the licence notice for the licence is to be issued in the current round of licence notices for that month;</w:t>
        </w:r>
      </w:ins>
    </w:p>
    <w:p>
      <w:pPr>
        <w:pStyle w:val="Indenta"/>
        <w:rPr>
          <w:ins w:id="1187" w:author="Master Repository Process" w:date="2021-08-29T07:41:00Z"/>
        </w:rPr>
      </w:pPr>
      <w:ins w:id="1188" w:author="Master Repository Process" w:date="2021-08-29T07:41:00Z">
        <w:r>
          <w:tab/>
          <w:t>(c)</w:t>
        </w:r>
        <w:r>
          <w:tab/>
          <w:t>the period in respect of the licence is the period specified, in column 2 of the Table to this subregulation, opposite the order ascertained under paragraph (b).</w:t>
        </w:r>
      </w:ins>
    </w:p>
    <w:p>
      <w:pPr>
        <w:pStyle w:val="MiscellaneousHeading"/>
        <w:rPr>
          <w:ins w:id="1189" w:author="Master Repository Process" w:date="2021-08-29T07:41:00Z"/>
        </w:rPr>
      </w:pPr>
      <w:ins w:id="1190" w:author="Master Repository Process" w:date="2021-08-29T07:41:00Z">
        <w:r>
          <w:rPr>
            <w:b/>
          </w:rPr>
          <w:t>Table</w:t>
        </w:r>
      </w:ins>
    </w:p>
    <w:p>
      <w:pPr>
        <w:pStyle w:val="NotesPerm"/>
        <w:tabs>
          <w:tab w:val="clear" w:pos="879"/>
          <w:tab w:val="left" w:pos="851"/>
        </w:tabs>
        <w:spacing w:before="60" w:after="240"/>
        <w:ind w:left="1418" w:hanging="1418"/>
        <w:rPr>
          <w:ins w:id="1191" w:author="Master Repository Process" w:date="2021-08-29T07:41:00Z"/>
        </w:rPr>
      </w:pPr>
      <w:ins w:id="1192" w:author="Master Repository Process" w:date="2021-08-29T07:41:00Z">
        <w:r>
          <w:tab/>
        </w:r>
        <w:r>
          <w:tab/>
          <w:t>Note:</w:t>
        </w:r>
        <w:r>
          <w:tab/>
          <w:t>The notes to this Table are set out in column 3 of the Table.</w:t>
        </w:r>
      </w:ins>
    </w:p>
    <w:tbl>
      <w:tblPr>
        <w:tblW w:w="6673" w:type="dxa"/>
        <w:tblInd w:w="948" w:type="dxa"/>
        <w:tblLayout w:type="fixed"/>
        <w:tblLook w:val="0000" w:firstRow="0" w:lastRow="0" w:firstColumn="0" w:lastColumn="0" w:noHBand="0" w:noVBand="0"/>
      </w:tblPr>
      <w:tblGrid>
        <w:gridCol w:w="1995"/>
        <w:gridCol w:w="1134"/>
        <w:gridCol w:w="3544"/>
      </w:tblGrid>
      <w:tr>
        <w:trPr>
          <w:tblHeader/>
          <w:ins w:id="1193" w:author="Master Repository Process" w:date="2021-08-29T07:41:00Z"/>
        </w:trPr>
        <w:tc>
          <w:tcPr>
            <w:tcW w:w="1995" w:type="dxa"/>
            <w:tcBorders>
              <w:top w:val="single" w:sz="4" w:space="0" w:color="auto"/>
              <w:bottom w:val="single" w:sz="4" w:space="0" w:color="auto"/>
            </w:tcBorders>
          </w:tcPr>
          <w:p>
            <w:pPr>
              <w:pStyle w:val="Table"/>
              <w:jc w:val="center"/>
              <w:rPr>
                <w:ins w:id="1194" w:author="Master Repository Process" w:date="2021-08-29T07:41:00Z"/>
              </w:rPr>
            </w:pPr>
            <w:ins w:id="1195" w:author="Master Repository Process" w:date="2021-08-29T07:41:00Z">
              <w:r>
                <w:rPr>
                  <w:b/>
                </w:rPr>
                <w:t>Order in which licence notice is to be issued in the round</w:t>
              </w:r>
            </w:ins>
          </w:p>
        </w:tc>
        <w:tc>
          <w:tcPr>
            <w:tcW w:w="1134" w:type="dxa"/>
            <w:tcBorders>
              <w:top w:val="single" w:sz="4" w:space="0" w:color="auto"/>
              <w:bottom w:val="single" w:sz="4" w:space="0" w:color="auto"/>
            </w:tcBorders>
          </w:tcPr>
          <w:p>
            <w:pPr>
              <w:pStyle w:val="Table"/>
              <w:jc w:val="center"/>
              <w:rPr>
                <w:ins w:id="1196" w:author="Master Repository Process" w:date="2021-08-29T07:41:00Z"/>
              </w:rPr>
            </w:pPr>
            <w:ins w:id="1197" w:author="Master Repository Process" w:date="2021-08-29T07:41:00Z">
              <w:r>
                <w:rPr>
                  <w:b/>
                </w:rPr>
                <w:t>Period (months)</w:t>
              </w:r>
            </w:ins>
          </w:p>
        </w:tc>
        <w:tc>
          <w:tcPr>
            <w:tcW w:w="3544" w:type="dxa"/>
            <w:tcBorders>
              <w:top w:val="single" w:sz="4" w:space="0" w:color="auto"/>
              <w:bottom w:val="single" w:sz="4" w:space="0" w:color="auto"/>
            </w:tcBorders>
          </w:tcPr>
          <w:p>
            <w:pPr>
              <w:pStyle w:val="Table"/>
              <w:jc w:val="center"/>
              <w:rPr>
                <w:ins w:id="1198" w:author="Master Repository Process" w:date="2021-08-29T07:41:00Z"/>
              </w:rPr>
            </w:pPr>
            <w:ins w:id="1199" w:author="Master Repository Process" w:date="2021-08-29T07:41:00Z">
              <w:r>
                <w:rPr>
                  <w:b/>
                </w:rPr>
                <w:t>Notes to Table</w:t>
              </w:r>
            </w:ins>
          </w:p>
        </w:tc>
      </w:tr>
      <w:tr>
        <w:trPr>
          <w:ins w:id="1200" w:author="Master Repository Process" w:date="2021-08-29T07:41:00Z"/>
        </w:trPr>
        <w:tc>
          <w:tcPr>
            <w:tcW w:w="1995" w:type="dxa"/>
            <w:tcBorders>
              <w:top w:val="single" w:sz="4" w:space="0" w:color="auto"/>
            </w:tcBorders>
          </w:tcPr>
          <w:p>
            <w:pPr>
              <w:pStyle w:val="Table"/>
              <w:jc w:val="center"/>
              <w:rPr>
                <w:ins w:id="1201" w:author="Master Repository Process" w:date="2021-08-29T07:41:00Z"/>
              </w:rPr>
            </w:pPr>
            <w:ins w:id="1202" w:author="Master Repository Process" w:date="2021-08-29T07:41:00Z">
              <w:r>
                <w:t>1</w:t>
              </w:r>
              <w:r>
                <w:rPr>
                  <w:vertAlign w:val="superscript"/>
                </w:rPr>
                <w:t>st</w:t>
              </w:r>
            </w:ins>
          </w:p>
        </w:tc>
        <w:tc>
          <w:tcPr>
            <w:tcW w:w="1134" w:type="dxa"/>
            <w:tcBorders>
              <w:top w:val="single" w:sz="4" w:space="0" w:color="auto"/>
            </w:tcBorders>
          </w:tcPr>
          <w:p>
            <w:pPr>
              <w:pStyle w:val="Table"/>
              <w:jc w:val="center"/>
              <w:rPr>
                <w:ins w:id="1203" w:author="Master Repository Process" w:date="2021-08-29T07:41:00Z"/>
              </w:rPr>
            </w:pPr>
            <w:ins w:id="1204" w:author="Master Repository Process" w:date="2021-08-29T07:41:00Z">
              <w:r>
                <w:t>24</w:t>
              </w:r>
            </w:ins>
          </w:p>
        </w:tc>
        <w:tc>
          <w:tcPr>
            <w:tcW w:w="3544" w:type="dxa"/>
            <w:tcBorders>
              <w:top w:val="single" w:sz="4" w:space="0" w:color="auto"/>
            </w:tcBorders>
          </w:tcPr>
          <w:p>
            <w:pPr>
              <w:pStyle w:val="Table"/>
              <w:jc w:val="center"/>
              <w:rPr>
                <w:ins w:id="1205" w:author="Master Repository Process" w:date="2021-08-29T07:41:00Z"/>
              </w:rPr>
            </w:pPr>
          </w:p>
        </w:tc>
      </w:tr>
      <w:tr>
        <w:trPr>
          <w:ins w:id="1206" w:author="Master Repository Process" w:date="2021-08-29T07:41:00Z"/>
        </w:trPr>
        <w:tc>
          <w:tcPr>
            <w:tcW w:w="1995" w:type="dxa"/>
          </w:tcPr>
          <w:p>
            <w:pPr>
              <w:pStyle w:val="Table"/>
              <w:jc w:val="center"/>
              <w:rPr>
                <w:ins w:id="1207" w:author="Master Repository Process" w:date="2021-08-29T07:41:00Z"/>
              </w:rPr>
            </w:pPr>
            <w:ins w:id="1208" w:author="Master Repository Process" w:date="2021-08-29T07:41:00Z">
              <w:r>
                <w:t>2</w:t>
              </w:r>
              <w:r>
                <w:rPr>
                  <w:vertAlign w:val="superscript"/>
                </w:rPr>
                <w:t>nd</w:t>
              </w:r>
            </w:ins>
          </w:p>
        </w:tc>
        <w:tc>
          <w:tcPr>
            <w:tcW w:w="1134" w:type="dxa"/>
          </w:tcPr>
          <w:p>
            <w:pPr>
              <w:pStyle w:val="Table"/>
              <w:jc w:val="center"/>
              <w:rPr>
                <w:ins w:id="1209" w:author="Master Repository Process" w:date="2021-08-29T07:41:00Z"/>
              </w:rPr>
            </w:pPr>
            <w:ins w:id="1210" w:author="Master Repository Process" w:date="2021-08-29T07:41:00Z">
              <w:r>
                <w:t>25</w:t>
              </w:r>
            </w:ins>
          </w:p>
        </w:tc>
        <w:tc>
          <w:tcPr>
            <w:tcW w:w="3544" w:type="dxa"/>
          </w:tcPr>
          <w:p>
            <w:pPr>
              <w:pStyle w:val="Table"/>
              <w:jc w:val="center"/>
              <w:rPr>
                <w:ins w:id="1211" w:author="Master Repository Process" w:date="2021-08-29T07:41:00Z"/>
              </w:rPr>
            </w:pPr>
          </w:p>
        </w:tc>
      </w:tr>
      <w:tr>
        <w:trPr>
          <w:ins w:id="1212" w:author="Master Repository Process" w:date="2021-08-29T07:41:00Z"/>
        </w:trPr>
        <w:tc>
          <w:tcPr>
            <w:tcW w:w="1995" w:type="dxa"/>
          </w:tcPr>
          <w:p>
            <w:pPr>
              <w:pStyle w:val="Table"/>
              <w:jc w:val="center"/>
              <w:rPr>
                <w:ins w:id="1213" w:author="Master Repository Process" w:date="2021-08-29T07:41:00Z"/>
              </w:rPr>
            </w:pPr>
            <w:ins w:id="1214" w:author="Master Repository Process" w:date="2021-08-29T07:41:00Z">
              <w:r>
                <w:t>3</w:t>
              </w:r>
              <w:r>
                <w:rPr>
                  <w:vertAlign w:val="superscript"/>
                </w:rPr>
                <w:t>rd</w:t>
              </w:r>
            </w:ins>
          </w:p>
        </w:tc>
        <w:tc>
          <w:tcPr>
            <w:tcW w:w="1134" w:type="dxa"/>
          </w:tcPr>
          <w:p>
            <w:pPr>
              <w:pStyle w:val="Table"/>
              <w:jc w:val="center"/>
              <w:rPr>
                <w:ins w:id="1215" w:author="Master Repository Process" w:date="2021-08-29T07:41:00Z"/>
              </w:rPr>
            </w:pPr>
            <w:ins w:id="1216" w:author="Master Repository Process" w:date="2021-08-29T07:41:00Z">
              <w:r>
                <w:t>26</w:t>
              </w:r>
            </w:ins>
          </w:p>
        </w:tc>
        <w:tc>
          <w:tcPr>
            <w:tcW w:w="3544" w:type="dxa"/>
          </w:tcPr>
          <w:p>
            <w:pPr>
              <w:pStyle w:val="Table"/>
              <w:jc w:val="center"/>
              <w:rPr>
                <w:ins w:id="1217" w:author="Master Repository Process" w:date="2021-08-29T07:41:00Z"/>
              </w:rPr>
            </w:pPr>
          </w:p>
        </w:tc>
      </w:tr>
      <w:tr>
        <w:trPr>
          <w:ins w:id="1218" w:author="Master Repository Process" w:date="2021-08-29T07:41:00Z"/>
        </w:trPr>
        <w:tc>
          <w:tcPr>
            <w:tcW w:w="1995" w:type="dxa"/>
          </w:tcPr>
          <w:p>
            <w:pPr>
              <w:pStyle w:val="Table"/>
              <w:jc w:val="center"/>
              <w:rPr>
                <w:ins w:id="1219" w:author="Master Repository Process" w:date="2021-08-29T07:41:00Z"/>
              </w:rPr>
            </w:pPr>
            <w:ins w:id="1220" w:author="Master Repository Process" w:date="2021-08-29T07:41:00Z">
              <w:r>
                <w:t>4</w:t>
              </w:r>
              <w:r>
                <w:rPr>
                  <w:vertAlign w:val="superscript"/>
                </w:rPr>
                <w:t>th</w:t>
              </w:r>
            </w:ins>
          </w:p>
        </w:tc>
        <w:tc>
          <w:tcPr>
            <w:tcW w:w="1134" w:type="dxa"/>
          </w:tcPr>
          <w:p>
            <w:pPr>
              <w:pStyle w:val="Table"/>
              <w:jc w:val="center"/>
              <w:rPr>
                <w:ins w:id="1221" w:author="Master Repository Process" w:date="2021-08-29T07:41:00Z"/>
              </w:rPr>
            </w:pPr>
            <w:ins w:id="1222" w:author="Master Repository Process" w:date="2021-08-29T07:41:00Z">
              <w:r>
                <w:t>27</w:t>
              </w:r>
            </w:ins>
          </w:p>
        </w:tc>
        <w:tc>
          <w:tcPr>
            <w:tcW w:w="3544" w:type="dxa"/>
          </w:tcPr>
          <w:p>
            <w:pPr>
              <w:pStyle w:val="Table"/>
              <w:jc w:val="center"/>
              <w:rPr>
                <w:ins w:id="1223" w:author="Master Repository Process" w:date="2021-08-29T07:41:00Z"/>
              </w:rPr>
            </w:pPr>
          </w:p>
        </w:tc>
      </w:tr>
      <w:tr>
        <w:trPr>
          <w:ins w:id="1224" w:author="Master Repository Process" w:date="2021-08-29T07:41:00Z"/>
        </w:trPr>
        <w:tc>
          <w:tcPr>
            <w:tcW w:w="1995" w:type="dxa"/>
          </w:tcPr>
          <w:p>
            <w:pPr>
              <w:pStyle w:val="Table"/>
              <w:jc w:val="center"/>
              <w:rPr>
                <w:ins w:id="1225" w:author="Master Repository Process" w:date="2021-08-29T07:41:00Z"/>
              </w:rPr>
            </w:pPr>
            <w:ins w:id="1226" w:author="Master Repository Process" w:date="2021-08-29T07:41:00Z">
              <w:r>
                <w:t>5</w:t>
              </w:r>
              <w:r>
                <w:rPr>
                  <w:vertAlign w:val="superscript"/>
                </w:rPr>
                <w:t>th</w:t>
              </w:r>
            </w:ins>
          </w:p>
        </w:tc>
        <w:tc>
          <w:tcPr>
            <w:tcW w:w="1134" w:type="dxa"/>
          </w:tcPr>
          <w:p>
            <w:pPr>
              <w:pStyle w:val="Table"/>
              <w:jc w:val="center"/>
              <w:rPr>
                <w:ins w:id="1227" w:author="Master Repository Process" w:date="2021-08-29T07:41:00Z"/>
              </w:rPr>
            </w:pPr>
            <w:ins w:id="1228" w:author="Master Repository Process" w:date="2021-08-29T07:41:00Z">
              <w:r>
                <w:t>28</w:t>
              </w:r>
            </w:ins>
          </w:p>
        </w:tc>
        <w:tc>
          <w:tcPr>
            <w:tcW w:w="3544" w:type="dxa"/>
          </w:tcPr>
          <w:p>
            <w:pPr>
              <w:pStyle w:val="Table"/>
              <w:jc w:val="center"/>
              <w:rPr>
                <w:ins w:id="1229" w:author="Master Repository Process" w:date="2021-08-29T07:41:00Z"/>
              </w:rPr>
            </w:pPr>
          </w:p>
        </w:tc>
      </w:tr>
      <w:tr>
        <w:trPr>
          <w:ins w:id="1230" w:author="Master Repository Process" w:date="2021-08-29T07:41:00Z"/>
        </w:trPr>
        <w:tc>
          <w:tcPr>
            <w:tcW w:w="1995" w:type="dxa"/>
          </w:tcPr>
          <w:p>
            <w:pPr>
              <w:pStyle w:val="Table"/>
              <w:jc w:val="center"/>
              <w:rPr>
                <w:ins w:id="1231" w:author="Master Repository Process" w:date="2021-08-29T07:41:00Z"/>
              </w:rPr>
            </w:pPr>
            <w:ins w:id="1232" w:author="Master Repository Process" w:date="2021-08-29T07:41:00Z">
              <w:r>
                <w:t>6</w:t>
              </w:r>
              <w:r>
                <w:rPr>
                  <w:vertAlign w:val="superscript"/>
                </w:rPr>
                <w:t>th</w:t>
              </w:r>
            </w:ins>
          </w:p>
        </w:tc>
        <w:tc>
          <w:tcPr>
            <w:tcW w:w="1134" w:type="dxa"/>
          </w:tcPr>
          <w:p>
            <w:pPr>
              <w:pStyle w:val="Table"/>
              <w:jc w:val="center"/>
              <w:rPr>
                <w:ins w:id="1233" w:author="Master Repository Process" w:date="2021-08-29T07:41:00Z"/>
              </w:rPr>
            </w:pPr>
            <w:ins w:id="1234" w:author="Master Repository Process" w:date="2021-08-29T07:41:00Z">
              <w:r>
                <w:t>29</w:t>
              </w:r>
            </w:ins>
          </w:p>
        </w:tc>
        <w:tc>
          <w:tcPr>
            <w:tcW w:w="3544" w:type="dxa"/>
          </w:tcPr>
          <w:p>
            <w:pPr>
              <w:pStyle w:val="Table"/>
              <w:jc w:val="center"/>
              <w:rPr>
                <w:ins w:id="1235" w:author="Master Repository Process" w:date="2021-08-29T07:41:00Z"/>
              </w:rPr>
            </w:pPr>
          </w:p>
        </w:tc>
      </w:tr>
      <w:tr>
        <w:trPr>
          <w:ins w:id="1236" w:author="Master Repository Process" w:date="2021-08-29T07:41:00Z"/>
        </w:trPr>
        <w:tc>
          <w:tcPr>
            <w:tcW w:w="1995" w:type="dxa"/>
          </w:tcPr>
          <w:p>
            <w:pPr>
              <w:pStyle w:val="Table"/>
              <w:jc w:val="center"/>
              <w:rPr>
                <w:ins w:id="1237" w:author="Master Repository Process" w:date="2021-08-29T07:41:00Z"/>
              </w:rPr>
            </w:pPr>
            <w:ins w:id="1238" w:author="Master Repository Process" w:date="2021-08-29T07:41:00Z">
              <w:r>
                <w:t>7</w:t>
              </w:r>
              <w:r>
                <w:rPr>
                  <w:vertAlign w:val="superscript"/>
                </w:rPr>
                <w:t>th</w:t>
              </w:r>
            </w:ins>
          </w:p>
        </w:tc>
        <w:tc>
          <w:tcPr>
            <w:tcW w:w="1134" w:type="dxa"/>
          </w:tcPr>
          <w:p>
            <w:pPr>
              <w:pStyle w:val="Table"/>
              <w:jc w:val="center"/>
              <w:rPr>
                <w:ins w:id="1239" w:author="Master Repository Process" w:date="2021-08-29T07:41:00Z"/>
              </w:rPr>
            </w:pPr>
            <w:ins w:id="1240" w:author="Master Repository Process" w:date="2021-08-29T07:41:00Z">
              <w:r>
                <w:t>30</w:t>
              </w:r>
            </w:ins>
          </w:p>
        </w:tc>
        <w:tc>
          <w:tcPr>
            <w:tcW w:w="3544" w:type="dxa"/>
          </w:tcPr>
          <w:p>
            <w:pPr>
              <w:pStyle w:val="Table"/>
              <w:jc w:val="center"/>
              <w:rPr>
                <w:ins w:id="1241" w:author="Master Repository Process" w:date="2021-08-29T07:41:00Z"/>
              </w:rPr>
            </w:pPr>
          </w:p>
        </w:tc>
      </w:tr>
      <w:tr>
        <w:trPr>
          <w:ins w:id="1242" w:author="Master Repository Process" w:date="2021-08-29T07:41:00Z"/>
        </w:trPr>
        <w:tc>
          <w:tcPr>
            <w:tcW w:w="1995" w:type="dxa"/>
          </w:tcPr>
          <w:p>
            <w:pPr>
              <w:pStyle w:val="Table"/>
              <w:jc w:val="center"/>
              <w:rPr>
                <w:ins w:id="1243" w:author="Master Repository Process" w:date="2021-08-29T07:41:00Z"/>
              </w:rPr>
            </w:pPr>
            <w:ins w:id="1244" w:author="Master Repository Process" w:date="2021-08-29T07:41:00Z">
              <w:r>
                <w:t>8</w:t>
              </w:r>
              <w:r>
                <w:rPr>
                  <w:vertAlign w:val="superscript"/>
                </w:rPr>
                <w:t>th</w:t>
              </w:r>
            </w:ins>
          </w:p>
        </w:tc>
        <w:tc>
          <w:tcPr>
            <w:tcW w:w="1134" w:type="dxa"/>
          </w:tcPr>
          <w:p>
            <w:pPr>
              <w:pStyle w:val="Table"/>
              <w:jc w:val="center"/>
              <w:rPr>
                <w:ins w:id="1245" w:author="Master Repository Process" w:date="2021-08-29T07:41:00Z"/>
              </w:rPr>
            </w:pPr>
            <w:ins w:id="1246" w:author="Master Repository Process" w:date="2021-08-29T07:41:00Z">
              <w:r>
                <w:t>31</w:t>
              </w:r>
            </w:ins>
          </w:p>
        </w:tc>
        <w:tc>
          <w:tcPr>
            <w:tcW w:w="3544" w:type="dxa"/>
          </w:tcPr>
          <w:p>
            <w:pPr>
              <w:pStyle w:val="Table"/>
              <w:jc w:val="center"/>
              <w:rPr>
                <w:ins w:id="1247" w:author="Master Repository Process" w:date="2021-08-29T07:41:00Z"/>
              </w:rPr>
            </w:pPr>
          </w:p>
        </w:tc>
      </w:tr>
      <w:tr>
        <w:trPr>
          <w:ins w:id="1248" w:author="Master Repository Process" w:date="2021-08-29T07:41:00Z"/>
        </w:trPr>
        <w:tc>
          <w:tcPr>
            <w:tcW w:w="1995" w:type="dxa"/>
          </w:tcPr>
          <w:p>
            <w:pPr>
              <w:pStyle w:val="Table"/>
              <w:jc w:val="center"/>
              <w:rPr>
                <w:ins w:id="1249" w:author="Master Repository Process" w:date="2021-08-29T07:41:00Z"/>
              </w:rPr>
            </w:pPr>
            <w:ins w:id="1250" w:author="Master Repository Process" w:date="2021-08-29T07:41:00Z">
              <w:r>
                <w:t>9</w:t>
              </w:r>
              <w:r>
                <w:rPr>
                  <w:vertAlign w:val="superscript"/>
                </w:rPr>
                <w:t>th</w:t>
              </w:r>
            </w:ins>
          </w:p>
        </w:tc>
        <w:tc>
          <w:tcPr>
            <w:tcW w:w="1134" w:type="dxa"/>
          </w:tcPr>
          <w:p>
            <w:pPr>
              <w:pStyle w:val="Table"/>
              <w:jc w:val="center"/>
              <w:rPr>
                <w:ins w:id="1251" w:author="Master Repository Process" w:date="2021-08-29T07:41:00Z"/>
              </w:rPr>
            </w:pPr>
            <w:ins w:id="1252" w:author="Master Repository Process" w:date="2021-08-29T07:41:00Z">
              <w:r>
                <w:t>32</w:t>
              </w:r>
            </w:ins>
          </w:p>
        </w:tc>
        <w:tc>
          <w:tcPr>
            <w:tcW w:w="3544" w:type="dxa"/>
          </w:tcPr>
          <w:p>
            <w:pPr>
              <w:pStyle w:val="Table"/>
              <w:jc w:val="center"/>
              <w:rPr>
                <w:ins w:id="1253" w:author="Master Repository Process" w:date="2021-08-29T07:41:00Z"/>
              </w:rPr>
            </w:pPr>
            <w:ins w:id="1254" w:author="Master Repository Process" w:date="2021-08-29T07:41:00Z">
              <w:r>
                <w:t>Item not applicable for</w:t>
              </w:r>
              <w:r>
                <w:br/>
                <w:t>December 2009</w:t>
              </w:r>
            </w:ins>
          </w:p>
        </w:tc>
      </w:tr>
      <w:tr>
        <w:trPr>
          <w:ins w:id="1255" w:author="Master Repository Process" w:date="2021-08-29T07:41:00Z"/>
        </w:trPr>
        <w:tc>
          <w:tcPr>
            <w:tcW w:w="1995" w:type="dxa"/>
          </w:tcPr>
          <w:p>
            <w:pPr>
              <w:pStyle w:val="Table"/>
              <w:jc w:val="center"/>
              <w:rPr>
                <w:ins w:id="1256" w:author="Master Repository Process" w:date="2021-08-29T07:41:00Z"/>
              </w:rPr>
            </w:pPr>
            <w:ins w:id="1257" w:author="Master Repository Process" w:date="2021-08-29T07:41:00Z">
              <w:r>
                <w:t>10</w:t>
              </w:r>
              <w:r>
                <w:rPr>
                  <w:vertAlign w:val="superscript"/>
                </w:rPr>
                <w:t>th</w:t>
              </w:r>
            </w:ins>
          </w:p>
        </w:tc>
        <w:tc>
          <w:tcPr>
            <w:tcW w:w="1134" w:type="dxa"/>
          </w:tcPr>
          <w:p>
            <w:pPr>
              <w:pStyle w:val="Table"/>
              <w:jc w:val="center"/>
              <w:rPr>
                <w:ins w:id="1258" w:author="Master Repository Process" w:date="2021-08-29T07:41:00Z"/>
              </w:rPr>
            </w:pPr>
            <w:ins w:id="1259" w:author="Master Repository Process" w:date="2021-08-29T07:41:00Z">
              <w:r>
                <w:t>33</w:t>
              </w:r>
            </w:ins>
          </w:p>
        </w:tc>
        <w:tc>
          <w:tcPr>
            <w:tcW w:w="3544" w:type="dxa"/>
          </w:tcPr>
          <w:p>
            <w:pPr>
              <w:pStyle w:val="Table"/>
              <w:jc w:val="center"/>
              <w:rPr>
                <w:ins w:id="1260" w:author="Master Repository Process" w:date="2021-08-29T07:41:00Z"/>
              </w:rPr>
            </w:pPr>
            <w:ins w:id="1261" w:author="Master Repository Process" w:date="2021-08-29T07:41:00Z">
              <w:r>
                <w:t>Item not applicable for November 2009 and December 2009</w:t>
              </w:r>
            </w:ins>
          </w:p>
        </w:tc>
      </w:tr>
      <w:tr>
        <w:trPr>
          <w:ins w:id="1262" w:author="Master Repository Process" w:date="2021-08-29T07:41:00Z"/>
        </w:trPr>
        <w:tc>
          <w:tcPr>
            <w:tcW w:w="1995" w:type="dxa"/>
          </w:tcPr>
          <w:p>
            <w:pPr>
              <w:pStyle w:val="Table"/>
              <w:jc w:val="center"/>
              <w:rPr>
                <w:ins w:id="1263" w:author="Master Repository Process" w:date="2021-08-29T07:41:00Z"/>
              </w:rPr>
            </w:pPr>
            <w:ins w:id="1264" w:author="Master Repository Process" w:date="2021-08-29T07:41:00Z">
              <w:r>
                <w:t>11</w:t>
              </w:r>
              <w:r>
                <w:rPr>
                  <w:vertAlign w:val="superscript"/>
                </w:rPr>
                <w:t>th</w:t>
              </w:r>
            </w:ins>
          </w:p>
        </w:tc>
        <w:tc>
          <w:tcPr>
            <w:tcW w:w="1134" w:type="dxa"/>
          </w:tcPr>
          <w:p>
            <w:pPr>
              <w:pStyle w:val="Table"/>
              <w:jc w:val="center"/>
              <w:rPr>
                <w:ins w:id="1265" w:author="Master Repository Process" w:date="2021-08-29T07:41:00Z"/>
              </w:rPr>
            </w:pPr>
            <w:ins w:id="1266" w:author="Master Repository Process" w:date="2021-08-29T07:41:00Z">
              <w:r>
                <w:t>34</w:t>
              </w:r>
            </w:ins>
          </w:p>
        </w:tc>
        <w:tc>
          <w:tcPr>
            <w:tcW w:w="3544" w:type="dxa"/>
          </w:tcPr>
          <w:p>
            <w:pPr>
              <w:pStyle w:val="Table"/>
              <w:jc w:val="center"/>
              <w:rPr>
                <w:ins w:id="1267" w:author="Master Repository Process" w:date="2021-08-29T07:41:00Z"/>
              </w:rPr>
            </w:pPr>
            <w:ins w:id="1268" w:author="Master Repository Process" w:date="2021-08-29T07:41:00Z">
              <w:r>
                <w:t>Item not applicable for</w:t>
              </w:r>
              <w:r>
                <w:br/>
                <w:t>October 2009 to December 2009</w:t>
              </w:r>
            </w:ins>
          </w:p>
        </w:tc>
      </w:tr>
      <w:tr>
        <w:trPr>
          <w:ins w:id="1269" w:author="Master Repository Process" w:date="2021-08-29T07:41:00Z"/>
        </w:trPr>
        <w:tc>
          <w:tcPr>
            <w:tcW w:w="1995" w:type="dxa"/>
          </w:tcPr>
          <w:p>
            <w:pPr>
              <w:pStyle w:val="Table"/>
              <w:jc w:val="center"/>
              <w:rPr>
                <w:ins w:id="1270" w:author="Master Repository Process" w:date="2021-08-29T07:41:00Z"/>
              </w:rPr>
            </w:pPr>
            <w:ins w:id="1271" w:author="Master Repository Process" w:date="2021-08-29T07:41:00Z">
              <w:r>
                <w:t>12</w:t>
              </w:r>
              <w:r>
                <w:rPr>
                  <w:vertAlign w:val="superscript"/>
                </w:rPr>
                <w:t>th</w:t>
              </w:r>
            </w:ins>
          </w:p>
        </w:tc>
        <w:tc>
          <w:tcPr>
            <w:tcW w:w="1134" w:type="dxa"/>
          </w:tcPr>
          <w:p>
            <w:pPr>
              <w:pStyle w:val="Table"/>
              <w:jc w:val="center"/>
              <w:rPr>
                <w:ins w:id="1272" w:author="Master Repository Process" w:date="2021-08-29T07:41:00Z"/>
              </w:rPr>
            </w:pPr>
            <w:ins w:id="1273" w:author="Master Repository Process" w:date="2021-08-29T07:41:00Z">
              <w:r>
                <w:t>35</w:t>
              </w:r>
            </w:ins>
          </w:p>
        </w:tc>
        <w:tc>
          <w:tcPr>
            <w:tcW w:w="3544" w:type="dxa"/>
          </w:tcPr>
          <w:p>
            <w:pPr>
              <w:pStyle w:val="Table"/>
              <w:jc w:val="center"/>
              <w:rPr>
                <w:ins w:id="1274" w:author="Master Repository Process" w:date="2021-08-29T07:41:00Z"/>
              </w:rPr>
            </w:pPr>
            <w:ins w:id="1275" w:author="Master Repository Process" w:date="2021-08-29T07:41:00Z">
              <w:r>
                <w:t>Item not applicable for September 2009 to December 2009</w:t>
              </w:r>
            </w:ins>
          </w:p>
        </w:tc>
      </w:tr>
      <w:tr>
        <w:trPr>
          <w:ins w:id="1276" w:author="Master Repository Process" w:date="2021-08-29T07:41:00Z"/>
        </w:trPr>
        <w:tc>
          <w:tcPr>
            <w:tcW w:w="1995" w:type="dxa"/>
          </w:tcPr>
          <w:p>
            <w:pPr>
              <w:pStyle w:val="Table"/>
              <w:jc w:val="center"/>
              <w:rPr>
                <w:ins w:id="1277" w:author="Master Repository Process" w:date="2021-08-29T07:41:00Z"/>
              </w:rPr>
            </w:pPr>
            <w:ins w:id="1278" w:author="Master Repository Process" w:date="2021-08-29T07:41:00Z">
              <w:r>
                <w:t>13</w:t>
              </w:r>
              <w:r>
                <w:rPr>
                  <w:vertAlign w:val="superscript"/>
                </w:rPr>
                <w:t>th</w:t>
              </w:r>
            </w:ins>
          </w:p>
        </w:tc>
        <w:tc>
          <w:tcPr>
            <w:tcW w:w="1134" w:type="dxa"/>
          </w:tcPr>
          <w:p>
            <w:pPr>
              <w:pStyle w:val="Table"/>
              <w:jc w:val="center"/>
              <w:rPr>
                <w:ins w:id="1279" w:author="Master Repository Process" w:date="2021-08-29T07:41:00Z"/>
              </w:rPr>
            </w:pPr>
            <w:ins w:id="1280" w:author="Master Repository Process" w:date="2021-08-29T07:41:00Z">
              <w:r>
                <w:t>36</w:t>
              </w:r>
            </w:ins>
          </w:p>
        </w:tc>
        <w:tc>
          <w:tcPr>
            <w:tcW w:w="3544" w:type="dxa"/>
          </w:tcPr>
          <w:p>
            <w:pPr>
              <w:pStyle w:val="Table"/>
              <w:jc w:val="center"/>
              <w:rPr>
                <w:ins w:id="1281" w:author="Master Repository Process" w:date="2021-08-29T07:41:00Z"/>
              </w:rPr>
            </w:pPr>
            <w:ins w:id="1282" w:author="Master Repository Process" w:date="2021-08-29T07:41:00Z">
              <w:r>
                <w:t>Item not applicable for</w:t>
              </w:r>
              <w:r>
                <w:br/>
                <w:t>August 2009 to December 2009</w:t>
              </w:r>
            </w:ins>
          </w:p>
        </w:tc>
      </w:tr>
      <w:tr>
        <w:trPr>
          <w:ins w:id="1283" w:author="Master Repository Process" w:date="2021-08-29T07:41:00Z"/>
        </w:trPr>
        <w:tc>
          <w:tcPr>
            <w:tcW w:w="1995" w:type="dxa"/>
          </w:tcPr>
          <w:p>
            <w:pPr>
              <w:pStyle w:val="Table"/>
              <w:jc w:val="center"/>
              <w:rPr>
                <w:ins w:id="1284" w:author="Master Repository Process" w:date="2021-08-29T07:41:00Z"/>
              </w:rPr>
            </w:pPr>
            <w:ins w:id="1285" w:author="Master Repository Process" w:date="2021-08-29T07:41:00Z">
              <w:r>
                <w:t>14</w:t>
              </w:r>
              <w:r>
                <w:rPr>
                  <w:vertAlign w:val="superscript"/>
                </w:rPr>
                <w:t>th</w:t>
              </w:r>
            </w:ins>
          </w:p>
        </w:tc>
        <w:tc>
          <w:tcPr>
            <w:tcW w:w="1134" w:type="dxa"/>
          </w:tcPr>
          <w:p>
            <w:pPr>
              <w:pStyle w:val="Table"/>
              <w:jc w:val="center"/>
              <w:rPr>
                <w:ins w:id="1286" w:author="Master Repository Process" w:date="2021-08-29T07:41:00Z"/>
              </w:rPr>
            </w:pPr>
            <w:ins w:id="1287" w:author="Master Repository Process" w:date="2021-08-29T07:41:00Z">
              <w:r>
                <w:t>37</w:t>
              </w:r>
            </w:ins>
          </w:p>
        </w:tc>
        <w:tc>
          <w:tcPr>
            <w:tcW w:w="3544" w:type="dxa"/>
          </w:tcPr>
          <w:p>
            <w:pPr>
              <w:pStyle w:val="Table"/>
              <w:jc w:val="center"/>
              <w:rPr>
                <w:ins w:id="1288" w:author="Master Repository Process" w:date="2021-08-29T07:41:00Z"/>
              </w:rPr>
            </w:pPr>
            <w:ins w:id="1289" w:author="Master Repository Process" w:date="2021-08-29T07:41:00Z">
              <w:r>
                <w:t>Item not applicable for</w:t>
              </w:r>
              <w:r>
                <w:br/>
                <w:t>July 2009 to December 2009</w:t>
              </w:r>
            </w:ins>
          </w:p>
        </w:tc>
      </w:tr>
      <w:tr>
        <w:trPr>
          <w:ins w:id="1290" w:author="Master Repository Process" w:date="2021-08-29T07:41:00Z"/>
        </w:trPr>
        <w:tc>
          <w:tcPr>
            <w:tcW w:w="1995" w:type="dxa"/>
          </w:tcPr>
          <w:p>
            <w:pPr>
              <w:pStyle w:val="Table"/>
              <w:jc w:val="center"/>
              <w:rPr>
                <w:ins w:id="1291" w:author="Master Repository Process" w:date="2021-08-29T07:41:00Z"/>
              </w:rPr>
            </w:pPr>
            <w:ins w:id="1292" w:author="Master Repository Process" w:date="2021-08-29T07:41:00Z">
              <w:r>
                <w:t>15</w:t>
              </w:r>
              <w:r>
                <w:rPr>
                  <w:vertAlign w:val="superscript"/>
                </w:rPr>
                <w:t>th</w:t>
              </w:r>
            </w:ins>
          </w:p>
        </w:tc>
        <w:tc>
          <w:tcPr>
            <w:tcW w:w="1134" w:type="dxa"/>
          </w:tcPr>
          <w:p>
            <w:pPr>
              <w:pStyle w:val="Table"/>
              <w:jc w:val="center"/>
              <w:rPr>
                <w:ins w:id="1293" w:author="Master Repository Process" w:date="2021-08-29T07:41:00Z"/>
              </w:rPr>
            </w:pPr>
            <w:ins w:id="1294" w:author="Master Repository Process" w:date="2021-08-29T07:41:00Z">
              <w:r>
                <w:t>38</w:t>
              </w:r>
            </w:ins>
          </w:p>
        </w:tc>
        <w:tc>
          <w:tcPr>
            <w:tcW w:w="3544" w:type="dxa"/>
          </w:tcPr>
          <w:p>
            <w:pPr>
              <w:pStyle w:val="Table"/>
              <w:jc w:val="center"/>
              <w:rPr>
                <w:ins w:id="1295" w:author="Master Repository Process" w:date="2021-08-29T07:41:00Z"/>
              </w:rPr>
            </w:pPr>
            <w:ins w:id="1296" w:author="Master Repository Process" w:date="2021-08-29T07:41:00Z">
              <w:r>
                <w:t>Item not applicable for</w:t>
              </w:r>
              <w:r>
                <w:br/>
                <w:t>June 2009 to December 2009</w:t>
              </w:r>
            </w:ins>
          </w:p>
        </w:tc>
      </w:tr>
      <w:tr>
        <w:trPr>
          <w:ins w:id="1297" w:author="Master Repository Process" w:date="2021-08-29T07:41:00Z"/>
        </w:trPr>
        <w:tc>
          <w:tcPr>
            <w:tcW w:w="1995" w:type="dxa"/>
          </w:tcPr>
          <w:p>
            <w:pPr>
              <w:pStyle w:val="Table"/>
              <w:jc w:val="center"/>
              <w:rPr>
                <w:ins w:id="1298" w:author="Master Repository Process" w:date="2021-08-29T07:41:00Z"/>
              </w:rPr>
            </w:pPr>
            <w:ins w:id="1299" w:author="Master Repository Process" w:date="2021-08-29T07:41:00Z">
              <w:r>
                <w:t>16</w:t>
              </w:r>
              <w:r>
                <w:rPr>
                  <w:vertAlign w:val="superscript"/>
                </w:rPr>
                <w:t>th</w:t>
              </w:r>
            </w:ins>
          </w:p>
        </w:tc>
        <w:tc>
          <w:tcPr>
            <w:tcW w:w="1134" w:type="dxa"/>
          </w:tcPr>
          <w:p>
            <w:pPr>
              <w:pStyle w:val="Table"/>
              <w:jc w:val="center"/>
              <w:rPr>
                <w:ins w:id="1300" w:author="Master Repository Process" w:date="2021-08-29T07:41:00Z"/>
              </w:rPr>
            </w:pPr>
            <w:ins w:id="1301" w:author="Master Repository Process" w:date="2021-08-29T07:41:00Z">
              <w:r>
                <w:t>39</w:t>
              </w:r>
            </w:ins>
          </w:p>
        </w:tc>
        <w:tc>
          <w:tcPr>
            <w:tcW w:w="3544" w:type="dxa"/>
          </w:tcPr>
          <w:p>
            <w:pPr>
              <w:pStyle w:val="Table"/>
              <w:jc w:val="center"/>
              <w:rPr>
                <w:ins w:id="1302" w:author="Master Repository Process" w:date="2021-08-29T07:41:00Z"/>
              </w:rPr>
            </w:pPr>
            <w:ins w:id="1303" w:author="Master Repository Process" w:date="2021-08-29T07:41:00Z">
              <w:r>
                <w:t>Item not applicable for</w:t>
              </w:r>
              <w:r>
                <w:br/>
                <w:t>May 2009 to December 2009</w:t>
              </w:r>
            </w:ins>
          </w:p>
        </w:tc>
      </w:tr>
      <w:tr>
        <w:trPr>
          <w:ins w:id="1304" w:author="Master Repository Process" w:date="2021-08-29T07:41:00Z"/>
        </w:trPr>
        <w:tc>
          <w:tcPr>
            <w:tcW w:w="1995" w:type="dxa"/>
          </w:tcPr>
          <w:p>
            <w:pPr>
              <w:pStyle w:val="Table"/>
              <w:jc w:val="center"/>
              <w:rPr>
                <w:ins w:id="1305" w:author="Master Repository Process" w:date="2021-08-29T07:41:00Z"/>
              </w:rPr>
            </w:pPr>
            <w:ins w:id="1306" w:author="Master Repository Process" w:date="2021-08-29T07:41:00Z">
              <w:r>
                <w:t>17</w:t>
              </w:r>
              <w:r>
                <w:rPr>
                  <w:vertAlign w:val="superscript"/>
                </w:rPr>
                <w:t>th</w:t>
              </w:r>
            </w:ins>
          </w:p>
        </w:tc>
        <w:tc>
          <w:tcPr>
            <w:tcW w:w="1134" w:type="dxa"/>
          </w:tcPr>
          <w:p>
            <w:pPr>
              <w:pStyle w:val="Table"/>
              <w:jc w:val="center"/>
              <w:rPr>
                <w:ins w:id="1307" w:author="Master Repository Process" w:date="2021-08-29T07:41:00Z"/>
              </w:rPr>
            </w:pPr>
            <w:ins w:id="1308" w:author="Master Repository Process" w:date="2021-08-29T07:41:00Z">
              <w:r>
                <w:t>40</w:t>
              </w:r>
            </w:ins>
          </w:p>
        </w:tc>
        <w:tc>
          <w:tcPr>
            <w:tcW w:w="3544" w:type="dxa"/>
          </w:tcPr>
          <w:p>
            <w:pPr>
              <w:pStyle w:val="Table"/>
              <w:jc w:val="center"/>
              <w:rPr>
                <w:ins w:id="1309" w:author="Master Repository Process" w:date="2021-08-29T07:41:00Z"/>
              </w:rPr>
            </w:pPr>
            <w:ins w:id="1310" w:author="Master Repository Process" w:date="2021-08-29T07:41:00Z">
              <w:r>
                <w:t>Item not applicable for</w:t>
              </w:r>
              <w:r>
                <w:br/>
                <w:t>April 2009 to December 2009</w:t>
              </w:r>
            </w:ins>
          </w:p>
        </w:tc>
      </w:tr>
      <w:tr>
        <w:trPr>
          <w:ins w:id="1311" w:author="Master Repository Process" w:date="2021-08-29T07:41:00Z"/>
        </w:trPr>
        <w:tc>
          <w:tcPr>
            <w:tcW w:w="1995" w:type="dxa"/>
          </w:tcPr>
          <w:p>
            <w:pPr>
              <w:pStyle w:val="Table"/>
              <w:jc w:val="center"/>
              <w:rPr>
                <w:ins w:id="1312" w:author="Master Repository Process" w:date="2021-08-29T07:41:00Z"/>
              </w:rPr>
            </w:pPr>
            <w:ins w:id="1313" w:author="Master Repository Process" w:date="2021-08-29T07:41:00Z">
              <w:r>
                <w:t>18</w:t>
              </w:r>
              <w:r>
                <w:rPr>
                  <w:vertAlign w:val="superscript"/>
                </w:rPr>
                <w:t>th</w:t>
              </w:r>
            </w:ins>
          </w:p>
        </w:tc>
        <w:tc>
          <w:tcPr>
            <w:tcW w:w="1134" w:type="dxa"/>
          </w:tcPr>
          <w:p>
            <w:pPr>
              <w:pStyle w:val="Table"/>
              <w:jc w:val="center"/>
              <w:rPr>
                <w:ins w:id="1314" w:author="Master Repository Process" w:date="2021-08-29T07:41:00Z"/>
              </w:rPr>
            </w:pPr>
            <w:ins w:id="1315" w:author="Master Repository Process" w:date="2021-08-29T07:41:00Z">
              <w:r>
                <w:t>41</w:t>
              </w:r>
            </w:ins>
          </w:p>
        </w:tc>
        <w:tc>
          <w:tcPr>
            <w:tcW w:w="3544" w:type="dxa"/>
          </w:tcPr>
          <w:p>
            <w:pPr>
              <w:pStyle w:val="Table"/>
              <w:jc w:val="center"/>
              <w:rPr>
                <w:ins w:id="1316" w:author="Master Repository Process" w:date="2021-08-29T07:41:00Z"/>
              </w:rPr>
            </w:pPr>
            <w:ins w:id="1317" w:author="Master Repository Process" w:date="2021-08-29T07:41:00Z">
              <w:r>
                <w:t>Item not applicable for</w:t>
              </w:r>
              <w:r>
                <w:br/>
                <w:t>March 2009 to December 2009</w:t>
              </w:r>
            </w:ins>
          </w:p>
        </w:tc>
      </w:tr>
      <w:tr>
        <w:trPr>
          <w:ins w:id="1318" w:author="Master Repository Process" w:date="2021-08-29T07:41:00Z"/>
        </w:trPr>
        <w:tc>
          <w:tcPr>
            <w:tcW w:w="1995" w:type="dxa"/>
          </w:tcPr>
          <w:p>
            <w:pPr>
              <w:pStyle w:val="Table"/>
              <w:jc w:val="center"/>
              <w:rPr>
                <w:ins w:id="1319" w:author="Master Repository Process" w:date="2021-08-29T07:41:00Z"/>
              </w:rPr>
            </w:pPr>
            <w:ins w:id="1320" w:author="Master Repository Process" w:date="2021-08-29T07:41:00Z">
              <w:r>
                <w:t>19</w:t>
              </w:r>
              <w:r>
                <w:rPr>
                  <w:vertAlign w:val="superscript"/>
                </w:rPr>
                <w:t>th</w:t>
              </w:r>
            </w:ins>
          </w:p>
        </w:tc>
        <w:tc>
          <w:tcPr>
            <w:tcW w:w="1134" w:type="dxa"/>
          </w:tcPr>
          <w:p>
            <w:pPr>
              <w:pStyle w:val="Table"/>
              <w:jc w:val="center"/>
              <w:rPr>
                <w:ins w:id="1321" w:author="Master Repository Process" w:date="2021-08-29T07:41:00Z"/>
              </w:rPr>
            </w:pPr>
            <w:ins w:id="1322" w:author="Master Repository Process" w:date="2021-08-29T07:41:00Z">
              <w:r>
                <w:t>42</w:t>
              </w:r>
            </w:ins>
          </w:p>
        </w:tc>
        <w:tc>
          <w:tcPr>
            <w:tcW w:w="3544" w:type="dxa"/>
          </w:tcPr>
          <w:p>
            <w:pPr>
              <w:pStyle w:val="Table"/>
              <w:jc w:val="center"/>
              <w:rPr>
                <w:ins w:id="1323" w:author="Master Repository Process" w:date="2021-08-29T07:41:00Z"/>
              </w:rPr>
            </w:pPr>
            <w:ins w:id="1324" w:author="Master Repository Process" w:date="2021-08-29T07:41:00Z">
              <w:r>
                <w:t>Item not applicable for</w:t>
              </w:r>
              <w:r>
                <w:br/>
                <w:t>February 2009 to December 2009</w:t>
              </w:r>
            </w:ins>
          </w:p>
        </w:tc>
      </w:tr>
      <w:tr>
        <w:trPr>
          <w:ins w:id="1325" w:author="Master Repository Process" w:date="2021-08-29T07:41:00Z"/>
        </w:trPr>
        <w:tc>
          <w:tcPr>
            <w:tcW w:w="1995" w:type="dxa"/>
          </w:tcPr>
          <w:p>
            <w:pPr>
              <w:pStyle w:val="Table"/>
              <w:jc w:val="center"/>
              <w:rPr>
                <w:ins w:id="1326" w:author="Master Repository Process" w:date="2021-08-29T07:41:00Z"/>
              </w:rPr>
            </w:pPr>
            <w:ins w:id="1327" w:author="Master Repository Process" w:date="2021-08-29T07:41:00Z">
              <w:r>
                <w:t>20</w:t>
              </w:r>
              <w:r>
                <w:rPr>
                  <w:vertAlign w:val="superscript"/>
                </w:rPr>
                <w:t>th</w:t>
              </w:r>
            </w:ins>
          </w:p>
        </w:tc>
        <w:tc>
          <w:tcPr>
            <w:tcW w:w="1134" w:type="dxa"/>
          </w:tcPr>
          <w:p>
            <w:pPr>
              <w:pStyle w:val="Table"/>
              <w:jc w:val="center"/>
              <w:rPr>
                <w:ins w:id="1328" w:author="Master Repository Process" w:date="2021-08-29T07:41:00Z"/>
              </w:rPr>
            </w:pPr>
            <w:ins w:id="1329" w:author="Master Repository Process" w:date="2021-08-29T07:41:00Z">
              <w:r>
                <w:t>43</w:t>
              </w:r>
            </w:ins>
          </w:p>
        </w:tc>
        <w:tc>
          <w:tcPr>
            <w:tcW w:w="3544" w:type="dxa"/>
          </w:tcPr>
          <w:p>
            <w:pPr>
              <w:pStyle w:val="Table"/>
              <w:jc w:val="center"/>
              <w:rPr>
                <w:ins w:id="1330" w:author="Master Repository Process" w:date="2021-08-29T07:41:00Z"/>
              </w:rPr>
            </w:pPr>
            <w:ins w:id="1331" w:author="Master Repository Process" w:date="2021-08-29T07:41:00Z">
              <w:r>
                <w:t>Item not applicable for</w:t>
              </w:r>
              <w:r>
                <w:br/>
                <w:t>January 2009 to December 2009</w:t>
              </w:r>
            </w:ins>
          </w:p>
        </w:tc>
      </w:tr>
      <w:tr>
        <w:trPr>
          <w:ins w:id="1332" w:author="Master Repository Process" w:date="2021-08-29T07:41:00Z"/>
        </w:trPr>
        <w:tc>
          <w:tcPr>
            <w:tcW w:w="1995" w:type="dxa"/>
          </w:tcPr>
          <w:p>
            <w:pPr>
              <w:pStyle w:val="Table"/>
              <w:jc w:val="center"/>
              <w:rPr>
                <w:ins w:id="1333" w:author="Master Repository Process" w:date="2021-08-29T07:41:00Z"/>
              </w:rPr>
            </w:pPr>
            <w:ins w:id="1334" w:author="Master Repository Process" w:date="2021-08-29T07:41:00Z">
              <w:r>
                <w:t>21</w:t>
              </w:r>
              <w:r>
                <w:rPr>
                  <w:vertAlign w:val="superscript"/>
                </w:rPr>
                <w:t>st</w:t>
              </w:r>
            </w:ins>
          </w:p>
        </w:tc>
        <w:tc>
          <w:tcPr>
            <w:tcW w:w="1134" w:type="dxa"/>
          </w:tcPr>
          <w:p>
            <w:pPr>
              <w:pStyle w:val="Table"/>
              <w:jc w:val="center"/>
              <w:rPr>
                <w:ins w:id="1335" w:author="Master Repository Process" w:date="2021-08-29T07:41:00Z"/>
              </w:rPr>
            </w:pPr>
            <w:ins w:id="1336" w:author="Master Repository Process" w:date="2021-08-29T07:41:00Z">
              <w:r>
                <w:t>44</w:t>
              </w:r>
            </w:ins>
          </w:p>
        </w:tc>
        <w:tc>
          <w:tcPr>
            <w:tcW w:w="3544" w:type="dxa"/>
          </w:tcPr>
          <w:p>
            <w:pPr>
              <w:pStyle w:val="Table"/>
              <w:jc w:val="center"/>
              <w:rPr>
                <w:ins w:id="1337" w:author="Master Repository Process" w:date="2021-08-29T07:41:00Z"/>
              </w:rPr>
            </w:pPr>
            <w:ins w:id="1338" w:author="Master Repository Process" w:date="2021-08-29T07:41:00Z">
              <w:r>
                <w:t>Item not applicable for December 2008 to December 2009</w:t>
              </w:r>
            </w:ins>
          </w:p>
        </w:tc>
      </w:tr>
      <w:tr>
        <w:trPr>
          <w:ins w:id="1339" w:author="Master Repository Process" w:date="2021-08-29T07:41:00Z"/>
        </w:trPr>
        <w:tc>
          <w:tcPr>
            <w:tcW w:w="1995" w:type="dxa"/>
          </w:tcPr>
          <w:p>
            <w:pPr>
              <w:pStyle w:val="Table"/>
              <w:jc w:val="center"/>
              <w:rPr>
                <w:ins w:id="1340" w:author="Master Repository Process" w:date="2021-08-29T07:41:00Z"/>
              </w:rPr>
            </w:pPr>
            <w:ins w:id="1341" w:author="Master Repository Process" w:date="2021-08-29T07:41:00Z">
              <w:r>
                <w:t>22</w:t>
              </w:r>
              <w:r>
                <w:rPr>
                  <w:vertAlign w:val="superscript"/>
                </w:rPr>
                <w:t>nd</w:t>
              </w:r>
            </w:ins>
          </w:p>
        </w:tc>
        <w:tc>
          <w:tcPr>
            <w:tcW w:w="1134" w:type="dxa"/>
          </w:tcPr>
          <w:p>
            <w:pPr>
              <w:pStyle w:val="Table"/>
              <w:jc w:val="center"/>
              <w:rPr>
                <w:ins w:id="1342" w:author="Master Repository Process" w:date="2021-08-29T07:41:00Z"/>
              </w:rPr>
            </w:pPr>
            <w:ins w:id="1343" w:author="Master Repository Process" w:date="2021-08-29T07:41:00Z">
              <w:r>
                <w:t>45</w:t>
              </w:r>
            </w:ins>
          </w:p>
        </w:tc>
        <w:tc>
          <w:tcPr>
            <w:tcW w:w="3544" w:type="dxa"/>
          </w:tcPr>
          <w:p>
            <w:pPr>
              <w:pStyle w:val="Table"/>
              <w:jc w:val="center"/>
              <w:rPr>
                <w:ins w:id="1344" w:author="Master Repository Process" w:date="2021-08-29T07:41:00Z"/>
              </w:rPr>
            </w:pPr>
            <w:ins w:id="1345" w:author="Master Repository Process" w:date="2021-08-29T07:41:00Z">
              <w:r>
                <w:t>Item not applicable for November 2008 to December 2009</w:t>
              </w:r>
            </w:ins>
          </w:p>
        </w:tc>
      </w:tr>
      <w:tr>
        <w:trPr>
          <w:ins w:id="1346" w:author="Master Repository Process" w:date="2021-08-29T07:41:00Z"/>
        </w:trPr>
        <w:tc>
          <w:tcPr>
            <w:tcW w:w="1995" w:type="dxa"/>
          </w:tcPr>
          <w:p>
            <w:pPr>
              <w:pStyle w:val="Table"/>
              <w:jc w:val="center"/>
              <w:rPr>
                <w:ins w:id="1347" w:author="Master Repository Process" w:date="2021-08-29T07:41:00Z"/>
              </w:rPr>
            </w:pPr>
            <w:ins w:id="1348" w:author="Master Repository Process" w:date="2021-08-29T07:41:00Z">
              <w:r>
                <w:t>23</w:t>
              </w:r>
              <w:r>
                <w:rPr>
                  <w:vertAlign w:val="superscript"/>
                </w:rPr>
                <w:t>rd</w:t>
              </w:r>
            </w:ins>
          </w:p>
        </w:tc>
        <w:tc>
          <w:tcPr>
            <w:tcW w:w="1134" w:type="dxa"/>
          </w:tcPr>
          <w:p>
            <w:pPr>
              <w:pStyle w:val="Table"/>
              <w:jc w:val="center"/>
              <w:rPr>
                <w:ins w:id="1349" w:author="Master Repository Process" w:date="2021-08-29T07:41:00Z"/>
              </w:rPr>
            </w:pPr>
            <w:ins w:id="1350" w:author="Master Repository Process" w:date="2021-08-29T07:41:00Z">
              <w:r>
                <w:t>46</w:t>
              </w:r>
            </w:ins>
          </w:p>
        </w:tc>
        <w:tc>
          <w:tcPr>
            <w:tcW w:w="3544" w:type="dxa"/>
          </w:tcPr>
          <w:p>
            <w:pPr>
              <w:pStyle w:val="Table"/>
              <w:jc w:val="center"/>
              <w:rPr>
                <w:ins w:id="1351" w:author="Master Repository Process" w:date="2021-08-29T07:41:00Z"/>
              </w:rPr>
            </w:pPr>
            <w:ins w:id="1352" w:author="Master Repository Process" w:date="2021-08-29T07:41:00Z">
              <w:r>
                <w:t>Item not applicable for</w:t>
              </w:r>
              <w:r>
                <w:br/>
                <w:t>October 2008 to December 2009</w:t>
              </w:r>
            </w:ins>
          </w:p>
        </w:tc>
      </w:tr>
      <w:tr>
        <w:trPr>
          <w:ins w:id="1353" w:author="Master Repository Process" w:date="2021-08-29T07:41:00Z"/>
        </w:trPr>
        <w:tc>
          <w:tcPr>
            <w:tcW w:w="1995" w:type="dxa"/>
            <w:tcBorders>
              <w:bottom w:val="single" w:sz="4" w:space="0" w:color="auto"/>
            </w:tcBorders>
          </w:tcPr>
          <w:p>
            <w:pPr>
              <w:pStyle w:val="Table"/>
              <w:jc w:val="center"/>
              <w:rPr>
                <w:ins w:id="1354" w:author="Master Repository Process" w:date="2021-08-29T07:41:00Z"/>
              </w:rPr>
            </w:pPr>
            <w:ins w:id="1355" w:author="Master Repository Process" w:date="2021-08-29T07:41:00Z">
              <w:r>
                <w:t>24</w:t>
              </w:r>
              <w:r>
                <w:rPr>
                  <w:vertAlign w:val="superscript"/>
                </w:rPr>
                <w:t>th</w:t>
              </w:r>
            </w:ins>
          </w:p>
        </w:tc>
        <w:tc>
          <w:tcPr>
            <w:tcW w:w="1134" w:type="dxa"/>
            <w:tcBorders>
              <w:bottom w:val="single" w:sz="4" w:space="0" w:color="auto"/>
            </w:tcBorders>
          </w:tcPr>
          <w:p>
            <w:pPr>
              <w:pStyle w:val="Table"/>
              <w:jc w:val="center"/>
              <w:rPr>
                <w:ins w:id="1356" w:author="Master Repository Process" w:date="2021-08-29T07:41:00Z"/>
              </w:rPr>
            </w:pPr>
            <w:ins w:id="1357" w:author="Master Repository Process" w:date="2021-08-29T07:41:00Z">
              <w:r>
                <w:t>47</w:t>
              </w:r>
            </w:ins>
          </w:p>
        </w:tc>
        <w:tc>
          <w:tcPr>
            <w:tcW w:w="3544" w:type="dxa"/>
            <w:tcBorders>
              <w:bottom w:val="single" w:sz="4" w:space="0" w:color="auto"/>
            </w:tcBorders>
          </w:tcPr>
          <w:p>
            <w:pPr>
              <w:pStyle w:val="Table"/>
              <w:jc w:val="center"/>
              <w:rPr>
                <w:ins w:id="1358" w:author="Master Repository Process" w:date="2021-08-29T07:41:00Z"/>
              </w:rPr>
            </w:pPr>
            <w:ins w:id="1359" w:author="Master Repository Process" w:date="2021-08-29T07:41:00Z">
              <w:r>
                <w:t>Item not applicable for September 2008 to December 2009</w:t>
              </w:r>
            </w:ins>
          </w:p>
        </w:tc>
      </w:tr>
    </w:tbl>
    <w:p>
      <w:pPr>
        <w:pStyle w:val="Footnotesection"/>
        <w:rPr>
          <w:ins w:id="1360" w:author="Master Repository Process" w:date="2021-08-29T07:41:00Z"/>
        </w:rPr>
      </w:pPr>
      <w:ins w:id="1361" w:author="Master Repository Process" w:date="2021-08-29T07:41:00Z">
        <w:r>
          <w:tab/>
          <w:t>[Regulation 18 inserted in Gazette 24 Jun 2008 p. 2826-8.]</w:t>
        </w:r>
      </w:ins>
    </w:p>
    <w:p>
      <w:pPr>
        <w:pStyle w:val="Heading5"/>
        <w:rPr>
          <w:ins w:id="1362" w:author="Master Repository Process" w:date="2021-08-29T07:41:00Z"/>
        </w:rPr>
      </w:pPr>
      <w:bookmarkStart w:id="1363" w:name="_Toc202243828"/>
      <w:ins w:id="1364" w:author="Master Repository Process" w:date="2021-08-29T07:41:00Z">
        <w:r>
          <w:rPr>
            <w:rStyle w:val="CharSectno"/>
          </w:rPr>
          <w:t>19</w:t>
        </w:r>
        <w:r>
          <w:t>.</w:t>
        </w:r>
        <w:r>
          <w:tab/>
          <w:t>Notice and waiver of fee relating to transitional applications</w:t>
        </w:r>
        <w:bookmarkEnd w:id="1363"/>
      </w:ins>
    </w:p>
    <w:p>
      <w:pPr>
        <w:pStyle w:val="Subsection"/>
        <w:rPr>
          <w:ins w:id="1365" w:author="Master Repository Process" w:date="2021-08-29T07:41:00Z"/>
        </w:rPr>
      </w:pPr>
      <w:ins w:id="1366" w:author="Master Repository Process" w:date="2021-08-29T07:41:00Z">
        <w:r>
          <w:tab/>
          <w:t>(1)</w:t>
        </w:r>
        <w:r>
          <w:tab/>
          <w:t xml:space="preserve">In this regulation — </w:t>
        </w:r>
      </w:ins>
    </w:p>
    <w:p>
      <w:pPr>
        <w:pStyle w:val="Defstart"/>
        <w:rPr>
          <w:ins w:id="1367" w:author="Master Repository Process" w:date="2021-08-29T07:41:00Z"/>
        </w:rPr>
      </w:pPr>
      <w:ins w:id="1368" w:author="Master Repository Process" w:date="2021-08-29T07:41:00Z">
        <w:r>
          <w:rPr>
            <w:b/>
            <w:color w:val="000000"/>
          </w:rPr>
          <w:tab/>
        </w:r>
        <w:r>
          <w:rPr>
            <w:rStyle w:val="CharDefText"/>
            <w:color w:val="000000"/>
          </w:rPr>
          <w:t>prescribed fee</w:t>
        </w:r>
        <w:r>
          <w:rPr>
            <w:color w:val="000000"/>
          </w:rPr>
          <w:t xml:space="preserve"> means the fee payable under the Act section 13(3)(a)(ii).</w:t>
        </w:r>
      </w:ins>
    </w:p>
    <w:p>
      <w:pPr>
        <w:pStyle w:val="Subsection"/>
        <w:rPr>
          <w:ins w:id="1369" w:author="Master Repository Process" w:date="2021-08-29T07:41:00Z"/>
        </w:rPr>
      </w:pPr>
      <w:ins w:id="1370" w:author="Master Repository Process" w:date="2021-08-29T07:41:00Z">
        <w:r>
          <w:rPr>
            <w:color w:val="000000"/>
          </w:rPr>
          <w:tab/>
          <w:t>(2)</w:t>
        </w:r>
        <w:r>
          <w:rPr>
            <w:color w:val="000000"/>
          </w:rPr>
          <w:tab/>
          <w:t>This regulation applies if the Board proposes to issue a transitional licence.</w:t>
        </w:r>
      </w:ins>
    </w:p>
    <w:p>
      <w:pPr>
        <w:pStyle w:val="Subsection"/>
        <w:rPr>
          <w:ins w:id="1371" w:author="Master Repository Process" w:date="2021-08-29T07:41:00Z"/>
        </w:rPr>
      </w:pPr>
      <w:ins w:id="1372" w:author="Master Repository Process" w:date="2021-08-29T07:41:00Z">
        <w:r>
          <w:tab/>
          <w:t>(3)</w:t>
        </w:r>
        <w:r>
          <w:tab/>
          <w:t>The Board must waive payment of so much (if any) of the prescribed fee as is determined under subregulation (5).</w:t>
        </w:r>
      </w:ins>
    </w:p>
    <w:p>
      <w:pPr>
        <w:pStyle w:val="Subsection"/>
        <w:rPr>
          <w:ins w:id="1373" w:author="Master Repository Process" w:date="2021-08-29T07:41:00Z"/>
        </w:rPr>
      </w:pPr>
      <w:ins w:id="1374" w:author="Master Repository Process" w:date="2021-08-29T07:41:00Z">
        <w:r>
          <w:tab/>
          <w:t>(4)</w:t>
        </w:r>
        <w:r>
          <w:tab/>
          <w:t xml:space="preserve">The Board must issue a notice to the existing repair business stating — </w:t>
        </w:r>
      </w:ins>
    </w:p>
    <w:p>
      <w:pPr>
        <w:pStyle w:val="Indenta"/>
        <w:rPr>
          <w:ins w:id="1375" w:author="Master Repository Process" w:date="2021-08-29T07:41:00Z"/>
        </w:rPr>
      </w:pPr>
      <w:ins w:id="1376" w:author="Master Repository Process" w:date="2021-08-29T07:41:00Z">
        <w:r>
          <w:tab/>
          <w:t>(a)</w:t>
        </w:r>
        <w:r>
          <w:tab/>
          <w:t>that the Board proposes to issue a business licence to the existing repair business on the proposed issue day specified in the notice, being the first day of a month and not later than 2 months after the date of the notice; and</w:t>
        </w:r>
      </w:ins>
    </w:p>
    <w:p>
      <w:pPr>
        <w:pStyle w:val="Indenta"/>
        <w:rPr>
          <w:ins w:id="1377" w:author="Master Repository Process" w:date="2021-08-29T07:41:00Z"/>
        </w:rPr>
      </w:pPr>
      <w:ins w:id="1378" w:author="Master Repository Process" w:date="2021-08-29T07:41:00Z">
        <w:r>
          <w:tab/>
          <w:t>(b)</w:t>
        </w:r>
        <w:r>
          <w:tab/>
          <w:t>the period for which the proposed licence is to be issued; and</w:t>
        </w:r>
      </w:ins>
    </w:p>
    <w:p>
      <w:pPr>
        <w:pStyle w:val="Indenta"/>
        <w:rPr>
          <w:ins w:id="1379" w:author="Master Repository Process" w:date="2021-08-29T07:41:00Z"/>
          <w:color w:val="000000"/>
        </w:rPr>
      </w:pPr>
      <w:ins w:id="1380" w:author="Master Repository Process" w:date="2021-08-29T07:41:00Z">
        <w:r>
          <w:tab/>
          <w:t>(c)</w:t>
        </w:r>
        <w:r>
          <w:tab/>
          <w:t xml:space="preserve">the amount of payment required, being the amount payable by the existing repair business under </w:t>
        </w:r>
        <w:r>
          <w:rPr>
            <w:color w:val="000000"/>
          </w:rPr>
          <w:t>regulation 7A(1)(a)(ii) less any waiver determined under subregulation (5); and</w:t>
        </w:r>
      </w:ins>
    </w:p>
    <w:p>
      <w:pPr>
        <w:pStyle w:val="Indenta"/>
        <w:rPr>
          <w:ins w:id="1381" w:author="Master Repository Process" w:date="2021-08-29T07:41:00Z"/>
        </w:rPr>
      </w:pPr>
      <w:ins w:id="1382" w:author="Master Repository Process" w:date="2021-08-29T07:41:00Z">
        <w:r>
          <w:tab/>
          <w:t>(d)</w:t>
        </w:r>
        <w:r>
          <w:tab/>
          <w:t>the provisions under subregulations (6) and (7); and</w:t>
        </w:r>
      </w:ins>
    </w:p>
    <w:p>
      <w:pPr>
        <w:pStyle w:val="Indenta"/>
        <w:rPr>
          <w:ins w:id="1383" w:author="Master Repository Process" w:date="2021-08-29T07:41:00Z"/>
        </w:rPr>
      </w:pPr>
      <w:ins w:id="1384" w:author="Master Repository Process" w:date="2021-08-29T07:41:00Z">
        <w:r>
          <w:tab/>
          <w:t>(e)</w:t>
        </w:r>
        <w:r>
          <w:tab/>
          <w:t>whether, for the purposes of subregulation (8), the notice is to cease to have effect or the application is to be taken to have been withdrawn i</w:t>
        </w:r>
        <w:r>
          <w:rPr>
            <w:color w:val="000000"/>
          </w:rPr>
          <w:t xml:space="preserve">f </w:t>
        </w:r>
        <w:r>
          <w:t>the required payment is not received by the Board before the proposed issue day.</w:t>
        </w:r>
      </w:ins>
    </w:p>
    <w:p>
      <w:pPr>
        <w:pStyle w:val="Subsection"/>
        <w:rPr>
          <w:ins w:id="1385" w:author="Master Repository Process" w:date="2021-08-29T07:41:00Z"/>
        </w:rPr>
      </w:pPr>
      <w:ins w:id="1386" w:author="Master Repository Process" w:date="2021-08-29T07:41:00Z">
        <w:r>
          <w:tab/>
          <w:t>(5)</w:t>
        </w:r>
        <w:r>
          <w:tab/>
          <w:t xml:space="preserve">For the purposes of subregulation (4)(c), the amount of the prescribed fee to be waived is — </w:t>
        </w:r>
      </w:ins>
    </w:p>
    <w:p>
      <w:pPr>
        <w:pStyle w:val="Indenta"/>
        <w:rPr>
          <w:ins w:id="1387" w:author="Master Repository Process" w:date="2021-08-29T07:41:00Z"/>
        </w:rPr>
      </w:pPr>
      <w:ins w:id="1388" w:author="Master Repository Process" w:date="2021-08-29T07:41:00Z">
        <w:r>
          <w:tab/>
          <w:t>(a)</w:t>
        </w:r>
        <w:r>
          <w:tab/>
        </w:r>
        <w:r>
          <w:rPr>
            <w:color w:val="000000"/>
          </w:rPr>
          <w:t xml:space="preserve">if the proposed issue day is before the </w:t>
        </w:r>
        <w:r>
          <w:t xml:space="preserve">expiry of 12 months after the commencement of the Act section 9, the following amount rounded to the nearest dollar — </w:t>
        </w:r>
      </w:ins>
    </w:p>
    <w:p>
      <w:pPr>
        <w:pStyle w:val="Equation"/>
        <w:ind w:left="1418"/>
        <w:jc w:val="center"/>
        <w:rPr>
          <w:ins w:id="1389" w:author="Master Repository Process" w:date="2021-08-29T07:41:00Z"/>
        </w:rPr>
      </w:pPr>
      <w:ins w:id="1390" w:author="Master Repository Process" w:date="2021-08-29T07:41:00Z">
        <w:r>
          <w:rPr>
            <w:position w:val="-24"/>
            <w:lang w:eastAsia="en-AU"/>
          </w:rPr>
          <w:drawing>
            <wp:inline distT="0" distB="0" distL="0" distR="0">
              <wp:extent cx="581025"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ins>
    </w:p>
    <w:p>
      <w:pPr>
        <w:pStyle w:val="Indenta"/>
        <w:rPr>
          <w:ins w:id="1391" w:author="Master Repository Process" w:date="2021-08-29T07:41:00Z"/>
        </w:rPr>
      </w:pPr>
      <w:ins w:id="1392" w:author="Master Repository Process" w:date="2021-08-29T07:41:00Z">
        <w:r>
          <w:tab/>
        </w:r>
        <w:r>
          <w:tab/>
          <w:t xml:space="preserve">where — </w:t>
        </w:r>
      </w:ins>
    </w:p>
    <w:p>
      <w:pPr>
        <w:pStyle w:val="Indenti"/>
        <w:rPr>
          <w:ins w:id="1393" w:author="Master Repository Process" w:date="2021-08-29T07:41:00Z"/>
        </w:rPr>
      </w:pPr>
      <w:ins w:id="1394" w:author="Master Repository Process" w:date="2021-08-29T07:41:00Z">
        <w:r>
          <w:tab/>
          <w:t>a</w:t>
        </w:r>
        <w:r>
          <w:tab/>
          <w:t xml:space="preserve">has the meaning given in </w:t>
        </w:r>
        <w:r>
          <w:rPr>
            <w:color w:val="000000"/>
          </w:rPr>
          <w:t>regulation 7A(2); and</w:t>
        </w:r>
      </w:ins>
    </w:p>
    <w:p>
      <w:pPr>
        <w:pStyle w:val="Indenti"/>
        <w:rPr>
          <w:ins w:id="1395" w:author="Master Repository Process" w:date="2021-08-29T07:41:00Z"/>
        </w:rPr>
      </w:pPr>
      <w:ins w:id="1396" w:author="Master Repository Process" w:date="2021-08-29T07:41:00Z">
        <w:r>
          <w:tab/>
          <w:t>m</w:t>
        </w:r>
        <w:r>
          <w:tab/>
          <w:t xml:space="preserve">is </w:t>
        </w:r>
        <w:r>
          <w:rPr>
            <w:color w:val="000000"/>
          </w:rPr>
          <w:t>the number of months in the period beginning</w:t>
        </w:r>
        <w:r>
          <w:t xml:space="preserve"> on the proposed issue day and ending at the expiry of 12 months after the commencement of the Act section 9;</w:t>
        </w:r>
      </w:ins>
    </w:p>
    <w:p>
      <w:pPr>
        <w:pStyle w:val="Indenta"/>
        <w:rPr>
          <w:ins w:id="1397" w:author="Master Repository Process" w:date="2021-08-29T07:41:00Z"/>
        </w:rPr>
      </w:pPr>
      <w:ins w:id="1398" w:author="Master Repository Process" w:date="2021-08-29T07:41:00Z">
        <w:r>
          <w:tab/>
          <w:t>(b)</w:t>
        </w:r>
        <w:r>
          <w:tab/>
        </w:r>
        <w:r>
          <w:rPr>
            <w:color w:val="000000"/>
          </w:rPr>
          <w:t xml:space="preserve">if the proposed issue day is after the </w:t>
        </w:r>
        <w:r>
          <w:t>expiry of 12 months after the commencement of the Act section 9 — nil.</w:t>
        </w:r>
      </w:ins>
    </w:p>
    <w:p>
      <w:pPr>
        <w:pStyle w:val="Subsection"/>
        <w:rPr>
          <w:ins w:id="1399" w:author="Master Repository Process" w:date="2021-08-29T07:41:00Z"/>
        </w:rPr>
      </w:pPr>
      <w:ins w:id="1400" w:author="Master Repository Process" w:date="2021-08-29T07:41:00Z">
        <w:r>
          <w:tab/>
          <w:t>(6)</w:t>
        </w:r>
        <w:r>
          <w:tab/>
          <w:t>The existing repair business must, unless the existing repair business notifies the Board that he, she or it is withdrawing the application, ensure that the required payment is received by the Board before the proposed issue day.</w:t>
        </w:r>
      </w:ins>
    </w:p>
    <w:p>
      <w:pPr>
        <w:pStyle w:val="Subsection"/>
        <w:rPr>
          <w:ins w:id="1401" w:author="Master Repository Process" w:date="2021-08-29T07:41:00Z"/>
        </w:rPr>
      </w:pPr>
      <w:ins w:id="1402" w:author="Master Repository Process" w:date="2021-08-29T07:41:00Z">
        <w:r>
          <w:tab/>
          <w:t>(7)</w:t>
        </w:r>
        <w:r>
          <w:tab/>
        </w:r>
        <w:r>
          <w:rPr>
            <w:color w:val="000000"/>
          </w:rPr>
          <w:t xml:space="preserve">If </w:t>
        </w:r>
        <w:r>
          <w:t>the required payment is received by the Board before the proposed issue day</w:t>
        </w:r>
        <w:r>
          <w:rPr>
            <w:color w:val="000000"/>
          </w:rPr>
          <w:t xml:space="preserve">, </w:t>
        </w:r>
        <w:r>
          <w:t>the licence is to be taken to be issued on the proposed issue day.</w:t>
        </w:r>
      </w:ins>
    </w:p>
    <w:p>
      <w:pPr>
        <w:pStyle w:val="Subsection"/>
        <w:rPr>
          <w:ins w:id="1403" w:author="Master Repository Process" w:date="2021-08-29T07:41:00Z"/>
        </w:rPr>
      </w:pPr>
      <w:ins w:id="1404" w:author="Master Repository Process" w:date="2021-08-29T07:41:00Z">
        <w:r>
          <w:tab/>
          <w:t>(8)</w:t>
        </w:r>
        <w:r>
          <w:tab/>
        </w:r>
        <w:r>
          <w:rPr>
            <w:color w:val="000000"/>
          </w:rPr>
          <w:t xml:space="preserve">If </w:t>
        </w:r>
        <w:r>
          <w:t>the required payment is not received by the Board before the proposed issue day</w:t>
        </w:r>
        <w:r>
          <w:rPr>
            <w:color w:val="000000"/>
          </w:rPr>
          <w:t xml:space="preserve">, </w:t>
        </w:r>
        <w:r>
          <w:t>the notice ceases to have effect or the application is taken to have been withdrawn, as is stated in the notice</w:t>
        </w:r>
        <w:r>
          <w:rPr>
            <w:color w:val="000000"/>
          </w:rPr>
          <w:t>.</w:t>
        </w:r>
      </w:ins>
    </w:p>
    <w:p>
      <w:pPr>
        <w:pStyle w:val="Subsection"/>
        <w:rPr>
          <w:ins w:id="1405" w:author="Master Repository Process" w:date="2021-08-29T07:41:00Z"/>
        </w:rPr>
      </w:pPr>
      <w:ins w:id="1406" w:author="Master Repository Process" w:date="2021-08-29T07:41:00Z">
        <w:r>
          <w:tab/>
          <w:t>(9)</w:t>
        </w:r>
        <w:r>
          <w:tab/>
          <w:t>If a notice ceases to have effect under subregulation (8), the Board may issue another notice under this regulation specifying a new proposed issue day for the licence.</w:t>
        </w:r>
      </w:ins>
    </w:p>
    <w:p>
      <w:pPr>
        <w:pStyle w:val="Subsection"/>
        <w:rPr>
          <w:ins w:id="1407" w:author="Master Repository Process" w:date="2021-08-29T07:41:00Z"/>
        </w:rPr>
      </w:pPr>
      <w:ins w:id="1408" w:author="Master Repository Process" w:date="2021-08-29T07:41:00Z">
        <w:r>
          <w:tab/>
          <w:t>(10)</w:t>
        </w:r>
        <w:r>
          <w:tab/>
          <w:t>The issue of a notice by the Board under this regulation specifying a proposed issue day for a licence that is after the expiry of 12 months after the commencement of the Act section 9 is not to be taken as authorising the existing repair business to carry on the business after that expiry and before the issue of the licence.</w:t>
        </w:r>
      </w:ins>
    </w:p>
    <w:p>
      <w:pPr>
        <w:pStyle w:val="Footnotesection"/>
        <w:rPr>
          <w:ins w:id="1409" w:author="Master Repository Process" w:date="2021-08-29T07:41:00Z"/>
        </w:rPr>
      </w:pPr>
      <w:ins w:id="1410" w:author="Master Repository Process" w:date="2021-08-29T07:41:00Z">
        <w:r>
          <w:tab/>
          <w:t>[Regulation 19 inserted in Gazette 24 Jun 2008 p. 2828-30.]</w:t>
        </w:r>
      </w:ins>
    </w:p>
    <w:p>
      <w:pPr>
        <w:pStyle w:val="Heading5"/>
        <w:rPr>
          <w:ins w:id="1411" w:author="Master Repository Process" w:date="2021-08-29T07:41:00Z"/>
        </w:rPr>
      </w:pPr>
      <w:bookmarkStart w:id="1412" w:name="_Toc202243829"/>
      <w:ins w:id="1413" w:author="Master Repository Process" w:date="2021-08-29T07:41:00Z">
        <w:r>
          <w:rPr>
            <w:rStyle w:val="CharSectno"/>
          </w:rPr>
          <w:t>20</w:t>
        </w:r>
        <w:r>
          <w:t>.</w:t>
        </w:r>
        <w:r>
          <w:tab/>
          <w:t>Refund or waiver of fee on withdrawal or refusal of transitional applications</w:t>
        </w:r>
        <w:bookmarkEnd w:id="1412"/>
      </w:ins>
    </w:p>
    <w:p>
      <w:pPr>
        <w:pStyle w:val="Subsection"/>
        <w:rPr>
          <w:ins w:id="1414" w:author="Master Repository Process" w:date="2021-08-29T07:41:00Z"/>
        </w:rPr>
      </w:pPr>
      <w:ins w:id="1415" w:author="Master Repository Process" w:date="2021-08-29T07:41:00Z">
        <w:r>
          <w:tab/>
          <w:t>(1)</w:t>
        </w:r>
        <w:r>
          <w:tab/>
          <w:t>If an existing repair business withdraws a transitional application, the Board must refund to the existing repair business so much (if any) of the amount paid under regulation 7A(1)(a)(ii) as the Board determines to be appropriate.</w:t>
        </w:r>
      </w:ins>
    </w:p>
    <w:p>
      <w:pPr>
        <w:pStyle w:val="Subsection"/>
        <w:rPr>
          <w:ins w:id="1416" w:author="Master Repository Process" w:date="2021-08-29T07:41:00Z"/>
          <w:color w:val="000000"/>
        </w:rPr>
      </w:pPr>
      <w:ins w:id="1417" w:author="Master Repository Process" w:date="2021-08-29T07:41:00Z">
        <w:r>
          <w:tab/>
          <w:t>(2)</w:t>
        </w:r>
        <w:r>
          <w:tab/>
          <w:t>If the Board proposes to refuse a transitional application,</w:t>
        </w:r>
        <w:r>
          <w:rPr>
            <w:color w:val="000000"/>
          </w:rPr>
          <w:t xml:space="preserve"> </w:t>
        </w:r>
        <w:r>
          <w:t>the Board must waive the amount payable under regulation 7A(1)(a)(ii) in respect of the application.</w:t>
        </w:r>
      </w:ins>
    </w:p>
    <w:p>
      <w:pPr>
        <w:pStyle w:val="Footnotesection"/>
        <w:rPr>
          <w:ins w:id="1418" w:author="Master Repository Process" w:date="2021-08-29T07:41:00Z"/>
        </w:rPr>
      </w:pPr>
      <w:ins w:id="1419" w:author="Master Repository Process" w:date="2021-08-29T07:41:00Z">
        <w:r>
          <w:tab/>
          <w:t>[Regulation 20 inserted in Gazette 24 Jun 2008 p. 2831.]</w:t>
        </w:r>
      </w:ins>
    </w:p>
    <w:p>
      <w:pPr>
        <w:rPr>
          <w:ins w:id="1420" w:author="Master Repository Process" w:date="2021-08-29T07:41:00Z"/>
        </w:rPr>
        <w:sectPr>
          <w:headerReference w:type="even" r:id="rId23"/>
          <w:headerReference w:type="default" r:id="rId24"/>
          <w:headerReference w:type="first" r:id="rId25"/>
          <w:endnotePr>
            <w:numFmt w:val="decimal"/>
          </w:endnotePr>
          <w:pgSz w:w="11906" w:h="16838" w:code="9"/>
          <w:pgMar w:top="2376" w:right="2405" w:bottom="3542" w:left="2405" w:header="706" w:footer="3380" w:gutter="0"/>
          <w:pgNumType w:start="1"/>
          <w:cols w:space="720"/>
          <w:noEndnote/>
          <w:titlePg/>
          <w:docGrid w:linePitch="326"/>
        </w:sectPr>
      </w:pPr>
    </w:p>
    <w:p>
      <w:pPr>
        <w:pStyle w:val="yScheduleHeading"/>
        <w:rPr>
          <w:ins w:id="1421" w:author="Master Repository Process" w:date="2021-08-29T07:41:00Z"/>
        </w:rPr>
      </w:pPr>
      <w:bookmarkStart w:id="1422" w:name="_Toc202153863"/>
      <w:bookmarkStart w:id="1423" w:name="_Toc202243830"/>
      <w:ins w:id="1424" w:author="Master Repository Process" w:date="2021-08-29T07:41:00Z">
        <w:r>
          <w:rPr>
            <w:rStyle w:val="CharSchNo"/>
          </w:rPr>
          <w:t>Schedule 1</w:t>
        </w:r>
        <w:r>
          <w:t> — </w:t>
        </w:r>
        <w:r>
          <w:rPr>
            <w:rStyle w:val="CharSchText"/>
          </w:rPr>
          <w:t>Forms</w:t>
        </w:r>
        <w:bookmarkEnd w:id="1422"/>
        <w:bookmarkEnd w:id="1423"/>
      </w:ins>
    </w:p>
    <w:p>
      <w:pPr>
        <w:pStyle w:val="yShoulderClause"/>
        <w:rPr>
          <w:ins w:id="1425" w:author="Master Repository Process" w:date="2021-08-29T07:41:00Z"/>
        </w:rPr>
      </w:pPr>
      <w:ins w:id="1426" w:author="Master Repository Process" w:date="2021-08-29T07:41:00Z">
        <w:r>
          <w:t>[r. 14]</w:t>
        </w:r>
      </w:ins>
    </w:p>
    <w:p>
      <w:pPr>
        <w:pStyle w:val="yFootnotesection"/>
        <w:rPr>
          <w:ins w:id="1427" w:author="Master Repository Process" w:date="2021-08-29T07:41:00Z"/>
        </w:rPr>
      </w:pPr>
      <w:ins w:id="1428" w:author="Master Repository Process" w:date="2021-08-29T07:41:00Z">
        <w:r>
          <w:tab/>
          <w:t>[Heading inserted in Gazette 24 Jun 2008 p. 2831.]</w:t>
        </w:r>
      </w:ins>
    </w:p>
    <w:p>
      <w:pPr>
        <w:pStyle w:val="yMiscellaneousHeading"/>
        <w:spacing w:after="80"/>
        <w:rPr>
          <w:ins w:id="1429" w:author="Master Repository Process" w:date="2021-08-29T07:41:00Z"/>
          <w:b/>
        </w:rPr>
      </w:pPr>
      <w:ins w:id="1430" w:author="Master Repository Process" w:date="2021-08-29T07:41:00Z">
        <w:r>
          <w:rPr>
            <w:b/>
          </w:rPr>
          <w:t>Form 1</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1984"/>
      </w:tblGrid>
      <w:tr>
        <w:trPr>
          <w:cantSplit/>
          <w:trHeight w:val="282"/>
          <w:ins w:id="1431" w:author="Master Repository Process" w:date="2021-08-29T07:41:00Z"/>
        </w:trPr>
        <w:tc>
          <w:tcPr>
            <w:tcW w:w="4820" w:type="dxa"/>
            <w:gridSpan w:val="2"/>
          </w:tcPr>
          <w:p>
            <w:pPr>
              <w:pStyle w:val="yTable"/>
              <w:spacing w:before="0"/>
              <w:rPr>
                <w:ins w:id="1432" w:author="Master Repository Process" w:date="2021-08-29T07:41:00Z"/>
                <w:bCs/>
                <w:sz w:val="20"/>
              </w:rPr>
            </w:pPr>
            <w:ins w:id="1433" w:author="Master Repository Process" w:date="2021-08-29T07:41:00Z">
              <w:r>
                <w:rPr>
                  <w:b/>
                  <w:sz w:val="20"/>
                </w:rPr>
                <w:br w:type="page"/>
              </w:r>
              <w:r>
                <w:rPr>
                  <w:i/>
                  <w:sz w:val="18"/>
                </w:rPr>
                <w:t>Motor Vehicle Repairers Act 2003</w:t>
              </w:r>
              <w:r>
                <w:rPr>
                  <w:iCs/>
                  <w:sz w:val="18"/>
                </w:rPr>
                <w:t>, s. 101(1)</w:t>
              </w:r>
            </w:ins>
          </w:p>
          <w:p>
            <w:pPr>
              <w:pStyle w:val="yTable"/>
              <w:spacing w:before="0"/>
              <w:rPr>
                <w:ins w:id="1434" w:author="Master Repository Process" w:date="2021-08-29T07:41:00Z"/>
                <w:b/>
                <w:sz w:val="28"/>
              </w:rPr>
            </w:pPr>
            <w:ins w:id="1435" w:author="Master Repository Process" w:date="2021-08-29T07:41:00Z">
              <w:r>
                <w:rPr>
                  <w:b/>
                  <w:sz w:val="28"/>
                </w:rPr>
                <w:t>Infringement notice</w:t>
              </w:r>
            </w:ins>
          </w:p>
        </w:tc>
        <w:tc>
          <w:tcPr>
            <w:tcW w:w="1984" w:type="dxa"/>
            <w:tcBorders>
              <w:bottom w:val="single" w:sz="4" w:space="0" w:color="auto"/>
            </w:tcBorders>
          </w:tcPr>
          <w:p>
            <w:pPr>
              <w:pStyle w:val="yTable"/>
              <w:spacing w:before="0"/>
              <w:rPr>
                <w:ins w:id="1436" w:author="Master Repository Process" w:date="2021-08-29T07:41:00Z"/>
                <w:sz w:val="20"/>
              </w:rPr>
            </w:pPr>
            <w:ins w:id="1437" w:author="Master Repository Process" w:date="2021-08-29T07:41:00Z">
              <w:r>
                <w:rPr>
                  <w:sz w:val="20"/>
                </w:rPr>
                <w:t xml:space="preserve">Infringement </w:t>
              </w:r>
              <w:r>
                <w:rPr>
                  <w:sz w:val="20"/>
                </w:rPr>
                <w:br/>
                <w:t>notice no.</w:t>
              </w:r>
            </w:ins>
          </w:p>
        </w:tc>
      </w:tr>
      <w:tr>
        <w:trPr>
          <w:cantSplit/>
          <w:trHeight w:val="150"/>
          <w:ins w:id="1438" w:author="Master Repository Process" w:date="2021-08-29T07:41:00Z"/>
        </w:trPr>
        <w:tc>
          <w:tcPr>
            <w:tcW w:w="1418" w:type="dxa"/>
            <w:vMerge w:val="restart"/>
          </w:tcPr>
          <w:p>
            <w:pPr>
              <w:pStyle w:val="yTable"/>
              <w:spacing w:before="0"/>
              <w:rPr>
                <w:ins w:id="1439" w:author="Master Repository Process" w:date="2021-08-29T07:41:00Z"/>
                <w:b/>
                <w:sz w:val="20"/>
              </w:rPr>
            </w:pPr>
            <w:ins w:id="1440" w:author="Master Repository Process" w:date="2021-08-29T07:41:00Z">
              <w:r>
                <w:rPr>
                  <w:b/>
                  <w:sz w:val="20"/>
                </w:rPr>
                <w:t>Alleged offender</w:t>
              </w:r>
            </w:ins>
          </w:p>
        </w:tc>
        <w:tc>
          <w:tcPr>
            <w:tcW w:w="5386" w:type="dxa"/>
            <w:gridSpan w:val="2"/>
          </w:tcPr>
          <w:p>
            <w:pPr>
              <w:pStyle w:val="yTable"/>
              <w:tabs>
                <w:tab w:val="left" w:pos="600"/>
              </w:tabs>
              <w:spacing w:before="0"/>
              <w:rPr>
                <w:ins w:id="1441" w:author="Master Repository Process" w:date="2021-08-29T07:41:00Z"/>
                <w:sz w:val="20"/>
              </w:rPr>
            </w:pPr>
            <w:ins w:id="1442" w:author="Master Repository Process" w:date="2021-08-29T07:41:00Z">
              <w:r>
                <w:rPr>
                  <w:sz w:val="20"/>
                </w:rPr>
                <w:t>Name:</w:t>
              </w:r>
              <w:r>
                <w:rPr>
                  <w:sz w:val="20"/>
                </w:rPr>
                <w:tab/>
                <w:t>Family name</w:t>
              </w:r>
            </w:ins>
          </w:p>
        </w:tc>
      </w:tr>
      <w:tr>
        <w:trPr>
          <w:cantSplit/>
          <w:trHeight w:val="150"/>
          <w:ins w:id="1443" w:author="Master Repository Process" w:date="2021-08-29T07:41:00Z"/>
        </w:trPr>
        <w:tc>
          <w:tcPr>
            <w:tcW w:w="1418" w:type="dxa"/>
            <w:vMerge/>
          </w:tcPr>
          <w:p>
            <w:pPr>
              <w:pStyle w:val="yTable"/>
              <w:spacing w:before="0"/>
              <w:rPr>
                <w:ins w:id="1444" w:author="Master Repository Process" w:date="2021-08-29T07:41:00Z"/>
                <w:b/>
                <w:sz w:val="20"/>
                <w:highlight w:val="yellow"/>
              </w:rPr>
            </w:pPr>
          </w:p>
        </w:tc>
        <w:tc>
          <w:tcPr>
            <w:tcW w:w="5386" w:type="dxa"/>
            <w:gridSpan w:val="2"/>
          </w:tcPr>
          <w:p>
            <w:pPr>
              <w:pStyle w:val="yTable"/>
              <w:tabs>
                <w:tab w:val="left" w:pos="600"/>
              </w:tabs>
              <w:spacing w:before="0"/>
              <w:rPr>
                <w:ins w:id="1445" w:author="Master Repository Process" w:date="2021-08-29T07:41:00Z"/>
                <w:sz w:val="20"/>
              </w:rPr>
            </w:pPr>
            <w:ins w:id="1446" w:author="Master Repository Process" w:date="2021-08-29T07:41:00Z">
              <w:r>
                <w:rPr>
                  <w:sz w:val="20"/>
                </w:rPr>
                <w:tab/>
                <w:t>Given names</w:t>
              </w:r>
            </w:ins>
          </w:p>
        </w:tc>
      </w:tr>
      <w:tr>
        <w:trPr>
          <w:cantSplit/>
          <w:trHeight w:val="150"/>
          <w:ins w:id="1447" w:author="Master Repository Process" w:date="2021-08-29T07:41:00Z"/>
        </w:trPr>
        <w:tc>
          <w:tcPr>
            <w:tcW w:w="1418" w:type="dxa"/>
            <w:vMerge/>
          </w:tcPr>
          <w:p>
            <w:pPr>
              <w:pStyle w:val="yTable"/>
              <w:spacing w:before="0"/>
              <w:rPr>
                <w:ins w:id="1448" w:author="Master Repository Process" w:date="2021-08-29T07:41:00Z"/>
                <w:b/>
                <w:sz w:val="20"/>
                <w:highlight w:val="yellow"/>
              </w:rPr>
            </w:pPr>
          </w:p>
        </w:tc>
        <w:tc>
          <w:tcPr>
            <w:tcW w:w="5386" w:type="dxa"/>
            <w:gridSpan w:val="2"/>
          </w:tcPr>
          <w:p>
            <w:pPr>
              <w:pStyle w:val="yTable"/>
              <w:tabs>
                <w:tab w:val="left" w:pos="600"/>
              </w:tabs>
              <w:spacing w:before="0"/>
              <w:ind w:left="175" w:right="-250"/>
              <w:rPr>
                <w:ins w:id="1449" w:author="Master Repository Process" w:date="2021-08-29T07:41:00Z"/>
                <w:sz w:val="20"/>
              </w:rPr>
            </w:pPr>
            <w:ins w:id="1450" w:author="Master Repository Process" w:date="2021-08-29T07:41:00Z">
              <w:r>
                <w:rPr>
                  <w:sz w:val="20"/>
                </w:rPr>
                <w:t>or</w:t>
              </w:r>
              <w:r>
                <w:rPr>
                  <w:sz w:val="20"/>
                </w:rPr>
                <w:tab/>
                <w:t>Company name ____________________________________</w:t>
              </w:r>
            </w:ins>
          </w:p>
          <w:p>
            <w:pPr>
              <w:pStyle w:val="yTable"/>
              <w:tabs>
                <w:tab w:val="left" w:pos="600"/>
                <w:tab w:val="left" w:pos="3719"/>
              </w:tabs>
              <w:spacing w:before="0"/>
              <w:ind w:left="175" w:right="-250"/>
              <w:rPr>
                <w:ins w:id="1451" w:author="Master Repository Process" w:date="2021-08-29T07:41:00Z"/>
                <w:sz w:val="20"/>
              </w:rPr>
            </w:pPr>
            <w:ins w:id="1452" w:author="Master Repository Process" w:date="2021-08-29T07:41:00Z">
              <w:r>
                <w:rPr>
                  <w:sz w:val="20"/>
                </w:rPr>
                <w:tab/>
              </w:r>
              <w:r>
                <w:rPr>
                  <w:sz w:val="20"/>
                </w:rPr>
                <w:tab/>
                <w:t>ACN</w:t>
              </w:r>
            </w:ins>
          </w:p>
        </w:tc>
      </w:tr>
      <w:tr>
        <w:trPr>
          <w:cantSplit/>
          <w:trHeight w:val="150"/>
          <w:ins w:id="1453" w:author="Master Repository Process" w:date="2021-08-29T07:41:00Z"/>
        </w:trPr>
        <w:tc>
          <w:tcPr>
            <w:tcW w:w="1418" w:type="dxa"/>
            <w:vMerge/>
            <w:tcBorders>
              <w:bottom w:val="single" w:sz="4" w:space="0" w:color="auto"/>
            </w:tcBorders>
          </w:tcPr>
          <w:p>
            <w:pPr>
              <w:pStyle w:val="yTable"/>
              <w:spacing w:before="0"/>
              <w:rPr>
                <w:ins w:id="1454" w:author="Master Repository Process" w:date="2021-08-29T07:41:00Z"/>
                <w:b/>
                <w:sz w:val="20"/>
                <w:highlight w:val="yellow"/>
              </w:rPr>
            </w:pPr>
          </w:p>
        </w:tc>
        <w:tc>
          <w:tcPr>
            <w:tcW w:w="5386" w:type="dxa"/>
            <w:gridSpan w:val="2"/>
          </w:tcPr>
          <w:p>
            <w:pPr>
              <w:pStyle w:val="yTable"/>
              <w:tabs>
                <w:tab w:val="left" w:pos="743"/>
              </w:tabs>
              <w:spacing w:before="0"/>
              <w:ind w:right="-250"/>
              <w:rPr>
                <w:ins w:id="1455" w:author="Master Repository Process" w:date="2021-08-29T07:41:00Z"/>
                <w:sz w:val="20"/>
              </w:rPr>
            </w:pPr>
            <w:ins w:id="1456" w:author="Master Repository Process" w:date="2021-08-29T07:41:00Z">
              <w:r>
                <w:rPr>
                  <w:sz w:val="20"/>
                </w:rPr>
                <w:t>Address __________________________________________________</w:t>
              </w:r>
            </w:ins>
          </w:p>
          <w:p>
            <w:pPr>
              <w:pStyle w:val="yTable"/>
              <w:tabs>
                <w:tab w:val="left" w:pos="3719"/>
              </w:tabs>
              <w:spacing w:before="0"/>
              <w:ind w:right="-108"/>
              <w:rPr>
                <w:ins w:id="1457" w:author="Master Repository Process" w:date="2021-08-29T07:41:00Z"/>
                <w:sz w:val="20"/>
              </w:rPr>
            </w:pPr>
            <w:ins w:id="1458" w:author="Master Repository Process" w:date="2021-08-29T07:41:00Z">
              <w:r>
                <w:rPr>
                  <w:sz w:val="20"/>
                </w:rPr>
                <w:tab/>
                <w:t>Postcode</w:t>
              </w:r>
            </w:ins>
          </w:p>
        </w:tc>
      </w:tr>
      <w:tr>
        <w:trPr>
          <w:cantSplit/>
          <w:ins w:id="1459" w:author="Master Repository Process" w:date="2021-08-29T07:41:00Z"/>
        </w:trPr>
        <w:tc>
          <w:tcPr>
            <w:tcW w:w="1418" w:type="dxa"/>
            <w:tcBorders>
              <w:bottom w:val="nil"/>
            </w:tcBorders>
          </w:tcPr>
          <w:p>
            <w:pPr>
              <w:pStyle w:val="yTable"/>
              <w:spacing w:before="0"/>
              <w:rPr>
                <w:ins w:id="1460" w:author="Master Repository Process" w:date="2021-08-29T07:41:00Z"/>
                <w:b/>
                <w:sz w:val="20"/>
              </w:rPr>
            </w:pPr>
            <w:ins w:id="1461" w:author="Master Repository Process" w:date="2021-08-29T07:41:00Z">
              <w:r>
                <w:rPr>
                  <w:b/>
                  <w:sz w:val="20"/>
                </w:rPr>
                <w:t>Alleged offence</w:t>
              </w:r>
            </w:ins>
          </w:p>
        </w:tc>
        <w:tc>
          <w:tcPr>
            <w:tcW w:w="5386" w:type="dxa"/>
            <w:gridSpan w:val="2"/>
          </w:tcPr>
          <w:p>
            <w:pPr>
              <w:pStyle w:val="yTable"/>
              <w:tabs>
                <w:tab w:val="left" w:pos="563"/>
              </w:tabs>
              <w:spacing w:before="0"/>
              <w:ind w:right="-249"/>
              <w:rPr>
                <w:ins w:id="1462" w:author="Master Repository Process" w:date="2021-08-29T07:41:00Z"/>
                <w:sz w:val="20"/>
              </w:rPr>
            </w:pPr>
            <w:ins w:id="1463" w:author="Master Repository Process" w:date="2021-08-29T07:41:00Z">
              <w:r>
                <w:rPr>
                  <w:sz w:val="20"/>
                </w:rPr>
                <w:t>Description of offence ______________________________________</w:t>
              </w:r>
            </w:ins>
          </w:p>
          <w:p>
            <w:pPr>
              <w:pStyle w:val="yTable"/>
              <w:tabs>
                <w:tab w:val="left" w:pos="563"/>
              </w:tabs>
              <w:spacing w:before="0"/>
              <w:rPr>
                <w:ins w:id="1464" w:author="Master Repository Process" w:date="2021-08-29T07:41:00Z"/>
                <w:sz w:val="20"/>
              </w:rPr>
            </w:pPr>
          </w:p>
        </w:tc>
      </w:tr>
      <w:tr>
        <w:trPr>
          <w:cantSplit/>
          <w:ins w:id="1465" w:author="Master Repository Process" w:date="2021-08-29T07:41:00Z"/>
        </w:trPr>
        <w:tc>
          <w:tcPr>
            <w:tcW w:w="1418" w:type="dxa"/>
            <w:tcBorders>
              <w:top w:val="nil"/>
              <w:bottom w:val="nil"/>
            </w:tcBorders>
          </w:tcPr>
          <w:p>
            <w:pPr>
              <w:pStyle w:val="yTable"/>
              <w:spacing w:before="0"/>
              <w:rPr>
                <w:ins w:id="1466" w:author="Master Repository Process" w:date="2021-08-29T07:41:00Z"/>
                <w:sz w:val="20"/>
              </w:rPr>
            </w:pPr>
          </w:p>
        </w:tc>
        <w:tc>
          <w:tcPr>
            <w:tcW w:w="5386" w:type="dxa"/>
            <w:gridSpan w:val="2"/>
          </w:tcPr>
          <w:p>
            <w:pPr>
              <w:pStyle w:val="yTable"/>
              <w:tabs>
                <w:tab w:val="left" w:pos="459"/>
              </w:tabs>
              <w:spacing w:before="0"/>
              <w:rPr>
                <w:ins w:id="1467" w:author="Master Repository Process" w:date="2021-08-29T07:41:00Z"/>
                <w:sz w:val="20"/>
              </w:rPr>
            </w:pPr>
            <w:ins w:id="1468" w:author="Master Repository Process" w:date="2021-08-29T07:41:00Z">
              <w:r>
                <w:rPr>
                  <w:i/>
                  <w:sz w:val="18"/>
                </w:rPr>
                <w:t xml:space="preserve">Motor Vehicle Repairers Act 2003 </w:t>
              </w:r>
              <w:r>
                <w:rPr>
                  <w:sz w:val="20"/>
                </w:rPr>
                <w:t>s.</w:t>
              </w:r>
            </w:ins>
          </w:p>
          <w:p>
            <w:pPr>
              <w:pStyle w:val="yTable"/>
              <w:tabs>
                <w:tab w:val="left" w:pos="459"/>
              </w:tabs>
              <w:spacing w:before="0"/>
              <w:rPr>
                <w:ins w:id="1469" w:author="Master Repository Process" w:date="2021-08-29T07:41:00Z"/>
                <w:sz w:val="20"/>
              </w:rPr>
            </w:pPr>
            <w:ins w:id="1470" w:author="Master Repository Process" w:date="2021-08-29T07:41:00Z">
              <w:r>
                <w:rPr>
                  <w:sz w:val="20"/>
                </w:rPr>
                <w:t>OR</w:t>
              </w:r>
            </w:ins>
          </w:p>
          <w:p>
            <w:pPr>
              <w:pStyle w:val="yTable"/>
              <w:tabs>
                <w:tab w:val="left" w:pos="459"/>
              </w:tabs>
              <w:spacing w:before="0"/>
              <w:rPr>
                <w:ins w:id="1471" w:author="Master Repository Process" w:date="2021-08-29T07:41:00Z"/>
                <w:i/>
                <w:sz w:val="20"/>
              </w:rPr>
            </w:pPr>
            <w:ins w:id="1472" w:author="Master Repository Process" w:date="2021-08-29T07:41:00Z">
              <w:r>
                <w:rPr>
                  <w:i/>
                  <w:sz w:val="18"/>
                </w:rPr>
                <w:t xml:space="preserve">Motor Vehicle Repairers </w:t>
              </w:r>
              <w:r>
                <w:rPr>
                  <w:i/>
                  <w:sz w:val="20"/>
                </w:rPr>
                <w:t>Regulations 2007</w:t>
              </w:r>
              <w:r>
                <w:rPr>
                  <w:sz w:val="20"/>
                </w:rPr>
                <w:t xml:space="preserve"> r.</w:t>
              </w:r>
              <w:r>
                <w:rPr>
                  <w:i/>
                  <w:sz w:val="20"/>
                </w:rPr>
                <w:t> </w:t>
              </w:r>
            </w:ins>
          </w:p>
        </w:tc>
      </w:tr>
      <w:tr>
        <w:trPr>
          <w:cantSplit/>
          <w:ins w:id="1473" w:author="Master Repository Process" w:date="2021-08-29T07:41:00Z"/>
        </w:trPr>
        <w:tc>
          <w:tcPr>
            <w:tcW w:w="1418" w:type="dxa"/>
            <w:vMerge w:val="restart"/>
            <w:tcBorders>
              <w:top w:val="nil"/>
            </w:tcBorders>
          </w:tcPr>
          <w:p>
            <w:pPr>
              <w:pStyle w:val="yShoulderClause"/>
              <w:spacing w:before="0"/>
              <w:rPr>
                <w:ins w:id="1474" w:author="Master Repository Process" w:date="2021-08-29T07:41:00Z"/>
                <w:sz w:val="20"/>
              </w:rPr>
            </w:pPr>
          </w:p>
        </w:tc>
        <w:tc>
          <w:tcPr>
            <w:tcW w:w="5386" w:type="dxa"/>
            <w:gridSpan w:val="2"/>
          </w:tcPr>
          <w:p>
            <w:pPr>
              <w:pStyle w:val="yTable"/>
              <w:tabs>
                <w:tab w:val="left" w:pos="1168"/>
                <w:tab w:val="left" w:pos="1734"/>
                <w:tab w:val="left" w:pos="2869"/>
                <w:tab w:val="left" w:pos="4144"/>
              </w:tabs>
              <w:spacing w:before="0"/>
              <w:rPr>
                <w:ins w:id="1475" w:author="Master Repository Process" w:date="2021-08-29T07:41:00Z"/>
                <w:sz w:val="20"/>
              </w:rPr>
            </w:pPr>
            <w:ins w:id="1476" w:author="Master Repository Process" w:date="2021-08-29T07:41:00Z">
              <w:r>
                <w:rPr>
                  <w:sz w:val="20"/>
                </w:rPr>
                <w:t xml:space="preserve">Date </w:t>
              </w:r>
              <w:r>
                <w:rPr>
                  <w:sz w:val="20"/>
                </w:rPr>
                <w:tab/>
                <w:t>/</w:t>
              </w:r>
              <w:r>
                <w:rPr>
                  <w:sz w:val="20"/>
                </w:rPr>
                <w:tab/>
                <w:t>/20</w:t>
              </w:r>
              <w:r>
                <w:rPr>
                  <w:sz w:val="20"/>
                </w:rPr>
                <w:tab/>
                <w:t xml:space="preserve">Time </w:t>
              </w:r>
              <w:r>
                <w:rPr>
                  <w:sz w:val="20"/>
                </w:rPr>
                <w:tab/>
                <w:t>a.m./p.m.</w:t>
              </w:r>
            </w:ins>
          </w:p>
        </w:tc>
      </w:tr>
      <w:tr>
        <w:trPr>
          <w:cantSplit/>
          <w:ins w:id="1477" w:author="Master Repository Process" w:date="2021-08-29T07:41:00Z"/>
        </w:trPr>
        <w:tc>
          <w:tcPr>
            <w:tcW w:w="1418" w:type="dxa"/>
            <w:vMerge/>
          </w:tcPr>
          <w:p>
            <w:pPr>
              <w:pStyle w:val="ySubsection"/>
              <w:spacing w:before="0"/>
              <w:rPr>
                <w:ins w:id="1478" w:author="Master Repository Process" w:date="2021-08-29T07:41:00Z"/>
                <w:b/>
                <w:sz w:val="20"/>
              </w:rPr>
            </w:pPr>
          </w:p>
        </w:tc>
        <w:tc>
          <w:tcPr>
            <w:tcW w:w="5386" w:type="dxa"/>
            <w:gridSpan w:val="2"/>
          </w:tcPr>
          <w:p>
            <w:pPr>
              <w:pStyle w:val="yTable"/>
              <w:spacing w:before="0"/>
              <w:rPr>
                <w:ins w:id="1479" w:author="Master Repository Process" w:date="2021-08-29T07:41:00Z"/>
                <w:sz w:val="20"/>
              </w:rPr>
            </w:pPr>
            <w:ins w:id="1480" w:author="Master Repository Process" w:date="2021-08-29T07:41:00Z">
              <w:r>
                <w:rPr>
                  <w:sz w:val="20"/>
                </w:rPr>
                <w:t xml:space="preserve">Modified penalty  $ </w:t>
              </w:r>
            </w:ins>
          </w:p>
        </w:tc>
      </w:tr>
      <w:tr>
        <w:trPr>
          <w:cantSplit/>
          <w:trHeight w:val="910"/>
          <w:ins w:id="1481" w:author="Master Repository Process" w:date="2021-08-29T07:41:00Z"/>
        </w:trPr>
        <w:tc>
          <w:tcPr>
            <w:tcW w:w="1418" w:type="dxa"/>
            <w:tcBorders>
              <w:bottom w:val="single" w:sz="4" w:space="0" w:color="auto"/>
            </w:tcBorders>
          </w:tcPr>
          <w:p>
            <w:pPr>
              <w:pStyle w:val="yTable"/>
              <w:spacing w:before="0"/>
              <w:rPr>
                <w:ins w:id="1482" w:author="Master Repository Process" w:date="2021-08-29T07:41:00Z"/>
                <w:sz w:val="20"/>
              </w:rPr>
            </w:pPr>
            <w:ins w:id="1483" w:author="Master Repository Process" w:date="2021-08-29T07:41:00Z">
              <w:r>
                <w:rPr>
                  <w:b/>
                  <w:sz w:val="20"/>
                </w:rPr>
                <w:t>Authorised officer issuing notice</w:t>
              </w:r>
            </w:ins>
          </w:p>
        </w:tc>
        <w:tc>
          <w:tcPr>
            <w:tcW w:w="5386" w:type="dxa"/>
            <w:gridSpan w:val="2"/>
            <w:tcBorders>
              <w:bottom w:val="single" w:sz="4" w:space="0" w:color="auto"/>
            </w:tcBorders>
          </w:tcPr>
          <w:p>
            <w:pPr>
              <w:pStyle w:val="yTable"/>
              <w:keepNext/>
              <w:tabs>
                <w:tab w:val="left" w:pos="563"/>
              </w:tabs>
              <w:spacing w:before="0"/>
              <w:rPr>
                <w:ins w:id="1484" w:author="Master Repository Process" w:date="2021-08-29T07:41:00Z"/>
                <w:sz w:val="20"/>
              </w:rPr>
            </w:pPr>
            <w:ins w:id="1485" w:author="Master Repository Process" w:date="2021-08-29T07:41:00Z">
              <w:r>
                <w:rPr>
                  <w:sz w:val="20"/>
                </w:rPr>
                <w:t>Name</w:t>
              </w:r>
            </w:ins>
          </w:p>
          <w:p>
            <w:pPr>
              <w:pStyle w:val="yTable"/>
              <w:rPr>
                <w:ins w:id="1486" w:author="Master Repository Process" w:date="2021-08-29T07:41:00Z"/>
                <w:sz w:val="20"/>
              </w:rPr>
            </w:pPr>
            <w:ins w:id="1487" w:author="Master Repository Process" w:date="2021-08-29T07:41:00Z">
              <w:r>
                <w:rPr>
                  <w:sz w:val="20"/>
                </w:rPr>
                <w:t>______________________________________</w:t>
              </w:r>
              <w:r>
                <w:rPr>
                  <w:sz w:val="20"/>
                </w:rPr>
                <w:br/>
                <w:t>Signature</w:t>
              </w:r>
            </w:ins>
          </w:p>
        </w:tc>
      </w:tr>
      <w:tr>
        <w:trPr>
          <w:ins w:id="1488" w:author="Master Repository Process" w:date="2021-08-29T07:41:00Z"/>
        </w:trPr>
        <w:tc>
          <w:tcPr>
            <w:tcW w:w="1418" w:type="dxa"/>
            <w:tcBorders>
              <w:bottom w:val="single" w:sz="4" w:space="0" w:color="auto"/>
            </w:tcBorders>
          </w:tcPr>
          <w:p>
            <w:pPr>
              <w:pStyle w:val="yTable"/>
              <w:spacing w:before="0"/>
              <w:ind w:right="-108"/>
              <w:rPr>
                <w:ins w:id="1489" w:author="Master Repository Process" w:date="2021-08-29T07:41:00Z"/>
                <w:b/>
                <w:sz w:val="20"/>
              </w:rPr>
            </w:pPr>
            <w:ins w:id="1490" w:author="Master Repository Process" w:date="2021-08-29T07:41:00Z">
              <w:r>
                <w:rPr>
                  <w:b/>
                  <w:sz w:val="20"/>
                </w:rPr>
                <w:t xml:space="preserve">Date </w:t>
              </w:r>
            </w:ins>
          </w:p>
        </w:tc>
        <w:tc>
          <w:tcPr>
            <w:tcW w:w="5386" w:type="dxa"/>
            <w:gridSpan w:val="2"/>
            <w:tcBorders>
              <w:bottom w:val="single" w:sz="4" w:space="0" w:color="auto"/>
            </w:tcBorders>
          </w:tcPr>
          <w:p>
            <w:pPr>
              <w:pStyle w:val="yTable"/>
              <w:spacing w:before="0"/>
              <w:rPr>
                <w:ins w:id="1491" w:author="Master Repository Process" w:date="2021-08-29T07:41:00Z"/>
                <w:sz w:val="20"/>
              </w:rPr>
            </w:pPr>
            <w:ins w:id="1492" w:author="Master Repository Process" w:date="2021-08-29T07:41:00Z">
              <w:r>
                <w:rPr>
                  <w:sz w:val="20"/>
                </w:rPr>
                <w:t xml:space="preserve">Date of notice </w:t>
              </w:r>
              <w:r>
                <w:rPr>
                  <w:sz w:val="20"/>
                </w:rPr>
                <w:tab/>
                <w:t>/</w:t>
              </w:r>
              <w:r>
                <w:rPr>
                  <w:sz w:val="20"/>
                </w:rPr>
                <w:tab/>
                <w:t>/20</w:t>
              </w:r>
            </w:ins>
          </w:p>
        </w:tc>
      </w:tr>
      <w:tr>
        <w:trPr>
          <w:ins w:id="1493" w:author="Master Repository Process" w:date="2021-08-29T07:41:00Z"/>
        </w:trPr>
        <w:tc>
          <w:tcPr>
            <w:tcW w:w="1418" w:type="dxa"/>
            <w:tcBorders>
              <w:bottom w:val="nil"/>
            </w:tcBorders>
          </w:tcPr>
          <w:p>
            <w:pPr>
              <w:pStyle w:val="yTable"/>
              <w:spacing w:before="0"/>
              <w:ind w:right="-108"/>
              <w:rPr>
                <w:ins w:id="1494" w:author="Master Repository Process" w:date="2021-08-29T07:41:00Z"/>
                <w:b/>
                <w:sz w:val="20"/>
              </w:rPr>
            </w:pPr>
            <w:ins w:id="1495" w:author="Master Repository Process" w:date="2021-08-29T07:41:00Z">
              <w:r>
                <w:rPr>
                  <w:b/>
                  <w:sz w:val="20"/>
                </w:rPr>
                <w:t>Notice to alleged offender</w:t>
              </w:r>
            </w:ins>
          </w:p>
        </w:tc>
        <w:tc>
          <w:tcPr>
            <w:tcW w:w="5386" w:type="dxa"/>
            <w:gridSpan w:val="2"/>
            <w:tcBorders>
              <w:bottom w:val="nil"/>
            </w:tcBorders>
          </w:tcPr>
          <w:p>
            <w:pPr>
              <w:pStyle w:val="yTable"/>
              <w:spacing w:before="0"/>
              <w:rPr>
                <w:ins w:id="1496" w:author="Master Repository Process" w:date="2021-08-29T07:41:00Z"/>
                <w:sz w:val="20"/>
              </w:rPr>
            </w:pPr>
            <w:ins w:id="1497" w:author="Master Repository Process" w:date="2021-08-29T07:41:00Z">
              <w:r>
                <w:rPr>
                  <w:sz w:val="20"/>
                </w:rPr>
                <w:t>It is alleged that you have committed the above offence.</w:t>
              </w:r>
            </w:ins>
          </w:p>
          <w:p>
            <w:pPr>
              <w:pStyle w:val="yTable"/>
              <w:spacing w:before="0"/>
              <w:rPr>
                <w:ins w:id="1498" w:author="Master Repository Process" w:date="2021-08-29T07:41:00Z"/>
                <w:sz w:val="20"/>
              </w:rPr>
            </w:pPr>
            <w:ins w:id="1499" w:author="Master Repository Process" w:date="2021-08-29T07:41:00Z">
              <w:r>
                <w:rPr>
                  <w:sz w:val="20"/>
                </w:rPr>
                <w:t>If you do not want to be prosecuted in court for the offence, pay the modified penalty within 28 days after the date of this notice.</w:t>
              </w:r>
            </w:ins>
          </w:p>
        </w:tc>
      </w:tr>
      <w:tr>
        <w:trPr>
          <w:ins w:id="1500" w:author="Master Repository Process" w:date="2021-08-29T07:41:00Z"/>
        </w:trPr>
        <w:tc>
          <w:tcPr>
            <w:tcW w:w="1418" w:type="dxa"/>
            <w:tcBorders>
              <w:top w:val="nil"/>
              <w:bottom w:val="nil"/>
            </w:tcBorders>
          </w:tcPr>
          <w:p>
            <w:pPr>
              <w:pStyle w:val="yTable"/>
              <w:spacing w:before="0"/>
              <w:ind w:right="-108"/>
              <w:rPr>
                <w:ins w:id="1501" w:author="Master Repository Process" w:date="2021-08-29T07:41:00Z"/>
                <w:b/>
                <w:sz w:val="20"/>
              </w:rPr>
            </w:pPr>
          </w:p>
        </w:tc>
        <w:tc>
          <w:tcPr>
            <w:tcW w:w="5386" w:type="dxa"/>
            <w:gridSpan w:val="2"/>
            <w:tcBorders>
              <w:top w:val="nil"/>
              <w:bottom w:val="nil"/>
            </w:tcBorders>
          </w:tcPr>
          <w:p>
            <w:pPr>
              <w:pStyle w:val="yTable"/>
              <w:spacing w:before="0"/>
              <w:rPr>
                <w:ins w:id="1502" w:author="Master Repository Process" w:date="2021-08-29T07:41:00Z"/>
                <w:b/>
                <w:sz w:val="20"/>
              </w:rPr>
            </w:pPr>
            <w:ins w:id="1503" w:author="Master Repository Process" w:date="2021-08-29T07:41:00Z">
              <w:r>
                <w:rPr>
                  <w:b/>
                  <w:sz w:val="20"/>
                </w:rPr>
                <w:t>How to pay</w:t>
              </w:r>
            </w:ins>
          </w:p>
          <w:p>
            <w:pPr>
              <w:pStyle w:val="yTable"/>
              <w:tabs>
                <w:tab w:val="left" w:pos="1026"/>
              </w:tabs>
              <w:spacing w:before="0"/>
              <w:ind w:left="1026" w:hanging="851"/>
              <w:rPr>
                <w:ins w:id="1504" w:author="Master Repository Process" w:date="2021-08-29T07:41:00Z"/>
                <w:sz w:val="20"/>
              </w:rPr>
            </w:pPr>
            <w:ins w:id="1505" w:author="Master Repository Process" w:date="2021-08-29T07:41:00Z">
              <w:r>
                <w:rPr>
                  <w:b/>
                  <w:sz w:val="20"/>
                </w:rPr>
                <w:t>By post:</w:t>
              </w:r>
              <w:r>
                <w:rPr>
                  <w:b/>
                  <w:sz w:val="20"/>
                </w:rPr>
                <w:tab/>
              </w:r>
              <w:r>
                <w:rPr>
                  <w:sz w:val="20"/>
                </w:rPr>
                <w:t>Send this notice (or a copy) with a cheque or money order (made payable to the Secretary to the Motor Vehicle Industry Board) to:</w:t>
              </w:r>
            </w:ins>
          </w:p>
          <w:p>
            <w:pPr>
              <w:pStyle w:val="yTable"/>
              <w:tabs>
                <w:tab w:val="left" w:pos="1026"/>
              </w:tabs>
              <w:spacing w:before="0"/>
              <w:ind w:left="1026" w:hanging="884"/>
              <w:rPr>
                <w:ins w:id="1506" w:author="Master Repository Process" w:date="2021-08-29T07:41:00Z"/>
                <w:sz w:val="20"/>
              </w:rPr>
            </w:pPr>
            <w:ins w:id="1507" w:author="Master Repository Process" w:date="2021-08-29T07:41:00Z">
              <w:r>
                <w:rPr>
                  <w:sz w:val="20"/>
                </w:rPr>
                <w:tab/>
                <w:t xml:space="preserve">Department of Consumer and Employment Protection </w:t>
              </w:r>
            </w:ins>
          </w:p>
          <w:p>
            <w:pPr>
              <w:pStyle w:val="yTable"/>
              <w:tabs>
                <w:tab w:val="left" w:pos="1026"/>
              </w:tabs>
              <w:spacing w:before="0"/>
              <w:ind w:left="1027" w:hanging="885"/>
              <w:rPr>
                <w:ins w:id="1508" w:author="Master Repository Process" w:date="2021-08-29T07:41:00Z"/>
                <w:sz w:val="20"/>
              </w:rPr>
            </w:pPr>
            <w:ins w:id="1509" w:author="Master Repository Process" w:date="2021-08-29T07:41:00Z">
              <w:r>
                <w:rPr>
                  <w:sz w:val="20"/>
                </w:rPr>
                <w:tab/>
                <w:t>Locked Bag 14  Cloisters Square</w:t>
              </w:r>
            </w:ins>
          </w:p>
          <w:p>
            <w:pPr>
              <w:pStyle w:val="yTable"/>
              <w:tabs>
                <w:tab w:val="left" w:pos="1026"/>
                <w:tab w:val="left" w:pos="1167"/>
                <w:tab w:val="left" w:pos="4145"/>
              </w:tabs>
              <w:spacing w:before="0"/>
              <w:ind w:left="1026"/>
              <w:rPr>
                <w:ins w:id="1510" w:author="Master Repository Process" w:date="2021-08-29T07:41:00Z"/>
                <w:sz w:val="20"/>
              </w:rPr>
            </w:pPr>
            <w:ins w:id="1511" w:author="Master Repository Process" w:date="2021-08-29T07:41:00Z">
              <w:r>
                <w:rPr>
                  <w:sz w:val="20"/>
                </w:rPr>
                <w:t>Perth  WA  6850</w:t>
              </w:r>
            </w:ins>
          </w:p>
        </w:tc>
      </w:tr>
      <w:tr>
        <w:trPr>
          <w:cantSplit/>
          <w:ins w:id="1512" w:author="Master Repository Process" w:date="2021-08-29T07:41:00Z"/>
        </w:trPr>
        <w:tc>
          <w:tcPr>
            <w:tcW w:w="1418" w:type="dxa"/>
            <w:tcBorders>
              <w:top w:val="nil"/>
              <w:bottom w:val="nil"/>
            </w:tcBorders>
          </w:tcPr>
          <w:p>
            <w:pPr>
              <w:pStyle w:val="yTable"/>
              <w:spacing w:before="0"/>
              <w:ind w:right="-108"/>
              <w:rPr>
                <w:ins w:id="1513" w:author="Master Repository Process" w:date="2021-08-29T07:41:00Z"/>
                <w:b/>
                <w:sz w:val="20"/>
              </w:rPr>
            </w:pPr>
          </w:p>
        </w:tc>
        <w:tc>
          <w:tcPr>
            <w:tcW w:w="5386" w:type="dxa"/>
            <w:gridSpan w:val="2"/>
            <w:tcBorders>
              <w:top w:val="nil"/>
              <w:bottom w:val="nil"/>
            </w:tcBorders>
          </w:tcPr>
          <w:p>
            <w:pPr>
              <w:pStyle w:val="yTable"/>
              <w:spacing w:before="0"/>
              <w:ind w:left="175"/>
              <w:rPr>
                <w:ins w:id="1514" w:author="Master Repository Process" w:date="2021-08-29T07:41:00Z"/>
                <w:sz w:val="20"/>
              </w:rPr>
            </w:pPr>
            <w:ins w:id="1515" w:author="Master Repository Process" w:date="2021-08-29T07:41:00Z">
              <w:r>
                <w:rPr>
                  <w:b/>
                  <w:sz w:val="20"/>
                </w:rPr>
                <w:t>In person:</w:t>
              </w:r>
              <w:r>
                <w:rPr>
                  <w:sz w:val="20"/>
                </w:rPr>
                <w:t xml:space="preserve"> Present this notice and your payment to the cashier at: </w:t>
              </w:r>
            </w:ins>
          </w:p>
          <w:p>
            <w:pPr>
              <w:pStyle w:val="yTable"/>
              <w:tabs>
                <w:tab w:val="left" w:pos="1026"/>
              </w:tabs>
              <w:spacing w:before="0"/>
              <w:ind w:left="1026" w:hanging="851"/>
              <w:rPr>
                <w:ins w:id="1516" w:author="Master Repository Process" w:date="2021-08-29T07:41:00Z"/>
                <w:sz w:val="20"/>
              </w:rPr>
            </w:pPr>
            <w:ins w:id="1517" w:author="Master Repository Process" w:date="2021-08-29T07:41:00Z">
              <w:r>
                <w:rPr>
                  <w:sz w:val="20"/>
                </w:rPr>
                <w:tab/>
                <w:t>Department of Consumer and Employment Protection</w:t>
              </w:r>
            </w:ins>
          </w:p>
          <w:p>
            <w:pPr>
              <w:pStyle w:val="yTable"/>
              <w:tabs>
                <w:tab w:val="left" w:pos="1026"/>
              </w:tabs>
              <w:spacing w:before="0"/>
              <w:ind w:left="1026" w:hanging="851"/>
              <w:rPr>
                <w:ins w:id="1518" w:author="Master Repository Process" w:date="2021-08-29T07:41:00Z"/>
                <w:sz w:val="20"/>
              </w:rPr>
            </w:pPr>
            <w:ins w:id="1519" w:author="Master Repository Process" w:date="2021-08-29T07:41:00Z">
              <w:r>
                <w:rPr>
                  <w:sz w:val="20"/>
                </w:rPr>
                <w:tab/>
                <w:t>219 St George’s Terrace,  Perth  WA</w:t>
              </w:r>
            </w:ins>
          </w:p>
          <w:p>
            <w:pPr>
              <w:pStyle w:val="yTable"/>
              <w:spacing w:before="0"/>
              <w:rPr>
                <w:ins w:id="1520" w:author="Master Repository Process" w:date="2021-08-29T07:41:00Z"/>
                <w:sz w:val="20"/>
              </w:rPr>
            </w:pPr>
            <w:ins w:id="1521" w:author="Master Repository Process" w:date="2021-08-29T07:41:00Z">
              <w:r>
                <w:rPr>
                  <w:b/>
                  <w:sz w:val="20"/>
                </w:rPr>
                <w:t>If you do not pay</w:t>
              </w:r>
              <w:r>
                <w:rPr>
                  <w:sz w:val="20"/>
                </w:rPr>
                <w:t xml:space="preserve"> the modified penalty within 28 days, you may be prosecuted.</w:t>
              </w:r>
            </w:ins>
          </w:p>
        </w:tc>
      </w:tr>
      <w:tr>
        <w:trPr>
          <w:ins w:id="1522" w:author="Master Repository Process" w:date="2021-08-29T07:41:00Z"/>
        </w:trPr>
        <w:tc>
          <w:tcPr>
            <w:tcW w:w="1418" w:type="dxa"/>
            <w:tcBorders>
              <w:top w:val="nil"/>
            </w:tcBorders>
          </w:tcPr>
          <w:p>
            <w:pPr>
              <w:pStyle w:val="yTable"/>
              <w:spacing w:before="0"/>
              <w:ind w:right="-108"/>
              <w:rPr>
                <w:ins w:id="1523" w:author="Master Repository Process" w:date="2021-08-29T07:41:00Z"/>
                <w:b/>
                <w:sz w:val="20"/>
              </w:rPr>
            </w:pPr>
          </w:p>
        </w:tc>
        <w:tc>
          <w:tcPr>
            <w:tcW w:w="5386" w:type="dxa"/>
            <w:gridSpan w:val="2"/>
            <w:tcBorders>
              <w:top w:val="nil"/>
              <w:bottom w:val="single" w:sz="4" w:space="0" w:color="auto"/>
            </w:tcBorders>
          </w:tcPr>
          <w:p>
            <w:pPr>
              <w:pStyle w:val="yTable"/>
              <w:spacing w:before="0"/>
              <w:rPr>
                <w:ins w:id="1524" w:author="Master Repository Process" w:date="2021-08-29T07:41:00Z"/>
                <w:sz w:val="20"/>
              </w:rPr>
            </w:pPr>
            <w:ins w:id="1525" w:author="Master Repository Process" w:date="2021-08-29T07:41:00Z">
              <w:r>
                <w:rPr>
                  <w:b/>
                  <w:sz w:val="20"/>
                </w:rPr>
                <w:t>If you need more time</w:t>
              </w:r>
              <w:r>
                <w:rPr>
                  <w:sz w:val="20"/>
                </w:rPr>
                <w:t xml:space="preserve"> to pay the modified penalty, you can apply for an extension of time by writing to:</w:t>
              </w:r>
            </w:ins>
          </w:p>
          <w:p>
            <w:pPr>
              <w:pStyle w:val="yTable"/>
              <w:tabs>
                <w:tab w:val="left" w:pos="1026"/>
              </w:tabs>
              <w:spacing w:before="0"/>
              <w:ind w:left="1026" w:hanging="851"/>
              <w:rPr>
                <w:ins w:id="1526" w:author="Master Repository Process" w:date="2021-08-29T07:41:00Z"/>
                <w:sz w:val="20"/>
              </w:rPr>
            </w:pPr>
            <w:ins w:id="1527" w:author="Master Repository Process" w:date="2021-08-29T07:41:00Z">
              <w:r>
                <w:rPr>
                  <w:sz w:val="20"/>
                </w:rPr>
                <w:tab/>
                <w:t>Secretary to the Motor Vehicle Industry Board</w:t>
              </w:r>
            </w:ins>
          </w:p>
          <w:p>
            <w:pPr>
              <w:pStyle w:val="yTable"/>
              <w:tabs>
                <w:tab w:val="left" w:pos="1026"/>
              </w:tabs>
              <w:spacing w:before="0"/>
              <w:ind w:left="1026" w:hanging="851"/>
              <w:rPr>
                <w:ins w:id="1528" w:author="Master Repository Process" w:date="2021-08-29T07:41:00Z"/>
                <w:sz w:val="20"/>
              </w:rPr>
            </w:pPr>
            <w:ins w:id="1529" w:author="Master Repository Process" w:date="2021-08-29T07:41:00Z">
              <w:r>
                <w:rPr>
                  <w:sz w:val="20"/>
                </w:rPr>
                <w:tab/>
                <w:t xml:space="preserve">Department of Consumer and Employment Protection </w:t>
              </w:r>
            </w:ins>
          </w:p>
          <w:p>
            <w:pPr>
              <w:pStyle w:val="yTable"/>
              <w:tabs>
                <w:tab w:val="left" w:pos="1026"/>
              </w:tabs>
              <w:spacing w:before="0"/>
              <w:ind w:left="1026" w:hanging="851"/>
              <w:rPr>
                <w:ins w:id="1530" w:author="Master Repository Process" w:date="2021-08-29T07:41:00Z"/>
                <w:sz w:val="20"/>
              </w:rPr>
            </w:pPr>
            <w:ins w:id="1531" w:author="Master Repository Process" w:date="2021-08-29T07:41:00Z">
              <w:r>
                <w:rPr>
                  <w:sz w:val="20"/>
                </w:rPr>
                <w:tab/>
                <w:t>Locked Bag 14  Cloisters Square</w:t>
              </w:r>
            </w:ins>
          </w:p>
          <w:p>
            <w:pPr>
              <w:pStyle w:val="yTable"/>
              <w:tabs>
                <w:tab w:val="left" w:pos="1026"/>
              </w:tabs>
              <w:spacing w:before="0"/>
              <w:ind w:left="1026" w:hanging="851"/>
              <w:rPr>
                <w:ins w:id="1532" w:author="Master Repository Process" w:date="2021-08-29T07:41:00Z"/>
                <w:sz w:val="20"/>
              </w:rPr>
            </w:pPr>
            <w:ins w:id="1533" w:author="Master Repository Process" w:date="2021-08-29T07:41:00Z">
              <w:r>
                <w:rPr>
                  <w:sz w:val="20"/>
                </w:rPr>
                <w:tab/>
                <w:t>Perth  WA  6850</w:t>
              </w:r>
            </w:ins>
          </w:p>
          <w:p>
            <w:pPr>
              <w:pStyle w:val="yTable"/>
              <w:spacing w:before="0"/>
              <w:rPr>
                <w:ins w:id="1534" w:author="Master Repository Process" w:date="2021-08-29T07:41:00Z"/>
                <w:sz w:val="20"/>
              </w:rPr>
            </w:pPr>
            <w:ins w:id="1535" w:author="Master Repository Process" w:date="2021-08-29T07:41:00Z">
              <w:r>
                <w:rPr>
                  <w:b/>
                  <w:sz w:val="20"/>
                </w:rPr>
                <w:t>If you want this matter to be dealt with by prosecution in court</w:t>
              </w:r>
              <w:r>
                <w:rPr>
                  <w:sz w:val="20"/>
                </w:rPr>
                <w:t>, sign here _______________________________________</w:t>
              </w:r>
              <w:r>
                <w:rPr>
                  <w:sz w:val="20"/>
                </w:rPr>
                <w:br/>
                <w:t>and, within 28 days after it was given, post this notice to the above postal address.</w:t>
              </w:r>
            </w:ins>
          </w:p>
        </w:tc>
      </w:tr>
    </w:tbl>
    <w:p>
      <w:pPr>
        <w:pStyle w:val="yFootnotesection"/>
        <w:rPr>
          <w:ins w:id="1536" w:author="Master Repository Process" w:date="2021-08-29T07:41:00Z"/>
        </w:rPr>
      </w:pPr>
      <w:ins w:id="1537" w:author="Master Repository Process" w:date="2021-08-29T07:41:00Z">
        <w:r>
          <w:tab/>
          <w:t>[Form 1 inserted in Gazette 24 Jun 2008 p. 2831-2.]</w:t>
        </w:r>
      </w:ins>
    </w:p>
    <w:p>
      <w:pPr>
        <w:pStyle w:val="yMiscellaneousHeading"/>
        <w:keepLines/>
        <w:pageBreakBefore/>
        <w:spacing w:before="240" w:after="80"/>
        <w:rPr>
          <w:ins w:id="1538" w:author="Master Repository Process" w:date="2021-08-29T07:41:00Z"/>
          <w:b/>
        </w:rPr>
      </w:pPr>
      <w:ins w:id="1539" w:author="Master Repository Process" w:date="2021-08-29T07:41:00Z">
        <w:r>
          <w:rPr>
            <w:b/>
          </w:rPr>
          <w:t>Form 2</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1984"/>
      </w:tblGrid>
      <w:tr>
        <w:trPr>
          <w:cantSplit/>
          <w:trHeight w:val="282"/>
          <w:ins w:id="1540" w:author="Master Repository Process" w:date="2021-08-29T07:41:00Z"/>
        </w:trPr>
        <w:tc>
          <w:tcPr>
            <w:tcW w:w="4820" w:type="dxa"/>
            <w:gridSpan w:val="2"/>
          </w:tcPr>
          <w:p>
            <w:pPr>
              <w:pStyle w:val="yTable"/>
              <w:keepNext/>
              <w:keepLines/>
              <w:rPr>
                <w:ins w:id="1541" w:author="Master Repository Process" w:date="2021-08-29T07:41:00Z"/>
                <w:iCs/>
                <w:sz w:val="16"/>
              </w:rPr>
            </w:pPr>
            <w:ins w:id="1542" w:author="Master Repository Process" w:date="2021-08-29T07:41:00Z">
              <w:r>
                <w:rPr>
                  <w:i/>
                  <w:sz w:val="16"/>
                </w:rPr>
                <w:t>Motor Vehicle Repairers Act 2003</w:t>
              </w:r>
              <w:r>
                <w:rPr>
                  <w:iCs/>
                  <w:sz w:val="16"/>
                </w:rPr>
                <w:t>, s. 103(1)</w:t>
              </w:r>
            </w:ins>
          </w:p>
          <w:p>
            <w:pPr>
              <w:pStyle w:val="yTable"/>
              <w:keepNext/>
              <w:keepLines/>
              <w:spacing w:before="0"/>
              <w:rPr>
                <w:ins w:id="1543" w:author="Master Repository Process" w:date="2021-08-29T07:41:00Z"/>
                <w:b/>
                <w:sz w:val="28"/>
              </w:rPr>
            </w:pPr>
            <w:ins w:id="1544" w:author="Master Repository Process" w:date="2021-08-29T07:41:00Z">
              <w:r>
                <w:rPr>
                  <w:b/>
                  <w:sz w:val="28"/>
                </w:rPr>
                <w:t>Withdrawal of infringement notice</w:t>
              </w:r>
            </w:ins>
          </w:p>
        </w:tc>
        <w:tc>
          <w:tcPr>
            <w:tcW w:w="1984" w:type="dxa"/>
            <w:tcBorders>
              <w:bottom w:val="single" w:sz="4" w:space="0" w:color="auto"/>
            </w:tcBorders>
          </w:tcPr>
          <w:p>
            <w:pPr>
              <w:pStyle w:val="yTable"/>
              <w:keepNext/>
              <w:keepLines/>
              <w:spacing w:before="0"/>
              <w:rPr>
                <w:ins w:id="1545" w:author="Master Repository Process" w:date="2021-08-29T07:41:00Z"/>
                <w:sz w:val="20"/>
              </w:rPr>
            </w:pPr>
            <w:ins w:id="1546" w:author="Master Repository Process" w:date="2021-08-29T07:41:00Z">
              <w:r>
                <w:rPr>
                  <w:sz w:val="20"/>
                </w:rPr>
                <w:t>Withdrawal no.</w:t>
              </w:r>
            </w:ins>
          </w:p>
        </w:tc>
      </w:tr>
      <w:tr>
        <w:trPr>
          <w:cantSplit/>
          <w:trHeight w:val="150"/>
          <w:ins w:id="1547" w:author="Master Repository Process" w:date="2021-08-29T07:41:00Z"/>
        </w:trPr>
        <w:tc>
          <w:tcPr>
            <w:tcW w:w="1418" w:type="dxa"/>
            <w:vMerge w:val="restart"/>
          </w:tcPr>
          <w:p>
            <w:pPr>
              <w:pStyle w:val="yTable"/>
              <w:keepNext/>
              <w:keepLines/>
              <w:spacing w:before="0"/>
              <w:rPr>
                <w:ins w:id="1548" w:author="Master Repository Process" w:date="2021-08-29T07:41:00Z"/>
                <w:b/>
                <w:sz w:val="20"/>
              </w:rPr>
            </w:pPr>
            <w:ins w:id="1549" w:author="Master Repository Process" w:date="2021-08-29T07:41:00Z">
              <w:r>
                <w:rPr>
                  <w:b/>
                  <w:sz w:val="20"/>
                </w:rPr>
                <w:t>Alleged offender</w:t>
              </w:r>
            </w:ins>
          </w:p>
        </w:tc>
        <w:tc>
          <w:tcPr>
            <w:tcW w:w="5386" w:type="dxa"/>
            <w:gridSpan w:val="2"/>
          </w:tcPr>
          <w:p>
            <w:pPr>
              <w:pStyle w:val="yTable"/>
              <w:keepNext/>
              <w:keepLines/>
              <w:tabs>
                <w:tab w:val="left" w:pos="600"/>
              </w:tabs>
              <w:spacing w:before="0"/>
              <w:rPr>
                <w:ins w:id="1550" w:author="Master Repository Process" w:date="2021-08-29T07:41:00Z"/>
                <w:sz w:val="20"/>
              </w:rPr>
            </w:pPr>
            <w:ins w:id="1551" w:author="Master Repository Process" w:date="2021-08-29T07:41:00Z">
              <w:r>
                <w:rPr>
                  <w:sz w:val="20"/>
                </w:rPr>
                <w:t>Name:</w:t>
              </w:r>
              <w:r>
                <w:rPr>
                  <w:sz w:val="20"/>
                </w:rPr>
                <w:tab/>
                <w:t>Family name</w:t>
              </w:r>
            </w:ins>
          </w:p>
        </w:tc>
      </w:tr>
      <w:tr>
        <w:trPr>
          <w:cantSplit/>
          <w:trHeight w:val="150"/>
          <w:ins w:id="1552" w:author="Master Repository Process" w:date="2021-08-29T07:41:00Z"/>
        </w:trPr>
        <w:tc>
          <w:tcPr>
            <w:tcW w:w="1418" w:type="dxa"/>
            <w:vMerge/>
          </w:tcPr>
          <w:p>
            <w:pPr>
              <w:pStyle w:val="yTable"/>
              <w:keepNext/>
              <w:keepLines/>
              <w:spacing w:before="0"/>
              <w:rPr>
                <w:ins w:id="1553" w:author="Master Repository Process" w:date="2021-08-29T07:41:00Z"/>
                <w:b/>
                <w:sz w:val="20"/>
                <w:highlight w:val="yellow"/>
              </w:rPr>
            </w:pPr>
          </w:p>
        </w:tc>
        <w:tc>
          <w:tcPr>
            <w:tcW w:w="5386" w:type="dxa"/>
            <w:gridSpan w:val="2"/>
          </w:tcPr>
          <w:p>
            <w:pPr>
              <w:pStyle w:val="yTable"/>
              <w:keepNext/>
              <w:keepLines/>
              <w:tabs>
                <w:tab w:val="left" w:pos="600"/>
              </w:tabs>
              <w:spacing w:before="0"/>
              <w:rPr>
                <w:ins w:id="1554" w:author="Master Repository Process" w:date="2021-08-29T07:41:00Z"/>
                <w:sz w:val="20"/>
              </w:rPr>
            </w:pPr>
            <w:ins w:id="1555" w:author="Master Repository Process" w:date="2021-08-29T07:41:00Z">
              <w:r>
                <w:rPr>
                  <w:sz w:val="20"/>
                </w:rPr>
                <w:tab/>
                <w:t>Given names</w:t>
              </w:r>
            </w:ins>
          </w:p>
        </w:tc>
      </w:tr>
      <w:tr>
        <w:trPr>
          <w:cantSplit/>
          <w:trHeight w:val="150"/>
          <w:ins w:id="1556" w:author="Master Repository Process" w:date="2021-08-29T07:41:00Z"/>
        </w:trPr>
        <w:tc>
          <w:tcPr>
            <w:tcW w:w="1418" w:type="dxa"/>
            <w:vMerge/>
          </w:tcPr>
          <w:p>
            <w:pPr>
              <w:pStyle w:val="yTable"/>
              <w:keepNext/>
              <w:keepLines/>
              <w:spacing w:before="0"/>
              <w:rPr>
                <w:ins w:id="1557" w:author="Master Repository Process" w:date="2021-08-29T07:41:00Z"/>
                <w:b/>
                <w:sz w:val="20"/>
                <w:highlight w:val="yellow"/>
              </w:rPr>
            </w:pPr>
          </w:p>
        </w:tc>
        <w:tc>
          <w:tcPr>
            <w:tcW w:w="5386" w:type="dxa"/>
            <w:gridSpan w:val="2"/>
          </w:tcPr>
          <w:p>
            <w:pPr>
              <w:pStyle w:val="yTable"/>
              <w:keepNext/>
              <w:keepLines/>
              <w:tabs>
                <w:tab w:val="left" w:pos="600"/>
              </w:tabs>
              <w:spacing w:before="0"/>
              <w:ind w:left="175" w:right="-250"/>
              <w:rPr>
                <w:ins w:id="1558" w:author="Master Repository Process" w:date="2021-08-29T07:41:00Z"/>
                <w:sz w:val="20"/>
              </w:rPr>
            </w:pPr>
            <w:ins w:id="1559" w:author="Master Repository Process" w:date="2021-08-29T07:41:00Z">
              <w:r>
                <w:rPr>
                  <w:sz w:val="20"/>
                </w:rPr>
                <w:t>or</w:t>
              </w:r>
              <w:r>
                <w:rPr>
                  <w:sz w:val="20"/>
                </w:rPr>
                <w:tab/>
                <w:t>Company name ____________________________________</w:t>
              </w:r>
            </w:ins>
          </w:p>
          <w:p>
            <w:pPr>
              <w:pStyle w:val="yTable"/>
              <w:keepNext/>
              <w:keepLines/>
              <w:tabs>
                <w:tab w:val="left" w:pos="600"/>
                <w:tab w:val="left" w:pos="3719"/>
              </w:tabs>
              <w:spacing w:before="0"/>
              <w:ind w:left="175" w:right="-250"/>
              <w:rPr>
                <w:ins w:id="1560" w:author="Master Repository Process" w:date="2021-08-29T07:41:00Z"/>
                <w:sz w:val="20"/>
              </w:rPr>
            </w:pPr>
            <w:ins w:id="1561" w:author="Master Repository Process" w:date="2021-08-29T07:41:00Z">
              <w:r>
                <w:rPr>
                  <w:sz w:val="20"/>
                </w:rPr>
                <w:tab/>
              </w:r>
              <w:r>
                <w:rPr>
                  <w:sz w:val="20"/>
                </w:rPr>
                <w:tab/>
                <w:t>ACN</w:t>
              </w:r>
            </w:ins>
          </w:p>
        </w:tc>
      </w:tr>
      <w:tr>
        <w:trPr>
          <w:cantSplit/>
          <w:trHeight w:val="150"/>
          <w:ins w:id="1562" w:author="Master Repository Process" w:date="2021-08-29T07:41:00Z"/>
        </w:trPr>
        <w:tc>
          <w:tcPr>
            <w:tcW w:w="1418" w:type="dxa"/>
            <w:vMerge/>
          </w:tcPr>
          <w:p>
            <w:pPr>
              <w:pStyle w:val="yTable"/>
              <w:keepNext/>
              <w:keepLines/>
              <w:spacing w:before="0"/>
              <w:rPr>
                <w:ins w:id="1563" w:author="Master Repository Process" w:date="2021-08-29T07:41:00Z"/>
                <w:b/>
                <w:sz w:val="20"/>
                <w:highlight w:val="yellow"/>
              </w:rPr>
            </w:pPr>
          </w:p>
        </w:tc>
        <w:tc>
          <w:tcPr>
            <w:tcW w:w="5386" w:type="dxa"/>
            <w:gridSpan w:val="2"/>
          </w:tcPr>
          <w:p>
            <w:pPr>
              <w:pStyle w:val="yTable"/>
              <w:keepNext/>
              <w:keepLines/>
              <w:tabs>
                <w:tab w:val="left" w:pos="743"/>
              </w:tabs>
              <w:spacing w:before="0"/>
              <w:ind w:right="-250"/>
              <w:rPr>
                <w:ins w:id="1564" w:author="Master Repository Process" w:date="2021-08-29T07:41:00Z"/>
                <w:sz w:val="20"/>
              </w:rPr>
            </w:pPr>
            <w:ins w:id="1565" w:author="Master Repository Process" w:date="2021-08-29T07:41:00Z">
              <w:r>
                <w:rPr>
                  <w:sz w:val="20"/>
                </w:rPr>
                <w:t>Address _________________________________________________</w:t>
              </w:r>
            </w:ins>
          </w:p>
          <w:p>
            <w:pPr>
              <w:pStyle w:val="yTable"/>
              <w:keepNext/>
              <w:keepLines/>
              <w:tabs>
                <w:tab w:val="left" w:pos="3719"/>
              </w:tabs>
              <w:spacing w:before="0"/>
              <w:ind w:right="-108"/>
              <w:rPr>
                <w:ins w:id="1566" w:author="Master Repository Process" w:date="2021-08-29T07:41:00Z"/>
                <w:sz w:val="20"/>
              </w:rPr>
            </w:pPr>
            <w:ins w:id="1567" w:author="Master Repository Process" w:date="2021-08-29T07:41:00Z">
              <w:r>
                <w:rPr>
                  <w:sz w:val="20"/>
                </w:rPr>
                <w:tab/>
                <w:t>Postcode</w:t>
              </w:r>
            </w:ins>
          </w:p>
        </w:tc>
      </w:tr>
      <w:tr>
        <w:trPr>
          <w:cantSplit/>
          <w:ins w:id="1568" w:author="Master Repository Process" w:date="2021-08-29T07:41:00Z"/>
        </w:trPr>
        <w:tc>
          <w:tcPr>
            <w:tcW w:w="1418" w:type="dxa"/>
            <w:vMerge w:val="restart"/>
          </w:tcPr>
          <w:p>
            <w:pPr>
              <w:pStyle w:val="yTable"/>
              <w:spacing w:before="0"/>
              <w:rPr>
                <w:ins w:id="1569" w:author="Master Repository Process" w:date="2021-08-29T07:41:00Z"/>
                <w:b/>
                <w:sz w:val="20"/>
              </w:rPr>
            </w:pPr>
            <w:ins w:id="1570" w:author="Master Repository Process" w:date="2021-08-29T07:41:00Z">
              <w:r>
                <w:rPr>
                  <w:b/>
                  <w:sz w:val="20"/>
                </w:rPr>
                <w:t>Infringement notice</w:t>
              </w:r>
            </w:ins>
          </w:p>
        </w:tc>
        <w:tc>
          <w:tcPr>
            <w:tcW w:w="5386" w:type="dxa"/>
            <w:gridSpan w:val="2"/>
          </w:tcPr>
          <w:p>
            <w:pPr>
              <w:pStyle w:val="yTable"/>
              <w:spacing w:before="0"/>
              <w:rPr>
                <w:ins w:id="1571" w:author="Master Repository Process" w:date="2021-08-29T07:41:00Z"/>
                <w:sz w:val="20"/>
              </w:rPr>
            </w:pPr>
            <w:ins w:id="1572" w:author="Master Repository Process" w:date="2021-08-29T07:41:00Z">
              <w:r>
                <w:rPr>
                  <w:sz w:val="20"/>
                </w:rPr>
                <w:t>Infringement notice no.</w:t>
              </w:r>
            </w:ins>
          </w:p>
        </w:tc>
      </w:tr>
      <w:tr>
        <w:trPr>
          <w:cantSplit/>
          <w:ins w:id="1573" w:author="Master Repository Process" w:date="2021-08-29T07:41:00Z"/>
        </w:trPr>
        <w:tc>
          <w:tcPr>
            <w:tcW w:w="1418" w:type="dxa"/>
            <w:vMerge/>
          </w:tcPr>
          <w:p>
            <w:pPr>
              <w:pStyle w:val="yTable"/>
              <w:spacing w:before="0"/>
              <w:rPr>
                <w:ins w:id="1574" w:author="Master Repository Process" w:date="2021-08-29T07:41:00Z"/>
                <w:sz w:val="20"/>
              </w:rPr>
            </w:pPr>
          </w:p>
        </w:tc>
        <w:tc>
          <w:tcPr>
            <w:tcW w:w="5386" w:type="dxa"/>
            <w:gridSpan w:val="2"/>
          </w:tcPr>
          <w:p>
            <w:pPr>
              <w:pStyle w:val="yTable"/>
              <w:tabs>
                <w:tab w:val="left" w:pos="1502"/>
                <w:tab w:val="left" w:pos="2069"/>
              </w:tabs>
              <w:spacing w:before="0"/>
              <w:rPr>
                <w:ins w:id="1575" w:author="Master Repository Process" w:date="2021-08-29T07:41:00Z"/>
                <w:sz w:val="20"/>
              </w:rPr>
            </w:pPr>
            <w:ins w:id="1576" w:author="Master Repository Process" w:date="2021-08-29T07:41:00Z">
              <w:r>
                <w:rPr>
                  <w:sz w:val="20"/>
                </w:rPr>
                <w:t xml:space="preserve">Date of issue  </w:t>
              </w:r>
              <w:r>
                <w:rPr>
                  <w:sz w:val="20"/>
                </w:rPr>
                <w:tab/>
                <w:t>/</w:t>
              </w:r>
              <w:r>
                <w:rPr>
                  <w:sz w:val="20"/>
                </w:rPr>
                <w:tab/>
                <w:t>/20</w:t>
              </w:r>
            </w:ins>
          </w:p>
        </w:tc>
      </w:tr>
      <w:tr>
        <w:trPr>
          <w:cantSplit/>
          <w:ins w:id="1577" w:author="Master Repository Process" w:date="2021-08-29T07:41:00Z"/>
        </w:trPr>
        <w:tc>
          <w:tcPr>
            <w:tcW w:w="1418" w:type="dxa"/>
            <w:vMerge w:val="restart"/>
          </w:tcPr>
          <w:p>
            <w:pPr>
              <w:pStyle w:val="yTable"/>
              <w:spacing w:before="0"/>
              <w:rPr>
                <w:ins w:id="1578" w:author="Master Repository Process" w:date="2021-08-29T07:41:00Z"/>
                <w:b/>
                <w:sz w:val="20"/>
              </w:rPr>
            </w:pPr>
            <w:ins w:id="1579" w:author="Master Repository Process" w:date="2021-08-29T07:41:00Z">
              <w:r>
                <w:rPr>
                  <w:b/>
                  <w:sz w:val="20"/>
                </w:rPr>
                <w:t>Alleged offence</w:t>
              </w:r>
            </w:ins>
          </w:p>
        </w:tc>
        <w:tc>
          <w:tcPr>
            <w:tcW w:w="5386" w:type="dxa"/>
            <w:gridSpan w:val="2"/>
          </w:tcPr>
          <w:p>
            <w:pPr>
              <w:pStyle w:val="yTable"/>
              <w:tabs>
                <w:tab w:val="left" w:pos="563"/>
              </w:tabs>
              <w:spacing w:before="0"/>
              <w:ind w:right="-250"/>
              <w:rPr>
                <w:ins w:id="1580" w:author="Master Repository Process" w:date="2021-08-29T07:41:00Z"/>
                <w:sz w:val="20"/>
              </w:rPr>
            </w:pPr>
            <w:ins w:id="1581" w:author="Master Repository Process" w:date="2021-08-29T07:41:00Z">
              <w:r>
                <w:rPr>
                  <w:sz w:val="20"/>
                </w:rPr>
                <w:t>Description of offence ______________________________________</w:t>
              </w:r>
            </w:ins>
          </w:p>
          <w:p>
            <w:pPr>
              <w:pStyle w:val="yTable"/>
              <w:tabs>
                <w:tab w:val="left" w:pos="563"/>
              </w:tabs>
              <w:spacing w:before="0"/>
              <w:rPr>
                <w:ins w:id="1582" w:author="Master Repository Process" w:date="2021-08-29T07:41:00Z"/>
                <w:sz w:val="20"/>
              </w:rPr>
            </w:pPr>
          </w:p>
        </w:tc>
      </w:tr>
      <w:tr>
        <w:trPr>
          <w:cantSplit/>
          <w:ins w:id="1583" w:author="Master Repository Process" w:date="2021-08-29T07:41:00Z"/>
        </w:trPr>
        <w:tc>
          <w:tcPr>
            <w:tcW w:w="1418" w:type="dxa"/>
            <w:vMerge/>
          </w:tcPr>
          <w:p>
            <w:pPr>
              <w:pStyle w:val="yTable"/>
              <w:spacing w:before="0"/>
              <w:rPr>
                <w:ins w:id="1584" w:author="Master Repository Process" w:date="2021-08-29T07:41:00Z"/>
                <w:b/>
                <w:sz w:val="20"/>
              </w:rPr>
            </w:pPr>
          </w:p>
        </w:tc>
        <w:tc>
          <w:tcPr>
            <w:tcW w:w="5386" w:type="dxa"/>
            <w:gridSpan w:val="2"/>
          </w:tcPr>
          <w:p>
            <w:pPr>
              <w:pStyle w:val="yTable"/>
              <w:tabs>
                <w:tab w:val="left" w:pos="459"/>
              </w:tabs>
              <w:spacing w:before="0"/>
              <w:rPr>
                <w:ins w:id="1585" w:author="Master Repository Process" w:date="2021-08-29T07:41:00Z"/>
                <w:sz w:val="20"/>
              </w:rPr>
            </w:pPr>
            <w:ins w:id="1586" w:author="Master Repository Process" w:date="2021-08-29T07:41:00Z">
              <w:r>
                <w:rPr>
                  <w:i/>
                  <w:sz w:val="18"/>
                </w:rPr>
                <w:t xml:space="preserve">Motor Vehicle Repairers Act 2003 </w:t>
              </w:r>
              <w:r>
                <w:rPr>
                  <w:sz w:val="20"/>
                </w:rPr>
                <w:t>s.</w:t>
              </w:r>
            </w:ins>
          </w:p>
          <w:p>
            <w:pPr>
              <w:pStyle w:val="yTable"/>
              <w:tabs>
                <w:tab w:val="left" w:pos="459"/>
              </w:tabs>
              <w:spacing w:before="0"/>
              <w:rPr>
                <w:ins w:id="1587" w:author="Master Repository Process" w:date="2021-08-29T07:41:00Z"/>
                <w:sz w:val="20"/>
              </w:rPr>
            </w:pPr>
            <w:ins w:id="1588" w:author="Master Repository Process" w:date="2021-08-29T07:41:00Z">
              <w:r>
                <w:rPr>
                  <w:sz w:val="20"/>
                </w:rPr>
                <w:t>OR</w:t>
              </w:r>
            </w:ins>
          </w:p>
          <w:p>
            <w:pPr>
              <w:pStyle w:val="yTable"/>
              <w:tabs>
                <w:tab w:val="left" w:pos="317"/>
              </w:tabs>
              <w:spacing w:before="0"/>
              <w:rPr>
                <w:ins w:id="1589" w:author="Master Repository Process" w:date="2021-08-29T07:41:00Z"/>
                <w:sz w:val="20"/>
              </w:rPr>
            </w:pPr>
            <w:ins w:id="1590" w:author="Master Repository Process" w:date="2021-08-29T07:41:00Z">
              <w:r>
                <w:rPr>
                  <w:i/>
                  <w:sz w:val="18"/>
                </w:rPr>
                <w:t xml:space="preserve">Motor Vehicle Repairers </w:t>
              </w:r>
              <w:r>
                <w:rPr>
                  <w:i/>
                  <w:sz w:val="20"/>
                </w:rPr>
                <w:t>Regulations 2007</w:t>
              </w:r>
              <w:r>
                <w:rPr>
                  <w:sz w:val="20"/>
                </w:rPr>
                <w:t xml:space="preserve"> r.</w:t>
              </w:r>
              <w:r>
                <w:rPr>
                  <w:i/>
                  <w:sz w:val="20"/>
                </w:rPr>
                <w:t> </w:t>
              </w:r>
            </w:ins>
          </w:p>
        </w:tc>
      </w:tr>
      <w:tr>
        <w:trPr>
          <w:cantSplit/>
          <w:ins w:id="1591" w:author="Master Repository Process" w:date="2021-08-29T07:41:00Z"/>
        </w:trPr>
        <w:tc>
          <w:tcPr>
            <w:tcW w:w="1418" w:type="dxa"/>
            <w:vMerge/>
          </w:tcPr>
          <w:p>
            <w:pPr>
              <w:pStyle w:val="yTable"/>
              <w:spacing w:before="0"/>
              <w:rPr>
                <w:ins w:id="1592" w:author="Master Repository Process" w:date="2021-08-29T07:41:00Z"/>
                <w:sz w:val="20"/>
              </w:rPr>
            </w:pPr>
          </w:p>
        </w:tc>
        <w:tc>
          <w:tcPr>
            <w:tcW w:w="5386" w:type="dxa"/>
            <w:gridSpan w:val="2"/>
            <w:tcBorders>
              <w:bottom w:val="single" w:sz="4" w:space="0" w:color="auto"/>
            </w:tcBorders>
          </w:tcPr>
          <w:p>
            <w:pPr>
              <w:pStyle w:val="yTable"/>
              <w:tabs>
                <w:tab w:val="left" w:pos="1502"/>
                <w:tab w:val="left" w:pos="2069"/>
                <w:tab w:val="left" w:pos="3203"/>
                <w:tab w:val="left" w:pos="4337"/>
              </w:tabs>
              <w:spacing w:before="0"/>
              <w:rPr>
                <w:ins w:id="1593" w:author="Master Repository Process" w:date="2021-08-29T07:41:00Z"/>
                <w:sz w:val="20"/>
              </w:rPr>
            </w:pPr>
            <w:ins w:id="1594" w:author="Master Repository Process" w:date="2021-08-29T07:41:00Z">
              <w:r>
                <w:rPr>
                  <w:sz w:val="20"/>
                </w:rPr>
                <w:t xml:space="preserve">Date </w:t>
              </w:r>
              <w:r>
                <w:rPr>
                  <w:sz w:val="20"/>
                </w:rPr>
                <w:tab/>
                <w:t>/</w:t>
              </w:r>
              <w:r>
                <w:rPr>
                  <w:sz w:val="20"/>
                </w:rPr>
                <w:tab/>
                <w:t>/20</w:t>
              </w:r>
              <w:r>
                <w:rPr>
                  <w:sz w:val="20"/>
                </w:rPr>
                <w:tab/>
                <w:t xml:space="preserve">Time </w:t>
              </w:r>
              <w:r>
                <w:rPr>
                  <w:sz w:val="20"/>
                </w:rPr>
                <w:tab/>
                <w:t>a.m./p.m.</w:t>
              </w:r>
            </w:ins>
          </w:p>
        </w:tc>
      </w:tr>
      <w:tr>
        <w:trPr>
          <w:cantSplit/>
          <w:trHeight w:val="363"/>
          <w:ins w:id="1595" w:author="Master Repository Process" w:date="2021-08-29T07:41:00Z"/>
        </w:trPr>
        <w:tc>
          <w:tcPr>
            <w:tcW w:w="1418" w:type="dxa"/>
            <w:vMerge w:val="restart"/>
          </w:tcPr>
          <w:p>
            <w:pPr>
              <w:pStyle w:val="yTable"/>
              <w:spacing w:before="0"/>
              <w:rPr>
                <w:ins w:id="1596" w:author="Master Repository Process" w:date="2021-08-29T07:41:00Z"/>
                <w:b/>
                <w:sz w:val="20"/>
              </w:rPr>
            </w:pPr>
            <w:ins w:id="1597" w:author="Master Repository Process" w:date="2021-08-29T07:41:00Z">
              <w:r>
                <w:rPr>
                  <w:b/>
                  <w:sz w:val="20"/>
                </w:rPr>
                <w:t>Person giving this notice</w:t>
              </w:r>
            </w:ins>
          </w:p>
        </w:tc>
        <w:tc>
          <w:tcPr>
            <w:tcW w:w="5386" w:type="dxa"/>
            <w:gridSpan w:val="2"/>
            <w:tcBorders>
              <w:bottom w:val="single" w:sz="4" w:space="0" w:color="auto"/>
            </w:tcBorders>
          </w:tcPr>
          <w:p>
            <w:pPr>
              <w:pStyle w:val="yTable"/>
              <w:spacing w:before="0"/>
              <w:rPr>
                <w:ins w:id="1598" w:author="Master Repository Process" w:date="2021-08-29T07:41:00Z"/>
                <w:sz w:val="20"/>
              </w:rPr>
            </w:pPr>
            <w:ins w:id="1599" w:author="Master Repository Process" w:date="2021-08-29T07:41:00Z">
              <w:r>
                <w:rPr>
                  <w:sz w:val="20"/>
                </w:rPr>
                <w:t>Name</w:t>
              </w:r>
            </w:ins>
          </w:p>
        </w:tc>
      </w:tr>
      <w:tr>
        <w:trPr>
          <w:cantSplit/>
          <w:trHeight w:val="363"/>
          <w:ins w:id="1600" w:author="Master Repository Process" w:date="2021-08-29T07:41:00Z"/>
        </w:trPr>
        <w:tc>
          <w:tcPr>
            <w:tcW w:w="1418" w:type="dxa"/>
            <w:vMerge/>
            <w:tcBorders>
              <w:bottom w:val="single" w:sz="4" w:space="0" w:color="auto"/>
            </w:tcBorders>
          </w:tcPr>
          <w:p>
            <w:pPr>
              <w:pStyle w:val="yTable"/>
              <w:spacing w:before="0"/>
              <w:rPr>
                <w:ins w:id="1601" w:author="Master Repository Process" w:date="2021-08-29T07:41:00Z"/>
                <w:b/>
                <w:sz w:val="20"/>
              </w:rPr>
            </w:pPr>
          </w:p>
        </w:tc>
        <w:tc>
          <w:tcPr>
            <w:tcW w:w="5386" w:type="dxa"/>
            <w:gridSpan w:val="2"/>
            <w:tcBorders>
              <w:top w:val="single" w:sz="4" w:space="0" w:color="auto"/>
              <w:bottom w:val="single" w:sz="4" w:space="0" w:color="auto"/>
            </w:tcBorders>
          </w:tcPr>
          <w:p>
            <w:pPr>
              <w:pStyle w:val="yTable"/>
              <w:spacing w:before="120"/>
              <w:rPr>
                <w:ins w:id="1602" w:author="Master Repository Process" w:date="2021-08-29T07:41:00Z"/>
                <w:sz w:val="20"/>
              </w:rPr>
            </w:pPr>
            <w:ins w:id="1603" w:author="Master Repository Process" w:date="2021-08-29T07:41:00Z">
              <w:r>
                <w:rPr>
                  <w:sz w:val="20"/>
                </w:rPr>
                <w:t>______________________________________</w:t>
              </w:r>
            </w:ins>
          </w:p>
          <w:p>
            <w:pPr>
              <w:pStyle w:val="yTable"/>
              <w:spacing w:before="0"/>
              <w:rPr>
                <w:ins w:id="1604" w:author="Master Repository Process" w:date="2021-08-29T07:41:00Z"/>
                <w:sz w:val="20"/>
              </w:rPr>
            </w:pPr>
            <w:ins w:id="1605" w:author="Master Repository Process" w:date="2021-08-29T07:41:00Z">
              <w:r>
                <w:rPr>
                  <w:sz w:val="20"/>
                </w:rPr>
                <w:t>Signature</w:t>
              </w:r>
            </w:ins>
          </w:p>
        </w:tc>
      </w:tr>
      <w:tr>
        <w:trPr>
          <w:ins w:id="1606" w:author="Master Repository Process" w:date="2021-08-29T07:41:00Z"/>
        </w:trPr>
        <w:tc>
          <w:tcPr>
            <w:tcW w:w="1418" w:type="dxa"/>
          </w:tcPr>
          <w:p>
            <w:pPr>
              <w:pStyle w:val="yTable"/>
              <w:spacing w:before="0"/>
              <w:ind w:right="-108"/>
              <w:rPr>
                <w:ins w:id="1607" w:author="Master Repository Process" w:date="2021-08-29T07:41:00Z"/>
                <w:b/>
                <w:sz w:val="20"/>
              </w:rPr>
            </w:pPr>
            <w:ins w:id="1608" w:author="Master Repository Process" w:date="2021-08-29T07:41:00Z">
              <w:r>
                <w:rPr>
                  <w:b/>
                  <w:sz w:val="20"/>
                </w:rPr>
                <w:t>Date</w:t>
              </w:r>
            </w:ins>
          </w:p>
        </w:tc>
        <w:tc>
          <w:tcPr>
            <w:tcW w:w="5386" w:type="dxa"/>
            <w:gridSpan w:val="2"/>
            <w:tcBorders>
              <w:bottom w:val="single" w:sz="4" w:space="0" w:color="auto"/>
            </w:tcBorders>
          </w:tcPr>
          <w:p>
            <w:pPr>
              <w:pStyle w:val="yTable"/>
              <w:tabs>
                <w:tab w:val="left" w:pos="2069"/>
                <w:tab w:val="left" w:pos="2636"/>
              </w:tabs>
              <w:spacing w:before="0"/>
              <w:rPr>
                <w:ins w:id="1609" w:author="Master Repository Process" w:date="2021-08-29T07:41:00Z"/>
                <w:sz w:val="20"/>
              </w:rPr>
            </w:pPr>
            <w:ins w:id="1610" w:author="Master Repository Process" w:date="2021-08-29T07:41:00Z">
              <w:r>
                <w:rPr>
                  <w:sz w:val="20"/>
                </w:rPr>
                <w:t xml:space="preserve">Date of withdrawal </w:t>
              </w:r>
              <w:r>
                <w:rPr>
                  <w:sz w:val="20"/>
                </w:rPr>
                <w:tab/>
                <w:t>/</w:t>
              </w:r>
              <w:r>
                <w:rPr>
                  <w:sz w:val="20"/>
                </w:rPr>
                <w:tab/>
                <w:t>/20</w:t>
              </w:r>
            </w:ins>
          </w:p>
        </w:tc>
      </w:tr>
      <w:tr>
        <w:trPr>
          <w:ins w:id="1611" w:author="Master Repository Process" w:date="2021-08-29T07:41:00Z"/>
        </w:trPr>
        <w:tc>
          <w:tcPr>
            <w:tcW w:w="1418" w:type="dxa"/>
          </w:tcPr>
          <w:p>
            <w:pPr>
              <w:pStyle w:val="yTable"/>
              <w:spacing w:before="0"/>
              <w:ind w:right="-108"/>
              <w:rPr>
                <w:ins w:id="1612" w:author="Master Repository Process" w:date="2021-08-29T07:41:00Z"/>
                <w:b/>
                <w:sz w:val="20"/>
              </w:rPr>
            </w:pPr>
            <w:ins w:id="1613" w:author="Master Repository Process" w:date="2021-08-29T07:41:00Z">
              <w:r>
                <w:rPr>
                  <w:b/>
                  <w:sz w:val="20"/>
                </w:rPr>
                <w:t>Withdrawal of infringement notice</w:t>
              </w:r>
            </w:ins>
          </w:p>
          <w:p>
            <w:pPr>
              <w:pStyle w:val="yTable"/>
              <w:spacing w:before="0"/>
              <w:ind w:right="-108"/>
              <w:rPr>
                <w:ins w:id="1614" w:author="Master Repository Process" w:date="2021-08-29T07:41:00Z"/>
                <w:i/>
                <w:sz w:val="20"/>
              </w:rPr>
            </w:pPr>
          </w:p>
          <w:p>
            <w:pPr>
              <w:pStyle w:val="yTable"/>
              <w:spacing w:before="0"/>
              <w:ind w:right="-108"/>
              <w:rPr>
                <w:ins w:id="1615" w:author="Master Repository Process" w:date="2021-08-29T07:41:00Z"/>
                <w:b/>
                <w:sz w:val="20"/>
              </w:rPr>
            </w:pPr>
            <w:ins w:id="1616" w:author="Master Repository Process" w:date="2021-08-29T07:41:00Z">
              <w:r>
                <w:rPr>
                  <w:i/>
                  <w:sz w:val="20"/>
                </w:rPr>
                <w:t xml:space="preserve">[*delete </w:t>
              </w:r>
              <w:r>
                <w:rPr>
                  <w:i/>
                  <w:sz w:val="20"/>
                </w:rPr>
                <w:br/>
                <w:t>whichever</w:t>
              </w:r>
              <w:r>
                <w:rPr>
                  <w:i/>
                  <w:sz w:val="20"/>
                </w:rPr>
                <w:br/>
                <w:t>is not applicable]</w:t>
              </w:r>
            </w:ins>
          </w:p>
        </w:tc>
        <w:tc>
          <w:tcPr>
            <w:tcW w:w="5386" w:type="dxa"/>
            <w:gridSpan w:val="2"/>
            <w:tcBorders>
              <w:bottom w:val="single" w:sz="4" w:space="0" w:color="auto"/>
            </w:tcBorders>
          </w:tcPr>
          <w:p>
            <w:pPr>
              <w:pStyle w:val="yTable"/>
              <w:spacing w:before="0"/>
              <w:rPr>
                <w:ins w:id="1617" w:author="Master Repository Process" w:date="2021-08-29T07:41:00Z"/>
                <w:sz w:val="20"/>
              </w:rPr>
            </w:pPr>
            <w:ins w:id="1618" w:author="Master Repository Process" w:date="2021-08-29T07:41:00Z">
              <w:r>
                <w:rPr>
                  <w:sz w:val="20"/>
                </w:rPr>
                <w:t>The above infringement notice issued against you has been withdrawn.</w:t>
              </w:r>
            </w:ins>
          </w:p>
          <w:p>
            <w:pPr>
              <w:pStyle w:val="yTable"/>
              <w:spacing w:before="0"/>
              <w:rPr>
                <w:ins w:id="1619" w:author="Master Repository Process" w:date="2021-08-29T07:41:00Z"/>
                <w:sz w:val="20"/>
              </w:rPr>
            </w:pPr>
            <w:ins w:id="1620" w:author="Master Repository Process" w:date="2021-08-29T07:41:00Z">
              <w:r>
                <w:rPr>
                  <w:sz w:val="20"/>
                </w:rPr>
                <w:t>If you have already paid the modified penalty for the alleged offence you are entitled to a refund.</w:t>
              </w:r>
            </w:ins>
          </w:p>
          <w:p>
            <w:pPr>
              <w:pStyle w:val="yTable"/>
              <w:spacing w:before="0"/>
              <w:ind w:left="227" w:hanging="227"/>
              <w:rPr>
                <w:ins w:id="1621" w:author="Master Repository Process" w:date="2021-08-29T07:41:00Z"/>
                <w:sz w:val="20"/>
              </w:rPr>
            </w:pPr>
            <w:ins w:id="1622" w:author="Master Repository Process" w:date="2021-08-29T07:41:00Z">
              <w:r>
                <w:rPr>
                  <w:sz w:val="20"/>
                </w:rPr>
                <w:t>*</w:t>
              </w:r>
              <w:r>
                <w:rPr>
                  <w:sz w:val="20"/>
                </w:rPr>
                <w:tab/>
                <w:t xml:space="preserve">Your refund is enclosed.  </w:t>
              </w:r>
            </w:ins>
          </w:p>
          <w:p>
            <w:pPr>
              <w:pStyle w:val="yTable"/>
              <w:tabs>
                <w:tab w:val="left" w:pos="317"/>
              </w:tabs>
              <w:spacing w:before="0"/>
              <w:ind w:left="317" w:hanging="317"/>
              <w:rPr>
                <w:ins w:id="1623" w:author="Master Repository Process" w:date="2021-08-29T07:41:00Z"/>
                <w:i/>
                <w:sz w:val="20"/>
              </w:rPr>
            </w:pPr>
            <w:ins w:id="1624" w:author="Master Repository Process" w:date="2021-08-29T07:41:00Z">
              <w:r>
                <w:rPr>
                  <w:i/>
                  <w:sz w:val="20"/>
                </w:rPr>
                <w:t>or</w:t>
              </w:r>
            </w:ins>
          </w:p>
          <w:p>
            <w:pPr>
              <w:pStyle w:val="yTable"/>
              <w:spacing w:before="0"/>
              <w:ind w:left="227" w:hanging="227"/>
              <w:rPr>
                <w:ins w:id="1625" w:author="Master Repository Process" w:date="2021-08-29T07:41:00Z"/>
                <w:sz w:val="20"/>
              </w:rPr>
            </w:pPr>
            <w:ins w:id="1626" w:author="Master Repository Process" w:date="2021-08-29T07:41:00Z">
              <w:r>
                <w:rPr>
                  <w:sz w:val="20"/>
                </w:rPr>
                <w:t>*</w:t>
              </w:r>
              <w:r>
                <w:rPr>
                  <w:sz w:val="20"/>
                </w:rPr>
                <w:tab/>
                <w:t>If you have paid the modified penalty but a refund is not enclosed, to claim your refund sign this notice and post it to:</w:t>
              </w:r>
            </w:ins>
          </w:p>
          <w:p>
            <w:pPr>
              <w:pStyle w:val="yTable"/>
              <w:tabs>
                <w:tab w:val="left" w:pos="884"/>
              </w:tabs>
              <w:spacing w:before="0"/>
              <w:ind w:left="913" w:hanging="737"/>
              <w:rPr>
                <w:ins w:id="1627" w:author="Master Repository Process" w:date="2021-08-29T07:41:00Z"/>
                <w:sz w:val="20"/>
              </w:rPr>
            </w:pPr>
            <w:ins w:id="1628" w:author="Master Repository Process" w:date="2021-08-29T07:41:00Z">
              <w:r>
                <w:rPr>
                  <w:sz w:val="20"/>
                </w:rPr>
                <w:tab/>
                <w:t>Secretary to the Motor Vehicle Industry Board</w:t>
              </w:r>
            </w:ins>
          </w:p>
          <w:p>
            <w:pPr>
              <w:pStyle w:val="yTable"/>
              <w:tabs>
                <w:tab w:val="left" w:pos="884"/>
              </w:tabs>
              <w:spacing w:before="0"/>
              <w:ind w:left="884" w:hanging="884"/>
              <w:rPr>
                <w:ins w:id="1629" w:author="Master Repository Process" w:date="2021-08-29T07:41:00Z"/>
                <w:sz w:val="20"/>
              </w:rPr>
            </w:pPr>
            <w:ins w:id="1630" w:author="Master Repository Process" w:date="2021-08-29T07:41:00Z">
              <w:r>
                <w:rPr>
                  <w:sz w:val="20"/>
                </w:rPr>
                <w:tab/>
                <w:t xml:space="preserve">Department of Consumer and Employment Protection </w:t>
              </w:r>
            </w:ins>
          </w:p>
          <w:p>
            <w:pPr>
              <w:pStyle w:val="yTable"/>
              <w:tabs>
                <w:tab w:val="left" w:pos="884"/>
              </w:tabs>
              <w:spacing w:before="0"/>
              <w:ind w:left="884" w:hanging="851"/>
              <w:rPr>
                <w:ins w:id="1631" w:author="Master Repository Process" w:date="2021-08-29T07:41:00Z"/>
                <w:sz w:val="20"/>
              </w:rPr>
            </w:pPr>
            <w:ins w:id="1632" w:author="Master Repository Process" w:date="2021-08-29T07:41:00Z">
              <w:r>
                <w:rPr>
                  <w:sz w:val="20"/>
                </w:rPr>
                <w:tab/>
                <w:t>Locked Bag 14  Cloisters Square</w:t>
              </w:r>
            </w:ins>
          </w:p>
          <w:p>
            <w:pPr>
              <w:pStyle w:val="yTable"/>
              <w:tabs>
                <w:tab w:val="left" w:pos="884"/>
              </w:tabs>
              <w:spacing w:before="0"/>
              <w:ind w:left="884" w:hanging="884"/>
              <w:rPr>
                <w:ins w:id="1633" w:author="Master Repository Process" w:date="2021-08-29T07:41:00Z"/>
                <w:sz w:val="20"/>
              </w:rPr>
            </w:pPr>
            <w:ins w:id="1634" w:author="Master Repository Process" w:date="2021-08-29T07:41:00Z">
              <w:r>
                <w:rPr>
                  <w:sz w:val="20"/>
                </w:rPr>
                <w:tab/>
                <w:t>Perth  WA  6850</w:t>
              </w:r>
            </w:ins>
          </w:p>
          <w:p>
            <w:pPr>
              <w:pStyle w:val="yTable"/>
              <w:tabs>
                <w:tab w:val="left" w:pos="3770"/>
                <w:tab w:val="left" w:pos="4337"/>
              </w:tabs>
              <w:spacing w:before="0"/>
              <w:ind w:left="227" w:hanging="227"/>
              <w:rPr>
                <w:ins w:id="1635" w:author="Master Repository Process" w:date="2021-08-29T07:41:00Z"/>
                <w:sz w:val="20"/>
              </w:rPr>
            </w:pPr>
            <w:ins w:id="1636" w:author="Master Repository Process" w:date="2021-08-29T07:41:00Z">
              <w:r>
                <w:rPr>
                  <w:sz w:val="20"/>
                </w:rPr>
                <w:t xml:space="preserve">Signature </w:t>
              </w:r>
              <w:r>
                <w:rPr>
                  <w:sz w:val="20"/>
                </w:rPr>
                <w:tab/>
                <w:t>/</w:t>
              </w:r>
              <w:r>
                <w:rPr>
                  <w:sz w:val="20"/>
                </w:rPr>
                <w:tab/>
                <w:t>/20</w:t>
              </w:r>
            </w:ins>
          </w:p>
        </w:tc>
      </w:tr>
    </w:tbl>
    <w:p>
      <w:pPr>
        <w:pStyle w:val="yFootnotesection"/>
        <w:rPr>
          <w:ins w:id="1637" w:author="Master Repository Process" w:date="2021-08-29T07:41:00Z"/>
        </w:rPr>
      </w:pPr>
      <w:ins w:id="1638" w:author="Master Repository Process" w:date="2021-08-29T07:41:00Z">
        <w:r>
          <w:tab/>
          <w:t>[Form 2 inserted in Gazette 24 Jun 2008 p. 2832-3.]</w:t>
        </w:r>
      </w:ins>
    </w:p>
    <w:p>
      <w:pPr>
        <w:rPr>
          <w:ins w:id="1639" w:author="Master Repository Process" w:date="2021-08-29T07:41:00Z"/>
        </w:rPr>
        <w:sectPr>
          <w:headerReference w:type="even" r:id="rId26"/>
          <w:headerReference w:type="default" r:id="rId27"/>
          <w:headerReference w:type="first" r:id="rId28"/>
          <w:endnotePr>
            <w:numFmt w:val="decimal"/>
          </w:endnotePr>
          <w:pgSz w:w="11906" w:h="16838" w:code="9"/>
          <w:pgMar w:top="2376" w:right="2405" w:bottom="3542" w:left="2405" w:header="706" w:footer="3380" w:gutter="0"/>
          <w:cols w:space="720"/>
          <w:noEndnote/>
          <w:docGrid w:linePitch="326"/>
        </w:sectPr>
      </w:pPr>
      <w:bookmarkStart w:id="1640" w:name="_Toc113695922"/>
      <w:bookmarkStart w:id="1641" w:name="_Toc159148898"/>
      <w:bookmarkStart w:id="1642" w:name="_Toc161802262"/>
      <w:bookmarkStart w:id="1643" w:name="_Toc162072668"/>
    </w:p>
    <w:p>
      <w:pPr>
        <w:pStyle w:val="nHeading2"/>
        <w:rPr>
          <w:ins w:id="1644" w:author="Master Repository Process" w:date="2021-08-29T07:41:00Z"/>
        </w:rPr>
      </w:pPr>
      <w:bookmarkStart w:id="1645" w:name="_Toc202153864"/>
      <w:bookmarkStart w:id="1646" w:name="_Toc202243831"/>
      <w:ins w:id="1647" w:author="Master Repository Process" w:date="2021-08-29T07:41:00Z">
        <w:r>
          <w:t>Notes</w:t>
        </w:r>
        <w:bookmarkEnd w:id="1640"/>
        <w:bookmarkEnd w:id="1641"/>
        <w:bookmarkEnd w:id="1642"/>
        <w:bookmarkEnd w:id="1643"/>
        <w:bookmarkEnd w:id="1645"/>
        <w:bookmarkEnd w:id="1646"/>
      </w:ins>
    </w:p>
    <w:p>
      <w:pPr>
        <w:pStyle w:val="nSubsection"/>
        <w:rPr>
          <w:snapToGrid w:val="0"/>
        </w:rPr>
      </w:pPr>
      <w:ins w:id="1648" w:author="Master Repository Process" w:date="2021-08-29T07:41:00Z">
        <w:r>
          <w:rPr>
            <w:snapToGrid w:val="0"/>
            <w:vertAlign w:val="superscript"/>
          </w:rPr>
          <w:t>1</w:t>
        </w:r>
        <w:r>
          <w:rPr>
            <w:snapToGrid w:val="0"/>
          </w:rPr>
          <w:tab/>
          <w:t xml:space="preserve">This </w:t>
        </w:r>
      </w:ins>
      <w:r>
        <w:rPr>
          <w:snapToGrid w:val="0"/>
        </w:rPr>
        <w:t xml:space="preserve">is a compilation of the </w:t>
      </w:r>
      <w:r>
        <w:rPr>
          <w:i/>
        </w:rPr>
        <w:t>Motor Vehicle Repairers Regulations 2007</w:t>
      </w:r>
      <w:del w:id="1649" w:author="Master Repository Process" w:date="2021-08-29T07:41:00Z">
        <w:r>
          <w:rPr>
            <w:i/>
          </w:rPr>
          <w:delText>.</w:delText>
        </w:r>
        <w:r>
          <w:delText xml:space="preserve">  </w:delText>
        </w:r>
        <w:r>
          <w:rPr>
            <w:snapToGrid w:val="0"/>
          </w:rPr>
          <w:delText xml:space="preserve">The </w:delText>
        </w:r>
      </w:del>
      <w:ins w:id="1650" w:author="Master Repository Process" w:date="2021-08-29T07:41:00Z">
        <w:r>
          <w:rPr>
            <w:snapToGrid w:val="0"/>
          </w:rPr>
          <w:t xml:space="preserve"> and includes the amendments made by the other written laws referred to in the </w:t>
        </w:r>
      </w:ins>
      <w:r>
        <w:rPr>
          <w:snapToGrid w:val="0"/>
        </w:rPr>
        <w:t>following table</w:t>
      </w:r>
      <w:del w:id="1651" w:author="Master Repository Process" w:date="2021-08-29T07:41:00Z">
        <w:r>
          <w:rPr>
            <w:snapToGrid w:val="0"/>
          </w:rPr>
          <w:delText xml:space="preserve"> contains information about those regulations</w:delText>
        </w:r>
      </w:del>
      <w:r>
        <w:rPr>
          <w:snapToGrid w:val="0"/>
        </w:rPr>
        <w:t>.</w:t>
      </w:r>
    </w:p>
    <w:p>
      <w:pPr>
        <w:pStyle w:val="nHeading3"/>
      </w:pPr>
      <w:bookmarkStart w:id="1652" w:name="_Toc202243832"/>
      <w:bookmarkStart w:id="1653" w:name="_Toc162072669"/>
      <w:r>
        <w:t>Compilation table</w:t>
      </w:r>
      <w:bookmarkEnd w:id="1652"/>
      <w:bookmarkEnd w:id="1653"/>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bottom w:val="single" w:sz="8" w:space="0" w:color="auto"/>
            </w:tcBorders>
          </w:tcPr>
          <w:p>
            <w:pPr>
              <w:pStyle w:val="nTable"/>
              <w:spacing w:after="40"/>
              <w:rPr>
                <w:b/>
                <w:sz w:val="19"/>
              </w:rPr>
            </w:pPr>
            <w:r>
              <w:rPr>
                <w:b/>
                <w:sz w:val="19"/>
              </w:rPr>
              <w:t>Citation</w:t>
            </w:r>
          </w:p>
        </w:tc>
        <w:tc>
          <w:tcPr>
            <w:tcW w:w="1276" w:type="dxa"/>
            <w:tcBorders>
              <w:bottom w:val="single" w:sz="8" w:space="0" w:color="auto"/>
            </w:tcBorders>
          </w:tcPr>
          <w:p>
            <w:pPr>
              <w:pStyle w:val="nTable"/>
              <w:spacing w:after="40"/>
              <w:rPr>
                <w:b/>
                <w:sz w:val="19"/>
              </w:rPr>
            </w:pPr>
            <w:r>
              <w:rPr>
                <w:b/>
                <w:sz w:val="19"/>
              </w:rPr>
              <w:t>Gazettal</w:t>
            </w:r>
          </w:p>
        </w:tc>
        <w:tc>
          <w:tcPr>
            <w:tcW w:w="2693" w:type="dxa"/>
            <w:tcBorders>
              <w:bottom w:val="single" w:sz="8" w:space="0" w:color="auto"/>
            </w:tcBorders>
          </w:tcPr>
          <w:p>
            <w:pPr>
              <w:pStyle w:val="nTable"/>
              <w:spacing w:after="40"/>
              <w:rPr>
                <w:b/>
                <w:sz w:val="19"/>
              </w:rPr>
            </w:pPr>
            <w:r>
              <w:rPr>
                <w:b/>
                <w:sz w:val="19"/>
              </w:rPr>
              <w:t>Commencement</w:t>
            </w:r>
          </w:p>
        </w:tc>
      </w:tr>
      <w:tr>
        <w:tc>
          <w:tcPr>
            <w:tcW w:w="3118" w:type="dxa"/>
            <w:tcBorders>
              <w:top w:val="single" w:sz="8" w:space="0" w:color="auto"/>
              <w:bottom w:val="nil"/>
            </w:tcBorders>
          </w:tcPr>
          <w:p>
            <w:pPr>
              <w:pStyle w:val="nTable"/>
              <w:spacing w:after="40"/>
              <w:rPr>
                <w:iCs/>
                <w:sz w:val="19"/>
              </w:rPr>
            </w:pPr>
            <w:r>
              <w:rPr>
                <w:i/>
                <w:sz w:val="19"/>
              </w:rPr>
              <w:t>Motor Vehicle Repairers Regulations 2007</w:t>
            </w:r>
            <w:r>
              <w:rPr>
                <w:iCs/>
                <w:sz w:val="19"/>
              </w:rPr>
              <w:t xml:space="preserve"> </w:t>
            </w:r>
          </w:p>
        </w:tc>
        <w:tc>
          <w:tcPr>
            <w:tcW w:w="1276" w:type="dxa"/>
            <w:tcBorders>
              <w:top w:val="single" w:sz="8" w:space="0" w:color="auto"/>
              <w:bottom w:val="nil"/>
            </w:tcBorders>
          </w:tcPr>
          <w:p>
            <w:pPr>
              <w:pStyle w:val="nTable"/>
              <w:spacing w:after="40"/>
              <w:rPr>
                <w:sz w:val="19"/>
              </w:rPr>
            </w:pPr>
            <w:r>
              <w:rPr>
                <w:sz w:val="19"/>
              </w:rPr>
              <w:t>9 Feb 2007 p. 391-426</w:t>
            </w:r>
          </w:p>
        </w:tc>
        <w:tc>
          <w:tcPr>
            <w:tcW w:w="2693" w:type="dxa"/>
            <w:tcBorders>
              <w:top w:val="single" w:sz="8" w:space="0" w:color="auto"/>
              <w:bottom w:val="nil"/>
            </w:tcBorders>
          </w:tcPr>
          <w:p>
            <w:pPr>
              <w:pStyle w:val="nTable"/>
              <w:spacing w:after="40"/>
              <w:rPr>
                <w:sz w:val="19"/>
              </w:rPr>
            </w:pPr>
            <w:r>
              <w:rPr>
                <w:sz w:val="19"/>
              </w:rPr>
              <w:t xml:space="preserve">19 Mar 2007 (see r. 2 and </w:t>
            </w:r>
            <w:r>
              <w:rPr>
                <w:i/>
                <w:iCs/>
                <w:sz w:val="19"/>
              </w:rPr>
              <w:t>Gazette</w:t>
            </w:r>
            <w:r>
              <w:rPr>
                <w:sz w:val="19"/>
              </w:rPr>
              <w:t xml:space="preserve"> 9 Feb 2007 p. 451)</w:t>
            </w:r>
          </w:p>
        </w:tc>
      </w:tr>
      <w:tr>
        <w:trPr>
          <w:ins w:id="1654" w:author="Master Repository Process" w:date="2021-08-29T07:41:00Z"/>
        </w:trPr>
        <w:tc>
          <w:tcPr>
            <w:tcW w:w="3118" w:type="dxa"/>
            <w:tcBorders>
              <w:top w:val="nil"/>
              <w:bottom w:val="nil"/>
            </w:tcBorders>
          </w:tcPr>
          <w:p>
            <w:pPr>
              <w:pStyle w:val="nTable"/>
              <w:spacing w:after="40"/>
              <w:rPr>
                <w:ins w:id="1655" w:author="Master Repository Process" w:date="2021-08-29T07:41:00Z"/>
                <w:i/>
                <w:sz w:val="19"/>
              </w:rPr>
            </w:pPr>
            <w:ins w:id="1656" w:author="Master Repository Process" w:date="2021-08-29T07:41:00Z">
              <w:r>
                <w:rPr>
                  <w:i/>
                  <w:sz w:val="19"/>
                </w:rPr>
                <w:t>Motor Vehicle Repairers Amendment Regulations (No. 2) 2008</w:t>
              </w:r>
            </w:ins>
          </w:p>
        </w:tc>
        <w:tc>
          <w:tcPr>
            <w:tcW w:w="1276" w:type="dxa"/>
            <w:tcBorders>
              <w:top w:val="nil"/>
              <w:bottom w:val="nil"/>
            </w:tcBorders>
          </w:tcPr>
          <w:p>
            <w:pPr>
              <w:pStyle w:val="nTable"/>
              <w:spacing w:after="40"/>
              <w:rPr>
                <w:ins w:id="1657" w:author="Master Repository Process" w:date="2021-08-29T07:41:00Z"/>
                <w:sz w:val="19"/>
              </w:rPr>
            </w:pPr>
            <w:ins w:id="1658" w:author="Master Repository Process" w:date="2021-08-29T07:41:00Z">
              <w:r>
                <w:rPr>
                  <w:sz w:val="19"/>
                </w:rPr>
                <w:t>17 Jun 2008 p. 2554-5</w:t>
              </w:r>
            </w:ins>
          </w:p>
        </w:tc>
        <w:tc>
          <w:tcPr>
            <w:tcW w:w="2693" w:type="dxa"/>
            <w:tcBorders>
              <w:top w:val="nil"/>
              <w:bottom w:val="nil"/>
            </w:tcBorders>
          </w:tcPr>
          <w:p>
            <w:pPr>
              <w:pStyle w:val="nTable"/>
              <w:spacing w:after="40"/>
              <w:rPr>
                <w:ins w:id="1659" w:author="Master Repository Process" w:date="2021-08-29T07:41:00Z"/>
                <w:sz w:val="19"/>
              </w:rPr>
            </w:pPr>
            <w:ins w:id="1660" w:author="Master Repository Process" w:date="2021-08-29T07:41:00Z">
              <w:r>
                <w:rPr>
                  <w:sz w:val="19"/>
                </w:rPr>
                <w:t>r. 1 and 2: 17 Jun 2008 (see r. 2(a));</w:t>
              </w:r>
              <w:r>
                <w:rPr>
                  <w:sz w:val="19"/>
                </w:rPr>
                <w:br/>
                <w:t>Regulations other than 1 and 2: 1 Jul 2008 (see r. 2(b))</w:t>
              </w:r>
            </w:ins>
          </w:p>
        </w:tc>
      </w:tr>
      <w:tr>
        <w:trPr>
          <w:ins w:id="1661" w:author="Master Repository Process" w:date="2021-08-29T07:41:00Z"/>
        </w:trPr>
        <w:tc>
          <w:tcPr>
            <w:tcW w:w="3118" w:type="dxa"/>
            <w:tcBorders>
              <w:top w:val="nil"/>
              <w:bottom w:val="single" w:sz="8" w:space="0" w:color="auto"/>
            </w:tcBorders>
          </w:tcPr>
          <w:p>
            <w:pPr>
              <w:pStyle w:val="nTable"/>
              <w:spacing w:after="40"/>
              <w:rPr>
                <w:ins w:id="1662" w:author="Master Repository Process" w:date="2021-08-29T07:41:00Z"/>
                <w:iCs/>
                <w:sz w:val="19"/>
              </w:rPr>
            </w:pPr>
            <w:ins w:id="1663" w:author="Master Repository Process" w:date="2021-08-29T07:41:00Z">
              <w:r>
                <w:rPr>
                  <w:i/>
                  <w:sz w:val="19"/>
                </w:rPr>
                <w:t>Motor Vehicle Repairers Amendment Regulations 2008</w:t>
              </w:r>
              <w:r>
                <w:rPr>
                  <w:iCs/>
                  <w:sz w:val="19"/>
                </w:rPr>
                <w:t xml:space="preserve"> </w:t>
              </w:r>
            </w:ins>
          </w:p>
        </w:tc>
        <w:tc>
          <w:tcPr>
            <w:tcW w:w="1276" w:type="dxa"/>
            <w:tcBorders>
              <w:top w:val="nil"/>
              <w:bottom w:val="single" w:sz="8" w:space="0" w:color="auto"/>
            </w:tcBorders>
          </w:tcPr>
          <w:p>
            <w:pPr>
              <w:pStyle w:val="nTable"/>
              <w:spacing w:after="40"/>
              <w:rPr>
                <w:ins w:id="1664" w:author="Master Repository Process" w:date="2021-08-29T07:41:00Z"/>
                <w:sz w:val="19"/>
              </w:rPr>
            </w:pPr>
            <w:ins w:id="1665" w:author="Master Repository Process" w:date="2021-08-29T07:41:00Z">
              <w:r>
                <w:rPr>
                  <w:sz w:val="19"/>
                </w:rPr>
                <w:t>24 Jun 2008 p. 2801-33</w:t>
              </w:r>
            </w:ins>
          </w:p>
        </w:tc>
        <w:tc>
          <w:tcPr>
            <w:tcW w:w="2693" w:type="dxa"/>
            <w:tcBorders>
              <w:top w:val="nil"/>
              <w:bottom w:val="single" w:sz="8" w:space="0" w:color="auto"/>
            </w:tcBorders>
          </w:tcPr>
          <w:p>
            <w:pPr>
              <w:pStyle w:val="nTable"/>
              <w:spacing w:after="40"/>
              <w:rPr>
                <w:ins w:id="1666" w:author="Master Repository Process" w:date="2021-08-29T07:41:00Z"/>
                <w:sz w:val="19"/>
              </w:rPr>
            </w:pPr>
            <w:ins w:id="1667" w:author="Master Repository Process" w:date="2021-08-29T07:41:00Z">
              <w:r>
                <w:rPr>
                  <w:sz w:val="19"/>
                </w:rPr>
                <w:t>r. 1 and 2: 24 Jun 2008 (see r. 2(a))</w:t>
              </w:r>
              <w:r>
                <w:rPr>
                  <w:sz w:val="19"/>
                </w:rPr>
                <w:br/>
                <w:t xml:space="preserve">Regulations other than 1 and 2: 1 Jul 2008 (see r. 2(b) and </w:t>
              </w:r>
              <w:r>
                <w:rPr>
                  <w:i/>
                  <w:iCs/>
                  <w:sz w:val="19"/>
                </w:rPr>
                <w:t>Gazette</w:t>
              </w:r>
              <w:r>
                <w:rPr>
                  <w:sz w:val="19"/>
                </w:rPr>
                <w:t xml:space="preserve"> 24 Jun 2008 p. 2885)</w:t>
              </w:r>
            </w:ins>
          </w:p>
        </w:tc>
      </w:tr>
    </w:tbl>
    <w:p/>
    <w:p>
      <w:pPr>
        <w:sectPr>
          <w:headerReference w:type="even" r:id="rId29"/>
          <w:headerReference w:type="default" r:id="rId30"/>
          <w:headerReference w:type="first" r:id="rId31"/>
          <w:endnotePr>
            <w:numFmt w:val="decimal"/>
          </w:endnotePr>
          <w:pgSz w:w="11906" w:h="16838" w:code="9"/>
          <w:pgMar w:top="2376" w:right="2404" w:bottom="3544" w:left="2404" w:header="720" w:footer="3380" w:gutter="0"/>
          <w:cols w:space="720"/>
          <w:noEndnote/>
          <w:docGrid w:linePitch="326"/>
        </w:sectPr>
      </w:pPr>
    </w:p>
    <w:p/>
    <w:sectPr>
      <w:headerReference w:type="even" r:id="rId32"/>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Motor Vehicle Repairers Regulations 2007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Motor Vehicle Repairers Regulations 2007</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Motor Vehicle Repairers Regulations 2007</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Motor Vehicle Repairers Regulations 2007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Motor Vehicle Repairers Regulations 2007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Motor Vehicle Repairers Regulations 2007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Motor Vehicle Repairers Regulations 2007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Motor Vehicle Repairers Regulations 2007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Motor Vehicle Repairers Regulations 2007</w:t>
            </w:r>
          </w:fldSimple>
        </w:p>
      </w:tc>
    </w:tr>
    <w:tr>
      <w:tc>
        <w:tcPr>
          <w:tcW w:w="1548" w:type="dxa"/>
        </w:tcPr>
        <w:p>
          <w:pPr>
            <w:pStyle w:val="HeaderNumberLeft"/>
          </w:pPr>
          <w:fldSimple w:instr=" styleref CharPartNo ">
            <w:r>
              <w:rPr>
                <w:noProof/>
              </w:rPr>
              <w:t>Part  3</w:t>
            </w:r>
          </w:fldSimple>
        </w:p>
      </w:tc>
      <w:tc>
        <w:tcPr>
          <w:tcW w:w="5715" w:type="dxa"/>
          <w:vAlign w:val="bottom"/>
        </w:tcPr>
        <w:p>
          <w:pPr>
            <w:pStyle w:val="HeaderTextLeft"/>
          </w:pPr>
          <w:fldSimple w:instr=" styleref CharPartText ">
            <w:r>
              <w:rPr>
                <w:noProof/>
              </w:rPr>
              <w:t>Other provisionsProvisions applicable to business licences and to certificates</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Motor Vehicle Repairers Regulations 2007</w:t>
            </w:r>
          </w:fldSimple>
        </w:p>
      </w:tc>
    </w:tr>
    <w:tr>
      <w:tc>
        <w:tcPr>
          <w:tcW w:w="5715" w:type="dxa"/>
        </w:tcPr>
        <w:p>
          <w:pPr>
            <w:pStyle w:val="HeaderTextRight"/>
          </w:pPr>
          <w:fldSimple w:instr=" styleref CharPartText ">
            <w:r>
              <w:rPr>
                <w:noProof/>
              </w:rPr>
              <w:t>Other provisionsProvisions applicable to business licences and to certificates</w:t>
            </w:r>
          </w:fldSimple>
        </w:p>
      </w:tc>
      <w:tc>
        <w:tcPr>
          <w:tcW w:w="1548" w:type="dxa"/>
        </w:tcPr>
        <w:p>
          <w:pPr>
            <w:pStyle w:val="HeaderNumberRight"/>
            <w:ind w:right="17"/>
          </w:pPr>
          <w:fldSimple w:instr=" styleref CharPartNo ">
            <w:r>
              <w:rPr>
                <w:noProof/>
              </w:rPr>
              <w:t>Part  3</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11</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C612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32493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B894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70A2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120F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28B8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38BA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D642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085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E63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1E6C94A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5" w:nlCheck="1" w:checkStyle="1"/>
  <w:activeWritingStyle w:appName="MSWord" w:lang="en-US" w:vendorID="64" w:dllVersion="5" w:nlCheck="1" w:checkStyle="1"/>
  <w:revisionView w:formatting="0"/>
  <w:defaultTabStop w:val="3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8142906"/>
    <w:docVar w:name="WAFER_20151208142906" w:val="RemoveTrackChanges"/>
    <w:docVar w:name="WAFER_20151208142906_GUID" w:val="19116ab7-81be-4c9e-a39b-63abe1befe4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0DB464D-599E-41B3-8FC1-84AB3CA9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notepart">
    <w:name w:val="Ednote(part)"/>
    <w:basedOn w:val="Ednotesection"/>
    <w:pPr>
      <w:tabs>
        <w:tab w:val="clear" w:pos="893"/>
      </w:tabs>
      <w:ind w:left="0" w:firstLine="0"/>
    </w:p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tabs>
        <w:tab w:val="clear" w:pos="879"/>
        <w:tab w:val="num" w:pos="1446"/>
      </w:tabs>
      <w:ind w:left="1446" w:hanging="567"/>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styleId="E-mailSignature">
    <w:name w:val="E-mail Signature"/>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paragraph" w:styleId="NormalWeb">
    <w:name w:val="Normal (Web)"/>
    <w:basedOn w:val="Normal"/>
    <w:semiHidden/>
    <w:rPr>
      <w:szCs w:val="24"/>
    </w:rPr>
  </w:style>
  <w:style w:type="paragraph" w:styleId="PlainText">
    <w:name w:val="Plain Text"/>
    <w:basedOn w:val="Normal"/>
    <w:semiHidden/>
    <w:rPr>
      <w:rFonts w:ascii="Courier New" w:hAnsi="Courier New" w:cs="Courier New"/>
      <w:sz w:val="20"/>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character" w:customStyle="1" w:styleId="EquationCaption">
    <w:name w:val="_Equation Caption"/>
    <w:rPr>
      <w:rFonts w:ascii="Times New Roman" w:hAnsi="Times New Roman"/>
      <w:noProof w:val="0"/>
      <w:sz w:val="24"/>
      <w:lang w:val="en-AU"/>
    </w:rPr>
  </w:style>
  <w:style w:type="paragraph" w:customStyle="1" w:styleId="zTable">
    <w:name w:val="zTable"/>
    <w:basedOn w:val="Normal"/>
    <w:pPr>
      <w:shd w:val="clear" w:color="808080" w:fill="auto"/>
    </w:pPr>
  </w:style>
  <w:style w:type="paragraph" w:customStyle="1" w:styleId="Paragraph">
    <w:name w:val="Paragraph"/>
    <w:basedOn w:val="Normal"/>
    <w:pPr>
      <w:spacing w:after="200"/>
      <w:ind w:left="340" w:hanging="340"/>
    </w:pPr>
    <w:rPr>
      <w:rFonts w:ascii="Arial" w:hAnsi="Arial" w:cs="Arial"/>
      <w:sz w:val="16"/>
      <w:szCs w:val="16"/>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6.xm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4.wmf"/><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11358</Words>
  <Characters>56451</Characters>
  <Application>Microsoft Office Word</Application>
  <DocSecurity>0</DocSecurity>
  <Lines>2258</Lines>
  <Paragraphs>1474</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66335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Repairers Regulations 2007 00-b0-03 - 00-c0-05</dc:title>
  <dc:subject/>
  <dc:creator/>
  <cp:keywords/>
  <dc:description/>
  <cp:lastModifiedBy>Master Repository Process</cp:lastModifiedBy>
  <cp:revision>2</cp:revision>
  <cp:lastPrinted>2006-12-18T09:36:00Z</cp:lastPrinted>
  <dcterms:created xsi:type="dcterms:W3CDTF">2021-08-28T23:41:00Z</dcterms:created>
  <dcterms:modified xsi:type="dcterms:W3CDTF">2021-08-28T23:41:00Z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 Feb 2007 p 391-426</vt:lpwstr>
  </property>
  <property fmtid="{D5CDD505-2E9C-101B-9397-08002B2CF9AE}" pid="3" name="CommencementDate">
    <vt:lpwstr>20080701</vt:lpwstr>
  </property>
  <property fmtid="{D5CDD505-2E9C-101B-9397-08002B2CF9AE}" pid="4" name="DocumentType">
    <vt:lpwstr>Reg</vt:lpwstr>
  </property>
  <property fmtid="{D5CDD505-2E9C-101B-9397-08002B2CF9AE}" pid="5" name="OwlsUID">
    <vt:i4>38522</vt:i4>
  </property>
  <property fmtid="{D5CDD505-2E9C-101B-9397-08002B2CF9AE}" pid="6" name="FromSuffix">
    <vt:lpwstr>00-b0-03</vt:lpwstr>
  </property>
  <property fmtid="{D5CDD505-2E9C-101B-9397-08002B2CF9AE}" pid="7" name="FromAsAtDate">
    <vt:lpwstr>19 Mar 2007</vt:lpwstr>
  </property>
  <property fmtid="{D5CDD505-2E9C-101B-9397-08002B2CF9AE}" pid="8" name="ToSuffix">
    <vt:lpwstr>00-c0-05</vt:lpwstr>
  </property>
  <property fmtid="{D5CDD505-2E9C-101B-9397-08002B2CF9AE}" pid="9" name="ToAsAtDate">
    <vt:lpwstr>01 Jul 2008</vt:lpwstr>
  </property>
</Properties>
</file>