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Crown Suits Act 1947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Crown Suits Act 1947</w:t>
            </w:r>
          </w:p>
        </w:tc>
        <w:tc>
          <w:p>
            <w:pPr>
              <w:pStyle w:val="Table01Row"/>
            </w:pPr>
            <w:r>
              <w:t>1947/011 (11 Geo. VI No. 11)</w:t>
            </w:r>
          </w:p>
        </w:tc>
        <w:tc>
          <w:p>
            <w:pPr>
              <w:pStyle w:val="Table01Row"/>
            </w:pPr>
            <w:r>
              <w:t>1 Nov 1947</w:t>
            </w:r>
          </w:p>
        </w:tc>
        <w:tc>
          <w:p>
            <w:pPr>
              <w:pStyle w:val="Table01Row"/>
            </w:pPr>
            <w:r>
              <w:rPr/>
              <w:t xml:space="preserve">1 Nov 1947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Crown Suits Act Amendment Act 1954</w:t>
            </w:r>
          </w:p>
        </w:tc>
        <w:tc>
          <w:p>
            <w:pPr>
              <w:pStyle w:val="Table01Row"/>
            </w:pPr>
            <w:r>
              <w:t>1954/022 (3 Eliz. II No. 22)</w:t>
            </w:r>
          </w:p>
        </w:tc>
        <w:tc>
          <w:p>
            <w:pPr>
              <w:pStyle w:val="Table01Row"/>
            </w:pPr>
            <w:r>
              <w:t>7 Oct 1954</w:t>
            </w:r>
          </w:p>
        </w:tc>
        <w:tc>
          <w:p>
            <w:pPr>
              <w:pStyle w:val="Table01Row"/>
            </w:pPr>
            <w:r>
              <w:rPr/>
              <w:t xml:space="preserve">7 Oct 1954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14 Apr 1971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(Asbestos Related Diseases) Act 1983</w:t>
            </w:r>
            <w:r>
              <w:t xml:space="preserve"> </w:t>
              <w:t>Pt. III</w:t>
            </w:r>
          </w:p>
        </w:tc>
        <w:tc>
          <w:p>
            <w:pPr>
              <w:pStyle w:val="Table01Row"/>
            </w:pPr>
            <w:r>
              <w:t>1983/084</w:t>
            </w:r>
          </w:p>
        </w:tc>
        <w:tc>
          <w:p>
            <w:pPr>
              <w:pStyle w:val="Table01Row"/>
            </w:pPr>
            <w:r>
              <w:t>22 Dec 1983</w:t>
            </w:r>
          </w:p>
        </w:tc>
        <w:tc>
          <w:p>
            <w:pPr>
              <w:pStyle w:val="Table01Row"/>
            </w:pPr>
            <w:r>
              <w:rPr/>
              <w:t xml:space="preserve">19 Jan 1984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9 May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</w:t>
              <w:t>s. 90</w:t>
            </w:r>
          </w:p>
        </w:tc>
        <w:tc>
          <w:p>
            <w:pPr>
              <w:pStyle w:val="Table01Row"/>
            </w:pPr>
            <w:r>
              <w:t>2003/065</w:t>
            </w:r>
          </w:p>
        </w:tc>
        <w:tc>
          <w:p>
            <w:pPr>
              <w:pStyle w:val="Table01Row"/>
            </w:pPr>
            <w:r>
              <w:t>4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Limitation Legislation Amendment and Repeal Act 2005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2005/020</w:t>
            </w:r>
          </w:p>
        </w:tc>
        <w:tc>
          <w:p>
            <w:pPr>
              <w:pStyle w:val="Table01Row"/>
            </w:pPr>
            <w:r>
              <w:t>15 Nov 2005</w:t>
            </w:r>
          </w:p>
        </w:tc>
        <w:tc>
          <w:p>
            <w:pPr>
              <w:pStyle w:val="Table01Row"/>
            </w:pPr>
            <w:r>
              <w:rPr/>
              <w:t xml:space="preserve">15 Nov 2005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31 Oct 2014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Crown Suits Act 1947</vt:lpwstr>
  </property>
  <property pid="3" name="IDAct" fmtid="{D5CDD505-2E9C-101B-9397-08002B2CF9AE}">
    <vt:lpwstr>200</vt:lpwstr>
  </property>
  <property pid="4" name="ChangedDate" fmtid="{D5CDD505-2E9C-101B-9397-08002B2CF9AE}">
    <vt:lpwstr>20210421010822</vt:lpwstr>
  </property>
</Properties>
</file>