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Road Safety Council Act 2002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Road Safety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Safety Council Act 2002</w:t>
            </w:r>
          </w:p>
        </w:tc>
        <w:tc>
          <w:p>
            <w:pPr>
              <w:pStyle w:val="Table01Row"/>
            </w:pPr>
            <w:r>
              <w:t>2002/005</w:t>
            </w:r>
          </w:p>
        </w:tc>
        <w:tc>
          <w:p>
            <w:pPr>
              <w:pStyle w:val="Table01Row"/>
            </w:pPr>
            <w:r>
              <w:t>4 Jun 2002</w:t>
            </w:r>
          </w:p>
        </w:tc>
        <w:tc>
          <w:p>
            <w:pPr>
              <w:pStyle w:val="Table01Row"/>
            </w:pPr>
            <w:r>
              <w:rPr/>
              <w:t xml:space="preserve">s. 1 &amp; 2: 4 Jun 2002;</w:t>
            </w:r>
          </w:p>
          <w:p>
            <w:pPr>
              <w:pStyle w:val="Table01Row"/>
            </w:pPr>
            <w:r>
              <w:rPr/>
              <w:t xml:space="preserve">Act other than s. 1, 2 &amp; 12(4): 1 Jul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 Jul 2002 p. 3205); </w:t>
            </w:r>
          </w:p>
          <w:p>
            <w:pPr>
              <w:pStyle w:val="Table01Row"/>
            </w:pPr>
            <w:r>
              <w:rPr/>
              <w:t xml:space="preserve">s. 12(4): 1 Jan 2006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2005 p. 6244‑5)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Amendment Act 2004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2004/049</w:t>
            </w:r>
          </w:p>
        </w:tc>
        <w:tc>
          <w:p>
            <w:pPr>
              <w:pStyle w:val="Table01Row"/>
            </w:pPr>
            <w:r>
              <w:t>12 Nov 2004</w:t>
            </w:r>
          </w:p>
        </w:tc>
        <w:tc>
          <w:p>
            <w:pPr>
              <w:pStyle w:val="Table01Row"/>
            </w:pPr>
            <w:r>
              <w:rPr/>
              <w:t xml:space="preserve">1 Apr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Mar 2005 p. 1029)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151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76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(Hoons) Act 2009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2009/023</w:t>
            </w:r>
          </w:p>
        </w:tc>
        <w:tc>
          <w:p>
            <w:pPr>
              <w:pStyle w:val="Table01Row"/>
            </w:pPr>
            <w:r>
              <w:t>6 Oct 2009</w:t>
            </w:r>
          </w:p>
        </w:tc>
        <w:tc>
          <w:p>
            <w:pPr>
              <w:pStyle w:val="Table01Row"/>
            </w:pPr>
            <w:r>
              <w:rPr/>
              <w:t xml:space="preserve">1 Jan 2010 (see s. 2(1)(b) &amp; (2)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2009 p. 5421)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16 Apr 2010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Safety Council Amendment Act 2011</w:t>
            </w:r>
          </w:p>
        </w:tc>
        <w:tc>
          <w:p>
            <w:pPr>
              <w:pStyle w:val="Table01Row"/>
            </w:pPr>
            <w:r>
              <w:t>2011/030</w:t>
            </w:r>
          </w:p>
        </w:tc>
        <w:tc>
          <w:p>
            <w:pPr>
              <w:pStyle w:val="Table01Row"/>
            </w:pPr>
            <w:r>
              <w:t>16 Aug 2011</w:t>
            </w:r>
          </w:p>
        </w:tc>
        <w:tc>
          <w:p>
            <w:pPr>
              <w:pStyle w:val="Table01Row"/>
            </w:pPr>
            <w:r>
              <w:rPr/>
              <w:t xml:space="preserve">s. 1 &amp; 2: 16 Aug 2011 (see s. 2(a));</w:t>
            </w:r>
          </w:p>
          <w:p>
            <w:pPr>
              <w:pStyle w:val="Table01Row"/>
            </w:pPr>
            <w:r>
              <w:rPr/>
              <w:t xml:space="preserve">Act other than s. 1 &amp; 2: 17 Aug 2011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</w:t>
              <w:t>Pt. 4 Div. 46</w:t>
            </w:r>
          </w:p>
        </w:tc>
        <w:tc>
          <w:p>
            <w:pPr>
              <w:pStyle w:val="Table01Row"/>
            </w:pPr>
            <w:r>
              <w:t>2012/008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17 Jul 2015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</w:t>
              <w:t>s. 101 &amp; Pt. 5 Div. 20</w:t>
            </w:r>
          </w:p>
        </w:tc>
        <w:tc>
          <w:p>
            <w:pPr>
              <w:pStyle w:val="Table01Row"/>
            </w:pPr>
            <w:r>
              <w:t>2016/019</w:t>
            </w:r>
          </w:p>
        </w:tc>
        <w:tc>
          <w:p>
            <w:pPr>
              <w:pStyle w:val="Table01Row"/>
            </w:pPr>
            <w:r>
              <w:t>25 Jul 2016</w:t>
            </w:r>
          </w:p>
        </w:tc>
        <w:tc>
          <w:p>
            <w:pPr>
              <w:pStyle w:val="Table01Row"/>
            </w:pPr>
            <w:r>
              <w:rPr/>
              <w:t xml:space="preserve">s. 101: 24 Jan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2017 p. 165);</w:t>
            </w:r>
          </w:p>
          <w:p>
            <w:pPr>
              <w:pStyle w:val="Table01Row"/>
            </w:pPr>
            <w:r>
              <w:rPr/>
              <w:t xml:space="preserve">Pt. 5 Div. 20: 20 Sep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19 Sep 2017 p. 4880)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(Impounding and Confiscation of Vehicles) Act 2016</w:t>
            </w:r>
            <w:r>
              <w:t xml:space="preserve"> </w:t>
              <w:t>Pt. 3 Div. 2</w:t>
            </w:r>
          </w:p>
        </w:tc>
        <w:tc>
          <w:p>
            <w:pPr>
              <w:pStyle w:val="Table01Row"/>
            </w:pPr>
            <w:r>
              <w:t>2016/051</w:t>
            </w:r>
          </w:p>
        </w:tc>
        <w:tc>
          <w:p>
            <w:pPr>
              <w:pStyle w:val="Table01Row"/>
            </w:pPr>
            <w:r>
              <w:t>28 Nov 2016</w:t>
            </w:r>
          </w:p>
        </w:tc>
        <w:tc>
          <w:p>
            <w:pPr>
              <w:pStyle w:val="Table01Row"/>
            </w:pPr>
            <w:r>
              <w:rPr/>
              <w:t xml:space="preserve">14 Jan 2017 (see s. 2(1)(b) &amp; (2) &amp; </w:t>
            </w:r>
            <w:r>
              <w:rPr>
                <w:i/>
              </w:rPr>
              <w:t xml:space="preserve">Gazette</w:t>
            </w:r>
            <w:r>
              <w:rPr/>
              <w:t xml:space="preserve"> 13 Jan 2017 p. 338)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Road Safety Council Act 2002</vt:lpwstr>
  </property>
  <property pid="3" name="IDAct" fmtid="{D5CDD505-2E9C-101B-9397-08002B2CF9AE}">
    <vt:lpwstr>2112</vt:lpwstr>
  </property>
  <property pid="4" name="ChangedDate" fmtid="{D5CDD505-2E9C-101B-9397-08002B2CF9AE}">
    <vt:lpwstr>20230613133252</vt:lpwstr>
  </property>
</Properties>
</file>