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Employment Agents Act 1976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Employment Agents Act 1976</w:t>
            </w:r>
          </w:p>
        </w:tc>
        <w:tc>
          <w:p>
            <w:pPr>
              <w:pStyle w:val="Table01Row"/>
            </w:pPr>
            <w:r>
              <w:t>1976/010</w:t>
            </w:r>
          </w:p>
        </w:tc>
        <w:tc>
          <w:p>
            <w:pPr>
              <w:pStyle w:val="Table01Row"/>
            </w:pPr>
            <w:r>
              <w:t>27 May 1976</w:t>
            </w:r>
          </w:p>
        </w:tc>
        <w:tc>
          <w:p>
            <w:pPr>
              <w:pStyle w:val="Table01Row"/>
            </w:pPr>
            <w:r>
              <w:rPr/>
              <w:t xml:space="preserve">1 Nov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Sep 1976 p. 3493)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Employment Agents Amendment Act 1990</w:t>
            </w:r>
          </w:p>
        </w:tc>
        <w:tc>
          <w:p>
            <w:pPr>
              <w:pStyle w:val="Table01Row"/>
            </w:pPr>
            <w:r>
              <w:t>1990/070</w:t>
            </w:r>
          </w:p>
        </w:tc>
        <w:tc>
          <w:p>
            <w:pPr>
              <w:pStyle w:val="Table01Row"/>
            </w:pPr>
            <w:r>
              <w:t>22 Dec 1990</w:t>
            </w:r>
          </w:p>
        </w:tc>
        <w:tc>
          <w:p>
            <w:pPr>
              <w:pStyle w:val="Table01Row"/>
            </w:pPr>
            <w:r>
              <w:rPr/>
              <w:t xml:space="preserve">s. 1 &amp; 2: 22 Dec 1990;</w:t>
            </w:r>
          </w:p>
          <w:p>
            <w:pPr>
              <w:pStyle w:val="Table01Row"/>
            </w:pPr>
            <w:r>
              <w:rPr/>
              <w:t xml:space="preserve">Act other than s. 1 &amp; 2: 19 Apr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Apr 1991 p. 1711)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1995/056</w:t>
            </w:r>
          </w:p>
        </w:tc>
        <w:tc>
          <w:p>
            <w:pPr>
              <w:pStyle w:val="Table01Row"/>
            </w:pPr>
            <w:r>
              <w:t>20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39(10)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 &amp; Sch. 2 cl. 17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s. 141: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 </w:t>
            </w:r>
          </w:p>
          <w:p>
            <w:pPr>
              <w:pStyle w:val="Table01Row"/>
            </w:pPr>
            <w:r>
              <w:rPr/>
              <w:t xml:space="preserve">Sch. 2 cl. 17 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41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79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4 Div. 11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11 Aug 2006 (not including 2004/059 Sch. 2 cl. 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56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Names (Commonwealth Powers) Act 2012</w:t>
            </w:r>
            <w:r>
              <w:t xml:space="preserve"> </w:t>
              <w:t>Pt. 4 Div. 2</w:t>
            </w:r>
          </w:p>
        </w:tc>
        <w:tc>
          <w:p>
            <w:pPr>
              <w:pStyle w:val="Table01Row"/>
            </w:pPr>
            <w:r>
              <w:t>2012/006</w:t>
            </w:r>
          </w:p>
        </w:tc>
        <w:tc>
          <w:p>
            <w:pPr>
              <w:pStyle w:val="Table01Row"/>
            </w:pPr>
            <w:r>
              <w:t>10 Apr 2012</w:t>
            </w:r>
          </w:p>
        </w:tc>
        <w:tc>
          <w:p>
            <w:pPr>
              <w:pStyle w:val="Table01Row"/>
            </w:pPr>
            <w:r>
              <w:rPr/>
              <w:t xml:space="preserve">28 May 2012 (see s. 2(c)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19 Apr 2012 ref. F2012L00891)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2014/023</w:t>
            </w:r>
          </w:p>
        </w:tc>
        <w:tc>
          <w:p>
            <w:pPr>
              <w:pStyle w:val="Table01Row"/>
            </w:pPr>
            <w:r>
              <w:t>9 Oct 2014</w:t>
            </w:r>
          </w:p>
        </w:tc>
        <w:tc>
          <w:p>
            <w:pPr>
              <w:pStyle w:val="Table01Row"/>
            </w:pPr>
            <w:r>
              <w:rPr/>
              <w:t xml:space="preserve">19 Nov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Nov 2014 p. 4315)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5 Feb 2016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s. 97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</w:t>
              <w:t>Pt. 3 Div. 5</w:t>
            </w:r>
          </w:p>
        </w:tc>
        <w:tc>
          <w:p>
            <w:pPr>
              <w:pStyle w:val="Table01Row"/>
            </w:pPr>
            <w:r>
              <w:t>2022/007</w:t>
            </w:r>
          </w:p>
        </w:tc>
        <w:tc>
          <w:p>
            <w:pPr>
              <w:pStyle w:val="Table01Row"/>
            </w:pPr>
            <w:r>
              <w:t>29 Mar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2(b) and SL 2022/80)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21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Employment Agents Act 1976</vt:lpwstr>
  </property>
  <property pid="3" name="IDAct" fmtid="{D5CDD505-2E9C-101B-9397-08002B2CF9AE}">
    <vt:lpwstr>248</vt:lpwstr>
  </property>
  <property pid="4" name="ChangedDate" fmtid="{D5CDD505-2E9C-101B-9397-08002B2CF9AE}">
    <vt:lpwstr>20230129081742</vt:lpwstr>
  </property>
</Properties>
</file>