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Police Act 1892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The Police Act 1892</w:t>
      </w:r>
      <w:r>
        <w:t>”</w:t>
      </w:r>
    </w:p>
    <w:p>
      <w:pPr>
        <w:pStyle w:val="Table01Note"/>
      </w:pPr>
      <w:r>
        <w:rPr/>
        <w:t xml:space="preserve">Note: In order to give effect to the Cross‑border Justice Act 2008, the Police Act 1892 must be applied with the modifications prescribed by the Cross‑border Justice Regulations 2009.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Police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Police Service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The Police Act 1892</w:t>
            </w:r>
          </w:p>
        </w:tc>
        <w:tc>
          <w:p>
            <w:pPr>
              <w:pStyle w:val="Table01Row"/>
            </w:pPr>
            <w:r>
              <w:t>1892 (55 Vict. No. 27)</w:t>
            </w:r>
          </w:p>
        </w:tc>
        <w:tc>
          <w:p>
            <w:pPr>
              <w:pStyle w:val="Table01Row"/>
            </w:pPr>
            <w:r>
              <w:t>18 Mar 1892</w:t>
            </w:r>
          </w:p>
        </w:tc>
        <w:tc>
          <w:p>
            <w:pPr>
              <w:pStyle w:val="Table01Row"/>
            </w:pPr>
            <w:r>
              <w:rPr/>
              <w:t xml:space="preserve">1 Apr 1892 (see s. 142)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Police Act Amendment Act 1893</w:t>
            </w:r>
          </w:p>
        </w:tc>
        <w:tc>
          <w:p>
            <w:pPr>
              <w:pStyle w:val="Table01Row"/>
            </w:pPr>
            <w:r>
              <w:t>1893 (56 Vict. No. 10) (as amended by 1952/015 s. 7(1))</w:t>
            </w:r>
          </w:p>
        </w:tc>
        <w:tc>
          <w:p>
            <w:pPr>
              <w:pStyle w:val="Table01Row"/>
            </w:pPr>
            <w:r>
              <w:t>13 Jan 1893</w:t>
            </w:r>
          </w:p>
        </w:tc>
        <w:tc>
          <w:p>
            <w:pPr>
              <w:pStyle w:val="Table01Row"/>
            </w:pPr>
            <w:r>
              <w:rPr/>
              <w:t xml:space="preserve">13 Jan 1893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The Police Act 1892 Amendment Act 1894 (No. 2)</w:t>
            </w:r>
          </w:p>
        </w:tc>
        <w:tc>
          <w:p>
            <w:pPr>
              <w:pStyle w:val="Table01Row"/>
            </w:pPr>
            <w:r>
              <w:t>1894 (58 Vict. No. 26) (as amended by 1952/015 s. 7(1))</w:t>
            </w:r>
          </w:p>
        </w:tc>
        <w:tc>
          <w:p>
            <w:pPr>
              <w:pStyle w:val="Table01Row"/>
            </w:pPr>
            <w:r>
              <w:t>23 Nov 1894</w:t>
            </w:r>
          </w:p>
        </w:tc>
        <w:tc>
          <w:p>
            <w:pPr>
              <w:pStyle w:val="Table01Row"/>
            </w:pPr>
            <w:r>
              <w:rPr/>
              <w:t xml:space="preserve">23 Nov 1894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Police Act Amendment Act 1898</w:t>
            </w:r>
          </w:p>
        </w:tc>
        <w:tc>
          <w:p>
            <w:pPr>
              <w:pStyle w:val="Table01Row"/>
            </w:pPr>
            <w:r>
              <w:t>1898 (62 Vict. No. 21) (as amended by 1952/015 s. 7(1))</w:t>
            </w:r>
          </w:p>
        </w:tc>
        <w:tc>
          <w:p>
            <w:pPr>
              <w:pStyle w:val="Table01Row"/>
            </w:pPr>
            <w:r>
              <w:t>28 Oct 1898</w:t>
            </w:r>
          </w:p>
        </w:tc>
        <w:tc>
          <w:p>
            <w:pPr>
              <w:pStyle w:val="Table01Row"/>
            </w:pPr>
            <w:r>
              <w:rPr/>
              <w:t xml:space="preserve">28 Oct 1898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Act 1902</w:t>
            </w:r>
            <w:r>
              <w:t xml:space="preserve"> </w:t>
              <w:t>s. 3(2)</w:t>
            </w:r>
          </w:p>
        </w:tc>
        <w:tc>
          <w:p>
            <w:pPr>
              <w:pStyle w:val="Table01Row"/>
            </w:pPr>
            <w:r>
              <w:t>1902 (1 &amp; 2 Edw. VII No. 14)</w:t>
            </w:r>
          </w:p>
        </w:tc>
        <w:tc>
          <w:p>
            <w:pPr>
              <w:pStyle w:val="Table01Row"/>
            </w:pPr>
            <w:r>
              <w:t>19 Feb 1902</w:t>
            </w:r>
          </w:p>
        </w:tc>
        <w:tc>
          <w:p>
            <w:pPr>
              <w:pStyle w:val="Table01Row"/>
            </w:pPr>
            <w:r>
              <w:rPr/>
              <w:t xml:space="preserve">1 May 1902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Justices Act 1902</w:t>
            </w:r>
            <w:r>
              <w:t xml:space="preserve"> </w:t>
              <w:t>s. 2</w:t>
            </w:r>
          </w:p>
        </w:tc>
        <w:tc>
          <w:p>
            <w:pPr>
              <w:pStyle w:val="Table01Row"/>
            </w:pPr>
            <w:r>
              <w:t>1902 (2 Edw. VII No. 11)</w:t>
            </w:r>
          </w:p>
        </w:tc>
        <w:tc>
          <w:p>
            <w:pPr>
              <w:pStyle w:val="Table01Row"/>
            </w:pPr>
            <w:r>
              <w:t>18 Nov 1902</w:t>
            </w:r>
          </w:p>
        </w:tc>
        <w:tc>
          <w:p>
            <w:pPr>
              <w:pStyle w:val="Table01Row"/>
            </w:pPr>
            <w:r>
              <w:rPr/>
              <w:t xml:space="preserve">18 Nov 1902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Police Act Amendment Act 1902</w:t>
            </w:r>
          </w:p>
        </w:tc>
        <w:tc>
          <w:p>
            <w:pPr>
              <w:pStyle w:val="Table01Row"/>
            </w:pPr>
            <w:r>
              <w:t>1902 (2 Edw. VII No. 31) (as amended by 1952/015 s. 7(1))</w:t>
            </w:r>
          </w:p>
        </w:tc>
        <w:tc>
          <w:p>
            <w:pPr>
              <w:pStyle w:val="Table01Row"/>
            </w:pPr>
            <w:r>
              <w:t>20 Dec 1902</w:t>
            </w:r>
          </w:p>
        </w:tc>
        <w:tc>
          <w:p>
            <w:pPr>
              <w:pStyle w:val="Table01Row"/>
            </w:pPr>
            <w:r>
              <w:rPr/>
              <w:t xml:space="preserve">20 Dec 1902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Police Act Amendment Act 1907</w:t>
            </w:r>
          </w:p>
        </w:tc>
        <w:tc>
          <w:p>
            <w:pPr>
              <w:pStyle w:val="Table01Row"/>
            </w:pPr>
            <w:r>
              <w:t>1907/010 (7 Edw. VII No. 10) (as amended by 1952/015 s. 7(1))</w:t>
            </w:r>
          </w:p>
        </w:tc>
        <w:tc>
          <w:p>
            <w:pPr>
              <w:pStyle w:val="Table01Row"/>
            </w:pPr>
            <w:r>
              <w:t>20 Dec 1907</w:t>
            </w:r>
          </w:p>
        </w:tc>
        <w:tc>
          <w:p>
            <w:pPr>
              <w:pStyle w:val="Table01Row"/>
            </w:pPr>
            <w:r>
              <w:rPr/>
              <w:t xml:space="preserve">20 Dec 1907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Prevention of Cruelty to Animals Act 1912</w:t>
            </w:r>
            <w:r>
              <w:t xml:space="preserve"> </w:t>
              <w:t>s. 2</w:t>
            </w:r>
          </w:p>
        </w:tc>
        <w:tc>
          <w:p>
            <w:pPr>
              <w:pStyle w:val="Table01Row"/>
            </w:pPr>
            <w:r>
              <w:t>1912/033 (3 Geo. V No. 14)</w:t>
            </w:r>
          </w:p>
        </w:tc>
        <w:tc>
          <w:p>
            <w:pPr>
              <w:pStyle w:val="Table01Row"/>
            </w:pPr>
            <w:r>
              <w:t>10 Oct 1912</w:t>
            </w:r>
          </w:p>
        </w:tc>
        <w:tc>
          <w:p>
            <w:pPr>
              <w:pStyle w:val="Table01Row"/>
            </w:pPr>
            <w:r>
              <w:rPr/>
              <w:t xml:space="preserve">10 Oct 1912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Police Act Amendment Act 1915</w:t>
            </w:r>
          </w:p>
        </w:tc>
        <w:tc>
          <w:p>
            <w:pPr>
              <w:pStyle w:val="Table01Row"/>
            </w:pPr>
            <w:r>
              <w:t>1915/013 (5 Geo. V No. 40) (as amended by 1952/015 s. 7(1))</w:t>
            </w:r>
          </w:p>
        </w:tc>
        <w:tc>
          <w:p>
            <w:pPr>
              <w:pStyle w:val="Table01Row"/>
            </w:pPr>
            <w:r>
              <w:t>18 Feb 1915</w:t>
            </w:r>
          </w:p>
        </w:tc>
        <w:tc>
          <w:p>
            <w:pPr>
              <w:pStyle w:val="Table01Row"/>
            </w:pPr>
            <w:r>
              <w:rPr/>
              <w:t xml:space="preserve">18 Feb 1915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Ministers’ Titles Act 1925</w:t>
            </w:r>
            <w:r>
              <w:t xml:space="preserve"> </w:t>
              <w:t>s. 2</w:t>
            </w:r>
          </w:p>
        </w:tc>
        <w:tc>
          <w:p>
            <w:pPr>
              <w:pStyle w:val="Table01Row"/>
            </w:pPr>
            <w:r>
              <w:t>1925/008 (16 Geo. V No. 8)</w:t>
            </w:r>
          </w:p>
        </w:tc>
        <w:tc>
          <w:p>
            <w:pPr>
              <w:pStyle w:val="Table01Row"/>
            </w:pPr>
            <w:r>
              <w:t>24 Sep 1925</w:t>
            </w:r>
          </w:p>
        </w:tc>
        <w:tc>
          <w:p>
            <w:pPr>
              <w:pStyle w:val="Table01Row"/>
            </w:pPr>
            <w:r>
              <w:rPr/>
              <w:t xml:space="preserve">24 Sep 1925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Police Offences (Drugs) Act 1928</w:t>
            </w:r>
            <w:r>
              <w:t xml:space="preserve"> </w:t>
              <w:t>s. 2</w:t>
            </w:r>
          </w:p>
        </w:tc>
        <w:tc>
          <w:p>
            <w:pPr>
              <w:pStyle w:val="Table01Row"/>
            </w:pPr>
            <w:r>
              <w:t>1928/011 (19 Geo. V No. 11) (as amended by 1952/015 s. 7(1))</w:t>
            </w:r>
          </w:p>
        </w:tc>
        <w:tc>
          <w:p>
            <w:pPr>
              <w:pStyle w:val="Table01Row"/>
            </w:pPr>
            <w:r>
              <w:t>23 Nov 1928</w:t>
            </w:r>
          </w:p>
        </w:tc>
        <w:tc>
          <w:p>
            <w:pPr>
              <w:pStyle w:val="Table01Row"/>
            </w:pPr>
            <w:r>
              <w:rPr/>
              <w:t xml:space="preserve">23 Nov 1928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Police Act Amendment Act 1933</w:t>
            </w:r>
          </w:p>
        </w:tc>
        <w:tc>
          <w:p>
            <w:pPr>
              <w:pStyle w:val="Table01Row"/>
            </w:pPr>
            <w:r>
              <w:t>1933/019 (24 Geo. V No. 19)</w:t>
            </w:r>
          </w:p>
        </w:tc>
        <w:tc>
          <w:p>
            <w:pPr>
              <w:pStyle w:val="Table01Row"/>
            </w:pPr>
            <w:r>
              <w:t>13 Nov 1933</w:t>
            </w:r>
          </w:p>
        </w:tc>
        <w:tc>
          <w:p>
            <w:pPr>
              <w:pStyle w:val="Table01Row"/>
            </w:pPr>
            <w:r>
              <w:rPr/>
              <w:t xml:space="preserve">13 Nov 1933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Police Act Amendment Act 1940</w:t>
            </w:r>
          </w:p>
        </w:tc>
        <w:tc>
          <w:p>
            <w:pPr>
              <w:pStyle w:val="Table01Row"/>
            </w:pPr>
            <w:r>
              <w:t>1940/019 (4 Geo. VI No. 19)</w:t>
            </w:r>
          </w:p>
        </w:tc>
        <w:tc>
          <w:p>
            <w:pPr>
              <w:pStyle w:val="Table01Row"/>
            </w:pPr>
            <w:r>
              <w:t>29 Nov 1940</w:t>
            </w:r>
          </w:p>
        </w:tc>
        <w:tc>
          <w:p>
            <w:pPr>
              <w:pStyle w:val="Table01Row"/>
            </w:pPr>
            <w:r>
              <w:rPr/>
              <w:t xml:space="preserve">29 Nov 1940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Police Act Amendment Act 1945</w:t>
            </w:r>
          </w:p>
        </w:tc>
        <w:tc>
          <w:p>
            <w:pPr>
              <w:pStyle w:val="Table01Row"/>
            </w:pPr>
            <w:r>
              <w:t>1945/005 (9 Geo. VI No. 5)</w:t>
            </w:r>
          </w:p>
        </w:tc>
        <w:tc>
          <w:p>
            <w:pPr>
              <w:pStyle w:val="Table01Row"/>
            </w:pPr>
            <w:r>
              <w:t>27 Nov 1945</w:t>
            </w:r>
          </w:p>
        </w:tc>
        <w:tc>
          <w:p>
            <w:pPr>
              <w:pStyle w:val="Table01Row"/>
            </w:pPr>
            <w:r>
              <w:rPr/>
              <w:t xml:space="preserve">27 Nov 1945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Police Act Amendment Act 1902 Amendment Act 1945</w:t>
            </w:r>
          </w:p>
        </w:tc>
        <w:tc>
          <w:p>
            <w:pPr>
              <w:pStyle w:val="Table01Row"/>
            </w:pPr>
            <w:r>
              <w:t>1945/006 (9 Geo. VI No. 6) (as amended by 1952/015 s. 7(1))</w:t>
            </w:r>
          </w:p>
        </w:tc>
        <w:tc>
          <w:p>
            <w:pPr>
              <w:pStyle w:val="Table01Row"/>
            </w:pPr>
            <w:r>
              <w:t>27 Nov 1945</w:t>
            </w:r>
          </w:p>
        </w:tc>
        <w:tc>
          <w:p>
            <w:pPr>
              <w:pStyle w:val="Table01Row"/>
            </w:pPr>
            <w:r>
              <w:rPr/>
              <w:t xml:space="preserve">27 Nov 1945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Police Act Amendment Act 1952</w:t>
            </w:r>
          </w:p>
        </w:tc>
        <w:tc>
          <w:p>
            <w:pPr>
              <w:pStyle w:val="Table01Row"/>
            </w:pPr>
            <w:r>
              <w:t>1952/015 (1 Eliz. II No. 15)</w:t>
            </w:r>
          </w:p>
        </w:tc>
        <w:tc>
          <w:p>
            <w:pPr>
              <w:pStyle w:val="Table01Row"/>
            </w:pPr>
            <w:r>
              <w:t>7 Nov 1952</w:t>
            </w:r>
          </w:p>
        </w:tc>
        <w:tc>
          <w:p>
            <w:pPr>
              <w:pStyle w:val="Table01Row"/>
            </w:pPr>
            <w:r>
              <w:rPr/>
              <w:t xml:space="preserve">19 Jun 1953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19 Jun 1953 p. 1225)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23 Mar 1953 in Volume 6 of Reprinted Acts (not including 1952/015)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Police Act Amendment Act 1953</w:t>
            </w:r>
          </w:p>
        </w:tc>
        <w:tc>
          <w:p>
            <w:pPr>
              <w:pStyle w:val="Table01Row"/>
            </w:pPr>
            <w:r>
              <w:t>1953/028 (2 Eliz. II No. 28)</w:t>
            </w:r>
          </w:p>
        </w:tc>
        <w:tc>
          <w:p>
            <w:pPr>
              <w:pStyle w:val="Table01Row"/>
            </w:pPr>
            <w:r>
              <w:t>18 Dec 1953</w:t>
            </w:r>
          </w:p>
        </w:tc>
        <w:tc>
          <w:p>
            <w:pPr>
              <w:pStyle w:val="Table01Row"/>
            </w:pPr>
            <w:r>
              <w:rPr/>
              <w:t xml:space="preserve">1 Jan 1955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26 Feb 1954 p. 304)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Police Act Amendment Act 1954</w:t>
            </w:r>
          </w:p>
        </w:tc>
        <w:tc>
          <w:p>
            <w:pPr>
              <w:pStyle w:val="Table01Row"/>
            </w:pPr>
            <w:r>
              <w:t>1954/006 (3 Eliz. II No. 6)</w:t>
            </w:r>
          </w:p>
        </w:tc>
        <w:tc>
          <w:p>
            <w:pPr>
              <w:pStyle w:val="Table01Row"/>
            </w:pPr>
            <w:r>
              <w:t>25 Aug 1954</w:t>
            </w:r>
          </w:p>
        </w:tc>
        <w:tc>
          <w:p>
            <w:pPr>
              <w:pStyle w:val="Table01Row"/>
            </w:pPr>
            <w:r>
              <w:rPr/>
              <w:t xml:space="preserve">25 Aug 1954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Police Act Amendment Act (No. 2) 1954</w:t>
            </w:r>
          </w:p>
        </w:tc>
        <w:tc>
          <w:p>
            <w:pPr>
              <w:pStyle w:val="Table01Row"/>
            </w:pPr>
            <w:r>
              <w:t>1954/025 (3 Eliz. II No. 25)</w:t>
            </w:r>
          </w:p>
        </w:tc>
        <w:tc>
          <w:p>
            <w:pPr>
              <w:pStyle w:val="Table01Row"/>
            </w:pPr>
            <w:r>
              <w:t>20 Oct 1954</w:t>
            </w:r>
          </w:p>
        </w:tc>
        <w:tc>
          <w:p>
            <w:pPr>
              <w:pStyle w:val="Table01Row"/>
            </w:pPr>
            <w:r>
              <w:rPr/>
              <w:t xml:space="preserve">18 Mar 1955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Mar 1955 p. 517)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Betting Control Act 1954</w:t>
            </w:r>
            <w:r>
              <w:t xml:space="preserve"> </w:t>
              <w:t>s. 5</w:t>
            </w:r>
          </w:p>
        </w:tc>
        <w:tc>
          <w:p>
            <w:pPr>
              <w:pStyle w:val="Table01Row"/>
            </w:pPr>
            <w:r>
              <w:t>1954/063 (3 Eliz. II No. 63)</w:t>
            </w:r>
          </w:p>
        </w:tc>
        <w:tc>
          <w:p>
            <w:pPr>
              <w:pStyle w:val="Table01Row"/>
            </w:pPr>
            <w:r>
              <w:t>30 Dec 1954</w:t>
            </w:r>
          </w:p>
        </w:tc>
        <w:tc>
          <w:p>
            <w:pPr>
              <w:pStyle w:val="Table01Row"/>
            </w:pPr>
            <w:r>
              <w:rPr/>
              <w:t xml:space="preserve">1 Aug 1955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29 Jul 1955 p. 1767)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Police Act Amendment Act 1955</w:t>
            </w:r>
          </w:p>
        </w:tc>
        <w:tc>
          <w:p>
            <w:pPr>
              <w:pStyle w:val="Table01Row"/>
            </w:pPr>
            <w:r>
              <w:t>1955/008 (4 Eliz. II No. 8)</w:t>
            </w:r>
          </w:p>
        </w:tc>
        <w:tc>
          <w:p>
            <w:pPr>
              <w:pStyle w:val="Table01Row"/>
            </w:pPr>
            <w:r>
              <w:t>19 Oct 1955</w:t>
            </w:r>
          </w:p>
        </w:tc>
        <w:tc>
          <w:p>
            <w:pPr>
              <w:pStyle w:val="Table01Row"/>
            </w:pPr>
            <w:r>
              <w:rPr/>
              <w:t xml:space="preserve">19 Oct 1955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Police Act Amendment Act 1956</w:t>
            </w:r>
          </w:p>
        </w:tc>
        <w:tc>
          <w:p>
            <w:pPr>
              <w:pStyle w:val="Table01Row"/>
            </w:pPr>
            <w:r>
              <w:t>1956/020 (5 Eliz. II No. 20)</w:t>
            </w:r>
          </w:p>
        </w:tc>
        <w:tc>
          <w:p>
            <w:pPr>
              <w:pStyle w:val="Table01Row"/>
            </w:pPr>
            <w:r>
              <w:t>19 Nov 1956</w:t>
            </w:r>
          </w:p>
        </w:tc>
        <w:tc>
          <w:p>
            <w:pPr>
              <w:pStyle w:val="Table01Row"/>
            </w:pPr>
            <w:r>
              <w:rPr/>
              <w:t xml:space="preserve">19 Nov 1956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Licensing (Police Force Canteen) Act 1958</w:t>
            </w:r>
            <w:r>
              <w:t xml:space="preserve"> </w:t>
              <w:t>Pt. III</w:t>
            </w:r>
          </w:p>
        </w:tc>
        <w:tc>
          <w:p>
            <w:pPr>
              <w:pStyle w:val="Table01Row"/>
            </w:pPr>
            <w:r>
              <w:t>1958/040 (7 Eliz. II No. 40)</w:t>
            </w:r>
          </w:p>
        </w:tc>
        <w:tc>
          <w:p>
            <w:pPr>
              <w:pStyle w:val="Table01Row"/>
            </w:pPr>
            <w:r>
              <w:t>11 Dec 1958</w:t>
            </w:r>
          </w:p>
        </w:tc>
        <w:tc>
          <w:p>
            <w:pPr>
              <w:pStyle w:val="Table01Row"/>
            </w:pPr>
            <w:r>
              <w:rPr/>
              <w:t xml:space="preserve">18 Jul 1959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10 Jul 1959 p. 1829)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Police Act Amendment Act 1959</w:t>
            </w:r>
          </w:p>
        </w:tc>
        <w:tc>
          <w:p>
            <w:pPr>
              <w:pStyle w:val="Table01Row"/>
            </w:pPr>
            <w:r>
              <w:t>1959/010 (8 Eliz. II No. 10)</w:t>
            </w:r>
          </w:p>
        </w:tc>
        <w:tc>
          <w:p>
            <w:pPr>
              <w:pStyle w:val="Table01Row"/>
            </w:pPr>
            <w:r>
              <w:t>25 Sep 1959</w:t>
            </w:r>
          </w:p>
        </w:tc>
        <w:tc>
          <w:p>
            <w:pPr>
              <w:pStyle w:val="Table01Row"/>
            </w:pPr>
            <w:r>
              <w:rPr/>
              <w:t xml:space="preserve">25 Sep 1959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Totalisator Agency Board Betting Act 1960</w:t>
            </w:r>
            <w:r>
              <w:t xml:space="preserve"> </w:t>
              <w:t>s. 20</w:t>
            </w:r>
          </w:p>
        </w:tc>
        <w:tc>
          <w:p>
            <w:pPr>
              <w:pStyle w:val="Table01Row"/>
            </w:pPr>
            <w:r>
              <w:t>1960/050 (9 Eliz. II No. 50)</w:t>
            </w:r>
          </w:p>
        </w:tc>
        <w:tc>
          <w:p>
            <w:pPr>
              <w:pStyle w:val="Table01Row"/>
            </w:pPr>
            <w:r>
              <w:t>28 Nov 1960</w:t>
            </w:r>
          </w:p>
        </w:tc>
        <w:tc>
          <w:p>
            <w:pPr>
              <w:pStyle w:val="Table01Row"/>
            </w:pPr>
            <w:r>
              <w:rPr/>
              <w:t xml:space="preserve">31 Dec 1960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Dec 1960 p. 4073)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Police Act Amendment Act 1961</w:t>
            </w:r>
          </w:p>
        </w:tc>
        <w:tc>
          <w:p>
            <w:pPr>
              <w:pStyle w:val="Table01Row"/>
            </w:pPr>
            <w:r>
              <w:t>1961/071 (10 Eliz. II No. 71)</w:t>
            </w:r>
          </w:p>
        </w:tc>
        <w:tc>
          <w:p>
            <w:pPr>
              <w:pStyle w:val="Table01Row"/>
            </w:pPr>
            <w:r>
              <w:t>28 Nov 1961</w:t>
            </w:r>
          </w:p>
        </w:tc>
        <w:tc>
          <w:p>
            <w:pPr>
              <w:pStyle w:val="Table01Row"/>
            </w:pPr>
            <w:r>
              <w:rPr/>
              <w:t xml:space="preserve">28 Nov 1961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26 Jun 1962 (not in a Volume)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Police Act Amendment Act 1962</w:t>
            </w:r>
          </w:p>
        </w:tc>
        <w:tc>
          <w:p>
            <w:pPr>
              <w:pStyle w:val="Table01Row"/>
            </w:pPr>
            <w:r>
              <w:t>1962/029 (11 Eliz. II No. 29)</w:t>
            </w:r>
          </w:p>
        </w:tc>
        <w:tc>
          <w:p>
            <w:pPr>
              <w:pStyle w:val="Table01Row"/>
            </w:pPr>
            <w:r>
              <w:t>4 Oct 1962</w:t>
            </w:r>
          </w:p>
        </w:tc>
        <w:tc>
          <w:p>
            <w:pPr>
              <w:pStyle w:val="Table01Row"/>
            </w:pPr>
            <w:r>
              <w:rPr/>
              <w:t xml:space="preserve">4 Oct 1962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Police Act Amendment Act 1963</w:t>
            </w:r>
          </w:p>
        </w:tc>
        <w:tc>
          <w:p>
            <w:pPr>
              <w:pStyle w:val="Table01Row"/>
            </w:pPr>
            <w:r>
              <w:t>1963/042 (12 Eliz. II No. 42)</w:t>
            </w:r>
          </w:p>
        </w:tc>
        <w:tc>
          <w:p>
            <w:pPr>
              <w:pStyle w:val="Table01Row"/>
            </w:pPr>
            <w:r>
              <w:t>25 Nov 1963</w:t>
            </w:r>
          </w:p>
        </w:tc>
        <w:tc>
          <w:p>
            <w:pPr>
              <w:pStyle w:val="Table01Row"/>
            </w:pPr>
            <w:r>
              <w:rPr/>
              <w:t xml:space="preserve">25 Nov 1963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Factories and Shops Act 1963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1963/044 (12 Eliz. II No. 44)</w:t>
            </w:r>
          </w:p>
        </w:tc>
        <w:tc>
          <w:p>
            <w:pPr>
              <w:pStyle w:val="Table01Row"/>
            </w:pPr>
            <w:r>
              <w:t>3 Dec 1963</w:t>
            </w:r>
          </w:p>
        </w:tc>
        <w:tc>
          <w:p>
            <w:pPr>
              <w:pStyle w:val="Table01Row"/>
            </w:pPr>
            <w:r>
              <w:rPr/>
              <w:t xml:space="preserve">1 Jan 1964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13 Dec 1963 p. 3836)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Police Act Amendment Act 1964</w:t>
            </w:r>
          </w:p>
        </w:tc>
        <w:tc>
          <w:p>
            <w:pPr>
              <w:pStyle w:val="Table01Row"/>
            </w:pPr>
            <w:r>
              <w:t>1964/028 (13 Eliz. II No. 28)</w:t>
            </w:r>
          </w:p>
        </w:tc>
        <w:tc>
          <w:p>
            <w:pPr>
              <w:pStyle w:val="Table01Row"/>
            </w:pPr>
            <w:r>
              <w:t>4 Nov 1964</w:t>
            </w:r>
          </w:p>
        </w:tc>
        <w:tc>
          <w:p>
            <w:pPr>
              <w:pStyle w:val="Table01Row"/>
            </w:pPr>
            <w:r>
              <w:rPr/>
              <w:t xml:space="preserve">4 Nov 1964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Police Act Amendment Act (No. 2) 1964</w:t>
            </w:r>
          </w:p>
        </w:tc>
        <w:tc>
          <w:p>
            <w:pPr>
              <w:pStyle w:val="Table01Row"/>
            </w:pPr>
            <w:r>
              <w:t>1964/071 (13 Eliz. II No. 71)</w:t>
            </w:r>
          </w:p>
        </w:tc>
        <w:tc>
          <w:p>
            <w:pPr>
              <w:pStyle w:val="Table01Row"/>
            </w:pPr>
            <w:r>
              <w:t>11 Dec 1964</w:t>
            </w:r>
          </w:p>
        </w:tc>
        <w:tc>
          <w:p>
            <w:pPr>
              <w:pStyle w:val="Table01Row"/>
            </w:pPr>
            <w:r>
              <w:rPr/>
              <w:t xml:space="preserve">1 Jul 1965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1965 p. 1933)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Police Act Amendment Act 1965</w:t>
            </w:r>
          </w:p>
        </w:tc>
        <w:tc>
          <w:p>
            <w:pPr>
              <w:pStyle w:val="Table01Row"/>
            </w:pPr>
            <w:r>
              <w:t>1965/022</w:t>
            </w:r>
          </w:p>
        </w:tc>
        <w:tc>
          <w:p>
            <w:pPr>
              <w:pStyle w:val="Table01Row"/>
            </w:pPr>
            <w:r>
              <w:t>1 Oct 1965</w:t>
            </w:r>
          </w:p>
        </w:tc>
        <w:tc>
          <w:p>
            <w:pPr>
              <w:pStyle w:val="Table01Row"/>
            </w:pPr>
            <w:r>
              <w:rPr/>
              <w:t xml:space="preserve">1 Oct 1965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p>
            <w:pPr>
              <w:pStyle w:val="Table01Row"/>
            </w:pPr>
            <w:r>
              <w:t>1965/113</w:t>
            </w:r>
          </w:p>
        </w:tc>
        <w:tc>
          <w:p>
            <w:pPr>
              <w:pStyle w:val="Table01Row"/>
            </w:pPr>
            <w:r>
              <w:t>21 Dec 1965</w:t>
            </w:r>
          </w:p>
        </w:tc>
        <w:tc>
          <w:p>
            <w:pPr>
              <w:pStyle w:val="Table01Row"/>
            </w:pPr>
            <w:r>
              <w:rPr/>
              <w:t xml:space="preserve">Act other than s. 4‑9: 21 Dec 1965 (see s. 2(1)); </w:t>
            </w:r>
          </w:p>
          <w:p>
            <w:pPr>
              <w:pStyle w:val="Table01Row"/>
            </w:pPr>
            <w:r>
              <w:rPr/>
              <w:t xml:space="preserve">s. 4‑9: 14 Feb 1966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Police Act Amendment Act 1967</w:t>
            </w:r>
          </w:p>
        </w:tc>
        <w:tc>
          <w:p>
            <w:pPr>
              <w:pStyle w:val="Table01Row"/>
            </w:pPr>
            <w:r>
              <w:t>1967/007</w:t>
            </w:r>
          </w:p>
        </w:tc>
        <w:tc>
          <w:p>
            <w:pPr>
              <w:pStyle w:val="Table01Row"/>
            </w:pPr>
            <w:r>
              <w:t>5 Oct 1967</w:t>
            </w:r>
          </w:p>
        </w:tc>
        <w:tc>
          <w:p>
            <w:pPr>
              <w:pStyle w:val="Table01Row"/>
            </w:pPr>
            <w:r>
              <w:rPr/>
              <w:t xml:space="preserve">5 Oct 1967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Police Act Amendment Act (No. 2) 1967</w:t>
            </w:r>
          </w:p>
        </w:tc>
        <w:tc>
          <w:p>
            <w:pPr>
              <w:pStyle w:val="Table01Row"/>
            </w:pPr>
            <w:r>
              <w:t>1967/052</w:t>
            </w:r>
          </w:p>
        </w:tc>
        <w:tc>
          <w:p>
            <w:pPr>
              <w:pStyle w:val="Table01Row"/>
            </w:pPr>
            <w:r>
              <w:t>5 Dec 1967</w:t>
            </w:r>
          </w:p>
        </w:tc>
        <w:tc>
          <w:p>
            <w:pPr>
              <w:pStyle w:val="Table01Row"/>
            </w:pPr>
            <w:r>
              <w:rPr/>
              <w:t xml:space="preserve">5 Dec 1967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15 Dec 1967 in Volume 21 of Reprinted Acts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Police Act Amendment Act 1968</w:t>
            </w:r>
          </w:p>
        </w:tc>
        <w:tc>
          <w:p>
            <w:pPr>
              <w:pStyle w:val="Table01Row"/>
            </w:pPr>
            <w:r>
              <w:t>1968/026</w:t>
            </w:r>
          </w:p>
        </w:tc>
        <w:tc>
          <w:p>
            <w:pPr>
              <w:pStyle w:val="Table01Row"/>
            </w:pPr>
            <w:r>
              <w:t>25 Oct 1968</w:t>
            </w:r>
          </w:p>
        </w:tc>
        <w:tc>
          <w:p>
            <w:pPr>
              <w:pStyle w:val="Table01Row"/>
            </w:pPr>
            <w:r>
              <w:rPr/>
              <w:t xml:space="preserve">25 Oct 1968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Police Act Amendment Act 1969</w:t>
            </w:r>
          </w:p>
        </w:tc>
        <w:tc>
          <w:p>
            <w:pPr>
              <w:pStyle w:val="Table01Row"/>
            </w:pPr>
            <w:r>
              <w:t>1969/024</w:t>
            </w:r>
          </w:p>
        </w:tc>
        <w:tc>
          <w:p>
            <w:pPr>
              <w:pStyle w:val="Table01Row"/>
            </w:pPr>
            <w:r>
              <w:t>16 May 1969</w:t>
            </w:r>
          </w:p>
        </w:tc>
        <w:tc>
          <w:p>
            <w:pPr>
              <w:pStyle w:val="Table01Row"/>
            </w:pPr>
            <w:r>
              <w:rPr/>
              <w:t xml:space="preserve">16 May 1969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Police Act Amendment Act 1970</w:t>
            </w:r>
          </w:p>
        </w:tc>
        <w:tc>
          <w:p>
            <w:pPr>
              <w:pStyle w:val="Table01Row"/>
            </w:pPr>
            <w:r>
              <w:t>1970/001</w:t>
            </w:r>
          </w:p>
        </w:tc>
        <w:tc>
          <w:p>
            <w:pPr>
              <w:pStyle w:val="Table01Row"/>
            </w:pPr>
            <w:r>
              <w:t>29 Apr 1970</w:t>
            </w:r>
          </w:p>
        </w:tc>
        <w:tc>
          <w:p>
            <w:pPr>
              <w:pStyle w:val="Table01Row"/>
            </w:pPr>
            <w:r>
              <w:rPr/>
              <w:t xml:space="preserve">29 Apr 1970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Police Act Amendment Act (No. 2) 1970</w:t>
            </w:r>
          </w:p>
        </w:tc>
        <w:tc>
          <w:p>
            <w:pPr>
              <w:pStyle w:val="Table01Row"/>
            </w:pPr>
            <w:r>
              <w:t>1970/085</w:t>
            </w:r>
          </w:p>
        </w:tc>
        <w:tc>
          <w:p>
            <w:pPr>
              <w:pStyle w:val="Table01Row"/>
            </w:pPr>
            <w:r>
              <w:t>30 Nov 1970</w:t>
            </w:r>
          </w:p>
        </w:tc>
        <w:tc>
          <w:p>
            <w:pPr>
              <w:pStyle w:val="Table01Row"/>
            </w:pPr>
            <w:r>
              <w:rPr/>
              <w:t xml:space="preserve">1 Jul 1971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Jun 1971 p. 2147)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Police Act Amendment Act 1972</w:t>
            </w:r>
          </w:p>
        </w:tc>
        <w:tc>
          <w:p>
            <w:pPr>
              <w:pStyle w:val="Table01Row"/>
            </w:pPr>
            <w:r>
              <w:t>1972/007</w:t>
            </w:r>
          </w:p>
        </w:tc>
        <w:tc>
          <w:p>
            <w:pPr>
              <w:pStyle w:val="Table01Row"/>
            </w:pPr>
            <w:r>
              <w:t>25 May 1972</w:t>
            </w:r>
          </w:p>
        </w:tc>
        <w:tc>
          <w:p>
            <w:pPr>
              <w:pStyle w:val="Table01Row"/>
            </w:pPr>
            <w:r>
              <w:rPr/>
              <w:t xml:space="preserve">25 May 1972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7 Jun 1972 (not in a Volume)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Metric Conversion Act 1972</w:t>
            </w:r>
          </w:p>
        </w:tc>
        <w:tc>
          <w:p>
            <w:pPr>
              <w:pStyle w:val="Table01Row"/>
            </w:pPr>
            <w:r>
              <w:t>1972/094 (as amended by 1973/019 s. 3)</w:t>
            </w:r>
          </w:p>
        </w:tc>
        <w:tc>
          <w:p>
            <w:pPr>
              <w:pStyle w:val="Table01Row"/>
            </w:pPr>
            <w:r>
              <w:t>4 Dec 1972</w:t>
            </w:r>
          </w:p>
        </w:tc>
        <w:tc>
          <w:p>
            <w:pPr>
              <w:pStyle w:val="Table01Row"/>
            </w:pPr>
            <w:r>
              <w:rPr/>
              <w:t xml:space="preserve">The relevant amendments as set out in the First Schedule took effect on 1 Jul 1973 (see s. 4(2) and </w:t>
            </w:r>
            <w:r>
              <w:rPr>
                <w:i/>
              </w:rPr>
              <w:t xml:space="preserve">Gazette</w:t>
            </w:r>
            <w:r>
              <w:rPr/>
              <w:t xml:space="preserve"> 18 May 1973 p. 1261)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Police Act Amendment Act 1974</w:t>
            </w:r>
          </w:p>
        </w:tc>
        <w:tc>
          <w:p>
            <w:pPr>
              <w:pStyle w:val="Table01Row"/>
            </w:pPr>
            <w:r>
              <w:t>1974/041</w:t>
            </w:r>
          </w:p>
        </w:tc>
        <w:tc>
          <w:p>
            <w:pPr>
              <w:pStyle w:val="Table01Row"/>
            </w:pPr>
            <w:r>
              <w:t>15 Nov 1974</w:t>
            </w:r>
          </w:p>
        </w:tc>
        <w:tc>
          <w:p>
            <w:pPr>
              <w:pStyle w:val="Table01Row"/>
            </w:pPr>
            <w:r>
              <w:rPr/>
              <w:t xml:space="preserve">15 Nov 1974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Police Act Amendment Act 1975</w:t>
            </w:r>
          </w:p>
        </w:tc>
        <w:tc>
          <w:p>
            <w:pPr>
              <w:pStyle w:val="Table01Row"/>
            </w:pPr>
            <w:r>
              <w:t>1975/018</w:t>
            </w:r>
          </w:p>
        </w:tc>
        <w:tc>
          <w:p>
            <w:pPr>
              <w:pStyle w:val="Table01Row"/>
            </w:pPr>
            <w:r>
              <w:t>13 May 1975</w:t>
            </w:r>
          </w:p>
        </w:tc>
        <w:tc>
          <w:p>
            <w:pPr>
              <w:pStyle w:val="Table01Row"/>
            </w:pPr>
            <w:r>
              <w:rPr/>
              <w:t xml:space="preserve">13 May 1975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Police Act Amendment Act (No. 2) 1975</w:t>
            </w:r>
          </w:p>
        </w:tc>
        <w:tc>
          <w:p>
            <w:pPr>
              <w:pStyle w:val="Table01Row"/>
            </w:pPr>
            <w:r>
              <w:t>1975/091</w:t>
            </w:r>
          </w:p>
        </w:tc>
        <w:tc>
          <w:p>
            <w:pPr>
              <w:pStyle w:val="Table01Row"/>
            </w:pPr>
            <w:r>
              <w:t>20 Nov 1975</w:t>
            </w:r>
          </w:p>
        </w:tc>
        <w:tc>
          <w:p>
            <w:pPr>
              <w:pStyle w:val="Table01Row"/>
            </w:pPr>
            <w:r>
              <w:rPr/>
              <w:t xml:space="preserve">1 Mar 1976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Jan 1976 p. 111)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Police Act Amendment Act 1976</w:t>
            </w:r>
          </w:p>
        </w:tc>
        <w:tc>
          <w:p>
            <w:pPr>
              <w:pStyle w:val="Table01Row"/>
            </w:pPr>
            <w:r>
              <w:t>1976/146</w:t>
            </w:r>
          </w:p>
        </w:tc>
        <w:tc>
          <w:p>
            <w:pPr>
              <w:pStyle w:val="Table01Row"/>
            </w:pPr>
            <w:r>
              <w:t>13 Dec 1976</w:t>
            </w:r>
          </w:p>
        </w:tc>
        <w:tc>
          <w:p>
            <w:pPr>
              <w:pStyle w:val="Table01Row"/>
            </w:pPr>
            <w:r>
              <w:rPr/>
              <w:t xml:space="preserve">14 Jan 1977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Jan 1977 p. 49)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Police Act Amendment Act 1977</w:t>
            </w:r>
          </w:p>
        </w:tc>
        <w:tc>
          <w:p>
            <w:pPr>
              <w:pStyle w:val="Table01Row"/>
            </w:pPr>
            <w:r>
              <w:t>1977/050</w:t>
            </w:r>
          </w:p>
        </w:tc>
        <w:tc>
          <w:p>
            <w:pPr>
              <w:pStyle w:val="Table01Row"/>
            </w:pPr>
            <w:r>
              <w:t>18 Nov 1977</w:t>
            </w:r>
          </w:p>
        </w:tc>
        <w:tc>
          <w:p>
            <w:pPr>
              <w:pStyle w:val="Table01Row"/>
            </w:pPr>
            <w:r>
              <w:rPr/>
              <w:t xml:space="preserve">18 Nov 1977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Police Act Amendment Act 1978</w:t>
            </w:r>
          </w:p>
        </w:tc>
        <w:tc>
          <w:p>
            <w:pPr>
              <w:pStyle w:val="Table01Row"/>
            </w:pPr>
            <w:r>
              <w:t>1978/006</w:t>
            </w:r>
          </w:p>
        </w:tc>
        <w:tc>
          <w:p>
            <w:pPr>
              <w:pStyle w:val="Table01Row"/>
            </w:pPr>
            <w:r>
              <w:t>11 May 1978</w:t>
            </w:r>
          </w:p>
        </w:tc>
        <w:tc>
          <w:p>
            <w:pPr>
              <w:pStyle w:val="Table01Row"/>
            </w:pPr>
            <w:r>
              <w:rPr/>
              <w:t xml:space="preserve">11 May 1978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11 Jul 1978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Sunday Entertainments Act 1979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1979/017</w:t>
            </w:r>
          </w:p>
        </w:tc>
        <w:tc>
          <w:p>
            <w:pPr>
              <w:pStyle w:val="Table01Row"/>
            </w:pPr>
            <w:r>
              <w:t>30 Aug 1979</w:t>
            </w:r>
          </w:p>
        </w:tc>
        <w:tc>
          <w:p>
            <w:pPr>
              <w:pStyle w:val="Table01Row"/>
            </w:pPr>
            <w:r>
              <w:rPr/>
              <w:t xml:space="preserve">8 Feb 1980 (see s. 1(2) and </w:t>
            </w:r>
            <w:r>
              <w:rPr>
                <w:i/>
              </w:rPr>
              <w:t xml:space="preserve">Gazette</w:t>
            </w:r>
            <w:r>
              <w:rPr/>
              <w:t xml:space="preserve"> 1 Feb 1980 p. 283)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Police Act Amendment Act 1979</w:t>
            </w:r>
          </w:p>
        </w:tc>
        <w:tc>
          <w:p>
            <w:pPr>
              <w:pStyle w:val="Table01Row"/>
            </w:pPr>
            <w:r>
              <w:t>1979/029</w:t>
            </w:r>
          </w:p>
        </w:tc>
        <w:tc>
          <w:p>
            <w:pPr>
              <w:pStyle w:val="Table01Row"/>
            </w:pPr>
            <w:r>
              <w:t>21 Sep 1979</w:t>
            </w:r>
          </w:p>
        </w:tc>
        <w:tc>
          <w:p>
            <w:pPr>
              <w:pStyle w:val="Table01Row"/>
            </w:pPr>
            <w:r>
              <w:rPr/>
              <w:t xml:space="preserve">21 Sep 1979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Police Act Amendment Act (No. 3) 1979</w:t>
            </w:r>
          </w:p>
        </w:tc>
        <w:tc>
          <w:p>
            <w:pPr>
              <w:pStyle w:val="Table01Row"/>
            </w:pPr>
            <w:r>
              <w:t>1979/083</w:t>
            </w:r>
          </w:p>
        </w:tc>
        <w:tc>
          <w:p>
            <w:pPr>
              <w:pStyle w:val="Table01Row"/>
            </w:pPr>
            <w:r>
              <w:t>11 Dec 1979</w:t>
            </w:r>
          </w:p>
        </w:tc>
        <w:tc>
          <w:p>
            <w:pPr>
              <w:pStyle w:val="Table01Row"/>
            </w:pPr>
            <w:r>
              <w:rPr/>
              <w:t xml:space="preserve">15 Jul 1980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4 Jul 1980 p. 2114)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Police Amendment Act 1980</w:t>
            </w:r>
          </w:p>
        </w:tc>
        <w:tc>
          <w:p>
            <w:pPr>
              <w:pStyle w:val="Table01Row"/>
            </w:pPr>
            <w:r>
              <w:t>1980/071</w:t>
            </w:r>
          </w:p>
        </w:tc>
        <w:tc>
          <w:p>
            <w:pPr>
              <w:pStyle w:val="Table01Row"/>
            </w:pPr>
            <w:r>
              <w:t>26 Nov 1980</w:t>
            </w:r>
          </w:p>
        </w:tc>
        <w:tc>
          <w:p>
            <w:pPr>
              <w:pStyle w:val="Table01Row"/>
            </w:pPr>
            <w:r>
              <w:rPr/>
              <w:t xml:space="preserve">24 Dec 1980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(Misuse of Drugs) Act 1981</w:t>
            </w:r>
            <w:r>
              <w:t xml:space="preserve"> </w:t>
              <w:t>Pt. V</w:t>
            </w:r>
          </w:p>
        </w:tc>
        <w:tc>
          <w:p>
            <w:pPr>
              <w:pStyle w:val="Table01Row"/>
            </w:pPr>
            <w:r>
              <w:t>1981/057 (as amended by 1982/008)</w:t>
            </w:r>
          </w:p>
        </w:tc>
        <w:tc>
          <w:p>
            <w:pPr>
              <w:pStyle w:val="Table01Row"/>
            </w:pPr>
            <w:r>
              <w:t>13 Oct 1981</w:t>
            </w:r>
          </w:p>
        </w:tc>
        <w:tc>
          <w:p>
            <w:pPr>
              <w:pStyle w:val="Table01Row"/>
            </w:pPr>
            <w:r>
              <w:rPr/>
              <w:t xml:space="preserve">1 Sep 1982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20 Aug 1982 p. 3250)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(Lotto) Act 1981</w:t>
            </w:r>
            <w:r>
              <w:t xml:space="preserve"> </w:t>
              <w:t>Pt. III</w:t>
            </w:r>
          </w:p>
        </w:tc>
        <w:tc>
          <w:p>
            <w:pPr>
              <w:pStyle w:val="Table01Row"/>
            </w:pPr>
            <w:r>
              <w:t>1981/103</w:t>
            </w:r>
          </w:p>
        </w:tc>
        <w:tc>
          <w:p>
            <w:pPr>
              <w:pStyle w:val="Table01Row"/>
            </w:pPr>
            <w:r>
              <w:t>2 Dec 1981</w:t>
            </w:r>
          </w:p>
        </w:tc>
        <w:tc>
          <w:p>
            <w:pPr>
              <w:pStyle w:val="Table01Row"/>
            </w:pPr>
            <w:r>
              <w:rPr/>
              <w:t xml:space="preserve">18 Dec 1981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Dec 1981 p. 5163)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Police Amendment Act 1981</w:t>
            </w:r>
          </w:p>
        </w:tc>
        <w:tc>
          <w:p>
            <w:pPr>
              <w:pStyle w:val="Table01Row"/>
            </w:pPr>
            <w:r>
              <w:t>1981/107</w:t>
            </w:r>
          </w:p>
        </w:tc>
        <w:tc>
          <w:p>
            <w:pPr>
              <w:pStyle w:val="Table01Row"/>
            </w:pPr>
            <w:r>
              <w:t>4 Dec 1981</w:t>
            </w:r>
          </w:p>
        </w:tc>
        <w:tc>
          <w:p>
            <w:pPr>
              <w:pStyle w:val="Table01Row"/>
            </w:pPr>
            <w:r>
              <w:rPr/>
              <w:t xml:space="preserve">4 Dec 1981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(Bail) Act 1982</w:t>
            </w:r>
            <w:r>
              <w:t xml:space="preserve"> </w:t>
              <w:t>Pt. IV</w:t>
            </w:r>
          </w:p>
        </w:tc>
        <w:tc>
          <w:p>
            <w:pPr>
              <w:pStyle w:val="Table01Row"/>
            </w:pPr>
            <w:r>
              <w:t>1982/087</w:t>
            </w:r>
          </w:p>
        </w:tc>
        <w:tc>
          <w:p>
            <w:pPr>
              <w:pStyle w:val="Table01Row"/>
            </w:pPr>
            <w:r>
              <w:t>17 Nov 1982</w:t>
            </w:r>
          </w:p>
        </w:tc>
        <w:tc>
          <w:p>
            <w:pPr>
              <w:pStyle w:val="Table01Row"/>
            </w:pPr>
            <w:r>
              <w:rPr/>
              <w:t xml:space="preserve">6 Feb 1989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Jan 1989 p. 263)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(Betting and Gaming) Act 1982</w:t>
            </w:r>
            <w:r>
              <w:t xml:space="preserve"> </w:t>
              <w:t>Pt. II</w:t>
            </w:r>
          </w:p>
        </w:tc>
        <w:tc>
          <w:p>
            <w:pPr>
              <w:pStyle w:val="Table01Row"/>
            </w:pPr>
            <w:r>
              <w:t>1982/108</w:t>
            </w:r>
          </w:p>
        </w:tc>
        <w:tc>
          <w:p>
            <w:pPr>
              <w:pStyle w:val="Table01Row"/>
            </w:pPr>
            <w:r>
              <w:t>7 Dec 1982</w:t>
            </w:r>
          </w:p>
        </w:tc>
        <w:tc>
          <w:p>
            <w:pPr>
              <w:pStyle w:val="Table01Row"/>
            </w:pPr>
            <w:r>
              <w:rPr/>
              <w:t xml:space="preserve">31 Dec 1982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1982 p. 4968)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18 Apr 1983 (not including 1982/087)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(Trade Promotion Lotteries) Act 1983</w:t>
            </w:r>
            <w:r>
              <w:t xml:space="preserve"> </w:t>
              <w:t>Pt. III</w:t>
            </w:r>
          </w:p>
        </w:tc>
        <w:tc>
          <w:p>
            <w:pPr>
              <w:pStyle w:val="Table01Row"/>
            </w:pPr>
            <w:r>
              <w:t>1983/021</w:t>
            </w:r>
          </w:p>
        </w:tc>
        <w:tc>
          <w:p>
            <w:pPr>
              <w:pStyle w:val="Table01Row"/>
            </w:pPr>
            <w:r>
              <w:t>22 Nov 1983</w:t>
            </w:r>
          </w:p>
        </w:tc>
        <w:tc>
          <w:p>
            <w:pPr>
              <w:pStyle w:val="Table01Row"/>
            </w:pPr>
            <w:r>
              <w:rPr/>
              <w:t xml:space="preserve">22 Nov 1983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Police Amendment Act 1983</w:t>
            </w:r>
          </w:p>
        </w:tc>
        <w:tc>
          <w:p>
            <w:pPr>
              <w:pStyle w:val="Table01Row"/>
            </w:pPr>
            <w:r>
              <w:t>1983/030</w:t>
            </w:r>
          </w:p>
        </w:tc>
        <w:tc>
          <w:p>
            <w:pPr>
              <w:pStyle w:val="Table01Row"/>
            </w:pPr>
            <w:r>
              <w:t>1 Dec 1983</w:t>
            </w:r>
          </w:p>
        </w:tc>
        <w:tc>
          <w:p>
            <w:pPr>
              <w:pStyle w:val="Table01Row"/>
            </w:pPr>
            <w:r>
              <w:rPr/>
              <w:t xml:space="preserve">29 Dec 1983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(Soccer Football Pools) Act 1984</w:t>
            </w:r>
            <w:r>
              <w:t xml:space="preserve"> </w:t>
              <w:t>Pt. II</w:t>
            </w:r>
          </w:p>
        </w:tc>
        <w:tc>
          <w:p>
            <w:pPr>
              <w:pStyle w:val="Table01Row"/>
            </w:pPr>
            <w:r>
              <w:t>1984/022</w:t>
            </w:r>
          </w:p>
        </w:tc>
        <w:tc>
          <w:p>
            <w:pPr>
              <w:pStyle w:val="Table01Row"/>
            </w:pPr>
            <w:r>
              <w:t>31 May 1984</w:t>
            </w:r>
          </w:p>
        </w:tc>
        <w:tc>
          <w:p>
            <w:pPr>
              <w:pStyle w:val="Table01Row"/>
            </w:pPr>
            <w:r>
              <w:rPr/>
              <w:t xml:space="preserve">13 Jul 1984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6 Jul 1984 p. 2017)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Meetings and Processions Act 1984</w:t>
            </w:r>
            <w:r>
              <w:t xml:space="preserve"> </w:t>
              <w:t>s. 12</w:t>
            </w:r>
          </w:p>
        </w:tc>
        <w:tc>
          <w:p>
            <w:pPr>
              <w:pStyle w:val="Table01Row"/>
            </w:pPr>
            <w:r>
              <w:t>1984/023</w:t>
            </w:r>
          </w:p>
        </w:tc>
        <w:tc>
          <w:p>
            <w:pPr>
              <w:pStyle w:val="Table01Row"/>
            </w:pPr>
            <w:r>
              <w:t>31 May 1984</w:t>
            </w:r>
          </w:p>
        </w:tc>
        <w:tc>
          <w:p>
            <w:pPr>
              <w:pStyle w:val="Table01Row"/>
            </w:pPr>
            <w:r>
              <w:rPr/>
              <w:t xml:space="preserve">1 Dec 1984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Nov 1984 p. 3945)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Validation (Casino Control) Act 1985</w:t>
            </w:r>
            <w:r>
              <w:t xml:space="preserve"> </w:t>
              <w:t>Pt. II</w:t>
            </w:r>
          </w:p>
        </w:tc>
        <w:tc>
          <w:p>
            <w:pPr>
              <w:pStyle w:val="Table01Row"/>
            </w:pPr>
            <w:r>
              <w:t>1985/010</w:t>
            </w:r>
          </w:p>
        </w:tc>
        <w:tc>
          <w:p>
            <w:pPr>
              <w:pStyle w:val="Table01Row"/>
            </w:pPr>
            <w:r>
              <w:t>25 Mar 1985</w:t>
            </w:r>
          </w:p>
        </w:tc>
        <w:tc>
          <w:p>
            <w:pPr>
              <w:pStyle w:val="Table01Row"/>
            </w:pPr>
            <w:r>
              <w:rPr/>
              <w:t xml:space="preserve">19 Feb 1985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(Lotteries) Act 1985</w:t>
            </w:r>
            <w:r>
              <w:t xml:space="preserve"> </w:t>
              <w:t>Pt. IV</w:t>
            </w:r>
          </w:p>
        </w:tc>
        <w:tc>
          <w:p>
            <w:pPr>
              <w:pStyle w:val="Table01Row"/>
            </w:pPr>
            <w:r>
              <w:t>1985/019</w:t>
            </w:r>
          </w:p>
        </w:tc>
        <w:tc>
          <w:p>
            <w:pPr>
              <w:pStyle w:val="Table01Row"/>
            </w:pPr>
            <w:r>
              <w:t>19 Apr 1985</w:t>
            </w:r>
          </w:p>
        </w:tc>
        <w:tc>
          <w:p>
            <w:pPr>
              <w:pStyle w:val="Table01Row"/>
            </w:pPr>
            <w:r>
              <w:rPr/>
              <w:t xml:space="preserve">19 Apr 1985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(Gaming and related provisions) Act 1985</w:t>
            </w:r>
            <w:r>
              <w:t xml:space="preserve"> </w:t>
              <w:t>Pt. IV</w:t>
            </w:r>
          </w:p>
        </w:tc>
        <w:tc>
          <w:p>
            <w:pPr>
              <w:pStyle w:val="Table01Row"/>
            </w:pPr>
            <w:r>
              <w:t>1985/029</w:t>
            </w:r>
          </w:p>
        </w:tc>
        <w:tc>
          <w:p>
            <w:pPr>
              <w:pStyle w:val="Table01Row"/>
            </w:pPr>
            <w:r>
              <w:t>24 Apr 1985</w:t>
            </w:r>
          </w:p>
        </w:tc>
        <w:tc>
          <w:p>
            <w:pPr>
              <w:pStyle w:val="Table01Row"/>
            </w:pPr>
            <w:r>
              <w:rPr/>
              <w:t xml:space="preserve">1 Jun 1985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May 1985 p. 1877)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(Gaming) Act 1987</w:t>
            </w:r>
            <w:r>
              <w:t xml:space="preserve"> </w:t>
              <w:t>Pt. VI</w:t>
            </w:r>
          </w:p>
        </w:tc>
        <w:tc>
          <w:p>
            <w:pPr>
              <w:pStyle w:val="Table01Row"/>
            </w:pPr>
            <w:r>
              <w:t>1987/074</w:t>
            </w:r>
          </w:p>
        </w:tc>
        <w:tc>
          <w:p>
            <w:pPr>
              <w:pStyle w:val="Table01Row"/>
            </w:pPr>
            <w:r>
              <w:t>26 Nov 1987</w:t>
            </w:r>
          </w:p>
        </w:tc>
        <w:tc>
          <w:p>
            <w:pPr>
              <w:pStyle w:val="Table01Row"/>
            </w:pPr>
            <w:r>
              <w:rPr/>
              <w:t xml:space="preserve">2 May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Apr 1988 p. 1292)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(Events on Roads) Act 1988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1988/064</w:t>
            </w:r>
          </w:p>
        </w:tc>
        <w:tc>
          <w:p>
            <w:pPr>
              <w:pStyle w:val="Table01Row"/>
            </w:pPr>
            <w:r>
              <w:t>8 Dec 1988</w:t>
            </w:r>
          </w:p>
        </w:tc>
        <w:tc>
          <w:p>
            <w:pPr>
              <w:pStyle w:val="Table01Row"/>
            </w:pPr>
            <w:r>
              <w:rPr/>
              <w:t xml:space="preserve">1 Feb 1991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 Feb 1991 p. 511)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(Detention of Drunken Persons) Act 1989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1989/035</w:t>
            </w:r>
          </w:p>
        </w:tc>
        <w:tc>
          <w:p>
            <w:pPr>
              <w:pStyle w:val="Table01Row"/>
            </w:pPr>
            <w:r>
              <w:t>21 Dec 1989</w:t>
            </w:r>
          </w:p>
        </w:tc>
        <w:tc>
          <w:p>
            <w:pPr>
              <w:pStyle w:val="Table01Row"/>
            </w:pPr>
            <w:r>
              <w:rPr/>
              <w:t xml:space="preserve">27 Apr 1990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Apr 1990 p. 2089)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Lotteries Commission Act 1990</w:t>
            </w:r>
            <w:r>
              <w:t xml:space="preserve"> </w:t>
              <w:t>s. 33</w:t>
            </w:r>
          </w:p>
        </w:tc>
        <w:tc>
          <w:p>
            <w:pPr>
              <w:pStyle w:val="Table01Row"/>
            </w:pPr>
            <w:r>
              <w:t>1990/016</w:t>
            </w:r>
          </w:p>
        </w:tc>
        <w:tc>
          <w:p>
            <w:pPr>
              <w:pStyle w:val="Table01Row"/>
            </w:pPr>
            <w:r>
              <w:t>31 Jul 1990</w:t>
            </w:r>
          </w:p>
        </w:tc>
        <w:tc>
          <w:p>
            <w:pPr>
              <w:pStyle w:val="Table01Row"/>
            </w:pPr>
            <w:r>
              <w:rPr/>
              <w:t xml:space="preserve">1 Jan 1991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Dec 1990 p. 6369)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24 Apr 1992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Act (No. 2) 1992</w:t>
            </w:r>
            <w:r>
              <w:t xml:space="preserve"> </w:t>
              <w:t>s. 16(1) &amp; (3)</w:t>
            </w:r>
          </w:p>
        </w:tc>
        <w:tc>
          <w:p>
            <w:pPr>
              <w:pStyle w:val="Table01Row"/>
            </w:pPr>
            <w:r>
              <w:t>1992/051</w:t>
            </w:r>
          </w:p>
        </w:tc>
        <w:tc>
          <w:p>
            <w:pPr>
              <w:pStyle w:val="Table01Row"/>
            </w:pPr>
            <w:r>
              <w:t>9 Dec 1992</w:t>
            </w:r>
          </w:p>
        </w:tc>
        <w:tc>
          <w:p>
            <w:pPr>
              <w:pStyle w:val="Table01Row"/>
            </w:pPr>
            <w:r>
              <w:rPr/>
              <w:t xml:space="preserve">6 Jan 1993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Police Amendment (Graffiti) Act 1994</w:t>
            </w:r>
          </w:p>
        </w:tc>
        <w:tc>
          <w:p>
            <w:pPr>
              <w:pStyle w:val="Table01Row"/>
            </w:pPr>
            <w:r>
              <w:t>1994/002</w:t>
            </w:r>
          </w:p>
        </w:tc>
        <w:tc>
          <w:p>
            <w:pPr>
              <w:pStyle w:val="Table01Row"/>
            </w:pPr>
            <w:r>
              <w:t>11 Apr 1994</w:t>
            </w:r>
          </w:p>
        </w:tc>
        <w:tc>
          <w:p>
            <w:pPr>
              <w:pStyle w:val="Table01Row"/>
            </w:pPr>
            <w:r>
              <w:rPr/>
              <w:t xml:space="preserve">9 May 1994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1994/073</w:t>
            </w:r>
          </w:p>
        </w:tc>
        <w:tc>
          <w:p>
            <w:pPr>
              <w:pStyle w:val="Table01Row"/>
            </w:pPr>
            <w:r>
              <w:t>9 Dec 1994</w:t>
            </w:r>
          </w:p>
        </w:tc>
        <w:tc>
          <w:p>
            <w:pPr>
              <w:pStyle w:val="Table01Row"/>
            </w:pPr>
            <w:r>
              <w:rPr/>
              <w:t xml:space="preserve">9 Dec 1994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(Fines, Penalties and Infringement Notices) Act 1994</w:t>
            </w:r>
            <w:r>
              <w:t xml:space="preserve"> </w:t>
              <w:t>Pt. 17</w:t>
            </w:r>
          </w:p>
        </w:tc>
        <w:tc>
          <w:p>
            <w:pPr>
              <w:pStyle w:val="Table01Row"/>
            </w:pPr>
            <w:r>
              <w:t>1994/092</w:t>
            </w:r>
          </w:p>
        </w:tc>
        <w:tc>
          <w:p>
            <w:pPr>
              <w:pStyle w:val="Table01Row"/>
            </w:pPr>
            <w:r>
              <w:t>23 Dec 1994</w:t>
            </w:r>
          </w:p>
        </w:tc>
        <w:tc>
          <w:p>
            <w:pPr>
              <w:pStyle w:val="Table01Row"/>
            </w:pPr>
            <w:r>
              <w:rPr/>
              <w:t xml:space="preserve">1 Jan 1995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1994 p. 7211)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Hospitals Amendment Act 1994</w:t>
            </w:r>
            <w:r>
              <w:t xml:space="preserve"> </w:t>
              <w:t>s. 18</w:t>
            </w:r>
          </w:p>
        </w:tc>
        <w:tc>
          <w:p>
            <w:pPr>
              <w:pStyle w:val="Table01Row"/>
            </w:pPr>
            <w:r>
              <w:t>1994/103</w:t>
            </w:r>
          </w:p>
        </w:tc>
        <w:tc>
          <w:p>
            <w:pPr>
              <w:pStyle w:val="Table01Row"/>
            </w:pPr>
            <w:r>
              <w:t>11 Jan 1995</w:t>
            </w:r>
          </w:p>
        </w:tc>
        <w:tc>
          <w:p>
            <w:pPr>
              <w:pStyle w:val="Table01Row"/>
            </w:pPr>
            <w:r>
              <w:rPr/>
              <w:t xml:space="preserve">3 Feb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 Feb 1995 p. 333)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Police Amendment Act 1995</w:t>
            </w:r>
          </w:p>
        </w:tc>
        <w:tc>
          <w:p>
            <w:pPr>
              <w:pStyle w:val="Table01Row"/>
            </w:pPr>
            <w:r>
              <w:t>1995/049</w:t>
            </w:r>
          </w:p>
        </w:tc>
        <w:tc>
          <w:p>
            <w:pPr>
              <w:pStyle w:val="Table01Row"/>
            </w:pPr>
            <w:r>
              <w:t>6 Nov 1995</w:t>
            </w:r>
          </w:p>
        </w:tc>
        <w:tc>
          <w:p>
            <w:pPr>
              <w:pStyle w:val="Table01Row"/>
            </w:pPr>
            <w:r>
              <w:rPr/>
              <w:t xml:space="preserve">6 Nov 1995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</w:t>
              <w:t>Pt. 65 &amp; s. 147</w:t>
            </w:r>
          </w:p>
        </w:tc>
        <w:tc>
          <w:p>
            <w:pPr>
              <w:pStyle w:val="Table01Row"/>
            </w:pPr>
            <w:r>
              <w:t>1995/078</w:t>
            </w:r>
          </w:p>
        </w:tc>
        <w:tc>
          <w:p>
            <w:pPr>
              <w:pStyle w:val="Table01Row"/>
            </w:pPr>
            <w:r>
              <w:t>16 Jan 1996</w:t>
            </w:r>
          </w:p>
        </w:tc>
        <w:tc>
          <w:p>
            <w:pPr>
              <w:pStyle w:val="Table01Row"/>
            </w:pPr>
            <w:r>
              <w:rPr/>
              <w:t xml:space="preserve">4 Nov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Oct 1996 p. 5632)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Mental Health (Consequential Provisions) Act 1996</w:t>
            </w:r>
            <w:r>
              <w:t xml:space="preserve"> </w:t>
              <w:t>Pt. 15</w:t>
            </w:r>
          </w:p>
        </w:tc>
        <w:tc>
          <w:p>
            <w:pPr>
              <w:pStyle w:val="Table01Row"/>
            </w:pPr>
            <w:r>
              <w:t>1996/069</w:t>
            </w:r>
          </w:p>
        </w:tc>
        <w:tc>
          <w:p>
            <w:pPr>
              <w:pStyle w:val="Table01Row"/>
            </w:pPr>
            <w:r>
              <w:t>13 Nov 1996</w:t>
            </w:r>
          </w:p>
        </w:tc>
        <w:tc>
          <w:p>
            <w:pPr>
              <w:pStyle w:val="Table01Row"/>
            </w:pPr>
            <w:r>
              <w:rPr/>
              <w:t xml:space="preserve">13 Nov 1997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31 Jan 1997 (not including 1996/069)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Sunday Observance Laws Amendment and Repeal Act 1997</w:t>
            </w:r>
            <w:r>
              <w:t xml:space="preserve"> </w:t>
              <w:t>s. 5</w:t>
            </w:r>
          </w:p>
        </w:tc>
        <w:tc>
          <w:p>
            <w:pPr>
              <w:pStyle w:val="Table01Row"/>
            </w:pPr>
            <w:r>
              <w:t>1997/049</w:t>
            </w:r>
          </w:p>
        </w:tc>
        <w:tc>
          <w:p>
            <w:pPr>
              <w:pStyle w:val="Table01Row"/>
            </w:pPr>
            <w:r>
              <w:t>10 Dec 1997</w:t>
            </w:r>
          </w:p>
        </w:tc>
        <w:tc>
          <w:p>
            <w:pPr>
              <w:pStyle w:val="Table01Row"/>
            </w:pPr>
            <w:r>
              <w:rPr/>
              <w:t xml:space="preserve">10 Dec 1997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</w:t>
              <w:t>s. 96</w:t>
            </w:r>
          </w:p>
        </w:tc>
        <w:tc>
          <w:p>
            <w:pPr>
              <w:pStyle w:val="Table01Row"/>
            </w:pPr>
            <w:r>
              <w:t>1997/057</w:t>
            </w:r>
          </w:p>
        </w:tc>
        <w:tc>
          <w:p>
            <w:pPr>
              <w:pStyle w:val="Table01Row"/>
            </w:pPr>
            <w:r>
              <w:t>15 Dec 1997</w:t>
            </w:r>
          </w:p>
        </w:tc>
        <w:tc>
          <w:p>
            <w:pPr>
              <w:pStyle w:val="Table01Row"/>
            </w:pPr>
            <w:r>
              <w:rPr/>
              <w:t xml:space="preserve">15 Dec 1997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</w:t>
              <w:t>s. 59</w:t>
            </w:r>
          </w:p>
        </w:tc>
        <w:tc>
          <w:p>
            <w:pPr>
              <w:pStyle w:val="Table01Row"/>
            </w:pPr>
            <w:r>
              <w:t>1998/010</w:t>
            </w:r>
          </w:p>
        </w:tc>
        <w:tc>
          <w:p>
            <w:pPr>
              <w:pStyle w:val="Table01Row"/>
            </w:pPr>
            <w:r>
              <w:t>30 Apr 1998</w:t>
            </w:r>
          </w:p>
        </w:tc>
        <w:tc>
          <w:p>
            <w:pPr>
              <w:pStyle w:val="Table01Row"/>
            </w:pPr>
            <w:r>
              <w:rPr/>
              <w:t xml:space="preserve">30 Apr 1998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Police Amendment Act 1998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1998/047</w:t>
            </w:r>
          </w:p>
        </w:tc>
        <w:tc>
          <w:p>
            <w:pPr>
              <w:pStyle w:val="Table01Row"/>
            </w:pPr>
            <w:r>
              <w:t>19 Nov 1998</w:t>
            </w:r>
          </w:p>
        </w:tc>
        <w:tc>
          <w:p>
            <w:pPr>
              <w:pStyle w:val="Table01Row"/>
            </w:pPr>
            <w:r>
              <w:rPr/>
              <w:t xml:space="preserve">5 Dec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4 Dec 1998 p. 6447)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Weapons Act 1999</w:t>
            </w:r>
            <w:r>
              <w:t xml:space="preserve"> </w:t>
              <w:t>s. 21</w:t>
            </w:r>
          </w:p>
        </w:tc>
        <w:tc>
          <w:p>
            <w:pPr>
              <w:pStyle w:val="Table01Row"/>
            </w:pPr>
            <w:r>
              <w:t>1999/018</w:t>
            </w:r>
          </w:p>
        </w:tc>
        <w:tc>
          <w:p>
            <w:pPr>
              <w:pStyle w:val="Table01Row"/>
            </w:pPr>
            <w:r>
              <w:t>16 Jun 1999</w:t>
            </w:r>
          </w:p>
        </w:tc>
        <w:tc>
          <w:p>
            <w:pPr>
              <w:pStyle w:val="Table01Row"/>
            </w:pPr>
            <w:r>
              <w:rPr/>
              <w:t xml:space="preserve">1 Mar 2000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(Police Immunity) Act 1999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1999/042</w:t>
            </w:r>
          </w:p>
        </w:tc>
        <w:tc>
          <w:p>
            <w:pPr>
              <w:pStyle w:val="Table01Row"/>
            </w:pPr>
            <w:r>
              <w:t>25 Nov 1999</w:t>
            </w:r>
          </w:p>
        </w:tc>
        <w:tc>
          <w:p>
            <w:pPr>
              <w:pStyle w:val="Table01Row"/>
            </w:pPr>
            <w:r>
              <w:rPr/>
              <w:t xml:space="preserve">25 Nov 1999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 Security and Custodial Services (Consequential Provisions) Act 1999</w:t>
            </w:r>
            <w:r>
              <w:t xml:space="preserve"> </w:t>
              <w:t>Pt. 9</w:t>
            </w:r>
          </w:p>
        </w:tc>
        <w:tc>
          <w:p>
            <w:pPr>
              <w:pStyle w:val="Table01Row"/>
            </w:pPr>
            <w:r>
              <w:t>1999/047</w:t>
            </w:r>
          </w:p>
        </w:tc>
        <w:tc>
          <w:p>
            <w:pPr>
              <w:pStyle w:val="Table01Row"/>
            </w:pPr>
            <w:r>
              <w:t>8 Dec 1999</w:t>
            </w:r>
          </w:p>
        </w:tc>
        <w:tc>
          <w:p>
            <w:pPr>
              <w:pStyle w:val="Table01Row"/>
            </w:pPr>
            <w:r>
              <w:rPr/>
              <w:t xml:space="preserve">18 Dec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17 Dec 1999 p. 6175‑6)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Apr 2000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Prostitution Act 2000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2000/017</w:t>
            </w:r>
          </w:p>
        </w:tc>
        <w:tc>
          <w:p>
            <w:pPr>
              <w:pStyle w:val="Table01Row"/>
            </w:pPr>
            <w:r>
              <w:t>22 Jun 2000</w:t>
            </w:r>
          </w:p>
        </w:tc>
        <w:tc>
          <w:p>
            <w:pPr>
              <w:pStyle w:val="Table01Row"/>
            </w:pPr>
            <w:r>
              <w:rPr/>
              <w:t xml:space="preserve">29 Jul 2000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Jul 2000 p. 3987)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</w:t>
              <w:t>s. 33 &amp; 54</w:t>
            </w:r>
          </w:p>
        </w:tc>
        <w:tc>
          <w:p>
            <w:pPr>
              <w:pStyle w:val="Table01Row"/>
            </w:pPr>
            <w:r>
              <w:t>2000/024</w:t>
            </w:r>
          </w:p>
        </w:tc>
        <w:tc>
          <w:p>
            <w:pPr>
              <w:pStyle w:val="Table01Row"/>
            </w:pPr>
            <w:r>
              <w:t>4 Jul 2000</w:t>
            </w:r>
          </w:p>
        </w:tc>
        <w:tc>
          <w:p>
            <w:pPr>
              <w:pStyle w:val="Table01Row"/>
            </w:pPr>
            <w:r>
              <w:rPr/>
              <w:t xml:space="preserve">4 Jul 2000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Protective Custody Act 2000</w:t>
            </w:r>
            <w:r>
              <w:t xml:space="preserve"> </w:t>
              <w:t>s. 30</w:t>
            </w:r>
          </w:p>
        </w:tc>
        <w:tc>
          <w:p>
            <w:pPr>
              <w:pStyle w:val="Table01Row"/>
            </w:pPr>
            <w:r>
              <w:t>2000/050</w:t>
            </w:r>
          </w:p>
        </w:tc>
        <w:tc>
          <w:p>
            <w:pPr>
              <w:pStyle w:val="Table01Row"/>
            </w:pPr>
            <w:r>
              <w:t>28 Nov 2000</w:t>
            </w:r>
          </w:p>
        </w:tc>
        <w:tc>
          <w:p>
            <w:pPr>
              <w:pStyle w:val="Table01Row"/>
            </w:pPr>
            <w:r>
              <w:rPr/>
              <w:t xml:space="preserve">1 Jan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2000 p. 7903)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12 Jan 2001 (correction in Gazette 27 Feb 2001 p. 1209)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Investigation (Identifying People) Act 2002</w:t>
            </w:r>
            <w:r>
              <w:t xml:space="preserve"> </w:t>
              <w:t>Sch. 2 cl. 5</w:t>
            </w:r>
          </w:p>
        </w:tc>
        <w:tc>
          <w:p>
            <w:pPr>
              <w:pStyle w:val="Table01Row"/>
            </w:pPr>
            <w:r>
              <w:t>2002/006</w:t>
            </w:r>
          </w:p>
        </w:tc>
        <w:tc>
          <w:p>
            <w:pPr>
              <w:pStyle w:val="Table01Row"/>
            </w:pPr>
            <w:r>
              <w:t>4 Jun 2002</w:t>
            </w:r>
          </w:p>
        </w:tc>
        <w:tc>
          <w:p>
            <w:pPr>
              <w:pStyle w:val="Table01Row"/>
            </w:pPr>
            <w:r>
              <w:rPr/>
              <w:t xml:space="preserve">Sch. 2 cl. 5(1): 29 Jun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Jun 2002 p. 3037); </w:t>
            </w:r>
          </w:p>
          <w:p>
            <w:pPr>
              <w:pStyle w:val="Table01Row"/>
            </w:pPr>
            <w:r>
              <w:rPr/>
              <w:t xml:space="preserve">Sch. 2 cl. 5(2): 20 Nov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19 Nov 2002 p. 5505)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Police Amendment Act 2003</w:t>
            </w:r>
          </w:p>
        </w:tc>
        <w:tc>
          <w:p>
            <w:pPr>
              <w:pStyle w:val="Table01Row"/>
            </w:pPr>
            <w:r>
              <w:t>2003/007</w:t>
            </w:r>
          </w:p>
        </w:tc>
        <w:tc>
          <w:p>
            <w:pPr>
              <w:pStyle w:val="Table01Row"/>
            </w:pPr>
            <w:r>
              <w:t>27 Mar 2003</w:t>
            </w:r>
          </w:p>
        </w:tc>
        <w:tc>
          <w:p>
            <w:pPr>
              <w:pStyle w:val="Table01Row"/>
            </w:pPr>
            <w:r>
              <w:rPr/>
              <w:t xml:space="preserve">s. 1 &amp; 2: 27 Mar 2003;</w:t>
            </w:r>
          </w:p>
          <w:p>
            <w:pPr>
              <w:pStyle w:val="Table01Row"/>
            </w:pPr>
            <w:r>
              <w:rPr/>
              <w:t xml:space="preserve">Act other than s. 1 &amp; 2: 27 Aug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26 Aug 2003 p. 3753)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</w:t>
              <w:t>Pt. 48</w:t>
            </w:r>
          </w:p>
        </w:tc>
        <w:tc>
          <w:p>
            <w:pPr>
              <w:pStyle w:val="Table01Row"/>
            </w:pPr>
            <w:r>
              <w:t>2003/028</w:t>
            </w:r>
          </w:p>
        </w:tc>
        <w:tc>
          <w:p>
            <w:pPr>
              <w:pStyle w:val="Table01Row"/>
            </w:pPr>
            <w:r>
              <w:t>22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2003 p. 2579)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Racing and Gambling Legislation Amendment and Repeal Act 2003</w:t>
            </w:r>
            <w:r>
              <w:t xml:space="preserve"> </w:t>
              <w:t>s. 175(2) &amp; Pt. 10</w:t>
            </w:r>
          </w:p>
        </w:tc>
        <w:tc>
          <w:p>
            <w:pPr>
              <w:pStyle w:val="Table01Row"/>
            </w:pPr>
            <w:r>
              <w:t>2003/035</w:t>
            </w:r>
          </w:p>
        </w:tc>
        <w:tc>
          <w:p>
            <w:pPr>
              <w:pStyle w:val="Table01Row"/>
            </w:pPr>
            <w:r>
              <w:t>26 Jun 2003</w:t>
            </w:r>
          </w:p>
        </w:tc>
        <w:tc>
          <w:p>
            <w:pPr>
              <w:pStyle w:val="Table01Row"/>
            </w:pPr>
            <w:r>
              <w:rPr/>
              <w:t xml:space="preserve">30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Jan 2004 p. 397)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</w:t>
              <w:t>s. 85</w:t>
            </w:r>
          </w:p>
        </w:tc>
        <w:tc>
          <w:p>
            <w:pPr>
              <w:pStyle w:val="Table01Row"/>
            </w:pPr>
            <w:r>
              <w:t>2003/050</w:t>
            </w:r>
          </w:p>
        </w:tc>
        <w:tc>
          <w:p>
            <w:pPr>
              <w:pStyle w:val="Table01Row"/>
            </w:pPr>
            <w:r>
              <w:t>9 Jul 2003</w:t>
            </w:r>
          </w:p>
        </w:tc>
        <w:tc>
          <w:p>
            <w:pPr>
              <w:pStyle w:val="Table01Row"/>
            </w:pPr>
            <w:r>
              <w:rPr/>
              <w:t xml:space="preserve">15 May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May 2004 p. 1445)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</w:t>
              <w:t>s. 58</w:t>
            </w:r>
          </w:p>
        </w:tc>
        <w:tc>
          <w:p>
            <w:pPr>
              <w:pStyle w:val="Table01Row"/>
            </w:pPr>
            <w:r>
              <w:t>2004/004</w:t>
            </w:r>
          </w:p>
        </w:tc>
        <w:tc>
          <w:p>
            <w:pPr>
              <w:pStyle w:val="Table01Row"/>
            </w:pPr>
            <w:r>
              <w:t>23 Apr 2004</w:t>
            </w:r>
          </w:p>
        </w:tc>
        <w:tc>
          <w:p>
            <w:pPr>
              <w:pStyle w:val="Table01Row"/>
            </w:pPr>
            <w:r>
              <w:rPr/>
              <w:t xml:space="preserve">21 May 2004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11 as at 10 Sep 2004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109 Subdiv. 2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(Simple Offences) Act 2004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2004/070</w:t>
            </w:r>
          </w:p>
        </w:tc>
        <w:tc>
          <w:p>
            <w:pPr>
              <w:pStyle w:val="Table01Row"/>
            </w:pPr>
            <w:r>
              <w:t>8 Dec 2004</w:t>
            </w:r>
          </w:p>
        </w:tc>
        <w:tc>
          <w:p>
            <w:pPr>
              <w:pStyle w:val="Table01Row"/>
            </w:pPr>
            <w:r>
              <w:rPr/>
              <w:t xml:space="preserve">31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Jan 2005 p. 163)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78 &amp; 80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12 as at 1 Jun 2005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</w:t>
              <w:t>Pt. 12</w:t>
            </w:r>
          </w:p>
        </w:tc>
        <w:tc>
          <w:p>
            <w:pPr>
              <w:pStyle w:val="Table01Row"/>
            </w:pPr>
            <w:r>
              <w:t>2006/059</w:t>
            </w:r>
          </w:p>
        </w:tc>
        <w:tc>
          <w:p>
            <w:pPr>
              <w:pStyle w:val="Table01Row"/>
            </w:pPr>
            <w:r>
              <w:t>16 Nov 2006</w:t>
            </w:r>
          </w:p>
        </w:tc>
        <w:tc>
          <w:p>
            <w:pPr>
              <w:pStyle w:val="Table01Row"/>
            </w:pPr>
            <w:r>
              <w:rPr/>
              <w:t xml:space="preserve">1 Jul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Jun 2007 p. 2838)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Sch. 1 cl. 130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13 as at 23 Nov 2007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Police Amendment Act 2008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2008/008</w:t>
            </w:r>
          </w:p>
        </w:tc>
        <w:tc>
          <w:p>
            <w:pPr>
              <w:pStyle w:val="Table01Row"/>
            </w:pPr>
            <w:r>
              <w:t>31 Mar 2008</w:t>
            </w:r>
          </w:p>
        </w:tc>
        <w:tc>
          <w:p>
            <w:pPr>
              <w:pStyle w:val="Table01Row"/>
            </w:pPr>
            <w:r>
              <w:rPr/>
              <w:t xml:space="preserve">1 Apr 2008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</w:t>
              <w:t>s. 692</w:t>
            </w:r>
          </w:p>
        </w:tc>
        <w:tc>
          <w:p>
            <w:pPr>
              <w:pStyle w:val="Table01Row"/>
            </w:pPr>
            <w:r>
              <w:t>2008/021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Mar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Feb 2009 p. 511)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</w:t>
              <w:t>s. 68</w:t>
            </w:r>
          </w:p>
        </w:tc>
        <w:tc>
          <w:p>
            <w:pPr>
              <w:pStyle w:val="Table01Row"/>
            </w:pPr>
            <w:r>
              <w:t>2009/018</w:t>
            </w:r>
          </w:p>
        </w:tc>
        <w:tc>
          <w:p>
            <w:pPr>
              <w:pStyle w:val="Table01Row"/>
            </w:pPr>
            <w:r>
              <w:t>16 Sep 2009</w:t>
            </w:r>
          </w:p>
        </w:tc>
        <w:tc>
          <w:p>
            <w:pPr>
              <w:pStyle w:val="Table01Row"/>
            </w:pPr>
            <w:r>
              <w:rPr/>
              <w:t xml:space="preserve">17 Sep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Police Amendment Act 2009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2009/042</w:t>
            </w:r>
          </w:p>
        </w:tc>
        <w:tc>
          <w:p>
            <w:pPr>
              <w:pStyle w:val="Table01Row"/>
            </w:pPr>
            <w:r>
              <w:t>3 Dec 2009</w:t>
            </w:r>
          </w:p>
        </w:tc>
        <w:tc>
          <w:p>
            <w:pPr>
              <w:pStyle w:val="Table01Row"/>
            </w:pPr>
            <w:r>
              <w:rPr/>
              <w:t xml:space="preserve">13 Mar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12 Mar 2010 p. 941)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14 as at 16 Apr 2010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42(3), 43(2), 44(3) &amp; 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Police Amendment Act 2011</w:t>
            </w:r>
          </w:p>
        </w:tc>
        <w:tc>
          <w:p>
            <w:pPr>
              <w:pStyle w:val="Table01Row"/>
            </w:pPr>
            <w:r>
              <w:t>2011/012</w:t>
            </w:r>
          </w:p>
        </w:tc>
        <w:tc>
          <w:p>
            <w:pPr>
              <w:pStyle w:val="Table01Row"/>
            </w:pPr>
            <w:r>
              <w:t>2 May 2011</w:t>
            </w:r>
          </w:p>
        </w:tc>
        <w:tc>
          <w:p>
            <w:pPr>
              <w:pStyle w:val="Table01Row"/>
            </w:pPr>
            <w:r>
              <w:rPr/>
              <w:t xml:space="preserve">s. 1 &amp; 2: 2 May 2011 (see s. 2(a));</w:t>
            </w:r>
          </w:p>
          <w:p>
            <w:pPr>
              <w:pStyle w:val="Table01Row"/>
            </w:pPr>
            <w:r>
              <w:rPr/>
              <w:t xml:space="preserve">Act other than s. 1 &amp; 2: 13 Jan 2018 (see s. 2(b) &amp; </w:t>
            </w:r>
            <w:r>
              <w:rPr>
                <w:i/>
              </w:rPr>
              <w:t xml:space="preserve">Gazette</w:t>
            </w:r>
            <w:r>
              <w:rPr/>
              <w:t xml:space="preserve"> 12 Jan 2018 p. 115)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Industrial Relations Amendment Act 2018</w:t>
            </w:r>
            <w:r>
              <w:t xml:space="preserve"> </w:t>
              <w:t>s. 70</w:t>
            </w:r>
          </w:p>
        </w:tc>
        <w:tc>
          <w:p>
            <w:pPr>
              <w:pStyle w:val="Table01Row"/>
            </w:pPr>
            <w:r>
              <w:t>2018/039</w:t>
            </w:r>
          </w:p>
        </w:tc>
        <w:tc>
          <w:p>
            <w:pPr>
              <w:pStyle w:val="Table01Row"/>
            </w:pPr>
            <w:r>
              <w:t>12 Dec 2018</w:t>
            </w:r>
          </w:p>
        </w:tc>
        <w:tc>
          <w:p>
            <w:pPr>
              <w:pStyle w:val="Table01Row"/>
            </w:pPr>
            <w:r>
              <w:rPr/>
              <w:t xml:space="preserve">19 Dec 2018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18 Dec 2018 p. 4835)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Police Amendment (Medical Retirement) Act 2019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2019/019</w:t>
            </w:r>
          </w:p>
        </w:tc>
        <w:tc>
          <w:p>
            <w:pPr>
              <w:pStyle w:val="Table01Row"/>
            </w:pPr>
            <w:r>
              <w:t>15 Aug 2019</w:t>
            </w:r>
          </w:p>
        </w:tc>
        <w:tc>
          <w:p>
            <w:pPr>
              <w:pStyle w:val="Table01Row"/>
            </w:pPr>
            <w:r>
              <w:rPr/>
              <w:t xml:space="preserve">30 Nov 2019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29 Nov 2019 p. 4133)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Family Violence Legislation Reform Act 2020</w:t>
            </w:r>
            <w:r>
              <w:t xml:space="preserve"> </w:t>
              <w:t>Pt. 7</w:t>
            </w:r>
          </w:p>
        </w:tc>
        <w:tc>
          <w:p>
            <w:pPr>
              <w:pStyle w:val="Table01Row"/>
            </w:pPr>
            <w:r>
              <w:t>2020/030</w:t>
            </w:r>
          </w:p>
        </w:tc>
        <w:tc>
          <w:p>
            <w:pPr>
              <w:pStyle w:val="Table01Row"/>
            </w:pPr>
            <w:r>
              <w:t>9 Jul 2020</w:t>
            </w:r>
          </w:p>
        </w:tc>
        <w:tc>
          <w:p>
            <w:pPr>
              <w:pStyle w:val="Table01Row"/>
            </w:pPr>
            <w:r>
              <w:rPr/>
              <w:t xml:space="preserve">6 Aug 2020 (see s. 2(1)(c) and SL 2020/125 cl. 2(a)(v))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Police Amendment (Compensation Scheme) Act 2021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2021/026</w:t>
            </w:r>
          </w:p>
        </w:tc>
        <w:tc>
          <w:p>
            <w:pPr>
              <w:pStyle w:val="Table01Row"/>
            </w:pPr>
            <w:r>
              <w:t>13 Dec 2021</w:t>
            </w:r>
          </w:p>
        </w:tc>
        <w:tc>
          <w:p>
            <w:pPr>
              <w:pStyle w:val="Table01Row"/>
            </w:pPr>
            <w:r>
              <w:rPr/>
              <w:t xml:space="preserve">1 Jan 2022 (see s. 2(b) and SL 2021/222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</w:t>
              <w:t>Pt. 15 Div. 3 Subdiv. 13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1 Jul 2024 (see s. 2(d) and SL 2024/34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Police Act 1892</vt:lpwstr>
  </property>
  <property pid="3" name="IDAct" fmtid="{D5CDD505-2E9C-101B-9397-08002B2CF9AE}">
    <vt:lpwstr>615</vt:lpwstr>
  </property>
  <property pid="4" name="ChangedDate" fmtid="{D5CDD505-2E9C-101B-9397-08002B2CF9AE}">
    <vt:lpwstr>20230129083134</vt:lpwstr>
  </property>
</Properties>
</file>