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Public Trustee Act 1941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Trustee Act 1941</w:t>
            </w:r>
          </w:p>
        </w:tc>
        <w:tc>
          <w:p>
            <w:pPr>
              <w:pStyle w:val="Table01Row"/>
            </w:pPr>
            <w:r>
              <w:t>1941/026 (5 Geo. VI No. 26)</w:t>
            </w:r>
          </w:p>
        </w:tc>
        <w:tc>
          <w:p>
            <w:pPr>
              <w:pStyle w:val="Table01Row"/>
            </w:pPr>
            <w:r>
              <w:t>8 Dec 1941</w:t>
            </w:r>
          </w:p>
        </w:tc>
        <w:tc>
          <w:p>
            <w:pPr>
              <w:pStyle w:val="Table01Row"/>
            </w:pPr>
            <w:r>
              <w:rPr/>
              <w:t xml:space="preserve">1 Jul 1942 (see s. 1(2)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1942 p. 689)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Trustee Act Amendment Act 1947</w:t>
            </w:r>
          </w:p>
        </w:tc>
        <w:tc>
          <w:p>
            <w:pPr>
              <w:pStyle w:val="Table01Row"/>
            </w:pPr>
            <w:r>
              <w:t>1947/012 (11 Geo. VI No. 12)</w:t>
            </w:r>
          </w:p>
        </w:tc>
        <w:tc>
          <w:p>
            <w:pPr>
              <w:pStyle w:val="Table01Row"/>
            </w:pPr>
            <w:r>
              <w:t>1 Nov 1947</w:t>
            </w:r>
          </w:p>
        </w:tc>
        <w:tc>
          <w:p>
            <w:pPr>
              <w:pStyle w:val="Table01Row"/>
            </w:pPr>
            <w:r>
              <w:rPr/>
              <w:t xml:space="preserve">1 Nov 1947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Trustee Act Amendment Act 1950</w:t>
            </w:r>
          </w:p>
        </w:tc>
        <w:tc>
          <w:p>
            <w:pPr>
              <w:pStyle w:val="Table01Row"/>
            </w:pPr>
            <w:r>
              <w:t>1950/007 (14 Geo. VI No. 7)</w:t>
            </w:r>
          </w:p>
        </w:tc>
        <w:tc>
          <w:p>
            <w:pPr>
              <w:pStyle w:val="Table01Row"/>
            </w:pPr>
            <w:r>
              <w:t>15 Nov 1950</w:t>
            </w:r>
          </w:p>
        </w:tc>
        <w:tc>
          <w:p>
            <w:pPr>
              <w:pStyle w:val="Table01Row"/>
            </w:pPr>
            <w:r>
              <w:rPr/>
              <w:t xml:space="preserve">15 Nov 1950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Trustee Act Amendment Act 1953</w:t>
            </w:r>
          </w:p>
        </w:tc>
        <w:tc>
          <w:p>
            <w:pPr>
              <w:pStyle w:val="Table01Row"/>
            </w:pPr>
            <w:r>
              <w:t>1953/019 (2 Eliz. II No. 19)</w:t>
            </w:r>
          </w:p>
        </w:tc>
        <w:tc>
          <w:p>
            <w:pPr>
              <w:pStyle w:val="Table01Row"/>
            </w:pPr>
            <w:r>
              <w:t>7 Dec 1953</w:t>
            </w:r>
          </w:p>
        </w:tc>
        <w:tc>
          <w:p>
            <w:pPr>
              <w:pStyle w:val="Table01Row"/>
            </w:pPr>
            <w:r>
              <w:rPr/>
              <w:t xml:space="preserve">7 Dec 1953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Trustee Act Amendment Act 1962</w:t>
            </w:r>
          </w:p>
        </w:tc>
        <w:tc>
          <w:p>
            <w:pPr>
              <w:pStyle w:val="Table01Row"/>
            </w:pPr>
            <w:r>
              <w:t>1962/034 (11 Eliz. II No. 34)</w:t>
            </w:r>
          </w:p>
        </w:tc>
        <w:tc>
          <w:p>
            <w:pPr>
              <w:pStyle w:val="Table01Row"/>
            </w:pPr>
            <w:r>
              <w:t>29 Oct 1962</w:t>
            </w:r>
          </w:p>
        </w:tc>
        <w:tc>
          <w:p>
            <w:pPr>
              <w:pStyle w:val="Table01Row"/>
            </w:pPr>
            <w:r>
              <w:rPr/>
              <w:t xml:space="preserve">1 Jul 1966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4 Mar 1966 p. 589)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Trustee Act Amendment Act 1964</w:t>
            </w:r>
          </w:p>
        </w:tc>
        <w:tc>
          <w:p>
            <w:pPr>
              <w:pStyle w:val="Table01Row"/>
            </w:pPr>
            <w:r>
              <w:t>1964/048 (13 Eliz. II No. 48)</w:t>
            </w:r>
          </w:p>
        </w:tc>
        <w:tc>
          <w:p>
            <w:pPr>
              <w:pStyle w:val="Table01Row"/>
            </w:pPr>
            <w:r>
              <w:t>19 Nov 1964</w:t>
            </w:r>
          </w:p>
        </w:tc>
        <w:tc>
          <w:p>
            <w:pPr>
              <w:pStyle w:val="Table01Row"/>
            </w:pPr>
            <w:r>
              <w:rPr/>
              <w:t xml:space="preserve">19 Nov 1964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Trustee Act Amendment Act 1968</w:t>
            </w:r>
          </w:p>
        </w:tc>
        <w:tc>
          <w:p>
            <w:pPr>
              <w:pStyle w:val="Table01Row"/>
            </w:pPr>
            <w:r>
              <w:t>1968/064</w:t>
            </w:r>
          </w:p>
        </w:tc>
        <w:tc>
          <w:p>
            <w:pPr>
              <w:pStyle w:val="Table01Row"/>
            </w:pPr>
            <w:r>
              <w:t>18 Nov 1968</w:t>
            </w:r>
          </w:p>
        </w:tc>
        <w:tc>
          <w:p>
            <w:pPr>
              <w:pStyle w:val="Table01Row"/>
            </w:pPr>
            <w:r>
              <w:rPr/>
              <w:t xml:space="preserve">18 Nov 1968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19 Mar 1969 in Volume 22 of Reprinted Acts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Trustee Act Amendment Act 1972</w:t>
            </w:r>
          </w:p>
        </w:tc>
        <w:tc>
          <w:p>
            <w:pPr>
              <w:pStyle w:val="Table01Row"/>
            </w:pPr>
            <w:r>
              <w:t>1972/028</w:t>
            </w:r>
          </w:p>
        </w:tc>
        <w:tc>
          <w:p>
            <w:pPr>
              <w:pStyle w:val="Table01Row"/>
            </w:pPr>
            <w:r>
              <w:t>9 Jun 1972</w:t>
            </w:r>
          </w:p>
        </w:tc>
        <w:tc>
          <w:p>
            <w:pPr>
              <w:pStyle w:val="Table01Row"/>
            </w:pPr>
            <w:r>
              <w:rPr/>
              <w:t xml:space="preserve">1 Jul 1972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1972 p. 2098)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Trustee Act Amendment Act 1975</w:t>
            </w:r>
          </w:p>
        </w:tc>
        <w:tc>
          <w:p>
            <w:pPr>
              <w:pStyle w:val="Table01Row"/>
            </w:pPr>
            <w:r>
              <w:t>1975/001</w:t>
            </w:r>
          </w:p>
        </w:tc>
        <w:tc>
          <w:p>
            <w:pPr>
              <w:pStyle w:val="Table01Row"/>
            </w:pPr>
            <w:r>
              <w:t>9 May 1975</w:t>
            </w:r>
          </w:p>
        </w:tc>
        <w:tc>
          <w:p>
            <w:pPr>
              <w:pStyle w:val="Table01Row"/>
            </w:pPr>
            <w:r>
              <w:rPr/>
              <w:t xml:space="preserve">9 May 1975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Trustee Act Amendment Act 1978</w:t>
            </w:r>
          </w:p>
        </w:tc>
        <w:tc>
          <w:p>
            <w:pPr>
              <w:pStyle w:val="Table01Row"/>
            </w:pPr>
            <w:r>
              <w:t>1978/025</w:t>
            </w:r>
          </w:p>
        </w:tc>
        <w:tc>
          <w:p>
            <w:pPr>
              <w:pStyle w:val="Table01Row"/>
            </w:pPr>
            <w:r>
              <w:t>18 May 1978</w:t>
            </w:r>
          </w:p>
        </w:tc>
        <w:tc>
          <w:p>
            <w:pPr>
              <w:pStyle w:val="Table01Row"/>
            </w:pPr>
            <w:r>
              <w:rPr/>
              <w:t xml:space="preserve">Act other than s. 3, 4 &amp; 6: 18 May 1978 (see s. 2(1));</w:t>
            </w:r>
          </w:p>
          <w:p>
            <w:pPr>
              <w:pStyle w:val="Table01Row"/>
            </w:pPr>
            <w:r>
              <w:rPr/>
              <w:t xml:space="preserve">s. 3, 4 &amp; 6: 1 Jul 1978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16 Jun 1978 p. 1872)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(Master, Supreme Court) Act 1979</w:t>
            </w:r>
            <w:r>
              <w:t xml:space="preserve"> </w:t>
              <w:t>Pt. XIII</w:t>
            </w:r>
          </w:p>
        </w:tc>
        <w:tc>
          <w:p>
            <w:pPr>
              <w:pStyle w:val="Table01Row"/>
            </w:pPr>
            <w:r>
              <w:t>1979/067</w:t>
            </w:r>
          </w:p>
        </w:tc>
        <w:tc>
          <w:p>
            <w:pPr>
              <w:pStyle w:val="Table01Row"/>
            </w:pPr>
            <w:r>
              <w:t>21 Nov 1979</w:t>
            </w:r>
          </w:p>
        </w:tc>
        <w:tc>
          <w:p>
            <w:pPr>
              <w:pStyle w:val="Table01Row"/>
            </w:pPr>
            <w:r>
              <w:rPr/>
              <w:t xml:space="preserve">11 Feb 1980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Feb 1980 p. 383)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4 Feb 1981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(Mental Health) Act 1981</w:t>
            </w:r>
            <w:r>
              <w:t xml:space="preserve"> </w:t>
              <w:t>Pt. VI</w:t>
            </w:r>
          </w:p>
        </w:tc>
        <w:tc>
          <w:p>
            <w:pPr>
              <w:pStyle w:val="Table01Row"/>
            </w:pPr>
            <w:r>
              <w:t>1981/052</w:t>
            </w:r>
          </w:p>
        </w:tc>
        <w:tc>
          <w:p>
            <w:pPr>
              <w:pStyle w:val="Table01Row"/>
            </w:pPr>
            <w:r>
              <w:t>25 Sep 1981</w:t>
            </w:r>
          </w:p>
        </w:tc>
        <w:tc>
          <w:p>
            <w:pPr>
              <w:pStyle w:val="Table01Row"/>
            </w:pPr>
            <w:r>
              <w:rPr/>
              <w:t xml:space="preserve">Repealed by 2006/037 s. 3(1)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Trustee Amendment Act 1982</w:t>
            </w:r>
          </w:p>
        </w:tc>
        <w:tc>
          <w:p>
            <w:pPr>
              <w:pStyle w:val="Table01Row"/>
            </w:pPr>
            <w:r>
              <w:t>1982/019</w:t>
            </w:r>
          </w:p>
        </w:tc>
        <w:tc>
          <w:p>
            <w:pPr>
              <w:pStyle w:val="Table01Row"/>
            </w:pPr>
            <w:r>
              <w:t>27 May 1982</w:t>
            </w:r>
          </w:p>
        </w:tc>
        <w:tc>
          <w:p>
            <w:pPr>
              <w:pStyle w:val="Table01Row"/>
            </w:pPr>
            <w:r>
              <w:rPr/>
              <w:t xml:space="preserve">27 May 1982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Trustee Amendment Act 1984</w:t>
            </w:r>
          </w:p>
        </w:tc>
        <w:tc>
          <w:p>
            <w:pPr>
              <w:pStyle w:val="Table01Row"/>
            </w:pPr>
            <w:r>
              <w:t>1984/046</w:t>
            </w:r>
          </w:p>
        </w:tc>
        <w:tc>
          <w:p>
            <w:pPr>
              <w:pStyle w:val="Table01Row"/>
            </w:pPr>
            <w:r>
              <w:t>5 Sep 1984</w:t>
            </w:r>
          </w:p>
        </w:tc>
        <w:tc>
          <w:p>
            <w:pPr>
              <w:pStyle w:val="Table01Row"/>
            </w:pPr>
            <w:r>
              <w:rPr/>
              <w:t xml:space="preserve">s. 1 &amp; 2: 5 Sep 1984;</w:t>
            </w:r>
          </w:p>
          <w:p>
            <w:pPr>
              <w:pStyle w:val="Table01Row"/>
            </w:pPr>
            <w:r>
              <w:rPr/>
              <w:t xml:space="preserve">Act other than s. 1 &amp; 2: 1 Oct 1984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Sep 1984 p. 3153)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Trustee Amendment Act 1986</w:t>
            </w:r>
          </w:p>
        </w:tc>
        <w:tc>
          <w:p>
            <w:pPr>
              <w:pStyle w:val="Table01Row"/>
            </w:pPr>
            <w:r>
              <w:t>1986/023</w:t>
            </w:r>
          </w:p>
        </w:tc>
        <w:tc>
          <w:p>
            <w:pPr>
              <w:pStyle w:val="Table01Row"/>
            </w:pPr>
            <w:r>
              <w:t>25 Jul 1986</w:t>
            </w:r>
          </w:p>
        </w:tc>
        <w:tc>
          <w:p>
            <w:pPr>
              <w:pStyle w:val="Table01Row"/>
            </w:pPr>
            <w:r>
              <w:rPr/>
              <w:t xml:space="preserve">s. 1 &amp; 2: 25 Jul 1986;</w:t>
            </w:r>
          </w:p>
          <w:p>
            <w:pPr>
              <w:pStyle w:val="Table01Row"/>
            </w:pPr>
            <w:r>
              <w:rPr/>
              <w:t xml:space="preserve">Act other than s. 1 &amp; 2: 5 Sep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5 Sep 1986 p. 3265)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1987</w:t>
            </w:r>
            <w:r>
              <w:t xml:space="preserve"> </w:t>
              <w:t>Pt. XII</w:t>
            </w:r>
          </w:p>
        </w:tc>
        <w:tc>
          <w:p>
            <w:pPr>
              <w:pStyle w:val="Table01Row"/>
            </w:pPr>
            <w:r>
              <w:t>1987/126</w:t>
            </w:r>
          </w:p>
        </w:tc>
        <w:tc>
          <w:p>
            <w:pPr>
              <w:pStyle w:val="Table01Row"/>
            </w:pPr>
            <w:r>
              <w:t>31 Dec 1987</w:t>
            </w:r>
          </w:p>
        </w:tc>
        <w:tc>
          <w:p>
            <w:pPr>
              <w:pStyle w:val="Table01Row"/>
            </w:pPr>
            <w:r>
              <w:rPr/>
              <w:t xml:space="preserve">16 Sep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Sep 1988 p. 3637)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Trustee Amendment Act 1989</w:t>
            </w:r>
          </w:p>
        </w:tc>
        <w:tc>
          <w:p>
            <w:pPr>
              <w:pStyle w:val="Table01Row"/>
            </w:pPr>
            <w:r>
              <w:t>1989/010</w:t>
            </w:r>
          </w:p>
        </w:tc>
        <w:tc>
          <w:p>
            <w:pPr>
              <w:pStyle w:val="Table01Row"/>
            </w:pPr>
            <w:r>
              <w:t>2 Nov 1989</w:t>
            </w:r>
          </w:p>
        </w:tc>
        <w:tc>
          <w:p>
            <w:pPr>
              <w:pStyle w:val="Table01Row"/>
            </w:pPr>
            <w:r>
              <w:rPr/>
              <w:t xml:space="preserve">30 Nov 1989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Guardianship and Administration Act 1990</w:t>
            </w:r>
            <w:r>
              <w:t xml:space="preserve"> </w:t>
              <w:t>s. 123</w:t>
            </w:r>
          </w:p>
        </w:tc>
        <w:tc>
          <w:p>
            <w:pPr>
              <w:pStyle w:val="Table01Row"/>
            </w:pPr>
            <w:r>
              <w:t>1990/024</w:t>
            </w:r>
          </w:p>
        </w:tc>
        <w:tc>
          <w:p>
            <w:pPr>
              <w:pStyle w:val="Table01Row"/>
            </w:pPr>
            <w:r>
              <w:t>7 Sep 1990</w:t>
            </w:r>
          </w:p>
        </w:tc>
        <w:tc>
          <w:p>
            <w:pPr>
              <w:pStyle w:val="Table01Row"/>
            </w:pPr>
            <w:r>
              <w:rPr/>
              <w:t xml:space="preserve">20 Oct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 Oct 1992 p. 4811)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10, 11 &amp; 13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8 Sep 1993 (not including 1981/052)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3(2)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1994/073</w:t>
            </w:r>
          </w:p>
        </w:tc>
        <w:tc>
          <w:p>
            <w:pPr>
              <w:pStyle w:val="Table01Row"/>
            </w:pPr>
            <w:r>
              <w:t>9 Dec 1994</w:t>
            </w:r>
          </w:p>
        </w:tc>
        <w:tc>
          <w:p>
            <w:pPr>
              <w:pStyle w:val="Table01Row"/>
            </w:pPr>
            <w:r>
              <w:rPr/>
              <w:t xml:space="preserve">9 Dec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Guardianship and Administration Amendment Act 1996</w:t>
            </w:r>
            <w:r>
              <w:t xml:space="preserve"> </w:t>
              <w:t>s. 39</w:t>
            </w:r>
          </w:p>
        </w:tc>
        <w:tc>
          <w:p>
            <w:pPr>
              <w:pStyle w:val="Table01Row"/>
            </w:pPr>
            <w:r>
              <w:t>1996/007</w:t>
            </w:r>
          </w:p>
        </w:tc>
        <w:tc>
          <w:p>
            <w:pPr>
              <w:pStyle w:val="Table01Row"/>
            </w:pPr>
            <w:r>
              <w:t>24 May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Jun 1996 p. 3014)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</w:t>
              <w:t>s. 18</w:t>
            </w:r>
          </w:p>
        </w:tc>
        <w:tc>
          <w:p>
            <w:pPr>
              <w:pStyle w:val="Table01Row"/>
            </w:pPr>
            <w:r>
              <w:t>1997/001</w:t>
            </w:r>
          </w:p>
        </w:tc>
        <w:tc>
          <w:p>
            <w:pPr>
              <w:pStyle w:val="Table01Row"/>
            </w:pPr>
            <w:r>
              <w:t>6 May 1997</w:t>
            </w:r>
          </w:p>
        </w:tc>
        <w:tc>
          <w:p>
            <w:pPr>
              <w:pStyle w:val="Table01Row"/>
            </w:pPr>
            <w:r>
              <w:rPr/>
              <w:t xml:space="preserve">16 Jun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Jun 1997 p. 2661)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100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Workers’ Compensation and Rehabilitation Amendment Act 1999</w:t>
            </w:r>
            <w:r>
              <w:t xml:space="preserve"> </w:t>
              <w:t>s. 61</w:t>
            </w:r>
          </w:p>
        </w:tc>
        <w:tc>
          <w:p>
            <w:pPr>
              <w:pStyle w:val="Table01Row"/>
            </w:pPr>
            <w:r>
              <w:t>1999/034</w:t>
            </w:r>
          </w:p>
        </w:tc>
        <w:tc>
          <w:p>
            <w:pPr>
              <w:pStyle w:val="Table01Row"/>
            </w:pPr>
            <w:r>
              <w:t>5 Oct 1999</w:t>
            </w:r>
          </w:p>
        </w:tc>
        <w:tc>
          <w:p>
            <w:pPr>
              <w:pStyle w:val="Table01Row"/>
            </w:pPr>
            <w:r>
              <w:rPr/>
              <w:t xml:space="preserve">15 Oct 1999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15 Oct 1999 p. 4889)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Trustee Legislation (GST Consequential Amendments) Act 2000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2000/067</w:t>
            </w:r>
          </w:p>
        </w:tc>
        <w:tc>
          <w:p>
            <w:pPr>
              <w:pStyle w:val="Table01Row"/>
            </w:pPr>
            <w:r>
              <w:t>4 Dec 2000</w:t>
            </w:r>
          </w:p>
        </w:tc>
        <w:tc>
          <w:p>
            <w:pPr>
              <w:pStyle w:val="Table01Row"/>
            </w:pPr>
            <w:r>
              <w:rPr/>
              <w:t xml:space="preserve">4 Dec 2000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May 2001 (not including 1981/052)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(Lesbian and Gay Law Reform) Act 2002</w:t>
            </w:r>
            <w:r>
              <w:t xml:space="preserve"> </w:t>
              <w:t>Pt. 18</w:t>
            </w:r>
          </w:p>
        </w:tc>
        <w:tc>
          <w:p>
            <w:pPr>
              <w:pStyle w:val="Table01Row"/>
            </w:pPr>
            <w:r>
              <w:t>2002/003</w:t>
            </w:r>
          </w:p>
        </w:tc>
        <w:tc>
          <w:p>
            <w:pPr>
              <w:pStyle w:val="Table01Row"/>
            </w:pPr>
            <w:r>
              <w:t>17 Apr 2002</w:t>
            </w:r>
          </w:p>
        </w:tc>
        <w:tc>
          <w:p>
            <w:pPr>
              <w:pStyle w:val="Table01Row"/>
            </w:pPr>
            <w:r>
              <w:rPr/>
              <w:t xml:space="preserve">21 Sep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Sep 2002 p. 4693)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</w:t>
              <w:t>s. 95</w:t>
            </w:r>
          </w:p>
        </w:tc>
        <w:tc>
          <w:p>
            <w:pPr>
              <w:pStyle w:val="Table01Row"/>
            </w:pPr>
            <w:r>
              <w:t>2003/065</w:t>
            </w:r>
          </w:p>
        </w:tc>
        <w:tc>
          <w:p>
            <w:pPr>
              <w:pStyle w:val="Table01Row"/>
            </w:pPr>
            <w:r>
              <w:t>4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</w:t>
              <w:t>s. 175</w:t>
            </w:r>
          </w:p>
        </w:tc>
        <w:tc>
          <w:p>
            <w:pPr>
              <w:pStyle w:val="Table01Row"/>
            </w:pPr>
            <w:r>
              <w:t>2004/042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4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 Law Revision Act 2006</w:t>
            </w:r>
            <w:r>
              <w:t xml:space="preserve"> </w:t>
              <w:t>s. 7</w:t>
            </w:r>
          </w:p>
        </w:tc>
        <w:tc>
          <w:p>
            <w:pPr>
              <w:pStyle w:val="Table01Row"/>
            </w:pPr>
            <w:r>
              <w:t>2006/037</w:t>
            </w:r>
          </w:p>
        </w:tc>
        <w:tc>
          <w:p>
            <w:pPr>
              <w:pStyle w:val="Table01Row"/>
            </w:pPr>
            <w:r>
              <w:t>4 Jul 2006</w:t>
            </w:r>
          </w:p>
        </w:tc>
        <w:tc>
          <w:p>
            <w:pPr>
              <w:pStyle w:val="Table01Row"/>
            </w:pPr>
            <w:r>
              <w:rPr/>
              <w:t xml:space="preserve">4 Jul 2006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11 Aug 2006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 &amp; Sch. 1 cl. 139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Wills Amendment Act 2007</w:t>
            </w:r>
            <w:r>
              <w:t xml:space="preserve"> </w:t>
              <w:t>s. 25</w:t>
            </w:r>
          </w:p>
        </w:tc>
        <w:tc>
          <w:p>
            <w:pPr>
              <w:pStyle w:val="Table01Row"/>
            </w:pPr>
            <w:r>
              <w:t>2007/027</w:t>
            </w:r>
          </w:p>
        </w:tc>
        <w:tc>
          <w:p>
            <w:pPr>
              <w:pStyle w:val="Table01Row"/>
            </w:pPr>
            <w:r>
              <w:t>26 Oct 2007</w:t>
            </w:r>
          </w:p>
        </w:tc>
        <w:tc>
          <w:p>
            <w:pPr>
              <w:pStyle w:val="Table01Row"/>
            </w:pPr>
            <w:r>
              <w:rPr/>
              <w:t xml:space="preserve">9 Feb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Feb 2008 p. 313)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Trustee and Trustee Companies Legislation Amendment Act 2008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2008/009</w:t>
            </w:r>
          </w:p>
        </w:tc>
        <w:tc>
          <w:p>
            <w:pPr>
              <w:pStyle w:val="Table01Row"/>
            </w:pPr>
            <w:r>
              <w:t>31 Mar 2008</w:t>
            </w:r>
          </w:p>
        </w:tc>
        <w:tc>
          <w:p>
            <w:pPr>
              <w:pStyle w:val="Table01Row"/>
            </w:pPr>
            <w:r>
              <w:rPr/>
              <w:t xml:space="preserve">1 Jul 2008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2008 p. 2885)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10 Oct 2008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 &amp; 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</w:t>
              <w:t>Pt. 3 Div. 4</w:t>
            </w:r>
          </w:p>
        </w:tc>
        <w:tc>
          <w:p>
            <w:pPr>
              <w:pStyle w:val="Table01Row"/>
            </w:pPr>
            <w:r>
              <w:t>2011/042</w:t>
            </w:r>
          </w:p>
        </w:tc>
        <w:tc>
          <w:p>
            <w:pPr>
              <w:pStyle w:val="Table01Row"/>
            </w:pPr>
            <w:r>
              <w:t>4 Oct 2011</w:t>
            </w:r>
          </w:p>
        </w:tc>
        <w:tc>
          <w:p>
            <w:pPr>
              <w:pStyle w:val="Table01Row"/>
            </w:pPr>
            <w:r>
              <w:rPr/>
              <w:t xml:space="preserve">30 Jan 2012 (see s. 2(c) &amp; Cwlth Legislative Instrument No. F2011L02397 cl. 5 registered 21 Nov 2011)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</w:t>
              <w:t>Pt. 4 Div. 4 Subdiv. 21</w:t>
            </w:r>
          </w:p>
        </w:tc>
        <w:tc>
          <w:p>
            <w:pPr>
              <w:pStyle w:val="Table01Row"/>
            </w:pPr>
            <w:r>
              <w:t>2014/025</w:t>
            </w:r>
          </w:p>
        </w:tc>
        <w:tc>
          <w:p>
            <w:pPr>
              <w:pStyle w:val="Table01Row"/>
            </w:pPr>
            <w:r>
              <w:t>3 Nov 2014</w:t>
            </w:r>
          </w:p>
        </w:tc>
        <w:tc>
          <w:p>
            <w:pPr>
              <w:pStyle w:val="Table01Row"/>
            </w:pPr>
            <w:r>
              <w:rPr/>
              <w:t xml:space="preserve">30 Nov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13 Nov 2015 p. 4632)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Pt. 17 Div. 16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</w:t>
              <w:t>Pt. 15 Div. 3 Subdiv. 20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1 Jul 2024 (see s. 2(d) and SL 2024/34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Public Trustee Act 1941</vt:lpwstr>
  </property>
  <property pid="3" name="IDAct" fmtid="{D5CDD505-2E9C-101B-9397-08002B2CF9AE}">
    <vt:lpwstr>649</vt:lpwstr>
  </property>
  <property pid="4" name="ChangedDate" fmtid="{D5CDD505-2E9C-101B-9397-08002B2CF9AE}">
    <vt:lpwstr>20210421010822</vt:lpwstr>
  </property>
</Properties>
</file>