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S</w:t>
      </w:r>
    </w:p>
    <w:p>
      <w:pPr>
        <w:pStyle w:val="IActName"/>
      </w:pPr>
      <w:r>
        <w:t>Silicon (Kemerton) Agreement Act 1987</w:t>
      </w:r>
    </w:p>
    <w:p>
      <w:pPr>
        <w:pStyle w:val="Table01Note"/>
      </w:pPr>
      <w:r>
        <w:t xml:space="preserve">Formerly </w:t>
      </w:r>
      <w:r>
        <w:t>“</w:t>
      </w:r>
      <w:r>
        <w:rPr>
          <w:i/>
        </w:rPr>
        <w:t>Silicon (Picton) Agreement Act 1987</w:t>
      </w:r>
      <w:r>
        <w:t>”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Minister for State and Industry Development, Jobs and Trade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Department of Jobs, Tourism, Science and Innovation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Silicon (Picton) Agreement Act 1987</w:t>
            </w:r>
          </w:p>
        </w:tc>
        <w:tc>
          <w:p>
            <w:pPr>
              <w:pStyle w:val="Table01Row"/>
            </w:pPr>
            <w:r>
              <w:t>1987/093</w:t>
            </w:r>
          </w:p>
        </w:tc>
        <w:tc>
          <w:p>
            <w:pPr>
              <w:pStyle w:val="Table01Row"/>
            </w:pPr>
            <w:r>
              <w:t>16 Dec 1987</w:t>
            </w:r>
          </w:p>
        </w:tc>
        <w:tc>
          <w:p>
            <w:pPr>
              <w:pStyle w:val="Table01Row"/>
            </w:pPr>
            <w:r>
              <w:rPr/>
              <w:t xml:space="preserve">16 Dec 1987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Silicon (Picton) Agreement Amendment Act 1988</w:t>
            </w:r>
          </w:p>
        </w:tc>
        <w:tc>
          <w:p>
            <w:pPr>
              <w:pStyle w:val="Table01Row"/>
            </w:pPr>
            <w:r>
              <w:t>1988/003</w:t>
            </w:r>
          </w:p>
        </w:tc>
        <w:tc>
          <w:p>
            <w:pPr>
              <w:pStyle w:val="Table01Row"/>
            </w:pPr>
            <w:r>
              <w:t>30 Jun 1988</w:t>
            </w:r>
          </w:p>
        </w:tc>
        <w:tc>
          <w:p>
            <w:pPr>
              <w:pStyle w:val="Table01Row"/>
            </w:pPr>
            <w:r>
              <w:rPr/>
              <w:t xml:space="preserve">30 Jun 1988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Local Government (Consequential Amendments) Act 1996</w:t>
            </w:r>
            <w:r>
              <w:t xml:space="preserve"> </w:t>
              <w:t>s. 4</w:t>
            </w:r>
          </w:p>
        </w:tc>
        <w:tc>
          <w:p>
            <w:pPr>
              <w:pStyle w:val="Table01Row"/>
            </w:pPr>
            <w:r>
              <w:t>1996/014</w:t>
            </w:r>
          </w:p>
        </w:tc>
        <w:tc>
          <w:p>
            <w:pPr>
              <w:pStyle w:val="Table01Row"/>
            </w:pPr>
            <w:r>
              <w:t>28 Jun 1996</w:t>
            </w:r>
          </w:p>
        </w:tc>
        <w:tc>
          <w:p>
            <w:pPr>
              <w:pStyle w:val="Table01Row"/>
            </w:pPr>
            <w:r>
              <w:rPr/>
              <w:t xml:space="preserve">1 Jul 1996 (see s. 2)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24 Apr 2003 (correction in Gazette 21 Jul 2006 p. 2652)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Planning and Development (Consequential and Transitional Provisions) Act 2005</w:t>
            </w:r>
            <w:r>
              <w:t xml:space="preserve"> </w:t>
              <w:t>s. 15</w:t>
            </w:r>
          </w:p>
        </w:tc>
        <w:tc>
          <w:p>
            <w:pPr>
              <w:pStyle w:val="Table01Row"/>
            </w:pPr>
            <w:r>
              <w:t>2005/038</w:t>
            </w:r>
          </w:p>
        </w:tc>
        <w:tc>
          <w:p>
            <w:pPr>
              <w:pStyle w:val="Table01Row"/>
            </w:pPr>
            <w:r>
              <w:t>12 Dec 2005</w:t>
            </w:r>
          </w:p>
        </w:tc>
        <w:tc>
          <w:p>
            <w:pPr>
              <w:pStyle w:val="Table01Row"/>
            </w:pPr>
            <w:r>
              <w:rPr/>
              <w:t xml:space="preserve">9 Apr 2006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21 Mar 2006 p. 1078)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</w:t>
              <w:t>s. 4</w:t>
            </w:r>
          </w:p>
        </w:tc>
        <w:tc>
          <w:p>
            <w:pPr>
              <w:pStyle w:val="Table01Row"/>
            </w:pPr>
            <w:r>
              <w:t>2010/019</w:t>
            </w:r>
          </w:p>
        </w:tc>
        <w:tc>
          <w:p>
            <w:pPr>
              <w:pStyle w:val="Table01Row"/>
            </w:pPr>
            <w:r>
              <w:t>28 Jun 2010</w:t>
            </w:r>
          </w:p>
        </w:tc>
        <w:tc>
          <w:p>
            <w:pPr>
              <w:pStyle w:val="Table01Row"/>
            </w:pPr>
            <w:r>
              <w:rPr/>
              <w:t xml:space="preserve">11 Sep 2010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10 Sep 2010 p. 4341)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Silicon (Kemerton) Agreement Act 1987</vt:lpwstr>
  </property>
  <property pid="3" name="IDAct" fmtid="{D5CDD505-2E9C-101B-9397-08002B2CF9AE}">
    <vt:lpwstr>750</vt:lpwstr>
  </property>
  <property pid="4" name="ChangedDate" fmtid="{D5CDD505-2E9C-101B-9397-08002B2CF9AE}">
    <vt:lpwstr>20230609154945</vt:lpwstr>
  </property>
</Properties>
</file>