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Stamp Act 1921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 1921</w:t>
            </w:r>
          </w:p>
        </w:tc>
        <w:tc>
          <w:p>
            <w:pPr>
              <w:pStyle w:val="Table01Row"/>
            </w:pPr>
            <w:r>
              <w:t>1922/010 (12 Geo. V No. 44)</w:t>
            </w:r>
          </w:p>
        </w:tc>
        <w:tc>
          <w:p>
            <w:pPr>
              <w:pStyle w:val="Table01Row"/>
            </w:pPr>
            <w:r>
              <w:t>31 Jan 1922</w:t>
            </w:r>
          </w:p>
        </w:tc>
        <w:tc>
          <w:p>
            <w:pPr>
              <w:pStyle w:val="Table01Row"/>
            </w:pPr>
            <w:r>
              <w:rPr/>
              <w:t xml:space="preserve">1 Apr 1922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17 Mar 1922 p. 479)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1923</w:t>
            </w:r>
          </w:p>
        </w:tc>
        <w:tc>
          <w:p>
            <w:pPr>
              <w:pStyle w:val="Table01Row"/>
            </w:pPr>
            <w:r>
              <w:t>1923/053 (14 Geo. V No. 32)</w:t>
            </w:r>
          </w:p>
        </w:tc>
        <w:tc>
          <w:p>
            <w:pPr>
              <w:pStyle w:val="Table01Row"/>
            </w:pPr>
            <w:r>
              <w:t>22 Dec 1923</w:t>
            </w:r>
          </w:p>
        </w:tc>
        <w:tc>
          <w:p>
            <w:pPr>
              <w:pStyle w:val="Table01Row"/>
            </w:pPr>
            <w:r>
              <w:rPr/>
              <w:t xml:space="preserve">22 Dec 1923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1924</w:t>
            </w:r>
          </w:p>
        </w:tc>
        <w:tc>
          <w:p>
            <w:pPr>
              <w:pStyle w:val="Table01Row"/>
            </w:pPr>
            <w:r>
              <w:t>1924/023 (15 Geo. V No. 23)</w:t>
            </w:r>
          </w:p>
        </w:tc>
        <w:tc>
          <w:p>
            <w:pPr>
              <w:pStyle w:val="Table01Row"/>
            </w:pPr>
            <w:r>
              <w:t>31 Dec 1924</w:t>
            </w:r>
          </w:p>
        </w:tc>
        <w:tc>
          <w:p>
            <w:pPr>
              <w:pStyle w:val="Table01Row"/>
            </w:pPr>
            <w:r>
              <w:rPr/>
              <w:t xml:space="preserve">31 Dec 1924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1925/008 (16 Geo. V No. 8)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1925</w:t>
            </w:r>
          </w:p>
        </w:tc>
        <w:tc>
          <w:p>
            <w:pPr>
              <w:pStyle w:val="Table01Row"/>
            </w:pPr>
            <w:r>
              <w:t>1925/047 (16 Geo. V No. 47)</w:t>
            </w:r>
          </w:p>
        </w:tc>
        <w:tc>
          <w:p>
            <w:pPr>
              <w:pStyle w:val="Table01Row"/>
            </w:pPr>
            <w:r>
              <w:t>31 Dec 1925</w:t>
            </w:r>
          </w:p>
        </w:tc>
        <w:tc>
          <w:p>
            <w:pPr>
              <w:pStyle w:val="Table01Row"/>
            </w:pPr>
            <w:r>
              <w:rPr/>
              <w:t xml:space="preserve">31 Dec 1925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1926</w:t>
            </w:r>
          </w:p>
        </w:tc>
        <w:tc>
          <w:p>
            <w:pPr>
              <w:pStyle w:val="Table01Row"/>
            </w:pPr>
            <w:r>
              <w:t>1926/017 (17 Geo. V No. 17)</w:t>
            </w:r>
          </w:p>
        </w:tc>
        <w:tc>
          <w:p>
            <w:pPr>
              <w:pStyle w:val="Table01Row"/>
            </w:pPr>
            <w:r>
              <w:t>6 Nov 1926</w:t>
            </w:r>
          </w:p>
        </w:tc>
        <w:tc>
          <w:p>
            <w:pPr>
              <w:pStyle w:val="Table01Row"/>
            </w:pPr>
            <w:r>
              <w:rPr/>
              <w:t xml:space="preserve">6 Nov 1926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1927</w:t>
            </w:r>
          </w:p>
        </w:tc>
        <w:tc>
          <w:p>
            <w:pPr>
              <w:pStyle w:val="Table01Row"/>
            </w:pPr>
            <w:r>
              <w:t>1927/010 (18 Geo. V No. 10)</w:t>
            </w:r>
          </w:p>
        </w:tc>
        <w:tc>
          <w:p>
            <w:pPr>
              <w:pStyle w:val="Table01Row"/>
            </w:pPr>
            <w:r>
              <w:t>6 Dec 1927</w:t>
            </w:r>
          </w:p>
        </w:tc>
        <w:tc>
          <w:p>
            <w:pPr>
              <w:pStyle w:val="Table01Row"/>
            </w:pPr>
            <w:r>
              <w:rPr/>
              <w:t xml:space="preserve">6 Dec 1927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1928</w:t>
            </w:r>
          </w:p>
        </w:tc>
        <w:tc>
          <w:p>
            <w:pPr>
              <w:pStyle w:val="Table01Row"/>
            </w:pPr>
            <w:r>
              <w:t>1928/022 (19 Geo. V No. 22)</w:t>
            </w:r>
          </w:p>
        </w:tc>
        <w:tc>
          <w:p>
            <w:pPr>
              <w:pStyle w:val="Table01Row"/>
            </w:pPr>
            <w:r>
              <w:t>21 Dec 1928</w:t>
            </w:r>
          </w:p>
        </w:tc>
        <w:tc>
          <w:p>
            <w:pPr>
              <w:pStyle w:val="Table01Row"/>
            </w:pPr>
            <w:r>
              <w:rPr/>
              <w:t xml:space="preserve">21 Dec 1928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1929</w:t>
            </w:r>
          </w:p>
        </w:tc>
        <w:tc>
          <w:p>
            <w:pPr>
              <w:pStyle w:val="Table01Row"/>
            </w:pPr>
            <w:r>
              <w:t>1929/005 (20 Geo. V No. 3)</w:t>
            </w:r>
          </w:p>
        </w:tc>
        <w:tc>
          <w:p>
            <w:pPr>
              <w:pStyle w:val="Table01Row"/>
            </w:pPr>
            <w:r>
              <w:t>7 Oct 1929</w:t>
            </w:r>
          </w:p>
        </w:tc>
        <w:tc>
          <w:p>
            <w:pPr>
              <w:pStyle w:val="Table01Row"/>
            </w:pPr>
            <w:r>
              <w:rPr/>
              <w:t xml:space="preserve">7 Oct 1929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3) 1930</w:t>
            </w:r>
          </w:p>
        </w:tc>
        <w:tc>
          <w:p>
            <w:pPr>
              <w:pStyle w:val="Table01Row"/>
            </w:pPr>
            <w:r>
              <w:t>1930/011 (21 Geo. V No. 11)</w:t>
            </w:r>
          </w:p>
        </w:tc>
        <w:tc>
          <w:p>
            <w:pPr>
              <w:pStyle w:val="Table01Row"/>
            </w:pPr>
            <w:r>
              <w:t>19 Nov 1930</w:t>
            </w:r>
          </w:p>
        </w:tc>
        <w:tc>
          <w:p>
            <w:pPr>
              <w:pStyle w:val="Table01Row"/>
            </w:pPr>
            <w:r>
              <w:rPr/>
              <w:t xml:space="preserve">19 Nov 1930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1) 1930</w:t>
            </w:r>
          </w:p>
        </w:tc>
        <w:tc>
          <w:p>
            <w:pPr>
              <w:pStyle w:val="Table01Row"/>
            </w:pPr>
            <w:r>
              <w:t>1930/012 (21 Geo. V No. 12)</w:t>
            </w:r>
          </w:p>
        </w:tc>
        <w:tc>
          <w:p>
            <w:pPr>
              <w:pStyle w:val="Table01Row"/>
            </w:pPr>
            <w:r>
              <w:t>19 Nov 1930</w:t>
            </w:r>
          </w:p>
        </w:tc>
        <w:tc>
          <w:p>
            <w:pPr>
              <w:pStyle w:val="Table01Row"/>
            </w:pPr>
            <w:r>
              <w:rPr/>
              <w:t xml:space="preserve">19 Nov 1930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1931</w:t>
            </w:r>
          </w:p>
        </w:tc>
        <w:tc>
          <w:p>
            <w:pPr>
              <w:pStyle w:val="Table01Row"/>
            </w:pPr>
            <w:r>
              <w:t>1931/039 (22 Geo. V No. 39)</w:t>
            </w:r>
          </w:p>
        </w:tc>
        <w:tc>
          <w:p>
            <w:pPr>
              <w:pStyle w:val="Table01Row"/>
            </w:pPr>
            <w:r>
              <w:t>26 Nov 1931</w:t>
            </w:r>
          </w:p>
        </w:tc>
        <w:tc>
          <w:p>
            <w:pPr>
              <w:pStyle w:val="Table01Row"/>
            </w:pPr>
            <w:r>
              <w:rPr/>
              <w:t xml:space="preserve">1 Dec 1931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Nov 1931 p. 2499)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1933‑1934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1941</w:t>
            </w:r>
          </w:p>
        </w:tc>
        <w:tc>
          <w:p>
            <w:pPr>
              <w:pStyle w:val="Table01Row"/>
            </w:pPr>
            <w:r>
              <w:t>1941/035 (5 &amp; 6 Geo. VI No. 35)</w:t>
            </w:r>
          </w:p>
        </w:tc>
        <w:tc>
          <w:p>
            <w:pPr>
              <w:pStyle w:val="Table01Row"/>
            </w:pPr>
            <w:r>
              <w:t>19 Dec 1941</w:t>
            </w:r>
          </w:p>
        </w:tc>
        <w:tc>
          <w:p>
            <w:pPr>
              <w:pStyle w:val="Table01Row"/>
            </w:pPr>
            <w:r>
              <w:rPr/>
              <w:t xml:space="preserve">19 Dec 1941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1942</w:t>
            </w:r>
          </w:p>
        </w:tc>
        <w:tc>
          <w:p>
            <w:pPr>
              <w:pStyle w:val="Table01Row"/>
            </w:pPr>
            <w:r>
              <w:t>1942/040 (6 &amp; 7 Geo. VI No. 40)</w:t>
            </w:r>
          </w:p>
        </w:tc>
        <w:tc>
          <w:p>
            <w:pPr>
              <w:pStyle w:val="Table01Row"/>
            </w:pPr>
            <w:r>
              <w:t>23 Dec 1942</w:t>
            </w:r>
          </w:p>
        </w:tc>
        <w:tc>
          <w:p>
            <w:pPr>
              <w:pStyle w:val="Table01Row"/>
            </w:pPr>
            <w:r>
              <w:rPr/>
              <w:t xml:space="preserve">23 Dec 1942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1944</w:t>
            </w:r>
          </w:p>
        </w:tc>
        <w:tc>
          <w:p>
            <w:pPr>
              <w:pStyle w:val="Table01Row"/>
            </w:pPr>
            <w:r>
              <w:t>1944/020 (8 &amp; 9 Geo. VI No. 20)</w:t>
            </w:r>
          </w:p>
        </w:tc>
        <w:tc>
          <w:p>
            <w:pPr>
              <w:pStyle w:val="Table01Row"/>
            </w:pPr>
            <w:r>
              <w:t>23 Dec 1944</w:t>
            </w:r>
          </w:p>
        </w:tc>
        <w:tc>
          <w:p>
            <w:pPr>
              <w:pStyle w:val="Table01Row"/>
            </w:pPr>
            <w:r>
              <w:rPr/>
              <w:t xml:space="preserve">23 Dec 1944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Apr 1950 in Volume 5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1950</w:t>
            </w:r>
          </w:p>
        </w:tc>
        <w:tc>
          <w:p>
            <w:pPr>
              <w:pStyle w:val="Table01Row"/>
            </w:pPr>
            <w:r>
              <w:t>1950/011 (14 Geo. VI No. 11)</w:t>
            </w:r>
          </w:p>
        </w:tc>
        <w:tc>
          <w:p>
            <w:pPr>
              <w:pStyle w:val="Table01Row"/>
            </w:pPr>
            <w:r>
              <w:t>17 Nov 1950</w:t>
            </w:r>
          </w:p>
        </w:tc>
        <w:tc>
          <w:p>
            <w:pPr>
              <w:pStyle w:val="Table01Row"/>
            </w:pPr>
            <w:r>
              <w:rPr/>
              <w:t xml:space="preserve">17 Nov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2) 1952</w:t>
            </w:r>
          </w:p>
        </w:tc>
        <w:tc>
          <w:p>
            <w:pPr>
              <w:pStyle w:val="Table01Row"/>
            </w:pPr>
            <w:r>
              <w:t>1952/048 (1 Eliz. II No. 48)</w:t>
            </w:r>
          </w:p>
        </w:tc>
        <w:tc>
          <w:p>
            <w:pPr>
              <w:pStyle w:val="Table01Row"/>
            </w:pPr>
            <w:r>
              <w:t>23 Dec 1952</w:t>
            </w:r>
          </w:p>
        </w:tc>
        <w:tc>
          <w:p>
            <w:pPr>
              <w:pStyle w:val="Table01Row"/>
            </w:pPr>
            <w:r>
              <w:rPr/>
              <w:t xml:space="preserve">Repealed by 1954/063 s. 3(1)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1954</w:t>
            </w:r>
          </w:p>
        </w:tc>
        <w:tc>
          <w:p>
            <w:pPr>
              <w:pStyle w:val="Table01Row"/>
            </w:pPr>
            <w:r>
              <w:t>1954/005 (3 Eliz. II No. 5)</w:t>
            </w:r>
          </w:p>
        </w:tc>
        <w:tc>
          <w:p>
            <w:pPr>
              <w:pStyle w:val="Table01Row"/>
            </w:pPr>
            <w:r>
              <w:t>25 Aug 1954</w:t>
            </w:r>
          </w:p>
        </w:tc>
        <w:tc>
          <w:p>
            <w:pPr>
              <w:pStyle w:val="Table01Row"/>
            </w:pPr>
            <w:r>
              <w:rPr/>
              <w:t xml:space="preserve">25 Aug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 1954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1954/063 (3 Eliz. II No. 63)</w:t>
            </w:r>
          </w:p>
        </w:tc>
        <w:tc>
          <w:p>
            <w:pPr>
              <w:pStyle w:val="Table01Row"/>
            </w:pPr>
            <w:r>
              <w:t>30 Dec 1954</w:t>
            </w:r>
          </w:p>
        </w:tc>
        <w:tc>
          <w:p>
            <w:pPr>
              <w:pStyle w:val="Table01Row"/>
            </w:pPr>
            <w:r>
              <w:rPr/>
              <w:t xml:space="preserve">1 Aug 1955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1955 p. 1767)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1957</w:t>
            </w:r>
          </w:p>
        </w:tc>
        <w:tc>
          <w:p>
            <w:pPr>
              <w:pStyle w:val="Table01Row"/>
            </w:pPr>
            <w:r>
              <w:t>1957/070 (6 Eliz. II No. 70)</w:t>
            </w:r>
          </w:p>
        </w:tc>
        <w:tc>
          <w:p>
            <w:pPr>
              <w:pStyle w:val="Table01Row"/>
            </w:pPr>
            <w:r>
              <w:t>6 Dec 1957</w:t>
            </w:r>
          </w:p>
        </w:tc>
        <w:tc>
          <w:p>
            <w:pPr>
              <w:pStyle w:val="Table01Row"/>
            </w:pPr>
            <w:r>
              <w:rPr/>
              <w:t xml:space="preserve">1 Feb 1958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1958 p. 129)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May 1958 in Volume 12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2) 1959</w:t>
            </w:r>
          </w:p>
        </w:tc>
        <w:tc>
          <w:p>
            <w:pPr>
              <w:pStyle w:val="Table01Row"/>
            </w:pPr>
            <w:r>
              <w:t>1959/064 (8 Eliz. II No. 64)</w:t>
            </w:r>
          </w:p>
        </w:tc>
        <w:tc>
          <w:p>
            <w:pPr>
              <w:pStyle w:val="Table01Row"/>
            </w:pPr>
            <w:r>
              <w:t>10 Dec 1959</w:t>
            </w:r>
          </w:p>
        </w:tc>
        <w:tc>
          <w:p>
            <w:pPr>
              <w:pStyle w:val="Table01Row"/>
            </w:pPr>
            <w:r>
              <w:rPr/>
              <w:t xml:space="preserve">21 Dec 1959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1959 p. 3337)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1959</w:t>
            </w:r>
          </w:p>
        </w:tc>
        <w:tc>
          <w:p>
            <w:pPr>
              <w:pStyle w:val="Table01Row"/>
            </w:pPr>
            <w:r>
              <w:t>1959/072 (8 Eliz. II No. 72)</w:t>
            </w:r>
          </w:p>
        </w:tc>
        <w:tc>
          <w:p>
            <w:pPr>
              <w:pStyle w:val="Table01Row"/>
            </w:pPr>
            <w:r>
              <w:t>14 Dec 1959</w:t>
            </w:r>
          </w:p>
        </w:tc>
        <w:tc>
          <w:p>
            <w:pPr>
              <w:pStyle w:val="Table01Row"/>
            </w:pPr>
            <w:r>
              <w:rPr/>
              <w:t xml:space="preserve">1 Jan 1960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1959 p. 3457)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1960</w:t>
            </w:r>
          </w:p>
        </w:tc>
        <w:tc>
          <w:p>
            <w:pPr>
              <w:pStyle w:val="Table01Row"/>
            </w:pPr>
            <w:r>
              <w:t>1960/022 (9 Eliz. II No. 22)</w:t>
            </w:r>
          </w:p>
        </w:tc>
        <w:tc>
          <w:p>
            <w:pPr>
              <w:pStyle w:val="Table01Row"/>
            </w:pPr>
            <w:r>
              <w:t>11 Oct 1960</w:t>
            </w:r>
          </w:p>
        </w:tc>
        <w:tc>
          <w:p>
            <w:pPr>
              <w:pStyle w:val="Table01Row"/>
            </w:pPr>
            <w:r>
              <w:rPr/>
              <w:t xml:space="preserve">13 Mar 1961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Mar 1961 p. 653)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2) 1960</w:t>
            </w:r>
          </w:p>
        </w:tc>
        <w:tc>
          <w:p>
            <w:pPr>
              <w:pStyle w:val="Table01Row"/>
            </w:pPr>
            <w:r>
              <w:t>1960/041 (9 Eliz. II No. 41)</w:t>
            </w:r>
          </w:p>
        </w:tc>
        <w:tc>
          <w:p>
            <w:pPr>
              <w:pStyle w:val="Table01Row"/>
            </w:pPr>
            <w:r>
              <w:t>3 Nov 1960</w:t>
            </w:r>
          </w:p>
        </w:tc>
        <w:tc>
          <w:p>
            <w:pPr>
              <w:pStyle w:val="Table01Row"/>
            </w:pPr>
            <w:r>
              <w:rPr/>
              <w:t xml:space="preserve">1 Jul 1961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May 1961 p. 1069)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1961</w:t>
            </w:r>
          </w:p>
        </w:tc>
        <w:tc>
          <w:p>
            <w:pPr>
              <w:pStyle w:val="Table01Row"/>
            </w:pPr>
            <w:r>
              <w:t>1961/021 (10 Eliz. II No. 21)</w:t>
            </w:r>
          </w:p>
        </w:tc>
        <w:tc>
          <w:p>
            <w:pPr>
              <w:pStyle w:val="Table01Row"/>
            </w:pPr>
            <w:r>
              <w:t>30 Oct 1961</w:t>
            </w:r>
          </w:p>
        </w:tc>
        <w:tc>
          <w:p>
            <w:pPr>
              <w:pStyle w:val="Table01Row"/>
            </w:pPr>
            <w:r>
              <w:rPr/>
              <w:t xml:space="preserve">30 Oct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1962</w:t>
            </w:r>
          </w:p>
        </w:tc>
        <w:tc>
          <w:p>
            <w:pPr>
              <w:pStyle w:val="Table01Row"/>
            </w:pPr>
            <w:r>
              <w:t>1962/020 (11 Eliz. II No. 20)</w:t>
            </w:r>
          </w:p>
        </w:tc>
        <w:tc>
          <w:p>
            <w:pPr>
              <w:pStyle w:val="Table01Row"/>
            </w:pPr>
            <w:r>
              <w:t>1 Oct 1962</w:t>
            </w:r>
          </w:p>
        </w:tc>
        <w:tc>
          <w:p>
            <w:pPr>
              <w:pStyle w:val="Table01Row"/>
            </w:pPr>
            <w:r>
              <w:rPr/>
              <w:t xml:space="preserve">1 Oct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2) 1962</w:t>
            </w:r>
          </w:p>
        </w:tc>
        <w:tc>
          <w:p>
            <w:pPr>
              <w:pStyle w:val="Table01Row"/>
            </w:pPr>
            <w:r>
              <w:t>1962/060 (11 Eliz. II No. 60)</w:t>
            </w:r>
          </w:p>
        </w:tc>
        <w:tc>
          <w:p>
            <w:pPr>
              <w:pStyle w:val="Table01Row"/>
            </w:pPr>
            <w:r>
              <w:t>30 Nov 1962</w:t>
            </w:r>
          </w:p>
        </w:tc>
        <w:tc>
          <w:p>
            <w:pPr>
              <w:pStyle w:val="Table01Row"/>
            </w:pPr>
            <w:r>
              <w:rPr/>
              <w:t xml:space="preserve">1 Jan 1963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3) 1962</w:t>
            </w:r>
          </w:p>
        </w:tc>
        <w:tc>
          <w:p>
            <w:pPr>
              <w:pStyle w:val="Table01Row"/>
            </w:pPr>
            <w:r>
              <w:t>1962/069 (11 Eliz. II No. 69)</w:t>
            </w:r>
          </w:p>
        </w:tc>
        <w:tc>
          <w:p>
            <w:pPr>
              <w:pStyle w:val="Table01Row"/>
            </w:pPr>
            <w:r>
              <w:t>30 Nov 1962</w:t>
            </w:r>
          </w:p>
        </w:tc>
        <w:tc>
          <w:p>
            <w:pPr>
              <w:pStyle w:val="Table01Row"/>
            </w:pPr>
            <w:r>
              <w:rPr/>
              <w:t xml:space="preserve">30 Nov 1962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Apr 1963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1963</w:t>
            </w:r>
          </w:p>
        </w:tc>
        <w:tc>
          <w:p>
            <w:pPr>
              <w:pStyle w:val="Table01Row"/>
            </w:pPr>
            <w:r>
              <w:t>1963/007 (12 Eliz. II No. 7)</w:t>
            </w:r>
          </w:p>
        </w:tc>
        <w:tc>
          <w:p>
            <w:pPr>
              <w:pStyle w:val="Table01Row"/>
            </w:pPr>
            <w:r>
              <w:t>15 Oct 1963</w:t>
            </w:r>
          </w:p>
        </w:tc>
        <w:tc>
          <w:p>
            <w:pPr>
              <w:pStyle w:val="Table01Row"/>
            </w:pPr>
            <w:r>
              <w:rPr/>
              <w:t xml:space="preserve">15 Oct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2) 1963</w:t>
            </w:r>
          </w:p>
        </w:tc>
        <w:tc>
          <w:p>
            <w:pPr>
              <w:pStyle w:val="Table01Row"/>
            </w:pPr>
            <w:r>
              <w:t>1963/037 (12 Eliz. II No. 37)</w:t>
            </w:r>
          </w:p>
        </w:tc>
        <w:tc>
          <w:p>
            <w:pPr>
              <w:pStyle w:val="Table01Row"/>
            </w:pPr>
            <w:r>
              <w:t>19 Nov 1963</w:t>
            </w:r>
          </w:p>
        </w:tc>
        <w:tc>
          <w:p>
            <w:pPr>
              <w:pStyle w:val="Table01Row"/>
            </w:pPr>
            <w:r>
              <w:rPr/>
              <w:t xml:space="preserve">31 Dec 1963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1963 p. 4055)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3) 1963</w:t>
            </w:r>
          </w:p>
        </w:tc>
        <w:tc>
          <w:p>
            <w:pPr>
              <w:pStyle w:val="Table01Row"/>
            </w:pPr>
            <w:r>
              <w:t>1963/057 (12 Eliz. II No. 57)</w:t>
            </w:r>
          </w:p>
        </w:tc>
        <w:tc>
          <w:p>
            <w:pPr>
              <w:pStyle w:val="Table01Row"/>
            </w:pPr>
            <w:r>
              <w:t>17 Dec 1963</w:t>
            </w:r>
          </w:p>
        </w:tc>
        <w:tc>
          <w:p>
            <w:pPr>
              <w:pStyle w:val="Table01Row"/>
            </w:pPr>
            <w:r>
              <w:rPr/>
              <w:t xml:space="preserve">17 Dec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4) 1963</w:t>
            </w:r>
          </w:p>
        </w:tc>
        <w:tc>
          <w:p>
            <w:pPr>
              <w:pStyle w:val="Table01Row"/>
            </w:pPr>
            <w:r>
              <w:t>1963/058 (12 Eliz. II No. 58)</w:t>
            </w:r>
          </w:p>
        </w:tc>
        <w:tc>
          <w:p>
            <w:pPr>
              <w:pStyle w:val="Table01Row"/>
            </w:pPr>
            <w:r>
              <w:t>17 Dec 1963</w:t>
            </w:r>
          </w:p>
        </w:tc>
        <w:tc>
          <w:p>
            <w:pPr>
              <w:pStyle w:val="Table01Row"/>
            </w:pPr>
            <w:r>
              <w:rPr/>
              <w:t xml:space="preserve">1 Jul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Jun 1964 p. 2335)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1965</w:t>
            </w:r>
          </w:p>
        </w:tc>
        <w:tc>
          <w:p>
            <w:pPr>
              <w:pStyle w:val="Table01Row"/>
            </w:pPr>
            <w:r>
              <w:t>1965/072</w:t>
            </w:r>
          </w:p>
        </w:tc>
        <w:tc>
          <w:p>
            <w:pPr>
              <w:pStyle w:val="Table01Row"/>
            </w:pPr>
            <w:r>
              <w:t>25 Nov 1965</w:t>
            </w:r>
          </w:p>
        </w:tc>
        <w:tc>
          <w:p>
            <w:pPr>
              <w:pStyle w:val="Table01Row"/>
            </w:pPr>
            <w:r>
              <w:rPr/>
              <w:t xml:space="preserve">s. 7, 8 &amp; 16(d), (h)(i), (j)(i), (iii), (v) &amp; (o): 1 Dec 1965 (see s. 2(2)); </w:t>
            </w:r>
          </w:p>
          <w:p>
            <w:pPr>
              <w:pStyle w:val="Table01Row"/>
            </w:pPr>
            <w:r>
              <w:rPr/>
              <w:t xml:space="preserve">Act other than s. 3, 7, 8, 14 &amp; 16(c), (d), (h)(i), (j)(i), (iii), (v) and (o): 1 Jan 1966 (see s. 2(1));</w:t>
            </w:r>
          </w:p>
          <w:p>
            <w:pPr>
              <w:pStyle w:val="Table01Row"/>
            </w:pPr>
            <w:r>
              <w:rPr/>
              <w:t xml:space="preserve">s. 3, 14 &amp; 16(c):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Feb 1966 in Volume 19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1966</w:t>
            </w:r>
          </w:p>
        </w:tc>
        <w:tc>
          <w:p>
            <w:pPr>
              <w:pStyle w:val="Table01Row"/>
            </w:pPr>
            <w:r>
              <w:t>1966/067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s. 1, 2, 4 &amp; 15(a), (b) &amp; (f): 1 Jan 1967 (see s. 2(2)); </w:t>
            </w:r>
          </w:p>
          <w:p>
            <w:pPr>
              <w:pStyle w:val="Table01Row"/>
            </w:pPr>
            <w:r>
              <w:rPr/>
              <w:t xml:space="preserve">Act other than s. 1, 2, 4 &amp; 15(a), (b) &amp; (f): 1 Feb 1967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2) 1966</w:t>
            </w:r>
          </w:p>
        </w:tc>
        <w:tc>
          <w:p>
            <w:pPr>
              <w:pStyle w:val="Table01Row"/>
            </w:pPr>
            <w:r>
              <w:t>1966/090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 Jan 1967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3) 1966</w:t>
            </w:r>
          </w:p>
        </w:tc>
        <w:tc>
          <w:p>
            <w:pPr>
              <w:pStyle w:val="Table01Row"/>
            </w:pPr>
            <w:r>
              <w:t>1966/093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 Jul 1967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1967 p. 1691)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1967</w:t>
            </w:r>
          </w:p>
        </w:tc>
        <w:tc>
          <w:p>
            <w:pPr>
              <w:pStyle w:val="Table01Row"/>
            </w:pPr>
            <w:r>
              <w:t>1967/050</w:t>
            </w:r>
          </w:p>
        </w:tc>
        <w:tc>
          <w:p>
            <w:pPr>
              <w:pStyle w:val="Table01Row"/>
            </w:pPr>
            <w:r>
              <w:t>24 Nov 1967</w:t>
            </w:r>
          </w:p>
        </w:tc>
        <w:tc>
          <w:p>
            <w:pPr>
              <w:pStyle w:val="Table01Row"/>
            </w:pPr>
            <w:r>
              <w:rPr/>
              <w:t xml:space="preserve">1 Dec 1967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Aug 1968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1968</w:t>
            </w:r>
          </w:p>
        </w:tc>
        <w:tc>
          <w:p>
            <w:pPr>
              <w:pStyle w:val="Table01Row"/>
            </w:pPr>
            <w:r>
              <w:t>1968/054</w:t>
            </w:r>
          </w:p>
        </w:tc>
        <w:tc>
          <w:p>
            <w:pPr>
              <w:pStyle w:val="Table01Row"/>
            </w:pPr>
            <w:r>
              <w:t>13 Nov 1968</w:t>
            </w:r>
          </w:p>
        </w:tc>
        <w:tc>
          <w:p>
            <w:pPr>
              <w:pStyle w:val="Table01Row"/>
            </w:pPr>
            <w:r>
              <w:rPr/>
              <w:t xml:space="preserve">1 Jan 1969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Dec 1968 p. 3809)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1969</w:t>
            </w:r>
          </w:p>
        </w:tc>
        <w:tc>
          <w:p>
            <w:pPr>
              <w:pStyle w:val="Table01Row"/>
            </w:pPr>
            <w:r>
              <w:t>1969/113</w:t>
            </w:r>
          </w:p>
        </w:tc>
        <w:tc>
          <w:p>
            <w:pPr>
              <w:pStyle w:val="Table01Row"/>
            </w:pPr>
            <w:r>
              <w:t>28 Nov 1969</w:t>
            </w:r>
          </w:p>
        </w:tc>
        <w:tc>
          <w:p>
            <w:pPr>
              <w:pStyle w:val="Table01Row"/>
            </w:pPr>
            <w:r>
              <w:rPr/>
              <w:t xml:space="preserve">1 Jan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Dec 1969 p. 4077)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(Commissioner of State Taxation) Act 1970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1970/021</w:t>
            </w:r>
          </w:p>
        </w:tc>
        <w:tc>
          <w:p>
            <w:pPr>
              <w:pStyle w:val="Table01Row"/>
            </w:pPr>
            <w:r>
              <w:t>8 May 1970</w:t>
            </w:r>
          </w:p>
        </w:tc>
        <w:tc>
          <w:p>
            <w:pPr>
              <w:pStyle w:val="Table01Row"/>
            </w:pPr>
            <w:r>
              <w:rPr/>
              <w:t xml:space="preserve">1 Jul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1970 p. 1831)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1970</w:t>
            </w:r>
          </w:p>
        </w:tc>
        <w:tc>
          <w:p>
            <w:pPr>
              <w:pStyle w:val="Table01Row"/>
            </w:pPr>
            <w:r>
              <w:t>1970/102</w:t>
            </w:r>
          </w:p>
        </w:tc>
        <w:tc>
          <w:p>
            <w:pPr>
              <w:pStyle w:val="Table01Row"/>
            </w:pPr>
            <w:r>
              <w:t>8 Dec 1970</w:t>
            </w:r>
          </w:p>
        </w:tc>
        <w:tc>
          <w:p>
            <w:pPr>
              <w:pStyle w:val="Table01Row"/>
            </w:pPr>
            <w:r>
              <w:rPr/>
              <w:t xml:space="preserve">s. 12(a), (c)‑(e): 1 Jul 1970 (see s. 2(3));</w:t>
            </w:r>
          </w:p>
          <w:p>
            <w:pPr>
              <w:pStyle w:val="Table01Row"/>
            </w:pPr>
            <w:r>
              <w:rPr/>
              <w:t xml:space="preserve">s. 5‑11 &amp; 15(b): 1 Oct 1970 (see s. 2(2));</w:t>
            </w:r>
          </w:p>
          <w:p>
            <w:pPr>
              <w:pStyle w:val="Table01Row"/>
            </w:pPr>
            <w:r>
              <w:rPr/>
              <w:t xml:space="preserve">s. 3, 4, 12(b), 13, 14 &amp; 15(a): 1 Jan 1971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1971</w:t>
            </w:r>
          </w:p>
        </w:tc>
        <w:tc>
          <w:p>
            <w:pPr>
              <w:pStyle w:val="Table01Row"/>
            </w:pPr>
            <w:r>
              <w:t>1971/003</w:t>
            </w:r>
          </w:p>
        </w:tc>
        <w:tc>
          <w:p>
            <w:pPr>
              <w:pStyle w:val="Table01Row"/>
            </w:pPr>
            <w:r>
              <w:t>13 Sep 1971</w:t>
            </w:r>
          </w:p>
        </w:tc>
        <w:tc>
          <w:p>
            <w:pPr>
              <w:pStyle w:val="Table01Row"/>
            </w:pPr>
            <w:r>
              <w:rPr/>
              <w:t xml:space="preserve">13 Sep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2) 1971</w:t>
            </w:r>
          </w:p>
        </w:tc>
        <w:tc>
          <w:p>
            <w:pPr>
              <w:pStyle w:val="Table01Row"/>
            </w:pPr>
            <w:r>
              <w:t>1971/029</w:t>
            </w:r>
          </w:p>
        </w:tc>
        <w:tc>
          <w:p>
            <w:pPr>
              <w:pStyle w:val="Table01Row"/>
            </w:pPr>
            <w:r>
              <w:t>1 Dec 1971</w:t>
            </w:r>
          </w:p>
        </w:tc>
        <w:tc>
          <w:p>
            <w:pPr>
              <w:pStyle w:val="Table01Row"/>
            </w:pPr>
            <w:r>
              <w:rPr/>
              <w:t xml:space="preserve">1 Jan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Dec 1971 p. 5169)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1972</w:t>
            </w:r>
          </w:p>
        </w:tc>
        <w:tc>
          <w:p>
            <w:pPr>
              <w:pStyle w:val="Table01Row"/>
            </w:pPr>
            <w:r>
              <w:t>1972/032</w:t>
            </w:r>
          </w:p>
        </w:tc>
        <w:tc>
          <w:p>
            <w:pPr>
              <w:pStyle w:val="Table01Row"/>
            </w:pPr>
            <w:r>
              <w:t>16 Jun 1972</w:t>
            </w:r>
          </w:p>
        </w:tc>
        <w:tc>
          <w:p>
            <w:pPr>
              <w:pStyle w:val="Table01Row"/>
            </w:pPr>
            <w:r>
              <w:rPr/>
              <w:t xml:space="preserve">1 Jul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1972 p. 2100)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1973/019 s. 4)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Second Schedule took effect on 1 Jul 1973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1973 p. 2379)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1974</w:t>
            </w:r>
          </w:p>
        </w:tc>
        <w:tc>
          <w:p>
            <w:pPr>
              <w:pStyle w:val="Table01Row"/>
            </w:pPr>
            <w:r>
              <w:t>1974/009</w:t>
            </w:r>
          </w:p>
        </w:tc>
        <w:tc>
          <w:p>
            <w:pPr>
              <w:pStyle w:val="Table01Row"/>
            </w:pPr>
            <w:r>
              <w:t>27 Sep 1974</w:t>
            </w:r>
          </w:p>
        </w:tc>
        <w:tc>
          <w:p>
            <w:pPr>
              <w:pStyle w:val="Table01Row"/>
            </w:pPr>
            <w:r>
              <w:rPr/>
              <w:t xml:space="preserve">s. 1, 2 &amp; 7: 27 Sep 1974 (see s. 2(1)); </w:t>
            </w:r>
          </w:p>
          <w:p>
            <w:pPr>
              <w:pStyle w:val="Table01Row"/>
            </w:pPr>
            <w:r>
              <w:rPr/>
              <w:t xml:space="preserve">s. 5, 6 &amp; 9: 1 Dec 1974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1974 p. 5089); </w:t>
            </w:r>
          </w:p>
          <w:p>
            <w:pPr>
              <w:pStyle w:val="Table01Row"/>
            </w:pPr>
            <w:r>
              <w:rPr/>
              <w:t xml:space="preserve">s. 3, 4, 8 &amp; 10: 1 Jan 1975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1974 p. 5089)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 (No. 2) 1974</w:t>
            </w:r>
          </w:p>
        </w:tc>
        <w:tc>
          <w:p>
            <w:pPr>
              <w:pStyle w:val="Table01Row"/>
            </w:pPr>
            <w:r>
              <w:t>1974/046</w:t>
            </w:r>
          </w:p>
        </w:tc>
        <w:tc>
          <w:p>
            <w:pPr>
              <w:pStyle w:val="Table01Row"/>
            </w:pPr>
            <w:r>
              <w:t>18 Nov 1974</w:t>
            </w:r>
          </w:p>
        </w:tc>
        <w:tc>
          <w:p>
            <w:pPr>
              <w:pStyle w:val="Table01Row"/>
            </w:pPr>
            <w:r>
              <w:rPr/>
              <w:t xml:space="preserve">1 Dec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1974 p. 5167)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Feb 1976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1976</w:t>
            </w:r>
          </w:p>
        </w:tc>
        <w:tc>
          <w:p>
            <w:pPr>
              <w:pStyle w:val="Table01Row"/>
            </w:pPr>
            <w:r>
              <w:t>1976/096</w:t>
            </w:r>
          </w:p>
        </w:tc>
        <w:tc>
          <w:p>
            <w:pPr>
              <w:pStyle w:val="Table01Row"/>
            </w:pPr>
            <w:r>
              <w:t>12 Nov 1976</w:t>
            </w:r>
          </w:p>
        </w:tc>
        <w:tc>
          <w:p>
            <w:pPr>
              <w:pStyle w:val="Table01Row"/>
            </w:pPr>
            <w:r>
              <w:rPr/>
              <w:t xml:space="preserve">1 Jan 1977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1977</w:t>
            </w:r>
          </w:p>
        </w:tc>
        <w:tc>
          <w:p>
            <w:pPr>
              <w:pStyle w:val="Table01Row"/>
            </w:pPr>
            <w:r>
              <w:t>1977/063</w:t>
            </w:r>
          </w:p>
        </w:tc>
        <w:tc>
          <w:p>
            <w:pPr>
              <w:pStyle w:val="Table01Row"/>
            </w:pPr>
            <w:r>
              <w:t>23 Nov 1977</w:t>
            </w:r>
          </w:p>
        </w:tc>
        <w:tc>
          <w:p>
            <w:pPr>
              <w:pStyle w:val="Table01Row"/>
            </w:pPr>
            <w:r>
              <w:rPr/>
              <w:t xml:space="preserve">23 Nov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1979</w:t>
            </w:r>
          </w:p>
        </w:tc>
        <w:tc>
          <w:p>
            <w:pPr>
              <w:pStyle w:val="Table01Row"/>
            </w:pPr>
            <w:r>
              <w:t>1979/037</w:t>
            </w:r>
          </w:p>
        </w:tc>
        <w:tc>
          <w:p>
            <w:pPr>
              <w:pStyle w:val="Table01Row"/>
            </w:pPr>
            <w:r>
              <w:t>18 Oct 1979</w:t>
            </w:r>
          </w:p>
        </w:tc>
        <w:tc>
          <w:p>
            <w:pPr>
              <w:pStyle w:val="Table01Row"/>
            </w:pPr>
            <w:r>
              <w:rPr/>
              <w:t xml:space="preserve">s. 1, 2, 42 &amp; 61: 18 Oct 1979 (see s. 2(2)); </w:t>
            </w:r>
          </w:p>
          <w:p>
            <w:pPr>
              <w:pStyle w:val="Table01Row"/>
            </w:pPr>
            <w:r>
              <w:rPr/>
              <w:t xml:space="preserve">Act other than s. 1, 2, 42 &amp; 61: 1 Jan 1980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1979 p. 3769)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Unions (Consequential Provisions) Act 1979</w:t>
            </w:r>
            <w:r>
              <w:t xml:space="preserve"> </w:t>
              <w:t>Pt. 1</w:t>
            </w:r>
          </w:p>
        </w:tc>
        <w:tc>
          <w:p>
            <w:pPr>
              <w:pStyle w:val="Table01Row"/>
            </w:pPr>
            <w:r>
              <w:t>1979/047</w:t>
            </w:r>
          </w:p>
        </w:tc>
        <w:tc>
          <w:p>
            <w:pPr>
              <w:pStyle w:val="Table01Row"/>
            </w:pPr>
            <w:r>
              <w:t>7 Nov 1979</w:t>
            </w:r>
          </w:p>
        </w:tc>
        <w:tc>
          <w:p>
            <w:pPr>
              <w:pStyle w:val="Table01Row"/>
            </w:pPr>
            <w:r>
              <w:rPr/>
              <w:t xml:space="preserve">1 Jul 1980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25 Mar 1980 (not including 1979/047)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1980</w:t>
            </w:r>
          </w:p>
        </w:tc>
        <w:tc>
          <w:p>
            <w:pPr>
              <w:pStyle w:val="Table01Row"/>
            </w:pPr>
            <w:r>
              <w:t>1980/063</w:t>
            </w:r>
          </w:p>
        </w:tc>
        <w:tc>
          <w:p>
            <w:pPr>
              <w:pStyle w:val="Table01Row"/>
            </w:pPr>
            <w:r>
              <w:t>26 Nov 1980</w:t>
            </w:r>
          </w:p>
        </w:tc>
        <w:tc>
          <w:p>
            <w:pPr>
              <w:pStyle w:val="Table01Row"/>
            </w:pPr>
            <w:r>
              <w:rPr/>
              <w:t xml:space="preserve">4 Nov 1980 (see s. 1(4))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1981</w:t>
            </w:r>
          </w:p>
        </w:tc>
        <w:tc>
          <w:p>
            <w:pPr>
              <w:pStyle w:val="Table01Row"/>
            </w:pPr>
            <w:r>
              <w:t>1981/081</w:t>
            </w:r>
          </w:p>
        </w:tc>
        <w:tc>
          <w:p>
            <w:pPr>
              <w:pStyle w:val="Table01Row"/>
            </w:pPr>
            <w:r>
              <w:t>9 Nov 1981</w:t>
            </w:r>
          </w:p>
        </w:tc>
        <w:tc>
          <w:p>
            <w:pPr>
              <w:pStyle w:val="Table01Row"/>
            </w:pPr>
            <w:r>
              <w:rPr/>
              <w:t xml:space="preserve">Act other than s. 3 &amp; 8: 1 Dec 1981 (see s. 2(1));</w:t>
            </w:r>
          </w:p>
          <w:p>
            <w:pPr>
              <w:pStyle w:val="Table01Row"/>
            </w:pPr>
            <w:r>
              <w:rPr/>
              <w:t xml:space="preserve">s. 3 &amp; 8: 1 Jan 1982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</w:t>
              <w:t>Pt. VIII</w:t>
            </w:r>
          </w:p>
        </w:tc>
        <w:tc>
          <w:p>
            <w:pPr>
              <w:pStyle w:val="Table01Row"/>
            </w:pPr>
            <w:r>
              <w:t>1981/106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2 Feb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1982 p. 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1982</w:t>
            </w:r>
          </w:p>
        </w:tc>
        <w:tc>
          <w:p>
            <w:pPr>
              <w:pStyle w:val="Table01Row"/>
            </w:pPr>
            <w:r>
              <w:t>1982/001</w:t>
            </w:r>
          </w:p>
        </w:tc>
        <w:tc>
          <w:p>
            <w:pPr>
              <w:pStyle w:val="Table01Row"/>
            </w:pPr>
            <w:r>
              <w:t>8 Apr 1982</w:t>
            </w:r>
          </w:p>
        </w:tc>
        <w:tc>
          <w:p>
            <w:pPr>
              <w:pStyle w:val="Table01Row"/>
            </w:pPr>
            <w:r>
              <w:rPr/>
              <w:t xml:space="preserve">8 Apr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2) 1982</w:t>
            </w:r>
          </w:p>
        </w:tc>
        <w:tc>
          <w:p>
            <w:pPr>
              <w:pStyle w:val="Table01Row"/>
            </w:pPr>
            <w:r>
              <w:t>1982/015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Act other than s. 4: 8 Apr 1982 (see s. 2(1));</w:t>
            </w:r>
          </w:p>
          <w:p>
            <w:pPr>
              <w:pStyle w:val="Table01Row"/>
            </w:pPr>
            <w:r>
              <w:rPr/>
              <w:t xml:space="preserve">s. 4: 14 May 1982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3) 1982</w:t>
            </w:r>
          </w:p>
        </w:tc>
        <w:tc>
          <w:p>
            <w:pPr>
              <w:pStyle w:val="Table01Row"/>
            </w:pPr>
            <w:r>
              <w:t>1982/045</w:t>
            </w:r>
          </w:p>
        </w:tc>
        <w:tc>
          <w:p>
            <w:pPr>
              <w:pStyle w:val="Table01Row"/>
            </w:pPr>
            <w:r>
              <w:t>26 Aug 1982</w:t>
            </w:r>
          </w:p>
        </w:tc>
        <w:tc>
          <w:p>
            <w:pPr>
              <w:pStyle w:val="Table01Row"/>
            </w:pPr>
            <w:r>
              <w:rPr/>
              <w:t xml:space="preserve">24 Dec 1981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4) 1982</w:t>
            </w:r>
          </w:p>
        </w:tc>
        <w:tc>
          <w:p>
            <w:pPr>
              <w:pStyle w:val="Table01Row"/>
            </w:pPr>
            <w:r>
              <w:t>1982/093</w:t>
            </w:r>
          </w:p>
        </w:tc>
        <w:tc>
          <w:p>
            <w:pPr>
              <w:pStyle w:val="Table01Row"/>
            </w:pPr>
            <w:r>
              <w:t>22 Nov 1982</w:t>
            </w:r>
          </w:p>
        </w:tc>
        <w:tc>
          <w:p>
            <w:pPr>
              <w:pStyle w:val="Table01Row"/>
            </w:pPr>
            <w:r>
              <w:rPr/>
              <w:t xml:space="preserve">Act other than s. 3‑6, 7(1) &amp; 8: 22 Nov 1982 (see s. 2(1));</w:t>
            </w:r>
          </w:p>
          <w:p>
            <w:pPr>
              <w:pStyle w:val="Table01Row"/>
            </w:pPr>
            <w:r>
              <w:rPr/>
              <w:t xml:space="preserve">s. 3‑6, 7(1) &amp; 8: 1 Jan 1983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5) 1982</w:t>
            </w:r>
          </w:p>
        </w:tc>
        <w:tc>
          <w:p>
            <w:pPr>
              <w:pStyle w:val="Table01Row"/>
            </w:pPr>
            <w:r>
              <w:t>1982/099</w:t>
            </w:r>
          </w:p>
        </w:tc>
        <w:tc>
          <w:p>
            <w:pPr>
              <w:pStyle w:val="Table01Row"/>
            </w:pPr>
            <w:r>
              <w:t>24 Nov 1982</w:t>
            </w:r>
          </w:p>
        </w:tc>
        <w:tc>
          <w:p>
            <w:pPr>
              <w:pStyle w:val="Table01Row"/>
            </w:pPr>
            <w:r>
              <w:rPr/>
              <w:t xml:space="preserve">1 Jan 1983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6) 1982</w:t>
            </w:r>
          </w:p>
        </w:tc>
        <w:tc>
          <w:p>
            <w:pPr>
              <w:pStyle w:val="Table01Row"/>
            </w:pPr>
            <w:r>
              <w:t>1982/112</w:t>
            </w:r>
          </w:p>
        </w:tc>
        <w:tc>
          <w:p>
            <w:pPr>
              <w:pStyle w:val="Table01Row"/>
            </w:pPr>
            <w:r>
              <w:t>8 Dec 1982</w:t>
            </w:r>
          </w:p>
        </w:tc>
        <w:tc>
          <w:p>
            <w:pPr>
              <w:pStyle w:val="Table01Row"/>
            </w:pPr>
            <w:r>
              <w:rPr/>
              <w:t xml:space="preserve">26 Oct 1982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1983</w:t>
            </w:r>
          </w:p>
        </w:tc>
        <w:tc>
          <w:p>
            <w:pPr>
              <w:pStyle w:val="Table01Row"/>
            </w:pPr>
            <w:r>
              <w:t>1983/014</w:t>
            </w:r>
          </w:p>
        </w:tc>
        <w:tc>
          <w:p>
            <w:pPr>
              <w:pStyle w:val="Table01Row"/>
            </w:pPr>
            <w:r>
              <w:t>31 Oct 1983</w:t>
            </w:r>
          </w:p>
        </w:tc>
        <w:tc>
          <w:p>
            <w:pPr>
              <w:pStyle w:val="Table01Row"/>
            </w:pPr>
            <w:r>
              <w:rPr/>
              <w:t xml:space="preserve">Act other than s. 6(d): 1 Nov 1983 (see s. 2(1));</w:t>
            </w:r>
          </w:p>
          <w:p>
            <w:pPr>
              <w:pStyle w:val="Table01Row"/>
            </w:pPr>
            <w:r>
              <w:rPr/>
              <w:t xml:space="preserve">s. 6(d): 1 Dec 1983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1983 p. 4649)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2) 1983</w:t>
            </w:r>
          </w:p>
        </w:tc>
        <w:tc>
          <w:p>
            <w:pPr>
              <w:pStyle w:val="Table01Row"/>
            </w:pPr>
            <w:r>
              <w:t>1983/061</w:t>
            </w:r>
          </w:p>
        </w:tc>
        <w:tc>
          <w:p>
            <w:pPr>
              <w:pStyle w:val="Table01Row"/>
            </w:pPr>
            <w:r>
              <w:t>13 Dec 1983</w:t>
            </w:r>
          </w:p>
        </w:tc>
        <w:tc>
          <w:p>
            <w:pPr>
              <w:pStyle w:val="Table01Row"/>
            </w:pPr>
            <w:r>
              <w:rPr/>
              <w:t xml:space="preserve">s. 1‑4: 13 Dec 1983 (see s. 2(1));</w:t>
            </w:r>
          </w:p>
          <w:p>
            <w:pPr>
              <w:pStyle w:val="Table01Row"/>
            </w:pPr>
            <w:r>
              <w:rPr/>
              <w:t xml:space="preserve">Act other than s. 1‑4: 1 Jan 1984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1984</w:t>
            </w:r>
          </w:p>
        </w:tc>
        <w:tc>
          <w:p>
            <w:pPr>
              <w:pStyle w:val="Table01Row"/>
            </w:pPr>
            <w:r>
              <w:t>1984/081</w:t>
            </w:r>
          </w:p>
        </w:tc>
        <w:tc>
          <w:p>
            <w:pPr>
              <w:pStyle w:val="Table01Row"/>
            </w:pPr>
            <w:r>
              <w:t>7 Dec 1984</w:t>
            </w:r>
          </w:p>
        </w:tc>
        <w:tc>
          <w:p>
            <w:pPr>
              <w:pStyle w:val="Table01Row"/>
            </w:pPr>
            <w:r>
              <w:rPr/>
              <w:t xml:space="preserve">s. 1 &amp; 2: 7 Dec 1984;</w:t>
            </w:r>
          </w:p>
          <w:p>
            <w:pPr>
              <w:pStyle w:val="Table01Row"/>
            </w:pPr>
            <w:r>
              <w:rPr/>
              <w:t xml:space="preserve">Act other than s. 1 &amp; 2: 1 Jan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1984 p. 4197)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2) 1984</w:t>
            </w:r>
          </w:p>
        </w:tc>
        <w:tc>
          <w:p>
            <w:pPr>
              <w:pStyle w:val="Table01Row"/>
            </w:pPr>
            <w:r>
              <w:t>1984/109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1 Jan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(Lotteries) Act 1985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1985/019</w:t>
            </w:r>
          </w:p>
        </w:tc>
        <w:tc>
          <w:p>
            <w:pPr>
              <w:pStyle w:val="Table01Row"/>
            </w:pPr>
            <w:r>
              <w:t>19 Apr 1985</w:t>
            </w:r>
          </w:p>
        </w:tc>
        <w:tc>
          <w:p>
            <w:pPr>
              <w:pStyle w:val="Table01Row"/>
            </w:pPr>
            <w:r>
              <w:rPr/>
              <w:t xml:space="preserve">19 Apr 1985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Jun 1985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1985</w:t>
            </w:r>
          </w:p>
        </w:tc>
        <w:tc>
          <w:p>
            <w:pPr>
              <w:pStyle w:val="Table01Row"/>
            </w:pPr>
            <w:r>
              <w:t>1985/084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Jan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2) 1985</w:t>
            </w:r>
          </w:p>
        </w:tc>
        <w:tc>
          <w:p>
            <w:pPr>
              <w:pStyle w:val="Table01Row"/>
            </w:pPr>
            <w:r>
              <w:t>1985/085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Jan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1986</w:t>
            </w:r>
          </w:p>
        </w:tc>
        <w:tc>
          <w:p>
            <w:pPr>
              <w:pStyle w:val="Table01Row"/>
            </w:pPr>
            <w:r>
              <w:t>1986/098</w:t>
            </w:r>
          </w:p>
        </w:tc>
        <w:tc>
          <w:p>
            <w:pPr>
              <w:pStyle w:val="Table01Row"/>
            </w:pPr>
            <w:r>
              <w:t>11 Dec 1986</w:t>
            </w:r>
          </w:p>
        </w:tc>
        <w:tc>
          <w:p>
            <w:pPr>
              <w:pStyle w:val="Table01Row"/>
            </w:pPr>
            <w:r>
              <w:rPr/>
              <w:t xml:space="preserve">s. 4‑10: 11 Nov 1986 (see s. 2(2));</w:t>
            </w:r>
          </w:p>
          <w:p>
            <w:pPr>
              <w:pStyle w:val="Table01Row"/>
            </w:pPr>
            <w:r>
              <w:rPr/>
              <w:t xml:space="preserve">s. 1, 2, 13‑18, 20, 21(1)(a)(i) &amp; 22: 11 Dec 1986 (see s. 2(1));</w:t>
            </w:r>
          </w:p>
          <w:p>
            <w:pPr>
              <w:pStyle w:val="Table01Row"/>
            </w:pPr>
            <w:r>
              <w:rPr/>
              <w:t xml:space="preserve">s. 21(1)(b) &amp; (2): 1 Jan 1987 (see s. 2(4)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4859);</w:t>
            </w:r>
          </w:p>
          <w:p>
            <w:pPr>
              <w:pStyle w:val="Table01Row"/>
            </w:pPr>
            <w:r>
              <w:rPr/>
              <w:t xml:space="preserve">s. 11 &amp; 19: 8 Jan 1987 (see s. 2(3)); </w:t>
            </w:r>
          </w:p>
          <w:p>
            <w:pPr>
              <w:pStyle w:val="Table01Row"/>
            </w:pPr>
            <w:r>
              <w:rPr/>
              <w:t xml:space="preserve">s. 12 &amp; 21(1)(a)(ii): 1 Feb 1987 (see s. 2(4)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1987</w:t>
            </w:r>
          </w:p>
        </w:tc>
        <w:tc>
          <w:p>
            <w:pPr>
              <w:pStyle w:val="Table01Row"/>
            </w:pPr>
            <w:r>
              <w:t>1987/033</w:t>
            </w:r>
          </w:p>
        </w:tc>
        <w:tc>
          <w:p>
            <w:pPr>
              <w:pStyle w:val="Table01Row"/>
            </w:pPr>
            <w:r>
              <w:t>30 Jun 1987</w:t>
            </w:r>
          </w:p>
        </w:tc>
        <w:tc>
          <w:p>
            <w:pPr>
              <w:pStyle w:val="Table01Row"/>
            </w:pPr>
            <w:r>
              <w:rPr/>
              <w:t xml:space="preserve">Act other than s. 5, 15 &amp; 19: 30 Jun 1987 (see s. 2(1));</w:t>
            </w:r>
          </w:p>
          <w:p>
            <w:pPr>
              <w:pStyle w:val="Table01Row"/>
            </w:pPr>
            <w:r>
              <w:rPr/>
              <w:t xml:space="preserve">s. 5, 15 &amp; 19: 24 Jul 1987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Jul 1987 p. 2813)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2) 1987</w:t>
            </w:r>
          </w:p>
        </w:tc>
        <w:tc>
          <w:p>
            <w:pPr>
              <w:pStyle w:val="Table01Row"/>
            </w:pPr>
            <w:r>
              <w:t>1987/100</w:t>
            </w:r>
          </w:p>
        </w:tc>
        <w:tc>
          <w:p>
            <w:pPr>
              <w:pStyle w:val="Table01Row"/>
            </w:pPr>
            <w:r>
              <w:t>18 Dec 1987</w:t>
            </w:r>
          </w:p>
        </w:tc>
        <w:tc>
          <w:p>
            <w:pPr>
              <w:pStyle w:val="Table01Row"/>
            </w:pPr>
            <w:r>
              <w:rPr/>
              <w:t xml:space="preserve">1 Jan 1988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Mar 1989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2) 1989</w:t>
            </w:r>
          </w:p>
        </w:tc>
        <w:tc>
          <w:p>
            <w:pPr>
              <w:pStyle w:val="Table01Row"/>
            </w:pPr>
            <w:r>
              <w:t>1989/003</w:t>
            </w:r>
          </w:p>
        </w:tc>
        <w:tc>
          <w:p>
            <w:pPr>
              <w:pStyle w:val="Table01Row"/>
            </w:pPr>
            <w:r>
              <w:t>20 Apr 1989</w:t>
            </w:r>
          </w:p>
        </w:tc>
        <w:tc>
          <w:p>
            <w:pPr>
              <w:pStyle w:val="Table01Row"/>
            </w:pPr>
            <w:r>
              <w:rPr/>
              <w:t xml:space="preserve">20 Apr 1989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4) 1989</w:t>
            </w:r>
          </w:p>
        </w:tc>
        <w:tc>
          <w:p>
            <w:pPr>
              <w:pStyle w:val="Table01Row"/>
            </w:pPr>
            <w:r>
              <w:t>1989/016 (as amended by 1989/041 s. 28)</w:t>
            </w:r>
          </w:p>
        </w:tc>
        <w:tc>
          <w:p>
            <w:pPr>
              <w:pStyle w:val="Table01Row"/>
            </w:pPr>
            <w:r>
              <w:t>16 Nov 1989</w:t>
            </w:r>
          </w:p>
        </w:tc>
        <w:tc>
          <w:p>
            <w:pPr>
              <w:pStyle w:val="Table01Row"/>
            </w:pPr>
            <w:r>
              <w:rPr/>
              <w:t xml:space="preserve">s. 4(2): 1 Nov 1989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1989 p. 4665);</w:t>
            </w:r>
          </w:p>
          <w:p>
            <w:pPr>
              <w:pStyle w:val="Table01Row"/>
            </w:pPr>
            <w:r>
              <w:rPr/>
              <w:t xml:space="preserve">s. 4(4): 1 Nov 1989 (see s. 2(4));</w:t>
            </w:r>
          </w:p>
          <w:p>
            <w:pPr>
              <w:pStyle w:val="Table01Row"/>
            </w:pPr>
            <w:r>
              <w:rPr/>
              <w:t xml:space="preserve">s. 1, 2 &amp; 4(1): 16 Nov 1989 (see s. 2(1)); </w:t>
            </w:r>
          </w:p>
          <w:p>
            <w:pPr>
              <w:pStyle w:val="Table01Row"/>
            </w:pPr>
            <w:r>
              <w:rPr/>
              <w:t xml:space="preserve">s. 4(3): 1 Jul 1990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8 Jun 1990 p. 2615)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(Reciprocal Powers) Act 1989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1989/018</w:t>
            </w:r>
          </w:p>
        </w:tc>
        <w:tc>
          <w:p>
            <w:pPr>
              <w:pStyle w:val="Table01Row"/>
            </w:pPr>
            <w:r>
              <w:t>1 Dec 1989</w:t>
            </w:r>
          </w:p>
        </w:tc>
        <w:tc>
          <w:p>
            <w:pPr>
              <w:pStyle w:val="Table01Row"/>
            </w:pPr>
            <w:r>
              <w:rPr/>
              <w:t xml:space="preserve">5 Oct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Oct 1990 p. 5122)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3) 1989</w:t>
            </w:r>
          </w:p>
        </w:tc>
        <w:tc>
          <w:p>
            <w:pPr>
              <w:pStyle w:val="Table01Row"/>
            </w:pPr>
            <w:r>
              <w:t>1989/041</w:t>
            </w:r>
          </w:p>
        </w:tc>
        <w:tc>
          <w:p>
            <w:pPr>
              <w:pStyle w:val="Table01Row"/>
            </w:pPr>
            <w:r>
              <w:t>21 Dec 1989</w:t>
            </w:r>
          </w:p>
        </w:tc>
        <w:tc>
          <w:p>
            <w:pPr>
              <w:pStyle w:val="Table01Row"/>
            </w:pPr>
            <w:r>
              <w:rPr/>
              <w:t xml:space="preserve">s. 27(3): 30 Jun 1989 (see s. 2(4));</w:t>
            </w:r>
          </w:p>
          <w:p>
            <w:pPr>
              <w:pStyle w:val="Table01Row"/>
            </w:pPr>
            <w:r>
              <w:rPr/>
              <w:t xml:space="preserve">s. 11, 13, 20(a) &amp; (b), 24 &amp; 26: 1 Nov 1989 (see s. 2(2)); </w:t>
            </w:r>
          </w:p>
          <w:p>
            <w:pPr>
              <w:pStyle w:val="Table01Row"/>
            </w:pPr>
            <w:r>
              <w:rPr/>
              <w:t xml:space="preserve">s. 4, 10(a)‑(c), 12, 20(c) &amp; 27(1): 1 Dec 1989 (see s. 2(3)(b)); </w:t>
            </w:r>
          </w:p>
          <w:p>
            <w:pPr>
              <w:pStyle w:val="Table01Row"/>
            </w:pPr>
            <w:r>
              <w:rPr/>
              <w:t xml:space="preserve">s. 1‑9, 10(d), 12, 14‑16, 18(b)‑(e), 21‑23, 25, 27(4) &amp; 28: 21 Dec 1989 (see s. 2(5));</w:t>
            </w:r>
          </w:p>
          <w:p>
            <w:pPr>
              <w:pStyle w:val="Table01Row"/>
            </w:pPr>
            <w:r>
              <w:rPr/>
              <w:t xml:space="preserve">s. 17, 18(a), (f) &amp; (g), 19 &amp; 27(2): 1 Jul 1990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Jun 1990 p. 2615)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1990</w:t>
            </w:r>
          </w:p>
        </w:tc>
        <w:tc>
          <w:p>
            <w:pPr>
              <w:pStyle w:val="Table01Row"/>
            </w:pPr>
            <w:r>
              <w:t>1990/020</w:t>
            </w:r>
          </w:p>
        </w:tc>
        <w:tc>
          <w:p>
            <w:pPr>
              <w:pStyle w:val="Table01Row"/>
            </w:pPr>
            <w:r>
              <w:t>24 Jul 1990</w:t>
            </w:r>
          </w:p>
        </w:tc>
        <w:tc>
          <w:p>
            <w:pPr>
              <w:pStyle w:val="Table01Row"/>
            </w:pPr>
            <w:r>
              <w:rPr/>
              <w:t xml:space="preserve">24 Jul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(Betting Tax and Stamp Duty) Act (No. 2) 1990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1990/058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1 Aug 1989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</w:t>
              <w:t>s. 45(1)</w:t>
            </w:r>
          </w:p>
        </w:tc>
        <w:tc>
          <w:p>
            <w:pPr>
              <w:pStyle w:val="Table01Row"/>
            </w:pPr>
            <w:r>
              <w:t>1990/073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1991</w:t>
            </w:r>
          </w:p>
        </w:tc>
        <w:tc>
          <w:p>
            <w:pPr>
              <w:pStyle w:val="Table01Row"/>
            </w:pPr>
            <w:r>
              <w:t>1991/052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s. 4 &amp; 6: 29 Aug 1991 (see s. 2(2)); </w:t>
            </w:r>
          </w:p>
          <w:p>
            <w:pPr>
              <w:pStyle w:val="Table01Row"/>
            </w:pPr>
            <w:r>
              <w:rPr/>
              <w:t xml:space="preserve">Act other than s. 4 &amp; 6: 17 Dec 1991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2) 1991</w:t>
            </w:r>
          </w:p>
        </w:tc>
        <w:tc>
          <w:p>
            <w:pPr>
              <w:pStyle w:val="Table01Row"/>
            </w:pPr>
            <w:r>
              <w:t>1991/053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17 Dec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SGIO Privatisation Act 1992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1992/049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7 Jan 1993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7 Jan 1993 p. 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1993</w:t>
            </w:r>
          </w:p>
        </w:tc>
        <w:tc>
          <w:p>
            <w:pPr>
              <w:pStyle w:val="Table01Row"/>
            </w:pPr>
            <w:r>
              <w:t>1993/042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Act other than s. 6 and Pt. 2: 20 Dec 1993 (see s. 2(1));</w:t>
            </w:r>
          </w:p>
          <w:p>
            <w:pPr>
              <w:pStyle w:val="Table01Row"/>
            </w:pPr>
            <w:r>
              <w:rPr/>
              <w:t xml:space="preserve">Pt. 2: 1 Jan 1994 (see s. 2(2)); </w:t>
            </w:r>
          </w:p>
          <w:p>
            <w:pPr>
              <w:pStyle w:val="Table01Row"/>
            </w:pPr>
            <w:r>
              <w:rPr/>
              <w:t xml:space="preserve">s. 6: 11 Jan 1994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11 Jan 1994 p. 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1994/006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26 Apr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1994 p. 1743)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1994</w:t>
            </w:r>
          </w:p>
        </w:tc>
        <w:tc>
          <w:p>
            <w:pPr>
              <w:pStyle w:val="Table01Row"/>
            </w:pPr>
            <w:r>
              <w:t>1994/039</w:t>
            </w:r>
          </w:p>
        </w:tc>
        <w:tc>
          <w:p>
            <w:pPr>
              <w:pStyle w:val="Table01Row"/>
            </w:pPr>
            <w:r>
              <w:t>26 Aug 1994</w:t>
            </w:r>
          </w:p>
        </w:tc>
        <w:tc>
          <w:p>
            <w:pPr>
              <w:pStyle w:val="Table01Row"/>
            </w:pPr>
            <w:r>
              <w:rPr/>
              <w:t xml:space="preserve">1 Sep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2) 1994</w:t>
            </w:r>
          </w:p>
        </w:tc>
        <w:tc>
          <w:p>
            <w:pPr>
              <w:pStyle w:val="Table01Row"/>
            </w:pPr>
            <w:r>
              <w:t>1994/079</w:t>
            </w:r>
          </w:p>
        </w:tc>
        <w:tc>
          <w:p>
            <w:pPr>
              <w:pStyle w:val="Table01Row"/>
            </w:pPr>
            <w:r>
              <w:t>22 Dec 1994</w:t>
            </w:r>
          </w:p>
        </w:tc>
        <w:tc>
          <w:p>
            <w:pPr>
              <w:pStyle w:val="Table01Row"/>
            </w:pPr>
            <w:r>
              <w:rPr/>
              <w:t xml:space="preserve">22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1995/014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1 Dec 1995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1995 p. 5529)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1995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1995/021</w:t>
            </w:r>
          </w:p>
        </w:tc>
        <w:tc>
          <w:p>
            <w:pPr>
              <w:pStyle w:val="Table01Row"/>
            </w:pPr>
            <w:r>
              <w:t>13 Jul 1995</w:t>
            </w:r>
          </w:p>
        </w:tc>
        <w:tc>
          <w:p>
            <w:pPr>
              <w:pStyle w:val="Table01Row"/>
            </w:pPr>
            <w:r>
              <w:rPr/>
              <w:t xml:space="preserve">25 Nov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5390)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(Marketable Securities Duty) Act 1995</w:t>
            </w:r>
          </w:p>
        </w:tc>
        <w:tc>
          <w:p>
            <w:pPr>
              <w:pStyle w:val="Table01Row"/>
            </w:pPr>
            <w:r>
              <w:t>1995/022</w:t>
            </w:r>
          </w:p>
        </w:tc>
        <w:tc>
          <w:p>
            <w:pPr>
              <w:pStyle w:val="Table01Row"/>
            </w:pPr>
            <w:r>
              <w:t>13 Jul 1995</w:t>
            </w:r>
          </w:p>
        </w:tc>
        <w:tc>
          <w:p>
            <w:pPr>
              <w:pStyle w:val="Table01Row"/>
            </w:pPr>
            <w:r>
              <w:rPr/>
              <w:t xml:space="preserve">1 Jul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1995</w:t>
            </w:r>
          </w:p>
        </w:tc>
        <w:tc>
          <w:p>
            <w:pPr>
              <w:pStyle w:val="Table01Row"/>
            </w:pPr>
            <w:r>
              <w:t>1995/041</w:t>
            </w:r>
          </w:p>
        </w:tc>
        <w:tc>
          <w:p>
            <w:pPr>
              <w:pStyle w:val="Table01Row"/>
            </w:pPr>
            <w:r>
              <w:t>24 Oct 1995</w:t>
            </w:r>
          </w:p>
        </w:tc>
        <w:tc>
          <w:p>
            <w:pPr>
              <w:pStyle w:val="Table01Row"/>
            </w:pPr>
            <w:r>
              <w:rPr/>
              <w:t xml:space="preserve">24 Oct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(Vehicle Licences) Act 1995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1995/057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20 Dec 1995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Jan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1996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1996/020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28 Jun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1996/045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1 Oct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Sep 1997 p. 5357)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 (No. 2) 1996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1996/048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Div. 1‑2: 30 Nov 1995 (see s. 2(2));</w:t>
            </w:r>
          </w:p>
          <w:p>
            <w:pPr>
              <w:pStyle w:val="Table01Row"/>
            </w:pPr>
            <w:r>
              <w:rPr/>
              <w:t xml:space="preserve">Div. 3: 15 Jul 1996 (see s. 2(3)); </w:t>
            </w:r>
          </w:p>
          <w:p>
            <w:pPr>
              <w:pStyle w:val="Table01Row"/>
            </w:pPr>
            <w:r>
              <w:rPr/>
              <w:t xml:space="preserve">Div. 4: 1 Oct 1996 (see s. 2(4)); </w:t>
            </w:r>
          </w:p>
          <w:p>
            <w:pPr>
              <w:pStyle w:val="Table01Row"/>
            </w:pPr>
            <w:r>
              <w:rPr/>
              <w:t xml:space="preserve">Div. 5: 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1996</w:t>
            </w:r>
          </w:p>
        </w:tc>
        <w:tc>
          <w:p>
            <w:pPr>
              <w:pStyle w:val="Table01Row"/>
            </w:pPr>
            <w:r>
              <w:t>1996/057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20 Nov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1996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1996/061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20 Jan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Jan 1997 p. 405)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</w:t>
              <w:t>Pt. 3 Div. 8</w:t>
            </w:r>
          </w:p>
        </w:tc>
        <w:tc>
          <w:p>
            <w:pPr>
              <w:pStyle w:val="Table01Row"/>
            </w:pPr>
            <w:r>
              <w:t>1996/076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 Feb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1997 p. 613)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 &amp; (2)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1997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1997/013</w:t>
            </w:r>
          </w:p>
        </w:tc>
        <w:tc>
          <w:p>
            <w:pPr>
              <w:pStyle w:val="Table01Row"/>
            </w:pPr>
            <w:r>
              <w:t>25 Jun 1997</w:t>
            </w:r>
          </w:p>
        </w:tc>
        <w:tc>
          <w:p>
            <w:pPr>
              <w:pStyle w:val="Table01Row"/>
            </w:pPr>
            <w:r>
              <w:rPr/>
              <w:t xml:space="preserve">Div. 2: 27 Dec 1996 (see s. 2(3)); </w:t>
            </w:r>
          </w:p>
          <w:p>
            <w:pPr>
              <w:pStyle w:val="Table01Row"/>
            </w:pPr>
            <w:r>
              <w:rPr/>
              <w:t xml:space="preserve">Div. 3: 14 Jan 1997 (see s. 2(4)); </w:t>
            </w:r>
          </w:p>
          <w:p>
            <w:pPr>
              <w:pStyle w:val="Table01Row"/>
            </w:pPr>
            <w:r>
              <w:rPr/>
              <w:t xml:space="preserve">Div. 4: 12 May 1997 (see s. 2(5)); </w:t>
            </w:r>
          </w:p>
          <w:p>
            <w:pPr>
              <w:pStyle w:val="Table01Row"/>
            </w:pPr>
            <w:r>
              <w:rPr/>
              <w:t xml:space="preserve">Div. 1, 5‑6: 25 Jun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55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1997/041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26 Sep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 (No. 2) 1997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1997/051</w:t>
            </w:r>
          </w:p>
        </w:tc>
        <w:tc>
          <w:p>
            <w:pPr>
              <w:pStyle w:val="Table01Row"/>
            </w:pPr>
            <w:r>
              <w:t>12 Dec 1997</w:t>
            </w:r>
          </w:p>
        </w:tc>
        <w:tc>
          <w:p>
            <w:pPr>
              <w:pStyle w:val="Table01Row"/>
            </w:pPr>
            <w:r>
              <w:rPr/>
              <w:t xml:space="preserve">12 Dec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113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(Taxation) Act 1998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1998/018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1 Jul 1998 (see s. 2(2) &amp; also note s. 2(4) &amp; (5))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1998</w:t>
            </w:r>
            <w:r>
              <w:t xml:space="preserve"> </w:t>
              <w:t>Pt. 5, Pt. 6 Div. 4 &amp; Pt. 7</w:t>
            </w:r>
          </w:p>
        </w:tc>
        <w:tc>
          <w:p>
            <w:pPr>
              <w:pStyle w:val="Table01Row"/>
            </w:pPr>
            <w:r>
              <w:t>1998/022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Pt. 5 Div. 2: 1 Oct 1997 (see s. 2(1)); </w:t>
            </w:r>
          </w:p>
          <w:p>
            <w:pPr>
              <w:pStyle w:val="Table01Row"/>
            </w:pPr>
            <w:r>
              <w:rPr/>
              <w:t xml:space="preserve">Pt. 5 Div. 1 &amp; 3 &amp; Pt. 7: 30 Jun 1998 (see s. 2(1));</w:t>
            </w:r>
          </w:p>
          <w:p>
            <w:pPr>
              <w:pStyle w:val="Table01Row"/>
            </w:pPr>
            <w:r>
              <w:rPr/>
              <w:t xml:space="preserve">Pt. 5 Div. 4: 1 Jul 1998 (see s. 2(1));</w:t>
            </w:r>
          </w:p>
          <w:p>
            <w:pPr>
              <w:pStyle w:val="Table01Row"/>
            </w:pPr>
            <w:r>
              <w:rPr/>
              <w:t xml:space="preserve">Pt. 6 Div. 4: 2 Jul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 (No. 2) 1998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1998/058</w:t>
            </w:r>
          </w:p>
        </w:tc>
        <w:tc>
          <w:p>
            <w:pPr>
              <w:pStyle w:val="Table01Row"/>
            </w:pPr>
            <w:r>
              <w:t>18 Dec 1998</w:t>
            </w:r>
          </w:p>
        </w:tc>
        <w:tc>
          <w:p>
            <w:pPr>
              <w:pStyle w:val="Table01Row"/>
            </w:pPr>
            <w:r>
              <w:rPr/>
              <w:t xml:space="preserve">s. 8: 30 Mar 1998 (see s. 2(2));</w:t>
            </w:r>
          </w:p>
          <w:p>
            <w:pPr>
              <w:pStyle w:val="Table01Row"/>
            </w:pPr>
            <w:r>
              <w:rPr/>
              <w:t xml:space="preserve">Pt. 3 other than s. 8: 18 Dec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Friendly Societies (Western Australia) Act 1999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1999/002</w:t>
            </w:r>
          </w:p>
        </w:tc>
        <w:tc>
          <w:p>
            <w:pPr>
              <w:pStyle w:val="Table01Row"/>
            </w:pPr>
            <w:r>
              <w:t>25 Mar 1999</w:t>
            </w:r>
          </w:p>
        </w:tc>
        <w:tc>
          <w:p>
            <w:pPr>
              <w:pStyle w:val="Table01Row"/>
            </w:pPr>
            <w:r>
              <w:rPr/>
              <w:t xml:space="preserve">24 May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May 1999 p. 1999)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1999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1999/024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s. 4: 1 Jul 1998 (see s. 2(2)); </w:t>
            </w:r>
          </w:p>
          <w:p>
            <w:pPr>
              <w:pStyle w:val="Table01Row"/>
            </w:pPr>
            <w:r>
              <w:rPr/>
              <w:t xml:space="preserve">s. 5 &amp; 6: 29 Jun 1999 (see s. 2(1)); </w:t>
            </w:r>
          </w:p>
          <w:p>
            <w:pPr>
              <w:pStyle w:val="Table01Row"/>
            </w:pPr>
            <w:r>
              <w:rPr/>
              <w:t xml:space="preserve">s. 7: 1 Jul 1999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(Taxation) Act 1999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1999/025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2(4))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103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Relations Agreement (Consequential Provisions) Act 1999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1999/053</w:t>
            </w:r>
          </w:p>
        </w:tc>
        <w:tc>
          <w:p>
            <w:pPr>
              <w:pStyle w:val="Table01Row"/>
            </w:pPr>
            <w:r>
              <w:t>13 Dec 1999</w:t>
            </w:r>
          </w:p>
        </w:tc>
        <w:tc>
          <w:p>
            <w:pPr>
              <w:pStyle w:val="Table01Row"/>
            </w:pPr>
            <w:r>
              <w:rPr/>
              <w:t xml:space="preserve">Div. 1 &amp; 3: 13 Dec 1999 (see s. 2(1)); </w:t>
            </w:r>
          </w:p>
          <w:p>
            <w:pPr>
              <w:pStyle w:val="Table01Row"/>
            </w:pPr>
            <w:r>
              <w:rPr/>
              <w:t xml:space="preserve">Div. 2: 1 Jul 2001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(Continuing Lotteries) Act 2000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2000/006 (as amended by 2002/045 s. 6)</w:t>
            </w:r>
          </w:p>
        </w:tc>
        <w:tc>
          <w:p>
            <w:pPr>
              <w:pStyle w:val="Table01Row"/>
            </w:pPr>
            <w:r>
              <w:t>11 Apr 2000</w:t>
            </w:r>
          </w:p>
        </w:tc>
        <w:tc>
          <w:p>
            <w:pPr>
              <w:pStyle w:val="Table01Row"/>
            </w:pPr>
            <w:r>
              <w:rPr/>
              <w:t xml:space="preserve">1 Jul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2000 p. 3191)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2000</w:t>
            </w:r>
          </w:p>
        </w:tc>
        <w:tc>
          <w:p>
            <w:pPr>
              <w:pStyle w:val="Table01Row"/>
            </w:pPr>
            <w:r>
              <w:t>2000/028</w:t>
            </w:r>
          </w:p>
        </w:tc>
        <w:tc>
          <w:p>
            <w:pPr>
              <w:pStyle w:val="Table01Row"/>
            </w:pPr>
            <w:r>
              <w:t>6 Jul 2000</w:t>
            </w:r>
          </w:p>
        </w:tc>
        <w:tc>
          <w:p>
            <w:pPr>
              <w:pStyle w:val="Table01Row"/>
            </w:pPr>
            <w:r>
              <w:rPr/>
              <w:t xml:space="preserve">6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2000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2000/029</w:t>
            </w:r>
          </w:p>
        </w:tc>
        <w:tc>
          <w:p>
            <w:pPr>
              <w:pStyle w:val="Table01Row"/>
            </w:pPr>
            <w:r>
              <w:t>6 Jul 2000</w:t>
            </w:r>
          </w:p>
        </w:tc>
        <w:tc>
          <w:p>
            <w:pPr>
              <w:pStyle w:val="Table01Row"/>
            </w:pPr>
            <w:r>
              <w:rPr/>
              <w:t xml:space="preserve">6 Jul 2000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2000/039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Repealed by 2002/045 s. 28(3)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 (No. 3) 2000</w:t>
            </w:r>
          </w:p>
        </w:tc>
        <w:tc>
          <w:p>
            <w:pPr>
              <w:pStyle w:val="Table01Row"/>
            </w:pPr>
            <w:r>
              <w:t>2000/060</w:t>
            </w:r>
          </w:p>
        </w:tc>
        <w:tc>
          <w:p>
            <w:pPr>
              <w:pStyle w:val="Table01Row"/>
            </w:pPr>
            <w:r>
              <w:t>4 Dec 2000</w:t>
            </w:r>
          </w:p>
        </w:tc>
        <w:tc>
          <w:p>
            <w:pPr>
              <w:pStyle w:val="Table01Row"/>
            </w:pPr>
            <w:r>
              <w:rPr/>
              <w:t xml:space="preserve">10 Aug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2001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2001/003</w:t>
            </w:r>
          </w:p>
        </w:tc>
        <w:tc>
          <w:p>
            <w:pPr>
              <w:pStyle w:val="Table01Row"/>
            </w:pPr>
            <w:r>
              <w:t>26 Jun 2001</w:t>
            </w:r>
          </w:p>
        </w:tc>
        <w:tc>
          <w:p>
            <w:pPr>
              <w:pStyle w:val="Table01Row"/>
            </w:pPr>
            <w:r>
              <w:rPr/>
              <w:t xml:space="preserve">Div. 1 &amp; 2: 26 Jun 2001 (see s. 2(1)); </w:t>
            </w:r>
          </w:p>
          <w:p>
            <w:pPr>
              <w:pStyle w:val="Table01Row"/>
            </w:pPr>
            <w:r>
              <w:rPr/>
              <w:t xml:space="preserve">Div. 3: 30 Jun 2001 (see s. 2(4)); </w:t>
            </w:r>
          </w:p>
          <w:p>
            <w:pPr>
              <w:pStyle w:val="Table01Row"/>
            </w:pPr>
            <w:r>
              <w:rPr/>
              <w:t xml:space="preserve">Div. 4: 1 Jul 2001 (see s. 2(6))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(Taxation) Act 2001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2001/004</w:t>
            </w:r>
          </w:p>
        </w:tc>
        <w:tc>
          <w:p>
            <w:pPr>
              <w:pStyle w:val="Table01Row"/>
            </w:pPr>
            <w:r>
              <w:t>26 Jun 2001</w:t>
            </w:r>
          </w:p>
        </w:tc>
        <w:tc>
          <w:p>
            <w:pPr>
              <w:pStyle w:val="Table01Row"/>
            </w:pPr>
            <w:r>
              <w:rPr/>
              <w:t xml:space="preserve">30 Jun 2001 (see s. 2(4))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48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2001/012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13 Jul 2001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Aug 2001 (not including 2000/039) (correction in Gazette 23 Nov 2001 p. 6030)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(Vehicle Licensing) Act 2001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2001/028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Repealed by 2002/045 s. 29(3)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 (No. 2) 2001</w:t>
            </w:r>
            <w:r>
              <w:t xml:space="preserve"> </w:t>
              <w:t>Pt. 5 &amp; 6</w:t>
            </w:r>
          </w:p>
        </w:tc>
        <w:tc>
          <w:p>
            <w:pPr>
              <w:pStyle w:val="Table01Row"/>
            </w:pPr>
            <w:r>
              <w:t>2001/036</w:t>
            </w:r>
          </w:p>
        </w:tc>
        <w:tc>
          <w:p>
            <w:pPr>
              <w:pStyle w:val="Table01Row"/>
            </w:pPr>
            <w:r>
              <w:t>7 Jan 2002</w:t>
            </w:r>
          </w:p>
        </w:tc>
        <w:tc>
          <w:p>
            <w:pPr>
              <w:pStyle w:val="Table01Row"/>
            </w:pPr>
            <w:r>
              <w:rPr/>
              <w:t xml:space="preserve">7 Jan 2002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(Taxation) Act (No. 2) 2001</w:t>
            </w:r>
            <w:r>
              <w:t xml:space="preserve"> </w:t>
              <w:t>Pt. 4 ( s. 13‑15)</w:t>
            </w:r>
          </w:p>
        </w:tc>
        <w:tc>
          <w:p>
            <w:pPr>
              <w:pStyle w:val="Table01Row"/>
            </w:pPr>
            <w:r>
              <w:t>2001/037</w:t>
            </w:r>
          </w:p>
        </w:tc>
        <w:tc>
          <w:p>
            <w:pPr>
              <w:pStyle w:val="Table01Row"/>
            </w:pPr>
            <w:r>
              <w:t>7 Jan 2002</w:t>
            </w:r>
          </w:p>
        </w:tc>
        <w:tc>
          <w:p>
            <w:pPr>
              <w:pStyle w:val="Table01Row"/>
            </w:pPr>
            <w:r>
              <w:rPr/>
              <w:t xml:space="preserve">s. 13: 7 Jan 2002 (see s. 2(1)); </w:t>
            </w:r>
          </w:p>
          <w:p>
            <w:pPr>
              <w:pStyle w:val="Table01Row"/>
            </w:pPr>
            <w:r>
              <w:rPr/>
              <w:t xml:space="preserve">s. 14: 7 Jan 2002 (see s. 2(4)); </w:t>
            </w:r>
          </w:p>
          <w:p>
            <w:pPr>
              <w:pStyle w:val="Table01Row"/>
            </w:pPr>
            <w:r>
              <w:rPr/>
              <w:t xml:space="preserve">s. 15: 7 Jan 2002 (see s. 2(5))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2002/007</w:t>
            </w:r>
          </w:p>
        </w:tc>
        <w:tc>
          <w:p>
            <w:pPr>
              <w:pStyle w:val="Table01Row"/>
            </w:pPr>
            <w:r>
              <w:t>19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(Budget) Act 2002</w:t>
            </w:r>
          </w:p>
        </w:tc>
        <w:tc>
          <w:p>
            <w:pPr>
              <w:pStyle w:val="Table01Row"/>
            </w:pPr>
            <w:r>
              <w:t>2002/011</w:t>
            </w:r>
          </w:p>
        </w:tc>
        <w:tc>
          <w:p>
            <w:pPr>
              <w:pStyle w:val="Table01Row"/>
            </w:pPr>
            <w:r>
              <w:t>28 Jun 2002</w:t>
            </w:r>
          </w:p>
        </w:tc>
        <w:tc>
          <w:p>
            <w:pPr>
              <w:pStyle w:val="Table01Row"/>
            </w:pPr>
            <w:r>
              <w:rPr/>
              <w:t xml:space="preserve">s. 1 &amp; 2: 28 Jun 2002;</w:t>
            </w:r>
          </w:p>
          <w:p>
            <w:pPr>
              <w:pStyle w:val="Table01Row"/>
            </w:pPr>
            <w:r>
              <w:rPr/>
              <w:t xml:space="preserve">Act other than s. 1 &amp; 2: 1 Jul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Court Amendment Act 2002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2002/025</w:t>
            </w:r>
          </w:p>
        </w:tc>
        <w:tc>
          <w:p>
            <w:pPr>
              <w:pStyle w:val="Table01Row"/>
            </w:pPr>
            <w:r>
              <w:t>25 Sep 2002</w:t>
            </w:r>
          </w:p>
        </w:tc>
        <w:tc>
          <w:p>
            <w:pPr>
              <w:pStyle w:val="Table01Row"/>
            </w:pPr>
            <w:r>
              <w:rPr/>
              <w:t xml:space="preserve">1 Dec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2002 p. 5651)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(Taxing) Act 2002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2002/046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2003</w:t>
            </w:r>
          </w:p>
        </w:tc>
        <w:tc>
          <w:p>
            <w:pPr>
              <w:pStyle w:val="Table01Row"/>
            </w:pPr>
            <w:r>
              <w:t>2003/002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s. 1 &amp; 2: 20 Mar 2003;</w:t>
            </w:r>
          </w:p>
          <w:p>
            <w:pPr>
              <w:pStyle w:val="Table01Row"/>
            </w:pPr>
            <w:r>
              <w:rPr/>
              <w:t xml:space="preserve">Act other than s. 1 &amp; 2: 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55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175(3)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section it sought to amend had been repealed by 2003/002 s. 7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(Budget) Act 2003</w:t>
            </w:r>
          </w:p>
        </w:tc>
        <w:tc>
          <w:p>
            <w:pPr>
              <w:pStyle w:val="Table01Row"/>
            </w:pPr>
            <w:r>
              <w:t>2003/044</w:t>
            </w:r>
          </w:p>
        </w:tc>
        <w:tc>
          <w:p>
            <w:pPr>
              <w:pStyle w:val="Table01Row"/>
            </w:pPr>
            <w:r>
              <w:t>30 Jun 2003</w:t>
            </w:r>
          </w:p>
        </w:tc>
        <w:tc>
          <w:p>
            <w:pPr>
              <w:pStyle w:val="Table01Row"/>
            </w:pPr>
            <w:r>
              <w:rPr/>
              <w:t xml:space="preserve">s. 1 &amp; 2: 30 Jun 2003;</w:t>
            </w:r>
          </w:p>
          <w:p>
            <w:pPr>
              <w:pStyle w:val="Table01Row"/>
            </w:pPr>
            <w:r>
              <w:rPr/>
              <w:t xml:space="preserve">s. 3 &amp; 4: 1 Jul 2003 (see s. 2(2)); </w:t>
            </w:r>
          </w:p>
          <w:p>
            <w:pPr>
              <w:pStyle w:val="Table01Row"/>
            </w:pPr>
            <w:r>
              <w:rPr/>
              <w:t xml:space="preserve">s. 5: 8 May 2003 (see s. 2(3) in relation to certain policies of insurance);</w:t>
            </w:r>
          </w:p>
          <w:p>
            <w:pPr>
              <w:pStyle w:val="Table01Row"/>
            </w:pPr>
            <w:r>
              <w:rPr/>
              <w:t xml:space="preserve">s. 5: 1 Jul 2003 (see s. 2(3) other than in relation to certain policies of insurance)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12 Sep 2003 (correction in Gazette 20 Jul 2004 p. 2909)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(Carbon Rights and Tree Plantation Agreements) Act 2003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2003/056</w:t>
            </w:r>
          </w:p>
        </w:tc>
        <w:tc>
          <w:p>
            <w:pPr>
              <w:pStyle w:val="Table01Row"/>
            </w:pPr>
            <w:r>
              <w:t>29 Oct 2003</w:t>
            </w:r>
          </w:p>
        </w:tc>
        <w:tc>
          <w:p>
            <w:pPr>
              <w:pStyle w:val="Table01Row"/>
            </w:pPr>
            <w:r>
              <w:rPr/>
              <w:t xml:space="preserve">24 Mar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2004 p. 975)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Tax Review (Taxing) Act (No. 2) 2003</w:t>
            </w:r>
          </w:p>
        </w:tc>
        <w:tc>
          <w:p>
            <w:pPr>
              <w:pStyle w:val="Table01Row"/>
            </w:pPr>
            <w:r>
              <w:t>2003/059</w:t>
            </w:r>
          </w:p>
        </w:tc>
        <w:tc>
          <w:p>
            <w:pPr>
              <w:pStyle w:val="Table01Row"/>
            </w:pPr>
            <w:r>
              <w:t>26 Nov 2003</w:t>
            </w:r>
          </w:p>
        </w:tc>
        <w:tc>
          <w:p>
            <w:pPr>
              <w:pStyle w:val="Table01Row"/>
            </w:pPr>
            <w:r>
              <w:rPr/>
              <w:t xml:space="preserve">s. 1 &amp; 2: 26 Nov 2003;</w:t>
            </w:r>
          </w:p>
          <w:p>
            <w:pPr>
              <w:pStyle w:val="Table01Row"/>
            </w:pPr>
            <w:r>
              <w:rPr/>
              <w:t xml:space="preserve">Act other than s. 1, 2 &amp; 4(3): 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5721); </w:t>
            </w:r>
          </w:p>
          <w:p>
            <w:pPr>
              <w:pStyle w:val="Table01Row"/>
            </w:pPr>
            <w:r>
              <w:rPr/>
              <w:t xml:space="preserve">s. 4(3): 1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May 2004 p. 1711)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Tax Review (Assessment) Act (No. 2) 2003</w:t>
            </w:r>
            <w:r>
              <w:t xml:space="preserve"> </w:t>
              <w:t>Pt. 2 Div. 1 &amp; 2, s. 97‑99 &amp; 107</w:t>
            </w:r>
          </w:p>
        </w:tc>
        <w:tc>
          <w:p>
            <w:pPr>
              <w:pStyle w:val="Table01Row"/>
            </w:pPr>
            <w:r>
              <w:t>2003/066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s. 107: 1 Jul 2003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2383); </w:t>
            </w:r>
          </w:p>
          <w:p>
            <w:pPr>
              <w:pStyle w:val="Table01Row"/>
            </w:pPr>
            <w:r>
              <w:rPr/>
              <w:t xml:space="preserve">Pt. 2 Div. 1 &amp; 2 (other than s. 70(1), 80, 81(1)(a), 82, 83, 85, 87(9), 93, &amp; 94): 1 Jan 2004 (see s. 2(1)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5721);</w:t>
            </w:r>
          </w:p>
          <w:p>
            <w:pPr>
              <w:pStyle w:val="Table01Row"/>
            </w:pPr>
            <w:r>
              <w:rPr/>
              <w:t xml:space="preserve">s. 70(1): 1 Mar 2004 (see s. 2(1)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5721); </w:t>
            </w:r>
          </w:p>
          <w:p>
            <w:pPr>
              <w:pStyle w:val="Table01Row"/>
            </w:pPr>
            <w:r>
              <w:rPr/>
              <w:t xml:space="preserve">s. 80, 81(1)(a), 82, 83, 85, 87(9), 93 &amp; 94: 1 Jul 2004 (see s. 2(1)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21 May 2004 p. 1711);</w:t>
            </w:r>
          </w:p>
          <w:p>
            <w:pPr>
              <w:pStyle w:val="Table01Row"/>
            </w:pPr>
            <w:r>
              <w:rPr/>
              <w:t xml:space="preserve">s. 97‑99: 1 Jul 2004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2004/011</w:t>
            </w:r>
          </w:p>
        </w:tc>
        <w:tc>
          <w:p>
            <w:pPr>
              <w:pStyle w:val="Table01Row"/>
            </w:pPr>
            <w:r>
              <w:t>29 Jun 2004</w:t>
            </w:r>
          </w:p>
        </w:tc>
        <w:tc>
          <w:p>
            <w:pPr>
              <w:pStyle w:val="Table01Row"/>
            </w:pPr>
            <w:r>
              <w:rPr/>
              <w:t xml:space="preserve">1 Jul 2004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2004/012</w:t>
            </w:r>
          </w:p>
        </w:tc>
        <w:tc>
          <w:p>
            <w:pPr>
              <w:pStyle w:val="Table01Row"/>
            </w:pPr>
            <w:r>
              <w:t>29 Jun 2004</w:t>
            </w:r>
          </w:p>
        </w:tc>
        <w:tc>
          <w:p>
            <w:pPr>
              <w:pStyle w:val="Table01Row"/>
            </w:pPr>
            <w:r>
              <w:rPr/>
              <w:t xml:space="preserve">Div. 1 &amp; 4 (other than s. 26 &amp; 32): 29 Jun 2004 (see s. 2(1)); </w:t>
            </w:r>
          </w:p>
          <w:p>
            <w:pPr>
              <w:pStyle w:val="Table01Row"/>
            </w:pPr>
            <w:r>
              <w:rPr/>
              <w:t xml:space="preserve">Div. 2 &amp; 3 &amp; s. 26 &amp; 32: 1 Jul 2004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 Relief) Act (No. 2) 2004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2004/083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8 Dec 2004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3 Jun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2005</w:t>
            </w:r>
            <w:r>
              <w:t xml:space="preserve"> </w:t>
              <w:t>Pt. 3 (s. 5‑30)</w:t>
            </w:r>
          </w:p>
        </w:tc>
        <w:tc>
          <w:p>
            <w:pPr>
              <w:pStyle w:val="Table01Row"/>
            </w:pPr>
            <w:r>
              <w:t>2005/011</w:t>
            </w:r>
          </w:p>
        </w:tc>
        <w:tc>
          <w:p>
            <w:pPr>
              <w:pStyle w:val="Table01Row"/>
            </w:pPr>
            <w:r>
              <w:t>30 Aug 2005</w:t>
            </w:r>
          </w:p>
        </w:tc>
        <w:tc>
          <w:p>
            <w:pPr>
              <w:pStyle w:val="Table01Row"/>
            </w:pPr>
            <w:r>
              <w:rPr/>
              <w:t xml:space="preserve">s. 27 &amp; 29: 1 Jan 2004 (see s. 2(3));</w:t>
            </w:r>
          </w:p>
          <w:p>
            <w:pPr>
              <w:pStyle w:val="Table01Row"/>
            </w:pPr>
            <w:r>
              <w:rPr/>
              <w:t xml:space="preserve">s. 28: 1 Jul 2004 (see s. 2(4));</w:t>
            </w:r>
          </w:p>
          <w:p>
            <w:pPr>
              <w:pStyle w:val="Table01Row"/>
            </w:pPr>
            <w:r>
              <w:rPr/>
              <w:t xml:space="preserve">s. 8, 11(1), 13(2) &amp; (3) &amp; 18‑25: 18 May 2005 (see s. 2(2));</w:t>
            </w:r>
          </w:p>
          <w:p>
            <w:pPr>
              <w:pStyle w:val="Table01Row"/>
            </w:pPr>
            <w:r>
              <w:rPr/>
              <w:t xml:space="preserve">Pt. 3 other than s. 8, 11(1), 13(2) &amp; (3), 18‑25 &amp; 27‑29: 30 Aug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2005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2005/012</w:t>
            </w:r>
          </w:p>
        </w:tc>
        <w:tc>
          <w:p>
            <w:pPr>
              <w:pStyle w:val="Table01Row"/>
            </w:pPr>
            <w:r>
              <w:t>30 Aug 2005</w:t>
            </w:r>
          </w:p>
        </w:tc>
        <w:tc>
          <w:p>
            <w:pPr>
              <w:pStyle w:val="Table01Row"/>
            </w:pPr>
            <w:r>
              <w:rPr/>
              <w:t xml:space="preserve">30 Aug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2005/017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2005</w:t>
            </w:r>
          </w:p>
        </w:tc>
        <w:tc>
          <w:p>
            <w:pPr>
              <w:pStyle w:val="Table01Row"/>
            </w:pPr>
            <w:r>
              <w:t>2005/034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Act other than Pt. 3: 12 Dec 2005 (see s. 2(1));</w:t>
            </w:r>
          </w:p>
          <w:p>
            <w:pPr>
              <w:pStyle w:val="Table01Row"/>
            </w:pPr>
            <w:r>
              <w:rPr/>
              <w:t xml:space="preserve">Pt. 3: 1 Jan 2006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(Taxing) Act 2005</w:t>
            </w:r>
          </w:p>
        </w:tc>
        <w:tc>
          <w:p>
            <w:pPr>
              <w:pStyle w:val="Table01Row"/>
            </w:pPr>
            <w:r>
              <w:t>2005/035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2005;</w:t>
            </w:r>
          </w:p>
          <w:p>
            <w:pPr>
              <w:pStyle w:val="Table01Row"/>
            </w:pPr>
            <w:r>
              <w:rPr/>
              <w:t xml:space="preserve">Act other than s. 1 &amp; 2: 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2006 p. 429)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(Assessment) Act 2005</w:t>
            </w:r>
          </w:p>
        </w:tc>
        <w:tc>
          <w:p>
            <w:pPr>
              <w:pStyle w:val="Table01Row"/>
            </w:pPr>
            <w:r>
              <w:t>2005/036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s. 5: 1 Jul 1997 (see s. 2(2)); </w:t>
            </w:r>
          </w:p>
          <w:p>
            <w:pPr>
              <w:pStyle w:val="Table01Row"/>
            </w:pPr>
            <w:r>
              <w:rPr/>
              <w:t xml:space="preserve">s. 1‑4 &amp; 7: 12 Dec 2005 (see s. 2(1));</w:t>
            </w:r>
          </w:p>
          <w:p>
            <w:pPr>
              <w:pStyle w:val="Table01Row"/>
            </w:pPr>
            <w:r>
              <w:rPr/>
              <w:t xml:space="preserve">s. 6 &amp; 8: 1 Mar 2006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2006 p. 429)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12 May 2006 (not including 2005/017) (correction in Gazette 18 Jul 2006 p. 2619)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2006</w:t>
            </w:r>
            <w:r>
              <w:t xml:space="preserve"> </w:t>
              <w:t>Pt. 2 (s. 3‑16)</w:t>
            </w:r>
          </w:p>
        </w:tc>
        <w:tc>
          <w:p>
            <w:pPr>
              <w:pStyle w:val="Table01Row"/>
            </w:pPr>
            <w:r>
              <w:t>2006/031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s. 4: 1 Jan 2004 (see s. 2(2));</w:t>
            </w:r>
          </w:p>
          <w:p>
            <w:pPr>
              <w:pStyle w:val="Table01Row"/>
            </w:pPr>
            <w:r>
              <w:rPr/>
              <w:t xml:space="preserve">s. 5(2) &amp; 6: 1 Jul 2004 (see s. 2(3));</w:t>
            </w:r>
          </w:p>
          <w:p>
            <w:pPr>
              <w:pStyle w:val="Table01Row"/>
            </w:pPr>
            <w:r>
              <w:rPr/>
              <w:t xml:space="preserve">s. 14 &amp; 16: 1 Jul 2006 (see s. 2(5) &amp; (6));</w:t>
            </w:r>
          </w:p>
          <w:p>
            <w:pPr>
              <w:pStyle w:val="Table01Row"/>
            </w:pPr>
            <w:r>
              <w:rPr/>
              <w:t xml:space="preserve">s. 3, 5(1), 7‑13 &amp; 15: 4 Jul 2006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Amendment Act 2006</w:t>
            </w:r>
          </w:p>
        </w:tc>
        <w:tc>
          <w:p>
            <w:pPr>
              <w:pStyle w:val="Table01Row"/>
            </w:pPr>
            <w:r>
              <w:t>2006/067</w:t>
            </w:r>
          </w:p>
        </w:tc>
        <w:tc>
          <w:p>
            <w:pPr>
              <w:pStyle w:val="Table01Row"/>
            </w:pPr>
            <w:r>
              <w:t>11 Dec 2006</w:t>
            </w:r>
          </w:p>
        </w:tc>
        <w:tc>
          <w:p>
            <w:pPr>
              <w:pStyle w:val="Table01Row"/>
            </w:pPr>
            <w:r>
              <w:rPr/>
              <w:t xml:space="preserve">s. 4: 27 Jun 2006 (see s. 2(2));</w:t>
            </w:r>
          </w:p>
          <w:p>
            <w:pPr>
              <w:pStyle w:val="Table01Row"/>
            </w:pPr>
            <w:r>
              <w:rPr/>
              <w:t xml:space="preserve">Act other than s. 4: 12 Dec 2006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(Taxation) Act 2007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2007/012 (as amended by 2008/030 s. 7)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Pt. 5 (other than s. 13(2)): 1 Jul 2007 (see s. 2(d)(i));</w:t>
            </w:r>
          </w:p>
          <w:p>
            <w:pPr>
              <w:pStyle w:val="Table01Row"/>
            </w:pPr>
            <w:r>
              <w:rPr/>
              <w:t xml:space="preserve">s. 13(2) repealed by 2008/030 s. 7(3)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24 Aug 2007 (not including 2005/017 &amp; 2007/012 s. 13(2))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14 Aug 2010 (see s. 2(1) &amp; (4)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4021)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2007/027</w:t>
            </w:r>
          </w:p>
        </w:tc>
        <w:tc>
          <w:p>
            <w:pPr>
              <w:pStyle w:val="Table01Row"/>
            </w:pPr>
            <w:r>
              <w:t>26 Oct 2007</w:t>
            </w:r>
          </w:p>
        </w:tc>
        <w:tc>
          <w:p>
            <w:pPr>
              <w:pStyle w:val="Table01Row"/>
            </w:pPr>
            <w:r>
              <w:rPr/>
              <w:t xml:space="preserve">9 Feb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2008 p. 313)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</w:t>
              <w:t>s. 8 &amp; Pt. 8</w:t>
            </w:r>
          </w:p>
        </w:tc>
        <w:tc>
          <w:p>
            <w:pPr>
              <w:pStyle w:val="Table01Row"/>
            </w:pPr>
            <w:r>
              <w:t>2008/030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Pt. 8: 6 Feb 2008 (see s. 2(1)(d));</w:t>
            </w:r>
          </w:p>
          <w:p>
            <w:pPr>
              <w:pStyle w:val="Table01Row"/>
            </w:pPr>
            <w:r>
              <w:rPr/>
              <w:t xml:space="preserve">s. 8 : 27 Jun 2008 (see s. 2(2)(a))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18 as at 29 Aug 2008 (not including 2005/017 &amp; 2007/024)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119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2012/029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4 Sep 2012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32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Regulations and Notice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 Administration) Act 1999: Commonwealth Places (Mirror Taxes Administration) Regulations 2007 Pt. 6 Div. 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Taxes) Act 1998 (Cth): Commonwealth Places (Mirror Taxes) (Modification of Applied Laws (WA)) Notice 2007 (Cth) Pt. 6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/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Expiry of Act —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This Act continues in operation until a date is fixed by proclamation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Stamp Act 1921</vt:lpwstr>
  </property>
  <property pid="3" name="IDAct" fmtid="{D5CDD505-2E9C-101B-9397-08002B2CF9AE}">
    <vt:lpwstr>770</vt:lpwstr>
  </property>
  <property pid="4" name="ChangedDate" fmtid="{D5CDD505-2E9C-101B-9397-08002B2CF9AE}">
    <vt:lpwstr>20230127172005</vt:lpwstr>
  </property>
</Properties>
</file>