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Meat Industry Authority Act 1976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Meat Industry Authority Act 1976</w:t>
            </w:r>
          </w:p>
        </w:tc>
        <w:tc>
          <w:p>
            <w:pPr>
              <w:pStyle w:val="Table01Row"/>
            </w:pPr>
            <w:r>
              <w:t>1976/075</w:t>
            </w:r>
          </w:p>
        </w:tc>
        <w:tc>
          <w:p>
            <w:pPr>
              <w:pStyle w:val="Table01Row"/>
            </w:pPr>
            <w:r>
              <w:t>18 Oct 1976</w:t>
            </w:r>
          </w:p>
        </w:tc>
        <w:tc>
          <w:p>
            <w:pPr>
              <w:pStyle w:val="Table01Row"/>
            </w:pPr>
            <w:r>
              <w:rPr/>
              <w:t xml:space="preserve">Act other than s. 17, 21, 23(c), 25 &amp; 26: 1 May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May 1977 p. 1294);</w:t>
            </w:r>
          </w:p>
          <w:p>
            <w:pPr>
              <w:pStyle w:val="Table01Row"/>
            </w:pPr>
            <w:r>
              <w:rPr/>
              <w:t xml:space="preserve">s. 17, 21, 23(c), 25 &amp; 26: 1 Jul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May 1977 p. 1294)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Meat Industry Authority Amendment Act 1982</w:t>
            </w:r>
          </w:p>
        </w:tc>
        <w:tc>
          <w:p>
            <w:pPr>
              <w:pStyle w:val="Table01Row"/>
            </w:pPr>
            <w:r>
              <w:t>1982/032 (as amended by 1982/051 &amp; 1984/007)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7 Jun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1985 p. 1931)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Meat Industry Authority Amendment Act (No. 2) 1982</w:t>
            </w:r>
          </w:p>
        </w:tc>
        <w:tc>
          <w:p>
            <w:pPr>
              <w:pStyle w:val="Table01Row"/>
            </w:pPr>
            <w:r>
              <w:t>1982/051</w:t>
            </w:r>
          </w:p>
        </w:tc>
        <w:tc>
          <w:p>
            <w:pPr>
              <w:pStyle w:val="Table01Row"/>
            </w:pPr>
            <w:r>
              <w:t>6 Sep 1982</w:t>
            </w:r>
          </w:p>
        </w:tc>
        <w:tc>
          <w:p>
            <w:pPr>
              <w:pStyle w:val="Table01Row"/>
            </w:pPr>
            <w:r>
              <w:rPr/>
              <w:t xml:space="preserve">6 Sep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(Western Australian Meat Industry Authority) Act 1984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1984/007</w:t>
            </w:r>
          </w:p>
        </w:tc>
        <w:tc>
          <w:p>
            <w:pPr>
              <w:pStyle w:val="Table01Row"/>
            </w:pPr>
            <w:r>
              <w:t>18 May 1984</w:t>
            </w:r>
          </w:p>
        </w:tc>
        <w:tc>
          <w:p>
            <w:pPr>
              <w:pStyle w:val="Table01Row"/>
            </w:pPr>
            <w:r>
              <w:rPr/>
              <w:t xml:space="preserve">7 Jun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1985 p. 1932)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1989/020</w:t>
            </w:r>
          </w:p>
        </w:tc>
        <w:tc>
          <w:p>
            <w:pPr>
              <w:pStyle w:val="Table01Row"/>
            </w:pPr>
            <w:r>
              <w:t>1 Dec 1989</w:t>
            </w:r>
          </w:p>
        </w:tc>
        <w:tc>
          <w:p>
            <w:pPr>
              <w:pStyle w:val="Table01Row"/>
            </w:pPr>
            <w:r>
              <w:rPr/>
              <w:t xml:space="preserve">15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1989 p. 4513)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Meat Industry Legislation (Amendment and Repeal) Act 1993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1993/032</w:t>
            </w:r>
          </w:p>
        </w:tc>
        <w:tc>
          <w:p>
            <w:pPr>
              <w:pStyle w:val="Table01Row"/>
            </w:pPr>
            <w:r>
              <w:t>16 Dec 1993</w:t>
            </w:r>
          </w:p>
        </w:tc>
        <w:tc>
          <w:p>
            <w:pPr>
              <w:pStyle w:val="Table01Row"/>
            </w:pPr>
            <w:r>
              <w:rPr/>
              <w:t xml:space="preserve">4 Mar 1994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4 Mar 1994 p. 821)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Meat Industry Authority Amendment Act 1998</w:t>
            </w:r>
          </w:p>
        </w:tc>
        <w:tc>
          <w:p>
            <w:pPr>
              <w:pStyle w:val="Table01Row"/>
            </w:pPr>
            <w:r>
              <w:t>1998/046</w:t>
            </w:r>
          </w:p>
        </w:tc>
        <w:tc>
          <w:p>
            <w:pPr>
              <w:pStyle w:val="Table01Row"/>
            </w:pPr>
            <w:r>
              <w:t>19 Nov 1998</w:t>
            </w:r>
          </w:p>
        </w:tc>
        <w:tc>
          <w:p>
            <w:pPr>
              <w:pStyle w:val="Table01Row"/>
            </w:pPr>
            <w:r>
              <w:rPr/>
              <w:t xml:space="preserve">19 Nov 1998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Mar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</w:t>
              <w:t>Pt. 15</w:t>
            </w:r>
          </w:p>
        </w:tc>
        <w:tc>
          <w:p>
            <w:pPr>
              <w:pStyle w:val="Table01Row"/>
            </w:pPr>
            <w:r>
              <w:t>2003/070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21 Apr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Apr 2004 p. 1297)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136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 &amp; Sch. 1 cl. 183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Jan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Meat Industry Authority Act 1976</vt:lpwstr>
  </property>
  <property pid="3" name="IDAct" fmtid="{D5CDD505-2E9C-101B-9397-08002B2CF9AE}">
    <vt:lpwstr>891</vt:lpwstr>
  </property>
  <property pid="4" name="ChangedDate" fmtid="{D5CDD505-2E9C-101B-9397-08002B2CF9AE}">
    <vt:lpwstr>20230127165851</vt:lpwstr>
  </property>
</Properties>
</file>