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Dental Prosthetists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Nov 2008</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02:57:00Z"/>
        </w:trPr>
        <w:tc>
          <w:tcPr>
            <w:tcW w:w="2434" w:type="dxa"/>
            <w:vMerge w:val="restart"/>
          </w:tcPr>
          <w:p>
            <w:pPr>
              <w:rPr>
                <w:del w:id="1" w:author="Master Repository Process" w:date="2021-08-01T02:57:00Z"/>
              </w:rPr>
            </w:pPr>
          </w:p>
        </w:tc>
        <w:tc>
          <w:tcPr>
            <w:tcW w:w="2434" w:type="dxa"/>
            <w:vMerge w:val="restart"/>
          </w:tcPr>
          <w:p>
            <w:pPr>
              <w:jc w:val="center"/>
              <w:rPr>
                <w:del w:id="2" w:author="Master Repository Process" w:date="2021-08-01T02:57:00Z"/>
              </w:rPr>
            </w:pPr>
            <w:del w:id="3" w:author="Master Repository Process" w:date="2021-08-01T02:5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01T02:57:00Z"/>
              </w:rPr>
            </w:pPr>
            <w:del w:id="5" w:author="Master Repository Process" w:date="2021-08-01T02:57: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01T02:57:00Z"/>
        </w:trPr>
        <w:tc>
          <w:tcPr>
            <w:tcW w:w="2434" w:type="dxa"/>
            <w:vMerge/>
          </w:tcPr>
          <w:p>
            <w:pPr>
              <w:rPr>
                <w:del w:id="7" w:author="Master Repository Process" w:date="2021-08-01T02:57:00Z"/>
              </w:rPr>
            </w:pPr>
          </w:p>
        </w:tc>
        <w:tc>
          <w:tcPr>
            <w:tcW w:w="2434" w:type="dxa"/>
            <w:vMerge/>
          </w:tcPr>
          <w:p>
            <w:pPr>
              <w:jc w:val="center"/>
              <w:rPr>
                <w:del w:id="8" w:author="Master Repository Process" w:date="2021-08-01T02:57:00Z"/>
              </w:rPr>
            </w:pPr>
          </w:p>
        </w:tc>
        <w:tc>
          <w:tcPr>
            <w:tcW w:w="2434" w:type="dxa"/>
          </w:tcPr>
          <w:p>
            <w:pPr>
              <w:keepNext/>
              <w:rPr>
                <w:del w:id="9" w:author="Master Repository Process" w:date="2021-08-01T02:57:00Z"/>
                <w:b/>
                <w:sz w:val="22"/>
              </w:rPr>
            </w:pPr>
            <w:del w:id="10" w:author="Master Repository Process" w:date="2021-08-01T02:57:00Z">
              <w:r>
                <w:rPr>
                  <w:b/>
                  <w:sz w:val="22"/>
                </w:rPr>
                <w:delText>at 21</w:delText>
              </w:r>
              <w:r>
                <w:rPr>
                  <w:b/>
                  <w:snapToGrid w:val="0"/>
                  <w:sz w:val="22"/>
                </w:rPr>
                <w:delText xml:space="preserve"> November 2008</w:delText>
              </w:r>
            </w:del>
          </w:p>
        </w:tc>
      </w:tr>
    </w:tbl>
    <w:p>
      <w:pPr>
        <w:pStyle w:val="WA"/>
        <w:spacing w:before="120"/>
      </w:pPr>
      <w:r>
        <w:t>Western Australia</w:t>
      </w:r>
    </w:p>
    <w:p>
      <w:pPr>
        <w:pStyle w:val="PrincipalActReg"/>
        <w:rPr>
          <w:snapToGrid w:val="0"/>
        </w:rPr>
      </w:pPr>
      <w:r>
        <w:rPr>
          <w:snapToGrid w:val="0"/>
        </w:rPr>
        <w:t>Dental Prosthetists Act 1985</w:t>
      </w:r>
    </w:p>
    <w:p>
      <w:pPr>
        <w:pStyle w:val="NameofActReg"/>
      </w:pPr>
      <w:r>
        <w:t>Dental Prosthetists Regulations 1986</w:t>
      </w:r>
    </w:p>
    <w:p>
      <w:pPr>
        <w:pStyle w:val="Heading5"/>
        <w:rPr>
          <w:snapToGrid w:val="0"/>
        </w:rPr>
      </w:pPr>
      <w:bookmarkStart w:id="11" w:name="_Toc92692498"/>
      <w:bookmarkStart w:id="12" w:name="_Toc92968166"/>
      <w:bookmarkStart w:id="13" w:name="_Toc271201652"/>
      <w:bookmarkStart w:id="14" w:name="_Toc216085046"/>
      <w:r>
        <w:rPr>
          <w:rStyle w:val="CharSectno"/>
        </w:rPr>
        <w:t>1</w:t>
      </w:r>
      <w:bookmarkStart w:id="15" w:name="_GoBack"/>
      <w:bookmarkEnd w:id="15"/>
      <w:r>
        <w:rPr>
          <w:snapToGrid w:val="0"/>
        </w:rPr>
        <w:t>.</w:t>
      </w:r>
      <w:r>
        <w:rPr>
          <w:snapToGrid w:val="0"/>
        </w:rPr>
        <w:tab/>
        <w:t>Citation</w:t>
      </w:r>
      <w:bookmarkEnd w:id="11"/>
      <w:bookmarkEnd w:id="12"/>
      <w:bookmarkEnd w:id="13"/>
      <w:bookmarkEnd w:id="14"/>
    </w:p>
    <w:p>
      <w:pPr>
        <w:pStyle w:val="Subsection"/>
        <w:rPr>
          <w:snapToGrid w:val="0"/>
        </w:rPr>
      </w:pPr>
      <w:r>
        <w:rPr>
          <w:snapToGrid w:val="0"/>
        </w:rPr>
        <w:tab/>
      </w:r>
      <w:r>
        <w:rPr>
          <w:snapToGrid w:val="0"/>
        </w:rPr>
        <w:tab/>
        <w:t xml:space="preserve">These regulations may be cited as the </w:t>
      </w:r>
      <w:r>
        <w:rPr>
          <w:i/>
          <w:snapToGrid w:val="0"/>
        </w:rPr>
        <w:t>Dental Prosthetists Regulations 1986</w:t>
      </w:r>
      <w:r>
        <w:rPr>
          <w:iCs/>
          <w:snapToGrid w:val="0"/>
          <w:vertAlign w:val="superscript"/>
        </w:rPr>
        <w:t> 1</w:t>
      </w:r>
      <w:r>
        <w:rPr>
          <w:snapToGrid w:val="0"/>
        </w:rPr>
        <w:t>.</w:t>
      </w:r>
    </w:p>
    <w:p>
      <w:pPr>
        <w:pStyle w:val="Heading5"/>
        <w:rPr>
          <w:snapToGrid w:val="0"/>
        </w:rPr>
      </w:pPr>
      <w:bookmarkStart w:id="16" w:name="_Toc92692499"/>
      <w:bookmarkStart w:id="17" w:name="_Toc92968167"/>
      <w:bookmarkStart w:id="18" w:name="_Toc271201653"/>
      <w:bookmarkStart w:id="19" w:name="_Toc216085047"/>
      <w:r>
        <w:rPr>
          <w:rStyle w:val="CharSectno"/>
        </w:rPr>
        <w:t>2</w:t>
      </w:r>
      <w:r>
        <w:rPr>
          <w:snapToGrid w:val="0"/>
        </w:rPr>
        <w:t>.</w:t>
      </w:r>
      <w:r>
        <w:rPr>
          <w:snapToGrid w:val="0"/>
        </w:rPr>
        <w:tab/>
        <w:t>Commencement</w:t>
      </w:r>
      <w:bookmarkEnd w:id="16"/>
      <w:bookmarkEnd w:id="17"/>
      <w:bookmarkEnd w:id="18"/>
      <w:bookmarkEnd w:id="19"/>
    </w:p>
    <w:p>
      <w:pPr>
        <w:pStyle w:val="Subsection"/>
        <w:rPr>
          <w:snapToGrid w:val="0"/>
        </w:rPr>
      </w:pPr>
      <w:r>
        <w:rPr>
          <w:snapToGrid w:val="0"/>
        </w:rPr>
        <w:tab/>
      </w:r>
      <w:r>
        <w:rPr>
          <w:snapToGrid w:val="0"/>
        </w:rPr>
        <w:tab/>
        <w:t xml:space="preserve">These regulations shall come into operation on the day on which the </w:t>
      </w:r>
      <w:r>
        <w:rPr>
          <w:i/>
          <w:snapToGrid w:val="0"/>
        </w:rPr>
        <w:t>Dental Prosthetists Act 1985</w:t>
      </w:r>
      <w:r>
        <w:rPr>
          <w:snapToGrid w:val="0"/>
        </w:rPr>
        <w:t xml:space="preserve"> comes into operation</w:t>
      </w:r>
      <w:r>
        <w:rPr>
          <w:iCs/>
          <w:snapToGrid w:val="0"/>
          <w:vertAlign w:val="superscript"/>
        </w:rPr>
        <w:t> 1</w:t>
      </w:r>
      <w:r>
        <w:rPr>
          <w:snapToGrid w:val="0"/>
        </w:rPr>
        <w:t>.</w:t>
      </w:r>
    </w:p>
    <w:p>
      <w:pPr>
        <w:pStyle w:val="Heading5"/>
        <w:rPr>
          <w:snapToGrid w:val="0"/>
        </w:rPr>
      </w:pPr>
      <w:bookmarkStart w:id="20" w:name="_Toc92692500"/>
      <w:bookmarkStart w:id="21" w:name="_Toc92968168"/>
      <w:bookmarkStart w:id="22" w:name="_Toc271201654"/>
      <w:bookmarkStart w:id="23" w:name="_Toc216085048"/>
      <w:r>
        <w:rPr>
          <w:rStyle w:val="CharSectno"/>
        </w:rPr>
        <w:t>3</w:t>
      </w:r>
      <w:r>
        <w:rPr>
          <w:snapToGrid w:val="0"/>
        </w:rPr>
        <w:t>.</w:t>
      </w:r>
      <w:r>
        <w:rPr>
          <w:snapToGrid w:val="0"/>
        </w:rPr>
        <w:tab/>
        <w:t>Form of summons issued by Committee</w:t>
      </w:r>
      <w:bookmarkEnd w:id="20"/>
      <w:bookmarkEnd w:id="21"/>
      <w:bookmarkEnd w:id="22"/>
      <w:bookmarkEnd w:id="23"/>
    </w:p>
    <w:p>
      <w:pPr>
        <w:pStyle w:val="Subsection"/>
        <w:rPr>
          <w:snapToGrid w:val="0"/>
        </w:rPr>
      </w:pPr>
      <w:r>
        <w:rPr>
          <w:snapToGrid w:val="0"/>
        </w:rPr>
        <w:tab/>
      </w:r>
      <w:r>
        <w:rPr>
          <w:snapToGrid w:val="0"/>
        </w:rPr>
        <w:tab/>
        <w:t>A summons issued by the Committee under section 12(4) of the Act shall be in the form of Form 1 in Schedule 2.</w:t>
      </w:r>
    </w:p>
    <w:p>
      <w:pPr>
        <w:pStyle w:val="Heading5"/>
        <w:rPr>
          <w:snapToGrid w:val="0"/>
        </w:rPr>
      </w:pPr>
      <w:bookmarkStart w:id="24" w:name="_Toc92692501"/>
      <w:bookmarkStart w:id="25" w:name="_Toc92968169"/>
      <w:bookmarkStart w:id="26" w:name="_Toc271201655"/>
      <w:bookmarkStart w:id="27" w:name="_Toc216085049"/>
      <w:r>
        <w:rPr>
          <w:rStyle w:val="CharSectno"/>
        </w:rPr>
        <w:t>4</w:t>
      </w:r>
      <w:r>
        <w:rPr>
          <w:snapToGrid w:val="0"/>
        </w:rPr>
        <w:t>.</w:t>
      </w:r>
      <w:r>
        <w:rPr>
          <w:snapToGrid w:val="0"/>
        </w:rPr>
        <w:tab/>
        <w:t>Form of application for licence</w:t>
      </w:r>
      <w:bookmarkEnd w:id="24"/>
      <w:bookmarkEnd w:id="25"/>
      <w:bookmarkEnd w:id="26"/>
      <w:bookmarkEnd w:id="27"/>
    </w:p>
    <w:p>
      <w:pPr>
        <w:pStyle w:val="Subsection"/>
        <w:rPr>
          <w:snapToGrid w:val="0"/>
        </w:rPr>
      </w:pPr>
      <w:r>
        <w:rPr>
          <w:snapToGrid w:val="0"/>
        </w:rPr>
        <w:tab/>
      </w:r>
      <w:r>
        <w:rPr>
          <w:snapToGrid w:val="0"/>
        </w:rPr>
        <w:tab/>
        <w:t>An application under section 17 of the Act shall be in the form of Form 2 in Schedule 2.</w:t>
      </w:r>
    </w:p>
    <w:p>
      <w:pPr>
        <w:pStyle w:val="Heading5"/>
        <w:rPr>
          <w:snapToGrid w:val="0"/>
        </w:rPr>
      </w:pPr>
      <w:bookmarkStart w:id="28" w:name="_Toc92692502"/>
      <w:bookmarkStart w:id="29" w:name="_Toc92968170"/>
      <w:bookmarkStart w:id="30" w:name="_Toc271201656"/>
      <w:bookmarkStart w:id="31" w:name="_Toc216085050"/>
      <w:r>
        <w:rPr>
          <w:rStyle w:val="CharSectno"/>
        </w:rPr>
        <w:t>5</w:t>
      </w:r>
      <w:r>
        <w:rPr>
          <w:snapToGrid w:val="0"/>
        </w:rPr>
        <w:t>.</w:t>
      </w:r>
      <w:r>
        <w:rPr>
          <w:snapToGrid w:val="0"/>
        </w:rPr>
        <w:tab/>
        <w:t>Form of licence</w:t>
      </w:r>
      <w:bookmarkEnd w:id="28"/>
      <w:bookmarkEnd w:id="29"/>
      <w:bookmarkEnd w:id="30"/>
      <w:bookmarkEnd w:id="31"/>
    </w:p>
    <w:p>
      <w:pPr>
        <w:pStyle w:val="Subsection"/>
        <w:rPr>
          <w:snapToGrid w:val="0"/>
        </w:rPr>
      </w:pPr>
      <w:r>
        <w:rPr>
          <w:snapToGrid w:val="0"/>
        </w:rPr>
        <w:tab/>
      </w:r>
      <w:r>
        <w:rPr>
          <w:snapToGrid w:val="0"/>
        </w:rPr>
        <w:tab/>
        <w:t>A licence issued under section 18 of the Act shall be in the form of Form 3 in Schedule 2.</w:t>
      </w:r>
    </w:p>
    <w:p>
      <w:pPr>
        <w:pStyle w:val="Heading5"/>
        <w:rPr>
          <w:snapToGrid w:val="0"/>
        </w:rPr>
      </w:pPr>
      <w:bookmarkStart w:id="32" w:name="_Toc92692503"/>
      <w:bookmarkStart w:id="33" w:name="_Toc92968171"/>
      <w:bookmarkStart w:id="34" w:name="_Toc271201657"/>
      <w:bookmarkStart w:id="35" w:name="_Toc216085051"/>
      <w:r>
        <w:rPr>
          <w:rStyle w:val="CharSectno"/>
        </w:rPr>
        <w:t>6</w:t>
      </w:r>
      <w:r>
        <w:rPr>
          <w:snapToGrid w:val="0"/>
        </w:rPr>
        <w:t>.</w:t>
      </w:r>
      <w:r>
        <w:rPr>
          <w:snapToGrid w:val="0"/>
        </w:rPr>
        <w:tab/>
        <w:t>Record of applications</w:t>
      </w:r>
      <w:bookmarkEnd w:id="32"/>
      <w:bookmarkEnd w:id="33"/>
      <w:bookmarkEnd w:id="34"/>
      <w:bookmarkEnd w:id="35"/>
    </w:p>
    <w:p>
      <w:pPr>
        <w:pStyle w:val="Subsection"/>
        <w:rPr>
          <w:snapToGrid w:val="0"/>
        </w:rPr>
      </w:pPr>
      <w:r>
        <w:rPr>
          <w:snapToGrid w:val="0"/>
        </w:rPr>
        <w:tab/>
      </w:r>
      <w:r>
        <w:rPr>
          <w:snapToGrid w:val="0"/>
        </w:rPr>
        <w:tab/>
        <w:t>In addition to showing the particulars prescribed by section 23(2)(a) to (d) of the Act, the record referred to in section 23(1) of the Act shall show, in respect of each person to whom a licence is or has been issued —</w:t>
      </w:r>
    </w:p>
    <w:p>
      <w:pPr>
        <w:pStyle w:val="Indenta"/>
        <w:rPr>
          <w:snapToGrid w:val="0"/>
        </w:rPr>
      </w:pPr>
      <w:r>
        <w:rPr>
          <w:snapToGrid w:val="0"/>
        </w:rPr>
        <w:lastRenderedPageBreak/>
        <w:tab/>
        <w:t>(a)</w:t>
      </w:r>
      <w:r>
        <w:rPr>
          <w:snapToGrid w:val="0"/>
        </w:rPr>
        <w:tab/>
        <w:t>the date that the licence was issued to that person; and</w:t>
      </w:r>
    </w:p>
    <w:p>
      <w:pPr>
        <w:pStyle w:val="Indenta"/>
        <w:rPr>
          <w:snapToGrid w:val="0"/>
        </w:rPr>
      </w:pPr>
      <w:r>
        <w:rPr>
          <w:snapToGrid w:val="0"/>
        </w:rPr>
        <w:tab/>
        <w:t>(b)</w:t>
      </w:r>
      <w:r>
        <w:rPr>
          <w:snapToGrid w:val="0"/>
        </w:rPr>
        <w:tab/>
        <w:t>where that person has died, the date of that person’s death.</w:t>
      </w:r>
    </w:p>
    <w:p>
      <w:pPr>
        <w:pStyle w:val="Heading5"/>
        <w:rPr>
          <w:snapToGrid w:val="0"/>
        </w:rPr>
      </w:pPr>
      <w:bookmarkStart w:id="36" w:name="_Toc92692504"/>
      <w:bookmarkStart w:id="37" w:name="_Toc92968172"/>
      <w:bookmarkStart w:id="38" w:name="_Toc271201658"/>
      <w:bookmarkStart w:id="39" w:name="_Toc216085052"/>
      <w:r>
        <w:rPr>
          <w:rStyle w:val="CharSectno"/>
        </w:rPr>
        <w:t>7</w:t>
      </w:r>
      <w:r>
        <w:rPr>
          <w:snapToGrid w:val="0"/>
        </w:rPr>
        <w:t>.</w:t>
      </w:r>
      <w:r>
        <w:rPr>
          <w:snapToGrid w:val="0"/>
        </w:rPr>
        <w:tab/>
        <w:t>Certificate for the purpose of legal proceedings</w:t>
      </w:r>
      <w:bookmarkEnd w:id="36"/>
      <w:bookmarkEnd w:id="37"/>
      <w:bookmarkEnd w:id="38"/>
      <w:bookmarkEnd w:id="39"/>
    </w:p>
    <w:p>
      <w:pPr>
        <w:pStyle w:val="Subsection"/>
        <w:rPr>
          <w:snapToGrid w:val="0"/>
        </w:rPr>
      </w:pPr>
      <w:r>
        <w:rPr>
          <w:snapToGrid w:val="0"/>
        </w:rPr>
        <w:tab/>
      </w:r>
      <w:r>
        <w:rPr>
          <w:snapToGrid w:val="0"/>
        </w:rPr>
        <w:tab/>
        <w:t>A certificate issued under section 27(6) of the Act shall be in the form of Form 4 in Schedule 2.</w:t>
      </w:r>
    </w:p>
    <w:p>
      <w:pPr>
        <w:pStyle w:val="Heading5"/>
        <w:rPr>
          <w:snapToGrid w:val="0"/>
        </w:rPr>
      </w:pPr>
      <w:bookmarkStart w:id="40" w:name="_Toc92692505"/>
      <w:bookmarkStart w:id="41" w:name="_Toc92968173"/>
      <w:bookmarkStart w:id="42" w:name="_Toc271201659"/>
      <w:bookmarkStart w:id="43" w:name="_Toc216085053"/>
      <w:r>
        <w:rPr>
          <w:rStyle w:val="CharSectno"/>
        </w:rPr>
        <w:t>8</w:t>
      </w:r>
      <w:r>
        <w:rPr>
          <w:snapToGrid w:val="0"/>
        </w:rPr>
        <w:t>.</w:t>
      </w:r>
      <w:r>
        <w:rPr>
          <w:snapToGrid w:val="0"/>
        </w:rPr>
        <w:tab/>
        <w:t>Fees</w:t>
      </w:r>
      <w:bookmarkEnd w:id="40"/>
      <w:bookmarkEnd w:id="41"/>
      <w:bookmarkEnd w:id="42"/>
      <w:bookmarkEnd w:id="43"/>
    </w:p>
    <w:p>
      <w:pPr>
        <w:pStyle w:val="Subsection"/>
        <w:rPr>
          <w:snapToGrid w:val="0"/>
        </w:rPr>
      </w:pPr>
      <w:r>
        <w:rPr>
          <w:snapToGrid w:val="0"/>
        </w:rPr>
        <w:tab/>
      </w:r>
      <w:r>
        <w:rPr>
          <w:snapToGrid w:val="0"/>
        </w:rPr>
        <w:tab/>
        <w:t>The fee payable in respect of a matter referred to in column 2 of Schedule 1 is that which is respectively set out in column 3 of that Schedule.</w:t>
      </w:r>
    </w:p>
    <w:p>
      <w:pPr>
        <w:pStyle w:val="Heading5"/>
        <w:rPr>
          <w:snapToGrid w:val="0"/>
        </w:rPr>
      </w:pPr>
      <w:bookmarkStart w:id="44" w:name="_Toc92692506"/>
      <w:bookmarkStart w:id="45" w:name="_Toc92968174"/>
      <w:bookmarkStart w:id="46" w:name="_Toc271201660"/>
      <w:bookmarkStart w:id="47" w:name="_Toc216085054"/>
      <w:r>
        <w:rPr>
          <w:rStyle w:val="CharSectno"/>
        </w:rPr>
        <w:t>9</w:t>
      </w:r>
      <w:r>
        <w:rPr>
          <w:snapToGrid w:val="0"/>
        </w:rPr>
        <w:t>.</w:t>
      </w:r>
      <w:r>
        <w:rPr>
          <w:snapToGrid w:val="0"/>
        </w:rPr>
        <w:tab/>
        <w:t>Prescribed qualifications</w:t>
      </w:r>
      <w:bookmarkEnd w:id="44"/>
      <w:bookmarkEnd w:id="45"/>
      <w:bookmarkEnd w:id="46"/>
      <w:bookmarkEnd w:id="47"/>
    </w:p>
    <w:p>
      <w:pPr>
        <w:pStyle w:val="Subsection"/>
        <w:rPr>
          <w:snapToGrid w:val="0"/>
        </w:rPr>
      </w:pPr>
      <w:r>
        <w:rPr>
          <w:snapToGrid w:val="0"/>
        </w:rPr>
        <w:tab/>
      </w:r>
      <w:r>
        <w:rPr>
          <w:snapToGrid w:val="0"/>
        </w:rPr>
        <w:tab/>
        <w:t>For the purposes of section 18(1)(b) of the Act —</w:t>
      </w:r>
    </w:p>
    <w:p>
      <w:pPr>
        <w:pStyle w:val="Indenta"/>
        <w:rPr>
          <w:snapToGrid w:val="0"/>
        </w:rPr>
      </w:pPr>
      <w:r>
        <w:rPr>
          <w:snapToGrid w:val="0"/>
        </w:rPr>
        <w:tab/>
        <w:t>(a)</w:t>
      </w:r>
      <w:r>
        <w:rPr>
          <w:snapToGrid w:val="0"/>
        </w:rPr>
        <w:tab/>
        <w:t>the Technical Education Division of the Ministry of Education</w:t>
      </w:r>
      <w:r>
        <w:rPr>
          <w:iCs/>
          <w:snapToGrid w:val="0"/>
          <w:vertAlign w:val="superscript"/>
        </w:rPr>
        <w:t> 2</w:t>
      </w:r>
      <w:r>
        <w:rPr>
          <w:snapToGrid w:val="0"/>
        </w:rPr>
        <w:t xml:space="preserve"> in Western Australia is a prescribed educational authority; and</w:t>
      </w:r>
    </w:p>
    <w:p>
      <w:pPr>
        <w:pStyle w:val="Indenta"/>
        <w:rPr>
          <w:snapToGrid w:val="0"/>
        </w:rPr>
      </w:pPr>
      <w:r>
        <w:rPr>
          <w:snapToGrid w:val="0"/>
        </w:rPr>
        <w:tab/>
        <w:t>(b)</w:t>
      </w:r>
      <w:r>
        <w:rPr>
          <w:snapToGrid w:val="0"/>
        </w:rPr>
        <w:tab/>
        <w:t>a Certificate in Complete Denture Prosthetics from the educational authority prescribed in paragraph (a) is a prescribed qualification.</w:t>
      </w:r>
    </w:p>
    <w:p>
      <w:pPr>
        <w:pStyle w:val="Footnotesection"/>
      </w:pPr>
      <w:r>
        <w:tab/>
        <w:t>[Regulation 9 inserted in Gazette 19 May 1989 p. 1490.]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8" w:name="_Toc92692507"/>
      <w:bookmarkStart w:id="49" w:name="_Toc92968175"/>
      <w:bookmarkStart w:id="50" w:name="_Toc153879111"/>
      <w:bookmarkStart w:id="51" w:name="_Toc153944687"/>
      <w:bookmarkStart w:id="52" w:name="_Toc212971008"/>
      <w:bookmarkStart w:id="53" w:name="_Toc213035190"/>
      <w:bookmarkStart w:id="54" w:name="_Toc214433683"/>
      <w:bookmarkStart w:id="55" w:name="_Toc216085055"/>
      <w:bookmarkStart w:id="56" w:name="_Toc271201619"/>
      <w:bookmarkStart w:id="57" w:name="_Toc271201661"/>
      <w:r>
        <w:rPr>
          <w:rStyle w:val="CharSchNo"/>
        </w:rPr>
        <w:t>Schedule 1</w:t>
      </w:r>
      <w:bookmarkEnd w:id="48"/>
      <w:bookmarkEnd w:id="49"/>
      <w:bookmarkEnd w:id="50"/>
      <w:bookmarkEnd w:id="51"/>
      <w:bookmarkEnd w:id="52"/>
      <w:bookmarkEnd w:id="53"/>
      <w:bookmarkEnd w:id="54"/>
      <w:bookmarkEnd w:id="55"/>
      <w:bookmarkEnd w:id="56"/>
      <w:bookmarkEnd w:id="57"/>
    </w:p>
    <w:p>
      <w:pPr>
        <w:pStyle w:val="yShoulderClause"/>
        <w:rPr>
          <w:snapToGrid w:val="0"/>
        </w:rPr>
      </w:pPr>
      <w:r>
        <w:rPr>
          <w:snapToGrid w:val="0"/>
        </w:rPr>
        <w:t>[Regulation 8]</w:t>
      </w:r>
    </w:p>
    <w:p>
      <w:pPr>
        <w:pStyle w:val="yMiscellaneousHeading"/>
      </w:pPr>
      <w:r>
        <w:rPr>
          <w:rStyle w:val="CharSchText"/>
          <w:b/>
          <w:bCs/>
          <w:sz w:val="28"/>
        </w:rPr>
        <w:t>Fees</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4678"/>
        <w:gridCol w:w="1134"/>
      </w:tblGrid>
      <w:tr>
        <w:tc>
          <w:tcPr>
            <w:tcW w:w="1276" w:type="dxa"/>
          </w:tcPr>
          <w:p>
            <w:pPr>
              <w:pStyle w:val="yTable"/>
              <w:spacing w:before="0"/>
              <w:jc w:val="center"/>
            </w:pPr>
            <w:r>
              <w:t>column 1</w:t>
            </w:r>
          </w:p>
        </w:tc>
        <w:tc>
          <w:tcPr>
            <w:tcW w:w="4678" w:type="dxa"/>
          </w:tcPr>
          <w:p>
            <w:pPr>
              <w:pStyle w:val="yTable"/>
              <w:spacing w:before="0"/>
              <w:jc w:val="center"/>
            </w:pPr>
            <w:r>
              <w:t>column 2</w:t>
            </w:r>
          </w:p>
        </w:tc>
        <w:tc>
          <w:tcPr>
            <w:tcW w:w="1134" w:type="dxa"/>
          </w:tcPr>
          <w:p>
            <w:pPr>
              <w:pStyle w:val="yTable"/>
              <w:spacing w:before="0"/>
              <w:jc w:val="center"/>
            </w:pPr>
            <w:r>
              <w:t>column 3</w:t>
            </w:r>
          </w:p>
        </w:tc>
      </w:tr>
      <w:tr>
        <w:tc>
          <w:tcPr>
            <w:tcW w:w="1276" w:type="dxa"/>
          </w:tcPr>
          <w:p>
            <w:pPr>
              <w:pStyle w:val="yTable"/>
              <w:spacing w:before="0"/>
              <w:jc w:val="center"/>
            </w:pPr>
            <w:r>
              <w:t>item</w:t>
            </w:r>
          </w:p>
        </w:tc>
        <w:tc>
          <w:tcPr>
            <w:tcW w:w="4678" w:type="dxa"/>
          </w:tcPr>
          <w:p>
            <w:pPr>
              <w:pStyle w:val="yTable"/>
              <w:spacing w:before="0"/>
              <w:jc w:val="center"/>
            </w:pPr>
            <w:r>
              <w:t>matter</w:t>
            </w:r>
          </w:p>
        </w:tc>
        <w:tc>
          <w:tcPr>
            <w:tcW w:w="1134" w:type="dxa"/>
          </w:tcPr>
          <w:p>
            <w:pPr>
              <w:pStyle w:val="yTable"/>
              <w:spacing w:before="0"/>
              <w:jc w:val="center"/>
            </w:pPr>
            <w:r>
              <w:t>$</w:t>
            </w:r>
          </w:p>
        </w:tc>
      </w:tr>
      <w:tr>
        <w:tc>
          <w:tcPr>
            <w:tcW w:w="1276" w:type="dxa"/>
          </w:tcPr>
          <w:p>
            <w:pPr>
              <w:pStyle w:val="yTable"/>
              <w:spacing w:before="0"/>
              <w:jc w:val="center"/>
            </w:pPr>
            <w:r>
              <w:t>1.</w:t>
            </w:r>
          </w:p>
        </w:tc>
        <w:tc>
          <w:tcPr>
            <w:tcW w:w="4678" w:type="dxa"/>
          </w:tcPr>
          <w:p>
            <w:pPr>
              <w:pStyle w:val="yTable"/>
              <w:tabs>
                <w:tab w:val="left" w:leader="dot" w:pos="4395"/>
              </w:tabs>
              <w:spacing w:before="0"/>
            </w:pPr>
            <w:r>
              <w:t>On application for a licence under section 17 of the Act ...................................................................</w:t>
            </w:r>
          </w:p>
        </w:tc>
        <w:tc>
          <w:tcPr>
            <w:tcW w:w="1134" w:type="dxa"/>
          </w:tcPr>
          <w:p>
            <w:pPr>
              <w:pStyle w:val="yTable"/>
              <w:spacing w:before="0"/>
              <w:jc w:val="right"/>
            </w:pPr>
          </w:p>
          <w:p>
            <w:pPr>
              <w:pStyle w:val="yTable"/>
              <w:spacing w:before="0"/>
              <w:jc w:val="right"/>
            </w:pPr>
            <w:r>
              <w:t>600.00</w:t>
            </w:r>
          </w:p>
        </w:tc>
      </w:tr>
      <w:tr>
        <w:tc>
          <w:tcPr>
            <w:tcW w:w="1276" w:type="dxa"/>
          </w:tcPr>
          <w:p>
            <w:pPr>
              <w:pStyle w:val="yTable"/>
              <w:spacing w:before="0"/>
              <w:jc w:val="center"/>
            </w:pPr>
            <w:r>
              <w:t>2.</w:t>
            </w:r>
          </w:p>
        </w:tc>
        <w:tc>
          <w:tcPr>
            <w:tcW w:w="4678" w:type="dxa"/>
          </w:tcPr>
          <w:p>
            <w:pPr>
              <w:pStyle w:val="yTable"/>
              <w:tabs>
                <w:tab w:val="left" w:leader="dot" w:pos="4395"/>
              </w:tabs>
              <w:spacing w:before="0"/>
            </w:pPr>
            <w:r>
              <w:t>For restoration of a licence under section 20(3) of the Act ...................................................................</w:t>
            </w:r>
          </w:p>
        </w:tc>
        <w:tc>
          <w:tcPr>
            <w:tcW w:w="1134" w:type="dxa"/>
          </w:tcPr>
          <w:p>
            <w:pPr>
              <w:pStyle w:val="yTable"/>
              <w:spacing w:before="0"/>
              <w:jc w:val="right"/>
            </w:pPr>
          </w:p>
          <w:p>
            <w:pPr>
              <w:pStyle w:val="yTable"/>
              <w:spacing w:before="0"/>
              <w:jc w:val="right"/>
            </w:pPr>
            <w:r>
              <w:t>300.00</w:t>
            </w:r>
          </w:p>
        </w:tc>
      </w:tr>
      <w:tr>
        <w:tc>
          <w:tcPr>
            <w:tcW w:w="1276" w:type="dxa"/>
          </w:tcPr>
          <w:p>
            <w:pPr>
              <w:pStyle w:val="yTable"/>
              <w:spacing w:before="0"/>
              <w:jc w:val="center"/>
            </w:pPr>
            <w:r>
              <w:t>3.</w:t>
            </w:r>
          </w:p>
        </w:tc>
        <w:tc>
          <w:tcPr>
            <w:tcW w:w="4678" w:type="dxa"/>
          </w:tcPr>
          <w:p>
            <w:pPr>
              <w:pStyle w:val="yTable"/>
              <w:tabs>
                <w:tab w:val="left" w:leader="dot" w:pos="4395"/>
              </w:tabs>
              <w:spacing w:before="0"/>
            </w:pPr>
            <w:r>
              <w:t>For inspection of the record under section 23(3) of the Act ..............................................................</w:t>
            </w:r>
          </w:p>
        </w:tc>
        <w:tc>
          <w:tcPr>
            <w:tcW w:w="1134" w:type="dxa"/>
          </w:tcPr>
          <w:p>
            <w:pPr>
              <w:pStyle w:val="yTable"/>
              <w:spacing w:before="0"/>
              <w:jc w:val="right"/>
            </w:pPr>
          </w:p>
          <w:p>
            <w:pPr>
              <w:pStyle w:val="yTable"/>
              <w:spacing w:before="0"/>
              <w:jc w:val="right"/>
            </w:pPr>
            <w:r>
              <w:t>15.00</w:t>
            </w:r>
          </w:p>
        </w:tc>
      </w:tr>
    </w:tbl>
    <w:p>
      <w:pPr>
        <w:pStyle w:val="yFootnotesection"/>
      </w:pPr>
      <w:r>
        <w:tab/>
        <w:t>[</w:t>
      </w:r>
      <w:r>
        <w:rPr>
          <w:bCs/>
        </w:rPr>
        <w:t>Schedule 1 amended in</w:t>
      </w:r>
      <w:r>
        <w:t xml:space="preserve"> Gazette 12 Jun 1992 p. 2417; 30 Dec 2004 p. 6934.]</w:t>
      </w:r>
    </w:p>
    <w:p>
      <w:pPr>
        <w:pStyle w:val="yScheduleHeading"/>
      </w:pPr>
      <w:bookmarkStart w:id="58" w:name="_Toc92692508"/>
      <w:bookmarkStart w:id="59" w:name="_Toc92968176"/>
      <w:bookmarkStart w:id="60" w:name="_Toc153879112"/>
      <w:bookmarkStart w:id="61" w:name="_Toc153944688"/>
      <w:bookmarkStart w:id="62" w:name="_Toc212971009"/>
      <w:bookmarkStart w:id="63" w:name="_Toc213035191"/>
      <w:bookmarkStart w:id="64" w:name="_Toc214433684"/>
      <w:bookmarkStart w:id="65" w:name="_Toc216085056"/>
      <w:bookmarkStart w:id="66" w:name="_Toc271201620"/>
      <w:bookmarkStart w:id="67" w:name="_Toc271201662"/>
      <w:r>
        <w:rPr>
          <w:rStyle w:val="CharSchNo"/>
        </w:rPr>
        <w:t>Schedule 2</w:t>
      </w:r>
      <w:bookmarkEnd w:id="58"/>
      <w:bookmarkEnd w:id="59"/>
      <w:bookmarkEnd w:id="60"/>
      <w:bookmarkEnd w:id="61"/>
      <w:bookmarkEnd w:id="62"/>
      <w:bookmarkEnd w:id="63"/>
      <w:bookmarkEnd w:id="64"/>
      <w:bookmarkEnd w:id="65"/>
      <w:bookmarkEnd w:id="66"/>
      <w:bookmarkEnd w:id="67"/>
    </w:p>
    <w:p>
      <w:pPr>
        <w:pStyle w:val="yMiscellaneousHeading"/>
      </w:pPr>
      <w:r>
        <w:rPr>
          <w:rStyle w:val="CharSchText"/>
          <w:b/>
          <w:bCs/>
          <w:sz w:val="28"/>
        </w:rPr>
        <w:t>Forms</w:t>
      </w:r>
    </w:p>
    <w:p>
      <w:pPr>
        <w:pStyle w:val="yMiscellaneousHeading"/>
        <w:rPr>
          <w:b/>
          <w:bCs/>
          <w:snapToGrid w:val="0"/>
        </w:rPr>
      </w:pPr>
      <w:r>
        <w:rPr>
          <w:b/>
          <w:bCs/>
          <w:snapToGrid w:val="0"/>
        </w:rPr>
        <w:t>Form 1</w:t>
      </w:r>
    </w:p>
    <w:p>
      <w:pPr>
        <w:pStyle w:val="yShoulderClause"/>
        <w:rPr>
          <w:snapToGrid w:val="0"/>
        </w:rPr>
      </w:pPr>
      <w:r>
        <w:rPr>
          <w:snapToGrid w:val="0"/>
        </w:rPr>
        <w:t>[Regulation 3]</w:t>
      </w:r>
    </w:p>
    <w:p>
      <w:pPr>
        <w:pStyle w:val="yMiscellaneousHeading"/>
        <w:rPr>
          <w:i/>
          <w:iCs/>
          <w:snapToGrid w:val="0"/>
        </w:rPr>
      </w:pPr>
      <w:r>
        <w:rPr>
          <w:i/>
          <w:iCs/>
          <w:snapToGrid w:val="0"/>
        </w:rPr>
        <w:t>Dental Prosthetists Act 1985</w:t>
      </w:r>
    </w:p>
    <w:p>
      <w:pPr>
        <w:pStyle w:val="yMiscellaneousHeading"/>
        <w:rPr>
          <w:i/>
          <w:iCs/>
          <w:snapToGrid w:val="0"/>
        </w:rPr>
      </w:pPr>
      <w:r>
        <w:rPr>
          <w:i/>
          <w:iCs/>
          <w:snapToGrid w:val="0"/>
        </w:rPr>
        <w:t>Dental Prosthetists Regulations 1986</w:t>
      </w:r>
    </w:p>
    <w:p>
      <w:pPr>
        <w:pStyle w:val="yMiscellaneousHeading"/>
        <w:rPr>
          <w:b/>
          <w:bCs/>
          <w:snapToGrid w:val="0"/>
        </w:rPr>
      </w:pPr>
      <w:r>
        <w:rPr>
          <w:b/>
          <w:bCs/>
          <w:snapToGrid w:val="0"/>
        </w:rPr>
        <w:t>SUMMONS REQUIRING ATTENDANCE BEFORE THE DENTAL PROSTHETISTS ADVISORY COMMITTEE</w:t>
      </w:r>
    </w:p>
    <w:p>
      <w:pPr>
        <w:pStyle w:val="yMiscellaneousBody"/>
        <w:rPr>
          <w:snapToGrid w:val="0"/>
        </w:rPr>
      </w:pPr>
      <w:r>
        <w:rPr>
          <w:snapToGrid w:val="0"/>
        </w:rPr>
        <w:t>To:...........................................................................................................................</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In the matter of: ......................................................................................................</w:t>
      </w:r>
    </w:p>
    <w:p>
      <w:pPr>
        <w:pStyle w:val="yMiscellaneousBody"/>
        <w:spacing w:before="0"/>
        <w:rPr>
          <w:snapToGrid w:val="0"/>
        </w:rPr>
      </w:pPr>
      <w:r>
        <w:rPr>
          <w:snapToGrid w:val="0"/>
        </w:rPr>
        <w:t>you are hereby summons to attend at .....................................................................</w:t>
      </w:r>
    </w:p>
    <w:p>
      <w:pPr>
        <w:pStyle w:val="yMiscellaneousBody"/>
        <w:spacing w:before="0"/>
        <w:rPr>
          <w:snapToGrid w:val="0"/>
        </w:rPr>
      </w:pPr>
      <w:r>
        <w:rPr>
          <w:snapToGrid w:val="0"/>
        </w:rPr>
        <w:t>on ............................................................................................................................</w:t>
      </w:r>
    </w:p>
    <w:p>
      <w:pPr>
        <w:pStyle w:val="yMiscellaneousBody"/>
        <w:tabs>
          <w:tab w:val="right" w:pos="960"/>
        </w:tabs>
        <w:spacing w:before="60"/>
        <w:ind w:left="1202" w:hanging="1202"/>
        <w:rPr>
          <w:i/>
          <w:iCs/>
          <w:snapToGrid w:val="0"/>
        </w:rPr>
      </w:pPr>
      <w:r>
        <w:rPr>
          <w:snapToGrid w:val="0"/>
        </w:rPr>
        <w:tab/>
      </w:r>
      <w:r>
        <w:rPr>
          <w:i/>
          <w:iCs/>
          <w:snapToGrid w:val="0"/>
        </w:rPr>
        <w:t>[(a)</w:t>
      </w:r>
      <w:r>
        <w:rPr>
          <w:i/>
          <w:iCs/>
          <w:snapToGrid w:val="0"/>
        </w:rPr>
        <w:tab/>
        <w:t>deleted]</w:t>
      </w:r>
    </w:p>
    <w:p>
      <w:pPr>
        <w:pStyle w:val="yMiscellaneousBody"/>
        <w:tabs>
          <w:tab w:val="left" w:pos="240"/>
          <w:tab w:val="right" w:pos="960"/>
        </w:tabs>
        <w:spacing w:before="60"/>
        <w:ind w:left="1202" w:hanging="1202"/>
        <w:rPr>
          <w:snapToGrid w:val="0"/>
        </w:rPr>
      </w:pPr>
      <w:r>
        <w:rPr>
          <w:snapToGrid w:val="0"/>
        </w:rPr>
        <w:tab/>
        <w:t>*</w:t>
      </w:r>
      <w:r>
        <w:rPr>
          <w:snapToGrid w:val="0"/>
        </w:rPr>
        <w:tab/>
        <w:t>(b)</w:t>
      </w:r>
      <w:r>
        <w:rPr>
          <w:snapToGrid w:val="0"/>
        </w:rPr>
        <w:tab/>
        <w:t>to give evidence before the Dental Prosthetists Advisory Committee in the matter of an application for/relating to a licence for the abovenamed person to engage in the practice of dental prosthetics.</w:t>
      </w:r>
    </w:p>
    <w:p>
      <w:pPr>
        <w:pStyle w:val="yMiscellaneousBody"/>
        <w:rPr>
          <w:snapToGrid w:val="0"/>
        </w:rPr>
      </w:pPr>
      <w:r>
        <w:rPr>
          <w:snapToGrid w:val="0"/>
        </w:rPr>
        <w:t>* You are required to produce the following documents:</w:t>
      </w:r>
    </w:p>
    <w:p>
      <w:pPr>
        <w:pStyle w:val="yMiscellaneousBody"/>
        <w:spacing w:before="0"/>
        <w:rPr>
          <w:snapToGrid w:val="0"/>
        </w:rPr>
      </w:pPr>
      <w:r>
        <w:rPr>
          <w:snapToGrid w:val="0"/>
        </w:rPr>
        <w:t>.................................................................................................................................</w:t>
      </w:r>
    </w:p>
    <w:p>
      <w:pPr>
        <w:pStyle w:val="yMiscellaneousBody"/>
        <w:spacing w:before="0"/>
        <w:rPr>
          <w:snapToGrid w:val="0"/>
        </w:rPr>
      </w:pPr>
      <w:r>
        <w:rPr>
          <w:snapToGrid w:val="0"/>
        </w:rPr>
        <w:t>* Paragraphs deleted are not applicable.</w:t>
      </w:r>
    </w:p>
    <w:p>
      <w:pPr>
        <w:pStyle w:val="yMiscellaneousBody"/>
        <w:rPr>
          <w:snapToGrid w:val="0"/>
        </w:rPr>
      </w:pPr>
      <w:r>
        <w:rPr>
          <w:snapToGrid w:val="0"/>
        </w:rPr>
        <w:t>NOTE — FAILURE TO OBEY THIS SUMMONS MAY RESULT IN ACTION BEING TAKEN AGAINST YOU IN THE SAME MANNER AS IN THE CASE OF THE DISOBEDIENCE OR NON</w:t>
      </w:r>
      <w:r>
        <w:rPr>
          <w:snapToGrid w:val="0"/>
        </w:rPr>
        <w:noBreakHyphen/>
        <w:t>OBSERVANCE OF A SUBPOENA ISSUED BY THE SUPREME COURT.</w:t>
      </w:r>
    </w:p>
    <w:p>
      <w:pPr>
        <w:pStyle w:val="yMiscellaneousBody"/>
        <w:tabs>
          <w:tab w:val="right" w:pos="7080"/>
        </w:tabs>
        <w:rPr>
          <w:snapToGrid w:val="0"/>
        </w:rPr>
      </w:pPr>
      <w:r>
        <w:rPr>
          <w:snapToGrid w:val="0"/>
        </w:rPr>
        <w:t>Dated ...........................................</w:t>
      </w:r>
      <w:r>
        <w:rPr>
          <w:snapToGrid w:val="0"/>
        </w:rPr>
        <w:tab/>
        <w:t>Signed.............................................................</w:t>
      </w:r>
    </w:p>
    <w:p>
      <w:pPr>
        <w:pStyle w:val="yMiscellaneousBody"/>
        <w:spacing w:before="0"/>
        <w:jc w:val="right"/>
        <w:rPr>
          <w:snapToGrid w:val="0"/>
        </w:rPr>
      </w:pPr>
      <w:r>
        <w:rPr>
          <w:snapToGrid w:val="0"/>
        </w:rPr>
        <w:t>For and on behalf of the</w:t>
      </w:r>
      <w:r>
        <w:rPr>
          <w:snapToGrid w:val="0"/>
        </w:rPr>
        <w:br/>
        <w:t>Dental Prosthetists Advisory Committee</w:t>
      </w:r>
    </w:p>
    <w:p>
      <w:pPr>
        <w:pStyle w:val="yFootnotesection"/>
      </w:pPr>
      <w:r>
        <w:tab/>
        <w:t>[Form 1 amended in Gazette 30 Dec 2004 p. 6934.]</w:t>
      </w:r>
    </w:p>
    <w:p>
      <w:pPr>
        <w:pStyle w:val="yMiscellaneousHeading"/>
        <w:pageBreakBefore/>
        <w:rPr>
          <w:b/>
          <w:bCs/>
          <w:snapToGrid w:val="0"/>
        </w:rPr>
      </w:pPr>
      <w:r>
        <w:rPr>
          <w:b/>
          <w:bCs/>
          <w:snapToGrid w:val="0"/>
        </w:rPr>
        <w:t>Form 2</w:t>
      </w:r>
    </w:p>
    <w:p>
      <w:pPr>
        <w:pStyle w:val="yShoulderClause"/>
        <w:spacing w:before="80"/>
        <w:rPr>
          <w:snapToGrid w:val="0"/>
        </w:rPr>
      </w:pPr>
      <w:r>
        <w:rPr>
          <w:snapToGrid w:val="0"/>
        </w:rPr>
        <w:t>[Regulation 4]</w:t>
      </w:r>
    </w:p>
    <w:p>
      <w:pPr>
        <w:pStyle w:val="yMiscellaneousHeading"/>
        <w:spacing w:before="120"/>
        <w:rPr>
          <w:i/>
          <w:iCs/>
          <w:snapToGrid w:val="0"/>
        </w:rPr>
      </w:pPr>
      <w:r>
        <w:rPr>
          <w:i/>
          <w:iCs/>
          <w:snapToGrid w:val="0"/>
        </w:rPr>
        <w:t>Dental Prosthetists Act 1985</w:t>
      </w:r>
    </w:p>
    <w:p>
      <w:pPr>
        <w:pStyle w:val="yMiscellaneousHeading"/>
        <w:spacing w:before="120"/>
        <w:rPr>
          <w:i/>
          <w:iCs/>
          <w:snapToGrid w:val="0"/>
        </w:rPr>
      </w:pPr>
      <w:r>
        <w:rPr>
          <w:i/>
          <w:iCs/>
          <w:snapToGrid w:val="0"/>
        </w:rPr>
        <w:t>Dental Prosthetists Regulations 1986</w:t>
      </w:r>
    </w:p>
    <w:p>
      <w:pPr>
        <w:pStyle w:val="yMiscellaneousHeading"/>
        <w:rPr>
          <w:b/>
          <w:snapToGrid w:val="0"/>
        </w:rPr>
      </w:pPr>
      <w:r>
        <w:rPr>
          <w:b/>
          <w:snapToGrid w:val="0"/>
        </w:rPr>
        <w:t>APPLICATION FOR ISSUE OF A LICENCE TO ENGAGE IN THE PRACTICE OF DENTAL PROSTHETICS</w:t>
      </w:r>
    </w:p>
    <w:p>
      <w:pPr>
        <w:pStyle w:val="yMiscellaneousBody"/>
        <w:rPr>
          <w:snapToGrid w:val="0"/>
        </w:rPr>
      </w:pPr>
      <w:r>
        <w:rPr>
          <w:snapToGrid w:val="0"/>
        </w:rPr>
        <w:t xml:space="preserve">I hereby apply to the </w:t>
      </w:r>
      <w:r>
        <w:t>Chief Executive Officer of the Department of Health</w:t>
      </w:r>
      <w:r>
        <w:rPr>
          <w:snapToGrid w:val="0"/>
        </w:rPr>
        <w:t xml:space="preserve"> to be issued with a licence to engage in the practice of dental prosthetics under the </w:t>
      </w:r>
      <w:r>
        <w:rPr>
          <w:i/>
          <w:snapToGrid w:val="0"/>
        </w:rPr>
        <w:t>Dental Prosthetists Act 1985</w:t>
      </w:r>
      <w:r>
        <w:rPr>
          <w:snapToGrid w:val="0"/>
        </w:rPr>
        <w:t xml:space="preserve"> and submit the following —</w:t>
      </w:r>
    </w:p>
    <w:p>
      <w:pPr>
        <w:pStyle w:val="yMiscellaneousBody"/>
        <w:tabs>
          <w:tab w:val="right" w:pos="840"/>
        </w:tabs>
        <w:spacing w:before="60"/>
        <w:ind w:left="1080" w:hanging="1080"/>
        <w:rPr>
          <w:snapToGrid w:val="0"/>
        </w:rPr>
      </w:pPr>
      <w:r>
        <w:rPr>
          <w:snapToGrid w:val="0"/>
        </w:rPr>
        <w:tab/>
        <w:t>(a)</w:t>
      </w:r>
      <w:r>
        <w:rPr>
          <w:snapToGrid w:val="0"/>
        </w:rPr>
        <w:tab/>
        <w:t>my answers to the following questionnaire which I have completed in all relevant particulars;</w:t>
      </w:r>
    </w:p>
    <w:p>
      <w:pPr>
        <w:pStyle w:val="yMiscellaneousBody"/>
        <w:tabs>
          <w:tab w:val="right" w:pos="840"/>
          <w:tab w:val="right" w:pos="1440"/>
        </w:tabs>
        <w:spacing w:before="60"/>
        <w:ind w:left="1680" w:hanging="1680"/>
        <w:rPr>
          <w:snapToGrid w:val="0"/>
        </w:rPr>
      </w:pPr>
      <w:r>
        <w:rPr>
          <w:snapToGrid w:val="0"/>
        </w:rPr>
        <w:tab/>
        <w:t>(b)</w:t>
      </w:r>
      <w:r>
        <w:rPr>
          <w:snapToGrid w:val="0"/>
        </w:rPr>
        <w:tab/>
        <w:t>(i)</w:t>
      </w:r>
      <w:r>
        <w:rPr>
          <w:snapToGrid w:val="0"/>
        </w:rPr>
        <w:tab/>
        <w:t>proof of the qualifications mentioned in item 5 of the following questionnaire, by virtue of which I claim to be entitled to be licensed; or</w:t>
      </w:r>
    </w:p>
    <w:p>
      <w:pPr>
        <w:pStyle w:val="yMiscellaneousBody"/>
        <w:tabs>
          <w:tab w:val="right" w:pos="1440"/>
        </w:tabs>
        <w:spacing w:before="60"/>
        <w:ind w:left="1680" w:hanging="1680"/>
        <w:rPr>
          <w:snapToGrid w:val="0"/>
        </w:rPr>
      </w:pPr>
      <w:r>
        <w:rPr>
          <w:snapToGrid w:val="0"/>
        </w:rPr>
        <w:tab/>
        <w:t>(ii)</w:t>
      </w:r>
      <w:r>
        <w:rPr>
          <w:snapToGrid w:val="0"/>
        </w:rPr>
        <w:tab/>
        <w:t xml:space="preserve">proof that on 1 October 1986, I was actively engaged in the practice of dental prosthetics in Western Australia and have been continuously so engaged for a period of not less than 5 years and that I have performed to the satisfaction of the Director of the Dental Health Services in an assessment of proficiency as referred to in section 18(2) of the </w:t>
      </w:r>
      <w:r>
        <w:rPr>
          <w:i/>
          <w:snapToGrid w:val="0"/>
        </w:rPr>
        <w:t>Dental Prosthetists Act 1985</w:t>
      </w:r>
      <w:r>
        <w:rPr>
          <w:snapToGrid w:val="0"/>
        </w:rPr>
        <w:t>; AND</w:t>
      </w:r>
    </w:p>
    <w:p>
      <w:pPr>
        <w:pStyle w:val="yMiscellaneousBody"/>
        <w:tabs>
          <w:tab w:val="right" w:pos="840"/>
        </w:tabs>
        <w:spacing w:before="60"/>
        <w:ind w:left="1080" w:hanging="1080"/>
        <w:rPr>
          <w:snapToGrid w:val="0"/>
        </w:rPr>
      </w:pPr>
      <w:r>
        <w:rPr>
          <w:snapToGrid w:val="0"/>
        </w:rPr>
        <w:tab/>
        <w:t>(c)</w:t>
      </w:r>
      <w:r>
        <w:rPr>
          <w:snapToGrid w:val="0"/>
        </w:rPr>
        <w:tab/>
        <w:t>the licence fee prescribed by the regulations.</w:t>
      </w:r>
    </w:p>
    <w:p>
      <w:pPr>
        <w:pStyle w:val="yMiscellaneousBody"/>
        <w:spacing w:before="60"/>
        <w:ind w:left="480" w:hanging="480"/>
        <w:rPr>
          <w:snapToGrid w:val="0"/>
        </w:rPr>
      </w:pPr>
      <w:r>
        <w:rPr>
          <w:snapToGrid w:val="0"/>
        </w:rPr>
        <w:t>1.</w:t>
      </w:r>
      <w:r>
        <w:rPr>
          <w:snapToGrid w:val="0"/>
        </w:rPr>
        <w:tab/>
        <w:t>Name in full..................................................................................................</w:t>
      </w:r>
    </w:p>
    <w:p>
      <w:pPr>
        <w:pStyle w:val="yMiscellaneousBody"/>
        <w:spacing w:before="60"/>
        <w:ind w:left="480" w:hanging="480"/>
        <w:rPr>
          <w:snapToGrid w:val="0"/>
        </w:rPr>
      </w:pPr>
      <w:r>
        <w:rPr>
          <w:snapToGrid w:val="0"/>
        </w:rPr>
        <w:t>2.</w:t>
      </w:r>
      <w:r>
        <w:rPr>
          <w:snapToGrid w:val="0"/>
        </w:rPr>
        <w:tab/>
        <w:t>Present address ............................................................................................</w:t>
      </w:r>
    </w:p>
    <w:p>
      <w:pPr>
        <w:pStyle w:val="yMiscellaneousBody"/>
        <w:spacing w:before="60"/>
        <w:ind w:left="480" w:hanging="480"/>
        <w:rPr>
          <w:snapToGrid w:val="0"/>
        </w:rPr>
      </w:pPr>
      <w:r>
        <w:rPr>
          <w:snapToGrid w:val="0"/>
        </w:rPr>
        <w:t>3.</w:t>
      </w:r>
      <w:r>
        <w:rPr>
          <w:snapToGrid w:val="0"/>
        </w:rPr>
        <w:tab/>
        <w:t>Date of birth .................................................................................................</w:t>
      </w:r>
    </w:p>
    <w:tbl>
      <w:tblPr>
        <w:tblW w:w="0" w:type="auto"/>
        <w:tblInd w:w="212" w:type="dxa"/>
        <w:tblLayout w:type="fixed"/>
        <w:tblCellMar>
          <w:left w:w="212" w:type="dxa"/>
          <w:right w:w="212" w:type="dxa"/>
        </w:tblCellMar>
        <w:tblLook w:val="0000" w:firstRow="0" w:lastRow="0" w:firstColumn="0" w:lastColumn="0" w:noHBand="0" w:noVBand="0"/>
      </w:tblPr>
      <w:tblGrid>
        <w:gridCol w:w="3969"/>
        <w:gridCol w:w="3119"/>
      </w:tblGrid>
      <w:tr>
        <w:tc>
          <w:tcPr>
            <w:tcW w:w="3969" w:type="dxa"/>
          </w:tcPr>
          <w:p>
            <w:pPr>
              <w:pStyle w:val="yMiscellaneousBody"/>
              <w:spacing w:before="60"/>
              <w:ind w:left="268" w:hanging="480"/>
            </w:pPr>
            <w:r>
              <w:t>4.</w:t>
            </w:r>
            <w:r>
              <w:tab/>
              <w:t>State the names and addresses of 2 reputable persons to whom reference may be made as to your character.</w:t>
            </w:r>
          </w:p>
        </w:tc>
        <w:tc>
          <w:tcPr>
            <w:tcW w:w="3119" w:type="dxa"/>
          </w:tcPr>
          <w:p>
            <w:pPr>
              <w:pStyle w:val="yMiscellaneousBody"/>
              <w:tabs>
                <w:tab w:val="left" w:pos="499"/>
              </w:tabs>
              <w:spacing w:before="60"/>
              <w:ind w:left="499" w:right="-84" w:hanging="499"/>
            </w:pPr>
            <w:r>
              <w:t>(1)</w:t>
            </w:r>
            <w:r>
              <w:tab/>
              <w:t>........................................</w:t>
            </w:r>
            <w:r>
              <w:br/>
              <w:t>........................................</w:t>
            </w:r>
          </w:p>
          <w:p>
            <w:pPr>
              <w:pStyle w:val="yMiscellaneousBody"/>
              <w:tabs>
                <w:tab w:val="left" w:pos="499"/>
              </w:tabs>
              <w:spacing w:before="60"/>
              <w:ind w:left="499" w:right="-84" w:hanging="499"/>
            </w:pPr>
            <w:r>
              <w:t>(2)</w:t>
            </w:r>
            <w:r>
              <w:tab/>
              <w:t>.........................................</w:t>
            </w:r>
            <w:r>
              <w:br/>
              <w:t>........................................</w:t>
            </w:r>
          </w:p>
        </w:tc>
      </w:tr>
    </w:tbl>
    <w:p>
      <w:pPr>
        <w:pStyle w:val="yMiscellaneousBody"/>
        <w:spacing w:before="60"/>
        <w:ind w:left="480" w:hanging="480"/>
        <w:rPr>
          <w:snapToGrid w:val="0"/>
        </w:rPr>
      </w:pPr>
      <w:r>
        <w:rPr>
          <w:snapToGrid w:val="0"/>
        </w:rPr>
        <w:t>5. *</w:t>
      </w:r>
      <w:r>
        <w:rPr>
          <w:snapToGrid w:val="0"/>
        </w:rPr>
        <w:tab/>
        <w:t>State qualifications by virtue of which you claim to be entitled to be licensed.</w:t>
      </w:r>
    </w:p>
    <w:p>
      <w:pPr>
        <w:pStyle w:val="yMiscellaneousBody"/>
        <w:tabs>
          <w:tab w:val="left" w:pos="2640"/>
          <w:tab w:val="left" w:pos="6120"/>
        </w:tabs>
        <w:spacing w:before="60"/>
        <w:ind w:left="480" w:hanging="480"/>
        <w:rPr>
          <w:snapToGrid w:val="0"/>
        </w:rPr>
      </w:pPr>
      <w:r>
        <w:rPr>
          <w:snapToGrid w:val="0"/>
        </w:rPr>
        <w:tab/>
        <w:t xml:space="preserve">Qualification </w:t>
      </w:r>
      <w:r>
        <w:rPr>
          <w:snapToGrid w:val="0"/>
        </w:rPr>
        <w:tab/>
        <w:t>Education Authority</w:t>
      </w:r>
      <w:r>
        <w:rPr>
          <w:snapToGrid w:val="0"/>
        </w:rPr>
        <w:tab/>
        <w:t>year</w:t>
      </w:r>
    </w:p>
    <w:p>
      <w:pPr>
        <w:pStyle w:val="yMiscellaneousBody"/>
        <w:spacing w:before="0"/>
        <w:ind w:left="482" w:hanging="482"/>
        <w:rPr>
          <w:snapToGrid w:val="0"/>
        </w:rPr>
      </w:pPr>
      <w:r>
        <w:rPr>
          <w:snapToGrid w:val="0"/>
        </w:rPr>
        <w:tab/>
        <w:t>......................................................................................................................</w:t>
      </w:r>
    </w:p>
    <w:p>
      <w:pPr>
        <w:pStyle w:val="yMiscellaneousBody"/>
        <w:spacing w:before="60"/>
        <w:ind w:left="482" w:hanging="482"/>
        <w:rPr>
          <w:snapToGrid w:val="0"/>
        </w:rPr>
      </w:pPr>
      <w:r>
        <w:rPr>
          <w:snapToGrid w:val="0"/>
        </w:rPr>
        <w:t>6. *</w:t>
      </w:r>
      <w:r>
        <w:rPr>
          <w:snapToGrid w:val="0"/>
        </w:rPr>
        <w:tab/>
        <w:t>Are you presently legally qualified to practise in the country, state, territory or province in which your qualifications were gained?...................</w:t>
      </w:r>
    </w:p>
    <w:p>
      <w:pPr>
        <w:pStyle w:val="yMiscellaneousBody"/>
        <w:spacing w:before="60"/>
        <w:ind w:left="482" w:hanging="482"/>
        <w:rPr>
          <w:snapToGrid w:val="0"/>
        </w:rPr>
      </w:pPr>
      <w:r>
        <w:rPr>
          <w:snapToGrid w:val="0"/>
        </w:rPr>
        <w:t>7. *</w:t>
      </w:r>
      <w:r>
        <w:rPr>
          <w:snapToGrid w:val="0"/>
        </w:rPr>
        <w:tab/>
        <w:t>Have any of the qualifications specified in your answer to question 5 been withdrawn or cancelled by the educational authority from which those qualifications were gained?...........................................................................</w:t>
      </w:r>
    </w:p>
    <w:p>
      <w:pPr>
        <w:pStyle w:val="yMiscellaneousBody"/>
        <w:spacing w:before="60"/>
        <w:ind w:left="482" w:hanging="482"/>
        <w:rPr>
          <w:snapToGrid w:val="0"/>
        </w:rPr>
      </w:pPr>
      <w:r>
        <w:rPr>
          <w:snapToGrid w:val="0"/>
        </w:rPr>
        <w:t>8. *</w:t>
      </w:r>
      <w:r>
        <w:rPr>
          <w:snapToGrid w:val="0"/>
          <w:vertAlign w:val="superscript"/>
        </w:rPr>
        <w:t>†</w:t>
      </w:r>
      <w:r>
        <w:rPr>
          <w:snapToGrid w:val="0"/>
        </w:rPr>
        <w:tab/>
        <w:t xml:space="preserve">Do you claim entitlement to engage in the practice of dental prosthetics by virtue of section 18(2) of the </w:t>
      </w:r>
      <w:r>
        <w:rPr>
          <w:i/>
          <w:snapToGrid w:val="0"/>
        </w:rPr>
        <w:t>Dental Prosthetists Act 1985</w:t>
      </w:r>
      <w:r>
        <w:rPr>
          <w:snapToGrid w:val="0"/>
        </w:rPr>
        <w:t>? .......................................................................................................................</w:t>
      </w:r>
    </w:p>
    <w:p>
      <w:pPr>
        <w:pStyle w:val="yMiscellaneousBody"/>
        <w:spacing w:before="60"/>
        <w:ind w:left="482" w:hanging="482"/>
        <w:rPr>
          <w:snapToGrid w:val="0"/>
        </w:rPr>
      </w:pPr>
      <w:r>
        <w:rPr>
          <w:snapToGrid w:val="0"/>
        </w:rPr>
        <w:t>9. *</w:t>
      </w:r>
      <w:r>
        <w:rPr>
          <w:snapToGrid w:val="0"/>
          <w:vertAlign w:val="superscript"/>
        </w:rPr>
        <w:t>†</w:t>
      </w:r>
      <w:r>
        <w:rPr>
          <w:snapToGrid w:val="0"/>
        </w:rPr>
        <w:tab/>
        <w:t>State the period, if any, during which you have been actively engaged in the practice of dental prosthetics in Western Australia and briefly describe the nature and extent of such practice during that period —</w:t>
      </w:r>
    </w:p>
    <w:p>
      <w:pPr>
        <w:pStyle w:val="yMiscellaneousBody"/>
        <w:spacing w:before="60"/>
        <w:ind w:left="482" w:hanging="482"/>
        <w:rPr>
          <w:snapToGrid w:val="0"/>
        </w:rPr>
      </w:pPr>
      <w:r>
        <w:rPr>
          <w:snapToGrid w:val="0"/>
        </w:rPr>
        <w:tab/>
        <w:t>Period of practice...........................................................................................</w:t>
      </w:r>
    </w:p>
    <w:p>
      <w:pPr>
        <w:pStyle w:val="yMiscellaneousBody"/>
        <w:spacing w:before="0"/>
        <w:ind w:left="482" w:hanging="482"/>
        <w:rPr>
          <w:snapToGrid w:val="0"/>
        </w:rPr>
      </w:pPr>
      <w:r>
        <w:rPr>
          <w:snapToGrid w:val="0"/>
        </w:rPr>
        <w:tab/>
        <w:t>Description of practice ..................................................................................</w:t>
      </w:r>
    </w:p>
    <w:p>
      <w:pPr>
        <w:pStyle w:val="yMiscellaneousBody"/>
        <w:spacing w:before="0"/>
        <w:ind w:left="482" w:hanging="482"/>
        <w:rPr>
          <w:snapToGrid w:val="0"/>
        </w:rPr>
      </w:pPr>
      <w:r>
        <w:rPr>
          <w:snapToGrid w:val="0"/>
        </w:rPr>
        <w:tab/>
        <w:t>........................................................................................................................</w:t>
      </w:r>
    </w:p>
    <w:p>
      <w:pPr>
        <w:pStyle w:val="yMiscellaneousBody"/>
        <w:spacing w:before="0"/>
        <w:ind w:left="482" w:hanging="482"/>
        <w:rPr>
          <w:snapToGrid w:val="0"/>
        </w:rPr>
      </w:pPr>
      <w:r>
        <w:rPr>
          <w:snapToGrid w:val="0"/>
        </w:rPr>
        <w:tab/>
        <w:t>........................................................................................................................</w:t>
      </w:r>
    </w:p>
    <w:p>
      <w:pPr>
        <w:pStyle w:val="yMiscellaneousBody"/>
        <w:spacing w:before="60"/>
        <w:ind w:left="480" w:hanging="480"/>
        <w:rPr>
          <w:snapToGrid w:val="0"/>
        </w:rPr>
      </w:pPr>
      <w:r>
        <w:rPr>
          <w:snapToGrid w:val="0"/>
        </w:rPr>
        <w:t>10. *</w:t>
      </w:r>
      <w:r>
        <w:rPr>
          <w:snapToGrid w:val="0"/>
        </w:rPr>
        <w:tab/>
        <w:t xml:space="preserve">Have you performed to the satisfaction of the Director of Dental Health Services in an assessment of proficiency as referred to in section 18(2) of the </w:t>
      </w:r>
      <w:r>
        <w:rPr>
          <w:i/>
          <w:snapToGrid w:val="0"/>
        </w:rPr>
        <w:t>Dental Prosthetists Act 1985</w:t>
      </w:r>
      <w:r>
        <w:rPr>
          <w:snapToGrid w:val="0"/>
        </w:rPr>
        <w:t>? ................................................................. ........................................................................................................................</w:t>
      </w:r>
    </w:p>
    <w:p>
      <w:pPr>
        <w:pStyle w:val="yMiscellaneousBody"/>
        <w:spacing w:before="60"/>
        <w:ind w:left="480" w:hanging="480"/>
        <w:rPr>
          <w:snapToGrid w:val="0"/>
        </w:rPr>
      </w:pPr>
      <w:r>
        <w:rPr>
          <w:snapToGrid w:val="0"/>
        </w:rPr>
        <w:t xml:space="preserve">11. </w:t>
      </w:r>
      <w:r>
        <w:rPr>
          <w:snapToGrid w:val="0"/>
        </w:rPr>
        <w:tab/>
        <w:t>Have you at any time in any country, state, territory, or province been —</w:t>
      </w:r>
    </w:p>
    <w:p>
      <w:pPr>
        <w:pStyle w:val="yMiscellaneousBody"/>
        <w:tabs>
          <w:tab w:val="left" w:pos="600"/>
        </w:tabs>
        <w:spacing w:before="60"/>
        <w:ind w:left="1080" w:hanging="1080"/>
        <w:rPr>
          <w:snapToGrid w:val="0"/>
        </w:rPr>
      </w:pPr>
      <w:r>
        <w:rPr>
          <w:snapToGrid w:val="0"/>
        </w:rPr>
        <w:tab/>
        <w:t>(a)</w:t>
      </w:r>
      <w:r>
        <w:rPr>
          <w:snapToGrid w:val="0"/>
        </w:rPr>
        <w:tab/>
        <w:t>found guilty of any professional misconduct or any infamous conduct in a professional respect?....................................................... .............................................................................................................</w:t>
      </w:r>
    </w:p>
    <w:p>
      <w:pPr>
        <w:pStyle w:val="yMiscellaneousBody"/>
        <w:tabs>
          <w:tab w:val="left" w:pos="600"/>
        </w:tabs>
        <w:spacing w:before="60"/>
        <w:ind w:left="1080" w:hanging="1080"/>
        <w:rPr>
          <w:snapToGrid w:val="0"/>
        </w:rPr>
      </w:pPr>
      <w:r>
        <w:rPr>
          <w:snapToGrid w:val="0"/>
        </w:rPr>
        <w:tab/>
        <w:t>(b)</w:t>
      </w:r>
      <w:r>
        <w:rPr>
          <w:snapToGrid w:val="0"/>
        </w:rPr>
        <w:tab/>
        <w:t>subject to any disciplinary action by any body or authority legally constituted to discipline?..................................................................... .............................................................................................................</w:t>
      </w:r>
    </w:p>
    <w:p>
      <w:pPr>
        <w:pStyle w:val="yMiscellaneousBody"/>
        <w:spacing w:before="60"/>
        <w:ind w:left="480" w:hanging="480"/>
        <w:rPr>
          <w:snapToGrid w:val="0"/>
        </w:rPr>
      </w:pPr>
      <w:r>
        <w:rPr>
          <w:snapToGrid w:val="0"/>
        </w:rPr>
        <w:t xml:space="preserve">12. </w:t>
      </w:r>
      <w:r>
        <w:rPr>
          <w:snapToGrid w:val="0"/>
        </w:rPr>
        <w:tab/>
        <w:t>Have you ever been refused a licence to engage in the practice of dental prosthetics?....................................................................................................</w:t>
      </w:r>
    </w:p>
    <w:p>
      <w:pPr>
        <w:pStyle w:val="yMiscellaneousBody"/>
        <w:spacing w:before="60"/>
        <w:ind w:left="480" w:hanging="480"/>
        <w:rPr>
          <w:snapToGrid w:val="0"/>
        </w:rPr>
      </w:pPr>
      <w:r>
        <w:rPr>
          <w:snapToGrid w:val="0"/>
        </w:rPr>
        <w:t xml:space="preserve">13. </w:t>
      </w:r>
      <w:r>
        <w:rPr>
          <w:snapToGrid w:val="0"/>
        </w:rPr>
        <w:tab/>
        <w:t>State any proposed business name under which you intend to carry on the practice of dental prosthetics.......................................................................... ........................................................................................................................</w:t>
      </w:r>
    </w:p>
    <w:p>
      <w:pPr>
        <w:pStyle w:val="yMiscellaneousBody"/>
        <w:spacing w:before="60"/>
        <w:ind w:left="720" w:hanging="482"/>
        <w:rPr>
          <w:snapToGrid w:val="0"/>
        </w:rPr>
      </w:pPr>
      <w:r>
        <w:rPr>
          <w:snapToGrid w:val="0"/>
        </w:rPr>
        <w:t>NOTE: * Persons claiming entitlement to a licence by virtue of having been actively engaged in the practice of dental prosthetics for a period of 5 years prior to 1 October 1986 and who have satisfactorily undergone an assessment of proficiency should answer “Not applicable” to questions 5, 6 and 7 of the questionnaire.</w:t>
      </w:r>
    </w:p>
    <w:p>
      <w:pPr>
        <w:pStyle w:val="yMiscellaneousBody"/>
        <w:spacing w:before="60"/>
        <w:ind w:left="720" w:hanging="482"/>
        <w:rPr>
          <w:snapToGrid w:val="0"/>
        </w:rPr>
      </w:pPr>
      <w:r>
        <w:rPr>
          <w:snapToGrid w:val="0"/>
        </w:rPr>
        <w:tab/>
        <w:t>*</w:t>
      </w:r>
      <w:r>
        <w:rPr>
          <w:snapToGrid w:val="0"/>
          <w:vertAlign w:val="superscript"/>
        </w:rPr>
        <w:t>†</w:t>
      </w:r>
      <w:r>
        <w:rPr>
          <w:snapToGrid w:val="0"/>
        </w:rPr>
        <w:t xml:space="preserve"> Persons claiming entitlement to a licence by virtue of qualification gained from an educational authority should answer “Not applicable” to questions 8, 9, and 10 of this questionnaire.</w:t>
      </w:r>
    </w:p>
    <w:p>
      <w:pPr>
        <w:pStyle w:val="yFootnotesection"/>
        <w:spacing w:before="80"/>
      </w:pPr>
      <w:r>
        <w:tab/>
        <w:t>[Form 2 amended in Gazette 15 Dec 2006 p. 5621.]</w:t>
      </w:r>
    </w:p>
    <w:p>
      <w:pPr>
        <w:pStyle w:val="yMiscellaneousHeading"/>
        <w:pageBreakBefore/>
        <w:rPr>
          <w:b/>
          <w:bCs/>
          <w:snapToGrid w:val="0"/>
        </w:rPr>
      </w:pPr>
      <w:r>
        <w:rPr>
          <w:b/>
          <w:bCs/>
          <w:snapToGrid w:val="0"/>
        </w:rPr>
        <w:t>Form 3</w:t>
      </w:r>
    </w:p>
    <w:p>
      <w:pPr>
        <w:pStyle w:val="yShoulderClause"/>
        <w:rPr>
          <w:snapToGrid w:val="0"/>
        </w:rPr>
      </w:pPr>
      <w:r>
        <w:rPr>
          <w:snapToGrid w:val="0"/>
        </w:rPr>
        <w:t>[Regulation 5]</w:t>
      </w:r>
    </w:p>
    <w:p>
      <w:pPr>
        <w:pStyle w:val="yMiscellaneousHeading"/>
        <w:rPr>
          <w:i/>
          <w:iCs/>
          <w:snapToGrid w:val="0"/>
        </w:rPr>
      </w:pPr>
      <w:r>
        <w:rPr>
          <w:i/>
          <w:iCs/>
          <w:snapToGrid w:val="0"/>
        </w:rPr>
        <w:t>Dental Prosthetists Act 1985</w:t>
      </w:r>
    </w:p>
    <w:p>
      <w:pPr>
        <w:pStyle w:val="yMiscellaneousHeading"/>
        <w:rPr>
          <w:i/>
          <w:iCs/>
          <w:snapToGrid w:val="0"/>
        </w:rPr>
      </w:pPr>
      <w:r>
        <w:rPr>
          <w:i/>
          <w:iCs/>
          <w:snapToGrid w:val="0"/>
        </w:rPr>
        <w:t>Dental Prosthetists Regulations 1986</w:t>
      </w:r>
    </w:p>
    <w:p>
      <w:pPr>
        <w:pStyle w:val="yMiscellaneousHeading"/>
        <w:rPr>
          <w:b/>
          <w:snapToGrid w:val="0"/>
        </w:rPr>
      </w:pPr>
      <w:r>
        <w:rPr>
          <w:b/>
          <w:snapToGrid w:val="0"/>
        </w:rPr>
        <w:t>LICENCE TO ENGAGE IN THE PRACTICE OF DENTAL PROSTHETICS</w:t>
      </w:r>
    </w:p>
    <w:p>
      <w:pPr>
        <w:pStyle w:val="yMiscellaneousBody"/>
        <w:ind w:left="600"/>
        <w:rPr>
          <w:snapToGrid w:val="0"/>
        </w:rPr>
      </w:pPr>
      <w:r>
        <w:rPr>
          <w:snapToGrid w:val="0"/>
        </w:rPr>
        <w:t>................................................................................................................. of</w:t>
      </w:r>
    </w:p>
    <w:p>
      <w:pPr>
        <w:pStyle w:val="yMiscellaneousBody"/>
        <w:spacing w:before="0"/>
        <w:ind w:left="840"/>
        <w:rPr>
          <w:snapToGrid w:val="0"/>
        </w:rPr>
      </w:pPr>
      <w:r>
        <w:rPr>
          <w:snapToGrid w:val="0"/>
        </w:rPr>
        <w:t>(name in full)</w:t>
      </w:r>
    </w:p>
    <w:p>
      <w:pPr>
        <w:pStyle w:val="yMiscellaneousBody"/>
        <w:spacing w:before="0"/>
        <w:ind w:left="600"/>
        <w:rPr>
          <w:snapToGrid w:val="0"/>
        </w:rPr>
      </w:pPr>
      <w:r>
        <w:rPr>
          <w:snapToGrid w:val="0"/>
        </w:rPr>
        <w:t>.....................................................................................................................</w:t>
      </w:r>
    </w:p>
    <w:p>
      <w:pPr>
        <w:pStyle w:val="yMiscellaneousBody"/>
        <w:spacing w:before="0"/>
        <w:ind w:left="840"/>
        <w:rPr>
          <w:snapToGrid w:val="0"/>
        </w:rPr>
      </w:pPr>
      <w:r>
        <w:rPr>
          <w:snapToGrid w:val="0"/>
        </w:rPr>
        <w:t>(address)</w:t>
      </w:r>
    </w:p>
    <w:p>
      <w:pPr>
        <w:pStyle w:val="yMiscellaneousBody"/>
        <w:rPr>
          <w:snapToGrid w:val="0"/>
        </w:rPr>
      </w:pPr>
      <w:r>
        <w:rPr>
          <w:snapToGrid w:val="0"/>
        </w:rPr>
        <w:t xml:space="preserve">is hereby licensed under the </w:t>
      </w:r>
      <w:r>
        <w:rPr>
          <w:i/>
          <w:snapToGrid w:val="0"/>
        </w:rPr>
        <w:t>Dental Prosthetists Act 1985</w:t>
      </w:r>
      <w:r>
        <w:rPr>
          <w:snapToGrid w:val="0"/>
        </w:rPr>
        <w:t xml:space="preserve"> to engage in the practice of dental prosthetics to the extent that it relates to the fitting, constructing, inserting, repairing, or renewing of full artificial dentures or mouthguards.</w:t>
      </w:r>
    </w:p>
    <w:p>
      <w:pPr>
        <w:pStyle w:val="yMiscellaneousBody"/>
        <w:tabs>
          <w:tab w:val="right" w:pos="7080"/>
        </w:tabs>
        <w:rPr>
          <w:snapToGrid w:val="0"/>
        </w:rPr>
      </w:pPr>
      <w:r>
        <w:rPr>
          <w:snapToGrid w:val="0"/>
        </w:rPr>
        <w:t>Date ............................................</w:t>
      </w:r>
      <w:r>
        <w:rPr>
          <w:snapToGrid w:val="0"/>
        </w:rPr>
        <w:tab/>
        <w:t>Signed.............................................................</w:t>
      </w:r>
    </w:p>
    <w:p>
      <w:pPr>
        <w:pStyle w:val="yMiscellaneousBody"/>
        <w:spacing w:before="0"/>
        <w:ind w:left="3720"/>
        <w:jc w:val="center"/>
        <w:rPr>
          <w:snapToGrid w:val="0"/>
        </w:rPr>
      </w:pPr>
      <w:r>
        <w:t xml:space="preserve">Chief Executive Officer </w:t>
      </w:r>
      <w:r>
        <w:br/>
        <w:t>of the Department of Health</w:t>
      </w:r>
      <w:r>
        <w:rPr>
          <w:snapToGrid w:val="0"/>
        </w:rPr>
        <w:t>.</w:t>
      </w:r>
    </w:p>
    <w:p>
      <w:pPr>
        <w:pStyle w:val="yFootnotesection"/>
      </w:pPr>
      <w:r>
        <w:tab/>
        <w:t>[Form 3 amended in Gazette 15 Dec 2006 p. 5621.]</w:t>
      </w:r>
    </w:p>
    <w:p>
      <w:pPr>
        <w:pStyle w:val="yMiscellaneousHeading"/>
        <w:pageBreakBefore/>
        <w:rPr>
          <w:b/>
          <w:bCs/>
          <w:snapToGrid w:val="0"/>
        </w:rPr>
      </w:pPr>
      <w:r>
        <w:rPr>
          <w:b/>
          <w:bCs/>
          <w:snapToGrid w:val="0"/>
        </w:rPr>
        <w:t>Form 4</w:t>
      </w:r>
    </w:p>
    <w:p>
      <w:pPr>
        <w:pStyle w:val="yShoulderClause"/>
        <w:keepNext/>
        <w:rPr>
          <w:snapToGrid w:val="0"/>
        </w:rPr>
      </w:pPr>
      <w:r>
        <w:rPr>
          <w:snapToGrid w:val="0"/>
        </w:rPr>
        <w:t>[Regulation 7]</w:t>
      </w:r>
    </w:p>
    <w:p>
      <w:pPr>
        <w:pStyle w:val="yMiscellaneousHeading"/>
        <w:rPr>
          <w:i/>
          <w:iCs/>
          <w:snapToGrid w:val="0"/>
        </w:rPr>
      </w:pPr>
      <w:r>
        <w:rPr>
          <w:i/>
          <w:iCs/>
          <w:snapToGrid w:val="0"/>
        </w:rPr>
        <w:t>Dental Prosthetists Act 1985</w:t>
      </w:r>
    </w:p>
    <w:p>
      <w:pPr>
        <w:pStyle w:val="yMiscellaneousHeading"/>
        <w:rPr>
          <w:i/>
          <w:iCs/>
          <w:snapToGrid w:val="0"/>
        </w:rPr>
      </w:pPr>
      <w:r>
        <w:rPr>
          <w:i/>
          <w:iCs/>
          <w:snapToGrid w:val="0"/>
        </w:rPr>
        <w:t>Dental Prosthetists Regulations 1986</w:t>
      </w:r>
    </w:p>
    <w:p>
      <w:pPr>
        <w:pStyle w:val="yMiscellaneousHeading"/>
        <w:rPr>
          <w:b/>
          <w:snapToGrid w:val="0"/>
        </w:rPr>
      </w:pPr>
      <w:r>
        <w:rPr>
          <w:b/>
          <w:snapToGrid w:val="0"/>
        </w:rPr>
        <w:t>CERTIFICATE REGARDING LICENSING</w:t>
      </w:r>
    </w:p>
    <w:p>
      <w:pPr>
        <w:pStyle w:val="yMiscellaneousBody"/>
        <w:rPr>
          <w:snapToGrid w:val="0"/>
        </w:rPr>
      </w:pPr>
      <w:r>
        <w:rPr>
          <w:snapToGrid w:val="0"/>
        </w:rPr>
        <w:t>I, ......................................................................................</w:t>
      </w:r>
      <w:r>
        <w:t xml:space="preserve"> Chief Executive Officer of the Department of Health</w:t>
      </w:r>
      <w:r>
        <w:rPr>
          <w:snapToGrid w:val="0"/>
        </w:rPr>
        <w:t xml:space="preserve">, hereby certify in accordance with section 27(6)(a) of the </w:t>
      </w:r>
      <w:r>
        <w:rPr>
          <w:i/>
          <w:snapToGrid w:val="0"/>
        </w:rPr>
        <w:t>Dental Prosthetists Act 1985</w:t>
      </w:r>
      <w:r>
        <w:rPr>
          <w:snapToGrid w:val="0"/>
        </w:rPr>
        <w:t xml:space="preserve"> that —</w:t>
      </w:r>
    </w:p>
    <w:p>
      <w:pPr>
        <w:pStyle w:val="yMiscellaneousBody"/>
        <w:tabs>
          <w:tab w:val="left" w:pos="240"/>
          <w:tab w:val="left" w:pos="600"/>
        </w:tabs>
        <w:ind w:left="1080" w:hanging="1080"/>
        <w:rPr>
          <w:snapToGrid w:val="0"/>
        </w:rPr>
      </w:pPr>
      <w:r>
        <w:rPr>
          <w:snapToGrid w:val="0"/>
        </w:rPr>
        <w:tab/>
        <w:t>*</w:t>
      </w:r>
      <w:r>
        <w:rPr>
          <w:snapToGrid w:val="0"/>
        </w:rPr>
        <w:tab/>
        <w:t>(a)</w:t>
      </w:r>
      <w:r>
        <w:rPr>
          <w:snapToGrid w:val="0"/>
        </w:rPr>
        <w:tab/>
        <w:t>............................................................................................................</w:t>
      </w:r>
    </w:p>
    <w:p>
      <w:pPr>
        <w:pStyle w:val="yMiscellaneousBody"/>
        <w:tabs>
          <w:tab w:val="left" w:pos="600"/>
        </w:tabs>
        <w:spacing w:before="0"/>
        <w:ind w:left="1440"/>
        <w:rPr>
          <w:snapToGrid w:val="0"/>
        </w:rPr>
      </w:pPr>
      <w:r>
        <w:rPr>
          <w:snapToGrid w:val="0"/>
        </w:rPr>
        <w:t>(name in full)</w:t>
      </w:r>
    </w:p>
    <w:p>
      <w:pPr>
        <w:pStyle w:val="yMiscellaneousBody"/>
        <w:tabs>
          <w:tab w:val="left" w:pos="600"/>
        </w:tabs>
        <w:spacing w:before="0"/>
        <w:ind w:left="1077" w:hanging="1077"/>
        <w:rPr>
          <w:snapToGrid w:val="0"/>
        </w:rPr>
      </w:pPr>
      <w:r>
        <w:rPr>
          <w:snapToGrid w:val="0"/>
        </w:rPr>
        <w:tab/>
      </w:r>
      <w:r>
        <w:rPr>
          <w:snapToGrid w:val="0"/>
        </w:rPr>
        <w:tab/>
        <w:t>of ........................................................................................................</w:t>
      </w:r>
    </w:p>
    <w:p>
      <w:pPr>
        <w:pStyle w:val="yMiscellaneousBody"/>
        <w:tabs>
          <w:tab w:val="left" w:pos="600"/>
        </w:tabs>
        <w:spacing w:before="0"/>
        <w:ind w:left="1440"/>
        <w:rPr>
          <w:snapToGrid w:val="0"/>
        </w:rPr>
      </w:pPr>
      <w:r>
        <w:rPr>
          <w:snapToGrid w:val="0"/>
        </w:rPr>
        <w:t>(address)</w:t>
      </w:r>
    </w:p>
    <w:p>
      <w:pPr>
        <w:pStyle w:val="yMiscellaneousBody"/>
        <w:tabs>
          <w:tab w:val="left" w:pos="600"/>
        </w:tabs>
        <w:spacing w:before="0"/>
        <w:ind w:left="1077" w:hanging="1077"/>
        <w:rPr>
          <w:snapToGrid w:val="0"/>
        </w:rPr>
      </w:pPr>
      <w:r>
        <w:rPr>
          <w:snapToGrid w:val="0"/>
        </w:rPr>
        <w:tab/>
      </w:r>
      <w:r>
        <w:rPr>
          <w:snapToGrid w:val="0"/>
        </w:rPr>
        <w:tab/>
        <w:t xml:space="preserve">was/was not * licensed under the </w:t>
      </w:r>
      <w:r>
        <w:rPr>
          <w:i/>
          <w:snapToGrid w:val="0"/>
        </w:rPr>
        <w:t>Dental Prosthetists Act 1985</w:t>
      </w:r>
      <w:r>
        <w:rPr>
          <w:snapToGrid w:val="0"/>
        </w:rPr>
        <w:t xml:space="preserve"> to engage in the practice of dental prosthetics as at................................ ............................................................................................................;</w:t>
      </w:r>
    </w:p>
    <w:p>
      <w:pPr>
        <w:pStyle w:val="yMiscellaneousBody"/>
        <w:tabs>
          <w:tab w:val="left" w:pos="240"/>
          <w:tab w:val="left" w:pos="600"/>
        </w:tabs>
        <w:ind w:left="1080" w:hanging="1080"/>
        <w:rPr>
          <w:snapToGrid w:val="0"/>
        </w:rPr>
      </w:pPr>
      <w:r>
        <w:rPr>
          <w:snapToGrid w:val="0"/>
        </w:rPr>
        <w:tab/>
        <w:t>*</w:t>
      </w:r>
      <w:r>
        <w:rPr>
          <w:snapToGrid w:val="0"/>
        </w:rPr>
        <w:tab/>
        <w:t>(b)</w:t>
      </w:r>
      <w:r>
        <w:rPr>
          <w:snapToGrid w:val="0"/>
        </w:rPr>
        <w:tab/>
        <w:t xml:space="preserve">on ........................................... /during * the period ........................... ....................... the licence under the </w:t>
      </w:r>
      <w:r>
        <w:rPr>
          <w:i/>
          <w:snapToGrid w:val="0"/>
        </w:rPr>
        <w:t>Dental Prosthetists Act 1985</w:t>
      </w:r>
      <w:r>
        <w:rPr>
          <w:snapToGrid w:val="0"/>
        </w:rPr>
        <w:t xml:space="preserve"> of ............................................................................................................</w:t>
      </w:r>
    </w:p>
    <w:p>
      <w:pPr>
        <w:pStyle w:val="yMiscellaneousBody"/>
        <w:tabs>
          <w:tab w:val="left" w:pos="600"/>
        </w:tabs>
        <w:spacing w:before="0"/>
        <w:ind w:left="1440"/>
        <w:rPr>
          <w:snapToGrid w:val="0"/>
        </w:rPr>
      </w:pPr>
      <w:r>
        <w:rPr>
          <w:snapToGrid w:val="0"/>
        </w:rPr>
        <w:t>(name in full)</w:t>
      </w:r>
    </w:p>
    <w:p>
      <w:pPr>
        <w:pStyle w:val="yMiscellaneousBody"/>
        <w:tabs>
          <w:tab w:val="left" w:pos="600"/>
        </w:tabs>
        <w:spacing w:before="0"/>
        <w:ind w:left="1077" w:hanging="1077"/>
        <w:rPr>
          <w:snapToGrid w:val="0"/>
        </w:rPr>
      </w:pPr>
      <w:r>
        <w:rPr>
          <w:snapToGrid w:val="0"/>
        </w:rPr>
        <w:tab/>
      </w:r>
      <w:r>
        <w:rPr>
          <w:snapToGrid w:val="0"/>
        </w:rPr>
        <w:tab/>
        <w:t>of ........................................................................................................</w:t>
      </w:r>
    </w:p>
    <w:p>
      <w:pPr>
        <w:pStyle w:val="yMiscellaneousBody"/>
        <w:tabs>
          <w:tab w:val="left" w:pos="600"/>
        </w:tabs>
        <w:spacing w:before="0"/>
        <w:ind w:left="1440"/>
        <w:rPr>
          <w:snapToGrid w:val="0"/>
        </w:rPr>
      </w:pPr>
      <w:r>
        <w:rPr>
          <w:snapToGrid w:val="0"/>
        </w:rPr>
        <w:t>(address)</w:t>
      </w:r>
    </w:p>
    <w:p>
      <w:pPr>
        <w:pStyle w:val="yMiscellaneousBody"/>
        <w:tabs>
          <w:tab w:val="left" w:pos="600"/>
        </w:tabs>
        <w:spacing w:before="0"/>
        <w:ind w:left="1077" w:hanging="1077"/>
        <w:rPr>
          <w:snapToGrid w:val="0"/>
        </w:rPr>
      </w:pPr>
      <w:r>
        <w:rPr>
          <w:snapToGrid w:val="0"/>
        </w:rPr>
        <w:tab/>
      </w:r>
      <w:r>
        <w:rPr>
          <w:snapToGrid w:val="0"/>
        </w:rPr>
        <w:tab/>
        <w:t>to engage in the practice of dental prosthetics was suspended.</w:t>
      </w:r>
    </w:p>
    <w:p>
      <w:pPr>
        <w:pStyle w:val="yMiscellaneousBody"/>
        <w:tabs>
          <w:tab w:val="left" w:pos="3720"/>
        </w:tabs>
        <w:rPr>
          <w:snapToGrid w:val="0"/>
        </w:rPr>
      </w:pPr>
      <w:r>
        <w:rPr>
          <w:snapToGrid w:val="0"/>
        </w:rPr>
        <w:t>..............................................................</w:t>
      </w:r>
      <w:r>
        <w:rPr>
          <w:snapToGrid w:val="0"/>
        </w:rPr>
        <w:tab/>
        <w:t>.............................................................</w:t>
      </w:r>
    </w:p>
    <w:p>
      <w:pPr>
        <w:pStyle w:val="yMiscellaneousBody"/>
        <w:tabs>
          <w:tab w:val="center" w:pos="1440"/>
          <w:tab w:val="center" w:pos="5400"/>
        </w:tabs>
        <w:spacing w:before="0"/>
        <w:rPr>
          <w:snapToGrid w:val="0"/>
        </w:rPr>
      </w:pPr>
      <w:r>
        <w:rPr>
          <w:snapToGrid w:val="0"/>
        </w:rPr>
        <w:tab/>
        <w:t>(date)</w:t>
      </w:r>
      <w:r>
        <w:rPr>
          <w:snapToGrid w:val="0"/>
        </w:rPr>
        <w:tab/>
      </w:r>
      <w:r>
        <w:t xml:space="preserve">Chief Executive Officer of </w:t>
      </w:r>
      <w:r>
        <w:br/>
      </w:r>
      <w:r>
        <w:tab/>
      </w:r>
      <w:r>
        <w:tab/>
        <w:t>the Department of Health</w:t>
      </w:r>
    </w:p>
    <w:p>
      <w:pPr>
        <w:pStyle w:val="yMiscellaneousBody"/>
        <w:rPr>
          <w:snapToGrid w:val="0"/>
        </w:rPr>
      </w:pPr>
      <w:r>
        <w:rPr>
          <w:snapToGrid w:val="0"/>
        </w:rPr>
        <w:t>* Delete as appropriate</w:t>
      </w:r>
    </w:p>
    <w:p>
      <w:pPr>
        <w:pStyle w:val="yFootnotesection"/>
      </w:pPr>
      <w:r>
        <w:tab/>
        <w:t>[Form 4 amended in Gazette 15 Dec 2006 p. 5621.]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8" w:name="_Toc92692509"/>
      <w:bookmarkStart w:id="69" w:name="_Toc92692624"/>
      <w:bookmarkStart w:id="70" w:name="_Toc92692703"/>
      <w:bookmarkStart w:id="71" w:name="_Toc92968177"/>
      <w:bookmarkStart w:id="72" w:name="_Toc153879113"/>
      <w:bookmarkStart w:id="73" w:name="_Toc153944689"/>
      <w:bookmarkStart w:id="74" w:name="_Toc212971010"/>
      <w:bookmarkStart w:id="75" w:name="_Toc213035192"/>
      <w:bookmarkStart w:id="76" w:name="_Toc214433685"/>
      <w:bookmarkStart w:id="77" w:name="_Toc216085057"/>
      <w:bookmarkStart w:id="78" w:name="_Toc271201621"/>
      <w:bookmarkStart w:id="79" w:name="_Toc271201663"/>
      <w:r>
        <w:t>Notes</w:t>
      </w:r>
      <w:bookmarkEnd w:id="68"/>
      <w:bookmarkEnd w:id="69"/>
      <w:bookmarkEnd w:id="70"/>
      <w:bookmarkEnd w:id="71"/>
      <w:bookmarkEnd w:id="72"/>
      <w:bookmarkEnd w:id="73"/>
      <w:bookmarkEnd w:id="74"/>
      <w:bookmarkEnd w:id="75"/>
      <w:bookmarkEnd w:id="76"/>
      <w:bookmarkEnd w:id="77"/>
      <w:bookmarkEnd w:id="78"/>
      <w:bookmarkEnd w:id="79"/>
    </w:p>
    <w:p>
      <w:pPr>
        <w:pStyle w:val="nSubsection"/>
        <w:rPr>
          <w:snapToGrid w:val="0"/>
        </w:rPr>
      </w:pPr>
      <w:r>
        <w:rPr>
          <w:snapToGrid w:val="0"/>
          <w:vertAlign w:val="superscript"/>
        </w:rPr>
        <w:t>1</w:t>
      </w:r>
      <w:r>
        <w:rPr>
          <w:snapToGrid w:val="0"/>
        </w:rPr>
        <w:tab/>
        <w:t xml:space="preserve">This </w:t>
      </w:r>
      <w:del w:id="80" w:author="Master Repository Process" w:date="2021-08-01T02:57:00Z">
        <w:r>
          <w:rPr>
            <w:snapToGrid w:val="0"/>
          </w:rPr>
          <w:delText xml:space="preserve">reprint </w:delText>
        </w:r>
      </w:del>
      <w:r>
        <w:rPr>
          <w:snapToGrid w:val="0"/>
        </w:rPr>
        <w:t>is a compilation</w:t>
      </w:r>
      <w:del w:id="81" w:author="Master Repository Process" w:date="2021-08-01T02:57:00Z">
        <w:r>
          <w:rPr>
            <w:snapToGrid w:val="0"/>
          </w:rPr>
          <w:delText xml:space="preserve"> as at 21 November 2008</w:delText>
        </w:r>
      </w:del>
      <w:r>
        <w:rPr>
          <w:snapToGrid w:val="0"/>
        </w:rPr>
        <w:t xml:space="preserve"> of the </w:t>
      </w:r>
      <w:r>
        <w:rPr>
          <w:i/>
          <w:noProof/>
          <w:snapToGrid w:val="0"/>
        </w:rPr>
        <w:t>Dental Prosthetists Regulations 1986</w:t>
      </w:r>
      <w:r>
        <w:rPr>
          <w:snapToGrid w:val="0"/>
        </w:rPr>
        <w:t xml:space="preserve"> and includes the amendments made by the other written laws referred to in the following table</w:t>
      </w:r>
      <w:ins w:id="82" w:author="Master Repository Process" w:date="2021-08-01T02:57: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83" w:name="_Toc271201664"/>
      <w:bookmarkStart w:id="84" w:name="_Toc216085058"/>
      <w:r>
        <w:rPr>
          <w:snapToGrid w:val="0"/>
        </w:rPr>
        <w:t>Compilation table</w:t>
      </w:r>
      <w:bookmarkEnd w:id="83"/>
      <w:bookmarkEnd w:id="8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bCs/>
                <w:sz w:val="19"/>
              </w:rPr>
            </w:pPr>
            <w:r>
              <w:rPr>
                <w:b/>
                <w:bCs/>
                <w:sz w:val="19"/>
              </w:rPr>
              <w:t>Citation</w:t>
            </w:r>
          </w:p>
        </w:tc>
        <w:tc>
          <w:tcPr>
            <w:tcW w:w="1276" w:type="dxa"/>
            <w:tcBorders>
              <w:top w:val="single" w:sz="8" w:space="0" w:color="auto"/>
              <w:bottom w:val="single" w:sz="8" w:space="0" w:color="auto"/>
            </w:tcBorders>
          </w:tcPr>
          <w:p>
            <w:pPr>
              <w:pStyle w:val="nTable"/>
              <w:spacing w:after="40"/>
              <w:rPr>
                <w:b/>
                <w:bCs/>
                <w:sz w:val="19"/>
              </w:rPr>
            </w:pPr>
            <w:r>
              <w:rPr>
                <w:b/>
                <w:bCs/>
                <w:sz w:val="19"/>
              </w:rPr>
              <w:t>Gazettal</w:t>
            </w:r>
          </w:p>
        </w:tc>
        <w:tc>
          <w:tcPr>
            <w:tcW w:w="2693" w:type="dxa"/>
            <w:tcBorders>
              <w:top w:val="single" w:sz="8" w:space="0" w:color="auto"/>
              <w:bottom w:val="single" w:sz="8" w:space="0" w:color="auto"/>
            </w:tcBorders>
          </w:tcPr>
          <w:p>
            <w:pPr>
              <w:pStyle w:val="nTable"/>
              <w:spacing w:after="40"/>
              <w:rPr>
                <w:b/>
                <w:bCs/>
                <w:sz w:val="19"/>
              </w:rPr>
            </w:pPr>
            <w:r>
              <w:rPr>
                <w:b/>
                <w:bCs/>
                <w:sz w:val="19"/>
              </w:rPr>
              <w:t>Commencement</w:t>
            </w:r>
          </w:p>
        </w:tc>
      </w:tr>
      <w:tr>
        <w:tc>
          <w:tcPr>
            <w:tcW w:w="3119" w:type="dxa"/>
            <w:tcBorders>
              <w:top w:val="single" w:sz="8" w:space="0" w:color="auto"/>
            </w:tcBorders>
          </w:tcPr>
          <w:p>
            <w:pPr>
              <w:pStyle w:val="nTable"/>
              <w:spacing w:after="40"/>
              <w:rPr>
                <w:sz w:val="19"/>
              </w:rPr>
            </w:pPr>
            <w:r>
              <w:rPr>
                <w:i/>
                <w:sz w:val="19"/>
              </w:rPr>
              <w:t>Dental Prosthetists Regulations 1986</w:t>
            </w:r>
          </w:p>
        </w:tc>
        <w:tc>
          <w:tcPr>
            <w:tcW w:w="1276" w:type="dxa"/>
            <w:tcBorders>
              <w:top w:val="single" w:sz="8" w:space="0" w:color="auto"/>
            </w:tcBorders>
          </w:tcPr>
          <w:p>
            <w:pPr>
              <w:pStyle w:val="nTable"/>
              <w:spacing w:after="40"/>
              <w:rPr>
                <w:sz w:val="19"/>
              </w:rPr>
            </w:pPr>
            <w:r>
              <w:rPr>
                <w:sz w:val="19"/>
              </w:rPr>
              <w:t>26 Sep 1986 p. 3683</w:t>
            </w:r>
            <w:r>
              <w:rPr>
                <w:sz w:val="19"/>
              </w:rPr>
              <w:noBreakHyphen/>
              <w:t>5</w:t>
            </w:r>
          </w:p>
        </w:tc>
        <w:tc>
          <w:tcPr>
            <w:tcW w:w="2693" w:type="dxa"/>
            <w:tcBorders>
              <w:top w:val="single" w:sz="8" w:space="0" w:color="auto"/>
            </w:tcBorders>
          </w:tcPr>
          <w:p>
            <w:pPr>
              <w:pStyle w:val="nTable"/>
              <w:spacing w:after="40"/>
              <w:rPr>
                <w:sz w:val="19"/>
              </w:rPr>
            </w:pPr>
            <w:r>
              <w:rPr>
                <w:sz w:val="19"/>
              </w:rPr>
              <w:t xml:space="preserve">1 Oct 1986 (see r. 2 and </w:t>
            </w:r>
            <w:r>
              <w:rPr>
                <w:i/>
                <w:iCs/>
                <w:sz w:val="19"/>
              </w:rPr>
              <w:t>Gazette</w:t>
            </w:r>
            <w:r>
              <w:rPr>
                <w:sz w:val="19"/>
              </w:rPr>
              <w:t xml:space="preserve"> 26 Sep 1986 p. 3675)</w:t>
            </w:r>
          </w:p>
        </w:tc>
      </w:tr>
      <w:tr>
        <w:tc>
          <w:tcPr>
            <w:tcW w:w="3119" w:type="dxa"/>
          </w:tcPr>
          <w:p>
            <w:pPr>
              <w:pStyle w:val="nTable"/>
              <w:spacing w:after="40"/>
              <w:rPr>
                <w:sz w:val="19"/>
              </w:rPr>
            </w:pPr>
            <w:r>
              <w:rPr>
                <w:i/>
                <w:sz w:val="19"/>
              </w:rPr>
              <w:t>Dental Prosthetists Amendment Regulations 1989</w:t>
            </w:r>
          </w:p>
        </w:tc>
        <w:tc>
          <w:tcPr>
            <w:tcW w:w="1276" w:type="dxa"/>
          </w:tcPr>
          <w:p>
            <w:pPr>
              <w:pStyle w:val="nTable"/>
              <w:spacing w:after="40"/>
              <w:rPr>
                <w:sz w:val="19"/>
              </w:rPr>
            </w:pPr>
            <w:r>
              <w:rPr>
                <w:sz w:val="19"/>
              </w:rPr>
              <w:t>19 May 1989 p. 1490</w:t>
            </w:r>
          </w:p>
        </w:tc>
        <w:tc>
          <w:tcPr>
            <w:tcW w:w="2693" w:type="dxa"/>
          </w:tcPr>
          <w:p>
            <w:pPr>
              <w:pStyle w:val="nTable"/>
              <w:spacing w:after="40"/>
              <w:rPr>
                <w:sz w:val="19"/>
              </w:rPr>
            </w:pPr>
            <w:r>
              <w:rPr>
                <w:sz w:val="19"/>
              </w:rPr>
              <w:t>19 May 1989</w:t>
            </w:r>
          </w:p>
        </w:tc>
      </w:tr>
      <w:tr>
        <w:tc>
          <w:tcPr>
            <w:tcW w:w="3119" w:type="dxa"/>
          </w:tcPr>
          <w:p>
            <w:pPr>
              <w:pStyle w:val="nTable"/>
              <w:spacing w:after="40"/>
              <w:rPr>
                <w:sz w:val="19"/>
              </w:rPr>
            </w:pPr>
            <w:r>
              <w:rPr>
                <w:i/>
                <w:sz w:val="19"/>
              </w:rPr>
              <w:t>Dental Prosthetists Amendment Regulations 1992</w:t>
            </w:r>
          </w:p>
        </w:tc>
        <w:tc>
          <w:tcPr>
            <w:tcW w:w="1276" w:type="dxa"/>
          </w:tcPr>
          <w:p>
            <w:pPr>
              <w:pStyle w:val="nTable"/>
              <w:spacing w:after="40"/>
              <w:rPr>
                <w:sz w:val="19"/>
              </w:rPr>
            </w:pPr>
            <w:r>
              <w:rPr>
                <w:sz w:val="19"/>
              </w:rPr>
              <w:t>12 Jun 1992 p. 2417</w:t>
            </w:r>
          </w:p>
        </w:tc>
        <w:tc>
          <w:tcPr>
            <w:tcW w:w="2693" w:type="dxa"/>
          </w:tcPr>
          <w:p>
            <w:pPr>
              <w:pStyle w:val="nTable"/>
              <w:spacing w:after="40"/>
              <w:rPr>
                <w:sz w:val="19"/>
              </w:rPr>
            </w:pPr>
            <w:r>
              <w:rPr>
                <w:sz w:val="19"/>
              </w:rPr>
              <w:t>1 Jul 1992 (see r. 2)</w:t>
            </w:r>
          </w:p>
        </w:tc>
      </w:tr>
      <w:tr>
        <w:tc>
          <w:tcPr>
            <w:tcW w:w="3119" w:type="dxa"/>
          </w:tcPr>
          <w:p>
            <w:pPr>
              <w:pStyle w:val="nTable"/>
              <w:spacing w:after="40"/>
              <w:rPr>
                <w:i/>
                <w:sz w:val="19"/>
              </w:rPr>
            </w:pPr>
            <w:r>
              <w:rPr>
                <w:i/>
                <w:sz w:val="19"/>
              </w:rPr>
              <w:t>Dental Prosthetists Amendment Regulations 2004</w:t>
            </w:r>
          </w:p>
        </w:tc>
        <w:tc>
          <w:tcPr>
            <w:tcW w:w="1276" w:type="dxa"/>
          </w:tcPr>
          <w:p>
            <w:pPr>
              <w:pStyle w:val="nTable"/>
              <w:spacing w:after="40"/>
              <w:rPr>
                <w:sz w:val="19"/>
              </w:rPr>
            </w:pPr>
            <w:r>
              <w:rPr>
                <w:sz w:val="19"/>
              </w:rPr>
              <w:t>30 Dec 2004 p. 6934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9" w:type="dxa"/>
          </w:tcPr>
          <w:p>
            <w:pPr>
              <w:pStyle w:val="nTable"/>
              <w:spacing w:after="40"/>
              <w:rPr>
                <w:i/>
                <w:sz w:val="19"/>
              </w:rPr>
            </w:pPr>
            <w:r>
              <w:rPr>
                <w:i/>
                <w:sz w:val="19"/>
              </w:rPr>
              <w:t>Dental Prosthetists Amendment Regulations 2006</w:t>
            </w:r>
          </w:p>
        </w:tc>
        <w:tc>
          <w:tcPr>
            <w:tcW w:w="1276" w:type="dxa"/>
          </w:tcPr>
          <w:p>
            <w:pPr>
              <w:pStyle w:val="nTable"/>
              <w:spacing w:after="40"/>
              <w:rPr>
                <w:sz w:val="19"/>
              </w:rPr>
            </w:pPr>
            <w:r>
              <w:rPr>
                <w:sz w:val="19"/>
              </w:rPr>
              <w:t>15 Dec 2006 p. 5621</w:t>
            </w:r>
          </w:p>
        </w:tc>
        <w:tc>
          <w:tcPr>
            <w:tcW w:w="2693" w:type="dxa"/>
          </w:tcPr>
          <w:p>
            <w:pPr>
              <w:pStyle w:val="nTable"/>
              <w:spacing w:after="40"/>
              <w:rPr>
                <w:sz w:val="19"/>
              </w:rPr>
            </w:pPr>
            <w:r>
              <w:rPr>
                <w:sz w:val="19"/>
              </w:rPr>
              <w:t>15 Dec 2006</w:t>
            </w:r>
          </w:p>
        </w:tc>
      </w:tr>
      <w:tr>
        <w:trPr>
          <w:cantSplit/>
        </w:trPr>
        <w:tc>
          <w:tcPr>
            <w:tcW w:w="7088" w:type="dxa"/>
            <w:gridSpan w:val="3"/>
            <w:tcBorders>
              <w:bottom w:val="single" w:sz="8" w:space="0" w:color="auto"/>
            </w:tcBorders>
          </w:tcPr>
          <w:p>
            <w:pPr>
              <w:pStyle w:val="nTable"/>
              <w:spacing w:after="40"/>
              <w:rPr>
                <w:sz w:val="19"/>
              </w:rPr>
            </w:pPr>
            <w:r>
              <w:rPr>
                <w:b/>
                <w:bCs/>
                <w:sz w:val="19"/>
              </w:rPr>
              <w:t xml:space="preserve">Reprint 1: The </w:t>
            </w:r>
            <w:r>
              <w:rPr>
                <w:b/>
                <w:bCs/>
                <w:i/>
                <w:sz w:val="19"/>
              </w:rPr>
              <w:t>Dental Prosthetists Regulations 1986</w:t>
            </w:r>
            <w:r>
              <w:rPr>
                <w:b/>
                <w:bCs/>
                <w:sz w:val="19"/>
              </w:rPr>
              <w:t xml:space="preserve"> as at 21 Nov 2008</w:t>
            </w:r>
            <w:r>
              <w:rPr>
                <w:sz w:val="19"/>
              </w:rPr>
              <w:t xml:space="preserve"> (includes amendments listed above)</w:t>
            </w:r>
          </w:p>
        </w:tc>
      </w:tr>
    </w:tbl>
    <w:p>
      <w:pPr>
        <w:pStyle w:val="nSubsection"/>
        <w:tabs>
          <w:tab w:val="clear" w:pos="454"/>
          <w:tab w:val="left" w:pos="567"/>
        </w:tabs>
        <w:spacing w:before="120"/>
        <w:ind w:left="567" w:hanging="567"/>
        <w:rPr>
          <w:ins w:id="85" w:author="Master Repository Process" w:date="2021-08-01T02:57:00Z"/>
          <w:snapToGrid w:val="0"/>
        </w:rPr>
      </w:pPr>
      <w:ins w:id="86" w:author="Master Repository Process" w:date="2021-08-01T02:5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7" w:author="Master Repository Process" w:date="2021-08-01T02:57:00Z"/>
        </w:rPr>
      </w:pPr>
      <w:bookmarkStart w:id="88" w:name="_Toc7405065"/>
      <w:bookmarkStart w:id="89" w:name="_Toc271201665"/>
      <w:ins w:id="90" w:author="Master Repository Process" w:date="2021-08-01T02:57:00Z">
        <w:r>
          <w:t>Provisions that have not come into operation</w:t>
        </w:r>
        <w:bookmarkEnd w:id="88"/>
        <w:bookmarkEnd w:id="89"/>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91" w:author="Master Repository Process" w:date="2021-08-01T02:57:00Z"/>
        </w:trPr>
        <w:tc>
          <w:tcPr>
            <w:tcW w:w="2268" w:type="dxa"/>
          </w:tcPr>
          <w:p>
            <w:pPr>
              <w:pStyle w:val="nTable"/>
              <w:spacing w:after="40"/>
              <w:rPr>
                <w:ins w:id="92" w:author="Master Repository Process" w:date="2021-08-01T02:57:00Z"/>
                <w:b/>
                <w:snapToGrid w:val="0"/>
                <w:sz w:val="19"/>
                <w:lang w:val="en-US"/>
              </w:rPr>
            </w:pPr>
            <w:ins w:id="93" w:author="Master Repository Process" w:date="2021-08-01T02:57:00Z">
              <w:r>
                <w:rPr>
                  <w:b/>
                  <w:snapToGrid w:val="0"/>
                  <w:sz w:val="19"/>
                  <w:lang w:val="en-US"/>
                </w:rPr>
                <w:t>Short title</w:t>
              </w:r>
            </w:ins>
          </w:p>
        </w:tc>
        <w:tc>
          <w:tcPr>
            <w:tcW w:w="1118" w:type="dxa"/>
          </w:tcPr>
          <w:p>
            <w:pPr>
              <w:pStyle w:val="nTable"/>
              <w:spacing w:after="40"/>
              <w:rPr>
                <w:ins w:id="94" w:author="Master Repository Process" w:date="2021-08-01T02:57:00Z"/>
                <w:b/>
                <w:snapToGrid w:val="0"/>
                <w:sz w:val="19"/>
                <w:lang w:val="en-US"/>
              </w:rPr>
            </w:pPr>
            <w:ins w:id="95" w:author="Master Repository Process" w:date="2021-08-01T02:57:00Z">
              <w:r>
                <w:rPr>
                  <w:b/>
                  <w:snapToGrid w:val="0"/>
                  <w:sz w:val="19"/>
                  <w:lang w:val="en-US"/>
                </w:rPr>
                <w:t>Number and year</w:t>
              </w:r>
            </w:ins>
          </w:p>
        </w:tc>
        <w:tc>
          <w:tcPr>
            <w:tcW w:w="1134" w:type="dxa"/>
          </w:tcPr>
          <w:p>
            <w:pPr>
              <w:pStyle w:val="nTable"/>
              <w:spacing w:after="40"/>
              <w:rPr>
                <w:ins w:id="96" w:author="Master Repository Process" w:date="2021-08-01T02:57:00Z"/>
                <w:b/>
                <w:snapToGrid w:val="0"/>
                <w:sz w:val="19"/>
                <w:lang w:val="en-US"/>
              </w:rPr>
            </w:pPr>
            <w:ins w:id="97" w:author="Master Repository Process" w:date="2021-08-01T02:57:00Z">
              <w:r>
                <w:rPr>
                  <w:b/>
                  <w:snapToGrid w:val="0"/>
                  <w:sz w:val="19"/>
                  <w:lang w:val="en-US"/>
                </w:rPr>
                <w:t>Assent</w:t>
              </w:r>
            </w:ins>
          </w:p>
        </w:tc>
        <w:tc>
          <w:tcPr>
            <w:tcW w:w="2552" w:type="dxa"/>
          </w:tcPr>
          <w:p>
            <w:pPr>
              <w:pStyle w:val="nTable"/>
              <w:spacing w:after="40"/>
              <w:rPr>
                <w:ins w:id="98" w:author="Master Repository Process" w:date="2021-08-01T02:57:00Z"/>
                <w:b/>
                <w:snapToGrid w:val="0"/>
                <w:sz w:val="19"/>
                <w:lang w:val="en-US"/>
              </w:rPr>
            </w:pPr>
            <w:ins w:id="99" w:author="Master Repository Process" w:date="2021-08-01T02:57:00Z">
              <w:r>
                <w:rPr>
                  <w:b/>
                  <w:snapToGrid w:val="0"/>
                  <w:sz w:val="19"/>
                  <w:lang w:val="en-US"/>
                </w:rPr>
                <w:t>Commencement</w:t>
              </w:r>
            </w:ins>
          </w:p>
        </w:tc>
      </w:tr>
      <w:tr>
        <w:trPr>
          <w:ins w:id="100" w:author="Master Repository Process" w:date="2021-08-01T02:57:00Z"/>
        </w:trPr>
        <w:tc>
          <w:tcPr>
            <w:tcW w:w="2268" w:type="dxa"/>
          </w:tcPr>
          <w:p>
            <w:pPr>
              <w:pStyle w:val="nTable"/>
              <w:spacing w:after="40"/>
              <w:rPr>
                <w:ins w:id="101" w:author="Master Repository Process" w:date="2021-08-01T02:57:00Z"/>
                <w:snapToGrid w:val="0"/>
                <w:sz w:val="19"/>
                <w:vertAlign w:val="superscript"/>
                <w:lang w:val="en-US"/>
              </w:rPr>
            </w:pPr>
            <w:ins w:id="102" w:author="Master Repository Process" w:date="2021-08-01T02:57:00Z">
              <w:r>
                <w:rPr>
                  <w:i/>
                  <w:snapToGrid w:val="0"/>
                  <w:sz w:val="19"/>
                </w:rPr>
                <w:t xml:space="preserve">Health Practitioner Regulation National Law (WA) Act 2010 </w:t>
              </w:r>
              <w:r>
                <w:rPr>
                  <w:iCs/>
                  <w:snapToGrid w:val="0"/>
                  <w:sz w:val="19"/>
                </w:rPr>
                <w:t>s. 15(2)(d) </w:t>
              </w:r>
              <w:r>
                <w:rPr>
                  <w:iCs/>
                  <w:snapToGrid w:val="0"/>
                  <w:sz w:val="19"/>
                  <w:vertAlign w:val="superscript"/>
                </w:rPr>
                <w:t>3</w:t>
              </w:r>
            </w:ins>
          </w:p>
        </w:tc>
        <w:tc>
          <w:tcPr>
            <w:tcW w:w="1118" w:type="dxa"/>
          </w:tcPr>
          <w:p>
            <w:pPr>
              <w:pStyle w:val="nTable"/>
              <w:spacing w:after="40"/>
              <w:rPr>
                <w:ins w:id="103" w:author="Master Repository Process" w:date="2021-08-01T02:57:00Z"/>
                <w:snapToGrid w:val="0"/>
                <w:sz w:val="19"/>
                <w:lang w:val="en-US"/>
              </w:rPr>
            </w:pPr>
            <w:ins w:id="104" w:author="Master Repository Process" w:date="2021-08-01T02:57:00Z">
              <w:r>
                <w:rPr>
                  <w:snapToGrid w:val="0"/>
                  <w:sz w:val="19"/>
                  <w:lang w:val="en-US"/>
                </w:rPr>
                <w:t>35 of 2010</w:t>
              </w:r>
            </w:ins>
          </w:p>
        </w:tc>
        <w:tc>
          <w:tcPr>
            <w:tcW w:w="1134" w:type="dxa"/>
          </w:tcPr>
          <w:p>
            <w:pPr>
              <w:pStyle w:val="nTable"/>
              <w:spacing w:after="40"/>
              <w:rPr>
                <w:ins w:id="105" w:author="Master Repository Process" w:date="2021-08-01T02:57:00Z"/>
                <w:snapToGrid w:val="0"/>
                <w:sz w:val="19"/>
                <w:lang w:val="en-US"/>
              </w:rPr>
            </w:pPr>
            <w:ins w:id="106" w:author="Master Repository Process" w:date="2021-08-01T02:57:00Z">
              <w:r>
                <w:rPr>
                  <w:snapToGrid w:val="0"/>
                  <w:sz w:val="19"/>
                  <w:lang w:val="en-US"/>
                </w:rPr>
                <w:t>30 Aug 2010</w:t>
              </w:r>
            </w:ins>
          </w:p>
        </w:tc>
        <w:tc>
          <w:tcPr>
            <w:tcW w:w="2552" w:type="dxa"/>
          </w:tcPr>
          <w:p>
            <w:pPr>
              <w:pStyle w:val="nTable"/>
              <w:spacing w:after="40"/>
              <w:rPr>
                <w:ins w:id="107" w:author="Master Repository Process" w:date="2021-08-01T02:57:00Z"/>
                <w:snapToGrid w:val="0"/>
                <w:sz w:val="19"/>
                <w:lang w:val="en-US"/>
              </w:rPr>
            </w:pPr>
            <w:ins w:id="108" w:author="Master Repository Process" w:date="2021-08-01T02:57:00Z">
              <w:r>
                <w:rPr>
                  <w:snapToGrid w:val="0"/>
                  <w:sz w:val="19"/>
                  <w:lang w:val="en-US"/>
                </w:rPr>
                <w:t>To be proclaimed (see s. 2(b))</w:t>
              </w:r>
            </w:ins>
          </w:p>
        </w:tc>
      </w:tr>
    </w:tbl>
    <w:p>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 xml:space="preserve">Alteration of Statutory Designations Order 2003 </w:t>
      </w:r>
      <w:r>
        <w:rPr>
          <w:snapToGrid w:val="0"/>
        </w:rPr>
        <w:t>a reference in any law to the Ministry of Education is read and construed as a reference to the Department of Education and Training.</w:t>
      </w:r>
    </w:p>
    <w:p>
      <w:pPr>
        <w:pStyle w:val="nSubsection"/>
        <w:rPr>
          <w:ins w:id="109" w:author="Master Repository Process" w:date="2021-08-01T02:57:00Z"/>
          <w:snapToGrid w:val="0"/>
        </w:rPr>
      </w:pPr>
      <w:ins w:id="110" w:author="Master Repository Process" w:date="2021-08-01T02:57: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15(2)(d)</w:t>
        </w:r>
        <w:r>
          <w:rPr>
            <w:snapToGrid w:val="0"/>
          </w:rPr>
          <w:t xml:space="preserve"> had not come into operation.  It reads as follows:</w:t>
        </w:r>
      </w:ins>
    </w:p>
    <w:p>
      <w:pPr>
        <w:pStyle w:val="BlankOpen"/>
        <w:rPr>
          <w:ins w:id="111" w:author="Master Repository Process" w:date="2021-08-01T02:57:00Z"/>
        </w:rPr>
      </w:pPr>
    </w:p>
    <w:p>
      <w:pPr>
        <w:pStyle w:val="nzHeading5"/>
        <w:rPr>
          <w:ins w:id="112" w:author="Master Repository Process" w:date="2021-08-01T02:57:00Z"/>
        </w:rPr>
      </w:pPr>
      <w:bookmarkStart w:id="113" w:name="_Toc270349053"/>
      <w:ins w:id="114" w:author="Master Repository Process" w:date="2021-08-01T02:57:00Z">
        <w:r>
          <w:rPr>
            <w:rStyle w:val="CharSectno"/>
          </w:rPr>
          <w:t>15</w:t>
        </w:r>
        <w:r>
          <w:t>.</w:t>
        </w:r>
        <w:r>
          <w:tab/>
          <w:t>Codes of practice, regulations and rules repealed</w:t>
        </w:r>
        <w:bookmarkEnd w:id="113"/>
      </w:ins>
    </w:p>
    <w:p>
      <w:pPr>
        <w:pStyle w:val="nzSubsection"/>
        <w:rPr>
          <w:ins w:id="115" w:author="Master Repository Process" w:date="2021-08-01T02:57:00Z"/>
        </w:rPr>
      </w:pPr>
      <w:ins w:id="116" w:author="Master Repository Process" w:date="2021-08-01T02:57:00Z">
        <w:r>
          <w:tab/>
          <w:t>(2)</w:t>
        </w:r>
        <w:r>
          <w:tab/>
          <w:t>These regulations are repealed:</w:t>
        </w:r>
      </w:ins>
    </w:p>
    <w:p>
      <w:pPr>
        <w:pStyle w:val="nzIndenta"/>
        <w:rPr>
          <w:ins w:id="117" w:author="Master Repository Process" w:date="2021-08-01T02:57:00Z"/>
        </w:rPr>
      </w:pPr>
      <w:ins w:id="118" w:author="Master Repository Process" w:date="2021-08-01T02:57:00Z">
        <w:r>
          <w:tab/>
          <w:t>(d)</w:t>
        </w:r>
        <w:r>
          <w:tab/>
          <w:t xml:space="preserve">the </w:t>
        </w:r>
        <w:r>
          <w:rPr>
            <w:i/>
          </w:rPr>
          <w:t>Dental Prosthetists Regulations 1986</w:t>
        </w:r>
        <w:r>
          <w:t>;</w:t>
        </w:r>
      </w:ins>
    </w:p>
    <w:p>
      <w:pPr>
        <w:pStyle w:val="BlankClose"/>
        <w:rPr>
          <w:ins w:id="119" w:author="Master Repository Process" w:date="2021-08-01T02:57: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Dental Prosthetists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Dental Prosthetists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Dental Prosthetists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Dental Prosthetists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Dental Prosthetists Regulations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6</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Dental Prosthetists Regulations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Dental Prosthetists Regulations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Dental Prosthetists Regulations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0A34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610B1B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8D227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2011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9A4DF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983A7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3EDD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1814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04AE2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D28A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ACBAF3E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64" w:dllVersion="5"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C7A84A-66BB-495F-892E-A94B9906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1690</Words>
  <Characters>12561</Characters>
  <Application>Microsoft Office Word</Application>
  <DocSecurity>0</DocSecurity>
  <Lines>306</Lines>
  <Paragraphs>200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14051</CharactersWithSpaces>
  <SharedDoc>false</SharedDoc>
  <HLinks>
    <vt:vector size="6" baseType="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Prosthetists Regulations 1986 01-a0-01 - 01-b0-01</dc:title>
  <dc:subject/>
  <dc:creator/>
  <cp:keywords/>
  <dc:description/>
  <cp:lastModifiedBy>Master Repository Process</cp:lastModifiedBy>
  <cp:revision>2</cp:revision>
  <cp:lastPrinted>2008-12-01T03:49:00Z</cp:lastPrinted>
  <dcterms:created xsi:type="dcterms:W3CDTF">2021-07-31T18:57:00Z</dcterms:created>
  <dcterms:modified xsi:type="dcterms:W3CDTF">2021-07-31T18:57:00Z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26-Sep-1986 pp.3683-5</vt:lpwstr>
  </property>
  <property fmtid="{D5CDD505-2E9C-101B-9397-08002B2CF9AE}" pid="3" name="CommencementDate">
    <vt:lpwstr>20100830</vt:lpwstr>
  </property>
  <property fmtid="{D5CDD505-2E9C-101B-9397-08002B2CF9AE}" pid="4" name="DocumentType">
    <vt:lpwstr>Reg</vt:lpwstr>
  </property>
  <property fmtid="{D5CDD505-2E9C-101B-9397-08002B2CF9AE}" pid="5" name="OwlsUID">
    <vt:i4>4390</vt:i4>
  </property>
  <property fmtid="{D5CDD505-2E9C-101B-9397-08002B2CF9AE}" pid="6" name="ReprintNo">
    <vt:lpwstr>1</vt:lpwstr>
  </property>
  <property fmtid="{D5CDD505-2E9C-101B-9397-08002B2CF9AE}" pid="7" name="FromSuffix">
    <vt:lpwstr>01-a0-01</vt:lpwstr>
  </property>
  <property fmtid="{D5CDD505-2E9C-101B-9397-08002B2CF9AE}" pid="8" name="FromAsAtDate">
    <vt:lpwstr>21 Nov 2008</vt:lpwstr>
  </property>
  <property fmtid="{D5CDD505-2E9C-101B-9397-08002B2CF9AE}" pid="9" name="ToSuffix">
    <vt:lpwstr>01-b0-01</vt:lpwstr>
  </property>
  <property fmtid="{D5CDD505-2E9C-101B-9397-08002B2CF9AE}" pid="10" name="ToAsAtDate">
    <vt:lpwstr>30 Aug 2010</vt:lpwstr>
  </property>
</Properties>
</file>