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279655521"/>
      <w:bookmarkStart w:id="25" w:name="_Toc279663530"/>
      <w:bookmarkStart w:id="26" w:name="_Toc279664635"/>
      <w:bookmarkStart w:id="27" w:name="_Toc297797005"/>
      <w:bookmarkStart w:id="28" w:name="_Toc295308876"/>
      <w:r>
        <w:rPr>
          <w:rStyle w:val="CharSectno"/>
        </w:rPr>
        <w:t>1</w:t>
      </w:r>
      <w:r>
        <w:t>.</w:t>
      </w:r>
      <w:r>
        <w:tab/>
      </w:r>
      <w:r>
        <w:rPr>
          <w:snapToGrid w:val="0"/>
        </w:rPr>
        <w:t>Short title</w:t>
      </w:r>
      <w:bookmarkEnd w:id="24"/>
      <w:bookmarkEnd w:id="25"/>
      <w:bookmarkEnd w:id="26"/>
      <w:bookmarkEnd w:id="27"/>
      <w:bookmarkEnd w:id="28"/>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9" w:name="_Toc279655522"/>
      <w:bookmarkStart w:id="30" w:name="_Toc279663531"/>
      <w:bookmarkStart w:id="31" w:name="_Toc279664636"/>
      <w:bookmarkStart w:id="32" w:name="_Toc297797006"/>
      <w:bookmarkStart w:id="33" w:name="_Toc295308877"/>
      <w:r>
        <w:rPr>
          <w:rStyle w:val="CharSectno"/>
        </w:rPr>
        <w:t>2</w:t>
      </w:r>
      <w:r>
        <w:rPr>
          <w:snapToGrid w:val="0"/>
        </w:rPr>
        <w:t>.</w:t>
      </w:r>
      <w:r>
        <w:rPr>
          <w:snapToGrid w:val="0"/>
        </w:rPr>
        <w:tab/>
      </w:r>
      <w:r>
        <w:t>Commencement</w:t>
      </w:r>
      <w:bookmarkEnd w:id="29"/>
      <w:bookmarkEnd w:id="30"/>
      <w:bookmarkEnd w:id="31"/>
      <w:bookmarkEnd w:id="32"/>
      <w:bookmarkEnd w:id="3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4" w:name="AutoSch"/>
      <w:bookmarkStart w:id="35" w:name="_Toc279655523"/>
      <w:bookmarkStart w:id="36" w:name="_Toc279663532"/>
      <w:bookmarkStart w:id="37" w:name="_Toc279664637"/>
      <w:bookmarkStart w:id="38" w:name="_Toc281405332"/>
      <w:bookmarkStart w:id="39" w:name="_Toc297797007"/>
      <w:bookmarkStart w:id="40" w:name="_Toc295308878"/>
      <w:bookmarkStart w:id="41" w:name="_Toc119746908"/>
      <w:bookmarkStart w:id="42" w:name="_Toc264280905"/>
      <w:bookmarkStart w:id="43" w:name="_Toc267996921"/>
      <w:bookmarkStart w:id="44" w:name="_Toc280000402"/>
      <w:bookmarkEnd w:id="34"/>
      <w:r>
        <w:rPr>
          <w:rStyle w:val="CharSectno"/>
        </w:rPr>
        <w:t>3</w:t>
      </w:r>
      <w:r>
        <w:t>.</w:t>
      </w:r>
      <w:r>
        <w:tab/>
        <w:t>Object</w:t>
      </w:r>
      <w:bookmarkEnd w:id="35"/>
      <w:bookmarkEnd w:id="36"/>
      <w:bookmarkEnd w:id="37"/>
      <w:bookmarkEnd w:id="38"/>
      <w:bookmarkEnd w:id="39"/>
      <w:bookmarkEnd w:id="40"/>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45" w:name="_Toc272825234"/>
      <w:bookmarkStart w:id="46" w:name="_Toc272831350"/>
      <w:bookmarkStart w:id="47" w:name="_Toc272853582"/>
      <w:bookmarkStart w:id="48" w:name="_Toc272854700"/>
      <w:bookmarkStart w:id="49" w:name="_Toc278552701"/>
      <w:bookmarkStart w:id="50" w:name="_Toc278554841"/>
      <w:bookmarkStart w:id="51" w:name="_Toc278813606"/>
      <w:bookmarkStart w:id="52" w:name="_Toc278890274"/>
      <w:bookmarkStart w:id="53" w:name="_Toc278890449"/>
      <w:bookmarkStart w:id="54" w:name="_Toc279655524"/>
      <w:bookmarkStart w:id="55" w:name="_Toc279663533"/>
      <w:bookmarkStart w:id="56" w:name="_Toc279664638"/>
      <w:bookmarkStart w:id="57" w:name="_Toc281405333"/>
      <w:bookmarkStart w:id="58" w:name="_Toc281460220"/>
      <w:bookmarkStart w:id="59" w:name="_Toc283888379"/>
      <w:bookmarkStart w:id="60" w:name="_Toc283891182"/>
      <w:bookmarkStart w:id="61" w:name="_Toc295308879"/>
      <w:bookmarkStart w:id="62" w:name="_Toc297644545"/>
      <w:bookmarkStart w:id="63" w:name="_Toc297797008"/>
      <w:r>
        <w:rPr>
          <w:rStyle w:val="CharPartNo"/>
        </w:rPr>
        <w:t>Part 2</w:t>
      </w:r>
      <w:r>
        <w:t> — </w:t>
      </w:r>
      <w:r>
        <w:rPr>
          <w:rStyle w:val="CharPartText"/>
        </w:rPr>
        <w:t>Interpretation and application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272825235"/>
      <w:bookmarkStart w:id="65" w:name="_Toc272831351"/>
      <w:bookmarkStart w:id="66" w:name="_Toc272853583"/>
      <w:bookmarkStart w:id="67" w:name="_Toc272854701"/>
      <w:bookmarkStart w:id="68" w:name="_Toc278552702"/>
      <w:bookmarkStart w:id="69" w:name="_Toc278554842"/>
      <w:bookmarkStart w:id="70" w:name="_Toc278813607"/>
      <w:bookmarkStart w:id="71" w:name="_Toc278890275"/>
      <w:bookmarkStart w:id="72" w:name="_Toc278890450"/>
      <w:bookmarkStart w:id="73" w:name="_Toc279655525"/>
      <w:bookmarkStart w:id="74" w:name="_Toc279663534"/>
      <w:bookmarkStart w:id="75" w:name="_Toc279664639"/>
      <w:bookmarkStart w:id="76" w:name="_Toc281405334"/>
      <w:bookmarkStart w:id="77" w:name="_Toc281460221"/>
      <w:bookmarkStart w:id="78" w:name="_Toc283888380"/>
      <w:bookmarkStart w:id="79" w:name="_Toc283891183"/>
      <w:bookmarkStart w:id="80" w:name="_Toc295308880"/>
      <w:bookmarkStart w:id="81" w:name="_Toc297644546"/>
      <w:bookmarkStart w:id="82" w:name="_Toc297797009"/>
      <w:r>
        <w:rPr>
          <w:rStyle w:val="CharDivNo"/>
        </w:rPr>
        <w:t>Division 1</w:t>
      </w:r>
      <w:r>
        <w:t> — </w:t>
      </w:r>
      <w:r>
        <w:rPr>
          <w:rStyle w:val="CharDivText"/>
        </w:rPr>
        <w:t>General interpretation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279655526"/>
      <w:bookmarkStart w:id="84" w:name="_Toc279663535"/>
      <w:bookmarkStart w:id="85" w:name="_Toc279664640"/>
      <w:bookmarkStart w:id="86" w:name="_Toc281405335"/>
      <w:bookmarkStart w:id="87" w:name="_Toc297797010"/>
      <w:bookmarkStart w:id="88" w:name="_Toc295308881"/>
      <w:r>
        <w:rPr>
          <w:rStyle w:val="CharSectno"/>
        </w:rPr>
        <w:t>4</w:t>
      </w:r>
      <w:r>
        <w:t>.</w:t>
      </w:r>
      <w:r>
        <w:tab/>
        <w:t>Application of interpretation legislation</w:t>
      </w:r>
      <w:r>
        <w:rPr>
          <w:iCs/>
        </w:rPr>
        <w:t xml:space="preserve"> to certain provisions of </w:t>
      </w:r>
      <w:r>
        <w:t>this Act</w:t>
      </w:r>
      <w:bookmarkEnd w:id="83"/>
      <w:bookmarkEnd w:id="84"/>
      <w:bookmarkEnd w:id="85"/>
      <w:bookmarkEnd w:id="86"/>
      <w:bookmarkEnd w:id="87"/>
      <w:bookmarkEnd w:id="88"/>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State">
        <w:smartTag w:uri="urn:schemas-microsoft-com:office:smarttags" w:element="place">
          <w:r>
            <w:rPr>
              <w:iCs/>
            </w:rPr>
            <w:t>Western Australia</w:t>
          </w:r>
        </w:smartTag>
      </w:smartTag>
      <w:r>
        <w:rPr>
          <w:iCs/>
        </w:rPr>
        <w:t xml:space="preserve"> </w:t>
      </w:r>
      <w:r>
        <w:t xml:space="preserve">to the </w:t>
      </w:r>
      <w:r>
        <w:rPr>
          <w:i/>
          <w:iCs/>
        </w:rPr>
        <w:t>Australian Consumer Law (WA).</w:t>
      </w:r>
    </w:p>
    <w:p>
      <w:pPr>
        <w:pStyle w:val="Heading5"/>
      </w:pPr>
      <w:bookmarkStart w:id="89" w:name="_Toc279655527"/>
      <w:bookmarkStart w:id="90" w:name="_Toc279663536"/>
      <w:bookmarkStart w:id="91" w:name="_Toc279664641"/>
      <w:bookmarkStart w:id="92" w:name="_Toc281405336"/>
      <w:bookmarkStart w:id="93" w:name="_Toc297797011"/>
      <w:bookmarkStart w:id="94" w:name="_Toc295308882"/>
      <w:r>
        <w:rPr>
          <w:rStyle w:val="CharSectno"/>
        </w:rPr>
        <w:t>5</w:t>
      </w:r>
      <w:r>
        <w:t>.</w:t>
      </w:r>
      <w:r>
        <w:tab/>
        <w:t>Application of this Division</w:t>
      </w:r>
      <w:bookmarkEnd w:id="89"/>
      <w:bookmarkEnd w:id="90"/>
      <w:bookmarkEnd w:id="91"/>
      <w:bookmarkEnd w:id="92"/>
      <w:bookmarkEnd w:id="93"/>
      <w:bookmarkEnd w:id="9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95" w:name="_Toc279655528"/>
      <w:bookmarkStart w:id="96" w:name="_Toc279663537"/>
      <w:bookmarkStart w:id="97" w:name="_Toc279664642"/>
      <w:bookmarkStart w:id="98" w:name="_Toc281405337"/>
      <w:bookmarkStart w:id="99" w:name="_Toc297797012"/>
      <w:bookmarkStart w:id="100" w:name="_Toc295308883"/>
      <w:r>
        <w:rPr>
          <w:rStyle w:val="CharSectno"/>
        </w:rPr>
        <w:t>6</w:t>
      </w:r>
      <w:r>
        <w:t>.</w:t>
      </w:r>
      <w:r>
        <w:tab/>
        <w:t>Terms used</w:t>
      </w:r>
      <w:bookmarkEnd w:id="95"/>
      <w:bookmarkEnd w:id="96"/>
      <w:bookmarkEnd w:id="97"/>
      <w:bookmarkEnd w:id="98"/>
      <w:bookmarkEnd w:id="99"/>
      <w:bookmarkEnd w:id="10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01" w:name="_Toc279655529"/>
      <w:bookmarkStart w:id="102" w:name="_Toc279663538"/>
      <w:bookmarkStart w:id="103" w:name="_Toc279664643"/>
      <w:bookmarkStart w:id="104" w:name="_Toc281405338"/>
      <w:bookmarkStart w:id="105" w:name="_Toc297797013"/>
      <w:bookmarkStart w:id="106" w:name="_Toc295308884"/>
      <w:r>
        <w:rPr>
          <w:rStyle w:val="CharSectno"/>
        </w:rPr>
        <w:t>7</w:t>
      </w:r>
      <w:r>
        <w:t>.</w:t>
      </w:r>
      <w:r>
        <w:tab/>
        <w:t>Meaning of consumer</w:t>
      </w:r>
      <w:bookmarkEnd w:id="101"/>
      <w:bookmarkEnd w:id="102"/>
      <w:bookmarkEnd w:id="103"/>
      <w:bookmarkEnd w:id="104"/>
      <w:bookmarkEnd w:id="105"/>
      <w:bookmarkEnd w:id="10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07" w:name="_Toc279655530"/>
      <w:bookmarkStart w:id="108" w:name="_Toc279663539"/>
      <w:bookmarkStart w:id="109" w:name="_Toc279664644"/>
      <w:bookmarkStart w:id="110" w:name="_Toc281405339"/>
      <w:bookmarkStart w:id="111" w:name="_Toc297797014"/>
      <w:bookmarkStart w:id="112" w:name="_Toc295308885"/>
      <w:r>
        <w:rPr>
          <w:rStyle w:val="CharSectno"/>
        </w:rPr>
        <w:t>8</w:t>
      </w:r>
      <w:r>
        <w:t>.</w:t>
      </w:r>
      <w:r>
        <w:tab/>
        <w:t>Meaning of services</w:t>
      </w:r>
      <w:bookmarkEnd w:id="107"/>
      <w:bookmarkEnd w:id="108"/>
      <w:bookmarkEnd w:id="109"/>
      <w:bookmarkEnd w:id="110"/>
      <w:bookmarkEnd w:id="111"/>
      <w:bookmarkEnd w:id="11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13" w:name="_Toc279655531"/>
      <w:bookmarkStart w:id="114" w:name="_Toc279663540"/>
      <w:bookmarkStart w:id="115" w:name="_Toc279664645"/>
      <w:bookmarkStart w:id="116" w:name="_Toc281405340"/>
      <w:bookmarkStart w:id="117" w:name="_Toc297797015"/>
      <w:bookmarkStart w:id="118" w:name="_Toc295308886"/>
      <w:r>
        <w:rPr>
          <w:rStyle w:val="CharSectno"/>
        </w:rPr>
        <w:t>9</w:t>
      </w:r>
      <w:r>
        <w:t>.</w:t>
      </w:r>
      <w:r>
        <w:tab/>
        <w:t>Further provisions relating to interpretation</w:t>
      </w:r>
      <w:bookmarkEnd w:id="113"/>
      <w:bookmarkEnd w:id="114"/>
      <w:bookmarkEnd w:id="115"/>
      <w:bookmarkEnd w:id="116"/>
      <w:bookmarkEnd w:id="117"/>
      <w:bookmarkEnd w:id="118"/>
    </w:p>
    <w:p>
      <w:pPr>
        <w:pStyle w:val="Subsection"/>
        <w:keepNext/>
        <w:keepLines/>
        <w:spacing w:before="120"/>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19" w:name="_Toc272825242"/>
      <w:bookmarkStart w:id="120" w:name="_Toc272831358"/>
      <w:bookmarkStart w:id="121" w:name="_Toc272853590"/>
      <w:bookmarkStart w:id="122" w:name="_Toc272854708"/>
      <w:bookmarkStart w:id="123" w:name="_Toc278552709"/>
      <w:bookmarkStart w:id="124" w:name="_Toc278554849"/>
      <w:bookmarkStart w:id="125" w:name="_Toc278813614"/>
      <w:bookmarkStart w:id="126" w:name="_Toc278890282"/>
      <w:bookmarkStart w:id="127" w:name="_Toc278890457"/>
      <w:bookmarkStart w:id="128" w:name="_Toc279655532"/>
      <w:bookmarkStart w:id="129" w:name="_Toc279663541"/>
      <w:bookmarkStart w:id="130" w:name="_Toc279664646"/>
      <w:bookmarkStart w:id="131" w:name="_Toc281405341"/>
      <w:bookmarkStart w:id="132" w:name="_Toc281460228"/>
      <w:bookmarkStart w:id="133" w:name="_Toc283888387"/>
      <w:bookmarkStart w:id="134" w:name="_Toc283891190"/>
      <w:bookmarkStart w:id="135" w:name="_Toc295308887"/>
      <w:bookmarkStart w:id="136" w:name="_Toc297644553"/>
      <w:bookmarkStart w:id="137" w:name="_Toc297797016"/>
      <w:r>
        <w:rPr>
          <w:rStyle w:val="CharDivNo"/>
        </w:rPr>
        <w:t>Division 2</w:t>
      </w:r>
      <w:r>
        <w:t> — </w:t>
      </w:r>
      <w:r>
        <w:rPr>
          <w:rStyle w:val="CharDivText"/>
        </w:rPr>
        <w:t>Application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279655533"/>
      <w:bookmarkStart w:id="139" w:name="_Toc279663542"/>
      <w:bookmarkStart w:id="140" w:name="_Toc279664647"/>
      <w:bookmarkStart w:id="141" w:name="_Toc281405342"/>
      <w:bookmarkStart w:id="142" w:name="_Toc297797017"/>
      <w:bookmarkStart w:id="143" w:name="_Toc295308888"/>
      <w:r>
        <w:rPr>
          <w:rStyle w:val="CharSectno"/>
        </w:rPr>
        <w:t>10</w:t>
      </w:r>
      <w:r>
        <w:t>.</w:t>
      </w:r>
      <w:r>
        <w:tab/>
        <w:t>Act binds Crown</w:t>
      </w:r>
      <w:bookmarkEnd w:id="138"/>
      <w:bookmarkEnd w:id="139"/>
      <w:bookmarkEnd w:id="140"/>
      <w:bookmarkEnd w:id="141"/>
      <w:bookmarkEnd w:id="142"/>
      <w:bookmarkEnd w:id="143"/>
    </w:p>
    <w:p>
      <w:pPr>
        <w:pStyle w:val="Subsection"/>
      </w:pPr>
      <w:r>
        <w:tab/>
        <w:t>(1)</w:t>
      </w:r>
      <w:r>
        <w:tab/>
        <w:t xml:space="preserve">This Act binds the Crown not only in right of </w:t>
      </w:r>
      <w:smartTag w:uri="urn:schemas-microsoft-com:office:smarttags" w:element="State">
        <w:smartTag w:uri="urn:schemas-microsoft-com:office:smarttags" w:element="plac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44" w:name="_Toc279655534"/>
      <w:bookmarkStart w:id="145" w:name="_Toc279663543"/>
      <w:bookmarkStart w:id="146" w:name="_Toc279664648"/>
      <w:bookmarkStart w:id="147" w:name="_Toc281405343"/>
      <w:bookmarkStart w:id="148" w:name="_Toc297797018"/>
      <w:bookmarkStart w:id="149" w:name="_Toc295308889"/>
      <w:r>
        <w:rPr>
          <w:rStyle w:val="CharSectno"/>
        </w:rPr>
        <w:t>11</w:t>
      </w:r>
      <w:r>
        <w:t>.</w:t>
      </w:r>
      <w:r>
        <w:tab/>
        <w:t>Territorial application of Act</w:t>
      </w:r>
      <w:bookmarkEnd w:id="144"/>
      <w:bookmarkEnd w:id="145"/>
      <w:bookmarkEnd w:id="146"/>
      <w:bookmarkEnd w:id="147"/>
      <w:bookmarkEnd w:id="148"/>
      <w:bookmarkEnd w:id="149"/>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country-region">
        <w:r>
          <w:t>Australia</w:t>
        </w:r>
      </w:smartTag>
      <w:r>
        <w:t>).</w:t>
      </w:r>
    </w:p>
    <w:p>
      <w:pPr>
        <w:pStyle w:val="Subsection"/>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State">
        <w:smartTag w:uri="urn:schemas-microsoft-com:office:smarttags" w:element="plac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50" w:name="_Toc279655535"/>
      <w:bookmarkStart w:id="151" w:name="_Toc279663544"/>
      <w:bookmarkStart w:id="152" w:name="_Toc279664649"/>
      <w:bookmarkStart w:id="153" w:name="_Toc281405344"/>
      <w:bookmarkStart w:id="154" w:name="_Toc297797019"/>
      <w:bookmarkStart w:id="155" w:name="_Toc295308890"/>
      <w:r>
        <w:rPr>
          <w:rStyle w:val="CharSectno"/>
        </w:rPr>
        <w:t>12</w:t>
      </w:r>
      <w:r>
        <w:t>.</w:t>
      </w:r>
      <w:r>
        <w:tab/>
        <w:t>Concurrent operation of laws of other jurisdictions not limited</w:t>
      </w:r>
      <w:bookmarkEnd w:id="150"/>
      <w:bookmarkEnd w:id="151"/>
      <w:bookmarkEnd w:id="152"/>
      <w:bookmarkEnd w:id="153"/>
      <w:bookmarkEnd w:id="154"/>
      <w:bookmarkEnd w:id="155"/>
    </w:p>
    <w:p>
      <w:pPr>
        <w:pStyle w:val="Subsection"/>
      </w:pPr>
      <w:r>
        <w:tab/>
      </w:r>
      <w:r>
        <w:tab/>
        <w:t>This Act is not intended to exclude or limit the concurrent operation of any law of the Commonwealth or of another State or a Territory.</w:t>
      </w:r>
    </w:p>
    <w:p>
      <w:pPr>
        <w:pStyle w:val="Heading5"/>
      </w:pPr>
      <w:bookmarkStart w:id="156" w:name="_Toc279655536"/>
      <w:bookmarkStart w:id="157" w:name="_Toc279663545"/>
      <w:bookmarkStart w:id="158" w:name="_Toc279664650"/>
      <w:bookmarkStart w:id="159" w:name="_Toc281405345"/>
      <w:bookmarkStart w:id="160" w:name="_Toc297797020"/>
      <w:bookmarkStart w:id="161" w:name="_Toc295308891"/>
      <w:r>
        <w:rPr>
          <w:rStyle w:val="CharSectno"/>
        </w:rPr>
        <w:t>13</w:t>
      </w:r>
      <w:r>
        <w:t>.</w:t>
      </w:r>
      <w:r>
        <w:tab/>
        <w:t>No contracting out</w:t>
      </w:r>
      <w:bookmarkEnd w:id="156"/>
      <w:bookmarkEnd w:id="157"/>
      <w:bookmarkEnd w:id="158"/>
      <w:bookmarkEnd w:id="159"/>
      <w:bookmarkEnd w:id="160"/>
      <w:bookmarkEnd w:id="161"/>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62" w:name="_Toc279655537"/>
      <w:bookmarkStart w:id="163" w:name="_Toc279663546"/>
      <w:bookmarkStart w:id="164" w:name="_Toc279664651"/>
      <w:bookmarkStart w:id="165" w:name="_Toc281405346"/>
      <w:bookmarkStart w:id="166" w:name="_Toc297797021"/>
      <w:bookmarkStart w:id="167" w:name="_Toc295308892"/>
      <w:r>
        <w:rPr>
          <w:rStyle w:val="CharSectno"/>
        </w:rPr>
        <w:t>14</w:t>
      </w:r>
      <w:r>
        <w:t>.</w:t>
      </w:r>
      <w:r>
        <w:tab/>
        <w:t>Relationship with other Acts and rules of law</w:t>
      </w:r>
      <w:bookmarkEnd w:id="162"/>
      <w:bookmarkEnd w:id="163"/>
      <w:bookmarkEnd w:id="164"/>
      <w:bookmarkEnd w:id="165"/>
      <w:bookmarkEnd w:id="166"/>
      <w:bookmarkEnd w:id="167"/>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168" w:name="_Toc279655538"/>
      <w:bookmarkStart w:id="169" w:name="_Toc279663547"/>
      <w:bookmarkStart w:id="170" w:name="_Toc279664652"/>
      <w:bookmarkStart w:id="171" w:name="_Toc281405347"/>
      <w:bookmarkStart w:id="172" w:name="_Toc297797022"/>
      <w:bookmarkStart w:id="173" w:name="_Toc295308893"/>
      <w:r>
        <w:rPr>
          <w:rStyle w:val="CharSectno"/>
        </w:rPr>
        <w:t>15</w:t>
      </w:r>
      <w:r>
        <w:t>.</w:t>
      </w:r>
      <w:r>
        <w:tab/>
        <w:t>Inconsistencies with other enactments</w:t>
      </w:r>
      <w:bookmarkEnd w:id="168"/>
      <w:bookmarkEnd w:id="169"/>
      <w:bookmarkEnd w:id="170"/>
      <w:bookmarkEnd w:id="171"/>
      <w:bookmarkEnd w:id="172"/>
      <w:bookmarkEnd w:id="173"/>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174" w:name="_Toc272825249"/>
      <w:bookmarkStart w:id="175" w:name="_Toc272831365"/>
      <w:bookmarkStart w:id="176" w:name="_Toc272853597"/>
      <w:bookmarkStart w:id="177" w:name="_Toc272854715"/>
      <w:bookmarkStart w:id="178" w:name="_Toc278552716"/>
      <w:bookmarkStart w:id="179" w:name="_Toc278554856"/>
      <w:bookmarkStart w:id="180" w:name="_Toc278813621"/>
      <w:bookmarkStart w:id="181" w:name="_Toc278890289"/>
      <w:bookmarkStart w:id="182" w:name="_Toc278890464"/>
      <w:bookmarkStart w:id="183" w:name="_Toc279655539"/>
      <w:bookmarkStart w:id="184" w:name="_Toc279663548"/>
      <w:bookmarkStart w:id="185" w:name="_Toc279664653"/>
      <w:bookmarkStart w:id="186" w:name="_Toc281405348"/>
      <w:bookmarkStart w:id="187" w:name="_Toc281460235"/>
      <w:bookmarkStart w:id="188" w:name="_Toc283888394"/>
      <w:bookmarkStart w:id="189" w:name="_Toc283891197"/>
      <w:bookmarkStart w:id="190" w:name="_Toc295308894"/>
      <w:bookmarkStart w:id="191" w:name="_Toc297644560"/>
      <w:bookmarkStart w:id="192" w:name="_Toc297797023"/>
      <w:r>
        <w:rPr>
          <w:rStyle w:val="CharPartNo"/>
        </w:rPr>
        <w:t>Part 3</w:t>
      </w:r>
      <w:r>
        <w:t> — </w:t>
      </w:r>
      <w:r>
        <w:rPr>
          <w:rStyle w:val="CharPartText"/>
        </w:rPr>
        <w:t>The Australian Consumer Law</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272825250"/>
      <w:bookmarkStart w:id="194" w:name="_Toc272831366"/>
      <w:bookmarkStart w:id="195" w:name="_Toc272853598"/>
      <w:bookmarkStart w:id="196" w:name="_Toc272854716"/>
      <w:bookmarkStart w:id="197" w:name="_Toc278552717"/>
      <w:bookmarkStart w:id="198" w:name="_Toc278554857"/>
      <w:bookmarkStart w:id="199" w:name="_Toc278813622"/>
      <w:bookmarkStart w:id="200" w:name="_Toc278890290"/>
      <w:bookmarkStart w:id="201" w:name="_Toc278890465"/>
      <w:bookmarkStart w:id="202" w:name="_Toc279655540"/>
      <w:bookmarkStart w:id="203" w:name="_Toc279663549"/>
      <w:bookmarkStart w:id="204" w:name="_Toc279664654"/>
      <w:bookmarkStart w:id="205" w:name="_Toc281405349"/>
      <w:bookmarkStart w:id="206" w:name="_Toc281460236"/>
      <w:bookmarkStart w:id="207" w:name="_Toc283888395"/>
      <w:bookmarkStart w:id="208" w:name="_Toc283891198"/>
      <w:bookmarkStart w:id="209" w:name="_Toc295308895"/>
      <w:bookmarkStart w:id="210" w:name="_Toc297644561"/>
      <w:bookmarkStart w:id="211" w:name="_Toc297797024"/>
      <w:r>
        <w:rPr>
          <w:rStyle w:val="CharDivNo"/>
        </w:rPr>
        <w:t>Division 1</w:t>
      </w:r>
      <w:r>
        <w:t> — </w:t>
      </w:r>
      <w:r>
        <w:rPr>
          <w:rStyle w:val="CharDivText"/>
        </w:rPr>
        <w:t>Object and interpretation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279655541"/>
      <w:bookmarkStart w:id="213" w:name="_Toc279663550"/>
      <w:bookmarkStart w:id="214" w:name="_Toc279664655"/>
      <w:bookmarkStart w:id="215" w:name="_Toc281405350"/>
      <w:bookmarkStart w:id="216" w:name="_Toc297797025"/>
      <w:bookmarkStart w:id="217" w:name="_Toc295308896"/>
      <w:r>
        <w:rPr>
          <w:rStyle w:val="CharSectno"/>
        </w:rPr>
        <w:t>16</w:t>
      </w:r>
      <w:r>
        <w:t>.</w:t>
      </w:r>
      <w:r>
        <w:tab/>
        <w:t>Object of this Part</w:t>
      </w:r>
      <w:bookmarkEnd w:id="212"/>
      <w:bookmarkEnd w:id="213"/>
      <w:bookmarkEnd w:id="214"/>
      <w:bookmarkEnd w:id="215"/>
      <w:bookmarkEnd w:id="216"/>
      <w:bookmarkEnd w:id="217"/>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State">
        <w:smartTag w:uri="urn:schemas-microsoft-com:office:smarttags" w:element="place">
          <w:r>
            <w:t>Western Australia</w:t>
          </w:r>
        </w:smartTag>
      </w:smartTag>
      <w:r>
        <w:t>.</w:t>
      </w:r>
    </w:p>
    <w:p>
      <w:pPr>
        <w:pStyle w:val="Heading5"/>
      </w:pPr>
      <w:bookmarkStart w:id="218" w:name="_Toc279655542"/>
      <w:bookmarkStart w:id="219" w:name="_Toc279663551"/>
      <w:bookmarkStart w:id="220" w:name="_Toc279664656"/>
      <w:bookmarkStart w:id="221" w:name="_Toc281405351"/>
      <w:bookmarkStart w:id="222" w:name="_Toc297797026"/>
      <w:bookmarkStart w:id="223" w:name="_Toc295308897"/>
      <w:r>
        <w:rPr>
          <w:rStyle w:val="CharSectno"/>
        </w:rPr>
        <w:t>17</w:t>
      </w:r>
      <w:r>
        <w:t>.</w:t>
      </w:r>
      <w:r>
        <w:tab/>
        <w:t>Definitions</w:t>
      </w:r>
      <w:bookmarkEnd w:id="218"/>
      <w:bookmarkEnd w:id="219"/>
      <w:bookmarkEnd w:id="220"/>
      <w:bookmarkEnd w:id="221"/>
      <w:bookmarkEnd w:id="222"/>
      <w:bookmarkEnd w:id="223"/>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State">
        <w:smartTag w:uri="urn:schemas-microsoft-com:office:smarttags" w:element="plac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24" w:name="_Toc272825253"/>
      <w:bookmarkStart w:id="225" w:name="_Toc272831369"/>
      <w:bookmarkStart w:id="226" w:name="_Toc272853601"/>
      <w:bookmarkStart w:id="227" w:name="_Toc272854719"/>
      <w:bookmarkStart w:id="228" w:name="_Toc278552720"/>
      <w:bookmarkStart w:id="229" w:name="_Toc278554860"/>
      <w:bookmarkStart w:id="230" w:name="_Toc278813625"/>
      <w:bookmarkStart w:id="231" w:name="_Toc278890293"/>
      <w:bookmarkStart w:id="232" w:name="_Toc278890468"/>
      <w:bookmarkStart w:id="233" w:name="_Toc279655543"/>
      <w:bookmarkStart w:id="234" w:name="_Toc279663552"/>
      <w:bookmarkStart w:id="235" w:name="_Toc279664657"/>
      <w:bookmarkStart w:id="236" w:name="_Toc281405352"/>
      <w:bookmarkStart w:id="237" w:name="_Toc281460239"/>
      <w:bookmarkStart w:id="238" w:name="_Toc283888398"/>
      <w:bookmarkStart w:id="239" w:name="_Toc283891201"/>
      <w:bookmarkStart w:id="240" w:name="_Toc295308898"/>
      <w:bookmarkStart w:id="241" w:name="_Toc297644564"/>
      <w:bookmarkStart w:id="242" w:name="_Toc297797027"/>
      <w:r>
        <w:rPr>
          <w:rStyle w:val="CharDivNo"/>
        </w:rPr>
        <w:t>Division 2</w:t>
      </w:r>
      <w:r>
        <w:t> — </w:t>
      </w:r>
      <w:r>
        <w:rPr>
          <w:rStyle w:val="CharDivText"/>
        </w:rPr>
        <w:t>Application of Australian Consumer Law</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279655544"/>
      <w:bookmarkStart w:id="244" w:name="_Toc279663553"/>
      <w:bookmarkStart w:id="245" w:name="_Toc279664658"/>
      <w:bookmarkStart w:id="246" w:name="_Toc281405353"/>
      <w:bookmarkStart w:id="247" w:name="_Toc297797028"/>
      <w:bookmarkStart w:id="248" w:name="_Toc295308899"/>
      <w:r>
        <w:rPr>
          <w:rStyle w:val="CharSectno"/>
        </w:rPr>
        <w:t>18</w:t>
      </w:r>
      <w:r>
        <w:t>.</w:t>
      </w:r>
      <w:r>
        <w:tab/>
        <w:t>The Australian Consumer Law text</w:t>
      </w:r>
      <w:bookmarkEnd w:id="243"/>
      <w:bookmarkEnd w:id="244"/>
      <w:bookmarkEnd w:id="245"/>
      <w:bookmarkEnd w:id="246"/>
      <w:bookmarkEnd w:id="247"/>
      <w:bookmarkEnd w:id="248"/>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49" w:name="_Toc279655545"/>
      <w:bookmarkStart w:id="250" w:name="_Toc279663554"/>
      <w:bookmarkStart w:id="251" w:name="_Toc279664659"/>
      <w:bookmarkStart w:id="252" w:name="_Toc281405354"/>
      <w:bookmarkStart w:id="253" w:name="_Toc297797029"/>
      <w:bookmarkStart w:id="254" w:name="_Toc295308900"/>
      <w:r>
        <w:rPr>
          <w:rStyle w:val="CharSectno"/>
        </w:rPr>
        <w:t>19</w:t>
      </w:r>
      <w:r>
        <w:t>.</w:t>
      </w:r>
      <w:r>
        <w:tab/>
        <w:t>Application of Australian Consumer Law</w:t>
      </w:r>
      <w:bookmarkEnd w:id="249"/>
      <w:bookmarkEnd w:id="250"/>
      <w:bookmarkEnd w:id="251"/>
      <w:bookmarkEnd w:id="252"/>
      <w:bookmarkEnd w:id="253"/>
      <w:bookmarkEnd w:id="254"/>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55" w:name="_Toc279655546"/>
      <w:bookmarkStart w:id="256" w:name="_Toc279663555"/>
      <w:bookmarkStart w:id="257" w:name="_Toc279664660"/>
      <w:bookmarkStart w:id="258" w:name="_Toc281405355"/>
      <w:bookmarkStart w:id="259" w:name="_Toc297797030"/>
      <w:bookmarkStart w:id="260" w:name="_Toc295308901"/>
      <w:r>
        <w:rPr>
          <w:rStyle w:val="CharSectno"/>
        </w:rPr>
        <w:t>20</w:t>
      </w:r>
      <w:r>
        <w:t>.</w:t>
      </w:r>
      <w:r>
        <w:tab/>
        <w:t>Amendments to Australian Consumer Law</w:t>
      </w:r>
      <w:bookmarkEnd w:id="255"/>
      <w:bookmarkEnd w:id="256"/>
      <w:bookmarkEnd w:id="257"/>
      <w:bookmarkEnd w:id="258"/>
      <w:bookmarkEnd w:id="259"/>
      <w:bookmarkEnd w:id="260"/>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261" w:name="_Toc279655547"/>
      <w:bookmarkStart w:id="262" w:name="_Toc279663556"/>
      <w:bookmarkStart w:id="263" w:name="_Toc279664661"/>
      <w:bookmarkStart w:id="264" w:name="_Toc281405356"/>
      <w:bookmarkStart w:id="265" w:name="_Toc297797031"/>
      <w:bookmarkStart w:id="266" w:name="_Toc295308902"/>
      <w:r>
        <w:rPr>
          <w:rStyle w:val="CharSectno"/>
        </w:rPr>
        <w:t>21</w:t>
      </w:r>
      <w:r>
        <w:t>.</w:t>
      </w:r>
      <w:r>
        <w:tab/>
        <w:t xml:space="preserve">Publication and disallowance of regulations and instruments under </w:t>
      </w:r>
      <w:r>
        <w:rPr>
          <w:i/>
          <w:iCs/>
        </w:rPr>
        <w:t>Australian Consumer Law (WA)</w:t>
      </w:r>
      <w:bookmarkEnd w:id="261"/>
      <w:bookmarkEnd w:id="262"/>
      <w:bookmarkEnd w:id="263"/>
      <w:bookmarkEnd w:id="264"/>
      <w:bookmarkEnd w:id="265"/>
      <w:bookmarkEnd w:id="266"/>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67" w:name="_Toc279655548"/>
      <w:bookmarkStart w:id="268" w:name="_Toc279663557"/>
      <w:bookmarkStart w:id="269" w:name="_Toc279664662"/>
      <w:bookmarkStart w:id="270" w:name="_Toc281405357"/>
      <w:bookmarkStart w:id="271" w:name="_Toc297797032"/>
      <w:bookmarkStart w:id="272" w:name="_Toc295308903"/>
      <w:r>
        <w:rPr>
          <w:rStyle w:val="CharSectno"/>
        </w:rPr>
        <w:t>22</w:t>
      </w:r>
      <w:r>
        <w:t>.</w:t>
      </w:r>
      <w:r>
        <w:tab/>
        <w:t>Meaning of generic term in Australian Consumer Law for purposes of this jurisdiction</w:t>
      </w:r>
      <w:bookmarkEnd w:id="267"/>
      <w:bookmarkEnd w:id="268"/>
      <w:bookmarkEnd w:id="269"/>
      <w:bookmarkEnd w:id="270"/>
      <w:bookmarkEnd w:id="271"/>
      <w:bookmarkEnd w:id="272"/>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273" w:name="_Toc279655549"/>
      <w:bookmarkStart w:id="274" w:name="_Toc279663558"/>
      <w:bookmarkStart w:id="275" w:name="_Toc279664663"/>
      <w:bookmarkStart w:id="276" w:name="_Toc281405358"/>
      <w:bookmarkStart w:id="277" w:name="_Toc297797033"/>
      <w:bookmarkStart w:id="278" w:name="_Toc295308904"/>
      <w:r>
        <w:rPr>
          <w:rStyle w:val="CharSectno"/>
        </w:rPr>
        <w:t>23</w:t>
      </w:r>
      <w:r>
        <w:t>.</w:t>
      </w:r>
      <w:r>
        <w:tab/>
        <w:t>Interpretation of Australian Consumer Law</w:t>
      </w:r>
      <w:bookmarkEnd w:id="273"/>
      <w:bookmarkEnd w:id="274"/>
      <w:bookmarkEnd w:id="275"/>
      <w:bookmarkEnd w:id="276"/>
      <w:bookmarkEnd w:id="277"/>
      <w:bookmarkEnd w:id="278"/>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State">
        <w:smartTag w:uri="urn:schemas-microsoft-com:office:smarttags" w:element="plac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279" w:name="_Toc279655550"/>
      <w:bookmarkStart w:id="280" w:name="_Toc279663559"/>
      <w:bookmarkStart w:id="281" w:name="_Toc279664664"/>
      <w:bookmarkStart w:id="282" w:name="_Toc281405359"/>
      <w:bookmarkStart w:id="283" w:name="_Toc297797034"/>
      <w:bookmarkStart w:id="284" w:name="_Toc295308905"/>
      <w:r>
        <w:rPr>
          <w:rStyle w:val="CharSectno"/>
        </w:rPr>
        <w:t>24</w:t>
      </w:r>
      <w:r>
        <w:t>.</w:t>
      </w:r>
      <w:r>
        <w:tab/>
        <w:t>Application of Australian Consumer Law</w:t>
      </w:r>
      <w:bookmarkEnd w:id="279"/>
      <w:bookmarkEnd w:id="280"/>
      <w:bookmarkEnd w:id="281"/>
      <w:bookmarkEnd w:id="282"/>
      <w:bookmarkEnd w:id="283"/>
      <w:bookmarkEnd w:id="28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285" w:name="_Toc272825261"/>
      <w:bookmarkStart w:id="286" w:name="_Toc272831377"/>
      <w:bookmarkStart w:id="287" w:name="_Toc272853609"/>
      <w:bookmarkStart w:id="288" w:name="_Toc272854727"/>
      <w:bookmarkStart w:id="289" w:name="_Toc278552728"/>
      <w:bookmarkStart w:id="290" w:name="_Toc278554868"/>
      <w:bookmarkStart w:id="291" w:name="_Toc278813633"/>
      <w:bookmarkStart w:id="292" w:name="_Toc278890301"/>
      <w:bookmarkStart w:id="293" w:name="_Toc278890476"/>
      <w:bookmarkStart w:id="294" w:name="_Toc279655551"/>
      <w:bookmarkStart w:id="295" w:name="_Toc279663560"/>
      <w:bookmarkStart w:id="296" w:name="_Toc279664665"/>
      <w:bookmarkStart w:id="297" w:name="_Toc281405360"/>
      <w:bookmarkStart w:id="298" w:name="_Toc281460247"/>
      <w:bookmarkStart w:id="299" w:name="_Toc283888406"/>
      <w:bookmarkStart w:id="300" w:name="_Toc283891209"/>
      <w:bookmarkStart w:id="301" w:name="_Toc295308906"/>
      <w:bookmarkStart w:id="302" w:name="_Toc297644572"/>
      <w:bookmarkStart w:id="303" w:name="_Toc297797035"/>
      <w:r>
        <w:rPr>
          <w:rStyle w:val="CharDivNo"/>
        </w:rPr>
        <w:t>Division 3</w:t>
      </w:r>
      <w:r>
        <w:t> — </w:t>
      </w:r>
      <w:r>
        <w:rPr>
          <w:rStyle w:val="CharDivText"/>
        </w:rPr>
        <w:t>References to Australian Consumer Law</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279655552"/>
      <w:bookmarkStart w:id="305" w:name="_Toc279663561"/>
      <w:bookmarkStart w:id="306" w:name="_Toc279664666"/>
      <w:bookmarkStart w:id="307" w:name="_Toc281405361"/>
      <w:bookmarkStart w:id="308" w:name="_Toc297797036"/>
      <w:bookmarkStart w:id="309" w:name="_Toc295308907"/>
      <w:r>
        <w:rPr>
          <w:rStyle w:val="CharSectno"/>
        </w:rPr>
        <w:t>25</w:t>
      </w:r>
      <w:r>
        <w:t>.</w:t>
      </w:r>
      <w:r>
        <w:tab/>
        <w:t>References to Australian Consumer Law</w:t>
      </w:r>
      <w:bookmarkEnd w:id="304"/>
      <w:bookmarkEnd w:id="305"/>
      <w:bookmarkEnd w:id="306"/>
      <w:bookmarkEnd w:id="307"/>
      <w:bookmarkEnd w:id="308"/>
      <w:bookmarkEnd w:id="309"/>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10" w:name="_Toc279655553"/>
      <w:bookmarkStart w:id="311" w:name="_Toc279663562"/>
      <w:bookmarkStart w:id="312" w:name="_Toc279664667"/>
      <w:bookmarkStart w:id="313" w:name="_Toc281405362"/>
      <w:bookmarkStart w:id="314" w:name="_Toc297797037"/>
      <w:bookmarkStart w:id="315" w:name="_Toc295308908"/>
      <w:r>
        <w:rPr>
          <w:rStyle w:val="CharSectno"/>
        </w:rPr>
        <w:t>26</w:t>
      </w:r>
      <w:r>
        <w:t>.</w:t>
      </w:r>
      <w:r>
        <w:tab/>
        <w:t>References to Australian Consumer Law of other jurisdictions</w:t>
      </w:r>
      <w:bookmarkEnd w:id="310"/>
      <w:bookmarkEnd w:id="311"/>
      <w:bookmarkEnd w:id="312"/>
      <w:bookmarkEnd w:id="313"/>
      <w:bookmarkEnd w:id="314"/>
      <w:bookmarkEnd w:id="31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16" w:name="_Toc272825264"/>
      <w:bookmarkStart w:id="317" w:name="_Toc272831380"/>
      <w:bookmarkStart w:id="318" w:name="_Toc272853612"/>
      <w:bookmarkStart w:id="319" w:name="_Toc272854730"/>
      <w:bookmarkStart w:id="320" w:name="_Toc278552731"/>
      <w:bookmarkStart w:id="321" w:name="_Toc278554871"/>
      <w:bookmarkStart w:id="322" w:name="_Toc278813636"/>
      <w:bookmarkStart w:id="323" w:name="_Toc278890304"/>
      <w:bookmarkStart w:id="324" w:name="_Toc278890479"/>
      <w:bookmarkStart w:id="325" w:name="_Toc279655554"/>
      <w:bookmarkStart w:id="326" w:name="_Toc279663563"/>
      <w:bookmarkStart w:id="327" w:name="_Toc279664668"/>
      <w:bookmarkStart w:id="328" w:name="_Toc281405363"/>
      <w:bookmarkStart w:id="329" w:name="_Toc281460250"/>
      <w:bookmarkStart w:id="330" w:name="_Toc283888409"/>
      <w:bookmarkStart w:id="331" w:name="_Toc283891212"/>
      <w:bookmarkStart w:id="332" w:name="_Toc295308909"/>
      <w:bookmarkStart w:id="333" w:name="_Toc297644575"/>
      <w:bookmarkStart w:id="334" w:name="_Toc297797038"/>
      <w:r>
        <w:rPr>
          <w:rStyle w:val="CharDivNo"/>
        </w:rPr>
        <w:t>Division 4</w:t>
      </w:r>
      <w:r>
        <w:t> — </w:t>
      </w:r>
      <w:r>
        <w:rPr>
          <w:rStyle w:val="CharDivText"/>
        </w:rPr>
        <w:t>Application of Australian Consumer Law to Crown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279655555"/>
      <w:bookmarkStart w:id="336" w:name="_Toc279663564"/>
      <w:bookmarkStart w:id="337" w:name="_Toc279664669"/>
      <w:bookmarkStart w:id="338" w:name="_Toc281405364"/>
      <w:bookmarkStart w:id="339" w:name="_Toc297797039"/>
      <w:bookmarkStart w:id="340" w:name="_Toc295308910"/>
      <w:r>
        <w:rPr>
          <w:rStyle w:val="CharSectno"/>
        </w:rPr>
        <w:t>27</w:t>
      </w:r>
      <w:r>
        <w:t>.</w:t>
      </w:r>
      <w:r>
        <w:tab/>
        <w:t>Division does not apply to Commonwealth</w:t>
      </w:r>
      <w:bookmarkEnd w:id="335"/>
      <w:bookmarkEnd w:id="336"/>
      <w:bookmarkEnd w:id="337"/>
      <w:bookmarkEnd w:id="338"/>
      <w:bookmarkEnd w:id="339"/>
      <w:bookmarkEnd w:id="340"/>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41" w:name="_Toc279655556"/>
      <w:bookmarkStart w:id="342" w:name="_Toc279663565"/>
      <w:bookmarkStart w:id="343" w:name="_Toc279664670"/>
      <w:bookmarkStart w:id="344" w:name="_Toc281405365"/>
      <w:bookmarkStart w:id="345" w:name="_Toc297797040"/>
      <w:bookmarkStart w:id="346" w:name="_Toc295308911"/>
      <w:r>
        <w:rPr>
          <w:rStyle w:val="CharSectno"/>
        </w:rPr>
        <w:t>28</w:t>
      </w:r>
      <w:r>
        <w:t>.</w:t>
      </w:r>
      <w:r>
        <w:tab/>
        <w:t>Application law of this jurisdiction</w:t>
      </w:r>
      <w:bookmarkEnd w:id="341"/>
      <w:bookmarkEnd w:id="342"/>
      <w:bookmarkEnd w:id="343"/>
      <w:bookmarkEnd w:id="344"/>
      <w:bookmarkEnd w:id="345"/>
      <w:bookmarkEnd w:id="34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47" w:name="_Toc279655557"/>
      <w:bookmarkStart w:id="348" w:name="_Toc279663566"/>
      <w:bookmarkStart w:id="349" w:name="_Toc279664671"/>
      <w:bookmarkStart w:id="350" w:name="_Toc281405366"/>
      <w:bookmarkStart w:id="351" w:name="_Toc297797041"/>
      <w:bookmarkStart w:id="352" w:name="_Toc295308912"/>
      <w:r>
        <w:rPr>
          <w:rStyle w:val="CharSectno"/>
        </w:rPr>
        <w:t>29</w:t>
      </w:r>
      <w:r>
        <w:t>.</w:t>
      </w:r>
      <w:r>
        <w:tab/>
        <w:t>Application law of other jurisdictions</w:t>
      </w:r>
      <w:bookmarkEnd w:id="347"/>
      <w:bookmarkEnd w:id="348"/>
      <w:bookmarkEnd w:id="349"/>
      <w:bookmarkEnd w:id="350"/>
      <w:bookmarkEnd w:id="351"/>
      <w:bookmarkEnd w:id="352"/>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353" w:name="_Toc279655558"/>
      <w:bookmarkStart w:id="354" w:name="_Toc279663567"/>
      <w:bookmarkStart w:id="355" w:name="_Toc279664672"/>
      <w:bookmarkStart w:id="356" w:name="_Toc281405367"/>
      <w:bookmarkStart w:id="357" w:name="_Toc297797042"/>
      <w:bookmarkStart w:id="358" w:name="_Toc295308913"/>
      <w:r>
        <w:rPr>
          <w:rStyle w:val="CharSectno"/>
        </w:rPr>
        <w:t>30</w:t>
      </w:r>
      <w:r>
        <w:t>.</w:t>
      </w:r>
      <w:r>
        <w:tab/>
        <w:t>Crown not liable to pecuniary penalty or prosecution</w:t>
      </w:r>
      <w:bookmarkEnd w:id="353"/>
      <w:bookmarkEnd w:id="354"/>
      <w:bookmarkEnd w:id="355"/>
      <w:bookmarkEnd w:id="356"/>
      <w:bookmarkEnd w:id="357"/>
      <w:bookmarkEnd w:id="35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359" w:name="_Toc272825269"/>
      <w:bookmarkStart w:id="360" w:name="_Toc272831385"/>
      <w:bookmarkStart w:id="361" w:name="_Toc272853617"/>
      <w:bookmarkStart w:id="362" w:name="_Toc272854735"/>
      <w:bookmarkStart w:id="363" w:name="_Toc278552736"/>
      <w:bookmarkStart w:id="364" w:name="_Toc278554876"/>
      <w:bookmarkStart w:id="365" w:name="_Toc278813641"/>
      <w:bookmarkStart w:id="366" w:name="_Toc278890309"/>
      <w:bookmarkStart w:id="367" w:name="_Toc278890484"/>
      <w:bookmarkStart w:id="368" w:name="_Toc279655559"/>
      <w:bookmarkStart w:id="369" w:name="_Toc279663568"/>
      <w:bookmarkStart w:id="370" w:name="_Toc279664673"/>
      <w:bookmarkStart w:id="371" w:name="_Toc281405368"/>
      <w:bookmarkStart w:id="372" w:name="_Toc281460255"/>
      <w:bookmarkStart w:id="373" w:name="_Toc283888414"/>
      <w:bookmarkStart w:id="374" w:name="_Toc283891217"/>
      <w:bookmarkStart w:id="375" w:name="_Toc295308914"/>
      <w:bookmarkStart w:id="376" w:name="_Toc297644580"/>
      <w:bookmarkStart w:id="377" w:name="_Toc297797043"/>
      <w:r>
        <w:rPr>
          <w:rStyle w:val="CharDivNo"/>
        </w:rPr>
        <w:t>Division 5</w:t>
      </w:r>
      <w:r>
        <w:t> — </w:t>
      </w:r>
      <w:r>
        <w:rPr>
          <w:rStyle w:val="CharDivText"/>
        </w:rPr>
        <w:t>Miscellaneous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279655560"/>
      <w:bookmarkStart w:id="379" w:name="_Toc279663569"/>
      <w:bookmarkStart w:id="380" w:name="_Toc279664674"/>
      <w:bookmarkStart w:id="381" w:name="_Toc281405369"/>
      <w:bookmarkStart w:id="382" w:name="_Toc297797044"/>
      <w:bookmarkStart w:id="383" w:name="_Toc295308915"/>
      <w:r>
        <w:rPr>
          <w:rStyle w:val="CharSectno"/>
        </w:rPr>
        <w:t>31</w:t>
      </w:r>
      <w:r>
        <w:t>.</w:t>
      </w:r>
      <w:r>
        <w:tab/>
        <w:t>No doubling</w:t>
      </w:r>
      <w:r>
        <w:noBreakHyphen/>
        <w:t>up of liabilities</w:t>
      </w:r>
      <w:bookmarkEnd w:id="378"/>
      <w:bookmarkEnd w:id="379"/>
      <w:bookmarkEnd w:id="380"/>
      <w:bookmarkEnd w:id="381"/>
      <w:bookmarkEnd w:id="382"/>
      <w:bookmarkEnd w:id="38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 </w:t>
      </w:r>
    </w:p>
    <w:p>
      <w:pPr>
        <w:pStyle w:val="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spacing w:before="120"/>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spacing w:before="180"/>
      </w:pPr>
      <w:bookmarkStart w:id="384" w:name="_Toc279655561"/>
      <w:bookmarkStart w:id="385" w:name="_Toc279663570"/>
      <w:bookmarkStart w:id="386" w:name="_Toc279664675"/>
      <w:bookmarkStart w:id="387" w:name="_Toc281405370"/>
      <w:bookmarkStart w:id="388" w:name="_Toc297797045"/>
      <w:bookmarkStart w:id="389" w:name="_Toc295308916"/>
      <w:r>
        <w:rPr>
          <w:rStyle w:val="CharSectno"/>
        </w:rPr>
        <w:t>32</w:t>
      </w:r>
      <w:r>
        <w:t>.</w:t>
      </w:r>
      <w:r>
        <w:tab/>
        <w:t xml:space="preserve">Offences against </w:t>
      </w:r>
      <w:r>
        <w:rPr>
          <w:i/>
          <w:iCs/>
        </w:rPr>
        <w:t>Australian Consumer Law (WA)</w:t>
      </w:r>
      <w:r>
        <w:t xml:space="preserve"> to be crimes</w:t>
      </w:r>
      <w:bookmarkEnd w:id="384"/>
      <w:bookmarkEnd w:id="385"/>
      <w:bookmarkEnd w:id="386"/>
      <w:bookmarkEnd w:id="387"/>
      <w:bookmarkEnd w:id="388"/>
      <w:bookmarkEnd w:id="389"/>
    </w:p>
    <w:p>
      <w:pPr>
        <w:pStyle w:val="Subsection"/>
        <w:spacing w:before="120"/>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390" w:name="_Toc279655562"/>
      <w:bookmarkStart w:id="391" w:name="_Toc279663571"/>
      <w:bookmarkStart w:id="392" w:name="_Toc279664676"/>
      <w:bookmarkStart w:id="393" w:name="_Toc281405371"/>
      <w:bookmarkStart w:id="394" w:name="_Toc297797046"/>
      <w:bookmarkStart w:id="395" w:name="_Toc295308917"/>
      <w:r>
        <w:rPr>
          <w:rStyle w:val="CharSectno"/>
        </w:rPr>
        <w:t>33</w:t>
      </w:r>
      <w:r>
        <w:t>.</w:t>
      </w:r>
      <w:r>
        <w:tab/>
        <w:t>Civil evidence and procedure rules apply to proceedings for pecuniary penalty</w:t>
      </w:r>
      <w:bookmarkEnd w:id="390"/>
      <w:bookmarkEnd w:id="391"/>
      <w:bookmarkEnd w:id="392"/>
      <w:bookmarkEnd w:id="393"/>
      <w:bookmarkEnd w:id="394"/>
      <w:bookmarkEnd w:id="395"/>
    </w:p>
    <w:p>
      <w:pPr>
        <w:pStyle w:val="Subsection"/>
        <w:spacing w:before="120"/>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spacing w:before="180"/>
        <w:rPr>
          <w:i/>
          <w:iCs/>
        </w:rPr>
      </w:pPr>
      <w:bookmarkStart w:id="396" w:name="_Toc279655563"/>
      <w:bookmarkStart w:id="397" w:name="_Toc279663572"/>
      <w:bookmarkStart w:id="398" w:name="_Toc279664677"/>
      <w:bookmarkStart w:id="399" w:name="_Toc281405372"/>
      <w:bookmarkStart w:id="400" w:name="_Toc297797047"/>
      <w:bookmarkStart w:id="401" w:name="_Toc295308918"/>
      <w:r>
        <w:rPr>
          <w:rStyle w:val="CharSectno"/>
        </w:rPr>
        <w:t>34</w:t>
      </w:r>
      <w:r>
        <w:t>.</w:t>
      </w:r>
      <w:r>
        <w:tab/>
        <w:t xml:space="preserve">Relationship with certain provisions of </w:t>
      </w:r>
      <w:r>
        <w:rPr>
          <w:i/>
          <w:iCs/>
        </w:rPr>
        <w:t>Health Act 1911</w:t>
      </w:r>
      <w:bookmarkEnd w:id="396"/>
      <w:bookmarkEnd w:id="397"/>
      <w:bookmarkEnd w:id="398"/>
      <w:bookmarkEnd w:id="399"/>
      <w:bookmarkEnd w:id="400"/>
      <w:bookmarkEnd w:id="401"/>
    </w:p>
    <w:p>
      <w:pPr>
        <w:pStyle w:val="Subsection"/>
        <w:spacing w:before="120"/>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spacing w:before="180"/>
        <w:rPr>
          <w:i/>
          <w:iCs/>
        </w:rPr>
      </w:pPr>
      <w:bookmarkStart w:id="402" w:name="_Toc279655564"/>
      <w:bookmarkStart w:id="403" w:name="_Toc279663573"/>
      <w:bookmarkStart w:id="404" w:name="_Toc279664678"/>
      <w:bookmarkStart w:id="405" w:name="_Toc281405373"/>
      <w:bookmarkStart w:id="406" w:name="_Toc297797048"/>
      <w:bookmarkStart w:id="407" w:name="_Toc295308919"/>
      <w:r>
        <w:rPr>
          <w:rStyle w:val="CharSectno"/>
        </w:rPr>
        <w:t>35</w:t>
      </w:r>
      <w:r>
        <w:t>.</w:t>
      </w:r>
      <w:r>
        <w:tab/>
        <w:t xml:space="preserve">Relationship with </w:t>
      </w:r>
      <w:smartTag w:uri="urn:schemas-microsoft-com:office:smarttags" w:element="City">
        <w:smartTag w:uri="urn:schemas-microsoft-com:office:smarttags" w:element="place">
          <w:r>
            <w:rPr>
              <w:i/>
              <w:iCs/>
            </w:rPr>
            <w:t>Sale</w:t>
          </w:r>
        </w:smartTag>
      </w:smartTag>
      <w:r>
        <w:rPr>
          <w:i/>
          <w:iCs/>
        </w:rPr>
        <w:t xml:space="preserve"> of Goods Act 1895</w:t>
      </w:r>
      <w:bookmarkEnd w:id="402"/>
      <w:bookmarkEnd w:id="403"/>
      <w:bookmarkEnd w:id="404"/>
      <w:bookmarkEnd w:id="405"/>
      <w:bookmarkEnd w:id="406"/>
      <w:bookmarkEnd w:id="407"/>
    </w:p>
    <w:p>
      <w:pPr>
        <w:pStyle w:val="Subsection"/>
        <w:spacing w:before="120"/>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City">
        <w:smartTag w:uri="urn:schemas-microsoft-com:office:smarttags" w:element="place">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City">
        <w:smartTag w:uri="urn:schemas-microsoft-com:office:smarttags" w:element="place">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08" w:name="_Toc279655565"/>
      <w:bookmarkStart w:id="409" w:name="_Toc279663574"/>
      <w:bookmarkStart w:id="410" w:name="_Toc279664679"/>
      <w:bookmarkStart w:id="411" w:name="_Toc281405374"/>
      <w:bookmarkStart w:id="412" w:name="_Toc297797049"/>
      <w:bookmarkStart w:id="413" w:name="_Toc295308920"/>
      <w:r>
        <w:rPr>
          <w:rStyle w:val="CharSectno"/>
        </w:rPr>
        <w:t>36</w:t>
      </w:r>
      <w:r>
        <w:t>.</w:t>
      </w:r>
      <w:r>
        <w:tab/>
        <w:t xml:space="preserve">Modifications to </w:t>
      </w:r>
      <w:r>
        <w:rPr>
          <w:i/>
          <w:iCs/>
        </w:rPr>
        <w:t>Australian Consumer Law (WA)</w:t>
      </w:r>
      <w:bookmarkEnd w:id="408"/>
      <w:bookmarkEnd w:id="409"/>
      <w:bookmarkEnd w:id="410"/>
      <w:bookmarkEnd w:id="411"/>
      <w:bookmarkEnd w:id="412"/>
      <w:bookmarkEnd w:id="413"/>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14" w:name="_Toc272825277"/>
      <w:bookmarkStart w:id="415" w:name="_Toc272831393"/>
      <w:bookmarkStart w:id="416" w:name="_Toc272853625"/>
      <w:bookmarkStart w:id="417" w:name="_Toc272854743"/>
      <w:bookmarkStart w:id="418" w:name="_Toc278552744"/>
      <w:bookmarkStart w:id="419" w:name="_Toc278554883"/>
      <w:bookmarkStart w:id="420" w:name="_Toc278813648"/>
      <w:bookmarkStart w:id="421" w:name="_Toc278890316"/>
      <w:bookmarkStart w:id="422" w:name="_Toc278890491"/>
      <w:bookmarkStart w:id="423" w:name="_Toc279655566"/>
      <w:bookmarkStart w:id="424" w:name="_Toc279663575"/>
      <w:bookmarkStart w:id="425" w:name="_Toc279664680"/>
      <w:bookmarkStart w:id="426" w:name="_Toc281405375"/>
      <w:bookmarkStart w:id="427" w:name="_Toc281460262"/>
      <w:bookmarkStart w:id="428" w:name="_Toc283888421"/>
      <w:bookmarkStart w:id="429" w:name="_Toc283891224"/>
      <w:bookmarkStart w:id="430" w:name="_Toc295308921"/>
      <w:bookmarkStart w:id="431" w:name="_Toc297644587"/>
      <w:bookmarkStart w:id="432" w:name="_Toc297797050"/>
      <w:r>
        <w:rPr>
          <w:rStyle w:val="CharDivNo"/>
        </w:rPr>
        <w:t>Division 6</w:t>
      </w:r>
      <w:r>
        <w:t> — </w:t>
      </w:r>
      <w:r>
        <w:rPr>
          <w:rStyle w:val="CharDivText"/>
        </w:rPr>
        <w:t>Transitional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279655567"/>
      <w:bookmarkStart w:id="434" w:name="_Toc279663576"/>
      <w:bookmarkStart w:id="435" w:name="_Toc279664681"/>
      <w:bookmarkStart w:id="436" w:name="_Toc281405376"/>
      <w:bookmarkStart w:id="437" w:name="_Toc297797051"/>
      <w:bookmarkStart w:id="438" w:name="_Toc295308922"/>
      <w:r>
        <w:rPr>
          <w:rStyle w:val="CharSectno"/>
        </w:rPr>
        <w:t>37</w:t>
      </w:r>
      <w:r>
        <w:t>.</w:t>
      </w:r>
      <w:r>
        <w:tab/>
        <w:t>Proceedings for an injunction already commenced</w:t>
      </w:r>
      <w:bookmarkEnd w:id="433"/>
      <w:bookmarkEnd w:id="434"/>
      <w:bookmarkEnd w:id="435"/>
      <w:bookmarkEnd w:id="436"/>
      <w:bookmarkEnd w:id="437"/>
      <w:bookmarkEnd w:id="43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439" w:name="_Toc279655568"/>
      <w:bookmarkStart w:id="440" w:name="_Toc279663577"/>
      <w:bookmarkStart w:id="441" w:name="_Toc279664682"/>
      <w:bookmarkStart w:id="442" w:name="_Toc281405377"/>
      <w:bookmarkStart w:id="443" w:name="_Toc297797052"/>
      <w:bookmarkStart w:id="444" w:name="_Toc295308923"/>
      <w:r>
        <w:rPr>
          <w:rStyle w:val="CharSectno"/>
        </w:rPr>
        <w:t>38</w:t>
      </w:r>
      <w:r>
        <w:t>.</w:t>
      </w:r>
      <w:r>
        <w:tab/>
        <w:t>Unfair contract terms</w:t>
      </w:r>
      <w:bookmarkEnd w:id="439"/>
      <w:bookmarkEnd w:id="440"/>
      <w:bookmarkEnd w:id="441"/>
      <w:bookmarkEnd w:id="442"/>
      <w:bookmarkEnd w:id="443"/>
      <w:bookmarkEnd w:id="444"/>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445" w:name="_Toc279655569"/>
      <w:bookmarkStart w:id="446" w:name="_Toc279663578"/>
      <w:bookmarkStart w:id="447" w:name="_Toc279664683"/>
      <w:bookmarkStart w:id="448" w:name="_Toc281405378"/>
      <w:bookmarkStart w:id="449" w:name="_Toc297797053"/>
      <w:bookmarkStart w:id="450" w:name="_Toc295308924"/>
      <w:r>
        <w:rPr>
          <w:rStyle w:val="CharSectno"/>
        </w:rPr>
        <w:t>39</w:t>
      </w:r>
      <w:r>
        <w:t>.</w:t>
      </w:r>
      <w:r>
        <w:tab/>
        <w:t>Unsolicited consumer agreements</w:t>
      </w:r>
      <w:bookmarkEnd w:id="445"/>
      <w:bookmarkEnd w:id="446"/>
      <w:bookmarkEnd w:id="447"/>
      <w:bookmarkEnd w:id="448"/>
      <w:bookmarkEnd w:id="449"/>
      <w:bookmarkEnd w:id="450"/>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451" w:name="_Toc279655570"/>
      <w:bookmarkStart w:id="452" w:name="_Toc279663579"/>
      <w:bookmarkStart w:id="453" w:name="_Toc279664684"/>
      <w:bookmarkStart w:id="454" w:name="_Toc281405379"/>
      <w:bookmarkStart w:id="455" w:name="_Toc297797054"/>
      <w:bookmarkStart w:id="456" w:name="_Toc295308925"/>
      <w:r>
        <w:rPr>
          <w:rStyle w:val="CharSectno"/>
        </w:rPr>
        <w:t>40</w:t>
      </w:r>
      <w:r>
        <w:t>.</w:t>
      </w:r>
      <w:r>
        <w:tab/>
        <w:t>Requests for itemised bills</w:t>
      </w:r>
      <w:bookmarkEnd w:id="451"/>
      <w:bookmarkEnd w:id="452"/>
      <w:bookmarkEnd w:id="453"/>
      <w:bookmarkEnd w:id="454"/>
      <w:bookmarkEnd w:id="455"/>
      <w:bookmarkEnd w:id="456"/>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457" w:name="_Toc279655571"/>
      <w:bookmarkStart w:id="458" w:name="_Toc279663580"/>
      <w:bookmarkStart w:id="459" w:name="_Toc279664685"/>
      <w:bookmarkStart w:id="460" w:name="_Toc281405380"/>
      <w:bookmarkStart w:id="461" w:name="_Toc297797055"/>
      <w:bookmarkStart w:id="462" w:name="_Toc295308926"/>
      <w:r>
        <w:rPr>
          <w:rStyle w:val="CharSectno"/>
        </w:rPr>
        <w:t>41</w:t>
      </w:r>
      <w:r>
        <w:t>.</w:t>
      </w:r>
      <w:r>
        <w:tab/>
        <w:t>Pecuniary penalties — having regard to previous findings</w:t>
      </w:r>
      <w:bookmarkEnd w:id="457"/>
      <w:bookmarkEnd w:id="458"/>
      <w:bookmarkEnd w:id="459"/>
      <w:bookmarkEnd w:id="460"/>
      <w:bookmarkEnd w:id="461"/>
      <w:bookmarkEnd w:id="462"/>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463" w:name="_Toc272825283"/>
      <w:bookmarkStart w:id="464" w:name="_Toc272831399"/>
      <w:bookmarkStart w:id="465" w:name="_Toc272853631"/>
      <w:bookmarkStart w:id="466" w:name="_Toc272854749"/>
      <w:bookmarkStart w:id="467" w:name="_Toc278552750"/>
      <w:bookmarkStart w:id="468" w:name="_Toc278554889"/>
      <w:bookmarkStart w:id="469" w:name="_Toc278813654"/>
      <w:bookmarkStart w:id="470" w:name="_Toc278890322"/>
      <w:bookmarkStart w:id="471" w:name="_Toc278890497"/>
      <w:bookmarkStart w:id="472" w:name="_Toc279655572"/>
      <w:bookmarkStart w:id="473" w:name="_Toc279663581"/>
      <w:bookmarkStart w:id="474" w:name="_Toc279664686"/>
      <w:bookmarkStart w:id="475" w:name="_Toc281405381"/>
      <w:bookmarkStart w:id="476" w:name="_Toc281460268"/>
      <w:bookmarkStart w:id="477" w:name="_Toc283888427"/>
      <w:bookmarkStart w:id="478" w:name="_Toc283891230"/>
      <w:bookmarkStart w:id="479" w:name="_Toc295308927"/>
      <w:bookmarkStart w:id="480" w:name="_Toc297644593"/>
      <w:bookmarkStart w:id="481" w:name="_Toc297797056"/>
      <w:r>
        <w:rPr>
          <w:rStyle w:val="CharPartNo"/>
        </w:rPr>
        <w:t>Part 4</w:t>
      </w:r>
      <w:r>
        <w:t> — </w:t>
      </w:r>
      <w:r>
        <w:rPr>
          <w:rStyle w:val="CharPartText"/>
        </w:rPr>
        <w:t>Codes of practice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3"/>
      </w:pPr>
      <w:bookmarkStart w:id="482" w:name="_Toc272825284"/>
      <w:bookmarkStart w:id="483" w:name="_Toc272831400"/>
      <w:bookmarkStart w:id="484" w:name="_Toc272853632"/>
      <w:bookmarkStart w:id="485" w:name="_Toc272854750"/>
      <w:bookmarkStart w:id="486" w:name="_Toc278552751"/>
      <w:bookmarkStart w:id="487" w:name="_Toc278554890"/>
      <w:bookmarkStart w:id="488" w:name="_Toc278813655"/>
      <w:bookmarkStart w:id="489" w:name="_Toc278890323"/>
      <w:bookmarkStart w:id="490" w:name="_Toc278890498"/>
      <w:bookmarkStart w:id="491" w:name="_Toc279655573"/>
      <w:bookmarkStart w:id="492" w:name="_Toc279663582"/>
      <w:bookmarkStart w:id="493" w:name="_Toc279664687"/>
      <w:bookmarkStart w:id="494" w:name="_Toc281405382"/>
      <w:bookmarkStart w:id="495" w:name="_Toc281460269"/>
      <w:bookmarkStart w:id="496" w:name="_Toc283888428"/>
      <w:bookmarkStart w:id="497" w:name="_Toc283891231"/>
      <w:bookmarkStart w:id="498" w:name="_Toc295308928"/>
      <w:bookmarkStart w:id="499" w:name="_Toc297644594"/>
      <w:bookmarkStart w:id="500" w:name="_Toc297797057"/>
      <w:r>
        <w:rPr>
          <w:rStyle w:val="CharDivNo"/>
        </w:rPr>
        <w:t>Division 1</w:t>
      </w:r>
      <w:r>
        <w:t> — </w:t>
      </w:r>
      <w:r>
        <w:rPr>
          <w:rStyle w:val="CharDivText"/>
        </w:rPr>
        <w:t>Preliminary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279655574"/>
      <w:bookmarkStart w:id="502" w:name="_Toc279663583"/>
      <w:bookmarkStart w:id="503" w:name="_Toc279664688"/>
      <w:bookmarkStart w:id="504" w:name="_Toc281405383"/>
      <w:bookmarkStart w:id="505" w:name="_Toc297797058"/>
      <w:bookmarkStart w:id="506" w:name="_Toc295308929"/>
      <w:r>
        <w:rPr>
          <w:rStyle w:val="CharSectno"/>
        </w:rPr>
        <w:t>42</w:t>
      </w:r>
      <w:r>
        <w:t>.</w:t>
      </w:r>
      <w:r>
        <w:tab/>
        <w:t>Outline</w:t>
      </w:r>
      <w:bookmarkEnd w:id="501"/>
      <w:bookmarkEnd w:id="502"/>
      <w:bookmarkEnd w:id="503"/>
      <w:bookmarkEnd w:id="504"/>
      <w:bookmarkEnd w:id="505"/>
      <w:bookmarkEnd w:id="50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507" w:name="_Toc279655575"/>
      <w:bookmarkStart w:id="508" w:name="_Toc279663584"/>
      <w:bookmarkStart w:id="509" w:name="_Toc279664689"/>
      <w:bookmarkStart w:id="510" w:name="_Toc281405384"/>
      <w:bookmarkStart w:id="511" w:name="_Toc297797059"/>
      <w:bookmarkStart w:id="512" w:name="_Toc295308930"/>
      <w:r>
        <w:rPr>
          <w:rStyle w:val="CharSectno"/>
        </w:rPr>
        <w:t>43</w:t>
      </w:r>
      <w:r>
        <w:t>.</w:t>
      </w:r>
      <w:r>
        <w:tab/>
        <w:t>Term used: code of practice</w:t>
      </w:r>
      <w:bookmarkEnd w:id="507"/>
      <w:bookmarkEnd w:id="508"/>
      <w:bookmarkEnd w:id="509"/>
      <w:bookmarkEnd w:id="510"/>
      <w:bookmarkEnd w:id="511"/>
      <w:bookmarkEnd w:id="512"/>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513" w:name="_Toc272825287"/>
      <w:bookmarkStart w:id="514" w:name="_Toc272831403"/>
      <w:bookmarkStart w:id="515" w:name="_Toc272853635"/>
      <w:bookmarkStart w:id="516" w:name="_Toc272854753"/>
      <w:bookmarkStart w:id="517" w:name="_Toc278552754"/>
      <w:bookmarkStart w:id="518" w:name="_Toc278554893"/>
      <w:bookmarkStart w:id="519" w:name="_Toc278813658"/>
      <w:bookmarkStart w:id="520" w:name="_Toc278890326"/>
      <w:bookmarkStart w:id="521" w:name="_Toc278890501"/>
      <w:bookmarkStart w:id="522" w:name="_Toc279655576"/>
      <w:bookmarkStart w:id="523" w:name="_Toc279663585"/>
      <w:bookmarkStart w:id="524" w:name="_Toc279664690"/>
      <w:bookmarkStart w:id="525" w:name="_Toc281405385"/>
      <w:bookmarkStart w:id="526" w:name="_Toc281460272"/>
      <w:bookmarkStart w:id="527" w:name="_Toc283888431"/>
      <w:bookmarkStart w:id="528" w:name="_Toc283891234"/>
      <w:bookmarkStart w:id="529" w:name="_Toc295308931"/>
      <w:bookmarkStart w:id="530" w:name="_Toc297644597"/>
      <w:bookmarkStart w:id="531" w:name="_Toc297797060"/>
      <w:r>
        <w:rPr>
          <w:rStyle w:val="CharDivNo"/>
        </w:rPr>
        <w:t>Division 2</w:t>
      </w:r>
      <w:r>
        <w:t> — </w:t>
      </w:r>
      <w:r>
        <w:rPr>
          <w:rStyle w:val="CharDivText"/>
        </w:rPr>
        <w:t>Development and implementation of codes of practice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279655577"/>
      <w:bookmarkStart w:id="533" w:name="_Toc279663586"/>
      <w:bookmarkStart w:id="534" w:name="_Toc279664691"/>
      <w:bookmarkStart w:id="535" w:name="_Toc281405386"/>
      <w:bookmarkStart w:id="536" w:name="_Toc297797061"/>
      <w:bookmarkStart w:id="537" w:name="_Toc295308932"/>
      <w:r>
        <w:rPr>
          <w:rStyle w:val="CharSectno"/>
        </w:rPr>
        <w:t>44</w:t>
      </w:r>
      <w:r>
        <w:t>.</w:t>
      </w:r>
      <w:r>
        <w:tab/>
        <w:t>Preparation of draft code of practice by Commissioner</w:t>
      </w:r>
      <w:bookmarkEnd w:id="532"/>
      <w:bookmarkEnd w:id="533"/>
      <w:bookmarkEnd w:id="534"/>
      <w:bookmarkEnd w:id="535"/>
      <w:bookmarkEnd w:id="536"/>
      <w:bookmarkEnd w:id="53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538" w:name="_Toc279655578"/>
      <w:bookmarkStart w:id="539" w:name="_Toc279663587"/>
      <w:bookmarkStart w:id="540" w:name="_Toc279664692"/>
      <w:bookmarkStart w:id="541" w:name="_Toc281405387"/>
      <w:bookmarkStart w:id="542" w:name="_Toc297797062"/>
      <w:bookmarkStart w:id="543" w:name="_Toc295308933"/>
      <w:r>
        <w:rPr>
          <w:rStyle w:val="CharSectno"/>
        </w:rPr>
        <w:t>45</w:t>
      </w:r>
      <w:r>
        <w:t>.</w:t>
      </w:r>
      <w:r>
        <w:tab/>
        <w:t>Regulations prescribing code of practice</w:t>
      </w:r>
      <w:bookmarkEnd w:id="538"/>
      <w:bookmarkEnd w:id="539"/>
      <w:bookmarkEnd w:id="540"/>
      <w:bookmarkEnd w:id="541"/>
      <w:bookmarkEnd w:id="542"/>
      <w:bookmarkEnd w:id="543"/>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544" w:name="_Toc279655579"/>
      <w:bookmarkStart w:id="545" w:name="_Toc279663588"/>
      <w:bookmarkStart w:id="546" w:name="_Toc279664693"/>
      <w:bookmarkStart w:id="547" w:name="_Toc281405388"/>
      <w:bookmarkStart w:id="548" w:name="_Toc297797063"/>
      <w:bookmarkStart w:id="549" w:name="_Toc295308934"/>
      <w:r>
        <w:rPr>
          <w:rStyle w:val="CharSectno"/>
        </w:rPr>
        <w:t>46</w:t>
      </w:r>
      <w:r>
        <w:t>.</w:t>
      </w:r>
      <w:r>
        <w:tab/>
        <w:t>Interim code of practice</w:t>
      </w:r>
      <w:bookmarkEnd w:id="544"/>
      <w:bookmarkEnd w:id="545"/>
      <w:bookmarkEnd w:id="546"/>
      <w:bookmarkEnd w:id="547"/>
      <w:bookmarkEnd w:id="548"/>
      <w:bookmarkEnd w:id="54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550" w:name="_Toc272825291"/>
      <w:bookmarkStart w:id="551" w:name="_Toc272831407"/>
      <w:bookmarkStart w:id="552" w:name="_Toc272853639"/>
      <w:bookmarkStart w:id="553" w:name="_Toc272854757"/>
      <w:bookmarkStart w:id="554" w:name="_Toc278552758"/>
      <w:bookmarkStart w:id="555" w:name="_Toc278554897"/>
      <w:bookmarkStart w:id="556" w:name="_Toc278813662"/>
      <w:bookmarkStart w:id="557" w:name="_Toc278890330"/>
      <w:bookmarkStart w:id="558" w:name="_Toc278890505"/>
      <w:bookmarkStart w:id="559" w:name="_Toc279655580"/>
      <w:bookmarkStart w:id="560" w:name="_Toc279663589"/>
      <w:bookmarkStart w:id="561" w:name="_Toc279664694"/>
      <w:bookmarkStart w:id="562" w:name="_Toc281405389"/>
      <w:bookmarkStart w:id="563" w:name="_Toc281460276"/>
      <w:bookmarkStart w:id="564" w:name="_Toc283888435"/>
      <w:bookmarkStart w:id="565" w:name="_Toc283891238"/>
      <w:bookmarkStart w:id="566" w:name="_Toc295308935"/>
      <w:bookmarkStart w:id="567" w:name="_Toc297644601"/>
      <w:bookmarkStart w:id="568" w:name="_Toc297797064"/>
      <w:r>
        <w:rPr>
          <w:rStyle w:val="CharDivNo"/>
        </w:rPr>
        <w:t>Division 3</w:t>
      </w:r>
      <w:r>
        <w:t> — </w:t>
      </w:r>
      <w:r>
        <w:rPr>
          <w:rStyle w:val="CharDivText"/>
        </w:rPr>
        <w:t>Enforcement of codes of practice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279655581"/>
      <w:bookmarkStart w:id="570" w:name="_Toc279663590"/>
      <w:bookmarkStart w:id="571" w:name="_Toc279664695"/>
      <w:bookmarkStart w:id="572" w:name="_Toc281405390"/>
      <w:bookmarkStart w:id="573" w:name="_Toc297797065"/>
      <w:bookmarkStart w:id="574" w:name="_Toc295308936"/>
      <w:r>
        <w:rPr>
          <w:rStyle w:val="CharSectno"/>
        </w:rPr>
        <w:t>47</w:t>
      </w:r>
      <w:r>
        <w:t>.</w:t>
      </w:r>
      <w:r>
        <w:tab/>
        <w:t>State Administrative Tribunal may enforce compliance with code of practice</w:t>
      </w:r>
      <w:bookmarkEnd w:id="569"/>
      <w:bookmarkEnd w:id="570"/>
      <w:bookmarkEnd w:id="571"/>
      <w:bookmarkEnd w:id="572"/>
      <w:bookmarkEnd w:id="573"/>
      <w:bookmarkEnd w:id="574"/>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575" w:name="_Toc279655582"/>
      <w:bookmarkStart w:id="576" w:name="_Toc279663591"/>
      <w:bookmarkStart w:id="577" w:name="_Toc279664696"/>
      <w:bookmarkStart w:id="578" w:name="_Toc281405391"/>
      <w:bookmarkStart w:id="579" w:name="_Toc297797066"/>
      <w:bookmarkStart w:id="580" w:name="_Toc295308937"/>
      <w:r>
        <w:rPr>
          <w:rStyle w:val="CharSectno"/>
        </w:rPr>
        <w:t>48</w:t>
      </w:r>
      <w:r>
        <w:t>.</w:t>
      </w:r>
      <w:r>
        <w:tab/>
        <w:t>Commissioner may take or defend proceedings relating to contravention of code of practice</w:t>
      </w:r>
      <w:bookmarkEnd w:id="575"/>
      <w:bookmarkEnd w:id="576"/>
      <w:bookmarkEnd w:id="577"/>
      <w:bookmarkEnd w:id="578"/>
      <w:bookmarkEnd w:id="579"/>
      <w:bookmarkEnd w:id="580"/>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pPr>
      <w:bookmarkStart w:id="581" w:name="_Toc279655583"/>
      <w:bookmarkStart w:id="582" w:name="_Toc279663592"/>
      <w:bookmarkStart w:id="583" w:name="_Toc279664697"/>
      <w:bookmarkStart w:id="584" w:name="_Toc281405392"/>
      <w:bookmarkStart w:id="585" w:name="_Toc297797067"/>
      <w:bookmarkStart w:id="586" w:name="_Toc295308938"/>
      <w:r>
        <w:rPr>
          <w:rStyle w:val="CharSectno"/>
        </w:rPr>
        <w:t>49</w:t>
      </w:r>
      <w:r>
        <w:t>.</w:t>
      </w:r>
      <w:r>
        <w:tab/>
        <w:t>Provisions applying to proceedings instituted or defended by Commissioner</w:t>
      </w:r>
      <w:bookmarkEnd w:id="581"/>
      <w:bookmarkEnd w:id="582"/>
      <w:bookmarkEnd w:id="583"/>
      <w:bookmarkEnd w:id="584"/>
      <w:bookmarkEnd w:id="585"/>
      <w:bookmarkEnd w:id="586"/>
    </w:p>
    <w:p>
      <w:pPr>
        <w:pStyle w:val="Subsection"/>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87" w:name="_Toc279655584"/>
      <w:bookmarkStart w:id="588" w:name="_Toc279663593"/>
      <w:bookmarkStart w:id="589" w:name="_Toc279664698"/>
      <w:bookmarkStart w:id="590" w:name="_Toc281405393"/>
      <w:bookmarkStart w:id="591" w:name="_Toc297797068"/>
      <w:bookmarkStart w:id="592" w:name="_Toc295308939"/>
      <w:r>
        <w:rPr>
          <w:rStyle w:val="CharSectno"/>
        </w:rPr>
        <w:t>50</w:t>
      </w:r>
      <w:r>
        <w:t>.</w:t>
      </w:r>
      <w:r>
        <w:tab/>
        <w:t>No doubling</w:t>
      </w:r>
      <w:r>
        <w:noBreakHyphen/>
        <w:t>up of liabilities</w:t>
      </w:r>
      <w:bookmarkEnd w:id="587"/>
      <w:bookmarkEnd w:id="588"/>
      <w:bookmarkEnd w:id="589"/>
      <w:bookmarkEnd w:id="590"/>
      <w:bookmarkEnd w:id="591"/>
      <w:bookmarkEnd w:id="59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593" w:name="_Toc279655585"/>
      <w:bookmarkStart w:id="594" w:name="_Toc279663594"/>
      <w:bookmarkStart w:id="595" w:name="_Toc279664699"/>
      <w:bookmarkStart w:id="596" w:name="_Toc281405394"/>
      <w:bookmarkStart w:id="597" w:name="_Toc297797069"/>
      <w:bookmarkStart w:id="598" w:name="_Toc295308940"/>
      <w:r>
        <w:rPr>
          <w:rStyle w:val="CharSectno"/>
        </w:rPr>
        <w:t>51</w:t>
      </w:r>
      <w:r>
        <w:t>.</w:t>
      </w:r>
      <w:r>
        <w:tab/>
        <w:t>Action taken for breach of code of practice doesn’t preclude other civil action</w:t>
      </w:r>
      <w:bookmarkEnd w:id="593"/>
      <w:bookmarkEnd w:id="594"/>
      <w:bookmarkEnd w:id="595"/>
      <w:bookmarkEnd w:id="596"/>
      <w:bookmarkEnd w:id="597"/>
      <w:bookmarkEnd w:id="598"/>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599" w:name="_Toc279655586"/>
      <w:bookmarkStart w:id="600" w:name="_Toc279663595"/>
      <w:bookmarkStart w:id="601" w:name="_Toc279664700"/>
      <w:bookmarkStart w:id="602" w:name="_Toc281405395"/>
      <w:bookmarkStart w:id="603" w:name="_Toc297797070"/>
      <w:bookmarkStart w:id="604" w:name="_Toc295308941"/>
      <w:r>
        <w:rPr>
          <w:rStyle w:val="CharSectno"/>
        </w:rPr>
        <w:t>52</w:t>
      </w:r>
      <w:r>
        <w:t>.</w:t>
      </w:r>
      <w:r>
        <w:tab/>
        <w:t>Transitional provision relating to existing codes of practice</w:t>
      </w:r>
      <w:bookmarkEnd w:id="599"/>
      <w:bookmarkEnd w:id="600"/>
      <w:bookmarkEnd w:id="601"/>
      <w:bookmarkEnd w:id="602"/>
      <w:bookmarkEnd w:id="603"/>
      <w:bookmarkEnd w:id="604"/>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605" w:name="_Toc279655587"/>
      <w:bookmarkStart w:id="606" w:name="_Toc279663596"/>
      <w:bookmarkStart w:id="607" w:name="_Toc279664701"/>
      <w:bookmarkStart w:id="608" w:name="_Toc281405396"/>
      <w:bookmarkStart w:id="609" w:name="_Toc297797071"/>
      <w:bookmarkStart w:id="610" w:name="_Toc295308942"/>
      <w:r>
        <w:rPr>
          <w:rStyle w:val="CharSectno"/>
        </w:rPr>
        <w:t>53</w:t>
      </w:r>
      <w:r>
        <w:t>.</w:t>
      </w:r>
      <w:r>
        <w:tab/>
        <w:t xml:space="preserve">Transitional provisions relating to undertakings under </w:t>
      </w:r>
      <w:r>
        <w:rPr>
          <w:i/>
          <w:iCs/>
        </w:rPr>
        <w:t>Fair Trading Act 1987</w:t>
      </w:r>
      <w:r>
        <w:t xml:space="preserve"> section 44</w:t>
      </w:r>
      <w:bookmarkEnd w:id="605"/>
      <w:bookmarkEnd w:id="606"/>
      <w:bookmarkEnd w:id="607"/>
      <w:bookmarkEnd w:id="608"/>
      <w:bookmarkEnd w:id="609"/>
      <w:bookmarkEnd w:id="610"/>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611" w:name="_Toc279655588"/>
      <w:bookmarkStart w:id="612" w:name="_Toc279663597"/>
      <w:bookmarkStart w:id="613" w:name="_Toc279664702"/>
      <w:bookmarkStart w:id="614" w:name="_Toc281405397"/>
      <w:bookmarkStart w:id="615" w:name="_Toc297797072"/>
      <w:bookmarkStart w:id="616" w:name="_Toc295308943"/>
      <w:r>
        <w:rPr>
          <w:rStyle w:val="CharSectno"/>
        </w:rPr>
        <w:t>54</w:t>
      </w:r>
      <w:r>
        <w:t>.</w:t>
      </w:r>
      <w:r>
        <w:tab/>
        <w:t>Transitional provision relating to contravention of existing code of practice</w:t>
      </w:r>
      <w:bookmarkEnd w:id="611"/>
      <w:bookmarkEnd w:id="612"/>
      <w:bookmarkEnd w:id="613"/>
      <w:bookmarkEnd w:id="614"/>
      <w:bookmarkEnd w:id="615"/>
      <w:bookmarkEnd w:id="616"/>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617" w:name="_Toc272825300"/>
      <w:bookmarkStart w:id="618" w:name="_Toc272831416"/>
      <w:bookmarkStart w:id="619" w:name="_Toc272853648"/>
      <w:bookmarkStart w:id="620" w:name="_Toc272854766"/>
      <w:bookmarkStart w:id="621" w:name="_Toc278552767"/>
      <w:bookmarkStart w:id="622" w:name="_Toc278554906"/>
      <w:bookmarkStart w:id="623" w:name="_Toc278813671"/>
      <w:bookmarkStart w:id="624" w:name="_Toc278890339"/>
      <w:bookmarkStart w:id="625" w:name="_Toc278890514"/>
      <w:bookmarkStart w:id="626" w:name="_Toc279655589"/>
      <w:bookmarkStart w:id="627" w:name="_Toc279663598"/>
      <w:bookmarkStart w:id="628" w:name="_Toc279664703"/>
      <w:bookmarkStart w:id="629" w:name="_Toc281405398"/>
      <w:bookmarkStart w:id="630" w:name="_Toc281460285"/>
      <w:bookmarkStart w:id="631" w:name="_Toc283888444"/>
      <w:bookmarkStart w:id="632" w:name="_Toc283891247"/>
      <w:bookmarkStart w:id="633" w:name="_Toc295308944"/>
      <w:bookmarkStart w:id="634" w:name="_Toc297644610"/>
      <w:bookmarkStart w:id="635" w:name="_Toc297797073"/>
      <w:r>
        <w:rPr>
          <w:rStyle w:val="CharPartNo"/>
        </w:rPr>
        <w:t>Part 5</w:t>
      </w:r>
      <w:r>
        <w:t> — </w:t>
      </w:r>
      <w:r>
        <w:rPr>
          <w:rStyle w:val="CharPartText"/>
        </w:rPr>
        <w:t>Administrative provisions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272825301"/>
      <w:bookmarkStart w:id="637" w:name="_Toc272831417"/>
      <w:bookmarkStart w:id="638" w:name="_Toc272853649"/>
      <w:bookmarkStart w:id="639" w:name="_Toc272854767"/>
      <w:bookmarkStart w:id="640" w:name="_Toc278552768"/>
      <w:bookmarkStart w:id="641" w:name="_Toc278554907"/>
      <w:bookmarkStart w:id="642" w:name="_Toc278813672"/>
      <w:bookmarkStart w:id="643" w:name="_Toc278890340"/>
      <w:bookmarkStart w:id="644" w:name="_Toc278890515"/>
      <w:bookmarkStart w:id="645" w:name="_Toc279655590"/>
      <w:bookmarkStart w:id="646" w:name="_Toc279663599"/>
      <w:bookmarkStart w:id="647" w:name="_Toc279664704"/>
      <w:bookmarkStart w:id="648" w:name="_Toc281405399"/>
      <w:bookmarkStart w:id="649" w:name="_Toc281460286"/>
      <w:bookmarkStart w:id="650" w:name="_Toc283888445"/>
      <w:bookmarkStart w:id="651" w:name="_Toc283891248"/>
      <w:bookmarkStart w:id="652" w:name="_Toc295308945"/>
      <w:bookmarkStart w:id="653" w:name="_Toc297644611"/>
      <w:bookmarkStart w:id="654" w:name="_Toc297797074"/>
      <w:r>
        <w:rPr>
          <w:rStyle w:val="CharDivNo"/>
        </w:rPr>
        <w:t>Division 1</w:t>
      </w:r>
      <w:r>
        <w:t> — </w:t>
      </w:r>
      <w:r>
        <w:rPr>
          <w:rStyle w:val="CharDivText"/>
        </w:rPr>
        <w:t>Commissioner</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279655591"/>
      <w:bookmarkStart w:id="656" w:name="_Toc279663600"/>
      <w:bookmarkStart w:id="657" w:name="_Toc279664705"/>
      <w:bookmarkStart w:id="658" w:name="_Toc281405400"/>
      <w:bookmarkStart w:id="659" w:name="_Toc297797075"/>
      <w:bookmarkStart w:id="660" w:name="_Toc295308946"/>
      <w:r>
        <w:rPr>
          <w:rStyle w:val="CharSectno"/>
        </w:rPr>
        <w:t>55</w:t>
      </w:r>
      <w:r>
        <w:t>.</w:t>
      </w:r>
      <w:r>
        <w:tab/>
        <w:t>Commissioner</w:t>
      </w:r>
      <w:bookmarkEnd w:id="655"/>
      <w:bookmarkEnd w:id="656"/>
      <w:bookmarkEnd w:id="657"/>
      <w:bookmarkEnd w:id="658"/>
      <w:bookmarkEnd w:id="659"/>
      <w:bookmarkEnd w:id="66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661" w:name="_Toc279655592"/>
      <w:bookmarkStart w:id="662" w:name="_Toc279663601"/>
      <w:bookmarkStart w:id="663" w:name="_Toc279664706"/>
      <w:bookmarkStart w:id="664" w:name="_Toc281405401"/>
      <w:bookmarkStart w:id="665" w:name="_Toc297797076"/>
      <w:bookmarkStart w:id="666" w:name="_Toc295308947"/>
      <w:r>
        <w:rPr>
          <w:rStyle w:val="CharSectno"/>
        </w:rPr>
        <w:t>56</w:t>
      </w:r>
      <w:r>
        <w:t>.</w:t>
      </w:r>
      <w:r>
        <w:tab/>
        <w:t>General functions of Commissioner</w:t>
      </w:r>
      <w:bookmarkEnd w:id="661"/>
      <w:bookmarkEnd w:id="662"/>
      <w:bookmarkEnd w:id="663"/>
      <w:bookmarkEnd w:id="664"/>
      <w:bookmarkEnd w:id="665"/>
      <w:bookmarkEnd w:id="666"/>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rPr>
          <w:ins w:id="667" w:author="svcMRProcess" w:date="2018-09-19T00:39:00Z"/>
        </w:rPr>
      </w:pPr>
      <w:bookmarkStart w:id="668" w:name="_Toc297797077"/>
      <w:bookmarkStart w:id="669" w:name="_Toc279655593"/>
      <w:bookmarkStart w:id="670" w:name="_Toc279663602"/>
      <w:bookmarkStart w:id="671" w:name="_Toc279664707"/>
      <w:bookmarkStart w:id="672" w:name="_Toc281405402"/>
      <w:ins w:id="673" w:author="svcMRProcess" w:date="2018-09-19T00:39:00Z">
        <w:r>
          <w:rPr>
            <w:rStyle w:val="CharSectno"/>
          </w:rPr>
          <w:t>57A</w:t>
        </w:r>
        <w:r>
          <w:t>.</w:t>
        </w:r>
        <w:r>
          <w:tab/>
          <w:t>Licensing and regulatory functions of Commissioner</w:t>
        </w:r>
        <w:bookmarkEnd w:id="668"/>
      </w:ins>
    </w:p>
    <w:p>
      <w:pPr>
        <w:pStyle w:val="Subsection"/>
        <w:rPr>
          <w:ins w:id="674" w:author="svcMRProcess" w:date="2018-09-19T00:39:00Z"/>
        </w:rPr>
      </w:pPr>
      <w:ins w:id="675" w:author="svcMRProcess" w:date="2018-09-19T00:39:00Z">
        <w:r>
          <w:tab/>
        </w:r>
        <w:r>
          <w:tab/>
          <w:t xml:space="preserve">The Commissioner has the following functions with respect to the licensing, registration and certification schemes provided for in the Acts specified in Schedule 2 — </w:t>
        </w:r>
      </w:ins>
    </w:p>
    <w:p>
      <w:pPr>
        <w:pStyle w:val="Indenta"/>
        <w:rPr>
          <w:ins w:id="676" w:author="svcMRProcess" w:date="2018-09-19T00:39:00Z"/>
        </w:rPr>
      </w:pPr>
      <w:ins w:id="677" w:author="svcMRProcess" w:date="2018-09-19T00:39:00Z">
        <w:r>
          <w:tab/>
          <w:t>(a)</w:t>
        </w:r>
        <w:r>
          <w:tab/>
          <w:t>to administer the scheme of licensing, registration and certification established under those Acts;</w:t>
        </w:r>
      </w:ins>
    </w:p>
    <w:p>
      <w:pPr>
        <w:pStyle w:val="Indenta"/>
        <w:rPr>
          <w:ins w:id="678" w:author="svcMRProcess" w:date="2018-09-19T00:39:00Z"/>
        </w:rPr>
      </w:pPr>
      <w:ins w:id="679" w:author="svcMRProcess" w:date="2018-09-19T00:39:00Z">
        <w:r>
          <w:tab/>
          <w:t>(b)</w:t>
        </w:r>
        <w:r>
          <w:tab/>
          <w:t xml:space="preserve">to conduct and promote education and provide advisory services for persons who are licensed, registered or certificated under those Acts, or involved in the administration of those Acts, and for members of the public on — </w:t>
        </w:r>
      </w:ins>
    </w:p>
    <w:p>
      <w:pPr>
        <w:pStyle w:val="Indenti"/>
        <w:rPr>
          <w:ins w:id="680" w:author="svcMRProcess" w:date="2018-09-19T00:39:00Z"/>
        </w:rPr>
      </w:pPr>
      <w:ins w:id="681" w:author="svcMRProcess" w:date="2018-09-19T00:39:00Z">
        <w:r>
          <w:tab/>
          <w:t>(i)</w:t>
        </w:r>
        <w:r>
          <w:tab/>
          <w:t>matters relating to the operation of those Acts;</w:t>
        </w:r>
      </w:ins>
    </w:p>
    <w:p>
      <w:pPr>
        <w:pStyle w:val="Indenti"/>
        <w:rPr>
          <w:ins w:id="682" w:author="svcMRProcess" w:date="2018-09-19T00:39:00Z"/>
        </w:rPr>
      </w:pPr>
      <w:ins w:id="683" w:author="svcMRProcess" w:date="2018-09-19T00:39:00Z">
        <w:r>
          <w:tab/>
          <w:t>(ii)</w:t>
        </w:r>
        <w:r>
          <w:tab/>
          <w:t>matters relating to the operations of persons who are licensed, registered or certificated under those Acts;</w:t>
        </w:r>
      </w:ins>
    </w:p>
    <w:p>
      <w:pPr>
        <w:pStyle w:val="Indenta"/>
        <w:rPr>
          <w:ins w:id="684" w:author="svcMRProcess" w:date="2018-09-19T00:39:00Z"/>
        </w:rPr>
      </w:pPr>
      <w:ins w:id="685" w:author="svcMRProcess" w:date="2018-09-19T00:39:00Z">
        <w:r>
          <w:tab/>
          <w:t>(c)</w:t>
        </w:r>
        <w:r>
          <w:tab/>
          <w:t>to advise the Minister as to the general administration of those Acts;</w:t>
        </w:r>
      </w:ins>
    </w:p>
    <w:p>
      <w:pPr>
        <w:pStyle w:val="Indenta"/>
        <w:rPr>
          <w:ins w:id="686" w:author="svcMRProcess" w:date="2018-09-19T00:39:00Z"/>
        </w:rPr>
      </w:pPr>
      <w:ins w:id="687" w:author="svcMRProcess" w:date="2018-09-19T00:39:00Z">
        <w:r>
          <w:tab/>
          <w:t>(d)</w:t>
        </w:r>
        <w:r>
          <w:tab/>
          <w:t>to make recommendations and submit proposals to the Minister from time to time with respect to regulations to be made under those Acts;</w:t>
        </w:r>
      </w:ins>
    </w:p>
    <w:p>
      <w:pPr>
        <w:pStyle w:val="Indenta"/>
        <w:rPr>
          <w:ins w:id="688" w:author="svcMRProcess" w:date="2018-09-19T00:39:00Z"/>
        </w:rPr>
      </w:pPr>
      <w:ins w:id="689" w:author="svcMRProcess" w:date="2018-09-19T00:39:00Z">
        <w:r>
          <w:tab/>
          <w:t>(e)</w:t>
        </w:r>
        <w:r>
          <w:tab/>
          <w:t>to carry out any other functions conferred on the Commissioner under those Acts.</w:t>
        </w:r>
      </w:ins>
    </w:p>
    <w:p>
      <w:pPr>
        <w:pStyle w:val="Ednotesection"/>
        <w:rPr>
          <w:ins w:id="690" w:author="svcMRProcess" w:date="2018-09-19T00:39:00Z"/>
        </w:rPr>
      </w:pPr>
      <w:ins w:id="691" w:author="svcMRProcess" w:date="2018-09-19T00:39:00Z">
        <w:r>
          <w:tab/>
          <w:t>[Section 57A inserted by No. 58 of 2010 s. 4.]</w:t>
        </w:r>
      </w:ins>
    </w:p>
    <w:p>
      <w:pPr>
        <w:pStyle w:val="Heading5"/>
      </w:pPr>
      <w:bookmarkStart w:id="692" w:name="_Toc297797078"/>
      <w:bookmarkStart w:id="693" w:name="_Toc295308948"/>
      <w:r>
        <w:rPr>
          <w:rStyle w:val="CharSectno"/>
        </w:rPr>
        <w:t>57</w:t>
      </w:r>
      <w:r>
        <w:t>.</w:t>
      </w:r>
      <w:r>
        <w:tab/>
        <w:t>Commissioner may issue warnings or information</w:t>
      </w:r>
      <w:bookmarkEnd w:id="669"/>
      <w:bookmarkEnd w:id="670"/>
      <w:bookmarkEnd w:id="671"/>
      <w:bookmarkEnd w:id="672"/>
      <w:bookmarkEnd w:id="692"/>
      <w:bookmarkEnd w:id="693"/>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694" w:name="_Toc279655594"/>
      <w:bookmarkStart w:id="695" w:name="_Toc279663603"/>
      <w:bookmarkStart w:id="696" w:name="_Toc279664708"/>
      <w:bookmarkStart w:id="697" w:name="_Toc281405403"/>
      <w:bookmarkStart w:id="698" w:name="_Toc297797079"/>
      <w:bookmarkStart w:id="699" w:name="_Toc295308949"/>
      <w:r>
        <w:rPr>
          <w:rStyle w:val="CharSectno"/>
        </w:rPr>
        <w:t>58</w:t>
      </w:r>
      <w:r>
        <w:t>.</w:t>
      </w:r>
      <w:r>
        <w:tab/>
        <w:t>Instituting or defending legal proceedings on behalf of consumers or businesses</w:t>
      </w:r>
      <w:bookmarkEnd w:id="694"/>
      <w:bookmarkEnd w:id="695"/>
      <w:bookmarkEnd w:id="696"/>
      <w:bookmarkEnd w:id="697"/>
      <w:bookmarkEnd w:id="698"/>
      <w:bookmarkEnd w:id="699"/>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700" w:name="_Toc279655595"/>
      <w:bookmarkStart w:id="701" w:name="_Toc279663604"/>
      <w:bookmarkStart w:id="702" w:name="_Toc279664709"/>
      <w:bookmarkStart w:id="703" w:name="_Toc281405404"/>
      <w:bookmarkStart w:id="704" w:name="_Toc297797080"/>
      <w:bookmarkStart w:id="705" w:name="_Toc295308950"/>
      <w:r>
        <w:rPr>
          <w:rStyle w:val="CharSectno"/>
        </w:rPr>
        <w:t>59</w:t>
      </w:r>
      <w:r>
        <w:t>.</w:t>
      </w:r>
      <w:r>
        <w:tab/>
        <w:t>Provisions applying to proceedings instituted or defended by Commissioner</w:t>
      </w:r>
      <w:bookmarkEnd w:id="700"/>
      <w:bookmarkEnd w:id="701"/>
      <w:bookmarkEnd w:id="702"/>
      <w:bookmarkEnd w:id="703"/>
      <w:bookmarkEnd w:id="704"/>
      <w:bookmarkEnd w:id="705"/>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06" w:name="_Toc279655596"/>
      <w:bookmarkStart w:id="707" w:name="_Toc279663605"/>
      <w:bookmarkStart w:id="708" w:name="_Toc279664710"/>
      <w:bookmarkStart w:id="709" w:name="_Toc281405405"/>
      <w:bookmarkStart w:id="710" w:name="_Toc297797081"/>
      <w:bookmarkStart w:id="711" w:name="_Toc295308951"/>
      <w:r>
        <w:rPr>
          <w:rStyle w:val="CharSectno"/>
        </w:rPr>
        <w:t>60</w:t>
      </w:r>
      <w:r>
        <w:t>.</w:t>
      </w:r>
      <w:r>
        <w:tab/>
        <w:t>Delegation by Commissioner</w:t>
      </w:r>
      <w:bookmarkEnd w:id="706"/>
      <w:bookmarkEnd w:id="707"/>
      <w:bookmarkEnd w:id="708"/>
      <w:bookmarkEnd w:id="709"/>
      <w:bookmarkEnd w:id="710"/>
      <w:bookmarkEnd w:id="71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spacing w:before="180"/>
      </w:pPr>
      <w:bookmarkStart w:id="712" w:name="_Toc279655597"/>
      <w:bookmarkStart w:id="713" w:name="_Toc279663606"/>
      <w:bookmarkStart w:id="714" w:name="_Toc279664711"/>
      <w:bookmarkStart w:id="715" w:name="_Toc281405406"/>
      <w:bookmarkStart w:id="716" w:name="_Toc297797082"/>
      <w:bookmarkStart w:id="717" w:name="_Toc295308952"/>
      <w:r>
        <w:rPr>
          <w:rStyle w:val="CharSectno"/>
        </w:rPr>
        <w:t>61</w:t>
      </w:r>
      <w:r>
        <w:t>.</w:t>
      </w:r>
      <w:r>
        <w:tab/>
        <w:t>Judicial notice</w:t>
      </w:r>
      <w:bookmarkEnd w:id="712"/>
      <w:bookmarkEnd w:id="713"/>
      <w:bookmarkEnd w:id="714"/>
      <w:bookmarkEnd w:id="715"/>
      <w:bookmarkEnd w:id="716"/>
      <w:bookmarkEnd w:id="717"/>
    </w:p>
    <w:p>
      <w:pPr>
        <w:pStyle w:val="Subsection"/>
        <w:spacing w:before="120"/>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spacing w:before="180"/>
      </w:pPr>
      <w:bookmarkStart w:id="718" w:name="_Toc272825309"/>
      <w:bookmarkStart w:id="719" w:name="_Toc272831425"/>
      <w:bookmarkStart w:id="720" w:name="_Toc272853657"/>
      <w:bookmarkStart w:id="721" w:name="_Toc272854775"/>
      <w:bookmarkStart w:id="722" w:name="_Toc278552776"/>
      <w:bookmarkStart w:id="723" w:name="_Toc278554915"/>
      <w:bookmarkStart w:id="724" w:name="_Toc278813680"/>
      <w:bookmarkStart w:id="725" w:name="_Toc278890348"/>
      <w:bookmarkStart w:id="726" w:name="_Toc278890523"/>
      <w:bookmarkStart w:id="727" w:name="_Toc279655598"/>
      <w:bookmarkStart w:id="728" w:name="_Toc279663607"/>
      <w:bookmarkStart w:id="729" w:name="_Toc279664712"/>
      <w:bookmarkStart w:id="730" w:name="_Toc281405407"/>
      <w:bookmarkStart w:id="731" w:name="_Toc281460294"/>
      <w:bookmarkStart w:id="732" w:name="_Toc283888453"/>
      <w:bookmarkStart w:id="733" w:name="_Toc283891256"/>
      <w:bookmarkStart w:id="734" w:name="_Toc295308953"/>
      <w:bookmarkStart w:id="735" w:name="_Toc297644620"/>
      <w:bookmarkStart w:id="736" w:name="_Toc297797083"/>
      <w:r>
        <w:rPr>
          <w:rStyle w:val="CharDivNo"/>
        </w:rPr>
        <w:t>Division 2</w:t>
      </w:r>
      <w:r>
        <w:t> — </w:t>
      </w:r>
      <w:r>
        <w:rPr>
          <w:rStyle w:val="CharDivText"/>
        </w:rPr>
        <w:t>Offence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spacing w:before="180"/>
      </w:pPr>
      <w:bookmarkStart w:id="737" w:name="_Toc279655599"/>
      <w:bookmarkStart w:id="738" w:name="_Toc279663608"/>
      <w:bookmarkStart w:id="739" w:name="_Toc279664713"/>
      <w:bookmarkStart w:id="740" w:name="_Toc281405408"/>
      <w:bookmarkStart w:id="741" w:name="_Toc297797084"/>
      <w:bookmarkStart w:id="742" w:name="_Toc295308954"/>
      <w:r>
        <w:rPr>
          <w:rStyle w:val="CharSectno"/>
        </w:rPr>
        <w:t>62</w:t>
      </w:r>
      <w:r>
        <w:t>.</w:t>
      </w:r>
      <w:r>
        <w:tab/>
        <w:t>Advertisements not to imply approval by consumer affairs authority</w:t>
      </w:r>
      <w:bookmarkEnd w:id="737"/>
      <w:bookmarkEnd w:id="738"/>
      <w:bookmarkEnd w:id="739"/>
      <w:bookmarkEnd w:id="740"/>
      <w:bookmarkEnd w:id="741"/>
      <w:bookmarkEnd w:id="742"/>
    </w:p>
    <w:p>
      <w:pPr>
        <w:pStyle w:val="Subsection"/>
        <w:spacing w:before="120"/>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spacing w:before="60"/>
      </w:pPr>
      <w:r>
        <w:tab/>
        <w:t>(i)</w:t>
      </w:r>
      <w:r>
        <w:tab/>
        <w:t>the Department or the chief executive officer or the Commissioner; or</w:t>
      </w:r>
    </w:p>
    <w:p>
      <w:pPr>
        <w:pStyle w:val="Defsubpara"/>
        <w:rPr>
          <w:ins w:id="743" w:author="svcMRProcess" w:date="2018-09-19T00:39:00Z"/>
        </w:rPr>
      </w:pPr>
      <w:ins w:id="744" w:author="svcMRProcess" w:date="2018-09-19T00:39:00Z">
        <w:r>
          <w:tab/>
          <w:t>(iia)</w:t>
        </w:r>
        <w:r>
          <w:tab/>
          <w:t>an advisory committee appointed under Division 3; or</w:t>
        </w:r>
      </w:ins>
    </w:p>
    <w:p>
      <w:pPr>
        <w:pStyle w:val="Defsubpara"/>
        <w:spacing w:before="6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w:t>
      </w:r>
      <w:ins w:id="745" w:author="svcMRProcess" w:date="2018-09-19T00:39:00Z">
        <w:r>
          <w:t>, an advisory committee</w:t>
        </w:r>
      </w:ins>
      <w:r>
        <w:t xml:space="preserve"> or </w:t>
      </w:r>
      <w:ins w:id="746" w:author="svcMRProcess" w:date="2018-09-19T00:39:00Z">
        <w:r>
          <w:t xml:space="preserve">an </w:t>
        </w:r>
      </w:ins>
      <w:r>
        <w:t>authority referred to in paragraph </w:t>
      </w:r>
      <w:ins w:id="747" w:author="svcMRProcess" w:date="2018-09-19T00:39:00Z">
        <w:r>
          <w:t xml:space="preserve">(a)(iia) or </w:t>
        </w:r>
      </w:ins>
      <w:r>
        <w:t>(a)(ii)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Ednotesection"/>
        <w:rPr>
          <w:ins w:id="748" w:author="svcMRProcess" w:date="2018-09-19T00:39:00Z"/>
        </w:rPr>
      </w:pPr>
      <w:bookmarkStart w:id="749" w:name="_Toc272825311"/>
      <w:bookmarkStart w:id="750" w:name="_Toc272831427"/>
      <w:bookmarkStart w:id="751" w:name="_Toc272853659"/>
      <w:bookmarkStart w:id="752" w:name="_Toc272854777"/>
      <w:bookmarkStart w:id="753" w:name="_Toc278552778"/>
      <w:bookmarkStart w:id="754" w:name="_Toc278554917"/>
      <w:bookmarkStart w:id="755" w:name="_Toc278813682"/>
      <w:bookmarkStart w:id="756" w:name="_Toc278890350"/>
      <w:bookmarkStart w:id="757" w:name="_Toc278890525"/>
      <w:bookmarkStart w:id="758" w:name="_Toc279655600"/>
      <w:bookmarkStart w:id="759" w:name="_Toc279663609"/>
      <w:bookmarkStart w:id="760" w:name="_Toc279664714"/>
      <w:bookmarkStart w:id="761" w:name="_Toc281405409"/>
      <w:bookmarkStart w:id="762" w:name="_Toc281460296"/>
      <w:bookmarkStart w:id="763" w:name="_Toc283888455"/>
      <w:bookmarkStart w:id="764" w:name="_Toc283891258"/>
      <w:bookmarkStart w:id="765" w:name="_Toc295308955"/>
      <w:ins w:id="766" w:author="svcMRProcess" w:date="2018-09-19T00:39:00Z">
        <w:r>
          <w:tab/>
          <w:t>[Section 62 amended by No. 58 of 2010 s. 5.]</w:t>
        </w:r>
      </w:ins>
    </w:p>
    <w:p>
      <w:pPr>
        <w:pStyle w:val="Heading3"/>
        <w:rPr>
          <w:ins w:id="767" w:author="svcMRProcess" w:date="2018-09-19T00:39:00Z"/>
        </w:rPr>
      </w:pPr>
      <w:bookmarkStart w:id="768" w:name="_Toc297644622"/>
      <w:bookmarkStart w:id="769" w:name="_Toc297797085"/>
      <w:ins w:id="770" w:author="svcMRProcess" w:date="2018-09-19T00:39:00Z">
        <w:r>
          <w:rPr>
            <w:rStyle w:val="CharDivNo"/>
          </w:rPr>
          <w:t>Division 3</w:t>
        </w:r>
        <w:r>
          <w:t> — </w:t>
        </w:r>
        <w:r>
          <w:rPr>
            <w:rStyle w:val="CharDivText"/>
          </w:rPr>
          <w:t>Advisory committees</w:t>
        </w:r>
        <w:bookmarkEnd w:id="768"/>
        <w:bookmarkEnd w:id="769"/>
      </w:ins>
    </w:p>
    <w:p>
      <w:pPr>
        <w:pStyle w:val="Ednotesection"/>
        <w:rPr>
          <w:ins w:id="771" w:author="svcMRProcess" w:date="2018-09-19T00:39:00Z"/>
        </w:rPr>
      </w:pPr>
      <w:ins w:id="772" w:author="svcMRProcess" w:date="2018-09-19T00:39:00Z">
        <w:r>
          <w:tab/>
          <w:t>[Heading inserted by No. 58 of 2010 s. 6.]</w:t>
        </w:r>
      </w:ins>
    </w:p>
    <w:p>
      <w:pPr>
        <w:pStyle w:val="Heading4"/>
        <w:rPr>
          <w:ins w:id="773" w:author="svcMRProcess" w:date="2018-09-19T00:39:00Z"/>
        </w:rPr>
      </w:pPr>
      <w:bookmarkStart w:id="774" w:name="_Toc297644623"/>
      <w:bookmarkStart w:id="775" w:name="_Toc297797086"/>
      <w:ins w:id="776" w:author="svcMRProcess" w:date="2018-09-19T00:39:00Z">
        <w:r>
          <w:t>Subdivision 1 — Property Industry Advisory Committee</w:t>
        </w:r>
        <w:bookmarkEnd w:id="774"/>
        <w:bookmarkEnd w:id="775"/>
      </w:ins>
    </w:p>
    <w:p>
      <w:pPr>
        <w:pStyle w:val="Ednotesection"/>
        <w:rPr>
          <w:ins w:id="777" w:author="svcMRProcess" w:date="2018-09-19T00:39:00Z"/>
        </w:rPr>
      </w:pPr>
      <w:ins w:id="778" w:author="svcMRProcess" w:date="2018-09-19T00:39:00Z">
        <w:r>
          <w:tab/>
          <w:t>[Heading inserted by No. 58 of 2010 s. 6.]</w:t>
        </w:r>
      </w:ins>
    </w:p>
    <w:p>
      <w:pPr>
        <w:pStyle w:val="Heading5"/>
        <w:rPr>
          <w:ins w:id="779" w:author="svcMRProcess" w:date="2018-09-19T00:39:00Z"/>
        </w:rPr>
      </w:pPr>
      <w:bookmarkStart w:id="780" w:name="_Toc297797087"/>
      <w:ins w:id="781" w:author="svcMRProcess" w:date="2018-09-19T00:39:00Z">
        <w:r>
          <w:rPr>
            <w:rStyle w:val="CharSectno"/>
          </w:rPr>
          <w:t>63A</w:t>
        </w:r>
        <w:r>
          <w:t>.</w:t>
        </w:r>
        <w:r>
          <w:tab/>
          <w:t>Property Industry Advisory Committee</w:t>
        </w:r>
        <w:bookmarkEnd w:id="780"/>
      </w:ins>
    </w:p>
    <w:p>
      <w:pPr>
        <w:pStyle w:val="Subsection"/>
        <w:rPr>
          <w:ins w:id="782" w:author="svcMRProcess" w:date="2018-09-19T00:39:00Z"/>
        </w:rPr>
      </w:pPr>
      <w:ins w:id="783" w:author="svcMRProcess" w:date="2018-09-19T00:39:00Z">
        <w:r>
          <w:tab/>
        </w:r>
        <w:r>
          <w:tab/>
          <w:t>A committee called the Property Industry Advisory Committee is established.</w:t>
        </w:r>
      </w:ins>
    </w:p>
    <w:p>
      <w:pPr>
        <w:pStyle w:val="Ednotesection"/>
        <w:rPr>
          <w:ins w:id="784" w:author="svcMRProcess" w:date="2018-09-19T00:39:00Z"/>
        </w:rPr>
      </w:pPr>
      <w:ins w:id="785" w:author="svcMRProcess" w:date="2018-09-19T00:39:00Z">
        <w:r>
          <w:tab/>
          <w:t>[Section 63A inserted by No. 58 of 2010 s. 6.]</w:t>
        </w:r>
      </w:ins>
    </w:p>
    <w:p>
      <w:pPr>
        <w:pStyle w:val="Heading5"/>
        <w:rPr>
          <w:ins w:id="786" w:author="svcMRProcess" w:date="2018-09-19T00:39:00Z"/>
        </w:rPr>
      </w:pPr>
      <w:bookmarkStart w:id="787" w:name="_Toc297797088"/>
      <w:ins w:id="788" w:author="svcMRProcess" w:date="2018-09-19T00:39:00Z">
        <w:r>
          <w:rPr>
            <w:rStyle w:val="CharSectno"/>
          </w:rPr>
          <w:t>63B</w:t>
        </w:r>
        <w:r>
          <w:t>.</w:t>
        </w:r>
        <w:r>
          <w:tab/>
          <w:t>Membership</w:t>
        </w:r>
        <w:bookmarkEnd w:id="787"/>
      </w:ins>
    </w:p>
    <w:p>
      <w:pPr>
        <w:pStyle w:val="Subsection"/>
        <w:rPr>
          <w:ins w:id="789" w:author="svcMRProcess" w:date="2018-09-19T00:39:00Z"/>
        </w:rPr>
      </w:pPr>
      <w:ins w:id="790" w:author="svcMRProcess" w:date="2018-09-19T00:39:00Z">
        <w:r>
          <w:tab/>
          <w:t>(1)</w:t>
        </w:r>
        <w:r>
          <w:tab/>
          <w:t xml:space="preserve">The Committee consists of — </w:t>
        </w:r>
      </w:ins>
    </w:p>
    <w:p>
      <w:pPr>
        <w:pStyle w:val="Indenta"/>
        <w:rPr>
          <w:ins w:id="791" w:author="svcMRProcess" w:date="2018-09-19T00:39:00Z"/>
        </w:rPr>
      </w:pPr>
      <w:ins w:id="792" w:author="svcMRProcess" w:date="2018-09-19T00:39:00Z">
        <w:r>
          <w:tab/>
          <w:t>(a)</w:t>
        </w:r>
        <w:r>
          <w:tab/>
          <w:t>the Commissioner ex officio; and</w:t>
        </w:r>
      </w:ins>
    </w:p>
    <w:p>
      <w:pPr>
        <w:pStyle w:val="Indenta"/>
        <w:rPr>
          <w:ins w:id="793" w:author="svcMRProcess" w:date="2018-09-19T00:39:00Z"/>
        </w:rPr>
      </w:pPr>
      <w:ins w:id="794" w:author="svcMRProcess" w:date="2018-09-19T00:39:00Z">
        <w:r>
          <w:tab/>
          <w:t>(b)</w:t>
        </w:r>
        <w:r>
          <w:tab/>
          <w:t>8 other members or such other number of persons as may be prescribed, appointed by the Minister in accordance with the regulations.</w:t>
        </w:r>
      </w:ins>
    </w:p>
    <w:p>
      <w:pPr>
        <w:pStyle w:val="Subsection"/>
        <w:rPr>
          <w:ins w:id="795" w:author="svcMRProcess" w:date="2018-09-19T00:39:00Z"/>
        </w:rPr>
      </w:pPr>
      <w:ins w:id="796" w:author="svcMRProcess" w:date="2018-09-19T00:39:00Z">
        <w:r>
          <w:tab/>
          <w:t>(2)</w:t>
        </w:r>
        <w:r>
          <w:tab/>
          <w:t>One of the members appointed under subsection (1)(b) is to be appointed as Chairperson.</w:t>
        </w:r>
      </w:ins>
    </w:p>
    <w:p>
      <w:pPr>
        <w:pStyle w:val="Ednotesection"/>
        <w:rPr>
          <w:ins w:id="797" w:author="svcMRProcess" w:date="2018-09-19T00:39:00Z"/>
        </w:rPr>
      </w:pPr>
      <w:ins w:id="798" w:author="svcMRProcess" w:date="2018-09-19T00:39:00Z">
        <w:r>
          <w:tab/>
          <w:t>[Section 63B inserted by No. 58 of 2010 s. 6.]</w:t>
        </w:r>
      </w:ins>
    </w:p>
    <w:p>
      <w:pPr>
        <w:pStyle w:val="Heading5"/>
        <w:rPr>
          <w:ins w:id="799" w:author="svcMRProcess" w:date="2018-09-19T00:39:00Z"/>
        </w:rPr>
      </w:pPr>
      <w:bookmarkStart w:id="800" w:name="_Toc297797089"/>
      <w:ins w:id="801" w:author="svcMRProcess" w:date="2018-09-19T00:39:00Z">
        <w:r>
          <w:rPr>
            <w:rStyle w:val="CharSectno"/>
          </w:rPr>
          <w:t>63C</w:t>
        </w:r>
        <w:r>
          <w:t>.</w:t>
        </w:r>
        <w:r>
          <w:tab/>
          <w:t>Functions</w:t>
        </w:r>
        <w:bookmarkEnd w:id="800"/>
      </w:ins>
    </w:p>
    <w:p>
      <w:pPr>
        <w:pStyle w:val="Subsection"/>
        <w:rPr>
          <w:ins w:id="802" w:author="svcMRProcess" w:date="2018-09-19T00:39:00Z"/>
        </w:rPr>
      </w:pPr>
      <w:ins w:id="803" w:author="svcMRProcess" w:date="2018-09-19T00:39:00Z">
        <w:r>
          <w:tab/>
        </w:r>
        <w:r>
          <w:tab/>
          <w:t xml:space="preserve">The functions of the Committee are to advise the Minister and the Commissioner on — </w:t>
        </w:r>
      </w:ins>
    </w:p>
    <w:p>
      <w:pPr>
        <w:pStyle w:val="Indenta"/>
        <w:rPr>
          <w:ins w:id="804" w:author="svcMRProcess" w:date="2018-09-19T00:39:00Z"/>
        </w:rPr>
      </w:pPr>
      <w:ins w:id="805" w:author="svcMRProcess" w:date="2018-09-19T00:39:00Z">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ins>
    </w:p>
    <w:p>
      <w:pPr>
        <w:pStyle w:val="Indenta"/>
        <w:rPr>
          <w:ins w:id="806" w:author="svcMRProcess" w:date="2018-09-19T00:39:00Z"/>
        </w:rPr>
      </w:pPr>
      <w:ins w:id="807" w:author="svcMRProcess" w:date="2018-09-19T00:39:00Z">
        <w:r>
          <w:tab/>
          <w:t>(b)</w:t>
        </w:r>
        <w:r>
          <w:tab/>
          <w:t>the provision by the Commissioner of education, information and advice to consumers and to the real estate, settlement and land valuation industries in Western Australia; and</w:t>
        </w:r>
      </w:ins>
    </w:p>
    <w:p>
      <w:pPr>
        <w:pStyle w:val="Indenta"/>
        <w:rPr>
          <w:ins w:id="808" w:author="svcMRProcess" w:date="2018-09-19T00:39:00Z"/>
        </w:rPr>
      </w:pPr>
      <w:ins w:id="809" w:author="svcMRProcess" w:date="2018-09-19T00:39:00Z">
        <w:r>
          <w:tab/>
          <w:t>(c)</w:t>
        </w:r>
        <w:r>
          <w:tab/>
          <w:t xml:space="preserve">the criteria required for applications under the </w:t>
        </w:r>
        <w:r>
          <w:rPr>
            <w:i/>
          </w:rPr>
          <w:t>Real Estate and Business Agents Act </w:t>
        </w:r>
        <w:r>
          <w:rPr>
            <w:i/>
            <w:iCs/>
          </w:rPr>
          <w:t>1978</w:t>
        </w:r>
        <w:r>
          <w:t xml:space="preserve"> section 131O; and</w:t>
        </w:r>
      </w:ins>
    </w:p>
    <w:p>
      <w:pPr>
        <w:pStyle w:val="Indenta"/>
        <w:rPr>
          <w:ins w:id="810" w:author="svcMRProcess" w:date="2018-09-19T00:39:00Z"/>
        </w:rPr>
      </w:pPr>
      <w:ins w:id="811" w:author="svcMRProcess" w:date="2018-09-19T00:39:00Z">
        <w:r>
          <w:tab/>
          <w:t>(d)</w:t>
        </w:r>
        <w:r>
          <w:tab/>
          <w:t>any matter referred to the Committee by the Minister or the Commissioner.</w:t>
        </w:r>
      </w:ins>
    </w:p>
    <w:p>
      <w:pPr>
        <w:pStyle w:val="Ednotesection"/>
        <w:rPr>
          <w:ins w:id="812" w:author="svcMRProcess" w:date="2018-09-19T00:39:00Z"/>
        </w:rPr>
      </w:pPr>
      <w:ins w:id="813" w:author="svcMRProcess" w:date="2018-09-19T00:39:00Z">
        <w:r>
          <w:tab/>
          <w:t>[Section 63C inserted by No. 58 of 2010 s. 6.]</w:t>
        </w:r>
      </w:ins>
    </w:p>
    <w:p>
      <w:pPr>
        <w:pStyle w:val="Heading5"/>
        <w:rPr>
          <w:ins w:id="814" w:author="svcMRProcess" w:date="2018-09-19T00:39:00Z"/>
        </w:rPr>
      </w:pPr>
      <w:bookmarkStart w:id="815" w:name="_Toc297797090"/>
      <w:ins w:id="816" w:author="svcMRProcess" w:date="2018-09-19T00:39:00Z">
        <w:r>
          <w:rPr>
            <w:rStyle w:val="CharSectno"/>
          </w:rPr>
          <w:t>63D</w:t>
        </w:r>
        <w:r>
          <w:t>.</w:t>
        </w:r>
        <w:r>
          <w:tab/>
          <w:t>Committee may regulate own procedure</w:t>
        </w:r>
        <w:bookmarkEnd w:id="815"/>
      </w:ins>
    </w:p>
    <w:p>
      <w:pPr>
        <w:pStyle w:val="Subsection"/>
        <w:rPr>
          <w:ins w:id="817" w:author="svcMRProcess" w:date="2018-09-19T00:39:00Z"/>
        </w:rPr>
      </w:pPr>
      <w:ins w:id="818" w:author="svcMRProcess" w:date="2018-09-19T00:39:00Z">
        <w:r>
          <w:tab/>
          <w:t>(1)</w:t>
        </w:r>
        <w:r>
          <w:tab/>
          <w:t>The Committee may regulate its own procedure.</w:t>
        </w:r>
      </w:ins>
    </w:p>
    <w:p>
      <w:pPr>
        <w:pStyle w:val="Subsection"/>
        <w:rPr>
          <w:ins w:id="819" w:author="svcMRProcess" w:date="2018-09-19T00:39:00Z"/>
        </w:rPr>
      </w:pPr>
      <w:ins w:id="820" w:author="svcMRProcess" w:date="2018-09-19T00:39:00Z">
        <w:r>
          <w:tab/>
          <w:t>(2)</w:t>
        </w:r>
        <w:r>
          <w:tab/>
          <w:t>Subsection (1) is subject to the regulations.</w:t>
        </w:r>
      </w:ins>
    </w:p>
    <w:p>
      <w:pPr>
        <w:pStyle w:val="Ednotesection"/>
        <w:rPr>
          <w:ins w:id="821" w:author="svcMRProcess" w:date="2018-09-19T00:39:00Z"/>
        </w:rPr>
      </w:pPr>
      <w:ins w:id="822" w:author="svcMRProcess" w:date="2018-09-19T00:39:00Z">
        <w:r>
          <w:tab/>
          <w:t>[Section 63D inserted by No. 58 of 2010 s. 6.]</w:t>
        </w:r>
      </w:ins>
    </w:p>
    <w:p>
      <w:pPr>
        <w:pStyle w:val="Heading4"/>
        <w:rPr>
          <w:ins w:id="823" w:author="svcMRProcess" w:date="2018-09-19T00:39:00Z"/>
        </w:rPr>
      </w:pPr>
      <w:bookmarkStart w:id="824" w:name="_Toc297644628"/>
      <w:bookmarkStart w:id="825" w:name="_Toc297797091"/>
      <w:ins w:id="826" w:author="svcMRProcess" w:date="2018-09-19T00:39:00Z">
        <w:r>
          <w:t>Subdivision 2 — Motor Vehicle Industry Advisory Committee</w:t>
        </w:r>
        <w:bookmarkEnd w:id="824"/>
        <w:bookmarkEnd w:id="825"/>
      </w:ins>
    </w:p>
    <w:p>
      <w:pPr>
        <w:pStyle w:val="Ednotesection"/>
        <w:rPr>
          <w:ins w:id="827" w:author="svcMRProcess" w:date="2018-09-19T00:39:00Z"/>
        </w:rPr>
      </w:pPr>
      <w:ins w:id="828" w:author="svcMRProcess" w:date="2018-09-19T00:39:00Z">
        <w:r>
          <w:tab/>
          <w:t>[Heading inserted by No. 58 of 2010 s. 6.]</w:t>
        </w:r>
      </w:ins>
    </w:p>
    <w:p>
      <w:pPr>
        <w:pStyle w:val="Heading5"/>
        <w:rPr>
          <w:ins w:id="829" w:author="svcMRProcess" w:date="2018-09-19T00:39:00Z"/>
        </w:rPr>
      </w:pPr>
      <w:bookmarkStart w:id="830" w:name="_Toc297797092"/>
      <w:ins w:id="831" w:author="svcMRProcess" w:date="2018-09-19T00:39:00Z">
        <w:r>
          <w:rPr>
            <w:rStyle w:val="CharSectno"/>
          </w:rPr>
          <w:t>63E</w:t>
        </w:r>
        <w:r>
          <w:t>.</w:t>
        </w:r>
        <w:r>
          <w:tab/>
          <w:t>Motor Vehicle Industry Advisory Committee</w:t>
        </w:r>
        <w:bookmarkEnd w:id="830"/>
      </w:ins>
    </w:p>
    <w:p>
      <w:pPr>
        <w:pStyle w:val="Subsection"/>
        <w:rPr>
          <w:ins w:id="832" w:author="svcMRProcess" w:date="2018-09-19T00:39:00Z"/>
        </w:rPr>
      </w:pPr>
      <w:ins w:id="833" w:author="svcMRProcess" w:date="2018-09-19T00:39:00Z">
        <w:r>
          <w:tab/>
        </w:r>
        <w:r>
          <w:tab/>
          <w:t>A committee called the Motor Vehicle Industry Advisory Committee is established.</w:t>
        </w:r>
      </w:ins>
    </w:p>
    <w:p>
      <w:pPr>
        <w:pStyle w:val="Ednotesection"/>
        <w:rPr>
          <w:ins w:id="834" w:author="svcMRProcess" w:date="2018-09-19T00:39:00Z"/>
        </w:rPr>
      </w:pPr>
      <w:ins w:id="835" w:author="svcMRProcess" w:date="2018-09-19T00:39:00Z">
        <w:r>
          <w:tab/>
          <w:t>[Section 63E inserted by No. 58 of 2010 s. 6.]</w:t>
        </w:r>
      </w:ins>
    </w:p>
    <w:p>
      <w:pPr>
        <w:pStyle w:val="Heading5"/>
        <w:rPr>
          <w:ins w:id="836" w:author="svcMRProcess" w:date="2018-09-19T00:39:00Z"/>
        </w:rPr>
      </w:pPr>
      <w:bookmarkStart w:id="837" w:name="_Toc297797093"/>
      <w:ins w:id="838" w:author="svcMRProcess" w:date="2018-09-19T00:39:00Z">
        <w:r>
          <w:rPr>
            <w:rStyle w:val="CharSectno"/>
          </w:rPr>
          <w:t>63F</w:t>
        </w:r>
        <w:r>
          <w:t>.</w:t>
        </w:r>
        <w:r>
          <w:tab/>
          <w:t>Membership</w:t>
        </w:r>
        <w:bookmarkEnd w:id="837"/>
      </w:ins>
    </w:p>
    <w:p>
      <w:pPr>
        <w:pStyle w:val="Subsection"/>
        <w:rPr>
          <w:ins w:id="839" w:author="svcMRProcess" w:date="2018-09-19T00:39:00Z"/>
        </w:rPr>
      </w:pPr>
      <w:ins w:id="840" w:author="svcMRProcess" w:date="2018-09-19T00:39:00Z">
        <w:r>
          <w:tab/>
          <w:t>(1)</w:t>
        </w:r>
        <w:r>
          <w:tab/>
          <w:t xml:space="preserve">The Committee consists of — </w:t>
        </w:r>
      </w:ins>
    </w:p>
    <w:p>
      <w:pPr>
        <w:pStyle w:val="Indenta"/>
        <w:rPr>
          <w:ins w:id="841" w:author="svcMRProcess" w:date="2018-09-19T00:39:00Z"/>
        </w:rPr>
      </w:pPr>
      <w:ins w:id="842" w:author="svcMRProcess" w:date="2018-09-19T00:39:00Z">
        <w:r>
          <w:tab/>
          <w:t>(a)</w:t>
        </w:r>
        <w:r>
          <w:tab/>
          <w:t>the Commissioner ex officio; and</w:t>
        </w:r>
      </w:ins>
    </w:p>
    <w:p>
      <w:pPr>
        <w:pStyle w:val="Indenta"/>
        <w:rPr>
          <w:ins w:id="843" w:author="svcMRProcess" w:date="2018-09-19T00:39:00Z"/>
        </w:rPr>
      </w:pPr>
      <w:ins w:id="844" w:author="svcMRProcess" w:date="2018-09-19T00:39:00Z">
        <w:r>
          <w:tab/>
          <w:t>(b)</w:t>
        </w:r>
        <w:r>
          <w:tab/>
          <w:t>8 other members or such other number of persons as may be prescribed, appointed by the Minister in accordance with the regulations.</w:t>
        </w:r>
      </w:ins>
    </w:p>
    <w:p>
      <w:pPr>
        <w:pStyle w:val="Subsection"/>
        <w:rPr>
          <w:ins w:id="845" w:author="svcMRProcess" w:date="2018-09-19T00:39:00Z"/>
        </w:rPr>
      </w:pPr>
      <w:ins w:id="846" w:author="svcMRProcess" w:date="2018-09-19T00:39:00Z">
        <w:r>
          <w:tab/>
          <w:t>(2)</w:t>
        </w:r>
        <w:r>
          <w:tab/>
          <w:t>One of the members appointed under subsection (1)(b) is to be appointed as Chairperson.</w:t>
        </w:r>
      </w:ins>
    </w:p>
    <w:p>
      <w:pPr>
        <w:pStyle w:val="Ednotesection"/>
        <w:rPr>
          <w:ins w:id="847" w:author="svcMRProcess" w:date="2018-09-19T00:39:00Z"/>
        </w:rPr>
      </w:pPr>
      <w:ins w:id="848" w:author="svcMRProcess" w:date="2018-09-19T00:39:00Z">
        <w:r>
          <w:tab/>
          <w:t>[Section 63F inserted by No. 58 of 2010 s. 6.]</w:t>
        </w:r>
      </w:ins>
    </w:p>
    <w:p>
      <w:pPr>
        <w:pStyle w:val="Heading5"/>
        <w:rPr>
          <w:ins w:id="849" w:author="svcMRProcess" w:date="2018-09-19T00:39:00Z"/>
        </w:rPr>
      </w:pPr>
      <w:bookmarkStart w:id="850" w:name="_Toc297797094"/>
      <w:ins w:id="851" w:author="svcMRProcess" w:date="2018-09-19T00:39:00Z">
        <w:r>
          <w:rPr>
            <w:rStyle w:val="CharSectno"/>
          </w:rPr>
          <w:t>63G</w:t>
        </w:r>
        <w:r>
          <w:t>.</w:t>
        </w:r>
        <w:r>
          <w:tab/>
          <w:t>Functions</w:t>
        </w:r>
        <w:bookmarkEnd w:id="850"/>
      </w:ins>
    </w:p>
    <w:p>
      <w:pPr>
        <w:pStyle w:val="Subsection"/>
        <w:rPr>
          <w:ins w:id="852" w:author="svcMRProcess" w:date="2018-09-19T00:39:00Z"/>
        </w:rPr>
      </w:pPr>
      <w:ins w:id="853" w:author="svcMRProcess" w:date="2018-09-19T00:39:00Z">
        <w:r>
          <w:tab/>
        </w:r>
        <w:r>
          <w:tab/>
          <w:t xml:space="preserve">The functions of the Committee are to advise the Minister and the Commissioner on — </w:t>
        </w:r>
      </w:ins>
    </w:p>
    <w:p>
      <w:pPr>
        <w:pStyle w:val="Indenta"/>
        <w:rPr>
          <w:ins w:id="854" w:author="svcMRProcess" w:date="2018-09-19T00:39:00Z"/>
        </w:rPr>
      </w:pPr>
      <w:ins w:id="855" w:author="svcMRProcess" w:date="2018-09-19T00:39:00Z">
        <w:r>
          <w:tab/>
          <w:t>(a)</w:t>
        </w:r>
        <w:r>
          <w:tab/>
          <w:t>the regulation of the motor vehicle dealing and repair industry in Western Australia, including the licensing, certification and training of persons or businesses who or which engage in motor vehicle dealing and repair; and</w:t>
        </w:r>
      </w:ins>
    </w:p>
    <w:p>
      <w:pPr>
        <w:pStyle w:val="Indenta"/>
        <w:rPr>
          <w:ins w:id="856" w:author="svcMRProcess" w:date="2018-09-19T00:39:00Z"/>
          <w:b/>
          <w:i/>
        </w:rPr>
      </w:pPr>
      <w:ins w:id="857" w:author="svcMRProcess" w:date="2018-09-19T00:39:00Z">
        <w:r>
          <w:tab/>
          <w:t>(b)</w:t>
        </w:r>
        <w:r>
          <w:tab/>
          <w:t>the provision by the Commissioner of education, information and advice to consumers and to the motor vehicle dealing and repair industry in Western Australia; and</w:t>
        </w:r>
      </w:ins>
    </w:p>
    <w:p>
      <w:pPr>
        <w:pStyle w:val="Indenta"/>
        <w:rPr>
          <w:ins w:id="858" w:author="svcMRProcess" w:date="2018-09-19T00:39:00Z"/>
        </w:rPr>
      </w:pPr>
      <w:ins w:id="859" w:author="svcMRProcess" w:date="2018-09-19T00:39:00Z">
        <w:r>
          <w:tab/>
          <w:t>(c)</w:t>
        </w:r>
        <w:r>
          <w:tab/>
          <w:t>any matter referred to the Committee by the Minister or the Commissioner.</w:t>
        </w:r>
      </w:ins>
    </w:p>
    <w:p>
      <w:pPr>
        <w:pStyle w:val="Ednotesection"/>
        <w:rPr>
          <w:ins w:id="860" w:author="svcMRProcess" w:date="2018-09-19T00:39:00Z"/>
        </w:rPr>
      </w:pPr>
      <w:ins w:id="861" w:author="svcMRProcess" w:date="2018-09-19T00:39:00Z">
        <w:r>
          <w:tab/>
          <w:t>[Section 63G inserted by No. 58 of 2010 s. 6.]</w:t>
        </w:r>
      </w:ins>
    </w:p>
    <w:p>
      <w:pPr>
        <w:pStyle w:val="Heading5"/>
        <w:rPr>
          <w:ins w:id="862" w:author="svcMRProcess" w:date="2018-09-19T00:39:00Z"/>
        </w:rPr>
      </w:pPr>
      <w:bookmarkStart w:id="863" w:name="_Toc297797095"/>
      <w:ins w:id="864" w:author="svcMRProcess" w:date="2018-09-19T00:39:00Z">
        <w:r>
          <w:rPr>
            <w:rStyle w:val="CharSectno"/>
          </w:rPr>
          <w:t>63H</w:t>
        </w:r>
        <w:r>
          <w:t>.</w:t>
        </w:r>
        <w:r>
          <w:tab/>
          <w:t>Committee may regulate own procedure</w:t>
        </w:r>
        <w:bookmarkEnd w:id="863"/>
      </w:ins>
    </w:p>
    <w:p>
      <w:pPr>
        <w:pStyle w:val="Subsection"/>
        <w:rPr>
          <w:ins w:id="865" w:author="svcMRProcess" w:date="2018-09-19T00:39:00Z"/>
        </w:rPr>
      </w:pPr>
      <w:ins w:id="866" w:author="svcMRProcess" w:date="2018-09-19T00:39:00Z">
        <w:r>
          <w:tab/>
          <w:t>(1)</w:t>
        </w:r>
        <w:r>
          <w:tab/>
          <w:t>The Committee may regulate its own procedure.</w:t>
        </w:r>
      </w:ins>
    </w:p>
    <w:p>
      <w:pPr>
        <w:pStyle w:val="Subsection"/>
        <w:rPr>
          <w:ins w:id="867" w:author="svcMRProcess" w:date="2018-09-19T00:39:00Z"/>
        </w:rPr>
      </w:pPr>
      <w:ins w:id="868" w:author="svcMRProcess" w:date="2018-09-19T00:39:00Z">
        <w:r>
          <w:tab/>
          <w:t>(2)</w:t>
        </w:r>
        <w:r>
          <w:tab/>
          <w:t>Subsection (1) is subject to the regulations.</w:t>
        </w:r>
      </w:ins>
    </w:p>
    <w:p>
      <w:pPr>
        <w:pStyle w:val="Ednotesection"/>
        <w:rPr>
          <w:ins w:id="869" w:author="svcMRProcess" w:date="2018-09-19T00:39:00Z"/>
        </w:rPr>
      </w:pPr>
      <w:ins w:id="870" w:author="svcMRProcess" w:date="2018-09-19T00:39:00Z">
        <w:r>
          <w:tab/>
          <w:t>[Section 63H inserted by No. 58 of 2010 s. 6.]</w:t>
        </w:r>
      </w:ins>
    </w:p>
    <w:p>
      <w:pPr>
        <w:pStyle w:val="Heading4"/>
        <w:rPr>
          <w:ins w:id="871" w:author="svcMRProcess" w:date="2018-09-19T00:39:00Z"/>
        </w:rPr>
      </w:pPr>
      <w:bookmarkStart w:id="872" w:name="_Toc297644633"/>
      <w:bookmarkStart w:id="873" w:name="_Toc297797096"/>
      <w:ins w:id="874" w:author="svcMRProcess" w:date="2018-09-19T00:39:00Z">
        <w:r>
          <w:t>Subdivision 3 — Consumer Advisory Committee</w:t>
        </w:r>
        <w:bookmarkEnd w:id="872"/>
        <w:bookmarkEnd w:id="873"/>
      </w:ins>
    </w:p>
    <w:p>
      <w:pPr>
        <w:pStyle w:val="Ednotesection"/>
        <w:keepNext/>
        <w:rPr>
          <w:ins w:id="875" w:author="svcMRProcess" w:date="2018-09-19T00:39:00Z"/>
        </w:rPr>
      </w:pPr>
      <w:ins w:id="876" w:author="svcMRProcess" w:date="2018-09-19T00:39:00Z">
        <w:r>
          <w:tab/>
          <w:t>[Heading inserted by No. 58 of 2010 s. 6.]</w:t>
        </w:r>
      </w:ins>
    </w:p>
    <w:p>
      <w:pPr>
        <w:pStyle w:val="Heading5"/>
        <w:rPr>
          <w:ins w:id="877" w:author="svcMRProcess" w:date="2018-09-19T00:39:00Z"/>
        </w:rPr>
      </w:pPr>
      <w:bookmarkStart w:id="878" w:name="_Toc297797097"/>
      <w:ins w:id="879" w:author="svcMRProcess" w:date="2018-09-19T00:39:00Z">
        <w:r>
          <w:rPr>
            <w:rStyle w:val="CharSectno"/>
          </w:rPr>
          <w:t>63I</w:t>
        </w:r>
        <w:r>
          <w:t>.</w:t>
        </w:r>
        <w:r>
          <w:tab/>
          <w:t>Consumer Advisory Committee</w:t>
        </w:r>
        <w:bookmarkEnd w:id="878"/>
      </w:ins>
    </w:p>
    <w:p>
      <w:pPr>
        <w:pStyle w:val="Subsection"/>
        <w:rPr>
          <w:ins w:id="880" w:author="svcMRProcess" w:date="2018-09-19T00:39:00Z"/>
        </w:rPr>
      </w:pPr>
      <w:ins w:id="881" w:author="svcMRProcess" w:date="2018-09-19T00:39:00Z">
        <w:r>
          <w:tab/>
        </w:r>
        <w:r>
          <w:tab/>
          <w:t>A committee called the Consumer Advisory Committee is established.</w:t>
        </w:r>
      </w:ins>
    </w:p>
    <w:p>
      <w:pPr>
        <w:pStyle w:val="Ednotesection"/>
        <w:rPr>
          <w:ins w:id="882" w:author="svcMRProcess" w:date="2018-09-19T00:39:00Z"/>
        </w:rPr>
      </w:pPr>
      <w:ins w:id="883" w:author="svcMRProcess" w:date="2018-09-19T00:39:00Z">
        <w:r>
          <w:tab/>
          <w:t>[Section 63I inserted by No. 58 of 2010 s. 6.]</w:t>
        </w:r>
      </w:ins>
    </w:p>
    <w:p>
      <w:pPr>
        <w:pStyle w:val="Heading5"/>
        <w:rPr>
          <w:ins w:id="884" w:author="svcMRProcess" w:date="2018-09-19T00:39:00Z"/>
        </w:rPr>
      </w:pPr>
      <w:bookmarkStart w:id="885" w:name="_Toc297797098"/>
      <w:ins w:id="886" w:author="svcMRProcess" w:date="2018-09-19T00:39:00Z">
        <w:r>
          <w:rPr>
            <w:rStyle w:val="CharSectno"/>
          </w:rPr>
          <w:t>63J</w:t>
        </w:r>
        <w:r>
          <w:t>.</w:t>
        </w:r>
        <w:r>
          <w:tab/>
          <w:t>Membership</w:t>
        </w:r>
        <w:bookmarkEnd w:id="885"/>
      </w:ins>
    </w:p>
    <w:p>
      <w:pPr>
        <w:pStyle w:val="Subsection"/>
        <w:rPr>
          <w:ins w:id="887" w:author="svcMRProcess" w:date="2018-09-19T00:39:00Z"/>
        </w:rPr>
      </w:pPr>
      <w:ins w:id="888" w:author="svcMRProcess" w:date="2018-09-19T00:39:00Z">
        <w:r>
          <w:tab/>
          <w:t>(1)</w:t>
        </w:r>
        <w:r>
          <w:tab/>
          <w:t xml:space="preserve">The Committee consists of — </w:t>
        </w:r>
      </w:ins>
    </w:p>
    <w:p>
      <w:pPr>
        <w:pStyle w:val="Indenta"/>
        <w:rPr>
          <w:ins w:id="889" w:author="svcMRProcess" w:date="2018-09-19T00:39:00Z"/>
        </w:rPr>
      </w:pPr>
      <w:ins w:id="890" w:author="svcMRProcess" w:date="2018-09-19T00:39:00Z">
        <w:r>
          <w:tab/>
          <w:t>(a)</w:t>
        </w:r>
        <w:r>
          <w:tab/>
          <w:t>the Commissioner ex officio; and</w:t>
        </w:r>
      </w:ins>
    </w:p>
    <w:p>
      <w:pPr>
        <w:pStyle w:val="Indenta"/>
        <w:rPr>
          <w:ins w:id="891" w:author="svcMRProcess" w:date="2018-09-19T00:39:00Z"/>
        </w:rPr>
      </w:pPr>
      <w:ins w:id="892" w:author="svcMRProcess" w:date="2018-09-19T00:39:00Z">
        <w:r>
          <w:tab/>
          <w:t>(b)</w:t>
        </w:r>
        <w:r>
          <w:tab/>
          <w:t>8 other members or such other number of persons as may be prescribed, appointed by the Minister in accordance with the regulations.</w:t>
        </w:r>
      </w:ins>
    </w:p>
    <w:p>
      <w:pPr>
        <w:pStyle w:val="Subsection"/>
        <w:rPr>
          <w:ins w:id="893" w:author="svcMRProcess" w:date="2018-09-19T00:39:00Z"/>
        </w:rPr>
      </w:pPr>
      <w:ins w:id="894" w:author="svcMRProcess" w:date="2018-09-19T00:39:00Z">
        <w:r>
          <w:tab/>
          <w:t>(2)</w:t>
        </w:r>
        <w:r>
          <w:tab/>
          <w:t>One of the members appointed under subsection (1)(b) is to be appointed as Chairperson.</w:t>
        </w:r>
      </w:ins>
    </w:p>
    <w:p>
      <w:pPr>
        <w:pStyle w:val="Ednotesection"/>
        <w:rPr>
          <w:ins w:id="895" w:author="svcMRProcess" w:date="2018-09-19T00:39:00Z"/>
        </w:rPr>
      </w:pPr>
      <w:ins w:id="896" w:author="svcMRProcess" w:date="2018-09-19T00:39:00Z">
        <w:r>
          <w:tab/>
          <w:t>[Section 63J inserted by No. 58 of 2010 s. 6.]</w:t>
        </w:r>
      </w:ins>
    </w:p>
    <w:p>
      <w:pPr>
        <w:pStyle w:val="Heading5"/>
        <w:rPr>
          <w:ins w:id="897" w:author="svcMRProcess" w:date="2018-09-19T00:39:00Z"/>
        </w:rPr>
      </w:pPr>
      <w:bookmarkStart w:id="898" w:name="_Toc297797099"/>
      <w:ins w:id="899" w:author="svcMRProcess" w:date="2018-09-19T00:39:00Z">
        <w:r>
          <w:rPr>
            <w:rStyle w:val="CharSectno"/>
          </w:rPr>
          <w:t>63K</w:t>
        </w:r>
        <w:r>
          <w:t>.</w:t>
        </w:r>
        <w:r>
          <w:tab/>
          <w:t>Functions</w:t>
        </w:r>
        <w:bookmarkEnd w:id="898"/>
      </w:ins>
    </w:p>
    <w:p>
      <w:pPr>
        <w:pStyle w:val="Subsection"/>
        <w:rPr>
          <w:ins w:id="900" w:author="svcMRProcess" w:date="2018-09-19T00:39:00Z"/>
        </w:rPr>
      </w:pPr>
      <w:ins w:id="901" w:author="svcMRProcess" w:date="2018-09-19T00:39:00Z">
        <w:r>
          <w:tab/>
        </w:r>
        <w:r>
          <w:tab/>
          <w:t xml:space="preserve">The functions of the Committee are to advise the Minister and the Commissioner on — </w:t>
        </w:r>
      </w:ins>
    </w:p>
    <w:p>
      <w:pPr>
        <w:pStyle w:val="Indenta"/>
        <w:rPr>
          <w:ins w:id="902" w:author="svcMRProcess" w:date="2018-09-19T00:39:00Z"/>
        </w:rPr>
      </w:pPr>
      <w:ins w:id="903" w:author="svcMRProcess" w:date="2018-09-19T00:39:00Z">
        <w:r>
          <w:tab/>
          <w:t>(a)</w:t>
        </w:r>
        <w:r>
          <w:tab/>
          <w:t>the activities and policies of the Department as they affect consumers; and</w:t>
        </w:r>
      </w:ins>
    </w:p>
    <w:p>
      <w:pPr>
        <w:pStyle w:val="Indenta"/>
        <w:rPr>
          <w:ins w:id="904" w:author="svcMRProcess" w:date="2018-09-19T00:39:00Z"/>
        </w:rPr>
      </w:pPr>
      <w:ins w:id="905" w:author="svcMRProcess" w:date="2018-09-19T00:39:00Z">
        <w:r>
          <w:tab/>
          <w:t>(b)</w:t>
        </w:r>
        <w:r>
          <w:tab/>
          <w:t>current and emerging consumer issues; and</w:t>
        </w:r>
      </w:ins>
    </w:p>
    <w:p>
      <w:pPr>
        <w:pStyle w:val="Indenta"/>
        <w:rPr>
          <w:ins w:id="906" w:author="svcMRProcess" w:date="2018-09-19T00:39:00Z"/>
          <w:b/>
          <w:i/>
        </w:rPr>
      </w:pPr>
      <w:ins w:id="907" w:author="svcMRProcess" w:date="2018-09-19T00:39:00Z">
        <w:r>
          <w:tab/>
          <w:t>(c)</w:t>
        </w:r>
        <w:r>
          <w:tab/>
          <w:t>research and education projects relating to consumers; and</w:t>
        </w:r>
      </w:ins>
    </w:p>
    <w:p>
      <w:pPr>
        <w:pStyle w:val="Indenta"/>
        <w:rPr>
          <w:ins w:id="908" w:author="svcMRProcess" w:date="2018-09-19T00:39:00Z"/>
        </w:rPr>
      </w:pPr>
      <w:ins w:id="909" w:author="svcMRProcess" w:date="2018-09-19T00:39:00Z">
        <w:r>
          <w:tab/>
          <w:t>(d)</w:t>
        </w:r>
        <w:r>
          <w:tab/>
          <w:t>any matter referred to the Committee by the Minister or the Commissioner.</w:t>
        </w:r>
      </w:ins>
    </w:p>
    <w:p>
      <w:pPr>
        <w:pStyle w:val="Ednotesection"/>
        <w:rPr>
          <w:ins w:id="910" w:author="svcMRProcess" w:date="2018-09-19T00:39:00Z"/>
        </w:rPr>
      </w:pPr>
      <w:ins w:id="911" w:author="svcMRProcess" w:date="2018-09-19T00:39:00Z">
        <w:r>
          <w:tab/>
          <w:t>[Section 63K inserted by No. 58 of 2010 s. 6.]</w:t>
        </w:r>
      </w:ins>
    </w:p>
    <w:p>
      <w:pPr>
        <w:pStyle w:val="Heading5"/>
        <w:rPr>
          <w:ins w:id="912" w:author="svcMRProcess" w:date="2018-09-19T00:39:00Z"/>
        </w:rPr>
      </w:pPr>
      <w:bookmarkStart w:id="913" w:name="_Toc297797100"/>
      <w:ins w:id="914" w:author="svcMRProcess" w:date="2018-09-19T00:39:00Z">
        <w:r>
          <w:rPr>
            <w:rStyle w:val="CharSectno"/>
          </w:rPr>
          <w:t>63L</w:t>
        </w:r>
        <w:r>
          <w:t>.</w:t>
        </w:r>
        <w:r>
          <w:tab/>
          <w:t>Committee may regulate own procedure</w:t>
        </w:r>
        <w:bookmarkEnd w:id="913"/>
      </w:ins>
    </w:p>
    <w:p>
      <w:pPr>
        <w:pStyle w:val="Subsection"/>
        <w:rPr>
          <w:ins w:id="915" w:author="svcMRProcess" w:date="2018-09-19T00:39:00Z"/>
        </w:rPr>
      </w:pPr>
      <w:ins w:id="916" w:author="svcMRProcess" w:date="2018-09-19T00:39:00Z">
        <w:r>
          <w:tab/>
          <w:t>(1)</w:t>
        </w:r>
        <w:r>
          <w:tab/>
          <w:t>The Committee may regulate its own procedure.</w:t>
        </w:r>
      </w:ins>
    </w:p>
    <w:p>
      <w:pPr>
        <w:pStyle w:val="Subsection"/>
        <w:rPr>
          <w:ins w:id="917" w:author="svcMRProcess" w:date="2018-09-19T00:39:00Z"/>
        </w:rPr>
      </w:pPr>
      <w:ins w:id="918" w:author="svcMRProcess" w:date="2018-09-19T00:39:00Z">
        <w:r>
          <w:tab/>
          <w:t>(2)</w:t>
        </w:r>
        <w:r>
          <w:tab/>
          <w:t>Subsection (1) is subject to the regulations.</w:t>
        </w:r>
      </w:ins>
    </w:p>
    <w:p>
      <w:pPr>
        <w:pStyle w:val="Ednotesection"/>
        <w:rPr>
          <w:ins w:id="919" w:author="svcMRProcess" w:date="2018-09-19T00:39:00Z"/>
        </w:rPr>
      </w:pPr>
      <w:ins w:id="920" w:author="svcMRProcess" w:date="2018-09-19T00:39:00Z">
        <w:r>
          <w:tab/>
          <w:t>[Section 63L inserted by No. 58 of 2010 s. 6.]</w:t>
        </w:r>
      </w:ins>
    </w:p>
    <w:p>
      <w:pPr>
        <w:pStyle w:val="Heading4"/>
        <w:rPr>
          <w:ins w:id="921" w:author="svcMRProcess" w:date="2018-09-19T00:39:00Z"/>
        </w:rPr>
      </w:pPr>
      <w:bookmarkStart w:id="922" w:name="_Toc297644638"/>
      <w:bookmarkStart w:id="923" w:name="_Toc297797101"/>
      <w:ins w:id="924" w:author="svcMRProcess" w:date="2018-09-19T00:39:00Z">
        <w:r>
          <w:t>Subdivision 4 — Regulations prescribing committee procedures, etc.</w:t>
        </w:r>
        <w:bookmarkEnd w:id="922"/>
        <w:bookmarkEnd w:id="923"/>
      </w:ins>
    </w:p>
    <w:p>
      <w:pPr>
        <w:pStyle w:val="Ednotesection"/>
        <w:rPr>
          <w:ins w:id="925" w:author="svcMRProcess" w:date="2018-09-19T00:39:00Z"/>
        </w:rPr>
      </w:pPr>
      <w:ins w:id="926" w:author="svcMRProcess" w:date="2018-09-19T00:39:00Z">
        <w:r>
          <w:tab/>
          <w:t>[Heading inserted by No. 58 of 2010 s. 6.]</w:t>
        </w:r>
      </w:ins>
    </w:p>
    <w:p>
      <w:pPr>
        <w:pStyle w:val="Heading5"/>
        <w:rPr>
          <w:ins w:id="927" w:author="svcMRProcess" w:date="2018-09-19T00:39:00Z"/>
        </w:rPr>
      </w:pPr>
      <w:bookmarkStart w:id="928" w:name="_Toc297797102"/>
      <w:ins w:id="929" w:author="svcMRProcess" w:date="2018-09-19T00:39:00Z">
        <w:r>
          <w:rPr>
            <w:rStyle w:val="CharSectno"/>
          </w:rPr>
          <w:t>63M</w:t>
        </w:r>
        <w:r>
          <w:t>.</w:t>
        </w:r>
        <w:r>
          <w:tab/>
          <w:t>Regulations</w:t>
        </w:r>
        <w:bookmarkEnd w:id="928"/>
      </w:ins>
    </w:p>
    <w:p>
      <w:pPr>
        <w:pStyle w:val="Subsection"/>
        <w:rPr>
          <w:ins w:id="930" w:author="svcMRProcess" w:date="2018-09-19T00:39:00Z"/>
        </w:rPr>
      </w:pPr>
      <w:ins w:id="931" w:author="svcMRProcess" w:date="2018-09-19T00:39:00Z">
        <w:r>
          <w:tab/>
          <w:t>(1)</w:t>
        </w:r>
        <w:r>
          <w:tab/>
          <w:t>The regulations may provide for the constitution and operation of the advisory committees established under this Division.</w:t>
        </w:r>
      </w:ins>
    </w:p>
    <w:p>
      <w:pPr>
        <w:pStyle w:val="Subsection"/>
        <w:rPr>
          <w:ins w:id="932" w:author="svcMRProcess" w:date="2018-09-19T00:39:00Z"/>
        </w:rPr>
      </w:pPr>
      <w:ins w:id="933" w:author="svcMRProcess" w:date="2018-09-19T00:39:00Z">
        <w:r>
          <w:tab/>
          <w:t>(2)</w:t>
        </w:r>
        <w:r>
          <w:tab/>
          <w:t xml:space="preserve">Without limiting the generality of subsection (1), the regulations may — </w:t>
        </w:r>
      </w:ins>
    </w:p>
    <w:p>
      <w:pPr>
        <w:pStyle w:val="Indenta"/>
        <w:rPr>
          <w:ins w:id="934" w:author="svcMRProcess" w:date="2018-09-19T00:39:00Z"/>
        </w:rPr>
      </w:pPr>
      <w:ins w:id="935" w:author="svcMRProcess" w:date="2018-09-19T00:39:00Z">
        <w:r>
          <w:tab/>
          <w:t>(a)</w:t>
        </w:r>
        <w:r>
          <w:tab/>
          <w:t xml:space="preserve">require that persons appointed as members of a committee — </w:t>
        </w:r>
      </w:ins>
    </w:p>
    <w:p>
      <w:pPr>
        <w:pStyle w:val="Indenti"/>
        <w:rPr>
          <w:ins w:id="936" w:author="svcMRProcess" w:date="2018-09-19T00:39:00Z"/>
        </w:rPr>
      </w:pPr>
      <w:ins w:id="937" w:author="svcMRProcess" w:date="2018-09-19T00:39:00Z">
        <w:r>
          <w:tab/>
          <w:t>(i)</w:t>
        </w:r>
        <w:r>
          <w:tab/>
          <w:t>possess particular expertise or qualifications; or</w:t>
        </w:r>
      </w:ins>
    </w:p>
    <w:p>
      <w:pPr>
        <w:pStyle w:val="Indenti"/>
        <w:rPr>
          <w:ins w:id="938" w:author="svcMRProcess" w:date="2018-09-19T00:39:00Z"/>
        </w:rPr>
      </w:pPr>
      <w:ins w:id="939" w:author="svcMRProcess" w:date="2018-09-19T00:39:00Z">
        <w:r>
          <w:tab/>
          <w:t>(ii)</w:t>
        </w:r>
        <w:r>
          <w:tab/>
          <w:t>represent particular interest groups, industries or occupations;</w:t>
        </w:r>
      </w:ins>
    </w:p>
    <w:p>
      <w:pPr>
        <w:pStyle w:val="Indenta"/>
        <w:rPr>
          <w:ins w:id="940" w:author="svcMRProcess" w:date="2018-09-19T00:39:00Z"/>
        </w:rPr>
      </w:pPr>
      <w:ins w:id="941" w:author="svcMRProcess" w:date="2018-09-19T00:39:00Z">
        <w:r>
          <w:tab/>
          <w:t>(b)</w:t>
        </w:r>
        <w:r>
          <w:tab/>
          <w:t>provide for the number of members, the manner, and terms and conditions of appointment, and the resignation and removal of members of the committees;</w:t>
        </w:r>
      </w:ins>
    </w:p>
    <w:p>
      <w:pPr>
        <w:pStyle w:val="Indenta"/>
        <w:rPr>
          <w:ins w:id="942" w:author="svcMRProcess" w:date="2018-09-19T00:39:00Z"/>
        </w:rPr>
      </w:pPr>
      <w:ins w:id="943" w:author="svcMRProcess" w:date="2018-09-19T00:39:00Z">
        <w:r>
          <w:tab/>
          <w:t>(c)</w:t>
        </w:r>
        <w:r>
          <w:tab/>
          <w:t>provide for the appointment of deputies of members;</w:t>
        </w:r>
      </w:ins>
    </w:p>
    <w:p>
      <w:pPr>
        <w:pStyle w:val="Indenta"/>
        <w:rPr>
          <w:ins w:id="944" w:author="svcMRProcess" w:date="2018-09-19T00:39:00Z"/>
        </w:rPr>
      </w:pPr>
      <w:ins w:id="945" w:author="svcMRProcess" w:date="2018-09-19T00:39:00Z">
        <w:r>
          <w:tab/>
          <w:t>(d)</w:t>
        </w:r>
        <w:r>
          <w:tab/>
          <w:t>provide for the manner in which members of the committees are to disclose interests;</w:t>
        </w:r>
      </w:ins>
    </w:p>
    <w:p>
      <w:pPr>
        <w:pStyle w:val="Indenta"/>
        <w:rPr>
          <w:ins w:id="946" w:author="svcMRProcess" w:date="2018-09-19T00:39:00Z"/>
        </w:rPr>
      </w:pPr>
      <w:ins w:id="947" w:author="svcMRProcess" w:date="2018-09-19T00:39:00Z">
        <w:r>
          <w:tab/>
          <w:t>(e)</w:t>
        </w:r>
        <w:r>
          <w:tab/>
          <w:t>regulate the procedure for meetings of the committees, including the quorum for meetings;</w:t>
        </w:r>
      </w:ins>
    </w:p>
    <w:p>
      <w:pPr>
        <w:pStyle w:val="Indenta"/>
        <w:rPr>
          <w:ins w:id="948" w:author="svcMRProcess" w:date="2018-09-19T00:39:00Z"/>
        </w:rPr>
      </w:pPr>
      <w:ins w:id="949" w:author="svcMRProcess" w:date="2018-09-19T00:39:00Z">
        <w:r>
          <w:tab/>
          <w:t>(f)</w:t>
        </w:r>
        <w:r>
          <w:tab/>
          <w:t>provide for the remuneration of members of the committees (other than a member ex officio).</w:t>
        </w:r>
      </w:ins>
    </w:p>
    <w:p>
      <w:pPr>
        <w:pStyle w:val="Ednotesection"/>
        <w:rPr>
          <w:ins w:id="950" w:author="svcMRProcess" w:date="2018-09-19T00:39:00Z"/>
        </w:rPr>
      </w:pPr>
      <w:ins w:id="951" w:author="svcMRProcess" w:date="2018-09-19T00:39:00Z">
        <w:r>
          <w:tab/>
          <w:t>[Section 63M inserted by No. 58 of 2010 s. 6.]</w:t>
        </w:r>
      </w:ins>
    </w:p>
    <w:p>
      <w:pPr>
        <w:pStyle w:val="Heading2"/>
      </w:pPr>
      <w:bookmarkStart w:id="952" w:name="_Toc297644640"/>
      <w:bookmarkStart w:id="953" w:name="_Toc297797103"/>
      <w:r>
        <w:rPr>
          <w:rStyle w:val="CharPartNo"/>
        </w:rPr>
        <w:t>Part 6</w:t>
      </w:r>
      <w:r>
        <w:t> — </w:t>
      </w:r>
      <w:r>
        <w:rPr>
          <w:rStyle w:val="CharPartText"/>
        </w:rPr>
        <w:t>Investigation and enforcement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952"/>
      <w:bookmarkEnd w:id="953"/>
    </w:p>
    <w:p>
      <w:pPr>
        <w:pStyle w:val="Heading3"/>
      </w:pPr>
      <w:bookmarkStart w:id="954" w:name="_Toc272825312"/>
      <w:bookmarkStart w:id="955" w:name="_Toc272831428"/>
      <w:bookmarkStart w:id="956" w:name="_Toc272853660"/>
      <w:bookmarkStart w:id="957" w:name="_Toc272854778"/>
      <w:bookmarkStart w:id="958" w:name="_Toc278552779"/>
      <w:bookmarkStart w:id="959" w:name="_Toc278554918"/>
      <w:bookmarkStart w:id="960" w:name="_Toc278813683"/>
      <w:bookmarkStart w:id="961" w:name="_Toc278890351"/>
      <w:bookmarkStart w:id="962" w:name="_Toc278890526"/>
      <w:bookmarkStart w:id="963" w:name="_Toc279655601"/>
      <w:bookmarkStart w:id="964" w:name="_Toc279663610"/>
      <w:bookmarkStart w:id="965" w:name="_Toc279664715"/>
      <w:bookmarkStart w:id="966" w:name="_Toc281405410"/>
      <w:bookmarkStart w:id="967" w:name="_Toc281460297"/>
      <w:bookmarkStart w:id="968" w:name="_Toc283888456"/>
      <w:bookmarkStart w:id="969" w:name="_Toc283891259"/>
      <w:bookmarkStart w:id="970" w:name="_Toc295308956"/>
      <w:bookmarkStart w:id="971" w:name="_Toc297644641"/>
      <w:bookmarkStart w:id="972" w:name="_Toc297797104"/>
      <w:r>
        <w:rPr>
          <w:rStyle w:val="CharDivNo"/>
        </w:rPr>
        <w:t>Division 1</w:t>
      </w:r>
      <w:r>
        <w:t> — </w:t>
      </w:r>
      <w:r>
        <w:rPr>
          <w:rStyle w:val="CharDivText"/>
        </w:rPr>
        <w:t>Interpretation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279655602"/>
      <w:bookmarkStart w:id="974" w:name="_Toc279663611"/>
      <w:bookmarkStart w:id="975" w:name="_Toc279664716"/>
      <w:bookmarkStart w:id="976" w:name="_Toc281405411"/>
      <w:bookmarkStart w:id="977" w:name="_Toc297797105"/>
      <w:bookmarkStart w:id="978" w:name="_Toc295308957"/>
      <w:r>
        <w:rPr>
          <w:rStyle w:val="CharSectno"/>
        </w:rPr>
        <w:t>63</w:t>
      </w:r>
      <w:r>
        <w:t>.</w:t>
      </w:r>
      <w:r>
        <w:tab/>
        <w:t>Terms used</w:t>
      </w:r>
      <w:bookmarkEnd w:id="973"/>
      <w:bookmarkEnd w:id="974"/>
      <w:bookmarkEnd w:id="975"/>
      <w:bookmarkEnd w:id="976"/>
      <w:bookmarkEnd w:id="977"/>
      <w:bookmarkEnd w:id="978"/>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w:t>
      </w:r>
      <w:ins w:id="979" w:author="svcMRProcess" w:date="2018-09-19T00:39:00Z">
        <w:r>
          <w:t>, or a police officer assisting in an investigation under section 88D</w:t>
        </w:r>
      </w:ins>
      <w:r>
        <w:t>;</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Ednotesection"/>
        <w:rPr>
          <w:ins w:id="980" w:author="svcMRProcess" w:date="2018-09-19T00:39:00Z"/>
        </w:rPr>
      </w:pPr>
      <w:bookmarkStart w:id="981" w:name="_Toc272825314"/>
      <w:bookmarkStart w:id="982" w:name="_Toc272831430"/>
      <w:bookmarkStart w:id="983" w:name="_Toc272853662"/>
      <w:bookmarkStart w:id="984" w:name="_Toc272854780"/>
      <w:bookmarkStart w:id="985" w:name="_Toc278552781"/>
      <w:bookmarkStart w:id="986" w:name="_Toc278554920"/>
      <w:bookmarkStart w:id="987" w:name="_Toc278813685"/>
      <w:bookmarkStart w:id="988" w:name="_Toc278890353"/>
      <w:bookmarkStart w:id="989" w:name="_Toc278890528"/>
      <w:bookmarkStart w:id="990" w:name="_Toc279655603"/>
      <w:bookmarkStart w:id="991" w:name="_Toc279663612"/>
      <w:bookmarkStart w:id="992" w:name="_Toc279664717"/>
      <w:bookmarkStart w:id="993" w:name="_Toc281405412"/>
      <w:bookmarkStart w:id="994" w:name="_Toc281460299"/>
      <w:bookmarkStart w:id="995" w:name="_Toc283888458"/>
      <w:bookmarkStart w:id="996" w:name="_Toc283891261"/>
      <w:bookmarkStart w:id="997" w:name="_Toc295308958"/>
      <w:ins w:id="998" w:author="svcMRProcess" w:date="2018-09-19T00:39:00Z">
        <w:r>
          <w:tab/>
          <w:t>[Section 63 amended by No. 58 of 2010 s. 7.]</w:t>
        </w:r>
      </w:ins>
    </w:p>
    <w:p>
      <w:pPr>
        <w:pStyle w:val="Heading3"/>
      </w:pPr>
      <w:bookmarkStart w:id="999" w:name="_Toc297644643"/>
      <w:bookmarkStart w:id="1000" w:name="_Toc297797106"/>
      <w:r>
        <w:rPr>
          <w:rStyle w:val="CharDivNo"/>
        </w:rPr>
        <w:t>Division 2</w:t>
      </w:r>
      <w:r>
        <w:t> — </w:t>
      </w:r>
      <w:r>
        <w:rPr>
          <w:rStyle w:val="CharDivText"/>
        </w:rPr>
        <w:t>Investigators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9"/>
      <w:bookmarkEnd w:id="1000"/>
    </w:p>
    <w:p>
      <w:pPr>
        <w:pStyle w:val="Heading5"/>
      </w:pPr>
      <w:bookmarkStart w:id="1001" w:name="_Toc279655604"/>
      <w:bookmarkStart w:id="1002" w:name="_Toc279663613"/>
      <w:bookmarkStart w:id="1003" w:name="_Toc279664718"/>
      <w:bookmarkStart w:id="1004" w:name="_Toc281405413"/>
      <w:bookmarkStart w:id="1005" w:name="_Toc297797107"/>
      <w:bookmarkStart w:id="1006" w:name="_Toc295308959"/>
      <w:r>
        <w:rPr>
          <w:rStyle w:val="CharSectno"/>
        </w:rPr>
        <w:t>64</w:t>
      </w:r>
      <w:r>
        <w:t>.</w:t>
      </w:r>
      <w:r>
        <w:tab/>
        <w:t>Appointment of investigators</w:t>
      </w:r>
      <w:bookmarkEnd w:id="1001"/>
      <w:bookmarkEnd w:id="1002"/>
      <w:bookmarkEnd w:id="1003"/>
      <w:bookmarkEnd w:id="1004"/>
      <w:bookmarkEnd w:id="1005"/>
      <w:bookmarkEnd w:id="1006"/>
    </w:p>
    <w:p>
      <w:pPr>
        <w:pStyle w:val="Subsection"/>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07" w:name="_Toc279655605"/>
      <w:bookmarkStart w:id="1008" w:name="_Toc279663614"/>
      <w:bookmarkStart w:id="1009" w:name="_Toc279664719"/>
      <w:bookmarkStart w:id="1010" w:name="_Toc281405414"/>
      <w:bookmarkStart w:id="1011" w:name="_Toc297797108"/>
      <w:bookmarkStart w:id="1012" w:name="_Toc295308960"/>
      <w:r>
        <w:rPr>
          <w:rStyle w:val="CharSectno"/>
        </w:rPr>
        <w:t>65</w:t>
      </w:r>
      <w:r>
        <w:t>.</w:t>
      </w:r>
      <w:r>
        <w:tab/>
        <w:t>Certificate of appointment as investigator</w:t>
      </w:r>
      <w:bookmarkEnd w:id="1007"/>
      <w:bookmarkEnd w:id="1008"/>
      <w:bookmarkEnd w:id="1009"/>
      <w:bookmarkEnd w:id="1010"/>
      <w:bookmarkEnd w:id="1011"/>
      <w:bookmarkEnd w:id="1012"/>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13" w:name="_Toc279655606"/>
      <w:bookmarkStart w:id="1014" w:name="_Toc279663615"/>
      <w:bookmarkStart w:id="1015" w:name="_Toc279664720"/>
      <w:bookmarkStart w:id="1016" w:name="_Toc281405415"/>
      <w:bookmarkStart w:id="1017" w:name="_Toc297797109"/>
      <w:bookmarkStart w:id="1018" w:name="_Toc295308961"/>
      <w:r>
        <w:rPr>
          <w:rStyle w:val="CharSectno"/>
        </w:rPr>
        <w:t>66</w:t>
      </w:r>
      <w:r>
        <w:t>.</w:t>
      </w:r>
      <w:r>
        <w:tab/>
        <w:t>Investigators to produce certificate of appointment on demand</w:t>
      </w:r>
      <w:bookmarkEnd w:id="1013"/>
      <w:bookmarkEnd w:id="1014"/>
      <w:bookmarkEnd w:id="1015"/>
      <w:bookmarkEnd w:id="1016"/>
      <w:bookmarkEnd w:id="1017"/>
      <w:bookmarkEnd w:id="1018"/>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19" w:name="_Toc279655607"/>
      <w:bookmarkStart w:id="1020" w:name="_Toc279663616"/>
      <w:bookmarkStart w:id="1021" w:name="_Toc279664721"/>
      <w:bookmarkStart w:id="1022" w:name="_Toc281405416"/>
      <w:bookmarkStart w:id="1023" w:name="_Toc297797110"/>
      <w:bookmarkStart w:id="1024" w:name="_Toc295308962"/>
      <w:r>
        <w:rPr>
          <w:rStyle w:val="CharSectno"/>
        </w:rPr>
        <w:t>67</w:t>
      </w:r>
      <w:r>
        <w:t>.</w:t>
      </w:r>
      <w:r>
        <w:tab/>
        <w:t>Persons assisting investigators</w:t>
      </w:r>
      <w:bookmarkEnd w:id="1019"/>
      <w:bookmarkEnd w:id="1020"/>
      <w:bookmarkEnd w:id="1021"/>
      <w:bookmarkEnd w:id="1022"/>
      <w:bookmarkEnd w:id="1023"/>
      <w:bookmarkEnd w:id="1024"/>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25" w:name="_Toc272825319"/>
      <w:bookmarkStart w:id="1026" w:name="_Toc272831435"/>
      <w:bookmarkStart w:id="1027" w:name="_Toc272853667"/>
      <w:bookmarkStart w:id="1028" w:name="_Toc272854785"/>
      <w:bookmarkStart w:id="1029" w:name="_Toc278552786"/>
      <w:bookmarkStart w:id="1030" w:name="_Toc278554925"/>
      <w:bookmarkStart w:id="1031" w:name="_Toc278813690"/>
      <w:bookmarkStart w:id="1032" w:name="_Toc278890358"/>
      <w:bookmarkStart w:id="1033" w:name="_Toc278890533"/>
      <w:bookmarkStart w:id="1034" w:name="_Toc279655608"/>
      <w:bookmarkStart w:id="1035" w:name="_Toc279663617"/>
      <w:bookmarkStart w:id="1036" w:name="_Toc279664722"/>
      <w:bookmarkStart w:id="1037" w:name="_Toc281405417"/>
      <w:bookmarkStart w:id="1038" w:name="_Toc281460304"/>
      <w:bookmarkStart w:id="1039" w:name="_Toc283888463"/>
      <w:bookmarkStart w:id="1040" w:name="_Toc283891266"/>
      <w:bookmarkStart w:id="1041" w:name="_Toc295308963"/>
      <w:bookmarkStart w:id="1042" w:name="_Toc297644648"/>
      <w:bookmarkStart w:id="1043" w:name="_Toc297797111"/>
      <w:r>
        <w:rPr>
          <w:rStyle w:val="CharDivNo"/>
        </w:rPr>
        <w:t>Division 3</w:t>
      </w:r>
      <w:r>
        <w:t> — </w:t>
      </w:r>
      <w:r>
        <w:rPr>
          <w:rStyle w:val="CharDivText"/>
        </w:rPr>
        <w:t>General powers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279655609"/>
      <w:bookmarkStart w:id="1045" w:name="_Toc279663618"/>
      <w:bookmarkStart w:id="1046" w:name="_Toc279664723"/>
      <w:bookmarkStart w:id="1047" w:name="_Toc281405418"/>
      <w:bookmarkStart w:id="1048" w:name="_Toc297797112"/>
      <w:bookmarkStart w:id="1049" w:name="_Toc295308964"/>
      <w:r>
        <w:rPr>
          <w:rStyle w:val="CharSectno"/>
        </w:rPr>
        <w:t>68</w:t>
      </w:r>
      <w:r>
        <w:t>.</w:t>
      </w:r>
      <w:r>
        <w:tab/>
        <w:t>Investigation and inquiry by Commissioner</w:t>
      </w:r>
      <w:bookmarkEnd w:id="1044"/>
      <w:bookmarkEnd w:id="1045"/>
      <w:bookmarkEnd w:id="1046"/>
      <w:bookmarkEnd w:id="1047"/>
      <w:bookmarkEnd w:id="1048"/>
      <w:bookmarkEnd w:id="104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050" w:name="_Toc279655610"/>
      <w:bookmarkStart w:id="1051" w:name="_Toc279663619"/>
      <w:bookmarkStart w:id="1052" w:name="_Toc279664724"/>
      <w:bookmarkStart w:id="1053" w:name="_Toc281405419"/>
      <w:bookmarkStart w:id="1054" w:name="_Toc297797113"/>
      <w:bookmarkStart w:id="1055" w:name="_Toc295308965"/>
      <w:r>
        <w:rPr>
          <w:rStyle w:val="CharSectno"/>
        </w:rPr>
        <w:t>69</w:t>
      </w:r>
      <w:r>
        <w:t>.</w:t>
      </w:r>
      <w:r>
        <w:tab/>
        <w:t>Power of Commissioner to investigate, inquire and obtain information</w:t>
      </w:r>
      <w:bookmarkEnd w:id="1050"/>
      <w:bookmarkEnd w:id="1051"/>
      <w:bookmarkEnd w:id="1052"/>
      <w:bookmarkEnd w:id="1053"/>
      <w:bookmarkEnd w:id="1054"/>
      <w:bookmarkEnd w:id="1055"/>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056" w:name="_Toc279655611"/>
      <w:bookmarkStart w:id="1057" w:name="_Toc279663620"/>
      <w:bookmarkStart w:id="1058" w:name="_Toc279664725"/>
      <w:bookmarkStart w:id="1059" w:name="_Toc281405420"/>
      <w:bookmarkStart w:id="1060" w:name="_Toc297797114"/>
      <w:bookmarkStart w:id="1061" w:name="_Toc295308966"/>
      <w:r>
        <w:rPr>
          <w:rStyle w:val="CharSectno"/>
        </w:rPr>
        <w:t>70</w:t>
      </w:r>
      <w:r>
        <w:t>.</w:t>
      </w:r>
      <w:r>
        <w:tab/>
        <w:t>Conduct of interviews</w:t>
      </w:r>
      <w:bookmarkEnd w:id="1056"/>
      <w:bookmarkEnd w:id="1057"/>
      <w:bookmarkEnd w:id="1058"/>
      <w:bookmarkEnd w:id="1059"/>
      <w:bookmarkEnd w:id="1060"/>
      <w:bookmarkEnd w:id="1061"/>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pPr>
      <w:r>
        <w:tab/>
        <w:t>(3)</w:t>
      </w:r>
      <w:r>
        <w:tab/>
        <w:t xml:space="preserve">Subsection (1)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062" w:name="_Toc279655612"/>
      <w:bookmarkStart w:id="1063" w:name="_Toc279663621"/>
      <w:bookmarkStart w:id="1064" w:name="_Toc279664726"/>
      <w:bookmarkStart w:id="1065" w:name="_Toc281405421"/>
      <w:bookmarkStart w:id="1066" w:name="_Toc297797115"/>
      <w:bookmarkStart w:id="1067" w:name="_Toc295308967"/>
      <w:r>
        <w:rPr>
          <w:rStyle w:val="CharSectno"/>
        </w:rPr>
        <w:t>71</w:t>
      </w:r>
      <w:r>
        <w:t>.</w:t>
      </w:r>
      <w:r>
        <w:tab/>
        <w:t>Warrant to enter premises or motor vehicle</w:t>
      </w:r>
      <w:bookmarkEnd w:id="1062"/>
      <w:bookmarkEnd w:id="1063"/>
      <w:bookmarkEnd w:id="1064"/>
      <w:bookmarkEnd w:id="1065"/>
      <w:bookmarkEnd w:id="1066"/>
      <w:bookmarkEnd w:id="1067"/>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068" w:name="_Toc279655613"/>
      <w:bookmarkStart w:id="1069" w:name="_Toc279663622"/>
      <w:bookmarkStart w:id="1070" w:name="_Toc279664727"/>
      <w:bookmarkStart w:id="1071" w:name="_Toc281405422"/>
      <w:bookmarkStart w:id="1072" w:name="_Toc297797116"/>
      <w:bookmarkStart w:id="1073" w:name="_Toc295308968"/>
      <w:r>
        <w:rPr>
          <w:rStyle w:val="CharSectno"/>
        </w:rPr>
        <w:t>72</w:t>
      </w:r>
      <w:r>
        <w:t>.</w:t>
      </w:r>
      <w:r>
        <w:tab/>
        <w:t>Warrants by telephone, fax or other electronic means</w:t>
      </w:r>
      <w:bookmarkEnd w:id="1068"/>
      <w:bookmarkEnd w:id="1069"/>
      <w:bookmarkEnd w:id="1070"/>
      <w:bookmarkEnd w:id="1071"/>
      <w:bookmarkEnd w:id="1072"/>
      <w:bookmarkEnd w:id="107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074" w:name="_Toc279655614"/>
      <w:bookmarkStart w:id="1075" w:name="_Toc279663623"/>
      <w:bookmarkStart w:id="1076" w:name="_Toc279664728"/>
      <w:bookmarkStart w:id="1077" w:name="_Toc281405423"/>
      <w:bookmarkStart w:id="1078" w:name="_Toc297797117"/>
      <w:bookmarkStart w:id="1079" w:name="_Toc295308969"/>
      <w:r>
        <w:rPr>
          <w:rStyle w:val="CharSectno"/>
        </w:rPr>
        <w:t>73</w:t>
      </w:r>
      <w:r>
        <w:t>.</w:t>
      </w:r>
      <w:r>
        <w:tab/>
        <w:t>Further provisions relating to warrants by telephone etc.</w:t>
      </w:r>
      <w:bookmarkEnd w:id="1074"/>
      <w:bookmarkEnd w:id="1075"/>
      <w:bookmarkEnd w:id="1076"/>
      <w:bookmarkEnd w:id="1077"/>
      <w:bookmarkEnd w:id="1078"/>
      <w:bookmarkEnd w:id="1079"/>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keepLines/>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080" w:name="_Toc279655615"/>
      <w:bookmarkStart w:id="1081" w:name="_Toc279663624"/>
      <w:bookmarkStart w:id="1082" w:name="_Toc279664729"/>
      <w:bookmarkStart w:id="1083" w:name="_Toc281405424"/>
      <w:bookmarkStart w:id="1084" w:name="_Toc297797118"/>
      <w:bookmarkStart w:id="1085" w:name="_Toc295308970"/>
      <w:r>
        <w:rPr>
          <w:rStyle w:val="CharSectno"/>
        </w:rPr>
        <w:t>74</w:t>
      </w:r>
      <w:r>
        <w:t>.</w:t>
      </w:r>
      <w:r>
        <w:tab/>
        <w:t>Issue of warrant</w:t>
      </w:r>
      <w:bookmarkEnd w:id="1080"/>
      <w:bookmarkEnd w:id="1081"/>
      <w:bookmarkEnd w:id="1082"/>
      <w:bookmarkEnd w:id="1083"/>
      <w:bookmarkEnd w:id="1084"/>
      <w:bookmarkEnd w:id="1085"/>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pPr>
      <w:bookmarkStart w:id="1086" w:name="_Toc279655616"/>
      <w:bookmarkStart w:id="1087" w:name="_Toc279663625"/>
      <w:bookmarkStart w:id="1088" w:name="_Toc279664730"/>
      <w:bookmarkStart w:id="1089" w:name="_Toc281405425"/>
      <w:bookmarkStart w:id="1090" w:name="_Toc297797119"/>
      <w:bookmarkStart w:id="1091" w:name="_Toc295308971"/>
      <w:r>
        <w:rPr>
          <w:rStyle w:val="CharSectno"/>
        </w:rPr>
        <w:t>75</w:t>
      </w:r>
      <w:r>
        <w:t>.</w:t>
      </w:r>
      <w:r>
        <w:tab/>
        <w:t>Person with knowledge of computer or computer network or other data storage devices to assist access</w:t>
      </w:r>
      <w:bookmarkEnd w:id="1086"/>
      <w:bookmarkEnd w:id="1087"/>
      <w:bookmarkEnd w:id="1088"/>
      <w:bookmarkEnd w:id="1089"/>
      <w:bookmarkEnd w:id="1090"/>
      <w:bookmarkEnd w:id="1091"/>
    </w:p>
    <w:p>
      <w:pPr>
        <w:pStyle w:val="Subsection"/>
        <w:spacing w:before="120"/>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spacing w:before="60"/>
      </w:pPr>
      <w:r>
        <w:tab/>
        <w:t>(i)</w:t>
      </w:r>
      <w:r>
        <w:tab/>
        <w:t>the computer or a computer network of which the computer or other data storage device forms a part; or</w:t>
      </w:r>
    </w:p>
    <w:p>
      <w:pPr>
        <w:pStyle w:val="Defsubpara"/>
        <w:spacing w:before="60"/>
      </w:pPr>
      <w:r>
        <w:tab/>
        <w:t>(ii)</w:t>
      </w:r>
      <w:r>
        <w:tab/>
        <w:t>measures applied to protect data held in, or accessible from, the computer or other data storage device.</w:t>
      </w:r>
    </w:p>
    <w:p>
      <w:pPr>
        <w:pStyle w:val="Subsection"/>
        <w:spacing w:before="120"/>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092" w:name="_Toc279655617"/>
      <w:bookmarkStart w:id="1093" w:name="_Toc279663626"/>
      <w:bookmarkStart w:id="1094" w:name="_Toc279664731"/>
      <w:bookmarkStart w:id="1095" w:name="_Toc281405426"/>
      <w:bookmarkStart w:id="1096" w:name="_Toc297797120"/>
      <w:bookmarkStart w:id="1097" w:name="_Toc295308972"/>
      <w:r>
        <w:rPr>
          <w:rStyle w:val="CharSectno"/>
        </w:rPr>
        <w:t>76</w:t>
      </w:r>
      <w:r>
        <w:t>.</w:t>
      </w:r>
      <w:r>
        <w:tab/>
        <w:t>Further powers conferred by warrant</w:t>
      </w:r>
      <w:bookmarkEnd w:id="1092"/>
      <w:bookmarkEnd w:id="1093"/>
      <w:bookmarkEnd w:id="1094"/>
      <w:bookmarkEnd w:id="1095"/>
      <w:bookmarkEnd w:id="1096"/>
      <w:bookmarkEnd w:id="1097"/>
    </w:p>
    <w:p>
      <w:pPr>
        <w:pStyle w:val="Subsection"/>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098" w:name="_Toc279655618"/>
      <w:bookmarkStart w:id="1099" w:name="_Toc279663627"/>
      <w:bookmarkStart w:id="1100" w:name="_Toc279664732"/>
      <w:bookmarkStart w:id="1101" w:name="_Toc281405427"/>
      <w:bookmarkStart w:id="1102" w:name="_Toc297797121"/>
      <w:bookmarkStart w:id="1103" w:name="_Toc295308973"/>
      <w:r>
        <w:rPr>
          <w:rStyle w:val="CharSectno"/>
        </w:rPr>
        <w:t>77</w:t>
      </w:r>
      <w:r>
        <w:t>.</w:t>
      </w:r>
      <w:r>
        <w:tab/>
        <w:t>Compensation for damage to equipment or data</w:t>
      </w:r>
      <w:bookmarkEnd w:id="1098"/>
      <w:bookmarkEnd w:id="1099"/>
      <w:bookmarkEnd w:id="1100"/>
      <w:bookmarkEnd w:id="1101"/>
      <w:bookmarkEnd w:id="1102"/>
      <w:bookmarkEnd w:id="1103"/>
    </w:p>
    <w:p>
      <w:pPr>
        <w:pStyle w:val="Subsection"/>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104" w:name="_Toc279655619"/>
      <w:bookmarkStart w:id="1105" w:name="_Toc279663628"/>
      <w:bookmarkStart w:id="1106" w:name="_Toc279664733"/>
      <w:bookmarkStart w:id="1107" w:name="_Toc281405428"/>
      <w:bookmarkStart w:id="1108" w:name="_Toc297797122"/>
      <w:bookmarkStart w:id="1109" w:name="_Toc295308974"/>
      <w:r>
        <w:rPr>
          <w:rStyle w:val="CharSectno"/>
        </w:rPr>
        <w:t>78</w:t>
      </w:r>
      <w:r>
        <w:t>.</w:t>
      </w:r>
      <w:r>
        <w:tab/>
        <w:t>Execution of warrant</w:t>
      </w:r>
      <w:bookmarkEnd w:id="1104"/>
      <w:bookmarkEnd w:id="1105"/>
      <w:bookmarkEnd w:id="1106"/>
      <w:bookmarkEnd w:id="1107"/>
      <w:bookmarkEnd w:id="1108"/>
      <w:bookmarkEnd w:id="110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110" w:name="_Toc279655620"/>
      <w:bookmarkStart w:id="1111" w:name="_Toc279663629"/>
      <w:bookmarkStart w:id="1112" w:name="_Toc279664734"/>
      <w:bookmarkStart w:id="1113" w:name="_Toc281405429"/>
      <w:bookmarkStart w:id="1114" w:name="_Toc297797123"/>
      <w:bookmarkStart w:id="1115" w:name="_Toc295308975"/>
      <w:r>
        <w:rPr>
          <w:rStyle w:val="CharSectno"/>
        </w:rPr>
        <w:t>79</w:t>
      </w:r>
      <w:r>
        <w:t>.</w:t>
      </w:r>
      <w:r>
        <w:tab/>
        <w:t>Seizure</w:t>
      </w:r>
      <w:bookmarkEnd w:id="1110"/>
      <w:bookmarkEnd w:id="1111"/>
      <w:bookmarkEnd w:id="1112"/>
      <w:bookmarkEnd w:id="1113"/>
      <w:bookmarkEnd w:id="1114"/>
      <w:bookmarkEnd w:id="1115"/>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116" w:name="_Toc279655621"/>
      <w:bookmarkStart w:id="1117" w:name="_Toc279663630"/>
      <w:bookmarkStart w:id="1118" w:name="_Toc279664735"/>
      <w:bookmarkStart w:id="1119" w:name="_Toc281405430"/>
      <w:bookmarkStart w:id="1120" w:name="_Toc297797124"/>
      <w:bookmarkStart w:id="1121" w:name="_Toc295308976"/>
      <w:r>
        <w:rPr>
          <w:rStyle w:val="CharSectno"/>
        </w:rPr>
        <w:t>80</w:t>
      </w:r>
      <w:r>
        <w:t>.</w:t>
      </w:r>
      <w:r>
        <w:tab/>
        <w:t>Copies of seized things to be provided</w:t>
      </w:r>
      <w:bookmarkEnd w:id="1116"/>
      <w:bookmarkEnd w:id="1117"/>
      <w:bookmarkEnd w:id="1118"/>
      <w:bookmarkEnd w:id="1119"/>
      <w:bookmarkEnd w:id="1120"/>
      <w:bookmarkEnd w:id="1121"/>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122" w:name="_Toc279655622"/>
      <w:bookmarkStart w:id="1123" w:name="_Toc279663631"/>
      <w:bookmarkStart w:id="1124" w:name="_Toc279664736"/>
      <w:bookmarkStart w:id="1125" w:name="_Toc281405431"/>
      <w:bookmarkStart w:id="1126" w:name="_Toc297797125"/>
      <w:bookmarkStart w:id="1127" w:name="_Toc295308977"/>
      <w:r>
        <w:rPr>
          <w:rStyle w:val="CharSectno"/>
        </w:rPr>
        <w:t>81</w:t>
      </w:r>
      <w:r>
        <w:t>.</w:t>
      </w:r>
      <w:r>
        <w:tab/>
        <w:t>Access to things seized</w:t>
      </w:r>
      <w:bookmarkEnd w:id="1122"/>
      <w:bookmarkEnd w:id="1123"/>
      <w:bookmarkEnd w:id="1124"/>
      <w:bookmarkEnd w:id="1125"/>
      <w:bookmarkEnd w:id="1126"/>
      <w:bookmarkEnd w:id="1127"/>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128" w:name="_Toc279655623"/>
      <w:bookmarkStart w:id="1129" w:name="_Toc279663632"/>
      <w:bookmarkStart w:id="1130" w:name="_Toc279664737"/>
      <w:bookmarkStart w:id="1131" w:name="_Toc281405432"/>
      <w:bookmarkStart w:id="1132" w:name="_Toc297797126"/>
      <w:bookmarkStart w:id="1133" w:name="_Toc295308978"/>
      <w:r>
        <w:rPr>
          <w:rStyle w:val="CharSectno"/>
        </w:rPr>
        <w:t>82</w:t>
      </w:r>
      <w:r>
        <w:t>.</w:t>
      </w:r>
      <w:r>
        <w:tab/>
        <w:t>Return of seized things</w:t>
      </w:r>
      <w:bookmarkEnd w:id="1128"/>
      <w:bookmarkEnd w:id="1129"/>
      <w:bookmarkEnd w:id="1130"/>
      <w:bookmarkEnd w:id="1131"/>
      <w:bookmarkEnd w:id="1132"/>
      <w:bookmarkEnd w:id="113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pPr>
      <w:bookmarkStart w:id="1134" w:name="_Toc279655624"/>
      <w:bookmarkStart w:id="1135" w:name="_Toc279663633"/>
      <w:bookmarkStart w:id="1136" w:name="_Toc279664738"/>
      <w:bookmarkStart w:id="1137" w:name="_Toc281405433"/>
      <w:bookmarkStart w:id="1138" w:name="_Toc297797127"/>
      <w:bookmarkStart w:id="1139" w:name="_Toc295308979"/>
      <w:r>
        <w:rPr>
          <w:rStyle w:val="CharSectno"/>
        </w:rPr>
        <w:t>83</w:t>
      </w:r>
      <w:r>
        <w:t>.</w:t>
      </w:r>
      <w:r>
        <w:tab/>
        <w:t>SAT review: seizure</w:t>
      </w:r>
      <w:bookmarkEnd w:id="1134"/>
      <w:bookmarkEnd w:id="1135"/>
      <w:bookmarkEnd w:id="1136"/>
      <w:bookmarkEnd w:id="1137"/>
      <w:bookmarkEnd w:id="1138"/>
      <w:bookmarkEnd w:id="1139"/>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40" w:name="_Toc279655625"/>
      <w:bookmarkStart w:id="1141" w:name="_Toc279663634"/>
      <w:bookmarkStart w:id="1142" w:name="_Toc279664739"/>
      <w:bookmarkStart w:id="1143" w:name="_Toc281405434"/>
      <w:bookmarkStart w:id="1144" w:name="_Toc297797128"/>
      <w:bookmarkStart w:id="1145" w:name="_Toc295308980"/>
      <w:r>
        <w:rPr>
          <w:rStyle w:val="CharSectno"/>
        </w:rPr>
        <w:t>84</w:t>
      </w:r>
      <w:r>
        <w:t>.</w:t>
      </w:r>
      <w:r>
        <w:tab/>
        <w:t>Forfeiture of seized thing</w:t>
      </w:r>
      <w:bookmarkEnd w:id="1140"/>
      <w:bookmarkEnd w:id="1141"/>
      <w:bookmarkEnd w:id="1142"/>
      <w:bookmarkEnd w:id="1143"/>
      <w:bookmarkEnd w:id="1144"/>
      <w:bookmarkEnd w:id="1145"/>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46" w:name="_Toc279655626"/>
      <w:bookmarkStart w:id="1147" w:name="_Toc279663635"/>
      <w:bookmarkStart w:id="1148" w:name="_Toc279664740"/>
      <w:bookmarkStart w:id="1149" w:name="_Toc281405435"/>
      <w:bookmarkStart w:id="1150" w:name="_Toc297797129"/>
      <w:bookmarkStart w:id="1151" w:name="_Toc295308981"/>
      <w:r>
        <w:rPr>
          <w:rStyle w:val="CharSectno"/>
        </w:rPr>
        <w:t>85</w:t>
      </w:r>
      <w:r>
        <w:t>.</w:t>
      </w:r>
      <w:r>
        <w:tab/>
        <w:t>Dealing with forfeited things</w:t>
      </w:r>
      <w:bookmarkEnd w:id="1146"/>
      <w:bookmarkEnd w:id="1147"/>
      <w:bookmarkEnd w:id="1148"/>
      <w:bookmarkEnd w:id="1149"/>
      <w:bookmarkEnd w:id="1150"/>
      <w:bookmarkEnd w:id="1151"/>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52" w:name="_Toc279655627"/>
      <w:bookmarkStart w:id="1153" w:name="_Toc279663636"/>
      <w:bookmarkStart w:id="1154" w:name="_Toc279664741"/>
      <w:bookmarkStart w:id="1155" w:name="_Toc281405436"/>
      <w:bookmarkStart w:id="1156" w:name="_Toc297797130"/>
      <w:bookmarkStart w:id="1157" w:name="_Toc295308982"/>
      <w:r>
        <w:rPr>
          <w:rStyle w:val="CharSectno"/>
        </w:rPr>
        <w:t>86</w:t>
      </w:r>
      <w:r>
        <w:t>.</w:t>
      </w:r>
      <w:r>
        <w:tab/>
        <w:t>Privilege against self</w:t>
      </w:r>
      <w:r>
        <w:noBreakHyphen/>
        <w:t>incrimination doesn’t apply</w:t>
      </w:r>
      <w:bookmarkEnd w:id="1152"/>
      <w:bookmarkEnd w:id="1153"/>
      <w:bookmarkEnd w:id="1154"/>
      <w:bookmarkEnd w:id="1155"/>
      <w:bookmarkEnd w:id="1156"/>
      <w:bookmarkEnd w:id="1157"/>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158" w:name="_Toc279655628"/>
      <w:bookmarkStart w:id="1159" w:name="_Toc279663637"/>
      <w:bookmarkStart w:id="1160" w:name="_Toc279664742"/>
      <w:bookmarkStart w:id="1161" w:name="_Toc281405437"/>
      <w:bookmarkStart w:id="1162" w:name="_Toc297797131"/>
      <w:bookmarkStart w:id="1163" w:name="_Toc295308983"/>
      <w:r>
        <w:rPr>
          <w:rStyle w:val="CharSectno"/>
        </w:rPr>
        <w:t>87</w:t>
      </w:r>
      <w:r>
        <w:t>.</w:t>
      </w:r>
      <w:r>
        <w:tab/>
        <w:t>Information</w:t>
      </w:r>
      <w:bookmarkEnd w:id="1158"/>
      <w:bookmarkEnd w:id="1159"/>
      <w:bookmarkEnd w:id="1160"/>
      <w:bookmarkEnd w:id="1161"/>
      <w:bookmarkEnd w:id="1162"/>
      <w:bookmarkEnd w:id="116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rPr>
          <w:ins w:id="1164" w:author="svcMRProcess" w:date="2018-09-19T00:39:00Z"/>
        </w:rPr>
      </w:pPr>
      <w:bookmarkStart w:id="1165" w:name="_Toc297644669"/>
      <w:bookmarkStart w:id="1166" w:name="_Toc297797132"/>
      <w:bookmarkStart w:id="1167" w:name="_Toc272825340"/>
      <w:bookmarkStart w:id="1168" w:name="_Toc272831456"/>
      <w:bookmarkStart w:id="1169" w:name="_Toc272853688"/>
      <w:bookmarkStart w:id="1170" w:name="_Toc272854806"/>
      <w:bookmarkStart w:id="1171" w:name="_Toc278552807"/>
      <w:bookmarkStart w:id="1172" w:name="_Toc278554946"/>
      <w:bookmarkStart w:id="1173" w:name="_Toc278813711"/>
      <w:bookmarkStart w:id="1174" w:name="_Toc278890379"/>
      <w:bookmarkStart w:id="1175" w:name="_Toc278890554"/>
      <w:bookmarkStart w:id="1176" w:name="_Toc279655629"/>
      <w:bookmarkStart w:id="1177" w:name="_Toc279663638"/>
      <w:bookmarkStart w:id="1178" w:name="_Toc279664743"/>
      <w:bookmarkStart w:id="1179" w:name="_Toc281405438"/>
      <w:bookmarkStart w:id="1180" w:name="_Toc281460325"/>
      <w:bookmarkStart w:id="1181" w:name="_Toc283888484"/>
      <w:bookmarkStart w:id="1182" w:name="_Toc283891287"/>
      <w:bookmarkStart w:id="1183" w:name="_Toc295308984"/>
      <w:ins w:id="1184" w:author="svcMRProcess" w:date="2018-09-19T00:39:00Z">
        <w:r>
          <w:rPr>
            <w:rStyle w:val="CharDivNo"/>
          </w:rPr>
          <w:t>Division 4A</w:t>
        </w:r>
        <w:r>
          <w:t> — </w:t>
        </w:r>
        <w:r>
          <w:rPr>
            <w:rStyle w:val="CharDivText"/>
          </w:rPr>
          <w:t>Specific powers for enforcement of licensing and regulatory provisions</w:t>
        </w:r>
        <w:bookmarkEnd w:id="1165"/>
        <w:bookmarkEnd w:id="1166"/>
      </w:ins>
    </w:p>
    <w:p>
      <w:pPr>
        <w:pStyle w:val="Ednotesection"/>
        <w:rPr>
          <w:ins w:id="1185" w:author="svcMRProcess" w:date="2018-09-19T00:39:00Z"/>
        </w:rPr>
      </w:pPr>
      <w:ins w:id="1186" w:author="svcMRProcess" w:date="2018-09-19T00:39:00Z">
        <w:r>
          <w:tab/>
          <w:t>[Heading amended by No. 58 of 2010 s. 8.]</w:t>
        </w:r>
      </w:ins>
    </w:p>
    <w:p>
      <w:pPr>
        <w:pStyle w:val="Heading5"/>
        <w:rPr>
          <w:ins w:id="1187" w:author="svcMRProcess" w:date="2018-09-19T00:39:00Z"/>
        </w:rPr>
      </w:pPr>
      <w:bookmarkStart w:id="1188" w:name="_Toc297797133"/>
      <w:ins w:id="1189" w:author="svcMRProcess" w:date="2018-09-19T00:39:00Z">
        <w:r>
          <w:rPr>
            <w:rStyle w:val="CharSectno"/>
          </w:rPr>
          <w:t>88A</w:t>
        </w:r>
        <w:r>
          <w:t>.</w:t>
        </w:r>
        <w:r>
          <w:tab/>
          <w:t>Terms used</w:t>
        </w:r>
        <w:bookmarkEnd w:id="1188"/>
      </w:ins>
    </w:p>
    <w:p>
      <w:pPr>
        <w:pStyle w:val="Subsection"/>
        <w:rPr>
          <w:ins w:id="1190" w:author="svcMRProcess" w:date="2018-09-19T00:39:00Z"/>
        </w:rPr>
      </w:pPr>
      <w:ins w:id="1191" w:author="svcMRProcess" w:date="2018-09-19T00:39:00Z">
        <w:r>
          <w:tab/>
        </w:r>
        <w:r>
          <w:tab/>
          <w:t xml:space="preserve">In this Division — </w:t>
        </w:r>
      </w:ins>
    </w:p>
    <w:p>
      <w:pPr>
        <w:pStyle w:val="Defstart"/>
        <w:rPr>
          <w:ins w:id="1192" w:author="svcMRProcess" w:date="2018-09-19T00:39:00Z"/>
        </w:rPr>
      </w:pPr>
      <w:ins w:id="1193" w:author="svcMRProcess" w:date="2018-09-19T00:39:00Z">
        <w:r>
          <w:tab/>
        </w:r>
        <w:r>
          <w:rPr>
            <w:rStyle w:val="CharDefText"/>
          </w:rPr>
          <w:t>authorisation</w:t>
        </w:r>
        <w:r>
          <w:t xml:space="preserve"> means a licence, registration, approval, permit, exemption, certificate or other form of authority;</w:t>
        </w:r>
      </w:ins>
    </w:p>
    <w:p>
      <w:pPr>
        <w:pStyle w:val="Defstart"/>
        <w:rPr>
          <w:ins w:id="1194" w:author="svcMRProcess" w:date="2018-09-19T00:39:00Z"/>
        </w:rPr>
      </w:pPr>
      <w:ins w:id="1195" w:author="svcMRProcess" w:date="2018-09-19T00:39:00Z">
        <w:r>
          <w:tab/>
        </w:r>
        <w:r>
          <w:rPr>
            <w:rStyle w:val="CharDefText"/>
          </w:rPr>
          <w:t>registration Act</w:t>
        </w:r>
        <w:r>
          <w:t xml:space="preserve"> means an Act listed in Schedule 2;</w:t>
        </w:r>
      </w:ins>
    </w:p>
    <w:p>
      <w:pPr>
        <w:pStyle w:val="Defstart"/>
        <w:rPr>
          <w:ins w:id="1196" w:author="svcMRProcess" w:date="2018-09-19T00:39:00Z"/>
        </w:rPr>
      </w:pPr>
      <w:ins w:id="1197" w:author="svcMRProcess" w:date="2018-09-19T00:39:00Z">
        <w:r>
          <w:tab/>
        </w:r>
        <w:r>
          <w:rPr>
            <w:rStyle w:val="CharDefText"/>
          </w:rPr>
          <w:t>regulated activity</w:t>
        </w:r>
        <w:r>
          <w:t xml:space="preserve"> means an occupation or activity that can be lawfully carried on only under an authorisation granted or obtained under a registration Act;</w:t>
        </w:r>
      </w:ins>
    </w:p>
    <w:p>
      <w:pPr>
        <w:pStyle w:val="Defstart"/>
        <w:rPr>
          <w:ins w:id="1198" w:author="svcMRProcess" w:date="2018-09-19T00:39:00Z"/>
        </w:rPr>
      </w:pPr>
      <w:ins w:id="1199" w:author="svcMRProcess" w:date="2018-09-19T00:39:00Z">
        <w:r>
          <w:tab/>
        </w:r>
        <w:r>
          <w:rPr>
            <w:rStyle w:val="CharDefText"/>
          </w:rPr>
          <w:t>regulated person</w:t>
        </w:r>
        <w:r>
          <w:t xml:space="preserve"> means a person who carries on a regulated activity.</w:t>
        </w:r>
      </w:ins>
    </w:p>
    <w:p>
      <w:pPr>
        <w:pStyle w:val="Ednotesection"/>
        <w:rPr>
          <w:ins w:id="1200" w:author="svcMRProcess" w:date="2018-09-19T00:39:00Z"/>
        </w:rPr>
      </w:pPr>
      <w:ins w:id="1201" w:author="svcMRProcess" w:date="2018-09-19T00:39:00Z">
        <w:r>
          <w:tab/>
          <w:t>[Section 88A inserted by No. 58 of 2010 s. 8.]</w:t>
        </w:r>
      </w:ins>
    </w:p>
    <w:p>
      <w:pPr>
        <w:pStyle w:val="Heading5"/>
        <w:rPr>
          <w:ins w:id="1202" w:author="svcMRProcess" w:date="2018-09-19T00:39:00Z"/>
        </w:rPr>
      </w:pPr>
      <w:bookmarkStart w:id="1203" w:name="_Toc297797134"/>
      <w:ins w:id="1204" w:author="svcMRProcess" w:date="2018-09-19T00:39:00Z">
        <w:r>
          <w:rPr>
            <w:rStyle w:val="CharSectno"/>
          </w:rPr>
          <w:t>88B</w:t>
        </w:r>
        <w:r>
          <w:t>.</w:t>
        </w:r>
        <w:r>
          <w:tab/>
          <w:t>Investigation and inquiry by Commissioner for licensing and regulatory purposes</w:t>
        </w:r>
        <w:bookmarkEnd w:id="1203"/>
      </w:ins>
    </w:p>
    <w:p>
      <w:pPr>
        <w:pStyle w:val="Subsection"/>
        <w:rPr>
          <w:ins w:id="1205" w:author="svcMRProcess" w:date="2018-09-19T00:39:00Z"/>
        </w:rPr>
      </w:pPr>
      <w:ins w:id="1206" w:author="svcMRProcess" w:date="2018-09-19T00:39:00Z">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ins>
    </w:p>
    <w:p>
      <w:pPr>
        <w:pStyle w:val="Indenta"/>
        <w:rPr>
          <w:ins w:id="1207" w:author="svcMRProcess" w:date="2018-09-19T00:39:00Z"/>
        </w:rPr>
      </w:pPr>
      <w:ins w:id="1208" w:author="svcMRProcess" w:date="2018-09-19T00:39:00Z">
        <w:r>
          <w:tab/>
          <w:t>(a)</w:t>
        </w:r>
        <w:r>
          <w:tab/>
          <w:t>determining any application or other matter before the Commissioner;</w:t>
        </w:r>
      </w:ins>
    </w:p>
    <w:p>
      <w:pPr>
        <w:pStyle w:val="Indenta"/>
        <w:rPr>
          <w:ins w:id="1209" w:author="svcMRProcess" w:date="2018-09-19T00:39:00Z"/>
        </w:rPr>
      </w:pPr>
      <w:ins w:id="1210" w:author="svcMRProcess" w:date="2018-09-19T00:39:00Z">
        <w:r>
          <w:tab/>
          <w:t>(b)</w:t>
        </w:r>
        <w:r>
          <w:tab/>
          <w:t xml:space="preserve">determining whether or not a regulated person is or has been complying with — </w:t>
        </w:r>
      </w:ins>
    </w:p>
    <w:p>
      <w:pPr>
        <w:pStyle w:val="Indenti"/>
        <w:rPr>
          <w:ins w:id="1211" w:author="svcMRProcess" w:date="2018-09-19T00:39:00Z"/>
        </w:rPr>
      </w:pPr>
      <w:ins w:id="1212" w:author="svcMRProcess" w:date="2018-09-19T00:39:00Z">
        <w:r>
          <w:tab/>
          <w:t>(i)</w:t>
        </w:r>
        <w:r>
          <w:tab/>
          <w:t>the conditions, if any, of their authorisation; or</w:t>
        </w:r>
      </w:ins>
    </w:p>
    <w:p>
      <w:pPr>
        <w:pStyle w:val="Indenti"/>
        <w:rPr>
          <w:ins w:id="1213" w:author="svcMRProcess" w:date="2018-09-19T00:39:00Z"/>
        </w:rPr>
      </w:pPr>
      <w:ins w:id="1214" w:author="svcMRProcess" w:date="2018-09-19T00:39:00Z">
        <w:r>
          <w:tab/>
          <w:t>(ii)</w:t>
        </w:r>
        <w:r>
          <w:tab/>
          <w:t>the requirements of the registration Act under which he or she holds an authorisation; or</w:t>
        </w:r>
      </w:ins>
    </w:p>
    <w:p>
      <w:pPr>
        <w:pStyle w:val="Indenti"/>
        <w:rPr>
          <w:ins w:id="1215" w:author="svcMRProcess" w:date="2018-09-19T00:39:00Z"/>
        </w:rPr>
      </w:pPr>
      <w:ins w:id="1216" w:author="svcMRProcess" w:date="2018-09-19T00:39:00Z">
        <w:r>
          <w:tab/>
          <w:t>(iii)</w:t>
        </w:r>
        <w:r>
          <w:tab/>
          <w:t>a code of conduct applying to the regulated person under a registration Act;</w:t>
        </w:r>
      </w:ins>
    </w:p>
    <w:p>
      <w:pPr>
        <w:pStyle w:val="Indenta"/>
        <w:rPr>
          <w:ins w:id="1217" w:author="svcMRProcess" w:date="2018-09-19T00:39:00Z"/>
        </w:rPr>
      </w:pPr>
      <w:ins w:id="1218" w:author="svcMRProcess" w:date="2018-09-19T00:39:00Z">
        <w:r>
          <w:tab/>
          <w:t>(c)</w:t>
        </w:r>
        <w:r>
          <w:tab/>
          <w:t>determining whether or not any other cause exists that might be considered by the Commissioner to be grounds for disciplinary action against a regulated person under a registration Act;</w:t>
        </w:r>
      </w:ins>
    </w:p>
    <w:p>
      <w:pPr>
        <w:pStyle w:val="Indenta"/>
        <w:rPr>
          <w:ins w:id="1219" w:author="svcMRProcess" w:date="2018-09-19T00:39:00Z"/>
        </w:rPr>
      </w:pPr>
      <w:ins w:id="1220" w:author="svcMRProcess" w:date="2018-09-19T00:39:00Z">
        <w:r>
          <w:tab/>
          <w:t>(d)</w:t>
        </w:r>
        <w:r>
          <w:tab/>
          <w:t>detecting offences against a registration Act.</w:t>
        </w:r>
      </w:ins>
    </w:p>
    <w:p>
      <w:pPr>
        <w:pStyle w:val="Subsection"/>
        <w:rPr>
          <w:ins w:id="1221" w:author="svcMRProcess" w:date="2018-09-19T00:39:00Z"/>
        </w:rPr>
      </w:pPr>
      <w:ins w:id="1222" w:author="svcMRProcess" w:date="2018-09-19T00:39:00Z">
        <w:r>
          <w:tab/>
          <w:t>(2)</w:t>
        </w:r>
        <w:r>
          <w:tab/>
          <w:t>An authorised person may make an investigation or inquiry under this section on behalf of the Commissioner.</w:t>
        </w:r>
      </w:ins>
    </w:p>
    <w:p>
      <w:pPr>
        <w:pStyle w:val="Ednotesection"/>
        <w:rPr>
          <w:ins w:id="1223" w:author="svcMRProcess" w:date="2018-09-19T00:39:00Z"/>
        </w:rPr>
      </w:pPr>
      <w:ins w:id="1224" w:author="svcMRProcess" w:date="2018-09-19T00:39:00Z">
        <w:r>
          <w:tab/>
          <w:t>[Section 88B inserted by No. 58 of 2010 s. 8.]</w:t>
        </w:r>
      </w:ins>
    </w:p>
    <w:p>
      <w:pPr>
        <w:pStyle w:val="Heading5"/>
        <w:rPr>
          <w:ins w:id="1225" w:author="svcMRProcess" w:date="2018-09-19T00:39:00Z"/>
        </w:rPr>
      </w:pPr>
      <w:bookmarkStart w:id="1226" w:name="_Toc297797135"/>
      <w:ins w:id="1227" w:author="svcMRProcess" w:date="2018-09-19T00:39:00Z">
        <w:r>
          <w:rPr>
            <w:rStyle w:val="CharSectno"/>
          </w:rPr>
          <w:t>88C</w:t>
        </w:r>
        <w:r>
          <w:t>.</w:t>
        </w:r>
        <w:r>
          <w:tab/>
          <w:t>Authorised persons may exercise investigative powers</w:t>
        </w:r>
        <w:bookmarkEnd w:id="1226"/>
      </w:ins>
    </w:p>
    <w:p>
      <w:pPr>
        <w:pStyle w:val="Subsection"/>
        <w:rPr>
          <w:ins w:id="1228" w:author="svcMRProcess" w:date="2018-09-19T00:39:00Z"/>
        </w:rPr>
      </w:pPr>
      <w:ins w:id="1229" w:author="svcMRProcess" w:date="2018-09-19T00:39:00Z">
        <w:r>
          <w:tab/>
        </w:r>
        <w:r>
          <w:tab/>
          <w:t>Authorised persons may exercise the powers set out in Division 3 for the purposes of the performance of any function under this Division.</w:t>
        </w:r>
      </w:ins>
    </w:p>
    <w:p>
      <w:pPr>
        <w:pStyle w:val="Ednotesection"/>
        <w:rPr>
          <w:ins w:id="1230" w:author="svcMRProcess" w:date="2018-09-19T00:39:00Z"/>
        </w:rPr>
      </w:pPr>
      <w:ins w:id="1231" w:author="svcMRProcess" w:date="2018-09-19T00:39:00Z">
        <w:r>
          <w:tab/>
          <w:t>[Section 88C inserted by No. 58 of 2010 s. 8.]</w:t>
        </w:r>
      </w:ins>
    </w:p>
    <w:p>
      <w:pPr>
        <w:pStyle w:val="Heading5"/>
        <w:rPr>
          <w:ins w:id="1232" w:author="svcMRProcess" w:date="2018-09-19T00:39:00Z"/>
        </w:rPr>
      </w:pPr>
      <w:bookmarkStart w:id="1233" w:name="_Toc297797136"/>
      <w:ins w:id="1234" w:author="svcMRProcess" w:date="2018-09-19T00:39:00Z">
        <w:r>
          <w:rPr>
            <w:rStyle w:val="CharSectno"/>
          </w:rPr>
          <w:t>88D</w:t>
        </w:r>
        <w:r>
          <w:t>.</w:t>
        </w:r>
        <w:r>
          <w:tab/>
          <w:t>Police assistance with investigations and inquiries</w:t>
        </w:r>
        <w:bookmarkEnd w:id="1233"/>
      </w:ins>
    </w:p>
    <w:p>
      <w:pPr>
        <w:pStyle w:val="Subsection"/>
        <w:rPr>
          <w:ins w:id="1235" w:author="svcMRProcess" w:date="2018-09-19T00:39:00Z"/>
        </w:rPr>
      </w:pPr>
      <w:ins w:id="1236" w:author="svcMRProcess" w:date="2018-09-19T00:39:00Z">
        <w:r>
          <w:tab/>
          <w:t>(1)</w:t>
        </w:r>
        <w:r>
          <w:tab/>
          <w:t xml:space="preserve">The Commissioner of Police must, at the request of the Commissioner, arrange for one or more police officers — </w:t>
        </w:r>
      </w:ins>
    </w:p>
    <w:p>
      <w:pPr>
        <w:pStyle w:val="Indenta"/>
        <w:rPr>
          <w:ins w:id="1237" w:author="svcMRProcess" w:date="2018-09-19T00:39:00Z"/>
        </w:rPr>
      </w:pPr>
      <w:ins w:id="1238" w:author="svcMRProcess" w:date="2018-09-19T00:39:00Z">
        <w:r>
          <w:tab/>
          <w:t>(a)</w:t>
        </w:r>
        <w:r>
          <w:tab/>
          <w:t>to make an investigation or inquiry relating to any matter that is the subject of investigation or inquiry under section 88B; and</w:t>
        </w:r>
      </w:ins>
    </w:p>
    <w:p>
      <w:pPr>
        <w:pStyle w:val="Indenta"/>
        <w:rPr>
          <w:ins w:id="1239" w:author="svcMRProcess" w:date="2018-09-19T00:39:00Z"/>
        </w:rPr>
      </w:pPr>
      <w:ins w:id="1240" w:author="svcMRProcess" w:date="2018-09-19T00:39:00Z">
        <w:r>
          <w:tab/>
          <w:t>(b)</w:t>
        </w:r>
        <w:r>
          <w:tab/>
          <w:t>to report on the results of their investigation or inquiry.</w:t>
        </w:r>
      </w:ins>
    </w:p>
    <w:p>
      <w:pPr>
        <w:pStyle w:val="Subsection"/>
        <w:rPr>
          <w:ins w:id="1241" w:author="svcMRProcess" w:date="2018-09-19T00:39:00Z"/>
        </w:rPr>
      </w:pPr>
      <w:ins w:id="1242" w:author="svcMRProcess" w:date="2018-09-19T00:39:00Z">
        <w:r>
          <w:tab/>
          <w:t>(2)</w:t>
        </w:r>
        <w:r>
          <w:tab/>
          <w:t>The report must be forwarded to the Commissioner.</w:t>
        </w:r>
      </w:ins>
    </w:p>
    <w:p>
      <w:pPr>
        <w:pStyle w:val="Subsection"/>
        <w:rPr>
          <w:ins w:id="1243" w:author="svcMRProcess" w:date="2018-09-19T00:39:00Z"/>
        </w:rPr>
      </w:pPr>
      <w:ins w:id="1244" w:author="svcMRProcess" w:date="2018-09-19T00:39:00Z">
        <w:r>
          <w:tab/>
          <w:t>(3)</w:t>
        </w:r>
        <w:r>
          <w:tab/>
          <w:t xml:space="preserve">Where a police officer makes an investigation or inquiry or report relating to any matter that is the subject of investigation or inquiry under section 88B — </w:t>
        </w:r>
      </w:ins>
    </w:p>
    <w:p>
      <w:pPr>
        <w:pStyle w:val="Indenta"/>
        <w:rPr>
          <w:ins w:id="1245" w:author="svcMRProcess" w:date="2018-09-19T00:39:00Z"/>
        </w:rPr>
      </w:pPr>
      <w:ins w:id="1246" w:author="svcMRProcess" w:date="2018-09-19T00:39:00Z">
        <w:r>
          <w:tab/>
          <w:t>(a)</w:t>
        </w:r>
        <w:r>
          <w:tab/>
          <w:t>in addition to any power, authority, and immunity of the police officer apart from this Act, the police officer has the same powers, authorities, and immunities as an investigator appointed under this Act has in respect of the same matter; and</w:t>
        </w:r>
      </w:ins>
    </w:p>
    <w:p>
      <w:pPr>
        <w:pStyle w:val="Indenta"/>
        <w:rPr>
          <w:ins w:id="1247" w:author="svcMRProcess" w:date="2018-09-19T00:39:00Z"/>
        </w:rPr>
      </w:pPr>
      <w:ins w:id="1248" w:author="svcMRProcess" w:date="2018-09-19T00:39:00Z">
        <w:r>
          <w:tab/>
          <w:t>(b)</w:t>
        </w:r>
        <w:r>
          <w:tab/>
          <w:t>for the purposes of section 66, it is sufficient if the police officer identifies himself or herself as a police officer to the person, if any, affording entry to the police officer.</w:t>
        </w:r>
      </w:ins>
    </w:p>
    <w:p>
      <w:pPr>
        <w:pStyle w:val="Ednotesection"/>
        <w:rPr>
          <w:ins w:id="1249" w:author="svcMRProcess" w:date="2018-09-19T00:39:00Z"/>
        </w:rPr>
      </w:pPr>
      <w:ins w:id="1250" w:author="svcMRProcess" w:date="2018-09-19T00:39:00Z">
        <w:r>
          <w:tab/>
          <w:t>[Section 88D inserted by No. 58 of 2010 s. 8.]</w:t>
        </w:r>
      </w:ins>
    </w:p>
    <w:p>
      <w:pPr>
        <w:pStyle w:val="Heading5"/>
        <w:rPr>
          <w:ins w:id="1251" w:author="svcMRProcess" w:date="2018-09-19T00:39:00Z"/>
        </w:rPr>
      </w:pPr>
      <w:bookmarkStart w:id="1252" w:name="_Toc297797137"/>
      <w:ins w:id="1253" w:author="svcMRProcess" w:date="2018-09-19T00:39:00Z">
        <w:r>
          <w:rPr>
            <w:rStyle w:val="CharSectno"/>
          </w:rPr>
          <w:t>88E</w:t>
        </w:r>
        <w:r>
          <w:t>.</w:t>
        </w:r>
        <w:r>
          <w:tab/>
          <w:t>Compliance checks at regulated person’s business premises</w:t>
        </w:r>
        <w:bookmarkEnd w:id="1252"/>
      </w:ins>
    </w:p>
    <w:p>
      <w:pPr>
        <w:pStyle w:val="Subsection"/>
        <w:rPr>
          <w:ins w:id="1254" w:author="svcMRProcess" w:date="2018-09-19T00:39:00Z"/>
        </w:rPr>
      </w:pPr>
      <w:ins w:id="1255" w:author="svcMRProcess" w:date="2018-09-19T00:39:00Z">
        <w:r>
          <w:tab/>
          <w:t>(1)</w:t>
        </w:r>
        <w:r>
          <w:tab/>
          <w:t xml:space="preserve">An authorised person may, for all or any of the purposes listed in subsection (2) — </w:t>
        </w:r>
      </w:ins>
    </w:p>
    <w:p>
      <w:pPr>
        <w:pStyle w:val="Indenta"/>
        <w:rPr>
          <w:ins w:id="1256" w:author="svcMRProcess" w:date="2018-09-19T00:39:00Z"/>
        </w:rPr>
      </w:pPr>
      <w:ins w:id="1257" w:author="svcMRProcess" w:date="2018-09-19T00:39:00Z">
        <w:r>
          <w:tab/>
          <w:t>(a)</w:t>
        </w:r>
        <w:r>
          <w:tab/>
          <w:t>during normal business hours, enter premises where the business of a regulated person is being carried on, without obtaining a warrant under section 74; and</w:t>
        </w:r>
      </w:ins>
    </w:p>
    <w:p>
      <w:pPr>
        <w:pStyle w:val="Indenta"/>
        <w:rPr>
          <w:ins w:id="1258" w:author="svcMRProcess" w:date="2018-09-19T00:39:00Z"/>
        </w:rPr>
      </w:pPr>
      <w:ins w:id="1259" w:author="svcMRProcess" w:date="2018-09-19T00:39:00Z">
        <w:r>
          <w:tab/>
          <w:t>(b)</w:t>
        </w:r>
        <w:r>
          <w:tab/>
          <w:t>exercise the powers in sections 69, 79 and 87 once entry is made.</w:t>
        </w:r>
      </w:ins>
    </w:p>
    <w:p>
      <w:pPr>
        <w:pStyle w:val="Subsection"/>
        <w:rPr>
          <w:ins w:id="1260" w:author="svcMRProcess" w:date="2018-09-19T00:39:00Z"/>
        </w:rPr>
      </w:pPr>
      <w:ins w:id="1261" w:author="svcMRProcess" w:date="2018-09-19T00:39:00Z">
        <w:r>
          <w:tab/>
          <w:t>(2)</w:t>
        </w:r>
        <w:r>
          <w:tab/>
          <w:t xml:space="preserve">The purposes referred to in subsection (1) are as follows — </w:t>
        </w:r>
      </w:ins>
    </w:p>
    <w:p>
      <w:pPr>
        <w:pStyle w:val="Indenta"/>
        <w:rPr>
          <w:ins w:id="1262" w:author="svcMRProcess" w:date="2018-09-19T00:39:00Z"/>
        </w:rPr>
      </w:pPr>
      <w:ins w:id="1263" w:author="svcMRProcess" w:date="2018-09-19T00:39:00Z">
        <w:r>
          <w:tab/>
          <w:t>(a)</w:t>
        </w:r>
        <w:r>
          <w:tab/>
          <w:t>to determine whether or not a regulated person is or has been complying with the conditions, if any, of their authorisation;</w:t>
        </w:r>
      </w:ins>
    </w:p>
    <w:p>
      <w:pPr>
        <w:pStyle w:val="Indenta"/>
        <w:rPr>
          <w:ins w:id="1264" w:author="svcMRProcess" w:date="2018-09-19T00:39:00Z"/>
        </w:rPr>
      </w:pPr>
      <w:ins w:id="1265" w:author="svcMRProcess" w:date="2018-09-19T00:39:00Z">
        <w:r>
          <w:tab/>
          <w:t>(b)</w:t>
        </w:r>
        <w:r>
          <w:tab/>
          <w:t>to determine whether or not a regulated person is or has been complying with the requirements of the registration Act under which he or she holds an authorisation;</w:t>
        </w:r>
      </w:ins>
    </w:p>
    <w:p>
      <w:pPr>
        <w:pStyle w:val="Indenta"/>
        <w:rPr>
          <w:ins w:id="1266" w:author="svcMRProcess" w:date="2018-09-19T00:39:00Z"/>
        </w:rPr>
      </w:pPr>
      <w:ins w:id="1267" w:author="svcMRProcess" w:date="2018-09-19T00:39:00Z">
        <w:r>
          <w:tab/>
          <w:t>(c)</w:t>
        </w:r>
        <w:r>
          <w:tab/>
          <w:t>to determine whether or not a regulated person is or has been complying with a code of conduct applying to the registered person under a registration Act.</w:t>
        </w:r>
      </w:ins>
    </w:p>
    <w:p>
      <w:pPr>
        <w:pStyle w:val="Subsection"/>
        <w:rPr>
          <w:ins w:id="1268" w:author="svcMRProcess" w:date="2018-09-19T00:39:00Z"/>
        </w:rPr>
      </w:pPr>
      <w:ins w:id="1269" w:author="svcMRProcess" w:date="2018-09-19T00:39:00Z">
        <w:r>
          <w:tab/>
          <w:t>(3)</w:t>
        </w:r>
        <w:r>
          <w:tab/>
          <w:t>An authorised person may invoke the powers in subsection (1) even though an investigation is not under way in relation to any particular regulated person.</w:t>
        </w:r>
      </w:ins>
    </w:p>
    <w:p>
      <w:pPr>
        <w:pStyle w:val="Ednotesection"/>
        <w:rPr>
          <w:ins w:id="1270" w:author="svcMRProcess" w:date="2018-09-19T00:39:00Z"/>
        </w:rPr>
      </w:pPr>
      <w:ins w:id="1271" w:author="svcMRProcess" w:date="2018-09-19T00:39:00Z">
        <w:r>
          <w:tab/>
          <w:t>[Section 88E inserted by No. 58 of 2010 s. 8.]</w:t>
        </w:r>
      </w:ins>
    </w:p>
    <w:p>
      <w:pPr>
        <w:pStyle w:val="Heading3"/>
      </w:pPr>
      <w:bookmarkStart w:id="1272" w:name="_Toc297644675"/>
      <w:bookmarkStart w:id="1273" w:name="_Toc297797138"/>
      <w:r>
        <w:rPr>
          <w:rStyle w:val="CharDivNo"/>
        </w:rPr>
        <w:t>Division 4</w:t>
      </w:r>
      <w:r>
        <w:t> — </w:t>
      </w:r>
      <w:r>
        <w:rPr>
          <w:rStyle w:val="CharDivText"/>
        </w:rPr>
        <w:t>Offences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272"/>
      <w:bookmarkEnd w:id="1273"/>
    </w:p>
    <w:p>
      <w:pPr>
        <w:pStyle w:val="Heading5"/>
      </w:pPr>
      <w:bookmarkStart w:id="1274" w:name="_Toc279655630"/>
      <w:bookmarkStart w:id="1275" w:name="_Toc279663639"/>
      <w:bookmarkStart w:id="1276" w:name="_Toc279664744"/>
      <w:bookmarkStart w:id="1277" w:name="_Toc281405439"/>
      <w:bookmarkStart w:id="1278" w:name="_Toc297797139"/>
      <w:bookmarkStart w:id="1279" w:name="_Toc295308985"/>
      <w:r>
        <w:rPr>
          <w:rStyle w:val="CharSectno"/>
        </w:rPr>
        <w:t>88</w:t>
      </w:r>
      <w:r>
        <w:t>.</w:t>
      </w:r>
      <w:r>
        <w:tab/>
        <w:t>Failure to cooperate with investigation</w:t>
      </w:r>
      <w:bookmarkEnd w:id="1274"/>
      <w:bookmarkEnd w:id="1275"/>
      <w:bookmarkEnd w:id="1276"/>
      <w:bookmarkEnd w:id="1277"/>
      <w:bookmarkEnd w:id="1278"/>
      <w:bookmarkEnd w:id="1279"/>
    </w:p>
    <w:p>
      <w:pPr>
        <w:pStyle w:val="Subsection"/>
      </w:pPr>
      <w:r>
        <w:tab/>
        <w:t>(1)</w:t>
      </w:r>
      <w:r>
        <w:tab/>
        <w:t xml:space="preserve">A person commits an offence who, without reasonable excuse (proof of which lies on the person), when required under Division 3 </w:t>
      </w:r>
      <w:ins w:id="1280" w:author="svcMRProcess" w:date="2018-09-19T00:39:00Z">
        <w:r>
          <w:t xml:space="preserve">or 4A </w:t>
        </w:r>
      </w:ins>
      <w:r>
        <w:t xml:space="preserve">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Ednotesection"/>
        <w:rPr>
          <w:ins w:id="1281" w:author="svcMRProcess" w:date="2018-09-19T00:39:00Z"/>
        </w:rPr>
      </w:pPr>
      <w:bookmarkStart w:id="1282" w:name="_Toc279655631"/>
      <w:bookmarkStart w:id="1283" w:name="_Toc279663640"/>
      <w:bookmarkStart w:id="1284" w:name="_Toc279664745"/>
      <w:bookmarkStart w:id="1285" w:name="_Toc281405440"/>
      <w:ins w:id="1286" w:author="svcMRProcess" w:date="2018-09-19T00:39:00Z">
        <w:r>
          <w:tab/>
          <w:t>[Section 88 amended by No. 58 of 2010 s. 9.]</w:t>
        </w:r>
      </w:ins>
    </w:p>
    <w:p>
      <w:pPr>
        <w:pStyle w:val="Heading5"/>
      </w:pPr>
      <w:bookmarkStart w:id="1287" w:name="_Toc297797140"/>
      <w:bookmarkStart w:id="1288" w:name="_Toc295308986"/>
      <w:r>
        <w:rPr>
          <w:rStyle w:val="CharSectno"/>
        </w:rPr>
        <w:t>89</w:t>
      </w:r>
      <w:r>
        <w:t>.</w:t>
      </w:r>
      <w:r>
        <w:tab/>
        <w:t>Obstructing authorised person</w:t>
      </w:r>
      <w:bookmarkEnd w:id="1282"/>
      <w:bookmarkEnd w:id="1283"/>
      <w:bookmarkEnd w:id="1284"/>
      <w:bookmarkEnd w:id="1285"/>
      <w:bookmarkEnd w:id="1287"/>
      <w:bookmarkEnd w:id="128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rPr>
          <w:ins w:id="1289" w:author="svcMRProcess" w:date="2018-09-19T00:39:00Z"/>
        </w:rPr>
      </w:pPr>
      <w:ins w:id="1290" w:author="svcMRProcess" w:date="2018-09-19T00:39:00Z">
        <w:r>
          <w:tab/>
          <w:t>(2A)</w:t>
        </w:r>
        <w:r>
          <w:tab/>
          <w:t>A person must not prevent or attempt to prevent an authorised person from entering business premises in the exercise of the authorised person’s powers under section 88E.</w:t>
        </w:r>
      </w:ins>
    </w:p>
    <w:p>
      <w:pPr>
        <w:pStyle w:val="Penstart"/>
        <w:rPr>
          <w:ins w:id="1291" w:author="svcMRProcess" w:date="2018-09-19T00:39:00Z"/>
        </w:rPr>
      </w:pPr>
      <w:ins w:id="1292" w:author="svcMRProcess" w:date="2018-09-19T00:39:00Z">
        <w:r>
          <w:tab/>
          <w:t>Penalty: a fine of $2 000.</w:t>
        </w:r>
      </w:ins>
    </w:p>
    <w:p>
      <w:pPr>
        <w:pStyle w:val="Subsection"/>
      </w:pPr>
      <w:r>
        <w:tab/>
        <w:t>(2)</w:t>
      </w:r>
      <w:r>
        <w:tab/>
        <w:t>A person must not obstruct or impede an authorised person in the exercise of the authorised person’s powers under section 69</w:t>
      </w:r>
      <w:ins w:id="1293" w:author="svcMRProcess" w:date="2018-09-19T00:39:00Z">
        <w:r>
          <w:t xml:space="preserve"> or 88E</w:t>
        </w:r>
      </w:ins>
      <w:r>
        <w:t>.</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rPr>
          <w:ins w:id="1294" w:author="svcMRProcess" w:date="2018-09-19T00:39:00Z"/>
        </w:rPr>
      </w:pPr>
      <w:ins w:id="1295" w:author="svcMRProcess" w:date="2018-09-19T00:39:00Z">
        <w:r>
          <w:tab/>
          <w:t>(5A)</w:t>
        </w:r>
        <w:r>
          <w:tab/>
          <w:t>A person must comply with a requirement to furnish reasonable access to business premises, or to give other reasonable assistance to an authorised person, when the authorised person is exercising the authorised person’s powers under section 88E.</w:t>
        </w:r>
      </w:ins>
    </w:p>
    <w:p>
      <w:pPr>
        <w:pStyle w:val="Penstart"/>
        <w:rPr>
          <w:ins w:id="1296" w:author="svcMRProcess" w:date="2018-09-19T00:39:00Z"/>
        </w:rPr>
      </w:pPr>
      <w:ins w:id="1297" w:author="svcMRProcess" w:date="2018-09-19T00:39:00Z">
        <w:r>
          <w:tab/>
          <w:t>Penalty: a fine of $2 000.</w:t>
        </w:r>
      </w:ins>
    </w:p>
    <w:p>
      <w:pPr>
        <w:pStyle w:val="Subsection"/>
      </w:pPr>
      <w:r>
        <w:tab/>
        <w:t>(5)</w:t>
      </w:r>
      <w:r>
        <w:tab/>
        <w:t>For the purposes of this section, a reference to an authorised person includes an assistant accompanying an investigator in accordance with section 67.</w:t>
      </w:r>
    </w:p>
    <w:p>
      <w:pPr>
        <w:pStyle w:val="Ednotesection"/>
        <w:rPr>
          <w:ins w:id="1298" w:author="svcMRProcess" w:date="2018-09-19T00:39:00Z"/>
        </w:rPr>
      </w:pPr>
      <w:bookmarkStart w:id="1299" w:name="_Toc272825343"/>
      <w:bookmarkStart w:id="1300" w:name="_Toc272831459"/>
      <w:bookmarkStart w:id="1301" w:name="_Toc272853691"/>
      <w:bookmarkStart w:id="1302" w:name="_Toc272854809"/>
      <w:bookmarkStart w:id="1303" w:name="_Toc278552810"/>
      <w:bookmarkStart w:id="1304" w:name="_Toc278554949"/>
      <w:bookmarkStart w:id="1305" w:name="_Toc278813714"/>
      <w:bookmarkStart w:id="1306" w:name="_Toc278890382"/>
      <w:bookmarkStart w:id="1307" w:name="_Toc278890557"/>
      <w:bookmarkStart w:id="1308" w:name="_Toc279655632"/>
      <w:bookmarkStart w:id="1309" w:name="_Toc279663641"/>
      <w:bookmarkStart w:id="1310" w:name="_Toc279664746"/>
      <w:bookmarkStart w:id="1311" w:name="_Toc281405441"/>
      <w:bookmarkStart w:id="1312" w:name="_Toc281460328"/>
      <w:bookmarkStart w:id="1313" w:name="_Toc283888487"/>
      <w:bookmarkStart w:id="1314" w:name="_Toc283891290"/>
      <w:bookmarkStart w:id="1315" w:name="_Toc295308987"/>
      <w:ins w:id="1316" w:author="svcMRProcess" w:date="2018-09-19T00:39:00Z">
        <w:r>
          <w:tab/>
          <w:t>[Section 89 amended by No. 58 of 2010 s. 10.]</w:t>
        </w:r>
      </w:ins>
    </w:p>
    <w:p>
      <w:pPr>
        <w:pStyle w:val="Heading2"/>
      </w:pPr>
      <w:bookmarkStart w:id="1317" w:name="_Toc297644678"/>
      <w:bookmarkStart w:id="1318" w:name="_Toc297797141"/>
      <w:r>
        <w:rPr>
          <w:rStyle w:val="CharPartNo"/>
        </w:rPr>
        <w:t>Part 7</w:t>
      </w:r>
      <w:r>
        <w:t> — </w:t>
      </w:r>
      <w:r>
        <w:rPr>
          <w:rStyle w:val="CharPartText"/>
        </w:rPr>
        <w:t>Criminal and civil proceedings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7"/>
      <w:bookmarkEnd w:id="1318"/>
    </w:p>
    <w:p>
      <w:pPr>
        <w:pStyle w:val="Heading3"/>
      </w:pPr>
      <w:bookmarkStart w:id="1319" w:name="_Toc272825344"/>
      <w:bookmarkStart w:id="1320" w:name="_Toc272831460"/>
      <w:bookmarkStart w:id="1321" w:name="_Toc272853692"/>
      <w:bookmarkStart w:id="1322" w:name="_Toc272854810"/>
      <w:bookmarkStart w:id="1323" w:name="_Toc278552811"/>
      <w:bookmarkStart w:id="1324" w:name="_Toc278554950"/>
      <w:bookmarkStart w:id="1325" w:name="_Toc278813715"/>
      <w:bookmarkStart w:id="1326" w:name="_Toc278890383"/>
      <w:bookmarkStart w:id="1327" w:name="_Toc278890558"/>
      <w:bookmarkStart w:id="1328" w:name="_Toc279655633"/>
      <w:bookmarkStart w:id="1329" w:name="_Toc279663642"/>
      <w:bookmarkStart w:id="1330" w:name="_Toc279664747"/>
      <w:bookmarkStart w:id="1331" w:name="_Toc281405442"/>
      <w:bookmarkStart w:id="1332" w:name="_Toc281460329"/>
      <w:bookmarkStart w:id="1333" w:name="_Toc283888488"/>
      <w:bookmarkStart w:id="1334" w:name="_Toc283891291"/>
      <w:bookmarkStart w:id="1335" w:name="_Toc295308988"/>
      <w:bookmarkStart w:id="1336" w:name="_Toc297644679"/>
      <w:bookmarkStart w:id="1337" w:name="_Toc297797142"/>
      <w:r>
        <w:rPr>
          <w:rStyle w:val="CharDivNo"/>
        </w:rPr>
        <w:t>Division 1</w:t>
      </w:r>
      <w:r>
        <w:t> — </w:t>
      </w:r>
      <w:r>
        <w:rPr>
          <w:rStyle w:val="CharDivText"/>
        </w:rPr>
        <w:t>Preliminary</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279655634"/>
      <w:bookmarkStart w:id="1339" w:name="_Toc279663643"/>
      <w:bookmarkStart w:id="1340" w:name="_Toc279664748"/>
      <w:bookmarkStart w:id="1341" w:name="_Toc281405443"/>
      <w:bookmarkStart w:id="1342" w:name="_Toc297797143"/>
      <w:bookmarkStart w:id="1343" w:name="_Toc295308989"/>
      <w:r>
        <w:rPr>
          <w:rStyle w:val="CharSectno"/>
        </w:rPr>
        <w:t>90</w:t>
      </w:r>
      <w:r>
        <w:t>.</w:t>
      </w:r>
      <w:r>
        <w:tab/>
        <w:t>Term used: person involved in contravention</w:t>
      </w:r>
      <w:bookmarkEnd w:id="1338"/>
      <w:bookmarkEnd w:id="1339"/>
      <w:bookmarkEnd w:id="1340"/>
      <w:bookmarkEnd w:id="1341"/>
      <w:bookmarkEnd w:id="1342"/>
      <w:bookmarkEnd w:id="1343"/>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344" w:name="_Toc272825346"/>
      <w:bookmarkStart w:id="1345" w:name="_Toc272831462"/>
      <w:bookmarkStart w:id="1346" w:name="_Toc272853694"/>
      <w:bookmarkStart w:id="1347" w:name="_Toc272854812"/>
      <w:bookmarkStart w:id="1348" w:name="_Toc278552813"/>
      <w:bookmarkStart w:id="1349" w:name="_Toc278554952"/>
      <w:bookmarkStart w:id="1350" w:name="_Toc278813717"/>
      <w:bookmarkStart w:id="1351" w:name="_Toc278890385"/>
      <w:bookmarkStart w:id="1352" w:name="_Toc278890560"/>
      <w:bookmarkStart w:id="1353" w:name="_Toc279655635"/>
      <w:bookmarkStart w:id="1354" w:name="_Toc279663644"/>
      <w:bookmarkStart w:id="1355" w:name="_Toc279664749"/>
      <w:bookmarkStart w:id="1356" w:name="_Toc281405444"/>
      <w:bookmarkStart w:id="1357" w:name="_Toc281460331"/>
      <w:bookmarkStart w:id="1358" w:name="_Toc283888490"/>
      <w:bookmarkStart w:id="1359" w:name="_Toc283891293"/>
      <w:bookmarkStart w:id="1360" w:name="_Toc295308990"/>
      <w:bookmarkStart w:id="1361" w:name="_Toc297644681"/>
      <w:bookmarkStart w:id="1362" w:name="_Toc297797144"/>
      <w:r>
        <w:rPr>
          <w:rStyle w:val="CharDivNo"/>
        </w:rPr>
        <w:t>Division 2</w:t>
      </w:r>
      <w:r>
        <w:t> — </w:t>
      </w:r>
      <w:r>
        <w:rPr>
          <w:rStyle w:val="CharDivText"/>
        </w:rPr>
        <w:t>Criminal proceedings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279655636"/>
      <w:bookmarkStart w:id="1364" w:name="_Toc279663645"/>
      <w:bookmarkStart w:id="1365" w:name="_Toc279664750"/>
      <w:bookmarkStart w:id="1366" w:name="_Toc281405445"/>
      <w:bookmarkStart w:id="1367" w:name="_Toc297797145"/>
      <w:bookmarkStart w:id="1368" w:name="_Toc295308991"/>
      <w:r>
        <w:rPr>
          <w:rStyle w:val="CharSectno"/>
        </w:rPr>
        <w:t>91</w:t>
      </w:r>
      <w:r>
        <w:t>.</w:t>
      </w:r>
      <w:r>
        <w:tab/>
        <w:t>Time limit for commencing proceedings</w:t>
      </w:r>
      <w:bookmarkEnd w:id="1363"/>
      <w:bookmarkEnd w:id="1364"/>
      <w:bookmarkEnd w:id="1365"/>
      <w:bookmarkEnd w:id="1366"/>
      <w:bookmarkEnd w:id="1367"/>
      <w:bookmarkEnd w:id="1368"/>
    </w:p>
    <w:p>
      <w:pPr>
        <w:pStyle w:val="Subsection"/>
      </w:pPr>
      <w:r>
        <w:tab/>
      </w:r>
      <w:r>
        <w:tab/>
        <w:t>Proceedings for an offence against this Act may be commenced within 3 years after the alleged commission of the offence.</w:t>
      </w:r>
    </w:p>
    <w:p>
      <w:pPr>
        <w:pStyle w:val="Heading5"/>
      </w:pPr>
      <w:bookmarkStart w:id="1369" w:name="_Toc279655637"/>
      <w:bookmarkStart w:id="1370" w:name="_Toc279663646"/>
      <w:bookmarkStart w:id="1371" w:name="_Toc279664751"/>
      <w:bookmarkStart w:id="1372" w:name="_Toc281405446"/>
      <w:bookmarkStart w:id="1373" w:name="_Toc297797146"/>
      <w:bookmarkStart w:id="1374" w:name="_Toc295308992"/>
      <w:r>
        <w:rPr>
          <w:rStyle w:val="CharSectno"/>
        </w:rPr>
        <w:t>92</w:t>
      </w:r>
      <w:r>
        <w:t>.</w:t>
      </w:r>
      <w:r>
        <w:tab/>
        <w:t>Who may institute criminal proceedings</w:t>
      </w:r>
      <w:bookmarkEnd w:id="1369"/>
      <w:bookmarkEnd w:id="1370"/>
      <w:bookmarkEnd w:id="1371"/>
      <w:bookmarkEnd w:id="1372"/>
      <w:bookmarkEnd w:id="1373"/>
      <w:bookmarkEnd w:id="1374"/>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375" w:name="_Toc279655638"/>
      <w:bookmarkStart w:id="1376" w:name="_Toc279663647"/>
      <w:bookmarkStart w:id="1377" w:name="_Toc279664752"/>
      <w:bookmarkStart w:id="1378" w:name="_Toc281405447"/>
      <w:bookmarkStart w:id="1379" w:name="_Toc297797147"/>
      <w:bookmarkStart w:id="1380" w:name="_Toc295308993"/>
      <w:r>
        <w:rPr>
          <w:rStyle w:val="CharSectno"/>
        </w:rPr>
        <w:t>93</w:t>
      </w:r>
      <w:r>
        <w:t>.</w:t>
      </w:r>
      <w:r>
        <w:tab/>
        <w:t>Court of summary jurisdiction to be constituted by magistrate</w:t>
      </w:r>
      <w:bookmarkEnd w:id="1375"/>
      <w:bookmarkEnd w:id="1376"/>
      <w:bookmarkEnd w:id="1377"/>
      <w:bookmarkEnd w:id="1378"/>
      <w:bookmarkEnd w:id="1379"/>
      <w:bookmarkEnd w:id="1380"/>
    </w:p>
    <w:p>
      <w:pPr>
        <w:pStyle w:val="Subsection"/>
      </w:pPr>
      <w:r>
        <w:tab/>
      </w:r>
      <w:r>
        <w:tab/>
        <w:t>A court of summary jurisdiction dealing with an offence under this Act is to be constituted by a magistrate.</w:t>
      </w:r>
    </w:p>
    <w:p>
      <w:pPr>
        <w:pStyle w:val="Heading5"/>
      </w:pPr>
      <w:bookmarkStart w:id="1381" w:name="_Toc279655639"/>
      <w:bookmarkStart w:id="1382" w:name="_Toc279663648"/>
      <w:bookmarkStart w:id="1383" w:name="_Toc279664753"/>
      <w:bookmarkStart w:id="1384" w:name="_Toc281405448"/>
      <w:bookmarkStart w:id="1385" w:name="_Toc297797148"/>
      <w:bookmarkStart w:id="1386" w:name="_Toc295308994"/>
      <w:r>
        <w:rPr>
          <w:rStyle w:val="CharSectno"/>
        </w:rPr>
        <w:t>94</w:t>
      </w:r>
      <w:r>
        <w:t>.</w:t>
      </w:r>
      <w:r>
        <w:tab/>
        <w:t>Other powers of courts in criminal proceedings</w:t>
      </w:r>
      <w:bookmarkEnd w:id="1381"/>
      <w:bookmarkEnd w:id="1382"/>
      <w:bookmarkEnd w:id="1383"/>
      <w:bookmarkEnd w:id="1384"/>
      <w:bookmarkEnd w:id="1385"/>
      <w:bookmarkEnd w:id="1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387" w:name="_Toc279655640"/>
      <w:bookmarkStart w:id="1388" w:name="_Toc279663649"/>
      <w:bookmarkStart w:id="1389" w:name="_Toc279664754"/>
      <w:bookmarkStart w:id="1390" w:name="_Toc281405449"/>
      <w:bookmarkStart w:id="1391" w:name="_Toc297797149"/>
      <w:bookmarkStart w:id="1392" w:name="_Toc295308995"/>
      <w:r>
        <w:rPr>
          <w:rStyle w:val="CharSectno"/>
        </w:rPr>
        <w:t>95</w:t>
      </w:r>
      <w:r>
        <w:t>.</w:t>
      </w:r>
      <w:r>
        <w:tab/>
        <w:t>Offences by directors, employers, and vicarious liability</w:t>
      </w:r>
      <w:bookmarkEnd w:id="1387"/>
      <w:bookmarkEnd w:id="1388"/>
      <w:bookmarkEnd w:id="1389"/>
      <w:bookmarkEnd w:id="1390"/>
      <w:bookmarkEnd w:id="1391"/>
      <w:bookmarkEnd w:id="1392"/>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393" w:name="_Toc279655641"/>
      <w:bookmarkStart w:id="1394" w:name="_Toc279663650"/>
      <w:bookmarkStart w:id="1395" w:name="_Toc279664755"/>
      <w:bookmarkStart w:id="1396" w:name="_Toc281405450"/>
      <w:bookmarkStart w:id="1397" w:name="_Toc297797150"/>
      <w:bookmarkStart w:id="1398" w:name="_Toc295308996"/>
      <w:r>
        <w:rPr>
          <w:rStyle w:val="CharSectno"/>
        </w:rPr>
        <w:t>96</w:t>
      </w:r>
      <w:r>
        <w:t>.</w:t>
      </w:r>
      <w:r>
        <w:tab/>
        <w:t>Defence: reasonable mistake</w:t>
      </w:r>
      <w:bookmarkEnd w:id="1393"/>
      <w:bookmarkEnd w:id="1394"/>
      <w:bookmarkEnd w:id="1395"/>
      <w:bookmarkEnd w:id="1396"/>
      <w:bookmarkEnd w:id="1397"/>
      <w:bookmarkEnd w:id="1398"/>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99" w:name="_Toc279655642"/>
      <w:bookmarkStart w:id="1400" w:name="_Toc279663651"/>
      <w:bookmarkStart w:id="1401" w:name="_Toc279664756"/>
      <w:bookmarkStart w:id="1402" w:name="_Toc281405451"/>
      <w:bookmarkStart w:id="1403" w:name="_Toc297797151"/>
      <w:bookmarkStart w:id="1404" w:name="_Toc295308997"/>
      <w:r>
        <w:rPr>
          <w:rStyle w:val="CharSectno"/>
        </w:rPr>
        <w:t>97</w:t>
      </w:r>
      <w:r>
        <w:t>.</w:t>
      </w:r>
      <w:r>
        <w:tab/>
        <w:t>Defence: act or default of another person etc.</w:t>
      </w:r>
      <w:bookmarkEnd w:id="1399"/>
      <w:bookmarkEnd w:id="1400"/>
      <w:bookmarkEnd w:id="1401"/>
      <w:bookmarkEnd w:id="1402"/>
      <w:bookmarkEnd w:id="1403"/>
      <w:bookmarkEnd w:id="1404"/>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05" w:name="_Toc279655643"/>
      <w:bookmarkStart w:id="1406" w:name="_Toc279663652"/>
      <w:bookmarkStart w:id="1407" w:name="_Toc279664757"/>
      <w:bookmarkStart w:id="1408" w:name="_Toc281405452"/>
      <w:bookmarkStart w:id="1409" w:name="_Toc297797152"/>
      <w:bookmarkStart w:id="1410" w:name="_Toc295308998"/>
      <w:r>
        <w:rPr>
          <w:rStyle w:val="CharSectno"/>
        </w:rPr>
        <w:t>98</w:t>
      </w:r>
      <w:r>
        <w:t>.</w:t>
      </w:r>
      <w:r>
        <w:tab/>
        <w:t>Defence: publication of advertisements in ordinary course of business</w:t>
      </w:r>
      <w:bookmarkEnd w:id="1405"/>
      <w:bookmarkEnd w:id="1406"/>
      <w:bookmarkEnd w:id="1407"/>
      <w:bookmarkEnd w:id="1408"/>
      <w:bookmarkEnd w:id="1409"/>
      <w:bookmarkEnd w:id="141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spacing w:before="180"/>
      </w:pPr>
      <w:bookmarkStart w:id="1411" w:name="_Toc272825355"/>
      <w:bookmarkStart w:id="1412" w:name="_Toc272831471"/>
      <w:bookmarkStart w:id="1413" w:name="_Toc272853703"/>
      <w:bookmarkStart w:id="1414" w:name="_Toc272854821"/>
      <w:bookmarkStart w:id="1415" w:name="_Toc278552822"/>
      <w:bookmarkStart w:id="1416" w:name="_Toc278554961"/>
      <w:bookmarkStart w:id="1417" w:name="_Toc278813726"/>
      <w:bookmarkStart w:id="1418" w:name="_Toc278890394"/>
      <w:bookmarkStart w:id="1419" w:name="_Toc278890569"/>
      <w:bookmarkStart w:id="1420" w:name="_Toc279655644"/>
      <w:bookmarkStart w:id="1421" w:name="_Toc279663653"/>
      <w:bookmarkStart w:id="1422" w:name="_Toc279664758"/>
      <w:bookmarkStart w:id="1423" w:name="_Toc281405453"/>
      <w:bookmarkStart w:id="1424" w:name="_Toc281460340"/>
      <w:bookmarkStart w:id="1425" w:name="_Toc283888499"/>
      <w:bookmarkStart w:id="1426" w:name="_Toc283891302"/>
      <w:bookmarkStart w:id="1427" w:name="_Toc295308999"/>
      <w:bookmarkStart w:id="1428" w:name="_Toc297644690"/>
      <w:bookmarkStart w:id="1429" w:name="_Toc297797153"/>
      <w:r>
        <w:rPr>
          <w:rStyle w:val="CharDivNo"/>
        </w:rPr>
        <w:t>Division 3</w:t>
      </w:r>
      <w:r>
        <w:t> — </w:t>
      </w:r>
      <w:r>
        <w:rPr>
          <w:rStyle w:val="CharDivText"/>
        </w:rPr>
        <w:t>Civil proceedings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spacing w:before="180"/>
      </w:pPr>
      <w:bookmarkStart w:id="1430" w:name="_Toc279655645"/>
      <w:bookmarkStart w:id="1431" w:name="_Toc279663654"/>
      <w:bookmarkStart w:id="1432" w:name="_Toc279664759"/>
      <w:bookmarkStart w:id="1433" w:name="_Toc281405454"/>
      <w:bookmarkStart w:id="1434" w:name="_Toc297797154"/>
      <w:bookmarkStart w:id="1435" w:name="_Toc295309000"/>
      <w:r>
        <w:rPr>
          <w:rStyle w:val="CharSectno"/>
        </w:rPr>
        <w:t>99</w:t>
      </w:r>
      <w:r>
        <w:t>.</w:t>
      </w:r>
      <w:r>
        <w:tab/>
        <w:t>Injunctions in restraint of conduct</w:t>
      </w:r>
      <w:bookmarkEnd w:id="1430"/>
      <w:bookmarkEnd w:id="1431"/>
      <w:bookmarkEnd w:id="1432"/>
      <w:bookmarkEnd w:id="1433"/>
      <w:bookmarkEnd w:id="1434"/>
      <w:bookmarkEnd w:id="1435"/>
    </w:p>
    <w:p>
      <w:pPr>
        <w:pStyle w:val="Subsection"/>
        <w:spacing w:before="120"/>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spacing w:before="60"/>
      </w:pPr>
      <w:r>
        <w:tab/>
        <w:t>(a)</w:t>
      </w:r>
      <w:r>
        <w:tab/>
        <w:t>has engaged, or is proposing to engage, in conduct that constitutes or would constitute a contravention of a provision of this Act; or</w:t>
      </w:r>
    </w:p>
    <w:p>
      <w:pPr>
        <w:pStyle w:val="Indenta"/>
        <w:spacing w:before="60"/>
      </w:pPr>
      <w:r>
        <w:tab/>
        <w:t>(b)</w:t>
      </w:r>
      <w:r>
        <w:tab/>
        <w:t>is involved in a contravention of a provision of this Act.</w:t>
      </w:r>
    </w:p>
    <w:p>
      <w:pPr>
        <w:pStyle w:val="Subsection"/>
        <w:spacing w:before="120"/>
      </w:pPr>
      <w:r>
        <w:tab/>
        <w:t>(2)</w:t>
      </w:r>
      <w:r>
        <w:tab/>
        <w:t>The power of the Court to grant an injunction restraining a person (</w:t>
      </w:r>
      <w:r>
        <w:rPr>
          <w:rStyle w:val="CharDefText"/>
        </w:rPr>
        <w:t>person A</w:t>
      </w:r>
      <w:r>
        <w:t xml:space="preserve">) from engaging in conduct may be exercised — </w:t>
      </w:r>
    </w:p>
    <w:p>
      <w:pPr>
        <w:pStyle w:val="Indenta"/>
        <w:spacing w:before="60"/>
      </w:pPr>
      <w:r>
        <w:tab/>
        <w:t>(a)</w:t>
      </w:r>
      <w:r>
        <w:tab/>
        <w:t>whether or not it appears to the Court that person A intends to engage again, or to continue to engage, in conduct of that kind; and</w:t>
      </w:r>
    </w:p>
    <w:p>
      <w:pPr>
        <w:pStyle w:val="Indenta"/>
        <w:spacing w:before="60"/>
      </w:pPr>
      <w:r>
        <w:tab/>
        <w:t>(b)</w:t>
      </w:r>
      <w:r>
        <w:tab/>
        <w:t>whether or not person A has previously engaged in conduct of that kind; and</w:t>
      </w:r>
    </w:p>
    <w:p>
      <w:pPr>
        <w:pStyle w:val="Indenta"/>
        <w:spacing w:before="60"/>
      </w:pPr>
      <w:r>
        <w:tab/>
        <w:t>(c)</w:t>
      </w:r>
      <w:r>
        <w:tab/>
        <w:t>whether or not there is an imminent danger of substantial damage to any person if person A engages in conduct of that kind.</w:t>
      </w:r>
    </w:p>
    <w:p>
      <w:pPr>
        <w:pStyle w:val="Heading5"/>
        <w:spacing w:before="180"/>
      </w:pPr>
      <w:bookmarkStart w:id="1436" w:name="_Toc279655646"/>
      <w:bookmarkStart w:id="1437" w:name="_Toc279663655"/>
      <w:bookmarkStart w:id="1438" w:name="_Toc279664760"/>
      <w:bookmarkStart w:id="1439" w:name="_Toc281405455"/>
      <w:bookmarkStart w:id="1440" w:name="_Toc297797155"/>
      <w:bookmarkStart w:id="1441" w:name="_Toc295309001"/>
      <w:r>
        <w:rPr>
          <w:rStyle w:val="CharSectno"/>
        </w:rPr>
        <w:t>100</w:t>
      </w:r>
      <w:r>
        <w:t>.</w:t>
      </w:r>
      <w:r>
        <w:tab/>
        <w:t>Other injunctions</w:t>
      </w:r>
      <w:bookmarkEnd w:id="1436"/>
      <w:bookmarkEnd w:id="1437"/>
      <w:bookmarkEnd w:id="1438"/>
      <w:bookmarkEnd w:id="1439"/>
      <w:bookmarkEnd w:id="1440"/>
      <w:bookmarkEnd w:id="1441"/>
    </w:p>
    <w:p>
      <w:pPr>
        <w:pStyle w:val="Subsection"/>
        <w:spacing w:before="120"/>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spacing w:before="60"/>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442" w:name="_Toc279655647"/>
      <w:bookmarkStart w:id="1443" w:name="_Toc279663656"/>
      <w:bookmarkStart w:id="1444" w:name="_Toc279664761"/>
      <w:bookmarkStart w:id="1445" w:name="_Toc281405456"/>
      <w:bookmarkStart w:id="1446" w:name="_Toc297797156"/>
      <w:bookmarkStart w:id="1447" w:name="_Toc295309002"/>
      <w:r>
        <w:rPr>
          <w:rStyle w:val="CharSectno"/>
        </w:rPr>
        <w:t>101</w:t>
      </w:r>
      <w:r>
        <w:t>.</w:t>
      </w:r>
      <w:r>
        <w:tab/>
        <w:t>Injunctions generally</w:t>
      </w:r>
      <w:bookmarkEnd w:id="1442"/>
      <w:bookmarkEnd w:id="1443"/>
      <w:bookmarkEnd w:id="1444"/>
      <w:bookmarkEnd w:id="1445"/>
      <w:bookmarkEnd w:id="1446"/>
      <w:bookmarkEnd w:id="1447"/>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448" w:name="_Toc279655648"/>
      <w:bookmarkStart w:id="1449" w:name="_Toc279663657"/>
      <w:bookmarkStart w:id="1450" w:name="_Toc279664762"/>
      <w:bookmarkStart w:id="1451" w:name="_Toc281405457"/>
      <w:bookmarkStart w:id="1452" w:name="_Toc297797157"/>
      <w:bookmarkStart w:id="1453" w:name="_Toc295309003"/>
      <w:r>
        <w:rPr>
          <w:rStyle w:val="CharSectno"/>
        </w:rPr>
        <w:t>102</w:t>
      </w:r>
      <w:r>
        <w:t>.</w:t>
      </w:r>
      <w:r>
        <w:tab/>
        <w:t>Interim injunctions</w:t>
      </w:r>
      <w:bookmarkEnd w:id="1448"/>
      <w:bookmarkEnd w:id="1449"/>
      <w:bookmarkEnd w:id="1450"/>
      <w:bookmarkEnd w:id="1451"/>
      <w:bookmarkEnd w:id="1452"/>
      <w:bookmarkEnd w:id="1453"/>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454" w:name="_Toc279655649"/>
      <w:bookmarkStart w:id="1455" w:name="_Toc279663658"/>
      <w:bookmarkStart w:id="1456" w:name="_Toc279664763"/>
      <w:bookmarkStart w:id="1457" w:name="_Toc281405458"/>
      <w:bookmarkStart w:id="1458" w:name="_Toc297797158"/>
      <w:bookmarkStart w:id="1459" w:name="_Toc295309004"/>
      <w:r>
        <w:rPr>
          <w:rStyle w:val="CharSectno"/>
        </w:rPr>
        <w:t>103</w:t>
      </w:r>
      <w:r>
        <w:t>.</w:t>
      </w:r>
      <w:r>
        <w:tab/>
        <w:t>Final injunction by consent</w:t>
      </w:r>
      <w:bookmarkEnd w:id="1454"/>
      <w:bookmarkEnd w:id="1455"/>
      <w:bookmarkEnd w:id="1456"/>
      <w:bookmarkEnd w:id="1457"/>
      <w:bookmarkEnd w:id="1458"/>
      <w:bookmarkEnd w:id="1459"/>
    </w:p>
    <w:p>
      <w:pPr>
        <w:pStyle w:val="Subsection"/>
      </w:pPr>
      <w:r>
        <w:tab/>
      </w:r>
      <w:r>
        <w:tab/>
        <w:t>A final injunction may, by consent of the parties, be granted under this Division without proof that proper grounds for the injunction exist.</w:t>
      </w:r>
    </w:p>
    <w:p>
      <w:pPr>
        <w:pStyle w:val="Heading5"/>
      </w:pPr>
      <w:bookmarkStart w:id="1460" w:name="_Toc279655650"/>
      <w:bookmarkStart w:id="1461" w:name="_Toc279663659"/>
      <w:bookmarkStart w:id="1462" w:name="_Toc279664764"/>
      <w:bookmarkStart w:id="1463" w:name="_Toc281405459"/>
      <w:bookmarkStart w:id="1464" w:name="_Toc297797159"/>
      <w:bookmarkStart w:id="1465" w:name="_Toc295309005"/>
      <w:r>
        <w:rPr>
          <w:rStyle w:val="CharSectno"/>
        </w:rPr>
        <w:t>104</w:t>
      </w:r>
      <w:r>
        <w:t>.</w:t>
      </w:r>
      <w:r>
        <w:tab/>
        <w:t>Injunction may be rescinded or varied</w:t>
      </w:r>
      <w:bookmarkEnd w:id="1460"/>
      <w:bookmarkEnd w:id="1461"/>
      <w:bookmarkEnd w:id="1462"/>
      <w:bookmarkEnd w:id="1463"/>
      <w:bookmarkEnd w:id="1464"/>
      <w:bookmarkEnd w:id="1465"/>
    </w:p>
    <w:p>
      <w:pPr>
        <w:pStyle w:val="Subsection"/>
      </w:pPr>
      <w:r>
        <w:tab/>
      </w:r>
      <w:r>
        <w:tab/>
        <w:t>An injunction under this Division may be rescinded or varied at any time.</w:t>
      </w:r>
    </w:p>
    <w:p>
      <w:pPr>
        <w:pStyle w:val="Heading5"/>
      </w:pPr>
      <w:bookmarkStart w:id="1466" w:name="_Toc279655651"/>
      <w:bookmarkStart w:id="1467" w:name="_Toc279663660"/>
      <w:bookmarkStart w:id="1468" w:name="_Toc279664765"/>
      <w:bookmarkStart w:id="1469" w:name="_Toc281405460"/>
      <w:bookmarkStart w:id="1470" w:name="_Toc297797160"/>
      <w:bookmarkStart w:id="1471" w:name="_Toc295309006"/>
      <w:r>
        <w:rPr>
          <w:rStyle w:val="CharSectno"/>
        </w:rPr>
        <w:t>105</w:t>
      </w:r>
      <w:r>
        <w:t>.</w:t>
      </w:r>
      <w:r>
        <w:tab/>
        <w:t>Other orders</w:t>
      </w:r>
      <w:bookmarkEnd w:id="1466"/>
      <w:bookmarkEnd w:id="1467"/>
      <w:bookmarkEnd w:id="1468"/>
      <w:bookmarkEnd w:id="1469"/>
      <w:bookmarkEnd w:id="1470"/>
      <w:bookmarkEnd w:id="1471"/>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472" w:name="_Toc279655652"/>
      <w:bookmarkStart w:id="1473" w:name="_Toc279663661"/>
      <w:bookmarkStart w:id="1474" w:name="_Toc279664766"/>
      <w:bookmarkStart w:id="1475" w:name="_Toc281405461"/>
      <w:bookmarkStart w:id="1476" w:name="_Toc297797161"/>
      <w:bookmarkStart w:id="1477" w:name="_Toc295309007"/>
      <w:r>
        <w:rPr>
          <w:rStyle w:val="CharSectno"/>
        </w:rPr>
        <w:t>106</w:t>
      </w:r>
      <w:r>
        <w:t>.</w:t>
      </w:r>
      <w:r>
        <w:tab/>
        <w:t>Power of Supreme Court and District Court to prohibit payment or transfer of money or other property</w:t>
      </w:r>
      <w:bookmarkEnd w:id="1472"/>
      <w:bookmarkEnd w:id="1473"/>
      <w:bookmarkEnd w:id="1474"/>
      <w:bookmarkEnd w:id="1475"/>
      <w:bookmarkEnd w:id="1476"/>
      <w:bookmarkEnd w:id="147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pPr>
      <w:bookmarkStart w:id="1478" w:name="_Toc279655653"/>
      <w:bookmarkStart w:id="1479" w:name="_Toc279663662"/>
      <w:bookmarkStart w:id="1480" w:name="_Toc279664767"/>
      <w:bookmarkStart w:id="1481" w:name="_Toc281405462"/>
      <w:bookmarkStart w:id="1482" w:name="_Toc297797162"/>
      <w:bookmarkStart w:id="1483" w:name="_Toc295309008"/>
      <w:r>
        <w:rPr>
          <w:rStyle w:val="CharSectno"/>
        </w:rPr>
        <w:t>107</w:t>
      </w:r>
      <w:r>
        <w:t>.</w:t>
      </w:r>
      <w:r>
        <w:tab/>
        <w:t>Offence to contravene order under section 106</w:t>
      </w:r>
      <w:bookmarkEnd w:id="1478"/>
      <w:bookmarkEnd w:id="1479"/>
      <w:bookmarkEnd w:id="1480"/>
      <w:bookmarkEnd w:id="1481"/>
      <w:bookmarkEnd w:id="1482"/>
      <w:bookmarkEnd w:id="1483"/>
    </w:p>
    <w:p>
      <w:pPr>
        <w:pStyle w:val="Subsection"/>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pPr>
      <w:bookmarkStart w:id="1484" w:name="_Toc279655654"/>
      <w:bookmarkStart w:id="1485" w:name="_Toc279663663"/>
      <w:bookmarkStart w:id="1486" w:name="_Toc279664768"/>
      <w:bookmarkStart w:id="1487" w:name="_Toc281405463"/>
      <w:bookmarkStart w:id="1488" w:name="_Toc297797163"/>
      <w:bookmarkStart w:id="1489" w:name="_Toc295309009"/>
      <w:r>
        <w:rPr>
          <w:rStyle w:val="CharSectno"/>
        </w:rPr>
        <w:t>108</w:t>
      </w:r>
      <w:r>
        <w:t>.</w:t>
      </w:r>
      <w:r>
        <w:tab/>
        <w:t>Finding in certain proceedings to be evidence</w:t>
      </w:r>
      <w:bookmarkEnd w:id="1484"/>
      <w:bookmarkEnd w:id="1485"/>
      <w:bookmarkEnd w:id="1486"/>
      <w:bookmarkEnd w:id="1487"/>
      <w:bookmarkEnd w:id="1488"/>
      <w:bookmarkEnd w:id="1489"/>
    </w:p>
    <w:p>
      <w:pPr>
        <w:pStyle w:val="Subsection"/>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keepNext/>
        <w:keepLines/>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490" w:name="_Toc272825366"/>
      <w:bookmarkStart w:id="1491" w:name="_Toc272831482"/>
      <w:bookmarkStart w:id="1492" w:name="_Toc272853714"/>
      <w:bookmarkStart w:id="1493" w:name="_Toc272854832"/>
      <w:bookmarkStart w:id="1494" w:name="_Toc278552833"/>
      <w:bookmarkStart w:id="1495" w:name="_Toc278554972"/>
      <w:bookmarkStart w:id="1496" w:name="_Toc278813737"/>
      <w:bookmarkStart w:id="1497" w:name="_Toc278890405"/>
      <w:bookmarkStart w:id="1498" w:name="_Toc278890580"/>
      <w:bookmarkStart w:id="1499" w:name="_Toc279655655"/>
      <w:bookmarkStart w:id="1500" w:name="_Toc279663664"/>
      <w:bookmarkStart w:id="1501" w:name="_Toc279664769"/>
      <w:bookmarkStart w:id="1502" w:name="_Toc281405464"/>
      <w:bookmarkStart w:id="1503" w:name="_Toc281460351"/>
      <w:bookmarkStart w:id="1504" w:name="_Toc283888510"/>
      <w:bookmarkStart w:id="1505" w:name="_Toc283891313"/>
      <w:bookmarkStart w:id="1506" w:name="_Toc295309010"/>
      <w:bookmarkStart w:id="1507" w:name="_Toc297644701"/>
      <w:bookmarkStart w:id="1508" w:name="_Toc297797164"/>
      <w:r>
        <w:rPr>
          <w:rStyle w:val="CharDivNo"/>
        </w:rPr>
        <w:t>Division 4</w:t>
      </w:r>
      <w:r>
        <w:t> — </w:t>
      </w:r>
      <w:r>
        <w:rPr>
          <w:rStyle w:val="CharDivText"/>
        </w:rPr>
        <w:t>Further provisions relating to proceedings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279655656"/>
      <w:bookmarkStart w:id="1510" w:name="_Toc279663665"/>
      <w:bookmarkStart w:id="1511" w:name="_Toc279664770"/>
      <w:bookmarkStart w:id="1512" w:name="_Toc281405465"/>
      <w:bookmarkStart w:id="1513" w:name="_Toc297797165"/>
      <w:bookmarkStart w:id="1514" w:name="_Toc295309011"/>
      <w:r>
        <w:rPr>
          <w:rStyle w:val="CharSectno"/>
        </w:rPr>
        <w:t>109</w:t>
      </w:r>
      <w:r>
        <w:t>.</w:t>
      </w:r>
      <w:r>
        <w:tab/>
        <w:t>References to state of mind</w:t>
      </w:r>
      <w:bookmarkEnd w:id="1509"/>
      <w:bookmarkEnd w:id="1510"/>
      <w:bookmarkEnd w:id="1511"/>
      <w:bookmarkEnd w:id="1512"/>
      <w:bookmarkEnd w:id="1513"/>
      <w:bookmarkEnd w:id="1514"/>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515" w:name="_Toc279655657"/>
      <w:bookmarkStart w:id="1516" w:name="_Toc279663666"/>
      <w:bookmarkStart w:id="1517" w:name="_Toc279664771"/>
      <w:bookmarkStart w:id="1518" w:name="_Toc281405466"/>
      <w:bookmarkStart w:id="1519" w:name="_Toc297797166"/>
      <w:bookmarkStart w:id="1520" w:name="_Toc295309012"/>
      <w:r>
        <w:rPr>
          <w:rStyle w:val="CharSectno"/>
        </w:rPr>
        <w:t>110</w:t>
      </w:r>
      <w:r>
        <w:t>.</w:t>
      </w:r>
      <w:r>
        <w:tab/>
        <w:t>Conduct and state of mind of directors, employees or agents of bodies corporate</w:t>
      </w:r>
      <w:bookmarkEnd w:id="1515"/>
      <w:bookmarkEnd w:id="1516"/>
      <w:bookmarkEnd w:id="1517"/>
      <w:bookmarkEnd w:id="1518"/>
      <w:bookmarkEnd w:id="1519"/>
      <w:bookmarkEnd w:id="1520"/>
    </w:p>
    <w:p>
      <w:pPr>
        <w:pStyle w:val="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keepNext/>
        <w:keepLines/>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521" w:name="_Toc279655658"/>
      <w:bookmarkStart w:id="1522" w:name="_Toc279663667"/>
      <w:bookmarkStart w:id="1523" w:name="_Toc279664772"/>
      <w:bookmarkStart w:id="1524" w:name="_Toc281405467"/>
      <w:bookmarkStart w:id="1525" w:name="_Toc297797167"/>
      <w:bookmarkStart w:id="1526" w:name="_Toc295309013"/>
      <w:r>
        <w:rPr>
          <w:rStyle w:val="CharSectno"/>
        </w:rPr>
        <w:t>111</w:t>
      </w:r>
      <w:r>
        <w:t>.</w:t>
      </w:r>
      <w:r>
        <w:tab/>
        <w:t>Conduct of employees or agents of persons other than bodies corporate</w:t>
      </w:r>
      <w:bookmarkEnd w:id="1521"/>
      <w:bookmarkEnd w:id="1522"/>
      <w:bookmarkEnd w:id="1523"/>
      <w:bookmarkEnd w:id="1524"/>
      <w:bookmarkEnd w:id="1525"/>
      <w:bookmarkEnd w:id="1526"/>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527" w:name="_Toc272825370"/>
      <w:bookmarkStart w:id="1528" w:name="_Toc272831486"/>
      <w:bookmarkStart w:id="1529" w:name="_Toc272853718"/>
      <w:bookmarkStart w:id="1530" w:name="_Toc272854836"/>
      <w:bookmarkStart w:id="1531" w:name="_Toc278552837"/>
      <w:bookmarkStart w:id="1532" w:name="_Toc278554976"/>
      <w:bookmarkStart w:id="1533" w:name="_Toc278813741"/>
      <w:bookmarkStart w:id="1534" w:name="_Toc278890409"/>
      <w:bookmarkStart w:id="1535" w:name="_Toc278890584"/>
      <w:bookmarkStart w:id="1536" w:name="_Toc279655659"/>
      <w:bookmarkStart w:id="1537" w:name="_Toc279663668"/>
      <w:bookmarkStart w:id="1538" w:name="_Toc279664773"/>
      <w:bookmarkStart w:id="1539" w:name="_Toc281405468"/>
      <w:bookmarkStart w:id="1540" w:name="_Toc281460355"/>
      <w:bookmarkStart w:id="1541" w:name="_Toc283888514"/>
      <w:bookmarkStart w:id="1542" w:name="_Toc283891317"/>
      <w:bookmarkStart w:id="1543" w:name="_Toc295309014"/>
      <w:bookmarkStart w:id="1544" w:name="_Toc297644705"/>
      <w:bookmarkStart w:id="1545" w:name="_Toc297797168"/>
      <w:r>
        <w:rPr>
          <w:rStyle w:val="CharPartNo"/>
        </w:rPr>
        <w:t>Part 8</w:t>
      </w:r>
      <w:r>
        <w:rPr>
          <w:rStyle w:val="CharDivNo"/>
        </w:rPr>
        <w:t> </w:t>
      </w:r>
      <w:r>
        <w:t>—</w:t>
      </w:r>
      <w:r>
        <w:rPr>
          <w:rStyle w:val="CharDivText"/>
        </w:rPr>
        <w:t> </w:t>
      </w:r>
      <w:r>
        <w:rPr>
          <w:rStyle w:val="CharPartText"/>
        </w:rPr>
        <w:t>Miscellaneous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279655660"/>
      <w:bookmarkStart w:id="1547" w:name="_Toc279663669"/>
      <w:bookmarkStart w:id="1548" w:name="_Toc279664774"/>
      <w:bookmarkStart w:id="1549" w:name="_Toc281405469"/>
      <w:bookmarkStart w:id="1550" w:name="_Toc297797169"/>
      <w:bookmarkStart w:id="1551" w:name="_Toc295309015"/>
      <w:r>
        <w:rPr>
          <w:rStyle w:val="CharSectno"/>
        </w:rPr>
        <w:t>112</w:t>
      </w:r>
      <w:r>
        <w:t>.</w:t>
      </w:r>
      <w:r>
        <w:tab/>
        <w:t>Confidentiality of information officially obtained</w:t>
      </w:r>
      <w:bookmarkEnd w:id="1546"/>
      <w:bookmarkEnd w:id="1547"/>
      <w:bookmarkEnd w:id="1548"/>
      <w:bookmarkEnd w:id="1549"/>
      <w:bookmarkEnd w:id="1550"/>
      <w:bookmarkEnd w:id="1551"/>
    </w:p>
    <w:p>
      <w:pPr>
        <w:pStyle w:val="Subsection"/>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for the purposes of performing a function under or in connection with</w:t>
      </w:r>
      <w:del w:id="1552" w:author="svcMRProcess" w:date="2018-09-19T00:39:00Z">
        <w:r>
          <w:delText xml:space="preserve"> this Act; or</w:delText>
        </w:r>
      </w:del>
      <w:ins w:id="1553" w:author="svcMRProcess" w:date="2018-09-19T00:39:00Z">
        <w:r>
          <w:t xml:space="preserve"> — </w:t>
        </w:r>
      </w:ins>
    </w:p>
    <w:p>
      <w:pPr>
        <w:pStyle w:val="Indenti"/>
        <w:rPr>
          <w:ins w:id="1554" w:author="svcMRProcess" w:date="2018-09-19T00:39:00Z"/>
        </w:rPr>
      </w:pPr>
      <w:ins w:id="1555" w:author="svcMRProcess" w:date="2018-09-19T00:39:00Z">
        <w:r>
          <w:tab/>
          <w:t>(i)</w:t>
        </w:r>
        <w:r>
          <w:tab/>
          <w:t>this Act; or</w:t>
        </w:r>
      </w:ins>
    </w:p>
    <w:p>
      <w:pPr>
        <w:pStyle w:val="Indenti"/>
        <w:rPr>
          <w:ins w:id="1556" w:author="svcMRProcess" w:date="2018-09-19T00:39:00Z"/>
        </w:rPr>
      </w:pPr>
      <w:ins w:id="1557" w:author="svcMRProcess" w:date="2018-09-19T00:39:00Z">
        <w:r>
          <w:tab/>
          <w:t>(ii)</w:t>
        </w:r>
        <w:r>
          <w:tab/>
          <w:t>an Act listed in Schedule 2;</w:t>
        </w:r>
      </w:ins>
    </w:p>
    <w:p>
      <w:pPr>
        <w:pStyle w:val="Indenta"/>
        <w:rPr>
          <w:ins w:id="1558" w:author="svcMRProcess" w:date="2018-09-19T00:39:00Z"/>
        </w:rPr>
      </w:pPr>
      <w:ins w:id="1559" w:author="svcMRProcess" w:date="2018-09-19T00:39:00Z">
        <w:r>
          <w:tab/>
        </w:r>
        <w:r>
          <w:tab/>
          <w:t>or</w:t>
        </w:r>
      </w:ins>
    </w:p>
    <w:p>
      <w:pPr>
        <w:pStyle w:val="Indenta"/>
        <w:rPr>
          <w:ins w:id="1560" w:author="svcMRProcess" w:date="2018-09-19T00:39:00Z"/>
        </w:rPr>
      </w:pPr>
      <w:ins w:id="1561" w:author="svcMRProcess" w:date="2018-09-19T00:39:00Z">
        <w:r>
          <w:tab/>
          <w:t>(da)</w:t>
        </w:r>
        <w:r>
          <w:tab/>
          <w:t xml:space="preserve">for the purposes of giving information to a body established under a written law if — </w:t>
        </w:r>
      </w:ins>
    </w:p>
    <w:p>
      <w:pPr>
        <w:pStyle w:val="Indenti"/>
        <w:rPr>
          <w:ins w:id="1562" w:author="svcMRProcess" w:date="2018-09-19T00:39:00Z"/>
        </w:rPr>
      </w:pPr>
      <w:ins w:id="1563" w:author="svcMRProcess" w:date="2018-09-19T00:39:00Z">
        <w:r>
          <w:tab/>
          <w:t>(i)</w:t>
        </w:r>
        <w:r>
          <w:tab/>
          <w:t>the information concerns the affairs of a regulated person or former regulated person; and</w:t>
        </w:r>
      </w:ins>
    </w:p>
    <w:p>
      <w:pPr>
        <w:pStyle w:val="Indenti"/>
        <w:rPr>
          <w:ins w:id="1564" w:author="svcMRProcess" w:date="2018-09-19T00:39:00Z"/>
        </w:rPr>
      </w:pPr>
      <w:ins w:id="1565" w:author="svcMRProcess" w:date="2018-09-19T00:39:00Z">
        <w:r>
          <w:tab/>
          <w:t>(ii)</w:t>
        </w:r>
        <w:r>
          <w:tab/>
          <w:t>the information is given in relation to the performance by that body of a function under or in connection with that written law;</w:t>
        </w:r>
      </w:ins>
    </w:p>
    <w:p>
      <w:pPr>
        <w:pStyle w:val="Indenta"/>
        <w:rPr>
          <w:ins w:id="1566" w:author="svcMRProcess" w:date="2018-09-19T00:39:00Z"/>
        </w:rPr>
      </w:pPr>
      <w:ins w:id="1567" w:author="svcMRProcess" w:date="2018-09-19T00:39:00Z">
        <w:r>
          <w:tab/>
        </w:r>
        <w:r>
          <w:tab/>
          <w:t>or</w:t>
        </w:r>
      </w:ins>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w:t>
      </w:r>
      <w:del w:id="1568" w:author="svcMRProcess" w:date="2018-09-19T00:39:00Z">
        <w:r>
          <w:delText>.</w:delText>
        </w:r>
      </w:del>
      <w:ins w:id="1569" w:author="svcMRProcess" w:date="2018-09-19T00:39:00Z">
        <w:r>
          <w:t>; or</w:t>
        </w:r>
      </w:ins>
    </w:p>
    <w:p>
      <w:pPr>
        <w:pStyle w:val="Indenta"/>
        <w:rPr>
          <w:ins w:id="1570" w:author="svcMRProcess" w:date="2018-09-19T00:39:00Z"/>
        </w:rPr>
      </w:pPr>
      <w:ins w:id="1571" w:author="svcMRProcess" w:date="2018-09-19T00:39:00Z">
        <w:r>
          <w:tab/>
          <w:t>(f)</w:t>
        </w:r>
        <w:r>
          <w:tab/>
          <w:t xml:space="preserve">by the Commissioner for the purpose of making the public aware of — </w:t>
        </w:r>
      </w:ins>
    </w:p>
    <w:p>
      <w:pPr>
        <w:pStyle w:val="Indenti"/>
        <w:rPr>
          <w:ins w:id="1572" w:author="svcMRProcess" w:date="2018-09-19T00:39:00Z"/>
        </w:rPr>
      </w:pPr>
      <w:ins w:id="1573" w:author="svcMRProcess" w:date="2018-09-19T00:39:00Z">
        <w:r>
          <w:tab/>
          <w:t>(i)</w:t>
        </w:r>
        <w:r>
          <w:tab/>
          <w:t>investigations or inquiries being conducted into the conduct of a regulated person, former regulated person or purported regulated person, and the results of those inquiries; and</w:t>
        </w:r>
      </w:ins>
    </w:p>
    <w:p>
      <w:pPr>
        <w:pStyle w:val="Indenti"/>
        <w:rPr>
          <w:ins w:id="1574" w:author="svcMRProcess" w:date="2018-09-19T00:39:00Z"/>
        </w:rPr>
      </w:pPr>
      <w:ins w:id="1575" w:author="svcMRProcess" w:date="2018-09-19T00:39:00Z">
        <w:r>
          <w:tab/>
          <w:t>(ii)</w:t>
        </w:r>
        <w:r>
          <w:tab/>
          <w:t>disciplinary action being contemplated or undertaken in relation to a regulated person, former regulated person or purported regulated person, and the outcome of that action.</w:t>
        </w:r>
      </w:ins>
    </w:p>
    <w:p>
      <w:pPr>
        <w:pStyle w:val="Subsection"/>
      </w:pPr>
      <w:r>
        <w:tab/>
        <w:t>(4)</w:t>
      </w:r>
      <w:r>
        <w:tab/>
        <w:t xml:space="preserve">Nothing in this section affects the operation of the </w:t>
      </w:r>
      <w:r>
        <w:rPr>
          <w:i/>
        </w:rPr>
        <w:t>Parliamentary Privileges Act 1891</w:t>
      </w:r>
      <w:r>
        <w:t>.</w:t>
      </w:r>
    </w:p>
    <w:p>
      <w:pPr>
        <w:pStyle w:val="Ednotesection"/>
        <w:rPr>
          <w:ins w:id="1576" w:author="svcMRProcess" w:date="2018-09-19T00:39:00Z"/>
        </w:rPr>
      </w:pPr>
      <w:bookmarkStart w:id="1577" w:name="_Toc279655661"/>
      <w:bookmarkStart w:id="1578" w:name="_Toc279663670"/>
      <w:bookmarkStart w:id="1579" w:name="_Toc279664775"/>
      <w:bookmarkStart w:id="1580" w:name="_Toc281405470"/>
      <w:ins w:id="1581" w:author="svcMRProcess" w:date="2018-09-19T00:39:00Z">
        <w:r>
          <w:tab/>
          <w:t>[Section 112 amended by No. 58 of 2010 s. 11.]</w:t>
        </w:r>
      </w:ins>
    </w:p>
    <w:p>
      <w:pPr>
        <w:pStyle w:val="Heading5"/>
      </w:pPr>
      <w:bookmarkStart w:id="1582" w:name="_Toc297797170"/>
      <w:bookmarkStart w:id="1583" w:name="_Toc295309016"/>
      <w:r>
        <w:rPr>
          <w:rStyle w:val="CharSectno"/>
        </w:rPr>
        <w:t>113</w:t>
      </w:r>
      <w:r>
        <w:t>.</w:t>
      </w:r>
      <w:r>
        <w:tab/>
        <w:t>Commissioner can use or disclose information for any purpose connected with legislation administered by Department</w:t>
      </w:r>
      <w:bookmarkEnd w:id="1577"/>
      <w:bookmarkEnd w:id="1578"/>
      <w:bookmarkEnd w:id="1579"/>
      <w:bookmarkEnd w:id="1580"/>
      <w:bookmarkEnd w:id="1582"/>
      <w:bookmarkEnd w:id="1583"/>
    </w:p>
    <w:p>
      <w:pPr>
        <w:pStyle w:val="Subsection"/>
      </w:pPr>
      <w:r>
        <w:tab/>
        <w:t>(1)</w:t>
      </w:r>
      <w:r>
        <w:tab/>
        <w:t>This section applies to information that is obtained by a person by reason of his or her office, position, employment or engagement under or for the purposes of this Act.</w:t>
      </w:r>
    </w:p>
    <w:p>
      <w:pPr>
        <w:pStyle w:val="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584" w:name="_Toc279655662"/>
      <w:bookmarkStart w:id="1585" w:name="_Toc279663671"/>
      <w:bookmarkStart w:id="1586" w:name="_Toc279664776"/>
      <w:bookmarkStart w:id="1587" w:name="_Toc281405471"/>
      <w:bookmarkStart w:id="1588" w:name="_Toc297797171"/>
      <w:bookmarkStart w:id="1589" w:name="_Toc295309017"/>
      <w:r>
        <w:rPr>
          <w:rStyle w:val="CharSectno"/>
        </w:rPr>
        <w:t>114</w:t>
      </w:r>
      <w:r>
        <w:t>.</w:t>
      </w:r>
      <w:r>
        <w:tab/>
        <w:t>Protection from liability for wrongdoing</w:t>
      </w:r>
      <w:bookmarkEnd w:id="1584"/>
      <w:bookmarkEnd w:id="1585"/>
      <w:bookmarkEnd w:id="1586"/>
      <w:bookmarkEnd w:id="1587"/>
      <w:bookmarkEnd w:id="1588"/>
      <w:bookmarkEnd w:id="158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590" w:name="_Toc279655663"/>
      <w:bookmarkStart w:id="1591" w:name="_Toc279663672"/>
      <w:bookmarkStart w:id="1592" w:name="_Toc279664777"/>
      <w:bookmarkStart w:id="1593" w:name="_Toc281405472"/>
      <w:bookmarkStart w:id="1594" w:name="_Toc297797172"/>
      <w:bookmarkStart w:id="1595" w:name="_Toc295309018"/>
      <w:r>
        <w:rPr>
          <w:rStyle w:val="CharSectno"/>
        </w:rPr>
        <w:t>115</w:t>
      </w:r>
      <w:r>
        <w:t>.</w:t>
      </w:r>
      <w:r>
        <w:tab/>
        <w:t>Protection from liability for publishing official statements</w:t>
      </w:r>
      <w:bookmarkEnd w:id="1590"/>
      <w:bookmarkEnd w:id="1591"/>
      <w:bookmarkEnd w:id="1592"/>
      <w:bookmarkEnd w:id="1593"/>
      <w:bookmarkEnd w:id="1594"/>
      <w:bookmarkEnd w:id="1595"/>
    </w:p>
    <w:p>
      <w:pPr>
        <w:pStyle w:val="Subsection"/>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596" w:name="_Toc279655664"/>
      <w:bookmarkStart w:id="1597" w:name="_Toc279663673"/>
      <w:bookmarkStart w:id="1598" w:name="_Toc279664778"/>
      <w:bookmarkStart w:id="1599" w:name="_Toc281405473"/>
      <w:bookmarkStart w:id="1600" w:name="_Toc297797173"/>
      <w:bookmarkStart w:id="1601" w:name="_Toc295309019"/>
      <w:r>
        <w:rPr>
          <w:rStyle w:val="CharSectno"/>
        </w:rPr>
        <w:t>116</w:t>
      </w:r>
      <w:r>
        <w:t>.</w:t>
      </w:r>
      <w:r>
        <w:tab/>
        <w:t>Regulations</w:t>
      </w:r>
      <w:bookmarkEnd w:id="1596"/>
      <w:bookmarkEnd w:id="1597"/>
      <w:bookmarkEnd w:id="1598"/>
      <w:bookmarkEnd w:id="1599"/>
      <w:bookmarkEnd w:id="1600"/>
      <w:bookmarkEnd w:id="16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602" w:name="_Toc272825376"/>
      <w:bookmarkStart w:id="1603" w:name="_Toc272831492"/>
      <w:bookmarkStart w:id="1604" w:name="_Toc272853724"/>
      <w:bookmarkStart w:id="1605" w:name="_Toc272854842"/>
      <w:bookmarkStart w:id="1606" w:name="_Toc278552843"/>
      <w:bookmarkStart w:id="1607" w:name="_Toc278554982"/>
      <w:bookmarkStart w:id="1608" w:name="_Toc278813747"/>
      <w:bookmarkStart w:id="1609" w:name="_Toc278890415"/>
      <w:bookmarkStart w:id="1610" w:name="_Toc278890590"/>
      <w:bookmarkStart w:id="1611" w:name="_Toc279655665"/>
      <w:bookmarkStart w:id="1612" w:name="_Toc279663674"/>
      <w:bookmarkStart w:id="1613" w:name="_Toc279664779"/>
      <w:bookmarkStart w:id="1614" w:name="_Toc281405474"/>
      <w:bookmarkStart w:id="1615" w:name="_Toc281460361"/>
      <w:bookmarkStart w:id="1616" w:name="_Toc283888520"/>
      <w:bookmarkStart w:id="1617" w:name="_Toc283891323"/>
      <w:bookmarkStart w:id="1618" w:name="_Toc295309020"/>
      <w:bookmarkStart w:id="1619" w:name="_Toc297644711"/>
      <w:bookmarkStart w:id="1620" w:name="_Toc297797174"/>
      <w:r>
        <w:rPr>
          <w:rStyle w:val="CharPartNo"/>
        </w:rPr>
        <w:t>Part 9</w:t>
      </w:r>
      <w:r>
        <w:rPr>
          <w:rStyle w:val="CharDivNo"/>
        </w:rPr>
        <w:t> </w:t>
      </w:r>
      <w:r>
        <w:t>—</w:t>
      </w:r>
      <w:r>
        <w:rPr>
          <w:rStyle w:val="CharDivText"/>
        </w:rPr>
        <w:t> </w:t>
      </w:r>
      <w:r>
        <w:rPr>
          <w:rStyle w:val="CharPartText"/>
        </w:rPr>
        <w:t>Transitional provisions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79655666"/>
      <w:bookmarkStart w:id="1622" w:name="_Toc279663675"/>
      <w:bookmarkStart w:id="1623" w:name="_Toc279664780"/>
      <w:bookmarkStart w:id="1624" w:name="_Toc281405475"/>
      <w:bookmarkStart w:id="1625" w:name="_Toc297797175"/>
      <w:bookmarkStart w:id="1626" w:name="_Toc295309021"/>
      <w:r>
        <w:rPr>
          <w:rStyle w:val="CharSectno"/>
        </w:rPr>
        <w:t>117</w:t>
      </w:r>
      <w:r>
        <w:t>.</w:t>
      </w:r>
      <w:r>
        <w:tab/>
        <w:t>Transitional regulations</w:t>
      </w:r>
      <w:bookmarkEnd w:id="1621"/>
      <w:bookmarkEnd w:id="1622"/>
      <w:bookmarkEnd w:id="1623"/>
      <w:bookmarkEnd w:id="1624"/>
      <w:bookmarkEnd w:id="1625"/>
      <w:bookmarkEnd w:id="162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27" w:name="_Toc279655667"/>
      <w:bookmarkStart w:id="1628" w:name="_Toc279663676"/>
      <w:bookmarkStart w:id="1629" w:name="_Toc279664781"/>
      <w:bookmarkStart w:id="1630" w:name="_Toc281405476"/>
      <w:bookmarkStart w:id="1631" w:name="_Toc297797176"/>
      <w:bookmarkStart w:id="1632" w:name="_Toc295309022"/>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bookmarkEnd w:id="1627"/>
      <w:bookmarkEnd w:id="1628"/>
      <w:bookmarkEnd w:id="1629"/>
      <w:bookmarkEnd w:id="1630"/>
      <w:bookmarkEnd w:id="1631"/>
      <w:bookmarkEnd w:id="1632"/>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633" w:name="_Toc279655668"/>
      <w:bookmarkStart w:id="1634" w:name="_Toc279663677"/>
      <w:bookmarkStart w:id="1635" w:name="_Toc279664782"/>
      <w:bookmarkStart w:id="1636" w:name="_Toc281405477"/>
      <w:bookmarkStart w:id="1637" w:name="_Toc297797177"/>
      <w:bookmarkStart w:id="1638" w:name="_Toc295309023"/>
      <w:r>
        <w:rPr>
          <w:rStyle w:val="CharSectno"/>
        </w:rPr>
        <w:t>119</w:t>
      </w:r>
      <w:r>
        <w:t>.</w:t>
      </w:r>
      <w:r>
        <w:tab/>
        <w:t>Transitional provision: recall of defective goods</w:t>
      </w:r>
      <w:bookmarkEnd w:id="1633"/>
      <w:bookmarkEnd w:id="1634"/>
      <w:bookmarkEnd w:id="1635"/>
      <w:bookmarkEnd w:id="1636"/>
      <w:bookmarkEnd w:id="1637"/>
      <w:bookmarkEnd w:id="1638"/>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639" w:name="_Toc279655669"/>
      <w:bookmarkStart w:id="1640" w:name="_Toc279663678"/>
      <w:bookmarkStart w:id="1641" w:name="_Toc279664783"/>
      <w:bookmarkStart w:id="1642" w:name="_Toc281405478"/>
      <w:bookmarkStart w:id="1643" w:name="_Toc297797178"/>
      <w:bookmarkStart w:id="1644" w:name="_Toc295309024"/>
      <w:r>
        <w:rPr>
          <w:rStyle w:val="CharSectno"/>
        </w:rPr>
        <w:t>120</w:t>
      </w:r>
      <w:r>
        <w:t>.</w:t>
      </w:r>
      <w:r>
        <w:tab/>
        <w:t>Transitional provision: delegations</w:t>
      </w:r>
      <w:bookmarkEnd w:id="1639"/>
      <w:bookmarkEnd w:id="1640"/>
      <w:bookmarkEnd w:id="1641"/>
      <w:bookmarkEnd w:id="1642"/>
      <w:bookmarkEnd w:id="1643"/>
      <w:bookmarkEnd w:id="164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645" w:name="_Toc279655670"/>
      <w:bookmarkStart w:id="1646" w:name="_Toc279663679"/>
      <w:bookmarkStart w:id="1647" w:name="_Toc279664784"/>
      <w:bookmarkStart w:id="1648" w:name="_Toc281405479"/>
      <w:bookmarkStart w:id="1649" w:name="_Toc297797179"/>
      <w:bookmarkStart w:id="1650" w:name="_Toc295309025"/>
      <w:r>
        <w:rPr>
          <w:rStyle w:val="CharSectno"/>
        </w:rPr>
        <w:t>121</w:t>
      </w:r>
      <w:r>
        <w:t>.</w:t>
      </w:r>
      <w:r>
        <w:tab/>
        <w:t xml:space="preserve">Application of </w:t>
      </w:r>
      <w:r>
        <w:rPr>
          <w:i/>
          <w:iCs/>
        </w:rPr>
        <w:t>Interpretation Act 1984</w:t>
      </w:r>
      <w:r>
        <w:t xml:space="preserve"> to expiring Acts</w:t>
      </w:r>
      <w:bookmarkEnd w:id="1645"/>
      <w:bookmarkEnd w:id="1646"/>
      <w:bookmarkEnd w:id="1647"/>
      <w:bookmarkEnd w:id="1648"/>
      <w:bookmarkEnd w:id="1649"/>
      <w:bookmarkEnd w:id="1650"/>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pPr>
      <w:bookmarkStart w:id="1651" w:name="_Toc272825382"/>
      <w:bookmarkStart w:id="1652" w:name="_Toc272831498"/>
      <w:bookmarkStart w:id="1653" w:name="_Toc272853730"/>
      <w:bookmarkStart w:id="1654" w:name="_Toc272854848"/>
      <w:bookmarkStart w:id="1655" w:name="_Toc278552849"/>
      <w:bookmarkStart w:id="1656" w:name="_Toc278554988"/>
      <w:bookmarkStart w:id="1657" w:name="_Toc278813753"/>
      <w:bookmarkStart w:id="1658" w:name="_Toc278890421"/>
      <w:bookmarkStart w:id="1659" w:name="_Toc278890596"/>
      <w:bookmarkStart w:id="1660" w:name="_Toc279655671"/>
      <w:bookmarkStart w:id="1661" w:name="_Toc279663680"/>
      <w:bookmarkStart w:id="1662" w:name="_Toc279664785"/>
      <w:bookmarkStart w:id="1663" w:name="_Toc281405480"/>
      <w:bookmarkStart w:id="1664" w:name="_Toc281460367"/>
      <w:bookmarkStart w:id="1665" w:name="_Toc283888526"/>
      <w:bookmarkStart w:id="1666" w:name="_Toc283891329"/>
      <w:bookmarkStart w:id="1667" w:name="_Toc295309026"/>
      <w:bookmarkStart w:id="1668" w:name="_Toc297644717"/>
      <w:bookmarkStart w:id="1669" w:name="_Toc297797180"/>
      <w:r>
        <w:rPr>
          <w:rStyle w:val="CharPartNo"/>
        </w:rPr>
        <w:t>Part 10</w:t>
      </w:r>
      <w:r>
        <w:t> — </w:t>
      </w:r>
      <w:r>
        <w:rPr>
          <w:rStyle w:val="CharPartText"/>
        </w:rPr>
        <w:t>Amendments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3"/>
      </w:pPr>
      <w:bookmarkStart w:id="1670" w:name="_Toc272825383"/>
      <w:bookmarkStart w:id="1671" w:name="_Toc272831499"/>
      <w:bookmarkStart w:id="1672" w:name="_Toc272853731"/>
      <w:bookmarkStart w:id="1673" w:name="_Toc272854849"/>
      <w:bookmarkStart w:id="1674" w:name="_Toc278552850"/>
      <w:bookmarkStart w:id="1675" w:name="_Toc278554989"/>
      <w:bookmarkStart w:id="1676" w:name="_Toc278813754"/>
      <w:bookmarkStart w:id="1677" w:name="_Toc278890422"/>
      <w:bookmarkStart w:id="1678" w:name="_Toc278890597"/>
      <w:bookmarkStart w:id="1679" w:name="_Toc279655672"/>
      <w:bookmarkStart w:id="1680" w:name="_Toc279663681"/>
      <w:bookmarkStart w:id="1681" w:name="_Toc279664786"/>
      <w:bookmarkStart w:id="1682" w:name="_Toc281405481"/>
      <w:bookmarkStart w:id="1683" w:name="_Toc281460368"/>
      <w:bookmarkStart w:id="1684" w:name="_Toc283888527"/>
      <w:bookmarkStart w:id="1685" w:name="_Toc283891330"/>
      <w:bookmarkStart w:id="1686" w:name="_Toc295309027"/>
      <w:bookmarkStart w:id="1687" w:name="_Toc297644718"/>
      <w:bookmarkStart w:id="1688" w:name="_Toc297797181"/>
      <w:r>
        <w:rPr>
          <w:rStyle w:val="CharDivNo"/>
        </w:rPr>
        <w:t>Division 1</w:t>
      </w:r>
      <w:r>
        <w:t> — </w:t>
      </w:r>
      <w:r>
        <w:rPr>
          <w:rStyle w:val="CharDivText"/>
          <w:i/>
          <w:iCs/>
        </w:rPr>
        <w:t>Consumer Affairs Act 1971</w:t>
      </w:r>
      <w:r>
        <w:rPr>
          <w:rStyle w:val="CharDivText"/>
        </w:rPr>
        <w:t xml:space="preserve"> amended</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279655673"/>
      <w:bookmarkStart w:id="1690" w:name="_Toc279663682"/>
      <w:bookmarkStart w:id="1691" w:name="_Toc279664787"/>
      <w:bookmarkStart w:id="1692" w:name="_Toc281405482"/>
      <w:bookmarkStart w:id="1693" w:name="_Toc297797182"/>
      <w:bookmarkStart w:id="1694" w:name="_Toc295309028"/>
      <w:r>
        <w:rPr>
          <w:rStyle w:val="CharSectno"/>
        </w:rPr>
        <w:t>122</w:t>
      </w:r>
      <w:r>
        <w:t>.</w:t>
      </w:r>
      <w:r>
        <w:tab/>
        <w:t>Act amended</w:t>
      </w:r>
      <w:bookmarkEnd w:id="1689"/>
      <w:bookmarkEnd w:id="1690"/>
      <w:bookmarkEnd w:id="1691"/>
      <w:bookmarkEnd w:id="1692"/>
      <w:bookmarkEnd w:id="1693"/>
      <w:bookmarkEnd w:id="1694"/>
    </w:p>
    <w:p>
      <w:pPr>
        <w:pStyle w:val="Subsection"/>
      </w:pPr>
      <w:r>
        <w:tab/>
      </w:r>
      <w:r>
        <w:tab/>
        <w:t xml:space="preserve">This Division amends the </w:t>
      </w:r>
      <w:r>
        <w:rPr>
          <w:i/>
        </w:rPr>
        <w:t>Consumer Affairs Act 1971</w:t>
      </w:r>
      <w:r>
        <w:t>.</w:t>
      </w:r>
    </w:p>
    <w:p>
      <w:pPr>
        <w:pStyle w:val="Heading5"/>
      </w:pPr>
      <w:bookmarkStart w:id="1695" w:name="_Toc279655674"/>
      <w:bookmarkStart w:id="1696" w:name="_Toc279663683"/>
      <w:bookmarkStart w:id="1697" w:name="_Toc279664788"/>
      <w:bookmarkStart w:id="1698" w:name="_Toc281405483"/>
      <w:bookmarkStart w:id="1699" w:name="_Toc297797183"/>
      <w:bookmarkStart w:id="1700" w:name="_Toc295309029"/>
      <w:r>
        <w:rPr>
          <w:rStyle w:val="CharSectno"/>
        </w:rPr>
        <w:t>123</w:t>
      </w:r>
      <w:r>
        <w:t>.</w:t>
      </w:r>
      <w:r>
        <w:tab/>
        <w:t>Sections 2A to 2D inserted</w:t>
      </w:r>
      <w:bookmarkEnd w:id="1695"/>
      <w:bookmarkEnd w:id="1696"/>
      <w:bookmarkEnd w:id="1697"/>
      <w:bookmarkEnd w:id="1698"/>
      <w:bookmarkEnd w:id="1699"/>
      <w:bookmarkEnd w:id="1700"/>
    </w:p>
    <w:p>
      <w:pPr>
        <w:pStyle w:val="Subsection"/>
      </w:pPr>
      <w:r>
        <w:tab/>
      </w:r>
      <w:r>
        <w:tab/>
        <w:t>After section 2 insert:</w:t>
      </w:r>
    </w:p>
    <w:p>
      <w:pPr>
        <w:pStyle w:val="BlankOpen"/>
      </w:pPr>
    </w:p>
    <w:p>
      <w:pPr>
        <w:pStyle w:val="Heading5"/>
      </w:pPr>
      <w:bookmarkStart w:id="1701" w:name="_Toc279655675"/>
      <w:bookmarkStart w:id="1702" w:name="_Toc279663684"/>
      <w:bookmarkStart w:id="1703" w:name="_Toc279664789"/>
      <w:bookmarkStart w:id="1704" w:name="_Toc281405484"/>
      <w:bookmarkStart w:id="1705" w:name="_Toc297797184"/>
      <w:bookmarkStart w:id="1706" w:name="_Toc295309030"/>
      <w:r>
        <w:t>2A.</w:t>
      </w:r>
      <w:r>
        <w:tab/>
        <w:t>Application of Act limited</w:t>
      </w:r>
      <w:bookmarkEnd w:id="1701"/>
      <w:bookmarkEnd w:id="1702"/>
      <w:bookmarkEnd w:id="1703"/>
      <w:bookmarkEnd w:id="1704"/>
      <w:bookmarkEnd w:id="1705"/>
      <w:bookmarkEnd w:id="1706"/>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Heading5"/>
      </w:pPr>
      <w:bookmarkStart w:id="1707" w:name="_Toc279655676"/>
      <w:bookmarkStart w:id="1708" w:name="_Toc279663685"/>
      <w:bookmarkStart w:id="1709" w:name="_Toc279664790"/>
      <w:bookmarkStart w:id="1710" w:name="_Toc281405485"/>
      <w:bookmarkStart w:id="1711" w:name="_Toc297797185"/>
      <w:bookmarkStart w:id="1712" w:name="_Toc295309031"/>
      <w:r>
        <w:t>2B.</w:t>
      </w:r>
      <w:r>
        <w:tab/>
        <w:t>Expiry of Act</w:t>
      </w:r>
      <w:bookmarkEnd w:id="1707"/>
      <w:bookmarkEnd w:id="1708"/>
      <w:bookmarkEnd w:id="1709"/>
      <w:bookmarkEnd w:id="1710"/>
      <w:bookmarkEnd w:id="1711"/>
      <w:bookmarkEnd w:id="1712"/>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713" w:name="_Toc279655677"/>
      <w:bookmarkStart w:id="1714" w:name="_Toc279663686"/>
      <w:bookmarkStart w:id="1715" w:name="_Toc279664791"/>
      <w:bookmarkStart w:id="1716" w:name="_Toc281405486"/>
      <w:bookmarkStart w:id="1717" w:name="_Toc297797186"/>
      <w:bookmarkStart w:id="1718" w:name="_Toc295309032"/>
      <w:r>
        <w:t>2C.</w:t>
      </w:r>
      <w:r>
        <w:tab/>
        <w:t>Act continues to apply for certain purposes</w:t>
      </w:r>
      <w:bookmarkEnd w:id="1713"/>
      <w:bookmarkEnd w:id="1714"/>
      <w:bookmarkEnd w:id="1715"/>
      <w:bookmarkEnd w:id="1716"/>
      <w:bookmarkEnd w:id="1717"/>
      <w:bookmarkEnd w:id="17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Heading5"/>
      </w:pPr>
      <w:bookmarkStart w:id="1719" w:name="_Toc279655678"/>
      <w:bookmarkStart w:id="1720" w:name="_Toc279663687"/>
      <w:bookmarkStart w:id="1721" w:name="_Toc279664792"/>
      <w:bookmarkStart w:id="1722" w:name="_Toc281405487"/>
      <w:bookmarkStart w:id="1723" w:name="_Toc297797187"/>
      <w:bookmarkStart w:id="1724" w:name="_Toc295309033"/>
      <w:r>
        <w:t>2D.</w:t>
      </w:r>
      <w:r>
        <w:tab/>
        <w:t>Acts or omissions that occurred before the commencement day</w:t>
      </w:r>
      <w:bookmarkEnd w:id="1719"/>
      <w:bookmarkEnd w:id="1720"/>
      <w:bookmarkEnd w:id="1721"/>
      <w:bookmarkEnd w:id="1722"/>
      <w:bookmarkEnd w:id="1723"/>
      <w:bookmarkEnd w:id="1724"/>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725" w:name="_Toc272825390"/>
      <w:bookmarkStart w:id="1726" w:name="_Toc272831506"/>
      <w:bookmarkStart w:id="1727" w:name="_Toc272853738"/>
      <w:bookmarkStart w:id="1728" w:name="_Toc272854856"/>
      <w:bookmarkStart w:id="1729" w:name="_Toc278552857"/>
      <w:bookmarkStart w:id="1730" w:name="_Toc278554996"/>
      <w:bookmarkStart w:id="1731" w:name="_Toc278813761"/>
      <w:bookmarkStart w:id="1732" w:name="_Toc278890429"/>
      <w:bookmarkStart w:id="1733" w:name="_Toc278890604"/>
      <w:bookmarkStart w:id="1734" w:name="_Toc279655679"/>
      <w:bookmarkStart w:id="1735" w:name="_Toc279663688"/>
      <w:bookmarkStart w:id="1736" w:name="_Toc279664793"/>
      <w:bookmarkStart w:id="1737" w:name="_Toc281405488"/>
      <w:bookmarkStart w:id="1738" w:name="_Toc281460375"/>
      <w:bookmarkStart w:id="1739" w:name="_Toc283888534"/>
      <w:bookmarkStart w:id="1740" w:name="_Toc283891337"/>
      <w:bookmarkStart w:id="1741" w:name="_Toc295309034"/>
      <w:bookmarkStart w:id="1742" w:name="_Toc297644725"/>
      <w:bookmarkStart w:id="1743" w:name="_Toc297797188"/>
      <w:r>
        <w:rPr>
          <w:rStyle w:val="CharDivNo"/>
        </w:rPr>
        <w:t>Division 2</w:t>
      </w:r>
      <w:r>
        <w:t> — </w:t>
      </w:r>
      <w:r>
        <w:rPr>
          <w:rStyle w:val="CharDivText"/>
          <w:i/>
          <w:iCs/>
        </w:rPr>
        <w:t>Door to Door Trading Act 1987</w:t>
      </w:r>
      <w:r>
        <w:rPr>
          <w:rStyle w:val="CharDivText"/>
        </w:rPr>
        <w:t xml:space="preserve"> amended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44" w:name="_Toc279655680"/>
      <w:bookmarkStart w:id="1745" w:name="_Toc279663689"/>
      <w:bookmarkStart w:id="1746" w:name="_Toc279664794"/>
      <w:bookmarkStart w:id="1747" w:name="_Toc281405489"/>
      <w:bookmarkStart w:id="1748" w:name="_Toc297797189"/>
      <w:bookmarkStart w:id="1749" w:name="_Toc295309035"/>
      <w:r>
        <w:rPr>
          <w:rStyle w:val="CharSectno"/>
        </w:rPr>
        <w:t>124</w:t>
      </w:r>
      <w:r>
        <w:t>.</w:t>
      </w:r>
      <w:r>
        <w:tab/>
        <w:t>Act amended</w:t>
      </w:r>
      <w:bookmarkEnd w:id="1744"/>
      <w:bookmarkEnd w:id="1745"/>
      <w:bookmarkEnd w:id="1746"/>
      <w:bookmarkEnd w:id="1747"/>
      <w:bookmarkEnd w:id="1748"/>
      <w:bookmarkEnd w:id="1749"/>
    </w:p>
    <w:p>
      <w:pPr>
        <w:pStyle w:val="Subsection"/>
      </w:pPr>
      <w:r>
        <w:tab/>
      </w:r>
      <w:r>
        <w:tab/>
        <w:t xml:space="preserve">This Division amends the </w:t>
      </w:r>
      <w:r>
        <w:rPr>
          <w:i/>
        </w:rPr>
        <w:t>Door to Door Trading Act 1987</w:t>
      </w:r>
      <w:r>
        <w:t>.</w:t>
      </w:r>
    </w:p>
    <w:p>
      <w:pPr>
        <w:pStyle w:val="Heading5"/>
      </w:pPr>
      <w:bookmarkStart w:id="1750" w:name="_Toc279655681"/>
      <w:bookmarkStart w:id="1751" w:name="_Toc279663690"/>
      <w:bookmarkStart w:id="1752" w:name="_Toc279664795"/>
      <w:bookmarkStart w:id="1753" w:name="_Toc281405490"/>
      <w:bookmarkStart w:id="1754" w:name="_Toc297797190"/>
      <w:bookmarkStart w:id="1755" w:name="_Toc295309036"/>
      <w:r>
        <w:rPr>
          <w:rStyle w:val="CharSectno"/>
        </w:rPr>
        <w:t>125</w:t>
      </w:r>
      <w:r>
        <w:t>.</w:t>
      </w:r>
      <w:r>
        <w:tab/>
        <w:t>Sections 3A to 3D inserted</w:t>
      </w:r>
      <w:bookmarkEnd w:id="1750"/>
      <w:bookmarkEnd w:id="1751"/>
      <w:bookmarkEnd w:id="1752"/>
      <w:bookmarkEnd w:id="1753"/>
      <w:bookmarkEnd w:id="1754"/>
      <w:bookmarkEnd w:id="1755"/>
    </w:p>
    <w:p>
      <w:pPr>
        <w:pStyle w:val="Subsection"/>
      </w:pPr>
      <w:r>
        <w:tab/>
      </w:r>
      <w:r>
        <w:tab/>
        <w:t>After section 2 insert:</w:t>
      </w:r>
    </w:p>
    <w:p>
      <w:pPr>
        <w:pStyle w:val="BlankOpen"/>
      </w:pPr>
    </w:p>
    <w:p>
      <w:pPr>
        <w:pStyle w:val="Heading5"/>
      </w:pPr>
      <w:bookmarkStart w:id="1756" w:name="_Toc279655682"/>
      <w:bookmarkStart w:id="1757" w:name="_Toc279663691"/>
      <w:bookmarkStart w:id="1758" w:name="_Toc279664796"/>
      <w:bookmarkStart w:id="1759" w:name="_Toc281405491"/>
      <w:bookmarkStart w:id="1760" w:name="_Toc297797191"/>
      <w:bookmarkStart w:id="1761" w:name="_Toc295309037"/>
      <w:r>
        <w:t>3A.</w:t>
      </w:r>
      <w:r>
        <w:tab/>
        <w:t>Application of Act limited</w:t>
      </w:r>
      <w:bookmarkEnd w:id="1756"/>
      <w:bookmarkEnd w:id="1757"/>
      <w:bookmarkEnd w:id="1758"/>
      <w:bookmarkEnd w:id="1759"/>
      <w:bookmarkEnd w:id="1760"/>
      <w:bookmarkEnd w:id="1761"/>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762" w:name="_Toc279655683"/>
      <w:bookmarkStart w:id="1763" w:name="_Toc279663692"/>
      <w:bookmarkStart w:id="1764" w:name="_Toc279664797"/>
      <w:bookmarkStart w:id="1765" w:name="_Toc281405492"/>
      <w:bookmarkStart w:id="1766" w:name="_Toc297797192"/>
      <w:bookmarkStart w:id="1767" w:name="_Toc295309038"/>
      <w:r>
        <w:t>3B.</w:t>
      </w:r>
      <w:r>
        <w:tab/>
        <w:t>Expiry of Act</w:t>
      </w:r>
      <w:bookmarkEnd w:id="1762"/>
      <w:bookmarkEnd w:id="1763"/>
      <w:bookmarkEnd w:id="1764"/>
      <w:bookmarkEnd w:id="1765"/>
      <w:bookmarkEnd w:id="1766"/>
      <w:bookmarkEnd w:id="1767"/>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768" w:name="_Toc279655684"/>
      <w:bookmarkStart w:id="1769" w:name="_Toc279663693"/>
      <w:bookmarkStart w:id="1770" w:name="_Toc279664798"/>
      <w:bookmarkStart w:id="1771" w:name="_Toc281405493"/>
      <w:bookmarkStart w:id="1772" w:name="_Toc297797193"/>
      <w:bookmarkStart w:id="1773" w:name="_Toc295309039"/>
      <w:r>
        <w:t>3C.</w:t>
      </w:r>
      <w:r>
        <w:tab/>
        <w:t>Act continues to apply for certain purposes</w:t>
      </w:r>
      <w:bookmarkEnd w:id="1768"/>
      <w:bookmarkEnd w:id="1769"/>
      <w:bookmarkEnd w:id="1770"/>
      <w:bookmarkEnd w:id="1771"/>
      <w:bookmarkEnd w:id="1772"/>
      <w:bookmarkEnd w:id="177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Heading5"/>
      </w:pPr>
      <w:bookmarkStart w:id="1774" w:name="_Toc279655685"/>
      <w:bookmarkStart w:id="1775" w:name="_Toc279663694"/>
      <w:bookmarkStart w:id="1776" w:name="_Toc279664799"/>
      <w:bookmarkStart w:id="1777" w:name="_Toc281405494"/>
      <w:bookmarkStart w:id="1778" w:name="_Toc297797194"/>
      <w:bookmarkStart w:id="1779" w:name="_Toc295309040"/>
      <w:r>
        <w:t>3D.</w:t>
      </w:r>
      <w:r>
        <w:tab/>
        <w:t>Acts or omissions that occurred before the commencement day</w:t>
      </w:r>
      <w:bookmarkEnd w:id="1774"/>
      <w:bookmarkEnd w:id="1775"/>
      <w:bookmarkEnd w:id="1776"/>
      <w:bookmarkEnd w:id="1777"/>
      <w:bookmarkEnd w:id="1778"/>
      <w:bookmarkEnd w:id="1779"/>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780" w:name="_Toc272825397"/>
      <w:bookmarkStart w:id="1781" w:name="_Toc272831513"/>
      <w:bookmarkStart w:id="1782" w:name="_Toc272853745"/>
      <w:bookmarkStart w:id="1783" w:name="_Toc272854863"/>
      <w:bookmarkStart w:id="1784" w:name="_Toc278552864"/>
      <w:bookmarkStart w:id="1785" w:name="_Toc278555003"/>
      <w:bookmarkStart w:id="1786" w:name="_Toc278813768"/>
      <w:bookmarkStart w:id="1787" w:name="_Toc278890436"/>
      <w:bookmarkStart w:id="1788" w:name="_Toc278890611"/>
      <w:bookmarkStart w:id="1789" w:name="_Toc279655686"/>
      <w:bookmarkStart w:id="1790" w:name="_Toc279663695"/>
      <w:bookmarkStart w:id="1791" w:name="_Toc279664800"/>
      <w:bookmarkStart w:id="1792" w:name="_Toc281405495"/>
      <w:bookmarkStart w:id="1793" w:name="_Toc281460382"/>
      <w:bookmarkStart w:id="1794" w:name="_Toc283888541"/>
      <w:bookmarkStart w:id="1795" w:name="_Toc283891344"/>
      <w:bookmarkStart w:id="1796" w:name="_Toc295309041"/>
      <w:bookmarkStart w:id="1797" w:name="_Toc297644732"/>
      <w:bookmarkStart w:id="1798" w:name="_Toc297797195"/>
      <w:r>
        <w:rPr>
          <w:rStyle w:val="CharDivNo"/>
        </w:rPr>
        <w:t>Division 3</w:t>
      </w:r>
      <w:r>
        <w:t> — </w:t>
      </w:r>
      <w:r>
        <w:rPr>
          <w:rStyle w:val="CharDivText"/>
          <w:i/>
          <w:iCs/>
        </w:rPr>
        <w:t>Fair Trading Act 1987</w:t>
      </w:r>
      <w:r>
        <w:rPr>
          <w:rStyle w:val="CharDivText"/>
        </w:rPr>
        <w:t xml:space="preserve"> amended</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279655687"/>
      <w:bookmarkStart w:id="1800" w:name="_Toc279663696"/>
      <w:bookmarkStart w:id="1801" w:name="_Toc279664801"/>
      <w:bookmarkStart w:id="1802" w:name="_Toc281405496"/>
      <w:bookmarkStart w:id="1803" w:name="_Toc297797196"/>
      <w:bookmarkStart w:id="1804" w:name="_Toc295309042"/>
      <w:r>
        <w:rPr>
          <w:rStyle w:val="CharSectno"/>
        </w:rPr>
        <w:t>126</w:t>
      </w:r>
      <w:r>
        <w:t>.</w:t>
      </w:r>
      <w:r>
        <w:tab/>
        <w:t>Act amended</w:t>
      </w:r>
      <w:bookmarkEnd w:id="1799"/>
      <w:bookmarkEnd w:id="1800"/>
      <w:bookmarkEnd w:id="1801"/>
      <w:bookmarkEnd w:id="1802"/>
      <w:bookmarkEnd w:id="1803"/>
      <w:bookmarkEnd w:id="1804"/>
    </w:p>
    <w:p>
      <w:pPr>
        <w:pStyle w:val="Subsection"/>
      </w:pPr>
      <w:r>
        <w:tab/>
      </w:r>
      <w:r>
        <w:tab/>
        <w:t xml:space="preserve">This Division amends the </w:t>
      </w:r>
      <w:r>
        <w:rPr>
          <w:i/>
        </w:rPr>
        <w:t>Fair Trading Act 1987</w:t>
      </w:r>
      <w:r>
        <w:t>.</w:t>
      </w:r>
    </w:p>
    <w:p>
      <w:pPr>
        <w:pStyle w:val="Heading5"/>
      </w:pPr>
      <w:bookmarkStart w:id="1805" w:name="_Toc279655688"/>
      <w:bookmarkStart w:id="1806" w:name="_Toc279663697"/>
      <w:bookmarkStart w:id="1807" w:name="_Toc279664802"/>
      <w:bookmarkStart w:id="1808" w:name="_Toc281405497"/>
      <w:bookmarkStart w:id="1809" w:name="_Toc297797197"/>
      <w:bookmarkStart w:id="1810" w:name="_Toc295309043"/>
      <w:r>
        <w:rPr>
          <w:rStyle w:val="CharSectno"/>
        </w:rPr>
        <w:t>127</w:t>
      </w:r>
      <w:r>
        <w:t>.</w:t>
      </w:r>
      <w:r>
        <w:tab/>
        <w:t>Sections 3A to 3D inserted</w:t>
      </w:r>
      <w:bookmarkEnd w:id="1805"/>
      <w:bookmarkEnd w:id="1806"/>
      <w:bookmarkEnd w:id="1807"/>
      <w:bookmarkEnd w:id="1808"/>
      <w:bookmarkEnd w:id="1809"/>
      <w:bookmarkEnd w:id="1810"/>
    </w:p>
    <w:p>
      <w:pPr>
        <w:pStyle w:val="Subsection"/>
      </w:pPr>
      <w:r>
        <w:tab/>
      </w:r>
      <w:r>
        <w:tab/>
        <w:t>After section 2 insert:</w:t>
      </w:r>
    </w:p>
    <w:p>
      <w:pPr>
        <w:pStyle w:val="BlankOpen"/>
      </w:pPr>
    </w:p>
    <w:p>
      <w:pPr>
        <w:pStyle w:val="Heading5"/>
      </w:pPr>
      <w:bookmarkStart w:id="1811" w:name="_Toc279655689"/>
      <w:bookmarkStart w:id="1812" w:name="_Toc279663698"/>
      <w:bookmarkStart w:id="1813" w:name="_Toc279664803"/>
      <w:bookmarkStart w:id="1814" w:name="_Toc281405498"/>
      <w:bookmarkStart w:id="1815" w:name="_Toc297797198"/>
      <w:bookmarkStart w:id="1816" w:name="_Toc295309044"/>
      <w:r>
        <w:t>3A.</w:t>
      </w:r>
      <w:r>
        <w:tab/>
        <w:t>Application of Act limited</w:t>
      </w:r>
      <w:bookmarkEnd w:id="1811"/>
      <w:bookmarkEnd w:id="1812"/>
      <w:bookmarkEnd w:id="1813"/>
      <w:bookmarkEnd w:id="1814"/>
      <w:bookmarkEnd w:id="1815"/>
      <w:bookmarkEnd w:id="1816"/>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817" w:name="_Toc279655690"/>
      <w:bookmarkStart w:id="1818" w:name="_Toc279663699"/>
      <w:bookmarkStart w:id="1819" w:name="_Toc279664804"/>
      <w:bookmarkStart w:id="1820" w:name="_Toc281405499"/>
      <w:bookmarkStart w:id="1821" w:name="_Toc297797199"/>
      <w:bookmarkStart w:id="1822" w:name="_Toc295309045"/>
      <w:r>
        <w:t>3B.</w:t>
      </w:r>
      <w:r>
        <w:tab/>
        <w:t>Expiry of Act</w:t>
      </w:r>
      <w:bookmarkEnd w:id="1817"/>
      <w:bookmarkEnd w:id="1818"/>
      <w:bookmarkEnd w:id="1819"/>
      <w:bookmarkEnd w:id="1820"/>
      <w:bookmarkEnd w:id="1821"/>
      <w:bookmarkEnd w:id="1822"/>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823" w:name="_Toc279655691"/>
      <w:bookmarkStart w:id="1824" w:name="_Toc279663700"/>
      <w:bookmarkStart w:id="1825" w:name="_Toc279664805"/>
      <w:bookmarkStart w:id="1826" w:name="_Toc281405500"/>
      <w:bookmarkStart w:id="1827" w:name="_Toc297797200"/>
      <w:bookmarkStart w:id="1828" w:name="_Toc295309046"/>
      <w:r>
        <w:t>3C.</w:t>
      </w:r>
      <w:r>
        <w:tab/>
        <w:t>Act continues to apply for certain purposes</w:t>
      </w:r>
      <w:bookmarkEnd w:id="1823"/>
      <w:bookmarkEnd w:id="1824"/>
      <w:bookmarkEnd w:id="1825"/>
      <w:bookmarkEnd w:id="1826"/>
      <w:bookmarkEnd w:id="1827"/>
      <w:bookmarkEnd w:id="18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Heading5"/>
      </w:pPr>
      <w:bookmarkStart w:id="1829" w:name="_Toc279655692"/>
      <w:bookmarkStart w:id="1830" w:name="_Toc279663701"/>
      <w:bookmarkStart w:id="1831" w:name="_Toc279664806"/>
      <w:bookmarkStart w:id="1832" w:name="_Toc281405501"/>
      <w:bookmarkStart w:id="1833" w:name="_Toc297797201"/>
      <w:bookmarkStart w:id="1834" w:name="_Toc295309047"/>
      <w:r>
        <w:t>3D.</w:t>
      </w:r>
      <w:r>
        <w:tab/>
        <w:t>Acts or omissions that occurred before the commencement day</w:t>
      </w:r>
      <w:bookmarkEnd w:id="1829"/>
      <w:bookmarkEnd w:id="1830"/>
      <w:bookmarkEnd w:id="1831"/>
      <w:bookmarkEnd w:id="1832"/>
      <w:bookmarkEnd w:id="1833"/>
      <w:bookmarkEnd w:id="1834"/>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528" w:gutter="0"/>
          <w:pgNumType w:start="1"/>
          <w:cols w:space="720"/>
          <w:noEndnote/>
          <w:titlePg/>
        </w:sectPr>
      </w:pPr>
      <w:bookmarkStart w:id="1835" w:name="_Toc272825404"/>
      <w:bookmarkStart w:id="1836" w:name="_Toc272831520"/>
      <w:bookmarkStart w:id="1837" w:name="_Toc272853752"/>
      <w:bookmarkStart w:id="1838" w:name="_Toc272854870"/>
      <w:bookmarkStart w:id="1839" w:name="_Toc278552871"/>
      <w:bookmarkStart w:id="1840" w:name="_Toc278555010"/>
      <w:bookmarkStart w:id="1841" w:name="_Toc278813775"/>
      <w:bookmarkStart w:id="1842" w:name="_Toc278890443"/>
      <w:bookmarkStart w:id="1843" w:name="_Toc278890618"/>
      <w:bookmarkStart w:id="1844" w:name="_Toc279655693"/>
      <w:bookmarkStart w:id="1845" w:name="_Toc279663702"/>
      <w:bookmarkStart w:id="1846" w:name="_Toc279664807"/>
      <w:bookmarkStart w:id="1847" w:name="_Toc281405502"/>
    </w:p>
    <w:p>
      <w:pPr>
        <w:pStyle w:val="yScheduleHeading"/>
      </w:pPr>
      <w:bookmarkStart w:id="1848" w:name="_Toc281460389"/>
      <w:bookmarkStart w:id="1849" w:name="_Toc283888548"/>
      <w:bookmarkStart w:id="1850" w:name="_Toc283891351"/>
      <w:bookmarkStart w:id="1851" w:name="_Toc295309048"/>
      <w:bookmarkStart w:id="1852" w:name="_Toc297644739"/>
      <w:bookmarkStart w:id="1853" w:name="_Toc297797202"/>
      <w:r>
        <w:rPr>
          <w:rStyle w:val="CharSchNo"/>
        </w:rPr>
        <w:t>Schedule 1</w:t>
      </w:r>
      <w:r>
        <w:rPr>
          <w:rStyle w:val="CharSDivNo"/>
        </w:rPr>
        <w:t> </w:t>
      </w:r>
      <w:r>
        <w:t>—</w:t>
      </w:r>
      <w:r>
        <w:rPr>
          <w:rStyle w:val="CharSDivText"/>
        </w:rPr>
        <w:t> </w:t>
      </w:r>
      <w:r>
        <w:rPr>
          <w:rStyle w:val="CharSchText"/>
        </w:rPr>
        <w:t>Acts that override this Act</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854" w:name="_Toc280001472"/>
      <w:bookmarkStart w:id="1855" w:name="_Toc280022139"/>
      <w:r>
        <w:rPr>
          <w:i/>
        </w:rPr>
        <w:t xml:space="preserve"> </w:t>
      </w:r>
    </w:p>
    <w:p>
      <w:pPr>
        <w:rPr>
          <w:ins w:id="1856" w:author="svcMRProcess" w:date="2018-09-19T00:39:00Z"/>
        </w:rPr>
      </w:pPr>
    </w:p>
    <w:p>
      <w:pPr>
        <w:rPr>
          <w:ins w:id="1857" w:author="svcMRProcess" w:date="2018-09-19T00:39:00Z"/>
        </w:rPr>
      </w:pPr>
    </w:p>
    <w:p>
      <w:pPr>
        <w:pStyle w:val="yScheduleHeading"/>
        <w:rPr>
          <w:ins w:id="1858" w:author="svcMRProcess" w:date="2018-09-19T00:39:00Z"/>
        </w:rPr>
      </w:pPr>
      <w:bookmarkStart w:id="1859" w:name="_Toc297644740"/>
      <w:bookmarkStart w:id="1860" w:name="_Toc297797203"/>
      <w:ins w:id="1861" w:author="svcMRProcess" w:date="2018-09-19T00:39:00Z">
        <w:r>
          <w:rPr>
            <w:rStyle w:val="CharSchNo"/>
          </w:rPr>
          <w:t>Schedule 2</w:t>
        </w:r>
        <w:r>
          <w:t> — </w:t>
        </w:r>
        <w:r>
          <w:rPr>
            <w:rStyle w:val="CharSchText"/>
          </w:rPr>
          <w:t>Registration Acts</w:t>
        </w:r>
        <w:bookmarkEnd w:id="1859"/>
        <w:bookmarkEnd w:id="1860"/>
      </w:ins>
    </w:p>
    <w:p>
      <w:pPr>
        <w:pStyle w:val="yShoulderClause"/>
        <w:rPr>
          <w:ins w:id="1862" w:author="svcMRProcess" w:date="2018-09-19T00:39:00Z"/>
        </w:rPr>
      </w:pPr>
      <w:ins w:id="1863" w:author="svcMRProcess" w:date="2018-09-19T00:39:00Z">
        <w:r>
          <w:t>[s. 88A]</w:t>
        </w:r>
      </w:ins>
    </w:p>
    <w:p>
      <w:pPr>
        <w:pStyle w:val="Ednotesection"/>
        <w:rPr>
          <w:ins w:id="1864" w:author="svcMRProcess" w:date="2018-09-19T00:39:00Z"/>
        </w:rPr>
      </w:pPr>
      <w:ins w:id="1865" w:author="svcMRProcess" w:date="2018-09-19T00:39:00Z">
        <w:r>
          <w:tab/>
          <w:t>[Heading inserted by No. 58 of 2010 s. 12.]</w:t>
        </w:r>
      </w:ins>
    </w:p>
    <w:p>
      <w:pPr>
        <w:pStyle w:val="ySubsection"/>
        <w:rPr>
          <w:ins w:id="1866" w:author="svcMRProcess" w:date="2018-09-19T00:39:00Z"/>
        </w:rPr>
      </w:pPr>
      <w:ins w:id="1867" w:author="svcMRProcess" w:date="2018-09-19T00:39:00Z">
        <w:r>
          <w:tab/>
        </w:r>
        <w:r>
          <w:tab/>
          <w:t xml:space="preserve">The following Acts are specified for the purposes of section 88A — </w:t>
        </w:r>
      </w:ins>
    </w:p>
    <w:p>
      <w:pPr>
        <w:pStyle w:val="ySubsection"/>
        <w:rPr>
          <w:ins w:id="1868" w:author="svcMRProcess" w:date="2018-09-19T00:39:00Z"/>
          <w:i/>
          <w:iCs/>
        </w:rPr>
      </w:pPr>
      <w:ins w:id="1869" w:author="svcMRProcess" w:date="2018-09-19T00:39:00Z">
        <w:r>
          <w:rPr>
            <w:i/>
            <w:iCs/>
          </w:rPr>
          <w:tab/>
        </w:r>
        <w:r>
          <w:rPr>
            <w:i/>
            <w:iCs/>
          </w:rPr>
          <w:tab/>
          <w:t>Land Valuers Licensing Act 1978</w:t>
        </w:r>
      </w:ins>
    </w:p>
    <w:p>
      <w:pPr>
        <w:pStyle w:val="ySubsection"/>
        <w:rPr>
          <w:ins w:id="1870" w:author="svcMRProcess" w:date="2018-09-19T00:39:00Z"/>
          <w:i/>
          <w:iCs/>
        </w:rPr>
      </w:pPr>
      <w:ins w:id="1871" w:author="svcMRProcess" w:date="2018-09-19T00:39:00Z">
        <w:r>
          <w:rPr>
            <w:i/>
            <w:iCs/>
          </w:rPr>
          <w:tab/>
        </w:r>
        <w:r>
          <w:rPr>
            <w:i/>
            <w:iCs/>
          </w:rPr>
          <w:tab/>
          <w:t>Motor Vehicle Dealers Act 1973</w:t>
        </w:r>
      </w:ins>
    </w:p>
    <w:p>
      <w:pPr>
        <w:pStyle w:val="ySubsection"/>
        <w:rPr>
          <w:ins w:id="1872" w:author="svcMRProcess" w:date="2018-09-19T00:39:00Z"/>
          <w:i/>
          <w:iCs/>
        </w:rPr>
      </w:pPr>
      <w:ins w:id="1873" w:author="svcMRProcess" w:date="2018-09-19T00:39:00Z">
        <w:r>
          <w:rPr>
            <w:i/>
            <w:iCs/>
          </w:rPr>
          <w:tab/>
        </w:r>
        <w:r>
          <w:rPr>
            <w:i/>
            <w:iCs/>
          </w:rPr>
          <w:tab/>
          <w:t>Motor Vehicle Repairers Act 2003</w:t>
        </w:r>
      </w:ins>
    </w:p>
    <w:p>
      <w:pPr>
        <w:pStyle w:val="ySubsection"/>
        <w:rPr>
          <w:ins w:id="1874" w:author="svcMRProcess" w:date="2018-09-19T00:39:00Z"/>
          <w:i/>
          <w:iCs/>
        </w:rPr>
      </w:pPr>
      <w:ins w:id="1875" w:author="svcMRProcess" w:date="2018-09-19T00:39:00Z">
        <w:r>
          <w:rPr>
            <w:i/>
            <w:iCs/>
          </w:rPr>
          <w:tab/>
        </w:r>
        <w:r>
          <w:rPr>
            <w:i/>
            <w:iCs/>
          </w:rPr>
          <w:tab/>
          <w:t>Real Estate and Business Agents Act 1978</w:t>
        </w:r>
      </w:ins>
    </w:p>
    <w:p>
      <w:pPr>
        <w:pStyle w:val="ySubsection"/>
        <w:rPr>
          <w:ins w:id="1876" w:author="svcMRProcess" w:date="2018-09-19T00:39:00Z"/>
          <w:i/>
          <w:iCs/>
        </w:rPr>
      </w:pPr>
      <w:ins w:id="1877" w:author="svcMRProcess" w:date="2018-09-19T00:39:00Z">
        <w:r>
          <w:rPr>
            <w:i/>
            <w:iCs/>
          </w:rPr>
          <w:tab/>
        </w:r>
        <w:r>
          <w:rPr>
            <w:i/>
            <w:iCs/>
          </w:rPr>
          <w:tab/>
          <w:t>Settlement Agents Act 1981</w:t>
        </w:r>
      </w:ins>
    </w:p>
    <w:p>
      <w:pPr>
        <w:pStyle w:val="Ednotesection"/>
        <w:rPr>
          <w:ins w:id="1878" w:author="svcMRProcess" w:date="2018-09-19T00:39:00Z"/>
        </w:rPr>
      </w:pPr>
      <w:ins w:id="1879" w:author="svcMRProcess" w:date="2018-09-19T00:39:00Z">
        <w:r>
          <w:tab/>
          <w:t>[Schedule 2 inserted by No. 58 of 2010 s. 12.]</w:t>
        </w:r>
      </w:ins>
    </w:p>
    <w:p>
      <w:pPr>
        <w:sectPr>
          <w:headerReference w:type="even" r:id="rId21"/>
          <w:headerReference w:type="default" r:id="rId22"/>
          <w:footerReference w:type="even" r:id="rId23"/>
          <w:footerReference w:type="default" r:id="rId24"/>
          <w:headerReference w:type="first" r:id="rId25"/>
          <w:endnotePr>
            <w:numFmt w:val="decimal"/>
          </w:endnotePr>
          <w:pgSz w:w="11906" w:h="16838" w:code="9"/>
          <w:pgMar w:top="2376" w:right="2405" w:bottom="3542" w:left="2405" w:header="706" w:footer="3528" w:gutter="0"/>
          <w:cols w:space="720"/>
          <w:noEndnote/>
        </w:sectPr>
      </w:pPr>
    </w:p>
    <w:p>
      <w:pPr>
        <w:pStyle w:val="yScheduleHeading"/>
      </w:pPr>
      <w:bookmarkStart w:id="1880" w:name="_Toc272825405"/>
      <w:bookmarkStart w:id="1881" w:name="_Toc272831521"/>
      <w:bookmarkStart w:id="1882" w:name="_Toc272853753"/>
      <w:bookmarkStart w:id="1883" w:name="_Toc272854871"/>
      <w:bookmarkStart w:id="1884" w:name="_Toc283888549"/>
      <w:bookmarkStart w:id="1885" w:name="_Toc283891352"/>
      <w:bookmarkStart w:id="1886" w:name="_Toc295309049"/>
      <w:bookmarkStart w:id="1887" w:name="_Toc297644741"/>
      <w:bookmarkStart w:id="1888" w:name="_Toc297797204"/>
      <w:bookmarkStart w:id="1889" w:name="_Toc281460390"/>
      <w:r>
        <w:rPr>
          <w:rStyle w:val="CharSchNo"/>
        </w:rPr>
        <w:t>Note</w:t>
      </w:r>
      <w:r>
        <w:t> — </w:t>
      </w:r>
      <w:r>
        <w:rPr>
          <w:rStyle w:val="CharSchText"/>
        </w:rPr>
        <w:t>Australian Consumer Law (WA) text</w:t>
      </w:r>
      <w:bookmarkEnd w:id="1880"/>
      <w:bookmarkEnd w:id="1881"/>
      <w:bookmarkEnd w:id="1882"/>
      <w:bookmarkEnd w:id="1883"/>
      <w:bookmarkEnd w:id="1884"/>
      <w:bookmarkEnd w:id="1885"/>
      <w:bookmarkEnd w:id="1886"/>
      <w:bookmarkEnd w:id="1887"/>
      <w:bookmarkEnd w:id="1888"/>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Schedule 2 to the Competition and Consumer Act 2010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890" w:name="_Toc272825406"/>
      <w:bookmarkStart w:id="1891" w:name="_Toc272831522"/>
      <w:bookmarkStart w:id="1892" w:name="_Toc272853754"/>
      <w:bookmarkStart w:id="1893" w:name="_Toc272854872"/>
      <w:bookmarkStart w:id="1894" w:name="_Toc283888550"/>
      <w:bookmarkStart w:id="1895" w:name="_Toc283891353"/>
      <w:bookmarkStart w:id="1896" w:name="_Toc295309050"/>
      <w:bookmarkStart w:id="1897" w:name="_Toc297644742"/>
      <w:bookmarkStart w:id="1898" w:name="_Toc297797205"/>
      <w:r>
        <w:rPr>
          <w:rStyle w:val="CharSDivNo"/>
          <w:sz w:val="28"/>
        </w:rPr>
        <w:t>Chapter 1</w:t>
      </w:r>
      <w:r>
        <w:t> — </w:t>
      </w:r>
      <w:r>
        <w:rPr>
          <w:rStyle w:val="CharSDivText"/>
          <w:sz w:val="28"/>
        </w:rPr>
        <w:t>Introduction</w:t>
      </w:r>
      <w:bookmarkEnd w:id="1890"/>
      <w:bookmarkEnd w:id="1891"/>
      <w:bookmarkEnd w:id="1892"/>
      <w:bookmarkEnd w:id="1893"/>
      <w:bookmarkEnd w:id="1894"/>
      <w:bookmarkEnd w:id="1895"/>
      <w:bookmarkEnd w:id="1896"/>
      <w:bookmarkEnd w:id="1897"/>
      <w:bookmarkEnd w:id="1898"/>
    </w:p>
    <w:p>
      <w:pPr>
        <w:pStyle w:val="Heading5"/>
      </w:pPr>
      <w:bookmarkStart w:id="1899" w:name="_Toc272854873"/>
      <w:bookmarkStart w:id="1900" w:name="_Toc297797206"/>
      <w:bookmarkStart w:id="1901" w:name="_Toc295309051"/>
      <w:r>
        <w:rPr>
          <w:rStyle w:val="CharSClsNo"/>
        </w:rPr>
        <w:t>1</w:t>
      </w:r>
      <w:r>
        <w:t>.</w:t>
      </w:r>
      <w:r>
        <w:tab/>
        <w:t>Application of this Schedule</w:t>
      </w:r>
      <w:bookmarkEnd w:id="1899"/>
      <w:bookmarkEnd w:id="1900"/>
      <w:bookmarkEnd w:id="190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902" w:name="_Toc272854874"/>
      <w:bookmarkStart w:id="1903" w:name="_Toc297797207"/>
      <w:bookmarkStart w:id="1904" w:name="_Toc295309052"/>
      <w:r>
        <w:rPr>
          <w:rStyle w:val="CharSClsNo"/>
          <w:sz w:val="24"/>
        </w:rPr>
        <w:t>2</w:t>
      </w:r>
      <w:r>
        <w:t>.</w:t>
      </w:r>
      <w:r>
        <w:tab/>
        <w:t>Definitions</w:t>
      </w:r>
      <w:bookmarkEnd w:id="1902"/>
      <w:bookmarkEnd w:id="1903"/>
      <w:bookmarkEnd w:id="1904"/>
    </w:p>
    <w:p>
      <w:pPr>
        <w:tabs>
          <w:tab w:val="left" w:pos="1276"/>
          <w:tab w:val="left" w:pos="1843"/>
        </w:tabs>
        <w:spacing w:before="180"/>
        <w:rPr>
          <w:sz w:val="22"/>
        </w:rPr>
      </w:pPr>
      <w:r>
        <w:rPr>
          <w:sz w:val="22"/>
        </w:rPr>
        <w:tab/>
        <w:t>(1)</w:t>
      </w:r>
      <w:r>
        <w:rPr>
          <w:sz w:val="22"/>
        </w:rPr>
        <w:tab/>
        <w:t>In this Schedule:</w:t>
      </w:r>
    </w:p>
    <w:p>
      <w:pPr>
        <w:tabs>
          <w:tab w:val="left" w:pos="1843"/>
        </w:tabs>
        <w:spacing w:before="1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180"/>
        <w:ind w:left="1843" w:hanging="1843"/>
        <w:rPr>
          <w:sz w:val="22"/>
        </w:rPr>
      </w:pPr>
      <w:r>
        <w:rPr>
          <w:sz w:val="22"/>
        </w:rPr>
        <w:tab/>
      </w:r>
      <w:r>
        <w:rPr>
          <w:b/>
          <w:bCs/>
          <w:i/>
          <w:iCs/>
          <w:sz w:val="22"/>
        </w:rPr>
        <w:t>acceptable quality</w:t>
      </w:r>
      <w:r>
        <w:rPr>
          <w:sz w:val="22"/>
        </w:rPr>
        <w:t>: see sections 54(2) to (7).</w:t>
      </w:r>
    </w:p>
    <w:p>
      <w:pPr>
        <w:tabs>
          <w:tab w:val="left" w:pos="1843"/>
        </w:tabs>
        <w:spacing w:before="1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1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4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1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1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40"/>
        <w:ind w:left="2410" w:hanging="2410"/>
        <w:rPr>
          <w:sz w:val="22"/>
        </w:rPr>
      </w:pPr>
      <w:r>
        <w:rPr>
          <w:sz w:val="22"/>
        </w:rPr>
        <w:tab/>
        <w:t>(a)</w:t>
      </w:r>
      <w:r>
        <w:rPr>
          <w:sz w:val="22"/>
        </w:rPr>
        <w:tab/>
        <w:t>a consumer who acquires the goods; or</w:t>
      </w:r>
    </w:p>
    <w:p>
      <w:pPr>
        <w:tabs>
          <w:tab w:val="left" w:pos="1985"/>
          <w:tab w:val="left" w:pos="2410"/>
        </w:tabs>
        <w:spacing w:before="4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4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1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1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1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1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1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1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180"/>
        <w:ind w:left="1843" w:hanging="1843"/>
        <w:rPr>
          <w:sz w:val="22"/>
        </w:rPr>
      </w:pPr>
      <w:r>
        <w:rPr>
          <w:sz w:val="22"/>
        </w:rPr>
        <w:tab/>
      </w:r>
      <w:r>
        <w:rPr>
          <w:b/>
          <w:bCs/>
          <w:i/>
          <w:iCs/>
          <w:sz w:val="22"/>
        </w:rPr>
        <w:t>associate 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40"/>
        <w:ind w:left="2552" w:hanging="2552"/>
        <w:rPr>
          <w:sz w:val="22"/>
        </w:rPr>
      </w:pPr>
      <w:r>
        <w:rPr>
          <w:sz w:val="22"/>
        </w:rPr>
        <w:tab/>
        <w:t>(i)</w:t>
      </w:r>
      <w:r>
        <w:rPr>
          <w:sz w:val="22"/>
        </w:rPr>
        <w:tab/>
        <w:t>the Commission; or</w:t>
      </w:r>
    </w:p>
    <w:p>
      <w:pPr>
        <w:tabs>
          <w:tab w:val="left" w:pos="2552"/>
          <w:tab w:val="left" w:pos="2977"/>
        </w:tabs>
        <w:spacing w:before="4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1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4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4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1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4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4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1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1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1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40"/>
        <w:ind w:left="2410" w:hanging="2410"/>
        <w:rPr>
          <w:sz w:val="22"/>
        </w:rPr>
      </w:pPr>
      <w:r>
        <w:rPr>
          <w:sz w:val="22"/>
        </w:rPr>
        <w:tab/>
        <w:t>(a)</w:t>
      </w:r>
      <w:r>
        <w:rPr>
          <w:sz w:val="22"/>
        </w:rPr>
        <w:tab/>
        <w:t>a Saturday or Sunday; or</w:t>
      </w:r>
    </w:p>
    <w:p>
      <w:pPr>
        <w:tabs>
          <w:tab w:val="left" w:pos="1985"/>
          <w:tab w:val="left" w:pos="2410"/>
        </w:tabs>
        <w:spacing w:before="40"/>
        <w:ind w:left="2410" w:hanging="2410"/>
        <w:rPr>
          <w:sz w:val="22"/>
        </w:rPr>
      </w:pPr>
      <w:r>
        <w:rPr>
          <w:sz w:val="22"/>
        </w:rPr>
        <w:tab/>
        <w:t>(b)</w:t>
      </w:r>
      <w:r>
        <w:rPr>
          <w:sz w:val="22"/>
        </w:rPr>
        <w:tab/>
        <w:t>a public holiday in the place where the agreement was made.</w:t>
      </w:r>
    </w:p>
    <w:p>
      <w:pPr>
        <w:tabs>
          <w:tab w:val="left" w:pos="1843"/>
          <w:tab w:val="left" w:pos="1985"/>
        </w:tabs>
        <w:spacing w:before="1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1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1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1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1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180"/>
        <w:ind w:left="1843" w:hanging="1843"/>
        <w:rPr>
          <w:sz w:val="22"/>
        </w:rPr>
      </w:pPr>
      <w:r>
        <w:rPr>
          <w:sz w:val="22"/>
        </w:rPr>
        <w:tab/>
      </w:r>
      <w:r>
        <w:rPr>
          <w:b/>
          <w:bCs/>
          <w:i/>
          <w:iCs/>
          <w:sz w:val="22"/>
        </w:rPr>
        <w:t>consumer</w:t>
      </w:r>
      <w:r>
        <w:rPr>
          <w:sz w:val="22"/>
        </w:rPr>
        <w:t>: see section 3.</w:t>
      </w:r>
    </w:p>
    <w:p>
      <w:pPr>
        <w:tabs>
          <w:tab w:val="left" w:pos="1843"/>
          <w:tab w:val="left" w:pos="1985"/>
        </w:tabs>
        <w:spacing w:before="1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1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40"/>
        <w:ind w:left="2410" w:hanging="2410"/>
        <w:rPr>
          <w:sz w:val="22"/>
        </w:rPr>
      </w:pPr>
      <w:r>
        <w:rPr>
          <w:sz w:val="22"/>
        </w:rPr>
        <w:tab/>
        <w:t>(a)</w:t>
      </w:r>
      <w:r>
        <w:rPr>
          <w:sz w:val="22"/>
        </w:rPr>
        <w:tab/>
        <w:t>a recall notice for the goods has been issued; or</w:t>
      </w:r>
    </w:p>
    <w:p>
      <w:pPr>
        <w:tabs>
          <w:tab w:val="left" w:pos="1985"/>
          <w:tab w:val="left" w:pos="2410"/>
        </w:tabs>
        <w:spacing w:before="40"/>
        <w:ind w:left="2410" w:hanging="2410"/>
        <w:rPr>
          <w:sz w:val="22"/>
        </w:rPr>
      </w:pPr>
      <w:r>
        <w:rPr>
          <w:sz w:val="22"/>
        </w:rPr>
        <w:tab/>
        <w:t>(b)</w:t>
      </w:r>
      <w:r>
        <w:rPr>
          <w:sz w:val="22"/>
        </w:rPr>
        <w:tab/>
        <w:t>a person has voluntarily taken action to recall the goods.</w:t>
      </w:r>
    </w:p>
    <w:p>
      <w:pPr>
        <w:tabs>
          <w:tab w:val="left" w:pos="1843"/>
          <w:tab w:val="left" w:pos="1985"/>
        </w:tabs>
        <w:spacing w:before="1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1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1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1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1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1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180"/>
        <w:ind w:left="1843" w:hanging="1843"/>
        <w:rPr>
          <w:sz w:val="22"/>
        </w:rPr>
      </w:pPr>
      <w:r>
        <w:rPr>
          <w:sz w:val="22"/>
        </w:rPr>
        <w:tab/>
      </w:r>
      <w:r>
        <w:rPr>
          <w:b/>
          <w:bCs/>
          <w:i/>
          <w:iCs/>
          <w:sz w:val="22"/>
        </w:rPr>
        <w:t>dealer</w:t>
      </w:r>
      <w:r>
        <w:rPr>
          <w:sz w:val="22"/>
        </w:rPr>
        <w:t>: see section 71.</w:t>
      </w:r>
    </w:p>
    <w:p>
      <w:pPr>
        <w:tabs>
          <w:tab w:val="left" w:pos="1843"/>
          <w:tab w:val="left" w:pos="1985"/>
        </w:tabs>
        <w:spacing w:before="1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1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1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1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1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1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4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40"/>
        <w:ind w:left="2410" w:hanging="2410"/>
        <w:rPr>
          <w:sz w:val="22"/>
        </w:rPr>
      </w:pPr>
      <w:r>
        <w:rPr>
          <w:sz w:val="22"/>
        </w:rPr>
        <w:tab/>
        <w:t>(b)</w:t>
      </w:r>
      <w:r>
        <w:rPr>
          <w:sz w:val="22"/>
        </w:rPr>
        <w:tab/>
        <w:t>a disc, tape, paper or other device from which sounds or messages are capable of being reproduced.</w:t>
      </w:r>
    </w:p>
    <w:p>
      <w:pPr>
        <w:tabs>
          <w:tab w:val="left" w:pos="1843"/>
          <w:tab w:val="left" w:pos="1985"/>
        </w:tabs>
        <w:spacing w:before="1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40"/>
        <w:ind w:left="2410" w:hanging="2410"/>
        <w:rPr>
          <w:sz w:val="22"/>
        </w:rPr>
      </w:pPr>
      <w:r>
        <w:rPr>
          <w:sz w:val="22"/>
        </w:rPr>
        <w:tab/>
        <w:t>(a)</w:t>
      </w:r>
      <w:r>
        <w:rPr>
          <w:sz w:val="22"/>
        </w:rPr>
        <w:tab/>
        <w:t>a proceeding for an offence against Chapter 4; or</w:t>
      </w:r>
    </w:p>
    <w:p>
      <w:pPr>
        <w:tabs>
          <w:tab w:val="left" w:pos="1985"/>
          <w:tab w:val="left" w:pos="2410"/>
        </w:tabs>
        <w:spacing w:before="4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1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1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40"/>
        <w:ind w:left="2410" w:hanging="2410"/>
        <w:rPr>
          <w:sz w:val="22"/>
        </w:rPr>
      </w:pPr>
      <w:r>
        <w:rPr>
          <w:sz w:val="22"/>
        </w:rPr>
        <w:tab/>
        <w:t>(a)</w:t>
      </w:r>
      <w:r>
        <w:rPr>
          <w:sz w:val="22"/>
        </w:rPr>
        <w:tab/>
        <w:t>that relates to:</w:t>
      </w:r>
    </w:p>
    <w:p>
      <w:pPr>
        <w:tabs>
          <w:tab w:val="left" w:pos="2552"/>
          <w:tab w:val="left" w:pos="2977"/>
        </w:tabs>
        <w:spacing w:before="4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4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4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4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4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4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1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40"/>
        <w:ind w:left="2410" w:hanging="2410"/>
        <w:rPr>
          <w:sz w:val="22"/>
        </w:rPr>
      </w:pPr>
      <w:r>
        <w:rPr>
          <w:sz w:val="22"/>
        </w:rPr>
        <w:tab/>
        <w:t>(a)</w:t>
      </w:r>
      <w:r>
        <w:rPr>
          <w:sz w:val="22"/>
        </w:rPr>
        <w:tab/>
        <w:t>ships, aircraft and other vehicles; and</w:t>
      </w:r>
    </w:p>
    <w:p>
      <w:pPr>
        <w:tabs>
          <w:tab w:val="left" w:pos="1985"/>
          <w:tab w:val="left" w:pos="2410"/>
        </w:tabs>
        <w:spacing w:before="40"/>
        <w:ind w:left="2410" w:hanging="2410"/>
        <w:rPr>
          <w:sz w:val="22"/>
        </w:rPr>
      </w:pPr>
      <w:r>
        <w:rPr>
          <w:sz w:val="22"/>
        </w:rPr>
        <w:tab/>
        <w:t>(b)</w:t>
      </w:r>
      <w:r>
        <w:rPr>
          <w:sz w:val="22"/>
        </w:rPr>
        <w:tab/>
        <w:t>animals, including fish; and</w:t>
      </w:r>
    </w:p>
    <w:p>
      <w:pPr>
        <w:tabs>
          <w:tab w:val="left" w:pos="1985"/>
          <w:tab w:val="left" w:pos="2410"/>
        </w:tabs>
        <w:spacing w:before="4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40"/>
        <w:ind w:left="2410" w:hanging="2410"/>
        <w:rPr>
          <w:sz w:val="22"/>
        </w:rPr>
      </w:pPr>
      <w:r>
        <w:rPr>
          <w:sz w:val="22"/>
        </w:rPr>
        <w:tab/>
        <w:t>(d)</w:t>
      </w:r>
      <w:r>
        <w:rPr>
          <w:sz w:val="22"/>
        </w:rPr>
        <w:tab/>
        <w:t>gas and electricity; and</w:t>
      </w:r>
    </w:p>
    <w:p>
      <w:pPr>
        <w:tabs>
          <w:tab w:val="left" w:pos="1985"/>
          <w:tab w:val="left" w:pos="2410"/>
        </w:tabs>
        <w:spacing w:before="40"/>
        <w:ind w:left="2410" w:hanging="2410"/>
        <w:rPr>
          <w:sz w:val="22"/>
        </w:rPr>
      </w:pPr>
      <w:r>
        <w:rPr>
          <w:sz w:val="22"/>
        </w:rPr>
        <w:tab/>
        <w:t>(e)</w:t>
      </w:r>
      <w:r>
        <w:rPr>
          <w:sz w:val="22"/>
        </w:rPr>
        <w:tab/>
        <w:t>computer software; and</w:t>
      </w:r>
    </w:p>
    <w:p>
      <w:pPr>
        <w:tabs>
          <w:tab w:val="left" w:pos="1985"/>
          <w:tab w:val="left" w:pos="2410"/>
        </w:tabs>
        <w:spacing w:before="4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40"/>
        <w:ind w:left="2410" w:hanging="2410"/>
        <w:rPr>
          <w:sz w:val="22"/>
        </w:rPr>
      </w:pPr>
      <w:r>
        <w:rPr>
          <w:sz w:val="22"/>
        </w:rPr>
        <w:tab/>
        <w:t>(g)</w:t>
      </w:r>
      <w:r>
        <w:rPr>
          <w:sz w:val="22"/>
        </w:rPr>
        <w:tab/>
        <w:t>any component part of, or accessory to, goods.</w:t>
      </w:r>
    </w:p>
    <w:p>
      <w:pPr>
        <w:tabs>
          <w:tab w:val="left" w:pos="1843"/>
          <w:tab w:val="left" w:pos="1985"/>
        </w:tabs>
        <w:spacing w:before="180"/>
        <w:ind w:left="1843" w:hanging="1843"/>
        <w:rPr>
          <w:sz w:val="22"/>
        </w:rPr>
      </w:pPr>
      <w:r>
        <w:rPr>
          <w:sz w:val="22"/>
        </w:rPr>
        <w:tab/>
      </w:r>
      <w:r>
        <w:rPr>
          <w:b/>
          <w:bCs/>
          <w:i/>
          <w:iCs/>
          <w:sz w:val="22"/>
        </w:rPr>
        <w:t>grown</w:t>
      </w:r>
      <w:r>
        <w:rPr>
          <w:sz w:val="22"/>
        </w:rPr>
        <w:t>: see section 255(7).</w:t>
      </w:r>
    </w:p>
    <w:p>
      <w:pPr>
        <w:tabs>
          <w:tab w:val="left" w:pos="1843"/>
          <w:tab w:val="left" w:pos="1985"/>
        </w:tabs>
        <w:spacing w:before="1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1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1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1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1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1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40"/>
        <w:ind w:left="2410" w:hanging="2410"/>
        <w:rPr>
          <w:sz w:val="22"/>
        </w:rPr>
      </w:pPr>
      <w:r>
        <w:rPr>
          <w:sz w:val="22"/>
        </w:rPr>
        <w:tab/>
        <w:t>(a)</w:t>
      </w:r>
      <w:r>
        <w:rPr>
          <w:sz w:val="22"/>
        </w:rPr>
        <w:tab/>
        <w:t>a legal or equitable estate or interest in the land; or</w:t>
      </w:r>
    </w:p>
    <w:p>
      <w:pPr>
        <w:tabs>
          <w:tab w:val="left" w:pos="1985"/>
          <w:tab w:val="left" w:pos="2410"/>
        </w:tabs>
        <w:spacing w:before="4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40"/>
        <w:ind w:left="2410" w:hanging="2410"/>
        <w:rPr>
          <w:sz w:val="22"/>
        </w:rPr>
      </w:pPr>
      <w:r>
        <w:rPr>
          <w:sz w:val="22"/>
        </w:rPr>
        <w:tab/>
        <w:t>(c)</w:t>
      </w:r>
      <w:r>
        <w:rPr>
          <w:sz w:val="22"/>
        </w:rPr>
        <w:tab/>
        <w:t>a right, power or privilege over, or in connection with, the land.</w:t>
      </w:r>
    </w:p>
    <w:p>
      <w:pPr>
        <w:tabs>
          <w:tab w:val="left" w:pos="1843"/>
          <w:tab w:val="left" w:pos="1985"/>
        </w:tabs>
        <w:spacing w:before="1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1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40"/>
        <w:ind w:left="2410" w:hanging="2410"/>
        <w:rPr>
          <w:sz w:val="22"/>
        </w:rPr>
      </w:pPr>
      <w:r>
        <w:rPr>
          <w:sz w:val="22"/>
        </w:rPr>
        <w:tab/>
        <w:t>(a)</w:t>
      </w:r>
      <w:r>
        <w:rPr>
          <w:sz w:val="22"/>
        </w:rPr>
        <w:tab/>
        <w:t>has aided, abetted, counselled or procured the contravention; or</w:t>
      </w:r>
    </w:p>
    <w:p>
      <w:pPr>
        <w:tabs>
          <w:tab w:val="left" w:pos="1985"/>
          <w:tab w:val="left" w:pos="2410"/>
        </w:tabs>
        <w:spacing w:before="4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4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40"/>
        <w:ind w:left="2410" w:hanging="2410"/>
        <w:rPr>
          <w:sz w:val="22"/>
        </w:rPr>
      </w:pPr>
      <w:r>
        <w:rPr>
          <w:sz w:val="22"/>
        </w:rPr>
        <w:tab/>
        <w:t>(d)</w:t>
      </w:r>
      <w:r>
        <w:rPr>
          <w:sz w:val="22"/>
        </w:rPr>
        <w:tab/>
        <w:t>has conspired with others to effect the contravention.</w:t>
      </w:r>
    </w:p>
    <w:p>
      <w:pPr>
        <w:tabs>
          <w:tab w:val="left" w:pos="1843"/>
          <w:tab w:val="left" w:pos="1985"/>
        </w:tabs>
        <w:spacing w:before="1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1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1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4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4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4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4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4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4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4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1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1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4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4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4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4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4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1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1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40"/>
        <w:ind w:left="2410" w:hanging="2410"/>
        <w:rPr>
          <w:sz w:val="22"/>
        </w:rPr>
      </w:pPr>
      <w:r>
        <w:rPr>
          <w:sz w:val="22"/>
        </w:rPr>
        <w:tab/>
        <w:t>(a)</w:t>
      </w:r>
      <w:r>
        <w:rPr>
          <w:sz w:val="22"/>
        </w:rPr>
        <w:tab/>
        <w:t>for the goods or anything relating to the goods; and</w:t>
      </w:r>
    </w:p>
    <w:p>
      <w:pPr>
        <w:tabs>
          <w:tab w:val="left" w:pos="1985"/>
          <w:tab w:val="left" w:pos="2410"/>
        </w:tabs>
        <w:spacing w:before="4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40"/>
        <w:ind w:left="1843" w:hanging="1843"/>
        <w:rPr>
          <w:sz w:val="22"/>
        </w:rPr>
      </w:pPr>
      <w:r>
        <w:rPr>
          <w:sz w:val="22"/>
        </w:rPr>
        <w:tab/>
        <w:t>but does not include a standard which may be complied with by meeting a higher standard.</w:t>
      </w:r>
    </w:p>
    <w:p>
      <w:pPr>
        <w:tabs>
          <w:tab w:val="left" w:pos="1843"/>
          <w:tab w:val="left" w:pos="1985"/>
        </w:tabs>
        <w:spacing w:before="1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1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1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4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4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4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1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1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1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1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1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4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4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1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1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1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1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1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4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40"/>
        <w:ind w:left="2410" w:hanging="2410"/>
        <w:rPr>
          <w:sz w:val="22"/>
        </w:rPr>
      </w:pPr>
      <w:r>
        <w:rPr>
          <w:sz w:val="22"/>
        </w:rPr>
        <w:tab/>
        <w:t>(b)</w:t>
      </w:r>
      <w:r>
        <w:rPr>
          <w:sz w:val="22"/>
        </w:rPr>
        <w:tab/>
        <w:t>a building or other structure; or</w:t>
      </w:r>
    </w:p>
    <w:p>
      <w:pPr>
        <w:tabs>
          <w:tab w:val="left" w:pos="1985"/>
          <w:tab w:val="left" w:pos="2410"/>
        </w:tabs>
        <w:spacing w:before="40"/>
        <w:ind w:left="2410" w:hanging="2410"/>
        <w:rPr>
          <w:sz w:val="22"/>
        </w:rPr>
      </w:pPr>
      <w:r>
        <w:rPr>
          <w:sz w:val="22"/>
        </w:rPr>
        <w:tab/>
        <w:t>(c)</w:t>
      </w:r>
      <w:r>
        <w:rPr>
          <w:sz w:val="22"/>
        </w:rPr>
        <w:tab/>
        <w:t>a vehicle, vessel or aircraft; or</w:t>
      </w:r>
    </w:p>
    <w:p>
      <w:pPr>
        <w:tabs>
          <w:tab w:val="left" w:pos="1985"/>
          <w:tab w:val="left" w:pos="2410"/>
        </w:tabs>
        <w:spacing w:before="40"/>
        <w:ind w:left="2410" w:hanging="2410"/>
        <w:rPr>
          <w:sz w:val="22"/>
        </w:rPr>
      </w:pPr>
      <w:r>
        <w:rPr>
          <w:sz w:val="22"/>
        </w:rPr>
        <w:tab/>
        <w:t>(d)</w:t>
      </w:r>
      <w:r>
        <w:rPr>
          <w:sz w:val="22"/>
        </w:rPr>
        <w:tab/>
        <w:t>a part of any such premises.</w:t>
      </w:r>
    </w:p>
    <w:p>
      <w:pPr>
        <w:tabs>
          <w:tab w:val="left" w:pos="1843"/>
          <w:tab w:val="left" w:pos="1985"/>
        </w:tabs>
        <w:spacing w:before="1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4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4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4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4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1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4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4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1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40"/>
        <w:ind w:left="2410" w:hanging="2410"/>
        <w:rPr>
          <w:sz w:val="22"/>
        </w:rPr>
      </w:pPr>
      <w:r>
        <w:rPr>
          <w:sz w:val="22"/>
        </w:rPr>
        <w:tab/>
        <w:t>(a)</w:t>
      </w:r>
      <w:r>
        <w:rPr>
          <w:sz w:val="22"/>
        </w:rPr>
        <w:tab/>
        <w:t>the installation of consumer goods of a particular kind; or</w:t>
      </w:r>
    </w:p>
    <w:p>
      <w:pPr>
        <w:tabs>
          <w:tab w:val="left" w:pos="1985"/>
          <w:tab w:val="left" w:pos="2410"/>
        </w:tabs>
        <w:spacing w:before="4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40"/>
        <w:ind w:left="2410" w:hanging="2410"/>
        <w:rPr>
          <w:sz w:val="22"/>
        </w:rPr>
      </w:pPr>
      <w:r>
        <w:rPr>
          <w:sz w:val="22"/>
        </w:rPr>
        <w:tab/>
        <w:t>(c)</w:t>
      </w:r>
      <w:r>
        <w:rPr>
          <w:sz w:val="22"/>
        </w:rPr>
        <w:tab/>
        <w:t>the assembly of consumer goods of a particular kind; or</w:t>
      </w:r>
    </w:p>
    <w:p>
      <w:pPr>
        <w:tabs>
          <w:tab w:val="left" w:pos="1985"/>
          <w:tab w:val="left" w:pos="2410"/>
        </w:tabs>
        <w:spacing w:before="40"/>
        <w:ind w:left="2410" w:hanging="2410"/>
        <w:rPr>
          <w:sz w:val="22"/>
        </w:rPr>
      </w:pPr>
      <w:r>
        <w:rPr>
          <w:sz w:val="22"/>
        </w:rPr>
        <w:tab/>
        <w:t>(d)</w:t>
      </w:r>
      <w:r>
        <w:rPr>
          <w:sz w:val="22"/>
        </w:rPr>
        <w:tab/>
        <w:t>the delivery of consumer goods of a particular kind;</w:t>
      </w:r>
    </w:p>
    <w:p>
      <w:pPr>
        <w:tabs>
          <w:tab w:val="left" w:pos="1843"/>
          <w:tab w:val="left" w:pos="1985"/>
        </w:tabs>
        <w:spacing w:before="4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1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1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1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1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1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1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1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180"/>
        <w:ind w:left="1843" w:hanging="1843"/>
        <w:rPr>
          <w:sz w:val="22"/>
        </w:rPr>
      </w:pPr>
      <w:r>
        <w:rPr>
          <w:sz w:val="22"/>
        </w:rPr>
        <w:tab/>
      </w:r>
      <w:r>
        <w:rPr>
          <w:b/>
          <w:bCs/>
          <w:i/>
          <w:iCs/>
          <w:sz w:val="22"/>
        </w:rPr>
        <w:t>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1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1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1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1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40"/>
        <w:ind w:left="2410" w:hanging="2410"/>
        <w:rPr>
          <w:sz w:val="22"/>
        </w:rPr>
      </w:pPr>
      <w:r>
        <w:rPr>
          <w:sz w:val="22"/>
        </w:rPr>
        <w:tab/>
        <w:t>(a)</w:t>
      </w:r>
      <w:r>
        <w:rPr>
          <w:sz w:val="22"/>
        </w:rPr>
        <w:tab/>
        <w:t>attempt to enforce the term;</w:t>
      </w:r>
    </w:p>
    <w:p>
      <w:pPr>
        <w:tabs>
          <w:tab w:val="left" w:pos="1985"/>
          <w:tab w:val="left" w:pos="2410"/>
        </w:tabs>
        <w:spacing w:before="4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4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1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40"/>
        <w:ind w:left="2410" w:hanging="2410"/>
        <w:rPr>
          <w:sz w:val="22"/>
        </w:rPr>
      </w:pPr>
      <w:r>
        <w:rPr>
          <w:sz w:val="22"/>
        </w:rPr>
        <w:tab/>
        <w:t>(a)</w:t>
      </w:r>
      <w:r>
        <w:rPr>
          <w:sz w:val="22"/>
        </w:rPr>
        <w:tab/>
        <w:t>the Commonwealth Minister; or</w:t>
      </w:r>
    </w:p>
    <w:p>
      <w:pPr>
        <w:tabs>
          <w:tab w:val="left" w:pos="1985"/>
          <w:tab w:val="left" w:pos="2410"/>
        </w:tabs>
        <w:spacing w:before="4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4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1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1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1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4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4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1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4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4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4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4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4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40"/>
        <w:ind w:left="2977" w:hanging="2977"/>
        <w:rPr>
          <w:sz w:val="22"/>
        </w:rPr>
      </w:pPr>
      <w:r>
        <w:rPr>
          <w:sz w:val="22"/>
        </w:rPr>
        <w:tab/>
        <w:t>(iv)</w:t>
      </w:r>
      <w:r>
        <w:rPr>
          <w:sz w:val="22"/>
        </w:rPr>
        <w:tab/>
        <w:t>a contract of insurance; or</w:t>
      </w:r>
    </w:p>
    <w:p>
      <w:pPr>
        <w:tabs>
          <w:tab w:val="left" w:pos="2552"/>
          <w:tab w:val="left" w:pos="2977"/>
        </w:tabs>
        <w:spacing w:before="4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40"/>
        <w:ind w:left="2977" w:hanging="2977"/>
        <w:rPr>
          <w:sz w:val="22"/>
        </w:rPr>
      </w:pPr>
      <w:r>
        <w:rPr>
          <w:sz w:val="22"/>
        </w:rPr>
        <w:tab/>
        <w:t>(vi)</w:t>
      </w:r>
      <w:r>
        <w:rPr>
          <w:sz w:val="22"/>
        </w:rPr>
        <w:tab/>
        <w:t>any contract for or in relation to the lending of money;</w:t>
      </w:r>
    </w:p>
    <w:p>
      <w:pPr>
        <w:tabs>
          <w:tab w:val="left" w:pos="1843"/>
          <w:tab w:val="left" w:pos="1985"/>
        </w:tabs>
        <w:spacing w:before="4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1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1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1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1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1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4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provide, grant or confer;</w:t>
      </w:r>
    </w:p>
    <w:p>
      <w:pPr>
        <w:tabs>
          <w:tab w:val="left" w:pos="1843"/>
          <w:tab w:val="left" w:pos="1985"/>
        </w:tabs>
        <w:spacing w:before="4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122"/>
        <w:ind w:left="2693" w:hanging="2693"/>
        <w:rPr>
          <w:sz w:val="18"/>
        </w:rPr>
      </w:pPr>
      <w:r>
        <w:rPr>
          <w:sz w:val="18"/>
        </w:rPr>
        <w:tab/>
        <w:t>Note:</w:t>
      </w:r>
      <w:r>
        <w:rPr>
          <w:sz w:val="18"/>
        </w:rPr>
        <w:tab/>
        <w:t>Section 5 deals with when a donation is a supply.</w:t>
      </w:r>
    </w:p>
    <w:p>
      <w:pPr>
        <w:tabs>
          <w:tab w:val="left" w:pos="1843"/>
          <w:tab w:val="left" w:pos="1985"/>
        </w:tabs>
        <w:spacing w:before="1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1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4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4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1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40"/>
        <w:ind w:left="2410" w:hanging="2410"/>
        <w:rPr>
          <w:sz w:val="22"/>
        </w:rPr>
      </w:pPr>
      <w:r>
        <w:rPr>
          <w:sz w:val="22"/>
        </w:rPr>
        <w:tab/>
        <w:t>(a)</w:t>
      </w:r>
      <w:r>
        <w:rPr>
          <w:sz w:val="22"/>
        </w:rPr>
        <w:tab/>
        <w:t xml:space="preserve">trade or commerce within </w:t>
      </w:r>
      <w:smartTag w:uri="urn:schemas-microsoft-com:office:smarttags" w:element="country-region">
        <w:r>
          <w:rPr>
            <w:sz w:val="22"/>
          </w:rPr>
          <w:t>Australia</w:t>
        </w:r>
      </w:smartTag>
      <w:r>
        <w:rPr>
          <w:sz w:val="22"/>
        </w:rPr>
        <w:t>; or</w:t>
      </w:r>
    </w:p>
    <w:p>
      <w:pPr>
        <w:tabs>
          <w:tab w:val="left" w:pos="1985"/>
          <w:tab w:val="left" w:pos="2410"/>
        </w:tabs>
        <w:spacing w:before="4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country-region">
        <w:r>
          <w:rPr>
            <w:sz w:val="22"/>
          </w:rPr>
          <w:t>Australia</w:t>
        </w:r>
      </w:smartTag>
      <w:r>
        <w:rPr>
          <w:sz w:val="22"/>
        </w:rPr>
        <w:t>;</w:t>
      </w:r>
    </w:p>
    <w:p>
      <w:pPr>
        <w:tabs>
          <w:tab w:val="left" w:pos="1843"/>
          <w:tab w:val="left" w:pos="1985"/>
        </w:tabs>
        <w:spacing w:before="40"/>
        <w:ind w:left="1843" w:hanging="1843"/>
        <w:rPr>
          <w:sz w:val="22"/>
        </w:rPr>
      </w:pPr>
      <w:r>
        <w:rPr>
          <w:sz w:val="22"/>
        </w:rPr>
        <w:tab/>
        <w:t>and includes any business or professional activity (whether or not carried on for profit).</w:t>
      </w:r>
    </w:p>
    <w:p>
      <w:pPr>
        <w:tabs>
          <w:tab w:val="left" w:pos="1843"/>
          <w:tab w:val="left" w:pos="1985"/>
        </w:tabs>
        <w:spacing w:before="180"/>
        <w:ind w:left="1843" w:hanging="1843"/>
        <w:rPr>
          <w:sz w:val="22"/>
        </w:rPr>
      </w:pPr>
      <w:r>
        <w:rPr>
          <w:sz w:val="22"/>
        </w:rPr>
        <w:tab/>
      </w:r>
      <w:r>
        <w:rPr>
          <w:b/>
          <w:bCs/>
          <w:i/>
          <w:iCs/>
          <w:sz w:val="22"/>
        </w:rPr>
        <w:t>transparent</w:t>
      </w:r>
      <w:r>
        <w:rPr>
          <w:sz w:val="22"/>
        </w:rPr>
        <w:t>:</w:t>
      </w:r>
    </w:p>
    <w:p>
      <w:pPr>
        <w:tabs>
          <w:tab w:val="left" w:pos="1985"/>
          <w:tab w:val="left" w:pos="2410"/>
        </w:tabs>
        <w:spacing w:before="40"/>
        <w:ind w:left="2410" w:hanging="2410"/>
        <w:rPr>
          <w:sz w:val="22"/>
        </w:rPr>
      </w:pPr>
      <w:r>
        <w:rPr>
          <w:sz w:val="22"/>
        </w:rPr>
        <w:tab/>
        <w:t>(a)</w:t>
      </w:r>
      <w:r>
        <w:rPr>
          <w:sz w:val="22"/>
        </w:rPr>
        <w:tab/>
        <w:t>in relation to a document — means:</w:t>
      </w:r>
    </w:p>
    <w:p>
      <w:pPr>
        <w:tabs>
          <w:tab w:val="left" w:pos="2552"/>
          <w:tab w:val="left" w:pos="2977"/>
        </w:tabs>
        <w:spacing w:before="40"/>
        <w:ind w:left="2977" w:hanging="2977"/>
        <w:rPr>
          <w:sz w:val="22"/>
        </w:rPr>
      </w:pPr>
      <w:r>
        <w:rPr>
          <w:sz w:val="22"/>
        </w:rPr>
        <w:tab/>
        <w:t>(i)</w:t>
      </w:r>
      <w:r>
        <w:rPr>
          <w:sz w:val="22"/>
        </w:rPr>
        <w:tab/>
        <w:t>expressed in reasonably plain language; and</w:t>
      </w:r>
    </w:p>
    <w:p>
      <w:pPr>
        <w:tabs>
          <w:tab w:val="left" w:pos="2552"/>
          <w:tab w:val="left" w:pos="2977"/>
        </w:tabs>
        <w:spacing w:before="40"/>
        <w:ind w:left="2977" w:hanging="2977"/>
        <w:rPr>
          <w:sz w:val="22"/>
        </w:rPr>
      </w:pPr>
      <w:r>
        <w:rPr>
          <w:sz w:val="22"/>
        </w:rPr>
        <w:tab/>
        <w:t>(ii)</w:t>
      </w:r>
      <w:r>
        <w:rPr>
          <w:sz w:val="22"/>
        </w:rPr>
        <w:tab/>
        <w:t>legible; and</w:t>
      </w:r>
    </w:p>
    <w:p>
      <w:pPr>
        <w:tabs>
          <w:tab w:val="left" w:pos="2552"/>
          <w:tab w:val="left" w:pos="2977"/>
        </w:tabs>
        <w:spacing w:before="40"/>
        <w:ind w:left="2977" w:hanging="2977"/>
        <w:rPr>
          <w:sz w:val="22"/>
        </w:rPr>
      </w:pPr>
      <w:r>
        <w:rPr>
          <w:sz w:val="22"/>
        </w:rPr>
        <w:tab/>
        <w:t>(iii)</w:t>
      </w:r>
      <w:r>
        <w:rPr>
          <w:sz w:val="22"/>
        </w:rPr>
        <w:tab/>
        <w:t>presented clearly; and</w:t>
      </w:r>
    </w:p>
    <w:p>
      <w:pPr>
        <w:tabs>
          <w:tab w:val="left" w:pos="1985"/>
          <w:tab w:val="left" w:pos="2410"/>
        </w:tabs>
        <w:spacing w:before="40"/>
        <w:ind w:left="2410" w:hanging="2410"/>
        <w:rPr>
          <w:sz w:val="22"/>
        </w:rPr>
      </w:pPr>
      <w:r>
        <w:rPr>
          <w:sz w:val="22"/>
        </w:rPr>
        <w:tab/>
        <w:t>(b)</w:t>
      </w:r>
      <w:r>
        <w:rPr>
          <w:sz w:val="22"/>
        </w:rPr>
        <w:tab/>
        <w:t>in relation to a term of a consumer contract — see section 24(3).</w:t>
      </w:r>
    </w:p>
    <w:p>
      <w:pPr>
        <w:tabs>
          <w:tab w:val="left" w:pos="1843"/>
          <w:tab w:val="left" w:pos="1985"/>
        </w:tabs>
        <w:spacing w:before="1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1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80"/>
        <w:rPr>
          <w:sz w:val="22"/>
        </w:rPr>
      </w:pPr>
      <w:r>
        <w:rPr>
          <w:sz w:val="22"/>
        </w:rPr>
        <w:tab/>
        <w:t>(2)</w:t>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(c)</w:t>
      </w:r>
      <w:r>
        <w:rPr>
          <w:sz w:val="22"/>
        </w:rPr>
        <w:tab/>
        <w:t>a reference to refusing to do an act includes a reference to:</w:t>
      </w:r>
    </w:p>
    <w:p>
      <w:pPr>
        <w:tabs>
          <w:tab w:val="left" w:pos="2552"/>
          <w:tab w:val="left" w:pos="2977"/>
        </w:tabs>
        <w:ind w:left="2977" w:hanging="1837"/>
        <w:rPr>
          <w:sz w:val="22"/>
        </w:rPr>
      </w:pPr>
      <w:r>
        <w:rPr>
          <w:sz w:val="22"/>
        </w:rPr>
        <w:tab/>
        <w:t>(i)</w:t>
      </w:r>
      <w:r>
        <w:rPr>
          <w:sz w:val="22"/>
        </w:rPr>
        <w:tab/>
        <w:t>refraining (otherwise than inadvertently) from doing that act; or</w:t>
      </w:r>
    </w:p>
    <w:p>
      <w:pPr>
        <w:tabs>
          <w:tab w:val="left" w:pos="2552"/>
          <w:tab w:val="left" w:pos="2977"/>
        </w:tabs>
        <w:ind w:left="2977" w:hanging="1837"/>
        <w:rPr>
          <w:sz w:val="22"/>
        </w:rPr>
      </w:pPr>
      <w:r>
        <w:rPr>
          <w:sz w:val="22"/>
        </w:rPr>
        <w:tab/>
        <w:t>(ii)</w:t>
      </w:r>
      <w:r>
        <w:rPr>
          <w:sz w:val="22"/>
        </w:rPr>
        <w:tab/>
        <w:t>making it known that that act will not be done;</w:t>
      </w:r>
    </w:p>
    <w:p>
      <w:pPr>
        <w:tabs>
          <w:tab w:val="left" w:pos="2552"/>
          <w:tab w:val="left" w:pos="2977"/>
        </w:tabs>
        <w:ind w:left="2977" w:hanging="1837"/>
        <w:rPr>
          <w:sz w:val="22"/>
        </w:rPr>
      </w:pPr>
      <w:r>
        <w:rPr>
          <w:sz w:val="22"/>
        </w:rPr>
        <w:tab/>
      </w:r>
      <w:r>
        <w:rPr>
          <w:sz w:val="22"/>
        </w:rPr>
        <w:tab/>
        <w:t>and</w:t>
      </w:r>
    </w:p>
    <w:p>
      <w:pPr>
        <w:tabs>
          <w:tab w:val="left" w:pos="1985"/>
          <w:tab w:val="left" w:pos="2410"/>
        </w:tabs>
        <w:spacing w:before="4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905" w:name="_Toc272854875"/>
      <w:bookmarkStart w:id="1906" w:name="_Toc297797208"/>
      <w:bookmarkStart w:id="1907" w:name="_Toc295309053"/>
      <w:r>
        <w:rPr>
          <w:rStyle w:val="CharSClsNo"/>
        </w:rPr>
        <w:t>3</w:t>
      </w:r>
      <w:r>
        <w:t>.</w:t>
      </w:r>
      <w:r>
        <w:tab/>
        <w:t xml:space="preserve">Meaning of </w:t>
      </w:r>
      <w:r>
        <w:rPr>
          <w:i/>
          <w:iCs/>
        </w:rPr>
        <w:t>consumer</w:t>
      </w:r>
      <w:bookmarkEnd w:id="1905"/>
      <w:bookmarkEnd w:id="1906"/>
      <w:bookmarkEnd w:id="190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18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4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4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8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4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4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40"/>
        <w:ind w:left="3119" w:hanging="3119"/>
        <w:rPr>
          <w:sz w:val="22"/>
        </w:rPr>
      </w:pPr>
      <w:r>
        <w:rPr>
          <w:sz w:val="22"/>
        </w:rPr>
        <w:tab/>
        <w:t>(i)</w:t>
      </w:r>
      <w:r>
        <w:rPr>
          <w:sz w:val="22"/>
        </w:rPr>
        <w:tab/>
        <w:t>in the course of a process of production or manufacture; or</w:t>
      </w:r>
    </w:p>
    <w:p>
      <w:pPr>
        <w:tabs>
          <w:tab w:val="left" w:pos="2694"/>
          <w:tab w:val="left" w:pos="3119"/>
        </w:tabs>
        <w:spacing w:before="40"/>
        <w:ind w:left="3119" w:hanging="3119"/>
        <w:rPr>
          <w:sz w:val="22"/>
        </w:rPr>
      </w:pPr>
      <w:r>
        <w:rPr>
          <w:sz w:val="22"/>
        </w:rPr>
        <w:tab/>
        <w:t>(ii)</w:t>
      </w:r>
      <w:r>
        <w:rPr>
          <w:sz w:val="22"/>
        </w:rPr>
        <w:tab/>
        <w:t>in the course of repairing or treating other goods or fixtures on land.</w:t>
      </w:r>
    </w:p>
    <w:p>
      <w:pPr>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8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4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240"/>
        <w:rPr>
          <w:i/>
          <w:iCs/>
          <w:sz w:val="22"/>
        </w:rPr>
      </w:pPr>
      <w:r>
        <w:rPr>
          <w:sz w:val="22"/>
        </w:rPr>
        <w:tab/>
      </w:r>
      <w:r>
        <w:rPr>
          <w:i/>
          <w:iCs/>
          <w:sz w:val="22"/>
        </w:rPr>
        <w:t>Amounts paid or payable for purchases</w:t>
      </w:r>
    </w:p>
    <w:p>
      <w:pPr>
        <w:tabs>
          <w:tab w:val="left" w:pos="1276"/>
          <w:tab w:val="left" w:pos="1843"/>
        </w:tabs>
        <w:spacing w:before="18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8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4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40"/>
        <w:ind w:left="2410" w:hanging="2410"/>
        <w:rPr>
          <w:sz w:val="22"/>
        </w:rPr>
      </w:pPr>
      <w:r>
        <w:rPr>
          <w:sz w:val="22"/>
        </w:rPr>
        <w:tab/>
        <w:t>(b)</w:t>
      </w:r>
      <w:r>
        <w:rPr>
          <w:sz w:val="22"/>
        </w:rPr>
        <w:tab/>
        <w:t>if:</w:t>
      </w:r>
    </w:p>
    <w:p>
      <w:pPr>
        <w:tabs>
          <w:tab w:val="left" w:pos="2694"/>
          <w:tab w:val="left" w:pos="3119"/>
        </w:tabs>
        <w:spacing w:before="40"/>
        <w:ind w:left="3119" w:hanging="3119"/>
        <w:rPr>
          <w:sz w:val="22"/>
        </w:rPr>
      </w:pPr>
      <w:r>
        <w:rPr>
          <w:sz w:val="22"/>
        </w:rPr>
        <w:tab/>
        <w:t>(i)</w:t>
      </w:r>
      <w:r>
        <w:rPr>
          <w:sz w:val="22"/>
        </w:rPr>
        <w:tab/>
        <w:t>paragraph (a) does not apply; but</w:t>
      </w:r>
    </w:p>
    <w:p>
      <w:pPr>
        <w:tabs>
          <w:tab w:val="left" w:pos="2694"/>
          <w:tab w:val="left" w:pos="3119"/>
        </w:tabs>
        <w:spacing w:before="4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4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4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8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80"/>
        <w:ind w:left="1843" w:hanging="1843"/>
        <w:rPr>
          <w:sz w:val="22"/>
        </w:rPr>
      </w:pPr>
      <w:r>
        <w:rPr>
          <w:sz w:val="22"/>
        </w:rPr>
        <w:tab/>
        <w:t>(7)</w:t>
      </w:r>
      <w:r>
        <w:rPr>
          <w:sz w:val="22"/>
        </w:rPr>
        <w:tab/>
        <w:t>For the purposes of subsection (1) or (3), if:</w:t>
      </w:r>
    </w:p>
    <w:p>
      <w:pPr>
        <w:tabs>
          <w:tab w:val="left" w:pos="1985"/>
          <w:tab w:val="left" w:pos="2410"/>
        </w:tabs>
        <w:spacing w:before="4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4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8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8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4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4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8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240"/>
        <w:rPr>
          <w:i/>
          <w:iCs/>
          <w:sz w:val="22"/>
        </w:rPr>
      </w:pPr>
      <w:r>
        <w:rPr>
          <w:sz w:val="22"/>
        </w:rPr>
        <w:tab/>
      </w:r>
      <w:r>
        <w:rPr>
          <w:i/>
          <w:iCs/>
          <w:sz w:val="22"/>
        </w:rPr>
        <w:t>Presumption that persons are consumers</w:t>
      </w:r>
    </w:p>
    <w:p>
      <w:pPr>
        <w:tabs>
          <w:tab w:val="left" w:pos="1276"/>
          <w:tab w:val="left" w:pos="1843"/>
        </w:tabs>
        <w:spacing w:before="18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240"/>
        <w:rPr>
          <w:i/>
          <w:iCs/>
          <w:sz w:val="22"/>
        </w:rPr>
      </w:pPr>
      <w:r>
        <w:rPr>
          <w:sz w:val="22"/>
        </w:rPr>
        <w:tab/>
      </w:r>
      <w:r>
        <w:rPr>
          <w:i/>
          <w:iCs/>
          <w:sz w:val="22"/>
        </w:rPr>
        <w:t>Mixed supplies</w:t>
      </w:r>
    </w:p>
    <w:p>
      <w:pPr>
        <w:tabs>
          <w:tab w:val="left" w:pos="1276"/>
          <w:tab w:val="left" w:pos="1843"/>
        </w:tabs>
        <w:spacing w:before="18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240"/>
        <w:rPr>
          <w:i/>
          <w:iCs/>
          <w:sz w:val="22"/>
        </w:rPr>
      </w:pPr>
      <w:r>
        <w:rPr>
          <w:sz w:val="22"/>
        </w:rPr>
        <w:tab/>
      </w:r>
      <w:r>
        <w:rPr>
          <w:i/>
          <w:iCs/>
          <w:sz w:val="22"/>
        </w:rPr>
        <w:t>Supplies to consumers</w:t>
      </w:r>
    </w:p>
    <w:p>
      <w:pPr>
        <w:tabs>
          <w:tab w:val="left" w:pos="1276"/>
          <w:tab w:val="left" w:pos="1843"/>
        </w:tabs>
        <w:spacing w:before="18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pPr>
      <w:bookmarkStart w:id="1908" w:name="_Toc272854876"/>
      <w:bookmarkStart w:id="1909" w:name="_Toc297797209"/>
      <w:bookmarkStart w:id="1910" w:name="_Toc295309054"/>
      <w:r>
        <w:rPr>
          <w:rStyle w:val="CharSClsNo"/>
        </w:rPr>
        <w:t>4</w:t>
      </w:r>
      <w:r>
        <w:t>.</w:t>
      </w:r>
      <w:r>
        <w:tab/>
        <w:t>Misleading representations with respect to future matters</w:t>
      </w:r>
      <w:bookmarkEnd w:id="1908"/>
      <w:bookmarkEnd w:id="1909"/>
      <w:bookmarkEnd w:id="19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4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4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40"/>
        <w:ind w:left="2410" w:hanging="2410"/>
        <w:rPr>
          <w:sz w:val="22"/>
        </w:rPr>
      </w:pPr>
      <w:r>
        <w:rPr>
          <w:sz w:val="22"/>
        </w:rPr>
        <w:tab/>
        <w:t>(a)</w:t>
      </w:r>
      <w:r>
        <w:rPr>
          <w:sz w:val="22"/>
        </w:rPr>
        <w:tab/>
        <w:t>a party to the proceeding; or</w:t>
      </w:r>
    </w:p>
    <w:p>
      <w:pPr>
        <w:tabs>
          <w:tab w:val="left" w:pos="1985"/>
          <w:tab w:val="left" w:pos="2410"/>
        </w:tabs>
        <w:spacing w:before="40"/>
        <w:ind w:left="2410" w:hanging="2410"/>
        <w:rPr>
          <w:sz w:val="22"/>
        </w:rPr>
      </w:pPr>
      <w:r>
        <w:rPr>
          <w:sz w:val="22"/>
        </w:rPr>
        <w:tab/>
        <w:t>(b)</w:t>
      </w:r>
      <w:r>
        <w:rPr>
          <w:sz w:val="22"/>
        </w:rPr>
        <w:tab/>
        <w:t>any other person;</w:t>
      </w:r>
    </w:p>
    <w:p>
      <w:pPr>
        <w:tabs>
          <w:tab w:val="left" w:pos="1276"/>
          <w:tab w:val="left" w:pos="1843"/>
        </w:tabs>
        <w:spacing w:before="4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8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40"/>
        <w:ind w:left="2410" w:hanging="2410"/>
        <w:rPr>
          <w:sz w:val="22"/>
        </w:rPr>
      </w:pPr>
      <w:r>
        <w:rPr>
          <w:sz w:val="22"/>
        </w:rPr>
        <w:tab/>
        <w:t>(a)</w:t>
      </w:r>
      <w:r>
        <w:rPr>
          <w:sz w:val="22"/>
        </w:rPr>
        <w:tab/>
        <w:t>a misleading representation; or</w:t>
      </w:r>
    </w:p>
    <w:p>
      <w:pPr>
        <w:tabs>
          <w:tab w:val="left" w:pos="1985"/>
          <w:tab w:val="left" w:pos="2410"/>
        </w:tabs>
        <w:spacing w:before="40"/>
        <w:ind w:left="2410" w:hanging="2410"/>
        <w:rPr>
          <w:sz w:val="22"/>
        </w:rPr>
      </w:pPr>
      <w:r>
        <w:rPr>
          <w:sz w:val="22"/>
        </w:rPr>
        <w:tab/>
        <w:t>(b)</w:t>
      </w:r>
      <w:r>
        <w:rPr>
          <w:sz w:val="22"/>
        </w:rPr>
        <w:tab/>
        <w:t>a representation that is misleading in a material particular; or</w:t>
      </w:r>
    </w:p>
    <w:p>
      <w:pPr>
        <w:tabs>
          <w:tab w:val="left" w:pos="1985"/>
          <w:tab w:val="left" w:pos="2410"/>
        </w:tabs>
        <w:spacing w:before="40"/>
        <w:ind w:left="2410" w:hanging="2410"/>
        <w:rPr>
          <w:sz w:val="22"/>
        </w:rPr>
      </w:pPr>
      <w:r>
        <w:rPr>
          <w:sz w:val="22"/>
        </w:rPr>
        <w:tab/>
        <w:t>(c)</w:t>
      </w:r>
      <w:r>
        <w:rPr>
          <w:sz w:val="22"/>
        </w:rPr>
        <w:tab/>
        <w:t>conduct that is misleading or is likely or liable to mislead;</w:t>
      </w:r>
    </w:p>
    <w:p>
      <w:pPr>
        <w:tabs>
          <w:tab w:val="left" w:pos="1276"/>
          <w:tab w:val="left" w:pos="1843"/>
        </w:tabs>
        <w:spacing w:before="4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911" w:name="_Toc272854877"/>
      <w:bookmarkStart w:id="1912" w:name="_Toc297797210"/>
      <w:bookmarkStart w:id="1913" w:name="_Toc295309055"/>
      <w:r>
        <w:rPr>
          <w:rStyle w:val="CharSClsNo"/>
        </w:rPr>
        <w:t>5</w:t>
      </w:r>
      <w:r>
        <w:t>.</w:t>
      </w:r>
      <w:r>
        <w:tab/>
        <w:t>When donations are treated as supplies or acquisitions</w:t>
      </w:r>
      <w:bookmarkEnd w:id="1911"/>
      <w:bookmarkEnd w:id="1912"/>
      <w:bookmarkEnd w:id="1913"/>
    </w:p>
    <w:p>
      <w:pPr>
        <w:tabs>
          <w:tab w:val="left" w:pos="1276"/>
          <w:tab w:val="left" w:pos="1843"/>
        </w:tabs>
        <w:spacing w:before="18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4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8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4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914" w:name="_Toc272854878"/>
      <w:bookmarkStart w:id="1915" w:name="_Toc297797211"/>
      <w:bookmarkStart w:id="1916" w:name="_Toc295309056"/>
      <w:r>
        <w:rPr>
          <w:rStyle w:val="CharSClsNo"/>
        </w:rPr>
        <w:t>6</w:t>
      </w:r>
      <w:r>
        <w:t>.</w:t>
      </w:r>
      <w:r>
        <w:tab/>
        <w:t>Related bodies corporate</w:t>
      </w:r>
      <w:bookmarkEnd w:id="1914"/>
      <w:bookmarkEnd w:id="1915"/>
      <w:bookmarkEnd w:id="1916"/>
    </w:p>
    <w:p>
      <w:pPr>
        <w:tabs>
          <w:tab w:val="left" w:pos="1276"/>
          <w:tab w:val="left" w:pos="1843"/>
        </w:tabs>
        <w:spacing w:before="18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8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917" w:name="_Toc272854879"/>
      <w:bookmarkStart w:id="1918" w:name="_Toc297797212"/>
      <w:bookmarkStart w:id="1919" w:name="_Toc295309057"/>
      <w:r>
        <w:rPr>
          <w:rStyle w:val="CharSClsNo"/>
        </w:rPr>
        <w:t>7</w:t>
      </w:r>
      <w:r>
        <w:t>.</w:t>
      </w:r>
      <w:r>
        <w:tab/>
        <w:t xml:space="preserve">Meaning of </w:t>
      </w:r>
      <w:r>
        <w:rPr>
          <w:i/>
          <w:iCs/>
        </w:rPr>
        <w:t>manufacturer</w:t>
      </w:r>
      <w:bookmarkEnd w:id="1917"/>
      <w:bookmarkEnd w:id="1918"/>
      <w:bookmarkEnd w:id="191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4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4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4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4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40"/>
        <w:ind w:left="3119" w:hanging="3119"/>
        <w:rPr>
          <w:sz w:val="22"/>
        </w:rPr>
      </w:pPr>
      <w:r>
        <w:rPr>
          <w:sz w:val="22"/>
        </w:rPr>
        <w:tab/>
        <w:t>(i)</w:t>
      </w:r>
      <w:r>
        <w:rPr>
          <w:sz w:val="22"/>
        </w:rPr>
        <w:tab/>
        <w:t>the supply or possible supply of goods by that other person; or</w:t>
      </w:r>
    </w:p>
    <w:p>
      <w:pPr>
        <w:tabs>
          <w:tab w:val="left" w:pos="2694"/>
          <w:tab w:val="left" w:pos="3119"/>
        </w:tabs>
        <w:spacing w:before="4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4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40"/>
        <w:ind w:left="2410" w:hanging="2410"/>
        <w:rPr>
          <w:sz w:val="22"/>
        </w:rPr>
      </w:pPr>
      <w:r>
        <w:rPr>
          <w:sz w:val="22"/>
        </w:rPr>
        <w:tab/>
        <w:t>(e)</w:t>
      </w:r>
      <w:r>
        <w:rPr>
          <w:sz w:val="22"/>
        </w:rPr>
        <w:tab/>
        <w:t xml:space="preserve">a person who imports goods into </w:t>
      </w:r>
      <w:smartTag w:uri="urn:schemas-microsoft-com:office:smarttags" w:element="country-region">
        <w:r>
          <w:rPr>
            <w:sz w:val="22"/>
          </w:rPr>
          <w:t>Australia</w:t>
        </w:r>
      </w:smartTag>
      <w:r>
        <w:rPr>
          <w:sz w:val="22"/>
        </w:rPr>
        <w:t xml:space="preserve"> if:</w:t>
      </w:r>
    </w:p>
    <w:p>
      <w:pPr>
        <w:tabs>
          <w:tab w:val="left" w:pos="2694"/>
          <w:tab w:val="left" w:pos="3119"/>
        </w:tabs>
        <w:spacing w:before="40"/>
        <w:ind w:left="3119" w:hanging="3119"/>
        <w:rPr>
          <w:sz w:val="22"/>
        </w:rPr>
      </w:pPr>
      <w:r>
        <w:rPr>
          <w:sz w:val="22"/>
        </w:rPr>
        <w:tab/>
        <w:t>(i)</w:t>
      </w:r>
      <w:r>
        <w:rPr>
          <w:sz w:val="22"/>
        </w:rPr>
        <w:tab/>
        <w:t>the person is not the manufacturer of the goods; and</w:t>
      </w:r>
    </w:p>
    <w:p>
      <w:pPr>
        <w:tabs>
          <w:tab w:val="left" w:pos="2694"/>
          <w:tab w:val="left" w:pos="3119"/>
        </w:tabs>
        <w:spacing w:before="4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country-region">
        <w:r>
          <w:rPr>
            <w:sz w:val="22"/>
          </w:rPr>
          <w:t>Australia</w:t>
        </w:r>
      </w:smartTag>
      <w:r>
        <w:rPr>
          <w:sz w:val="22"/>
        </w:rPr>
        <w:t>.</w:t>
      </w:r>
    </w:p>
    <w:p>
      <w:pPr>
        <w:tabs>
          <w:tab w:val="left" w:pos="1276"/>
          <w:tab w:val="left" w:pos="1843"/>
        </w:tabs>
        <w:spacing w:before="180"/>
        <w:ind w:left="1843" w:hanging="1843"/>
        <w:rPr>
          <w:sz w:val="22"/>
        </w:rPr>
      </w:pPr>
      <w:r>
        <w:rPr>
          <w:sz w:val="22"/>
        </w:rPr>
        <w:tab/>
        <w:t>(2)</w:t>
      </w:r>
      <w:r>
        <w:rPr>
          <w:sz w:val="22"/>
        </w:rPr>
        <w:tab/>
        <w:t>For the purposes of subsection (1)(c):</w:t>
      </w:r>
    </w:p>
    <w:p>
      <w:pPr>
        <w:tabs>
          <w:tab w:val="left" w:pos="1985"/>
          <w:tab w:val="left" w:pos="2410"/>
        </w:tabs>
        <w:spacing w:before="40"/>
        <w:ind w:left="2410" w:hanging="2410"/>
        <w:rPr>
          <w:sz w:val="22"/>
        </w:rPr>
      </w:pPr>
      <w:r>
        <w:rPr>
          <w:sz w:val="22"/>
        </w:rPr>
        <w:tab/>
        <w:t>(a)</w:t>
      </w:r>
      <w:r>
        <w:rPr>
          <w:sz w:val="22"/>
        </w:rPr>
        <w:tab/>
        <w:t>a name, brand or mark is taken to be applied to goods if:</w:t>
      </w:r>
    </w:p>
    <w:p>
      <w:pPr>
        <w:tabs>
          <w:tab w:val="left" w:pos="2694"/>
          <w:tab w:val="left" w:pos="3119"/>
        </w:tabs>
        <w:spacing w:before="4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4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4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country-region">
        <w:r>
          <w:rPr>
            <w:sz w:val="22"/>
          </w:rPr>
          <w:t>Australia</w:t>
        </w:r>
      </w:smartTag>
      <w:r>
        <w:rPr>
          <w:sz w:val="22"/>
        </w:rPr>
        <w:t>.</w:t>
      </w:r>
    </w:p>
    <w:p>
      <w:pPr>
        <w:pStyle w:val="yHeading5"/>
      </w:pPr>
      <w:bookmarkStart w:id="1920" w:name="_Toc272854880"/>
      <w:bookmarkStart w:id="1921" w:name="_Toc297797213"/>
      <w:bookmarkStart w:id="1922" w:name="_Toc295309058"/>
      <w:r>
        <w:rPr>
          <w:rStyle w:val="CharSClsNo"/>
        </w:rPr>
        <w:t>8</w:t>
      </w:r>
      <w:r>
        <w:t>.</w:t>
      </w:r>
      <w:r>
        <w:tab/>
        <w:t>Goods affixed to land or premises</w:t>
      </w:r>
      <w:bookmarkEnd w:id="1920"/>
      <w:bookmarkEnd w:id="1921"/>
      <w:bookmarkEnd w:id="1922"/>
    </w:p>
    <w:p>
      <w:pPr>
        <w:tabs>
          <w:tab w:val="left" w:pos="1276"/>
          <w:tab w:val="left" w:pos="1843"/>
        </w:tabs>
        <w:spacing w:before="18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923" w:name="_Toc272854881"/>
      <w:bookmarkStart w:id="1924" w:name="_Toc297797214"/>
      <w:bookmarkStart w:id="1925" w:name="_Toc295309059"/>
      <w:r>
        <w:rPr>
          <w:rStyle w:val="CharSClsNo"/>
        </w:rPr>
        <w:t>9</w:t>
      </w:r>
      <w:r>
        <w:t>.</w:t>
      </w:r>
      <w:r>
        <w:tab/>
        <w:t xml:space="preserve">Meaning of </w:t>
      </w:r>
      <w:r>
        <w:rPr>
          <w:i/>
          <w:iCs/>
        </w:rPr>
        <w:t>safety defect</w:t>
      </w:r>
      <w:r>
        <w:t xml:space="preserve"> in relation to goods</w:t>
      </w:r>
      <w:bookmarkEnd w:id="1923"/>
      <w:bookmarkEnd w:id="1924"/>
      <w:bookmarkEnd w:id="1925"/>
    </w:p>
    <w:p>
      <w:pPr>
        <w:tabs>
          <w:tab w:val="left" w:pos="1276"/>
          <w:tab w:val="left" w:pos="1843"/>
        </w:tabs>
        <w:spacing w:before="18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8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4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40"/>
        <w:ind w:left="2410" w:hanging="2410"/>
        <w:rPr>
          <w:sz w:val="22"/>
        </w:rPr>
      </w:pPr>
      <w:r>
        <w:rPr>
          <w:sz w:val="22"/>
        </w:rPr>
        <w:tab/>
        <w:t>(b)</w:t>
      </w:r>
      <w:r>
        <w:rPr>
          <w:sz w:val="22"/>
        </w:rPr>
        <w:tab/>
        <w:t>their packaging; and</w:t>
      </w:r>
    </w:p>
    <w:p>
      <w:pPr>
        <w:tabs>
          <w:tab w:val="left" w:pos="1985"/>
          <w:tab w:val="left" w:pos="2410"/>
        </w:tabs>
        <w:spacing w:before="40"/>
        <w:ind w:left="2410" w:hanging="2410"/>
        <w:rPr>
          <w:sz w:val="22"/>
        </w:rPr>
      </w:pPr>
      <w:r>
        <w:rPr>
          <w:sz w:val="22"/>
        </w:rPr>
        <w:tab/>
        <w:t>(c)</w:t>
      </w:r>
      <w:r>
        <w:rPr>
          <w:sz w:val="22"/>
        </w:rPr>
        <w:tab/>
        <w:t>the use of any mark in relation to them; and</w:t>
      </w:r>
    </w:p>
    <w:p>
      <w:pPr>
        <w:tabs>
          <w:tab w:val="left" w:pos="1985"/>
          <w:tab w:val="left" w:pos="2410"/>
        </w:tabs>
        <w:spacing w:before="4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4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40"/>
        <w:ind w:left="2410" w:hanging="2410"/>
        <w:rPr>
          <w:sz w:val="22"/>
        </w:rPr>
      </w:pPr>
      <w:r>
        <w:rPr>
          <w:sz w:val="22"/>
        </w:rPr>
        <w:tab/>
        <w:t>(f)</w:t>
      </w:r>
      <w:r>
        <w:rPr>
          <w:sz w:val="22"/>
        </w:rPr>
        <w:tab/>
        <w:t>the time when they were supplied by their manufacturer.</w:t>
      </w:r>
    </w:p>
    <w:p>
      <w:pPr>
        <w:tabs>
          <w:tab w:val="left" w:pos="1276"/>
          <w:tab w:val="left" w:pos="1843"/>
        </w:tabs>
        <w:spacing w:before="18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8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4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4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926" w:name="_Toc272854882"/>
      <w:bookmarkStart w:id="1927" w:name="_Toc297797215"/>
      <w:bookmarkStart w:id="1928" w:name="_Toc295309060"/>
      <w:r>
        <w:rPr>
          <w:rStyle w:val="CharSClsNo"/>
        </w:rPr>
        <w:t>10</w:t>
      </w:r>
      <w:r>
        <w:t>.</w:t>
      </w:r>
      <w:r>
        <w:tab/>
        <w:t>Asserting a right to payment</w:t>
      </w:r>
      <w:bookmarkEnd w:id="1926"/>
      <w:bookmarkEnd w:id="1927"/>
      <w:bookmarkEnd w:id="1928"/>
    </w:p>
    <w:p>
      <w:pPr>
        <w:tabs>
          <w:tab w:val="left" w:pos="1276"/>
          <w:tab w:val="left" w:pos="1843"/>
        </w:tabs>
        <w:spacing w:before="18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4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4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4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4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40"/>
        <w:ind w:left="2410" w:hanging="2410"/>
        <w:rPr>
          <w:sz w:val="22"/>
        </w:rPr>
      </w:pPr>
      <w:r>
        <w:rPr>
          <w:sz w:val="22"/>
        </w:rPr>
        <w:tab/>
        <w:t>(e)</w:t>
      </w:r>
      <w:r>
        <w:rPr>
          <w:sz w:val="22"/>
        </w:rPr>
        <w:tab/>
        <w:t>sends any invoice or other document that:</w:t>
      </w:r>
    </w:p>
    <w:p>
      <w:pPr>
        <w:tabs>
          <w:tab w:val="left" w:pos="2694"/>
          <w:tab w:val="left" w:pos="3119"/>
        </w:tabs>
        <w:spacing w:before="40"/>
        <w:ind w:left="3119" w:hanging="3119"/>
        <w:rPr>
          <w:sz w:val="22"/>
        </w:rPr>
      </w:pPr>
      <w:r>
        <w:rPr>
          <w:sz w:val="22"/>
        </w:rPr>
        <w:tab/>
        <w:t>(i)</w:t>
      </w:r>
      <w:r>
        <w:rPr>
          <w:sz w:val="22"/>
        </w:rPr>
        <w:tab/>
        <w:t>states the amount of the payment; or</w:t>
      </w:r>
    </w:p>
    <w:p>
      <w:pPr>
        <w:tabs>
          <w:tab w:val="left" w:pos="2694"/>
          <w:tab w:val="left" w:pos="3119"/>
        </w:tabs>
        <w:spacing w:before="4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4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4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8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929" w:name="_Toc272854883"/>
      <w:bookmarkStart w:id="1930" w:name="_Toc297797216"/>
      <w:bookmarkStart w:id="1931" w:name="_Toc295309061"/>
      <w:r>
        <w:rPr>
          <w:rStyle w:val="CharSClsNo"/>
        </w:rPr>
        <w:t>11</w:t>
      </w:r>
      <w:r>
        <w:t>.</w:t>
      </w:r>
      <w:r>
        <w:tab/>
        <w:t>References to acquisition, supply and re</w:t>
      </w:r>
      <w:r>
        <w:noBreakHyphen/>
        <w:t>supply</w:t>
      </w:r>
      <w:bookmarkEnd w:id="1929"/>
      <w:bookmarkEnd w:id="1930"/>
      <w:bookmarkEnd w:id="1931"/>
    </w:p>
    <w:p>
      <w:pPr>
        <w:tabs>
          <w:tab w:val="left" w:pos="1276"/>
          <w:tab w:val="left" w:pos="1843"/>
        </w:tabs>
        <w:spacing w:before="180"/>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4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4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4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4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4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4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4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932" w:name="_Toc272854884"/>
      <w:bookmarkStart w:id="1933" w:name="_Toc297797217"/>
      <w:bookmarkStart w:id="1934" w:name="_Toc295309062"/>
      <w:r>
        <w:rPr>
          <w:rStyle w:val="CharSClsNo"/>
        </w:rPr>
        <w:t>12</w:t>
      </w:r>
      <w:r>
        <w:t>.</w:t>
      </w:r>
      <w:r>
        <w:tab/>
        <w:t>Application of Schedule in relation to leases and licences of land and buildings</w:t>
      </w:r>
      <w:bookmarkEnd w:id="1932"/>
      <w:bookmarkEnd w:id="1933"/>
      <w:bookmarkEnd w:id="1934"/>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4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4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935" w:name="_Toc272854885"/>
      <w:bookmarkStart w:id="1936" w:name="_Toc297797218"/>
      <w:bookmarkStart w:id="1937" w:name="_Toc295309063"/>
      <w:r>
        <w:rPr>
          <w:rStyle w:val="CharSClsNo"/>
        </w:rPr>
        <w:t>13</w:t>
      </w:r>
      <w:r>
        <w:t>.</w:t>
      </w:r>
      <w:r>
        <w:tab/>
        <w:t>Loss or damage to include injury</w:t>
      </w:r>
      <w:bookmarkEnd w:id="1935"/>
      <w:bookmarkEnd w:id="1936"/>
      <w:bookmarkEnd w:id="1937"/>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4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938" w:name="_Toc272854886"/>
      <w:bookmarkStart w:id="1939" w:name="_Toc297797219"/>
      <w:bookmarkStart w:id="1940" w:name="_Toc295309064"/>
      <w:r>
        <w:rPr>
          <w:rStyle w:val="CharSClsNo"/>
        </w:rPr>
        <w:t>14</w:t>
      </w:r>
      <w:r>
        <w:t>.</w:t>
      </w:r>
      <w:r>
        <w:tab/>
        <w:t xml:space="preserve">Meaning of </w:t>
      </w:r>
      <w:r>
        <w:rPr>
          <w:i/>
          <w:iCs/>
        </w:rPr>
        <w:t>continuing credit contract</w:t>
      </w:r>
      <w:bookmarkEnd w:id="1938"/>
      <w:bookmarkEnd w:id="1939"/>
      <w:bookmarkEnd w:id="194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40"/>
        <w:ind w:left="3119" w:hanging="3119"/>
        <w:rPr>
          <w:sz w:val="22"/>
        </w:rPr>
      </w:pPr>
      <w:r>
        <w:rPr>
          <w:sz w:val="22"/>
        </w:rPr>
        <w:tab/>
        <w:t>(i)</w:t>
      </w:r>
      <w:r>
        <w:rPr>
          <w:sz w:val="22"/>
        </w:rPr>
        <w:tab/>
        <w:t>payment for goods or services; or</w:t>
      </w:r>
    </w:p>
    <w:p>
      <w:pPr>
        <w:tabs>
          <w:tab w:val="left" w:pos="2694"/>
          <w:tab w:val="left" w:pos="3119"/>
        </w:tabs>
        <w:spacing w:before="4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4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40"/>
        <w:ind w:left="2410" w:hanging="2410"/>
        <w:rPr>
          <w:sz w:val="22"/>
        </w:rPr>
      </w:pPr>
      <w:r>
        <w:rPr>
          <w:sz w:val="22"/>
        </w:rPr>
        <w:tab/>
        <w:t>(b)</w:t>
      </w:r>
      <w:r>
        <w:rPr>
          <w:sz w:val="22"/>
        </w:rPr>
        <w:tab/>
        <w:t>the creditor:</w:t>
      </w:r>
    </w:p>
    <w:p>
      <w:pPr>
        <w:tabs>
          <w:tab w:val="left" w:pos="2694"/>
          <w:tab w:val="left" w:pos="3119"/>
        </w:tabs>
        <w:spacing w:before="4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4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4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40"/>
        <w:ind w:left="3119" w:hanging="3119"/>
        <w:rPr>
          <w:sz w:val="22"/>
        </w:rPr>
      </w:pPr>
      <w:r>
        <w:rPr>
          <w:sz w:val="22"/>
        </w:rPr>
        <w:tab/>
        <w:t>(i)</w:t>
      </w:r>
      <w:r>
        <w:rPr>
          <w:sz w:val="22"/>
        </w:rPr>
        <w:tab/>
        <w:t>all amounts owing; and</w:t>
      </w:r>
    </w:p>
    <w:p>
      <w:pPr>
        <w:tabs>
          <w:tab w:val="left" w:pos="2694"/>
          <w:tab w:val="left" w:pos="3119"/>
        </w:tabs>
        <w:spacing w:before="40"/>
        <w:ind w:left="3119" w:hanging="3119"/>
        <w:rPr>
          <w:sz w:val="22"/>
        </w:rPr>
      </w:pPr>
      <w:r>
        <w:rPr>
          <w:sz w:val="22"/>
        </w:rPr>
        <w:tab/>
        <w:t>(ii)</w:t>
      </w:r>
      <w:r>
        <w:rPr>
          <w:sz w:val="22"/>
        </w:rPr>
        <w:tab/>
        <w:t>all payments made;</w:t>
      </w:r>
    </w:p>
    <w:p>
      <w:pPr>
        <w:tabs>
          <w:tab w:val="left" w:pos="1985"/>
          <w:tab w:val="left" w:pos="2410"/>
        </w:tabs>
        <w:spacing w:before="4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4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8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941" w:name="_Toc272854887"/>
      <w:bookmarkStart w:id="1942" w:name="_Toc297797220"/>
      <w:bookmarkStart w:id="1943" w:name="_Toc295309065"/>
      <w:r>
        <w:rPr>
          <w:rStyle w:val="CharSClsNo"/>
        </w:rPr>
        <w:t>15</w:t>
      </w:r>
      <w:r>
        <w:t>.</w:t>
      </w:r>
      <w:r>
        <w:tab/>
        <w:t>Contraventions of this Schedule</w:t>
      </w:r>
      <w:bookmarkEnd w:id="1941"/>
      <w:bookmarkEnd w:id="1942"/>
      <w:bookmarkEnd w:id="1943"/>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40"/>
        <w:ind w:left="2410" w:hanging="2410"/>
        <w:rPr>
          <w:sz w:val="22"/>
        </w:rPr>
      </w:pPr>
      <w:r>
        <w:rPr>
          <w:sz w:val="22"/>
        </w:rPr>
        <w:tab/>
        <w:t>(a)</w:t>
      </w:r>
      <w:r>
        <w:rPr>
          <w:sz w:val="22"/>
        </w:rPr>
        <w:tab/>
        <w:t>section 23(1); or</w:t>
      </w:r>
    </w:p>
    <w:p>
      <w:pPr>
        <w:tabs>
          <w:tab w:val="left" w:pos="1985"/>
          <w:tab w:val="left" w:pos="2410"/>
        </w:tabs>
        <w:spacing w:before="4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40"/>
        <w:ind w:left="2410" w:hanging="2410"/>
        <w:rPr>
          <w:sz w:val="22"/>
        </w:rPr>
      </w:pPr>
      <w:r>
        <w:rPr>
          <w:sz w:val="22"/>
        </w:rPr>
        <w:tab/>
        <w:t>(c)</w:t>
      </w:r>
      <w:r>
        <w:rPr>
          <w:sz w:val="22"/>
        </w:rPr>
        <w:tab/>
        <w:t>a provision of Part 3</w:t>
      </w:r>
      <w:r>
        <w:rPr>
          <w:sz w:val="22"/>
        </w:rPr>
        <w:noBreakHyphen/>
        <w:t>5.</w:t>
      </w:r>
    </w:p>
    <w:p>
      <w:pPr>
        <w:pStyle w:val="yHeading5"/>
      </w:pPr>
      <w:bookmarkStart w:id="1944" w:name="_Toc272854888"/>
      <w:bookmarkStart w:id="1945" w:name="_Toc297797221"/>
      <w:bookmarkStart w:id="1946" w:name="_Toc295309066"/>
      <w:r>
        <w:rPr>
          <w:rStyle w:val="CharSClsNo"/>
        </w:rPr>
        <w:t>16</w:t>
      </w:r>
      <w:r>
        <w:t>.</w:t>
      </w:r>
      <w:r>
        <w:tab/>
        <w:t>Severability</w:t>
      </w:r>
      <w:bookmarkEnd w:id="1944"/>
      <w:bookmarkEnd w:id="1945"/>
      <w:bookmarkEnd w:id="1946"/>
    </w:p>
    <w:p>
      <w:pPr>
        <w:tabs>
          <w:tab w:val="left" w:pos="1276"/>
          <w:tab w:val="left" w:pos="1843"/>
        </w:tabs>
        <w:spacing w:before="18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8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947" w:name="_Toc272854889"/>
      <w:bookmarkStart w:id="1948" w:name="_Toc297797222"/>
      <w:bookmarkStart w:id="1949" w:name="_Toc295309067"/>
      <w:r>
        <w:rPr>
          <w:rStyle w:val="CharSClsNo"/>
        </w:rPr>
        <w:t>17</w:t>
      </w:r>
      <w:r>
        <w:t>.</w:t>
      </w:r>
      <w:r>
        <w:tab/>
        <w:t>References to provisions in this Schedule</w:t>
      </w:r>
      <w:bookmarkEnd w:id="1947"/>
      <w:bookmarkEnd w:id="1948"/>
      <w:bookmarkEnd w:id="1949"/>
    </w:p>
    <w:p>
      <w:pPr>
        <w:tabs>
          <w:tab w:val="left" w:pos="1276"/>
          <w:tab w:val="left" w:pos="1843"/>
        </w:tabs>
        <w:spacing w:before="18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950" w:name="_Toc272825424"/>
      <w:bookmarkStart w:id="1951" w:name="_Toc272831540"/>
      <w:bookmarkStart w:id="1952" w:name="_Toc272853772"/>
      <w:bookmarkStart w:id="1953" w:name="_Toc272854890"/>
      <w:bookmarkStart w:id="1954" w:name="_Toc283888568"/>
      <w:bookmarkStart w:id="1955" w:name="_Toc283891371"/>
      <w:bookmarkStart w:id="1956" w:name="_Toc295309068"/>
      <w:bookmarkStart w:id="1957" w:name="_Toc297644760"/>
      <w:bookmarkStart w:id="1958" w:name="_Toc297797223"/>
      <w:r>
        <w:rPr>
          <w:rStyle w:val="CharSDivNo"/>
          <w:sz w:val="28"/>
        </w:rPr>
        <w:t>Chapter 2</w:t>
      </w:r>
      <w:r>
        <w:t> — </w:t>
      </w:r>
      <w:r>
        <w:rPr>
          <w:rStyle w:val="CharSDivText"/>
          <w:sz w:val="28"/>
        </w:rPr>
        <w:t>General protections</w:t>
      </w:r>
      <w:bookmarkEnd w:id="1950"/>
      <w:bookmarkEnd w:id="1951"/>
      <w:bookmarkEnd w:id="1952"/>
      <w:bookmarkEnd w:id="1953"/>
      <w:bookmarkEnd w:id="1954"/>
      <w:bookmarkEnd w:id="1955"/>
      <w:bookmarkEnd w:id="1956"/>
      <w:bookmarkEnd w:id="1957"/>
      <w:bookmarkEnd w:id="1958"/>
    </w:p>
    <w:p>
      <w:pPr>
        <w:pStyle w:val="yHeading2"/>
      </w:pPr>
      <w:bookmarkStart w:id="1959" w:name="_Toc272825425"/>
      <w:bookmarkStart w:id="1960" w:name="_Toc272831541"/>
      <w:bookmarkStart w:id="1961" w:name="_Toc272853773"/>
      <w:bookmarkStart w:id="1962" w:name="_Toc272854891"/>
      <w:bookmarkStart w:id="1963" w:name="_Toc283888569"/>
      <w:bookmarkStart w:id="1964" w:name="_Toc283891372"/>
      <w:bookmarkStart w:id="1965" w:name="_Toc295309069"/>
      <w:bookmarkStart w:id="1966" w:name="_Toc297644761"/>
      <w:bookmarkStart w:id="1967" w:name="_Toc297797224"/>
      <w:r>
        <w:t>Part 2</w:t>
      </w:r>
      <w:r>
        <w:noBreakHyphen/>
        <w:t>1</w:t>
      </w:r>
      <w:r>
        <w:rPr>
          <w:b w:val="0"/>
        </w:rPr>
        <w:t> — </w:t>
      </w:r>
      <w:r>
        <w:rPr>
          <w:bCs/>
        </w:rPr>
        <w:t>Misleading or deceptive conduct</w:t>
      </w:r>
      <w:bookmarkEnd w:id="1959"/>
      <w:bookmarkEnd w:id="1960"/>
      <w:bookmarkEnd w:id="1961"/>
      <w:bookmarkEnd w:id="1962"/>
      <w:bookmarkEnd w:id="1963"/>
      <w:bookmarkEnd w:id="1964"/>
      <w:bookmarkEnd w:id="1965"/>
      <w:bookmarkEnd w:id="1966"/>
      <w:bookmarkEnd w:id="1967"/>
    </w:p>
    <w:p>
      <w:pPr>
        <w:pStyle w:val="yHeading5"/>
      </w:pPr>
      <w:bookmarkStart w:id="1968" w:name="_Toc272854892"/>
      <w:bookmarkStart w:id="1969" w:name="_Toc297797225"/>
      <w:bookmarkStart w:id="1970" w:name="_Toc295309070"/>
      <w:r>
        <w:rPr>
          <w:rStyle w:val="CharSClsNo"/>
        </w:rPr>
        <w:t>18</w:t>
      </w:r>
      <w:r>
        <w:t>.</w:t>
      </w:r>
      <w:r>
        <w:tab/>
        <w:t>Misleading or deceptive conduct</w:t>
      </w:r>
      <w:bookmarkEnd w:id="1968"/>
      <w:bookmarkEnd w:id="1969"/>
      <w:bookmarkEnd w:id="1970"/>
    </w:p>
    <w:p>
      <w:pPr>
        <w:tabs>
          <w:tab w:val="left" w:pos="1276"/>
          <w:tab w:val="left" w:pos="1843"/>
        </w:tabs>
        <w:spacing w:before="18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8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971" w:name="_Toc272854893"/>
      <w:bookmarkStart w:id="1972" w:name="_Toc297797226"/>
      <w:bookmarkStart w:id="1973" w:name="_Toc295309071"/>
      <w:r>
        <w:rPr>
          <w:rStyle w:val="CharSClsNo"/>
        </w:rPr>
        <w:t>19</w:t>
      </w:r>
      <w:r>
        <w:t>.</w:t>
      </w:r>
      <w:r>
        <w:tab/>
        <w:t>Application of this Part to information providers</w:t>
      </w:r>
      <w:bookmarkEnd w:id="1971"/>
      <w:bookmarkEnd w:id="1972"/>
      <w:bookmarkEnd w:id="1973"/>
    </w:p>
    <w:p>
      <w:pPr>
        <w:tabs>
          <w:tab w:val="left" w:pos="1276"/>
          <w:tab w:val="left" w:pos="1843"/>
        </w:tabs>
        <w:spacing w:before="18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2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2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4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4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4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40"/>
        <w:ind w:left="2410" w:hanging="2410"/>
        <w:rPr>
          <w:sz w:val="22"/>
        </w:rPr>
      </w:pPr>
      <w:r>
        <w:rPr>
          <w:sz w:val="22"/>
        </w:rPr>
        <w:tab/>
        <w:t>(d)</w:t>
      </w:r>
      <w:r>
        <w:rPr>
          <w:sz w:val="22"/>
        </w:rPr>
        <w:tab/>
        <w:t>the Australian Broadcasting Corporation;</w:t>
      </w:r>
    </w:p>
    <w:p>
      <w:pPr>
        <w:tabs>
          <w:tab w:val="left" w:pos="1985"/>
          <w:tab w:val="left" w:pos="2410"/>
        </w:tabs>
        <w:spacing w:before="40"/>
        <w:ind w:left="2410" w:hanging="2410"/>
        <w:rPr>
          <w:sz w:val="22"/>
        </w:rPr>
      </w:pPr>
      <w:r>
        <w:rPr>
          <w:sz w:val="22"/>
        </w:rPr>
        <w:tab/>
        <w:t>(e)</w:t>
      </w:r>
      <w:r>
        <w:rPr>
          <w:sz w:val="22"/>
        </w:rPr>
        <w:tab/>
        <w:t>the Special Broadcasting Service Corporation.</w:t>
      </w:r>
    </w:p>
    <w:p>
      <w:pPr>
        <w:pStyle w:val="yHeading2"/>
        <w:spacing w:before="180"/>
      </w:pPr>
      <w:bookmarkStart w:id="1974" w:name="_Toc272825428"/>
      <w:bookmarkStart w:id="1975" w:name="_Toc272831544"/>
      <w:bookmarkStart w:id="1976" w:name="_Toc272853776"/>
      <w:bookmarkStart w:id="1977" w:name="_Toc272854894"/>
      <w:bookmarkStart w:id="1978" w:name="_Toc283888572"/>
      <w:bookmarkStart w:id="1979" w:name="_Toc283891375"/>
      <w:bookmarkStart w:id="1980" w:name="_Toc295309072"/>
      <w:bookmarkStart w:id="1981" w:name="_Toc297644764"/>
      <w:bookmarkStart w:id="1982" w:name="_Toc297797227"/>
      <w:r>
        <w:t>Part 2</w:t>
      </w:r>
      <w:r>
        <w:noBreakHyphen/>
        <w:t>2 — Unconscionable conduct</w:t>
      </w:r>
      <w:bookmarkEnd w:id="1974"/>
      <w:bookmarkEnd w:id="1975"/>
      <w:bookmarkEnd w:id="1976"/>
      <w:bookmarkEnd w:id="1977"/>
      <w:bookmarkEnd w:id="1978"/>
      <w:bookmarkEnd w:id="1979"/>
      <w:bookmarkEnd w:id="1980"/>
      <w:bookmarkEnd w:id="1981"/>
      <w:bookmarkEnd w:id="1982"/>
    </w:p>
    <w:p>
      <w:pPr>
        <w:pStyle w:val="yHeading5"/>
        <w:spacing w:before="120"/>
      </w:pPr>
      <w:bookmarkStart w:id="1983" w:name="_Toc272854895"/>
      <w:bookmarkStart w:id="1984" w:name="_Toc297797228"/>
      <w:bookmarkStart w:id="1985" w:name="_Toc295309073"/>
      <w:r>
        <w:rPr>
          <w:rStyle w:val="CharSClsNo"/>
        </w:rPr>
        <w:t>20</w:t>
      </w:r>
      <w:r>
        <w:t>.</w:t>
      </w:r>
      <w:r>
        <w:tab/>
        <w:t>Unconscionable conduct within the meaning of the unwritten law</w:t>
      </w:r>
      <w:bookmarkEnd w:id="1983"/>
      <w:bookmarkEnd w:id="1984"/>
      <w:bookmarkEnd w:id="1985"/>
    </w:p>
    <w:p>
      <w:pPr>
        <w:tabs>
          <w:tab w:val="left" w:pos="1276"/>
          <w:tab w:val="left" w:pos="1843"/>
        </w:tabs>
        <w:spacing w:before="12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986" w:name="_Toc272854896"/>
      <w:bookmarkStart w:id="1987" w:name="_Toc297797229"/>
      <w:bookmarkStart w:id="1988" w:name="_Toc295309074"/>
      <w:r>
        <w:rPr>
          <w:rStyle w:val="CharSClsNo"/>
        </w:rPr>
        <w:t>21</w:t>
      </w:r>
      <w:r>
        <w:t>.</w:t>
      </w:r>
      <w:r>
        <w:tab/>
        <w:t>Unconscionable conduct</w:t>
      </w:r>
      <w:bookmarkEnd w:id="1986"/>
      <w:bookmarkEnd w:id="1987"/>
      <w:bookmarkEnd w:id="1988"/>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4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8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8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8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8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989" w:name="_Toc272854897"/>
      <w:bookmarkStart w:id="1990" w:name="_Toc297797230"/>
      <w:bookmarkStart w:id="1991" w:name="_Toc295309075"/>
      <w:r>
        <w:rPr>
          <w:rStyle w:val="CharSClsNo"/>
        </w:rPr>
        <w:t>22</w:t>
      </w:r>
      <w:r>
        <w:t>.</w:t>
      </w:r>
      <w:r>
        <w:tab/>
        <w:t>Unconscionable conduct in business transactions</w:t>
      </w:r>
      <w:bookmarkEnd w:id="1989"/>
      <w:bookmarkEnd w:id="1990"/>
      <w:bookmarkEnd w:id="1991"/>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4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4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4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tabs>
          <w:tab w:val="left" w:pos="1985"/>
          <w:tab w:val="left" w:pos="2410"/>
        </w:tabs>
        <w:spacing w:before="4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4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4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4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4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4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8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4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4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4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4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4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4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4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4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4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8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4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8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992" w:name="_Toc272825432"/>
      <w:bookmarkStart w:id="1993" w:name="_Toc272831548"/>
      <w:bookmarkStart w:id="1994" w:name="_Toc272853780"/>
      <w:bookmarkStart w:id="1995" w:name="_Toc272854898"/>
      <w:bookmarkStart w:id="1996" w:name="_Toc283888576"/>
      <w:bookmarkStart w:id="1997" w:name="_Toc283891379"/>
      <w:bookmarkStart w:id="1998" w:name="_Toc295309076"/>
      <w:bookmarkStart w:id="1999" w:name="_Toc297644768"/>
      <w:bookmarkStart w:id="2000" w:name="_Toc297797231"/>
      <w:r>
        <w:t>Part 2</w:t>
      </w:r>
      <w:r>
        <w:noBreakHyphen/>
        <w:t>3 — Unfair contract terms</w:t>
      </w:r>
      <w:bookmarkEnd w:id="1992"/>
      <w:bookmarkEnd w:id="1993"/>
      <w:bookmarkEnd w:id="1994"/>
      <w:bookmarkEnd w:id="1995"/>
      <w:bookmarkEnd w:id="1996"/>
      <w:bookmarkEnd w:id="1997"/>
      <w:bookmarkEnd w:id="1998"/>
      <w:bookmarkEnd w:id="1999"/>
      <w:bookmarkEnd w:id="2000"/>
    </w:p>
    <w:p>
      <w:pPr>
        <w:pStyle w:val="yHeading5"/>
      </w:pPr>
      <w:bookmarkStart w:id="2001" w:name="_Toc272854899"/>
      <w:bookmarkStart w:id="2002" w:name="_Toc297797232"/>
      <w:bookmarkStart w:id="2003" w:name="_Toc295309077"/>
      <w:r>
        <w:rPr>
          <w:rStyle w:val="CharSClsNo"/>
        </w:rPr>
        <w:t>23</w:t>
      </w:r>
      <w:r>
        <w:t>.</w:t>
      </w:r>
      <w:r>
        <w:tab/>
        <w:t>Unfair terms of consumer contracts</w:t>
      </w:r>
      <w:bookmarkEnd w:id="2001"/>
      <w:bookmarkEnd w:id="2002"/>
      <w:bookmarkEnd w:id="2003"/>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40"/>
        <w:ind w:left="2410" w:hanging="2410"/>
        <w:rPr>
          <w:sz w:val="22"/>
        </w:rPr>
      </w:pPr>
      <w:r>
        <w:rPr>
          <w:sz w:val="22"/>
        </w:rPr>
        <w:tab/>
        <w:t>(a)</w:t>
      </w:r>
      <w:r>
        <w:rPr>
          <w:sz w:val="22"/>
        </w:rPr>
        <w:tab/>
        <w:t>the term is unfair; and</w:t>
      </w:r>
    </w:p>
    <w:p>
      <w:pPr>
        <w:tabs>
          <w:tab w:val="left" w:pos="1985"/>
          <w:tab w:val="left" w:pos="2410"/>
        </w:tabs>
        <w:spacing w:before="4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004" w:name="_Toc272854900"/>
      <w:bookmarkStart w:id="2005" w:name="_Toc297797233"/>
      <w:bookmarkStart w:id="2006" w:name="_Toc295309078"/>
      <w:r>
        <w:rPr>
          <w:rStyle w:val="CharSClsNo"/>
        </w:rPr>
        <w:t>24</w:t>
      </w:r>
      <w:r>
        <w:t>.</w:t>
      </w:r>
      <w:r>
        <w:tab/>
        <w:t xml:space="preserve">Meaning of </w:t>
      </w:r>
      <w:r>
        <w:rPr>
          <w:i/>
          <w:iCs/>
        </w:rPr>
        <w:t>unfair</w:t>
      </w:r>
      <w:bookmarkEnd w:id="2004"/>
      <w:bookmarkEnd w:id="2005"/>
      <w:bookmarkEnd w:id="2006"/>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4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4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4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40"/>
        <w:ind w:left="2410" w:hanging="2410"/>
        <w:rPr>
          <w:sz w:val="22"/>
        </w:rPr>
      </w:pPr>
      <w:r>
        <w:rPr>
          <w:sz w:val="22"/>
        </w:rPr>
        <w:tab/>
        <w:t>(a)</w:t>
      </w:r>
      <w:r>
        <w:rPr>
          <w:sz w:val="22"/>
        </w:rPr>
        <w:tab/>
        <w:t>expressed in reasonably plain language; and</w:t>
      </w:r>
    </w:p>
    <w:p>
      <w:pPr>
        <w:tabs>
          <w:tab w:val="left" w:pos="1985"/>
          <w:tab w:val="left" w:pos="2410"/>
        </w:tabs>
        <w:spacing w:before="40"/>
        <w:ind w:left="2410" w:hanging="2410"/>
        <w:rPr>
          <w:sz w:val="22"/>
        </w:rPr>
      </w:pPr>
      <w:r>
        <w:rPr>
          <w:sz w:val="22"/>
        </w:rPr>
        <w:tab/>
        <w:t>(b)</w:t>
      </w:r>
      <w:r>
        <w:rPr>
          <w:sz w:val="22"/>
        </w:rPr>
        <w:tab/>
        <w:t>legible; and</w:t>
      </w:r>
    </w:p>
    <w:p>
      <w:pPr>
        <w:tabs>
          <w:tab w:val="left" w:pos="1985"/>
          <w:tab w:val="left" w:pos="2410"/>
        </w:tabs>
        <w:spacing w:before="40"/>
        <w:ind w:left="2410" w:hanging="2410"/>
        <w:rPr>
          <w:sz w:val="22"/>
        </w:rPr>
      </w:pPr>
      <w:r>
        <w:rPr>
          <w:sz w:val="22"/>
        </w:rPr>
        <w:tab/>
        <w:t>(c)</w:t>
      </w:r>
      <w:r>
        <w:rPr>
          <w:sz w:val="22"/>
        </w:rPr>
        <w:tab/>
        <w:t>presented clearly; and</w:t>
      </w:r>
    </w:p>
    <w:p>
      <w:pPr>
        <w:tabs>
          <w:tab w:val="left" w:pos="1985"/>
          <w:tab w:val="left" w:pos="2410"/>
        </w:tabs>
        <w:spacing w:before="4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007" w:name="_Toc272854901"/>
      <w:bookmarkStart w:id="2008" w:name="_Toc297797234"/>
      <w:bookmarkStart w:id="2009" w:name="_Toc295309079"/>
      <w:r>
        <w:rPr>
          <w:rStyle w:val="CharSClsNo"/>
        </w:rPr>
        <w:t>25</w:t>
      </w:r>
      <w:r>
        <w:t>.</w:t>
      </w:r>
      <w:r>
        <w:tab/>
        <w:t>Examples of unfair terms</w:t>
      </w:r>
      <w:bookmarkEnd w:id="2007"/>
      <w:bookmarkEnd w:id="2008"/>
      <w:bookmarkEnd w:id="200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4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4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4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4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4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4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4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4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4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4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4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4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4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4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4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4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40"/>
        <w:ind w:left="2410" w:hanging="2410"/>
        <w:rPr>
          <w:sz w:val="22"/>
        </w:rPr>
      </w:pPr>
      <w:r>
        <w:rPr>
          <w:sz w:val="22"/>
        </w:rPr>
        <w:tab/>
        <w:t>(c)</w:t>
      </w:r>
      <w:r>
        <w:rPr>
          <w:sz w:val="22"/>
        </w:rPr>
        <w:tab/>
        <w:t>the public interest.</w:t>
      </w:r>
    </w:p>
    <w:p>
      <w:pPr>
        <w:pStyle w:val="yHeading5"/>
      </w:pPr>
      <w:bookmarkStart w:id="2010" w:name="_Toc272854902"/>
      <w:bookmarkStart w:id="2011" w:name="_Toc297797235"/>
      <w:bookmarkStart w:id="2012" w:name="_Toc295309080"/>
      <w:r>
        <w:rPr>
          <w:rStyle w:val="CharSClsNo"/>
        </w:rPr>
        <w:t>26</w:t>
      </w:r>
      <w:r>
        <w:t>.</w:t>
      </w:r>
      <w:r>
        <w:tab/>
        <w:t>Terms that define main subject matter of consumer contracts etc. are unaffected</w:t>
      </w:r>
      <w:bookmarkEnd w:id="2010"/>
      <w:bookmarkEnd w:id="2011"/>
      <w:bookmarkEnd w:id="2012"/>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40"/>
        <w:ind w:left="2410" w:hanging="2410"/>
        <w:rPr>
          <w:sz w:val="22"/>
        </w:rPr>
      </w:pPr>
      <w:r>
        <w:rPr>
          <w:sz w:val="22"/>
        </w:rPr>
        <w:tab/>
        <w:t>(a)</w:t>
      </w:r>
      <w:r>
        <w:rPr>
          <w:sz w:val="22"/>
        </w:rPr>
        <w:tab/>
        <w:t>defines the main subject matter of the contract; or</w:t>
      </w:r>
    </w:p>
    <w:p>
      <w:pPr>
        <w:tabs>
          <w:tab w:val="left" w:pos="1985"/>
          <w:tab w:val="left" w:pos="2410"/>
        </w:tabs>
        <w:spacing w:before="40"/>
        <w:ind w:left="2410" w:hanging="2410"/>
        <w:rPr>
          <w:sz w:val="22"/>
        </w:rPr>
      </w:pPr>
      <w:r>
        <w:rPr>
          <w:sz w:val="22"/>
        </w:rPr>
        <w:tab/>
        <w:t>(b)</w:t>
      </w:r>
      <w:r>
        <w:rPr>
          <w:sz w:val="22"/>
        </w:rPr>
        <w:tab/>
        <w:t>sets the upfront price payable under the contract; or</w:t>
      </w:r>
    </w:p>
    <w:p>
      <w:pPr>
        <w:tabs>
          <w:tab w:val="left" w:pos="1985"/>
          <w:tab w:val="left" w:pos="2410"/>
        </w:tabs>
        <w:spacing w:before="4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4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4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013" w:name="_Toc272854903"/>
      <w:bookmarkStart w:id="2014" w:name="_Toc297797236"/>
      <w:bookmarkStart w:id="2015" w:name="_Toc295309081"/>
      <w:r>
        <w:rPr>
          <w:rStyle w:val="CharSClsNo"/>
        </w:rPr>
        <w:t>27</w:t>
      </w:r>
      <w:r>
        <w:t>.</w:t>
      </w:r>
      <w:r>
        <w:tab/>
        <w:t>Standard form contracts</w:t>
      </w:r>
      <w:bookmarkEnd w:id="2013"/>
      <w:bookmarkEnd w:id="2014"/>
      <w:bookmarkEnd w:id="2015"/>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4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4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4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4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40"/>
        <w:ind w:left="2410" w:hanging="2410"/>
        <w:rPr>
          <w:sz w:val="22"/>
        </w:rPr>
      </w:pPr>
      <w:r>
        <w:rPr>
          <w:sz w:val="22"/>
        </w:rPr>
        <w:tab/>
        <w:t>(f)</w:t>
      </w:r>
      <w:r>
        <w:rPr>
          <w:sz w:val="22"/>
        </w:rPr>
        <w:tab/>
        <w:t>any other matter prescribed by the regulations.</w:t>
      </w:r>
    </w:p>
    <w:p>
      <w:pPr>
        <w:pStyle w:val="yHeading5"/>
      </w:pPr>
      <w:bookmarkStart w:id="2016" w:name="_Toc272854904"/>
      <w:bookmarkStart w:id="2017" w:name="_Toc297797237"/>
      <w:bookmarkStart w:id="2018" w:name="_Toc295309082"/>
      <w:r>
        <w:rPr>
          <w:rStyle w:val="CharSClsNo"/>
        </w:rPr>
        <w:t>28</w:t>
      </w:r>
      <w:r>
        <w:t>.</w:t>
      </w:r>
      <w:r>
        <w:tab/>
        <w:t>Contracts to which this Part does not apply</w:t>
      </w:r>
      <w:bookmarkEnd w:id="2016"/>
      <w:bookmarkEnd w:id="2017"/>
      <w:bookmarkEnd w:id="2018"/>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40"/>
        <w:ind w:left="2410" w:hanging="2410"/>
        <w:rPr>
          <w:sz w:val="22"/>
        </w:rPr>
      </w:pPr>
      <w:r>
        <w:rPr>
          <w:sz w:val="22"/>
        </w:rPr>
        <w:tab/>
        <w:t>(a)</w:t>
      </w:r>
      <w:r>
        <w:rPr>
          <w:sz w:val="22"/>
        </w:rPr>
        <w:tab/>
        <w:t>a contract of marine salvage or towage; or</w:t>
      </w:r>
    </w:p>
    <w:p>
      <w:pPr>
        <w:tabs>
          <w:tab w:val="left" w:pos="1985"/>
          <w:tab w:val="left" w:pos="2410"/>
        </w:tabs>
        <w:spacing w:before="40"/>
        <w:ind w:left="2410" w:hanging="2410"/>
        <w:rPr>
          <w:sz w:val="22"/>
        </w:rPr>
      </w:pPr>
      <w:r>
        <w:rPr>
          <w:sz w:val="22"/>
        </w:rPr>
        <w:tab/>
        <w:t>(b)</w:t>
      </w:r>
      <w:r>
        <w:rPr>
          <w:sz w:val="22"/>
        </w:rPr>
        <w:tab/>
        <w:t>a charterparty of a ship; or</w:t>
      </w:r>
    </w:p>
    <w:p>
      <w:pPr>
        <w:tabs>
          <w:tab w:val="left" w:pos="1985"/>
          <w:tab w:val="left" w:pos="2410"/>
        </w:tabs>
        <w:spacing w:before="4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019" w:name="_Toc272825439"/>
      <w:bookmarkStart w:id="2020" w:name="_Toc272831555"/>
      <w:bookmarkStart w:id="2021" w:name="_Toc272853787"/>
      <w:bookmarkStart w:id="2022" w:name="_Toc272854905"/>
      <w:bookmarkStart w:id="2023" w:name="_Toc283888583"/>
      <w:bookmarkStart w:id="2024" w:name="_Toc283891386"/>
      <w:bookmarkStart w:id="2025" w:name="_Toc295309083"/>
      <w:bookmarkStart w:id="2026" w:name="_Toc297644775"/>
      <w:bookmarkStart w:id="2027" w:name="_Toc297797238"/>
      <w:r>
        <w:rPr>
          <w:rStyle w:val="CharSDivNo"/>
          <w:sz w:val="28"/>
        </w:rPr>
        <w:t>Chapter 3</w:t>
      </w:r>
      <w:r>
        <w:t> — </w:t>
      </w:r>
      <w:r>
        <w:rPr>
          <w:rStyle w:val="CharSDivText"/>
          <w:sz w:val="28"/>
        </w:rPr>
        <w:t>Specific protections</w:t>
      </w:r>
      <w:bookmarkEnd w:id="2019"/>
      <w:bookmarkEnd w:id="2020"/>
      <w:bookmarkEnd w:id="2021"/>
      <w:bookmarkEnd w:id="2022"/>
      <w:bookmarkEnd w:id="2023"/>
      <w:bookmarkEnd w:id="2024"/>
      <w:bookmarkEnd w:id="2025"/>
      <w:bookmarkEnd w:id="2026"/>
      <w:bookmarkEnd w:id="2027"/>
    </w:p>
    <w:p>
      <w:pPr>
        <w:pStyle w:val="yHeading2"/>
      </w:pPr>
      <w:bookmarkStart w:id="2028" w:name="_Toc272825440"/>
      <w:bookmarkStart w:id="2029" w:name="_Toc272831556"/>
      <w:bookmarkStart w:id="2030" w:name="_Toc272853788"/>
      <w:bookmarkStart w:id="2031" w:name="_Toc272854906"/>
      <w:bookmarkStart w:id="2032" w:name="_Toc283888584"/>
      <w:bookmarkStart w:id="2033" w:name="_Toc283891387"/>
      <w:bookmarkStart w:id="2034" w:name="_Toc295309084"/>
      <w:bookmarkStart w:id="2035" w:name="_Toc297644776"/>
      <w:bookmarkStart w:id="2036" w:name="_Toc297797239"/>
      <w:r>
        <w:t>Part 3</w:t>
      </w:r>
      <w:r>
        <w:noBreakHyphen/>
        <w:t>1 — Unfair practices</w:t>
      </w:r>
      <w:bookmarkEnd w:id="2028"/>
      <w:bookmarkEnd w:id="2029"/>
      <w:bookmarkEnd w:id="2030"/>
      <w:bookmarkEnd w:id="2031"/>
      <w:bookmarkEnd w:id="2032"/>
      <w:bookmarkEnd w:id="2033"/>
      <w:bookmarkEnd w:id="2034"/>
      <w:bookmarkEnd w:id="2035"/>
      <w:bookmarkEnd w:id="2036"/>
    </w:p>
    <w:p>
      <w:pPr>
        <w:pStyle w:val="yHeading3"/>
      </w:pPr>
      <w:bookmarkStart w:id="2037" w:name="_Toc272825441"/>
      <w:bookmarkStart w:id="2038" w:name="_Toc272831557"/>
      <w:bookmarkStart w:id="2039" w:name="_Toc272853789"/>
      <w:bookmarkStart w:id="2040" w:name="_Toc272854907"/>
      <w:bookmarkStart w:id="2041" w:name="_Toc283888585"/>
      <w:bookmarkStart w:id="2042" w:name="_Toc283891388"/>
      <w:bookmarkStart w:id="2043" w:name="_Toc295309085"/>
      <w:bookmarkStart w:id="2044" w:name="_Toc297644777"/>
      <w:bookmarkStart w:id="2045" w:name="_Toc297797240"/>
      <w:r>
        <w:t>Division 1 — False or misleading representations etc.</w:t>
      </w:r>
      <w:bookmarkEnd w:id="2037"/>
      <w:bookmarkEnd w:id="2038"/>
      <w:bookmarkEnd w:id="2039"/>
      <w:bookmarkEnd w:id="2040"/>
      <w:bookmarkEnd w:id="2041"/>
      <w:bookmarkEnd w:id="2042"/>
      <w:bookmarkEnd w:id="2043"/>
      <w:bookmarkEnd w:id="2044"/>
      <w:bookmarkEnd w:id="2045"/>
    </w:p>
    <w:p>
      <w:pPr>
        <w:pStyle w:val="yHeading5"/>
      </w:pPr>
      <w:bookmarkStart w:id="2046" w:name="_Toc272854908"/>
      <w:bookmarkStart w:id="2047" w:name="_Toc297797241"/>
      <w:bookmarkStart w:id="2048" w:name="_Toc295309086"/>
      <w:r>
        <w:rPr>
          <w:rStyle w:val="CharSClsNo"/>
        </w:rPr>
        <w:t>29</w:t>
      </w:r>
      <w:r>
        <w:t>.</w:t>
      </w:r>
      <w:r>
        <w:tab/>
        <w:t>False or misleading representations about goods or services</w:t>
      </w:r>
      <w:bookmarkEnd w:id="2046"/>
      <w:bookmarkEnd w:id="2047"/>
      <w:bookmarkEnd w:id="2048"/>
    </w:p>
    <w:p>
      <w:pPr>
        <w:tabs>
          <w:tab w:val="left" w:pos="1276"/>
          <w:tab w:val="left" w:pos="1843"/>
        </w:tabs>
        <w:spacing w:before="18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049" w:name="_Toc272854909"/>
      <w:bookmarkStart w:id="2050" w:name="_Toc297797242"/>
      <w:bookmarkStart w:id="2051" w:name="_Toc295309087"/>
      <w:r>
        <w:rPr>
          <w:rStyle w:val="CharSClsNo"/>
        </w:rPr>
        <w:t>30</w:t>
      </w:r>
      <w:r>
        <w:t>.</w:t>
      </w:r>
      <w:r>
        <w:tab/>
        <w:t>False or misleading representations about sale etc. of land</w:t>
      </w:r>
      <w:bookmarkEnd w:id="2049"/>
      <w:bookmarkEnd w:id="2050"/>
      <w:bookmarkEnd w:id="2051"/>
    </w:p>
    <w:p>
      <w:pPr>
        <w:tabs>
          <w:tab w:val="left" w:pos="1276"/>
          <w:tab w:val="left" w:pos="1843"/>
        </w:tabs>
        <w:spacing w:before="18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052" w:name="_Toc272854910"/>
      <w:bookmarkStart w:id="2053" w:name="_Toc297797243"/>
      <w:bookmarkStart w:id="2054" w:name="_Toc295309088"/>
      <w:r>
        <w:rPr>
          <w:rStyle w:val="CharSClsNo"/>
        </w:rPr>
        <w:t>31</w:t>
      </w:r>
      <w:r>
        <w:t>.</w:t>
      </w:r>
      <w:r>
        <w:tab/>
        <w:t>Misleading conduct relating to employment</w:t>
      </w:r>
      <w:bookmarkEnd w:id="2052"/>
      <w:bookmarkEnd w:id="2053"/>
      <w:bookmarkEnd w:id="2054"/>
    </w:p>
    <w:p>
      <w:pPr>
        <w:tabs>
          <w:tab w:val="left" w:pos="1276"/>
          <w:tab w:val="left" w:pos="1843"/>
        </w:tabs>
        <w:spacing w:before="18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055" w:name="_Toc272854911"/>
      <w:bookmarkStart w:id="2056" w:name="_Toc297797244"/>
      <w:bookmarkStart w:id="2057" w:name="_Toc295309089"/>
      <w:r>
        <w:rPr>
          <w:rStyle w:val="CharSClsNo"/>
        </w:rPr>
        <w:t>32</w:t>
      </w:r>
      <w:r>
        <w:t>.</w:t>
      </w:r>
      <w:r>
        <w:tab/>
        <w:t>Offering rebates, gifts, prizes etc.</w:t>
      </w:r>
      <w:bookmarkEnd w:id="2055"/>
      <w:bookmarkEnd w:id="2056"/>
      <w:bookmarkEnd w:id="2057"/>
    </w:p>
    <w:p>
      <w:pPr>
        <w:tabs>
          <w:tab w:val="left" w:pos="1276"/>
          <w:tab w:val="left" w:pos="1843"/>
        </w:tabs>
        <w:spacing w:before="18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8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058" w:name="_Toc272854912"/>
      <w:bookmarkStart w:id="2059" w:name="_Toc297797245"/>
      <w:bookmarkStart w:id="2060" w:name="_Toc295309090"/>
      <w:r>
        <w:rPr>
          <w:rStyle w:val="CharSClsNo"/>
        </w:rPr>
        <w:t>33</w:t>
      </w:r>
      <w:r>
        <w:t>.</w:t>
      </w:r>
      <w:r>
        <w:tab/>
        <w:t>Misleading conduct as to the nature etc. of goods</w:t>
      </w:r>
      <w:bookmarkEnd w:id="2058"/>
      <w:bookmarkEnd w:id="2059"/>
      <w:bookmarkEnd w:id="2060"/>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061" w:name="_Toc272854913"/>
      <w:bookmarkStart w:id="2062" w:name="_Toc297797246"/>
      <w:bookmarkStart w:id="2063" w:name="_Toc295309091"/>
      <w:r>
        <w:rPr>
          <w:rStyle w:val="CharSClsNo"/>
        </w:rPr>
        <w:t>34</w:t>
      </w:r>
      <w:r>
        <w:t>.</w:t>
      </w:r>
      <w:r>
        <w:tab/>
        <w:t>Misleading conduct as to the nature etc. of services</w:t>
      </w:r>
      <w:bookmarkEnd w:id="2061"/>
      <w:bookmarkEnd w:id="2062"/>
      <w:bookmarkEnd w:id="2063"/>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064" w:name="_Toc272854914"/>
      <w:bookmarkStart w:id="2065" w:name="_Toc297797247"/>
      <w:bookmarkStart w:id="2066" w:name="_Toc295309092"/>
      <w:r>
        <w:rPr>
          <w:rStyle w:val="CharSClsNo"/>
        </w:rPr>
        <w:t>35</w:t>
      </w:r>
      <w:r>
        <w:rPr>
          <w:sz w:val="22"/>
        </w:rPr>
        <w:t>.</w:t>
      </w:r>
      <w:r>
        <w:rPr>
          <w:sz w:val="22"/>
        </w:rPr>
        <w:tab/>
        <w:t>Bait advertising</w:t>
      </w:r>
      <w:bookmarkEnd w:id="2064"/>
      <w:bookmarkEnd w:id="2065"/>
      <w:bookmarkEnd w:id="2066"/>
    </w:p>
    <w:p>
      <w:pPr>
        <w:tabs>
          <w:tab w:val="left" w:pos="1276"/>
          <w:tab w:val="left" w:pos="1843"/>
        </w:tabs>
        <w:spacing w:before="18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4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40"/>
        <w:ind w:left="2410" w:hanging="2410"/>
        <w:rPr>
          <w:sz w:val="22"/>
        </w:rPr>
      </w:pPr>
      <w:r>
        <w:rPr>
          <w:sz w:val="22"/>
        </w:rPr>
        <w:tab/>
        <w:t>(b)</w:t>
      </w:r>
      <w:r>
        <w:rPr>
          <w:sz w:val="22"/>
        </w:rPr>
        <w:tab/>
        <w:t>the nature of the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067" w:name="_Toc272854915"/>
      <w:bookmarkStart w:id="2068" w:name="_Toc297797248"/>
      <w:bookmarkStart w:id="2069" w:name="_Toc295309093"/>
      <w:r>
        <w:rPr>
          <w:rStyle w:val="CharSClsNo"/>
        </w:rPr>
        <w:t>36</w:t>
      </w:r>
      <w:r>
        <w:t>.</w:t>
      </w:r>
      <w:r>
        <w:tab/>
        <w:t>Wrongly accepting payment</w:t>
      </w:r>
      <w:bookmarkEnd w:id="2067"/>
      <w:bookmarkEnd w:id="2068"/>
      <w:bookmarkEnd w:id="2069"/>
    </w:p>
    <w:p>
      <w:pPr>
        <w:tabs>
          <w:tab w:val="left" w:pos="1276"/>
          <w:tab w:val="left" w:pos="1843"/>
        </w:tabs>
        <w:spacing w:before="18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40"/>
        <w:ind w:left="2410" w:hanging="2410"/>
        <w:rPr>
          <w:sz w:val="22"/>
        </w:rPr>
      </w:pPr>
      <w:r>
        <w:rPr>
          <w:sz w:val="22"/>
        </w:rPr>
        <w:tab/>
        <w:t>(a)</w:t>
      </w:r>
      <w:r>
        <w:rPr>
          <w:sz w:val="22"/>
        </w:rPr>
        <w:tab/>
        <w:t>within the period specified by or on behalf of the person at or before the time the payment or other consideration was accepted; or</w:t>
      </w:r>
    </w:p>
    <w:p>
      <w:pPr>
        <w:tabs>
          <w:tab w:val="left" w:pos="1985"/>
          <w:tab w:val="left" w:pos="2410"/>
        </w:tabs>
        <w:spacing w:before="40"/>
        <w:ind w:left="2410" w:hanging="2410"/>
        <w:rPr>
          <w:sz w:val="22"/>
        </w:rPr>
      </w:pPr>
      <w:r>
        <w:rPr>
          <w:sz w:val="22"/>
        </w:rPr>
        <w:tab/>
        <w:t>(b)</w:t>
      </w:r>
      <w:r>
        <w:rPr>
          <w:sz w:val="22"/>
        </w:rPr>
        <w:tab/>
        <w:t>if no period is specified at or before that time — within a reasonable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070" w:name="_Toc272854916"/>
      <w:bookmarkStart w:id="2071" w:name="_Toc297797249"/>
      <w:bookmarkStart w:id="2072" w:name="_Toc295309094"/>
      <w:r>
        <w:rPr>
          <w:rStyle w:val="CharSClsNo"/>
        </w:rPr>
        <w:t>37</w:t>
      </w:r>
      <w:r>
        <w:t>.</w:t>
      </w:r>
      <w:r>
        <w:tab/>
        <w:t>Misleading representations about certain business activities</w:t>
      </w:r>
      <w:bookmarkEnd w:id="2070"/>
      <w:bookmarkEnd w:id="2071"/>
      <w:bookmarkEnd w:id="2072"/>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073" w:name="_Toc272854917"/>
      <w:bookmarkStart w:id="2074" w:name="_Toc297797250"/>
      <w:bookmarkStart w:id="2075" w:name="_Toc295309095"/>
      <w:r>
        <w:rPr>
          <w:rStyle w:val="CharSClsNo"/>
        </w:rPr>
        <w:t>38</w:t>
      </w:r>
      <w:r>
        <w:t>.</w:t>
      </w:r>
      <w:r>
        <w:tab/>
        <w:t>Application of provisions of this Division to information providers</w:t>
      </w:r>
      <w:bookmarkEnd w:id="2073"/>
      <w:bookmarkEnd w:id="2074"/>
      <w:bookmarkEnd w:id="2075"/>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076" w:name="_Toc272825452"/>
      <w:bookmarkStart w:id="2077" w:name="_Toc272831568"/>
      <w:bookmarkStart w:id="2078" w:name="_Toc272853800"/>
      <w:bookmarkStart w:id="2079" w:name="_Toc272854918"/>
      <w:bookmarkStart w:id="2080" w:name="_Toc283888596"/>
      <w:bookmarkStart w:id="2081" w:name="_Toc283891399"/>
      <w:bookmarkStart w:id="2082" w:name="_Toc295309096"/>
      <w:bookmarkStart w:id="2083" w:name="_Toc297644788"/>
      <w:bookmarkStart w:id="2084" w:name="_Toc297797251"/>
      <w:r>
        <w:t>Division 2 — Unsolicited supplies</w:t>
      </w:r>
      <w:bookmarkEnd w:id="2076"/>
      <w:bookmarkEnd w:id="2077"/>
      <w:bookmarkEnd w:id="2078"/>
      <w:bookmarkEnd w:id="2079"/>
      <w:bookmarkEnd w:id="2080"/>
      <w:bookmarkEnd w:id="2081"/>
      <w:bookmarkEnd w:id="2082"/>
      <w:bookmarkEnd w:id="2083"/>
      <w:bookmarkEnd w:id="2084"/>
    </w:p>
    <w:p>
      <w:pPr>
        <w:pStyle w:val="yHeading5"/>
      </w:pPr>
      <w:bookmarkStart w:id="2085" w:name="_Toc272854919"/>
      <w:bookmarkStart w:id="2086" w:name="_Toc297797252"/>
      <w:bookmarkStart w:id="2087" w:name="_Toc295309097"/>
      <w:r>
        <w:rPr>
          <w:rStyle w:val="CharSClsNo"/>
        </w:rPr>
        <w:t>39</w:t>
      </w:r>
      <w:r>
        <w:t>.</w:t>
      </w:r>
      <w:r>
        <w:tab/>
        <w:t>Unsolicited cards etc.</w:t>
      </w:r>
      <w:bookmarkEnd w:id="2085"/>
      <w:bookmarkEnd w:id="2086"/>
      <w:bookmarkEnd w:id="2087"/>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40"/>
        <w:ind w:left="2410" w:hanging="2410"/>
        <w:rPr>
          <w:sz w:val="22"/>
        </w:rPr>
      </w:pPr>
      <w:r>
        <w:rPr>
          <w:sz w:val="22"/>
        </w:rPr>
        <w:tab/>
        <w:t>(a)</w:t>
      </w:r>
      <w:r>
        <w:rPr>
          <w:sz w:val="22"/>
        </w:rPr>
        <w:tab/>
        <w:t>an article of a kind commonly known as a credit card;</w:t>
      </w:r>
    </w:p>
    <w:p>
      <w:pPr>
        <w:tabs>
          <w:tab w:val="left" w:pos="1985"/>
          <w:tab w:val="left" w:pos="2410"/>
        </w:tabs>
        <w:spacing w:before="4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4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4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40"/>
        <w:ind w:left="2410" w:hanging="2410"/>
        <w:rPr>
          <w:sz w:val="22"/>
        </w:rPr>
      </w:pPr>
      <w:r>
        <w:rPr>
          <w:sz w:val="22"/>
        </w:rPr>
        <w:tab/>
        <w:t>(b)</w:t>
      </w:r>
      <w:r>
        <w:rPr>
          <w:sz w:val="22"/>
        </w:rPr>
        <w:tab/>
        <w:t>an article that may be used as an article referred to in paragraph (a).</w:t>
      </w:r>
    </w:p>
    <w:p>
      <w:pPr>
        <w:pStyle w:val="yHeading5"/>
      </w:pPr>
      <w:bookmarkStart w:id="2088" w:name="_Toc272854920"/>
      <w:bookmarkStart w:id="2089" w:name="_Toc297797253"/>
      <w:bookmarkStart w:id="2090" w:name="_Toc295309098"/>
      <w:r>
        <w:rPr>
          <w:rStyle w:val="CharSClsNo"/>
        </w:rPr>
        <w:t>40</w:t>
      </w:r>
      <w:r>
        <w:t>.</w:t>
      </w:r>
      <w:r>
        <w:tab/>
        <w:t>Assertion of right to payment for unsolicited goods or services</w:t>
      </w:r>
      <w:bookmarkEnd w:id="2088"/>
      <w:bookmarkEnd w:id="2089"/>
      <w:bookmarkEnd w:id="2090"/>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091" w:name="_Toc272854921"/>
      <w:bookmarkStart w:id="2092" w:name="_Toc297797254"/>
      <w:bookmarkStart w:id="2093" w:name="_Toc295309099"/>
      <w:r>
        <w:rPr>
          <w:rStyle w:val="CharSClsNo"/>
        </w:rPr>
        <w:t>41</w:t>
      </w:r>
      <w:r>
        <w:t>.</w:t>
      </w:r>
      <w:r>
        <w:tab/>
        <w:t>Liability etc. of recipient for unsolicited goods</w:t>
      </w:r>
      <w:bookmarkEnd w:id="2091"/>
      <w:bookmarkEnd w:id="2092"/>
      <w:bookmarkEnd w:id="2093"/>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goods; and</w:t>
      </w:r>
    </w:p>
    <w:p>
      <w:pPr>
        <w:tabs>
          <w:tab w:val="left" w:pos="1985"/>
          <w:tab w:val="left" w:pos="2410"/>
        </w:tabs>
        <w:spacing w:before="4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4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4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4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4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4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4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4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40"/>
        <w:ind w:left="2410" w:hanging="2410"/>
        <w:rPr>
          <w:sz w:val="22"/>
        </w:rPr>
      </w:pPr>
      <w:r>
        <w:rPr>
          <w:sz w:val="22"/>
        </w:rPr>
        <w:tab/>
        <w:t>(a)</w:t>
      </w:r>
      <w:r>
        <w:rPr>
          <w:sz w:val="22"/>
        </w:rPr>
        <w:tab/>
        <w:t>must be in writing; and</w:t>
      </w:r>
    </w:p>
    <w:p>
      <w:pPr>
        <w:tabs>
          <w:tab w:val="left" w:pos="1985"/>
          <w:tab w:val="left" w:pos="2410"/>
        </w:tabs>
        <w:spacing w:before="4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4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40"/>
        <w:ind w:left="2410" w:hanging="2410"/>
        <w:rPr>
          <w:sz w:val="22"/>
        </w:rPr>
      </w:pPr>
      <w:r>
        <w:rPr>
          <w:sz w:val="22"/>
        </w:rPr>
        <w:tab/>
        <w:t>(d)</w:t>
      </w:r>
      <w:r>
        <w:rPr>
          <w:sz w:val="22"/>
        </w:rPr>
        <w:tab/>
        <w:t>must contain a statement to the effect that the goods are unsolicited goods.</w:t>
      </w:r>
    </w:p>
    <w:p>
      <w:pPr>
        <w:pStyle w:val="yHeading5"/>
      </w:pPr>
      <w:bookmarkStart w:id="2094" w:name="_Toc272854922"/>
      <w:bookmarkStart w:id="2095" w:name="_Toc297797255"/>
      <w:bookmarkStart w:id="2096" w:name="_Toc295309100"/>
      <w:r>
        <w:rPr>
          <w:rStyle w:val="CharSClsNo"/>
        </w:rPr>
        <w:t>42</w:t>
      </w:r>
      <w:r>
        <w:t>.</w:t>
      </w:r>
      <w:r>
        <w:tab/>
        <w:t>Liability of recipient for unsolicited services</w:t>
      </w:r>
      <w:bookmarkEnd w:id="2094"/>
      <w:bookmarkEnd w:id="2095"/>
      <w:bookmarkEnd w:id="2096"/>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pPr>
      <w:bookmarkStart w:id="2097" w:name="_Toc272854923"/>
      <w:bookmarkStart w:id="2098" w:name="_Toc297797256"/>
      <w:bookmarkStart w:id="2099" w:name="_Toc295309101"/>
      <w:r>
        <w:rPr>
          <w:rStyle w:val="CharSClsNo"/>
        </w:rPr>
        <w:t>43</w:t>
      </w:r>
      <w:r>
        <w:t>.</w:t>
      </w:r>
      <w:r>
        <w:tab/>
        <w:t>Assertion of right to payment for unauthorised entries or advertisements</w:t>
      </w:r>
      <w:bookmarkEnd w:id="2097"/>
      <w:bookmarkEnd w:id="2098"/>
      <w:bookmarkEnd w:id="2099"/>
    </w:p>
    <w:p>
      <w:pPr>
        <w:tabs>
          <w:tab w:val="left" w:pos="1276"/>
          <w:tab w:val="left" w:pos="1843"/>
        </w:tabs>
        <w:spacing w:before="18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40"/>
        <w:ind w:left="2410" w:hanging="2410"/>
        <w:rPr>
          <w:sz w:val="22"/>
        </w:rPr>
      </w:pPr>
      <w:r>
        <w:rPr>
          <w:sz w:val="22"/>
        </w:rPr>
        <w:tab/>
        <w:t>(a)</w:t>
      </w:r>
      <w:r>
        <w:rPr>
          <w:sz w:val="22"/>
        </w:rPr>
        <w:tab/>
        <w:t>is not liable to make any payment to another person; and</w:t>
      </w:r>
    </w:p>
    <w:p>
      <w:pPr>
        <w:tabs>
          <w:tab w:val="left" w:pos="1985"/>
          <w:tab w:val="left" w:pos="2410"/>
        </w:tabs>
        <w:spacing w:before="4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4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100" w:name="_Toc272825458"/>
      <w:bookmarkStart w:id="2101" w:name="_Toc272831574"/>
      <w:bookmarkStart w:id="2102" w:name="_Toc272853806"/>
      <w:bookmarkStart w:id="2103" w:name="_Toc272854924"/>
      <w:bookmarkStart w:id="2104" w:name="_Toc283888602"/>
      <w:bookmarkStart w:id="2105" w:name="_Toc283891405"/>
      <w:bookmarkStart w:id="2106" w:name="_Toc295309102"/>
      <w:bookmarkStart w:id="2107" w:name="_Toc297644794"/>
      <w:bookmarkStart w:id="2108" w:name="_Toc297797257"/>
      <w:r>
        <w:t>Division 3 — Pyramid schemes</w:t>
      </w:r>
      <w:bookmarkEnd w:id="2100"/>
      <w:bookmarkEnd w:id="2101"/>
      <w:bookmarkEnd w:id="2102"/>
      <w:bookmarkEnd w:id="2103"/>
      <w:bookmarkEnd w:id="2104"/>
      <w:bookmarkEnd w:id="2105"/>
      <w:bookmarkEnd w:id="2106"/>
      <w:bookmarkEnd w:id="2107"/>
      <w:bookmarkEnd w:id="2108"/>
    </w:p>
    <w:p>
      <w:pPr>
        <w:pStyle w:val="yHeading5"/>
      </w:pPr>
      <w:bookmarkStart w:id="2109" w:name="_Toc272854925"/>
      <w:bookmarkStart w:id="2110" w:name="_Toc297797258"/>
      <w:bookmarkStart w:id="2111" w:name="_Toc295309103"/>
      <w:r>
        <w:rPr>
          <w:rStyle w:val="CharSClsNo"/>
        </w:rPr>
        <w:t>44</w:t>
      </w:r>
      <w:r>
        <w:t>.</w:t>
      </w:r>
      <w:r>
        <w:tab/>
        <w:t>Participation in pyramid schemes</w:t>
      </w:r>
      <w:bookmarkEnd w:id="2109"/>
      <w:bookmarkEnd w:id="2110"/>
      <w:bookmarkEnd w:id="2111"/>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4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4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112" w:name="_Toc272854926"/>
      <w:bookmarkStart w:id="2113" w:name="_Toc297797259"/>
      <w:bookmarkStart w:id="2114" w:name="_Toc295309104"/>
      <w:r>
        <w:rPr>
          <w:rStyle w:val="CharSClsNo"/>
        </w:rPr>
        <w:t>45</w:t>
      </w:r>
      <w:r>
        <w:t>.</w:t>
      </w:r>
      <w:r>
        <w:tab/>
        <w:t xml:space="preserve">Meaning of </w:t>
      </w:r>
      <w:r>
        <w:rPr>
          <w:i/>
          <w:iCs/>
        </w:rPr>
        <w:t>pyramid scheme</w:t>
      </w:r>
      <w:bookmarkEnd w:id="2112"/>
      <w:bookmarkEnd w:id="2113"/>
      <w:bookmarkEnd w:id="211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4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4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4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4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4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4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4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4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4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40"/>
        <w:ind w:left="2410" w:hanging="2410"/>
        <w:rPr>
          <w:sz w:val="22"/>
        </w:rPr>
      </w:pPr>
      <w:r>
        <w:rPr>
          <w:sz w:val="22"/>
        </w:rPr>
        <w:tab/>
        <w:t>(e)</w:t>
      </w:r>
      <w:r>
        <w:rPr>
          <w:sz w:val="22"/>
        </w:rPr>
        <w:tab/>
        <w:t>the scheme involves the marketing of goods or services (or both).</w:t>
      </w:r>
    </w:p>
    <w:p>
      <w:pPr>
        <w:pStyle w:val="yHeading5"/>
      </w:pPr>
      <w:bookmarkStart w:id="2115" w:name="_Toc272854927"/>
      <w:bookmarkStart w:id="2116" w:name="_Toc297797260"/>
      <w:bookmarkStart w:id="2117" w:name="_Toc295309105"/>
      <w:r>
        <w:rPr>
          <w:rStyle w:val="CharSClsNo"/>
        </w:rPr>
        <w:t>46</w:t>
      </w:r>
      <w:r>
        <w:t>.</w:t>
      </w:r>
      <w:r>
        <w:tab/>
        <w:t>Marketing schemes as pyramid schemes</w:t>
      </w:r>
      <w:bookmarkEnd w:id="2115"/>
      <w:bookmarkEnd w:id="2116"/>
      <w:bookmarkEnd w:id="2117"/>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4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4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118" w:name="_Toc272825462"/>
      <w:bookmarkStart w:id="2119" w:name="_Toc272831578"/>
      <w:bookmarkStart w:id="2120" w:name="_Toc272853810"/>
      <w:bookmarkStart w:id="2121" w:name="_Toc272854928"/>
      <w:bookmarkStart w:id="2122" w:name="_Toc283888606"/>
      <w:bookmarkStart w:id="2123" w:name="_Toc283891409"/>
      <w:bookmarkStart w:id="2124" w:name="_Toc295309106"/>
      <w:bookmarkStart w:id="2125" w:name="_Toc297644798"/>
      <w:bookmarkStart w:id="2126" w:name="_Toc297797261"/>
      <w:r>
        <w:t>Division 4 — Pricing</w:t>
      </w:r>
      <w:bookmarkEnd w:id="2118"/>
      <w:bookmarkEnd w:id="2119"/>
      <w:bookmarkEnd w:id="2120"/>
      <w:bookmarkEnd w:id="2121"/>
      <w:bookmarkEnd w:id="2122"/>
      <w:bookmarkEnd w:id="2123"/>
      <w:bookmarkEnd w:id="2124"/>
      <w:bookmarkEnd w:id="2125"/>
      <w:bookmarkEnd w:id="2126"/>
    </w:p>
    <w:p>
      <w:pPr>
        <w:pStyle w:val="yHeading5"/>
      </w:pPr>
      <w:bookmarkStart w:id="2127" w:name="_Toc272854929"/>
      <w:bookmarkStart w:id="2128" w:name="_Toc297797262"/>
      <w:bookmarkStart w:id="2129" w:name="_Toc295309107"/>
      <w:r>
        <w:rPr>
          <w:rStyle w:val="CharSClsNo"/>
        </w:rPr>
        <w:t>47</w:t>
      </w:r>
      <w:r>
        <w:t>.</w:t>
      </w:r>
      <w:r>
        <w:tab/>
        <w:t>Multiple pricing</w:t>
      </w:r>
      <w:bookmarkEnd w:id="2127"/>
      <w:bookmarkEnd w:id="2128"/>
      <w:bookmarkEnd w:id="212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40"/>
        <w:ind w:left="2410" w:hanging="2410"/>
        <w:rPr>
          <w:sz w:val="22"/>
        </w:rPr>
      </w:pPr>
      <w:r>
        <w:rPr>
          <w:sz w:val="22"/>
        </w:rPr>
        <w:tab/>
        <w:t>(a)</w:t>
      </w:r>
      <w:r>
        <w:rPr>
          <w:sz w:val="22"/>
        </w:rPr>
        <w:tab/>
        <w:t>the goods have more than one displayed price; and</w:t>
      </w:r>
    </w:p>
    <w:p>
      <w:pPr>
        <w:tabs>
          <w:tab w:val="left" w:pos="1985"/>
          <w:tab w:val="left" w:pos="2410"/>
        </w:tabs>
        <w:spacing w:before="4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4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4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4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4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4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4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4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4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4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8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4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40"/>
        <w:ind w:left="2410" w:hanging="2410"/>
        <w:rPr>
          <w:sz w:val="22"/>
        </w:rPr>
      </w:pPr>
      <w:r>
        <w:rPr>
          <w:sz w:val="22"/>
        </w:rPr>
        <w:tab/>
        <w:t>(b)</w:t>
      </w:r>
      <w:r>
        <w:rPr>
          <w:sz w:val="22"/>
        </w:rPr>
        <w:tab/>
        <w:t>the price or representation:</w:t>
      </w:r>
    </w:p>
    <w:p>
      <w:pPr>
        <w:tabs>
          <w:tab w:val="left" w:pos="2694"/>
          <w:tab w:val="left" w:pos="3119"/>
        </w:tabs>
        <w:spacing w:before="4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4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4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4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40"/>
        <w:ind w:left="2410" w:hanging="2410"/>
        <w:rPr>
          <w:sz w:val="22"/>
        </w:rPr>
      </w:pPr>
      <w:r>
        <w:rPr>
          <w:sz w:val="22"/>
        </w:rPr>
        <w:tab/>
        <w:t>(a)</w:t>
      </w:r>
      <w:r>
        <w:rPr>
          <w:sz w:val="22"/>
        </w:rPr>
        <w:tab/>
        <w:t>the displayed price is retracted; and</w:t>
      </w:r>
    </w:p>
    <w:p>
      <w:pPr>
        <w:tabs>
          <w:tab w:val="left" w:pos="1985"/>
          <w:tab w:val="left" w:pos="2410"/>
        </w:tabs>
        <w:spacing w:before="4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130" w:name="_Toc272854930"/>
      <w:bookmarkStart w:id="2131" w:name="_Toc297797263"/>
      <w:bookmarkStart w:id="2132" w:name="_Toc295309108"/>
      <w:r>
        <w:rPr>
          <w:rStyle w:val="CharSClsNo"/>
        </w:rPr>
        <w:t>48</w:t>
      </w:r>
      <w:r>
        <w:t>.</w:t>
      </w:r>
      <w:r>
        <w:tab/>
        <w:t>Single price to be specified in certain circumstances</w:t>
      </w:r>
      <w:bookmarkEnd w:id="2130"/>
      <w:bookmarkEnd w:id="2131"/>
      <w:bookmarkEnd w:id="2132"/>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4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However, if:</w:t>
      </w:r>
    </w:p>
    <w:p>
      <w:pPr>
        <w:tabs>
          <w:tab w:val="left" w:pos="1985"/>
          <w:tab w:val="left" w:pos="2410"/>
        </w:tabs>
        <w:spacing w:before="4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4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4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4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4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4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4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4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12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120"/>
        <w:ind w:left="2693" w:hanging="2693"/>
        <w:rPr>
          <w:sz w:val="18"/>
        </w:rPr>
      </w:pPr>
      <w:r>
        <w:rPr>
          <w:sz w:val="18"/>
        </w:rPr>
        <w:tab/>
        <w:t>Example 2:</w:t>
      </w:r>
      <w:r>
        <w:rPr>
          <w:sz w:val="18"/>
        </w:rPr>
        <w:tab/>
        <w:t>The GST may be an example of an amount covered by paragraph (b).</w:t>
      </w:r>
    </w:p>
    <w:p>
      <w:pPr>
        <w:tabs>
          <w:tab w:val="left" w:pos="1843"/>
        </w:tabs>
        <w:spacing w:before="12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2133" w:name="_Toc272825465"/>
      <w:bookmarkStart w:id="2134" w:name="_Toc272831581"/>
      <w:bookmarkStart w:id="2135" w:name="_Toc272853813"/>
      <w:bookmarkStart w:id="2136" w:name="_Toc272854931"/>
      <w:bookmarkStart w:id="2137" w:name="_Toc283888609"/>
      <w:bookmarkStart w:id="2138" w:name="_Toc283891412"/>
      <w:bookmarkStart w:id="2139" w:name="_Toc295309109"/>
      <w:bookmarkStart w:id="2140" w:name="_Toc297644801"/>
      <w:bookmarkStart w:id="2141" w:name="_Toc297797264"/>
      <w:r>
        <w:t>Division 5 — Other unfair practices</w:t>
      </w:r>
      <w:bookmarkEnd w:id="2133"/>
      <w:bookmarkEnd w:id="2134"/>
      <w:bookmarkEnd w:id="2135"/>
      <w:bookmarkEnd w:id="2136"/>
      <w:bookmarkEnd w:id="2137"/>
      <w:bookmarkEnd w:id="2138"/>
      <w:bookmarkEnd w:id="2139"/>
      <w:bookmarkEnd w:id="2140"/>
      <w:bookmarkEnd w:id="2141"/>
    </w:p>
    <w:p>
      <w:pPr>
        <w:pStyle w:val="yHeading5"/>
        <w:spacing w:before="180"/>
      </w:pPr>
      <w:bookmarkStart w:id="2142" w:name="_Toc272854932"/>
      <w:bookmarkStart w:id="2143" w:name="_Toc297797265"/>
      <w:bookmarkStart w:id="2144" w:name="_Toc295309110"/>
      <w:r>
        <w:rPr>
          <w:rStyle w:val="CharSClsNo"/>
        </w:rPr>
        <w:t>49</w:t>
      </w:r>
      <w:r>
        <w:t>.</w:t>
      </w:r>
      <w:r>
        <w:tab/>
        <w:t>Referral selling</w:t>
      </w:r>
      <w:bookmarkEnd w:id="2142"/>
      <w:bookmarkEnd w:id="2143"/>
      <w:bookmarkEnd w:id="214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40"/>
        <w:ind w:left="2410" w:hanging="2410"/>
        <w:rPr>
          <w:sz w:val="22"/>
        </w:rPr>
      </w:pPr>
      <w:r>
        <w:rPr>
          <w:sz w:val="22"/>
        </w:rPr>
        <w:tab/>
        <w:t>(a)</w:t>
      </w:r>
      <w:r>
        <w:rPr>
          <w:sz w:val="22"/>
        </w:rPr>
        <w:tab/>
        <w:t>giving the person the names of prospective customers; or</w:t>
      </w:r>
    </w:p>
    <w:p>
      <w:pPr>
        <w:tabs>
          <w:tab w:val="left" w:pos="1985"/>
          <w:tab w:val="left" w:pos="2410"/>
        </w:tabs>
        <w:spacing w:before="4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4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145" w:name="_Toc272854933"/>
      <w:bookmarkStart w:id="2146" w:name="_Toc297797266"/>
      <w:bookmarkStart w:id="2147" w:name="_Toc295309111"/>
      <w:r>
        <w:rPr>
          <w:rStyle w:val="CharSClsNo"/>
        </w:rPr>
        <w:t>50</w:t>
      </w:r>
      <w:r>
        <w:t>.</w:t>
      </w:r>
      <w:r>
        <w:tab/>
        <w:t>Harassment and coercion</w:t>
      </w:r>
      <w:bookmarkEnd w:id="2145"/>
      <w:bookmarkEnd w:id="2146"/>
      <w:bookmarkEnd w:id="2147"/>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payment for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payment for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148" w:name="_Toc272825468"/>
      <w:bookmarkStart w:id="2149" w:name="_Toc272831584"/>
      <w:bookmarkStart w:id="2150" w:name="_Toc272853816"/>
      <w:bookmarkStart w:id="2151" w:name="_Toc272854934"/>
      <w:bookmarkStart w:id="2152" w:name="_Toc283888612"/>
      <w:bookmarkStart w:id="2153" w:name="_Toc283891415"/>
      <w:bookmarkStart w:id="2154" w:name="_Toc295309112"/>
      <w:bookmarkStart w:id="2155" w:name="_Toc297644804"/>
      <w:bookmarkStart w:id="2156" w:name="_Toc297797267"/>
      <w:r>
        <w:t>Part 3</w:t>
      </w:r>
      <w:r>
        <w:noBreakHyphen/>
        <w:t>2</w:t>
      </w:r>
      <w:r>
        <w:rPr>
          <w:b w:val="0"/>
        </w:rPr>
        <w:t> — </w:t>
      </w:r>
      <w:r>
        <w:t>Consumer transactions</w:t>
      </w:r>
      <w:bookmarkEnd w:id="2148"/>
      <w:bookmarkEnd w:id="2149"/>
      <w:bookmarkEnd w:id="2150"/>
      <w:bookmarkEnd w:id="2151"/>
      <w:bookmarkEnd w:id="2152"/>
      <w:bookmarkEnd w:id="2153"/>
      <w:bookmarkEnd w:id="2154"/>
      <w:bookmarkEnd w:id="2155"/>
      <w:bookmarkEnd w:id="2156"/>
    </w:p>
    <w:p>
      <w:pPr>
        <w:pStyle w:val="yHeading3"/>
      </w:pPr>
      <w:bookmarkStart w:id="2157" w:name="_Toc272825469"/>
      <w:bookmarkStart w:id="2158" w:name="_Toc272831585"/>
      <w:bookmarkStart w:id="2159" w:name="_Toc272853817"/>
      <w:bookmarkStart w:id="2160" w:name="_Toc272854935"/>
      <w:bookmarkStart w:id="2161" w:name="_Toc283888613"/>
      <w:bookmarkStart w:id="2162" w:name="_Toc283891416"/>
      <w:bookmarkStart w:id="2163" w:name="_Toc295309113"/>
      <w:bookmarkStart w:id="2164" w:name="_Toc297644805"/>
      <w:bookmarkStart w:id="2165" w:name="_Toc297797268"/>
      <w:r>
        <w:t>Division 1 — Consumer guarantees</w:t>
      </w:r>
      <w:bookmarkEnd w:id="2157"/>
      <w:bookmarkEnd w:id="2158"/>
      <w:bookmarkEnd w:id="2159"/>
      <w:bookmarkEnd w:id="2160"/>
      <w:bookmarkEnd w:id="2161"/>
      <w:bookmarkEnd w:id="2162"/>
      <w:bookmarkEnd w:id="2163"/>
      <w:bookmarkEnd w:id="2164"/>
      <w:bookmarkEnd w:id="2165"/>
    </w:p>
    <w:p>
      <w:pPr>
        <w:pStyle w:val="yHeading4"/>
      </w:pPr>
      <w:bookmarkStart w:id="2166" w:name="_Toc272825470"/>
      <w:bookmarkStart w:id="2167" w:name="_Toc272831586"/>
      <w:bookmarkStart w:id="2168" w:name="_Toc272853818"/>
      <w:bookmarkStart w:id="2169" w:name="_Toc272854936"/>
      <w:bookmarkStart w:id="2170" w:name="_Toc283888614"/>
      <w:bookmarkStart w:id="2171" w:name="_Toc283891417"/>
      <w:bookmarkStart w:id="2172" w:name="_Toc295309114"/>
      <w:bookmarkStart w:id="2173" w:name="_Toc297644806"/>
      <w:bookmarkStart w:id="2174" w:name="_Toc297797269"/>
      <w:r>
        <w:t>Subdivision A — Guarantees relating to the supply of goods</w:t>
      </w:r>
      <w:bookmarkEnd w:id="2166"/>
      <w:bookmarkEnd w:id="2167"/>
      <w:bookmarkEnd w:id="2168"/>
      <w:bookmarkEnd w:id="2169"/>
      <w:bookmarkEnd w:id="2170"/>
      <w:bookmarkEnd w:id="2171"/>
      <w:bookmarkEnd w:id="2172"/>
      <w:bookmarkEnd w:id="2173"/>
      <w:bookmarkEnd w:id="2174"/>
    </w:p>
    <w:p>
      <w:pPr>
        <w:pStyle w:val="yHeading5"/>
      </w:pPr>
      <w:bookmarkStart w:id="2175" w:name="_Toc272854937"/>
      <w:bookmarkStart w:id="2176" w:name="_Toc297797270"/>
      <w:bookmarkStart w:id="2177" w:name="_Toc295309115"/>
      <w:r>
        <w:rPr>
          <w:rStyle w:val="CharSClsNo"/>
        </w:rPr>
        <w:t>51</w:t>
      </w:r>
      <w:r>
        <w:t>.</w:t>
      </w:r>
      <w:r>
        <w:tab/>
        <w:t>Guarantee as to title</w:t>
      </w:r>
      <w:bookmarkEnd w:id="2175"/>
      <w:bookmarkEnd w:id="2176"/>
      <w:bookmarkEnd w:id="217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8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40"/>
        <w:ind w:left="2410" w:hanging="2410"/>
        <w:rPr>
          <w:sz w:val="22"/>
        </w:rPr>
      </w:pPr>
      <w:r>
        <w:rPr>
          <w:sz w:val="22"/>
        </w:rPr>
        <w:tab/>
        <w:t>(a)</w:t>
      </w:r>
      <w:r>
        <w:rPr>
          <w:sz w:val="22"/>
        </w:rPr>
        <w:tab/>
        <w:t>appears from the contract for the supply; or</w:t>
      </w:r>
    </w:p>
    <w:p>
      <w:pPr>
        <w:tabs>
          <w:tab w:val="left" w:pos="1985"/>
          <w:tab w:val="left" w:pos="2410"/>
        </w:tabs>
        <w:spacing w:before="40"/>
        <w:ind w:left="2410" w:hanging="2410"/>
        <w:rPr>
          <w:sz w:val="22"/>
        </w:rPr>
      </w:pPr>
      <w:r>
        <w:rPr>
          <w:sz w:val="22"/>
        </w:rPr>
        <w:tab/>
        <w:t>(b)</w:t>
      </w:r>
      <w:r>
        <w:rPr>
          <w:sz w:val="22"/>
        </w:rPr>
        <w:tab/>
        <w:t>is to be inferred from the circumstances of that contract.</w:t>
      </w:r>
    </w:p>
    <w:p>
      <w:pPr>
        <w:tabs>
          <w:tab w:val="left" w:pos="1276"/>
          <w:tab w:val="left" w:pos="1843"/>
        </w:tabs>
        <w:spacing w:before="180"/>
        <w:ind w:left="1843" w:hanging="1843"/>
        <w:rPr>
          <w:sz w:val="22"/>
        </w:rPr>
      </w:pPr>
      <w:r>
        <w:rPr>
          <w:sz w:val="22"/>
        </w:rPr>
        <w:tab/>
        <w:t>(3)</w:t>
      </w:r>
      <w:r>
        <w:rPr>
          <w:sz w:val="22"/>
        </w:rPr>
        <w:tab/>
        <w:t>This section does not apply if the supply is a supply by way of hire or lease.</w:t>
      </w:r>
    </w:p>
    <w:p>
      <w:pPr>
        <w:pStyle w:val="yHeading5"/>
      </w:pPr>
      <w:bookmarkStart w:id="2178" w:name="_Toc272854938"/>
      <w:bookmarkStart w:id="2179" w:name="_Toc297797271"/>
      <w:bookmarkStart w:id="2180" w:name="_Toc295309116"/>
      <w:r>
        <w:rPr>
          <w:rStyle w:val="CharSClsNo"/>
        </w:rPr>
        <w:t>52</w:t>
      </w:r>
      <w:r>
        <w:t>.</w:t>
      </w:r>
      <w:r>
        <w:tab/>
        <w:t>Guarantee as to undisturbed possession</w:t>
      </w:r>
      <w:bookmarkEnd w:id="2178"/>
      <w:bookmarkEnd w:id="2179"/>
      <w:bookmarkEnd w:id="21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8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985"/>
          <w:tab w:val="left" w:pos="2410"/>
        </w:tabs>
        <w:spacing w:before="4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40"/>
        <w:ind w:left="2410" w:hanging="2410"/>
        <w:rPr>
          <w:sz w:val="22"/>
        </w:rPr>
      </w:pPr>
      <w:r>
        <w:rPr>
          <w:sz w:val="22"/>
        </w:rPr>
        <w:tab/>
        <w:t>(c)</w:t>
      </w:r>
      <w:r>
        <w:rPr>
          <w:sz w:val="22"/>
        </w:rPr>
        <w:tab/>
        <w:t>the supplier;</w:t>
      </w:r>
    </w:p>
    <w:p>
      <w:pPr>
        <w:tabs>
          <w:tab w:val="left" w:pos="1985"/>
          <w:tab w:val="left" w:pos="2410"/>
        </w:tabs>
        <w:spacing w:before="4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4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applies to a supply by way of hire or lease only for the period of the hire or lease.</w:t>
      </w:r>
    </w:p>
    <w:p>
      <w:pPr>
        <w:pStyle w:val="yHeading5"/>
      </w:pPr>
      <w:bookmarkStart w:id="2181" w:name="_Toc272854939"/>
      <w:bookmarkStart w:id="2182" w:name="_Toc297797272"/>
      <w:bookmarkStart w:id="2183" w:name="_Toc295309117"/>
      <w:r>
        <w:rPr>
          <w:rStyle w:val="CharSClsNo"/>
        </w:rPr>
        <w:t>53</w:t>
      </w:r>
      <w:r>
        <w:t>.</w:t>
      </w:r>
      <w:r>
        <w:tab/>
        <w:t>Guarantee as to undisclosed securities etc.</w:t>
      </w:r>
      <w:bookmarkEnd w:id="2181"/>
      <w:bookmarkEnd w:id="2182"/>
      <w:bookmarkEnd w:id="218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are free from any security, charge or encumbrance:</w:t>
      </w:r>
    </w:p>
    <w:p>
      <w:pPr>
        <w:tabs>
          <w:tab w:val="left" w:pos="2694"/>
          <w:tab w:val="left" w:pos="3119"/>
        </w:tabs>
        <w:spacing w:before="4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4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122"/>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276"/>
          <w:tab w:val="left" w:pos="1843"/>
        </w:tabs>
        <w:spacing w:before="4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184" w:name="_Toc272854940"/>
      <w:bookmarkStart w:id="2185" w:name="_Toc297797273"/>
      <w:bookmarkStart w:id="2186" w:name="_Toc295309118"/>
      <w:r>
        <w:rPr>
          <w:rStyle w:val="CharSClsNo"/>
        </w:rPr>
        <w:t>54</w:t>
      </w:r>
      <w:r>
        <w:t>.</w:t>
      </w:r>
      <w:r>
        <w:tab/>
        <w:t>Guarantee as to acceptable quality</w:t>
      </w:r>
      <w:bookmarkEnd w:id="2184"/>
      <w:bookmarkEnd w:id="2185"/>
      <w:bookmarkEnd w:id="218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8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4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40"/>
        <w:ind w:left="2410" w:hanging="2410"/>
        <w:rPr>
          <w:sz w:val="22"/>
        </w:rPr>
      </w:pPr>
      <w:r>
        <w:rPr>
          <w:sz w:val="22"/>
        </w:rPr>
        <w:tab/>
        <w:t>(b)</w:t>
      </w:r>
      <w:r>
        <w:rPr>
          <w:sz w:val="22"/>
        </w:rPr>
        <w:tab/>
        <w:t>acceptable in appearance and finish; and</w:t>
      </w:r>
    </w:p>
    <w:p>
      <w:pPr>
        <w:tabs>
          <w:tab w:val="left" w:pos="1985"/>
          <w:tab w:val="left" w:pos="2410"/>
        </w:tabs>
        <w:spacing w:before="40"/>
        <w:ind w:left="2410" w:hanging="2410"/>
        <w:rPr>
          <w:sz w:val="22"/>
        </w:rPr>
      </w:pPr>
      <w:r>
        <w:rPr>
          <w:sz w:val="22"/>
        </w:rPr>
        <w:tab/>
        <w:t>(c)</w:t>
      </w:r>
      <w:r>
        <w:rPr>
          <w:sz w:val="22"/>
        </w:rPr>
        <w:tab/>
        <w:t>free from defects; and</w:t>
      </w:r>
    </w:p>
    <w:p>
      <w:pPr>
        <w:tabs>
          <w:tab w:val="left" w:pos="1985"/>
          <w:tab w:val="left" w:pos="2410"/>
        </w:tabs>
        <w:spacing w:before="4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4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40"/>
        <w:ind w:left="2410" w:hanging="2410"/>
        <w:rPr>
          <w:sz w:val="22"/>
        </w:rPr>
      </w:pPr>
      <w:r>
        <w:rPr>
          <w:sz w:val="22"/>
        </w:rPr>
        <w:tab/>
        <w:t>(a)</w:t>
      </w:r>
      <w:r>
        <w:rPr>
          <w:sz w:val="22"/>
        </w:rPr>
        <w:tab/>
        <w:t>the nature of the goods; and</w:t>
      </w:r>
    </w:p>
    <w:p>
      <w:pPr>
        <w:tabs>
          <w:tab w:val="left" w:pos="1985"/>
          <w:tab w:val="left" w:pos="2410"/>
        </w:tabs>
        <w:spacing w:before="40"/>
        <w:ind w:left="2410" w:hanging="2410"/>
        <w:rPr>
          <w:sz w:val="22"/>
        </w:rPr>
      </w:pPr>
      <w:r>
        <w:rPr>
          <w:sz w:val="22"/>
        </w:rPr>
        <w:tab/>
        <w:t>(b)</w:t>
      </w:r>
      <w:r>
        <w:rPr>
          <w:sz w:val="22"/>
        </w:rPr>
        <w:tab/>
        <w:t>the price of the goods (if relevant); and</w:t>
      </w:r>
    </w:p>
    <w:p>
      <w:pPr>
        <w:tabs>
          <w:tab w:val="left" w:pos="1985"/>
          <w:tab w:val="left" w:pos="2410"/>
        </w:tabs>
        <w:spacing w:before="4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4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4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40"/>
        <w:ind w:left="2410" w:hanging="2410"/>
        <w:rPr>
          <w:sz w:val="22"/>
        </w:rPr>
      </w:pPr>
      <w:r>
        <w:rPr>
          <w:sz w:val="22"/>
        </w:rPr>
        <w:tab/>
        <w:t>(a)</w:t>
      </w:r>
      <w:r>
        <w:rPr>
          <w:sz w:val="22"/>
        </w:rPr>
        <w:tab/>
        <w:t>goods supplied to a consumer are not of acceptable quality; and</w:t>
      </w:r>
    </w:p>
    <w:p>
      <w:pPr>
        <w:tabs>
          <w:tab w:val="left" w:pos="1985"/>
          <w:tab w:val="left" w:pos="2410"/>
        </w:tabs>
        <w:spacing w:before="4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4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goods are displayed for sale or hire; and</w:t>
      </w:r>
    </w:p>
    <w:p>
      <w:pPr>
        <w:tabs>
          <w:tab w:val="left" w:pos="1985"/>
          <w:tab w:val="left" w:pos="2410"/>
        </w:tabs>
        <w:spacing w:before="4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4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tabs>
          <w:tab w:val="left" w:pos="1276"/>
          <w:tab w:val="left" w:pos="1843"/>
        </w:tabs>
        <w:spacing w:before="180"/>
        <w:ind w:left="1843" w:hanging="1843"/>
        <w:rPr>
          <w:sz w:val="22"/>
        </w:rPr>
      </w:pPr>
      <w:r>
        <w:rPr>
          <w:sz w:val="22"/>
        </w:rPr>
        <w:tab/>
        <w:t>(6)</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4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4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187" w:name="_Toc272854941"/>
      <w:bookmarkStart w:id="2188" w:name="_Toc297797274"/>
      <w:bookmarkStart w:id="2189" w:name="_Toc295309119"/>
      <w:r>
        <w:rPr>
          <w:rStyle w:val="CharSClsNo"/>
        </w:rPr>
        <w:t>55</w:t>
      </w:r>
      <w:r>
        <w:t>.</w:t>
      </w:r>
      <w:r>
        <w:tab/>
        <w:t>Guarantee as to fitness for any disclosed purpose etc.</w:t>
      </w:r>
      <w:bookmarkEnd w:id="2187"/>
      <w:bookmarkEnd w:id="2188"/>
      <w:bookmarkEnd w:id="21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8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40"/>
        <w:ind w:left="2410" w:hanging="2410"/>
        <w:rPr>
          <w:sz w:val="22"/>
        </w:rPr>
      </w:pPr>
      <w:r>
        <w:rPr>
          <w:sz w:val="22"/>
        </w:rPr>
        <w:tab/>
        <w:t>(a)</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4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190" w:name="_Toc272854942"/>
      <w:bookmarkStart w:id="2191" w:name="_Toc297797275"/>
      <w:bookmarkStart w:id="2192" w:name="_Toc295309120"/>
      <w:r>
        <w:rPr>
          <w:rStyle w:val="CharSClsNo"/>
        </w:rPr>
        <w:t>56</w:t>
      </w:r>
      <w:r>
        <w:t>.</w:t>
      </w:r>
      <w:r>
        <w:tab/>
        <w:t>Guarantee relating to the supply of goods by description</w:t>
      </w:r>
      <w:bookmarkEnd w:id="2190"/>
      <w:bookmarkEnd w:id="2191"/>
      <w:bookmarkEnd w:id="21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correspond with the description.</w:t>
      </w:r>
    </w:p>
    <w:p>
      <w:pPr>
        <w:tabs>
          <w:tab w:val="left" w:pos="1276"/>
          <w:tab w:val="left" w:pos="1843"/>
        </w:tabs>
        <w:spacing w:before="18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8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193" w:name="_Toc272854943"/>
      <w:bookmarkStart w:id="2194" w:name="_Toc297797276"/>
      <w:bookmarkStart w:id="2195" w:name="_Toc295309121"/>
      <w:r>
        <w:rPr>
          <w:rStyle w:val="CharSClsNo"/>
        </w:rPr>
        <w:t>57</w:t>
      </w:r>
      <w:r>
        <w:t>.</w:t>
      </w:r>
      <w:r>
        <w:tab/>
        <w:t>Guarantees relating to the supply of goods by sample or demonstration model</w:t>
      </w:r>
      <w:bookmarkEnd w:id="2193"/>
      <w:bookmarkEnd w:id="2194"/>
      <w:bookmarkEnd w:id="21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4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40"/>
        <w:ind w:left="2410" w:hanging="2410"/>
        <w:rPr>
          <w:sz w:val="22"/>
        </w:rPr>
      </w:pPr>
      <w:r>
        <w:rPr>
          <w:sz w:val="22"/>
        </w:rPr>
        <w:tab/>
        <w:t>(e)</w:t>
      </w:r>
      <w:r>
        <w:rPr>
          <w:sz w:val="22"/>
        </w:rPr>
        <w:tab/>
        <w:t>the goods are free from any defect that:</w:t>
      </w:r>
    </w:p>
    <w:p>
      <w:pPr>
        <w:tabs>
          <w:tab w:val="left" w:pos="2694"/>
          <w:tab w:val="left" w:pos="3119"/>
        </w:tabs>
        <w:spacing w:before="4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4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196" w:name="_Toc272854944"/>
      <w:bookmarkStart w:id="2197" w:name="_Toc297797277"/>
      <w:bookmarkStart w:id="2198" w:name="_Toc295309122"/>
      <w:r>
        <w:rPr>
          <w:rStyle w:val="CharSClsNo"/>
        </w:rPr>
        <w:t>58</w:t>
      </w:r>
      <w:r>
        <w:t>.</w:t>
      </w:r>
      <w:r>
        <w:tab/>
        <w:t>Guarantee as to repairs and spare parts</w:t>
      </w:r>
      <w:bookmarkEnd w:id="2196"/>
      <w:bookmarkEnd w:id="2197"/>
      <w:bookmarkEnd w:id="21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8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4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4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199" w:name="_Toc272854945"/>
      <w:bookmarkStart w:id="2200" w:name="_Toc297797278"/>
      <w:bookmarkStart w:id="2201" w:name="_Toc295309123"/>
      <w:r>
        <w:rPr>
          <w:rStyle w:val="CharSClsNo"/>
        </w:rPr>
        <w:t>59</w:t>
      </w:r>
      <w:r>
        <w:t>.</w:t>
      </w:r>
      <w:r>
        <w:tab/>
        <w:t>Guarantee as to express warranties</w:t>
      </w:r>
      <w:bookmarkEnd w:id="2199"/>
      <w:bookmarkEnd w:id="2200"/>
      <w:bookmarkEnd w:id="22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202" w:name="_Toc272825480"/>
      <w:bookmarkStart w:id="2203" w:name="_Toc272831596"/>
      <w:bookmarkStart w:id="2204" w:name="_Toc272853828"/>
      <w:bookmarkStart w:id="2205" w:name="_Toc272854946"/>
      <w:bookmarkStart w:id="2206" w:name="_Toc283888624"/>
      <w:bookmarkStart w:id="2207" w:name="_Toc283891427"/>
      <w:bookmarkStart w:id="2208" w:name="_Toc295309124"/>
      <w:bookmarkStart w:id="2209" w:name="_Toc297644816"/>
      <w:bookmarkStart w:id="2210" w:name="_Toc297797279"/>
      <w:r>
        <w:t>Subdivision B — Guarantees relating to the supply of services</w:t>
      </w:r>
      <w:bookmarkEnd w:id="2202"/>
      <w:bookmarkEnd w:id="2203"/>
      <w:bookmarkEnd w:id="2204"/>
      <w:bookmarkEnd w:id="2205"/>
      <w:bookmarkEnd w:id="2206"/>
      <w:bookmarkEnd w:id="2207"/>
      <w:bookmarkEnd w:id="2208"/>
      <w:bookmarkEnd w:id="2209"/>
      <w:bookmarkEnd w:id="2210"/>
    </w:p>
    <w:p>
      <w:pPr>
        <w:pStyle w:val="yHeading5"/>
      </w:pPr>
      <w:bookmarkStart w:id="2211" w:name="_Toc272854947"/>
      <w:bookmarkStart w:id="2212" w:name="_Toc297797280"/>
      <w:bookmarkStart w:id="2213" w:name="_Toc295309125"/>
      <w:r>
        <w:rPr>
          <w:rStyle w:val="CharSClsNo"/>
        </w:rPr>
        <w:t>60</w:t>
      </w:r>
      <w:r>
        <w:t>.</w:t>
      </w:r>
      <w:r>
        <w:tab/>
        <w:t>Guarantee as to due care and skill</w:t>
      </w:r>
      <w:bookmarkEnd w:id="2211"/>
      <w:bookmarkEnd w:id="2212"/>
      <w:bookmarkEnd w:id="2213"/>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214" w:name="_Toc272854948"/>
      <w:bookmarkStart w:id="2215" w:name="_Toc297797281"/>
      <w:bookmarkStart w:id="2216" w:name="_Toc295309126"/>
      <w:r>
        <w:rPr>
          <w:rStyle w:val="CharSClsNo"/>
        </w:rPr>
        <w:t>61</w:t>
      </w:r>
      <w:r>
        <w:t>.</w:t>
      </w:r>
      <w:r>
        <w:tab/>
        <w:t>Guarantees as to fitness for a particular purpose etc.</w:t>
      </w:r>
      <w:bookmarkEnd w:id="2214"/>
      <w:bookmarkEnd w:id="2215"/>
      <w:bookmarkEnd w:id="22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40"/>
        <w:ind w:left="2410" w:hanging="2410"/>
        <w:rPr>
          <w:sz w:val="22"/>
        </w:rPr>
      </w:pPr>
      <w:r>
        <w:rPr>
          <w:sz w:val="22"/>
        </w:rPr>
        <w:tab/>
      </w:r>
      <w:r>
        <w:rPr>
          <w:sz w:val="22"/>
        </w:rPr>
        <w:tab/>
        <w:t>the result that the consumer wishes the services to achieve;</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pPr>
      <w:bookmarkStart w:id="2217" w:name="_Toc272854949"/>
      <w:bookmarkStart w:id="2218" w:name="_Toc297797282"/>
      <w:bookmarkStart w:id="2219" w:name="_Toc295309127"/>
      <w:r>
        <w:rPr>
          <w:rStyle w:val="CharSClsNo"/>
        </w:rPr>
        <w:t>62</w:t>
      </w:r>
      <w:r>
        <w:t>.</w:t>
      </w:r>
      <w:r>
        <w:tab/>
        <w:t>Guarantee as to reasonable time for supply</w:t>
      </w:r>
      <w:bookmarkEnd w:id="2217"/>
      <w:bookmarkEnd w:id="2218"/>
      <w:bookmarkEnd w:id="2219"/>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time within which the services are to be supplied:</w:t>
      </w:r>
    </w:p>
    <w:p>
      <w:pPr>
        <w:tabs>
          <w:tab w:val="left" w:pos="2694"/>
          <w:tab w:val="left" w:pos="3119"/>
        </w:tabs>
        <w:spacing w:before="40"/>
        <w:ind w:left="3119" w:hanging="3119"/>
        <w:rPr>
          <w:sz w:val="22"/>
        </w:rPr>
      </w:pPr>
      <w:r>
        <w:rPr>
          <w:sz w:val="22"/>
        </w:rPr>
        <w:tab/>
        <w:t>(i)</w:t>
      </w:r>
      <w:r>
        <w:rPr>
          <w:sz w:val="22"/>
        </w:rPr>
        <w:tab/>
        <w:t>is not fixed by the contract for the supply of the services; or</w:t>
      </w:r>
    </w:p>
    <w:p>
      <w:pPr>
        <w:tabs>
          <w:tab w:val="left" w:pos="2694"/>
          <w:tab w:val="left" w:pos="3119"/>
        </w:tabs>
        <w:spacing w:before="4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40"/>
        <w:ind w:left="1843" w:hanging="1843"/>
        <w:rPr>
          <w:sz w:val="22"/>
        </w:rPr>
      </w:pPr>
      <w:r>
        <w:rPr>
          <w:sz w:val="22"/>
        </w:rPr>
        <w:tab/>
      </w:r>
      <w:r>
        <w:rPr>
          <w:sz w:val="22"/>
        </w:rPr>
        <w:tab/>
        <w:t>there is a guarantee that the services will be supplied within a reasonable time.</w:t>
      </w:r>
    </w:p>
    <w:p>
      <w:pPr>
        <w:pStyle w:val="yHeading5"/>
        <w:spacing w:before="120"/>
      </w:pPr>
      <w:bookmarkStart w:id="2220" w:name="_Toc272854950"/>
      <w:bookmarkStart w:id="2221" w:name="_Toc297797283"/>
      <w:bookmarkStart w:id="2222" w:name="_Toc295309128"/>
      <w:r>
        <w:rPr>
          <w:rStyle w:val="CharSClsNo"/>
        </w:rPr>
        <w:t>63</w:t>
      </w:r>
      <w:r>
        <w:t>.</w:t>
      </w:r>
      <w:r>
        <w:tab/>
        <w:t>Services to which this Subdivision does not apply</w:t>
      </w:r>
      <w:bookmarkEnd w:id="2220"/>
      <w:bookmarkEnd w:id="2221"/>
      <w:bookmarkEnd w:id="2222"/>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40"/>
        <w:ind w:left="2410" w:hanging="2410"/>
        <w:rPr>
          <w:sz w:val="22"/>
        </w:rPr>
      </w:pPr>
      <w:r>
        <w:rPr>
          <w:sz w:val="22"/>
        </w:rPr>
        <w:tab/>
        <w:t>(b)</w:t>
      </w:r>
      <w:r>
        <w:rPr>
          <w:sz w:val="22"/>
        </w:rPr>
        <w:tab/>
        <w:t>a contract of insurance.</w:t>
      </w:r>
    </w:p>
    <w:p>
      <w:pPr>
        <w:pStyle w:val="yHeading4"/>
      </w:pPr>
      <w:bookmarkStart w:id="2223" w:name="_Toc272825485"/>
      <w:bookmarkStart w:id="2224" w:name="_Toc272831601"/>
      <w:bookmarkStart w:id="2225" w:name="_Toc272853833"/>
      <w:bookmarkStart w:id="2226" w:name="_Toc272854951"/>
      <w:bookmarkStart w:id="2227" w:name="_Toc283888629"/>
      <w:bookmarkStart w:id="2228" w:name="_Toc283891432"/>
      <w:bookmarkStart w:id="2229" w:name="_Toc295309129"/>
      <w:bookmarkStart w:id="2230" w:name="_Toc297644821"/>
      <w:bookmarkStart w:id="2231" w:name="_Toc297797284"/>
      <w:r>
        <w:t>Subdivision C — Guarantees not to be excluded etc. by contract</w:t>
      </w:r>
      <w:bookmarkEnd w:id="2223"/>
      <w:bookmarkEnd w:id="2224"/>
      <w:bookmarkEnd w:id="2225"/>
      <w:bookmarkEnd w:id="2226"/>
      <w:bookmarkEnd w:id="2227"/>
      <w:bookmarkEnd w:id="2228"/>
      <w:bookmarkEnd w:id="2229"/>
      <w:bookmarkEnd w:id="2230"/>
      <w:bookmarkEnd w:id="2231"/>
    </w:p>
    <w:p>
      <w:pPr>
        <w:pStyle w:val="yHeading5"/>
      </w:pPr>
      <w:bookmarkStart w:id="2232" w:name="_Toc272854952"/>
      <w:bookmarkStart w:id="2233" w:name="_Toc297797285"/>
      <w:bookmarkStart w:id="2234" w:name="_Toc295309130"/>
      <w:r>
        <w:rPr>
          <w:rStyle w:val="CharSClsNo"/>
        </w:rPr>
        <w:t>64</w:t>
      </w:r>
      <w:r>
        <w:t>.</w:t>
      </w:r>
      <w:r>
        <w:tab/>
        <w:t>Guarantees not to be excluded etc. by contract</w:t>
      </w:r>
      <w:bookmarkEnd w:id="2232"/>
      <w:bookmarkEnd w:id="2233"/>
      <w:bookmarkEnd w:id="223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40"/>
        <w:ind w:left="2410" w:hanging="2410"/>
        <w:rPr>
          <w:sz w:val="22"/>
        </w:rPr>
      </w:pPr>
      <w:r>
        <w:rPr>
          <w:sz w:val="22"/>
        </w:rPr>
        <w:tab/>
        <w:t>(b)</w:t>
      </w:r>
      <w:r>
        <w:rPr>
          <w:sz w:val="22"/>
        </w:rPr>
        <w:tab/>
        <w:t>the exercise of a right conferred by such a provision; or</w:t>
      </w:r>
    </w:p>
    <w:p>
      <w:pPr>
        <w:tabs>
          <w:tab w:val="left" w:pos="1985"/>
          <w:tab w:val="left" w:pos="2410"/>
        </w:tabs>
        <w:spacing w:before="4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235" w:name="_Toc272854953"/>
      <w:bookmarkStart w:id="2236" w:name="_Toc297797286"/>
      <w:bookmarkStart w:id="2237" w:name="_Toc295309131"/>
      <w:r>
        <w:rPr>
          <w:rStyle w:val="CharSClsNo"/>
        </w:rPr>
        <w:t>64A</w:t>
      </w:r>
      <w:r>
        <w:t>.</w:t>
      </w:r>
      <w:r>
        <w:tab/>
        <w:t>Limitation of liability for failures to comply with guarantees</w:t>
      </w:r>
      <w:bookmarkEnd w:id="2235"/>
      <w:bookmarkEnd w:id="2236"/>
      <w:bookmarkEnd w:id="2237"/>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40"/>
        <w:ind w:left="2410" w:hanging="2410"/>
        <w:rPr>
          <w:sz w:val="22"/>
        </w:rPr>
      </w:pPr>
      <w:r>
        <w:rPr>
          <w:sz w:val="22"/>
        </w:rPr>
        <w:tab/>
        <w:t>(a)</w:t>
      </w:r>
      <w:r>
        <w:rPr>
          <w:sz w:val="22"/>
        </w:rPr>
        <w:tab/>
        <w:t>the replacement of the goods or the supply of equivalent goods;</w:t>
      </w:r>
    </w:p>
    <w:p>
      <w:pPr>
        <w:tabs>
          <w:tab w:val="left" w:pos="1985"/>
          <w:tab w:val="left" w:pos="2410"/>
        </w:tabs>
        <w:spacing w:before="40"/>
        <w:ind w:left="2410" w:hanging="2410"/>
        <w:rPr>
          <w:sz w:val="22"/>
        </w:rPr>
      </w:pPr>
      <w:r>
        <w:rPr>
          <w:sz w:val="22"/>
        </w:rPr>
        <w:tab/>
        <w:t>(b)</w:t>
      </w:r>
      <w:r>
        <w:rPr>
          <w:sz w:val="22"/>
        </w:rPr>
        <w:tab/>
        <w:t>the repair of the goods;</w:t>
      </w:r>
    </w:p>
    <w:p>
      <w:pPr>
        <w:tabs>
          <w:tab w:val="left" w:pos="1985"/>
          <w:tab w:val="left" w:pos="2410"/>
        </w:tabs>
        <w:spacing w:before="4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40"/>
        <w:ind w:left="2410" w:hanging="2410"/>
        <w:rPr>
          <w:sz w:val="22"/>
        </w:rPr>
      </w:pPr>
      <w:r>
        <w:rPr>
          <w:sz w:val="22"/>
        </w:rPr>
        <w:tab/>
        <w:t>(d)</w:t>
      </w:r>
      <w:r>
        <w:rPr>
          <w:sz w:val="22"/>
        </w:rPr>
        <w:tab/>
        <w:t>the payment of the cost of having the goods repaired.</w:t>
      </w:r>
    </w:p>
    <w:p>
      <w:pPr>
        <w:tabs>
          <w:tab w:val="left" w:pos="1276"/>
          <w:tab w:val="left" w:pos="1843"/>
        </w:tabs>
        <w:spacing w:before="18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40"/>
        <w:ind w:left="2410" w:hanging="2410"/>
        <w:rPr>
          <w:sz w:val="22"/>
        </w:rPr>
      </w:pPr>
      <w:r>
        <w:rPr>
          <w:sz w:val="22"/>
        </w:rPr>
        <w:tab/>
        <w:t>(a)</w:t>
      </w:r>
      <w:r>
        <w:rPr>
          <w:sz w:val="22"/>
        </w:rPr>
        <w:tab/>
        <w:t>the supplying of the services again; or</w:t>
      </w:r>
    </w:p>
    <w:p>
      <w:pPr>
        <w:tabs>
          <w:tab w:val="left" w:pos="1985"/>
          <w:tab w:val="left" w:pos="2410"/>
        </w:tabs>
        <w:spacing w:before="40"/>
        <w:ind w:left="2410" w:hanging="2410"/>
        <w:rPr>
          <w:sz w:val="22"/>
        </w:rPr>
      </w:pPr>
      <w:r>
        <w:rPr>
          <w:sz w:val="22"/>
        </w:rPr>
        <w:tab/>
        <w:t>(b)</w:t>
      </w:r>
      <w:r>
        <w:rPr>
          <w:sz w:val="22"/>
        </w:rPr>
        <w:tab/>
        <w:t>the payment of the cost of having the services supplied again.</w:t>
      </w:r>
    </w:p>
    <w:p>
      <w:pPr>
        <w:tabs>
          <w:tab w:val="left" w:pos="1276"/>
          <w:tab w:val="left" w:pos="1843"/>
        </w:tabs>
        <w:spacing w:before="18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8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4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4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4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238" w:name="_Toc272825488"/>
      <w:bookmarkStart w:id="2239" w:name="_Toc272831604"/>
      <w:bookmarkStart w:id="2240" w:name="_Toc272853836"/>
      <w:bookmarkStart w:id="2241" w:name="_Toc272854954"/>
      <w:bookmarkStart w:id="2242" w:name="_Toc283888632"/>
      <w:bookmarkStart w:id="2243" w:name="_Toc283891435"/>
      <w:bookmarkStart w:id="2244" w:name="_Toc295309132"/>
      <w:bookmarkStart w:id="2245" w:name="_Toc297644824"/>
      <w:bookmarkStart w:id="2246" w:name="_Toc297797287"/>
      <w:r>
        <w:t>Subdivision D — Miscellaneous</w:t>
      </w:r>
      <w:bookmarkEnd w:id="2238"/>
      <w:bookmarkEnd w:id="2239"/>
      <w:bookmarkEnd w:id="2240"/>
      <w:bookmarkEnd w:id="2241"/>
      <w:bookmarkEnd w:id="2242"/>
      <w:bookmarkEnd w:id="2243"/>
      <w:bookmarkEnd w:id="2244"/>
      <w:bookmarkEnd w:id="2245"/>
      <w:bookmarkEnd w:id="2246"/>
    </w:p>
    <w:p>
      <w:pPr>
        <w:pStyle w:val="yHeading5"/>
      </w:pPr>
      <w:bookmarkStart w:id="2247" w:name="_Toc272854955"/>
      <w:bookmarkStart w:id="2248" w:name="_Toc297797288"/>
      <w:bookmarkStart w:id="2249" w:name="_Toc295309133"/>
      <w:r>
        <w:rPr>
          <w:rStyle w:val="CharSClsNo"/>
        </w:rPr>
        <w:t>65</w:t>
      </w:r>
      <w:r>
        <w:t>.</w:t>
      </w:r>
      <w:r>
        <w:tab/>
        <w:t>Application of this Division to supplies of gas, electricity and telecommunications</w:t>
      </w:r>
      <w:bookmarkEnd w:id="2247"/>
      <w:bookmarkEnd w:id="2248"/>
      <w:bookmarkEnd w:id="2249"/>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40"/>
        <w:ind w:left="2410" w:hanging="2410"/>
        <w:rPr>
          <w:sz w:val="22"/>
        </w:rPr>
      </w:pPr>
      <w:r>
        <w:rPr>
          <w:sz w:val="22"/>
        </w:rPr>
        <w:tab/>
        <w:t>(a)</w:t>
      </w:r>
      <w:r>
        <w:rPr>
          <w:sz w:val="22"/>
        </w:rPr>
        <w:tab/>
        <w:t>is a supply of a kind specified in the regulations; and</w:t>
      </w:r>
    </w:p>
    <w:p>
      <w:pPr>
        <w:tabs>
          <w:tab w:val="left" w:pos="1985"/>
          <w:tab w:val="left" w:pos="2410"/>
        </w:tabs>
        <w:spacing w:before="4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250" w:name="_Toc272854956"/>
      <w:bookmarkStart w:id="2251" w:name="_Toc297797289"/>
      <w:bookmarkStart w:id="2252" w:name="_Toc295309134"/>
      <w:r>
        <w:rPr>
          <w:rStyle w:val="CharSClsNo"/>
        </w:rPr>
        <w:t>66</w:t>
      </w:r>
      <w:r>
        <w:t>.</w:t>
      </w:r>
      <w:r>
        <w:tab/>
        <w:t>Display notices</w:t>
      </w:r>
      <w:bookmarkEnd w:id="2250"/>
      <w:bookmarkEnd w:id="2251"/>
      <w:bookmarkEnd w:id="2252"/>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40"/>
        <w:ind w:left="2410" w:hanging="2410"/>
        <w:rPr>
          <w:sz w:val="22"/>
        </w:rPr>
      </w:pPr>
      <w:r>
        <w:rPr>
          <w:sz w:val="22"/>
        </w:rPr>
        <w:tab/>
        <w:t>(a)</w:t>
      </w:r>
      <w:r>
        <w:rPr>
          <w:sz w:val="22"/>
        </w:rPr>
        <w:tab/>
        <w:t>if the consumer takes delivery of the goods or services at the supplier’s premises — displayed at those premises; or</w:t>
      </w:r>
    </w:p>
    <w:p>
      <w:pPr>
        <w:tabs>
          <w:tab w:val="left" w:pos="1985"/>
          <w:tab w:val="left" w:pos="2410"/>
        </w:tabs>
        <w:spacing w:before="4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4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40"/>
        <w:ind w:left="2410" w:hanging="2410"/>
        <w:rPr>
          <w:sz w:val="22"/>
        </w:rPr>
      </w:pPr>
      <w:r>
        <w:rPr>
          <w:sz w:val="22"/>
        </w:rPr>
        <w:tab/>
        <w:t>(b)</w:t>
      </w:r>
      <w:r>
        <w:rPr>
          <w:sz w:val="22"/>
        </w:rPr>
        <w:tab/>
        <w:t>specify where the notice must be displayed;</w:t>
      </w:r>
    </w:p>
    <w:p>
      <w:pPr>
        <w:tabs>
          <w:tab w:val="left" w:pos="1985"/>
          <w:tab w:val="left" w:pos="2410"/>
        </w:tabs>
        <w:spacing w:before="4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40"/>
        <w:ind w:left="2410" w:hanging="2410"/>
        <w:rPr>
          <w:sz w:val="22"/>
        </w:rPr>
      </w:pPr>
      <w:r>
        <w:rPr>
          <w:sz w:val="22"/>
        </w:rPr>
        <w:tab/>
        <w:t>(d)</w:t>
      </w:r>
      <w:r>
        <w:rPr>
          <w:sz w:val="22"/>
        </w:rPr>
        <w:tab/>
        <w:t>specify requirements as to the form of the notice.</w:t>
      </w:r>
    </w:p>
    <w:p>
      <w:pPr>
        <w:pStyle w:val="yHeading5"/>
      </w:pPr>
      <w:bookmarkStart w:id="2253" w:name="_Toc272854957"/>
      <w:bookmarkStart w:id="2254" w:name="_Toc297797290"/>
      <w:bookmarkStart w:id="2255" w:name="_Toc295309135"/>
      <w:r>
        <w:rPr>
          <w:rStyle w:val="CharSClsNo"/>
        </w:rPr>
        <w:t>67</w:t>
      </w:r>
      <w:r>
        <w:t>.</w:t>
      </w:r>
      <w:r>
        <w:tab/>
        <w:t>Conflict of laws</w:t>
      </w:r>
      <w:bookmarkEnd w:id="2253"/>
      <w:bookmarkEnd w:id="2254"/>
      <w:bookmarkEnd w:id="225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4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40"/>
        <w:ind w:left="3119" w:hanging="3119"/>
        <w:rPr>
          <w:sz w:val="22"/>
        </w:rPr>
      </w:pPr>
      <w:r>
        <w:rPr>
          <w:sz w:val="22"/>
        </w:rPr>
        <w:tab/>
        <w:t>(i)</w:t>
      </w:r>
      <w:r>
        <w:rPr>
          <w:sz w:val="22"/>
        </w:rPr>
        <w:tab/>
        <w:t>the provisions of the law of a country other than Australia;</w:t>
      </w:r>
    </w:p>
    <w:p>
      <w:pPr>
        <w:tabs>
          <w:tab w:val="left" w:pos="2694"/>
          <w:tab w:val="left" w:pos="3119"/>
        </w:tabs>
        <w:spacing w:before="40"/>
        <w:ind w:left="3119" w:hanging="3119"/>
        <w:rPr>
          <w:sz w:val="22"/>
        </w:rPr>
      </w:pPr>
      <w:r>
        <w:rPr>
          <w:sz w:val="22"/>
        </w:rPr>
        <w:tab/>
        <w:t>(ii)</w:t>
      </w:r>
      <w:r>
        <w:rPr>
          <w:sz w:val="22"/>
        </w:rPr>
        <w:tab/>
        <w:t>the provisions of the law of a State or a Territory;</w:t>
      </w:r>
    </w:p>
    <w:p>
      <w:pPr>
        <w:tabs>
          <w:tab w:val="left" w:pos="1276"/>
          <w:tab w:val="left" w:pos="1843"/>
        </w:tabs>
        <w:spacing w:before="4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256" w:name="_Toc272854958"/>
      <w:bookmarkStart w:id="2257" w:name="_Toc297797291"/>
      <w:bookmarkStart w:id="2258" w:name="_Toc295309136"/>
      <w:r>
        <w:rPr>
          <w:rStyle w:val="CharSClsNo"/>
        </w:rPr>
        <w:t>68</w:t>
      </w:r>
      <w:r>
        <w:t>.</w:t>
      </w:r>
      <w:r>
        <w:tab/>
        <w:t>Convention on Contracts for the International Sale of Goods</w:t>
      </w:r>
      <w:bookmarkEnd w:id="2256"/>
      <w:bookmarkEnd w:id="2257"/>
      <w:bookmarkEnd w:id="2258"/>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122"/>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259" w:name="_Toc272825493"/>
      <w:bookmarkStart w:id="2260" w:name="_Toc272831609"/>
      <w:bookmarkStart w:id="2261" w:name="_Toc272853841"/>
      <w:bookmarkStart w:id="2262" w:name="_Toc272854959"/>
      <w:bookmarkStart w:id="2263" w:name="_Toc283888637"/>
      <w:bookmarkStart w:id="2264" w:name="_Toc283891440"/>
      <w:bookmarkStart w:id="2265" w:name="_Toc295309137"/>
      <w:bookmarkStart w:id="2266" w:name="_Toc297644829"/>
      <w:bookmarkStart w:id="2267" w:name="_Toc297797292"/>
      <w:r>
        <w:t>Division 2 — Unsolicited consumer agreements</w:t>
      </w:r>
      <w:bookmarkEnd w:id="2259"/>
      <w:bookmarkEnd w:id="2260"/>
      <w:bookmarkEnd w:id="2261"/>
      <w:bookmarkEnd w:id="2262"/>
      <w:bookmarkEnd w:id="2263"/>
      <w:bookmarkEnd w:id="2264"/>
      <w:bookmarkEnd w:id="2265"/>
      <w:bookmarkEnd w:id="2266"/>
      <w:bookmarkEnd w:id="2267"/>
    </w:p>
    <w:p>
      <w:pPr>
        <w:pStyle w:val="yHeading4"/>
      </w:pPr>
      <w:bookmarkStart w:id="2268" w:name="_Toc272825494"/>
      <w:bookmarkStart w:id="2269" w:name="_Toc272831610"/>
      <w:bookmarkStart w:id="2270" w:name="_Toc272853842"/>
      <w:bookmarkStart w:id="2271" w:name="_Toc272854960"/>
      <w:bookmarkStart w:id="2272" w:name="_Toc283888638"/>
      <w:bookmarkStart w:id="2273" w:name="_Toc283891441"/>
      <w:bookmarkStart w:id="2274" w:name="_Toc295309138"/>
      <w:bookmarkStart w:id="2275" w:name="_Toc297644830"/>
      <w:bookmarkStart w:id="2276" w:name="_Toc297797293"/>
      <w:r>
        <w:t>Subdivision A — Introduction</w:t>
      </w:r>
      <w:bookmarkEnd w:id="2268"/>
      <w:bookmarkEnd w:id="2269"/>
      <w:bookmarkEnd w:id="2270"/>
      <w:bookmarkEnd w:id="2271"/>
      <w:bookmarkEnd w:id="2272"/>
      <w:bookmarkEnd w:id="2273"/>
      <w:bookmarkEnd w:id="2274"/>
      <w:bookmarkEnd w:id="2275"/>
      <w:bookmarkEnd w:id="2276"/>
    </w:p>
    <w:p>
      <w:pPr>
        <w:pStyle w:val="yHeading5"/>
      </w:pPr>
      <w:bookmarkStart w:id="2277" w:name="_Toc272854961"/>
      <w:bookmarkStart w:id="2278" w:name="_Toc297797294"/>
      <w:bookmarkStart w:id="2279" w:name="_Toc295309139"/>
      <w:r>
        <w:rPr>
          <w:rStyle w:val="CharSClsNo"/>
        </w:rPr>
        <w:t>69</w:t>
      </w:r>
      <w:r>
        <w:t>.</w:t>
      </w:r>
      <w:r>
        <w:tab/>
        <w:t xml:space="preserve">Meaning of </w:t>
      </w:r>
      <w:r>
        <w:rPr>
          <w:i/>
          <w:iCs/>
        </w:rPr>
        <w:t>unsolicited consumer agreement</w:t>
      </w:r>
      <w:bookmarkEnd w:id="2277"/>
      <w:bookmarkEnd w:id="2278"/>
      <w:bookmarkEnd w:id="2279"/>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4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4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4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40"/>
        <w:ind w:left="3119" w:hanging="3119"/>
        <w:rPr>
          <w:sz w:val="22"/>
        </w:rPr>
      </w:pPr>
      <w:r>
        <w:rPr>
          <w:sz w:val="22"/>
        </w:rPr>
        <w:tab/>
        <w:t>(ii)</w:t>
      </w:r>
      <w:r>
        <w:rPr>
          <w:sz w:val="22"/>
        </w:rPr>
        <w:tab/>
        <w:t>by telephone;</w:t>
      </w:r>
    </w:p>
    <w:p>
      <w:pPr>
        <w:tabs>
          <w:tab w:val="left" w:pos="1985"/>
          <w:tab w:val="left" w:pos="2410"/>
        </w:tabs>
        <w:spacing w:before="4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4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tabs>
          <w:tab w:val="left" w:pos="1985"/>
          <w:tab w:val="left" w:pos="2410"/>
        </w:tabs>
        <w:spacing w:before="4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40"/>
        <w:ind w:left="3119" w:hanging="3119"/>
        <w:rPr>
          <w:sz w:val="22"/>
        </w:rPr>
      </w:pPr>
      <w:r>
        <w:rPr>
          <w:sz w:val="22"/>
        </w:rPr>
        <w:tab/>
        <w:t>(i)</w:t>
      </w:r>
      <w:r>
        <w:rPr>
          <w:sz w:val="22"/>
        </w:rPr>
        <w:tab/>
        <w:t>is not ascertainable at the time the agreement is made; or</w:t>
      </w:r>
    </w:p>
    <w:p>
      <w:pPr>
        <w:tabs>
          <w:tab w:val="left" w:pos="2694"/>
          <w:tab w:val="left" w:pos="3119"/>
        </w:tabs>
        <w:spacing w:before="4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4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4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8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8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8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pPr>
      <w:bookmarkStart w:id="2280" w:name="_Toc272854962"/>
      <w:bookmarkStart w:id="2281" w:name="_Toc297797295"/>
      <w:bookmarkStart w:id="2282" w:name="_Toc295309140"/>
      <w:r>
        <w:rPr>
          <w:rStyle w:val="CharSClsNo"/>
        </w:rPr>
        <w:t>70</w:t>
      </w:r>
      <w:r>
        <w:t>.</w:t>
      </w:r>
      <w:r>
        <w:tab/>
        <w:t>Presumption that agreements are unsolicited consumer agreements</w:t>
      </w:r>
      <w:bookmarkEnd w:id="2280"/>
      <w:bookmarkEnd w:id="2281"/>
      <w:bookmarkEnd w:id="2282"/>
    </w:p>
    <w:p>
      <w:pPr>
        <w:tabs>
          <w:tab w:val="left" w:pos="1276"/>
          <w:tab w:val="left" w:pos="1843"/>
        </w:tabs>
        <w:spacing w:before="18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283" w:name="_Toc272854963"/>
      <w:bookmarkStart w:id="2284" w:name="_Toc297797296"/>
      <w:bookmarkStart w:id="2285" w:name="_Toc295309141"/>
      <w:r>
        <w:rPr>
          <w:rStyle w:val="CharSClsNo"/>
        </w:rPr>
        <w:t>71</w:t>
      </w:r>
      <w:r>
        <w:t>.</w:t>
      </w:r>
      <w:r>
        <w:tab/>
        <w:t xml:space="preserve">Meaning of </w:t>
      </w:r>
      <w:r>
        <w:rPr>
          <w:i/>
          <w:iCs/>
        </w:rPr>
        <w:t>dealer</w:t>
      </w:r>
      <w:bookmarkEnd w:id="2283"/>
      <w:bookmarkEnd w:id="2284"/>
      <w:bookmarkEnd w:id="2285"/>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4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4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40"/>
        <w:ind w:left="1843" w:hanging="1843"/>
        <w:rPr>
          <w:sz w:val="22"/>
        </w:rPr>
      </w:pPr>
      <w:r>
        <w:rPr>
          <w:sz w:val="22"/>
        </w:rPr>
        <w:tab/>
      </w:r>
      <w:r>
        <w:rPr>
          <w:sz w:val="22"/>
        </w:rPr>
        <w:tab/>
        <w:t>whether or not that person is, or is to be, the supplier of the goods or services.</w:t>
      </w:r>
    </w:p>
    <w:p>
      <w:pPr>
        <w:pStyle w:val="yHeading5"/>
      </w:pPr>
      <w:bookmarkStart w:id="2286" w:name="_Toc272854964"/>
      <w:bookmarkStart w:id="2287" w:name="_Toc297797297"/>
      <w:bookmarkStart w:id="2288" w:name="_Toc295309142"/>
      <w:r>
        <w:rPr>
          <w:rStyle w:val="CharSClsNo"/>
        </w:rPr>
        <w:t>72</w:t>
      </w:r>
      <w:r>
        <w:t>.</w:t>
      </w:r>
      <w:r>
        <w:tab/>
        <w:t xml:space="preserve">Meaning of </w:t>
      </w:r>
      <w:r>
        <w:rPr>
          <w:i/>
          <w:iCs/>
        </w:rPr>
        <w:t>negotiation</w:t>
      </w:r>
      <w:bookmarkEnd w:id="2286"/>
      <w:bookmarkEnd w:id="2287"/>
      <w:bookmarkEnd w:id="2288"/>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289" w:name="_Toc272825499"/>
      <w:bookmarkStart w:id="2290" w:name="_Toc272831615"/>
      <w:bookmarkStart w:id="2291" w:name="_Toc272853847"/>
      <w:bookmarkStart w:id="2292" w:name="_Toc272854965"/>
      <w:bookmarkStart w:id="2293" w:name="_Toc283888643"/>
      <w:bookmarkStart w:id="2294" w:name="_Toc283891446"/>
      <w:bookmarkStart w:id="2295" w:name="_Toc295309143"/>
      <w:bookmarkStart w:id="2296" w:name="_Toc297644835"/>
      <w:bookmarkStart w:id="2297" w:name="_Toc297797298"/>
      <w:r>
        <w:t>Subdivision B — Negotiating unsolicited consumer agreements</w:t>
      </w:r>
      <w:bookmarkEnd w:id="2289"/>
      <w:bookmarkEnd w:id="2290"/>
      <w:bookmarkEnd w:id="2291"/>
      <w:bookmarkEnd w:id="2292"/>
      <w:bookmarkEnd w:id="2293"/>
      <w:bookmarkEnd w:id="2294"/>
      <w:bookmarkEnd w:id="2295"/>
      <w:bookmarkEnd w:id="2296"/>
      <w:bookmarkEnd w:id="2297"/>
    </w:p>
    <w:p>
      <w:pPr>
        <w:pStyle w:val="yHeading5"/>
      </w:pPr>
      <w:bookmarkStart w:id="2298" w:name="_Toc272854966"/>
      <w:bookmarkStart w:id="2299" w:name="_Toc297797299"/>
      <w:bookmarkStart w:id="2300" w:name="_Toc295309144"/>
      <w:r>
        <w:rPr>
          <w:rStyle w:val="CharSClsNo"/>
        </w:rPr>
        <w:t>73</w:t>
      </w:r>
      <w:r>
        <w:t>.</w:t>
      </w:r>
      <w:r>
        <w:tab/>
        <w:t>Permitted hours for negotiating an unsolicited consumer agreement</w:t>
      </w:r>
      <w:bookmarkEnd w:id="2298"/>
      <w:bookmarkEnd w:id="2299"/>
      <w:bookmarkEnd w:id="2300"/>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843"/>
        </w:tabs>
        <w:spacing w:before="122"/>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301" w:name="_Toc272854967"/>
      <w:bookmarkStart w:id="2302" w:name="_Toc297797300"/>
      <w:bookmarkStart w:id="2303" w:name="_Toc295309145"/>
      <w:r>
        <w:rPr>
          <w:rStyle w:val="CharSClsNo"/>
        </w:rPr>
        <w:t>74</w:t>
      </w:r>
      <w:r>
        <w:t>.</w:t>
      </w:r>
      <w:r>
        <w:tab/>
        <w:t>Disclosing purpose and identity</w:t>
      </w:r>
      <w:bookmarkEnd w:id="2301"/>
      <w:bookmarkEnd w:id="2302"/>
      <w:bookmarkEnd w:id="2303"/>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4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4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4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04" w:name="_Toc272854968"/>
      <w:bookmarkStart w:id="2305" w:name="_Toc297797301"/>
      <w:bookmarkStart w:id="2306" w:name="_Toc295309146"/>
      <w:r>
        <w:rPr>
          <w:rStyle w:val="CharSClsNo"/>
        </w:rPr>
        <w:t>75</w:t>
      </w:r>
      <w:r>
        <w:t>.</w:t>
      </w:r>
      <w:r>
        <w:tab/>
        <w:t>Ceasing to negotiate on request</w:t>
      </w:r>
      <w:bookmarkEnd w:id="2304"/>
      <w:bookmarkEnd w:id="2305"/>
      <w:bookmarkEnd w:id="230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4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4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4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4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307" w:name="_Toc272854969"/>
      <w:bookmarkStart w:id="2308" w:name="_Toc297797302"/>
      <w:bookmarkStart w:id="2309" w:name="_Toc295309147"/>
      <w:r>
        <w:rPr>
          <w:rStyle w:val="CharSClsNo"/>
        </w:rPr>
        <w:t>76</w:t>
      </w:r>
      <w:r>
        <w:t>.</w:t>
      </w:r>
      <w:r>
        <w:tab/>
        <w:t>Informing person of termination period etc.</w:t>
      </w:r>
      <w:bookmarkEnd w:id="2307"/>
      <w:bookmarkEnd w:id="2308"/>
      <w:bookmarkEnd w:id="230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4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the regulations; and</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4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10" w:name="_Toc272854970"/>
      <w:bookmarkStart w:id="2311" w:name="_Toc297797303"/>
      <w:bookmarkStart w:id="2312" w:name="_Toc295309148"/>
      <w:r>
        <w:rPr>
          <w:rStyle w:val="CharSClsNo"/>
        </w:rPr>
        <w:t>77</w:t>
      </w:r>
      <w:r>
        <w:t>.</w:t>
      </w:r>
      <w:r>
        <w:tab/>
        <w:t>Liability of suppliers for contraventions by dealers</w:t>
      </w:r>
      <w:bookmarkEnd w:id="2310"/>
      <w:bookmarkEnd w:id="2311"/>
      <w:bookmarkEnd w:id="231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313" w:name="_Toc272825505"/>
      <w:bookmarkStart w:id="2314" w:name="_Toc272831621"/>
      <w:bookmarkStart w:id="2315" w:name="_Toc272853853"/>
      <w:bookmarkStart w:id="2316" w:name="_Toc272854971"/>
      <w:bookmarkStart w:id="2317" w:name="_Toc283888649"/>
      <w:bookmarkStart w:id="2318" w:name="_Toc283891452"/>
      <w:bookmarkStart w:id="2319" w:name="_Toc295309149"/>
      <w:bookmarkStart w:id="2320" w:name="_Toc297644841"/>
      <w:bookmarkStart w:id="2321" w:name="_Toc297797304"/>
      <w:r>
        <w:t>Subdivision C — Requirements for unsolicited consumer agreements etc.</w:t>
      </w:r>
      <w:bookmarkEnd w:id="2313"/>
      <w:bookmarkEnd w:id="2314"/>
      <w:bookmarkEnd w:id="2315"/>
      <w:bookmarkEnd w:id="2316"/>
      <w:bookmarkEnd w:id="2317"/>
      <w:bookmarkEnd w:id="2318"/>
      <w:bookmarkEnd w:id="2319"/>
      <w:bookmarkEnd w:id="2320"/>
      <w:bookmarkEnd w:id="2321"/>
    </w:p>
    <w:p>
      <w:pPr>
        <w:pStyle w:val="yHeading5"/>
      </w:pPr>
      <w:bookmarkStart w:id="2322" w:name="_Toc272854972"/>
      <w:bookmarkStart w:id="2323" w:name="_Toc297797305"/>
      <w:bookmarkStart w:id="2324" w:name="_Toc295309150"/>
      <w:r>
        <w:rPr>
          <w:rStyle w:val="CharSClsNo"/>
        </w:rPr>
        <w:t>78</w:t>
      </w:r>
      <w:r>
        <w:t>.</w:t>
      </w:r>
      <w:r>
        <w:tab/>
        <w:t>Requirement to give document to the consumer</w:t>
      </w:r>
      <w:bookmarkEnd w:id="2322"/>
      <w:bookmarkEnd w:id="2323"/>
      <w:bookmarkEnd w:id="232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40"/>
        <w:ind w:left="2410" w:hanging="2410"/>
        <w:rPr>
          <w:sz w:val="22"/>
        </w:rPr>
      </w:pPr>
      <w:r>
        <w:rPr>
          <w:sz w:val="22"/>
        </w:rPr>
        <w:tab/>
        <w:t>(a)</w:t>
      </w:r>
      <w:r>
        <w:rPr>
          <w:sz w:val="22"/>
        </w:rPr>
        <w:tab/>
        <w:t>personally; or</w:t>
      </w:r>
    </w:p>
    <w:p>
      <w:pPr>
        <w:tabs>
          <w:tab w:val="left" w:pos="1985"/>
          <w:tab w:val="left" w:pos="2410"/>
        </w:tabs>
        <w:spacing w:before="40"/>
        <w:ind w:left="2410" w:hanging="2410"/>
        <w:rPr>
          <w:sz w:val="22"/>
        </w:rPr>
      </w:pPr>
      <w:r>
        <w:rPr>
          <w:sz w:val="22"/>
        </w:rPr>
        <w:tab/>
        <w:t>(b)</w:t>
      </w:r>
      <w:r>
        <w:rPr>
          <w:sz w:val="22"/>
        </w:rPr>
        <w:tab/>
        <w:t>by post; or</w:t>
      </w:r>
    </w:p>
    <w:p>
      <w:pPr>
        <w:tabs>
          <w:tab w:val="left" w:pos="1985"/>
          <w:tab w:val="left" w:pos="2410"/>
        </w:tabs>
        <w:spacing w:before="40"/>
        <w:ind w:left="2410" w:hanging="2410"/>
        <w:rPr>
          <w:sz w:val="22"/>
        </w:rPr>
      </w:pPr>
      <w:r>
        <w:rPr>
          <w:sz w:val="22"/>
        </w:rPr>
        <w:tab/>
        <w:t>(c)</w:t>
      </w:r>
      <w:r>
        <w:rPr>
          <w:sz w:val="22"/>
        </w:rPr>
        <w:tab/>
        <w:t>with the consumer’s consent — by electronic communication;</w:t>
      </w:r>
    </w:p>
    <w:p>
      <w:pPr>
        <w:tabs>
          <w:tab w:val="left" w:pos="1276"/>
          <w:tab w:val="left" w:pos="1843"/>
        </w:tabs>
        <w:spacing w:before="4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pPr>
      <w:bookmarkStart w:id="2325" w:name="_Toc272854973"/>
      <w:bookmarkStart w:id="2326" w:name="_Toc297797306"/>
      <w:bookmarkStart w:id="2327" w:name="_Toc295309151"/>
      <w:r>
        <w:rPr>
          <w:rStyle w:val="CharSClsNo"/>
        </w:rPr>
        <w:t>79</w:t>
      </w:r>
      <w:r>
        <w:t>.</w:t>
      </w:r>
      <w:r>
        <w:tab/>
        <w:t>Requirements for all unsolicited consumer agreements etc.</w:t>
      </w:r>
      <w:bookmarkEnd w:id="2325"/>
      <w:bookmarkEnd w:id="2326"/>
      <w:bookmarkEnd w:id="2327"/>
    </w:p>
    <w:p>
      <w:pPr>
        <w:tabs>
          <w:tab w:val="left" w:pos="1276"/>
          <w:tab w:val="left" w:pos="1843"/>
        </w:tabs>
        <w:spacing w:before="18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4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the regulations;</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28" w:name="_Toc272854974"/>
      <w:bookmarkStart w:id="2329" w:name="_Toc297797307"/>
      <w:bookmarkStart w:id="2330" w:name="_Toc295309152"/>
      <w:r>
        <w:rPr>
          <w:rStyle w:val="CharSClsNo"/>
        </w:rPr>
        <w:t>80</w:t>
      </w:r>
      <w:r>
        <w:t>.</w:t>
      </w:r>
      <w:r>
        <w:tab/>
        <w:t>Additional requirements for unsolicited consumer agreements not negotiated by telephone</w:t>
      </w:r>
      <w:bookmarkEnd w:id="2328"/>
      <w:bookmarkEnd w:id="2329"/>
      <w:bookmarkEnd w:id="2330"/>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31" w:name="_Toc272854975"/>
      <w:bookmarkStart w:id="2332" w:name="_Toc297797308"/>
      <w:bookmarkStart w:id="2333" w:name="_Toc295309153"/>
      <w:r>
        <w:rPr>
          <w:rStyle w:val="CharSClsNo"/>
        </w:rPr>
        <w:t>81</w:t>
      </w:r>
      <w:r>
        <w:t>.</w:t>
      </w:r>
      <w:r>
        <w:tab/>
        <w:t>Requirements for amendments of unsolicited consumer agreements</w:t>
      </w:r>
      <w:bookmarkEnd w:id="2331"/>
      <w:bookmarkEnd w:id="2332"/>
      <w:bookmarkEnd w:id="2333"/>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334" w:name="_Toc272825510"/>
      <w:bookmarkStart w:id="2335" w:name="_Toc272831626"/>
      <w:bookmarkStart w:id="2336" w:name="_Toc272853858"/>
      <w:bookmarkStart w:id="2337" w:name="_Toc272854976"/>
      <w:bookmarkStart w:id="2338" w:name="_Toc283888654"/>
      <w:bookmarkStart w:id="2339" w:name="_Toc283891457"/>
      <w:bookmarkStart w:id="2340" w:name="_Toc295309154"/>
      <w:bookmarkStart w:id="2341" w:name="_Toc297644846"/>
      <w:bookmarkStart w:id="2342" w:name="_Toc297797309"/>
      <w:r>
        <w:t>Subdivision D — Terminating unsolicited consumer agreements</w:t>
      </w:r>
      <w:bookmarkEnd w:id="2334"/>
      <w:bookmarkEnd w:id="2335"/>
      <w:bookmarkEnd w:id="2336"/>
      <w:bookmarkEnd w:id="2337"/>
      <w:bookmarkEnd w:id="2338"/>
      <w:bookmarkEnd w:id="2339"/>
      <w:bookmarkEnd w:id="2340"/>
      <w:bookmarkEnd w:id="2341"/>
      <w:bookmarkEnd w:id="2342"/>
    </w:p>
    <w:p>
      <w:pPr>
        <w:pStyle w:val="yHeading5"/>
      </w:pPr>
      <w:bookmarkStart w:id="2343" w:name="_Toc272854977"/>
      <w:bookmarkStart w:id="2344" w:name="_Toc297797310"/>
      <w:bookmarkStart w:id="2345" w:name="_Toc295309155"/>
      <w:r>
        <w:rPr>
          <w:rStyle w:val="CharSClsNo"/>
        </w:rPr>
        <w:t>82</w:t>
      </w:r>
      <w:r>
        <w:t>.</w:t>
      </w:r>
      <w:r>
        <w:tab/>
        <w:t>Terminating an unsolicited consumer agreement during the termination period</w:t>
      </w:r>
      <w:bookmarkEnd w:id="2343"/>
      <w:bookmarkEnd w:id="2344"/>
      <w:bookmarkEnd w:id="234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40"/>
        <w:ind w:left="2410" w:hanging="2410"/>
        <w:rPr>
          <w:sz w:val="22"/>
        </w:rPr>
      </w:pPr>
      <w:r>
        <w:rPr>
          <w:sz w:val="22"/>
        </w:rPr>
        <w:tab/>
        <w:t>(a)</w:t>
      </w:r>
      <w:r>
        <w:rPr>
          <w:sz w:val="22"/>
        </w:rPr>
        <w:tab/>
        <w:t>despite affirmation of the agreement by the consumer; and</w:t>
      </w:r>
    </w:p>
    <w:p>
      <w:pPr>
        <w:tabs>
          <w:tab w:val="left" w:pos="1985"/>
          <w:tab w:val="left" w:pos="2410"/>
        </w:tabs>
        <w:spacing w:before="4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4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4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4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40"/>
        <w:ind w:left="3119" w:hanging="3119"/>
        <w:rPr>
          <w:sz w:val="22"/>
        </w:rPr>
      </w:pPr>
      <w:r>
        <w:rPr>
          <w:sz w:val="22"/>
        </w:rPr>
        <w:tab/>
        <w:t>(ii)</w:t>
      </w:r>
      <w:r>
        <w:rPr>
          <w:sz w:val="22"/>
        </w:rPr>
        <w:tab/>
        <w:t>section 74 (disclosing purpose and identity);</w:t>
      </w:r>
    </w:p>
    <w:p>
      <w:pPr>
        <w:tabs>
          <w:tab w:val="left" w:pos="2694"/>
          <w:tab w:val="left" w:pos="3119"/>
        </w:tabs>
        <w:spacing w:before="40"/>
        <w:ind w:left="3119" w:hanging="3119"/>
        <w:rPr>
          <w:sz w:val="22"/>
        </w:rPr>
      </w:pPr>
      <w:r>
        <w:rPr>
          <w:sz w:val="22"/>
        </w:rPr>
        <w:tab/>
        <w:t>(iii)</w:t>
      </w:r>
      <w:r>
        <w:rPr>
          <w:sz w:val="22"/>
        </w:rPr>
        <w:tab/>
        <w:t>section 75 (ceasing to negotiate on request);</w:t>
      </w:r>
    </w:p>
    <w:p>
      <w:pPr>
        <w:tabs>
          <w:tab w:val="left" w:pos="1985"/>
          <w:tab w:val="left" w:pos="2410"/>
        </w:tabs>
        <w:spacing w:before="4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76 (informing consumer of termination period);</w:t>
      </w:r>
    </w:p>
    <w:p>
      <w:pPr>
        <w:tabs>
          <w:tab w:val="left" w:pos="2694"/>
          <w:tab w:val="left" w:pos="3119"/>
        </w:tabs>
        <w:spacing w:before="4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40"/>
        <w:ind w:left="3119" w:hanging="3119"/>
        <w:rPr>
          <w:sz w:val="22"/>
        </w:rPr>
      </w:pPr>
      <w:r>
        <w:rPr>
          <w:sz w:val="22"/>
        </w:rPr>
        <w:tab/>
        <w:t>(iii)</w:t>
      </w:r>
      <w:r>
        <w:rPr>
          <w:sz w:val="22"/>
        </w:rPr>
        <w:tab/>
        <w:t>section 86 (prohibition on supplies for 10 business days);</w:t>
      </w:r>
    </w:p>
    <w:p>
      <w:pPr>
        <w:tabs>
          <w:tab w:val="left" w:pos="1985"/>
          <w:tab w:val="left" w:pos="2410"/>
        </w:tabs>
        <w:spacing w:before="4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(e)</w:t>
      </w:r>
      <w:r>
        <w:rPr>
          <w:sz w:val="22"/>
        </w:rPr>
        <w:tab/>
        <w:t>such other period as the agreement provides.</w:t>
      </w:r>
    </w:p>
    <w:p>
      <w:pPr>
        <w:tabs>
          <w:tab w:val="left" w:pos="1276"/>
          <w:tab w:val="left" w:pos="1843"/>
        </w:tabs>
        <w:spacing w:before="180"/>
        <w:ind w:left="1843" w:hanging="1843"/>
        <w:rPr>
          <w:sz w:val="22"/>
        </w:rPr>
      </w:pPr>
      <w:r>
        <w:rPr>
          <w:sz w:val="22"/>
        </w:rPr>
        <w:tab/>
        <w:t>(4)</w:t>
      </w:r>
      <w:r>
        <w:rPr>
          <w:sz w:val="22"/>
        </w:rPr>
        <w:tab/>
        <w:t>If the notice under subsection (1) is written, it may be given:</w:t>
      </w:r>
    </w:p>
    <w:p>
      <w:pPr>
        <w:tabs>
          <w:tab w:val="left" w:pos="1985"/>
          <w:tab w:val="left" w:pos="2410"/>
        </w:tabs>
        <w:spacing w:before="40"/>
        <w:ind w:left="2410" w:hanging="2410"/>
        <w:rPr>
          <w:sz w:val="22"/>
        </w:rPr>
      </w:pPr>
      <w:r>
        <w:rPr>
          <w:sz w:val="22"/>
        </w:rPr>
        <w:tab/>
        <w:t>(a)</w:t>
      </w:r>
      <w:r>
        <w:rPr>
          <w:sz w:val="22"/>
        </w:rPr>
        <w:tab/>
        <w:t>by delivering it personally to the supplier; or</w:t>
      </w:r>
    </w:p>
    <w:p>
      <w:pPr>
        <w:tabs>
          <w:tab w:val="left" w:pos="1985"/>
          <w:tab w:val="left" w:pos="2410"/>
        </w:tabs>
        <w:spacing w:before="4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4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4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8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80"/>
        <w:ind w:left="1843" w:hanging="1843"/>
        <w:rPr>
          <w:sz w:val="22"/>
        </w:rPr>
      </w:pPr>
      <w:r>
        <w:rPr>
          <w:sz w:val="22"/>
        </w:rPr>
        <w:tab/>
        <w:t>(6)</w:t>
      </w:r>
      <w:r>
        <w:rPr>
          <w:sz w:val="22"/>
        </w:rPr>
        <w:tab/>
        <w:t>There are no requirements relating to the form or content of a notice under subsection (1).</w:t>
      </w:r>
    </w:p>
    <w:p>
      <w:pPr>
        <w:pStyle w:val="yHeading5"/>
      </w:pPr>
      <w:bookmarkStart w:id="2346" w:name="_Toc272854978"/>
      <w:bookmarkStart w:id="2347" w:name="_Toc297797311"/>
      <w:bookmarkStart w:id="2348" w:name="_Toc295309156"/>
      <w:r>
        <w:rPr>
          <w:rStyle w:val="CharSClsNo"/>
        </w:rPr>
        <w:t>83</w:t>
      </w:r>
      <w:r>
        <w:t>.</w:t>
      </w:r>
      <w:r>
        <w:tab/>
        <w:t>Effect of termination</w:t>
      </w:r>
      <w:bookmarkEnd w:id="2346"/>
      <w:bookmarkEnd w:id="2347"/>
      <w:bookmarkEnd w:id="2348"/>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4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4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4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4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8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4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4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349" w:name="_Toc272854979"/>
      <w:bookmarkStart w:id="2350" w:name="_Toc297797312"/>
      <w:bookmarkStart w:id="2351" w:name="_Toc295309157"/>
      <w:r>
        <w:rPr>
          <w:rStyle w:val="CharSClsNo"/>
        </w:rPr>
        <w:t>84</w:t>
      </w:r>
      <w:r>
        <w:t>.</w:t>
      </w:r>
      <w:r>
        <w:tab/>
        <w:t>Obligations of suppliers on termination</w:t>
      </w:r>
      <w:bookmarkEnd w:id="2349"/>
      <w:bookmarkEnd w:id="2350"/>
      <w:bookmarkEnd w:id="235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52" w:name="_Toc272854980"/>
      <w:bookmarkStart w:id="2353" w:name="_Toc297797313"/>
      <w:bookmarkStart w:id="2354" w:name="_Toc295309158"/>
      <w:r>
        <w:rPr>
          <w:rStyle w:val="CharSClsNo"/>
        </w:rPr>
        <w:t>85</w:t>
      </w:r>
      <w:r>
        <w:t>.</w:t>
      </w:r>
      <w:r>
        <w:tab/>
        <w:t>Obligations and rights of consumers on termination</w:t>
      </w:r>
      <w:bookmarkEnd w:id="2352"/>
      <w:bookmarkEnd w:id="2353"/>
      <w:bookmarkEnd w:id="235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40"/>
        <w:ind w:left="2410" w:hanging="2410"/>
        <w:rPr>
          <w:sz w:val="22"/>
        </w:rPr>
      </w:pPr>
      <w:r>
        <w:rPr>
          <w:sz w:val="22"/>
        </w:rPr>
        <w:tab/>
        <w:t>(a)</w:t>
      </w:r>
      <w:r>
        <w:rPr>
          <w:sz w:val="22"/>
        </w:rPr>
        <w:tab/>
        <w:t>return to the supplier under the agreement any goods:</w:t>
      </w:r>
    </w:p>
    <w:p>
      <w:pPr>
        <w:tabs>
          <w:tab w:val="left" w:pos="2694"/>
          <w:tab w:val="left" w:pos="3119"/>
        </w:tabs>
        <w:spacing w:before="4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40"/>
        <w:ind w:left="3119" w:hanging="3119"/>
        <w:rPr>
          <w:sz w:val="22"/>
        </w:rPr>
      </w:pPr>
      <w:r>
        <w:rPr>
          <w:sz w:val="22"/>
        </w:rPr>
        <w:tab/>
        <w:t>(ii)</w:t>
      </w:r>
      <w:r>
        <w:rPr>
          <w:sz w:val="22"/>
        </w:rPr>
        <w:tab/>
        <w:t>that the consumer has not already consumed; or</w:t>
      </w:r>
    </w:p>
    <w:p>
      <w:pPr>
        <w:tabs>
          <w:tab w:val="left" w:pos="2694"/>
          <w:tab w:val="left" w:pos="3119"/>
        </w:tabs>
        <w:spacing w:before="4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the consumer returns the goods to the supplier, or the supplier collects the goods, under this section; and</w:t>
      </w:r>
    </w:p>
    <w:p>
      <w:pPr>
        <w:tabs>
          <w:tab w:val="left" w:pos="1985"/>
          <w:tab w:val="left" w:pos="2410"/>
        </w:tabs>
        <w:spacing w:before="4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4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355" w:name="_Toc272854981"/>
      <w:bookmarkStart w:id="2356" w:name="_Toc297797314"/>
      <w:bookmarkStart w:id="2357" w:name="_Toc295309159"/>
      <w:r>
        <w:rPr>
          <w:rStyle w:val="CharSClsNo"/>
        </w:rPr>
        <w:t>86</w:t>
      </w:r>
      <w:r>
        <w:t>.</w:t>
      </w:r>
      <w:r>
        <w:tab/>
        <w:t>Prohibition on supplies etc. for 10 business days</w:t>
      </w:r>
      <w:bookmarkEnd w:id="2355"/>
      <w:bookmarkEnd w:id="2356"/>
      <w:bookmarkEnd w:id="2357"/>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4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4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40"/>
        <w:ind w:left="1843" w:hanging="1843"/>
        <w:rPr>
          <w:sz w:val="22"/>
        </w:rPr>
      </w:pPr>
      <w:r>
        <w:rPr>
          <w:sz w:val="22"/>
        </w:rPr>
        <w:tab/>
      </w:r>
      <w:r>
        <w:rPr>
          <w:sz w:val="22"/>
        </w:rPr>
        <w:tab/>
        <w:t>during the period of 10 business days starting:</w:t>
      </w:r>
    </w:p>
    <w:p>
      <w:pPr>
        <w:tabs>
          <w:tab w:val="left" w:pos="1985"/>
          <w:tab w:val="left" w:pos="2410"/>
        </w:tabs>
        <w:spacing w:before="4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4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122"/>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122"/>
        <w:ind w:left="2693" w:hanging="2693"/>
        <w:rPr>
          <w:sz w:val="18"/>
        </w:rPr>
      </w:pPr>
      <w:r>
        <w:rPr>
          <w:sz w:val="18"/>
        </w:rPr>
        <w:tab/>
        <w:t>Note:</w:t>
      </w:r>
      <w:r>
        <w:rPr>
          <w:sz w:val="18"/>
        </w:rPr>
        <w:tab/>
        <w:t>Section 42 deals with unsolicited services.</w:t>
      </w:r>
    </w:p>
    <w:p>
      <w:pPr>
        <w:pStyle w:val="yHeading5"/>
      </w:pPr>
      <w:bookmarkStart w:id="2358" w:name="_Toc272854982"/>
      <w:bookmarkStart w:id="2359" w:name="_Toc297797315"/>
      <w:bookmarkStart w:id="2360" w:name="_Toc295309160"/>
      <w:r>
        <w:rPr>
          <w:rStyle w:val="CharSClsNo"/>
        </w:rPr>
        <w:t>87</w:t>
      </w:r>
      <w:r>
        <w:t>.</w:t>
      </w:r>
      <w:r>
        <w:tab/>
        <w:t>Repayment of payments received after termination</w:t>
      </w:r>
      <w:bookmarkEnd w:id="2358"/>
      <w:bookmarkEnd w:id="2359"/>
      <w:bookmarkEnd w:id="2360"/>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4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40"/>
        <w:ind w:left="2410" w:hanging="2410"/>
        <w:rPr>
          <w:sz w:val="22"/>
        </w:rPr>
      </w:pPr>
      <w:r>
        <w:rPr>
          <w:sz w:val="22"/>
        </w:rPr>
        <w:tab/>
        <w:t>(b)</w:t>
      </w:r>
      <w:r>
        <w:rPr>
          <w:sz w:val="22"/>
        </w:rPr>
        <w:tab/>
        <w:t>that purports to be made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61" w:name="_Toc272854983"/>
      <w:bookmarkStart w:id="2362" w:name="_Toc297797316"/>
      <w:bookmarkStart w:id="2363" w:name="_Toc295309161"/>
      <w:r>
        <w:rPr>
          <w:rStyle w:val="CharSClsNo"/>
        </w:rPr>
        <w:t>88</w:t>
      </w:r>
      <w:r>
        <w:t>.</w:t>
      </w:r>
      <w:r>
        <w:tab/>
        <w:t>Prohibition on recovering amounts after termination</w:t>
      </w:r>
      <w:bookmarkEnd w:id="2361"/>
      <w:bookmarkEnd w:id="2362"/>
      <w:bookmarkEnd w:id="236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4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4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4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4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4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4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364" w:name="_Toc272825518"/>
      <w:bookmarkStart w:id="2365" w:name="_Toc272831634"/>
      <w:bookmarkStart w:id="2366" w:name="_Toc272853866"/>
      <w:bookmarkStart w:id="2367" w:name="_Toc272854984"/>
      <w:bookmarkStart w:id="2368" w:name="_Toc283888662"/>
      <w:bookmarkStart w:id="2369" w:name="_Toc283891465"/>
      <w:bookmarkStart w:id="2370" w:name="_Toc295309162"/>
      <w:bookmarkStart w:id="2371" w:name="_Toc297644854"/>
      <w:bookmarkStart w:id="2372" w:name="_Toc297797317"/>
      <w:r>
        <w:t>Subdivision E — Miscellaneous</w:t>
      </w:r>
      <w:bookmarkEnd w:id="2364"/>
      <w:bookmarkEnd w:id="2365"/>
      <w:bookmarkEnd w:id="2366"/>
      <w:bookmarkEnd w:id="2367"/>
      <w:bookmarkEnd w:id="2368"/>
      <w:bookmarkEnd w:id="2369"/>
      <w:bookmarkEnd w:id="2370"/>
      <w:bookmarkEnd w:id="2371"/>
      <w:bookmarkEnd w:id="2372"/>
    </w:p>
    <w:p>
      <w:pPr>
        <w:pStyle w:val="yHeading5"/>
      </w:pPr>
      <w:bookmarkStart w:id="2373" w:name="_Toc272854985"/>
      <w:bookmarkStart w:id="2374" w:name="_Toc297797318"/>
      <w:bookmarkStart w:id="2375" w:name="_Toc295309163"/>
      <w:r>
        <w:rPr>
          <w:rStyle w:val="CharSClsNo"/>
        </w:rPr>
        <w:t>89</w:t>
      </w:r>
      <w:r>
        <w:t>.</w:t>
      </w:r>
      <w:r>
        <w:tab/>
        <w:t>Certain provisions of unsolicited consumer agreements void</w:t>
      </w:r>
      <w:bookmarkEnd w:id="2373"/>
      <w:bookmarkEnd w:id="2374"/>
      <w:bookmarkEnd w:id="237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4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4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4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376" w:name="_Toc272854986"/>
      <w:bookmarkStart w:id="2377" w:name="_Toc297797319"/>
      <w:bookmarkStart w:id="2378" w:name="_Toc295309164"/>
      <w:r>
        <w:rPr>
          <w:rStyle w:val="CharSClsNo"/>
        </w:rPr>
        <w:t>90</w:t>
      </w:r>
      <w:r>
        <w:t>.</w:t>
      </w:r>
      <w:r>
        <w:tab/>
        <w:t>Waiver of rights</w:t>
      </w:r>
      <w:bookmarkEnd w:id="2376"/>
      <w:bookmarkEnd w:id="2377"/>
      <w:bookmarkEnd w:id="2378"/>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379" w:name="_Toc272854987"/>
      <w:bookmarkStart w:id="2380" w:name="_Toc297797320"/>
      <w:bookmarkStart w:id="2381" w:name="_Toc295309165"/>
      <w:r>
        <w:rPr>
          <w:rStyle w:val="CharSClsNo"/>
        </w:rPr>
        <w:t>91</w:t>
      </w:r>
      <w:r>
        <w:t>.</w:t>
      </w:r>
      <w:r>
        <w:tab/>
        <w:t>Application of this Division to persons to whom rights of consumers and suppliers are assigned etc.</w:t>
      </w:r>
      <w:bookmarkEnd w:id="2379"/>
      <w:bookmarkEnd w:id="2380"/>
      <w:bookmarkEnd w:id="2381"/>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382" w:name="_Toc272854988"/>
      <w:bookmarkStart w:id="2383" w:name="_Toc297797321"/>
      <w:bookmarkStart w:id="2384" w:name="_Toc295309166"/>
      <w:r>
        <w:rPr>
          <w:rStyle w:val="CharSClsNo"/>
        </w:rPr>
        <w:t>92</w:t>
      </w:r>
      <w:r>
        <w:t>.</w:t>
      </w:r>
      <w:r>
        <w:tab/>
        <w:t>Application of this Division to supplies to third parties</w:t>
      </w:r>
      <w:bookmarkEnd w:id="2382"/>
      <w:bookmarkEnd w:id="2383"/>
      <w:bookmarkEnd w:id="238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385" w:name="_Toc272854989"/>
      <w:bookmarkStart w:id="2386" w:name="_Toc297797322"/>
      <w:bookmarkStart w:id="2387" w:name="_Toc295309167"/>
      <w:r>
        <w:rPr>
          <w:rStyle w:val="CharSClsNo"/>
        </w:rPr>
        <w:t>93</w:t>
      </w:r>
      <w:r>
        <w:t>.</w:t>
      </w:r>
      <w:r>
        <w:tab/>
        <w:t>Effect of contravening this Division</w:t>
      </w:r>
      <w:bookmarkEnd w:id="2385"/>
      <w:bookmarkEnd w:id="2386"/>
      <w:bookmarkEnd w:id="238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388" w:name="_Toc272854990"/>
      <w:bookmarkStart w:id="2389" w:name="_Toc297797323"/>
      <w:bookmarkStart w:id="2390" w:name="_Toc295309168"/>
      <w:r>
        <w:rPr>
          <w:rStyle w:val="CharSClsNo"/>
        </w:rPr>
        <w:t>94</w:t>
      </w:r>
      <w:r>
        <w:t>.</w:t>
      </w:r>
      <w:r>
        <w:tab/>
        <w:t>Regulations may limit the application of this Division</w:t>
      </w:r>
      <w:bookmarkEnd w:id="2388"/>
      <w:bookmarkEnd w:id="2389"/>
      <w:bookmarkEnd w:id="239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the regulations; or</w:t>
      </w:r>
    </w:p>
    <w:p>
      <w:pPr>
        <w:tabs>
          <w:tab w:val="left" w:pos="1985"/>
          <w:tab w:val="left" w:pos="2410"/>
        </w:tabs>
        <w:spacing w:before="40"/>
        <w:ind w:left="2410" w:hanging="2410"/>
        <w:rPr>
          <w:sz w:val="22"/>
        </w:rPr>
      </w:pPr>
      <w:r>
        <w:rPr>
          <w:sz w:val="22"/>
        </w:rPr>
        <w:tab/>
        <w:t>(b)</w:t>
      </w:r>
      <w:r>
        <w:rPr>
          <w:sz w:val="22"/>
        </w:rPr>
        <w:tab/>
        <w:t>agreements of a kind specified in the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the regulations.</w:t>
      </w:r>
    </w:p>
    <w:p>
      <w:pPr>
        <w:pStyle w:val="yHeading5"/>
      </w:pPr>
      <w:bookmarkStart w:id="2391" w:name="_Toc272854991"/>
      <w:bookmarkStart w:id="2392" w:name="_Toc297797324"/>
      <w:bookmarkStart w:id="2393" w:name="_Toc295309169"/>
      <w:r>
        <w:rPr>
          <w:rStyle w:val="CharSClsNo"/>
        </w:rPr>
        <w:t>95</w:t>
      </w:r>
      <w:r>
        <w:t>.</w:t>
      </w:r>
      <w:r>
        <w:tab/>
        <w:t>Application of this Division to certain conduct covered by the Corporations Act</w:t>
      </w:r>
      <w:bookmarkEnd w:id="2391"/>
      <w:bookmarkEnd w:id="2392"/>
      <w:bookmarkEnd w:id="239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394" w:name="_Toc272825526"/>
      <w:bookmarkStart w:id="2395" w:name="_Toc272831642"/>
      <w:bookmarkStart w:id="2396" w:name="_Toc272853874"/>
      <w:bookmarkStart w:id="2397" w:name="_Toc272854992"/>
      <w:bookmarkStart w:id="2398" w:name="_Toc283888670"/>
      <w:bookmarkStart w:id="2399" w:name="_Toc283891473"/>
      <w:bookmarkStart w:id="2400" w:name="_Toc295309170"/>
      <w:bookmarkStart w:id="2401" w:name="_Toc297644862"/>
      <w:bookmarkStart w:id="2402" w:name="_Toc297797325"/>
      <w:r>
        <w:t>Division 3 — Lay</w:t>
      </w:r>
      <w:r>
        <w:noBreakHyphen/>
        <w:t>by agreements</w:t>
      </w:r>
      <w:bookmarkEnd w:id="2394"/>
      <w:bookmarkEnd w:id="2395"/>
      <w:bookmarkEnd w:id="2396"/>
      <w:bookmarkEnd w:id="2397"/>
      <w:bookmarkEnd w:id="2398"/>
      <w:bookmarkEnd w:id="2399"/>
      <w:bookmarkEnd w:id="2400"/>
      <w:bookmarkEnd w:id="2401"/>
      <w:bookmarkEnd w:id="2402"/>
    </w:p>
    <w:p>
      <w:pPr>
        <w:pStyle w:val="yHeading5"/>
      </w:pPr>
      <w:bookmarkStart w:id="2403" w:name="_Toc272854993"/>
      <w:bookmarkStart w:id="2404" w:name="_Toc297797326"/>
      <w:bookmarkStart w:id="2405" w:name="_Toc295309171"/>
      <w:r>
        <w:rPr>
          <w:rStyle w:val="CharSClsNo"/>
        </w:rPr>
        <w:t>96</w:t>
      </w:r>
      <w:r>
        <w:t>.</w:t>
      </w:r>
      <w:r>
        <w:tab/>
        <w:t>Lay</w:t>
      </w:r>
      <w:r>
        <w:noBreakHyphen/>
        <w:t>by agreements must be in writing etc.</w:t>
      </w:r>
      <w:bookmarkEnd w:id="2403"/>
      <w:bookmarkEnd w:id="2404"/>
      <w:bookmarkEnd w:id="240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40"/>
        <w:ind w:left="2410" w:hanging="2410"/>
        <w:rPr>
          <w:sz w:val="22"/>
        </w:rPr>
      </w:pPr>
      <w:r>
        <w:rPr>
          <w:sz w:val="22"/>
        </w:rPr>
        <w:tab/>
        <w:t>(a)</w:t>
      </w:r>
      <w:r>
        <w:rPr>
          <w:sz w:val="22"/>
        </w:rPr>
        <w:tab/>
        <w:t>the agreement is in writing; and</w:t>
      </w:r>
    </w:p>
    <w:p>
      <w:pPr>
        <w:tabs>
          <w:tab w:val="left" w:pos="1985"/>
          <w:tab w:val="left" w:pos="2410"/>
        </w:tabs>
        <w:spacing w:before="4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4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40"/>
        <w:ind w:left="2410" w:hanging="2410"/>
        <w:rPr>
          <w:sz w:val="22"/>
        </w:rPr>
      </w:pPr>
      <w:r>
        <w:rPr>
          <w:sz w:val="22"/>
        </w:rPr>
        <w:tab/>
        <w:t>(b)</w:t>
      </w:r>
      <w:r>
        <w:rPr>
          <w:sz w:val="22"/>
        </w:rPr>
        <w:tab/>
        <w:t>the price of the goods is to be paid by:</w:t>
      </w:r>
    </w:p>
    <w:p>
      <w:pPr>
        <w:tabs>
          <w:tab w:val="left" w:pos="2694"/>
          <w:tab w:val="left" w:pos="3119"/>
        </w:tabs>
        <w:spacing w:before="40"/>
        <w:ind w:left="3119" w:hanging="3119"/>
        <w:rPr>
          <w:sz w:val="22"/>
        </w:rPr>
      </w:pPr>
      <w:r>
        <w:rPr>
          <w:sz w:val="22"/>
        </w:rPr>
        <w:tab/>
        <w:t>(i)</w:t>
      </w:r>
      <w:r>
        <w:rPr>
          <w:sz w:val="22"/>
        </w:rPr>
        <w:tab/>
        <w:t>3 or more instalments; or</w:t>
      </w:r>
    </w:p>
    <w:p>
      <w:pPr>
        <w:tabs>
          <w:tab w:val="left" w:pos="2694"/>
          <w:tab w:val="left" w:pos="3119"/>
        </w:tabs>
        <w:spacing w:before="4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406" w:name="_Toc272854994"/>
      <w:bookmarkStart w:id="2407" w:name="_Toc297797327"/>
      <w:bookmarkStart w:id="2408" w:name="_Toc295309172"/>
      <w:r>
        <w:rPr>
          <w:rStyle w:val="CharSClsNo"/>
        </w:rPr>
        <w:t>97</w:t>
      </w:r>
      <w:r>
        <w:t>.</w:t>
      </w:r>
      <w:r>
        <w:tab/>
        <w:t>Termination of lay</w:t>
      </w:r>
      <w:r>
        <w:noBreakHyphen/>
        <w:t>by agreements by consumers</w:t>
      </w:r>
      <w:bookmarkEnd w:id="2406"/>
      <w:bookmarkEnd w:id="2407"/>
      <w:bookmarkEnd w:id="2408"/>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09" w:name="_Toc272854995"/>
      <w:bookmarkStart w:id="2410" w:name="_Toc297797328"/>
      <w:bookmarkStart w:id="2411" w:name="_Toc295309173"/>
      <w:r>
        <w:rPr>
          <w:rStyle w:val="CharSClsNo"/>
        </w:rPr>
        <w:t>98</w:t>
      </w:r>
      <w:r>
        <w:t>.</w:t>
      </w:r>
      <w:r>
        <w:tab/>
        <w:t>Termination of lay</w:t>
      </w:r>
      <w:r>
        <w:noBreakHyphen/>
        <w:t>by agreements by suppliers</w:t>
      </w:r>
      <w:bookmarkEnd w:id="2409"/>
      <w:bookmarkEnd w:id="2410"/>
      <w:bookmarkEnd w:id="2411"/>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12" w:name="_Toc272854996"/>
      <w:bookmarkStart w:id="2413" w:name="_Toc297797329"/>
      <w:bookmarkStart w:id="2414" w:name="_Toc295309174"/>
      <w:r>
        <w:rPr>
          <w:rStyle w:val="CharSClsNo"/>
        </w:rPr>
        <w:t>99</w:t>
      </w:r>
      <w:r>
        <w:t>.</w:t>
      </w:r>
      <w:r>
        <w:tab/>
        <w:t>Effect of termination</w:t>
      </w:r>
      <w:bookmarkEnd w:id="2412"/>
      <w:bookmarkEnd w:id="2413"/>
      <w:bookmarkEnd w:id="2414"/>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415" w:name="_Toc272825531"/>
      <w:bookmarkStart w:id="2416" w:name="_Toc272831647"/>
      <w:bookmarkStart w:id="2417" w:name="_Toc272853879"/>
      <w:bookmarkStart w:id="2418" w:name="_Toc272854997"/>
      <w:bookmarkStart w:id="2419" w:name="_Toc283888675"/>
      <w:bookmarkStart w:id="2420" w:name="_Toc283891478"/>
      <w:bookmarkStart w:id="2421" w:name="_Toc295309175"/>
      <w:bookmarkStart w:id="2422" w:name="_Toc297644867"/>
      <w:bookmarkStart w:id="2423" w:name="_Toc297797330"/>
      <w:r>
        <w:t>Division 4 — Miscellaneous</w:t>
      </w:r>
      <w:bookmarkEnd w:id="2415"/>
      <w:bookmarkEnd w:id="2416"/>
      <w:bookmarkEnd w:id="2417"/>
      <w:bookmarkEnd w:id="2418"/>
      <w:bookmarkEnd w:id="2419"/>
      <w:bookmarkEnd w:id="2420"/>
      <w:bookmarkEnd w:id="2421"/>
      <w:bookmarkEnd w:id="2422"/>
      <w:bookmarkEnd w:id="2423"/>
    </w:p>
    <w:p>
      <w:pPr>
        <w:pStyle w:val="yHeading5"/>
      </w:pPr>
      <w:bookmarkStart w:id="2424" w:name="_Toc272854998"/>
      <w:bookmarkStart w:id="2425" w:name="_Toc297797331"/>
      <w:bookmarkStart w:id="2426" w:name="_Toc295309176"/>
      <w:r>
        <w:rPr>
          <w:rStyle w:val="CharSClsNo"/>
        </w:rPr>
        <w:t>100</w:t>
      </w:r>
      <w:r>
        <w:t>.</w:t>
      </w:r>
      <w:r>
        <w:tab/>
        <w:t>Supplier must provide proof of transaction etc.</w:t>
      </w:r>
      <w:bookmarkEnd w:id="2424"/>
      <w:bookmarkEnd w:id="2425"/>
      <w:bookmarkEnd w:id="242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4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8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40"/>
        <w:ind w:left="2410" w:hanging="2410"/>
        <w:rPr>
          <w:sz w:val="22"/>
        </w:rPr>
      </w:pPr>
      <w:r>
        <w:rPr>
          <w:sz w:val="22"/>
        </w:rPr>
        <w:tab/>
        <w:t>(a)</w:t>
      </w:r>
      <w:r>
        <w:rPr>
          <w:sz w:val="22"/>
        </w:rPr>
        <w:tab/>
        <w:t>identifies the supplier of the goods or services; and</w:t>
      </w:r>
    </w:p>
    <w:p>
      <w:pPr>
        <w:tabs>
          <w:tab w:val="left" w:pos="1985"/>
          <w:tab w:val="left" w:pos="2410"/>
        </w:tabs>
        <w:spacing w:before="40"/>
        <w:ind w:left="2410" w:hanging="2410"/>
        <w:rPr>
          <w:sz w:val="22"/>
        </w:rPr>
      </w:pPr>
      <w:r>
        <w:rPr>
          <w:sz w:val="22"/>
        </w:rPr>
        <w:tab/>
        <w:t>(b)</w:t>
      </w:r>
      <w:r>
        <w:rPr>
          <w:sz w:val="22"/>
        </w:rPr>
        <w:tab/>
        <w:t>if the supplier has an ABN — states the supplier’s ABN; and</w:t>
      </w:r>
    </w:p>
    <w:p>
      <w:pPr>
        <w:tabs>
          <w:tab w:val="left" w:pos="1985"/>
          <w:tab w:val="left" w:pos="2410"/>
        </w:tabs>
        <w:spacing w:before="4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40"/>
        <w:ind w:left="2410" w:hanging="2410"/>
        <w:rPr>
          <w:sz w:val="22"/>
        </w:rPr>
      </w:pPr>
      <w:r>
        <w:rPr>
          <w:sz w:val="22"/>
        </w:rPr>
        <w:tab/>
        <w:t>(d)</w:t>
      </w:r>
      <w:r>
        <w:rPr>
          <w:sz w:val="22"/>
        </w:rPr>
        <w:tab/>
        <w:t>states the date of the supply; and</w:t>
      </w:r>
    </w:p>
    <w:p>
      <w:pPr>
        <w:tabs>
          <w:tab w:val="left" w:pos="1985"/>
          <w:tab w:val="left" w:pos="2410"/>
        </w:tabs>
        <w:spacing w:before="40"/>
        <w:ind w:left="2410" w:hanging="2410"/>
        <w:rPr>
          <w:sz w:val="22"/>
        </w:rPr>
      </w:pPr>
      <w:r>
        <w:rPr>
          <w:sz w:val="22"/>
        </w:rPr>
        <w:tab/>
        <w:t>(e)</w:t>
      </w:r>
      <w:r>
        <w:rPr>
          <w:sz w:val="22"/>
        </w:rPr>
        <w:tab/>
        <w:t>states the goods or services supplied to the consumer; and</w:t>
      </w:r>
    </w:p>
    <w:p>
      <w:pPr>
        <w:tabs>
          <w:tab w:val="left" w:pos="1985"/>
          <w:tab w:val="left" w:pos="2410"/>
        </w:tabs>
        <w:spacing w:before="40"/>
        <w:ind w:left="2410" w:hanging="2410"/>
        <w:rPr>
          <w:sz w:val="22"/>
        </w:rPr>
      </w:pPr>
      <w:r>
        <w:rPr>
          <w:sz w:val="22"/>
        </w:rPr>
        <w:tab/>
        <w:t>(f)</w:t>
      </w:r>
      <w:r>
        <w:rPr>
          <w:sz w:val="22"/>
        </w:rPr>
        <w:tab/>
        <w:t>states the price of the goods or services.</w:t>
      </w:r>
    </w:p>
    <w:p>
      <w:pPr>
        <w:tabs>
          <w:tab w:val="left" w:pos="1843"/>
        </w:tabs>
        <w:spacing w:before="122"/>
        <w:ind w:left="2693" w:hanging="2693"/>
        <w:rPr>
          <w:sz w:val="18"/>
        </w:rPr>
      </w:pPr>
      <w:r>
        <w:rPr>
          <w:sz w:val="18"/>
        </w:rPr>
        <w:tab/>
        <w:t>Note:</w:t>
      </w:r>
      <w:r>
        <w:rPr>
          <w:sz w:val="18"/>
        </w:rPr>
        <w:tab/>
        <w:t>The following are examples of a proof of transaction:</w:t>
      </w:r>
    </w:p>
    <w:p>
      <w:pPr>
        <w:tabs>
          <w:tab w:val="left" w:pos="2694"/>
        </w:tabs>
        <w:spacing w:before="4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40"/>
        <w:ind w:left="3119" w:hanging="3119"/>
        <w:rPr>
          <w:sz w:val="18"/>
        </w:rPr>
      </w:pPr>
      <w:r>
        <w:rPr>
          <w:sz w:val="18"/>
        </w:rPr>
        <w:tab/>
        <w:t>(b)</w:t>
      </w:r>
      <w:r>
        <w:rPr>
          <w:sz w:val="18"/>
        </w:rPr>
        <w:tab/>
        <w:t>a cash register receipt;</w:t>
      </w:r>
    </w:p>
    <w:p>
      <w:pPr>
        <w:tabs>
          <w:tab w:val="left" w:pos="2694"/>
        </w:tabs>
        <w:spacing w:before="40"/>
        <w:ind w:left="3119" w:hanging="3119"/>
        <w:rPr>
          <w:sz w:val="18"/>
        </w:rPr>
      </w:pPr>
      <w:r>
        <w:rPr>
          <w:sz w:val="18"/>
        </w:rPr>
        <w:tab/>
        <w:t>(c)</w:t>
      </w:r>
      <w:r>
        <w:rPr>
          <w:sz w:val="18"/>
        </w:rPr>
        <w:tab/>
        <w:t>a credit card or debit card statement;</w:t>
      </w:r>
    </w:p>
    <w:p>
      <w:pPr>
        <w:tabs>
          <w:tab w:val="left" w:pos="2694"/>
        </w:tabs>
        <w:spacing w:before="40"/>
        <w:ind w:left="3119" w:hanging="3119"/>
        <w:rPr>
          <w:sz w:val="18"/>
        </w:rPr>
      </w:pPr>
      <w:r>
        <w:rPr>
          <w:sz w:val="18"/>
        </w:rPr>
        <w:tab/>
        <w:t>(d)</w:t>
      </w:r>
      <w:r>
        <w:rPr>
          <w:sz w:val="18"/>
        </w:rPr>
        <w:tab/>
        <w:t>a handwritten receipt;</w:t>
      </w:r>
    </w:p>
    <w:p>
      <w:pPr>
        <w:tabs>
          <w:tab w:val="left" w:pos="2694"/>
        </w:tabs>
        <w:spacing w:before="40"/>
        <w:ind w:left="3119" w:hanging="3119"/>
        <w:rPr>
          <w:sz w:val="18"/>
        </w:rPr>
      </w:pPr>
      <w:r>
        <w:rPr>
          <w:sz w:val="18"/>
        </w:rPr>
        <w:tab/>
        <w:t>(e)</w:t>
      </w:r>
      <w:r>
        <w:rPr>
          <w:sz w:val="18"/>
        </w:rPr>
        <w:tab/>
        <w:t>a lay</w:t>
      </w:r>
      <w:r>
        <w:rPr>
          <w:sz w:val="18"/>
        </w:rPr>
        <w:noBreakHyphen/>
        <w:t>by agreement;</w:t>
      </w:r>
    </w:p>
    <w:p>
      <w:pPr>
        <w:tabs>
          <w:tab w:val="left" w:pos="2694"/>
        </w:tabs>
        <w:spacing w:before="4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427" w:name="_Toc272854999"/>
      <w:bookmarkStart w:id="2428" w:name="_Toc297797332"/>
      <w:bookmarkStart w:id="2429" w:name="_Toc295309177"/>
      <w:r>
        <w:rPr>
          <w:rStyle w:val="CharSClsNo"/>
        </w:rPr>
        <w:t>101</w:t>
      </w:r>
      <w:r>
        <w:t>.</w:t>
      </w:r>
      <w:r>
        <w:tab/>
        <w:t>Consumer may request an itemised bill</w:t>
      </w:r>
      <w:bookmarkEnd w:id="2427"/>
      <w:bookmarkEnd w:id="2428"/>
      <w:bookmarkEnd w:id="242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40"/>
        <w:ind w:left="2410" w:hanging="2410"/>
        <w:rPr>
          <w:sz w:val="22"/>
        </w:rPr>
      </w:pPr>
      <w:r>
        <w:rPr>
          <w:sz w:val="22"/>
        </w:rPr>
        <w:tab/>
        <w:t>(a)</w:t>
      </w:r>
      <w:r>
        <w:rPr>
          <w:sz w:val="22"/>
        </w:rPr>
        <w:tab/>
        <w:t>specifies how the price of the services was calculated; and</w:t>
      </w:r>
    </w:p>
    <w:p>
      <w:pPr>
        <w:tabs>
          <w:tab w:val="left" w:pos="1985"/>
          <w:tab w:val="left" w:pos="2410"/>
        </w:tabs>
        <w:spacing w:before="4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4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40"/>
        <w:ind w:left="2410" w:hanging="2410"/>
        <w:rPr>
          <w:sz w:val="22"/>
        </w:rPr>
      </w:pPr>
      <w:r>
        <w:rPr>
          <w:sz w:val="22"/>
        </w:rPr>
        <w:tab/>
        <w:t>(a)</w:t>
      </w:r>
      <w:r>
        <w:rPr>
          <w:sz w:val="22"/>
        </w:rPr>
        <w:tab/>
        <w:t>the services are supplied; or</w:t>
      </w:r>
    </w:p>
    <w:p>
      <w:pPr>
        <w:tabs>
          <w:tab w:val="left" w:pos="1985"/>
          <w:tab w:val="left" w:pos="2410"/>
        </w:tabs>
        <w:spacing w:before="4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40"/>
        <w:ind w:left="1843" w:hanging="1843"/>
        <w:rPr>
          <w:sz w:val="22"/>
        </w:rPr>
      </w:pPr>
      <w:r>
        <w:rPr>
          <w:sz w:val="22"/>
        </w:rPr>
        <w:tab/>
      </w:r>
      <w:r>
        <w:rPr>
          <w:sz w:val="22"/>
        </w:rPr>
        <w:tab/>
        <w:t>whichever occurs later.</w:t>
      </w:r>
    </w:p>
    <w:p>
      <w:pPr>
        <w:tabs>
          <w:tab w:val="left" w:pos="1276"/>
          <w:tab w:val="left" w:pos="1843"/>
        </w:tabs>
        <w:spacing w:before="18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430" w:name="_Toc272855000"/>
      <w:bookmarkStart w:id="2431" w:name="_Toc297797333"/>
      <w:bookmarkStart w:id="2432" w:name="_Toc295309178"/>
      <w:r>
        <w:rPr>
          <w:rStyle w:val="CharSClsNo"/>
        </w:rPr>
        <w:t>102</w:t>
      </w:r>
      <w:r>
        <w:t>.</w:t>
      </w:r>
      <w:r>
        <w:tab/>
        <w:t>Prescribed requirements for warranties against defects</w:t>
      </w:r>
      <w:bookmarkEnd w:id="2430"/>
      <w:bookmarkEnd w:id="2431"/>
      <w:bookmarkEnd w:id="243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4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40"/>
        <w:ind w:left="2410" w:hanging="2410"/>
        <w:rPr>
          <w:sz w:val="22"/>
        </w:rPr>
      </w:pPr>
      <w:r>
        <w:rPr>
          <w:sz w:val="22"/>
        </w:rPr>
        <w:tab/>
        <w:t>(a)</w:t>
      </w:r>
      <w:r>
        <w:rPr>
          <w:sz w:val="22"/>
        </w:rPr>
        <w:tab/>
        <w:t>repair or replace the goods or part of them; or</w:t>
      </w:r>
    </w:p>
    <w:p>
      <w:pPr>
        <w:tabs>
          <w:tab w:val="left" w:pos="1985"/>
          <w:tab w:val="left" w:pos="2410"/>
        </w:tabs>
        <w:spacing w:before="40"/>
        <w:ind w:left="2410" w:hanging="2410"/>
        <w:rPr>
          <w:sz w:val="22"/>
        </w:rPr>
      </w:pPr>
      <w:r>
        <w:rPr>
          <w:sz w:val="22"/>
        </w:rPr>
        <w:tab/>
        <w:t>(b)</w:t>
      </w:r>
      <w:r>
        <w:rPr>
          <w:sz w:val="22"/>
        </w:rPr>
        <w:tab/>
        <w:t>provide again or rectify the services or part of them; or</w:t>
      </w:r>
    </w:p>
    <w:p>
      <w:pPr>
        <w:tabs>
          <w:tab w:val="left" w:pos="1985"/>
          <w:tab w:val="left" w:pos="2410"/>
        </w:tabs>
        <w:spacing w:before="40"/>
        <w:ind w:left="2410" w:hanging="2410"/>
        <w:rPr>
          <w:sz w:val="22"/>
        </w:rPr>
      </w:pPr>
      <w:r>
        <w:rPr>
          <w:sz w:val="22"/>
        </w:rPr>
        <w:tab/>
        <w:t>(c)</w:t>
      </w:r>
      <w:r>
        <w:rPr>
          <w:sz w:val="22"/>
        </w:rPr>
        <w:tab/>
        <w:t>wholly or partly recompense the consumer;</w:t>
      </w:r>
    </w:p>
    <w:p>
      <w:pPr>
        <w:tabs>
          <w:tab w:val="left" w:pos="1276"/>
          <w:tab w:val="left" w:pos="1843"/>
        </w:tabs>
        <w:spacing w:before="4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433" w:name="_Toc272855001"/>
      <w:bookmarkStart w:id="2434" w:name="_Toc297797334"/>
      <w:bookmarkStart w:id="2435" w:name="_Toc295309179"/>
      <w:r>
        <w:rPr>
          <w:rStyle w:val="CharSClsNo"/>
        </w:rPr>
        <w:t>103</w:t>
      </w:r>
      <w:r>
        <w:t>.</w:t>
      </w:r>
      <w:r>
        <w:tab/>
        <w:t>Repairers must comply with prescribed requirements</w:t>
      </w:r>
      <w:bookmarkEnd w:id="2433"/>
      <w:bookmarkEnd w:id="2434"/>
      <w:bookmarkEnd w:id="243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436" w:name="_Toc272825536"/>
      <w:bookmarkStart w:id="2437" w:name="_Toc272831652"/>
      <w:bookmarkStart w:id="2438" w:name="_Toc272853884"/>
      <w:bookmarkStart w:id="2439" w:name="_Toc272855002"/>
      <w:bookmarkStart w:id="2440" w:name="_Toc283888680"/>
      <w:bookmarkStart w:id="2441" w:name="_Toc283891483"/>
      <w:bookmarkStart w:id="2442" w:name="_Toc295309180"/>
      <w:bookmarkStart w:id="2443" w:name="_Toc297644872"/>
      <w:bookmarkStart w:id="2444" w:name="_Toc297797335"/>
      <w:r>
        <w:t>Part 3</w:t>
      </w:r>
      <w:r>
        <w:noBreakHyphen/>
        <w:t>3</w:t>
      </w:r>
      <w:r>
        <w:rPr>
          <w:b w:val="0"/>
        </w:rPr>
        <w:t> </w:t>
      </w:r>
      <w:r>
        <w:t>—</w:t>
      </w:r>
      <w:r>
        <w:rPr>
          <w:b w:val="0"/>
        </w:rPr>
        <w:t> </w:t>
      </w:r>
      <w:r>
        <w:t>Safety of consumer goods and product related services</w:t>
      </w:r>
      <w:bookmarkEnd w:id="2436"/>
      <w:bookmarkEnd w:id="2437"/>
      <w:bookmarkEnd w:id="2438"/>
      <w:bookmarkEnd w:id="2439"/>
      <w:bookmarkEnd w:id="2440"/>
      <w:bookmarkEnd w:id="2441"/>
      <w:bookmarkEnd w:id="2442"/>
      <w:bookmarkEnd w:id="2443"/>
      <w:bookmarkEnd w:id="2444"/>
    </w:p>
    <w:p>
      <w:pPr>
        <w:pStyle w:val="yHeading3"/>
      </w:pPr>
      <w:bookmarkStart w:id="2445" w:name="_Toc272825537"/>
      <w:bookmarkStart w:id="2446" w:name="_Toc272831653"/>
      <w:bookmarkStart w:id="2447" w:name="_Toc272853885"/>
      <w:bookmarkStart w:id="2448" w:name="_Toc272855003"/>
      <w:bookmarkStart w:id="2449" w:name="_Toc283888681"/>
      <w:bookmarkStart w:id="2450" w:name="_Toc283891484"/>
      <w:bookmarkStart w:id="2451" w:name="_Toc295309181"/>
      <w:bookmarkStart w:id="2452" w:name="_Toc297644873"/>
      <w:bookmarkStart w:id="2453" w:name="_Toc297797336"/>
      <w:r>
        <w:t>Division 1 — Safety standards</w:t>
      </w:r>
      <w:bookmarkEnd w:id="2445"/>
      <w:bookmarkEnd w:id="2446"/>
      <w:bookmarkEnd w:id="2447"/>
      <w:bookmarkEnd w:id="2448"/>
      <w:bookmarkEnd w:id="2449"/>
      <w:bookmarkEnd w:id="2450"/>
      <w:bookmarkEnd w:id="2451"/>
      <w:bookmarkEnd w:id="2452"/>
      <w:bookmarkEnd w:id="2453"/>
    </w:p>
    <w:p>
      <w:pPr>
        <w:pStyle w:val="yHeading5"/>
      </w:pPr>
      <w:bookmarkStart w:id="2454" w:name="_Toc272855004"/>
      <w:bookmarkStart w:id="2455" w:name="_Toc297797337"/>
      <w:bookmarkStart w:id="2456" w:name="_Toc295309182"/>
      <w:r>
        <w:rPr>
          <w:rStyle w:val="CharSClsNo"/>
        </w:rPr>
        <w:t>104</w:t>
      </w:r>
      <w:r>
        <w:t>.</w:t>
      </w:r>
      <w:r>
        <w:tab/>
        <w:t>Making safety standards for consumer goods and product related services</w:t>
      </w:r>
      <w:bookmarkEnd w:id="2454"/>
      <w:bookmarkEnd w:id="2455"/>
      <w:bookmarkEnd w:id="245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consumer goods of a particular kind;</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18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4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40"/>
        <w:ind w:left="2410" w:hanging="2410"/>
        <w:rPr>
          <w:sz w:val="22"/>
        </w:rPr>
      </w:pPr>
      <w:r>
        <w:rPr>
          <w:sz w:val="22"/>
        </w:rPr>
        <w:tab/>
        <w:t>(c)</w:t>
      </w:r>
      <w:r>
        <w:rPr>
          <w:sz w:val="22"/>
        </w:rPr>
        <w:tab/>
        <w:t>the form and content of markings, warnings or instructions to accompany consumer goods of that kind.</w:t>
      </w:r>
    </w:p>
    <w:p>
      <w:pPr>
        <w:tabs>
          <w:tab w:val="left" w:pos="1276"/>
          <w:tab w:val="left" w:pos="1843"/>
        </w:tabs>
        <w:spacing w:before="18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4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40"/>
        <w:ind w:left="2410" w:hanging="2410"/>
        <w:rPr>
          <w:sz w:val="22"/>
        </w:rPr>
      </w:pPr>
      <w:r>
        <w:rPr>
          <w:sz w:val="22"/>
        </w:rPr>
        <w:tab/>
        <w:t>(c)</w:t>
      </w:r>
      <w:r>
        <w:rPr>
          <w:sz w:val="22"/>
        </w:rPr>
        <w:tab/>
        <w:t>the materials used in supplying such services;</w:t>
      </w:r>
    </w:p>
    <w:p>
      <w:pPr>
        <w:keepNext/>
        <w:tabs>
          <w:tab w:val="left" w:pos="1985"/>
          <w:tab w:val="left" w:pos="2410"/>
        </w:tabs>
        <w:spacing w:before="40"/>
        <w:ind w:left="2410" w:hanging="2410"/>
        <w:rPr>
          <w:sz w:val="22"/>
        </w:rPr>
      </w:pPr>
      <w:r>
        <w:rPr>
          <w:sz w:val="22"/>
        </w:rPr>
        <w:tab/>
        <w:t>(d)</w:t>
      </w:r>
      <w:r>
        <w:rPr>
          <w:sz w:val="22"/>
        </w:rPr>
        <w:tab/>
        <w:t>the testing of such services;</w:t>
      </w:r>
    </w:p>
    <w:p>
      <w:pPr>
        <w:tabs>
          <w:tab w:val="left" w:pos="1985"/>
          <w:tab w:val="left" w:pos="2410"/>
        </w:tabs>
        <w:spacing w:before="40"/>
        <w:ind w:left="2410" w:hanging="2410"/>
        <w:rPr>
          <w:sz w:val="22"/>
        </w:rPr>
      </w:pPr>
      <w:r>
        <w:rPr>
          <w:sz w:val="22"/>
        </w:rPr>
        <w:tab/>
        <w:t>(e)</w:t>
      </w:r>
      <w:r>
        <w:rPr>
          <w:sz w:val="22"/>
        </w:rPr>
        <w:tab/>
        <w:t>the form and content of warnings, instructions or other information about such services.</w:t>
      </w:r>
    </w:p>
    <w:p>
      <w:pPr>
        <w:pStyle w:val="yHeading5"/>
      </w:pPr>
      <w:bookmarkStart w:id="2457" w:name="_Toc272855005"/>
      <w:bookmarkStart w:id="2458" w:name="_Toc297797338"/>
      <w:bookmarkStart w:id="2459" w:name="_Toc295309183"/>
      <w:r>
        <w:rPr>
          <w:rStyle w:val="CharSClsNo"/>
        </w:rPr>
        <w:t>105</w:t>
      </w:r>
      <w:r>
        <w:t>.</w:t>
      </w:r>
      <w:r>
        <w:tab/>
        <w:t>Declaring safety standards for consumer goods and product related services</w:t>
      </w:r>
      <w:bookmarkEnd w:id="2457"/>
      <w:bookmarkEnd w:id="2458"/>
      <w:bookmarkEnd w:id="245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40"/>
        <w:ind w:left="2410" w:hanging="2410"/>
        <w:rPr>
          <w:sz w:val="22"/>
        </w:rPr>
      </w:pPr>
      <w:r>
        <w:rPr>
          <w:sz w:val="22"/>
        </w:rPr>
        <w:tab/>
        <w:t>(a)</w:t>
      </w:r>
      <w:r>
        <w:rPr>
          <w:sz w:val="22"/>
        </w:rPr>
        <w:tab/>
        <w:t>consumer goods of a particular kind; or</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460" w:name="_Toc272855006"/>
      <w:bookmarkStart w:id="2461" w:name="_Toc297797339"/>
      <w:bookmarkStart w:id="2462" w:name="_Toc295309184"/>
      <w:r>
        <w:rPr>
          <w:rStyle w:val="CharSClsNo"/>
        </w:rPr>
        <w:t>106</w:t>
      </w:r>
      <w:r>
        <w:t>.</w:t>
      </w:r>
      <w:r>
        <w:tab/>
        <w:t>Supplying etc. consumer goods that do not comply with safety standards</w:t>
      </w:r>
      <w:bookmarkEnd w:id="2460"/>
      <w:bookmarkEnd w:id="2461"/>
      <w:bookmarkEnd w:id="246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(b)</w:t>
      </w:r>
      <w:r>
        <w:rPr>
          <w:sz w:val="22"/>
        </w:rPr>
        <w:tab/>
        <w:t>those goods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463" w:name="_Toc272855007"/>
      <w:bookmarkStart w:id="2464" w:name="_Toc297797340"/>
      <w:bookmarkStart w:id="2465" w:name="_Toc295309185"/>
      <w:r>
        <w:rPr>
          <w:rStyle w:val="CharSClsNo"/>
        </w:rPr>
        <w:t>107</w:t>
      </w:r>
      <w:r>
        <w:t>.</w:t>
      </w:r>
      <w:r>
        <w:tab/>
        <w:t>Supplying etc. product related services that do not comply with safety standards</w:t>
      </w:r>
      <w:bookmarkEnd w:id="2463"/>
      <w:bookmarkEnd w:id="2464"/>
      <w:bookmarkEnd w:id="2465"/>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40"/>
        <w:ind w:left="2410" w:hanging="2410"/>
        <w:rPr>
          <w:sz w:val="22"/>
        </w:rPr>
      </w:pPr>
      <w:r>
        <w:rPr>
          <w:sz w:val="22"/>
        </w:rPr>
        <w:tab/>
        <w:t>(a)</w:t>
      </w:r>
      <w:r>
        <w:rPr>
          <w:sz w:val="22"/>
        </w:rPr>
        <w:tab/>
        <w:t>a safety standard for services of that kind is in force; and</w:t>
      </w:r>
    </w:p>
    <w:p>
      <w:pPr>
        <w:tabs>
          <w:tab w:val="left" w:pos="1985"/>
          <w:tab w:val="left" w:pos="2410"/>
        </w:tabs>
        <w:spacing w:before="40"/>
        <w:ind w:left="2410" w:hanging="2410"/>
        <w:rPr>
          <w:sz w:val="22"/>
        </w:rPr>
      </w:pPr>
      <w:r>
        <w:rPr>
          <w:sz w:val="22"/>
        </w:rPr>
        <w:tab/>
        <w:t>(b)</w:t>
      </w:r>
      <w:r>
        <w:rPr>
          <w:sz w:val="22"/>
        </w:rPr>
        <w:tab/>
        <w:t>those services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466" w:name="_Toc272855008"/>
      <w:bookmarkStart w:id="2467" w:name="_Toc297797341"/>
      <w:bookmarkStart w:id="2468" w:name="_Toc295309186"/>
      <w:r>
        <w:rPr>
          <w:rStyle w:val="CharSClsNo"/>
        </w:rPr>
        <w:t>108</w:t>
      </w:r>
      <w:r>
        <w:t>.</w:t>
      </w:r>
      <w:r>
        <w:tab/>
        <w:t>Requirement to nominate a safety standard</w:t>
      </w:r>
      <w:bookmarkEnd w:id="2466"/>
      <w:bookmarkEnd w:id="2467"/>
      <w:bookmarkEnd w:id="246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4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4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4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pPr>
      <w:bookmarkStart w:id="2469" w:name="_Toc272825543"/>
      <w:bookmarkStart w:id="2470" w:name="_Toc272831659"/>
      <w:bookmarkStart w:id="2471" w:name="_Toc272853891"/>
      <w:bookmarkStart w:id="2472" w:name="_Toc272855009"/>
      <w:bookmarkStart w:id="2473" w:name="_Toc283888687"/>
      <w:bookmarkStart w:id="2474" w:name="_Toc283891490"/>
      <w:bookmarkStart w:id="2475" w:name="_Toc295309187"/>
      <w:bookmarkStart w:id="2476" w:name="_Toc297644879"/>
      <w:bookmarkStart w:id="2477" w:name="_Toc297797342"/>
      <w:r>
        <w:t>Division 2 — Bans on consumer goods and product related services</w:t>
      </w:r>
      <w:bookmarkEnd w:id="2469"/>
      <w:bookmarkEnd w:id="2470"/>
      <w:bookmarkEnd w:id="2471"/>
      <w:bookmarkEnd w:id="2472"/>
      <w:bookmarkEnd w:id="2473"/>
      <w:bookmarkEnd w:id="2474"/>
      <w:bookmarkEnd w:id="2475"/>
      <w:bookmarkEnd w:id="2476"/>
      <w:bookmarkEnd w:id="2477"/>
    </w:p>
    <w:p>
      <w:pPr>
        <w:pStyle w:val="yHeading4"/>
      </w:pPr>
      <w:bookmarkStart w:id="2478" w:name="_Toc272825544"/>
      <w:bookmarkStart w:id="2479" w:name="_Toc272831660"/>
      <w:bookmarkStart w:id="2480" w:name="_Toc272853892"/>
      <w:bookmarkStart w:id="2481" w:name="_Toc272855010"/>
      <w:bookmarkStart w:id="2482" w:name="_Toc283888688"/>
      <w:bookmarkStart w:id="2483" w:name="_Toc283891491"/>
      <w:bookmarkStart w:id="2484" w:name="_Toc295309188"/>
      <w:bookmarkStart w:id="2485" w:name="_Toc297644880"/>
      <w:bookmarkStart w:id="2486" w:name="_Toc297797343"/>
      <w:r>
        <w:t>Subdivision A — Interim bans</w:t>
      </w:r>
      <w:bookmarkEnd w:id="2478"/>
      <w:bookmarkEnd w:id="2479"/>
      <w:bookmarkEnd w:id="2480"/>
      <w:bookmarkEnd w:id="2481"/>
      <w:bookmarkEnd w:id="2482"/>
      <w:bookmarkEnd w:id="2483"/>
      <w:bookmarkEnd w:id="2484"/>
      <w:bookmarkEnd w:id="2485"/>
      <w:bookmarkEnd w:id="2486"/>
    </w:p>
    <w:p>
      <w:pPr>
        <w:pStyle w:val="yHeading5"/>
      </w:pPr>
      <w:bookmarkStart w:id="2487" w:name="_Toc272855011"/>
      <w:bookmarkStart w:id="2488" w:name="_Toc297797344"/>
      <w:bookmarkStart w:id="2489" w:name="_Toc295309189"/>
      <w:r>
        <w:rPr>
          <w:rStyle w:val="CharSClsNo"/>
        </w:rPr>
        <w:t>109</w:t>
      </w:r>
      <w:r>
        <w:t>.</w:t>
      </w:r>
      <w:r>
        <w:tab/>
        <w:t>Interim bans on consumer goods or product related services that will or may cause injury to any person etc.</w:t>
      </w:r>
      <w:bookmarkEnd w:id="2487"/>
      <w:bookmarkEnd w:id="2488"/>
      <w:bookmarkEnd w:id="248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consumer goods of the same kind; or</w:t>
      </w:r>
    </w:p>
    <w:p>
      <w:pPr>
        <w:tabs>
          <w:tab w:val="left" w:pos="2694"/>
          <w:tab w:val="left" w:pos="3119"/>
        </w:tabs>
        <w:spacing w:before="40"/>
        <w:ind w:left="3119" w:hanging="3119"/>
        <w:rPr>
          <w:sz w:val="22"/>
        </w:rPr>
      </w:pPr>
      <w:r>
        <w:rPr>
          <w:sz w:val="22"/>
        </w:rPr>
        <w:tab/>
        <w:t>(ii)</w:t>
      </w:r>
      <w:r>
        <w:rPr>
          <w:sz w:val="22"/>
        </w:rPr>
        <w:tab/>
        <w:t>on consumer goods of a kind that includes those goods;</w:t>
      </w:r>
    </w:p>
    <w:p>
      <w:pPr>
        <w:tabs>
          <w:tab w:val="left" w:pos="1985"/>
          <w:tab w:val="left" w:pos="2410"/>
        </w:tabs>
        <w:spacing w:before="4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product related services of the same kind; or</w:t>
      </w:r>
    </w:p>
    <w:p>
      <w:pPr>
        <w:tabs>
          <w:tab w:val="left" w:pos="2694"/>
          <w:tab w:val="left" w:pos="3119"/>
        </w:tabs>
        <w:spacing w:before="40"/>
        <w:ind w:left="3119" w:hanging="3119"/>
        <w:rPr>
          <w:sz w:val="22"/>
        </w:rPr>
      </w:pPr>
      <w:r>
        <w:rPr>
          <w:sz w:val="22"/>
        </w:rPr>
        <w:tab/>
        <w:t>(ii)</w:t>
      </w:r>
      <w:r>
        <w:rPr>
          <w:sz w:val="22"/>
        </w:rPr>
        <w:tab/>
        <w:t>on product related services that include those services;</w:t>
      </w:r>
    </w:p>
    <w:p>
      <w:pPr>
        <w:tabs>
          <w:tab w:val="left" w:pos="1985"/>
          <w:tab w:val="left" w:pos="2410"/>
        </w:tabs>
        <w:spacing w:before="40"/>
        <w:ind w:left="2410" w:hanging="2410"/>
        <w:rPr>
          <w:sz w:val="22"/>
        </w:rPr>
      </w:pPr>
      <w:r>
        <w:rPr>
          <w:sz w:val="22"/>
        </w:rPr>
        <w:tab/>
      </w:r>
      <w:r>
        <w:rPr>
          <w:sz w:val="22"/>
        </w:rPr>
        <w:tab/>
        <w:t>and that ban is still in force.</w:t>
      </w:r>
    </w:p>
    <w:p>
      <w:pPr>
        <w:pStyle w:val="yHeading5"/>
      </w:pPr>
      <w:bookmarkStart w:id="2490" w:name="_Toc272855012"/>
      <w:bookmarkStart w:id="2491" w:name="_Toc297797345"/>
      <w:bookmarkStart w:id="2492" w:name="_Toc295309190"/>
      <w:r>
        <w:rPr>
          <w:rStyle w:val="CharSClsNo"/>
        </w:rPr>
        <w:t>110</w:t>
      </w:r>
      <w:r>
        <w:t>.</w:t>
      </w:r>
      <w:r>
        <w:tab/>
        <w:t>Places in which interim bans apply</w:t>
      </w:r>
      <w:bookmarkEnd w:id="2490"/>
      <w:bookmarkEnd w:id="2491"/>
      <w:bookmarkEnd w:id="2492"/>
    </w:p>
    <w:p>
      <w:pPr>
        <w:tabs>
          <w:tab w:val="left" w:pos="1276"/>
          <w:tab w:val="left" w:pos="1843"/>
        </w:tabs>
        <w:spacing w:before="18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8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80"/>
        <w:ind w:left="1843" w:hanging="1843"/>
        <w:rPr>
          <w:sz w:val="22"/>
        </w:rPr>
      </w:pPr>
      <w:r>
        <w:rPr>
          <w:sz w:val="22"/>
        </w:rPr>
        <w:tab/>
        <w:t>(3)</w:t>
      </w:r>
      <w:r>
        <w:rPr>
          <w:sz w:val="22"/>
        </w:rPr>
        <w:tab/>
        <w:t>An interim ban imposed by a responsible Minister who is a Minister of a Territory applies in the Territory.</w:t>
      </w:r>
    </w:p>
    <w:p>
      <w:pPr>
        <w:pStyle w:val="yHeading5"/>
      </w:pPr>
      <w:bookmarkStart w:id="2493" w:name="_Toc272855013"/>
      <w:bookmarkStart w:id="2494" w:name="_Toc297797346"/>
      <w:bookmarkStart w:id="2495" w:name="_Toc295309191"/>
      <w:r>
        <w:rPr>
          <w:rStyle w:val="CharSClsNo"/>
        </w:rPr>
        <w:t>111</w:t>
      </w:r>
      <w:r>
        <w:t>.</w:t>
      </w:r>
      <w:r>
        <w:tab/>
        <w:t>Ban period for interim bans</w:t>
      </w:r>
      <w:bookmarkEnd w:id="2493"/>
      <w:bookmarkEnd w:id="2494"/>
      <w:bookmarkEnd w:id="2495"/>
    </w:p>
    <w:p>
      <w:pPr>
        <w:tabs>
          <w:tab w:val="left" w:pos="1276"/>
          <w:tab w:val="left" w:pos="1843"/>
        </w:tabs>
        <w:spacing w:before="18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4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4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8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8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a request is made under subsection (3); and</w:t>
      </w:r>
    </w:p>
    <w:p>
      <w:pPr>
        <w:tabs>
          <w:tab w:val="left" w:pos="1985"/>
          <w:tab w:val="left" w:pos="2410"/>
        </w:tabs>
        <w:spacing w:before="4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4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imposed by the Commonwealth Minister;</w:t>
      </w:r>
    </w:p>
    <w:p>
      <w:pPr>
        <w:tabs>
          <w:tab w:val="left" w:pos="1276"/>
          <w:tab w:val="left" w:pos="1843"/>
        </w:tabs>
        <w:spacing w:before="4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496" w:name="_Toc272855014"/>
      <w:bookmarkStart w:id="2497" w:name="_Toc297797347"/>
      <w:bookmarkStart w:id="2498" w:name="_Toc295309192"/>
      <w:r>
        <w:rPr>
          <w:rStyle w:val="CharSClsNo"/>
        </w:rPr>
        <w:t>112</w:t>
      </w:r>
      <w:r>
        <w:t>.</w:t>
      </w:r>
      <w:r>
        <w:tab/>
        <w:t>Interaction of multiple interim bans</w:t>
      </w:r>
      <w:bookmarkEnd w:id="2496"/>
      <w:bookmarkEnd w:id="2497"/>
      <w:bookmarkEnd w:id="24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goods; or</w:t>
      </w:r>
    </w:p>
    <w:p>
      <w:pPr>
        <w:tabs>
          <w:tab w:val="left" w:pos="2694"/>
          <w:tab w:val="left" w:pos="3119"/>
        </w:tabs>
        <w:spacing w:before="40"/>
        <w:ind w:left="3119" w:hanging="3119"/>
        <w:rPr>
          <w:sz w:val="22"/>
        </w:rPr>
      </w:pPr>
      <w:r>
        <w:rPr>
          <w:sz w:val="22"/>
        </w:rPr>
        <w:tab/>
        <w:t>(ii)</w:t>
      </w:r>
      <w:r>
        <w:rPr>
          <w:sz w:val="22"/>
        </w:rPr>
        <w:tab/>
        <w:t>on consumer goods of a kind that includes the banned goods;</w:t>
      </w:r>
    </w:p>
    <w:p>
      <w:pPr>
        <w:tabs>
          <w:tab w:val="left" w:pos="1276"/>
          <w:tab w:val="left" w:pos="1843"/>
        </w:tabs>
        <w:spacing w:before="4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services; or</w:t>
      </w:r>
    </w:p>
    <w:p>
      <w:pPr>
        <w:tabs>
          <w:tab w:val="left" w:pos="2694"/>
          <w:tab w:val="left" w:pos="3119"/>
        </w:tabs>
        <w:spacing w:before="4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4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499" w:name="_Toc272855015"/>
      <w:bookmarkStart w:id="2500" w:name="_Toc297797348"/>
      <w:bookmarkStart w:id="2501" w:name="_Toc295309193"/>
      <w:r>
        <w:rPr>
          <w:rStyle w:val="CharSClsNo"/>
        </w:rPr>
        <w:t>113</w:t>
      </w:r>
      <w:r>
        <w:t>.</w:t>
      </w:r>
      <w:r>
        <w:tab/>
        <w:t>Revocation of interim bans</w:t>
      </w:r>
      <w:bookmarkEnd w:id="2499"/>
      <w:bookmarkEnd w:id="2500"/>
      <w:bookmarkEnd w:id="250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4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responsible Minister in the notice.</w:t>
      </w:r>
    </w:p>
    <w:p>
      <w:pPr>
        <w:pStyle w:val="yHeading4"/>
      </w:pPr>
      <w:bookmarkStart w:id="2502" w:name="_Toc272825550"/>
      <w:bookmarkStart w:id="2503" w:name="_Toc272831666"/>
      <w:bookmarkStart w:id="2504" w:name="_Toc272853898"/>
      <w:bookmarkStart w:id="2505" w:name="_Toc272855016"/>
      <w:bookmarkStart w:id="2506" w:name="_Toc283888694"/>
      <w:bookmarkStart w:id="2507" w:name="_Toc283891497"/>
      <w:bookmarkStart w:id="2508" w:name="_Toc295309194"/>
      <w:bookmarkStart w:id="2509" w:name="_Toc297644886"/>
      <w:bookmarkStart w:id="2510" w:name="_Toc297797349"/>
      <w:r>
        <w:t>Subdivision B — Permanent bans</w:t>
      </w:r>
      <w:bookmarkEnd w:id="2502"/>
      <w:bookmarkEnd w:id="2503"/>
      <w:bookmarkEnd w:id="2504"/>
      <w:bookmarkEnd w:id="2505"/>
      <w:bookmarkEnd w:id="2506"/>
      <w:bookmarkEnd w:id="2507"/>
      <w:bookmarkEnd w:id="2508"/>
      <w:bookmarkEnd w:id="2509"/>
      <w:bookmarkEnd w:id="2510"/>
    </w:p>
    <w:p>
      <w:pPr>
        <w:pStyle w:val="yHeading5"/>
      </w:pPr>
      <w:bookmarkStart w:id="2511" w:name="_Toc272855017"/>
      <w:bookmarkStart w:id="2512" w:name="_Toc297797350"/>
      <w:bookmarkStart w:id="2513" w:name="_Toc295309195"/>
      <w:r>
        <w:rPr>
          <w:rStyle w:val="CharSClsNo"/>
        </w:rPr>
        <w:t>114</w:t>
      </w:r>
      <w:r>
        <w:t>.</w:t>
      </w:r>
      <w:r>
        <w:tab/>
        <w:t>Permanent bans on consumer goods or product related services</w:t>
      </w:r>
      <w:bookmarkEnd w:id="2511"/>
      <w:bookmarkEnd w:id="2512"/>
      <w:bookmarkEnd w:id="251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514" w:name="_Toc272855018"/>
      <w:bookmarkStart w:id="2515" w:name="_Toc297797351"/>
      <w:bookmarkStart w:id="2516" w:name="_Toc295309196"/>
      <w:r>
        <w:rPr>
          <w:rStyle w:val="CharSClsNo"/>
        </w:rPr>
        <w:t>115</w:t>
      </w:r>
      <w:r>
        <w:t>.</w:t>
      </w:r>
      <w:r>
        <w:tab/>
        <w:t>Places in which permanent bans apply</w:t>
      </w:r>
      <w:bookmarkEnd w:id="2514"/>
      <w:bookmarkEnd w:id="2515"/>
      <w:bookmarkEnd w:id="251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517" w:name="_Toc272855019"/>
      <w:bookmarkStart w:id="2518" w:name="_Toc297797352"/>
      <w:bookmarkStart w:id="2519" w:name="_Toc295309197"/>
      <w:r>
        <w:rPr>
          <w:rStyle w:val="CharSClsNo"/>
        </w:rPr>
        <w:t>116</w:t>
      </w:r>
      <w:r>
        <w:t>.</w:t>
      </w:r>
      <w:r>
        <w:tab/>
        <w:t>When permanent bans come into force</w:t>
      </w:r>
      <w:bookmarkEnd w:id="2517"/>
      <w:bookmarkEnd w:id="2518"/>
      <w:bookmarkEnd w:id="251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520" w:name="_Toc272855020"/>
      <w:bookmarkStart w:id="2521" w:name="_Toc297797353"/>
      <w:bookmarkStart w:id="2522" w:name="_Toc295309198"/>
      <w:r>
        <w:rPr>
          <w:rStyle w:val="CharSClsNo"/>
        </w:rPr>
        <w:t>117</w:t>
      </w:r>
      <w:r>
        <w:t>.</w:t>
      </w:r>
      <w:r>
        <w:tab/>
        <w:t>Revocation of permanent bans</w:t>
      </w:r>
      <w:bookmarkEnd w:id="2520"/>
      <w:bookmarkEnd w:id="2521"/>
      <w:bookmarkEnd w:id="2522"/>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4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523" w:name="_Toc272825555"/>
      <w:bookmarkStart w:id="2524" w:name="_Toc272831671"/>
      <w:bookmarkStart w:id="2525" w:name="_Toc272853903"/>
      <w:bookmarkStart w:id="2526" w:name="_Toc272855021"/>
      <w:bookmarkStart w:id="2527" w:name="_Toc283888699"/>
      <w:bookmarkStart w:id="2528" w:name="_Toc283891502"/>
      <w:bookmarkStart w:id="2529" w:name="_Toc295309199"/>
      <w:bookmarkStart w:id="2530" w:name="_Toc297644891"/>
      <w:bookmarkStart w:id="2531" w:name="_Toc297797354"/>
      <w:r>
        <w:t>Subdivision C — Compliance with interim bans and permanent bans</w:t>
      </w:r>
      <w:bookmarkEnd w:id="2523"/>
      <w:bookmarkEnd w:id="2524"/>
      <w:bookmarkEnd w:id="2525"/>
      <w:bookmarkEnd w:id="2526"/>
      <w:bookmarkEnd w:id="2527"/>
      <w:bookmarkEnd w:id="2528"/>
      <w:bookmarkEnd w:id="2529"/>
      <w:bookmarkEnd w:id="2530"/>
      <w:bookmarkEnd w:id="2531"/>
    </w:p>
    <w:p>
      <w:pPr>
        <w:pStyle w:val="yHeading5"/>
      </w:pPr>
      <w:bookmarkStart w:id="2532" w:name="_Toc272855022"/>
      <w:bookmarkStart w:id="2533" w:name="_Toc297797355"/>
      <w:bookmarkStart w:id="2534" w:name="_Toc295309200"/>
      <w:r>
        <w:rPr>
          <w:rStyle w:val="CharSClsNo"/>
        </w:rPr>
        <w:t>118</w:t>
      </w:r>
      <w:r>
        <w:t>.</w:t>
      </w:r>
      <w:r>
        <w:tab/>
        <w:t>Supplying etc. consumer goods covered by a ban</w:t>
      </w:r>
      <w:bookmarkEnd w:id="2532"/>
      <w:bookmarkEnd w:id="2533"/>
      <w:bookmarkEnd w:id="253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an interim ban on consumer goods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consumer goods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5" w:name="_Toc272855023"/>
      <w:bookmarkStart w:id="2536" w:name="_Toc297797356"/>
      <w:bookmarkStart w:id="2537" w:name="_Toc295309201"/>
      <w:r>
        <w:rPr>
          <w:rStyle w:val="CharSClsNo"/>
        </w:rPr>
        <w:t>119</w:t>
      </w:r>
      <w:r>
        <w:t>.</w:t>
      </w:r>
      <w:r>
        <w:tab/>
        <w:t>Supplying etc. product related services covered by a ban</w:t>
      </w:r>
      <w:bookmarkEnd w:id="2535"/>
      <w:bookmarkEnd w:id="2536"/>
      <w:bookmarkEnd w:id="2537"/>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4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services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538" w:name="_Toc272825558"/>
      <w:bookmarkStart w:id="2539" w:name="_Toc272831674"/>
      <w:bookmarkStart w:id="2540" w:name="_Toc272853906"/>
      <w:bookmarkStart w:id="2541" w:name="_Toc272855024"/>
      <w:bookmarkStart w:id="2542" w:name="_Toc283888702"/>
      <w:bookmarkStart w:id="2543" w:name="_Toc283891505"/>
      <w:bookmarkStart w:id="2544" w:name="_Toc295309202"/>
      <w:bookmarkStart w:id="2545" w:name="_Toc297644894"/>
      <w:bookmarkStart w:id="2546" w:name="_Toc297797357"/>
      <w:r>
        <w:t>Subdivision D — Temporary exemption from mutual recognition principles</w:t>
      </w:r>
      <w:bookmarkEnd w:id="2538"/>
      <w:bookmarkEnd w:id="2539"/>
      <w:bookmarkEnd w:id="2540"/>
      <w:bookmarkEnd w:id="2541"/>
      <w:bookmarkEnd w:id="2542"/>
      <w:bookmarkEnd w:id="2543"/>
      <w:bookmarkEnd w:id="2544"/>
      <w:bookmarkEnd w:id="2545"/>
      <w:bookmarkEnd w:id="2546"/>
    </w:p>
    <w:p>
      <w:pPr>
        <w:pStyle w:val="yHeading5"/>
      </w:pPr>
      <w:bookmarkStart w:id="2547" w:name="_Toc272855025"/>
      <w:bookmarkStart w:id="2548" w:name="_Toc297797358"/>
      <w:bookmarkStart w:id="2549" w:name="_Toc295309203"/>
      <w:r>
        <w:rPr>
          <w:rStyle w:val="CharSClsNo"/>
        </w:rPr>
        <w:t>120</w:t>
      </w:r>
      <w:r>
        <w:t>.</w:t>
      </w:r>
      <w:r>
        <w:tab/>
        <w:t xml:space="preserve">Temporary exemption under the </w:t>
      </w:r>
      <w:r>
        <w:rPr>
          <w:i/>
          <w:iCs/>
        </w:rPr>
        <w:t>Trans</w:t>
      </w:r>
      <w:r>
        <w:rPr>
          <w:i/>
          <w:iCs/>
        </w:rPr>
        <w:noBreakHyphen/>
        <w:t>Tasman Mutual Recognition Act 1997</w:t>
      </w:r>
      <w:bookmarkEnd w:id="2547"/>
      <w:bookmarkEnd w:id="2548"/>
      <w:bookmarkEnd w:id="254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4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4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550" w:name="_Toc272855026"/>
      <w:bookmarkStart w:id="2551" w:name="_Toc297797359"/>
      <w:bookmarkStart w:id="2552" w:name="_Toc295309204"/>
      <w:r>
        <w:rPr>
          <w:rStyle w:val="CharSClsNo"/>
        </w:rPr>
        <w:t>121</w:t>
      </w:r>
      <w:r>
        <w:t>.</w:t>
      </w:r>
      <w:r>
        <w:tab/>
        <w:t xml:space="preserve">Temporary exemption under the </w:t>
      </w:r>
      <w:r>
        <w:rPr>
          <w:i/>
          <w:iCs/>
        </w:rPr>
        <w:t>Mutual Recognition Act 1992</w:t>
      </w:r>
      <w:bookmarkEnd w:id="2550"/>
      <w:bookmarkEnd w:id="2551"/>
      <w:bookmarkEnd w:id="255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40"/>
        <w:ind w:left="2410" w:hanging="2410"/>
        <w:rPr>
          <w:sz w:val="22"/>
        </w:rPr>
      </w:pPr>
      <w:r>
        <w:rPr>
          <w:sz w:val="22"/>
        </w:rPr>
        <w:tab/>
        <w:t>(b)</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553" w:name="_Toc272825561"/>
      <w:bookmarkStart w:id="2554" w:name="_Toc272831677"/>
      <w:bookmarkStart w:id="2555" w:name="_Toc272853909"/>
      <w:bookmarkStart w:id="2556" w:name="_Toc272855027"/>
      <w:bookmarkStart w:id="2557" w:name="_Toc283888705"/>
      <w:bookmarkStart w:id="2558" w:name="_Toc283891508"/>
      <w:bookmarkStart w:id="2559" w:name="_Toc295309205"/>
      <w:bookmarkStart w:id="2560" w:name="_Toc297644897"/>
      <w:bookmarkStart w:id="2561" w:name="_Toc297797360"/>
      <w:r>
        <w:t>Division 3 — Recall of consumer goods</w:t>
      </w:r>
      <w:bookmarkEnd w:id="2553"/>
      <w:bookmarkEnd w:id="2554"/>
      <w:bookmarkEnd w:id="2555"/>
      <w:bookmarkEnd w:id="2556"/>
      <w:bookmarkEnd w:id="2557"/>
      <w:bookmarkEnd w:id="2558"/>
      <w:bookmarkEnd w:id="2559"/>
      <w:bookmarkEnd w:id="2560"/>
      <w:bookmarkEnd w:id="2561"/>
    </w:p>
    <w:p>
      <w:pPr>
        <w:pStyle w:val="yHeading4"/>
      </w:pPr>
      <w:bookmarkStart w:id="2562" w:name="_Toc272825562"/>
      <w:bookmarkStart w:id="2563" w:name="_Toc272831678"/>
      <w:bookmarkStart w:id="2564" w:name="_Toc272853910"/>
      <w:bookmarkStart w:id="2565" w:name="_Toc272855028"/>
      <w:bookmarkStart w:id="2566" w:name="_Toc283888706"/>
      <w:bookmarkStart w:id="2567" w:name="_Toc283891509"/>
      <w:bookmarkStart w:id="2568" w:name="_Toc295309206"/>
      <w:bookmarkStart w:id="2569" w:name="_Toc297644898"/>
      <w:bookmarkStart w:id="2570" w:name="_Toc297797361"/>
      <w:r>
        <w:t>Subdivision A — Compulsory recall of consumer goods</w:t>
      </w:r>
      <w:bookmarkEnd w:id="2562"/>
      <w:bookmarkEnd w:id="2563"/>
      <w:bookmarkEnd w:id="2564"/>
      <w:bookmarkEnd w:id="2565"/>
      <w:bookmarkEnd w:id="2566"/>
      <w:bookmarkEnd w:id="2567"/>
      <w:bookmarkEnd w:id="2568"/>
      <w:bookmarkEnd w:id="2569"/>
      <w:bookmarkEnd w:id="2570"/>
    </w:p>
    <w:p>
      <w:pPr>
        <w:pStyle w:val="yHeading5"/>
      </w:pPr>
      <w:bookmarkStart w:id="2571" w:name="_Toc272855029"/>
      <w:bookmarkStart w:id="2572" w:name="_Toc297797362"/>
      <w:bookmarkStart w:id="2573" w:name="_Toc295309207"/>
      <w:r>
        <w:rPr>
          <w:rStyle w:val="CharSClsNo"/>
        </w:rPr>
        <w:t>122</w:t>
      </w:r>
      <w:r>
        <w:t>.</w:t>
      </w:r>
      <w:r>
        <w:tab/>
        <w:t>Compulsory recall of consumer goods</w:t>
      </w:r>
      <w:bookmarkEnd w:id="2571"/>
      <w:bookmarkEnd w:id="2572"/>
      <w:bookmarkEnd w:id="257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4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40"/>
        <w:ind w:left="2410" w:hanging="2410"/>
        <w:rPr>
          <w:sz w:val="22"/>
        </w:rPr>
      </w:pPr>
      <w:r>
        <w:rPr>
          <w:sz w:val="22"/>
        </w:rPr>
        <w:tab/>
        <w:t>(b)</w:t>
      </w:r>
      <w:r>
        <w:rPr>
          <w:sz w:val="22"/>
        </w:rPr>
        <w:tab/>
        <w:t>any of the following applies:</w:t>
      </w:r>
    </w:p>
    <w:p>
      <w:pPr>
        <w:tabs>
          <w:tab w:val="left" w:pos="2694"/>
          <w:tab w:val="left" w:pos="3119"/>
        </w:tabs>
        <w:spacing w:before="4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4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4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4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4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574" w:name="_Toc272855030"/>
      <w:bookmarkStart w:id="2575" w:name="_Toc297797363"/>
      <w:bookmarkStart w:id="2576" w:name="_Toc295309208"/>
      <w:r>
        <w:rPr>
          <w:rStyle w:val="CharSClsNo"/>
        </w:rPr>
        <w:t>123</w:t>
      </w:r>
      <w:r>
        <w:t>.</w:t>
      </w:r>
      <w:r>
        <w:tab/>
        <w:t>Contents of a recall notice</w:t>
      </w:r>
      <w:bookmarkEnd w:id="2574"/>
      <w:bookmarkEnd w:id="2575"/>
      <w:bookmarkEnd w:id="257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40"/>
        <w:ind w:left="2410" w:hanging="2410"/>
        <w:rPr>
          <w:sz w:val="22"/>
        </w:rPr>
      </w:pPr>
      <w:r>
        <w:rPr>
          <w:sz w:val="22"/>
        </w:rPr>
        <w:tab/>
        <w:t>(a)</w:t>
      </w:r>
      <w:r>
        <w:rPr>
          <w:sz w:val="22"/>
        </w:rPr>
        <w:tab/>
        <w:t>recall the goods;</w:t>
      </w:r>
    </w:p>
    <w:p>
      <w:pPr>
        <w:tabs>
          <w:tab w:val="left" w:pos="1985"/>
          <w:tab w:val="left" w:pos="2410"/>
        </w:tabs>
        <w:spacing w:before="4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4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4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4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4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4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40"/>
        <w:ind w:left="3119" w:hanging="3119"/>
        <w:rPr>
          <w:sz w:val="22"/>
        </w:rPr>
      </w:pPr>
      <w:r>
        <w:rPr>
          <w:sz w:val="22"/>
        </w:rPr>
        <w:tab/>
        <w:t>(ii)</w:t>
      </w:r>
      <w:r>
        <w:rPr>
          <w:sz w:val="22"/>
        </w:rPr>
        <w:tab/>
        <w:t>replace the goods;</w:t>
      </w:r>
    </w:p>
    <w:p>
      <w:pPr>
        <w:tabs>
          <w:tab w:val="left" w:pos="2694"/>
          <w:tab w:val="left" w:pos="3119"/>
        </w:tabs>
        <w:spacing w:before="4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80"/>
        <w:ind w:left="1843" w:hanging="1843"/>
        <w:rPr>
          <w:sz w:val="22"/>
        </w:rPr>
      </w:pPr>
      <w:r>
        <w:rPr>
          <w:sz w:val="22"/>
        </w:rPr>
        <w:tab/>
        <w:t>(2)</w:t>
      </w:r>
      <w:r>
        <w:rPr>
          <w:sz w:val="22"/>
        </w:rPr>
        <w:tab/>
        <w:t>The recall notice may specify:</w:t>
      </w:r>
    </w:p>
    <w:p>
      <w:pPr>
        <w:tabs>
          <w:tab w:val="left" w:pos="1985"/>
          <w:tab w:val="left" w:pos="2410"/>
        </w:tabs>
        <w:spacing w:before="4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40"/>
        <w:ind w:left="2410" w:hanging="2410"/>
        <w:rPr>
          <w:sz w:val="22"/>
        </w:rPr>
      </w:pPr>
      <w:r>
        <w:rPr>
          <w:sz w:val="22"/>
        </w:rPr>
        <w:tab/>
        <w:t>(b)</w:t>
      </w:r>
      <w:r>
        <w:rPr>
          <w:sz w:val="22"/>
        </w:rPr>
        <w:tab/>
        <w:t>the period within which the action must be taken.</w:t>
      </w:r>
    </w:p>
    <w:p>
      <w:pPr>
        <w:tabs>
          <w:tab w:val="left" w:pos="1276"/>
          <w:tab w:val="left" w:pos="1843"/>
        </w:tabs>
        <w:spacing w:before="18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8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40"/>
        <w:ind w:left="2410" w:hanging="2410"/>
        <w:rPr>
          <w:sz w:val="22"/>
        </w:rPr>
      </w:pPr>
      <w:r>
        <w:rPr>
          <w:sz w:val="22"/>
        </w:rPr>
        <w:tab/>
        <w:t>(a)</w:t>
      </w:r>
      <w:r>
        <w:rPr>
          <w:sz w:val="22"/>
        </w:rPr>
        <w:tab/>
        <w:t>the supplier undertakes to refund the price of the goods; and</w:t>
      </w:r>
    </w:p>
    <w:p>
      <w:pPr>
        <w:tabs>
          <w:tab w:val="left" w:pos="1985"/>
          <w:tab w:val="left" w:pos="2410"/>
        </w:tabs>
        <w:spacing w:before="4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4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pPr>
      <w:bookmarkStart w:id="2577" w:name="_Toc272855031"/>
      <w:bookmarkStart w:id="2578" w:name="_Toc297797364"/>
      <w:bookmarkStart w:id="2579" w:name="_Toc295309209"/>
      <w:r>
        <w:rPr>
          <w:rStyle w:val="CharSClsNo"/>
        </w:rPr>
        <w:t>124</w:t>
      </w:r>
      <w:r>
        <w:t>.</w:t>
      </w:r>
      <w:r>
        <w:tab/>
        <w:t>Obligations of a supplier in relation to a recall notice</w:t>
      </w:r>
      <w:bookmarkEnd w:id="2577"/>
      <w:bookmarkEnd w:id="2578"/>
      <w:bookmarkEnd w:id="257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4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4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4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4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40"/>
        <w:ind w:left="2410" w:hanging="2410"/>
        <w:rPr>
          <w:sz w:val="22"/>
        </w:rPr>
      </w:pPr>
      <w:r>
        <w:rPr>
          <w:sz w:val="22"/>
        </w:rPr>
        <w:tab/>
        <w:t>(a)</w:t>
      </w:r>
      <w:r>
        <w:rPr>
          <w:sz w:val="22"/>
        </w:rPr>
        <w:tab/>
        <w:t>to repair the consumer goods; or</w:t>
      </w:r>
    </w:p>
    <w:p>
      <w:pPr>
        <w:tabs>
          <w:tab w:val="left" w:pos="1985"/>
          <w:tab w:val="left" w:pos="2410"/>
        </w:tabs>
        <w:spacing w:before="40"/>
        <w:ind w:left="2410" w:hanging="2410"/>
        <w:rPr>
          <w:sz w:val="22"/>
        </w:rPr>
      </w:pPr>
      <w:r>
        <w:rPr>
          <w:sz w:val="22"/>
        </w:rPr>
        <w:tab/>
        <w:t>(b)</w:t>
      </w:r>
      <w:r>
        <w:rPr>
          <w:sz w:val="22"/>
        </w:rPr>
        <w:tab/>
        <w:t>to replace the consumer goods;</w:t>
      </w:r>
    </w:p>
    <w:p>
      <w:pPr>
        <w:tabs>
          <w:tab w:val="left" w:pos="1276"/>
          <w:tab w:val="left" w:pos="1843"/>
        </w:tabs>
        <w:spacing w:before="40"/>
        <w:ind w:left="1843" w:hanging="1843"/>
        <w:rPr>
          <w:sz w:val="22"/>
        </w:rPr>
      </w:pPr>
      <w:r>
        <w:rPr>
          <w:sz w:val="22"/>
        </w:rPr>
        <w:tab/>
      </w:r>
      <w:r>
        <w:rPr>
          <w:sz w:val="22"/>
        </w:rPr>
        <w:tab/>
        <w:t>the cost of the repair or replacement, including any necessary transportation costs, must be paid by the supplier.</w:t>
      </w:r>
    </w:p>
    <w:p>
      <w:pPr>
        <w:pStyle w:val="yHeading5"/>
      </w:pPr>
      <w:bookmarkStart w:id="2580" w:name="_Toc272855032"/>
      <w:bookmarkStart w:id="2581" w:name="_Toc297797365"/>
      <w:bookmarkStart w:id="2582" w:name="_Toc295309210"/>
      <w:r>
        <w:rPr>
          <w:rStyle w:val="CharSClsNo"/>
        </w:rPr>
        <w:t>125</w:t>
      </w:r>
      <w:r>
        <w:t>.</w:t>
      </w:r>
      <w:r>
        <w:tab/>
        <w:t>Notification by persons who supply consumer goods outside Australia if there is compulsory recall</w:t>
      </w:r>
      <w:bookmarkEnd w:id="2580"/>
      <w:bookmarkEnd w:id="2581"/>
      <w:bookmarkEnd w:id="2582"/>
    </w:p>
    <w:p>
      <w:pPr>
        <w:tabs>
          <w:tab w:val="left" w:pos="1276"/>
          <w:tab w:val="left" w:pos="1843"/>
        </w:tabs>
        <w:spacing w:before="18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80"/>
        <w:ind w:left="1843" w:hanging="1843"/>
        <w:rPr>
          <w:sz w:val="22"/>
        </w:rPr>
      </w:pPr>
      <w:r>
        <w:rPr>
          <w:sz w:val="22"/>
        </w:rPr>
        <w:tab/>
        <w:t>(2)</w:t>
      </w:r>
      <w:r>
        <w:rPr>
          <w:sz w:val="22"/>
        </w:rPr>
        <w:tab/>
        <w:t>The notice given under subsection (1)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8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583" w:name="_Toc272855033"/>
      <w:bookmarkStart w:id="2584" w:name="_Toc297797366"/>
      <w:bookmarkStart w:id="2585" w:name="_Toc295309211"/>
      <w:r>
        <w:rPr>
          <w:rStyle w:val="CharSClsNo"/>
        </w:rPr>
        <w:t>126</w:t>
      </w:r>
      <w:r>
        <w:t>.</w:t>
      </w:r>
      <w:r>
        <w:tab/>
        <w:t>Interaction of multiple recall notices</w:t>
      </w:r>
      <w:bookmarkEnd w:id="2583"/>
      <w:bookmarkEnd w:id="2584"/>
      <w:bookmarkEnd w:id="258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40"/>
        <w:ind w:left="3119" w:hanging="3119"/>
        <w:rPr>
          <w:sz w:val="22"/>
        </w:rPr>
      </w:pPr>
      <w:r>
        <w:rPr>
          <w:sz w:val="22"/>
        </w:rPr>
        <w:tab/>
        <w:t>(i)</w:t>
      </w:r>
      <w:r>
        <w:rPr>
          <w:sz w:val="22"/>
        </w:rPr>
        <w:tab/>
        <w:t>for the recalled goods; or</w:t>
      </w:r>
    </w:p>
    <w:p>
      <w:pPr>
        <w:tabs>
          <w:tab w:val="left" w:pos="2694"/>
          <w:tab w:val="left" w:pos="3119"/>
        </w:tabs>
        <w:spacing w:before="40"/>
        <w:ind w:left="3119" w:hanging="3119"/>
        <w:rPr>
          <w:sz w:val="22"/>
        </w:rPr>
      </w:pPr>
      <w:r>
        <w:rPr>
          <w:sz w:val="22"/>
        </w:rPr>
        <w:tab/>
        <w:t>(ii)</w:t>
      </w:r>
      <w:r>
        <w:rPr>
          <w:sz w:val="22"/>
        </w:rPr>
        <w:tab/>
        <w:t>for consumer goods of a kind that includes the recalled goods;</w:t>
      </w:r>
    </w:p>
    <w:p>
      <w:pPr>
        <w:tabs>
          <w:tab w:val="left" w:pos="1276"/>
          <w:tab w:val="left" w:pos="1843"/>
        </w:tabs>
        <w:spacing w:before="4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586" w:name="_Toc272855034"/>
      <w:bookmarkStart w:id="2587" w:name="_Toc297797367"/>
      <w:bookmarkStart w:id="2588" w:name="_Toc295309212"/>
      <w:r>
        <w:rPr>
          <w:rStyle w:val="CharSClsNo"/>
        </w:rPr>
        <w:t>127</w:t>
      </w:r>
      <w:r>
        <w:t>.</w:t>
      </w:r>
      <w:r>
        <w:tab/>
        <w:t>Compliance with recall notices</w:t>
      </w:r>
      <w:bookmarkEnd w:id="2586"/>
      <w:bookmarkEnd w:id="2587"/>
      <w:bookmarkEnd w:id="2588"/>
    </w:p>
    <w:p>
      <w:pPr>
        <w:tabs>
          <w:tab w:val="left" w:pos="1276"/>
          <w:tab w:val="left" w:pos="1843"/>
        </w:tabs>
        <w:spacing w:before="180"/>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40"/>
        <w:ind w:left="1843" w:hanging="1843"/>
        <w:rPr>
          <w:sz w:val="22"/>
        </w:rPr>
      </w:pPr>
      <w:r>
        <w:rPr>
          <w:sz w:val="22"/>
        </w:rPr>
        <w:tab/>
      </w:r>
      <w:r>
        <w:rPr>
          <w:sz w:val="22"/>
        </w:rPr>
        <w:tab/>
        <w:t>the person must comply with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4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40"/>
        <w:ind w:left="2410" w:hanging="2410"/>
        <w:rPr>
          <w:sz w:val="22"/>
        </w:rPr>
      </w:pPr>
      <w:r>
        <w:rPr>
          <w:sz w:val="22"/>
        </w:rPr>
        <w:tab/>
        <w:t>(b)</w:t>
      </w:r>
      <w:r>
        <w:rPr>
          <w:sz w:val="22"/>
        </w:rPr>
        <w:tab/>
        <w:t>in any other case — supply consumer goods of the kind to which the notice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589" w:name="_Toc272825569"/>
      <w:bookmarkStart w:id="2590" w:name="_Toc272831685"/>
      <w:bookmarkStart w:id="2591" w:name="_Toc272853917"/>
      <w:bookmarkStart w:id="2592" w:name="_Toc272855035"/>
      <w:bookmarkStart w:id="2593" w:name="_Toc283888713"/>
      <w:bookmarkStart w:id="2594" w:name="_Toc283891516"/>
      <w:bookmarkStart w:id="2595" w:name="_Toc295309213"/>
      <w:bookmarkStart w:id="2596" w:name="_Toc297644905"/>
      <w:bookmarkStart w:id="2597" w:name="_Toc297797368"/>
      <w:r>
        <w:t>Subdivision B — Voluntary recall of consumer goods</w:t>
      </w:r>
      <w:bookmarkEnd w:id="2589"/>
      <w:bookmarkEnd w:id="2590"/>
      <w:bookmarkEnd w:id="2591"/>
      <w:bookmarkEnd w:id="2592"/>
      <w:bookmarkEnd w:id="2593"/>
      <w:bookmarkEnd w:id="2594"/>
      <w:bookmarkEnd w:id="2595"/>
      <w:bookmarkEnd w:id="2596"/>
      <w:bookmarkEnd w:id="2597"/>
    </w:p>
    <w:p>
      <w:pPr>
        <w:pStyle w:val="yHeading5"/>
      </w:pPr>
      <w:bookmarkStart w:id="2598" w:name="_Toc272855036"/>
      <w:bookmarkStart w:id="2599" w:name="_Toc297797369"/>
      <w:bookmarkStart w:id="2600" w:name="_Toc295309214"/>
      <w:r>
        <w:rPr>
          <w:rStyle w:val="CharSClsNo"/>
        </w:rPr>
        <w:t>128</w:t>
      </w:r>
      <w:r>
        <w:t>.</w:t>
      </w:r>
      <w:r>
        <w:tab/>
        <w:t>Notification requirements for a voluntary recall of consumer goods</w:t>
      </w:r>
      <w:bookmarkEnd w:id="2598"/>
      <w:bookmarkEnd w:id="2599"/>
      <w:bookmarkEnd w:id="2600"/>
    </w:p>
    <w:p>
      <w:pPr>
        <w:tabs>
          <w:tab w:val="left" w:pos="1276"/>
          <w:tab w:val="left" w:pos="1843"/>
        </w:tabs>
        <w:spacing w:before="18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4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4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4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4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8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8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8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pStyle w:val="yHeading3"/>
      </w:pPr>
      <w:bookmarkStart w:id="2601" w:name="_Toc272825571"/>
      <w:bookmarkStart w:id="2602" w:name="_Toc272831687"/>
      <w:bookmarkStart w:id="2603" w:name="_Toc272853919"/>
      <w:bookmarkStart w:id="2604" w:name="_Toc272855037"/>
      <w:bookmarkStart w:id="2605" w:name="_Toc283888715"/>
      <w:bookmarkStart w:id="2606" w:name="_Toc283891518"/>
      <w:bookmarkStart w:id="2607" w:name="_Toc295309215"/>
      <w:bookmarkStart w:id="2608" w:name="_Toc297644907"/>
      <w:bookmarkStart w:id="2609" w:name="_Toc297797370"/>
      <w:r>
        <w:t>Division 4 — Safety warning notices</w:t>
      </w:r>
      <w:bookmarkEnd w:id="2601"/>
      <w:bookmarkEnd w:id="2602"/>
      <w:bookmarkEnd w:id="2603"/>
      <w:bookmarkEnd w:id="2604"/>
      <w:bookmarkEnd w:id="2605"/>
      <w:bookmarkEnd w:id="2606"/>
      <w:bookmarkEnd w:id="2607"/>
      <w:bookmarkEnd w:id="2608"/>
      <w:bookmarkEnd w:id="2609"/>
    </w:p>
    <w:p>
      <w:pPr>
        <w:pStyle w:val="yHeading5"/>
      </w:pPr>
      <w:bookmarkStart w:id="2610" w:name="_Toc272855038"/>
      <w:bookmarkStart w:id="2611" w:name="_Toc297797371"/>
      <w:bookmarkStart w:id="2612" w:name="_Toc295309216"/>
      <w:r>
        <w:rPr>
          <w:rStyle w:val="CharSClsNo"/>
        </w:rPr>
        <w:t>129</w:t>
      </w:r>
      <w:r>
        <w:t>.</w:t>
      </w:r>
      <w:r>
        <w:tab/>
        <w:t>Safety warning notices about consumer goods and product related services</w:t>
      </w:r>
      <w:bookmarkEnd w:id="2610"/>
      <w:bookmarkEnd w:id="2611"/>
      <w:bookmarkEnd w:id="2612"/>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those goods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40"/>
        <w:ind w:left="2410" w:hanging="2410"/>
        <w:rPr>
          <w:sz w:val="22"/>
        </w:rPr>
      </w:pPr>
      <w:r>
        <w:rPr>
          <w:sz w:val="22"/>
        </w:rPr>
        <w:tab/>
        <w:t>(b)</w:t>
      </w:r>
      <w:r>
        <w:rPr>
          <w:sz w:val="22"/>
        </w:rPr>
        <w:tab/>
        <w:t>a warning of possible risks involved in the use of consumer goods of a kind specified in the notice.</w:t>
      </w:r>
    </w:p>
    <w:p>
      <w:pPr>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4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613" w:name="_Toc272855039"/>
      <w:bookmarkStart w:id="2614" w:name="_Toc297797372"/>
      <w:bookmarkStart w:id="2615" w:name="_Toc295309217"/>
      <w:r>
        <w:rPr>
          <w:rStyle w:val="CharSClsNo"/>
        </w:rPr>
        <w:t>130</w:t>
      </w:r>
      <w:r>
        <w:t>.</w:t>
      </w:r>
      <w:r>
        <w:tab/>
        <w:t>Announcement of the results of an investigation etc.</w:t>
      </w:r>
      <w:bookmarkEnd w:id="2613"/>
      <w:bookmarkEnd w:id="2614"/>
      <w:bookmarkEnd w:id="26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4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4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40"/>
        <w:ind w:left="3119" w:hanging="3119"/>
        <w:rPr>
          <w:sz w:val="22"/>
        </w:rPr>
      </w:pPr>
      <w:r>
        <w:rPr>
          <w:sz w:val="22"/>
        </w:rPr>
        <w:tab/>
        <w:t>(ii)</w:t>
      </w:r>
      <w:r>
        <w:rPr>
          <w:sz w:val="22"/>
        </w:rPr>
        <w:tab/>
        <w:t>a proposed recall notice under section 132A of that Act;</w:t>
      </w:r>
    </w:p>
    <w:p>
      <w:pPr>
        <w:tabs>
          <w:tab w:val="left" w:pos="2694"/>
          <w:tab w:val="left" w:pos="3119"/>
        </w:tabs>
        <w:spacing w:before="40"/>
        <w:ind w:left="3119" w:hanging="3119"/>
        <w:rPr>
          <w:sz w:val="22"/>
        </w:rPr>
      </w:pPr>
      <w:r>
        <w:rPr>
          <w:sz w:val="22"/>
        </w:rPr>
        <w:tab/>
        <w:t>(iii)</w:t>
      </w:r>
      <w:r>
        <w:rPr>
          <w:sz w:val="22"/>
        </w:rPr>
        <w:tab/>
        <w:t>a notice under section 132J(1) or (2) of that Act;</w:t>
      </w:r>
    </w:p>
    <w:p>
      <w:pPr>
        <w:tabs>
          <w:tab w:val="left" w:pos="1276"/>
          <w:tab w:val="left" w:pos="1843"/>
        </w:tabs>
        <w:spacing w:before="4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4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4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616" w:name="_Toc272825574"/>
      <w:bookmarkStart w:id="2617" w:name="_Toc272831690"/>
      <w:bookmarkStart w:id="2618" w:name="_Toc272853922"/>
      <w:bookmarkStart w:id="2619" w:name="_Toc272855040"/>
      <w:bookmarkStart w:id="2620" w:name="_Toc283888718"/>
      <w:bookmarkStart w:id="2621" w:name="_Toc283891521"/>
      <w:bookmarkStart w:id="2622" w:name="_Toc295309218"/>
      <w:bookmarkStart w:id="2623" w:name="_Toc297644910"/>
      <w:bookmarkStart w:id="2624" w:name="_Toc297797373"/>
      <w:r>
        <w:t>Division 5 — Consumer goods, or product related services, associated with death or serious injury or illness</w:t>
      </w:r>
      <w:bookmarkEnd w:id="2616"/>
      <w:bookmarkEnd w:id="2617"/>
      <w:bookmarkEnd w:id="2618"/>
      <w:bookmarkEnd w:id="2619"/>
      <w:bookmarkEnd w:id="2620"/>
      <w:bookmarkEnd w:id="2621"/>
      <w:bookmarkEnd w:id="2622"/>
      <w:bookmarkEnd w:id="2623"/>
      <w:bookmarkEnd w:id="2624"/>
    </w:p>
    <w:p>
      <w:pPr>
        <w:pStyle w:val="yHeading5"/>
        <w:spacing w:before="180"/>
      </w:pPr>
      <w:bookmarkStart w:id="2625" w:name="_Toc272855041"/>
      <w:bookmarkStart w:id="2626" w:name="_Toc297797374"/>
      <w:bookmarkStart w:id="2627" w:name="_Toc295309219"/>
      <w:r>
        <w:rPr>
          <w:rStyle w:val="CharSClsNo"/>
        </w:rPr>
        <w:t>131</w:t>
      </w:r>
      <w:r>
        <w:t>.</w:t>
      </w:r>
      <w:r>
        <w:tab/>
        <w:t>Suppliers to report consumer goods associated with the death or serious injury or illness of any person</w:t>
      </w:r>
      <w:bookmarkEnd w:id="2625"/>
      <w:bookmarkEnd w:id="2626"/>
      <w:bookmarkEnd w:id="262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40"/>
        <w:ind w:left="2410" w:hanging="2410"/>
        <w:rPr>
          <w:sz w:val="22"/>
        </w:rPr>
      </w:pPr>
      <w:r>
        <w:rPr>
          <w:sz w:val="22"/>
        </w:rPr>
        <w:tab/>
        <w:t>(c)</w:t>
      </w:r>
      <w:r>
        <w:rPr>
          <w:sz w:val="22"/>
        </w:rPr>
        <w:tab/>
        <w:t>a repairer or insurer of the goods;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consumer goods;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consumer goods; or</w:t>
      </w:r>
    </w:p>
    <w:p>
      <w:pPr>
        <w:tabs>
          <w:tab w:val="left" w:pos="1985"/>
          <w:tab w:val="left" w:pos="2410"/>
        </w:tabs>
        <w:spacing w:before="40"/>
        <w:ind w:left="2410" w:hanging="2410"/>
        <w:rPr>
          <w:sz w:val="22"/>
        </w:rPr>
      </w:pPr>
      <w:r>
        <w:rPr>
          <w:sz w:val="22"/>
        </w:rPr>
        <w:tab/>
        <w:t>(b)</w:t>
      </w:r>
      <w:r>
        <w:rPr>
          <w:sz w:val="22"/>
        </w:rPr>
        <w:tab/>
        <w:t>the death or serious injury or illness of any person.</w:t>
      </w:r>
    </w:p>
    <w:p>
      <w:pPr>
        <w:pStyle w:val="yHeading5"/>
      </w:pPr>
      <w:bookmarkStart w:id="2628" w:name="_Toc272855042"/>
      <w:bookmarkStart w:id="2629" w:name="_Toc297797375"/>
      <w:bookmarkStart w:id="2630" w:name="_Toc295309220"/>
      <w:r>
        <w:rPr>
          <w:rStyle w:val="CharSClsNo"/>
        </w:rPr>
        <w:t>132</w:t>
      </w:r>
      <w:r>
        <w:t>.</w:t>
      </w:r>
      <w:r>
        <w:tab/>
        <w:t>Suppliers to report product related services associated with the death or serious injury or illness of any person</w:t>
      </w:r>
      <w:bookmarkEnd w:id="2628"/>
      <w:bookmarkEnd w:id="2629"/>
      <w:bookmarkEnd w:id="263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40"/>
        <w:ind w:left="2410" w:hanging="2410"/>
        <w:rPr>
          <w:sz w:val="22"/>
        </w:rPr>
      </w:pPr>
      <w:r>
        <w:rPr>
          <w:sz w:val="22"/>
        </w:rPr>
        <w:tab/>
        <w:t>(c)</w:t>
      </w:r>
      <w:r>
        <w:rPr>
          <w:sz w:val="22"/>
        </w:rPr>
        <w:tab/>
        <w:t>an insurer of the services;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the services have been supplied;</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product related services; or</w:t>
      </w:r>
    </w:p>
    <w:p>
      <w:pPr>
        <w:tabs>
          <w:tab w:val="left" w:pos="1985"/>
          <w:tab w:val="left" w:pos="2410"/>
        </w:tabs>
        <w:spacing w:before="40"/>
        <w:ind w:left="2410" w:hanging="2410"/>
        <w:rPr>
          <w:sz w:val="22"/>
        </w:rPr>
      </w:pPr>
      <w:r>
        <w:rPr>
          <w:sz w:val="22"/>
        </w:rPr>
        <w:tab/>
        <w:t>(b)</w:t>
      </w:r>
      <w:r>
        <w:rPr>
          <w:sz w:val="22"/>
        </w:rPr>
        <w:tab/>
        <w:t>the consumer goods to which the services relate; or</w:t>
      </w:r>
    </w:p>
    <w:p>
      <w:pPr>
        <w:tabs>
          <w:tab w:val="left" w:pos="1985"/>
          <w:tab w:val="left" w:pos="2410"/>
        </w:tabs>
        <w:spacing w:before="40"/>
        <w:ind w:left="2410" w:hanging="2410"/>
        <w:rPr>
          <w:sz w:val="22"/>
        </w:rPr>
      </w:pPr>
      <w:r>
        <w:rPr>
          <w:sz w:val="22"/>
        </w:rPr>
        <w:tab/>
        <w:t>(c)</w:t>
      </w:r>
      <w:r>
        <w:rPr>
          <w:sz w:val="22"/>
        </w:rPr>
        <w:tab/>
        <w:t>the death or serious injury or illness of any person.</w:t>
      </w:r>
    </w:p>
    <w:p>
      <w:pPr>
        <w:pStyle w:val="yHeading5"/>
      </w:pPr>
      <w:bookmarkStart w:id="2631" w:name="_Toc272855043"/>
      <w:bookmarkStart w:id="2632" w:name="_Toc297797376"/>
      <w:bookmarkStart w:id="2633" w:name="_Toc295309221"/>
      <w:r>
        <w:rPr>
          <w:rStyle w:val="CharSClsNo"/>
        </w:rPr>
        <w:t>132A</w:t>
      </w:r>
      <w:r>
        <w:t>.</w:t>
      </w:r>
      <w:r>
        <w:tab/>
        <w:t>Confidentiality of notices given under this Division</w:t>
      </w:r>
      <w:bookmarkEnd w:id="2631"/>
      <w:bookmarkEnd w:id="2632"/>
      <w:bookmarkEnd w:id="2633"/>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40"/>
        <w:ind w:left="2410" w:hanging="2410"/>
        <w:rPr>
          <w:sz w:val="22"/>
        </w:rPr>
      </w:pPr>
      <w:r>
        <w:rPr>
          <w:sz w:val="22"/>
        </w:rPr>
        <w:tab/>
        <w:t>(a)</w:t>
      </w:r>
      <w:r>
        <w:rPr>
          <w:sz w:val="22"/>
        </w:rPr>
        <w:tab/>
        <w:t>the disclosure is made by the Commonwealth Minister to:</w:t>
      </w:r>
    </w:p>
    <w:p>
      <w:pPr>
        <w:tabs>
          <w:tab w:val="left" w:pos="2694"/>
          <w:tab w:val="left" w:pos="3119"/>
        </w:tabs>
        <w:spacing w:before="40"/>
        <w:ind w:left="3119" w:hanging="3119"/>
        <w:rPr>
          <w:sz w:val="22"/>
        </w:rPr>
      </w:pPr>
      <w:r>
        <w:rPr>
          <w:sz w:val="22"/>
        </w:rPr>
        <w:tab/>
        <w:t>(i)</w:t>
      </w:r>
      <w:r>
        <w:rPr>
          <w:sz w:val="22"/>
        </w:rPr>
        <w:tab/>
        <w:t>another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an associate regulator; or</w:t>
      </w:r>
    </w:p>
    <w:p>
      <w:pPr>
        <w:tabs>
          <w:tab w:val="left" w:pos="1985"/>
          <w:tab w:val="left" w:pos="2410"/>
        </w:tabs>
        <w:spacing w:before="4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tabs>
          <w:tab w:val="left" w:pos="1985"/>
          <w:tab w:val="left" w:pos="2410"/>
        </w:tabs>
        <w:spacing w:before="4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4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4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4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40"/>
        <w:ind w:left="2410" w:hanging="2410"/>
        <w:rPr>
          <w:sz w:val="22"/>
        </w:rPr>
      </w:pPr>
      <w:r>
        <w:rPr>
          <w:sz w:val="22"/>
        </w:rPr>
        <w:tab/>
        <w:t>(d)</w:t>
      </w:r>
      <w:r>
        <w:rPr>
          <w:sz w:val="22"/>
        </w:rPr>
        <w:tab/>
        <w:t>the disclosure is required or authorised by or under law; or</w:t>
      </w:r>
    </w:p>
    <w:p>
      <w:pPr>
        <w:tabs>
          <w:tab w:val="left" w:pos="1985"/>
          <w:tab w:val="left" w:pos="2410"/>
        </w:tabs>
        <w:spacing w:before="4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634" w:name="_Toc272825578"/>
      <w:bookmarkStart w:id="2635" w:name="_Toc272831694"/>
      <w:bookmarkStart w:id="2636" w:name="_Toc272853926"/>
      <w:bookmarkStart w:id="2637" w:name="_Toc272855044"/>
      <w:bookmarkStart w:id="2638" w:name="_Toc283888722"/>
      <w:bookmarkStart w:id="2639" w:name="_Toc283891525"/>
      <w:bookmarkStart w:id="2640" w:name="_Toc295309222"/>
      <w:bookmarkStart w:id="2641" w:name="_Toc297644914"/>
      <w:bookmarkStart w:id="2642" w:name="_Toc297797377"/>
      <w:r>
        <w:t>Division 6 — Miscellaneous</w:t>
      </w:r>
      <w:bookmarkEnd w:id="2634"/>
      <w:bookmarkEnd w:id="2635"/>
      <w:bookmarkEnd w:id="2636"/>
      <w:bookmarkEnd w:id="2637"/>
      <w:bookmarkEnd w:id="2638"/>
      <w:bookmarkEnd w:id="2639"/>
      <w:bookmarkEnd w:id="2640"/>
      <w:bookmarkEnd w:id="2641"/>
      <w:bookmarkEnd w:id="2642"/>
    </w:p>
    <w:p>
      <w:pPr>
        <w:pStyle w:val="yHeading5"/>
      </w:pPr>
      <w:bookmarkStart w:id="2643" w:name="_Toc272855045"/>
      <w:bookmarkStart w:id="2644" w:name="_Toc297797378"/>
      <w:bookmarkStart w:id="2645" w:name="_Toc295309223"/>
      <w:r>
        <w:rPr>
          <w:rStyle w:val="CharSClsNo"/>
        </w:rPr>
        <w:t>133</w:t>
      </w:r>
      <w:r>
        <w:t>.</w:t>
      </w:r>
      <w:r>
        <w:tab/>
        <w:t>Liability under a contract of insurance</w:t>
      </w:r>
      <w:bookmarkEnd w:id="2643"/>
      <w:bookmarkEnd w:id="2644"/>
      <w:bookmarkEnd w:id="264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4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4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4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40"/>
        <w:ind w:left="3119" w:hanging="3119"/>
        <w:rPr>
          <w:sz w:val="22"/>
        </w:rPr>
      </w:pPr>
      <w:r>
        <w:rPr>
          <w:sz w:val="22"/>
        </w:rPr>
        <w:tab/>
        <w:t>(i)</w:t>
      </w:r>
      <w:r>
        <w:rPr>
          <w:sz w:val="22"/>
        </w:rPr>
        <w:tab/>
        <w:t>a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4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4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646" w:name="_Toc272825580"/>
      <w:bookmarkStart w:id="2647" w:name="_Toc272831696"/>
      <w:bookmarkStart w:id="2648" w:name="_Toc272853928"/>
      <w:bookmarkStart w:id="2649" w:name="_Toc272855046"/>
      <w:bookmarkStart w:id="2650" w:name="_Toc283888724"/>
      <w:bookmarkStart w:id="2651" w:name="_Toc283891527"/>
      <w:bookmarkStart w:id="2652" w:name="_Toc295309224"/>
      <w:bookmarkStart w:id="2653" w:name="_Toc297644916"/>
      <w:bookmarkStart w:id="2654" w:name="_Toc297797379"/>
      <w:r>
        <w:t>Part 3</w:t>
      </w:r>
      <w:r>
        <w:noBreakHyphen/>
        <w:t>4</w:t>
      </w:r>
      <w:r>
        <w:rPr>
          <w:b w:val="0"/>
        </w:rPr>
        <w:t> — </w:t>
      </w:r>
      <w:r>
        <w:rPr>
          <w:bCs/>
        </w:rPr>
        <w:t>Information standards</w:t>
      </w:r>
      <w:bookmarkEnd w:id="2646"/>
      <w:bookmarkEnd w:id="2647"/>
      <w:bookmarkEnd w:id="2648"/>
      <w:bookmarkEnd w:id="2649"/>
      <w:bookmarkEnd w:id="2650"/>
      <w:bookmarkEnd w:id="2651"/>
      <w:bookmarkEnd w:id="2652"/>
      <w:bookmarkEnd w:id="2653"/>
      <w:bookmarkEnd w:id="2654"/>
    </w:p>
    <w:p>
      <w:pPr>
        <w:pStyle w:val="yHeading5"/>
      </w:pPr>
      <w:bookmarkStart w:id="2655" w:name="_Toc272855047"/>
      <w:bookmarkStart w:id="2656" w:name="_Toc297797380"/>
      <w:bookmarkStart w:id="2657" w:name="_Toc295309225"/>
      <w:r>
        <w:rPr>
          <w:rStyle w:val="CharSClsNo"/>
        </w:rPr>
        <w:t>134</w:t>
      </w:r>
      <w:r>
        <w:t>.</w:t>
      </w:r>
      <w:r>
        <w:tab/>
        <w:t>Making information standards for goods and services</w:t>
      </w:r>
      <w:bookmarkEnd w:id="2655"/>
      <w:bookmarkEnd w:id="2656"/>
      <w:bookmarkEnd w:id="265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goods of a particular kind;</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4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4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4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4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4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40"/>
        <w:ind w:left="2410" w:hanging="2410"/>
        <w:rPr>
          <w:sz w:val="22"/>
        </w:rPr>
      </w:pPr>
      <w:r>
        <w:rPr>
          <w:sz w:val="22"/>
        </w:rPr>
        <w:tab/>
        <w:t>(f)</w:t>
      </w:r>
      <w:r>
        <w:rPr>
          <w:sz w:val="22"/>
        </w:rPr>
        <w:tab/>
        <w:t>assign a meaning to specified information about goods or services.</w:t>
      </w:r>
    </w:p>
    <w:p>
      <w:pPr>
        <w:pStyle w:val="yHeading5"/>
      </w:pPr>
      <w:bookmarkStart w:id="2658" w:name="_Toc272855048"/>
      <w:bookmarkStart w:id="2659" w:name="_Toc297797381"/>
      <w:bookmarkStart w:id="2660" w:name="_Toc295309226"/>
      <w:r>
        <w:rPr>
          <w:rStyle w:val="CharSClsNo"/>
        </w:rPr>
        <w:t>135</w:t>
      </w:r>
      <w:r>
        <w:t>.</w:t>
      </w:r>
      <w:r>
        <w:tab/>
        <w:t>Declaring information standards for goods and services</w:t>
      </w:r>
      <w:bookmarkEnd w:id="2658"/>
      <w:bookmarkEnd w:id="2659"/>
      <w:bookmarkEnd w:id="266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40"/>
        <w:ind w:left="2410" w:hanging="2410"/>
        <w:rPr>
          <w:sz w:val="22"/>
        </w:rPr>
      </w:pPr>
      <w:r>
        <w:rPr>
          <w:sz w:val="22"/>
        </w:rPr>
        <w:tab/>
        <w:t>(a)</w:t>
      </w:r>
      <w:r>
        <w:rPr>
          <w:sz w:val="22"/>
        </w:rPr>
        <w:tab/>
        <w:t>goods of a particular kind; or</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pPr>
      <w:bookmarkStart w:id="2661" w:name="_Toc272855049"/>
      <w:bookmarkStart w:id="2662" w:name="_Toc297797382"/>
      <w:bookmarkStart w:id="2663" w:name="_Toc295309227"/>
      <w:r>
        <w:rPr>
          <w:rStyle w:val="CharSClsNo"/>
        </w:rPr>
        <w:t>136</w:t>
      </w:r>
      <w:r>
        <w:t>.</w:t>
      </w:r>
      <w:r>
        <w:tab/>
        <w:t>Supplying etc. goods that do not comply with information standards</w:t>
      </w:r>
      <w:bookmarkEnd w:id="2661"/>
      <w:bookmarkEnd w:id="2662"/>
      <w:bookmarkEnd w:id="2663"/>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40"/>
        <w:ind w:left="2410" w:hanging="2410"/>
        <w:rPr>
          <w:sz w:val="22"/>
        </w:rPr>
      </w:pPr>
      <w:r>
        <w:rPr>
          <w:sz w:val="22"/>
        </w:rPr>
        <w:tab/>
        <w:t>(a)</w:t>
      </w:r>
      <w:r>
        <w:rPr>
          <w:sz w:val="22"/>
        </w:rPr>
        <w:tab/>
        <w:t>an information standard for goods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664" w:name="_Toc272855050"/>
      <w:bookmarkStart w:id="2665" w:name="_Toc297797383"/>
      <w:bookmarkStart w:id="2666" w:name="_Toc295309228"/>
      <w:r>
        <w:rPr>
          <w:rStyle w:val="CharSClsNo"/>
        </w:rPr>
        <w:t>137</w:t>
      </w:r>
      <w:r>
        <w:t>.</w:t>
      </w:r>
      <w:r>
        <w:tab/>
        <w:t>Supplying etc. services that do not comply with information standards</w:t>
      </w:r>
      <w:bookmarkEnd w:id="2664"/>
      <w:bookmarkEnd w:id="2665"/>
      <w:bookmarkEnd w:id="266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4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667" w:name="_Toc272825585"/>
      <w:bookmarkStart w:id="2668" w:name="_Toc272831701"/>
      <w:bookmarkStart w:id="2669" w:name="_Toc272853933"/>
      <w:bookmarkStart w:id="2670" w:name="_Toc272855051"/>
      <w:bookmarkStart w:id="2671" w:name="_Toc283888729"/>
      <w:bookmarkStart w:id="2672" w:name="_Toc283891532"/>
      <w:bookmarkStart w:id="2673" w:name="_Toc295309229"/>
      <w:bookmarkStart w:id="2674" w:name="_Toc297644921"/>
      <w:bookmarkStart w:id="2675" w:name="_Toc297797384"/>
      <w:r>
        <w:t>Part 3</w:t>
      </w:r>
      <w:r>
        <w:noBreakHyphen/>
        <w:t>5</w:t>
      </w:r>
      <w:r>
        <w:rPr>
          <w:b w:val="0"/>
        </w:rPr>
        <w:t> </w:t>
      </w:r>
      <w:r>
        <w:t>— Liability of manufacturers for goods with safety defects</w:t>
      </w:r>
      <w:bookmarkEnd w:id="2667"/>
      <w:bookmarkEnd w:id="2668"/>
      <w:bookmarkEnd w:id="2669"/>
      <w:bookmarkEnd w:id="2670"/>
      <w:bookmarkEnd w:id="2671"/>
      <w:bookmarkEnd w:id="2672"/>
      <w:bookmarkEnd w:id="2673"/>
      <w:bookmarkEnd w:id="2674"/>
      <w:bookmarkEnd w:id="2675"/>
    </w:p>
    <w:p>
      <w:pPr>
        <w:pStyle w:val="yHeading3"/>
      </w:pPr>
      <w:bookmarkStart w:id="2676" w:name="_Toc272825586"/>
      <w:bookmarkStart w:id="2677" w:name="_Toc272831702"/>
      <w:bookmarkStart w:id="2678" w:name="_Toc272853934"/>
      <w:bookmarkStart w:id="2679" w:name="_Toc272855052"/>
      <w:bookmarkStart w:id="2680" w:name="_Toc283888730"/>
      <w:bookmarkStart w:id="2681" w:name="_Toc283891533"/>
      <w:bookmarkStart w:id="2682" w:name="_Toc295309230"/>
      <w:bookmarkStart w:id="2683" w:name="_Toc297644922"/>
      <w:bookmarkStart w:id="2684" w:name="_Toc297797385"/>
      <w:r>
        <w:t>Division 1 — Actions against manufacturers for goods with safety defects</w:t>
      </w:r>
      <w:bookmarkEnd w:id="2676"/>
      <w:bookmarkEnd w:id="2677"/>
      <w:bookmarkEnd w:id="2678"/>
      <w:bookmarkEnd w:id="2679"/>
      <w:bookmarkEnd w:id="2680"/>
      <w:bookmarkEnd w:id="2681"/>
      <w:bookmarkEnd w:id="2682"/>
      <w:bookmarkEnd w:id="2683"/>
      <w:bookmarkEnd w:id="2684"/>
    </w:p>
    <w:p>
      <w:pPr>
        <w:pStyle w:val="yHeading5"/>
      </w:pPr>
      <w:bookmarkStart w:id="2685" w:name="_Toc272855053"/>
      <w:bookmarkStart w:id="2686" w:name="_Toc297797386"/>
      <w:bookmarkStart w:id="2687" w:name="_Toc295309231"/>
      <w:r>
        <w:rPr>
          <w:rStyle w:val="CharSClsNo"/>
        </w:rPr>
        <w:t>138</w:t>
      </w:r>
      <w:r>
        <w:t>.</w:t>
      </w:r>
      <w:r>
        <w:tab/>
        <w:t>Liability for loss or damage suffered by an injured individual</w:t>
      </w:r>
      <w:bookmarkEnd w:id="2685"/>
      <w:bookmarkEnd w:id="2686"/>
      <w:bookmarkEnd w:id="2687"/>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4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40"/>
        <w:ind w:left="2410" w:hanging="2410"/>
        <w:rPr>
          <w:sz w:val="22"/>
        </w:rPr>
      </w:pPr>
      <w:r>
        <w:rPr>
          <w:sz w:val="22"/>
        </w:rPr>
        <w:tab/>
        <w:t>(b)</w:t>
      </w:r>
      <w:r>
        <w:rPr>
          <w:sz w:val="22"/>
        </w:rPr>
        <w:tab/>
        <w:t>the safety defect were the manufacturer’s wrongful act, neglect or default.</w:t>
      </w:r>
    </w:p>
    <w:p>
      <w:pPr>
        <w:pStyle w:val="yHeading5"/>
      </w:pPr>
      <w:bookmarkStart w:id="2688" w:name="_Toc272855054"/>
      <w:bookmarkStart w:id="2689" w:name="_Toc297797387"/>
      <w:bookmarkStart w:id="2690" w:name="_Toc295309232"/>
      <w:r>
        <w:rPr>
          <w:rStyle w:val="CharSClsNo"/>
        </w:rPr>
        <w:t>139</w:t>
      </w:r>
      <w:r>
        <w:t>.</w:t>
      </w:r>
      <w:r>
        <w:tab/>
        <w:t>Liability for loss or damage suffered by a person other than an injured individual</w:t>
      </w:r>
      <w:bookmarkEnd w:id="2688"/>
      <w:bookmarkEnd w:id="2689"/>
      <w:bookmarkEnd w:id="269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40"/>
        <w:ind w:left="2410" w:hanging="2410"/>
        <w:rPr>
          <w:sz w:val="22"/>
        </w:rPr>
      </w:pPr>
      <w:r>
        <w:rPr>
          <w:sz w:val="22"/>
        </w:rPr>
        <w:tab/>
        <w:t>(d)</w:t>
      </w:r>
      <w:r>
        <w:rPr>
          <w:sz w:val="22"/>
        </w:rPr>
        <w:tab/>
        <w:t>the person suffers loss or damage because of:</w:t>
      </w:r>
    </w:p>
    <w:p>
      <w:pPr>
        <w:tabs>
          <w:tab w:val="left" w:pos="2694"/>
          <w:tab w:val="left" w:pos="3119"/>
        </w:tabs>
        <w:spacing w:before="40"/>
        <w:ind w:left="3119" w:hanging="3119"/>
        <w:rPr>
          <w:sz w:val="22"/>
        </w:rPr>
      </w:pPr>
      <w:r>
        <w:rPr>
          <w:sz w:val="22"/>
        </w:rPr>
        <w:tab/>
        <w:t>(i)</w:t>
      </w:r>
      <w:r>
        <w:rPr>
          <w:sz w:val="22"/>
        </w:rPr>
        <w:tab/>
        <w:t>the injuries; or</w:t>
      </w:r>
    </w:p>
    <w:p>
      <w:pPr>
        <w:tabs>
          <w:tab w:val="left" w:pos="2694"/>
          <w:tab w:val="left" w:pos="3119"/>
        </w:tabs>
        <w:spacing w:before="4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4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691" w:name="_Toc272855055"/>
      <w:bookmarkStart w:id="2692" w:name="_Toc297797388"/>
      <w:bookmarkStart w:id="2693" w:name="_Toc295309233"/>
      <w:r>
        <w:rPr>
          <w:rStyle w:val="CharSClsNo"/>
        </w:rPr>
        <w:t>140</w:t>
      </w:r>
      <w:r>
        <w:t>.</w:t>
      </w:r>
      <w:r>
        <w:tab/>
        <w:t>Liability for loss or damage suffered by a person if other goods are destroyed or damaged</w:t>
      </w:r>
      <w:bookmarkEnd w:id="2691"/>
      <w:bookmarkEnd w:id="2692"/>
      <w:bookmarkEnd w:id="269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4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4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694" w:name="_Toc272855056"/>
      <w:bookmarkStart w:id="2695" w:name="_Toc297797389"/>
      <w:bookmarkStart w:id="2696" w:name="_Toc295309234"/>
      <w:r>
        <w:rPr>
          <w:rStyle w:val="CharSClsNo"/>
        </w:rPr>
        <w:t>141</w:t>
      </w:r>
      <w:r>
        <w:t>.</w:t>
      </w:r>
      <w:r>
        <w:tab/>
        <w:t>Liability for loss or damage suffered by a person if land, buildings or fixtures are destroyed or damaged</w:t>
      </w:r>
      <w:bookmarkEnd w:id="2694"/>
      <w:bookmarkEnd w:id="2695"/>
      <w:bookmarkEnd w:id="269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4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4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4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697" w:name="_Toc272855057"/>
      <w:bookmarkStart w:id="2698" w:name="_Toc297797390"/>
      <w:bookmarkStart w:id="2699" w:name="_Toc295309235"/>
      <w:r>
        <w:rPr>
          <w:rStyle w:val="CharSClsNo"/>
        </w:rPr>
        <w:t>142</w:t>
      </w:r>
      <w:r>
        <w:t>.</w:t>
      </w:r>
      <w:r>
        <w:tab/>
        <w:t>Defences to defective goods actions</w:t>
      </w:r>
      <w:bookmarkEnd w:id="2697"/>
      <w:bookmarkEnd w:id="2698"/>
      <w:bookmarkEnd w:id="2699"/>
    </w:p>
    <w:p>
      <w:pPr>
        <w:tabs>
          <w:tab w:val="left" w:pos="1276"/>
          <w:tab w:val="left" w:pos="1843"/>
        </w:tabs>
        <w:spacing w:before="180"/>
        <w:ind w:left="1843" w:hanging="1843"/>
        <w:rPr>
          <w:sz w:val="22"/>
        </w:rPr>
      </w:pPr>
      <w:r>
        <w:rPr>
          <w:sz w:val="22"/>
        </w:rPr>
        <w:tab/>
      </w:r>
      <w:r>
        <w:rPr>
          <w:sz w:val="22"/>
        </w:rPr>
        <w:tab/>
        <w:t>In a defective goods action, it is a defence if it is established that:</w:t>
      </w:r>
    </w:p>
    <w:p>
      <w:pPr>
        <w:tabs>
          <w:tab w:val="left" w:pos="1985"/>
          <w:tab w:val="left" w:pos="2410"/>
        </w:tabs>
        <w:spacing w:before="4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4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4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4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4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4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40"/>
        <w:ind w:left="3119" w:hanging="3119"/>
        <w:rPr>
          <w:sz w:val="22"/>
        </w:rPr>
      </w:pPr>
      <w:r>
        <w:rPr>
          <w:sz w:val="22"/>
        </w:rPr>
        <w:tab/>
        <w:t>(i)</w:t>
      </w:r>
      <w:r>
        <w:rPr>
          <w:sz w:val="22"/>
        </w:rPr>
        <w:tab/>
        <w:t>the design of the other goods; or</w:t>
      </w:r>
    </w:p>
    <w:p>
      <w:pPr>
        <w:tabs>
          <w:tab w:val="left" w:pos="2694"/>
          <w:tab w:val="left" w:pos="3119"/>
        </w:tabs>
        <w:spacing w:before="40"/>
        <w:ind w:left="3119" w:hanging="3119"/>
        <w:rPr>
          <w:sz w:val="22"/>
        </w:rPr>
      </w:pPr>
      <w:r>
        <w:rPr>
          <w:sz w:val="22"/>
        </w:rPr>
        <w:tab/>
        <w:t>(ii)</w:t>
      </w:r>
      <w:r>
        <w:rPr>
          <w:sz w:val="22"/>
        </w:rPr>
        <w:tab/>
        <w:t>the markings on or accompanying the other goods; or</w:t>
      </w:r>
    </w:p>
    <w:p>
      <w:pPr>
        <w:tabs>
          <w:tab w:val="left" w:pos="2694"/>
          <w:tab w:val="left" w:pos="3119"/>
        </w:tabs>
        <w:spacing w:before="40"/>
        <w:ind w:left="3119" w:hanging="3119"/>
        <w:rPr>
          <w:sz w:val="22"/>
        </w:rPr>
      </w:pPr>
      <w:r>
        <w:rPr>
          <w:sz w:val="22"/>
        </w:rPr>
        <w:tab/>
        <w:t>(iii)</w:t>
      </w:r>
      <w:r>
        <w:rPr>
          <w:sz w:val="22"/>
        </w:rPr>
        <w:tab/>
        <w:t>the instructions or warnings given by the manufacturer of the other goods.</w:t>
      </w:r>
    </w:p>
    <w:p>
      <w:pPr>
        <w:pStyle w:val="yHeading3"/>
      </w:pPr>
      <w:bookmarkStart w:id="2700" w:name="_Toc272825592"/>
      <w:bookmarkStart w:id="2701" w:name="_Toc272831708"/>
      <w:bookmarkStart w:id="2702" w:name="_Toc272853940"/>
      <w:bookmarkStart w:id="2703" w:name="_Toc272855058"/>
      <w:bookmarkStart w:id="2704" w:name="_Toc283888736"/>
      <w:bookmarkStart w:id="2705" w:name="_Toc283891539"/>
      <w:bookmarkStart w:id="2706" w:name="_Toc295309236"/>
      <w:bookmarkStart w:id="2707" w:name="_Toc297644928"/>
      <w:bookmarkStart w:id="2708" w:name="_Toc297797391"/>
      <w:r>
        <w:t>Division 2 — Defective goods actions</w:t>
      </w:r>
      <w:bookmarkEnd w:id="2700"/>
      <w:bookmarkEnd w:id="2701"/>
      <w:bookmarkEnd w:id="2702"/>
      <w:bookmarkEnd w:id="2703"/>
      <w:bookmarkEnd w:id="2704"/>
      <w:bookmarkEnd w:id="2705"/>
      <w:bookmarkEnd w:id="2706"/>
      <w:bookmarkEnd w:id="2707"/>
      <w:bookmarkEnd w:id="2708"/>
    </w:p>
    <w:p>
      <w:pPr>
        <w:pStyle w:val="yHeading5"/>
      </w:pPr>
      <w:bookmarkStart w:id="2709" w:name="_Toc272855059"/>
      <w:bookmarkStart w:id="2710" w:name="_Toc297797392"/>
      <w:bookmarkStart w:id="2711" w:name="_Toc295309237"/>
      <w:r>
        <w:rPr>
          <w:rStyle w:val="CharSClsNo"/>
        </w:rPr>
        <w:t>143</w:t>
      </w:r>
      <w:r>
        <w:t>.</w:t>
      </w:r>
      <w:r>
        <w:tab/>
        <w:t>Time for commencing defective goods actions</w:t>
      </w:r>
      <w:bookmarkEnd w:id="2709"/>
      <w:bookmarkEnd w:id="2710"/>
      <w:bookmarkEnd w:id="271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40"/>
        <w:ind w:left="2410" w:hanging="2410"/>
        <w:rPr>
          <w:sz w:val="22"/>
        </w:rPr>
      </w:pPr>
      <w:r>
        <w:rPr>
          <w:sz w:val="22"/>
        </w:rPr>
        <w:tab/>
        <w:t>(a)</w:t>
      </w:r>
      <w:r>
        <w:rPr>
          <w:sz w:val="22"/>
        </w:rPr>
        <w:tab/>
        <w:t>the alleged loss or damage;</w:t>
      </w:r>
    </w:p>
    <w:p>
      <w:pPr>
        <w:tabs>
          <w:tab w:val="left" w:pos="1985"/>
          <w:tab w:val="left" w:pos="2410"/>
        </w:tabs>
        <w:spacing w:before="40"/>
        <w:ind w:left="2410" w:hanging="2410"/>
        <w:rPr>
          <w:sz w:val="22"/>
        </w:rPr>
      </w:pPr>
      <w:r>
        <w:rPr>
          <w:sz w:val="22"/>
        </w:rPr>
        <w:tab/>
        <w:t>(b)</w:t>
      </w:r>
      <w:r>
        <w:rPr>
          <w:sz w:val="22"/>
        </w:rPr>
        <w:tab/>
        <w:t>the safety defect of the goods;</w:t>
      </w:r>
    </w:p>
    <w:p>
      <w:pPr>
        <w:tabs>
          <w:tab w:val="left" w:pos="1985"/>
          <w:tab w:val="left" w:pos="2410"/>
        </w:tabs>
        <w:spacing w:before="4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712" w:name="_Toc272855060"/>
      <w:bookmarkStart w:id="2713" w:name="_Toc297797393"/>
      <w:bookmarkStart w:id="2714" w:name="_Toc295309238"/>
      <w:r>
        <w:rPr>
          <w:rStyle w:val="CharSClsNo"/>
        </w:rPr>
        <w:t>144</w:t>
      </w:r>
      <w:r>
        <w:t>.</w:t>
      </w:r>
      <w:r>
        <w:tab/>
        <w:t>Liability joint and several</w:t>
      </w:r>
      <w:bookmarkEnd w:id="2712"/>
      <w:bookmarkEnd w:id="2713"/>
      <w:bookmarkEnd w:id="2714"/>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715" w:name="_Toc272855061"/>
      <w:bookmarkStart w:id="2716" w:name="_Toc297797394"/>
      <w:bookmarkStart w:id="2717" w:name="_Toc295309239"/>
      <w:r>
        <w:rPr>
          <w:rStyle w:val="CharSClsNo"/>
        </w:rPr>
        <w:t>145</w:t>
      </w:r>
      <w:r>
        <w:t>.</w:t>
      </w:r>
      <w:r>
        <w:tab/>
        <w:t>Survival of actions</w:t>
      </w:r>
      <w:bookmarkEnd w:id="2715"/>
      <w:bookmarkEnd w:id="2716"/>
      <w:bookmarkEnd w:id="2717"/>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718" w:name="_Toc272855062"/>
      <w:bookmarkStart w:id="2719" w:name="_Toc297797395"/>
      <w:bookmarkStart w:id="2720" w:name="_Toc295309240"/>
      <w:r>
        <w:rPr>
          <w:rStyle w:val="CharSClsNo"/>
        </w:rPr>
        <w:t>146</w:t>
      </w:r>
      <w:r>
        <w:t>.</w:t>
      </w:r>
      <w:r>
        <w:tab/>
        <w:t>No defective goods action where workers’ compensation law etc. applies</w:t>
      </w:r>
      <w:bookmarkEnd w:id="2718"/>
      <w:bookmarkEnd w:id="2719"/>
      <w:bookmarkEnd w:id="2720"/>
    </w:p>
    <w:p>
      <w:pPr>
        <w:tabs>
          <w:tab w:val="left" w:pos="1276"/>
          <w:tab w:val="left" w:pos="1843"/>
        </w:tabs>
        <w:spacing w:before="18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40"/>
        <w:ind w:left="2410" w:hanging="2410"/>
        <w:rPr>
          <w:sz w:val="22"/>
        </w:rPr>
      </w:pPr>
      <w:r>
        <w:rPr>
          <w:sz w:val="22"/>
        </w:rPr>
        <w:tab/>
        <w:t>(a)</w:t>
      </w:r>
      <w:r>
        <w:rPr>
          <w:sz w:val="22"/>
        </w:rPr>
        <w:tab/>
        <w:t>relates to workers’ compensation; or</w:t>
      </w:r>
    </w:p>
    <w:p>
      <w:pPr>
        <w:tabs>
          <w:tab w:val="left" w:pos="1985"/>
          <w:tab w:val="left" w:pos="2410"/>
        </w:tabs>
        <w:spacing w:before="40"/>
        <w:ind w:left="2410" w:hanging="2410"/>
        <w:rPr>
          <w:sz w:val="22"/>
        </w:rPr>
      </w:pPr>
      <w:r>
        <w:rPr>
          <w:sz w:val="22"/>
        </w:rPr>
        <w:tab/>
        <w:t>(b)</w:t>
      </w:r>
      <w:r>
        <w:rPr>
          <w:sz w:val="22"/>
        </w:rPr>
        <w:tab/>
        <w:t>gives effect to an international agreement.</w:t>
      </w:r>
    </w:p>
    <w:p>
      <w:pPr>
        <w:pStyle w:val="yHeading5"/>
      </w:pPr>
      <w:bookmarkStart w:id="2721" w:name="_Toc272855063"/>
      <w:bookmarkStart w:id="2722" w:name="_Toc297797396"/>
      <w:bookmarkStart w:id="2723" w:name="_Toc295309241"/>
      <w:r>
        <w:rPr>
          <w:rStyle w:val="CharSClsNo"/>
        </w:rPr>
        <w:t>147</w:t>
      </w:r>
      <w:r>
        <w:t>.</w:t>
      </w:r>
      <w:r>
        <w:tab/>
        <w:t>Unidentified manufacturer</w:t>
      </w:r>
      <w:bookmarkEnd w:id="2721"/>
      <w:bookmarkEnd w:id="2722"/>
      <w:bookmarkEnd w:id="2723"/>
    </w:p>
    <w:p>
      <w:pPr>
        <w:tabs>
          <w:tab w:val="left" w:pos="1276"/>
          <w:tab w:val="left" w:pos="1843"/>
        </w:tabs>
        <w:spacing w:before="180"/>
        <w:ind w:left="1843" w:hanging="1843"/>
        <w:rPr>
          <w:sz w:val="22"/>
        </w:rPr>
      </w:pPr>
      <w:r>
        <w:rPr>
          <w:sz w:val="22"/>
        </w:rPr>
        <w:tab/>
        <w:t>(1)</w:t>
      </w:r>
      <w:r>
        <w:rPr>
          <w:sz w:val="22"/>
        </w:rPr>
        <w:tab/>
        <w:t>A person who:</w:t>
      </w:r>
    </w:p>
    <w:p>
      <w:pPr>
        <w:tabs>
          <w:tab w:val="left" w:pos="1985"/>
          <w:tab w:val="left" w:pos="2410"/>
        </w:tabs>
        <w:spacing w:before="40"/>
        <w:ind w:left="2410" w:hanging="2410"/>
        <w:rPr>
          <w:sz w:val="22"/>
        </w:rPr>
      </w:pPr>
      <w:r>
        <w:rPr>
          <w:sz w:val="22"/>
        </w:rPr>
        <w:tab/>
        <w:t>(a)</w:t>
      </w:r>
      <w:r>
        <w:rPr>
          <w:sz w:val="22"/>
        </w:rPr>
        <w:tab/>
        <w:t>wishes to institute a defective goods action; but</w:t>
      </w:r>
    </w:p>
    <w:p>
      <w:pPr>
        <w:tabs>
          <w:tab w:val="left" w:pos="1985"/>
          <w:tab w:val="left" w:pos="2410"/>
        </w:tabs>
        <w:spacing w:before="4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8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8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40"/>
        <w:ind w:left="2410" w:hanging="2410"/>
        <w:rPr>
          <w:sz w:val="22"/>
        </w:rPr>
      </w:pPr>
      <w:r>
        <w:rPr>
          <w:sz w:val="22"/>
        </w:rPr>
        <w:tab/>
        <w:t>(a)</w:t>
      </w:r>
      <w:r>
        <w:rPr>
          <w:sz w:val="22"/>
        </w:rPr>
        <w:tab/>
        <w:t>to whom the request was made; and</w:t>
      </w:r>
    </w:p>
    <w:p>
      <w:pPr>
        <w:keepNext/>
        <w:tabs>
          <w:tab w:val="left" w:pos="1985"/>
          <w:tab w:val="left" w:pos="2410"/>
        </w:tabs>
        <w:spacing w:before="40"/>
        <w:ind w:left="2410" w:hanging="2410"/>
        <w:rPr>
          <w:sz w:val="22"/>
        </w:rPr>
      </w:pPr>
      <w:r>
        <w:rPr>
          <w:sz w:val="22"/>
        </w:rPr>
        <w:tab/>
        <w:t>(b)</w:t>
      </w:r>
      <w:r>
        <w:rPr>
          <w:sz w:val="22"/>
        </w:rPr>
        <w:tab/>
        <w:t>who did not comply with the request;</w:t>
      </w:r>
    </w:p>
    <w:p>
      <w:pPr>
        <w:tabs>
          <w:tab w:val="left" w:pos="1276"/>
          <w:tab w:val="left" w:pos="1843"/>
        </w:tabs>
        <w:spacing w:before="4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pPr>
      <w:bookmarkStart w:id="2724" w:name="_Toc272855064"/>
      <w:bookmarkStart w:id="2725" w:name="_Toc297797397"/>
      <w:bookmarkStart w:id="2726" w:name="_Toc295309242"/>
      <w:r>
        <w:rPr>
          <w:rStyle w:val="CharSClsNo"/>
        </w:rPr>
        <w:t>148</w:t>
      </w:r>
      <w:r>
        <w:t>.</w:t>
      </w:r>
      <w:r>
        <w:tab/>
        <w:t>Commonwealth liability for goods that are defective only because of compliance with Commonwealth mandatory standard</w:t>
      </w:r>
      <w:bookmarkEnd w:id="2724"/>
      <w:bookmarkEnd w:id="2725"/>
      <w:bookmarkEnd w:id="2726"/>
    </w:p>
    <w:p>
      <w:pPr>
        <w:tabs>
          <w:tab w:val="left" w:pos="1276"/>
          <w:tab w:val="left" w:pos="1843"/>
        </w:tabs>
        <w:spacing w:before="18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8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8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4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4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40"/>
        <w:ind w:left="2410" w:hanging="2410"/>
        <w:rPr>
          <w:sz w:val="22"/>
        </w:rPr>
      </w:pPr>
      <w:r>
        <w:rPr>
          <w:sz w:val="22"/>
        </w:rPr>
        <w:tab/>
        <w:t>(c)</w:t>
      </w:r>
      <w:r>
        <w:rPr>
          <w:sz w:val="22"/>
        </w:rPr>
        <w:tab/>
        <w:t>the court may make such orders for costs as the court considers just.</w:t>
      </w:r>
    </w:p>
    <w:p>
      <w:pPr>
        <w:pStyle w:val="yHeading5"/>
      </w:pPr>
      <w:bookmarkStart w:id="2727" w:name="_Toc272855065"/>
      <w:bookmarkStart w:id="2728" w:name="_Toc297797398"/>
      <w:bookmarkStart w:id="2729" w:name="_Toc295309243"/>
      <w:r>
        <w:rPr>
          <w:rStyle w:val="CharSClsNo"/>
        </w:rPr>
        <w:t>149</w:t>
      </w:r>
      <w:r>
        <w:t>.</w:t>
      </w:r>
      <w:r>
        <w:tab/>
        <w:t>Representative actions by the regulator</w:t>
      </w:r>
      <w:bookmarkEnd w:id="2727"/>
      <w:bookmarkEnd w:id="2728"/>
      <w:bookmarkEnd w:id="2729"/>
    </w:p>
    <w:p>
      <w:pPr>
        <w:tabs>
          <w:tab w:val="left" w:pos="1276"/>
          <w:tab w:val="left" w:pos="1843"/>
        </w:tabs>
        <w:spacing w:before="18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730" w:name="_Toc272825600"/>
      <w:bookmarkStart w:id="2731" w:name="_Toc272831716"/>
      <w:bookmarkStart w:id="2732" w:name="_Toc272853948"/>
      <w:bookmarkStart w:id="2733" w:name="_Toc272855066"/>
      <w:bookmarkStart w:id="2734" w:name="_Toc283888744"/>
      <w:bookmarkStart w:id="2735" w:name="_Toc283891547"/>
      <w:bookmarkStart w:id="2736" w:name="_Toc295309244"/>
      <w:bookmarkStart w:id="2737" w:name="_Toc297644936"/>
      <w:bookmarkStart w:id="2738" w:name="_Toc297797399"/>
      <w:r>
        <w:t>Division 3 — Miscellaneous</w:t>
      </w:r>
      <w:bookmarkEnd w:id="2730"/>
      <w:bookmarkEnd w:id="2731"/>
      <w:bookmarkEnd w:id="2732"/>
      <w:bookmarkEnd w:id="2733"/>
      <w:bookmarkEnd w:id="2734"/>
      <w:bookmarkEnd w:id="2735"/>
      <w:bookmarkEnd w:id="2736"/>
      <w:bookmarkEnd w:id="2737"/>
      <w:bookmarkEnd w:id="2738"/>
    </w:p>
    <w:p>
      <w:pPr>
        <w:pStyle w:val="yHeading5"/>
      </w:pPr>
      <w:bookmarkStart w:id="2739" w:name="_Toc272855067"/>
      <w:bookmarkStart w:id="2740" w:name="_Toc297797400"/>
      <w:bookmarkStart w:id="2741" w:name="_Toc295309245"/>
      <w:r>
        <w:rPr>
          <w:rStyle w:val="CharSClsNo"/>
        </w:rPr>
        <w:t>150</w:t>
      </w:r>
      <w:r>
        <w:t>.</w:t>
      </w:r>
      <w:r>
        <w:tab/>
        <w:t>Application of all or any provisions of this Part etc. not to be excluded or modified</w:t>
      </w:r>
      <w:bookmarkEnd w:id="2739"/>
      <w:bookmarkEnd w:id="2740"/>
      <w:bookmarkEnd w:id="2741"/>
    </w:p>
    <w:p>
      <w:pPr>
        <w:tabs>
          <w:tab w:val="left" w:pos="1276"/>
          <w:tab w:val="left" w:pos="1843"/>
        </w:tabs>
        <w:spacing w:before="18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40"/>
        <w:ind w:left="2410" w:hanging="2410"/>
        <w:rPr>
          <w:sz w:val="22"/>
        </w:rPr>
      </w:pPr>
      <w:r>
        <w:rPr>
          <w:sz w:val="22"/>
        </w:rPr>
        <w:tab/>
        <w:t>(a)</w:t>
      </w:r>
      <w:r>
        <w:rPr>
          <w:sz w:val="22"/>
        </w:rPr>
        <w:tab/>
        <w:t>the application of all or any of the provisions of this Part;</w:t>
      </w:r>
    </w:p>
    <w:p>
      <w:pPr>
        <w:tabs>
          <w:tab w:val="left" w:pos="1985"/>
          <w:tab w:val="left" w:pos="2410"/>
        </w:tabs>
        <w:spacing w:before="40"/>
        <w:ind w:left="2410" w:hanging="2410"/>
        <w:rPr>
          <w:sz w:val="22"/>
        </w:rPr>
      </w:pPr>
      <w:r>
        <w:rPr>
          <w:sz w:val="22"/>
        </w:rPr>
        <w:tab/>
        <w:t>(b)</w:t>
      </w:r>
      <w:r>
        <w:rPr>
          <w:sz w:val="22"/>
        </w:rPr>
        <w:tab/>
        <w:t>the exercise of a right conferred by any of those provisions;</w:t>
      </w:r>
    </w:p>
    <w:p>
      <w:pPr>
        <w:tabs>
          <w:tab w:val="left" w:pos="1985"/>
          <w:tab w:val="left" w:pos="2410"/>
        </w:tabs>
        <w:spacing w:before="4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742" w:name="_Toc272825602"/>
      <w:bookmarkStart w:id="2743" w:name="_Toc272831718"/>
      <w:bookmarkStart w:id="2744" w:name="_Toc272853950"/>
      <w:bookmarkStart w:id="2745" w:name="_Toc272855068"/>
      <w:bookmarkStart w:id="2746" w:name="_Toc283888746"/>
      <w:bookmarkStart w:id="2747" w:name="_Toc283891549"/>
      <w:bookmarkStart w:id="2748" w:name="_Toc295309246"/>
      <w:bookmarkStart w:id="2749" w:name="_Toc297644938"/>
      <w:bookmarkStart w:id="2750" w:name="_Toc297797401"/>
      <w:r>
        <w:rPr>
          <w:rStyle w:val="CharSDivNo"/>
          <w:sz w:val="28"/>
        </w:rPr>
        <w:t>Chapter 4</w:t>
      </w:r>
      <w:r>
        <w:t> — </w:t>
      </w:r>
      <w:r>
        <w:rPr>
          <w:rStyle w:val="CharSDivText"/>
          <w:sz w:val="28"/>
        </w:rPr>
        <w:t>Offences</w:t>
      </w:r>
      <w:bookmarkEnd w:id="2742"/>
      <w:bookmarkEnd w:id="2743"/>
      <w:bookmarkEnd w:id="2744"/>
      <w:bookmarkEnd w:id="2745"/>
      <w:bookmarkEnd w:id="2746"/>
      <w:bookmarkEnd w:id="2747"/>
      <w:bookmarkEnd w:id="2748"/>
      <w:bookmarkEnd w:id="2749"/>
      <w:bookmarkEnd w:id="2750"/>
    </w:p>
    <w:p>
      <w:pPr>
        <w:pStyle w:val="yHeading2"/>
      </w:pPr>
      <w:bookmarkStart w:id="2751" w:name="_Toc272825603"/>
      <w:bookmarkStart w:id="2752" w:name="_Toc272831719"/>
      <w:bookmarkStart w:id="2753" w:name="_Toc272853951"/>
      <w:bookmarkStart w:id="2754" w:name="_Toc272855069"/>
      <w:bookmarkStart w:id="2755" w:name="_Toc283888747"/>
      <w:bookmarkStart w:id="2756" w:name="_Toc283891550"/>
      <w:bookmarkStart w:id="2757" w:name="_Toc295309247"/>
      <w:bookmarkStart w:id="2758" w:name="_Toc297644939"/>
      <w:bookmarkStart w:id="2759" w:name="_Toc297797402"/>
      <w:r>
        <w:t>Part 4</w:t>
      </w:r>
      <w:r>
        <w:noBreakHyphen/>
        <w:t>1 — Offences relating to unfair practices</w:t>
      </w:r>
      <w:bookmarkEnd w:id="2751"/>
      <w:bookmarkEnd w:id="2752"/>
      <w:bookmarkEnd w:id="2753"/>
      <w:bookmarkEnd w:id="2754"/>
      <w:bookmarkEnd w:id="2755"/>
      <w:bookmarkEnd w:id="2756"/>
      <w:bookmarkEnd w:id="2757"/>
      <w:bookmarkEnd w:id="2758"/>
      <w:bookmarkEnd w:id="2759"/>
    </w:p>
    <w:p>
      <w:pPr>
        <w:pStyle w:val="yHeading3"/>
      </w:pPr>
      <w:bookmarkStart w:id="2760" w:name="_Toc272825604"/>
      <w:bookmarkStart w:id="2761" w:name="_Toc272831720"/>
      <w:bookmarkStart w:id="2762" w:name="_Toc272853952"/>
      <w:bookmarkStart w:id="2763" w:name="_Toc272855070"/>
      <w:bookmarkStart w:id="2764" w:name="_Toc283888748"/>
      <w:bookmarkStart w:id="2765" w:name="_Toc283891551"/>
      <w:bookmarkStart w:id="2766" w:name="_Toc295309248"/>
      <w:bookmarkStart w:id="2767" w:name="_Toc297644940"/>
      <w:bookmarkStart w:id="2768" w:name="_Toc297797403"/>
      <w:r>
        <w:t>Division 1</w:t>
      </w:r>
      <w:r>
        <w:rPr>
          <w:b w:val="0"/>
        </w:rPr>
        <w:t> — </w:t>
      </w:r>
      <w:r>
        <w:t>False or misleading representations etc.</w:t>
      </w:r>
      <w:bookmarkEnd w:id="2760"/>
      <w:bookmarkEnd w:id="2761"/>
      <w:bookmarkEnd w:id="2762"/>
      <w:bookmarkEnd w:id="2763"/>
      <w:bookmarkEnd w:id="2764"/>
      <w:bookmarkEnd w:id="2765"/>
      <w:bookmarkEnd w:id="2766"/>
      <w:bookmarkEnd w:id="2767"/>
      <w:bookmarkEnd w:id="2768"/>
    </w:p>
    <w:p>
      <w:pPr>
        <w:pStyle w:val="yHeading5"/>
      </w:pPr>
      <w:bookmarkStart w:id="2769" w:name="_Toc272855071"/>
      <w:bookmarkStart w:id="2770" w:name="_Toc297797404"/>
      <w:bookmarkStart w:id="2771" w:name="_Toc295309249"/>
      <w:r>
        <w:rPr>
          <w:rStyle w:val="CharSClsNo"/>
        </w:rPr>
        <w:t>151</w:t>
      </w:r>
      <w:r>
        <w:t>.</w:t>
      </w:r>
      <w:r>
        <w:tab/>
        <w:t>False or misleading representations about goods or services</w:t>
      </w:r>
      <w:bookmarkEnd w:id="2769"/>
      <w:bookmarkEnd w:id="2770"/>
      <w:bookmarkEnd w:id="277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makes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makes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2772" w:name="_Toc272855072"/>
      <w:bookmarkStart w:id="2773" w:name="_Toc297797405"/>
      <w:bookmarkStart w:id="2774" w:name="_Toc295309250"/>
      <w:r>
        <w:rPr>
          <w:rStyle w:val="CharSClsNo"/>
        </w:rPr>
        <w:t>152</w:t>
      </w:r>
      <w:r>
        <w:t>.</w:t>
      </w:r>
      <w:r>
        <w:tab/>
        <w:t>False or misleading representations about sale etc. of land</w:t>
      </w:r>
      <w:bookmarkEnd w:id="2772"/>
      <w:bookmarkEnd w:id="2773"/>
      <w:bookmarkEnd w:id="277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775" w:name="_Toc272855073"/>
      <w:bookmarkStart w:id="2776" w:name="_Toc297797406"/>
      <w:bookmarkStart w:id="2777" w:name="_Toc295309251"/>
      <w:r>
        <w:rPr>
          <w:rStyle w:val="CharSClsNo"/>
        </w:rPr>
        <w:t>153</w:t>
      </w:r>
      <w:r>
        <w:t>.</w:t>
      </w:r>
      <w:r>
        <w:tab/>
        <w:t>Misleading conduct relating to employment</w:t>
      </w:r>
      <w:bookmarkEnd w:id="2775"/>
      <w:bookmarkEnd w:id="2776"/>
      <w:bookmarkEnd w:id="2777"/>
    </w:p>
    <w:p>
      <w:pPr>
        <w:tabs>
          <w:tab w:val="left" w:pos="1276"/>
          <w:tab w:val="left" w:pos="1843"/>
        </w:tabs>
        <w:spacing w:before="18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778" w:name="_Toc272855074"/>
      <w:bookmarkStart w:id="2779" w:name="_Toc297797407"/>
      <w:bookmarkStart w:id="2780" w:name="_Toc295309252"/>
      <w:r>
        <w:rPr>
          <w:rStyle w:val="CharSClsNo"/>
        </w:rPr>
        <w:t>154</w:t>
      </w:r>
      <w:r>
        <w:t>.</w:t>
      </w:r>
      <w:r>
        <w:tab/>
        <w:t>Offering rebates, gifts, prizes etc.</w:t>
      </w:r>
      <w:bookmarkEnd w:id="2778"/>
      <w:bookmarkEnd w:id="2779"/>
      <w:bookmarkEnd w:id="27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Strict liability applies to subsections (1)(b) and (2)(b).</w:t>
      </w:r>
    </w:p>
    <w:p>
      <w:pPr>
        <w:tabs>
          <w:tab w:val="left" w:pos="1276"/>
          <w:tab w:val="left" w:pos="1843"/>
        </w:tabs>
        <w:spacing w:before="18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781" w:name="_Toc272855075"/>
      <w:bookmarkStart w:id="2782" w:name="_Toc297797408"/>
      <w:bookmarkStart w:id="2783" w:name="_Toc295309253"/>
      <w:r>
        <w:rPr>
          <w:rStyle w:val="CharSClsNo"/>
        </w:rPr>
        <w:t>155</w:t>
      </w:r>
      <w:r>
        <w:t>.</w:t>
      </w:r>
      <w:r>
        <w:tab/>
        <w:t>Misleading conduct as to the nature etc. of goods</w:t>
      </w:r>
      <w:bookmarkEnd w:id="2781"/>
      <w:bookmarkEnd w:id="2782"/>
      <w:bookmarkEnd w:id="2783"/>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784" w:name="_Toc272855076"/>
      <w:bookmarkStart w:id="2785" w:name="_Toc297797409"/>
      <w:bookmarkStart w:id="2786" w:name="_Toc295309254"/>
      <w:r>
        <w:rPr>
          <w:rStyle w:val="CharSClsNo"/>
        </w:rPr>
        <w:t>156</w:t>
      </w:r>
      <w:r>
        <w:t>.</w:t>
      </w:r>
      <w:r>
        <w:tab/>
        <w:t>Misleading conduct as to the nature etc. of services</w:t>
      </w:r>
      <w:bookmarkEnd w:id="2784"/>
      <w:bookmarkEnd w:id="2785"/>
      <w:bookmarkEnd w:id="2786"/>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787" w:name="_Toc272855077"/>
      <w:bookmarkStart w:id="2788" w:name="_Toc297797410"/>
      <w:bookmarkStart w:id="2789" w:name="_Toc295309255"/>
      <w:r>
        <w:rPr>
          <w:rStyle w:val="CharSClsNo"/>
        </w:rPr>
        <w:t>157</w:t>
      </w:r>
      <w:r>
        <w:t>.</w:t>
      </w:r>
      <w:r>
        <w:tab/>
        <w:t>Bait advertising</w:t>
      </w:r>
      <w:bookmarkEnd w:id="2787"/>
      <w:bookmarkEnd w:id="2788"/>
      <w:bookmarkEnd w:id="27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tabs>
          <w:tab w:val="left" w:pos="1276"/>
          <w:tab w:val="left" w:pos="1843"/>
        </w:tabs>
        <w:spacing w:before="18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40"/>
        <w:ind w:left="2410" w:hanging="2410"/>
        <w:rPr>
          <w:sz w:val="22"/>
        </w:rPr>
      </w:pPr>
      <w:r>
        <w:rPr>
          <w:sz w:val="22"/>
        </w:rPr>
        <w:tab/>
        <w:t>(a)</w:t>
      </w:r>
      <w:r>
        <w:rPr>
          <w:sz w:val="22"/>
        </w:rPr>
        <w:tab/>
        <w:t>the defendant proves that:</w:t>
      </w:r>
    </w:p>
    <w:p>
      <w:pPr>
        <w:tabs>
          <w:tab w:val="left" w:pos="2694"/>
          <w:tab w:val="left" w:pos="3119"/>
        </w:tabs>
        <w:spacing w:before="4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4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4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2790" w:name="_Toc272855078"/>
      <w:bookmarkStart w:id="2791" w:name="_Toc297797411"/>
      <w:bookmarkStart w:id="2792" w:name="_Toc295309256"/>
      <w:r>
        <w:rPr>
          <w:rStyle w:val="CharSClsNo"/>
        </w:rPr>
        <w:t>158</w:t>
      </w:r>
      <w:r>
        <w:t>.</w:t>
      </w:r>
      <w:r>
        <w:tab/>
        <w:t>Wrongly accepting payment</w:t>
      </w:r>
      <w:bookmarkEnd w:id="2790"/>
      <w:bookmarkEnd w:id="2791"/>
      <w:bookmarkEnd w:id="2792"/>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(9)</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(10)</w:t>
      </w:r>
      <w:r>
        <w:rPr>
          <w:sz w:val="22"/>
        </w:rPr>
        <w:tab/>
        <w:t>Subsection (7) is an offence of strict liability.</w:t>
      </w:r>
    </w:p>
    <w:p>
      <w:pPr>
        <w:tabs>
          <w:tab w:val="left" w:pos="1276"/>
          <w:tab w:val="left" w:pos="1843"/>
        </w:tabs>
        <w:spacing w:before="18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pPr>
      <w:bookmarkStart w:id="2793" w:name="_Toc272855079"/>
      <w:bookmarkStart w:id="2794" w:name="_Toc297797412"/>
      <w:bookmarkStart w:id="2795" w:name="_Toc295309257"/>
      <w:r>
        <w:rPr>
          <w:rStyle w:val="CharSClsNo"/>
        </w:rPr>
        <w:t>159</w:t>
      </w:r>
      <w:r>
        <w:t>.</w:t>
      </w:r>
      <w:r>
        <w:tab/>
        <w:t>Misleading representations about certain business activities</w:t>
      </w:r>
      <w:bookmarkEnd w:id="2793"/>
      <w:bookmarkEnd w:id="2794"/>
      <w:bookmarkEnd w:id="279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796" w:name="_Toc272855080"/>
      <w:bookmarkStart w:id="2797" w:name="_Toc297797413"/>
      <w:bookmarkStart w:id="2798" w:name="_Toc295309258"/>
      <w:r>
        <w:rPr>
          <w:rStyle w:val="CharSClsNo"/>
        </w:rPr>
        <w:t>160</w:t>
      </w:r>
      <w:r>
        <w:t>.</w:t>
      </w:r>
      <w:r>
        <w:tab/>
        <w:t>Application of provisions of this Division to information providers</w:t>
      </w:r>
      <w:bookmarkEnd w:id="2796"/>
      <w:bookmarkEnd w:id="2797"/>
      <w:bookmarkEnd w:id="2798"/>
    </w:p>
    <w:p>
      <w:pPr>
        <w:tabs>
          <w:tab w:val="left" w:pos="1276"/>
          <w:tab w:val="left" w:pos="1843"/>
        </w:tabs>
        <w:spacing w:before="18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2799" w:name="_Toc272825615"/>
      <w:bookmarkStart w:id="2800" w:name="_Toc272831731"/>
      <w:bookmarkStart w:id="2801" w:name="_Toc272853963"/>
      <w:bookmarkStart w:id="2802" w:name="_Toc272855081"/>
      <w:bookmarkStart w:id="2803" w:name="_Toc283888759"/>
      <w:bookmarkStart w:id="2804" w:name="_Toc283891562"/>
      <w:bookmarkStart w:id="2805" w:name="_Toc295309259"/>
      <w:bookmarkStart w:id="2806" w:name="_Toc297644951"/>
      <w:bookmarkStart w:id="2807" w:name="_Toc297797414"/>
      <w:r>
        <w:t>Division 2</w:t>
      </w:r>
      <w:r>
        <w:rPr>
          <w:b w:val="0"/>
        </w:rPr>
        <w:t> — </w:t>
      </w:r>
      <w:r>
        <w:t>Unsolicited supplies</w:t>
      </w:r>
      <w:bookmarkEnd w:id="2799"/>
      <w:bookmarkEnd w:id="2800"/>
      <w:bookmarkEnd w:id="2801"/>
      <w:bookmarkEnd w:id="2802"/>
      <w:bookmarkEnd w:id="2803"/>
      <w:bookmarkEnd w:id="2804"/>
      <w:bookmarkEnd w:id="2805"/>
      <w:bookmarkEnd w:id="2806"/>
      <w:bookmarkEnd w:id="2807"/>
    </w:p>
    <w:p>
      <w:pPr>
        <w:pStyle w:val="yHeading5"/>
      </w:pPr>
      <w:bookmarkStart w:id="2808" w:name="_Toc272855082"/>
      <w:bookmarkStart w:id="2809" w:name="_Toc297797415"/>
      <w:bookmarkStart w:id="2810" w:name="_Toc295309260"/>
      <w:r>
        <w:rPr>
          <w:rStyle w:val="CharSClsNo"/>
        </w:rPr>
        <w:t>161</w:t>
      </w:r>
      <w:r>
        <w:t>.</w:t>
      </w:r>
      <w:r>
        <w:tab/>
        <w:t>Unsolicited cards etc.</w:t>
      </w:r>
      <w:bookmarkEnd w:id="2808"/>
      <w:bookmarkEnd w:id="2809"/>
      <w:bookmarkEnd w:id="28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the person had issued the card; or</w:t>
      </w:r>
    </w:p>
    <w:p>
      <w:pPr>
        <w:tabs>
          <w:tab w:val="left" w:pos="2694"/>
          <w:tab w:val="left" w:pos="3119"/>
        </w:tabs>
        <w:spacing w:before="4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2811" w:name="_Toc272855083"/>
      <w:bookmarkStart w:id="2812" w:name="_Toc297797416"/>
      <w:bookmarkStart w:id="2813" w:name="_Toc295309261"/>
      <w:r>
        <w:rPr>
          <w:rStyle w:val="CharSClsNo"/>
        </w:rPr>
        <w:t>162</w:t>
      </w:r>
      <w:r>
        <w:t>.</w:t>
      </w:r>
      <w:r>
        <w:tab/>
        <w:t>Assertion of right to payment for unsolicited goods or services</w:t>
      </w:r>
      <w:bookmarkEnd w:id="2811"/>
      <w:bookmarkEnd w:id="2812"/>
      <w:bookmarkEnd w:id="2813"/>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2814" w:name="_Toc272855084"/>
      <w:bookmarkStart w:id="2815" w:name="_Toc297797417"/>
      <w:bookmarkStart w:id="2816" w:name="_Toc295309262"/>
      <w:r>
        <w:rPr>
          <w:rStyle w:val="CharSClsNo"/>
        </w:rPr>
        <w:t>163</w:t>
      </w:r>
      <w:r>
        <w:t>.</w:t>
      </w:r>
      <w:r>
        <w:tab/>
        <w:t>Assertion of right to payment for unauthorised entries or advertisements</w:t>
      </w:r>
      <w:bookmarkEnd w:id="2814"/>
      <w:bookmarkEnd w:id="2815"/>
      <w:bookmarkEnd w:id="2816"/>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2817" w:name="_Toc272825619"/>
      <w:bookmarkStart w:id="2818" w:name="_Toc272831735"/>
      <w:bookmarkStart w:id="2819" w:name="_Toc272853967"/>
      <w:bookmarkStart w:id="2820" w:name="_Toc272855085"/>
      <w:bookmarkStart w:id="2821" w:name="_Toc283888763"/>
      <w:bookmarkStart w:id="2822" w:name="_Toc283891566"/>
      <w:bookmarkStart w:id="2823" w:name="_Toc295309263"/>
      <w:bookmarkStart w:id="2824" w:name="_Toc297644955"/>
      <w:bookmarkStart w:id="2825" w:name="_Toc297797418"/>
      <w:r>
        <w:t>Division 3</w:t>
      </w:r>
      <w:r>
        <w:rPr>
          <w:b w:val="0"/>
        </w:rPr>
        <w:t> — </w:t>
      </w:r>
      <w:r>
        <w:t>Pyramid schemes</w:t>
      </w:r>
      <w:bookmarkEnd w:id="2817"/>
      <w:bookmarkEnd w:id="2818"/>
      <w:bookmarkEnd w:id="2819"/>
      <w:bookmarkEnd w:id="2820"/>
      <w:bookmarkEnd w:id="2821"/>
      <w:bookmarkEnd w:id="2822"/>
      <w:bookmarkEnd w:id="2823"/>
      <w:bookmarkEnd w:id="2824"/>
      <w:bookmarkEnd w:id="2825"/>
    </w:p>
    <w:p>
      <w:pPr>
        <w:pStyle w:val="yHeading5"/>
      </w:pPr>
      <w:bookmarkStart w:id="2826" w:name="_Toc272855086"/>
      <w:bookmarkStart w:id="2827" w:name="_Toc297797419"/>
      <w:bookmarkStart w:id="2828" w:name="_Toc295309264"/>
      <w:r>
        <w:rPr>
          <w:rStyle w:val="CharSClsNo"/>
        </w:rPr>
        <w:t>164</w:t>
      </w:r>
      <w:r>
        <w:t>.</w:t>
      </w:r>
      <w:r>
        <w:tab/>
        <w:t>Participation in pyramid schemes</w:t>
      </w:r>
      <w:bookmarkEnd w:id="2826"/>
      <w:bookmarkEnd w:id="2827"/>
      <w:bookmarkEnd w:id="2828"/>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829" w:name="_Toc272825621"/>
      <w:bookmarkStart w:id="2830" w:name="_Toc272831737"/>
      <w:bookmarkStart w:id="2831" w:name="_Toc272853969"/>
      <w:bookmarkStart w:id="2832" w:name="_Toc272855087"/>
      <w:bookmarkStart w:id="2833" w:name="_Toc283888765"/>
      <w:bookmarkStart w:id="2834" w:name="_Toc283891568"/>
      <w:bookmarkStart w:id="2835" w:name="_Toc295309265"/>
      <w:bookmarkStart w:id="2836" w:name="_Toc297644957"/>
      <w:bookmarkStart w:id="2837" w:name="_Toc297797420"/>
      <w:r>
        <w:t>Division 4</w:t>
      </w:r>
      <w:r>
        <w:rPr>
          <w:b w:val="0"/>
        </w:rPr>
        <w:t> — </w:t>
      </w:r>
      <w:r>
        <w:t>Pricing</w:t>
      </w:r>
      <w:bookmarkEnd w:id="2829"/>
      <w:bookmarkEnd w:id="2830"/>
      <w:bookmarkEnd w:id="2831"/>
      <w:bookmarkEnd w:id="2832"/>
      <w:bookmarkEnd w:id="2833"/>
      <w:bookmarkEnd w:id="2834"/>
      <w:bookmarkEnd w:id="2835"/>
      <w:bookmarkEnd w:id="2836"/>
      <w:bookmarkEnd w:id="2837"/>
    </w:p>
    <w:p>
      <w:pPr>
        <w:pStyle w:val="yHeading5"/>
      </w:pPr>
      <w:bookmarkStart w:id="2838" w:name="_Toc272855088"/>
      <w:bookmarkStart w:id="2839" w:name="_Toc297797421"/>
      <w:bookmarkStart w:id="2840" w:name="_Toc295309266"/>
      <w:r>
        <w:rPr>
          <w:rStyle w:val="CharSClsNo"/>
        </w:rPr>
        <w:t>165</w:t>
      </w:r>
      <w:r>
        <w:t>.</w:t>
      </w:r>
      <w:r>
        <w:tab/>
        <w:t>Multiple pricing</w:t>
      </w:r>
      <w:bookmarkEnd w:id="2838"/>
      <w:bookmarkEnd w:id="2839"/>
      <w:bookmarkEnd w:id="284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and</w:t>
      </w:r>
    </w:p>
    <w:p>
      <w:pPr>
        <w:tabs>
          <w:tab w:val="left" w:pos="1985"/>
          <w:tab w:val="left" w:pos="2410"/>
        </w:tabs>
        <w:spacing w:before="40"/>
        <w:ind w:left="2410" w:hanging="2410"/>
        <w:rPr>
          <w:sz w:val="22"/>
        </w:rPr>
      </w:pPr>
      <w:r>
        <w:rPr>
          <w:sz w:val="22"/>
        </w:rPr>
        <w:tab/>
        <w:t>(b)</w:t>
      </w:r>
      <w:r>
        <w:rPr>
          <w:sz w:val="22"/>
        </w:rPr>
        <w:tab/>
        <w:t>the goods have more than one displayed price; and</w:t>
      </w:r>
    </w:p>
    <w:p>
      <w:pPr>
        <w:tabs>
          <w:tab w:val="left" w:pos="1985"/>
          <w:tab w:val="left" w:pos="2410"/>
        </w:tabs>
        <w:spacing w:before="4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 or</w:t>
      </w:r>
    </w:p>
    <w:p>
      <w:pPr>
        <w:tabs>
          <w:tab w:val="left" w:pos="1985"/>
          <w:tab w:val="left" w:pos="2410"/>
        </w:tabs>
        <w:spacing w:before="4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841" w:name="_Toc272855089"/>
      <w:bookmarkStart w:id="2842" w:name="_Toc297797422"/>
      <w:bookmarkStart w:id="2843" w:name="_Toc295309267"/>
      <w:r>
        <w:rPr>
          <w:rStyle w:val="CharSClsNo"/>
        </w:rPr>
        <w:t>166</w:t>
      </w:r>
      <w:r>
        <w:t>.</w:t>
      </w:r>
      <w:r>
        <w:tab/>
        <w:t>Single price to be specified in certain circumstances</w:t>
      </w:r>
      <w:bookmarkEnd w:id="2841"/>
      <w:bookmarkEnd w:id="2842"/>
      <w:bookmarkEnd w:id="284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4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40"/>
        <w:ind w:left="2410" w:hanging="2410"/>
        <w:rPr>
          <w:sz w:val="22"/>
        </w:rPr>
      </w:pPr>
      <w:r>
        <w:rPr>
          <w:sz w:val="22"/>
        </w:rPr>
        <w:tab/>
        <w:t>(b)</w:t>
      </w:r>
      <w:r>
        <w:rPr>
          <w:sz w:val="22"/>
        </w:rPr>
        <w:tab/>
        <w:t>if, in relation to goods:</w:t>
      </w:r>
    </w:p>
    <w:p>
      <w:pPr>
        <w:tabs>
          <w:tab w:val="left" w:pos="2694"/>
          <w:tab w:val="left" w:pos="3119"/>
        </w:tabs>
        <w:spacing w:before="4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4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4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2844" w:name="_Toc272825624"/>
      <w:bookmarkStart w:id="2845" w:name="_Toc272831740"/>
      <w:bookmarkStart w:id="2846" w:name="_Toc272853972"/>
      <w:bookmarkStart w:id="2847" w:name="_Toc272855090"/>
      <w:bookmarkStart w:id="2848" w:name="_Toc283888768"/>
      <w:bookmarkStart w:id="2849" w:name="_Toc283891571"/>
      <w:bookmarkStart w:id="2850" w:name="_Toc295309268"/>
      <w:bookmarkStart w:id="2851" w:name="_Toc297644960"/>
      <w:bookmarkStart w:id="2852" w:name="_Toc297797423"/>
      <w:r>
        <w:t>Division 5</w:t>
      </w:r>
      <w:r>
        <w:rPr>
          <w:b w:val="0"/>
        </w:rPr>
        <w:t> — </w:t>
      </w:r>
      <w:r>
        <w:t>Other unfair practices</w:t>
      </w:r>
      <w:bookmarkEnd w:id="2844"/>
      <w:bookmarkEnd w:id="2845"/>
      <w:bookmarkEnd w:id="2846"/>
      <w:bookmarkEnd w:id="2847"/>
      <w:bookmarkEnd w:id="2848"/>
      <w:bookmarkEnd w:id="2849"/>
      <w:bookmarkEnd w:id="2850"/>
      <w:bookmarkEnd w:id="2851"/>
      <w:bookmarkEnd w:id="2852"/>
    </w:p>
    <w:p>
      <w:pPr>
        <w:pStyle w:val="yHeading5"/>
      </w:pPr>
      <w:bookmarkStart w:id="2853" w:name="_Toc272855091"/>
      <w:bookmarkStart w:id="2854" w:name="_Toc297797424"/>
      <w:bookmarkStart w:id="2855" w:name="_Toc295309269"/>
      <w:r>
        <w:rPr>
          <w:rStyle w:val="CharSClsNo"/>
        </w:rPr>
        <w:t>167</w:t>
      </w:r>
      <w:r>
        <w:t>.</w:t>
      </w:r>
      <w:r>
        <w:tab/>
        <w:t>Referral selling</w:t>
      </w:r>
      <w:bookmarkEnd w:id="2853"/>
      <w:bookmarkEnd w:id="2854"/>
      <w:bookmarkEnd w:id="28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40"/>
        <w:ind w:left="3119" w:hanging="3119"/>
        <w:rPr>
          <w:sz w:val="22"/>
        </w:rPr>
      </w:pPr>
      <w:r>
        <w:rPr>
          <w:sz w:val="22"/>
        </w:rPr>
        <w:tab/>
        <w:t>(i)</w:t>
      </w:r>
      <w:r>
        <w:rPr>
          <w:sz w:val="22"/>
        </w:rPr>
        <w:tab/>
        <w:t>giving the person the names of prospective customers; or</w:t>
      </w:r>
    </w:p>
    <w:p>
      <w:pPr>
        <w:tabs>
          <w:tab w:val="left" w:pos="2694"/>
          <w:tab w:val="left" w:pos="3119"/>
        </w:tabs>
        <w:spacing w:before="4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4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856" w:name="_Toc272855092"/>
      <w:bookmarkStart w:id="2857" w:name="_Toc297797425"/>
      <w:bookmarkStart w:id="2858" w:name="_Toc295309270"/>
      <w:r>
        <w:rPr>
          <w:rStyle w:val="CharSClsNo"/>
        </w:rPr>
        <w:t>168</w:t>
      </w:r>
      <w:r>
        <w:t>.</w:t>
      </w:r>
      <w:r>
        <w:tab/>
        <w:t>Harassment and coercion</w:t>
      </w:r>
      <w:bookmarkEnd w:id="2856"/>
      <w:bookmarkEnd w:id="2857"/>
      <w:bookmarkEnd w:id="285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4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payment for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payment for an interest in land.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2859" w:name="_Toc272825627"/>
      <w:bookmarkStart w:id="2860" w:name="_Toc272831743"/>
      <w:bookmarkStart w:id="2861" w:name="_Toc272853975"/>
      <w:bookmarkStart w:id="2862" w:name="_Toc272855093"/>
      <w:bookmarkStart w:id="2863" w:name="_Toc283888771"/>
      <w:bookmarkStart w:id="2864" w:name="_Toc283891574"/>
      <w:bookmarkStart w:id="2865" w:name="_Toc295309271"/>
      <w:bookmarkStart w:id="2866" w:name="_Toc297644963"/>
      <w:bookmarkStart w:id="2867" w:name="_Toc297797426"/>
      <w:r>
        <w:t>Part 4</w:t>
      </w:r>
      <w:r>
        <w:noBreakHyphen/>
        <w:t>2 — Offences relating to consumer transactions</w:t>
      </w:r>
      <w:bookmarkEnd w:id="2859"/>
      <w:bookmarkEnd w:id="2860"/>
      <w:bookmarkEnd w:id="2861"/>
      <w:bookmarkEnd w:id="2862"/>
      <w:bookmarkEnd w:id="2863"/>
      <w:bookmarkEnd w:id="2864"/>
      <w:bookmarkEnd w:id="2865"/>
      <w:bookmarkEnd w:id="2866"/>
      <w:bookmarkEnd w:id="2867"/>
    </w:p>
    <w:p>
      <w:pPr>
        <w:pStyle w:val="yHeading3"/>
      </w:pPr>
      <w:bookmarkStart w:id="2868" w:name="_Toc272825628"/>
      <w:bookmarkStart w:id="2869" w:name="_Toc272831744"/>
      <w:bookmarkStart w:id="2870" w:name="_Toc272853976"/>
      <w:bookmarkStart w:id="2871" w:name="_Toc272855094"/>
      <w:bookmarkStart w:id="2872" w:name="_Toc283888772"/>
      <w:bookmarkStart w:id="2873" w:name="_Toc283891575"/>
      <w:bookmarkStart w:id="2874" w:name="_Toc295309272"/>
      <w:bookmarkStart w:id="2875" w:name="_Toc297644964"/>
      <w:bookmarkStart w:id="2876" w:name="_Toc297797427"/>
      <w:r>
        <w:t>Division 1</w:t>
      </w:r>
      <w:r>
        <w:rPr>
          <w:b w:val="0"/>
        </w:rPr>
        <w:t> — </w:t>
      </w:r>
      <w:r>
        <w:t>Consumer guarantees</w:t>
      </w:r>
      <w:bookmarkEnd w:id="2868"/>
      <w:bookmarkEnd w:id="2869"/>
      <w:bookmarkEnd w:id="2870"/>
      <w:bookmarkEnd w:id="2871"/>
      <w:bookmarkEnd w:id="2872"/>
      <w:bookmarkEnd w:id="2873"/>
      <w:bookmarkEnd w:id="2874"/>
      <w:bookmarkEnd w:id="2875"/>
      <w:bookmarkEnd w:id="2876"/>
    </w:p>
    <w:p>
      <w:pPr>
        <w:pStyle w:val="yHeading5"/>
      </w:pPr>
      <w:bookmarkStart w:id="2877" w:name="_Toc272855095"/>
      <w:bookmarkStart w:id="2878" w:name="_Toc297797428"/>
      <w:bookmarkStart w:id="2879" w:name="_Toc295309273"/>
      <w:r>
        <w:rPr>
          <w:rStyle w:val="CharSClsNo"/>
        </w:rPr>
        <w:t>169</w:t>
      </w:r>
      <w:r>
        <w:t>.</w:t>
      </w:r>
      <w:r>
        <w:tab/>
        <w:t>Display notices</w:t>
      </w:r>
      <w:bookmarkEnd w:id="2877"/>
      <w:bookmarkEnd w:id="2878"/>
      <w:bookmarkEnd w:id="28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makes a supply to a consumer to which:</w:t>
      </w:r>
    </w:p>
    <w:p>
      <w:pPr>
        <w:tabs>
          <w:tab w:val="left" w:pos="2694"/>
          <w:tab w:val="left" w:pos="3119"/>
        </w:tabs>
        <w:spacing w:before="4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determination under subsection 66(1) applies; and</w:t>
      </w:r>
    </w:p>
    <w:p>
      <w:pPr>
        <w:tabs>
          <w:tab w:val="left" w:pos="1985"/>
          <w:tab w:val="left" w:pos="2410"/>
        </w:tabs>
        <w:spacing w:before="4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4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4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880" w:name="_Toc272825630"/>
      <w:bookmarkStart w:id="2881" w:name="_Toc272831746"/>
      <w:bookmarkStart w:id="2882" w:name="_Toc272853978"/>
      <w:bookmarkStart w:id="2883" w:name="_Toc272855096"/>
      <w:bookmarkStart w:id="2884" w:name="_Toc283888774"/>
      <w:bookmarkStart w:id="2885" w:name="_Toc283891577"/>
      <w:bookmarkStart w:id="2886" w:name="_Toc295309274"/>
      <w:bookmarkStart w:id="2887" w:name="_Toc297644966"/>
      <w:bookmarkStart w:id="2888" w:name="_Toc297797429"/>
      <w:r>
        <w:t>Division 2 — Unsolicited consumer agreements</w:t>
      </w:r>
      <w:bookmarkEnd w:id="2880"/>
      <w:bookmarkEnd w:id="2881"/>
      <w:bookmarkEnd w:id="2882"/>
      <w:bookmarkEnd w:id="2883"/>
      <w:bookmarkEnd w:id="2884"/>
      <w:bookmarkEnd w:id="2885"/>
      <w:bookmarkEnd w:id="2886"/>
      <w:bookmarkEnd w:id="2887"/>
      <w:bookmarkEnd w:id="2888"/>
    </w:p>
    <w:p>
      <w:pPr>
        <w:pStyle w:val="yHeading4"/>
      </w:pPr>
      <w:bookmarkStart w:id="2889" w:name="_Toc272825631"/>
      <w:bookmarkStart w:id="2890" w:name="_Toc272831747"/>
      <w:bookmarkStart w:id="2891" w:name="_Toc272853979"/>
      <w:bookmarkStart w:id="2892" w:name="_Toc272855097"/>
      <w:bookmarkStart w:id="2893" w:name="_Toc283888775"/>
      <w:bookmarkStart w:id="2894" w:name="_Toc283891578"/>
      <w:bookmarkStart w:id="2895" w:name="_Toc295309275"/>
      <w:bookmarkStart w:id="2896" w:name="_Toc297644967"/>
      <w:bookmarkStart w:id="2897" w:name="_Toc297797430"/>
      <w:r>
        <w:t>Subdivision A — Negotiating unsolicited consumer agreements</w:t>
      </w:r>
      <w:bookmarkEnd w:id="2889"/>
      <w:bookmarkEnd w:id="2890"/>
      <w:bookmarkEnd w:id="2891"/>
      <w:bookmarkEnd w:id="2892"/>
      <w:bookmarkEnd w:id="2893"/>
      <w:bookmarkEnd w:id="2894"/>
      <w:bookmarkEnd w:id="2895"/>
      <w:bookmarkEnd w:id="2896"/>
      <w:bookmarkEnd w:id="2897"/>
    </w:p>
    <w:p>
      <w:pPr>
        <w:pStyle w:val="yHeading5"/>
      </w:pPr>
      <w:bookmarkStart w:id="2898" w:name="_Toc272855098"/>
      <w:bookmarkStart w:id="2899" w:name="_Toc297797431"/>
      <w:bookmarkStart w:id="2900" w:name="_Toc295309276"/>
      <w:r>
        <w:rPr>
          <w:rStyle w:val="CharSClsNo"/>
        </w:rPr>
        <w:t>170</w:t>
      </w:r>
      <w:r>
        <w:t>.</w:t>
      </w:r>
      <w:r>
        <w:tab/>
        <w:t>Permitted hours for negotiating an unsolicited consumer agreement</w:t>
      </w:r>
      <w:bookmarkEnd w:id="2898"/>
      <w:bookmarkEnd w:id="2899"/>
      <w:bookmarkEnd w:id="2900"/>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901" w:name="_Toc272855099"/>
      <w:bookmarkStart w:id="2902" w:name="_Toc297797432"/>
      <w:bookmarkStart w:id="2903" w:name="_Toc295309277"/>
      <w:r>
        <w:rPr>
          <w:rStyle w:val="CharSClsNo"/>
        </w:rPr>
        <w:t>171</w:t>
      </w:r>
      <w:r>
        <w:t>.</w:t>
      </w:r>
      <w:r>
        <w:tab/>
        <w:t>Disclosing purpose and identity</w:t>
      </w:r>
      <w:bookmarkEnd w:id="2901"/>
      <w:bookmarkEnd w:id="2902"/>
      <w:bookmarkEnd w:id="290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4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4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4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04" w:name="_Toc272855100"/>
      <w:bookmarkStart w:id="2905" w:name="_Toc297797433"/>
      <w:bookmarkStart w:id="2906" w:name="_Toc295309278"/>
      <w:r>
        <w:rPr>
          <w:rStyle w:val="CharSClsNo"/>
        </w:rPr>
        <w:t>172</w:t>
      </w:r>
      <w:r>
        <w:t>.</w:t>
      </w:r>
      <w:r>
        <w:tab/>
        <w:t>Ceasing to negotiate on request</w:t>
      </w:r>
      <w:bookmarkEnd w:id="2904"/>
      <w:bookmarkEnd w:id="2905"/>
      <w:bookmarkEnd w:id="290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leave the premises immediately on the request of:</w:t>
      </w:r>
    </w:p>
    <w:p>
      <w:pPr>
        <w:tabs>
          <w:tab w:val="left" w:pos="2694"/>
          <w:tab w:val="left" w:pos="3119"/>
        </w:tabs>
        <w:spacing w:before="4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4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4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4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4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4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907" w:name="_Toc272855101"/>
      <w:bookmarkStart w:id="2908" w:name="_Toc297797434"/>
      <w:bookmarkStart w:id="2909" w:name="_Toc295309279"/>
      <w:r>
        <w:rPr>
          <w:rStyle w:val="CharSClsNo"/>
        </w:rPr>
        <w:t>173</w:t>
      </w:r>
      <w:r>
        <w:t>.</w:t>
      </w:r>
      <w:r>
        <w:tab/>
        <w:t>Informing person of termination period etc.</w:t>
      </w:r>
      <w:bookmarkEnd w:id="2907"/>
      <w:bookmarkEnd w:id="2908"/>
      <w:bookmarkEnd w:id="290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4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40"/>
        <w:ind w:left="2410" w:hanging="2410"/>
        <w:rPr>
          <w:sz w:val="22"/>
        </w:rPr>
      </w:pPr>
      <w:r>
        <w:rPr>
          <w:sz w:val="22"/>
        </w:rPr>
        <w:tab/>
        <w:t>(c)</w:t>
      </w:r>
      <w:r>
        <w:rPr>
          <w:sz w:val="22"/>
        </w:rPr>
        <w:tab/>
        <w:t>if the agreement is made by telephone — the person is not:</w:t>
      </w:r>
    </w:p>
    <w:p>
      <w:pPr>
        <w:tabs>
          <w:tab w:val="left" w:pos="2694"/>
          <w:tab w:val="left" w:pos="3119"/>
        </w:tabs>
        <w:spacing w:before="40"/>
        <w:ind w:left="3119" w:hanging="3119"/>
        <w:rPr>
          <w:sz w:val="22"/>
        </w:rPr>
      </w:pPr>
      <w:r>
        <w:rPr>
          <w:sz w:val="22"/>
        </w:rPr>
        <w:tab/>
        <w:t>(i)</w:t>
      </w:r>
      <w:r>
        <w:rPr>
          <w:sz w:val="22"/>
        </w:rPr>
        <w:tab/>
        <w:t>given the information by telephone; and</w:t>
      </w:r>
    </w:p>
    <w:p>
      <w:pPr>
        <w:tabs>
          <w:tab w:val="left" w:pos="2694"/>
          <w:tab w:val="left" w:pos="3119"/>
        </w:tabs>
        <w:spacing w:before="40"/>
        <w:ind w:left="3119" w:hanging="3119"/>
        <w:rPr>
          <w:sz w:val="22"/>
        </w:rPr>
      </w:pPr>
      <w:r>
        <w:rPr>
          <w:sz w:val="22"/>
        </w:rPr>
        <w:tab/>
        <w:t>(ii)</w:t>
      </w:r>
      <w:r>
        <w:rPr>
          <w:sz w:val="22"/>
        </w:rPr>
        <w:tab/>
        <w:t>subsequently given the information in writing; or</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910" w:name="_Toc272825636"/>
      <w:bookmarkStart w:id="2911" w:name="_Toc272831752"/>
      <w:bookmarkStart w:id="2912" w:name="_Toc272853984"/>
      <w:bookmarkStart w:id="2913" w:name="_Toc272855102"/>
      <w:bookmarkStart w:id="2914" w:name="_Toc283888780"/>
      <w:bookmarkStart w:id="2915" w:name="_Toc283891583"/>
      <w:bookmarkStart w:id="2916" w:name="_Toc295309280"/>
      <w:bookmarkStart w:id="2917" w:name="_Toc297644972"/>
      <w:bookmarkStart w:id="2918" w:name="_Toc297797435"/>
      <w:r>
        <w:t>Subdivision B — Requirements for unsolicited consumer agreements etc.</w:t>
      </w:r>
      <w:bookmarkEnd w:id="2910"/>
      <w:bookmarkEnd w:id="2911"/>
      <w:bookmarkEnd w:id="2912"/>
      <w:bookmarkEnd w:id="2913"/>
      <w:bookmarkEnd w:id="2914"/>
      <w:bookmarkEnd w:id="2915"/>
      <w:bookmarkEnd w:id="2916"/>
      <w:bookmarkEnd w:id="2917"/>
      <w:bookmarkEnd w:id="2918"/>
    </w:p>
    <w:p>
      <w:pPr>
        <w:pStyle w:val="yHeading5"/>
      </w:pPr>
      <w:bookmarkStart w:id="2919" w:name="_Toc272855103"/>
      <w:bookmarkStart w:id="2920" w:name="_Toc297797436"/>
      <w:bookmarkStart w:id="2921" w:name="_Toc295309281"/>
      <w:r>
        <w:rPr>
          <w:rStyle w:val="CharSClsNo"/>
        </w:rPr>
        <w:t>174</w:t>
      </w:r>
      <w:r>
        <w:t>.</w:t>
      </w:r>
      <w:r>
        <w:tab/>
        <w:t>Requirement to give document to the consumer</w:t>
      </w:r>
      <w:bookmarkEnd w:id="2919"/>
      <w:bookmarkEnd w:id="2920"/>
      <w:bookmarkEnd w:id="2921"/>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not negotiated by telephone; and</w:t>
      </w:r>
    </w:p>
    <w:p>
      <w:pPr>
        <w:tabs>
          <w:tab w:val="left" w:pos="1985"/>
          <w:tab w:val="left" w:pos="2410"/>
        </w:tabs>
        <w:spacing w:before="4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negotiated by telephone; and</w:t>
      </w:r>
    </w:p>
    <w:p>
      <w:pPr>
        <w:tabs>
          <w:tab w:val="left" w:pos="1985"/>
          <w:tab w:val="left" w:pos="2410"/>
        </w:tabs>
        <w:spacing w:before="4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40"/>
        <w:ind w:left="3119" w:hanging="3119"/>
        <w:rPr>
          <w:sz w:val="22"/>
        </w:rPr>
      </w:pPr>
      <w:r>
        <w:rPr>
          <w:sz w:val="22"/>
        </w:rPr>
        <w:tab/>
        <w:t>(i)</w:t>
      </w:r>
      <w:r>
        <w:rPr>
          <w:sz w:val="22"/>
        </w:rPr>
        <w:tab/>
        <w:t>personally; or</w:t>
      </w:r>
    </w:p>
    <w:p>
      <w:pPr>
        <w:tabs>
          <w:tab w:val="left" w:pos="2694"/>
          <w:tab w:val="left" w:pos="3119"/>
        </w:tabs>
        <w:spacing w:before="40"/>
        <w:ind w:left="3119" w:hanging="3119"/>
        <w:rPr>
          <w:sz w:val="22"/>
        </w:rPr>
      </w:pPr>
      <w:r>
        <w:rPr>
          <w:sz w:val="22"/>
        </w:rPr>
        <w:tab/>
        <w:t>(ii)</w:t>
      </w:r>
      <w:r>
        <w:rPr>
          <w:sz w:val="22"/>
        </w:rPr>
        <w:tab/>
        <w:t>by post; or</w:t>
      </w:r>
    </w:p>
    <w:p>
      <w:pPr>
        <w:tabs>
          <w:tab w:val="left" w:pos="2694"/>
          <w:tab w:val="left" w:pos="3119"/>
        </w:tabs>
        <w:spacing w:before="40"/>
        <w:ind w:left="3119" w:hanging="3119"/>
        <w:rPr>
          <w:sz w:val="22"/>
        </w:rPr>
      </w:pPr>
      <w:r>
        <w:rPr>
          <w:sz w:val="22"/>
        </w:rPr>
        <w:tab/>
        <w:t>(iii)</w:t>
      </w:r>
      <w:r>
        <w:rPr>
          <w:sz w:val="22"/>
        </w:rPr>
        <w:tab/>
        <w:t>with the consumer’s consent — by electronic communication;</w:t>
      </w:r>
    </w:p>
    <w:p>
      <w:pPr>
        <w:tabs>
          <w:tab w:val="left" w:pos="1985"/>
          <w:tab w:val="left" w:pos="2410"/>
        </w:tabs>
        <w:spacing w:before="40"/>
        <w:ind w:left="2410" w:hanging="2410"/>
        <w:rPr>
          <w:sz w:val="22"/>
        </w:rPr>
      </w:pPr>
      <w:r>
        <w:rPr>
          <w:sz w:val="22"/>
        </w:rPr>
        <w:tab/>
      </w:r>
      <w:r>
        <w:rPr>
          <w:sz w:val="22"/>
        </w:rPr>
        <w:tab/>
        <w:t>an agreement document evidencing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922" w:name="_Toc272855104"/>
      <w:bookmarkStart w:id="2923" w:name="_Toc297797437"/>
      <w:bookmarkStart w:id="2924" w:name="_Toc295309282"/>
      <w:r>
        <w:rPr>
          <w:rStyle w:val="CharSClsNo"/>
        </w:rPr>
        <w:t>175</w:t>
      </w:r>
      <w:r>
        <w:t>.</w:t>
      </w:r>
      <w:r>
        <w:tab/>
        <w:t>Requirements for all unsolicited consumer agreements etc.</w:t>
      </w:r>
      <w:bookmarkEnd w:id="2922"/>
      <w:bookmarkEnd w:id="2923"/>
      <w:bookmarkEnd w:id="292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4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25" w:name="_Toc272855105"/>
      <w:bookmarkStart w:id="2926" w:name="_Toc297797438"/>
      <w:bookmarkStart w:id="2927" w:name="_Toc295309283"/>
      <w:r>
        <w:rPr>
          <w:rStyle w:val="CharSClsNo"/>
        </w:rPr>
        <w:t>176</w:t>
      </w:r>
      <w:r>
        <w:t>.</w:t>
      </w:r>
      <w:r>
        <w:tab/>
        <w:t>Additional requirements for unsolicited consumer agreements not negotiated by telephone</w:t>
      </w:r>
      <w:bookmarkEnd w:id="2925"/>
      <w:bookmarkEnd w:id="2926"/>
      <w:bookmarkEnd w:id="2927"/>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928" w:name="_Toc272855106"/>
      <w:bookmarkStart w:id="2929" w:name="_Toc297797439"/>
      <w:bookmarkStart w:id="2930" w:name="_Toc295309284"/>
      <w:r>
        <w:rPr>
          <w:rStyle w:val="CharSClsNo"/>
        </w:rPr>
        <w:t>177</w:t>
      </w:r>
      <w:r>
        <w:t>.</w:t>
      </w:r>
      <w:r>
        <w:tab/>
        <w:t>Requirements for amendments of unsolicited consumer agreements</w:t>
      </w:r>
      <w:bookmarkEnd w:id="2928"/>
      <w:bookmarkEnd w:id="2929"/>
      <w:bookmarkEnd w:id="293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4"/>
      </w:pPr>
      <w:bookmarkStart w:id="2931" w:name="_Toc272825641"/>
      <w:bookmarkStart w:id="2932" w:name="_Toc272831757"/>
      <w:bookmarkStart w:id="2933" w:name="_Toc272853989"/>
      <w:bookmarkStart w:id="2934" w:name="_Toc272855107"/>
      <w:bookmarkStart w:id="2935" w:name="_Toc283888785"/>
      <w:bookmarkStart w:id="2936" w:name="_Toc283891588"/>
      <w:bookmarkStart w:id="2937" w:name="_Toc295309285"/>
      <w:bookmarkStart w:id="2938" w:name="_Toc297644977"/>
      <w:bookmarkStart w:id="2939" w:name="_Toc297797440"/>
      <w:r>
        <w:t>Subdivision C — Terminating unsolicited consumer agreements</w:t>
      </w:r>
      <w:bookmarkEnd w:id="2931"/>
      <w:bookmarkEnd w:id="2932"/>
      <w:bookmarkEnd w:id="2933"/>
      <w:bookmarkEnd w:id="2934"/>
      <w:bookmarkEnd w:id="2935"/>
      <w:bookmarkEnd w:id="2936"/>
      <w:bookmarkEnd w:id="2937"/>
      <w:bookmarkEnd w:id="2938"/>
      <w:bookmarkEnd w:id="2939"/>
    </w:p>
    <w:p>
      <w:pPr>
        <w:pStyle w:val="yHeading5"/>
      </w:pPr>
      <w:bookmarkStart w:id="2940" w:name="_Toc272855108"/>
      <w:bookmarkStart w:id="2941" w:name="_Toc297797441"/>
      <w:bookmarkStart w:id="2942" w:name="_Toc295309286"/>
      <w:r>
        <w:rPr>
          <w:rStyle w:val="CharSClsNo"/>
        </w:rPr>
        <w:t>178</w:t>
      </w:r>
      <w:r>
        <w:t>.</w:t>
      </w:r>
      <w:r>
        <w:tab/>
        <w:t>Obligations of suppliers on termination</w:t>
      </w:r>
      <w:bookmarkEnd w:id="2940"/>
      <w:bookmarkEnd w:id="2941"/>
      <w:bookmarkEnd w:id="294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43" w:name="_Toc272855109"/>
      <w:bookmarkStart w:id="2944" w:name="_Toc297797442"/>
      <w:bookmarkStart w:id="2945" w:name="_Toc295309287"/>
      <w:r>
        <w:rPr>
          <w:rStyle w:val="CharSClsNo"/>
        </w:rPr>
        <w:t>179</w:t>
      </w:r>
      <w:r>
        <w:t>.</w:t>
      </w:r>
      <w:r>
        <w:tab/>
        <w:t>Prohibition on supplies for 10 business days</w:t>
      </w:r>
      <w:bookmarkEnd w:id="2943"/>
      <w:bookmarkEnd w:id="2944"/>
      <w:bookmarkEnd w:id="294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supplier:</w:t>
      </w:r>
    </w:p>
    <w:p>
      <w:pPr>
        <w:tabs>
          <w:tab w:val="left" w:pos="2694"/>
          <w:tab w:val="left" w:pos="3119"/>
        </w:tabs>
        <w:spacing w:before="4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4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4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4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pPr>
      <w:bookmarkStart w:id="2946" w:name="_Toc272855110"/>
      <w:bookmarkStart w:id="2947" w:name="_Toc297797443"/>
      <w:bookmarkStart w:id="2948" w:name="_Toc295309288"/>
      <w:r>
        <w:rPr>
          <w:rStyle w:val="CharSClsNo"/>
        </w:rPr>
        <w:t>180</w:t>
      </w:r>
      <w:r>
        <w:t>.</w:t>
      </w:r>
      <w:r>
        <w:tab/>
        <w:t>Repayment of payments received after termination</w:t>
      </w:r>
      <w:bookmarkEnd w:id="2946"/>
      <w:bookmarkEnd w:id="2947"/>
      <w:bookmarkEnd w:id="294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40"/>
        <w:ind w:left="3119" w:hanging="3119"/>
        <w:rPr>
          <w:sz w:val="22"/>
        </w:rPr>
      </w:pPr>
      <w:r>
        <w:rPr>
          <w:sz w:val="22"/>
        </w:rPr>
        <w:tab/>
        <w:t>(i)</w:t>
      </w:r>
      <w:r>
        <w:rPr>
          <w:sz w:val="22"/>
        </w:rPr>
        <w:tab/>
        <w:t>that the consumer, or a person acting on the consumer’s behalf, makes to the supplier after the termination; and</w:t>
      </w:r>
    </w:p>
    <w:p>
      <w:pPr>
        <w:tabs>
          <w:tab w:val="left" w:pos="2694"/>
          <w:tab w:val="left" w:pos="3119"/>
        </w:tabs>
        <w:spacing w:before="4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49" w:name="_Toc272855111"/>
      <w:bookmarkStart w:id="2950" w:name="_Toc297797444"/>
      <w:bookmarkStart w:id="2951" w:name="_Toc295309289"/>
      <w:r>
        <w:rPr>
          <w:rStyle w:val="CharSClsNo"/>
        </w:rPr>
        <w:t>181</w:t>
      </w:r>
      <w:r>
        <w:t>.</w:t>
      </w:r>
      <w:r>
        <w:tab/>
        <w:t>Prohibition on recovering amounts after termination</w:t>
      </w:r>
      <w:bookmarkEnd w:id="2949"/>
      <w:bookmarkEnd w:id="2950"/>
      <w:bookmarkEnd w:id="295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40"/>
        <w:ind w:left="2410" w:hanging="2410"/>
        <w:rPr>
          <w:sz w:val="22"/>
        </w:rPr>
      </w:pPr>
      <w:r>
        <w:rPr>
          <w:sz w:val="22"/>
        </w:rPr>
        <w:tab/>
        <w:t>(b)</w:t>
      </w:r>
      <w:r>
        <w:rPr>
          <w:sz w:val="22"/>
        </w:rPr>
        <w:tab/>
        <w:t>the person:</w:t>
      </w:r>
    </w:p>
    <w:p>
      <w:pPr>
        <w:tabs>
          <w:tab w:val="left" w:pos="2694"/>
          <w:tab w:val="left" w:pos="3119"/>
        </w:tabs>
        <w:spacing w:before="4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4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4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tabs>
          <w:tab w:val="left" w:pos="1985"/>
          <w:tab w:val="left" w:pos="2410"/>
        </w:tabs>
        <w:spacing w:before="4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4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4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tabs>
          <w:tab w:val="left" w:pos="1276"/>
          <w:tab w:val="left" w:pos="1843"/>
        </w:tabs>
        <w:spacing w:before="180"/>
        <w:ind w:left="1843" w:hanging="1843"/>
        <w:rPr>
          <w:sz w:val="22"/>
        </w:rPr>
      </w:pPr>
      <w:r>
        <w:rPr>
          <w:sz w:val="22"/>
        </w:rPr>
        <w:tab/>
        <w:t>(4)</w:t>
      </w:r>
      <w:r>
        <w:rPr>
          <w:sz w:val="22"/>
        </w:rPr>
        <w:tab/>
        <w:t>Strict liability applies to subsection (2)(a).</w:t>
      </w:r>
    </w:p>
    <w:p>
      <w:pPr>
        <w:pStyle w:val="yHeading4"/>
      </w:pPr>
      <w:bookmarkStart w:id="2952" w:name="_Toc272825646"/>
      <w:bookmarkStart w:id="2953" w:name="_Toc272831762"/>
      <w:bookmarkStart w:id="2954" w:name="_Toc272853994"/>
      <w:bookmarkStart w:id="2955" w:name="_Toc272855112"/>
      <w:bookmarkStart w:id="2956" w:name="_Toc283888790"/>
      <w:bookmarkStart w:id="2957" w:name="_Toc283891593"/>
      <w:bookmarkStart w:id="2958" w:name="_Toc295309290"/>
      <w:bookmarkStart w:id="2959" w:name="_Toc297644982"/>
      <w:bookmarkStart w:id="2960" w:name="_Toc297797445"/>
      <w:r>
        <w:t>Subdivision D — Miscellaneous</w:t>
      </w:r>
      <w:bookmarkEnd w:id="2952"/>
      <w:bookmarkEnd w:id="2953"/>
      <w:bookmarkEnd w:id="2954"/>
      <w:bookmarkEnd w:id="2955"/>
      <w:bookmarkEnd w:id="2956"/>
      <w:bookmarkEnd w:id="2957"/>
      <w:bookmarkEnd w:id="2958"/>
      <w:bookmarkEnd w:id="2959"/>
      <w:bookmarkEnd w:id="2960"/>
    </w:p>
    <w:p>
      <w:pPr>
        <w:pStyle w:val="yHeading5"/>
      </w:pPr>
      <w:bookmarkStart w:id="2961" w:name="_Toc272855113"/>
      <w:bookmarkStart w:id="2962" w:name="_Toc297797446"/>
      <w:bookmarkStart w:id="2963" w:name="_Toc295309291"/>
      <w:r>
        <w:rPr>
          <w:rStyle w:val="CharSClsNo"/>
        </w:rPr>
        <w:t>182</w:t>
      </w:r>
      <w:r>
        <w:t>.</w:t>
      </w:r>
      <w:r>
        <w:tab/>
        <w:t>Certain provisions of unsolicited consumer agreements void</w:t>
      </w:r>
      <w:bookmarkEnd w:id="2961"/>
      <w:bookmarkEnd w:id="2962"/>
      <w:bookmarkEnd w:id="296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964" w:name="_Toc272855114"/>
      <w:bookmarkStart w:id="2965" w:name="_Toc297797447"/>
      <w:bookmarkStart w:id="2966" w:name="_Toc295309292"/>
      <w:r>
        <w:rPr>
          <w:rStyle w:val="CharSClsNo"/>
        </w:rPr>
        <w:t>183</w:t>
      </w:r>
      <w:r>
        <w:t>.</w:t>
      </w:r>
      <w:r>
        <w:tab/>
        <w:t>Waiver of rights</w:t>
      </w:r>
      <w:bookmarkEnd w:id="2964"/>
      <w:bookmarkEnd w:id="2965"/>
      <w:bookmarkEnd w:id="296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rPr>
          <w:rStyle w:val="CharSClsNo"/>
        </w:rPr>
      </w:pPr>
      <w:bookmarkStart w:id="2967" w:name="_Toc272855115"/>
      <w:bookmarkStart w:id="2968" w:name="_Toc297797448"/>
      <w:bookmarkStart w:id="2969" w:name="_Toc295309293"/>
      <w:r>
        <w:rPr>
          <w:rStyle w:val="CharSClsNo"/>
        </w:rPr>
        <w:t>184.</w:t>
      </w:r>
      <w:r>
        <w:rPr>
          <w:rStyle w:val="CharSClsNo"/>
        </w:rPr>
        <w:tab/>
        <w:t>Application of this Division to persons to whom rights of consumers and suppliers are assigned etc.</w:t>
      </w:r>
      <w:bookmarkEnd w:id="2967"/>
      <w:bookmarkEnd w:id="2968"/>
      <w:bookmarkEnd w:id="296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970" w:name="_Toc272855116"/>
      <w:bookmarkStart w:id="2971" w:name="_Toc297797449"/>
      <w:bookmarkStart w:id="2972" w:name="_Toc295309294"/>
      <w:r>
        <w:rPr>
          <w:rStyle w:val="CharSClsNo"/>
        </w:rPr>
        <w:t>185</w:t>
      </w:r>
      <w:r>
        <w:t>.</w:t>
      </w:r>
      <w:r>
        <w:tab/>
        <w:t>Application of this Division to supplies to third parties</w:t>
      </w:r>
      <w:bookmarkEnd w:id="2970"/>
      <w:bookmarkEnd w:id="2971"/>
      <w:bookmarkEnd w:id="2972"/>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973" w:name="_Toc272855117"/>
      <w:bookmarkStart w:id="2974" w:name="_Toc297797450"/>
      <w:bookmarkStart w:id="2975" w:name="_Toc295309295"/>
      <w:r>
        <w:rPr>
          <w:rStyle w:val="CharSClsNo"/>
        </w:rPr>
        <w:t>186</w:t>
      </w:r>
      <w:r>
        <w:t>.</w:t>
      </w:r>
      <w:r>
        <w:tab/>
        <w:t>Regulations may limit the application of this Division</w:t>
      </w:r>
      <w:bookmarkEnd w:id="2973"/>
      <w:bookmarkEnd w:id="2974"/>
      <w:bookmarkEnd w:id="2975"/>
    </w:p>
    <w:p>
      <w:pPr>
        <w:tabs>
          <w:tab w:val="left" w:pos="1276"/>
          <w:tab w:val="left" w:pos="1843"/>
        </w:tabs>
        <w:spacing w:before="18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those regulations; or</w:t>
      </w:r>
    </w:p>
    <w:p>
      <w:pPr>
        <w:tabs>
          <w:tab w:val="left" w:pos="1985"/>
          <w:tab w:val="left" w:pos="2410"/>
        </w:tabs>
        <w:spacing w:before="40"/>
        <w:ind w:left="2410" w:hanging="2410"/>
        <w:rPr>
          <w:sz w:val="22"/>
        </w:rPr>
      </w:pPr>
      <w:r>
        <w:rPr>
          <w:sz w:val="22"/>
        </w:rPr>
        <w:tab/>
        <w:t>(b)</w:t>
      </w:r>
      <w:r>
        <w:rPr>
          <w:sz w:val="22"/>
        </w:rPr>
        <w:tab/>
        <w:t>agreements of a kind specified in those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those regulations.</w:t>
      </w:r>
    </w:p>
    <w:p>
      <w:pPr>
        <w:pStyle w:val="yHeading5"/>
      </w:pPr>
      <w:bookmarkStart w:id="2976" w:name="_Toc272855118"/>
      <w:bookmarkStart w:id="2977" w:name="_Toc297797451"/>
      <w:bookmarkStart w:id="2978" w:name="_Toc295309296"/>
      <w:r>
        <w:rPr>
          <w:rStyle w:val="CharSClsNo"/>
        </w:rPr>
        <w:t>187</w:t>
      </w:r>
      <w:r>
        <w:t>.</w:t>
      </w:r>
      <w:r>
        <w:tab/>
        <w:t>Application of this Division to certain conduct covered by the Corporations Act</w:t>
      </w:r>
      <w:bookmarkEnd w:id="2976"/>
      <w:bookmarkEnd w:id="2977"/>
      <w:bookmarkEnd w:id="297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979" w:name="_Toc272825653"/>
      <w:bookmarkStart w:id="2980" w:name="_Toc272831769"/>
      <w:bookmarkStart w:id="2981" w:name="_Toc272854001"/>
      <w:bookmarkStart w:id="2982" w:name="_Toc272855119"/>
      <w:bookmarkStart w:id="2983" w:name="_Toc283888797"/>
      <w:bookmarkStart w:id="2984" w:name="_Toc283891600"/>
      <w:bookmarkStart w:id="2985" w:name="_Toc295309297"/>
      <w:bookmarkStart w:id="2986" w:name="_Toc297644989"/>
      <w:bookmarkStart w:id="2987" w:name="_Toc297797452"/>
      <w:r>
        <w:t>Division 3 — Lay</w:t>
      </w:r>
      <w:r>
        <w:noBreakHyphen/>
        <w:t>by agreements</w:t>
      </w:r>
      <w:bookmarkEnd w:id="2979"/>
      <w:bookmarkEnd w:id="2980"/>
      <w:bookmarkEnd w:id="2981"/>
      <w:bookmarkEnd w:id="2982"/>
      <w:bookmarkEnd w:id="2983"/>
      <w:bookmarkEnd w:id="2984"/>
      <w:bookmarkEnd w:id="2985"/>
      <w:bookmarkEnd w:id="2986"/>
      <w:bookmarkEnd w:id="2987"/>
    </w:p>
    <w:p>
      <w:pPr>
        <w:pStyle w:val="yHeading5"/>
      </w:pPr>
      <w:bookmarkStart w:id="2988" w:name="_Toc272855120"/>
      <w:bookmarkStart w:id="2989" w:name="_Toc297797453"/>
      <w:bookmarkStart w:id="2990" w:name="_Toc295309298"/>
      <w:r>
        <w:rPr>
          <w:rStyle w:val="CharSClsNo"/>
        </w:rPr>
        <w:t>188</w:t>
      </w:r>
      <w:r>
        <w:t>.</w:t>
      </w:r>
      <w:r>
        <w:tab/>
        <w:t>Lay</w:t>
      </w:r>
      <w:r>
        <w:noBreakHyphen/>
        <w:t>by agreements must be in writing etc.</w:t>
      </w:r>
      <w:bookmarkEnd w:id="2988"/>
      <w:bookmarkEnd w:id="2989"/>
      <w:bookmarkEnd w:id="299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not in writing; or</w:t>
      </w:r>
    </w:p>
    <w:p>
      <w:pPr>
        <w:tabs>
          <w:tab w:val="left" w:pos="1985"/>
          <w:tab w:val="left" w:pos="2410"/>
        </w:tabs>
        <w:spacing w:before="4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991" w:name="_Toc272855121"/>
      <w:bookmarkStart w:id="2992" w:name="_Toc297797454"/>
      <w:bookmarkStart w:id="2993" w:name="_Toc295309299"/>
      <w:r>
        <w:rPr>
          <w:rStyle w:val="CharSClsNo"/>
        </w:rPr>
        <w:t>189</w:t>
      </w:r>
      <w:r>
        <w:t>.</w:t>
      </w:r>
      <w:r>
        <w:tab/>
        <w:t>Termination charges</w:t>
      </w:r>
      <w:bookmarkEnd w:id="2991"/>
      <w:bookmarkEnd w:id="2992"/>
      <w:bookmarkEnd w:id="299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provides that a termination charge is payable; and</w:t>
      </w:r>
    </w:p>
    <w:p>
      <w:pPr>
        <w:tabs>
          <w:tab w:val="left" w:pos="1985"/>
          <w:tab w:val="left" w:pos="2410"/>
        </w:tabs>
        <w:spacing w:before="4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994" w:name="_Toc272855122"/>
      <w:bookmarkStart w:id="2995" w:name="_Toc297797455"/>
      <w:bookmarkStart w:id="2996" w:name="_Toc295309300"/>
      <w:r>
        <w:rPr>
          <w:rStyle w:val="CharSClsNo"/>
        </w:rPr>
        <w:t>190</w:t>
      </w:r>
      <w:r>
        <w:t>.</w:t>
      </w:r>
      <w:r>
        <w:tab/>
        <w:t>Termination of lay</w:t>
      </w:r>
      <w:r>
        <w:noBreakHyphen/>
        <w:t>by agreements by suppliers</w:t>
      </w:r>
      <w:bookmarkEnd w:id="2994"/>
      <w:bookmarkEnd w:id="2995"/>
      <w:bookmarkEnd w:id="299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997" w:name="_Toc272855123"/>
      <w:bookmarkStart w:id="2998" w:name="_Toc297797456"/>
      <w:bookmarkStart w:id="2999" w:name="_Toc295309301"/>
      <w:r>
        <w:rPr>
          <w:rStyle w:val="CharSClsNo"/>
        </w:rPr>
        <w:t>191</w:t>
      </w:r>
      <w:r>
        <w:t>.</w:t>
      </w:r>
      <w:r>
        <w:tab/>
        <w:t>Refund of amounts</w:t>
      </w:r>
      <w:bookmarkEnd w:id="2997"/>
      <w:bookmarkEnd w:id="2998"/>
      <w:bookmarkEnd w:id="299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terminated by a party to the agreement; and</w:t>
      </w:r>
    </w:p>
    <w:p>
      <w:pPr>
        <w:tabs>
          <w:tab w:val="left" w:pos="1985"/>
          <w:tab w:val="left" w:pos="2410"/>
        </w:tabs>
        <w:spacing w:before="4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000" w:name="_Toc272825658"/>
      <w:bookmarkStart w:id="3001" w:name="_Toc272831774"/>
      <w:bookmarkStart w:id="3002" w:name="_Toc272854006"/>
      <w:bookmarkStart w:id="3003" w:name="_Toc272855124"/>
      <w:bookmarkStart w:id="3004" w:name="_Toc283888802"/>
      <w:bookmarkStart w:id="3005" w:name="_Toc283891605"/>
      <w:bookmarkStart w:id="3006" w:name="_Toc295309302"/>
      <w:bookmarkStart w:id="3007" w:name="_Toc297644994"/>
      <w:bookmarkStart w:id="3008" w:name="_Toc297797457"/>
      <w:r>
        <w:t>Division 4 — Miscellaneous</w:t>
      </w:r>
      <w:bookmarkEnd w:id="3000"/>
      <w:bookmarkEnd w:id="3001"/>
      <w:bookmarkEnd w:id="3002"/>
      <w:bookmarkEnd w:id="3003"/>
      <w:bookmarkEnd w:id="3004"/>
      <w:bookmarkEnd w:id="3005"/>
      <w:bookmarkEnd w:id="3006"/>
      <w:bookmarkEnd w:id="3007"/>
      <w:bookmarkEnd w:id="3008"/>
    </w:p>
    <w:p>
      <w:pPr>
        <w:pStyle w:val="yHeading5"/>
      </w:pPr>
      <w:bookmarkStart w:id="3009" w:name="_Toc272855125"/>
      <w:bookmarkStart w:id="3010" w:name="_Toc297797458"/>
      <w:bookmarkStart w:id="3011" w:name="_Toc295309303"/>
      <w:r>
        <w:rPr>
          <w:rStyle w:val="CharSClsNo"/>
        </w:rPr>
        <w:t>192</w:t>
      </w:r>
      <w:r>
        <w:t>.</w:t>
      </w:r>
      <w:r>
        <w:tab/>
        <w:t>Prescribed requirements for warranties against defects</w:t>
      </w:r>
      <w:bookmarkEnd w:id="3009"/>
      <w:bookmarkEnd w:id="3010"/>
      <w:bookmarkEnd w:id="301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4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012" w:name="_Toc272855126"/>
      <w:bookmarkStart w:id="3013" w:name="_Toc297797459"/>
      <w:bookmarkStart w:id="3014" w:name="_Toc295309304"/>
      <w:r>
        <w:rPr>
          <w:rStyle w:val="CharSClsNo"/>
        </w:rPr>
        <w:t>193</w:t>
      </w:r>
      <w:r>
        <w:t>.</w:t>
      </w:r>
      <w:r>
        <w:tab/>
        <w:t>Repairers must comply with prescribed requirements</w:t>
      </w:r>
      <w:bookmarkEnd w:id="3012"/>
      <w:bookmarkEnd w:id="3013"/>
      <w:bookmarkEnd w:id="301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40"/>
        <w:ind w:left="2410" w:hanging="2410"/>
        <w:rPr>
          <w:sz w:val="22"/>
        </w:rPr>
      </w:pPr>
      <w:r>
        <w:rPr>
          <w:sz w:val="22"/>
        </w:rPr>
        <w:tab/>
        <w:t>(b)</w:t>
      </w:r>
      <w:r>
        <w:rPr>
          <w:sz w:val="22"/>
        </w:rPr>
        <w:tab/>
        <w:t>the goods are accepted for the purpose of repairing them; and</w:t>
      </w:r>
    </w:p>
    <w:p>
      <w:pPr>
        <w:tabs>
          <w:tab w:val="left" w:pos="1985"/>
          <w:tab w:val="left" w:pos="2410"/>
        </w:tabs>
        <w:spacing w:before="4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015" w:name="_Toc272825661"/>
      <w:bookmarkStart w:id="3016" w:name="_Toc272831777"/>
      <w:bookmarkStart w:id="3017" w:name="_Toc272854009"/>
      <w:bookmarkStart w:id="3018" w:name="_Toc272855127"/>
      <w:bookmarkStart w:id="3019" w:name="_Toc283888805"/>
      <w:bookmarkStart w:id="3020" w:name="_Toc283891608"/>
      <w:bookmarkStart w:id="3021" w:name="_Toc295309305"/>
      <w:bookmarkStart w:id="3022" w:name="_Toc297644997"/>
      <w:bookmarkStart w:id="3023" w:name="_Toc297797460"/>
      <w:r>
        <w:t>Part 4</w:t>
      </w:r>
      <w:r>
        <w:noBreakHyphen/>
        <w:t>3</w:t>
      </w:r>
      <w:r>
        <w:rPr>
          <w:b w:val="0"/>
        </w:rPr>
        <w:t> — </w:t>
      </w:r>
      <w:r>
        <w:t>Offences relating to safety of consumer goods and product related services</w:t>
      </w:r>
      <w:bookmarkEnd w:id="3015"/>
      <w:bookmarkEnd w:id="3016"/>
      <w:bookmarkEnd w:id="3017"/>
      <w:bookmarkEnd w:id="3018"/>
      <w:bookmarkEnd w:id="3019"/>
      <w:bookmarkEnd w:id="3020"/>
      <w:bookmarkEnd w:id="3021"/>
      <w:bookmarkEnd w:id="3022"/>
      <w:bookmarkEnd w:id="3023"/>
    </w:p>
    <w:p>
      <w:pPr>
        <w:pStyle w:val="yHeading3"/>
      </w:pPr>
      <w:bookmarkStart w:id="3024" w:name="_Toc272825662"/>
      <w:bookmarkStart w:id="3025" w:name="_Toc272831778"/>
      <w:bookmarkStart w:id="3026" w:name="_Toc272854010"/>
      <w:bookmarkStart w:id="3027" w:name="_Toc272855128"/>
      <w:bookmarkStart w:id="3028" w:name="_Toc283888806"/>
      <w:bookmarkStart w:id="3029" w:name="_Toc283891609"/>
      <w:bookmarkStart w:id="3030" w:name="_Toc295309306"/>
      <w:bookmarkStart w:id="3031" w:name="_Toc297644998"/>
      <w:bookmarkStart w:id="3032" w:name="_Toc297797461"/>
      <w:r>
        <w:t>Division 1</w:t>
      </w:r>
      <w:r>
        <w:rPr>
          <w:b w:val="0"/>
        </w:rPr>
        <w:t> — </w:t>
      </w:r>
      <w:r>
        <w:t>Safety standards</w:t>
      </w:r>
      <w:bookmarkEnd w:id="3024"/>
      <w:bookmarkEnd w:id="3025"/>
      <w:bookmarkEnd w:id="3026"/>
      <w:bookmarkEnd w:id="3027"/>
      <w:bookmarkEnd w:id="3028"/>
      <w:bookmarkEnd w:id="3029"/>
      <w:bookmarkEnd w:id="3030"/>
      <w:bookmarkEnd w:id="3031"/>
      <w:bookmarkEnd w:id="3032"/>
    </w:p>
    <w:p>
      <w:pPr>
        <w:pStyle w:val="yHeading5"/>
      </w:pPr>
      <w:bookmarkStart w:id="3033" w:name="_Toc272855129"/>
      <w:bookmarkStart w:id="3034" w:name="_Toc297797462"/>
      <w:bookmarkStart w:id="3035" w:name="_Toc295309307"/>
      <w:r>
        <w:rPr>
          <w:rStyle w:val="CharSClsNo"/>
        </w:rPr>
        <w:t>194</w:t>
      </w:r>
      <w:r>
        <w:t>.</w:t>
      </w:r>
      <w:r>
        <w:tab/>
        <w:t>Supplying etc. consumer goods that do not comply with safety standards</w:t>
      </w:r>
      <w:bookmarkEnd w:id="3033"/>
      <w:bookmarkEnd w:id="3034"/>
      <w:bookmarkEnd w:id="30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036" w:name="_Toc272855130"/>
      <w:bookmarkStart w:id="3037" w:name="_Toc297797463"/>
      <w:bookmarkStart w:id="3038" w:name="_Toc295309308"/>
      <w:r>
        <w:rPr>
          <w:rStyle w:val="CharSClsNo"/>
        </w:rPr>
        <w:t>195</w:t>
      </w:r>
      <w:r>
        <w:t>.</w:t>
      </w:r>
      <w:r>
        <w:tab/>
        <w:t>Supplying etc. product related services that do not comply with safety standards</w:t>
      </w:r>
      <w:bookmarkEnd w:id="3036"/>
      <w:bookmarkEnd w:id="3037"/>
      <w:bookmarkEnd w:id="303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039" w:name="_Toc272855131"/>
      <w:bookmarkStart w:id="3040" w:name="_Toc297797464"/>
      <w:bookmarkStart w:id="3041" w:name="_Toc295309309"/>
      <w:r>
        <w:rPr>
          <w:rStyle w:val="CharSClsNo"/>
        </w:rPr>
        <w:t>196</w:t>
      </w:r>
      <w:r>
        <w:t>.</w:t>
      </w:r>
      <w:r>
        <w:tab/>
        <w:t>Requirement to nominate a safety standard</w:t>
      </w:r>
      <w:bookmarkEnd w:id="3039"/>
      <w:bookmarkEnd w:id="3040"/>
      <w:bookmarkEnd w:id="3041"/>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042" w:name="_Toc272825666"/>
      <w:bookmarkStart w:id="3043" w:name="_Toc272831782"/>
      <w:bookmarkStart w:id="3044" w:name="_Toc272854014"/>
      <w:bookmarkStart w:id="3045" w:name="_Toc272855132"/>
      <w:bookmarkStart w:id="3046" w:name="_Toc283888810"/>
      <w:bookmarkStart w:id="3047" w:name="_Toc283891613"/>
      <w:bookmarkStart w:id="3048" w:name="_Toc295309310"/>
      <w:bookmarkStart w:id="3049" w:name="_Toc297645002"/>
      <w:bookmarkStart w:id="3050" w:name="_Toc297797465"/>
      <w:r>
        <w:t>Division 2</w:t>
      </w:r>
      <w:r>
        <w:rPr>
          <w:b w:val="0"/>
        </w:rPr>
        <w:t> — </w:t>
      </w:r>
      <w:r>
        <w:t>Bans on consumer goods and product related services</w:t>
      </w:r>
      <w:bookmarkEnd w:id="3042"/>
      <w:bookmarkEnd w:id="3043"/>
      <w:bookmarkEnd w:id="3044"/>
      <w:bookmarkEnd w:id="3045"/>
      <w:bookmarkEnd w:id="3046"/>
      <w:bookmarkEnd w:id="3047"/>
      <w:bookmarkEnd w:id="3048"/>
      <w:bookmarkEnd w:id="3049"/>
      <w:bookmarkEnd w:id="3050"/>
    </w:p>
    <w:p>
      <w:pPr>
        <w:pStyle w:val="yHeading5"/>
      </w:pPr>
      <w:bookmarkStart w:id="3051" w:name="_Toc272855133"/>
      <w:bookmarkStart w:id="3052" w:name="_Toc297797466"/>
      <w:bookmarkStart w:id="3053" w:name="_Toc295309311"/>
      <w:r>
        <w:rPr>
          <w:rStyle w:val="CharSClsNo"/>
        </w:rPr>
        <w:t>197</w:t>
      </w:r>
      <w:r>
        <w:t>.</w:t>
      </w:r>
      <w:r>
        <w:tab/>
        <w:t>Supplying etc. consumer goods covered by a ban</w:t>
      </w:r>
      <w:bookmarkEnd w:id="3051"/>
      <w:bookmarkEnd w:id="3052"/>
      <w:bookmarkEnd w:id="305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054" w:name="_Toc272855134"/>
      <w:bookmarkStart w:id="3055" w:name="_Toc297797467"/>
      <w:bookmarkStart w:id="3056" w:name="_Toc295309312"/>
      <w:r>
        <w:rPr>
          <w:rStyle w:val="CharSClsNo"/>
        </w:rPr>
        <w:t>198</w:t>
      </w:r>
      <w:r>
        <w:t>.</w:t>
      </w:r>
      <w:r>
        <w:tab/>
        <w:t>Supplying etc. product related services covered by a ban</w:t>
      </w:r>
      <w:bookmarkEnd w:id="3054"/>
      <w:bookmarkEnd w:id="3055"/>
      <w:bookmarkEnd w:id="305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services of that kind is in force.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057" w:name="_Toc272825669"/>
      <w:bookmarkStart w:id="3058" w:name="_Toc272831785"/>
      <w:bookmarkStart w:id="3059" w:name="_Toc272854017"/>
      <w:bookmarkStart w:id="3060" w:name="_Toc272855135"/>
      <w:bookmarkStart w:id="3061" w:name="_Toc283888813"/>
      <w:bookmarkStart w:id="3062" w:name="_Toc283891616"/>
      <w:bookmarkStart w:id="3063" w:name="_Toc295309313"/>
      <w:bookmarkStart w:id="3064" w:name="_Toc297645005"/>
      <w:bookmarkStart w:id="3065" w:name="_Toc297797468"/>
      <w:r>
        <w:t>Division 3 — Recall of consumer goods</w:t>
      </w:r>
      <w:bookmarkEnd w:id="3057"/>
      <w:bookmarkEnd w:id="3058"/>
      <w:bookmarkEnd w:id="3059"/>
      <w:bookmarkEnd w:id="3060"/>
      <w:bookmarkEnd w:id="3061"/>
      <w:bookmarkEnd w:id="3062"/>
      <w:bookmarkEnd w:id="3063"/>
      <w:bookmarkEnd w:id="3064"/>
      <w:bookmarkEnd w:id="3065"/>
    </w:p>
    <w:p>
      <w:pPr>
        <w:pStyle w:val="yHeading5"/>
      </w:pPr>
      <w:bookmarkStart w:id="3066" w:name="_Toc272855136"/>
      <w:bookmarkStart w:id="3067" w:name="_Toc297797469"/>
      <w:bookmarkStart w:id="3068" w:name="_Toc295309314"/>
      <w:r>
        <w:rPr>
          <w:rStyle w:val="CharSClsNo"/>
        </w:rPr>
        <w:t>199</w:t>
      </w:r>
      <w:r>
        <w:t>.</w:t>
      </w:r>
      <w:r>
        <w:tab/>
        <w:t>Compliance with recall orders</w:t>
      </w:r>
      <w:bookmarkEnd w:id="3066"/>
      <w:bookmarkEnd w:id="3067"/>
      <w:bookmarkEnd w:id="30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4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person, in trade or commerce:</w:t>
      </w:r>
    </w:p>
    <w:p>
      <w:pPr>
        <w:tabs>
          <w:tab w:val="left" w:pos="2694"/>
          <w:tab w:val="left" w:pos="3119"/>
        </w:tabs>
        <w:spacing w:before="4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4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069" w:name="_Toc272855137"/>
      <w:bookmarkStart w:id="3070" w:name="_Toc297797470"/>
      <w:bookmarkStart w:id="3071" w:name="_Toc295309315"/>
      <w:r>
        <w:rPr>
          <w:rStyle w:val="CharSClsNo"/>
        </w:rPr>
        <w:t>200</w:t>
      </w:r>
      <w:r>
        <w:t>.</w:t>
      </w:r>
      <w:r>
        <w:tab/>
        <w:t>Notification by persons who supply consumer goods outside Australia if there is compulsory recall</w:t>
      </w:r>
      <w:bookmarkEnd w:id="3069"/>
      <w:bookmarkEnd w:id="3070"/>
      <w:bookmarkEnd w:id="30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072" w:name="_Toc272855138"/>
      <w:bookmarkStart w:id="3073" w:name="_Toc297797471"/>
      <w:bookmarkStart w:id="3074" w:name="_Toc295309316"/>
      <w:r>
        <w:rPr>
          <w:rStyle w:val="CharSClsNo"/>
        </w:rPr>
        <w:t>201</w:t>
      </w:r>
      <w:r>
        <w:t>.</w:t>
      </w:r>
      <w:r>
        <w:tab/>
        <w:t>Notification requirements for a voluntary recall of consumer goods</w:t>
      </w:r>
      <w:bookmarkEnd w:id="3072"/>
      <w:bookmarkEnd w:id="3073"/>
      <w:bookmarkEnd w:id="307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pPr>
      <w:bookmarkStart w:id="3075" w:name="_Toc272825673"/>
      <w:bookmarkStart w:id="3076" w:name="_Toc272831789"/>
      <w:bookmarkStart w:id="3077" w:name="_Toc272854021"/>
      <w:bookmarkStart w:id="3078" w:name="_Toc272855139"/>
      <w:bookmarkStart w:id="3079" w:name="_Toc283888817"/>
      <w:bookmarkStart w:id="3080" w:name="_Toc283891620"/>
      <w:bookmarkStart w:id="3081" w:name="_Toc295309317"/>
      <w:bookmarkStart w:id="3082" w:name="_Toc297645009"/>
      <w:bookmarkStart w:id="3083" w:name="_Toc297797472"/>
      <w:r>
        <w:t>Division 4</w:t>
      </w:r>
      <w:r>
        <w:rPr>
          <w:b w:val="0"/>
        </w:rPr>
        <w:t> — </w:t>
      </w:r>
      <w:r>
        <w:t>Consumer goods, or product related services, associated with death or serious injury or illness</w:t>
      </w:r>
      <w:bookmarkEnd w:id="3075"/>
      <w:bookmarkEnd w:id="3076"/>
      <w:bookmarkEnd w:id="3077"/>
      <w:bookmarkEnd w:id="3078"/>
      <w:bookmarkEnd w:id="3079"/>
      <w:bookmarkEnd w:id="3080"/>
      <w:bookmarkEnd w:id="3081"/>
      <w:bookmarkEnd w:id="3082"/>
      <w:bookmarkEnd w:id="3083"/>
    </w:p>
    <w:p>
      <w:pPr>
        <w:pStyle w:val="yHeading5"/>
      </w:pPr>
      <w:bookmarkStart w:id="3084" w:name="_Toc272855140"/>
      <w:bookmarkStart w:id="3085" w:name="_Toc297797473"/>
      <w:bookmarkStart w:id="3086" w:name="_Toc295309318"/>
      <w:r>
        <w:rPr>
          <w:rStyle w:val="CharSClsNo"/>
        </w:rPr>
        <w:t>202</w:t>
      </w:r>
      <w:r>
        <w:t>.</w:t>
      </w:r>
      <w:r>
        <w:tab/>
        <w:t>Suppliers to report consumer goods etc. associated with the death or serious injury or illness of any person</w:t>
      </w:r>
      <w:bookmarkEnd w:id="3084"/>
      <w:bookmarkEnd w:id="3085"/>
      <w:bookmarkEnd w:id="308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087" w:name="_Toc272825675"/>
      <w:bookmarkStart w:id="3088" w:name="_Toc272831791"/>
      <w:bookmarkStart w:id="3089" w:name="_Toc272854023"/>
      <w:bookmarkStart w:id="3090" w:name="_Toc272855141"/>
      <w:bookmarkStart w:id="3091" w:name="_Toc283888819"/>
      <w:bookmarkStart w:id="3092" w:name="_Toc283891622"/>
      <w:bookmarkStart w:id="3093" w:name="_Toc295309319"/>
      <w:bookmarkStart w:id="3094" w:name="_Toc297645011"/>
      <w:bookmarkStart w:id="3095" w:name="_Toc297797474"/>
      <w:r>
        <w:t>Part 4</w:t>
      </w:r>
      <w:r>
        <w:noBreakHyphen/>
        <w:t>4 — Offences relating to information standards</w:t>
      </w:r>
      <w:bookmarkEnd w:id="3087"/>
      <w:bookmarkEnd w:id="3088"/>
      <w:bookmarkEnd w:id="3089"/>
      <w:bookmarkEnd w:id="3090"/>
      <w:bookmarkEnd w:id="3091"/>
      <w:bookmarkEnd w:id="3092"/>
      <w:bookmarkEnd w:id="3093"/>
      <w:bookmarkEnd w:id="3094"/>
      <w:bookmarkEnd w:id="3095"/>
    </w:p>
    <w:p>
      <w:pPr>
        <w:pStyle w:val="yHeading5"/>
      </w:pPr>
      <w:bookmarkStart w:id="3096" w:name="_Toc272855142"/>
      <w:bookmarkStart w:id="3097" w:name="_Toc297797475"/>
      <w:bookmarkStart w:id="3098" w:name="_Toc295309320"/>
      <w:r>
        <w:rPr>
          <w:rStyle w:val="CharSClsNo"/>
        </w:rPr>
        <w:t>203</w:t>
      </w:r>
      <w:r>
        <w:t>.</w:t>
      </w:r>
      <w:r>
        <w:tab/>
        <w:t>Supplying etc. goods that do not comply with information standards</w:t>
      </w:r>
      <w:bookmarkEnd w:id="3096"/>
      <w:bookmarkEnd w:id="3097"/>
      <w:bookmarkEnd w:id="309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099" w:name="_Toc272855143"/>
      <w:bookmarkStart w:id="3100" w:name="_Toc297797476"/>
      <w:bookmarkStart w:id="3101" w:name="_Toc295309321"/>
      <w:r>
        <w:rPr>
          <w:rStyle w:val="CharSClsNo"/>
        </w:rPr>
        <w:t>204</w:t>
      </w:r>
      <w:r>
        <w:t>.</w:t>
      </w:r>
      <w:r>
        <w:tab/>
        <w:t>Supplying etc. services that do not comply with information standards</w:t>
      </w:r>
      <w:bookmarkEnd w:id="3099"/>
      <w:bookmarkEnd w:id="3100"/>
      <w:bookmarkEnd w:id="31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2"/>
      </w:pPr>
      <w:bookmarkStart w:id="3102" w:name="_Toc272825678"/>
      <w:bookmarkStart w:id="3103" w:name="_Toc272831794"/>
      <w:bookmarkStart w:id="3104" w:name="_Toc272854026"/>
      <w:bookmarkStart w:id="3105" w:name="_Toc272855144"/>
      <w:bookmarkStart w:id="3106" w:name="_Toc283888822"/>
      <w:bookmarkStart w:id="3107" w:name="_Toc283891625"/>
      <w:bookmarkStart w:id="3108" w:name="_Toc295309322"/>
      <w:bookmarkStart w:id="3109" w:name="_Toc297645014"/>
      <w:bookmarkStart w:id="3110" w:name="_Toc297797477"/>
      <w:r>
        <w:t>Part 4</w:t>
      </w:r>
      <w:r>
        <w:noBreakHyphen/>
        <w:t>5 — Offences relating to substantiation notices</w:t>
      </w:r>
      <w:bookmarkEnd w:id="3102"/>
      <w:bookmarkEnd w:id="3103"/>
      <w:bookmarkEnd w:id="3104"/>
      <w:bookmarkEnd w:id="3105"/>
      <w:bookmarkEnd w:id="3106"/>
      <w:bookmarkEnd w:id="3107"/>
      <w:bookmarkEnd w:id="3108"/>
      <w:bookmarkEnd w:id="3109"/>
      <w:bookmarkEnd w:id="3110"/>
    </w:p>
    <w:p>
      <w:pPr>
        <w:pStyle w:val="yHeading5"/>
      </w:pPr>
      <w:bookmarkStart w:id="3111" w:name="_Toc272855145"/>
      <w:bookmarkStart w:id="3112" w:name="_Toc297797478"/>
      <w:bookmarkStart w:id="3113" w:name="_Toc295309323"/>
      <w:r>
        <w:rPr>
          <w:rStyle w:val="CharSClsNo"/>
        </w:rPr>
        <w:t>205</w:t>
      </w:r>
      <w:r>
        <w:t>.</w:t>
      </w:r>
      <w:r>
        <w:tab/>
        <w:t>Compliance with substantiation notices</w:t>
      </w:r>
      <w:bookmarkEnd w:id="3111"/>
      <w:bookmarkEnd w:id="3112"/>
      <w:bookmarkEnd w:id="3113"/>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40"/>
        <w:ind w:left="2410" w:hanging="2410"/>
        <w:rPr>
          <w:sz w:val="22"/>
        </w:rPr>
      </w:pPr>
      <w:r>
        <w:rPr>
          <w:sz w:val="22"/>
        </w:rPr>
        <w:tab/>
        <w:t>(a)</w:t>
      </w:r>
      <w:r>
        <w:rPr>
          <w:sz w:val="22"/>
        </w:rPr>
        <w:tab/>
        <w:t>is given a substantiation notice; and</w:t>
      </w:r>
    </w:p>
    <w:p>
      <w:pPr>
        <w:tabs>
          <w:tab w:val="left" w:pos="1985"/>
          <w:tab w:val="left" w:pos="2410"/>
        </w:tabs>
        <w:spacing w:before="4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$16,500; or</w:t>
      </w:r>
    </w:p>
    <w:p>
      <w:pPr>
        <w:tabs>
          <w:tab w:val="left" w:pos="1985"/>
          <w:tab w:val="left" w:pos="2410"/>
        </w:tabs>
        <w:spacing w:before="4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person is an individual; and</w:t>
      </w:r>
    </w:p>
    <w:p>
      <w:pPr>
        <w:tabs>
          <w:tab w:val="left" w:pos="1985"/>
          <w:tab w:val="left" w:pos="2410"/>
        </w:tabs>
        <w:spacing w:before="4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4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114" w:name="_Toc272855146"/>
      <w:bookmarkStart w:id="3115" w:name="_Toc297797479"/>
      <w:bookmarkStart w:id="3116" w:name="_Toc295309324"/>
      <w:r>
        <w:rPr>
          <w:rStyle w:val="CharSClsNo"/>
        </w:rPr>
        <w:t>206</w:t>
      </w:r>
      <w:r>
        <w:t>.</w:t>
      </w:r>
      <w:r>
        <w:tab/>
        <w:t>False or misleading information etc.</w:t>
      </w:r>
      <w:bookmarkEnd w:id="3114"/>
      <w:bookmarkEnd w:id="3115"/>
      <w:bookmarkEnd w:id="3116"/>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gives to the regulator false or misleading information; or</w:t>
      </w:r>
    </w:p>
    <w:p>
      <w:pPr>
        <w:tabs>
          <w:tab w:val="left" w:pos="1985"/>
          <w:tab w:val="left" w:pos="2410"/>
        </w:tabs>
        <w:spacing w:before="4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$27,500; or</w:t>
      </w:r>
    </w:p>
    <w:p>
      <w:pPr>
        <w:tabs>
          <w:tab w:val="left" w:pos="1985"/>
          <w:tab w:val="left" w:pos="2410"/>
        </w:tabs>
        <w:spacing w:before="40"/>
        <w:ind w:left="2410" w:hanging="2410"/>
        <w:rPr>
          <w:sz w:val="22"/>
        </w:rPr>
      </w:pPr>
      <w:r>
        <w:rPr>
          <w:sz w:val="22"/>
        </w:rPr>
        <w:tab/>
        <w:t>(b)</w:t>
      </w:r>
      <w:r>
        <w:rPr>
          <w:sz w:val="22"/>
        </w:rPr>
        <w:tab/>
        <w:t>if the person is not a body corporate — $5,500.</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117" w:name="_Toc272825681"/>
      <w:bookmarkStart w:id="3118" w:name="_Toc272831797"/>
      <w:bookmarkStart w:id="3119" w:name="_Toc272854029"/>
      <w:bookmarkStart w:id="3120" w:name="_Toc272855147"/>
      <w:bookmarkStart w:id="3121" w:name="_Toc283888825"/>
      <w:bookmarkStart w:id="3122" w:name="_Toc283891628"/>
      <w:bookmarkStart w:id="3123" w:name="_Toc295309325"/>
      <w:bookmarkStart w:id="3124" w:name="_Toc297645017"/>
      <w:bookmarkStart w:id="3125" w:name="_Toc297797480"/>
      <w:r>
        <w:t>Part 4</w:t>
      </w:r>
      <w:r>
        <w:noBreakHyphen/>
        <w:t>6 — Defences</w:t>
      </w:r>
      <w:bookmarkEnd w:id="3117"/>
      <w:bookmarkEnd w:id="3118"/>
      <w:bookmarkEnd w:id="3119"/>
      <w:bookmarkEnd w:id="3120"/>
      <w:bookmarkEnd w:id="3121"/>
      <w:bookmarkEnd w:id="3122"/>
      <w:bookmarkEnd w:id="3123"/>
      <w:bookmarkEnd w:id="3124"/>
      <w:bookmarkEnd w:id="3125"/>
    </w:p>
    <w:p>
      <w:pPr>
        <w:pStyle w:val="yHeading5"/>
      </w:pPr>
      <w:bookmarkStart w:id="3126" w:name="_Toc272855148"/>
      <w:bookmarkStart w:id="3127" w:name="_Toc297797481"/>
      <w:bookmarkStart w:id="3128" w:name="_Toc295309326"/>
      <w:r>
        <w:rPr>
          <w:rStyle w:val="CharSClsNo"/>
        </w:rPr>
        <w:t>207</w:t>
      </w:r>
      <w:r>
        <w:t>.</w:t>
      </w:r>
      <w:r>
        <w:tab/>
        <w:t>Reasonable mistake of fact</w:t>
      </w:r>
      <w:bookmarkEnd w:id="3126"/>
      <w:bookmarkEnd w:id="3127"/>
      <w:bookmarkEnd w:id="312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129" w:name="_Toc272855149"/>
      <w:bookmarkStart w:id="3130" w:name="_Toc297797482"/>
      <w:bookmarkStart w:id="3131" w:name="_Toc295309327"/>
      <w:r>
        <w:rPr>
          <w:rStyle w:val="CharSClsNo"/>
        </w:rPr>
        <w:t>208</w:t>
      </w:r>
      <w:r>
        <w:t>.</w:t>
      </w:r>
      <w:r>
        <w:tab/>
        <w:t>Act or default of another person etc.</w:t>
      </w:r>
      <w:bookmarkEnd w:id="3129"/>
      <w:bookmarkEnd w:id="3130"/>
      <w:bookmarkEnd w:id="313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4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4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132" w:name="_Toc272855150"/>
      <w:bookmarkStart w:id="3133" w:name="_Toc297797483"/>
      <w:bookmarkStart w:id="3134" w:name="_Toc295309328"/>
      <w:r>
        <w:rPr>
          <w:rStyle w:val="CharSClsNo"/>
        </w:rPr>
        <w:t>209</w:t>
      </w:r>
      <w:r>
        <w:t>.</w:t>
      </w:r>
      <w:r>
        <w:tab/>
        <w:t>Publication of advertisements in the ordinary course of business</w:t>
      </w:r>
      <w:bookmarkEnd w:id="3132"/>
      <w:bookmarkEnd w:id="3133"/>
      <w:bookmarkEnd w:id="3134"/>
    </w:p>
    <w:p>
      <w:pPr>
        <w:tabs>
          <w:tab w:val="left" w:pos="1276"/>
          <w:tab w:val="left" w:pos="1843"/>
        </w:tabs>
        <w:spacing w:before="18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3135" w:name="_Toc272855151"/>
      <w:bookmarkStart w:id="3136" w:name="_Toc297797484"/>
      <w:bookmarkStart w:id="3137" w:name="_Toc295309329"/>
      <w:r>
        <w:rPr>
          <w:rStyle w:val="CharSClsNo"/>
        </w:rPr>
        <w:t>210</w:t>
      </w:r>
      <w:r>
        <w:t>.</w:t>
      </w:r>
      <w:r>
        <w:tab/>
        <w:t>Supplying goods acquired for the purpose of re</w:t>
      </w:r>
      <w:r>
        <w:noBreakHyphen/>
        <w:t>supply</w:t>
      </w:r>
      <w:bookmarkEnd w:id="3135"/>
      <w:bookmarkEnd w:id="3136"/>
      <w:bookmarkEnd w:id="313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4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40"/>
        <w:ind w:left="2410" w:hanging="2410"/>
        <w:rPr>
          <w:sz w:val="22"/>
        </w:rPr>
      </w:pPr>
      <w:r>
        <w:rPr>
          <w:sz w:val="22"/>
        </w:rPr>
        <w:tab/>
        <w:t>(d)</w:t>
      </w:r>
      <w:r>
        <w:rPr>
          <w:sz w:val="22"/>
        </w:rPr>
        <w:tab/>
        <w:t>in the case of a contravention of section 203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122"/>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138" w:name="_Toc272855152"/>
      <w:bookmarkStart w:id="3139" w:name="_Toc297797485"/>
      <w:bookmarkStart w:id="3140" w:name="_Toc295309330"/>
      <w:r>
        <w:rPr>
          <w:rStyle w:val="CharSClsNo"/>
        </w:rPr>
        <w:t>211</w:t>
      </w:r>
      <w:r>
        <w:t>.</w:t>
      </w:r>
      <w:r>
        <w:tab/>
        <w:t>Supplying services acquired for the purpose of re</w:t>
      </w:r>
      <w:r>
        <w:noBreakHyphen/>
        <w:t>supply</w:t>
      </w:r>
      <w:bookmarkEnd w:id="3138"/>
      <w:bookmarkEnd w:id="3139"/>
      <w:bookmarkEnd w:id="314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4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195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40"/>
        <w:ind w:left="2410" w:hanging="2410"/>
        <w:rPr>
          <w:sz w:val="22"/>
        </w:rPr>
      </w:pPr>
      <w:r>
        <w:rPr>
          <w:sz w:val="22"/>
        </w:rPr>
        <w:tab/>
        <w:t>(d)</w:t>
      </w:r>
      <w:r>
        <w:rPr>
          <w:sz w:val="22"/>
        </w:rPr>
        <w:tab/>
        <w:t>in the case of a contravention of section 204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122"/>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141" w:name="_Toc272825687"/>
      <w:bookmarkStart w:id="3142" w:name="_Toc272831803"/>
      <w:bookmarkStart w:id="3143" w:name="_Toc272854035"/>
      <w:bookmarkStart w:id="3144" w:name="_Toc272855153"/>
      <w:bookmarkStart w:id="3145" w:name="_Toc283888831"/>
      <w:bookmarkStart w:id="3146" w:name="_Toc283891634"/>
      <w:bookmarkStart w:id="3147" w:name="_Toc295309331"/>
      <w:bookmarkStart w:id="3148" w:name="_Toc297645023"/>
      <w:bookmarkStart w:id="3149" w:name="_Toc297797486"/>
      <w:r>
        <w:t>Part 4</w:t>
      </w:r>
      <w:r>
        <w:noBreakHyphen/>
        <w:t>7 — Miscellaneous</w:t>
      </w:r>
      <w:bookmarkEnd w:id="3141"/>
      <w:bookmarkEnd w:id="3142"/>
      <w:bookmarkEnd w:id="3143"/>
      <w:bookmarkEnd w:id="3144"/>
      <w:bookmarkEnd w:id="3145"/>
      <w:bookmarkEnd w:id="3146"/>
      <w:bookmarkEnd w:id="3147"/>
      <w:bookmarkEnd w:id="3148"/>
      <w:bookmarkEnd w:id="3149"/>
    </w:p>
    <w:p>
      <w:pPr>
        <w:pStyle w:val="yHeading5"/>
      </w:pPr>
      <w:bookmarkStart w:id="3150" w:name="_Toc272855154"/>
      <w:bookmarkStart w:id="3151" w:name="_Toc297797487"/>
      <w:bookmarkStart w:id="3152" w:name="_Toc295309332"/>
      <w:r>
        <w:rPr>
          <w:rStyle w:val="CharSClsNo"/>
        </w:rPr>
        <w:t>212</w:t>
      </w:r>
      <w:r>
        <w:t>.</w:t>
      </w:r>
      <w:r>
        <w:tab/>
        <w:t>Prosecutions to be commenced within 3 years</w:t>
      </w:r>
      <w:bookmarkEnd w:id="3150"/>
      <w:bookmarkEnd w:id="3151"/>
      <w:bookmarkEnd w:id="3152"/>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153" w:name="_Toc272855155"/>
      <w:bookmarkStart w:id="3154" w:name="_Toc297797488"/>
      <w:bookmarkStart w:id="3155" w:name="_Toc295309333"/>
      <w:r>
        <w:rPr>
          <w:rStyle w:val="CharSClsNo"/>
        </w:rPr>
        <w:t>213</w:t>
      </w:r>
      <w:r>
        <w:t>.</w:t>
      </w:r>
      <w:r>
        <w:tab/>
        <w:t>Preference must be given to compensation for victims</w:t>
      </w:r>
      <w:bookmarkEnd w:id="3153"/>
      <w:bookmarkEnd w:id="3154"/>
      <w:bookmarkEnd w:id="315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40"/>
        <w:ind w:left="3119" w:hanging="3119"/>
        <w:rPr>
          <w:sz w:val="22"/>
        </w:rPr>
      </w:pPr>
      <w:r>
        <w:rPr>
          <w:sz w:val="22"/>
        </w:rPr>
        <w:tab/>
        <w:t>(i)</w:t>
      </w:r>
      <w:r>
        <w:rPr>
          <w:sz w:val="22"/>
        </w:rPr>
        <w:tab/>
        <w:t>a contravention of a provision of this Schedule; or</w:t>
      </w:r>
    </w:p>
    <w:p>
      <w:pPr>
        <w:tabs>
          <w:tab w:val="left" w:pos="2694"/>
          <w:tab w:val="left" w:pos="3119"/>
        </w:tabs>
        <w:spacing w:before="40"/>
        <w:ind w:left="3119" w:hanging="3119"/>
        <w:rPr>
          <w:sz w:val="22"/>
        </w:rPr>
      </w:pPr>
      <w:r>
        <w:rPr>
          <w:sz w:val="22"/>
        </w:rPr>
        <w:tab/>
        <w:t>(ii)</w:t>
      </w:r>
      <w:r>
        <w:rPr>
          <w:sz w:val="22"/>
        </w:rPr>
        <w:tab/>
        <w:t>an attempt to contravene such a provision; or</w:t>
      </w:r>
    </w:p>
    <w:p>
      <w:pPr>
        <w:tabs>
          <w:tab w:val="left" w:pos="2694"/>
          <w:tab w:val="left" w:pos="3119"/>
        </w:tabs>
        <w:spacing w:before="4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4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4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40"/>
        <w:ind w:left="3119" w:hanging="3119"/>
        <w:rPr>
          <w:sz w:val="22"/>
        </w:rPr>
      </w:pPr>
      <w:r>
        <w:rPr>
          <w:sz w:val="22"/>
        </w:rPr>
        <w:tab/>
        <w:t>(vi)</w:t>
      </w:r>
      <w:r>
        <w:rPr>
          <w:sz w:val="22"/>
        </w:rPr>
        <w:tab/>
        <w:t>conspiring with others to contravene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156" w:name="_Toc272855156"/>
      <w:bookmarkStart w:id="3157" w:name="_Toc297797489"/>
      <w:bookmarkStart w:id="3158" w:name="_Toc295309334"/>
      <w:r>
        <w:rPr>
          <w:rStyle w:val="CharSClsNo"/>
        </w:rPr>
        <w:t>214</w:t>
      </w:r>
      <w:r>
        <w:t>.</w:t>
      </w:r>
      <w:r>
        <w:tab/>
        <w:t>Penalties for contraventions of the same nature etc.</w:t>
      </w:r>
      <w:bookmarkEnd w:id="3156"/>
      <w:bookmarkEnd w:id="3157"/>
      <w:bookmarkEnd w:id="3158"/>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40"/>
        <w:ind w:left="2410" w:hanging="2410"/>
        <w:rPr>
          <w:sz w:val="22"/>
        </w:rPr>
      </w:pPr>
      <w:r>
        <w:rPr>
          <w:sz w:val="22"/>
        </w:rPr>
        <w:tab/>
        <w:t>(b)</w:t>
      </w:r>
      <w:r>
        <w:rPr>
          <w:sz w:val="22"/>
        </w:rPr>
        <w:tab/>
        <w:t>the contraventions appear to the court:</w:t>
      </w:r>
    </w:p>
    <w:p>
      <w:pPr>
        <w:tabs>
          <w:tab w:val="left" w:pos="2694"/>
          <w:tab w:val="left" w:pos="3119"/>
        </w:tabs>
        <w:spacing w:before="4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40"/>
        <w:ind w:left="3119" w:hanging="3119"/>
        <w:rPr>
          <w:sz w:val="22"/>
        </w:rPr>
      </w:pPr>
      <w:r>
        <w:rPr>
          <w:sz w:val="22"/>
        </w:rPr>
        <w:tab/>
        <w:t>(ii)</w:t>
      </w:r>
      <w:r>
        <w:rPr>
          <w:sz w:val="22"/>
        </w:rPr>
        <w:tab/>
        <w:t>to have occurred at or about the same time;</w:t>
      </w:r>
    </w:p>
    <w:p>
      <w:pPr>
        <w:tabs>
          <w:tab w:val="left" w:pos="1276"/>
          <w:tab w:val="left" w:pos="1843"/>
        </w:tabs>
        <w:spacing w:before="4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159" w:name="_Toc272855157"/>
      <w:bookmarkStart w:id="3160" w:name="_Toc297797490"/>
      <w:bookmarkStart w:id="3161" w:name="_Toc295309335"/>
      <w:r>
        <w:rPr>
          <w:rStyle w:val="CharSClsNo"/>
        </w:rPr>
        <w:t>215</w:t>
      </w:r>
      <w:r>
        <w:t>.</w:t>
      </w:r>
      <w:r>
        <w:tab/>
        <w:t>Penalties for previous contraventions of the same nature etc.</w:t>
      </w:r>
      <w:bookmarkEnd w:id="3159"/>
      <w:bookmarkEnd w:id="3160"/>
      <w:bookmarkEnd w:id="31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4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4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4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4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4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8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pPr>
      <w:bookmarkStart w:id="3162" w:name="_Toc272855158"/>
      <w:bookmarkStart w:id="3163" w:name="_Toc297797491"/>
      <w:bookmarkStart w:id="3164" w:name="_Toc295309336"/>
      <w:r>
        <w:rPr>
          <w:rStyle w:val="CharSClsNo"/>
        </w:rPr>
        <w:t>216</w:t>
      </w:r>
      <w:r>
        <w:t>.</w:t>
      </w:r>
      <w:r>
        <w:tab/>
        <w:t>Granting of injunctions etc.</w:t>
      </w:r>
      <w:bookmarkEnd w:id="3162"/>
      <w:bookmarkEnd w:id="3163"/>
      <w:bookmarkEnd w:id="3164"/>
    </w:p>
    <w:p>
      <w:pPr>
        <w:tabs>
          <w:tab w:val="left" w:pos="1276"/>
          <w:tab w:val="left" w:pos="1843"/>
        </w:tabs>
        <w:spacing w:before="18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4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165" w:name="_Toc272855159"/>
      <w:bookmarkStart w:id="3166" w:name="_Toc297797492"/>
      <w:bookmarkStart w:id="3167" w:name="_Toc295309337"/>
      <w:r>
        <w:rPr>
          <w:rStyle w:val="CharSClsNo"/>
        </w:rPr>
        <w:t>217</w:t>
      </w:r>
      <w:r>
        <w:t>.</w:t>
      </w:r>
      <w:r>
        <w:tab/>
        <w:t>Criminal proceedings not to be brought for contraventions of Chapter 2 or 3</w:t>
      </w:r>
      <w:bookmarkEnd w:id="3165"/>
      <w:bookmarkEnd w:id="3166"/>
      <w:bookmarkEnd w:id="3167"/>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40"/>
        <w:ind w:left="2410" w:hanging="2410"/>
        <w:rPr>
          <w:sz w:val="22"/>
        </w:rPr>
      </w:pPr>
      <w:r>
        <w:rPr>
          <w:sz w:val="22"/>
        </w:rPr>
        <w:tab/>
        <w:t>(a)</w:t>
      </w:r>
      <w:r>
        <w:rPr>
          <w:sz w:val="22"/>
        </w:rPr>
        <w:tab/>
        <w:t>has contravened a provision of Chapter 2 or 3;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pStyle w:val="yHeading2"/>
      </w:pPr>
      <w:bookmarkStart w:id="3168" w:name="_Toc272825694"/>
      <w:bookmarkStart w:id="3169" w:name="_Toc272831810"/>
      <w:bookmarkStart w:id="3170" w:name="_Toc272854042"/>
      <w:bookmarkStart w:id="3171" w:name="_Toc272855160"/>
      <w:bookmarkStart w:id="3172" w:name="_Toc283888838"/>
      <w:bookmarkStart w:id="3173" w:name="_Toc283891641"/>
      <w:bookmarkStart w:id="3174" w:name="_Toc295309338"/>
      <w:bookmarkStart w:id="3175" w:name="_Toc297645030"/>
      <w:bookmarkStart w:id="3176" w:name="_Toc297797493"/>
      <w:r>
        <w:rPr>
          <w:rStyle w:val="CharSDivNo"/>
          <w:sz w:val="28"/>
        </w:rPr>
        <w:t>Chapter 5</w:t>
      </w:r>
      <w:r>
        <w:t> — </w:t>
      </w:r>
      <w:r>
        <w:rPr>
          <w:rStyle w:val="CharSDivText"/>
          <w:sz w:val="28"/>
        </w:rPr>
        <w:t>Enforcement and remedies</w:t>
      </w:r>
      <w:bookmarkEnd w:id="3168"/>
      <w:bookmarkEnd w:id="3169"/>
      <w:bookmarkEnd w:id="3170"/>
      <w:bookmarkEnd w:id="3171"/>
      <w:bookmarkEnd w:id="3172"/>
      <w:bookmarkEnd w:id="3173"/>
      <w:bookmarkEnd w:id="3174"/>
      <w:bookmarkEnd w:id="3175"/>
      <w:bookmarkEnd w:id="3176"/>
    </w:p>
    <w:p>
      <w:pPr>
        <w:pStyle w:val="yHeading2"/>
        <w:spacing w:before="120"/>
      </w:pPr>
      <w:bookmarkStart w:id="3177" w:name="_Toc272825695"/>
      <w:bookmarkStart w:id="3178" w:name="_Toc272831811"/>
      <w:bookmarkStart w:id="3179" w:name="_Toc272854043"/>
      <w:bookmarkStart w:id="3180" w:name="_Toc272855161"/>
      <w:bookmarkStart w:id="3181" w:name="_Toc283888839"/>
      <w:bookmarkStart w:id="3182" w:name="_Toc283891642"/>
      <w:bookmarkStart w:id="3183" w:name="_Toc295309339"/>
      <w:bookmarkStart w:id="3184" w:name="_Toc297645031"/>
      <w:bookmarkStart w:id="3185" w:name="_Toc297797494"/>
      <w:r>
        <w:t>Part 5</w:t>
      </w:r>
      <w:r>
        <w:noBreakHyphen/>
        <w:t>1</w:t>
      </w:r>
      <w:r>
        <w:rPr>
          <w:b w:val="0"/>
        </w:rPr>
        <w:t> — </w:t>
      </w:r>
      <w:r>
        <w:t>Enforcement</w:t>
      </w:r>
      <w:bookmarkEnd w:id="3177"/>
      <w:bookmarkEnd w:id="3178"/>
      <w:bookmarkEnd w:id="3179"/>
      <w:bookmarkEnd w:id="3180"/>
      <w:bookmarkEnd w:id="3181"/>
      <w:bookmarkEnd w:id="3182"/>
      <w:bookmarkEnd w:id="3183"/>
      <w:bookmarkEnd w:id="3184"/>
      <w:bookmarkEnd w:id="3185"/>
    </w:p>
    <w:p>
      <w:pPr>
        <w:pStyle w:val="yHeading3"/>
        <w:spacing w:before="120"/>
      </w:pPr>
      <w:bookmarkStart w:id="3186" w:name="_Toc272825696"/>
      <w:bookmarkStart w:id="3187" w:name="_Toc272831812"/>
      <w:bookmarkStart w:id="3188" w:name="_Toc272854044"/>
      <w:bookmarkStart w:id="3189" w:name="_Toc272855162"/>
      <w:bookmarkStart w:id="3190" w:name="_Toc283888840"/>
      <w:bookmarkStart w:id="3191" w:name="_Toc283891643"/>
      <w:bookmarkStart w:id="3192" w:name="_Toc295309340"/>
      <w:bookmarkStart w:id="3193" w:name="_Toc297645032"/>
      <w:bookmarkStart w:id="3194" w:name="_Toc297797495"/>
      <w:r>
        <w:t>Division 1</w:t>
      </w:r>
      <w:r>
        <w:rPr>
          <w:b w:val="0"/>
        </w:rPr>
        <w:t> — </w:t>
      </w:r>
      <w:r>
        <w:t>Undertakings</w:t>
      </w:r>
      <w:bookmarkEnd w:id="3186"/>
      <w:bookmarkEnd w:id="3187"/>
      <w:bookmarkEnd w:id="3188"/>
      <w:bookmarkEnd w:id="3189"/>
      <w:bookmarkEnd w:id="3190"/>
      <w:bookmarkEnd w:id="3191"/>
      <w:bookmarkEnd w:id="3192"/>
      <w:bookmarkEnd w:id="3193"/>
      <w:bookmarkEnd w:id="3194"/>
    </w:p>
    <w:p>
      <w:pPr>
        <w:pStyle w:val="yHeading5"/>
      </w:pPr>
      <w:bookmarkStart w:id="3195" w:name="_Toc272855163"/>
      <w:bookmarkStart w:id="3196" w:name="_Toc297797496"/>
      <w:bookmarkStart w:id="3197" w:name="_Toc295309341"/>
      <w:r>
        <w:rPr>
          <w:rStyle w:val="CharSClsNo"/>
        </w:rPr>
        <w:t>218</w:t>
      </w:r>
      <w:r>
        <w:t>.</w:t>
      </w:r>
      <w:r>
        <w:tab/>
        <w:t>Regulator may accept undertakings</w:t>
      </w:r>
      <w:bookmarkEnd w:id="3195"/>
      <w:bookmarkEnd w:id="3196"/>
      <w:bookmarkEnd w:id="3197"/>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4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4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4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40"/>
        <w:ind w:left="2410" w:hanging="2410"/>
        <w:rPr>
          <w:sz w:val="22"/>
        </w:rPr>
      </w:pPr>
      <w:r>
        <w:rPr>
          <w:sz w:val="22"/>
        </w:rPr>
        <w:tab/>
        <w:t>(d)</w:t>
      </w:r>
      <w:r>
        <w:rPr>
          <w:sz w:val="22"/>
        </w:rPr>
        <w:tab/>
        <w:t>any other order that the court considers appropriate.</w:t>
      </w:r>
    </w:p>
    <w:p>
      <w:pPr>
        <w:pStyle w:val="yHeading3"/>
      </w:pPr>
      <w:bookmarkStart w:id="3198" w:name="_Toc272825698"/>
      <w:bookmarkStart w:id="3199" w:name="_Toc272831814"/>
      <w:bookmarkStart w:id="3200" w:name="_Toc272854046"/>
      <w:bookmarkStart w:id="3201" w:name="_Toc272855164"/>
      <w:bookmarkStart w:id="3202" w:name="_Toc283888842"/>
      <w:bookmarkStart w:id="3203" w:name="_Toc283891645"/>
      <w:bookmarkStart w:id="3204" w:name="_Toc295309342"/>
      <w:bookmarkStart w:id="3205" w:name="_Toc297645034"/>
      <w:bookmarkStart w:id="3206" w:name="_Toc297797497"/>
      <w:r>
        <w:t>Division 2</w:t>
      </w:r>
      <w:r>
        <w:rPr>
          <w:b w:val="0"/>
        </w:rPr>
        <w:t> — </w:t>
      </w:r>
      <w:r>
        <w:t>Substantiation notices</w:t>
      </w:r>
      <w:bookmarkEnd w:id="3198"/>
      <w:bookmarkEnd w:id="3199"/>
      <w:bookmarkEnd w:id="3200"/>
      <w:bookmarkEnd w:id="3201"/>
      <w:bookmarkEnd w:id="3202"/>
      <w:bookmarkEnd w:id="3203"/>
      <w:bookmarkEnd w:id="3204"/>
      <w:bookmarkEnd w:id="3205"/>
      <w:bookmarkEnd w:id="3206"/>
    </w:p>
    <w:p>
      <w:pPr>
        <w:pStyle w:val="yHeading5"/>
      </w:pPr>
      <w:bookmarkStart w:id="3207" w:name="_Toc272855165"/>
      <w:bookmarkStart w:id="3208" w:name="_Toc297797498"/>
      <w:bookmarkStart w:id="3209" w:name="_Toc295309343"/>
      <w:r>
        <w:rPr>
          <w:rStyle w:val="CharSClsNo"/>
        </w:rPr>
        <w:t>219</w:t>
      </w:r>
      <w:r>
        <w:t>.</w:t>
      </w:r>
      <w:r>
        <w:tab/>
        <w:t>Regulator may require claims to be substantiated etc.</w:t>
      </w:r>
      <w:bookmarkEnd w:id="3207"/>
      <w:bookmarkEnd w:id="3208"/>
      <w:bookmarkEnd w:id="3209"/>
    </w:p>
    <w:p>
      <w:pPr>
        <w:tabs>
          <w:tab w:val="left" w:pos="1276"/>
          <w:tab w:val="left" w:pos="1843"/>
        </w:tabs>
        <w:spacing w:before="1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4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4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4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4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40"/>
        <w:ind w:left="3119" w:hanging="3119"/>
        <w:rPr>
          <w:sz w:val="22"/>
        </w:rPr>
      </w:pPr>
      <w:r>
        <w:rPr>
          <w:sz w:val="22"/>
        </w:rPr>
        <w:tab/>
        <w:t>(i)</w:t>
      </w:r>
      <w:r>
        <w:rPr>
          <w:sz w:val="22"/>
        </w:rPr>
        <w:tab/>
        <w:t>the quantities in which; and</w:t>
      </w:r>
    </w:p>
    <w:p>
      <w:pPr>
        <w:tabs>
          <w:tab w:val="left" w:pos="2694"/>
          <w:tab w:val="left" w:pos="3119"/>
        </w:tabs>
        <w:spacing w:before="40"/>
        <w:ind w:left="3119" w:hanging="3119"/>
        <w:rPr>
          <w:sz w:val="22"/>
        </w:rPr>
      </w:pPr>
      <w:r>
        <w:rPr>
          <w:sz w:val="22"/>
        </w:rPr>
        <w:tab/>
        <w:t>(ii)</w:t>
      </w:r>
      <w:r>
        <w:rPr>
          <w:sz w:val="22"/>
        </w:rPr>
        <w:tab/>
        <w:t>the period for which;</w:t>
      </w:r>
    </w:p>
    <w:p>
      <w:pPr>
        <w:tabs>
          <w:tab w:val="left" w:pos="1985"/>
          <w:tab w:val="left" w:pos="2410"/>
        </w:tabs>
        <w:spacing w:before="4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4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4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8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40"/>
        <w:ind w:left="2410" w:hanging="2410"/>
        <w:rPr>
          <w:sz w:val="22"/>
        </w:rPr>
      </w:pPr>
      <w:r>
        <w:rPr>
          <w:sz w:val="22"/>
        </w:rPr>
        <w:tab/>
        <w:t>(a)</w:t>
      </w:r>
      <w:r>
        <w:rPr>
          <w:sz w:val="22"/>
        </w:rPr>
        <w:tab/>
        <w:t>substantiating or supporting the claim or representation; or</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40"/>
        <w:ind w:left="2410" w:hanging="2410"/>
        <w:rPr>
          <w:sz w:val="22"/>
        </w:rPr>
      </w:pPr>
      <w:r>
        <w:rPr>
          <w:sz w:val="22"/>
        </w:rPr>
        <w:tab/>
        <w:t>(a)</w:t>
      </w:r>
      <w:r>
        <w:rPr>
          <w:sz w:val="22"/>
        </w:rPr>
        <w:tab/>
        <w:t>name the person to whom it is given; and</w:t>
      </w:r>
    </w:p>
    <w:p>
      <w:pPr>
        <w:tabs>
          <w:tab w:val="left" w:pos="1985"/>
          <w:tab w:val="left" w:pos="2410"/>
        </w:tabs>
        <w:spacing w:before="40"/>
        <w:ind w:left="2410" w:hanging="2410"/>
        <w:rPr>
          <w:sz w:val="22"/>
        </w:rPr>
      </w:pPr>
      <w:r>
        <w:rPr>
          <w:sz w:val="22"/>
        </w:rPr>
        <w:tab/>
        <w:t>(b)</w:t>
      </w:r>
      <w:r>
        <w:rPr>
          <w:sz w:val="22"/>
        </w:rPr>
        <w:tab/>
        <w:t>specify the claim or representation to which it relates; and</w:t>
      </w:r>
    </w:p>
    <w:p>
      <w:pPr>
        <w:tabs>
          <w:tab w:val="left" w:pos="1985"/>
          <w:tab w:val="left" w:pos="2410"/>
        </w:tabs>
        <w:spacing w:before="40"/>
        <w:ind w:left="2410" w:hanging="2410"/>
        <w:rPr>
          <w:sz w:val="22"/>
        </w:rPr>
      </w:pPr>
      <w:r>
        <w:rPr>
          <w:sz w:val="22"/>
        </w:rPr>
        <w:tab/>
        <w:t>(c)</w:t>
      </w:r>
      <w:r>
        <w:rPr>
          <w:sz w:val="22"/>
        </w:rPr>
        <w:tab/>
        <w:t>explain the effect of sections 220, 221 and 222.</w:t>
      </w:r>
    </w:p>
    <w:p>
      <w:pPr>
        <w:tabs>
          <w:tab w:val="left" w:pos="1276"/>
          <w:tab w:val="left" w:pos="1843"/>
        </w:tabs>
        <w:spacing w:before="18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8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4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4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4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40"/>
        <w:ind w:left="3119" w:hanging="3119"/>
        <w:rPr>
          <w:sz w:val="22"/>
        </w:rPr>
      </w:pPr>
      <w:r>
        <w:rPr>
          <w:sz w:val="22"/>
        </w:rPr>
        <w:tab/>
        <w:t>(ii)</w:t>
      </w:r>
      <w:r>
        <w:rPr>
          <w:sz w:val="22"/>
        </w:rPr>
        <w:tab/>
        <w:t>the other person supplying goods or services, or selling or granting interests in land to the person.</w:t>
      </w:r>
    </w:p>
    <w:p>
      <w:pPr>
        <w:pStyle w:val="yHeading5"/>
      </w:pPr>
      <w:bookmarkStart w:id="3210" w:name="_Toc272855166"/>
      <w:bookmarkStart w:id="3211" w:name="_Toc297797499"/>
      <w:bookmarkStart w:id="3212" w:name="_Toc295309344"/>
      <w:r>
        <w:rPr>
          <w:rStyle w:val="CharSClsNo"/>
        </w:rPr>
        <w:t>220</w:t>
      </w:r>
      <w:r>
        <w:t>.</w:t>
      </w:r>
      <w:r>
        <w:tab/>
        <w:t>Extending periods for complying with substantiation notices</w:t>
      </w:r>
      <w:bookmarkEnd w:id="3210"/>
      <w:bookmarkEnd w:id="3211"/>
      <w:bookmarkEnd w:id="3212"/>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pPr>
      <w:bookmarkStart w:id="3213" w:name="_Toc272855167"/>
      <w:bookmarkStart w:id="3214" w:name="_Toc297797500"/>
      <w:bookmarkStart w:id="3215" w:name="_Toc295309345"/>
      <w:r>
        <w:rPr>
          <w:rStyle w:val="CharSClsNo"/>
        </w:rPr>
        <w:t>221</w:t>
      </w:r>
      <w:r>
        <w:t>.</w:t>
      </w:r>
      <w:r>
        <w:tab/>
        <w:t>Compliance with substantiation notices</w:t>
      </w:r>
      <w:bookmarkEnd w:id="3213"/>
      <w:bookmarkEnd w:id="3214"/>
      <w:bookmarkEnd w:id="3215"/>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40"/>
        <w:ind w:left="2410" w:hanging="2410"/>
        <w:rPr>
          <w:sz w:val="22"/>
        </w:rPr>
      </w:pPr>
      <w:r>
        <w:rPr>
          <w:sz w:val="22"/>
        </w:rPr>
        <w:tab/>
        <w:t>(a)</w:t>
      </w:r>
      <w:r>
        <w:rPr>
          <w:sz w:val="22"/>
        </w:rPr>
        <w:tab/>
        <w:t>the period of 21 days specified in the notice; or</w:t>
      </w:r>
    </w:p>
    <w:p>
      <w:pPr>
        <w:tabs>
          <w:tab w:val="left" w:pos="1985"/>
          <w:tab w:val="left" w:pos="2410"/>
        </w:tabs>
        <w:spacing w:before="4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216" w:name="_Toc272855168"/>
      <w:bookmarkStart w:id="3217" w:name="_Toc297797501"/>
      <w:bookmarkStart w:id="3218" w:name="_Toc295309346"/>
      <w:r>
        <w:rPr>
          <w:rStyle w:val="CharSClsNo"/>
        </w:rPr>
        <w:t>222</w:t>
      </w:r>
      <w:r>
        <w:t>.</w:t>
      </w:r>
      <w:r>
        <w:tab/>
        <w:t>False or misleading information etc.</w:t>
      </w:r>
      <w:bookmarkEnd w:id="3216"/>
      <w:bookmarkEnd w:id="3217"/>
      <w:bookmarkEnd w:id="3218"/>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 to the regulator false or misleading information; or</w:t>
      </w:r>
    </w:p>
    <w:p>
      <w:pPr>
        <w:tabs>
          <w:tab w:val="left" w:pos="1985"/>
          <w:tab w:val="left" w:pos="2410"/>
        </w:tabs>
        <w:spacing w:before="40"/>
        <w:ind w:left="2410" w:hanging="2410"/>
        <w:rPr>
          <w:sz w:val="22"/>
        </w:rPr>
      </w:pPr>
      <w:r>
        <w:rPr>
          <w:sz w:val="22"/>
        </w:rPr>
        <w:tab/>
        <w:t>(b)</w:t>
      </w:r>
      <w:r>
        <w:rPr>
          <w:sz w:val="22"/>
        </w:rPr>
        <w:tab/>
        <w:t>produce to the regulator documents that contain false or misleading information.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219" w:name="_Toc272825703"/>
      <w:bookmarkStart w:id="3220" w:name="_Toc272831819"/>
      <w:bookmarkStart w:id="3221" w:name="_Toc272854051"/>
      <w:bookmarkStart w:id="3222" w:name="_Toc272855169"/>
      <w:bookmarkStart w:id="3223" w:name="_Toc283888847"/>
      <w:bookmarkStart w:id="3224" w:name="_Toc283891650"/>
      <w:bookmarkStart w:id="3225" w:name="_Toc295309347"/>
      <w:bookmarkStart w:id="3226" w:name="_Toc297645039"/>
      <w:bookmarkStart w:id="3227" w:name="_Toc297797502"/>
      <w:r>
        <w:t>Division 3</w:t>
      </w:r>
      <w:r>
        <w:rPr>
          <w:b w:val="0"/>
        </w:rPr>
        <w:t> — </w:t>
      </w:r>
      <w:r>
        <w:t>Public warning notices</w:t>
      </w:r>
      <w:bookmarkEnd w:id="3219"/>
      <w:bookmarkEnd w:id="3220"/>
      <w:bookmarkEnd w:id="3221"/>
      <w:bookmarkEnd w:id="3222"/>
      <w:bookmarkEnd w:id="3223"/>
      <w:bookmarkEnd w:id="3224"/>
      <w:bookmarkEnd w:id="3225"/>
      <w:bookmarkEnd w:id="3226"/>
      <w:bookmarkEnd w:id="3227"/>
    </w:p>
    <w:p>
      <w:pPr>
        <w:pStyle w:val="yHeading5"/>
      </w:pPr>
      <w:bookmarkStart w:id="3228" w:name="_Toc272855170"/>
      <w:bookmarkStart w:id="3229" w:name="_Toc297797503"/>
      <w:bookmarkStart w:id="3230" w:name="_Toc295309348"/>
      <w:r>
        <w:rPr>
          <w:rStyle w:val="CharSClsNo"/>
        </w:rPr>
        <w:t>223</w:t>
      </w:r>
      <w:r>
        <w:t>.</w:t>
      </w:r>
      <w:r>
        <w:tab/>
        <w:t>Regulator may issue a public warning notice</w:t>
      </w:r>
      <w:bookmarkEnd w:id="3228"/>
      <w:bookmarkEnd w:id="3229"/>
      <w:bookmarkEnd w:id="323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4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4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80"/>
        <w:ind w:left="1843" w:hanging="1843"/>
        <w:rPr>
          <w:sz w:val="22"/>
        </w:rPr>
      </w:pPr>
      <w:r>
        <w:rPr>
          <w:sz w:val="22"/>
        </w:rPr>
        <w:tab/>
        <w:t>(2)</w:t>
      </w:r>
      <w:r>
        <w:rPr>
          <w:sz w:val="22"/>
        </w:rPr>
        <w:tab/>
        <w:t>Without limiting subsection (1), if:</w:t>
      </w:r>
    </w:p>
    <w:p>
      <w:pPr>
        <w:tabs>
          <w:tab w:val="left" w:pos="1985"/>
          <w:tab w:val="left" w:pos="2410"/>
        </w:tabs>
        <w:spacing w:before="4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4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4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231" w:name="_Toc272825705"/>
      <w:bookmarkStart w:id="3232" w:name="_Toc272831821"/>
      <w:bookmarkStart w:id="3233" w:name="_Toc272854053"/>
      <w:bookmarkStart w:id="3234" w:name="_Toc272855171"/>
      <w:bookmarkStart w:id="3235" w:name="_Toc283888849"/>
      <w:bookmarkStart w:id="3236" w:name="_Toc283891652"/>
      <w:bookmarkStart w:id="3237" w:name="_Toc295309349"/>
      <w:bookmarkStart w:id="3238" w:name="_Toc297645041"/>
      <w:bookmarkStart w:id="3239" w:name="_Toc297797504"/>
      <w:r>
        <w:t>Part 5</w:t>
      </w:r>
      <w:r>
        <w:noBreakHyphen/>
        <w:t>2</w:t>
      </w:r>
      <w:r>
        <w:rPr>
          <w:b w:val="0"/>
        </w:rPr>
        <w:t> — </w:t>
      </w:r>
      <w:r>
        <w:rPr>
          <w:bCs/>
        </w:rPr>
        <w:t>Remedies</w:t>
      </w:r>
      <w:bookmarkEnd w:id="3231"/>
      <w:bookmarkEnd w:id="3232"/>
      <w:bookmarkEnd w:id="3233"/>
      <w:bookmarkEnd w:id="3234"/>
      <w:bookmarkEnd w:id="3235"/>
      <w:bookmarkEnd w:id="3236"/>
      <w:bookmarkEnd w:id="3237"/>
      <w:bookmarkEnd w:id="3238"/>
      <w:bookmarkEnd w:id="3239"/>
    </w:p>
    <w:p>
      <w:pPr>
        <w:pStyle w:val="yHeading3"/>
      </w:pPr>
      <w:bookmarkStart w:id="3240" w:name="_Toc272825706"/>
      <w:bookmarkStart w:id="3241" w:name="_Toc272831822"/>
      <w:bookmarkStart w:id="3242" w:name="_Toc272854054"/>
      <w:bookmarkStart w:id="3243" w:name="_Toc272855172"/>
      <w:bookmarkStart w:id="3244" w:name="_Toc283888850"/>
      <w:bookmarkStart w:id="3245" w:name="_Toc283891653"/>
      <w:bookmarkStart w:id="3246" w:name="_Toc295309350"/>
      <w:bookmarkStart w:id="3247" w:name="_Toc297645042"/>
      <w:bookmarkStart w:id="3248" w:name="_Toc297797505"/>
      <w:r>
        <w:t>Division 1</w:t>
      </w:r>
      <w:r>
        <w:rPr>
          <w:b w:val="0"/>
        </w:rPr>
        <w:t> — </w:t>
      </w:r>
      <w:r>
        <w:t>Pecuniary penalties</w:t>
      </w:r>
      <w:bookmarkEnd w:id="3240"/>
      <w:bookmarkEnd w:id="3241"/>
      <w:bookmarkEnd w:id="3242"/>
      <w:bookmarkEnd w:id="3243"/>
      <w:bookmarkEnd w:id="3244"/>
      <w:bookmarkEnd w:id="3245"/>
      <w:bookmarkEnd w:id="3246"/>
      <w:bookmarkEnd w:id="3247"/>
      <w:bookmarkEnd w:id="3248"/>
    </w:p>
    <w:p>
      <w:pPr>
        <w:pStyle w:val="yHeading5"/>
      </w:pPr>
      <w:bookmarkStart w:id="3249" w:name="_Toc272855173"/>
      <w:bookmarkStart w:id="3250" w:name="_Toc297797506"/>
      <w:bookmarkStart w:id="3251" w:name="_Toc295309351"/>
      <w:r>
        <w:rPr>
          <w:rStyle w:val="CharSClsNo"/>
        </w:rPr>
        <w:t>224</w:t>
      </w:r>
      <w:r>
        <w:t>.</w:t>
      </w:r>
      <w:r>
        <w:tab/>
        <w:t>Pecuniary penalties</w:t>
      </w:r>
      <w:bookmarkEnd w:id="3249"/>
      <w:bookmarkEnd w:id="3250"/>
      <w:bookmarkEnd w:id="3251"/>
    </w:p>
    <w:p>
      <w:pPr>
        <w:tabs>
          <w:tab w:val="left" w:pos="1276"/>
          <w:tab w:val="left" w:pos="1843"/>
        </w:tabs>
        <w:spacing w:before="180"/>
        <w:ind w:left="1843" w:hanging="1843"/>
        <w:rPr>
          <w:sz w:val="22"/>
        </w:rPr>
      </w:pPr>
      <w:r>
        <w:rPr>
          <w:sz w:val="22"/>
        </w:rPr>
        <w:tab/>
        <w:t>(1)</w:t>
      </w:r>
      <w:r>
        <w:rPr>
          <w:sz w:val="22"/>
        </w:rPr>
        <w:tab/>
        <w:t>If a court is satisfied that a person:</w:t>
      </w:r>
    </w:p>
    <w:p>
      <w:pPr>
        <w:tabs>
          <w:tab w:val="left" w:pos="1985"/>
          <w:tab w:val="left" w:pos="2410"/>
        </w:tabs>
        <w:spacing w:before="40"/>
        <w:ind w:left="2410" w:hanging="2410"/>
        <w:rPr>
          <w:sz w:val="22"/>
        </w:rPr>
      </w:pPr>
      <w:r>
        <w:rPr>
          <w:sz w:val="22"/>
        </w:rPr>
        <w:tab/>
        <w:t>(a)</w:t>
      </w:r>
      <w:r>
        <w:rPr>
          <w:sz w:val="22"/>
        </w:rPr>
        <w:tab/>
        <w:t>has contravened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section 66(2) (which is about display notices);</w:t>
      </w:r>
    </w:p>
    <w:p>
      <w:pPr>
        <w:tabs>
          <w:tab w:val="left" w:pos="2694"/>
          <w:tab w:val="left" w:pos="3119"/>
        </w:tabs>
        <w:spacing w:before="4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4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4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4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(x)</w:t>
      </w:r>
      <w:r>
        <w:rPr>
          <w:sz w:val="22"/>
        </w:rPr>
        <w:tab/>
        <w:t>section 221(1) or 222(1) (which are about substantiation notices);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tabs>
          <w:tab w:val="left" w:pos="1276"/>
          <w:tab w:val="left" w:pos="1843"/>
        </w:tabs>
        <w:spacing w:before="4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8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4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40"/>
        <w:ind w:left="2410" w:hanging="2410"/>
        <w:rPr>
          <w:sz w:val="22"/>
        </w:rPr>
      </w:pPr>
      <w:r>
        <w:rPr>
          <w:sz w:val="22"/>
        </w:rPr>
        <w:tab/>
        <w:t>(b)</w:t>
      </w:r>
      <w:r>
        <w:rPr>
          <w:sz w:val="22"/>
        </w:rPr>
        <w:tab/>
        <w:t>the circumstances in which the act or omission took place; and</w:t>
      </w:r>
    </w:p>
    <w:p>
      <w:pPr>
        <w:tabs>
          <w:tab w:val="left" w:pos="1985"/>
          <w:tab w:val="left" w:pos="2410"/>
        </w:tabs>
        <w:spacing w:before="4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1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rPr>
                <w:sz w:val="22"/>
              </w:rPr>
            </w:pPr>
            <w:r>
              <w:rPr>
                <w:sz w:val="22"/>
              </w:rPr>
              <w:t>1</w:t>
            </w:r>
          </w:p>
        </w:tc>
        <w:tc>
          <w:tcPr>
            <w:tcW w:w="2552" w:type="dxa"/>
            <w:tcBorders>
              <w:top w:val="single" w:sz="12" w:space="0" w:color="auto"/>
              <w:left w:val="nil"/>
              <w:bottom w:val="single" w:sz="2" w:space="0" w:color="auto"/>
              <w:right w:val="nil"/>
            </w:tcBorders>
          </w:tcPr>
          <w:p>
            <w:pPr>
              <w:keepNext/>
              <w:keepLines/>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ind w:left="459" w:hanging="459"/>
              <w:rPr>
                <w:sz w:val="22"/>
              </w:rPr>
            </w:pPr>
            <w:r>
              <w:rPr>
                <w:sz w:val="22"/>
              </w:rPr>
              <w:t>(a)</w:t>
            </w:r>
            <w:r>
              <w:rPr>
                <w:sz w:val="22"/>
              </w:rPr>
              <w:tab/>
              <w:t>if the person is a body corporate — $1.1 million; or</w:t>
            </w:r>
          </w:p>
          <w:p>
            <w:pPr>
              <w:keepNext/>
              <w:keepLines/>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2</w:t>
            </w:r>
          </w:p>
        </w:tc>
        <w:tc>
          <w:tcPr>
            <w:tcW w:w="2552" w:type="dxa"/>
            <w:tcBorders>
              <w:top w:val="single" w:sz="2" w:space="0" w:color="auto"/>
              <w:left w:val="nil"/>
              <w:bottom w:val="single" w:sz="2" w:space="0" w:color="auto"/>
              <w:right w:val="nil"/>
            </w:tcBorders>
          </w:tcPr>
          <w:p>
            <w:pPr>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3</w:t>
            </w:r>
          </w:p>
        </w:tc>
        <w:tc>
          <w:tcPr>
            <w:tcW w:w="2552" w:type="dxa"/>
            <w:tcBorders>
              <w:top w:val="single" w:sz="2" w:space="0" w:color="auto"/>
              <w:left w:val="nil"/>
              <w:bottom w:val="single" w:sz="2" w:space="0" w:color="auto"/>
              <w:right w:val="nil"/>
            </w:tcBorders>
          </w:tcPr>
          <w:p>
            <w:pPr>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 or</w:t>
            </w:r>
          </w:p>
          <w:p>
            <w:pPr>
              <w:tabs>
                <w:tab w:val="left" w:pos="459"/>
              </w:tabs>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rPr>
                <w:sz w:val="22"/>
              </w:rPr>
            </w:pPr>
            <w:r>
              <w:rPr>
                <w:sz w:val="22"/>
              </w:rPr>
              <w:t>4</w:t>
            </w:r>
          </w:p>
        </w:tc>
        <w:tc>
          <w:tcPr>
            <w:tcW w:w="2552" w:type="dxa"/>
            <w:tcBorders>
              <w:top w:val="single" w:sz="2" w:space="0" w:color="auto"/>
              <w:left w:val="nil"/>
              <w:bottom w:val="single" w:sz="2" w:space="0" w:color="auto"/>
              <w:right w:val="nil"/>
            </w:tcBorders>
          </w:tcPr>
          <w:p>
            <w:pPr>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5</w:t>
            </w:r>
          </w:p>
        </w:tc>
        <w:tc>
          <w:tcPr>
            <w:tcW w:w="2552" w:type="dxa"/>
            <w:tcBorders>
              <w:top w:val="single" w:sz="2" w:space="0" w:color="auto"/>
              <w:left w:val="nil"/>
              <w:bottom w:val="single" w:sz="2" w:space="0" w:color="auto"/>
              <w:right w:val="nil"/>
            </w:tcBorders>
          </w:tcPr>
          <w:p>
            <w:pPr>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6</w:t>
            </w:r>
          </w:p>
        </w:tc>
        <w:tc>
          <w:tcPr>
            <w:tcW w:w="2552" w:type="dxa"/>
            <w:tcBorders>
              <w:top w:val="single" w:sz="2" w:space="0" w:color="auto"/>
              <w:left w:val="nil"/>
              <w:bottom w:val="single" w:sz="2" w:space="0" w:color="auto"/>
              <w:right w:val="nil"/>
            </w:tcBorders>
          </w:tcPr>
          <w:p>
            <w:pPr>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$30,000; or</w:t>
            </w:r>
          </w:p>
          <w:p>
            <w:pPr>
              <w:tabs>
                <w:tab w:val="left" w:pos="459"/>
              </w:tabs>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rPr>
                <w:sz w:val="22"/>
              </w:rPr>
            </w:pPr>
            <w:r>
              <w:rPr>
                <w:sz w:val="22"/>
              </w:rPr>
              <w:t>7</w:t>
            </w:r>
          </w:p>
        </w:tc>
        <w:tc>
          <w:tcPr>
            <w:tcW w:w="2552" w:type="dxa"/>
            <w:tcBorders>
              <w:top w:val="single" w:sz="2" w:space="0" w:color="auto"/>
              <w:left w:val="nil"/>
              <w:bottom w:val="single" w:sz="2" w:space="0" w:color="auto"/>
              <w:right w:val="nil"/>
            </w:tcBorders>
          </w:tcPr>
          <w:p>
            <w:pPr>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$15,000; or</w:t>
            </w:r>
          </w:p>
          <w:p>
            <w:pPr>
              <w:tabs>
                <w:tab w:val="left" w:pos="459"/>
              </w:tabs>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rPr>
                <w:sz w:val="22"/>
              </w:rPr>
            </w:pPr>
            <w:r>
              <w:rPr>
                <w:sz w:val="22"/>
              </w:rPr>
              <w:t>8</w:t>
            </w:r>
          </w:p>
        </w:tc>
        <w:tc>
          <w:tcPr>
            <w:tcW w:w="2552" w:type="dxa"/>
            <w:tcBorders>
              <w:top w:val="single" w:sz="2" w:space="0" w:color="auto"/>
              <w:left w:val="nil"/>
              <w:bottom w:val="single" w:sz="2" w:space="0" w:color="auto"/>
              <w:right w:val="nil"/>
            </w:tcBorders>
          </w:tcPr>
          <w:p>
            <w:pPr>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9</w:t>
            </w:r>
          </w:p>
        </w:tc>
        <w:tc>
          <w:tcPr>
            <w:tcW w:w="2552" w:type="dxa"/>
            <w:tcBorders>
              <w:top w:val="single" w:sz="2" w:space="0" w:color="auto"/>
              <w:left w:val="nil"/>
              <w:bottom w:val="single" w:sz="2" w:space="0" w:color="auto"/>
              <w:right w:val="nil"/>
            </w:tcBorders>
          </w:tcPr>
          <w:p>
            <w:pPr>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10</w:t>
            </w:r>
          </w:p>
        </w:tc>
        <w:tc>
          <w:tcPr>
            <w:tcW w:w="2552" w:type="dxa"/>
            <w:tcBorders>
              <w:top w:val="single" w:sz="2" w:space="0" w:color="auto"/>
              <w:left w:val="nil"/>
              <w:bottom w:val="single" w:sz="2" w:space="0" w:color="auto"/>
              <w:right w:val="nil"/>
            </w:tcBorders>
          </w:tcPr>
          <w:p>
            <w:pPr>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11</w:t>
            </w:r>
          </w:p>
        </w:tc>
        <w:tc>
          <w:tcPr>
            <w:tcW w:w="2552" w:type="dxa"/>
            <w:tcBorders>
              <w:top w:val="single" w:sz="2" w:space="0" w:color="auto"/>
              <w:left w:val="nil"/>
              <w:bottom w:val="single" w:sz="2" w:space="0" w:color="auto"/>
              <w:right w:val="nil"/>
            </w:tcBorders>
          </w:tcPr>
          <w:p>
            <w:pPr>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12</w:t>
            </w:r>
          </w:p>
        </w:tc>
        <w:tc>
          <w:tcPr>
            <w:tcW w:w="2552" w:type="dxa"/>
            <w:tcBorders>
              <w:top w:val="single" w:sz="2" w:space="0" w:color="auto"/>
              <w:left w:val="nil"/>
              <w:bottom w:val="single" w:sz="2" w:space="0" w:color="auto"/>
              <w:right w:val="nil"/>
            </w:tcBorders>
          </w:tcPr>
          <w:p>
            <w:pPr>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13</w:t>
            </w:r>
          </w:p>
        </w:tc>
        <w:tc>
          <w:tcPr>
            <w:tcW w:w="2552" w:type="dxa"/>
            <w:tcBorders>
              <w:top w:val="single" w:sz="2" w:space="0" w:color="auto"/>
              <w:left w:val="nil"/>
              <w:bottom w:val="single" w:sz="2" w:space="0" w:color="auto"/>
              <w:right w:val="nil"/>
            </w:tcBorders>
          </w:tcPr>
          <w:p>
            <w:pPr>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14</w:t>
            </w:r>
          </w:p>
        </w:tc>
        <w:tc>
          <w:tcPr>
            <w:tcW w:w="2552" w:type="dxa"/>
            <w:tcBorders>
              <w:top w:val="single" w:sz="2" w:space="0" w:color="auto"/>
              <w:left w:val="nil"/>
              <w:bottom w:val="single" w:sz="2" w:space="0" w:color="auto"/>
              <w:right w:val="nil"/>
            </w:tcBorders>
          </w:tcPr>
          <w:p>
            <w:pPr>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rPr>
                <w:sz w:val="22"/>
              </w:rPr>
            </w:pPr>
            <w:r>
              <w:rPr>
                <w:sz w:val="22"/>
              </w:rPr>
              <w:t>15</w:t>
            </w:r>
          </w:p>
        </w:tc>
        <w:tc>
          <w:tcPr>
            <w:tcW w:w="2552" w:type="dxa"/>
            <w:tcBorders>
              <w:top w:val="single" w:sz="2" w:space="0" w:color="auto"/>
              <w:left w:val="nil"/>
              <w:bottom w:val="single" w:sz="12" w:space="0" w:color="auto"/>
              <w:right w:val="nil"/>
            </w:tcBorders>
          </w:tcPr>
          <w:p>
            <w:pPr>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ind w:left="459" w:hanging="459"/>
              <w:rPr>
                <w:sz w:val="22"/>
              </w:rPr>
            </w:pPr>
            <w:r>
              <w:rPr>
                <w:sz w:val="22"/>
              </w:rPr>
              <w:t>(a)</w:t>
            </w:r>
            <w:r>
              <w:rPr>
                <w:sz w:val="22"/>
              </w:rPr>
              <w:tab/>
              <w:t>if the person is a body corporate — $27,500; or</w:t>
            </w:r>
          </w:p>
          <w:p>
            <w:pPr>
              <w:tabs>
                <w:tab w:val="left" w:pos="459"/>
              </w:tabs>
              <w:ind w:left="459" w:hanging="459"/>
              <w:rPr>
                <w:sz w:val="22"/>
              </w:rPr>
            </w:pPr>
            <w:r>
              <w:rPr>
                <w:sz w:val="22"/>
              </w:rPr>
              <w:t>(b)</w:t>
            </w:r>
            <w:r>
              <w:rPr>
                <w:sz w:val="22"/>
              </w:rPr>
              <w:tab/>
              <w:t>if the person is not a body corporate — $5,500.</w:t>
            </w:r>
          </w:p>
        </w:tc>
      </w:tr>
    </w:tbl>
    <w:p>
      <w:pPr>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4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40"/>
        <w:ind w:left="2410" w:hanging="2410"/>
        <w:rPr>
          <w:sz w:val="22"/>
        </w:rPr>
      </w:pPr>
      <w:r>
        <w:rPr>
          <w:sz w:val="22"/>
        </w:rPr>
        <w:tab/>
        <w:t>(b)</w:t>
      </w:r>
      <w:r>
        <w:rPr>
          <w:sz w:val="22"/>
        </w:rPr>
        <w:tab/>
        <w:t>a person is not liable to more than one pecuniary penalty under this section in respect of the same conduct.</w:t>
      </w:r>
    </w:p>
    <w:p>
      <w:pPr>
        <w:pStyle w:val="yHeading5"/>
      </w:pPr>
      <w:bookmarkStart w:id="3252" w:name="_Toc272855174"/>
      <w:bookmarkStart w:id="3253" w:name="_Toc297797507"/>
      <w:bookmarkStart w:id="3254" w:name="_Toc295309352"/>
      <w:r>
        <w:rPr>
          <w:rStyle w:val="CharSClsNo"/>
        </w:rPr>
        <w:t>225</w:t>
      </w:r>
      <w:r>
        <w:t>.</w:t>
      </w:r>
      <w:r>
        <w:tab/>
        <w:t>Pecuniary penalties and offences</w:t>
      </w:r>
      <w:bookmarkEnd w:id="3252"/>
      <w:bookmarkEnd w:id="3253"/>
      <w:bookmarkEnd w:id="3254"/>
    </w:p>
    <w:p>
      <w:pPr>
        <w:tabs>
          <w:tab w:val="left" w:pos="1276"/>
          <w:tab w:val="left" w:pos="1843"/>
        </w:tabs>
        <w:spacing w:before="18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40"/>
        <w:ind w:left="2410" w:hanging="2410"/>
        <w:rPr>
          <w:sz w:val="22"/>
        </w:rPr>
      </w:pPr>
      <w:r>
        <w:rPr>
          <w:sz w:val="22"/>
        </w:rPr>
        <w:tab/>
        <w:t>(a)</w:t>
      </w:r>
      <w:r>
        <w:rPr>
          <w:sz w:val="22"/>
        </w:rPr>
        <w:tab/>
        <w:t>a contravention of a provision referred to in section 224(1)(a);</w:t>
      </w:r>
    </w:p>
    <w:p>
      <w:pPr>
        <w:tabs>
          <w:tab w:val="left" w:pos="1985"/>
          <w:tab w:val="left" w:pos="2410"/>
        </w:tabs>
        <w:spacing w:before="4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4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2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4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4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4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2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4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4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4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255" w:name="_Toc272855175"/>
      <w:bookmarkStart w:id="3256" w:name="_Toc297797508"/>
      <w:bookmarkStart w:id="3257" w:name="_Toc295309353"/>
      <w:r>
        <w:rPr>
          <w:rStyle w:val="CharSClsNo"/>
        </w:rPr>
        <w:t>226</w:t>
      </w:r>
      <w:r>
        <w:t>.</w:t>
      </w:r>
      <w:r>
        <w:tab/>
        <w:t>Defence</w:t>
      </w:r>
      <w:bookmarkEnd w:id="3255"/>
      <w:bookmarkEnd w:id="3256"/>
      <w:bookmarkEnd w:id="3257"/>
    </w:p>
    <w:p>
      <w:pPr>
        <w:tabs>
          <w:tab w:val="left" w:pos="1276"/>
          <w:tab w:val="left" w:pos="1843"/>
        </w:tabs>
        <w:spacing w:before="18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4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4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4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258" w:name="_Toc272855176"/>
      <w:bookmarkStart w:id="3259" w:name="_Toc297797509"/>
      <w:bookmarkStart w:id="3260" w:name="_Toc295309354"/>
      <w:r>
        <w:rPr>
          <w:rStyle w:val="CharSClsNo"/>
        </w:rPr>
        <w:t>227</w:t>
      </w:r>
      <w:r>
        <w:t>.</w:t>
      </w:r>
      <w:r>
        <w:tab/>
        <w:t>Preference must be given to compensation for victims</w:t>
      </w:r>
      <w:bookmarkEnd w:id="3258"/>
      <w:bookmarkEnd w:id="3259"/>
      <w:bookmarkEnd w:id="326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4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4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261" w:name="_Toc272855177"/>
      <w:bookmarkStart w:id="3262" w:name="_Toc297797510"/>
      <w:bookmarkStart w:id="3263" w:name="_Toc295309355"/>
      <w:r>
        <w:rPr>
          <w:rStyle w:val="CharSClsNo"/>
        </w:rPr>
        <w:t>228</w:t>
      </w:r>
      <w:r>
        <w:t>.</w:t>
      </w:r>
      <w:r>
        <w:tab/>
        <w:t>Civil action for recovery of pecuniary penalties</w:t>
      </w:r>
      <w:bookmarkEnd w:id="3261"/>
      <w:bookmarkEnd w:id="3262"/>
      <w:bookmarkEnd w:id="3263"/>
    </w:p>
    <w:p>
      <w:pPr>
        <w:tabs>
          <w:tab w:val="left" w:pos="1276"/>
          <w:tab w:val="left" w:pos="1843"/>
        </w:tabs>
        <w:spacing w:before="18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8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264" w:name="_Toc272855178"/>
      <w:bookmarkStart w:id="3265" w:name="_Toc297797511"/>
      <w:bookmarkStart w:id="3266" w:name="_Toc295309356"/>
      <w:r>
        <w:rPr>
          <w:rStyle w:val="CharSClsNo"/>
        </w:rPr>
        <w:t>229</w:t>
      </w:r>
      <w:r>
        <w:t>.</w:t>
      </w:r>
      <w:r>
        <w:tab/>
        <w:t>Indemnification of officers</w:t>
      </w:r>
      <w:bookmarkEnd w:id="3264"/>
      <w:bookmarkEnd w:id="3265"/>
      <w:bookmarkEnd w:id="3266"/>
    </w:p>
    <w:p>
      <w:pPr>
        <w:tabs>
          <w:tab w:val="left" w:pos="1276"/>
          <w:tab w:val="left" w:pos="1843"/>
        </w:tabs>
        <w:spacing w:before="18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40"/>
        <w:ind w:left="2410" w:hanging="2410"/>
        <w:rPr>
          <w:sz w:val="22"/>
        </w:rPr>
      </w:pPr>
      <w:r>
        <w:rPr>
          <w:sz w:val="22"/>
        </w:rPr>
        <w:tab/>
        <w:t>(a)</w:t>
      </w:r>
      <w:r>
        <w:rPr>
          <w:sz w:val="22"/>
        </w:rPr>
        <w:tab/>
        <w:t>a liability to pay a pecuniary penalty under section 224;</w:t>
      </w:r>
    </w:p>
    <w:p>
      <w:pPr>
        <w:tabs>
          <w:tab w:val="left" w:pos="1985"/>
          <w:tab w:val="left" w:pos="2410"/>
        </w:tabs>
        <w:spacing w:before="4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180" w:after="120"/>
        <w:ind w:left="1843" w:hanging="1843"/>
        <w:rPr>
          <w:sz w:val="22"/>
        </w:rPr>
      </w:pPr>
      <w:r>
        <w:rPr>
          <w:sz w:val="22"/>
        </w:rPr>
        <w:tab/>
      </w:r>
      <w:r>
        <w:rPr>
          <w:sz w:val="22"/>
        </w:rPr>
        <w:tab/>
        <w:t>Penalty: $2,750.</w:t>
      </w:r>
    </w:p>
    <w:p>
      <w:pPr>
        <w:tabs>
          <w:tab w:val="left" w:pos="1276"/>
          <w:tab w:val="left" w:pos="1843"/>
        </w:tabs>
        <w:spacing w:before="18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267" w:name="_Toc272855179"/>
      <w:bookmarkStart w:id="3268" w:name="_Toc297797512"/>
      <w:bookmarkStart w:id="3269" w:name="_Toc295309357"/>
      <w:r>
        <w:rPr>
          <w:rStyle w:val="CharSClsNo"/>
        </w:rPr>
        <w:t>230</w:t>
      </w:r>
      <w:r>
        <w:t>.</w:t>
      </w:r>
      <w:r>
        <w:tab/>
        <w:t>Certain indemnities not authorised and certain documents void</w:t>
      </w:r>
      <w:bookmarkEnd w:id="3267"/>
      <w:bookmarkEnd w:id="3268"/>
      <w:bookmarkEnd w:id="3269"/>
    </w:p>
    <w:p>
      <w:pPr>
        <w:tabs>
          <w:tab w:val="left" w:pos="1276"/>
          <w:tab w:val="left" w:pos="1843"/>
        </w:tabs>
        <w:spacing w:before="18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8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270" w:name="_Toc272825714"/>
      <w:bookmarkStart w:id="3271" w:name="_Toc272831830"/>
      <w:bookmarkStart w:id="3272" w:name="_Toc272854062"/>
      <w:bookmarkStart w:id="3273" w:name="_Toc272855180"/>
      <w:bookmarkStart w:id="3274" w:name="_Toc283888858"/>
      <w:bookmarkStart w:id="3275" w:name="_Toc283891661"/>
      <w:bookmarkStart w:id="3276" w:name="_Toc295309358"/>
      <w:bookmarkStart w:id="3277" w:name="_Toc297645050"/>
      <w:bookmarkStart w:id="3278" w:name="_Toc297797513"/>
      <w:r>
        <w:t>Division 2</w:t>
      </w:r>
      <w:r>
        <w:rPr>
          <w:b w:val="0"/>
        </w:rPr>
        <w:t> — </w:t>
      </w:r>
      <w:r>
        <w:t>Injunctions</w:t>
      </w:r>
      <w:bookmarkEnd w:id="3270"/>
      <w:bookmarkEnd w:id="3271"/>
      <w:bookmarkEnd w:id="3272"/>
      <w:bookmarkEnd w:id="3273"/>
      <w:bookmarkEnd w:id="3274"/>
      <w:bookmarkEnd w:id="3275"/>
      <w:bookmarkEnd w:id="3276"/>
      <w:bookmarkEnd w:id="3277"/>
      <w:bookmarkEnd w:id="3278"/>
    </w:p>
    <w:p>
      <w:pPr>
        <w:pStyle w:val="yHeading5"/>
      </w:pPr>
      <w:bookmarkStart w:id="3279" w:name="_Toc272855181"/>
      <w:bookmarkStart w:id="3280" w:name="_Toc297797514"/>
      <w:bookmarkStart w:id="3281" w:name="_Toc295309359"/>
      <w:r>
        <w:rPr>
          <w:rStyle w:val="CharSClsNo"/>
        </w:rPr>
        <w:t>232</w:t>
      </w:r>
      <w:r>
        <w:t>.</w:t>
      </w:r>
      <w:r>
        <w:tab/>
        <w:t>Injunctions</w:t>
      </w:r>
      <w:bookmarkEnd w:id="3279"/>
      <w:bookmarkEnd w:id="3280"/>
      <w:bookmarkEnd w:id="3281"/>
    </w:p>
    <w:p>
      <w:pPr>
        <w:tabs>
          <w:tab w:val="left" w:pos="1276"/>
          <w:tab w:val="left" w:pos="1843"/>
        </w:tabs>
        <w:spacing w:before="18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40"/>
        <w:ind w:left="2410" w:hanging="2410"/>
        <w:rPr>
          <w:sz w:val="22"/>
        </w:rPr>
      </w:pPr>
      <w:r>
        <w:rPr>
          <w:sz w:val="22"/>
        </w:rPr>
        <w:tab/>
        <w:t>(a)</w:t>
      </w:r>
      <w:r>
        <w:rPr>
          <w:sz w:val="22"/>
        </w:rPr>
        <w:tab/>
        <w:t>a contravention of a provision of Chapter 2, 3 or 4; or</w:t>
      </w:r>
    </w:p>
    <w:p>
      <w:pPr>
        <w:tabs>
          <w:tab w:val="left" w:pos="1985"/>
          <w:tab w:val="left" w:pos="2410"/>
        </w:tabs>
        <w:spacing w:before="40"/>
        <w:ind w:left="2410" w:hanging="2410"/>
        <w:rPr>
          <w:sz w:val="22"/>
        </w:rPr>
      </w:pPr>
      <w:r>
        <w:rPr>
          <w:sz w:val="22"/>
        </w:rPr>
        <w:tab/>
        <w:t>(b)</w:t>
      </w:r>
      <w:r>
        <w:rPr>
          <w:sz w:val="22"/>
        </w:rPr>
        <w:tab/>
        <w:t>attempting to contravene such a provision; or</w:t>
      </w:r>
    </w:p>
    <w:p>
      <w:pPr>
        <w:tabs>
          <w:tab w:val="left" w:pos="1985"/>
          <w:tab w:val="left" w:pos="2410"/>
        </w:tabs>
        <w:spacing w:before="4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4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4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conspiring with others to contravene such a provision.</w:t>
      </w:r>
    </w:p>
    <w:p>
      <w:pPr>
        <w:tabs>
          <w:tab w:val="left" w:pos="1276"/>
          <w:tab w:val="left" w:pos="1843"/>
        </w:tabs>
        <w:spacing w:before="18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8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8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tabs>
          <w:tab w:val="left" w:pos="1985"/>
          <w:tab w:val="left" w:pos="2410"/>
        </w:tabs>
        <w:spacing w:before="4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40"/>
        <w:ind w:left="2410" w:hanging="2410"/>
        <w:rPr>
          <w:sz w:val="22"/>
        </w:rPr>
      </w:pPr>
      <w:r>
        <w:rPr>
          <w:sz w:val="22"/>
        </w:rPr>
        <w:tab/>
        <w:t>(a)</w:t>
      </w:r>
      <w:r>
        <w:rPr>
          <w:sz w:val="22"/>
        </w:rPr>
        <w:tab/>
        <w:t>for a specified period; or</w:t>
      </w:r>
    </w:p>
    <w:p>
      <w:pPr>
        <w:tabs>
          <w:tab w:val="left" w:pos="1985"/>
          <w:tab w:val="left" w:pos="2410"/>
        </w:tabs>
        <w:spacing w:before="40"/>
        <w:ind w:left="2410" w:hanging="2410"/>
        <w:rPr>
          <w:sz w:val="22"/>
        </w:rPr>
      </w:pPr>
      <w:r>
        <w:rPr>
          <w:sz w:val="22"/>
        </w:rPr>
        <w:tab/>
        <w:t>(b)</w:t>
      </w:r>
      <w:r>
        <w:rPr>
          <w:sz w:val="22"/>
        </w:rPr>
        <w:tab/>
        <w:t>except on specified terms and conditions.</w:t>
      </w:r>
    </w:p>
    <w:p>
      <w:pPr>
        <w:tabs>
          <w:tab w:val="left" w:pos="1276"/>
          <w:tab w:val="left" w:pos="1843"/>
        </w:tabs>
        <w:spacing w:before="18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40"/>
        <w:ind w:left="2410" w:hanging="2410"/>
        <w:rPr>
          <w:sz w:val="22"/>
        </w:rPr>
      </w:pPr>
      <w:r>
        <w:rPr>
          <w:sz w:val="22"/>
        </w:rPr>
        <w:tab/>
        <w:t>(a)</w:t>
      </w:r>
      <w:r>
        <w:rPr>
          <w:sz w:val="22"/>
        </w:rPr>
        <w:tab/>
        <w:t>refund money;</w:t>
      </w:r>
    </w:p>
    <w:p>
      <w:pPr>
        <w:tabs>
          <w:tab w:val="left" w:pos="1985"/>
          <w:tab w:val="left" w:pos="2410"/>
        </w:tabs>
        <w:spacing w:before="40"/>
        <w:ind w:left="2410" w:hanging="2410"/>
        <w:rPr>
          <w:sz w:val="22"/>
        </w:rPr>
      </w:pPr>
      <w:r>
        <w:rPr>
          <w:sz w:val="22"/>
        </w:rPr>
        <w:tab/>
        <w:t>(b)</w:t>
      </w:r>
      <w:r>
        <w:rPr>
          <w:sz w:val="22"/>
        </w:rPr>
        <w:tab/>
        <w:t>transfer property;</w:t>
      </w:r>
    </w:p>
    <w:p>
      <w:pPr>
        <w:tabs>
          <w:tab w:val="left" w:pos="1985"/>
          <w:tab w:val="left" w:pos="2410"/>
        </w:tabs>
        <w:spacing w:before="40"/>
        <w:ind w:left="2410" w:hanging="2410"/>
        <w:rPr>
          <w:sz w:val="22"/>
        </w:rPr>
      </w:pPr>
      <w:r>
        <w:rPr>
          <w:sz w:val="22"/>
        </w:rPr>
        <w:tab/>
        <w:t>(c)</w:t>
      </w:r>
      <w:r>
        <w:rPr>
          <w:sz w:val="22"/>
        </w:rPr>
        <w:tab/>
        <w:t>honour a promise;</w:t>
      </w:r>
    </w:p>
    <w:p>
      <w:pPr>
        <w:tabs>
          <w:tab w:val="left" w:pos="1985"/>
          <w:tab w:val="left" w:pos="2410"/>
        </w:tabs>
        <w:spacing w:before="4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4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pPr>
      <w:bookmarkStart w:id="3282" w:name="_Toc272855182"/>
      <w:bookmarkStart w:id="3283" w:name="_Toc297797515"/>
      <w:bookmarkStart w:id="3284" w:name="_Toc295309360"/>
      <w:r>
        <w:rPr>
          <w:rStyle w:val="CharSClsNo"/>
        </w:rPr>
        <w:t>233</w:t>
      </w:r>
      <w:r>
        <w:t>.</w:t>
      </w:r>
      <w:r>
        <w:tab/>
        <w:t>Consent injunctions</w:t>
      </w:r>
      <w:bookmarkEnd w:id="3282"/>
      <w:bookmarkEnd w:id="3283"/>
      <w:bookmarkEnd w:id="3284"/>
    </w:p>
    <w:p>
      <w:pPr>
        <w:tabs>
          <w:tab w:val="left" w:pos="1276"/>
          <w:tab w:val="left" w:pos="1843"/>
        </w:tabs>
        <w:spacing w:before="18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285" w:name="_Toc272855183"/>
      <w:bookmarkStart w:id="3286" w:name="_Toc297797516"/>
      <w:bookmarkStart w:id="3287" w:name="_Toc295309361"/>
      <w:r>
        <w:rPr>
          <w:rStyle w:val="CharSClsNo"/>
        </w:rPr>
        <w:t>234</w:t>
      </w:r>
      <w:r>
        <w:t>.</w:t>
      </w:r>
      <w:r>
        <w:tab/>
        <w:t>Interim injunctions</w:t>
      </w:r>
      <w:bookmarkEnd w:id="3285"/>
      <w:bookmarkEnd w:id="3286"/>
      <w:bookmarkEnd w:id="3287"/>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40"/>
        <w:ind w:left="2410" w:hanging="2410"/>
        <w:rPr>
          <w:sz w:val="22"/>
        </w:rPr>
      </w:pPr>
      <w:r>
        <w:rPr>
          <w:sz w:val="22"/>
        </w:rPr>
        <w:tab/>
        <w:t>(b)</w:t>
      </w:r>
      <w:r>
        <w:rPr>
          <w:sz w:val="22"/>
        </w:rPr>
        <w:tab/>
        <w:t>a responsible Minister gives the undertaking;</w:t>
      </w:r>
    </w:p>
    <w:p>
      <w:pPr>
        <w:tabs>
          <w:tab w:val="left" w:pos="1276"/>
          <w:tab w:val="left" w:pos="1843"/>
        </w:tabs>
        <w:spacing w:before="4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pPr>
      <w:bookmarkStart w:id="3288" w:name="_Toc272855184"/>
      <w:bookmarkStart w:id="3289" w:name="_Toc297797517"/>
      <w:bookmarkStart w:id="3290" w:name="_Toc295309362"/>
      <w:r>
        <w:rPr>
          <w:rStyle w:val="CharSClsNo"/>
        </w:rPr>
        <w:t>235</w:t>
      </w:r>
      <w:r>
        <w:t>.</w:t>
      </w:r>
      <w:r>
        <w:tab/>
        <w:t>Variation and discharge of injunctions</w:t>
      </w:r>
      <w:bookmarkEnd w:id="3288"/>
      <w:bookmarkEnd w:id="3289"/>
      <w:bookmarkEnd w:id="3290"/>
    </w:p>
    <w:p>
      <w:pPr>
        <w:tabs>
          <w:tab w:val="left" w:pos="1276"/>
          <w:tab w:val="left" w:pos="1843"/>
        </w:tabs>
        <w:spacing w:before="18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291" w:name="_Toc272825719"/>
      <w:bookmarkStart w:id="3292" w:name="_Toc272831835"/>
      <w:bookmarkStart w:id="3293" w:name="_Toc272854067"/>
      <w:bookmarkStart w:id="3294" w:name="_Toc272855185"/>
      <w:bookmarkStart w:id="3295" w:name="_Toc283888863"/>
      <w:bookmarkStart w:id="3296" w:name="_Toc283891666"/>
      <w:bookmarkStart w:id="3297" w:name="_Toc295309363"/>
      <w:bookmarkStart w:id="3298" w:name="_Toc297645055"/>
      <w:bookmarkStart w:id="3299" w:name="_Toc297797518"/>
      <w:r>
        <w:t>Division 3</w:t>
      </w:r>
      <w:r>
        <w:rPr>
          <w:b w:val="0"/>
        </w:rPr>
        <w:t> — </w:t>
      </w:r>
      <w:r>
        <w:t>Damages</w:t>
      </w:r>
      <w:bookmarkEnd w:id="3291"/>
      <w:bookmarkEnd w:id="3292"/>
      <w:bookmarkEnd w:id="3293"/>
      <w:bookmarkEnd w:id="3294"/>
      <w:bookmarkEnd w:id="3295"/>
      <w:bookmarkEnd w:id="3296"/>
      <w:bookmarkEnd w:id="3297"/>
      <w:bookmarkEnd w:id="3298"/>
      <w:bookmarkEnd w:id="3299"/>
    </w:p>
    <w:p>
      <w:pPr>
        <w:pStyle w:val="yHeading5"/>
      </w:pPr>
      <w:bookmarkStart w:id="3300" w:name="_Toc272855186"/>
      <w:bookmarkStart w:id="3301" w:name="_Toc297797519"/>
      <w:bookmarkStart w:id="3302" w:name="_Toc295309364"/>
      <w:r>
        <w:rPr>
          <w:rStyle w:val="CharSClsNo"/>
        </w:rPr>
        <w:t>236</w:t>
      </w:r>
      <w:r>
        <w:t>.</w:t>
      </w:r>
      <w:r>
        <w:tab/>
        <w:t>Actions for damages</w:t>
      </w:r>
      <w:bookmarkEnd w:id="3300"/>
      <w:bookmarkEnd w:id="3301"/>
      <w:bookmarkEnd w:id="330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tabs>
          <w:tab w:val="left" w:pos="1985"/>
          <w:tab w:val="left" w:pos="2410"/>
        </w:tabs>
        <w:spacing w:before="40"/>
        <w:ind w:left="2410" w:hanging="2410"/>
        <w:rPr>
          <w:sz w:val="22"/>
        </w:rPr>
      </w:pPr>
      <w:r>
        <w:rPr>
          <w:sz w:val="22"/>
        </w:rPr>
        <w:tab/>
        <w:t>(b)</w:t>
      </w:r>
      <w:r>
        <w:rPr>
          <w:sz w:val="22"/>
        </w:rPr>
        <w:tab/>
        <w:t>the conduct contravened a provision of Chapter 2 or 3;</w:t>
      </w:r>
    </w:p>
    <w:p>
      <w:pPr>
        <w:tabs>
          <w:tab w:val="left" w:pos="1276"/>
          <w:tab w:val="left" w:pos="1843"/>
        </w:tabs>
        <w:spacing w:before="4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8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pPr>
      <w:bookmarkStart w:id="3303" w:name="_Toc272825721"/>
      <w:bookmarkStart w:id="3304" w:name="_Toc272831837"/>
      <w:bookmarkStart w:id="3305" w:name="_Toc272854069"/>
      <w:bookmarkStart w:id="3306" w:name="_Toc272855187"/>
      <w:bookmarkStart w:id="3307" w:name="_Toc283888865"/>
      <w:bookmarkStart w:id="3308" w:name="_Toc283891668"/>
      <w:bookmarkStart w:id="3309" w:name="_Toc295309365"/>
      <w:bookmarkStart w:id="3310" w:name="_Toc297645057"/>
      <w:bookmarkStart w:id="3311" w:name="_Toc297797520"/>
      <w:r>
        <w:t>Division 4</w:t>
      </w:r>
      <w:r>
        <w:rPr>
          <w:b w:val="0"/>
        </w:rPr>
        <w:t> — </w:t>
      </w:r>
      <w:r>
        <w:t>Compensation orders etc. for injured persons and orders for non</w:t>
      </w:r>
      <w:r>
        <w:noBreakHyphen/>
        <w:t>party consumers</w:t>
      </w:r>
      <w:bookmarkEnd w:id="3303"/>
      <w:bookmarkEnd w:id="3304"/>
      <w:bookmarkEnd w:id="3305"/>
      <w:bookmarkEnd w:id="3306"/>
      <w:bookmarkEnd w:id="3307"/>
      <w:bookmarkEnd w:id="3308"/>
      <w:bookmarkEnd w:id="3309"/>
      <w:bookmarkEnd w:id="3310"/>
      <w:bookmarkEnd w:id="3311"/>
    </w:p>
    <w:p>
      <w:pPr>
        <w:pStyle w:val="yHeading4"/>
      </w:pPr>
      <w:bookmarkStart w:id="3312" w:name="_Toc272825722"/>
      <w:bookmarkStart w:id="3313" w:name="_Toc272831838"/>
      <w:bookmarkStart w:id="3314" w:name="_Toc272854070"/>
      <w:bookmarkStart w:id="3315" w:name="_Toc272855188"/>
      <w:bookmarkStart w:id="3316" w:name="_Toc283888866"/>
      <w:bookmarkStart w:id="3317" w:name="_Toc283891669"/>
      <w:bookmarkStart w:id="3318" w:name="_Toc295309366"/>
      <w:bookmarkStart w:id="3319" w:name="_Toc297645058"/>
      <w:bookmarkStart w:id="3320" w:name="_Toc297797521"/>
      <w:r>
        <w:t>Subdivision A — Compensation orders etc. for injured persons</w:t>
      </w:r>
      <w:bookmarkEnd w:id="3312"/>
      <w:bookmarkEnd w:id="3313"/>
      <w:bookmarkEnd w:id="3314"/>
      <w:bookmarkEnd w:id="3315"/>
      <w:bookmarkEnd w:id="3316"/>
      <w:bookmarkEnd w:id="3317"/>
      <w:bookmarkEnd w:id="3318"/>
      <w:bookmarkEnd w:id="3319"/>
      <w:bookmarkEnd w:id="3320"/>
    </w:p>
    <w:p>
      <w:pPr>
        <w:pStyle w:val="yHeading5"/>
      </w:pPr>
      <w:bookmarkStart w:id="3321" w:name="_Toc272855189"/>
      <w:bookmarkStart w:id="3322" w:name="_Toc297797522"/>
      <w:bookmarkStart w:id="3323" w:name="_Toc295309367"/>
      <w:r>
        <w:rPr>
          <w:rStyle w:val="CharSClsNo"/>
        </w:rPr>
        <w:t>237</w:t>
      </w:r>
      <w:r>
        <w:t>.</w:t>
      </w:r>
      <w:r>
        <w:tab/>
        <w:t>Compensation orders etc. on application by an injured person or the regulator</w:t>
      </w:r>
      <w:bookmarkEnd w:id="3321"/>
      <w:bookmarkEnd w:id="3322"/>
      <w:bookmarkEnd w:id="3323"/>
    </w:p>
    <w:p>
      <w:pPr>
        <w:tabs>
          <w:tab w:val="left" w:pos="1276"/>
          <w:tab w:val="left" w:pos="1843"/>
        </w:tabs>
        <w:spacing w:before="180"/>
        <w:ind w:left="1843" w:hanging="1843"/>
        <w:rPr>
          <w:sz w:val="22"/>
        </w:rPr>
      </w:pPr>
      <w:r>
        <w:rPr>
          <w:sz w:val="22"/>
        </w:rPr>
        <w:tab/>
        <w:t>(1)</w:t>
      </w:r>
      <w:r>
        <w:rPr>
          <w:sz w:val="22"/>
        </w:rPr>
        <w:tab/>
        <w:t>A court may:</w:t>
      </w:r>
    </w:p>
    <w:p>
      <w:pPr>
        <w:tabs>
          <w:tab w:val="left" w:pos="1985"/>
          <w:tab w:val="left" w:pos="2410"/>
        </w:tabs>
        <w:spacing w:before="4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4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4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4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40"/>
        <w:ind w:left="1843" w:hanging="1843"/>
        <w:rPr>
          <w:sz w:val="22"/>
        </w:rPr>
      </w:pPr>
      <w:r>
        <w:rPr>
          <w:sz w:val="22"/>
        </w:rPr>
        <w:tab/>
      </w:r>
      <w:r>
        <w:rPr>
          <w:sz w:val="22"/>
        </w:rPr>
        <w:tab/>
        <w:t>make such order or orders as the court thinks appropriate against the person who engaged in the conduct, or a person involved in that conduct.</w:t>
      </w:r>
    </w:p>
    <w:p>
      <w:pPr>
        <w:pStyle w:val="NotesPerm"/>
        <w:tabs>
          <w:tab w:val="clear" w:pos="879"/>
          <w:tab w:val="left" w:pos="851"/>
          <w:tab w:val="left" w:pos="1560"/>
        </w:tabs>
        <w:ind w:left="1560" w:hanging="1560"/>
      </w:pPr>
      <w:r>
        <w:tab/>
        <w:t>Note 1:</w:t>
      </w:r>
      <w:r>
        <w:tab/>
        <w:t>For applications for an order or orders under this subsection, see section 242.</w:t>
      </w:r>
    </w:p>
    <w:p>
      <w:pPr>
        <w:pStyle w:val="NotesPerm"/>
        <w:tabs>
          <w:tab w:val="clear" w:pos="879"/>
          <w:tab w:val="left" w:pos="851"/>
          <w:tab w:val="left" w:pos="1560"/>
        </w:tabs>
        <w:ind w:left="1560" w:hanging="1560"/>
      </w:pPr>
      <w:r>
        <w:tab/>
        <w:t>Note 2:</w:t>
      </w:r>
      <w: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8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40"/>
        <w:ind w:left="2410" w:hanging="2410"/>
        <w:rPr>
          <w:sz w:val="22"/>
        </w:rPr>
      </w:pPr>
      <w:r>
        <w:rPr>
          <w:sz w:val="22"/>
        </w:rPr>
        <w:tab/>
        <w:t>(b)</w:t>
      </w:r>
      <w:r>
        <w:rPr>
          <w:sz w:val="22"/>
        </w:rPr>
        <w:tab/>
        <w:t>if subsection (1)(a)(ii) applies — the declaration referred to in that subsection is made.</w:t>
      </w:r>
    </w:p>
    <w:p>
      <w:pPr>
        <w:pStyle w:val="yHeading5"/>
      </w:pPr>
      <w:bookmarkStart w:id="3324" w:name="_Toc272855190"/>
      <w:bookmarkStart w:id="3325" w:name="_Toc297797523"/>
      <w:bookmarkStart w:id="3326" w:name="_Toc295309368"/>
      <w:r>
        <w:rPr>
          <w:rStyle w:val="CharSClsNo"/>
        </w:rPr>
        <w:t>238</w:t>
      </w:r>
      <w:r>
        <w:t>.</w:t>
      </w:r>
      <w:r>
        <w:tab/>
        <w:t>Compensation orders etc. arising out of other proceedings</w:t>
      </w:r>
      <w:bookmarkEnd w:id="3324"/>
      <w:bookmarkEnd w:id="3325"/>
      <w:bookmarkEnd w:id="3326"/>
    </w:p>
    <w:p>
      <w:pPr>
        <w:tabs>
          <w:tab w:val="left" w:pos="1276"/>
          <w:tab w:val="left" w:pos="1843"/>
        </w:tabs>
        <w:spacing w:before="18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4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4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w:t>
      </w:r>
    </w:p>
    <w:p>
      <w:pPr>
        <w:pStyle w:val="yHeading4"/>
      </w:pPr>
      <w:bookmarkStart w:id="3327" w:name="_Toc272825725"/>
      <w:bookmarkStart w:id="3328" w:name="_Toc272831841"/>
      <w:bookmarkStart w:id="3329" w:name="_Toc272854073"/>
      <w:bookmarkStart w:id="3330" w:name="_Toc272855191"/>
      <w:bookmarkStart w:id="3331" w:name="_Toc283888869"/>
      <w:bookmarkStart w:id="3332" w:name="_Toc283891672"/>
      <w:bookmarkStart w:id="3333" w:name="_Toc295309369"/>
      <w:bookmarkStart w:id="3334" w:name="_Toc297645061"/>
      <w:bookmarkStart w:id="3335" w:name="_Toc297797524"/>
      <w:r>
        <w:t>Subdivision B — Orders for non</w:t>
      </w:r>
      <w:r>
        <w:noBreakHyphen/>
        <w:t>party consumers</w:t>
      </w:r>
      <w:bookmarkEnd w:id="3327"/>
      <w:bookmarkEnd w:id="3328"/>
      <w:bookmarkEnd w:id="3329"/>
      <w:bookmarkEnd w:id="3330"/>
      <w:bookmarkEnd w:id="3331"/>
      <w:bookmarkEnd w:id="3332"/>
      <w:bookmarkEnd w:id="3333"/>
      <w:bookmarkEnd w:id="3334"/>
      <w:bookmarkEnd w:id="3335"/>
    </w:p>
    <w:p>
      <w:pPr>
        <w:pStyle w:val="yHeading5"/>
      </w:pPr>
      <w:bookmarkStart w:id="3336" w:name="_Toc272855192"/>
      <w:bookmarkStart w:id="3337" w:name="_Toc297797525"/>
      <w:bookmarkStart w:id="3338" w:name="_Toc295309370"/>
      <w:r>
        <w:rPr>
          <w:rStyle w:val="CharSClsNo"/>
        </w:rPr>
        <w:t>239</w:t>
      </w:r>
      <w:r>
        <w:t>.</w:t>
      </w:r>
      <w:r>
        <w:tab/>
        <w:t>Orders to redress etc. loss or damage suffered by non</w:t>
      </w:r>
      <w:r>
        <w:noBreakHyphen/>
        <w:t>party consumers</w:t>
      </w:r>
      <w:bookmarkEnd w:id="3336"/>
      <w:bookmarkEnd w:id="3337"/>
      <w:bookmarkEnd w:id="333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w:t>
      </w:r>
    </w:p>
    <w:p>
      <w:pPr>
        <w:tabs>
          <w:tab w:val="left" w:pos="2694"/>
          <w:tab w:val="left" w:pos="3119"/>
        </w:tabs>
        <w:spacing w:before="4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4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4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4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4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122"/>
        <w:ind w:left="2693" w:hanging="2693"/>
        <w:rPr>
          <w:sz w:val="18"/>
        </w:rPr>
      </w:pPr>
      <w:r>
        <w:rPr>
          <w:sz w:val="18"/>
        </w:rPr>
        <w:tab/>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An order under subsection (1) may be made against:</w:t>
      </w:r>
    </w:p>
    <w:p>
      <w:pPr>
        <w:tabs>
          <w:tab w:val="left" w:pos="1985"/>
          <w:tab w:val="left" w:pos="2410"/>
        </w:tabs>
        <w:spacing w:before="4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40"/>
        <w:ind w:left="2410" w:hanging="2410"/>
        <w:rPr>
          <w:sz w:val="22"/>
        </w:rPr>
      </w:pPr>
      <w:r>
        <w:rPr>
          <w:sz w:val="22"/>
        </w:rPr>
        <w:tab/>
        <w:t>(b)</w:t>
      </w:r>
      <w:r>
        <w:rPr>
          <w:sz w:val="22"/>
        </w:rPr>
        <w:tab/>
        <w:t>if subsection (1)(a)(ii) applies — a party to the contract who is advantaged by the declared term.</w:t>
      </w:r>
    </w:p>
    <w:p>
      <w:pPr>
        <w:tabs>
          <w:tab w:val="left" w:pos="1276"/>
          <w:tab w:val="left" w:pos="1843"/>
        </w:tabs>
        <w:spacing w:before="180"/>
        <w:ind w:left="1843" w:hanging="1843"/>
        <w:rPr>
          <w:sz w:val="22"/>
        </w:rPr>
      </w:pPr>
      <w:r>
        <w:rPr>
          <w:sz w:val="22"/>
        </w:rPr>
        <w:tab/>
        <w:t>(3)</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8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40"/>
        <w:ind w:left="2410" w:hanging="2410"/>
        <w:rPr>
          <w:sz w:val="22"/>
        </w:rPr>
      </w:pPr>
      <w:r>
        <w:rPr>
          <w:sz w:val="22"/>
        </w:rPr>
        <w:tab/>
        <w:t>(b)</w:t>
      </w:r>
      <w:r>
        <w:rPr>
          <w:sz w:val="22"/>
        </w:rPr>
        <w:tab/>
        <w:t>if subsection (1)(a)(ii) applies — the declaration is made.</w:t>
      </w:r>
    </w:p>
    <w:p>
      <w:pPr>
        <w:pStyle w:val="yHeading5"/>
      </w:pPr>
      <w:bookmarkStart w:id="3339" w:name="_Toc272855193"/>
      <w:bookmarkStart w:id="3340" w:name="_Toc297797526"/>
      <w:bookmarkStart w:id="3341" w:name="_Toc295309371"/>
      <w:r>
        <w:rPr>
          <w:rStyle w:val="CharSClsNo"/>
        </w:rPr>
        <w:t>240</w:t>
      </w:r>
      <w:r>
        <w:t>.</w:t>
      </w:r>
      <w:r>
        <w:tab/>
        <w:t>Determining whether to make a redress order etc. for non</w:t>
      </w:r>
      <w:r>
        <w:noBreakHyphen/>
        <w:t>party consumers</w:t>
      </w:r>
      <w:bookmarkEnd w:id="3339"/>
      <w:bookmarkEnd w:id="3340"/>
      <w:bookmarkEnd w:id="3341"/>
    </w:p>
    <w:p>
      <w:pPr>
        <w:tabs>
          <w:tab w:val="left" w:pos="1276"/>
          <w:tab w:val="left" w:pos="1843"/>
        </w:tabs>
        <w:spacing w:before="18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8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8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4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40"/>
        <w:ind w:left="2410" w:hanging="2410"/>
        <w:rPr>
          <w:sz w:val="22"/>
        </w:rPr>
      </w:pPr>
      <w:r>
        <w:rPr>
          <w:sz w:val="22"/>
        </w:rPr>
        <w:tab/>
        <w:t>(b)</w:t>
      </w:r>
      <w:r>
        <w:rPr>
          <w:sz w:val="22"/>
        </w:rPr>
        <w:tab/>
        <w:t>the nature of the loss or damage suffered, or likely to be suffered, by such persons.</w:t>
      </w:r>
    </w:p>
    <w:p>
      <w:pPr>
        <w:pStyle w:val="yHeading5"/>
      </w:pPr>
      <w:bookmarkStart w:id="3342" w:name="_Toc272855194"/>
      <w:bookmarkStart w:id="3343" w:name="_Toc297797527"/>
      <w:bookmarkStart w:id="3344" w:name="_Toc295309372"/>
      <w:r>
        <w:rPr>
          <w:rStyle w:val="CharSClsNo"/>
        </w:rPr>
        <w:t>241</w:t>
      </w:r>
      <w:r>
        <w:t>.</w:t>
      </w:r>
      <w:r>
        <w:tab/>
        <w:t>When a non</w:t>
      </w:r>
      <w:r>
        <w:noBreakHyphen/>
        <w:t>party consumer is bound by a redress order etc.</w:t>
      </w:r>
      <w:bookmarkEnd w:id="3342"/>
      <w:bookmarkEnd w:id="3343"/>
      <w:bookmarkEnd w:id="3344"/>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4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4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40"/>
        <w:ind w:left="2410" w:hanging="2410"/>
        <w:rPr>
          <w:sz w:val="22"/>
        </w:rPr>
      </w:pPr>
      <w:r>
        <w:rPr>
          <w:sz w:val="22"/>
        </w:rPr>
        <w:tab/>
        <w:t>(a)</w:t>
      </w:r>
      <w:r>
        <w:rPr>
          <w:sz w:val="22"/>
        </w:rPr>
        <w:tab/>
        <w:t>this Schedule; or</w:t>
      </w:r>
    </w:p>
    <w:p>
      <w:pPr>
        <w:tabs>
          <w:tab w:val="left" w:pos="1985"/>
          <w:tab w:val="left" w:pos="2410"/>
        </w:tabs>
        <w:spacing w:before="40"/>
        <w:ind w:left="2410" w:hanging="2410"/>
        <w:rPr>
          <w:sz w:val="22"/>
        </w:rPr>
      </w:pPr>
      <w:r>
        <w:rPr>
          <w:sz w:val="22"/>
        </w:rPr>
        <w:tab/>
        <w:t>(b)</w:t>
      </w:r>
      <w:r>
        <w:rPr>
          <w:sz w:val="22"/>
        </w:rPr>
        <w:tab/>
        <w:t>any other law of the Commonwealth, or a State or a Territory;</w:t>
      </w:r>
    </w:p>
    <w:p>
      <w:pPr>
        <w:tabs>
          <w:tab w:val="left" w:pos="1276"/>
          <w:tab w:val="left" w:pos="1843"/>
        </w:tabs>
        <w:spacing w:before="4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345" w:name="_Toc272825729"/>
      <w:bookmarkStart w:id="3346" w:name="_Toc272831845"/>
      <w:bookmarkStart w:id="3347" w:name="_Toc272854077"/>
      <w:bookmarkStart w:id="3348" w:name="_Toc272855195"/>
      <w:bookmarkStart w:id="3349" w:name="_Toc283888873"/>
      <w:bookmarkStart w:id="3350" w:name="_Toc283891676"/>
      <w:bookmarkStart w:id="3351" w:name="_Toc295309373"/>
      <w:bookmarkStart w:id="3352" w:name="_Toc297645065"/>
      <w:bookmarkStart w:id="3353" w:name="_Toc297797528"/>
      <w:r>
        <w:t>Subdivision C — Miscellaneous</w:t>
      </w:r>
      <w:bookmarkEnd w:id="3345"/>
      <w:bookmarkEnd w:id="3346"/>
      <w:bookmarkEnd w:id="3347"/>
      <w:bookmarkEnd w:id="3348"/>
      <w:bookmarkEnd w:id="3349"/>
      <w:bookmarkEnd w:id="3350"/>
      <w:bookmarkEnd w:id="3351"/>
      <w:bookmarkEnd w:id="3352"/>
      <w:bookmarkEnd w:id="3353"/>
    </w:p>
    <w:p>
      <w:pPr>
        <w:pStyle w:val="yHeading5"/>
      </w:pPr>
      <w:bookmarkStart w:id="3354" w:name="_Toc272855196"/>
      <w:bookmarkStart w:id="3355" w:name="_Toc297797529"/>
      <w:bookmarkStart w:id="3356" w:name="_Toc295309374"/>
      <w:r>
        <w:rPr>
          <w:rStyle w:val="CharSClsNo"/>
        </w:rPr>
        <w:t>242</w:t>
      </w:r>
      <w:r>
        <w:t>.</w:t>
      </w:r>
      <w:r>
        <w:tab/>
        <w:t>Applications for orders</w:t>
      </w:r>
      <w:bookmarkEnd w:id="3354"/>
      <w:bookmarkEnd w:id="3355"/>
      <w:bookmarkEnd w:id="3356"/>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pPr>
      <w:bookmarkStart w:id="3357" w:name="_Toc272855197"/>
      <w:bookmarkStart w:id="3358" w:name="_Toc297797530"/>
      <w:bookmarkStart w:id="3359" w:name="_Toc295309375"/>
      <w:r>
        <w:rPr>
          <w:rStyle w:val="CharSClsNo"/>
        </w:rPr>
        <w:t>243</w:t>
      </w:r>
      <w:r>
        <w:t>.</w:t>
      </w:r>
      <w:r>
        <w:tab/>
        <w:t>Kinds of orders that may be made</w:t>
      </w:r>
      <w:bookmarkEnd w:id="3357"/>
      <w:bookmarkEnd w:id="3358"/>
      <w:bookmarkEnd w:id="3359"/>
    </w:p>
    <w:p>
      <w:pPr>
        <w:tabs>
          <w:tab w:val="left" w:pos="1276"/>
          <w:tab w:val="left" w:pos="1843"/>
        </w:tabs>
        <w:spacing w:before="18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4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40"/>
        <w:ind w:left="3119" w:hanging="3119"/>
        <w:rPr>
          <w:sz w:val="22"/>
        </w:rPr>
      </w:pPr>
      <w:r>
        <w:rPr>
          <w:sz w:val="22"/>
        </w:rPr>
        <w:tab/>
        <w:t>(i)</w:t>
      </w:r>
      <w:r>
        <w:rPr>
          <w:sz w:val="22"/>
        </w:rPr>
        <w:tab/>
        <w:t>to be void; and</w:t>
      </w:r>
    </w:p>
    <w:p>
      <w:pPr>
        <w:tabs>
          <w:tab w:val="left" w:pos="2694"/>
          <w:tab w:val="left" w:pos="3119"/>
        </w:tabs>
        <w:spacing w:before="4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(b)</w:t>
      </w:r>
      <w:r>
        <w:rPr>
          <w:sz w:val="22"/>
        </w:rPr>
        <w:tab/>
        <w:t>an order:</w:t>
      </w:r>
    </w:p>
    <w:p>
      <w:pPr>
        <w:tabs>
          <w:tab w:val="left" w:pos="2694"/>
          <w:tab w:val="left" w:pos="3119"/>
        </w:tabs>
        <w:spacing w:before="4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4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4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4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4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4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4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4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4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360" w:name="_Toc272855198"/>
      <w:bookmarkStart w:id="3361" w:name="_Toc297797531"/>
      <w:bookmarkStart w:id="3362" w:name="_Toc295309376"/>
      <w:r>
        <w:rPr>
          <w:rStyle w:val="CharSClsNo"/>
        </w:rPr>
        <w:t>244</w:t>
      </w:r>
      <w:r>
        <w:t>.</w:t>
      </w:r>
      <w:r>
        <w:tab/>
        <w:t>Power of a court to make orders</w:t>
      </w:r>
      <w:bookmarkEnd w:id="3360"/>
      <w:bookmarkEnd w:id="3361"/>
      <w:bookmarkEnd w:id="3362"/>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40"/>
        <w:ind w:left="2410" w:hanging="2410"/>
        <w:rPr>
          <w:sz w:val="22"/>
        </w:rPr>
      </w:pPr>
      <w:r>
        <w:rPr>
          <w:sz w:val="22"/>
        </w:rPr>
        <w:tab/>
        <w:t>(a)</w:t>
      </w:r>
      <w:r>
        <w:rPr>
          <w:sz w:val="22"/>
        </w:rPr>
        <w:tab/>
        <w:t>grants an injunction under Division 2 of this Part; or</w:t>
      </w:r>
    </w:p>
    <w:p>
      <w:pPr>
        <w:tabs>
          <w:tab w:val="left" w:pos="1985"/>
          <w:tab w:val="left" w:pos="2410"/>
        </w:tabs>
        <w:spacing w:before="40"/>
        <w:ind w:left="2410" w:hanging="2410"/>
        <w:rPr>
          <w:sz w:val="22"/>
        </w:rPr>
      </w:pPr>
      <w:r>
        <w:rPr>
          <w:sz w:val="22"/>
        </w:rPr>
        <w:tab/>
        <w:t>(b)</w:t>
      </w:r>
      <w:r>
        <w:rPr>
          <w:sz w:val="22"/>
        </w:rPr>
        <w:tab/>
        <w:t>makes an order under section 236, 246, 247 or 248.</w:t>
      </w:r>
    </w:p>
    <w:p>
      <w:pPr>
        <w:pStyle w:val="yHeading5"/>
      </w:pPr>
      <w:bookmarkStart w:id="3363" w:name="_Toc272855199"/>
      <w:bookmarkStart w:id="3364" w:name="_Toc297797532"/>
      <w:bookmarkStart w:id="3365" w:name="_Toc295309377"/>
      <w:r>
        <w:rPr>
          <w:rStyle w:val="CharSClsNo"/>
        </w:rPr>
        <w:t>245</w:t>
      </w:r>
      <w:r>
        <w:t>.</w:t>
      </w:r>
      <w:r>
        <w:tab/>
        <w:t>Interaction with other provisions</w:t>
      </w:r>
      <w:bookmarkEnd w:id="3363"/>
      <w:bookmarkEnd w:id="3364"/>
      <w:bookmarkEnd w:id="336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366" w:name="_Toc272825734"/>
      <w:bookmarkStart w:id="3367" w:name="_Toc272831850"/>
      <w:bookmarkStart w:id="3368" w:name="_Toc272854082"/>
      <w:bookmarkStart w:id="3369" w:name="_Toc272855200"/>
      <w:bookmarkStart w:id="3370" w:name="_Toc283888878"/>
      <w:bookmarkStart w:id="3371" w:name="_Toc283891681"/>
      <w:bookmarkStart w:id="3372" w:name="_Toc295309378"/>
      <w:bookmarkStart w:id="3373" w:name="_Toc297645070"/>
      <w:bookmarkStart w:id="3374" w:name="_Toc297797533"/>
      <w:r>
        <w:t>Division 5 — Other remedies</w:t>
      </w:r>
      <w:bookmarkEnd w:id="3366"/>
      <w:bookmarkEnd w:id="3367"/>
      <w:bookmarkEnd w:id="3368"/>
      <w:bookmarkEnd w:id="3369"/>
      <w:bookmarkEnd w:id="3370"/>
      <w:bookmarkEnd w:id="3371"/>
      <w:bookmarkEnd w:id="3372"/>
      <w:bookmarkEnd w:id="3373"/>
      <w:bookmarkEnd w:id="3374"/>
    </w:p>
    <w:p>
      <w:pPr>
        <w:pStyle w:val="yHeading5"/>
      </w:pPr>
      <w:bookmarkStart w:id="3375" w:name="_Toc272855201"/>
      <w:bookmarkStart w:id="3376" w:name="_Toc297797534"/>
      <w:bookmarkStart w:id="3377" w:name="_Toc295309379"/>
      <w:r>
        <w:rPr>
          <w:rStyle w:val="CharSClsNo"/>
        </w:rPr>
        <w:t>246</w:t>
      </w:r>
      <w:r>
        <w:t>.</w:t>
      </w:r>
      <w:r>
        <w:tab/>
        <w:t>Non</w:t>
      </w:r>
      <w:r>
        <w:noBreakHyphen/>
        <w:t>punitive orders</w:t>
      </w:r>
      <w:bookmarkEnd w:id="3375"/>
      <w:bookmarkEnd w:id="3376"/>
      <w:bookmarkEnd w:id="3377"/>
    </w:p>
    <w:p>
      <w:pPr>
        <w:tabs>
          <w:tab w:val="left" w:pos="1276"/>
          <w:tab w:val="left" w:pos="1843"/>
        </w:tabs>
        <w:spacing w:before="18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40"/>
        <w:ind w:left="2410" w:hanging="2410"/>
        <w:rPr>
          <w:sz w:val="22"/>
        </w:rPr>
      </w:pPr>
      <w:r>
        <w:rPr>
          <w:sz w:val="22"/>
        </w:rPr>
        <w:tab/>
        <w:t>(a)</w:t>
      </w:r>
      <w:r>
        <w:rPr>
          <w:sz w:val="22"/>
        </w:rPr>
        <w:tab/>
        <w:t>contravenes a provision of Chapter 2, 3 or 4; or</w:t>
      </w:r>
    </w:p>
    <w:p>
      <w:pPr>
        <w:tabs>
          <w:tab w:val="left" w:pos="1985"/>
          <w:tab w:val="left" w:pos="2410"/>
        </w:tabs>
        <w:spacing w:before="4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8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4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4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4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4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4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2"/>
        <w:ind w:left="2693" w:hanging="2693"/>
        <w:rPr>
          <w:sz w:val="18"/>
        </w:rPr>
      </w:pPr>
      <w:r>
        <w:rPr>
          <w:sz w:val="18"/>
        </w:rPr>
        <w:tab/>
        <w:t>Note:</w:t>
      </w:r>
      <w:r>
        <w:rPr>
          <w:sz w:val="18"/>
        </w:rPr>
        <w:tab/>
        <w:t>The following are examples of orders that the court may make under subsection (2)(a):</w:t>
      </w:r>
    </w:p>
    <w:p>
      <w:pPr>
        <w:tabs>
          <w:tab w:val="left" w:pos="2694"/>
        </w:tabs>
        <w:spacing w:before="4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tabs>
          <w:tab w:val="left" w:pos="2694"/>
        </w:tabs>
        <w:spacing w:before="4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378" w:name="_Toc272855202"/>
      <w:bookmarkStart w:id="3379" w:name="_Toc297797535"/>
      <w:bookmarkStart w:id="3380" w:name="_Toc295309380"/>
      <w:r>
        <w:rPr>
          <w:rStyle w:val="CharSClsNo"/>
        </w:rPr>
        <w:t>247</w:t>
      </w:r>
      <w:r>
        <w:t>.</w:t>
      </w:r>
      <w:r>
        <w:tab/>
        <w:t>Adverse publicity orders</w:t>
      </w:r>
      <w:bookmarkEnd w:id="3378"/>
      <w:bookmarkEnd w:id="3379"/>
      <w:bookmarkEnd w:id="3380"/>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4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4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4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4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381" w:name="_Toc272855203"/>
      <w:bookmarkStart w:id="3382" w:name="_Toc297797536"/>
      <w:bookmarkStart w:id="3383" w:name="_Toc295309381"/>
      <w:r>
        <w:rPr>
          <w:rStyle w:val="CharSClsNo"/>
        </w:rPr>
        <w:t>248</w:t>
      </w:r>
      <w:r>
        <w:t>.</w:t>
      </w:r>
      <w:r>
        <w:tab/>
        <w:t>Order disqualifying a person from managing corporations</w:t>
      </w:r>
      <w:bookmarkEnd w:id="3381"/>
      <w:bookmarkEnd w:id="3382"/>
      <w:bookmarkEnd w:id="3383"/>
    </w:p>
    <w:p>
      <w:pPr>
        <w:tabs>
          <w:tab w:val="left" w:pos="1276"/>
          <w:tab w:val="left" w:pos="1843"/>
        </w:tabs>
        <w:spacing w:before="18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4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(vi)</w:t>
      </w:r>
      <w:r>
        <w:rPr>
          <w:sz w:val="22"/>
        </w:rPr>
        <w:tab/>
        <w:t>a provision of Chapter 4 (which is about offences); and</w:t>
      </w:r>
    </w:p>
    <w:p>
      <w:pPr>
        <w:tabs>
          <w:tab w:val="left" w:pos="1985"/>
          <w:tab w:val="left" w:pos="2410"/>
        </w:tabs>
        <w:spacing w:before="40"/>
        <w:ind w:left="2410" w:hanging="2410"/>
        <w:rPr>
          <w:sz w:val="22"/>
        </w:rPr>
      </w:pPr>
      <w:r>
        <w:rPr>
          <w:sz w:val="22"/>
        </w:rPr>
        <w:tab/>
        <w:t>(b)</w:t>
      </w:r>
      <w:r>
        <w:rPr>
          <w:sz w:val="22"/>
        </w:rPr>
        <w:tab/>
        <w:t>the court is satisfied that the disqualification is justified.</w:t>
      </w:r>
    </w:p>
    <w:p>
      <w:pPr>
        <w:tabs>
          <w:tab w:val="left" w:pos="1843"/>
        </w:tabs>
        <w:spacing w:before="122"/>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8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4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8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40"/>
        <w:ind w:left="2410" w:hanging="2410"/>
        <w:rPr>
          <w:sz w:val="22"/>
        </w:rPr>
      </w:pPr>
      <w:r>
        <w:rPr>
          <w:sz w:val="22"/>
        </w:rPr>
        <w:tab/>
        <w:t>(a)</w:t>
      </w:r>
      <w:r>
        <w:rPr>
          <w:sz w:val="22"/>
        </w:rPr>
        <w:tab/>
        <w:t>notify ASIC; and</w:t>
      </w:r>
    </w:p>
    <w:p>
      <w:pPr>
        <w:tabs>
          <w:tab w:val="left" w:pos="1985"/>
          <w:tab w:val="left" w:pos="2410"/>
        </w:tabs>
        <w:spacing w:before="40"/>
        <w:ind w:left="2410" w:hanging="2410"/>
        <w:rPr>
          <w:sz w:val="22"/>
        </w:rPr>
      </w:pPr>
      <w:r>
        <w:rPr>
          <w:sz w:val="22"/>
        </w:rPr>
        <w:tab/>
        <w:t>(b)</w:t>
      </w:r>
      <w:r>
        <w:rPr>
          <w:sz w:val="22"/>
        </w:rPr>
        <w:tab/>
        <w:t>give ASIC a copy of any such order.</w:t>
      </w:r>
    </w:p>
    <w:p>
      <w:pPr>
        <w:tabs>
          <w:tab w:val="left" w:pos="1843"/>
        </w:tabs>
        <w:spacing w:before="122"/>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8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384" w:name="_Toc272855204"/>
      <w:bookmarkStart w:id="3385" w:name="_Toc297797537"/>
      <w:bookmarkStart w:id="3386" w:name="_Toc295309382"/>
      <w:r>
        <w:rPr>
          <w:rStyle w:val="CharSClsNo"/>
        </w:rPr>
        <w:t>249</w:t>
      </w:r>
      <w:r>
        <w:t>.</w:t>
      </w:r>
      <w:r>
        <w:tab/>
        <w:t>Privilege against exposure to penalty or forfeiture — disqualification from managing corporations</w:t>
      </w:r>
      <w:bookmarkEnd w:id="3384"/>
      <w:bookmarkEnd w:id="3385"/>
      <w:bookmarkEnd w:id="3386"/>
    </w:p>
    <w:p>
      <w:pPr>
        <w:tabs>
          <w:tab w:val="left" w:pos="1276"/>
          <w:tab w:val="left" w:pos="1843"/>
        </w:tabs>
        <w:spacing w:before="18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after="12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8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8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pPr>
      <w:bookmarkStart w:id="3387" w:name="_Toc272855205"/>
      <w:bookmarkStart w:id="3388" w:name="_Toc297797538"/>
      <w:bookmarkStart w:id="3389" w:name="_Toc295309383"/>
      <w:r>
        <w:rPr>
          <w:rStyle w:val="CharSClsNo"/>
        </w:rPr>
        <w:t>250</w:t>
      </w:r>
      <w:r>
        <w:t>.</w:t>
      </w:r>
      <w:r>
        <w:tab/>
        <w:t>Declarations relating to consumer contracts</w:t>
      </w:r>
      <w:bookmarkEnd w:id="3387"/>
      <w:bookmarkEnd w:id="3388"/>
      <w:bookmarkEnd w:id="3389"/>
    </w:p>
    <w:p>
      <w:pPr>
        <w:tabs>
          <w:tab w:val="left" w:pos="1276"/>
          <w:tab w:val="left" w:pos="1843"/>
        </w:tabs>
        <w:spacing w:before="18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8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80"/>
        <w:ind w:left="1843" w:hanging="1843"/>
        <w:rPr>
          <w:sz w:val="22"/>
        </w:rPr>
      </w:pPr>
      <w:r>
        <w:rPr>
          <w:sz w:val="22"/>
        </w:rPr>
        <w:tab/>
        <w:t>(3)</w:t>
      </w:r>
      <w:r>
        <w:rPr>
          <w:sz w:val="22"/>
        </w:rPr>
        <w:tab/>
        <w:t>Subsection (1) does not limit any other power of the court to make declarations.</w:t>
      </w:r>
    </w:p>
    <w:p>
      <w:pPr>
        <w:pStyle w:val="yHeading3"/>
      </w:pPr>
      <w:bookmarkStart w:id="3390" w:name="_Toc272825740"/>
      <w:bookmarkStart w:id="3391" w:name="_Toc272831856"/>
      <w:bookmarkStart w:id="3392" w:name="_Toc272854088"/>
      <w:bookmarkStart w:id="3393" w:name="_Toc272855206"/>
      <w:bookmarkStart w:id="3394" w:name="_Toc283888884"/>
      <w:bookmarkStart w:id="3395" w:name="_Toc283891687"/>
      <w:bookmarkStart w:id="3396" w:name="_Toc295309384"/>
      <w:bookmarkStart w:id="3397" w:name="_Toc297645076"/>
      <w:bookmarkStart w:id="3398" w:name="_Toc297797539"/>
      <w:r>
        <w:t>Division 6</w:t>
      </w:r>
      <w:r>
        <w:rPr>
          <w:b w:val="0"/>
        </w:rPr>
        <w:t> — </w:t>
      </w:r>
      <w:r>
        <w:t>Defences</w:t>
      </w:r>
      <w:bookmarkEnd w:id="3390"/>
      <w:bookmarkEnd w:id="3391"/>
      <w:bookmarkEnd w:id="3392"/>
      <w:bookmarkEnd w:id="3393"/>
      <w:bookmarkEnd w:id="3394"/>
      <w:bookmarkEnd w:id="3395"/>
      <w:bookmarkEnd w:id="3396"/>
      <w:bookmarkEnd w:id="3397"/>
      <w:bookmarkEnd w:id="3398"/>
    </w:p>
    <w:p>
      <w:pPr>
        <w:pStyle w:val="yHeading5"/>
      </w:pPr>
      <w:bookmarkStart w:id="3399" w:name="_Toc272855207"/>
      <w:bookmarkStart w:id="3400" w:name="_Toc297797540"/>
      <w:bookmarkStart w:id="3401" w:name="_Toc295309385"/>
      <w:r>
        <w:rPr>
          <w:rStyle w:val="CharSClsNo"/>
        </w:rPr>
        <w:t>251</w:t>
      </w:r>
      <w:r>
        <w:t>.</w:t>
      </w:r>
      <w:r>
        <w:tab/>
        <w:t>Publication of advertisement in the ordinary course of business</w:t>
      </w:r>
      <w:bookmarkEnd w:id="3399"/>
      <w:bookmarkEnd w:id="3400"/>
      <w:bookmarkEnd w:id="3401"/>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3402" w:name="_Toc272855208"/>
      <w:bookmarkStart w:id="3403" w:name="_Toc297797541"/>
      <w:bookmarkStart w:id="3404" w:name="_Toc295309386"/>
      <w:r>
        <w:rPr>
          <w:rStyle w:val="CharSClsNo"/>
        </w:rPr>
        <w:t>252</w:t>
      </w:r>
      <w:r>
        <w:t>.</w:t>
      </w:r>
      <w:r>
        <w:tab/>
        <w:t>Supplying consumer goods for the purpose of re</w:t>
      </w:r>
      <w:r>
        <w:noBreakHyphen/>
        <w:t>supply</w:t>
      </w:r>
      <w:bookmarkEnd w:id="3402"/>
      <w:bookmarkEnd w:id="3403"/>
      <w:bookmarkEnd w:id="3404"/>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4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8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3405" w:name="_Toc272855209"/>
      <w:bookmarkStart w:id="3406" w:name="_Toc297797542"/>
      <w:bookmarkStart w:id="3407" w:name="_Toc295309387"/>
      <w:r>
        <w:rPr>
          <w:rStyle w:val="CharSClsNo"/>
        </w:rPr>
        <w:t>253</w:t>
      </w:r>
      <w:r>
        <w:t>.</w:t>
      </w:r>
      <w:r>
        <w:tab/>
        <w:t>Supplying product related services for the purpose of re</w:t>
      </w:r>
      <w:r>
        <w:noBreakHyphen/>
        <w:t>supply</w:t>
      </w:r>
      <w:bookmarkEnd w:id="3405"/>
      <w:bookmarkEnd w:id="3406"/>
      <w:bookmarkEnd w:id="3407"/>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4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2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spacing w:before="180"/>
      </w:pPr>
      <w:bookmarkStart w:id="3408" w:name="_Toc272825744"/>
      <w:bookmarkStart w:id="3409" w:name="_Toc272831860"/>
      <w:bookmarkStart w:id="3410" w:name="_Toc272854092"/>
      <w:bookmarkStart w:id="3411" w:name="_Toc272855210"/>
      <w:bookmarkStart w:id="3412" w:name="_Toc283888888"/>
      <w:bookmarkStart w:id="3413" w:name="_Toc283891691"/>
      <w:bookmarkStart w:id="3414" w:name="_Toc295309388"/>
      <w:bookmarkStart w:id="3415" w:name="_Toc297645080"/>
      <w:bookmarkStart w:id="3416" w:name="_Toc297797543"/>
      <w:r>
        <w:t>Part 5</w:t>
      </w:r>
      <w:r>
        <w:noBreakHyphen/>
        <w:t>3</w:t>
      </w:r>
      <w:r>
        <w:rPr>
          <w:b w:val="0"/>
        </w:rPr>
        <w:t> — </w:t>
      </w:r>
      <w:r>
        <w:t>Country of origin representations</w:t>
      </w:r>
      <w:bookmarkEnd w:id="3408"/>
      <w:bookmarkEnd w:id="3409"/>
      <w:bookmarkEnd w:id="3410"/>
      <w:bookmarkEnd w:id="3411"/>
      <w:bookmarkEnd w:id="3412"/>
      <w:bookmarkEnd w:id="3413"/>
      <w:bookmarkEnd w:id="3414"/>
      <w:bookmarkEnd w:id="3415"/>
      <w:bookmarkEnd w:id="3416"/>
    </w:p>
    <w:p>
      <w:pPr>
        <w:pStyle w:val="yHeading5"/>
        <w:spacing w:before="120"/>
      </w:pPr>
      <w:bookmarkStart w:id="3417" w:name="_Toc272855211"/>
      <w:bookmarkStart w:id="3418" w:name="_Toc297797544"/>
      <w:bookmarkStart w:id="3419" w:name="_Toc295309389"/>
      <w:r>
        <w:rPr>
          <w:rStyle w:val="CharSClsNo"/>
        </w:rPr>
        <w:t>254</w:t>
      </w:r>
      <w:r>
        <w:t>.</w:t>
      </w:r>
      <w:r>
        <w:tab/>
        <w:t>Overview</w:t>
      </w:r>
      <w:bookmarkEnd w:id="3417"/>
      <w:bookmarkEnd w:id="3418"/>
      <w:bookmarkEnd w:id="3419"/>
    </w:p>
    <w:p>
      <w:pPr>
        <w:tabs>
          <w:tab w:val="left" w:pos="1276"/>
          <w:tab w:val="left" w:pos="1843"/>
        </w:tabs>
        <w:spacing w:before="12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40"/>
        <w:ind w:left="2410" w:hanging="2410"/>
        <w:rPr>
          <w:sz w:val="22"/>
        </w:rPr>
      </w:pPr>
      <w:r>
        <w:rPr>
          <w:sz w:val="22"/>
        </w:rPr>
        <w:tab/>
        <w:t>(a)</w:t>
      </w:r>
      <w:r>
        <w:rPr>
          <w:sz w:val="22"/>
        </w:rPr>
        <w:tab/>
        <w:t>section 18 (which deals with misleading or deceptive conduct); or</w:t>
      </w:r>
    </w:p>
    <w:p>
      <w:pPr>
        <w:tabs>
          <w:tab w:val="left" w:pos="1985"/>
          <w:tab w:val="left" w:pos="2410"/>
        </w:tabs>
        <w:spacing w:before="40"/>
        <w:ind w:left="2410" w:hanging="2410"/>
        <w:rPr>
          <w:sz w:val="22"/>
        </w:rPr>
      </w:pPr>
      <w:r>
        <w:rPr>
          <w:sz w:val="22"/>
        </w:rPr>
        <w:tab/>
        <w:t>(b)</w:t>
      </w:r>
      <w:r>
        <w:rPr>
          <w:sz w:val="22"/>
        </w:rPr>
        <w:tab/>
        <w:t>section 29(1)(a) or (k) or 151(1)(a) or (k) (which deal with false or misleading representations).</w:t>
      </w:r>
    </w:p>
    <w:p>
      <w:pPr>
        <w:pStyle w:val="yHeading5"/>
        <w:spacing w:before="120"/>
      </w:pPr>
      <w:bookmarkStart w:id="3420" w:name="_Toc272855212"/>
      <w:bookmarkStart w:id="3421" w:name="_Toc297797545"/>
      <w:bookmarkStart w:id="3422" w:name="_Toc295309390"/>
      <w:r>
        <w:rPr>
          <w:rStyle w:val="CharSClsNo"/>
        </w:rPr>
        <w:t>255</w:t>
      </w:r>
      <w:r>
        <w:t>.</w:t>
      </w:r>
      <w:r>
        <w:tab/>
        <w:t>Country of origin representations do not contravene certain provisions</w:t>
      </w:r>
      <w:bookmarkEnd w:id="3420"/>
      <w:bookmarkEnd w:id="3421"/>
      <w:bookmarkEnd w:id="3422"/>
    </w:p>
    <w:p>
      <w:pPr>
        <w:tabs>
          <w:tab w:val="left" w:pos="1276"/>
          <w:tab w:val="left" w:pos="1843"/>
        </w:tabs>
        <w:spacing w:before="12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that country; and</w:t>
            </w:r>
          </w:p>
          <w:p>
            <w:pPr>
              <w:tabs>
                <w:tab w:val="left" w:pos="464"/>
              </w:tabs>
              <w:ind w:left="464" w:hanging="464"/>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ind w:left="464" w:hanging="464"/>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was the country of origin of each significant ingredient or significant component of the goods; and</w:t>
            </w:r>
          </w:p>
          <w:p>
            <w:pPr>
              <w:tabs>
                <w:tab w:val="left" w:pos="464"/>
              </w:tabs>
              <w:ind w:left="464" w:hanging="464"/>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3</w:t>
            </w:r>
          </w:p>
        </w:tc>
        <w:tc>
          <w:tcPr>
            <w:tcW w:w="2116" w:type="dxa"/>
            <w:tcBorders>
              <w:top w:val="single" w:sz="2" w:space="0" w:color="auto"/>
              <w:left w:val="nil"/>
              <w:bottom w:val="single" w:sz="2" w:space="0" w:color="auto"/>
              <w:right w:val="nil"/>
            </w:tcBorders>
          </w:tcPr>
          <w:p>
            <w:pPr>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the country represented by the logo as the country of origin of the goods; and</w:t>
            </w:r>
          </w:p>
          <w:p>
            <w:pPr>
              <w:tabs>
                <w:tab w:val="left" w:pos="464"/>
              </w:tabs>
              <w:ind w:left="464" w:hanging="464"/>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4</w:t>
            </w:r>
          </w:p>
        </w:tc>
        <w:tc>
          <w:tcPr>
            <w:tcW w:w="2116" w:type="dxa"/>
            <w:tcBorders>
              <w:top w:val="single" w:sz="2" w:space="0" w:color="auto"/>
              <w:left w:val="nil"/>
              <w:bottom w:val="single" w:sz="2" w:space="0" w:color="auto"/>
              <w:right w:val="nil"/>
            </w:tcBorders>
          </w:tcPr>
          <w:p>
            <w:pPr>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significant ingredient or significant component of the goods was grown in that country; and</w:t>
            </w:r>
          </w:p>
          <w:p>
            <w:pPr>
              <w:tabs>
                <w:tab w:val="left" w:pos="464"/>
              </w:tabs>
              <w:ind w:left="464" w:hanging="464"/>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rPr>
                <w:sz w:val="22"/>
              </w:rPr>
            </w:pPr>
            <w:r>
              <w:rPr>
                <w:sz w:val="22"/>
              </w:rPr>
              <w:t>5</w:t>
            </w:r>
          </w:p>
        </w:tc>
        <w:tc>
          <w:tcPr>
            <w:tcW w:w="2116" w:type="dxa"/>
            <w:tcBorders>
              <w:top w:val="single" w:sz="2" w:space="0" w:color="auto"/>
              <w:left w:val="nil"/>
              <w:bottom w:val="single" w:sz="12" w:space="0" w:color="auto"/>
              <w:right w:val="nil"/>
            </w:tcBorders>
          </w:tcPr>
          <w:p>
            <w:pPr>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ingredient or component that is claimed to be grown in that country was grown only in that country; and</w:t>
            </w:r>
          </w:p>
          <w:p>
            <w:pPr>
              <w:tabs>
                <w:tab w:val="left" w:pos="464"/>
              </w:tabs>
              <w:ind w:left="464" w:hanging="464"/>
              <w:rPr>
                <w:sz w:val="22"/>
              </w:rPr>
            </w:pPr>
            <w:r>
              <w:rPr>
                <w:sz w:val="22"/>
              </w:rPr>
              <w:t>(c)</w:t>
            </w:r>
            <w:r>
              <w:rPr>
                <w:sz w:val="22"/>
              </w:rPr>
              <w:tab/>
              <w:t>each ingredient or component that is claimed to be grown in that country was processed only in that country; and</w:t>
            </w:r>
          </w:p>
          <w:p>
            <w:pPr>
              <w:tabs>
                <w:tab w:val="left" w:pos="464"/>
              </w:tabs>
              <w:ind w:left="464" w:hanging="464"/>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122"/>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8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8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80"/>
        <w:ind w:left="1843" w:hanging="1843"/>
        <w:rPr>
          <w:sz w:val="22"/>
        </w:rPr>
      </w:pPr>
      <w:r>
        <w:rPr>
          <w:sz w:val="22"/>
        </w:rPr>
        <w:tab/>
        <w:t>(4)</w:t>
      </w:r>
      <w:r>
        <w:rPr>
          <w:sz w:val="22"/>
        </w:rPr>
        <w:tab/>
        <w:t>Without limiting subsection (3), the regulations:</w:t>
      </w:r>
    </w:p>
    <w:p>
      <w:pPr>
        <w:tabs>
          <w:tab w:val="left" w:pos="1985"/>
          <w:tab w:val="left" w:pos="2410"/>
        </w:tabs>
        <w:spacing w:before="4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tabs>
          <w:tab w:val="left" w:pos="1985"/>
          <w:tab w:val="left" w:pos="2410"/>
        </w:tabs>
        <w:spacing w:before="4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4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40"/>
        <w:ind w:left="2410" w:hanging="2410"/>
        <w:rPr>
          <w:sz w:val="22"/>
        </w:rPr>
      </w:pPr>
      <w:r>
        <w:rPr>
          <w:sz w:val="22"/>
        </w:rPr>
        <w:tab/>
        <w:t>(b)</w:t>
      </w:r>
      <w:r>
        <w:rPr>
          <w:sz w:val="22"/>
        </w:rPr>
        <w:tab/>
        <w:t>germinated or otherwise arose in, or issued in, that country; or</w:t>
      </w:r>
    </w:p>
    <w:p>
      <w:pPr>
        <w:tabs>
          <w:tab w:val="left" w:pos="1985"/>
          <w:tab w:val="left" w:pos="2410"/>
        </w:tabs>
        <w:spacing w:before="4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4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4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4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4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3423" w:name="_Toc272855213"/>
      <w:bookmarkStart w:id="3424" w:name="_Toc297797546"/>
      <w:bookmarkStart w:id="3425" w:name="_Toc295309391"/>
      <w:r>
        <w:rPr>
          <w:rStyle w:val="CharSClsNo"/>
        </w:rPr>
        <w:t>256</w:t>
      </w:r>
      <w:r>
        <w:t>.</w:t>
      </w:r>
      <w:r>
        <w:tab/>
        <w:t>Cost of producing or manufacturing goods</w:t>
      </w:r>
      <w:bookmarkEnd w:id="3423"/>
      <w:bookmarkEnd w:id="3424"/>
      <w:bookmarkEnd w:id="3425"/>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40"/>
        <w:ind w:left="2410" w:hanging="2410"/>
        <w:rPr>
          <w:sz w:val="22"/>
        </w:rPr>
      </w:pPr>
      <w:r>
        <w:rPr>
          <w:sz w:val="22"/>
        </w:rPr>
        <w:tab/>
        <w:t>(a)</w:t>
      </w:r>
      <w:r>
        <w:rPr>
          <w:sz w:val="22"/>
        </w:rPr>
        <w:tab/>
        <w:t>the amount of expenditure on materials in respect of the goods;</w:t>
      </w:r>
    </w:p>
    <w:p>
      <w:pPr>
        <w:tabs>
          <w:tab w:val="left" w:pos="1985"/>
          <w:tab w:val="left" w:pos="2410"/>
        </w:tabs>
        <w:spacing w:before="40"/>
        <w:ind w:left="2410" w:hanging="2410"/>
        <w:rPr>
          <w:sz w:val="22"/>
        </w:rPr>
      </w:pPr>
      <w:r>
        <w:rPr>
          <w:sz w:val="22"/>
        </w:rPr>
        <w:tab/>
        <w:t>(b)</w:t>
      </w:r>
      <w:r>
        <w:rPr>
          <w:sz w:val="22"/>
        </w:rPr>
        <w:tab/>
        <w:t>the amount of expenditure on labour in respect of the goods;</w:t>
      </w:r>
    </w:p>
    <w:p>
      <w:pPr>
        <w:tabs>
          <w:tab w:val="left" w:pos="1985"/>
          <w:tab w:val="left" w:pos="2410"/>
        </w:tabs>
        <w:spacing w:before="40"/>
        <w:ind w:left="2410" w:hanging="2410"/>
        <w:rPr>
          <w:sz w:val="22"/>
        </w:rPr>
      </w:pPr>
      <w:r>
        <w:rPr>
          <w:sz w:val="22"/>
        </w:rPr>
        <w:tab/>
        <w:t>(c)</w:t>
      </w:r>
      <w:r>
        <w:rPr>
          <w:sz w:val="22"/>
        </w:rPr>
        <w:tab/>
        <w:t>the amount of expenditure on overheads in respect of the goods;</w:t>
      </w:r>
    </w:p>
    <w:p>
      <w:pPr>
        <w:tabs>
          <w:tab w:val="left" w:pos="1276"/>
          <w:tab w:val="left" w:pos="1843"/>
        </w:tabs>
        <w:spacing w:before="4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rPr>
                <w:sz w:val="22"/>
              </w:rPr>
            </w:pPr>
            <w:r>
              <w:rPr>
                <w:sz w:val="22"/>
              </w:rPr>
              <w:t>The cost of materials used in the production or manufacture of the goods:</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The sum of each labour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rPr>
                <w:sz w:val="22"/>
              </w:rPr>
            </w:pPr>
            <w:r>
              <w:rPr>
                <w:sz w:val="22"/>
              </w:rPr>
              <w:t>3</w:t>
            </w:r>
          </w:p>
        </w:tc>
        <w:tc>
          <w:tcPr>
            <w:tcW w:w="2116" w:type="dxa"/>
            <w:tcBorders>
              <w:top w:val="single" w:sz="2" w:space="0" w:color="auto"/>
              <w:left w:val="nil"/>
              <w:bottom w:val="single" w:sz="12" w:space="0" w:color="auto"/>
              <w:right w:val="nil"/>
            </w:tcBorders>
          </w:tcPr>
          <w:p>
            <w:pPr>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rPr>
                <w:sz w:val="22"/>
              </w:rPr>
            </w:pPr>
            <w:r>
              <w:rPr>
                <w:sz w:val="22"/>
              </w:rPr>
              <w:t>The sum of each overhead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18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40"/>
        <w:ind w:left="2410" w:hanging="2410"/>
        <w:rPr>
          <w:sz w:val="22"/>
        </w:rPr>
      </w:pPr>
      <w:r>
        <w:rPr>
          <w:sz w:val="22"/>
        </w:rPr>
        <w:tab/>
        <w:t>(a)</w:t>
      </w:r>
      <w:r>
        <w:rPr>
          <w:sz w:val="22"/>
        </w:rPr>
        <w:tab/>
        <w:t>the cost of a particular material, or a part of such a cost; or</w:t>
      </w:r>
    </w:p>
    <w:p>
      <w:pPr>
        <w:tabs>
          <w:tab w:val="left" w:pos="1985"/>
          <w:tab w:val="left" w:pos="2410"/>
        </w:tabs>
        <w:spacing w:before="40"/>
        <w:ind w:left="2410" w:hanging="2410"/>
        <w:rPr>
          <w:sz w:val="22"/>
        </w:rPr>
      </w:pPr>
      <w:r>
        <w:rPr>
          <w:sz w:val="22"/>
        </w:rPr>
        <w:tab/>
        <w:t>(b)</w:t>
      </w:r>
      <w:r>
        <w:rPr>
          <w:sz w:val="22"/>
        </w:rPr>
        <w:tab/>
        <w:t>a particular labour cost, or a part of a labour cost; or</w:t>
      </w:r>
    </w:p>
    <w:p>
      <w:pPr>
        <w:tabs>
          <w:tab w:val="left" w:pos="1985"/>
          <w:tab w:val="left" w:pos="2410"/>
        </w:tabs>
        <w:spacing w:before="40"/>
        <w:ind w:left="2410" w:hanging="2410"/>
        <w:rPr>
          <w:sz w:val="22"/>
        </w:rPr>
      </w:pPr>
      <w:r>
        <w:rPr>
          <w:sz w:val="22"/>
        </w:rPr>
        <w:tab/>
        <w:t>(c)</w:t>
      </w:r>
      <w:r>
        <w:rPr>
          <w:sz w:val="22"/>
        </w:rPr>
        <w:tab/>
        <w:t>a particular overhead cost, or a part of an overhead cost;</w:t>
      </w:r>
    </w:p>
    <w:p>
      <w:pPr>
        <w:tabs>
          <w:tab w:val="left" w:pos="1276"/>
          <w:tab w:val="left" w:pos="1843"/>
        </w:tabs>
        <w:spacing w:before="40"/>
        <w:ind w:left="1843" w:hanging="1843"/>
        <w:rPr>
          <w:sz w:val="22"/>
        </w:rPr>
      </w:pPr>
      <w:r>
        <w:rPr>
          <w:sz w:val="22"/>
        </w:rPr>
        <w:tab/>
      </w:r>
      <w:r>
        <w:rPr>
          <w:sz w:val="22"/>
        </w:rPr>
        <w:tab/>
        <w:t>is not allowable in respect of goods, or classes of goods.</w:t>
      </w:r>
    </w:p>
    <w:p>
      <w:pPr>
        <w:tabs>
          <w:tab w:val="left" w:pos="1276"/>
          <w:tab w:val="left" w:pos="1843"/>
        </w:tabs>
        <w:spacing w:before="18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40"/>
        <w:ind w:left="2410" w:hanging="2410"/>
        <w:rPr>
          <w:sz w:val="22"/>
        </w:rPr>
      </w:pPr>
      <w:r>
        <w:rPr>
          <w:sz w:val="22"/>
        </w:rPr>
        <w:tab/>
        <w:t>(a)</w:t>
      </w:r>
      <w:r>
        <w:rPr>
          <w:sz w:val="22"/>
        </w:rPr>
        <w:tab/>
        <w:t>the cost of a material, or part of the cost; or</w:t>
      </w:r>
    </w:p>
    <w:p>
      <w:pPr>
        <w:tabs>
          <w:tab w:val="left" w:pos="1985"/>
          <w:tab w:val="left" w:pos="2410"/>
        </w:tabs>
        <w:spacing w:before="40"/>
        <w:ind w:left="2410" w:hanging="2410"/>
        <w:rPr>
          <w:sz w:val="22"/>
        </w:rPr>
      </w:pPr>
      <w:r>
        <w:rPr>
          <w:sz w:val="22"/>
        </w:rPr>
        <w:tab/>
        <w:t>(b)</w:t>
      </w:r>
      <w:r>
        <w:rPr>
          <w:sz w:val="22"/>
        </w:rPr>
        <w:tab/>
        <w:t>a labour cost, or part of the cost; or</w:t>
      </w:r>
    </w:p>
    <w:p>
      <w:pPr>
        <w:tabs>
          <w:tab w:val="left" w:pos="1985"/>
          <w:tab w:val="left" w:pos="2410"/>
        </w:tabs>
        <w:spacing w:before="40"/>
        <w:ind w:left="2410" w:hanging="2410"/>
        <w:rPr>
          <w:sz w:val="22"/>
        </w:rPr>
      </w:pPr>
      <w:r>
        <w:rPr>
          <w:sz w:val="22"/>
        </w:rPr>
        <w:tab/>
        <w:t>(c)</w:t>
      </w:r>
      <w:r>
        <w:rPr>
          <w:sz w:val="22"/>
        </w:rPr>
        <w:tab/>
        <w:t>an overhead cost, or part of the cost.</w:t>
      </w:r>
    </w:p>
    <w:p>
      <w:pPr>
        <w:pStyle w:val="yHeading5"/>
      </w:pPr>
      <w:bookmarkStart w:id="3426" w:name="_Toc272855214"/>
      <w:bookmarkStart w:id="3427" w:name="_Toc297797547"/>
      <w:bookmarkStart w:id="3428" w:name="_Toc295309392"/>
      <w:r>
        <w:rPr>
          <w:rStyle w:val="CharSClsNo"/>
        </w:rPr>
        <w:t>257</w:t>
      </w:r>
      <w:r>
        <w:t>.</w:t>
      </w:r>
      <w:r>
        <w:tab/>
        <w:t>Rules for determining the percentage of costs of production or manufacture attributable to a country</w:t>
      </w:r>
      <w:bookmarkEnd w:id="3426"/>
      <w:bookmarkEnd w:id="3427"/>
      <w:bookmarkEnd w:id="3428"/>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3429" w:name="_Toc272855215"/>
      <w:bookmarkStart w:id="3430" w:name="_Toc297797548"/>
      <w:bookmarkStart w:id="3431" w:name="_Toc295309393"/>
      <w:r>
        <w:rPr>
          <w:rStyle w:val="CharSClsNo"/>
        </w:rPr>
        <w:t>258</w:t>
      </w:r>
      <w:r>
        <w:t>.</w:t>
      </w:r>
      <w:r>
        <w:tab/>
        <w:t>Proceedings relating to false, misleading or deceptive conduct or representations</w:t>
      </w:r>
      <w:bookmarkEnd w:id="3429"/>
      <w:bookmarkEnd w:id="3430"/>
      <w:bookmarkEnd w:id="34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4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3432" w:name="_Toc272825750"/>
      <w:bookmarkStart w:id="3433" w:name="_Toc272831866"/>
      <w:bookmarkStart w:id="3434" w:name="_Toc272854098"/>
      <w:bookmarkStart w:id="3435" w:name="_Toc272855216"/>
      <w:bookmarkStart w:id="3436" w:name="_Toc283888894"/>
      <w:bookmarkStart w:id="3437" w:name="_Toc283891697"/>
      <w:bookmarkStart w:id="3438" w:name="_Toc295309394"/>
      <w:bookmarkStart w:id="3439" w:name="_Toc297645086"/>
      <w:bookmarkStart w:id="3440" w:name="_Toc297797549"/>
      <w:r>
        <w:t>Part 5</w:t>
      </w:r>
      <w:r>
        <w:noBreakHyphen/>
        <w:t>4</w:t>
      </w:r>
      <w:r>
        <w:rPr>
          <w:b w:val="0"/>
        </w:rPr>
        <w:t> — </w:t>
      </w:r>
      <w:r>
        <w:t>Remedies relating to guarantees</w:t>
      </w:r>
      <w:bookmarkEnd w:id="3432"/>
      <w:bookmarkEnd w:id="3433"/>
      <w:bookmarkEnd w:id="3434"/>
      <w:bookmarkEnd w:id="3435"/>
      <w:bookmarkEnd w:id="3436"/>
      <w:bookmarkEnd w:id="3437"/>
      <w:bookmarkEnd w:id="3438"/>
      <w:bookmarkEnd w:id="3439"/>
      <w:bookmarkEnd w:id="3440"/>
    </w:p>
    <w:p>
      <w:pPr>
        <w:pStyle w:val="yHeading3"/>
      </w:pPr>
      <w:bookmarkStart w:id="3441" w:name="_Toc272825751"/>
      <w:bookmarkStart w:id="3442" w:name="_Toc272831867"/>
      <w:bookmarkStart w:id="3443" w:name="_Toc272854099"/>
      <w:bookmarkStart w:id="3444" w:name="_Toc272855217"/>
      <w:bookmarkStart w:id="3445" w:name="_Toc283888895"/>
      <w:bookmarkStart w:id="3446" w:name="_Toc283891698"/>
      <w:bookmarkStart w:id="3447" w:name="_Toc295309395"/>
      <w:bookmarkStart w:id="3448" w:name="_Toc297645087"/>
      <w:bookmarkStart w:id="3449" w:name="_Toc297797550"/>
      <w:r>
        <w:t>Division 1</w:t>
      </w:r>
      <w:r>
        <w:rPr>
          <w:b w:val="0"/>
        </w:rPr>
        <w:t> — </w:t>
      </w:r>
      <w:r>
        <w:t>Action against suppliers</w:t>
      </w:r>
      <w:bookmarkEnd w:id="3441"/>
      <w:bookmarkEnd w:id="3442"/>
      <w:bookmarkEnd w:id="3443"/>
      <w:bookmarkEnd w:id="3444"/>
      <w:bookmarkEnd w:id="3445"/>
      <w:bookmarkEnd w:id="3446"/>
      <w:bookmarkEnd w:id="3447"/>
      <w:bookmarkEnd w:id="3448"/>
      <w:bookmarkEnd w:id="3449"/>
    </w:p>
    <w:p>
      <w:pPr>
        <w:pStyle w:val="yHeading4"/>
      </w:pPr>
      <w:bookmarkStart w:id="3450" w:name="_Toc272825752"/>
      <w:bookmarkStart w:id="3451" w:name="_Toc272831868"/>
      <w:bookmarkStart w:id="3452" w:name="_Toc272854100"/>
      <w:bookmarkStart w:id="3453" w:name="_Toc272855218"/>
      <w:bookmarkStart w:id="3454" w:name="_Toc283888896"/>
      <w:bookmarkStart w:id="3455" w:name="_Toc283891699"/>
      <w:bookmarkStart w:id="3456" w:name="_Toc295309396"/>
      <w:bookmarkStart w:id="3457" w:name="_Toc297645088"/>
      <w:bookmarkStart w:id="3458" w:name="_Toc297797551"/>
      <w:r>
        <w:t>Subdivision A — Action against suppliers of goods</w:t>
      </w:r>
      <w:bookmarkEnd w:id="3450"/>
      <w:bookmarkEnd w:id="3451"/>
      <w:bookmarkEnd w:id="3452"/>
      <w:bookmarkEnd w:id="3453"/>
      <w:bookmarkEnd w:id="3454"/>
      <w:bookmarkEnd w:id="3455"/>
      <w:bookmarkEnd w:id="3456"/>
      <w:bookmarkEnd w:id="3457"/>
      <w:bookmarkEnd w:id="3458"/>
    </w:p>
    <w:p>
      <w:pPr>
        <w:pStyle w:val="yHeading5"/>
      </w:pPr>
      <w:bookmarkStart w:id="3459" w:name="_Toc272855219"/>
      <w:bookmarkStart w:id="3460" w:name="_Toc297797552"/>
      <w:bookmarkStart w:id="3461" w:name="_Toc295309397"/>
      <w:r>
        <w:rPr>
          <w:rStyle w:val="CharSClsNo"/>
        </w:rPr>
        <w:t>259</w:t>
      </w:r>
      <w:r>
        <w:t>.</w:t>
      </w:r>
      <w:r>
        <w:tab/>
        <w:t>Action against suppliers of goods</w:t>
      </w:r>
      <w:bookmarkEnd w:id="3459"/>
      <w:bookmarkEnd w:id="3460"/>
      <w:bookmarkEnd w:id="346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8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8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3462" w:name="_Toc272855220"/>
      <w:bookmarkStart w:id="3463" w:name="_Toc297797553"/>
      <w:bookmarkStart w:id="3464" w:name="_Toc295309398"/>
      <w:r>
        <w:rPr>
          <w:rStyle w:val="CharSClsNo"/>
        </w:rPr>
        <w:t>260</w:t>
      </w:r>
      <w:r>
        <w:t>.</w:t>
      </w:r>
      <w:r>
        <w:tab/>
        <w:t>When a failure to comply with a guarantee is a major failure</w:t>
      </w:r>
      <w:bookmarkEnd w:id="3462"/>
      <w:bookmarkEnd w:id="3463"/>
      <w:bookmarkEnd w:id="3464"/>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goods depart in one or more significant respects:</w:t>
      </w:r>
    </w:p>
    <w:p>
      <w:pPr>
        <w:tabs>
          <w:tab w:val="left" w:pos="2694"/>
          <w:tab w:val="left" w:pos="3119"/>
        </w:tabs>
        <w:spacing w:before="40"/>
        <w:ind w:left="3119" w:hanging="3119"/>
        <w:rPr>
          <w:sz w:val="22"/>
        </w:rPr>
      </w:pPr>
      <w:r>
        <w:rPr>
          <w:sz w:val="22"/>
        </w:rPr>
        <w:tab/>
        <w:t>(i)</w:t>
      </w:r>
      <w:r>
        <w:rPr>
          <w:sz w:val="22"/>
        </w:rPr>
        <w:tab/>
        <w:t>if they were supplied by description — from that description; or</w:t>
      </w:r>
    </w:p>
    <w:p>
      <w:pPr>
        <w:tabs>
          <w:tab w:val="left" w:pos="2694"/>
          <w:tab w:val="left" w:pos="3119"/>
        </w:tabs>
        <w:spacing w:before="4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4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40"/>
        <w:ind w:left="3119" w:hanging="3119"/>
        <w:rPr>
          <w:sz w:val="22"/>
        </w:rPr>
      </w:pPr>
      <w:r>
        <w:rPr>
          <w:sz w:val="22"/>
        </w:rPr>
        <w:tab/>
        <w:t>(i)</w:t>
      </w:r>
      <w:r>
        <w:rPr>
          <w:sz w:val="22"/>
        </w:rPr>
        <w:tab/>
        <w:t>the supplier of the goods;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4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(e)</w:t>
      </w:r>
      <w:r>
        <w:rPr>
          <w:sz w:val="22"/>
        </w:rPr>
        <w:tab/>
        <w:t>the goods are not of acceptable quality because they are unsafe.</w:t>
      </w:r>
    </w:p>
    <w:p>
      <w:pPr>
        <w:pStyle w:val="yHeading5"/>
      </w:pPr>
      <w:bookmarkStart w:id="3465" w:name="_Toc272855221"/>
      <w:bookmarkStart w:id="3466" w:name="_Toc297797554"/>
      <w:bookmarkStart w:id="3467" w:name="_Toc295309399"/>
      <w:r>
        <w:rPr>
          <w:rStyle w:val="CharSClsNo"/>
        </w:rPr>
        <w:t>261</w:t>
      </w:r>
      <w:r>
        <w:t>.</w:t>
      </w:r>
      <w:r>
        <w:tab/>
        <w:t>How suppliers may remedy a failure to comply with a guarantee</w:t>
      </w:r>
      <w:bookmarkEnd w:id="3465"/>
      <w:bookmarkEnd w:id="3466"/>
      <w:bookmarkEnd w:id="3467"/>
    </w:p>
    <w:p>
      <w:pPr>
        <w:tabs>
          <w:tab w:val="left" w:pos="1276"/>
          <w:tab w:val="left" w:pos="1843"/>
        </w:tabs>
        <w:spacing w:before="18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4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4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40"/>
        <w:ind w:left="2410" w:hanging="2410"/>
        <w:rPr>
          <w:sz w:val="22"/>
        </w:rPr>
      </w:pPr>
      <w:r>
        <w:rPr>
          <w:sz w:val="22"/>
        </w:rPr>
        <w:tab/>
        <w:t>(c)</w:t>
      </w:r>
      <w:r>
        <w:rPr>
          <w:sz w:val="22"/>
        </w:rPr>
        <w:tab/>
        <w:t>by replacing the goods with goods of an identical type; or</w:t>
      </w:r>
    </w:p>
    <w:p>
      <w:pPr>
        <w:tabs>
          <w:tab w:val="left" w:pos="1985"/>
          <w:tab w:val="left" w:pos="2410"/>
        </w:tabs>
        <w:spacing w:before="40"/>
        <w:ind w:left="2410" w:hanging="2410"/>
        <w:rPr>
          <w:sz w:val="22"/>
        </w:rPr>
      </w:pPr>
      <w:r>
        <w:rPr>
          <w:sz w:val="22"/>
        </w:rPr>
        <w:tab/>
        <w:t>(d)</w:t>
      </w:r>
      <w:r>
        <w:rPr>
          <w:sz w:val="22"/>
        </w:rPr>
        <w:tab/>
        <w:t>by refunding:</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3468" w:name="_Toc272855222"/>
      <w:bookmarkStart w:id="3469" w:name="_Toc297797555"/>
      <w:bookmarkStart w:id="3470" w:name="_Toc295309400"/>
      <w:r>
        <w:rPr>
          <w:rStyle w:val="CharSClsNo"/>
        </w:rPr>
        <w:t>262</w:t>
      </w:r>
      <w:r>
        <w:t>.</w:t>
      </w:r>
      <w:r>
        <w:tab/>
        <w:t>When consumers are not entitled to reject goods</w:t>
      </w:r>
      <w:bookmarkEnd w:id="3468"/>
      <w:bookmarkEnd w:id="3469"/>
      <w:bookmarkEnd w:id="3470"/>
    </w:p>
    <w:p>
      <w:pPr>
        <w:tabs>
          <w:tab w:val="left" w:pos="1276"/>
          <w:tab w:val="left" w:pos="1843"/>
        </w:tabs>
        <w:spacing w:before="18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40"/>
        <w:ind w:left="2410" w:hanging="2410"/>
        <w:rPr>
          <w:sz w:val="22"/>
        </w:rPr>
      </w:pPr>
      <w:r>
        <w:rPr>
          <w:sz w:val="22"/>
        </w:rPr>
        <w:tab/>
        <w:t>(a)</w:t>
      </w:r>
      <w:r>
        <w:rPr>
          <w:sz w:val="22"/>
        </w:rPr>
        <w:tab/>
        <w:t>the rejection period for the goods has ended; or</w:t>
      </w:r>
    </w:p>
    <w:p>
      <w:pPr>
        <w:tabs>
          <w:tab w:val="left" w:pos="1985"/>
          <w:tab w:val="left" w:pos="2410"/>
        </w:tabs>
        <w:spacing w:before="4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4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8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40"/>
        <w:ind w:left="2410" w:hanging="2410"/>
        <w:rPr>
          <w:sz w:val="22"/>
        </w:rPr>
      </w:pPr>
      <w:r>
        <w:rPr>
          <w:sz w:val="22"/>
        </w:rPr>
        <w:tab/>
        <w:t>(a)</w:t>
      </w:r>
      <w:r>
        <w:rPr>
          <w:sz w:val="22"/>
        </w:rPr>
        <w:tab/>
        <w:t>the type of goods; and</w:t>
      </w:r>
    </w:p>
    <w:p>
      <w:pPr>
        <w:tabs>
          <w:tab w:val="left" w:pos="1985"/>
          <w:tab w:val="left" w:pos="2410"/>
        </w:tabs>
        <w:spacing w:before="40"/>
        <w:ind w:left="2410" w:hanging="2410"/>
        <w:rPr>
          <w:sz w:val="22"/>
        </w:rPr>
      </w:pPr>
      <w:r>
        <w:rPr>
          <w:sz w:val="22"/>
        </w:rPr>
        <w:tab/>
        <w:t>(b)</w:t>
      </w:r>
      <w:r>
        <w:rPr>
          <w:sz w:val="22"/>
        </w:rPr>
        <w:tab/>
        <w:t>the use to which a consumer is likely to put them; and</w:t>
      </w:r>
    </w:p>
    <w:p>
      <w:pPr>
        <w:tabs>
          <w:tab w:val="left" w:pos="1985"/>
          <w:tab w:val="left" w:pos="2410"/>
        </w:tabs>
        <w:spacing w:before="4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4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3471" w:name="_Toc272855223"/>
      <w:bookmarkStart w:id="3472" w:name="_Toc297797556"/>
      <w:bookmarkStart w:id="3473" w:name="_Toc295309401"/>
      <w:r>
        <w:rPr>
          <w:rStyle w:val="CharSClsNo"/>
        </w:rPr>
        <w:t>263</w:t>
      </w:r>
      <w:r>
        <w:t>.</w:t>
      </w:r>
      <w:r>
        <w:tab/>
        <w:t>Consequences of rejecting goods</w:t>
      </w:r>
      <w:bookmarkEnd w:id="3471"/>
      <w:bookmarkEnd w:id="3472"/>
      <w:bookmarkEnd w:id="3473"/>
    </w:p>
    <w:p>
      <w:pPr>
        <w:tabs>
          <w:tab w:val="left" w:pos="1276"/>
          <w:tab w:val="left" w:pos="1843"/>
        </w:tabs>
        <w:spacing w:before="18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80"/>
        <w:ind w:left="1843" w:hanging="1843"/>
        <w:rPr>
          <w:sz w:val="22"/>
        </w:rPr>
      </w:pPr>
      <w:r>
        <w:rPr>
          <w:sz w:val="22"/>
        </w:rPr>
        <w:tab/>
        <w:t>(2)</w:t>
      </w:r>
      <w:r>
        <w:rPr>
          <w:sz w:val="22"/>
        </w:rPr>
        <w:tab/>
        <w:t>The consumer must return the goods to the supplier unless:</w:t>
      </w:r>
    </w:p>
    <w:p>
      <w:pPr>
        <w:tabs>
          <w:tab w:val="left" w:pos="1985"/>
          <w:tab w:val="left" w:pos="2410"/>
        </w:tabs>
        <w:spacing w:before="4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4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4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4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40"/>
        <w:ind w:left="2410" w:hanging="2410"/>
        <w:rPr>
          <w:sz w:val="22"/>
        </w:rPr>
      </w:pPr>
      <w:r>
        <w:rPr>
          <w:sz w:val="22"/>
        </w:rPr>
        <w:tab/>
        <w:t>(a)</w:t>
      </w:r>
      <w:r>
        <w:rPr>
          <w:sz w:val="22"/>
        </w:rPr>
        <w:tab/>
        <w:t>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4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8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8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3474" w:name="_Toc272855224"/>
      <w:bookmarkStart w:id="3475" w:name="_Toc297797557"/>
      <w:bookmarkStart w:id="3476" w:name="_Toc295309402"/>
      <w:r>
        <w:rPr>
          <w:rStyle w:val="CharSClsNo"/>
        </w:rPr>
        <w:t>264</w:t>
      </w:r>
      <w:r>
        <w:t>.</w:t>
      </w:r>
      <w:r>
        <w:tab/>
        <w:t>Replaced goods</w:t>
      </w:r>
      <w:bookmarkEnd w:id="3474"/>
      <w:bookmarkEnd w:id="3475"/>
      <w:bookmarkEnd w:id="3476"/>
    </w:p>
    <w:p>
      <w:pPr>
        <w:tabs>
          <w:tab w:val="left" w:pos="1276"/>
          <w:tab w:val="left" w:pos="1843"/>
        </w:tabs>
        <w:spacing w:before="180"/>
        <w:ind w:left="1843" w:hanging="1843"/>
        <w:rPr>
          <w:sz w:val="22"/>
        </w:rPr>
      </w:pPr>
      <w:r>
        <w:rPr>
          <w:sz w:val="22"/>
        </w:rPr>
        <w:tab/>
      </w:r>
      <w:r>
        <w:rPr>
          <w:sz w:val="22"/>
        </w:rPr>
        <w:tab/>
        <w:t>If the goods are replaced under section 261(c) or 263(4)(b):</w:t>
      </w:r>
    </w:p>
    <w:p>
      <w:pPr>
        <w:tabs>
          <w:tab w:val="left" w:pos="1985"/>
          <w:tab w:val="left" w:pos="2410"/>
        </w:tabs>
        <w:spacing w:before="4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4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3477" w:name="_Toc272855225"/>
      <w:bookmarkStart w:id="3478" w:name="_Toc297797558"/>
      <w:bookmarkStart w:id="3479" w:name="_Toc295309403"/>
      <w:r>
        <w:rPr>
          <w:rStyle w:val="CharSClsNo"/>
        </w:rPr>
        <w:t>265</w:t>
      </w:r>
      <w:r>
        <w:t>.</w:t>
      </w:r>
      <w:r>
        <w:tab/>
        <w:t>Termination of contracts for the supply of services that are connected with rejected goods</w:t>
      </w:r>
      <w:bookmarkEnd w:id="3477"/>
      <w:bookmarkEnd w:id="3478"/>
      <w:bookmarkEnd w:id="34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4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4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4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40"/>
        <w:ind w:left="2410" w:hanging="2410"/>
        <w:rPr>
          <w:sz w:val="22"/>
        </w:rPr>
      </w:pPr>
      <w:r>
        <w:rPr>
          <w:sz w:val="22"/>
        </w:rPr>
        <w:tab/>
      </w:r>
      <w:r>
        <w:rPr>
          <w:sz w:val="22"/>
        </w:rPr>
        <w:tab/>
        <w:t>to the extent that the consumer has not already consumed the services at the time the termination takes effect.</w:t>
      </w:r>
    </w:p>
    <w:p>
      <w:pPr>
        <w:pStyle w:val="yHeading5"/>
      </w:pPr>
      <w:bookmarkStart w:id="3480" w:name="_Toc272855226"/>
      <w:bookmarkStart w:id="3481" w:name="_Toc297797559"/>
      <w:bookmarkStart w:id="3482" w:name="_Toc295309404"/>
      <w:r>
        <w:rPr>
          <w:rStyle w:val="CharSClsNo"/>
        </w:rPr>
        <w:t>266</w:t>
      </w:r>
      <w:r>
        <w:t>.</w:t>
      </w:r>
      <w:r>
        <w:tab/>
        <w:t>Rights of gift recipients</w:t>
      </w:r>
      <w:bookmarkEnd w:id="3480"/>
      <w:bookmarkEnd w:id="3481"/>
      <w:bookmarkEnd w:id="3482"/>
    </w:p>
    <w:p>
      <w:pPr>
        <w:tabs>
          <w:tab w:val="left" w:pos="1276"/>
          <w:tab w:val="left" w:pos="1843"/>
        </w:tabs>
        <w:spacing w:before="18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4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4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3483" w:name="_Toc272825761"/>
      <w:bookmarkStart w:id="3484" w:name="_Toc272831877"/>
      <w:bookmarkStart w:id="3485" w:name="_Toc272854109"/>
      <w:bookmarkStart w:id="3486" w:name="_Toc272855227"/>
      <w:bookmarkStart w:id="3487" w:name="_Toc283888905"/>
      <w:bookmarkStart w:id="3488" w:name="_Toc283891708"/>
      <w:bookmarkStart w:id="3489" w:name="_Toc295309405"/>
      <w:bookmarkStart w:id="3490" w:name="_Toc297645097"/>
      <w:bookmarkStart w:id="3491" w:name="_Toc297797560"/>
      <w:r>
        <w:t>Subdivision B — Action against suppliers of services</w:t>
      </w:r>
      <w:bookmarkEnd w:id="3483"/>
      <w:bookmarkEnd w:id="3484"/>
      <w:bookmarkEnd w:id="3485"/>
      <w:bookmarkEnd w:id="3486"/>
      <w:bookmarkEnd w:id="3487"/>
      <w:bookmarkEnd w:id="3488"/>
      <w:bookmarkEnd w:id="3489"/>
      <w:bookmarkEnd w:id="3490"/>
      <w:bookmarkEnd w:id="3491"/>
    </w:p>
    <w:p>
      <w:pPr>
        <w:pStyle w:val="yHeading5"/>
      </w:pPr>
      <w:bookmarkStart w:id="3492" w:name="_Toc272855228"/>
      <w:bookmarkStart w:id="3493" w:name="_Toc297797561"/>
      <w:bookmarkStart w:id="3494" w:name="_Toc295309406"/>
      <w:r>
        <w:rPr>
          <w:rStyle w:val="CharSClsNo"/>
        </w:rPr>
        <w:t>267</w:t>
      </w:r>
      <w:r>
        <w:t>.</w:t>
      </w:r>
      <w:r>
        <w:tab/>
        <w:t>Action against suppliers of services</w:t>
      </w:r>
      <w:bookmarkEnd w:id="3492"/>
      <w:bookmarkEnd w:id="3493"/>
      <w:bookmarkEnd w:id="3494"/>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4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4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4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terminate the contract for the supply of the services.</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terminate the contract for the supply of the services;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To avoid doubt, subsection (4) applies in addition to subsections (2) and (3).</w:t>
      </w:r>
    </w:p>
    <w:p>
      <w:pPr>
        <w:pStyle w:val="yHeading5"/>
      </w:pPr>
      <w:bookmarkStart w:id="3495" w:name="_Toc272855229"/>
      <w:bookmarkStart w:id="3496" w:name="_Toc297797562"/>
      <w:bookmarkStart w:id="3497" w:name="_Toc295309407"/>
      <w:r>
        <w:rPr>
          <w:rStyle w:val="CharSClsNo"/>
        </w:rPr>
        <w:t>268</w:t>
      </w:r>
      <w:r>
        <w:t>.</w:t>
      </w:r>
      <w:r>
        <w:tab/>
        <w:t>When a failure to comply with a guarantee is a major failure</w:t>
      </w:r>
      <w:bookmarkEnd w:id="3495"/>
      <w:bookmarkEnd w:id="3496"/>
      <w:bookmarkEnd w:id="3497"/>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(c)</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40"/>
        <w:ind w:left="2410" w:hanging="2410"/>
        <w:rPr>
          <w:sz w:val="22"/>
        </w:rPr>
      </w:pPr>
      <w:r>
        <w:rPr>
          <w:sz w:val="22"/>
        </w:rPr>
        <w:tab/>
        <w:t>(e)</w:t>
      </w:r>
      <w:r>
        <w:rPr>
          <w:sz w:val="22"/>
        </w:rPr>
        <w:tab/>
        <w:t>the supply of the services creates an unsafe situation.</w:t>
      </w:r>
    </w:p>
    <w:p>
      <w:pPr>
        <w:pStyle w:val="yHeading5"/>
      </w:pPr>
      <w:bookmarkStart w:id="3498" w:name="_Toc272855230"/>
      <w:bookmarkStart w:id="3499" w:name="_Toc297797563"/>
      <w:bookmarkStart w:id="3500" w:name="_Toc295309408"/>
      <w:r>
        <w:rPr>
          <w:rStyle w:val="CharSClsNo"/>
        </w:rPr>
        <w:t>269</w:t>
      </w:r>
      <w:r>
        <w:t>.</w:t>
      </w:r>
      <w:r>
        <w:tab/>
        <w:t>Termination of contracts for the supply of services</w:t>
      </w:r>
      <w:bookmarkEnd w:id="3498"/>
      <w:bookmarkEnd w:id="3499"/>
      <w:bookmarkEnd w:id="3500"/>
    </w:p>
    <w:p>
      <w:pPr>
        <w:tabs>
          <w:tab w:val="left" w:pos="1276"/>
          <w:tab w:val="left" w:pos="1843"/>
        </w:tabs>
        <w:spacing w:before="18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4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3501" w:name="_Toc272855231"/>
      <w:bookmarkStart w:id="3502" w:name="_Toc297797564"/>
      <w:bookmarkStart w:id="3503" w:name="_Toc295309409"/>
      <w:r>
        <w:rPr>
          <w:rStyle w:val="CharSClsNo"/>
        </w:rPr>
        <w:t>270</w:t>
      </w:r>
      <w:r>
        <w:t>.</w:t>
      </w:r>
      <w:r>
        <w:tab/>
        <w:t>Termination of contracts for the supply of goods that are connected with terminated services</w:t>
      </w:r>
      <w:bookmarkEnd w:id="3501"/>
      <w:bookmarkEnd w:id="3502"/>
      <w:bookmarkEnd w:id="350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4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80"/>
        <w:ind w:left="1843" w:hanging="1843"/>
        <w:rPr>
          <w:sz w:val="22"/>
        </w:rPr>
      </w:pPr>
      <w:r>
        <w:rPr>
          <w:sz w:val="22"/>
        </w:rPr>
        <w:tab/>
      </w:r>
      <w:r>
        <w:rPr>
          <w:sz w:val="22"/>
        </w:rPr>
        <w:tab/>
        <w:t>then:</w:t>
      </w:r>
    </w:p>
    <w:p>
      <w:pPr>
        <w:tabs>
          <w:tab w:val="left" w:pos="1985"/>
          <w:tab w:val="left" w:pos="2410"/>
        </w:tabs>
        <w:spacing w:before="4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4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4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4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40"/>
        <w:ind w:left="2410" w:hanging="2410"/>
        <w:rPr>
          <w:sz w:val="22"/>
        </w:rPr>
      </w:pPr>
      <w:r>
        <w:rPr>
          <w:sz w:val="22"/>
        </w:rPr>
        <w:tab/>
        <w:t>(e)</w:t>
      </w:r>
      <w:r>
        <w:rPr>
          <w:sz w:val="22"/>
        </w:rPr>
        <w:tab/>
        <w:t>the supplier must 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80"/>
        <w:ind w:left="1843" w:hanging="1843"/>
        <w:rPr>
          <w:sz w:val="22"/>
        </w:rPr>
      </w:pPr>
      <w:r>
        <w:rPr>
          <w:sz w:val="22"/>
        </w:rPr>
        <w:tab/>
        <w:t>(2)</w:t>
      </w:r>
      <w:r>
        <w:rPr>
          <w:sz w:val="22"/>
        </w:rPr>
        <w:tab/>
        <w:t>If subsection (1)(d)(ii) applies, the supplier must collect the goods at the supplier’s expense.</w:t>
      </w:r>
    </w:p>
    <w:p>
      <w:pPr>
        <w:pStyle w:val="yHeading3"/>
      </w:pPr>
      <w:bookmarkStart w:id="3504" w:name="_Toc272825766"/>
      <w:bookmarkStart w:id="3505" w:name="_Toc272831882"/>
      <w:bookmarkStart w:id="3506" w:name="_Toc272854114"/>
      <w:bookmarkStart w:id="3507" w:name="_Toc272855232"/>
      <w:bookmarkStart w:id="3508" w:name="_Toc283888910"/>
      <w:bookmarkStart w:id="3509" w:name="_Toc283891713"/>
      <w:bookmarkStart w:id="3510" w:name="_Toc295309410"/>
      <w:bookmarkStart w:id="3511" w:name="_Toc297645102"/>
      <w:bookmarkStart w:id="3512" w:name="_Toc297797565"/>
      <w:r>
        <w:t>Division 2</w:t>
      </w:r>
      <w:r>
        <w:rPr>
          <w:b w:val="0"/>
        </w:rPr>
        <w:t> — </w:t>
      </w:r>
      <w:r>
        <w:t>Action for damages against manufacturers of goods</w:t>
      </w:r>
      <w:bookmarkEnd w:id="3504"/>
      <w:bookmarkEnd w:id="3505"/>
      <w:bookmarkEnd w:id="3506"/>
      <w:bookmarkEnd w:id="3507"/>
      <w:bookmarkEnd w:id="3508"/>
      <w:bookmarkEnd w:id="3509"/>
      <w:bookmarkEnd w:id="3510"/>
      <w:bookmarkEnd w:id="3511"/>
      <w:bookmarkEnd w:id="3512"/>
    </w:p>
    <w:p>
      <w:pPr>
        <w:pStyle w:val="yHeading5"/>
      </w:pPr>
      <w:bookmarkStart w:id="3513" w:name="_Toc272855233"/>
      <w:bookmarkStart w:id="3514" w:name="_Toc297797566"/>
      <w:bookmarkStart w:id="3515" w:name="_Toc295309411"/>
      <w:r>
        <w:rPr>
          <w:rStyle w:val="CharSClsNo"/>
        </w:rPr>
        <w:t>271</w:t>
      </w:r>
      <w:r>
        <w:t>.</w:t>
      </w:r>
      <w:r>
        <w:tab/>
        <w:t>Action for damages against manufacturers of goods</w:t>
      </w:r>
      <w:bookmarkEnd w:id="3513"/>
      <w:bookmarkEnd w:id="3514"/>
      <w:bookmarkEnd w:id="35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4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4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40"/>
        <w:ind w:left="2410" w:hanging="2410"/>
        <w:rPr>
          <w:sz w:val="22"/>
        </w:rPr>
      </w:pPr>
      <w:r>
        <w:rPr>
          <w:sz w:val="22"/>
        </w:rPr>
        <w:tab/>
        <w:t>(a)</w:t>
      </w:r>
      <w:r>
        <w:rPr>
          <w:sz w:val="22"/>
        </w:rPr>
        <w:tab/>
        <w:t>by repairing the goods; or</w:t>
      </w:r>
    </w:p>
    <w:p>
      <w:pPr>
        <w:tabs>
          <w:tab w:val="left" w:pos="1985"/>
          <w:tab w:val="left" w:pos="2410"/>
        </w:tabs>
        <w:spacing w:before="40"/>
        <w:ind w:left="2410" w:hanging="2410"/>
        <w:rPr>
          <w:sz w:val="22"/>
        </w:rPr>
      </w:pPr>
      <w:r>
        <w:rPr>
          <w:sz w:val="22"/>
        </w:rPr>
        <w:tab/>
        <w:t>(b)</w:t>
      </w:r>
      <w:r>
        <w:rPr>
          <w:sz w:val="22"/>
        </w:rPr>
        <w:tab/>
        <w:t>by replacing the goods with goods of an identical type;</w:t>
      </w:r>
    </w:p>
    <w:p>
      <w:pPr>
        <w:tabs>
          <w:tab w:val="left" w:pos="1276"/>
          <w:tab w:val="left" w:pos="1843"/>
        </w:tabs>
        <w:spacing w:before="4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8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3516" w:name="_Toc272855234"/>
      <w:bookmarkStart w:id="3517" w:name="_Toc297797567"/>
      <w:bookmarkStart w:id="3518" w:name="_Toc295309412"/>
      <w:r>
        <w:rPr>
          <w:rStyle w:val="CharSClsNo"/>
        </w:rPr>
        <w:t>272</w:t>
      </w:r>
      <w:r>
        <w:t>.</w:t>
      </w:r>
      <w:r>
        <w:tab/>
        <w:t>Damages that may be recovered by action against manufacturers of goods</w:t>
      </w:r>
      <w:bookmarkEnd w:id="3516"/>
      <w:bookmarkEnd w:id="3517"/>
      <w:bookmarkEnd w:id="3518"/>
    </w:p>
    <w:p>
      <w:pPr>
        <w:tabs>
          <w:tab w:val="left" w:pos="1276"/>
          <w:tab w:val="left" w:pos="1843"/>
        </w:tabs>
        <w:spacing w:before="18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4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40"/>
        <w:ind w:left="3119" w:hanging="3119"/>
        <w:rPr>
          <w:sz w:val="22"/>
        </w:rPr>
      </w:pPr>
      <w:r>
        <w:rPr>
          <w:sz w:val="22"/>
        </w:rPr>
        <w:tab/>
        <w:t>(i)</w:t>
      </w:r>
      <w:r>
        <w:rPr>
          <w:sz w:val="22"/>
        </w:rPr>
        <w:tab/>
        <w:t>the price paid or payable by the consumer for the goods;</w:t>
      </w:r>
    </w:p>
    <w:p>
      <w:pPr>
        <w:tabs>
          <w:tab w:val="left" w:pos="2694"/>
          <w:tab w:val="left" w:pos="3119"/>
        </w:tabs>
        <w:spacing w:before="4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4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8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8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3519" w:name="_Toc272855235"/>
      <w:bookmarkStart w:id="3520" w:name="_Toc297797568"/>
      <w:bookmarkStart w:id="3521" w:name="_Toc295309413"/>
      <w:r>
        <w:rPr>
          <w:rStyle w:val="CharSClsNo"/>
        </w:rPr>
        <w:t>273</w:t>
      </w:r>
      <w:r>
        <w:t>.</w:t>
      </w:r>
      <w:r>
        <w:tab/>
        <w:t>Time limit for actions against manufacturers of goods</w:t>
      </w:r>
      <w:bookmarkEnd w:id="3519"/>
      <w:bookmarkEnd w:id="3520"/>
      <w:bookmarkEnd w:id="3521"/>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3522" w:name="_Toc272825770"/>
      <w:bookmarkStart w:id="3523" w:name="_Toc272831886"/>
      <w:bookmarkStart w:id="3524" w:name="_Toc272854118"/>
      <w:bookmarkStart w:id="3525" w:name="_Toc272855236"/>
      <w:bookmarkStart w:id="3526" w:name="_Toc283888914"/>
      <w:bookmarkStart w:id="3527" w:name="_Toc283891717"/>
      <w:bookmarkStart w:id="3528" w:name="_Toc295309414"/>
      <w:bookmarkStart w:id="3529" w:name="_Toc297645106"/>
      <w:bookmarkStart w:id="3530" w:name="_Toc297797569"/>
      <w:r>
        <w:t>Division 3</w:t>
      </w:r>
      <w:r>
        <w:rPr>
          <w:b w:val="0"/>
        </w:rPr>
        <w:t> — </w:t>
      </w:r>
      <w:r>
        <w:t>Miscellaneous</w:t>
      </w:r>
      <w:bookmarkEnd w:id="3522"/>
      <w:bookmarkEnd w:id="3523"/>
      <w:bookmarkEnd w:id="3524"/>
      <w:bookmarkEnd w:id="3525"/>
      <w:bookmarkEnd w:id="3526"/>
      <w:bookmarkEnd w:id="3527"/>
      <w:bookmarkEnd w:id="3528"/>
      <w:bookmarkEnd w:id="3529"/>
      <w:bookmarkEnd w:id="3530"/>
    </w:p>
    <w:p>
      <w:pPr>
        <w:pStyle w:val="yHeading5"/>
      </w:pPr>
      <w:bookmarkStart w:id="3531" w:name="_Toc272855237"/>
      <w:bookmarkStart w:id="3532" w:name="_Toc297797570"/>
      <w:bookmarkStart w:id="3533" w:name="_Toc295309415"/>
      <w:r>
        <w:rPr>
          <w:rStyle w:val="CharSClsNo"/>
        </w:rPr>
        <w:t>274</w:t>
      </w:r>
      <w:r>
        <w:t>.</w:t>
      </w:r>
      <w:r>
        <w:tab/>
        <w:t>Indemnification of suppliers by manufacturers</w:t>
      </w:r>
      <w:bookmarkEnd w:id="3531"/>
      <w:bookmarkEnd w:id="3532"/>
      <w:bookmarkEnd w:id="3533"/>
    </w:p>
    <w:p>
      <w:pPr>
        <w:tabs>
          <w:tab w:val="left" w:pos="1276"/>
          <w:tab w:val="left" w:pos="1843"/>
        </w:tabs>
        <w:spacing w:before="18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4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8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failure is:</w:t>
      </w:r>
    </w:p>
    <w:p>
      <w:pPr>
        <w:tabs>
          <w:tab w:val="left" w:pos="2694"/>
          <w:tab w:val="left" w:pos="3119"/>
        </w:tabs>
        <w:spacing w:before="40"/>
        <w:ind w:left="3119" w:hanging="3119"/>
        <w:rPr>
          <w:sz w:val="22"/>
        </w:rPr>
      </w:pPr>
      <w:r>
        <w:rPr>
          <w:sz w:val="22"/>
        </w:rPr>
        <w:tab/>
        <w:t>(i)</w:t>
      </w:r>
      <w:r>
        <w:rPr>
          <w:sz w:val="22"/>
        </w:rPr>
        <w:tab/>
        <w:t>a failure to comply with the guarantee under section 54; or</w:t>
      </w:r>
    </w:p>
    <w:p>
      <w:pPr>
        <w:tabs>
          <w:tab w:val="left" w:pos="2694"/>
          <w:tab w:val="left" w:pos="3119"/>
        </w:tabs>
        <w:spacing w:before="4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4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8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8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4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4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3534" w:name="_Toc272855238"/>
      <w:bookmarkStart w:id="3535" w:name="_Toc297797571"/>
      <w:bookmarkStart w:id="3536" w:name="_Toc295309416"/>
      <w:r>
        <w:rPr>
          <w:rStyle w:val="CharSClsNo"/>
        </w:rPr>
        <w:t>275</w:t>
      </w:r>
      <w:r>
        <w:t>.</w:t>
      </w:r>
      <w:r>
        <w:tab/>
        <w:t>Limitation of liability etc.</w:t>
      </w:r>
      <w:bookmarkEnd w:id="3534"/>
      <w:bookmarkEnd w:id="3535"/>
      <w:bookmarkEnd w:id="353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4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3537" w:name="_Toc272855239"/>
      <w:bookmarkStart w:id="3538" w:name="_Toc297797572"/>
      <w:bookmarkStart w:id="3539" w:name="_Toc295309417"/>
      <w:r>
        <w:rPr>
          <w:rStyle w:val="CharSClsNo"/>
        </w:rPr>
        <w:t>276</w:t>
      </w:r>
      <w:r>
        <w:t>.</w:t>
      </w:r>
      <w:r>
        <w:tab/>
        <w:t>This Part not to be excluded etc. by contract</w:t>
      </w:r>
      <w:bookmarkEnd w:id="3537"/>
      <w:bookmarkEnd w:id="3538"/>
      <w:bookmarkEnd w:id="353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Part; or</w:t>
      </w:r>
    </w:p>
    <w:p>
      <w:pPr>
        <w:tabs>
          <w:tab w:val="left" w:pos="1985"/>
          <w:tab w:val="left" w:pos="2410"/>
        </w:tabs>
        <w:spacing w:before="40"/>
        <w:ind w:left="2410" w:hanging="2410"/>
        <w:rPr>
          <w:sz w:val="22"/>
        </w:rPr>
      </w:pPr>
      <w:r>
        <w:rPr>
          <w:sz w:val="22"/>
        </w:rPr>
        <w:tab/>
        <w:t>(b)</w:t>
      </w:r>
      <w:r>
        <w:rPr>
          <w:sz w:val="22"/>
        </w:rPr>
        <w:tab/>
        <w:t>the exercise of a right a conferred by such a provision; or</w:t>
      </w:r>
    </w:p>
    <w:p>
      <w:pPr>
        <w:tabs>
          <w:tab w:val="left" w:pos="1985"/>
          <w:tab w:val="left" w:pos="2410"/>
        </w:tabs>
        <w:spacing w:before="4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80"/>
        <w:ind w:left="1843" w:hanging="1843"/>
        <w:rPr>
          <w:sz w:val="22"/>
        </w:rPr>
      </w:pPr>
      <w:r>
        <w:rPr>
          <w:sz w:val="22"/>
        </w:rPr>
        <w:tab/>
        <w:t>(3)</w:t>
      </w:r>
      <w:r>
        <w:rPr>
          <w:sz w:val="22"/>
        </w:rPr>
        <w:tab/>
        <w:t>This section does not apply to a term of a contract that is a term referred to in section 276A(4).</w:t>
      </w:r>
    </w:p>
    <w:p>
      <w:pPr>
        <w:pStyle w:val="yHeading5"/>
      </w:pPr>
      <w:bookmarkStart w:id="3540" w:name="_Toc272855240"/>
      <w:bookmarkStart w:id="3541" w:name="_Toc297797573"/>
      <w:bookmarkStart w:id="3542" w:name="_Toc295309418"/>
      <w:r>
        <w:rPr>
          <w:rStyle w:val="CharSClsNo"/>
        </w:rPr>
        <w:t>276A</w:t>
      </w:r>
      <w:r>
        <w:t>.</w:t>
      </w:r>
      <w:r>
        <w:tab/>
        <w:t>Limitation in certain circumstances of liability of manufacturer to seller</w:t>
      </w:r>
      <w:bookmarkEnd w:id="3540"/>
      <w:bookmarkEnd w:id="3541"/>
      <w:bookmarkEnd w:id="3542"/>
    </w:p>
    <w:p>
      <w:pPr>
        <w:tabs>
          <w:tab w:val="left" w:pos="1276"/>
          <w:tab w:val="left" w:pos="1843"/>
        </w:tabs>
        <w:spacing w:before="18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40"/>
        <w:ind w:left="2410" w:hanging="2410"/>
        <w:rPr>
          <w:sz w:val="22"/>
        </w:rPr>
      </w:pPr>
      <w:r>
        <w:rPr>
          <w:sz w:val="22"/>
        </w:rPr>
        <w:tab/>
        <w:t>(a)</w:t>
      </w:r>
      <w:r>
        <w:rPr>
          <w:sz w:val="22"/>
        </w:rPr>
        <w:tab/>
        <w:t>the cost of replacing the goods; or</w:t>
      </w:r>
    </w:p>
    <w:p>
      <w:pPr>
        <w:tabs>
          <w:tab w:val="left" w:pos="1985"/>
          <w:tab w:val="left" w:pos="2410"/>
        </w:tabs>
        <w:spacing w:before="40"/>
        <w:ind w:left="2410" w:hanging="2410"/>
        <w:rPr>
          <w:sz w:val="22"/>
        </w:rPr>
      </w:pPr>
      <w:r>
        <w:rPr>
          <w:sz w:val="22"/>
        </w:rPr>
        <w:tab/>
        <w:t>(b)</w:t>
      </w:r>
      <w:r>
        <w:rPr>
          <w:sz w:val="22"/>
        </w:rPr>
        <w:tab/>
        <w:t>the cost of obtaining equivalent goods; or</w:t>
      </w:r>
    </w:p>
    <w:p>
      <w:pPr>
        <w:tabs>
          <w:tab w:val="left" w:pos="1985"/>
          <w:tab w:val="left" w:pos="2410"/>
        </w:tabs>
        <w:spacing w:before="40"/>
        <w:ind w:left="2410" w:hanging="2410"/>
        <w:rPr>
          <w:sz w:val="22"/>
        </w:rPr>
      </w:pPr>
      <w:r>
        <w:rPr>
          <w:sz w:val="22"/>
        </w:rPr>
        <w:tab/>
        <w:t>(c)</w:t>
      </w:r>
      <w:r>
        <w:rPr>
          <w:sz w:val="22"/>
        </w:rPr>
        <w:tab/>
        <w:t>the cost of having the goods repaired;</w:t>
      </w:r>
    </w:p>
    <w:p>
      <w:pPr>
        <w:tabs>
          <w:tab w:val="left" w:pos="1276"/>
          <w:tab w:val="left" w:pos="1843"/>
        </w:tabs>
        <w:spacing w:before="40"/>
        <w:ind w:left="1843" w:hanging="1843"/>
        <w:rPr>
          <w:sz w:val="22"/>
        </w:rPr>
      </w:pPr>
      <w:r>
        <w:rPr>
          <w:sz w:val="22"/>
        </w:rPr>
        <w:tab/>
      </w:r>
      <w:r>
        <w:rPr>
          <w:sz w:val="22"/>
        </w:rPr>
        <w:tab/>
        <w:t>whichever is the lowest amount.</w:t>
      </w:r>
    </w:p>
    <w:p>
      <w:pPr>
        <w:tabs>
          <w:tab w:val="left" w:pos="1276"/>
          <w:tab w:val="left" w:pos="1843"/>
        </w:tabs>
        <w:spacing w:before="18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8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4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8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3543" w:name="_Toc272855241"/>
      <w:bookmarkStart w:id="3544" w:name="_Toc297797574"/>
      <w:bookmarkStart w:id="3545" w:name="_Toc295309419"/>
      <w:r>
        <w:rPr>
          <w:rStyle w:val="CharSClsNo"/>
        </w:rPr>
        <w:t>277</w:t>
      </w:r>
      <w:r>
        <w:t>.</w:t>
      </w:r>
      <w:r>
        <w:tab/>
        <w:t>Representative actions by the regulator</w:t>
      </w:r>
      <w:bookmarkEnd w:id="3543"/>
      <w:bookmarkEnd w:id="3544"/>
      <w:bookmarkEnd w:id="3545"/>
    </w:p>
    <w:p>
      <w:pPr>
        <w:tabs>
          <w:tab w:val="left" w:pos="1276"/>
          <w:tab w:val="left" w:pos="1843"/>
        </w:tabs>
        <w:spacing w:before="18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3546" w:name="_Toc272825776"/>
      <w:bookmarkStart w:id="3547" w:name="_Toc272831892"/>
      <w:bookmarkStart w:id="3548" w:name="_Toc272854124"/>
      <w:bookmarkStart w:id="3549" w:name="_Toc272855242"/>
      <w:bookmarkStart w:id="3550" w:name="_Toc283888920"/>
      <w:bookmarkStart w:id="3551" w:name="_Toc283891723"/>
      <w:bookmarkStart w:id="3552" w:name="_Toc295309420"/>
      <w:bookmarkStart w:id="3553" w:name="_Toc297645112"/>
      <w:bookmarkStart w:id="3554" w:name="_Toc297797575"/>
      <w:r>
        <w:t>Part 5</w:t>
      </w:r>
      <w:r>
        <w:noBreakHyphen/>
        <w:t>5</w:t>
      </w:r>
      <w:r>
        <w:rPr>
          <w:b w:val="0"/>
        </w:rPr>
        <w:t> — </w:t>
      </w:r>
      <w:r>
        <w:t>Liability of suppliers and credit providers</w:t>
      </w:r>
      <w:bookmarkEnd w:id="3546"/>
      <w:bookmarkEnd w:id="3547"/>
      <w:bookmarkEnd w:id="3548"/>
      <w:bookmarkEnd w:id="3549"/>
      <w:bookmarkEnd w:id="3550"/>
      <w:bookmarkEnd w:id="3551"/>
      <w:bookmarkEnd w:id="3552"/>
      <w:bookmarkEnd w:id="3553"/>
      <w:bookmarkEnd w:id="3554"/>
    </w:p>
    <w:p>
      <w:pPr>
        <w:pStyle w:val="yHeading3"/>
      </w:pPr>
      <w:bookmarkStart w:id="3555" w:name="_Toc272825777"/>
      <w:bookmarkStart w:id="3556" w:name="_Toc272831893"/>
      <w:bookmarkStart w:id="3557" w:name="_Toc272854125"/>
      <w:bookmarkStart w:id="3558" w:name="_Toc272855243"/>
      <w:bookmarkStart w:id="3559" w:name="_Toc283888921"/>
      <w:bookmarkStart w:id="3560" w:name="_Toc283891724"/>
      <w:bookmarkStart w:id="3561" w:name="_Toc295309421"/>
      <w:bookmarkStart w:id="3562" w:name="_Toc297645113"/>
      <w:bookmarkStart w:id="3563" w:name="_Toc297797576"/>
      <w:r>
        <w:t>Division 1</w:t>
      </w:r>
      <w:r>
        <w:rPr>
          <w:b w:val="0"/>
        </w:rPr>
        <w:t> — </w:t>
      </w:r>
      <w:r>
        <w:t>Linked credit contracts</w:t>
      </w:r>
      <w:bookmarkEnd w:id="3555"/>
      <w:bookmarkEnd w:id="3556"/>
      <w:bookmarkEnd w:id="3557"/>
      <w:bookmarkEnd w:id="3558"/>
      <w:bookmarkEnd w:id="3559"/>
      <w:bookmarkEnd w:id="3560"/>
      <w:bookmarkEnd w:id="3561"/>
      <w:bookmarkEnd w:id="3562"/>
      <w:bookmarkEnd w:id="3563"/>
    </w:p>
    <w:p>
      <w:pPr>
        <w:pStyle w:val="yHeading5"/>
      </w:pPr>
      <w:bookmarkStart w:id="3564" w:name="_Toc272855244"/>
      <w:bookmarkStart w:id="3565" w:name="_Toc297797577"/>
      <w:bookmarkStart w:id="3566" w:name="_Toc295309422"/>
      <w:r>
        <w:rPr>
          <w:rStyle w:val="CharSClsNo"/>
        </w:rPr>
        <w:t>278</w:t>
      </w:r>
      <w:r>
        <w:t>.</w:t>
      </w:r>
      <w:r>
        <w:tab/>
        <w:t>Liability of suppliers and linked credit providers relating to linked credit contracts</w:t>
      </w:r>
      <w:bookmarkEnd w:id="3564"/>
      <w:bookmarkEnd w:id="3565"/>
      <w:bookmarkEnd w:id="3566"/>
    </w:p>
    <w:p>
      <w:pPr>
        <w:tabs>
          <w:tab w:val="left" w:pos="1276"/>
          <w:tab w:val="left" w:pos="1843"/>
        </w:tabs>
        <w:spacing w:before="18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4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4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4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4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4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4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8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40"/>
        <w:ind w:left="2410" w:hanging="2410"/>
        <w:rPr>
          <w:sz w:val="22"/>
        </w:rPr>
      </w:pPr>
      <w:r>
        <w:rPr>
          <w:sz w:val="22"/>
        </w:rPr>
        <w:tab/>
        <w:t>(b)</w:t>
      </w:r>
      <w:r>
        <w:rPr>
          <w:sz w:val="22"/>
        </w:rPr>
        <w:tab/>
        <w:t>the supply by the supplier of goods or services, or goods and services, to the consumer.</w:t>
      </w:r>
    </w:p>
    <w:p>
      <w:pPr>
        <w:pStyle w:val="yHeading5"/>
      </w:pPr>
      <w:bookmarkStart w:id="3567" w:name="_Toc272855245"/>
      <w:bookmarkStart w:id="3568" w:name="_Toc297797578"/>
      <w:bookmarkStart w:id="3569" w:name="_Toc295309423"/>
      <w:r>
        <w:rPr>
          <w:rStyle w:val="CharSClsNo"/>
        </w:rPr>
        <w:t>279</w:t>
      </w:r>
      <w:r>
        <w:t>.</w:t>
      </w:r>
      <w:r>
        <w:tab/>
        <w:t>Action by consumer to recover amount of loss or damage</w:t>
      </w:r>
      <w:bookmarkEnd w:id="3567"/>
      <w:bookmarkEnd w:id="3568"/>
      <w:bookmarkEnd w:id="3569"/>
    </w:p>
    <w:p>
      <w:pPr>
        <w:tabs>
          <w:tab w:val="left" w:pos="1276"/>
          <w:tab w:val="left" w:pos="1843"/>
        </w:tabs>
        <w:spacing w:before="18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8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40"/>
        <w:ind w:left="2410" w:hanging="2410"/>
        <w:rPr>
          <w:sz w:val="22"/>
        </w:rPr>
      </w:pPr>
      <w:r>
        <w:rPr>
          <w:sz w:val="22"/>
        </w:rPr>
        <w:tab/>
        <w:t>(b)</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3570" w:name="_Toc272855246"/>
      <w:bookmarkStart w:id="3571" w:name="_Toc297797579"/>
      <w:bookmarkStart w:id="3572" w:name="_Toc295309424"/>
      <w:r>
        <w:rPr>
          <w:rStyle w:val="CharSClsNo"/>
        </w:rPr>
        <w:t>280</w:t>
      </w:r>
      <w:r>
        <w:t>.</w:t>
      </w:r>
      <w:r>
        <w:tab/>
        <w:t>Cases where a linked credit provider is not liable</w:t>
      </w:r>
      <w:bookmarkEnd w:id="3570"/>
      <w:bookmarkEnd w:id="3571"/>
      <w:bookmarkEnd w:id="3572"/>
    </w:p>
    <w:p>
      <w:pPr>
        <w:tabs>
          <w:tab w:val="left" w:pos="1276"/>
          <w:tab w:val="left" w:pos="1843"/>
        </w:tabs>
        <w:spacing w:before="18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4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4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8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4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4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4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4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4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40"/>
        <w:ind w:left="2410" w:hanging="2410"/>
        <w:rPr>
          <w:sz w:val="22"/>
        </w:rPr>
      </w:pPr>
      <w:r>
        <w:rPr>
          <w:sz w:val="22"/>
        </w:rPr>
        <w:tab/>
        <w:t>(b)</w:t>
      </w:r>
      <w:r>
        <w:rPr>
          <w:sz w:val="22"/>
        </w:rPr>
        <w:tab/>
        <w:t>proposals for the making of such a contract;</w:t>
      </w:r>
    </w:p>
    <w:p>
      <w:pPr>
        <w:tabs>
          <w:tab w:val="left" w:pos="1276"/>
          <w:tab w:val="left" w:pos="1843"/>
        </w:tabs>
        <w:spacing w:before="4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80"/>
        <w:ind w:left="1843" w:hanging="1843"/>
        <w:rPr>
          <w:sz w:val="22"/>
        </w:rPr>
      </w:pPr>
      <w:r>
        <w:rPr>
          <w:sz w:val="22"/>
        </w:rPr>
        <w:tab/>
        <w:t>(6)</w:t>
      </w:r>
      <w:r>
        <w:rPr>
          <w:sz w:val="22"/>
        </w:rPr>
        <w:tab/>
        <w:t>This section has effect despite section 278(1).</w:t>
      </w:r>
    </w:p>
    <w:p>
      <w:pPr>
        <w:pStyle w:val="yHeading5"/>
      </w:pPr>
      <w:bookmarkStart w:id="3573" w:name="_Toc272855247"/>
      <w:bookmarkStart w:id="3574" w:name="_Toc297797580"/>
      <w:bookmarkStart w:id="3575" w:name="_Toc295309425"/>
      <w:r>
        <w:rPr>
          <w:rStyle w:val="CharSClsNo"/>
        </w:rPr>
        <w:t>281</w:t>
      </w:r>
      <w:r>
        <w:t>.</w:t>
      </w:r>
      <w:r>
        <w:tab/>
        <w:t>Amount of liability of linked credit providers</w:t>
      </w:r>
      <w:bookmarkEnd w:id="3573"/>
      <w:bookmarkEnd w:id="3574"/>
      <w:bookmarkEnd w:id="3575"/>
    </w:p>
    <w:p>
      <w:pPr>
        <w:tabs>
          <w:tab w:val="left" w:pos="1276"/>
          <w:tab w:val="left" w:pos="1843"/>
        </w:tabs>
        <w:spacing w:before="18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4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4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3576" w:name="_Toc272855248"/>
      <w:bookmarkStart w:id="3577" w:name="_Toc297797581"/>
      <w:bookmarkStart w:id="3578" w:name="_Toc295309426"/>
      <w:r>
        <w:rPr>
          <w:rStyle w:val="CharSClsNo"/>
        </w:rPr>
        <w:t>282</w:t>
      </w:r>
      <w:r>
        <w:t>.</w:t>
      </w:r>
      <w:r>
        <w:tab/>
        <w:t>Counter</w:t>
      </w:r>
      <w:r>
        <w:noBreakHyphen/>
        <w:t>claims and offsets</w:t>
      </w:r>
      <w:bookmarkEnd w:id="3576"/>
      <w:bookmarkEnd w:id="3577"/>
      <w:bookmarkEnd w:id="3578"/>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4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80"/>
        <w:ind w:left="1843" w:hanging="1843"/>
        <w:rPr>
          <w:sz w:val="22"/>
        </w:rPr>
      </w:pPr>
      <w:r>
        <w:rPr>
          <w:sz w:val="22"/>
        </w:rPr>
        <w:tab/>
        <w:t>(2)</w:t>
      </w:r>
      <w:r>
        <w:rPr>
          <w:sz w:val="22"/>
        </w:rPr>
        <w:tab/>
        <w:t>Subsection (1) does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8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3579" w:name="_Toc272855249"/>
      <w:bookmarkStart w:id="3580" w:name="_Toc297797582"/>
      <w:bookmarkStart w:id="3581" w:name="_Toc295309427"/>
      <w:r>
        <w:rPr>
          <w:rStyle w:val="CharSClsNo"/>
        </w:rPr>
        <w:t>283</w:t>
      </w:r>
      <w:r>
        <w:t>.</w:t>
      </w:r>
      <w:r>
        <w:tab/>
        <w:t>Enforcement of judgments etc.</w:t>
      </w:r>
      <w:bookmarkEnd w:id="3579"/>
      <w:bookmarkEnd w:id="3580"/>
      <w:bookmarkEnd w:id="3581"/>
    </w:p>
    <w:p>
      <w:pPr>
        <w:tabs>
          <w:tab w:val="left" w:pos="1276"/>
          <w:tab w:val="left" w:pos="1843"/>
          <w:tab w:val="left" w:pos="4678"/>
        </w:tabs>
        <w:spacing w:before="18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8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4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4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4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8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(5)</w:t>
      </w:r>
      <w:r>
        <w:rPr>
          <w:sz w:val="22"/>
        </w:rPr>
        <w:tab/>
        <w:t>Subsections (1) and (3) do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8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3582" w:name="_Toc272855250"/>
      <w:bookmarkStart w:id="3583" w:name="_Toc297797583"/>
      <w:bookmarkStart w:id="3584" w:name="_Toc295309428"/>
      <w:r>
        <w:rPr>
          <w:rStyle w:val="CharSClsNo"/>
        </w:rPr>
        <w:t>284</w:t>
      </w:r>
      <w:r>
        <w:t>.</w:t>
      </w:r>
      <w:r>
        <w:tab/>
        <w:t>Award of interest to consumers</w:t>
      </w:r>
      <w:bookmarkEnd w:id="3582"/>
      <w:bookmarkEnd w:id="3583"/>
      <w:bookmarkEnd w:id="3584"/>
    </w:p>
    <w:p>
      <w:pPr>
        <w:tabs>
          <w:tab w:val="left" w:pos="1276"/>
          <w:tab w:val="left" w:pos="1843"/>
          <w:tab w:val="left" w:pos="4678"/>
        </w:tabs>
        <w:spacing w:before="18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40"/>
        <w:ind w:left="2410" w:hanging="2410"/>
        <w:rPr>
          <w:sz w:val="22"/>
        </w:rPr>
      </w:pPr>
      <w:r>
        <w:rPr>
          <w:sz w:val="22"/>
        </w:rPr>
        <w:tab/>
        <w:t>(a)</w:t>
      </w:r>
      <w:r>
        <w:rPr>
          <w:sz w:val="22"/>
        </w:rPr>
        <w:tab/>
        <w:t>a supplier and a linked credit provider;</w:t>
      </w:r>
    </w:p>
    <w:p>
      <w:pPr>
        <w:tabs>
          <w:tab w:val="left" w:pos="1985"/>
          <w:tab w:val="left" w:pos="2410"/>
          <w:tab w:val="left" w:pos="4678"/>
        </w:tabs>
        <w:spacing w:before="40"/>
        <w:ind w:left="2410" w:hanging="2410"/>
        <w:rPr>
          <w:sz w:val="22"/>
        </w:rPr>
      </w:pPr>
      <w:r>
        <w:rPr>
          <w:sz w:val="22"/>
        </w:rPr>
        <w:tab/>
        <w:t>(b)</w:t>
      </w:r>
      <w:r>
        <w:rPr>
          <w:sz w:val="22"/>
        </w:rPr>
        <w:tab/>
        <w:t>a linked credit provider;</w:t>
      </w:r>
    </w:p>
    <w:p>
      <w:pPr>
        <w:tabs>
          <w:tab w:val="left" w:pos="1276"/>
          <w:tab w:val="left" w:pos="1843"/>
          <w:tab w:val="left" w:pos="4678"/>
        </w:tabs>
        <w:spacing w:before="4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8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4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4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8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80"/>
        <w:ind w:left="1843" w:hanging="1843"/>
        <w:rPr>
          <w:sz w:val="22"/>
        </w:rPr>
      </w:pPr>
      <w:r>
        <w:rPr>
          <w:sz w:val="22"/>
        </w:rPr>
        <w:tab/>
        <w:t>(4)</w:t>
      </w:r>
      <w:r>
        <w:rPr>
          <w:sz w:val="22"/>
        </w:rPr>
        <w:tab/>
        <w:t>This section applies despite any other law.</w:t>
      </w:r>
    </w:p>
    <w:p>
      <w:pPr>
        <w:pStyle w:val="yHeading5"/>
        <w:tabs>
          <w:tab w:val="left" w:pos="4678"/>
        </w:tabs>
      </w:pPr>
      <w:bookmarkStart w:id="3585" w:name="_Toc272855251"/>
      <w:bookmarkStart w:id="3586" w:name="_Toc297797584"/>
      <w:bookmarkStart w:id="3587" w:name="_Toc295309429"/>
      <w:r>
        <w:rPr>
          <w:rStyle w:val="CharSClsNo"/>
        </w:rPr>
        <w:t>285</w:t>
      </w:r>
      <w:r>
        <w:t>.</w:t>
      </w:r>
      <w:r>
        <w:tab/>
        <w:t>Liability of suppliers to linked credit providers, and of linked credit providers to suppliers</w:t>
      </w:r>
      <w:bookmarkEnd w:id="3585"/>
      <w:bookmarkEnd w:id="3586"/>
      <w:bookmarkEnd w:id="3587"/>
    </w:p>
    <w:p>
      <w:pPr>
        <w:tabs>
          <w:tab w:val="left" w:pos="1276"/>
          <w:tab w:val="left" w:pos="1843"/>
          <w:tab w:val="left" w:pos="4678"/>
        </w:tabs>
        <w:spacing w:before="18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4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4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4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4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3588" w:name="_Toc272855252"/>
      <w:bookmarkStart w:id="3589" w:name="_Toc297797585"/>
      <w:bookmarkStart w:id="3590" w:name="_Toc295309430"/>
      <w:r>
        <w:rPr>
          <w:rStyle w:val="CharSClsNo"/>
        </w:rPr>
        <w:t>286</w:t>
      </w:r>
      <w:r>
        <w:t>.</w:t>
      </w:r>
      <w:r>
        <w:tab/>
        <w:t>Joint liability proceedings and recovery under section 135 of the National Credit Code</w:t>
      </w:r>
      <w:bookmarkEnd w:id="3588"/>
      <w:bookmarkEnd w:id="3589"/>
      <w:bookmarkEnd w:id="3590"/>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4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4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4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4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4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4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4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40"/>
        <w:ind w:left="3119" w:hanging="3119"/>
        <w:rPr>
          <w:sz w:val="22"/>
        </w:rPr>
      </w:pPr>
      <w:r>
        <w:rPr>
          <w:sz w:val="22"/>
        </w:rPr>
        <w:tab/>
        <w:t>(i)</w:t>
      </w:r>
      <w:r>
        <w:rPr>
          <w:sz w:val="22"/>
        </w:rPr>
        <w:tab/>
        <w:t>the consumer; or</w:t>
      </w:r>
    </w:p>
    <w:p>
      <w:pPr>
        <w:tabs>
          <w:tab w:val="left" w:pos="2694"/>
          <w:tab w:val="left" w:pos="3119"/>
          <w:tab w:val="left" w:pos="4678"/>
        </w:tabs>
        <w:spacing w:before="4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8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3591" w:name="_Toc272825787"/>
      <w:bookmarkStart w:id="3592" w:name="_Toc272831903"/>
      <w:bookmarkStart w:id="3593" w:name="_Toc272854135"/>
      <w:bookmarkStart w:id="3594" w:name="_Toc272855253"/>
      <w:bookmarkStart w:id="3595" w:name="_Toc283888931"/>
      <w:bookmarkStart w:id="3596" w:name="_Toc283891734"/>
      <w:bookmarkStart w:id="3597" w:name="_Toc295309431"/>
      <w:bookmarkStart w:id="3598" w:name="_Toc297645123"/>
      <w:bookmarkStart w:id="3599" w:name="_Toc297797586"/>
      <w:r>
        <w:t>Division 2</w:t>
      </w:r>
      <w:r>
        <w:rPr>
          <w:b w:val="0"/>
        </w:rPr>
        <w:t> — </w:t>
      </w:r>
      <w:r>
        <w:t>Non</w:t>
      </w:r>
      <w:r>
        <w:noBreakHyphen/>
        <w:t>linked credit contracts</w:t>
      </w:r>
      <w:bookmarkEnd w:id="3591"/>
      <w:bookmarkEnd w:id="3592"/>
      <w:bookmarkEnd w:id="3593"/>
      <w:bookmarkEnd w:id="3594"/>
      <w:bookmarkEnd w:id="3595"/>
      <w:bookmarkEnd w:id="3596"/>
      <w:bookmarkEnd w:id="3597"/>
      <w:bookmarkEnd w:id="3598"/>
      <w:bookmarkEnd w:id="3599"/>
    </w:p>
    <w:p>
      <w:pPr>
        <w:pStyle w:val="yHeading5"/>
        <w:tabs>
          <w:tab w:val="left" w:pos="4678"/>
        </w:tabs>
      </w:pPr>
      <w:bookmarkStart w:id="3600" w:name="_Toc272855254"/>
      <w:bookmarkStart w:id="3601" w:name="_Toc297797587"/>
      <w:bookmarkStart w:id="3602" w:name="_Toc295309432"/>
      <w:r>
        <w:rPr>
          <w:rStyle w:val="CharSClsNo"/>
        </w:rPr>
        <w:t>287</w:t>
      </w:r>
      <w:r>
        <w:t>.</w:t>
      </w:r>
      <w:r>
        <w:tab/>
        <w:t>Liability of suppliers and credit providers relating to non</w:t>
      </w:r>
      <w:r>
        <w:noBreakHyphen/>
        <w:t>linked credit contracts</w:t>
      </w:r>
      <w:bookmarkEnd w:id="3600"/>
      <w:bookmarkEnd w:id="3601"/>
      <w:bookmarkEnd w:id="3602"/>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4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4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4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4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40"/>
        <w:ind w:left="2410" w:hanging="2410"/>
        <w:rPr>
          <w:sz w:val="22"/>
        </w:rPr>
      </w:pPr>
      <w:r>
        <w:rPr>
          <w:sz w:val="22"/>
        </w:rPr>
        <w:tab/>
        <w:t>(b)</w:t>
      </w:r>
      <w:r>
        <w:rPr>
          <w:sz w:val="22"/>
        </w:rPr>
        <w:tab/>
        <w:t>the supply of services to the consumer by a person in relation to whom the credit provider is not a linked credit provider.</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3603" w:name="_Toc283888933"/>
    </w:p>
    <w:p>
      <w:pPr>
        <w:pStyle w:val="nHeading2"/>
      </w:pPr>
      <w:bookmarkStart w:id="3604" w:name="_Toc283891736"/>
      <w:bookmarkStart w:id="3605" w:name="_Toc295309433"/>
      <w:bookmarkStart w:id="3606" w:name="_Toc297645125"/>
      <w:bookmarkStart w:id="3607" w:name="_Toc297797588"/>
      <w:r>
        <w:t>Notes</w:t>
      </w:r>
      <w:bookmarkEnd w:id="41"/>
      <w:bookmarkEnd w:id="42"/>
      <w:bookmarkEnd w:id="43"/>
      <w:bookmarkEnd w:id="44"/>
      <w:bookmarkEnd w:id="1854"/>
      <w:bookmarkEnd w:id="1855"/>
      <w:bookmarkEnd w:id="1889"/>
      <w:bookmarkEnd w:id="3603"/>
      <w:bookmarkEnd w:id="3604"/>
      <w:bookmarkEnd w:id="3605"/>
      <w:bookmarkEnd w:id="3606"/>
      <w:bookmarkEnd w:id="360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del w:id="3608" w:author="svcMRProcess" w:date="2018-09-19T00:39:00Z">
        <w:r>
          <w:rPr>
            <w:iCs/>
            <w:noProof/>
            <w:snapToGrid w:val="0"/>
            <w:vertAlign w:val="superscript"/>
          </w:rPr>
          <w:delText>1a</w:delText>
        </w:r>
        <w:r>
          <w:rPr>
            <w:snapToGrid w:val="0"/>
          </w:rPr>
          <w:delText>.  The</w:delText>
        </w:r>
      </w:del>
      <w:ins w:id="3609" w:author="svcMRProcess" w:date="2018-09-19T00:39:00Z">
        <w:r>
          <w:rPr>
            <w:snapToGrid w:val="0"/>
          </w:rPr>
          <w:t>and includes the amendments made by the other written laws referred to in the</w:t>
        </w:r>
      </w:ins>
      <w:r>
        <w:rPr>
          <w:snapToGrid w:val="0"/>
        </w:rPr>
        <w:t xml:space="preserve"> following table</w:t>
      </w:r>
      <w:del w:id="3610" w:author="svcMRProcess" w:date="2018-09-19T00:39:00Z">
        <w:r>
          <w:rPr>
            <w:snapToGrid w:val="0"/>
          </w:rPr>
          <w:delText xml:space="preserve"> contains information about that Act.</w:delText>
        </w:r>
      </w:del>
      <w:ins w:id="3611" w:author="svcMRProcess" w:date="2018-09-19T00:39:00Z">
        <w:r>
          <w:rPr>
            <w:rFonts w:ascii="Times" w:hAnsi="Times"/>
            <w:snapToGrid w:val="0"/>
            <w:vertAlign w:val="superscript"/>
          </w:rPr>
          <w:t> 1a</w:t>
        </w:r>
        <w:r>
          <w:rPr>
            <w:snapToGrid w:val="0"/>
          </w:rPr>
          <w:t xml:space="preserve">. </w:t>
        </w:r>
      </w:ins>
      <w:r>
        <w:rPr>
          <w:snapToGrid w:val="0"/>
        </w:rPr>
        <w:t xml:space="preserve"> </w:t>
      </w:r>
    </w:p>
    <w:p>
      <w:pPr>
        <w:pStyle w:val="nHeading3"/>
        <w:rPr>
          <w:snapToGrid w:val="0"/>
        </w:rPr>
      </w:pPr>
      <w:bookmarkStart w:id="3612" w:name="_Toc297797589"/>
      <w:bookmarkStart w:id="3613" w:name="_Toc295309434"/>
      <w:r>
        <w:rPr>
          <w:snapToGrid w:val="0"/>
        </w:rPr>
        <w:t>Compilation table</w:t>
      </w:r>
      <w:bookmarkEnd w:id="3612"/>
      <w:bookmarkEnd w:id="36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rPr>
          <w:ins w:id="3614" w:author="svcMRProcess" w:date="2018-09-19T00:39:00Z"/>
        </w:trPr>
        <w:tc>
          <w:tcPr>
            <w:tcW w:w="2268" w:type="dxa"/>
            <w:tcBorders>
              <w:top w:val="nil"/>
              <w:bottom w:val="single" w:sz="4" w:space="0" w:color="auto"/>
              <w:right w:val="nil"/>
            </w:tcBorders>
          </w:tcPr>
          <w:p>
            <w:pPr>
              <w:pStyle w:val="nTable"/>
              <w:spacing w:after="40"/>
              <w:rPr>
                <w:ins w:id="3615" w:author="svcMRProcess" w:date="2018-09-19T00:39:00Z"/>
                <w:i/>
                <w:noProof/>
                <w:snapToGrid w:val="0"/>
                <w:sz w:val="19"/>
              </w:rPr>
            </w:pPr>
            <w:ins w:id="3616" w:author="svcMRProcess" w:date="2018-09-19T00:39:00Z">
              <w:r>
                <w:rPr>
                  <w:i/>
                  <w:noProof/>
                  <w:snapToGrid w:val="0"/>
                  <w:sz w:val="19"/>
                </w:rPr>
                <w:t>Acts Amendment (Fair Trading) Act 2010</w:t>
              </w:r>
              <w:r>
                <w:rPr>
                  <w:noProof/>
                  <w:snapToGrid w:val="0"/>
                  <w:sz w:val="19"/>
                </w:rPr>
                <w:t xml:space="preserve"> Pt. 2</w:t>
              </w:r>
            </w:ins>
          </w:p>
        </w:tc>
        <w:tc>
          <w:tcPr>
            <w:tcW w:w="1134" w:type="dxa"/>
            <w:tcBorders>
              <w:top w:val="nil"/>
              <w:left w:val="nil"/>
              <w:bottom w:val="single" w:sz="4" w:space="0" w:color="auto"/>
              <w:right w:val="nil"/>
            </w:tcBorders>
          </w:tcPr>
          <w:p>
            <w:pPr>
              <w:pStyle w:val="nTable"/>
              <w:spacing w:after="40"/>
              <w:rPr>
                <w:ins w:id="3617" w:author="svcMRProcess" w:date="2018-09-19T00:39:00Z"/>
                <w:sz w:val="19"/>
              </w:rPr>
            </w:pPr>
            <w:ins w:id="3618" w:author="svcMRProcess" w:date="2018-09-19T00:39:00Z">
              <w:r>
                <w:rPr>
                  <w:sz w:val="19"/>
                </w:rPr>
                <w:t>58 of 2010</w:t>
              </w:r>
            </w:ins>
          </w:p>
        </w:tc>
        <w:tc>
          <w:tcPr>
            <w:tcW w:w="1134" w:type="dxa"/>
            <w:tcBorders>
              <w:top w:val="nil"/>
              <w:left w:val="nil"/>
              <w:bottom w:val="single" w:sz="4" w:space="0" w:color="auto"/>
              <w:right w:val="nil"/>
            </w:tcBorders>
          </w:tcPr>
          <w:p>
            <w:pPr>
              <w:pStyle w:val="nTable"/>
              <w:spacing w:after="40"/>
              <w:rPr>
                <w:ins w:id="3619" w:author="svcMRProcess" w:date="2018-09-19T00:39:00Z"/>
                <w:sz w:val="19"/>
              </w:rPr>
            </w:pPr>
            <w:ins w:id="3620" w:author="svcMRProcess" w:date="2018-09-19T00:39:00Z">
              <w:r>
                <w:rPr>
                  <w:sz w:val="19"/>
                </w:rPr>
                <w:t>8 Dec 2010</w:t>
              </w:r>
            </w:ins>
          </w:p>
        </w:tc>
        <w:tc>
          <w:tcPr>
            <w:tcW w:w="2552" w:type="dxa"/>
            <w:tcBorders>
              <w:top w:val="nil"/>
              <w:left w:val="nil"/>
              <w:bottom w:val="single" w:sz="4" w:space="0" w:color="auto"/>
            </w:tcBorders>
          </w:tcPr>
          <w:p>
            <w:pPr>
              <w:pStyle w:val="nTable"/>
              <w:spacing w:after="40"/>
              <w:rPr>
                <w:ins w:id="3621" w:author="svcMRProcess" w:date="2018-09-19T00:39:00Z"/>
                <w:snapToGrid w:val="0"/>
                <w:spacing w:val="-2"/>
                <w:sz w:val="19"/>
                <w:lang w:val="en-US"/>
              </w:rPr>
            </w:pPr>
            <w:ins w:id="3622" w:author="svcMRProcess" w:date="2018-09-19T00:39:00Z">
              <w:r>
                <w:rPr>
                  <w:snapToGrid w:val="0"/>
                  <w:spacing w:val="-2"/>
                  <w:sz w:val="19"/>
                  <w:lang w:val="en-US"/>
                </w:rPr>
                <w:t>1 Jul 2011 (see s. 2(c) and Gazette 7 Jun 2011 p. 2057)</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3" w:name="_Toc7405065"/>
      <w:bookmarkStart w:id="3624" w:name="_Toc297797590"/>
      <w:bookmarkStart w:id="3625" w:name="_Toc295309435"/>
      <w:r>
        <w:t>Provisions that have not come into operation</w:t>
      </w:r>
      <w:bookmarkEnd w:id="3623"/>
      <w:bookmarkEnd w:id="3624"/>
      <w:bookmarkEnd w:id="36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b/>
                <w:snapToGrid w:val="0"/>
                <w:sz w:val="19"/>
                <w:lang w:val="en-US"/>
              </w:rPr>
            </w:pPr>
            <w:del w:id="3626" w:author="svcMRProcess" w:date="2018-09-19T00:39:00Z">
              <w:r>
                <w:rPr>
                  <w:i/>
                  <w:noProof/>
                  <w:snapToGrid w:val="0"/>
                  <w:sz w:val="19"/>
                </w:rPr>
                <w:delText>Acts Amendment (Fair Trading) Act 2010</w:delText>
              </w:r>
              <w:r>
                <w:rPr>
                  <w:iCs/>
                  <w:noProof/>
                  <w:snapToGrid w:val="0"/>
                  <w:sz w:val="19"/>
                </w:rPr>
                <w:delText xml:space="preserve"> Pt. 2</w:delText>
              </w:r>
              <w:r>
                <w:rPr>
                  <w:i/>
                  <w:noProof/>
                  <w:snapToGrid w:val="0"/>
                  <w:sz w:val="19"/>
                </w:rPr>
                <w:delText> </w:delText>
              </w:r>
              <w:r>
                <w:rPr>
                  <w:iCs/>
                  <w:noProof/>
                  <w:snapToGrid w:val="0"/>
                  <w:sz w:val="19"/>
                  <w:vertAlign w:val="superscript"/>
                </w:rPr>
                <w:delText>2</w:delText>
              </w:r>
            </w:del>
            <w:ins w:id="3627" w:author="svcMRProcess" w:date="2018-09-19T00:39:00Z">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2</w:t>
              </w:r>
            </w:ins>
          </w:p>
        </w:tc>
        <w:tc>
          <w:tcPr>
            <w:tcW w:w="1118" w:type="dxa"/>
            <w:tcBorders>
              <w:bottom w:val="single" w:sz="4" w:space="0" w:color="auto"/>
            </w:tcBorders>
          </w:tcPr>
          <w:p>
            <w:pPr>
              <w:pStyle w:val="nTable"/>
              <w:spacing w:after="40"/>
              <w:rPr>
                <w:b/>
                <w:snapToGrid w:val="0"/>
                <w:sz w:val="19"/>
                <w:lang w:val="en-US"/>
              </w:rPr>
            </w:pPr>
            <w:ins w:id="3628" w:author="svcMRProcess" w:date="2018-09-19T00:39:00Z">
              <w:r>
                <w:rPr>
                  <w:snapToGrid w:val="0"/>
                  <w:sz w:val="19"/>
                  <w:lang w:val="en-US"/>
                </w:rPr>
                <w:t xml:space="preserve">24 of 2007 (as amended by No. </w:t>
              </w:r>
            </w:ins>
            <w:r>
              <w:rPr>
                <w:snapToGrid w:val="0"/>
                <w:sz w:val="19"/>
                <w:lang w:val="en-US"/>
              </w:rPr>
              <w:t>58 of 2010</w:t>
            </w:r>
            <w:ins w:id="3629" w:author="svcMRProcess" w:date="2018-09-19T00:39:00Z">
              <w:r>
                <w:rPr>
                  <w:snapToGrid w:val="0"/>
                  <w:sz w:val="19"/>
                  <w:lang w:val="en-US"/>
                </w:rPr>
                <w:t xml:space="preserve"> s. 192)</w:t>
              </w:r>
            </w:ins>
          </w:p>
        </w:tc>
        <w:tc>
          <w:tcPr>
            <w:tcW w:w="1134" w:type="dxa"/>
            <w:tcBorders>
              <w:bottom w:val="single" w:sz="4" w:space="0" w:color="auto"/>
            </w:tcBorders>
          </w:tcPr>
          <w:p>
            <w:pPr>
              <w:pStyle w:val="nTable"/>
              <w:spacing w:after="40"/>
              <w:rPr>
                <w:b/>
                <w:snapToGrid w:val="0"/>
                <w:sz w:val="19"/>
                <w:lang w:val="en-US"/>
              </w:rPr>
            </w:pPr>
            <w:del w:id="3630" w:author="svcMRProcess" w:date="2018-09-19T00:39:00Z">
              <w:r>
                <w:rPr>
                  <w:sz w:val="19"/>
                </w:rPr>
                <w:delText>8 Dec 2010</w:delText>
              </w:r>
            </w:del>
            <w:ins w:id="3631" w:author="svcMRProcess" w:date="2018-09-19T00:39:00Z">
              <w:r>
                <w:rPr>
                  <w:snapToGrid w:val="0"/>
                  <w:sz w:val="19"/>
                  <w:lang w:val="en-US"/>
                </w:rPr>
                <w:t>12 Oct 2007</w:t>
              </w:r>
            </w:ins>
          </w:p>
        </w:tc>
        <w:tc>
          <w:tcPr>
            <w:tcW w:w="2552" w:type="dxa"/>
            <w:tcBorders>
              <w:bottom w:val="single" w:sz="4" w:space="0" w:color="auto"/>
            </w:tcBorders>
          </w:tcPr>
          <w:p>
            <w:pPr>
              <w:pStyle w:val="nTable"/>
              <w:spacing w:after="40"/>
              <w:rPr>
                <w:b/>
                <w:snapToGrid w:val="0"/>
                <w:sz w:val="19"/>
                <w:lang w:val="en-US"/>
              </w:rPr>
            </w:pPr>
            <w:del w:id="3632" w:author="svcMRProcess" w:date="2018-09-19T00:39:00Z">
              <w:r>
                <w:rPr>
                  <w:sz w:val="19"/>
                </w:rPr>
                <w:delText>1 Jul 2011</w:delText>
              </w:r>
            </w:del>
            <w:ins w:id="3633" w:author="svcMRProcess" w:date="2018-09-19T00:39:00Z">
              <w:r>
                <w:rPr>
                  <w:snapToGrid w:val="0"/>
                  <w:sz w:val="19"/>
                  <w:lang w:val="en-US"/>
                </w:rPr>
                <w:t>To be proclaimed</w:t>
              </w:r>
            </w:ins>
            <w:r>
              <w:rPr>
                <w:snapToGrid w:val="0"/>
                <w:sz w:val="19"/>
                <w:lang w:val="en-US"/>
              </w:rPr>
              <w:t xml:space="preserve"> (see s. 2(</w:t>
            </w:r>
            <w:del w:id="3634" w:author="svcMRProcess" w:date="2018-09-19T00:39:00Z">
              <w:r>
                <w:rPr>
                  <w:sz w:val="19"/>
                </w:rPr>
                <w:delText>c)</w:delText>
              </w:r>
              <w:bookmarkStart w:id="3635" w:name="UpToHere"/>
              <w:r>
                <w:rPr>
                  <w:sz w:val="19"/>
                </w:rPr>
                <w:delText xml:space="preserve"> and </w:delText>
              </w:r>
              <w:r>
                <w:rPr>
                  <w:i/>
                  <w:sz w:val="19"/>
                </w:rPr>
                <w:delText>Gazette</w:delText>
              </w:r>
              <w:r>
                <w:rPr>
                  <w:sz w:val="19"/>
                </w:rPr>
                <w:delText xml:space="preserve"> 7 Jun 2011 p. 2057</w:delText>
              </w:r>
              <w:bookmarkEnd w:id="3635"/>
              <w:r>
                <w:rPr>
                  <w:sz w:val="19"/>
                </w:rPr>
                <w:delText>)</w:delText>
              </w:r>
            </w:del>
            <w:ins w:id="3636" w:author="svcMRProcess" w:date="2018-09-19T00:39:00Z">
              <w:r>
                <w:rPr>
                  <w:snapToGrid w:val="0"/>
                  <w:sz w:val="19"/>
                  <w:lang w:val="en-US"/>
                </w:rPr>
                <w:t>1))</w:t>
              </w:r>
            </w:ins>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ins w:id="3637" w:author="svcMRProcess" w:date="2018-09-19T00:39:00Z">
        <w:r>
          <w:rPr>
            <w:i/>
            <w:snapToGrid w:val="0"/>
            <w:sz w:val="19"/>
            <w:lang w:val="en-US"/>
          </w:rPr>
          <w:t>Biosecurity and Agriculture Management (Repeal and Consequential Provisions) Act 2007</w:t>
        </w:r>
        <w:r>
          <w:rPr>
            <w:iCs/>
            <w:snapToGrid w:val="0"/>
            <w:sz w:val="19"/>
            <w:lang w:val="en-US"/>
          </w:rPr>
          <w:t xml:space="preserve"> s. 23, 29, 61, 64, 75, 83 and 86 (as amended by the </w:t>
        </w:r>
      </w:ins>
      <w:r>
        <w:rPr>
          <w:i/>
          <w:iCs/>
          <w:snapToGrid w:val="0"/>
          <w:sz w:val="19"/>
          <w:lang w:val="en-US"/>
        </w:rPr>
        <w:t>Acts Amendment (Fair Trading) Act 2010</w:t>
      </w:r>
      <w:r>
        <w:rPr>
          <w:iCs/>
          <w:snapToGrid w:val="0"/>
          <w:sz w:val="19"/>
          <w:lang w:val="en-US"/>
        </w:rPr>
        <w:t xml:space="preserve"> </w:t>
      </w:r>
      <w:del w:id="3638" w:author="svcMRProcess" w:date="2018-09-19T00:39:00Z">
        <w:r>
          <w:rPr>
            <w:iCs/>
            <w:snapToGrid w:val="0"/>
          </w:rPr>
          <w:delText>Pt. 2</w:delText>
        </w:r>
      </w:del>
      <w:ins w:id="3639" w:author="svcMRProcess" w:date="2018-09-19T00:39:00Z">
        <w:r>
          <w:rPr>
            <w:iCs/>
            <w:snapToGrid w:val="0"/>
            <w:sz w:val="19"/>
            <w:lang w:val="en-US"/>
          </w:rPr>
          <w:t>s. 192)</w:t>
        </w:r>
      </w:ins>
      <w:r>
        <w:rPr>
          <w:iCs/>
          <w:snapToGrid w:val="0"/>
          <w:sz w:val="19"/>
          <w:lang w:val="en-US"/>
        </w:rPr>
        <w:t xml:space="preserve"> </w:t>
      </w:r>
      <w:r>
        <w:rPr>
          <w:snapToGrid w:val="0"/>
        </w:rPr>
        <w:t xml:space="preserve">had not come into operation.  </w:t>
      </w:r>
      <w:del w:id="3640" w:author="svcMRProcess" w:date="2018-09-19T00:39:00Z">
        <w:r>
          <w:rPr>
            <w:snapToGrid w:val="0"/>
          </w:rPr>
          <w:delText>It reads</w:delText>
        </w:r>
      </w:del>
      <w:ins w:id="3641" w:author="svcMRProcess" w:date="2018-09-19T00:39:00Z">
        <w:r>
          <w:rPr>
            <w:snapToGrid w:val="0"/>
          </w:rPr>
          <w:t>They read</w:t>
        </w:r>
      </w:ins>
      <w:r>
        <w:rPr>
          <w:snapToGrid w:val="0"/>
        </w:rPr>
        <w:t xml:space="preserve"> as follows:</w:t>
      </w:r>
    </w:p>
    <w:p>
      <w:pPr>
        <w:pStyle w:val="BlankOpen"/>
      </w:pPr>
    </w:p>
    <w:p>
      <w:pPr>
        <w:pStyle w:val="nzHeading5"/>
      </w:pPr>
      <w:bookmarkStart w:id="3642" w:name="_Toc278896533"/>
      <w:bookmarkStart w:id="3643" w:name="_Toc279737508"/>
      <w:bookmarkStart w:id="3644" w:name="_Toc272766643"/>
      <w:bookmarkStart w:id="3645" w:name="_Toc278785464"/>
      <w:bookmarkStart w:id="3646" w:name="_Toc278896229"/>
      <w:bookmarkStart w:id="3647" w:name="_Toc279737204"/>
      <w:del w:id="3648" w:author="svcMRProcess" w:date="2018-09-19T00:39:00Z">
        <w:r>
          <w:rPr>
            <w:rStyle w:val="CharPartNo"/>
          </w:rPr>
          <w:delText>Part 2</w:delText>
        </w:r>
        <w:r>
          <w:rPr>
            <w:rStyle w:val="CharDivNo"/>
          </w:rPr>
          <w:delText> </w:delText>
        </w:r>
        <w:r>
          <w:delText>—</w:delText>
        </w:r>
        <w:r>
          <w:rPr>
            <w:rStyle w:val="CharDivText"/>
          </w:rPr>
          <w:delText> </w:delText>
        </w:r>
      </w:del>
      <w:ins w:id="3649" w:author="svcMRProcess" w:date="2018-09-19T00:39:00Z">
        <w:r>
          <w:t>23.</w:t>
        </w:r>
        <w:r>
          <w:tab/>
        </w:r>
      </w:ins>
      <w:r>
        <w:rPr>
          <w:i/>
        </w:rPr>
        <w:t>Fair Trading Act 2010</w:t>
      </w:r>
      <w:r>
        <w:t xml:space="preserve"> amended</w:t>
      </w:r>
      <w:bookmarkEnd w:id="3642"/>
      <w:bookmarkEnd w:id="3643"/>
      <w:bookmarkEnd w:id="3644"/>
      <w:bookmarkEnd w:id="3645"/>
      <w:bookmarkEnd w:id="3646"/>
      <w:bookmarkEnd w:id="3647"/>
    </w:p>
    <w:p>
      <w:pPr>
        <w:pStyle w:val="nzHeading5"/>
        <w:rPr>
          <w:del w:id="3650" w:author="svcMRProcess" w:date="2018-09-19T00:39:00Z"/>
        </w:rPr>
      </w:pPr>
      <w:bookmarkStart w:id="3651" w:name="_Toc278896230"/>
      <w:bookmarkStart w:id="3652" w:name="_Toc279737205"/>
      <w:del w:id="3653" w:author="svcMRProcess" w:date="2018-09-19T00:39:00Z">
        <w:r>
          <w:rPr>
            <w:rStyle w:val="CharSectno"/>
          </w:rPr>
          <w:delText>3</w:delText>
        </w:r>
        <w:r>
          <w:delText>.</w:delText>
        </w:r>
        <w:r>
          <w:tab/>
          <w:delText>Act amended</w:delText>
        </w:r>
        <w:bookmarkEnd w:id="3651"/>
        <w:bookmarkEnd w:id="3652"/>
      </w:del>
    </w:p>
    <w:p>
      <w:pPr>
        <w:pStyle w:val="nzSubsection"/>
      </w:pPr>
      <w:del w:id="3654" w:author="svcMRProcess" w:date="2018-09-19T00:39:00Z">
        <w:r>
          <w:tab/>
        </w:r>
      </w:del>
      <w:ins w:id="3655" w:author="svcMRProcess" w:date="2018-09-19T00:39:00Z">
        <w:r>
          <w:tab/>
          <w:t>(1)</w:t>
        </w:r>
      </w:ins>
      <w:r>
        <w:tab/>
        <w:t xml:space="preserve">This </w:t>
      </w:r>
      <w:del w:id="3656" w:author="svcMRProcess" w:date="2018-09-19T00:39:00Z">
        <w:r>
          <w:delText>Part</w:delText>
        </w:r>
      </w:del>
      <w:ins w:id="3657" w:author="svcMRProcess" w:date="2018-09-19T00:39:00Z">
        <w:r>
          <w:t>section</w:t>
        </w:r>
      </w:ins>
      <w:r>
        <w:t xml:space="preserve"> amends the </w:t>
      </w:r>
      <w:r>
        <w:rPr>
          <w:i/>
        </w:rPr>
        <w:t>Fair Trading Act 2010</w:t>
      </w:r>
      <w:r>
        <w:t>.</w:t>
      </w:r>
    </w:p>
    <w:p>
      <w:pPr>
        <w:pStyle w:val="nzHeading5"/>
        <w:rPr>
          <w:del w:id="3658" w:author="svcMRProcess" w:date="2018-09-19T00:39:00Z"/>
        </w:rPr>
      </w:pPr>
      <w:bookmarkStart w:id="3659" w:name="_Toc278896231"/>
      <w:bookmarkStart w:id="3660" w:name="_Toc279737206"/>
      <w:del w:id="3661" w:author="svcMRProcess" w:date="2018-09-19T00:39:00Z">
        <w:r>
          <w:rPr>
            <w:rStyle w:val="CharSectno"/>
          </w:rPr>
          <w:delText>4</w:delText>
        </w:r>
        <w:r>
          <w:delText>.</w:delText>
        </w:r>
        <w:r>
          <w:tab/>
          <w:delText>Section 57A inserted</w:delText>
        </w:r>
        <w:bookmarkEnd w:id="3659"/>
        <w:bookmarkEnd w:id="3660"/>
      </w:del>
    </w:p>
    <w:p>
      <w:pPr>
        <w:pStyle w:val="nzSubsection"/>
        <w:rPr>
          <w:ins w:id="3662" w:author="svcMRProcess" w:date="2018-09-19T00:39:00Z"/>
        </w:rPr>
      </w:pPr>
      <w:del w:id="3663" w:author="svcMRProcess" w:date="2018-09-19T00:39:00Z">
        <w:r>
          <w:tab/>
        </w:r>
        <w:r>
          <w:tab/>
          <w:delText>After</w:delText>
        </w:r>
      </w:del>
      <w:ins w:id="3664" w:author="svcMRProcess" w:date="2018-09-19T00:39:00Z">
        <w:r>
          <w:tab/>
          <w:t>(2)</w:t>
        </w:r>
        <w:r>
          <w:tab/>
          <w:t>In Schedule 1 delete “</w:t>
        </w:r>
        <w:r>
          <w:rPr>
            <w:i/>
          </w:rPr>
          <w:t>Agricultural Products Act 1929</w:t>
        </w:r>
        <w:r>
          <w:t>”.</w:t>
        </w:r>
      </w:ins>
    </w:p>
    <w:p>
      <w:pPr>
        <w:pStyle w:val="BlankClose"/>
        <w:rPr>
          <w:ins w:id="3665" w:author="svcMRProcess" w:date="2018-09-19T00:39:00Z"/>
        </w:rPr>
      </w:pPr>
    </w:p>
    <w:p>
      <w:pPr>
        <w:pStyle w:val="nzSubsection"/>
      </w:pPr>
      <w:ins w:id="3666" w:author="svcMRProcess" w:date="2018-09-19T00:39:00Z">
        <w:r>
          <w:tab/>
          <w:t>(3)</w:t>
        </w:r>
        <w:r>
          <w:tab/>
          <w:t>Delete</w:t>
        </w:r>
      </w:ins>
      <w:r>
        <w:t xml:space="preserve"> section </w:t>
      </w:r>
      <w:del w:id="3667" w:author="svcMRProcess" w:date="2018-09-19T00:39:00Z">
        <w:r>
          <w:delText>56</w:delText>
        </w:r>
      </w:del>
      <w:ins w:id="3668" w:author="svcMRProcess" w:date="2018-09-19T00:39:00Z">
        <w:r>
          <w:t>29 and</w:t>
        </w:r>
      </w:ins>
      <w:r>
        <w:t xml:space="preserve"> insert:</w:t>
      </w:r>
    </w:p>
    <w:p>
      <w:pPr>
        <w:pStyle w:val="BlankOpen"/>
      </w:pPr>
    </w:p>
    <w:p>
      <w:pPr>
        <w:pStyle w:val="nzHeading5"/>
        <w:rPr>
          <w:del w:id="3669" w:author="svcMRProcess" w:date="2018-09-19T00:39:00Z"/>
        </w:rPr>
      </w:pPr>
      <w:bookmarkStart w:id="3670" w:name="_Toc278896232"/>
      <w:bookmarkStart w:id="3671" w:name="_Toc279737207"/>
      <w:bookmarkStart w:id="3672" w:name="_Toc278896534"/>
      <w:bookmarkStart w:id="3673" w:name="_Toc279737509"/>
      <w:del w:id="3674" w:author="svcMRProcess" w:date="2018-09-19T00:39:00Z">
        <w:r>
          <w:delText>57A.</w:delText>
        </w:r>
        <w:r>
          <w:tab/>
          <w:delText>Licensing and regulatory functions of Commissioner</w:delText>
        </w:r>
        <w:bookmarkEnd w:id="3670"/>
        <w:bookmarkEnd w:id="3671"/>
      </w:del>
    </w:p>
    <w:p>
      <w:pPr>
        <w:pStyle w:val="nzSubsection"/>
        <w:rPr>
          <w:del w:id="3675" w:author="svcMRProcess" w:date="2018-09-19T00:39:00Z"/>
        </w:rPr>
      </w:pPr>
      <w:del w:id="3676" w:author="svcMRProcess" w:date="2018-09-19T00:39:00Z">
        <w:r>
          <w:tab/>
        </w:r>
        <w:r>
          <w:tab/>
          <w:delText xml:space="preserve">The Commissioner has the following functions with respect to the licensing, registration and certification schemes provided for in the Acts specified in Schedule 2 — </w:delText>
        </w:r>
      </w:del>
    </w:p>
    <w:p>
      <w:pPr>
        <w:pStyle w:val="nzIndenta"/>
        <w:rPr>
          <w:del w:id="3677" w:author="svcMRProcess" w:date="2018-09-19T00:39:00Z"/>
        </w:rPr>
      </w:pPr>
      <w:del w:id="3678" w:author="svcMRProcess" w:date="2018-09-19T00:39:00Z">
        <w:r>
          <w:tab/>
          <w:delText>(a)</w:delText>
        </w:r>
        <w:r>
          <w:tab/>
          <w:delText>to administer the scheme of licensing, registration and certification established under those Acts;</w:delText>
        </w:r>
      </w:del>
    </w:p>
    <w:p>
      <w:pPr>
        <w:pStyle w:val="nzIndenta"/>
        <w:rPr>
          <w:del w:id="3679" w:author="svcMRProcess" w:date="2018-09-19T00:39:00Z"/>
        </w:rPr>
      </w:pPr>
      <w:del w:id="3680" w:author="svcMRProcess" w:date="2018-09-19T00:39:00Z">
        <w:r>
          <w:tab/>
          <w:delText>(b)</w:delText>
        </w:r>
        <w:r>
          <w:tab/>
          <w:delText xml:space="preserve">to conduct and promote education and provide advisory services for persons who are licensed, registered or certificated under those Acts, or involved in the administration of those Acts, and for members of the public on — </w:delText>
        </w:r>
      </w:del>
    </w:p>
    <w:p>
      <w:pPr>
        <w:pStyle w:val="nzIndenti"/>
        <w:rPr>
          <w:del w:id="3681" w:author="svcMRProcess" w:date="2018-09-19T00:39:00Z"/>
        </w:rPr>
      </w:pPr>
      <w:del w:id="3682" w:author="svcMRProcess" w:date="2018-09-19T00:39:00Z">
        <w:r>
          <w:tab/>
          <w:delText>(i)</w:delText>
        </w:r>
        <w:r>
          <w:tab/>
          <w:delText>matters relating to the operation of those Acts;</w:delText>
        </w:r>
      </w:del>
    </w:p>
    <w:p>
      <w:pPr>
        <w:pStyle w:val="nzIndenti"/>
        <w:rPr>
          <w:del w:id="3683" w:author="svcMRProcess" w:date="2018-09-19T00:39:00Z"/>
        </w:rPr>
      </w:pPr>
      <w:del w:id="3684" w:author="svcMRProcess" w:date="2018-09-19T00:39:00Z">
        <w:r>
          <w:tab/>
          <w:delText>(ii)</w:delText>
        </w:r>
        <w:r>
          <w:tab/>
          <w:delText>matters relating to the operations of persons who are licensed, registered or certificated under those Acts;</w:delText>
        </w:r>
      </w:del>
    </w:p>
    <w:p>
      <w:pPr>
        <w:pStyle w:val="nzIndenta"/>
        <w:rPr>
          <w:del w:id="3685" w:author="svcMRProcess" w:date="2018-09-19T00:39:00Z"/>
        </w:rPr>
      </w:pPr>
      <w:del w:id="3686" w:author="svcMRProcess" w:date="2018-09-19T00:39:00Z">
        <w:r>
          <w:tab/>
          <w:delText>(c)</w:delText>
        </w:r>
        <w:r>
          <w:tab/>
          <w:delText>to advise the Minister as to the general administration of those Acts;</w:delText>
        </w:r>
      </w:del>
    </w:p>
    <w:p>
      <w:pPr>
        <w:pStyle w:val="nzIndenta"/>
        <w:rPr>
          <w:del w:id="3687" w:author="svcMRProcess" w:date="2018-09-19T00:39:00Z"/>
        </w:rPr>
      </w:pPr>
      <w:del w:id="3688" w:author="svcMRProcess" w:date="2018-09-19T00:39:00Z">
        <w:r>
          <w:tab/>
          <w:delText>(d)</w:delText>
        </w:r>
        <w:r>
          <w:tab/>
          <w:delText>to make recommendations and submit proposals to the Minister from time to time with respect to regulations to be made under those Acts;</w:delText>
        </w:r>
      </w:del>
    </w:p>
    <w:p>
      <w:pPr>
        <w:pStyle w:val="nzIndenta"/>
        <w:rPr>
          <w:del w:id="3689" w:author="svcMRProcess" w:date="2018-09-19T00:39:00Z"/>
        </w:rPr>
      </w:pPr>
      <w:del w:id="3690" w:author="svcMRProcess" w:date="2018-09-19T00:39:00Z">
        <w:r>
          <w:tab/>
          <w:delText>(e)</w:delText>
        </w:r>
        <w:r>
          <w:tab/>
          <w:delText>to carry out any other functions conferred on the Commissioner under those Acts.</w:delText>
        </w:r>
      </w:del>
    </w:p>
    <w:p>
      <w:pPr>
        <w:pStyle w:val="BlankClose"/>
        <w:rPr>
          <w:del w:id="3691" w:author="svcMRProcess" w:date="2018-09-19T00:39:00Z"/>
        </w:rPr>
      </w:pPr>
    </w:p>
    <w:p>
      <w:pPr>
        <w:pStyle w:val="nzHeading5"/>
      </w:pPr>
      <w:bookmarkStart w:id="3692" w:name="_Toc278896233"/>
      <w:bookmarkStart w:id="3693" w:name="_Toc279737208"/>
      <w:del w:id="3694" w:author="svcMRProcess" w:date="2018-09-19T00:39:00Z">
        <w:r>
          <w:rPr>
            <w:rStyle w:val="CharSectno"/>
          </w:rPr>
          <w:delText>5</w:delText>
        </w:r>
        <w:r>
          <w:delText>.</w:delText>
        </w:r>
        <w:r>
          <w:tab/>
          <w:delText>Section 62</w:delText>
        </w:r>
      </w:del>
      <w:ins w:id="3695" w:author="svcMRProcess" w:date="2018-09-19T00:39:00Z">
        <w:r>
          <w:t>29.</w:t>
        </w:r>
        <w:r>
          <w:tab/>
        </w:r>
        <w:r>
          <w:rPr>
            <w:i/>
          </w:rPr>
          <w:t>Fair Trading Act 2010</w:t>
        </w:r>
      </w:ins>
      <w:r>
        <w:t xml:space="preserve"> amended</w:t>
      </w:r>
      <w:bookmarkEnd w:id="3672"/>
      <w:bookmarkEnd w:id="3673"/>
      <w:bookmarkEnd w:id="3692"/>
      <w:bookmarkEnd w:id="3693"/>
    </w:p>
    <w:p>
      <w:pPr>
        <w:pStyle w:val="nzSubsection"/>
        <w:rPr>
          <w:del w:id="3696" w:author="svcMRProcess" w:date="2018-09-19T00:39:00Z"/>
        </w:rPr>
      </w:pPr>
      <w:r>
        <w:tab/>
      </w:r>
      <w:del w:id="3697" w:author="svcMRProcess" w:date="2018-09-19T00:39:00Z">
        <w:r>
          <w:tab/>
          <w:delText>In</w:delText>
        </w:r>
      </w:del>
      <w:ins w:id="3698" w:author="svcMRProcess" w:date="2018-09-19T00:39:00Z">
        <w:r>
          <w:t>(1)</w:t>
        </w:r>
        <w:r>
          <w:tab/>
          <w:t>This</w:t>
        </w:r>
      </w:ins>
      <w:r>
        <w:t xml:space="preserve"> section</w:t>
      </w:r>
      <w:del w:id="3699" w:author="svcMRProcess" w:date="2018-09-19T00:39:00Z">
        <w:r>
          <w:delText> 62(1) in</w:delText>
        </w:r>
      </w:del>
      <w:ins w:id="3700" w:author="svcMRProcess" w:date="2018-09-19T00:39:00Z">
        <w:r>
          <w:t xml:space="preserve"> amends</w:t>
        </w:r>
      </w:ins>
      <w:r>
        <w:t xml:space="preserve"> the </w:t>
      </w:r>
      <w:del w:id="3701" w:author="svcMRProcess" w:date="2018-09-19T00:39:00Z">
        <w:r>
          <w:delText xml:space="preserve">definition of </w:delText>
        </w:r>
        <w:r>
          <w:rPr>
            <w:b/>
            <w:bCs/>
            <w:i/>
            <w:iCs/>
          </w:rPr>
          <w:delText>consumer affairs authority</w:delText>
        </w:r>
        <w:r>
          <w:delText>:</w:delText>
        </w:r>
      </w:del>
    </w:p>
    <w:p>
      <w:pPr>
        <w:pStyle w:val="nzIndenta"/>
        <w:rPr>
          <w:del w:id="3702" w:author="svcMRProcess" w:date="2018-09-19T00:39:00Z"/>
        </w:rPr>
      </w:pPr>
      <w:del w:id="3703" w:author="svcMRProcess" w:date="2018-09-19T00:39:00Z">
        <w:r>
          <w:tab/>
          <w:delText>(a)</w:delText>
        </w:r>
        <w:r>
          <w:tab/>
          <w:delText>after paragraph (a)(i) insert:</w:delText>
        </w:r>
      </w:del>
    </w:p>
    <w:p>
      <w:pPr>
        <w:pStyle w:val="BlankOpen"/>
        <w:rPr>
          <w:del w:id="3704" w:author="svcMRProcess" w:date="2018-09-19T00:39:00Z"/>
        </w:rPr>
      </w:pPr>
    </w:p>
    <w:p>
      <w:pPr>
        <w:pStyle w:val="nzDefsubpara"/>
        <w:rPr>
          <w:del w:id="3705" w:author="svcMRProcess" w:date="2018-09-19T00:39:00Z"/>
        </w:rPr>
      </w:pPr>
      <w:del w:id="3706" w:author="svcMRProcess" w:date="2018-09-19T00:39:00Z">
        <w:r>
          <w:tab/>
          <w:delText>(iia)</w:delText>
        </w:r>
        <w:r>
          <w:tab/>
          <w:delText>an advisory committee appointed under Division 3; or</w:delText>
        </w:r>
      </w:del>
    </w:p>
    <w:p>
      <w:pPr>
        <w:pStyle w:val="BlankClose"/>
        <w:rPr>
          <w:del w:id="3707" w:author="svcMRProcess" w:date="2018-09-19T00:39:00Z"/>
        </w:rPr>
      </w:pPr>
    </w:p>
    <w:p>
      <w:pPr>
        <w:pStyle w:val="nzIndenta"/>
        <w:rPr>
          <w:del w:id="3708" w:author="svcMRProcess" w:date="2018-09-19T00:39:00Z"/>
        </w:rPr>
      </w:pPr>
      <w:del w:id="3709" w:author="svcMRProcess" w:date="2018-09-19T00:39:00Z">
        <w:r>
          <w:tab/>
          <w:delText>(b)</w:delText>
        </w:r>
        <w:r>
          <w:tab/>
          <w:delText>in paragraph (b)(ii) delete “body or authority referred to in paragraph (a)(ii)” and insert:</w:delText>
        </w:r>
      </w:del>
    </w:p>
    <w:p>
      <w:pPr>
        <w:pStyle w:val="BlankOpen"/>
        <w:rPr>
          <w:del w:id="3710" w:author="svcMRProcess" w:date="2018-09-19T00:39:00Z"/>
        </w:rPr>
      </w:pPr>
    </w:p>
    <w:p>
      <w:pPr>
        <w:pStyle w:val="nzDefsubpara"/>
        <w:rPr>
          <w:del w:id="3711" w:author="svcMRProcess" w:date="2018-09-19T00:39:00Z"/>
        </w:rPr>
      </w:pPr>
      <w:del w:id="3712" w:author="svcMRProcess" w:date="2018-09-19T00:39:00Z">
        <w:r>
          <w:tab/>
        </w:r>
        <w:r>
          <w:tab/>
          <w:delText>body, an advisory committee or an authority referred to in paragraph (a)(iia) or (a)(ii)</w:delText>
        </w:r>
      </w:del>
    </w:p>
    <w:p>
      <w:pPr>
        <w:pStyle w:val="BlankClose"/>
        <w:rPr>
          <w:del w:id="3713" w:author="svcMRProcess" w:date="2018-09-19T00:39:00Z"/>
        </w:rPr>
      </w:pPr>
    </w:p>
    <w:p>
      <w:pPr>
        <w:pStyle w:val="nzHeading5"/>
        <w:rPr>
          <w:del w:id="3714" w:author="svcMRProcess" w:date="2018-09-19T00:39:00Z"/>
        </w:rPr>
      </w:pPr>
      <w:bookmarkStart w:id="3715" w:name="_Toc278896234"/>
      <w:bookmarkStart w:id="3716" w:name="_Toc279737209"/>
      <w:del w:id="3717" w:author="svcMRProcess" w:date="2018-09-19T00:39:00Z">
        <w:r>
          <w:rPr>
            <w:rStyle w:val="CharSectno"/>
          </w:rPr>
          <w:delText>6</w:delText>
        </w:r>
        <w:r>
          <w:delText>.</w:delText>
        </w:r>
        <w:r>
          <w:tab/>
          <w:delText>Part 5 Division 3 inserted</w:delText>
        </w:r>
        <w:bookmarkEnd w:id="3715"/>
        <w:bookmarkEnd w:id="3716"/>
      </w:del>
    </w:p>
    <w:p>
      <w:pPr>
        <w:pStyle w:val="nzSubsection"/>
        <w:rPr>
          <w:del w:id="3718" w:author="svcMRProcess" w:date="2018-09-19T00:39:00Z"/>
        </w:rPr>
      </w:pPr>
      <w:del w:id="3719" w:author="svcMRProcess" w:date="2018-09-19T00:39:00Z">
        <w:r>
          <w:tab/>
        </w:r>
        <w:r>
          <w:tab/>
          <w:delText>At the end of Part 5 insert:</w:delText>
        </w:r>
      </w:del>
    </w:p>
    <w:p>
      <w:pPr>
        <w:pStyle w:val="BlankOpen"/>
        <w:rPr>
          <w:del w:id="3720" w:author="svcMRProcess" w:date="2018-09-19T00:39:00Z"/>
        </w:rPr>
      </w:pPr>
    </w:p>
    <w:p>
      <w:pPr>
        <w:pStyle w:val="nzHeading3"/>
        <w:rPr>
          <w:del w:id="3721" w:author="svcMRProcess" w:date="2018-09-19T00:39:00Z"/>
        </w:rPr>
      </w:pPr>
      <w:bookmarkStart w:id="3722" w:name="_Toc272766649"/>
      <w:bookmarkStart w:id="3723" w:name="_Toc278785470"/>
      <w:bookmarkStart w:id="3724" w:name="_Toc278896235"/>
      <w:bookmarkStart w:id="3725" w:name="_Toc279737210"/>
      <w:del w:id="3726" w:author="svcMRProcess" w:date="2018-09-19T00:39:00Z">
        <w:r>
          <w:delText>Division 3 — Advisory committees</w:delText>
        </w:r>
        <w:bookmarkEnd w:id="3722"/>
        <w:bookmarkEnd w:id="3723"/>
        <w:bookmarkEnd w:id="3724"/>
        <w:bookmarkEnd w:id="3725"/>
      </w:del>
    </w:p>
    <w:p>
      <w:pPr>
        <w:pStyle w:val="nzHeading4"/>
        <w:rPr>
          <w:del w:id="3727" w:author="svcMRProcess" w:date="2018-09-19T00:39:00Z"/>
        </w:rPr>
      </w:pPr>
      <w:bookmarkStart w:id="3728" w:name="_Toc272766650"/>
      <w:bookmarkStart w:id="3729" w:name="_Toc278785471"/>
      <w:bookmarkStart w:id="3730" w:name="_Toc278896236"/>
      <w:bookmarkStart w:id="3731" w:name="_Toc279737211"/>
      <w:del w:id="3732" w:author="svcMRProcess" w:date="2018-09-19T00:39:00Z">
        <w:r>
          <w:delText>Subdivision 1 — Property Industry Advisory Committee</w:delText>
        </w:r>
        <w:bookmarkEnd w:id="3728"/>
        <w:bookmarkEnd w:id="3729"/>
        <w:bookmarkEnd w:id="3730"/>
        <w:bookmarkEnd w:id="3731"/>
      </w:del>
    </w:p>
    <w:p>
      <w:pPr>
        <w:pStyle w:val="nzHeading5"/>
        <w:rPr>
          <w:del w:id="3733" w:author="svcMRProcess" w:date="2018-09-19T00:39:00Z"/>
        </w:rPr>
      </w:pPr>
      <w:bookmarkStart w:id="3734" w:name="_Toc278896237"/>
      <w:bookmarkStart w:id="3735" w:name="_Toc279737212"/>
      <w:del w:id="3736" w:author="svcMRProcess" w:date="2018-09-19T00:39:00Z">
        <w:r>
          <w:delText>63A.</w:delText>
        </w:r>
        <w:r>
          <w:tab/>
          <w:delText>Property Industry Advisory Committee</w:delText>
        </w:r>
        <w:bookmarkEnd w:id="3734"/>
        <w:bookmarkEnd w:id="3735"/>
      </w:del>
    </w:p>
    <w:p>
      <w:pPr>
        <w:pStyle w:val="nzSubsection"/>
        <w:rPr>
          <w:del w:id="3737" w:author="svcMRProcess" w:date="2018-09-19T00:39:00Z"/>
        </w:rPr>
      </w:pPr>
      <w:del w:id="3738" w:author="svcMRProcess" w:date="2018-09-19T00:39:00Z">
        <w:r>
          <w:tab/>
        </w:r>
        <w:r>
          <w:tab/>
          <w:delText>A committee called the Property Industry Advisory Committee is established.</w:delText>
        </w:r>
      </w:del>
    </w:p>
    <w:p>
      <w:pPr>
        <w:pStyle w:val="nzHeading5"/>
        <w:rPr>
          <w:del w:id="3739" w:author="svcMRProcess" w:date="2018-09-19T00:39:00Z"/>
        </w:rPr>
      </w:pPr>
      <w:bookmarkStart w:id="3740" w:name="_Toc278896238"/>
      <w:bookmarkStart w:id="3741" w:name="_Toc279737213"/>
      <w:del w:id="3742" w:author="svcMRProcess" w:date="2018-09-19T00:39:00Z">
        <w:r>
          <w:delText>63B.</w:delText>
        </w:r>
        <w:r>
          <w:tab/>
          <w:delText>Membership</w:delText>
        </w:r>
        <w:bookmarkEnd w:id="3740"/>
        <w:bookmarkEnd w:id="3741"/>
      </w:del>
    </w:p>
    <w:p>
      <w:pPr>
        <w:pStyle w:val="nzSubsection"/>
        <w:rPr>
          <w:del w:id="3743" w:author="svcMRProcess" w:date="2018-09-19T00:39:00Z"/>
        </w:rPr>
      </w:pPr>
      <w:del w:id="3744" w:author="svcMRProcess" w:date="2018-09-19T00:39:00Z">
        <w:r>
          <w:tab/>
          <w:delText>(1)</w:delText>
        </w:r>
        <w:r>
          <w:tab/>
          <w:delText xml:space="preserve">The Committee consists of — </w:delText>
        </w:r>
      </w:del>
    </w:p>
    <w:p>
      <w:pPr>
        <w:pStyle w:val="nzIndenta"/>
        <w:rPr>
          <w:del w:id="3745" w:author="svcMRProcess" w:date="2018-09-19T00:39:00Z"/>
        </w:rPr>
      </w:pPr>
      <w:del w:id="3746" w:author="svcMRProcess" w:date="2018-09-19T00:39:00Z">
        <w:r>
          <w:tab/>
          <w:delText>(a)</w:delText>
        </w:r>
        <w:r>
          <w:tab/>
          <w:delText>the Commissioner ex officio; and</w:delText>
        </w:r>
      </w:del>
    </w:p>
    <w:p>
      <w:pPr>
        <w:pStyle w:val="nzIndenta"/>
        <w:rPr>
          <w:del w:id="3747" w:author="svcMRProcess" w:date="2018-09-19T00:39:00Z"/>
        </w:rPr>
      </w:pPr>
      <w:del w:id="3748" w:author="svcMRProcess" w:date="2018-09-19T00:39:00Z">
        <w:r>
          <w:tab/>
          <w:delText>(b)</w:delText>
        </w:r>
        <w:r>
          <w:tab/>
          <w:delText>8 other members or such other number of persons as may be prescribed, appointed by the Minister in accordance with the regulations.</w:delText>
        </w:r>
      </w:del>
    </w:p>
    <w:p>
      <w:pPr>
        <w:pStyle w:val="nzSubsection"/>
        <w:rPr>
          <w:del w:id="3749" w:author="svcMRProcess" w:date="2018-09-19T00:39:00Z"/>
        </w:rPr>
      </w:pPr>
      <w:del w:id="3750" w:author="svcMRProcess" w:date="2018-09-19T00:39:00Z">
        <w:r>
          <w:tab/>
          <w:delText>(2)</w:delText>
        </w:r>
        <w:r>
          <w:tab/>
          <w:delText>One of the members appointed under subsection (1)(b) is to be appointed as Chairperson.</w:delText>
        </w:r>
      </w:del>
    </w:p>
    <w:p>
      <w:pPr>
        <w:pStyle w:val="nzHeading5"/>
        <w:rPr>
          <w:del w:id="3751" w:author="svcMRProcess" w:date="2018-09-19T00:39:00Z"/>
        </w:rPr>
      </w:pPr>
      <w:bookmarkStart w:id="3752" w:name="_Toc278896239"/>
      <w:bookmarkStart w:id="3753" w:name="_Toc279737214"/>
      <w:del w:id="3754" w:author="svcMRProcess" w:date="2018-09-19T00:39:00Z">
        <w:r>
          <w:delText>63C.</w:delText>
        </w:r>
        <w:r>
          <w:tab/>
          <w:delText>Functions</w:delText>
        </w:r>
        <w:bookmarkEnd w:id="3752"/>
        <w:bookmarkEnd w:id="3753"/>
      </w:del>
    </w:p>
    <w:p>
      <w:pPr>
        <w:pStyle w:val="nzSubsection"/>
        <w:rPr>
          <w:del w:id="3755" w:author="svcMRProcess" w:date="2018-09-19T00:39:00Z"/>
        </w:rPr>
      </w:pPr>
      <w:del w:id="3756" w:author="svcMRProcess" w:date="2018-09-19T00:39:00Z">
        <w:r>
          <w:tab/>
        </w:r>
        <w:r>
          <w:tab/>
          <w:delText xml:space="preserve">The functions of the Committee are to advise the Minister and the Commissioner on — </w:delText>
        </w:r>
      </w:del>
    </w:p>
    <w:p>
      <w:pPr>
        <w:pStyle w:val="nzIndenta"/>
        <w:rPr>
          <w:del w:id="3757" w:author="svcMRProcess" w:date="2018-09-19T00:39:00Z"/>
        </w:rPr>
      </w:pPr>
      <w:del w:id="3758" w:author="svcMRProcess" w:date="2018-09-19T00:39:00Z">
        <w:r>
          <w:tab/>
          <w:delText>(a)</w:delText>
        </w:r>
        <w:r>
          <w:tab/>
          <w:delTex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delText>
        </w:r>
      </w:del>
    </w:p>
    <w:p>
      <w:pPr>
        <w:pStyle w:val="nzIndenta"/>
        <w:rPr>
          <w:del w:id="3759" w:author="svcMRProcess" w:date="2018-09-19T00:39:00Z"/>
        </w:rPr>
      </w:pPr>
      <w:del w:id="3760" w:author="svcMRProcess" w:date="2018-09-19T00:39:00Z">
        <w:r>
          <w:tab/>
          <w:delText>(b)</w:delText>
        </w:r>
        <w:r>
          <w:tab/>
          <w:delText>the provision by the Commissioner of education, information and advice to consumers and to the real estate, settlement and land valuation industries in Western Australia; and</w:delText>
        </w:r>
      </w:del>
    </w:p>
    <w:p>
      <w:pPr>
        <w:pStyle w:val="nzSubsection"/>
      </w:pPr>
      <w:del w:id="3761" w:author="svcMRProcess" w:date="2018-09-19T00:39:00Z">
        <w:r>
          <w:tab/>
          <w:delText>(c)</w:delText>
        </w:r>
        <w:r>
          <w:tab/>
          <w:delText xml:space="preserve">the criteria required for applications under the </w:delText>
        </w:r>
        <w:r>
          <w:rPr>
            <w:i/>
          </w:rPr>
          <w:delText>Real Estate and Business Agents</w:delText>
        </w:r>
      </w:del>
      <w:ins w:id="3762" w:author="svcMRProcess" w:date="2018-09-19T00:39:00Z">
        <w:r>
          <w:rPr>
            <w:i/>
          </w:rPr>
          <w:t>Fair Trading</w:t>
        </w:r>
      </w:ins>
      <w:r>
        <w:rPr>
          <w:i/>
        </w:rPr>
        <w:t xml:space="preserve"> Act </w:t>
      </w:r>
      <w:del w:id="3763" w:author="svcMRProcess" w:date="2018-09-19T00:39:00Z">
        <w:r>
          <w:rPr>
            <w:i/>
            <w:iCs/>
          </w:rPr>
          <w:delText>1978</w:delText>
        </w:r>
        <w:r>
          <w:delText xml:space="preserve"> section 131O; and</w:delText>
        </w:r>
      </w:del>
      <w:ins w:id="3764" w:author="svcMRProcess" w:date="2018-09-19T00:39:00Z">
        <w:r>
          <w:rPr>
            <w:i/>
          </w:rPr>
          <w:t>2010</w:t>
        </w:r>
        <w:r>
          <w:t>.</w:t>
        </w:r>
      </w:ins>
    </w:p>
    <w:p>
      <w:pPr>
        <w:pStyle w:val="nzIndenta"/>
        <w:rPr>
          <w:del w:id="3765" w:author="svcMRProcess" w:date="2018-09-19T00:39:00Z"/>
        </w:rPr>
      </w:pPr>
      <w:del w:id="3766" w:author="svcMRProcess" w:date="2018-09-19T00:39:00Z">
        <w:r>
          <w:tab/>
          <w:delText>(d)</w:delText>
        </w:r>
        <w:r>
          <w:tab/>
          <w:delText>any matter referred to the Committee by the Minister or the Commissioner.</w:delText>
        </w:r>
      </w:del>
    </w:p>
    <w:p>
      <w:pPr>
        <w:pStyle w:val="nzHeading5"/>
        <w:rPr>
          <w:del w:id="3767" w:author="svcMRProcess" w:date="2018-09-19T00:39:00Z"/>
        </w:rPr>
      </w:pPr>
      <w:bookmarkStart w:id="3768" w:name="_Toc278896240"/>
      <w:bookmarkStart w:id="3769" w:name="_Toc279737215"/>
      <w:del w:id="3770" w:author="svcMRProcess" w:date="2018-09-19T00:39:00Z">
        <w:r>
          <w:delText>63D.</w:delText>
        </w:r>
        <w:r>
          <w:tab/>
          <w:delText>Committee may regulate own procedure</w:delText>
        </w:r>
        <w:bookmarkEnd w:id="3768"/>
        <w:bookmarkEnd w:id="3769"/>
      </w:del>
    </w:p>
    <w:p>
      <w:pPr>
        <w:pStyle w:val="nzSubsection"/>
        <w:rPr>
          <w:del w:id="3771" w:author="svcMRProcess" w:date="2018-09-19T00:39:00Z"/>
        </w:rPr>
      </w:pPr>
      <w:del w:id="3772" w:author="svcMRProcess" w:date="2018-09-19T00:39:00Z">
        <w:r>
          <w:tab/>
          <w:delText>(1)</w:delText>
        </w:r>
        <w:r>
          <w:tab/>
          <w:delText>The Committee may regulate its own procedure.</w:delText>
        </w:r>
      </w:del>
    </w:p>
    <w:p>
      <w:pPr>
        <w:pStyle w:val="nzSubsection"/>
        <w:rPr>
          <w:del w:id="3773" w:author="svcMRProcess" w:date="2018-09-19T00:39:00Z"/>
        </w:rPr>
      </w:pPr>
      <w:del w:id="3774" w:author="svcMRProcess" w:date="2018-09-19T00:39:00Z">
        <w:r>
          <w:tab/>
          <w:delText>(2)</w:delText>
        </w:r>
        <w:r>
          <w:tab/>
          <w:delText>Subsection (1) is subject to the regulations.</w:delText>
        </w:r>
      </w:del>
    </w:p>
    <w:p>
      <w:pPr>
        <w:pStyle w:val="nzHeading4"/>
        <w:rPr>
          <w:del w:id="3775" w:author="svcMRProcess" w:date="2018-09-19T00:39:00Z"/>
        </w:rPr>
      </w:pPr>
      <w:bookmarkStart w:id="3776" w:name="_Toc272766655"/>
      <w:bookmarkStart w:id="3777" w:name="_Toc278785476"/>
      <w:bookmarkStart w:id="3778" w:name="_Toc278896241"/>
      <w:bookmarkStart w:id="3779" w:name="_Toc279737216"/>
      <w:del w:id="3780" w:author="svcMRProcess" w:date="2018-09-19T00:39:00Z">
        <w:r>
          <w:delText>Subdivision 2 — Motor Vehicle Industry Advisory Committee</w:delText>
        </w:r>
        <w:bookmarkEnd w:id="3776"/>
        <w:bookmarkEnd w:id="3777"/>
        <w:bookmarkEnd w:id="3778"/>
        <w:bookmarkEnd w:id="3779"/>
      </w:del>
    </w:p>
    <w:p>
      <w:pPr>
        <w:pStyle w:val="nzHeading5"/>
        <w:rPr>
          <w:del w:id="3781" w:author="svcMRProcess" w:date="2018-09-19T00:39:00Z"/>
        </w:rPr>
      </w:pPr>
      <w:bookmarkStart w:id="3782" w:name="_Toc278896242"/>
      <w:bookmarkStart w:id="3783" w:name="_Toc279737217"/>
      <w:del w:id="3784" w:author="svcMRProcess" w:date="2018-09-19T00:39:00Z">
        <w:r>
          <w:delText>63E.</w:delText>
        </w:r>
        <w:r>
          <w:tab/>
          <w:delText>Motor Vehicle Industry Advisory Committee</w:delText>
        </w:r>
        <w:bookmarkEnd w:id="3782"/>
        <w:bookmarkEnd w:id="3783"/>
      </w:del>
    </w:p>
    <w:p>
      <w:pPr>
        <w:pStyle w:val="nzSubsection"/>
        <w:rPr>
          <w:del w:id="3785" w:author="svcMRProcess" w:date="2018-09-19T00:39:00Z"/>
        </w:rPr>
      </w:pPr>
      <w:del w:id="3786" w:author="svcMRProcess" w:date="2018-09-19T00:39:00Z">
        <w:r>
          <w:tab/>
        </w:r>
        <w:r>
          <w:tab/>
          <w:delText>A committee called the Motor Vehicle Industry Advisory Committee is established.</w:delText>
        </w:r>
      </w:del>
    </w:p>
    <w:p>
      <w:pPr>
        <w:pStyle w:val="nzHeading5"/>
        <w:rPr>
          <w:del w:id="3787" w:author="svcMRProcess" w:date="2018-09-19T00:39:00Z"/>
        </w:rPr>
      </w:pPr>
      <w:bookmarkStart w:id="3788" w:name="_Toc278896243"/>
      <w:bookmarkStart w:id="3789" w:name="_Toc279737218"/>
      <w:del w:id="3790" w:author="svcMRProcess" w:date="2018-09-19T00:39:00Z">
        <w:r>
          <w:delText>63F.</w:delText>
        </w:r>
        <w:r>
          <w:tab/>
          <w:delText>Membership</w:delText>
        </w:r>
        <w:bookmarkEnd w:id="3788"/>
        <w:bookmarkEnd w:id="3789"/>
      </w:del>
    </w:p>
    <w:p>
      <w:pPr>
        <w:pStyle w:val="nzSubsection"/>
        <w:rPr>
          <w:del w:id="3791" w:author="svcMRProcess" w:date="2018-09-19T00:39:00Z"/>
        </w:rPr>
      </w:pPr>
      <w:del w:id="3792" w:author="svcMRProcess" w:date="2018-09-19T00:39:00Z">
        <w:r>
          <w:tab/>
          <w:delText>(1)</w:delText>
        </w:r>
        <w:r>
          <w:tab/>
          <w:delText xml:space="preserve">The Committee consists of — </w:delText>
        </w:r>
      </w:del>
    </w:p>
    <w:p>
      <w:pPr>
        <w:pStyle w:val="nzIndenta"/>
        <w:rPr>
          <w:del w:id="3793" w:author="svcMRProcess" w:date="2018-09-19T00:39:00Z"/>
        </w:rPr>
      </w:pPr>
      <w:del w:id="3794" w:author="svcMRProcess" w:date="2018-09-19T00:39:00Z">
        <w:r>
          <w:tab/>
          <w:delText>(a)</w:delText>
        </w:r>
        <w:r>
          <w:tab/>
          <w:delText>the Commissioner ex officio; and</w:delText>
        </w:r>
      </w:del>
    </w:p>
    <w:p>
      <w:pPr>
        <w:pStyle w:val="nzIndenta"/>
        <w:rPr>
          <w:del w:id="3795" w:author="svcMRProcess" w:date="2018-09-19T00:39:00Z"/>
        </w:rPr>
      </w:pPr>
      <w:del w:id="3796" w:author="svcMRProcess" w:date="2018-09-19T00:39:00Z">
        <w:r>
          <w:tab/>
          <w:delText>(b)</w:delText>
        </w:r>
        <w:r>
          <w:tab/>
          <w:delText>8 other members or such other number of persons as may be prescribed, appointed by the Minister in accordance with the regulations.</w:delText>
        </w:r>
      </w:del>
    </w:p>
    <w:p>
      <w:pPr>
        <w:pStyle w:val="nzSubsection"/>
        <w:rPr>
          <w:del w:id="3797" w:author="svcMRProcess" w:date="2018-09-19T00:39:00Z"/>
        </w:rPr>
      </w:pPr>
      <w:del w:id="3798" w:author="svcMRProcess" w:date="2018-09-19T00:39:00Z">
        <w:r>
          <w:tab/>
          <w:delText>(2)</w:delText>
        </w:r>
        <w:r>
          <w:tab/>
          <w:delText>One of the members appointed under subsection (1)(b) is to be appointed as Chairperson.</w:delText>
        </w:r>
      </w:del>
    </w:p>
    <w:p>
      <w:pPr>
        <w:pStyle w:val="nzHeading5"/>
        <w:rPr>
          <w:del w:id="3799" w:author="svcMRProcess" w:date="2018-09-19T00:39:00Z"/>
        </w:rPr>
      </w:pPr>
      <w:bookmarkStart w:id="3800" w:name="_Toc278896244"/>
      <w:bookmarkStart w:id="3801" w:name="_Toc279737219"/>
      <w:del w:id="3802" w:author="svcMRProcess" w:date="2018-09-19T00:39:00Z">
        <w:r>
          <w:delText>63G.</w:delText>
        </w:r>
        <w:r>
          <w:tab/>
          <w:delText>Functions</w:delText>
        </w:r>
        <w:bookmarkEnd w:id="3800"/>
        <w:bookmarkEnd w:id="3801"/>
      </w:del>
    </w:p>
    <w:p>
      <w:pPr>
        <w:pStyle w:val="nzSubsection"/>
        <w:rPr>
          <w:del w:id="3803" w:author="svcMRProcess" w:date="2018-09-19T00:39:00Z"/>
        </w:rPr>
      </w:pPr>
      <w:del w:id="3804" w:author="svcMRProcess" w:date="2018-09-19T00:39:00Z">
        <w:r>
          <w:tab/>
        </w:r>
        <w:r>
          <w:tab/>
          <w:delText xml:space="preserve">The functions of the Committee are to advise the Minister and the Commissioner on — </w:delText>
        </w:r>
      </w:del>
    </w:p>
    <w:p>
      <w:pPr>
        <w:pStyle w:val="nzIndenta"/>
        <w:rPr>
          <w:del w:id="3805" w:author="svcMRProcess" w:date="2018-09-19T00:39:00Z"/>
        </w:rPr>
      </w:pPr>
      <w:del w:id="3806" w:author="svcMRProcess" w:date="2018-09-19T00:39:00Z">
        <w:r>
          <w:tab/>
          <w:delText>(a)</w:delText>
        </w:r>
        <w:r>
          <w:tab/>
          <w:delText>the regulation of the motor vehicle dealing and repair industry in Western Australia, including the licensing, certification and training of persons or businesses who or which engage in motor vehicle dealing and repair; and</w:delText>
        </w:r>
      </w:del>
    </w:p>
    <w:p>
      <w:pPr>
        <w:pStyle w:val="nzIndenta"/>
        <w:rPr>
          <w:del w:id="3807" w:author="svcMRProcess" w:date="2018-09-19T00:39:00Z"/>
          <w:b/>
          <w:i/>
        </w:rPr>
      </w:pPr>
      <w:del w:id="3808" w:author="svcMRProcess" w:date="2018-09-19T00:39:00Z">
        <w:r>
          <w:tab/>
          <w:delText>(b)</w:delText>
        </w:r>
        <w:r>
          <w:tab/>
          <w:delText>the provision by the Commissioner of education, information and advice to consumers and to the motor vehicle dealing and repair industry in Western Australia; and</w:delText>
        </w:r>
      </w:del>
    </w:p>
    <w:p>
      <w:pPr>
        <w:pStyle w:val="nzIndenta"/>
        <w:rPr>
          <w:del w:id="3809" w:author="svcMRProcess" w:date="2018-09-19T00:39:00Z"/>
        </w:rPr>
      </w:pPr>
      <w:del w:id="3810" w:author="svcMRProcess" w:date="2018-09-19T00:39:00Z">
        <w:r>
          <w:tab/>
          <w:delText>(c)</w:delText>
        </w:r>
        <w:r>
          <w:tab/>
          <w:delText>any matter referred to the Committee by the Minister or the Commissioner.</w:delText>
        </w:r>
      </w:del>
    </w:p>
    <w:p>
      <w:pPr>
        <w:pStyle w:val="nzHeading5"/>
        <w:rPr>
          <w:del w:id="3811" w:author="svcMRProcess" w:date="2018-09-19T00:39:00Z"/>
        </w:rPr>
      </w:pPr>
      <w:bookmarkStart w:id="3812" w:name="_Toc278896245"/>
      <w:bookmarkStart w:id="3813" w:name="_Toc279737220"/>
      <w:del w:id="3814" w:author="svcMRProcess" w:date="2018-09-19T00:39:00Z">
        <w:r>
          <w:delText>63H.</w:delText>
        </w:r>
        <w:r>
          <w:tab/>
          <w:delText>Committee may regulate own procedure</w:delText>
        </w:r>
        <w:bookmarkEnd w:id="3812"/>
        <w:bookmarkEnd w:id="3813"/>
      </w:del>
    </w:p>
    <w:p>
      <w:pPr>
        <w:pStyle w:val="nzSubsection"/>
        <w:rPr>
          <w:del w:id="3815" w:author="svcMRProcess" w:date="2018-09-19T00:39:00Z"/>
        </w:rPr>
      </w:pPr>
      <w:del w:id="3816" w:author="svcMRProcess" w:date="2018-09-19T00:39:00Z">
        <w:r>
          <w:tab/>
          <w:delText>(1)</w:delText>
        </w:r>
        <w:r>
          <w:tab/>
          <w:delText>The Committee may regulate its own procedure.</w:delText>
        </w:r>
      </w:del>
    </w:p>
    <w:p>
      <w:pPr>
        <w:pStyle w:val="nzSubsection"/>
        <w:rPr>
          <w:del w:id="3817" w:author="svcMRProcess" w:date="2018-09-19T00:39:00Z"/>
        </w:rPr>
      </w:pPr>
      <w:del w:id="3818" w:author="svcMRProcess" w:date="2018-09-19T00:39:00Z">
        <w:r>
          <w:tab/>
          <w:delText>(2)</w:delText>
        </w:r>
        <w:r>
          <w:tab/>
          <w:delText>Subsection (1) is subject to the regulations.</w:delText>
        </w:r>
      </w:del>
    </w:p>
    <w:p>
      <w:pPr>
        <w:pStyle w:val="nzHeading4"/>
        <w:rPr>
          <w:del w:id="3819" w:author="svcMRProcess" w:date="2018-09-19T00:39:00Z"/>
        </w:rPr>
      </w:pPr>
      <w:bookmarkStart w:id="3820" w:name="_Toc272766660"/>
      <w:bookmarkStart w:id="3821" w:name="_Toc278785481"/>
      <w:bookmarkStart w:id="3822" w:name="_Toc278896246"/>
      <w:bookmarkStart w:id="3823" w:name="_Toc279737221"/>
      <w:del w:id="3824" w:author="svcMRProcess" w:date="2018-09-19T00:39:00Z">
        <w:r>
          <w:delText>Subdivision 3 — Consumer Advisory Committee</w:delText>
        </w:r>
        <w:bookmarkEnd w:id="3820"/>
        <w:bookmarkEnd w:id="3821"/>
        <w:bookmarkEnd w:id="3822"/>
        <w:bookmarkEnd w:id="3823"/>
      </w:del>
    </w:p>
    <w:p>
      <w:pPr>
        <w:pStyle w:val="nzHeading5"/>
        <w:rPr>
          <w:del w:id="3825" w:author="svcMRProcess" w:date="2018-09-19T00:39:00Z"/>
        </w:rPr>
      </w:pPr>
      <w:bookmarkStart w:id="3826" w:name="_Toc278896247"/>
      <w:bookmarkStart w:id="3827" w:name="_Toc279737222"/>
      <w:del w:id="3828" w:author="svcMRProcess" w:date="2018-09-19T00:39:00Z">
        <w:r>
          <w:delText>63I.</w:delText>
        </w:r>
        <w:r>
          <w:tab/>
          <w:delText>Consumer Advisory Committee</w:delText>
        </w:r>
        <w:bookmarkEnd w:id="3826"/>
        <w:bookmarkEnd w:id="3827"/>
      </w:del>
    </w:p>
    <w:p>
      <w:pPr>
        <w:pStyle w:val="nzSubsection"/>
        <w:rPr>
          <w:del w:id="3829" w:author="svcMRProcess" w:date="2018-09-19T00:39:00Z"/>
        </w:rPr>
      </w:pPr>
      <w:del w:id="3830" w:author="svcMRProcess" w:date="2018-09-19T00:39:00Z">
        <w:r>
          <w:tab/>
        </w:r>
        <w:r>
          <w:tab/>
          <w:delText>A committee called the Consumer Advisory Committee is established.</w:delText>
        </w:r>
      </w:del>
    </w:p>
    <w:p>
      <w:pPr>
        <w:pStyle w:val="nzHeading5"/>
        <w:rPr>
          <w:del w:id="3831" w:author="svcMRProcess" w:date="2018-09-19T00:39:00Z"/>
        </w:rPr>
      </w:pPr>
      <w:bookmarkStart w:id="3832" w:name="_Toc278896248"/>
      <w:bookmarkStart w:id="3833" w:name="_Toc279737223"/>
      <w:del w:id="3834" w:author="svcMRProcess" w:date="2018-09-19T00:39:00Z">
        <w:r>
          <w:delText>63J.</w:delText>
        </w:r>
        <w:r>
          <w:tab/>
          <w:delText>Membership</w:delText>
        </w:r>
        <w:bookmarkEnd w:id="3832"/>
        <w:bookmarkEnd w:id="3833"/>
      </w:del>
    </w:p>
    <w:p>
      <w:pPr>
        <w:pStyle w:val="nzSubsection"/>
        <w:rPr>
          <w:del w:id="3835" w:author="svcMRProcess" w:date="2018-09-19T00:39:00Z"/>
        </w:rPr>
      </w:pPr>
      <w:del w:id="3836" w:author="svcMRProcess" w:date="2018-09-19T00:39:00Z">
        <w:r>
          <w:tab/>
          <w:delText>(1)</w:delText>
        </w:r>
        <w:r>
          <w:tab/>
          <w:delText xml:space="preserve">The Committee consists of — </w:delText>
        </w:r>
      </w:del>
    </w:p>
    <w:p>
      <w:pPr>
        <w:pStyle w:val="nzIndenta"/>
        <w:rPr>
          <w:del w:id="3837" w:author="svcMRProcess" w:date="2018-09-19T00:39:00Z"/>
        </w:rPr>
      </w:pPr>
      <w:del w:id="3838" w:author="svcMRProcess" w:date="2018-09-19T00:39:00Z">
        <w:r>
          <w:tab/>
          <w:delText>(a)</w:delText>
        </w:r>
        <w:r>
          <w:tab/>
          <w:delText>the Commissioner ex officio; and</w:delText>
        </w:r>
      </w:del>
    </w:p>
    <w:p>
      <w:pPr>
        <w:pStyle w:val="nzIndenta"/>
        <w:rPr>
          <w:del w:id="3839" w:author="svcMRProcess" w:date="2018-09-19T00:39:00Z"/>
        </w:rPr>
      </w:pPr>
      <w:del w:id="3840" w:author="svcMRProcess" w:date="2018-09-19T00:39:00Z">
        <w:r>
          <w:tab/>
          <w:delText>(b)</w:delText>
        </w:r>
        <w:r>
          <w:tab/>
          <w:delText>8 other members or such other number of persons as may be prescribed, appointed by the Minister in accordance with the regulations.</w:delText>
        </w:r>
      </w:del>
    </w:p>
    <w:p>
      <w:pPr>
        <w:pStyle w:val="nzSubsection"/>
        <w:rPr>
          <w:del w:id="3841" w:author="svcMRProcess" w:date="2018-09-19T00:39:00Z"/>
        </w:rPr>
      </w:pPr>
      <w:del w:id="3842" w:author="svcMRProcess" w:date="2018-09-19T00:39:00Z">
        <w:r>
          <w:tab/>
          <w:delText>(2)</w:delText>
        </w:r>
        <w:r>
          <w:tab/>
          <w:delText>One of the members appointed under subsection (1)(b) is to be appointed as Chairperson.</w:delText>
        </w:r>
      </w:del>
    </w:p>
    <w:p>
      <w:pPr>
        <w:pStyle w:val="nzHeading5"/>
        <w:rPr>
          <w:del w:id="3843" w:author="svcMRProcess" w:date="2018-09-19T00:39:00Z"/>
        </w:rPr>
      </w:pPr>
      <w:bookmarkStart w:id="3844" w:name="_Toc278896249"/>
      <w:bookmarkStart w:id="3845" w:name="_Toc279737224"/>
      <w:del w:id="3846" w:author="svcMRProcess" w:date="2018-09-19T00:39:00Z">
        <w:r>
          <w:delText>63K.</w:delText>
        </w:r>
        <w:r>
          <w:tab/>
          <w:delText>Functions</w:delText>
        </w:r>
        <w:bookmarkEnd w:id="3844"/>
        <w:bookmarkEnd w:id="3845"/>
      </w:del>
    </w:p>
    <w:p>
      <w:pPr>
        <w:pStyle w:val="nzSubsection"/>
        <w:rPr>
          <w:del w:id="3847" w:author="svcMRProcess" w:date="2018-09-19T00:39:00Z"/>
        </w:rPr>
      </w:pPr>
      <w:del w:id="3848" w:author="svcMRProcess" w:date="2018-09-19T00:39:00Z">
        <w:r>
          <w:tab/>
        </w:r>
        <w:r>
          <w:tab/>
          <w:delText xml:space="preserve">The functions of the Committee are to advise the Minister and the Commissioner on — </w:delText>
        </w:r>
      </w:del>
    </w:p>
    <w:p>
      <w:pPr>
        <w:pStyle w:val="nzIndenta"/>
        <w:rPr>
          <w:del w:id="3849" w:author="svcMRProcess" w:date="2018-09-19T00:39:00Z"/>
        </w:rPr>
      </w:pPr>
      <w:del w:id="3850" w:author="svcMRProcess" w:date="2018-09-19T00:39:00Z">
        <w:r>
          <w:tab/>
          <w:delText>(a)</w:delText>
        </w:r>
        <w:r>
          <w:tab/>
          <w:delText>the activities and policies of the Department as they affect consumers; and</w:delText>
        </w:r>
      </w:del>
    </w:p>
    <w:p>
      <w:pPr>
        <w:pStyle w:val="nzIndenta"/>
        <w:rPr>
          <w:del w:id="3851" w:author="svcMRProcess" w:date="2018-09-19T00:39:00Z"/>
        </w:rPr>
      </w:pPr>
      <w:del w:id="3852" w:author="svcMRProcess" w:date="2018-09-19T00:39:00Z">
        <w:r>
          <w:tab/>
          <w:delText>(b)</w:delText>
        </w:r>
        <w:r>
          <w:tab/>
          <w:delText>current and emerging consumer issues; and</w:delText>
        </w:r>
      </w:del>
    </w:p>
    <w:p>
      <w:pPr>
        <w:pStyle w:val="nzIndenta"/>
        <w:rPr>
          <w:del w:id="3853" w:author="svcMRProcess" w:date="2018-09-19T00:39:00Z"/>
          <w:b/>
          <w:i/>
        </w:rPr>
      </w:pPr>
      <w:del w:id="3854" w:author="svcMRProcess" w:date="2018-09-19T00:39:00Z">
        <w:r>
          <w:tab/>
          <w:delText>(c)</w:delText>
        </w:r>
        <w:r>
          <w:tab/>
          <w:delText>research and education projects relating to consumers; and</w:delText>
        </w:r>
      </w:del>
    </w:p>
    <w:p>
      <w:pPr>
        <w:pStyle w:val="nzIndenta"/>
        <w:rPr>
          <w:del w:id="3855" w:author="svcMRProcess" w:date="2018-09-19T00:39:00Z"/>
        </w:rPr>
      </w:pPr>
      <w:del w:id="3856" w:author="svcMRProcess" w:date="2018-09-19T00:39:00Z">
        <w:r>
          <w:tab/>
          <w:delText>(d)</w:delText>
        </w:r>
        <w:r>
          <w:tab/>
          <w:delText>any matter referred to the Committee by the Minister or the Commissioner.</w:delText>
        </w:r>
      </w:del>
    </w:p>
    <w:p>
      <w:pPr>
        <w:pStyle w:val="nzHeading5"/>
        <w:rPr>
          <w:del w:id="3857" w:author="svcMRProcess" w:date="2018-09-19T00:39:00Z"/>
        </w:rPr>
      </w:pPr>
      <w:bookmarkStart w:id="3858" w:name="_Toc278896250"/>
      <w:bookmarkStart w:id="3859" w:name="_Toc279737225"/>
      <w:del w:id="3860" w:author="svcMRProcess" w:date="2018-09-19T00:39:00Z">
        <w:r>
          <w:delText>63L.</w:delText>
        </w:r>
        <w:r>
          <w:tab/>
          <w:delText>Committee may regulate own procedure</w:delText>
        </w:r>
        <w:bookmarkEnd w:id="3858"/>
        <w:bookmarkEnd w:id="3859"/>
      </w:del>
    </w:p>
    <w:p>
      <w:pPr>
        <w:pStyle w:val="nzSubsection"/>
        <w:rPr>
          <w:del w:id="3861" w:author="svcMRProcess" w:date="2018-09-19T00:39:00Z"/>
        </w:rPr>
      </w:pPr>
      <w:del w:id="3862" w:author="svcMRProcess" w:date="2018-09-19T00:39:00Z">
        <w:r>
          <w:tab/>
          <w:delText>(1)</w:delText>
        </w:r>
        <w:r>
          <w:tab/>
          <w:delText>The Committee may regulate its own procedure.</w:delText>
        </w:r>
      </w:del>
    </w:p>
    <w:p>
      <w:pPr>
        <w:pStyle w:val="nzSubsection"/>
        <w:rPr>
          <w:del w:id="3863" w:author="svcMRProcess" w:date="2018-09-19T00:39:00Z"/>
        </w:rPr>
      </w:pPr>
      <w:del w:id="3864" w:author="svcMRProcess" w:date="2018-09-19T00:39:00Z">
        <w:r>
          <w:tab/>
          <w:delText>(2)</w:delText>
        </w:r>
        <w:r>
          <w:tab/>
          <w:delText>Subsection (1) is subject to the regulations.</w:delText>
        </w:r>
      </w:del>
    </w:p>
    <w:p>
      <w:pPr>
        <w:pStyle w:val="nzHeading4"/>
        <w:rPr>
          <w:del w:id="3865" w:author="svcMRProcess" w:date="2018-09-19T00:39:00Z"/>
        </w:rPr>
      </w:pPr>
      <w:bookmarkStart w:id="3866" w:name="_Toc272766665"/>
      <w:bookmarkStart w:id="3867" w:name="_Toc278785486"/>
      <w:bookmarkStart w:id="3868" w:name="_Toc278896251"/>
      <w:bookmarkStart w:id="3869" w:name="_Toc279737226"/>
      <w:del w:id="3870" w:author="svcMRProcess" w:date="2018-09-19T00:39:00Z">
        <w:r>
          <w:delText>Subdivision 4 — Regulations prescribing committee procedures, etc.</w:delText>
        </w:r>
        <w:bookmarkEnd w:id="3866"/>
        <w:bookmarkEnd w:id="3867"/>
        <w:bookmarkEnd w:id="3868"/>
        <w:bookmarkEnd w:id="3869"/>
      </w:del>
    </w:p>
    <w:p>
      <w:pPr>
        <w:pStyle w:val="nzHeading5"/>
        <w:rPr>
          <w:del w:id="3871" w:author="svcMRProcess" w:date="2018-09-19T00:39:00Z"/>
        </w:rPr>
      </w:pPr>
      <w:bookmarkStart w:id="3872" w:name="_Toc278896252"/>
      <w:bookmarkStart w:id="3873" w:name="_Toc279737227"/>
      <w:del w:id="3874" w:author="svcMRProcess" w:date="2018-09-19T00:39:00Z">
        <w:r>
          <w:delText>63M.</w:delText>
        </w:r>
        <w:r>
          <w:tab/>
          <w:delText>Regulations</w:delText>
        </w:r>
        <w:bookmarkEnd w:id="3872"/>
        <w:bookmarkEnd w:id="3873"/>
      </w:del>
    </w:p>
    <w:p>
      <w:pPr>
        <w:pStyle w:val="nzSubsection"/>
        <w:rPr>
          <w:del w:id="3875" w:author="svcMRProcess" w:date="2018-09-19T00:39:00Z"/>
        </w:rPr>
      </w:pPr>
      <w:del w:id="3876" w:author="svcMRProcess" w:date="2018-09-19T00:39:00Z">
        <w:r>
          <w:tab/>
          <w:delText>(1)</w:delText>
        </w:r>
        <w:r>
          <w:tab/>
          <w:delText>The regulations may provide for the constitution and operation of the advisory committees established under this Division.</w:delText>
        </w:r>
      </w:del>
    </w:p>
    <w:p>
      <w:pPr>
        <w:pStyle w:val="nzSubsection"/>
        <w:rPr>
          <w:del w:id="3877" w:author="svcMRProcess" w:date="2018-09-19T00:39:00Z"/>
        </w:rPr>
      </w:pPr>
      <w:del w:id="3878" w:author="svcMRProcess" w:date="2018-09-19T00:39:00Z">
        <w:r>
          <w:tab/>
          <w:delText>(2)</w:delText>
        </w:r>
        <w:r>
          <w:tab/>
          <w:delText xml:space="preserve">Without limiting the generality of subsection (1), the regulations may — </w:delText>
        </w:r>
      </w:del>
    </w:p>
    <w:p>
      <w:pPr>
        <w:pStyle w:val="nzIndenta"/>
        <w:rPr>
          <w:del w:id="3879" w:author="svcMRProcess" w:date="2018-09-19T00:39:00Z"/>
        </w:rPr>
      </w:pPr>
      <w:del w:id="3880" w:author="svcMRProcess" w:date="2018-09-19T00:39:00Z">
        <w:r>
          <w:tab/>
          <w:delText>(a)</w:delText>
        </w:r>
        <w:r>
          <w:tab/>
          <w:delText xml:space="preserve">require that persons appointed as members of a committee — </w:delText>
        </w:r>
      </w:del>
    </w:p>
    <w:p>
      <w:pPr>
        <w:pStyle w:val="nzIndenti"/>
        <w:rPr>
          <w:del w:id="3881" w:author="svcMRProcess" w:date="2018-09-19T00:39:00Z"/>
        </w:rPr>
      </w:pPr>
      <w:del w:id="3882" w:author="svcMRProcess" w:date="2018-09-19T00:39:00Z">
        <w:r>
          <w:tab/>
          <w:delText>(i)</w:delText>
        </w:r>
        <w:r>
          <w:tab/>
          <w:delText>possess particular expertise or qualifications; or</w:delText>
        </w:r>
      </w:del>
    </w:p>
    <w:p>
      <w:pPr>
        <w:pStyle w:val="nzIndenti"/>
        <w:rPr>
          <w:del w:id="3883" w:author="svcMRProcess" w:date="2018-09-19T00:39:00Z"/>
        </w:rPr>
      </w:pPr>
      <w:del w:id="3884" w:author="svcMRProcess" w:date="2018-09-19T00:39:00Z">
        <w:r>
          <w:tab/>
          <w:delText>(ii)</w:delText>
        </w:r>
        <w:r>
          <w:tab/>
          <w:delText>represent particular interest groups, industries or occupations;</w:delText>
        </w:r>
      </w:del>
    </w:p>
    <w:p>
      <w:pPr>
        <w:pStyle w:val="nzIndenta"/>
        <w:rPr>
          <w:del w:id="3885" w:author="svcMRProcess" w:date="2018-09-19T00:39:00Z"/>
        </w:rPr>
      </w:pPr>
      <w:del w:id="3886" w:author="svcMRProcess" w:date="2018-09-19T00:39:00Z">
        <w:r>
          <w:tab/>
          <w:delText>(b)</w:delText>
        </w:r>
        <w:r>
          <w:tab/>
          <w:delText>provide for the number of members, the manner, and terms and conditions of appointment, and the resignation and removal of members of the committees;</w:delText>
        </w:r>
      </w:del>
    </w:p>
    <w:p>
      <w:pPr>
        <w:pStyle w:val="nzIndenta"/>
        <w:rPr>
          <w:del w:id="3887" w:author="svcMRProcess" w:date="2018-09-19T00:39:00Z"/>
        </w:rPr>
      </w:pPr>
      <w:del w:id="3888" w:author="svcMRProcess" w:date="2018-09-19T00:39:00Z">
        <w:r>
          <w:tab/>
          <w:delText>(c)</w:delText>
        </w:r>
        <w:r>
          <w:tab/>
          <w:delText>provide for the appointment of deputies of members;</w:delText>
        </w:r>
      </w:del>
    </w:p>
    <w:p>
      <w:pPr>
        <w:pStyle w:val="nzIndenta"/>
        <w:rPr>
          <w:del w:id="3889" w:author="svcMRProcess" w:date="2018-09-19T00:39:00Z"/>
        </w:rPr>
      </w:pPr>
      <w:del w:id="3890" w:author="svcMRProcess" w:date="2018-09-19T00:39:00Z">
        <w:r>
          <w:tab/>
          <w:delText>(d)</w:delText>
        </w:r>
        <w:r>
          <w:tab/>
          <w:delText>provide for the manner in which members of the committees are to disclose interests;</w:delText>
        </w:r>
      </w:del>
    </w:p>
    <w:p>
      <w:pPr>
        <w:pStyle w:val="nzIndenta"/>
        <w:rPr>
          <w:del w:id="3891" w:author="svcMRProcess" w:date="2018-09-19T00:39:00Z"/>
        </w:rPr>
      </w:pPr>
      <w:del w:id="3892" w:author="svcMRProcess" w:date="2018-09-19T00:39:00Z">
        <w:r>
          <w:tab/>
          <w:delText>(e)</w:delText>
        </w:r>
        <w:r>
          <w:tab/>
          <w:delText>regulate the procedure for meetings of the committees, including the quorum for meetings;</w:delText>
        </w:r>
      </w:del>
    </w:p>
    <w:p>
      <w:pPr>
        <w:pStyle w:val="nzIndenta"/>
        <w:rPr>
          <w:del w:id="3893" w:author="svcMRProcess" w:date="2018-09-19T00:39:00Z"/>
        </w:rPr>
      </w:pPr>
      <w:del w:id="3894" w:author="svcMRProcess" w:date="2018-09-19T00:39:00Z">
        <w:r>
          <w:tab/>
          <w:delText>(f)</w:delText>
        </w:r>
        <w:r>
          <w:tab/>
          <w:delText>provide for the remuneration of members of the committees (other than a member ex officio).</w:delText>
        </w:r>
      </w:del>
    </w:p>
    <w:p>
      <w:pPr>
        <w:pStyle w:val="BlankClose"/>
        <w:rPr>
          <w:del w:id="3895" w:author="svcMRProcess" w:date="2018-09-19T00:39:00Z"/>
        </w:rPr>
      </w:pPr>
    </w:p>
    <w:p>
      <w:pPr>
        <w:pStyle w:val="nzHeading5"/>
        <w:rPr>
          <w:del w:id="3896" w:author="svcMRProcess" w:date="2018-09-19T00:39:00Z"/>
        </w:rPr>
      </w:pPr>
      <w:bookmarkStart w:id="3897" w:name="_Toc278896253"/>
      <w:bookmarkStart w:id="3898" w:name="_Toc279737228"/>
      <w:del w:id="3899" w:author="svcMRProcess" w:date="2018-09-19T00:39:00Z">
        <w:r>
          <w:rPr>
            <w:rStyle w:val="CharSectno"/>
          </w:rPr>
          <w:delText>7</w:delText>
        </w:r>
        <w:r>
          <w:delText>.</w:delText>
        </w:r>
        <w:r>
          <w:tab/>
          <w:delText>Section 63 amended</w:delText>
        </w:r>
        <w:bookmarkEnd w:id="3897"/>
        <w:bookmarkEnd w:id="3898"/>
      </w:del>
    </w:p>
    <w:p>
      <w:pPr>
        <w:pStyle w:val="nzSubsection"/>
        <w:rPr>
          <w:del w:id="3900" w:author="svcMRProcess" w:date="2018-09-19T00:39:00Z"/>
        </w:rPr>
      </w:pPr>
      <w:del w:id="3901" w:author="svcMRProcess" w:date="2018-09-19T00:39:00Z">
        <w:r>
          <w:tab/>
        </w:r>
      </w:del>
      <w:ins w:id="3902" w:author="svcMRProcess" w:date="2018-09-19T00:39:00Z">
        <w:r>
          <w:tab/>
          <w:t>(2)</w:t>
        </w:r>
      </w:ins>
      <w:r>
        <w:tab/>
        <w:t xml:space="preserve">In </w:t>
      </w:r>
      <w:del w:id="3903" w:author="svcMRProcess" w:date="2018-09-19T00:39:00Z">
        <w:r>
          <w:delText xml:space="preserve">section 63 in the definition of </w:delText>
        </w:r>
        <w:r>
          <w:rPr>
            <w:b/>
            <w:bCs/>
            <w:i/>
            <w:iCs/>
          </w:rPr>
          <w:delText>authorised person</w:delText>
        </w:r>
        <w:r>
          <w:delText xml:space="preserve"> delete paragraph (c) and insert:</w:delText>
        </w:r>
      </w:del>
    </w:p>
    <w:p>
      <w:pPr>
        <w:pStyle w:val="BlankOpen"/>
        <w:rPr>
          <w:del w:id="3904" w:author="svcMRProcess" w:date="2018-09-19T00:39:00Z"/>
        </w:rPr>
      </w:pPr>
    </w:p>
    <w:p>
      <w:pPr>
        <w:pStyle w:val="nzDefpara"/>
        <w:rPr>
          <w:del w:id="3905" w:author="svcMRProcess" w:date="2018-09-19T00:39:00Z"/>
        </w:rPr>
      </w:pPr>
      <w:del w:id="3906" w:author="svcMRProcess" w:date="2018-09-19T00:39:00Z">
        <w:r>
          <w:tab/>
          <w:delText>(c)</w:delText>
        </w:r>
        <w:r>
          <w:tab/>
          <w:delText>an investigator, or a police officer assisting in an investigation under section 88D;</w:delText>
        </w:r>
      </w:del>
    </w:p>
    <w:p>
      <w:pPr>
        <w:pStyle w:val="BlankClose"/>
        <w:rPr>
          <w:del w:id="3907" w:author="svcMRProcess" w:date="2018-09-19T00:39:00Z"/>
        </w:rPr>
      </w:pPr>
    </w:p>
    <w:p>
      <w:pPr>
        <w:pStyle w:val="nzHeading5"/>
        <w:rPr>
          <w:del w:id="3908" w:author="svcMRProcess" w:date="2018-09-19T00:39:00Z"/>
        </w:rPr>
      </w:pPr>
      <w:bookmarkStart w:id="3909" w:name="_Toc278896254"/>
      <w:bookmarkStart w:id="3910" w:name="_Toc279737229"/>
      <w:del w:id="3911" w:author="svcMRProcess" w:date="2018-09-19T00:39:00Z">
        <w:r>
          <w:rPr>
            <w:rStyle w:val="CharSectno"/>
          </w:rPr>
          <w:delText>8</w:delText>
        </w:r>
        <w:r>
          <w:delText>.</w:delText>
        </w:r>
        <w:r>
          <w:tab/>
          <w:delText>Part 6 Division 4A inserted</w:delText>
        </w:r>
        <w:bookmarkEnd w:id="3909"/>
        <w:bookmarkEnd w:id="3910"/>
      </w:del>
    </w:p>
    <w:p>
      <w:pPr>
        <w:pStyle w:val="nzSubsection"/>
        <w:rPr>
          <w:del w:id="3912" w:author="svcMRProcess" w:date="2018-09-19T00:39:00Z"/>
        </w:rPr>
      </w:pPr>
      <w:del w:id="3913" w:author="svcMRProcess" w:date="2018-09-19T00:39:00Z">
        <w:r>
          <w:tab/>
        </w:r>
        <w:r>
          <w:tab/>
          <w:delText>After Part 6 Division 3 insert:</w:delText>
        </w:r>
      </w:del>
    </w:p>
    <w:p>
      <w:pPr>
        <w:pStyle w:val="BlankOpen"/>
        <w:rPr>
          <w:del w:id="3914" w:author="svcMRProcess" w:date="2018-09-19T00:39:00Z"/>
        </w:rPr>
      </w:pPr>
    </w:p>
    <w:p>
      <w:pPr>
        <w:pStyle w:val="nzHeading3"/>
        <w:rPr>
          <w:del w:id="3915" w:author="svcMRProcess" w:date="2018-09-19T00:39:00Z"/>
        </w:rPr>
      </w:pPr>
      <w:bookmarkStart w:id="3916" w:name="_Toc272766669"/>
      <w:bookmarkStart w:id="3917" w:name="_Toc278785490"/>
      <w:bookmarkStart w:id="3918" w:name="_Toc278896255"/>
      <w:bookmarkStart w:id="3919" w:name="_Toc279737230"/>
      <w:del w:id="3920" w:author="svcMRProcess" w:date="2018-09-19T00:39:00Z">
        <w:r>
          <w:delText>Division 4A — Specific powers for enforcement of licensing and regulatory provisions</w:delText>
        </w:r>
        <w:bookmarkEnd w:id="3916"/>
        <w:bookmarkEnd w:id="3917"/>
        <w:bookmarkEnd w:id="3918"/>
        <w:bookmarkEnd w:id="3919"/>
      </w:del>
    </w:p>
    <w:p>
      <w:pPr>
        <w:pStyle w:val="nzHeading5"/>
        <w:rPr>
          <w:del w:id="3921" w:author="svcMRProcess" w:date="2018-09-19T00:39:00Z"/>
        </w:rPr>
      </w:pPr>
      <w:bookmarkStart w:id="3922" w:name="_Toc278896256"/>
      <w:bookmarkStart w:id="3923" w:name="_Toc279737231"/>
      <w:del w:id="3924" w:author="svcMRProcess" w:date="2018-09-19T00:39:00Z">
        <w:r>
          <w:delText>88A.</w:delText>
        </w:r>
        <w:r>
          <w:tab/>
          <w:delText>Terms used</w:delText>
        </w:r>
        <w:bookmarkEnd w:id="3922"/>
        <w:bookmarkEnd w:id="3923"/>
      </w:del>
    </w:p>
    <w:p>
      <w:pPr>
        <w:pStyle w:val="nzSubsection"/>
        <w:rPr>
          <w:del w:id="3925" w:author="svcMRProcess" w:date="2018-09-19T00:39:00Z"/>
        </w:rPr>
      </w:pPr>
      <w:del w:id="3926" w:author="svcMRProcess" w:date="2018-09-19T00:39:00Z">
        <w:r>
          <w:tab/>
        </w:r>
        <w:r>
          <w:tab/>
          <w:delText xml:space="preserve">In this Division — </w:delText>
        </w:r>
      </w:del>
    </w:p>
    <w:p>
      <w:pPr>
        <w:pStyle w:val="nzDefstart"/>
        <w:rPr>
          <w:del w:id="3927" w:author="svcMRProcess" w:date="2018-09-19T00:39:00Z"/>
        </w:rPr>
      </w:pPr>
      <w:del w:id="3928" w:author="svcMRProcess" w:date="2018-09-19T00:39:00Z">
        <w:r>
          <w:tab/>
        </w:r>
        <w:r>
          <w:rPr>
            <w:rStyle w:val="CharDefText"/>
          </w:rPr>
          <w:delText>authorisation</w:delText>
        </w:r>
        <w:r>
          <w:delText xml:space="preserve"> means a licence, registration, approval, permit, exemption, certificate or other form of authority;</w:delText>
        </w:r>
      </w:del>
    </w:p>
    <w:p>
      <w:pPr>
        <w:pStyle w:val="nzDefstart"/>
        <w:rPr>
          <w:del w:id="3929" w:author="svcMRProcess" w:date="2018-09-19T00:39:00Z"/>
        </w:rPr>
      </w:pPr>
      <w:del w:id="3930" w:author="svcMRProcess" w:date="2018-09-19T00:39:00Z">
        <w:r>
          <w:tab/>
        </w:r>
        <w:r>
          <w:rPr>
            <w:rStyle w:val="CharDefText"/>
          </w:rPr>
          <w:delText>registration Act</w:delText>
        </w:r>
        <w:r>
          <w:delText xml:space="preserve"> means an Act listed in </w:delText>
        </w:r>
      </w:del>
      <w:r>
        <w:t>Schedule </w:t>
      </w:r>
      <w:del w:id="3931" w:author="svcMRProcess" w:date="2018-09-19T00:39:00Z">
        <w:r>
          <w:delText>2;</w:delText>
        </w:r>
      </w:del>
    </w:p>
    <w:p>
      <w:pPr>
        <w:pStyle w:val="nzSubsection"/>
      </w:pPr>
      <w:del w:id="3932" w:author="svcMRProcess" w:date="2018-09-19T00:39:00Z">
        <w:r>
          <w:tab/>
        </w:r>
        <w:r>
          <w:rPr>
            <w:rStyle w:val="CharDefText"/>
          </w:rPr>
          <w:delText>regulated activity</w:delText>
        </w:r>
        <w:r>
          <w:delText xml:space="preserve"> means an occupation or activity that can be lawfully carried on only under an authorisation granted or obtained under a registration</w:delText>
        </w:r>
      </w:del>
      <w:ins w:id="3933" w:author="svcMRProcess" w:date="2018-09-19T00:39:00Z">
        <w:r>
          <w:t>1 delete “</w:t>
        </w:r>
        <w:r>
          <w:rPr>
            <w:i/>
          </w:rPr>
          <w:t>Agriculture and Related Resources Protection</w:t>
        </w:r>
      </w:ins>
      <w:r>
        <w:rPr>
          <w:i/>
        </w:rPr>
        <w:t xml:space="preserve"> Act</w:t>
      </w:r>
      <w:del w:id="3934" w:author="svcMRProcess" w:date="2018-09-19T00:39:00Z">
        <w:r>
          <w:delText>;</w:delText>
        </w:r>
      </w:del>
      <w:ins w:id="3935" w:author="svcMRProcess" w:date="2018-09-19T00:39:00Z">
        <w:r>
          <w:rPr>
            <w:i/>
          </w:rPr>
          <w:t> 1976</w:t>
        </w:r>
        <w:r>
          <w:t>”.</w:t>
        </w:r>
      </w:ins>
    </w:p>
    <w:p>
      <w:pPr>
        <w:pStyle w:val="nzDefstart"/>
        <w:rPr>
          <w:del w:id="3936" w:author="svcMRProcess" w:date="2018-09-19T00:39:00Z"/>
        </w:rPr>
      </w:pPr>
      <w:del w:id="3937" w:author="svcMRProcess" w:date="2018-09-19T00:39:00Z">
        <w:r>
          <w:tab/>
        </w:r>
        <w:r>
          <w:rPr>
            <w:rStyle w:val="CharDefText"/>
          </w:rPr>
          <w:delText>regulated person</w:delText>
        </w:r>
        <w:r>
          <w:delText xml:space="preserve"> means a person who carries on a regulated activity.</w:delText>
        </w:r>
      </w:del>
    </w:p>
    <w:p>
      <w:pPr>
        <w:pStyle w:val="nzHeading5"/>
        <w:rPr>
          <w:del w:id="3938" w:author="svcMRProcess" w:date="2018-09-19T00:39:00Z"/>
        </w:rPr>
      </w:pPr>
      <w:bookmarkStart w:id="3939" w:name="_Toc278896257"/>
      <w:bookmarkStart w:id="3940" w:name="_Toc279737232"/>
      <w:del w:id="3941" w:author="svcMRProcess" w:date="2018-09-19T00:39:00Z">
        <w:r>
          <w:delText>88B.</w:delText>
        </w:r>
        <w:r>
          <w:tab/>
          <w:delText>Investigation and inquiry by Commissioner for licensing and regulatory purposes</w:delText>
        </w:r>
        <w:bookmarkEnd w:id="3939"/>
        <w:bookmarkEnd w:id="3940"/>
      </w:del>
    </w:p>
    <w:p>
      <w:pPr>
        <w:pStyle w:val="nzSubsection"/>
        <w:rPr>
          <w:del w:id="3942" w:author="svcMRProcess" w:date="2018-09-19T00:39:00Z"/>
        </w:rPr>
      </w:pPr>
      <w:del w:id="3943" w:author="svcMRProcess" w:date="2018-09-19T00:39:00Z">
        <w:r>
          <w:tab/>
          <w:delText>(1)</w:delText>
        </w:r>
        <w:r>
          <w:tab/>
          <w:delText xml:space="preserve">For the purposes of performing the Commissioner’s functions under section 57A, the Commissioner may, of the Commissioner’s own motion, make any investigation or inquiry that the Commissioner considers necessary or expedient for any of the following purposes — </w:delText>
        </w:r>
      </w:del>
    </w:p>
    <w:p>
      <w:pPr>
        <w:pStyle w:val="nzIndenta"/>
        <w:rPr>
          <w:del w:id="3944" w:author="svcMRProcess" w:date="2018-09-19T00:39:00Z"/>
        </w:rPr>
      </w:pPr>
      <w:del w:id="3945" w:author="svcMRProcess" w:date="2018-09-19T00:39:00Z">
        <w:r>
          <w:tab/>
          <w:delText>(a)</w:delText>
        </w:r>
        <w:r>
          <w:tab/>
          <w:delText>determining any application or other matter before the Commissioner;</w:delText>
        </w:r>
      </w:del>
    </w:p>
    <w:p>
      <w:pPr>
        <w:pStyle w:val="nzIndenta"/>
        <w:rPr>
          <w:del w:id="3946" w:author="svcMRProcess" w:date="2018-09-19T00:39:00Z"/>
        </w:rPr>
      </w:pPr>
      <w:del w:id="3947" w:author="svcMRProcess" w:date="2018-09-19T00:39:00Z">
        <w:r>
          <w:tab/>
          <w:delText>(b)</w:delText>
        </w:r>
        <w:r>
          <w:tab/>
          <w:delText xml:space="preserve">determining whether or not a regulated person is or has been complying with — </w:delText>
        </w:r>
      </w:del>
    </w:p>
    <w:p>
      <w:pPr>
        <w:pStyle w:val="nzIndenti"/>
        <w:rPr>
          <w:del w:id="3948" w:author="svcMRProcess" w:date="2018-09-19T00:39:00Z"/>
        </w:rPr>
      </w:pPr>
      <w:del w:id="3949" w:author="svcMRProcess" w:date="2018-09-19T00:39:00Z">
        <w:r>
          <w:tab/>
          <w:delText>(i)</w:delText>
        </w:r>
        <w:r>
          <w:tab/>
          <w:delText>the conditions, if any, of their authorisation; or</w:delText>
        </w:r>
      </w:del>
    </w:p>
    <w:p>
      <w:pPr>
        <w:pStyle w:val="nzIndenti"/>
        <w:rPr>
          <w:del w:id="3950" w:author="svcMRProcess" w:date="2018-09-19T00:39:00Z"/>
        </w:rPr>
      </w:pPr>
      <w:del w:id="3951" w:author="svcMRProcess" w:date="2018-09-19T00:39:00Z">
        <w:r>
          <w:tab/>
          <w:delText>(ii)</w:delText>
        </w:r>
        <w:r>
          <w:tab/>
          <w:delText>the requirements of the registration Act under which he or she holds an authorisation; or</w:delText>
        </w:r>
      </w:del>
    </w:p>
    <w:p>
      <w:pPr>
        <w:pStyle w:val="nzIndenti"/>
        <w:rPr>
          <w:del w:id="3952" w:author="svcMRProcess" w:date="2018-09-19T00:39:00Z"/>
        </w:rPr>
      </w:pPr>
      <w:del w:id="3953" w:author="svcMRProcess" w:date="2018-09-19T00:39:00Z">
        <w:r>
          <w:tab/>
          <w:delText>(iii)</w:delText>
        </w:r>
        <w:r>
          <w:tab/>
          <w:delText>a code of conduct applying to the regulated person under a registration Act;</w:delText>
        </w:r>
      </w:del>
    </w:p>
    <w:p>
      <w:pPr>
        <w:pStyle w:val="nzIndenta"/>
        <w:rPr>
          <w:del w:id="3954" w:author="svcMRProcess" w:date="2018-09-19T00:39:00Z"/>
        </w:rPr>
      </w:pPr>
      <w:del w:id="3955" w:author="svcMRProcess" w:date="2018-09-19T00:39:00Z">
        <w:r>
          <w:tab/>
          <w:delText>(c)</w:delText>
        </w:r>
        <w:r>
          <w:tab/>
          <w:delText>determining whether or not any other cause exists that might be considered by the Commissioner to be grounds for disciplinary action against a regulated person under a registration Act;</w:delText>
        </w:r>
      </w:del>
    </w:p>
    <w:p>
      <w:pPr>
        <w:pStyle w:val="nzIndenta"/>
        <w:rPr>
          <w:del w:id="3956" w:author="svcMRProcess" w:date="2018-09-19T00:39:00Z"/>
        </w:rPr>
      </w:pPr>
      <w:del w:id="3957" w:author="svcMRProcess" w:date="2018-09-19T00:39:00Z">
        <w:r>
          <w:tab/>
          <w:delText>(d)</w:delText>
        </w:r>
        <w:r>
          <w:tab/>
          <w:delText>detecting offences against a registration Act.</w:delText>
        </w:r>
      </w:del>
    </w:p>
    <w:p>
      <w:pPr>
        <w:pStyle w:val="nzSubsection"/>
        <w:rPr>
          <w:del w:id="3958" w:author="svcMRProcess" w:date="2018-09-19T00:39:00Z"/>
        </w:rPr>
      </w:pPr>
      <w:del w:id="3959" w:author="svcMRProcess" w:date="2018-09-19T00:39:00Z">
        <w:r>
          <w:tab/>
          <w:delText>(2)</w:delText>
        </w:r>
        <w:r>
          <w:tab/>
          <w:delText>An authorised person may make an investigation or inquiry under this section on behalf of the Commissioner.</w:delText>
        </w:r>
      </w:del>
    </w:p>
    <w:p>
      <w:pPr>
        <w:pStyle w:val="nzHeading5"/>
        <w:rPr>
          <w:del w:id="3960" w:author="svcMRProcess" w:date="2018-09-19T00:39:00Z"/>
        </w:rPr>
      </w:pPr>
      <w:bookmarkStart w:id="3961" w:name="_Toc278896258"/>
      <w:bookmarkStart w:id="3962" w:name="_Toc279737233"/>
      <w:del w:id="3963" w:author="svcMRProcess" w:date="2018-09-19T00:39:00Z">
        <w:r>
          <w:delText>88C.</w:delText>
        </w:r>
        <w:r>
          <w:tab/>
          <w:delText>Authorised persons may exercise investigative powers</w:delText>
        </w:r>
        <w:bookmarkEnd w:id="3961"/>
        <w:bookmarkEnd w:id="3962"/>
      </w:del>
    </w:p>
    <w:p>
      <w:pPr>
        <w:pStyle w:val="nzSubsection"/>
        <w:rPr>
          <w:del w:id="3964" w:author="svcMRProcess" w:date="2018-09-19T00:39:00Z"/>
        </w:rPr>
      </w:pPr>
      <w:del w:id="3965" w:author="svcMRProcess" w:date="2018-09-19T00:39:00Z">
        <w:r>
          <w:tab/>
        </w:r>
        <w:r>
          <w:tab/>
          <w:delText>Authorised persons may exercise the powers set out in Division 3 for the purposes of the performance of any function under this Division.</w:delText>
        </w:r>
      </w:del>
    </w:p>
    <w:p>
      <w:pPr>
        <w:pStyle w:val="nzHeading5"/>
        <w:rPr>
          <w:del w:id="3966" w:author="svcMRProcess" w:date="2018-09-19T00:39:00Z"/>
        </w:rPr>
      </w:pPr>
      <w:bookmarkStart w:id="3967" w:name="_Toc278896259"/>
      <w:bookmarkStart w:id="3968" w:name="_Toc279737234"/>
      <w:del w:id="3969" w:author="svcMRProcess" w:date="2018-09-19T00:39:00Z">
        <w:r>
          <w:delText>88D.</w:delText>
        </w:r>
        <w:r>
          <w:tab/>
          <w:delText>Police assistance with investigations and inquiries</w:delText>
        </w:r>
        <w:bookmarkEnd w:id="3967"/>
        <w:bookmarkEnd w:id="3968"/>
      </w:del>
    </w:p>
    <w:p>
      <w:pPr>
        <w:pStyle w:val="nzSubsection"/>
        <w:rPr>
          <w:del w:id="3970" w:author="svcMRProcess" w:date="2018-09-19T00:39:00Z"/>
        </w:rPr>
      </w:pPr>
      <w:del w:id="3971" w:author="svcMRProcess" w:date="2018-09-19T00:39:00Z">
        <w:r>
          <w:tab/>
          <w:delText>(1)</w:delText>
        </w:r>
        <w:r>
          <w:tab/>
          <w:delText xml:space="preserve">The Commissioner of Police must, at the request of the Commissioner, arrange for one or more police officers — </w:delText>
        </w:r>
      </w:del>
    </w:p>
    <w:p>
      <w:pPr>
        <w:pStyle w:val="nzIndenta"/>
        <w:rPr>
          <w:del w:id="3972" w:author="svcMRProcess" w:date="2018-09-19T00:39:00Z"/>
        </w:rPr>
      </w:pPr>
      <w:del w:id="3973" w:author="svcMRProcess" w:date="2018-09-19T00:39:00Z">
        <w:r>
          <w:tab/>
          <w:delText>(a)</w:delText>
        </w:r>
        <w:r>
          <w:tab/>
          <w:delText>to make an investigation or inquiry relating to any matter that is the subject of investigation or inquiry under section 88B; and</w:delText>
        </w:r>
      </w:del>
    </w:p>
    <w:p>
      <w:pPr>
        <w:pStyle w:val="nzIndenta"/>
        <w:rPr>
          <w:del w:id="3974" w:author="svcMRProcess" w:date="2018-09-19T00:39:00Z"/>
        </w:rPr>
      </w:pPr>
      <w:del w:id="3975" w:author="svcMRProcess" w:date="2018-09-19T00:39:00Z">
        <w:r>
          <w:tab/>
          <w:delText>(b)</w:delText>
        </w:r>
        <w:r>
          <w:tab/>
          <w:delText>to report on the results of their investigation or inquiry.</w:delText>
        </w:r>
      </w:del>
    </w:p>
    <w:p>
      <w:pPr>
        <w:pStyle w:val="nzSubsection"/>
        <w:rPr>
          <w:del w:id="3976" w:author="svcMRProcess" w:date="2018-09-19T00:39:00Z"/>
        </w:rPr>
      </w:pPr>
      <w:del w:id="3977" w:author="svcMRProcess" w:date="2018-09-19T00:39:00Z">
        <w:r>
          <w:tab/>
          <w:delText>(2)</w:delText>
        </w:r>
        <w:r>
          <w:tab/>
          <w:delText>The report must be forwarded to the Commissioner.</w:delText>
        </w:r>
      </w:del>
    </w:p>
    <w:p>
      <w:pPr>
        <w:pStyle w:val="nzSubsection"/>
        <w:rPr>
          <w:del w:id="3978" w:author="svcMRProcess" w:date="2018-09-19T00:39:00Z"/>
        </w:rPr>
      </w:pPr>
      <w:del w:id="3979" w:author="svcMRProcess" w:date="2018-09-19T00:39:00Z">
        <w:r>
          <w:tab/>
          <w:delText>(3)</w:delText>
        </w:r>
        <w:r>
          <w:tab/>
          <w:delText xml:space="preserve">Where a police officer makes an investigation or inquiry or report relating to any matter that is the subject of investigation or inquiry under section 88B — </w:delText>
        </w:r>
      </w:del>
    </w:p>
    <w:p>
      <w:pPr>
        <w:pStyle w:val="nzIndenta"/>
        <w:rPr>
          <w:del w:id="3980" w:author="svcMRProcess" w:date="2018-09-19T00:39:00Z"/>
        </w:rPr>
      </w:pPr>
      <w:del w:id="3981" w:author="svcMRProcess" w:date="2018-09-19T00:39:00Z">
        <w:r>
          <w:tab/>
          <w:delText>(a)</w:delText>
        </w:r>
        <w:r>
          <w:tab/>
          <w:delText>in addition to any power, authority, and immunity of the police officer apart from this Act, the police officer has the same powers, authorities, and immunities as an investigator appointed under this Act has in respect of the same matter; and</w:delText>
        </w:r>
      </w:del>
    </w:p>
    <w:p>
      <w:pPr>
        <w:pStyle w:val="nzIndenta"/>
        <w:rPr>
          <w:del w:id="3982" w:author="svcMRProcess" w:date="2018-09-19T00:39:00Z"/>
        </w:rPr>
      </w:pPr>
      <w:del w:id="3983" w:author="svcMRProcess" w:date="2018-09-19T00:39:00Z">
        <w:r>
          <w:tab/>
          <w:delText>(b)</w:delText>
        </w:r>
        <w:r>
          <w:tab/>
          <w:delText>for the purposes of section 66, it is sufficient if the police officer identifies himself or herself as a police officer to the person, if any, affording entry to the police officer.</w:delText>
        </w:r>
      </w:del>
    </w:p>
    <w:p>
      <w:pPr>
        <w:pStyle w:val="nzHeading5"/>
        <w:rPr>
          <w:del w:id="3984" w:author="svcMRProcess" w:date="2018-09-19T00:39:00Z"/>
        </w:rPr>
      </w:pPr>
      <w:bookmarkStart w:id="3985" w:name="_Toc278896260"/>
      <w:bookmarkStart w:id="3986" w:name="_Toc279737235"/>
      <w:del w:id="3987" w:author="svcMRProcess" w:date="2018-09-19T00:39:00Z">
        <w:r>
          <w:delText>88E.</w:delText>
        </w:r>
        <w:r>
          <w:tab/>
          <w:delText>Compliance checks at regulated person’s business premises</w:delText>
        </w:r>
        <w:bookmarkEnd w:id="3985"/>
        <w:bookmarkEnd w:id="3986"/>
      </w:del>
    </w:p>
    <w:p>
      <w:pPr>
        <w:pStyle w:val="nzSubsection"/>
        <w:rPr>
          <w:del w:id="3988" w:author="svcMRProcess" w:date="2018-09-19T00:39:00Z"/>
        </w:rPr>
      </w:pPr>
      <w:del w:id="3989" w:author="svcMRProcess" w:date="2018-09-19T00:39:00Z">
        <w:r>
          <w:tab/>
          <w:delText>(1)</w:delText>
        </w:r>
        <w:r>
          <w:tab/>
          <w:delText xml:space="preserve">An authorised person may, for all or any of the purposes listed in subsection (2) — </w:delText>
        </w:r>
      </w:del>
    </w:p>
    <w:p>
      <w:pPr>
        <w:pStyle w:val="nzIndenta"/>
        <w:rPr>
          <w:del w:id="3990" w:author="svcMRProcess" w:date="2018-09-19T00:39:00Z"/>
        </w:rPr>
      </w:pPr>
      <w:del w:id="3991" w:author="svcMRProcess" w:date="2018-09-19T00:39:00Z">
        <w:r>
          <w:tab/>
          <w:delText>(a)</w:delText>
        </w:r>
        <w:r>
          <w:tab/>
          <w:delText>during normal business hours, enter premises where the business of a regulated person is being carried on, without obtaining a warrant under section 74; and</w:delText>
        </w:r>
      </w:del>
    </w:p>
    <w:p>
      <w:pPr>
        <w:pStyle w:val="nzIndenta"/>
        <w:rPr>
          <w:del w:id="3992" w:author="svcMRProcess" w:date="2018-09-19T00:39:00Z"/>
        </w:rPr>
      </w:pPr>
      <w:del w:id="3993" w:author="svcMRProcess" w:date="2018-09-19T00:39:00Z">
        <w:r>
          <w:tab/>
          <w:delText>(b)</w:delText>
        </w:r>
        <w:r>
          <w:tab/>
          <w:delText>exercise the powers in sections 69, 79 and 87 once entry is made.</w:delText>
        </w:r>
      </w:del>
    </w:p>
    <w:p>
      <w:pPr>
        <w:pStyle w:val="nzSubsection"/>
        <w:rPr>
          <w:del w:id="3994" w:author="svcMRProcess" w:date="2018-09-19T00:39:00Z"/>
        </w:rPr>
      </w:pPr>
      <w:del w:id="3995" w:author="svcMRProcess" w:date="2018-09-19T00:39:00Z">
        <w:r>
          <w:tab/>
          <w:delText>(2)</w:delText>
        </w:r>
        <w:r>
          <w:tab/>
          <w:delText xml:space="preserve">The purposes referred to in subsection (1) are as follows — </w:delText>
        </w:r>
      </w:del>
    </w:p>
    <w:p>
      <w:pPr>
        <w:pStyle w:val="nzIndenta"/>
        <w:rPr>
          <w:del w:id="3996" w:author="svcMRProcess" w:date="2018-09-19T00:39:00Z"/>
        </w:rPr>
      </w:pPr>
      <w:del w:id="3997" w:author="svcMRProcess" w:date="2018-09-19T00:39:00Z">
        <w:r>
          <w:tab/>
          <w:delText>(a)</w:delText>
        </w:r>
        <w:r>
          <w:tab/>
          <w:delText>to determine whether or not a regulated person is or has been complying with the conditions, if any, of their authorisation;</w:delText>
        </w:r>
      </w:del>
    </w:p>
    <w:p>
      <w:pPr>
        <w:pStyle w:val="nzIndenta"/>
        <w:rPr>
          <w:del w:id="3998" w:author="svcMRProcess" w:date="2018-09-19T00:39:00Z"/>
        </w:rPr>
      </w:pPr>
      <w:del w:id="3999" w:author="svcMRProcess" w:date="2018-09-19T00:39:00Z">
        <w:r>
          <w:tab/>
          <w:delText>(b)</w:delText>
        </w:r>
        <w:r>
          <w:tab/>
          <w:delText>to determine whether or not a regulated person is or has been complying with the requirements of the registration Act under which he or she holds an authorisation;</w:delText>
        </w:r>
      </w:del>
    </w:p>
    <w:p>
      <w:pPr>
        <w:pStyle w:val="nzIndenta"/>
        <w:rPr>
          <w:del w:id="4000" w:author="svcMRProcess" w:date="2018-09-19T00:39:00Z"/>
        </w:rPr>
      </w:pPr>
      <w:del w:id="4001" w:author="svcMRProcess" w:date="2018-09-19T00:39:00Z">
        <w:r>
          <w:tab/>
          <w:delText>(c)</w:delText>
        </w:r>
        <w:r>
          <w:tab/>
          <w:delText>to determine whether or not a regulated person is or has been complying with a code of conduct applying to the registered person under a registration Act.</w:delText>
        </w:r>
      </w:del>
    </w:p>
    <w:p>
      <w:pPr>
        <w:pStyle w:val="nzSubsection"/>
        <w:rPr>
          <w:del w:id="4002" w:author="svcMRProcess" w:date="2018-09-19T00:39:00Z"/>
        </w:rPr>
      </w:pPr>
      <w:del w:id="4003" w:author="svcMRProcess" w:date="2018-09-19T00:39:00Z">
        <w:r>
          <w:tab/>
          <w:delText>(3)</w:delText>
        </w:r>
        <w:r>
          <w:tab/>
          <w:delText>An authorised person may invoke the powers in subsection (1) even though an investigation is not under way in relation to any particular regulated person.</w:delText>
        </w:r>
      </w:del>
    </w:p>
    <w:p>
      <w:pPr>
        <w:pStyle w:val="BlankClose"/>
        <w:rPr>
          <w:del w:id="4004" w:author="svcMRProcess" w:date="2018-09-19T00:39:00Z"/>
        </w:rPr>
      </w:pPr>
    </w:p>
    <w:p>
      <w:pPr>
        <w:pStyle w:val="nzHeading5"/>
        <w:rPr>
          <w:del w:id="4005" w:author="svcMRProcess" w:date="2018-09-19T00:39:00Z"/>
        </w:rPr>
      </w:pPr>
      <w:bookmarkStart w:id="4006" w:name="_Toc278896261"/>
      <w:bookmarkStart w:id="4007" w:name="_Toc279737236"/>
      <w:del w:id="4008" w:author="svcMRProcess" w:date="2018-09-19T00:39:00Z">
        <w:r>
          <w:rPr>
            <w:rStyle w:val="CharSectno"/>
          </w:rPr>
          <w:delText>9</w:delText>
        </w:r>
        <w:r>
          <w:delText>.</w:delText>
        </w:r>
        <w:r>
          <w:tab/>
          <w:delText>Section 88 amended</w:delText>
        </w:r>
        <w:bookmarkEnd w:id="4006"/>
        <w:bookmarkEnd w:id="4007"/>
      </w:del>
    </w:p>
    <w:p>
      <w:pPr>
        <w:pStyle w:val="nzSubsection"/>
        <w:rPr>
          <w:del w:id="4009" w:author="svcMRProcess" w:date="2018-09-19T00:39:00Z"/>
        </w:rPr>
      </w:pPr>
      <w:del w:id="4010" w:author="svcMRProcess" w:date="2018-09-19T00:39:00Z">
        <w:r>
          <w:tab/>
        </w:r>
        <w:r>
          <w:tab/>
          <w:delText>In section 88(1) after “Division 3” insert:</w:delText>
        </w:r>
      </w:del>
    </w:p>
    <w:p>
      <w:pPr>
        <w:pStyle w:val="BlankOpen"/>
        <w:rPr>
          <w:del w:id="4011" w:author="svcMRProcess" w:date="2018-09-19T00:39:00Z"/>
        </w:rPr>
      </w:pPr>
    </w:p>
    <w:p>
      <w:pPr>
        <w:pStyle w:val="nzSubsection"/>
        <w:rPr>
          <w:del w:id="4012" w:author="svcMRProcess" w:date="2018-09-19T00:39:00Z"/>
        </w:rPr>
      </w:pPr>
      <w:del w:id="4013" w:author="svcMRProcess" w:date="2018-09-19T00:39:00Z">
        <w:r>
          <w:tab/>
        </w:r>
        <w:r>
          <w:tab/>
          <w:delText>or 4A</w:delText>
        </w:r>
      </w:del>
    </w:p>
    <w:p>
      <w:pPr>
        <w:pStyle w:val="BlankClose"/>
        <w:rPr>
          <w:del w:id="4014" w:author="svcMRProcess" w:date="2018-09-19T00:39:00Z"/>
        </w:rPr>
      </w:pPr>
    </w:p>
    <w:p>
      <w:pPr>
        <w:pStyle w:val="BlankClose"/>
        <w:rPr>
          <w:ins w:id="4015" w:author="svcMRProcess" w:date="2018-09-19T00:39:00Z"/>
        </w:rPr>
      </w:pPr>
      <w:bookmarkStart w:id="4016" w:name="_Toc278896262"/>
      <w:bookmarkStart w:id="4017" w:name="_Toc279737237"/>
      <w:del w:id="4018" w:author="svcMRProcess" w:date="2018-09-19T00:39:00Z">
        <w:r>
          <w:rPr>
            <w:rStyle w:val="CharSectno"/>
          </w:rPr>
          <w:delText>10</w:delText>
        </w:r>
        <w:r>
          <w:delText>.</w:delText>
        </w:r>
        <w:r>
          <w:tab/>
          <w:delText>Section 89</w:delText>
        </w:r>
      </w:del>
    </w:p>
    <w:p>
      <w:pPr>
        <w:pStyle w:val="nzSubsection"/>
        <w:rPr>
          <w:ins w:id="4019" w:author="svcMRProcess" w:date="2018-09-19T00:39:00Z"/>
        </w:rPr>
      </w:pPr>
      <w:ins w:id="4020" w:author="svcMRProcess" w:date="2018-09-19T00:39:00Z">
        <w:r>
          <w:tab/>
          <w:t>(4)</w:t>
        </w:r>
        <w:r>
          <w:tab/>
          <w:t>Delete section 61 and insert:</w:t>
        </w:r>
      </w:ins>
    </w:p>
    <w:p>
      <w:pPr>
        <w:pStyle w:val="BlankOpen"/>
        <w:rPr>
          <w:ins w:id="4021" w:author="svcMRProcess" w:date="2018-09-19T00:39:00Z"/>
        </w:rPr>
      </w:pPr>
    </w:p>
    <w:p>
      <w:pPr>
        <w:pStyle w:val="nzHeading5"/>
        <w:rPr>
          <w:ins w:id="4022" w:author="svcMRProcess" w:date="2018-09-19T00:39:00Z"/>
        </w:rPr>
      </w:pPr>
      <w:bookmarkStart w:id="4023" w:name="_Toc278896535"/>
      <w:bookmarkStart w:id="4024" w:name="_Toc279737510"/>
      <w:ins w:id="4025" w:author="svcMRProcess" w:date="2018-09-19T00:39:00Z">
        <w:r>
          <w:t>61.</w:t>
        </w:r>
        <w:r>
          <w:tab/>
        </w:r>
        <w:r>
          <w:rPr>
            <w:i/>
          </w:rPr>
          <w:t>Fair Trading Act 2010</w:t>
        </w:r>
        <w:r>
          <w:t xml:space="preserve"> amended</w:t>
        </w:r>
        <w:bookmarkEnd w:id="4023"/>
        <w:bookmarkEnd w:id="4024"/>
      </w:ins>
    </w:p>
    <w:p>
      <w:pPr>
        <w:pStyle w:val="nzSubsection"/>
        <w:rPr>
          <w:ins w:id="4026" w:author="svcMRProcess" w:date="2018-09-19T00:39:00Z"/>
        </w:rPr>
      </w:pPr>
      <w:ins w:id="4027" w:author="svcMRProcess" w:date="2018-09-19T00:39:00Z">
        <w:r>
          <w:tab/>
          <w:t>(1)</w:t>
        </w:r>
        <w:r>
          <w:tab/>
          <w:t xml:space="preserve">This section amends the </w:t>
        </w:r>
        <w:r>
          <w:rPr>
            <w:i/>
          </w:rPr>
          <w:t>Fair Trading Act 2010</w:t>
        </w:r>
        <w:r>
          <w:t>.</w:t>
        </w:r>
      </w:ins>
    </w:p>
    <w:p>
      <w:pPr>
        <w:pStyle w:val="nzSubsection"/>
        <w:rPr>
          <w:ins w:id="4028" w:author="svcMRProcess" w:date="2018-09-19T00:39:00Z"/>
        </w:rPr>
      </w:pPr>
      <w:ins w:id="4029" w:author="svcMRProcess" w:date="2018-09-19T00:39:00Z">
        <w:r>
          <w:tab/>
          <w:t>(2)</w:t>
        </w:r>
        <w:r>
          <w:tab/>
          <w:t>In Schedule 1 delete “</w:t>
        </w:r>
        <w:r>
          <w:rPr>
            <w:i/>
          </w:rPr>
          <w:t>Fertilizers Act 1977</w:t>
        </w:r>
        <w:r>
          <w:t>”.</w:t>
        </w:r>
      </w:ins>
    </w:p>
    <w:p>
      <w:pPr>
        <w:pStyle w:val="BlankClose"/>
        <w:rPr>
          <w:ins w:id="4030" w:author="svcMRProcess" w:date="2018-09-19T00:39:00Z"/>
        </w:rPr>
      </w:pPr>
    </w:p>
    <w:p>
      <w:pPr>
        <w:pStyle w:val="nzSubsection"/>
        <w:rPr>
          <w:ins w:id="4031" w:author="svcMRProcess" w:date="2018-09-19T00:39:00Z"/>
        </w:rPr>
      </w:pPr>
      <w:ins w:id="4032" w:author="svcMRProcess" w:date="2018-09-19T00:39:00Z">
        <w:r>
          <w:tab/>
          <w:t>(5)</w:t>
        </w:r>
        <w:r>
          <w:tab/>
          <w:t>Delete section 64 and insert:</w:t>
        </w:r>
      </w:ins>
    </w:p>
    <w:p>
      <w:pPr>
        <w:pStyle w:val="BlankOpen"/>
        <w:rPr>
          <w:ins w:id="4033" w:author="svcMRProcess" w:date="2018-09-19T00:39:00Z"/>
        </w:rPr>
      </w:pPr>
    </w:p>
    <w:p>
      <w:pPr>
        <w:pStyle w:val="nzHeading5"/>
        <w:rPr>
          <w:ins w:id="4034" w:author="svcMRProcess" w:date="2018-09-19T00:39:00Z"/>
        </w:rPr>
      </w:pPr>
      <w:bookmarkStart w:id="4035" w:name="_Toc278896536"/>
      <w:bookmarkStart w:id="4036" w:name="_Toc279737511"/>
      <w:ins w:id="4037" w:author="svcMRProcess" w:date="2018-09-19T00:39:00Z">
        <w:r>
          <w:t>64.</w:t>
        </w:r>
        <w:r>
          <w:tab/>
        </w:r>
        <w:r>
          <w:rPr>
            <w:i/>
          </w:rPr>
          <w:t>Fair Trading Act 2010</w:t>
        </w:r>
        <w:r>
          <w:t xml:space="preserve"> amended</w:t>
        </w:r>
        <w:bookmarkEnd w:id="4035"/>
        <w:bookmarkEnd w:id="4036"/>
      </w:ins>
    </w:p>
    <w:p>
      <w:pPr>
        <w:pStyle w:val="nzSubsection"/>
        <w:rPr>
          <w:ins w:id="4038" w:author="svcMRProcess" w:date="2018-09-19T00:39:00Z"/>
        </w:rPr>
      </w:pPr>
      <w:ins w:id="4039" w:author="svcMRProcess" w:date="2018-09-19T00:39:00Z">
        <w:r>
          <w:tab/>
          <w:t>(1)</w:t>
        </w:r>
        <w:r>
          <w:tab/>
          <w:t xml:space="preserve">This section amends the </w:t>
        </w:r>
        <w:r>
          <w:rPr>
            <w:i/>
          </w:rPr>
          <w:t>Fair Trading Act 2010</w:t>
        </w:r>
        <w:r>
          <w:t>.</w:t>
        </w:r>
      </w:ins>
    </w:p>
    <w:p>
      <w:pPr>
        <w:pStyle w:val="nzSubsection"/>
        <w:rPr>
          <w:ins w:id="4040" w:author="svcMRProcess" w:date="2018-09-19T00:39:00Z"/>
        </w:rPr>
      </w:pPr>
      <w:ins w:id="4041" w:author="svcMRProcess" w:date="2018-09-19T00:39:00Z">
        <w:r>
          <w:tab/>
          <w:t>(2)</w:t>
        </w:r>
        <w:r>
          <w:tab/>
          <w:t>In Schedule 1 delete “</w:t>
        </w:r>
        <w:r>
          <w:rPr>
            <w:i/>
          </w:rPr>
          <w:t>Plant Diseases Act 1914</w:t>
        </w:r>
        <w:r>
          <w:t>”.</w:t>
        </w:r>
      </w:ins>
    </w:p>
    <w:p>
      <w:pPr>
        <w:pStyle w:val="BlankClose"/>
        <w:rPr>
          <w:ins w:id="4042" w:author="svcMRProcess" w:date="2018-09-19T00:39:00Z"/>
        </w:rPr>
      </w:pPr>
    </w:p>
    <w:p>
      <w:pPr>
        <w:pStyle w:val="nzSubsection"/>
        <w:rPr>
          <w:ins w:id="4043" w:author="svcMRProcess" w:date="2018-09-19T00:39:00Z"/>
        </w:rPr>
      </w:pPr>
      <w:ins w:id="4044" w:author="svcMRProcess" w:date="2018-09-19T00:39:00Z">
        <w:r>
          <w:tab/>
          <w:t>(6)</w:t>
        </w:r>
        <w:r>
          <w:tab/>
          <w:t>Delete section 75 and insert:</w:t>
        </w:r>
      </w:ins>
    </w:p>
    <w:p>
      <w:pPr>
        <w:pStyle w:val="BlankOpen"/>
        <w:rPr>
          <w:ins w:id="4045" w:author="svcMRProcess" w:date="2018-09-19T00:39:00Z"/>
        </w:rPr>
      </w:pPr>
    </w:p>
    <w:p>
      <w:pPr>
        <w:pStyle w:val="nzHeading5"/>
      </w:pPr>
      <w:bookmarkStart w:id="4046" w:name="_Toc278896537"/>
      <w:bookmarkStart w:id="4047" w:name="_Toc279737512"/>
      <w:ins w:id="4048" w:author="svcMRProcess" w:date="2018-09-19T00:39:00Z">
        <w:r>
          <w:t>75.</w:t>
        </w:r>
        <w:r>
          <w:tab/>
        </w:r>
        <w:r>
          <w:rPr>
            <w:i/>
          </w:rPr>
          <w:t>Fair Trading Act 2010</w:t>
        </w:r>
      </w:ins>
      <w:r>
        <w:t xml:space="preserve"> amended</w:t>
      </w:r>
      <w:bookmarkEnd w:id="4046"/>
      <w:bookmarkEnd w:id="4047"/>
      <w:bookmarkEnd w:id="4016"/>
      <w:bookmarkEnd w:id="4017"/>
    </w:p>
    <w:p>
      <w:pPr>
        <w:pStyle w:val="nzSubsection"/>
        <w:rPr>
          <w:del w:id="4049" w:author="svcMRProcess" w:date="2018-09-19T00:39:00Z"/>
        </w:rPr>
      </w:pPr>
      <w:r>
        <w:tab/>
        <w:t>(1)</w:t>
      </w:r>
      <w:r>
        <w:tab/>
      </w:r>
      <w:del w:id="4050" w:author="svcMRProcess" w:date="2018-09-19T00:39:00Z">
        <w:r>
          <w:delText>After</w:delText>
        </w:r>
      </w:del>
      <w:ins w:id="4051" w:author="svcMRProcess" w:date="2018-09-19T00:39:00Z">
        <w:r>
          <w:t>This</w:t>
        </w:r>
      </w:ins>
      <w:r>
        <w:t xml:space="preserve"> section</w:t>
      </w:r>
      <w:del w:id="4052" w:author="svcMRProcess" w:date="2018-09-19T00:39:00Z">
        <w:r>
          <w:delText> 89(1) insert:</w:delText>
        </w:r>
      </w:del>
    </w:p>
    <w:p>
      <w:pPr>
        <w:pStyle w:val="BlankOpen"/>
        <w:rPr>
          <w:del w:id="4053" w:author="svcMRProcess" w:date="2018-09-19T00:39:00Z"/>
        </w:rPr>
      </w:pPr>
    </w:p>
    <w:p>
      <w:pPr>
        <w:pStyle w:val="nzSubsection"/>
      </w:pPr>
      <w:del w:id="4054" w:author="svcMRProcess" w:date="2018-09-19T00:39:00Z">
        <w:r>
          <w:tab/>
          <w:delText>(2A)</w:delText>
        </w:r>
        <w:r>
          <w:tab/>
          <w:delText>A person must not prevent or attempt to prevent an authorised person from entering business premises in</w:delText>
        </w:r>
      </w:del>
      <w:ins w:id="4055" w:author="svcMRProcess" w:date="2018-09-19T00:39:00Z">
        <w:r>
          <w:t xml:space="preserve"> amends</w:t>
        </w:r>
      </w:ins>
      <w:r>
        <w:t xml:space="preserve"> the </w:t>
      </w:r>
      <w:del w:id="4056" w:author="svcMRProcess" w:date="2018-09-19T00:39:00Z">
        <w:r>
          <w:delText>exercise of the authorised person’s powers under section 88E</w:delText>
        </w:r>
      </w:del>
      <w:ins w:id="4057" w:author="svcMRProcess" w:date="2018-09-19T00:39:00Z">
        <w:r>
          <w:rPr>
            <w:i/>
          </w:rPr>
          <w:t>Fair Trading Act 2010</w:t>
        </w:r>
      </w:ins>
      <w:r>
        <w:t>.</w:t>
      </w:r>
    </w:p>
    <w:p>
      <w:pPr>
        <w:pStyle w:val="nzPenstart"/>
        <w:rPr>
          <w:del w:id="4058" w:author="svcMRProcess" w:date="2018-09-19T00:39:00Z"/>
        </w:rPr>
      </w:pPr>
      <w:del w:id="4059" w:author="svcMRProcess" w:date="2018-09-19T00:39:00Z">
        <w:r>
          <w:tab/>
          <w:delText>Penalty: a fine of $2 000.</w:delText>
        </w:r>
      </w:del>
    </w:p>
    <w:p>
      <w:pPr>
        <w:pStyle w:val="BlankClose"/>
        <w:rPr>
          <w:del w:id="4060" w:author="svcMRProcess" w:date="2018-09-19T00:39:00Z"/>
        </w:rPr>
      </w:pPr>
    </w:p>
    <w:p>
      <w:pPr>
        <w:pStyle w:val="nzSubsection"/>
        <w:rPr>
          <w:del w:id="4061" w:author="svcMRProcess" w:date="2018-09-19T00:39:00Z"/>
        </w:rPr>
      </w:pPr>
      <w:r>
        <w:tab/>
        <w:t>(2)</w:t>
      </w:r>
      <w:r>
        <w:tab/>
        <w:t xml:space="preserve">In </w:t>
      </w:r>
      <w:del w:id="4062" w:author="svcMRProcess" w:date="2018-09-19T00:39:00Z">
        <w:r>
          <w:delText>section 89(2) delete “69.” and insert:</w:delText>
        </w:r>
      </w:del>
    </w:p>
    <w:p>
      <w:pPr>
        <w:pStyle w:val="BlankOpen"/>
        <w:rPr>
          <w:del w:id="4063" w:author="svcMRProcess" w:date="2018-09-19T00:39:00Z"/>
        </w:rPr>
      </w:pPr>
    </w:p>
    <w:p>
      <w:pPr>
        <w:pStyle w:val="nzSubsection"/>
        <w:rPr>
          <w:del w:id="4064" w:author="svcMRProcess" w:date="2018-09-19T00:39:00Z"/>
        </w:rPr>
      </w:pPr>
      <w:del w:id="4065" w:author="svcMRProcess" w:date="2018-09-19T00:39:00Z">
        <w:r>
          <w:tab/>
        </w:r>
        <w:r>
          <w:tab/>
          <w:delText>69 or 88E.</w:delText>
        </w:r>
      </w:del>
    </w:p>
    <w:p>
      <w:pPr>
        <w:pStyle w:val="BlankClose"/>
        <w:rPr>
          <w:del w:id="4066" w:author="svcMRProcess" w:date="2018-09-19T00:39:00Z"/>
        </w:rPr>
      </w:pPr>
    </w:p>
    <w:p>
      <w:pPr>
        <w:pStyle w:val="nzSubsection"/>
        <w:rPr>
          <w:del w:id="4067" w:author="svcMRProcess" w:date="2018-09-19T00:39:00Z"/>
        </w:rPr>
      </w:pPr>
      <w:del w:id="4068" w:author="svcMRProcess" w:date="2018-09-19T00:39:00Z">
        <w:r>
          <w:tab/>
          <w:delText>(3)</w:delText>
        </w:r>
        <w:r>
          <w:tab/>
          <w:delText>After section 89(4) insert:</w:delText>
        </w:r>
      </w:del>
    </w:p>
    <w:p>
      <w:pPr>
        <w:pStyle w:val="BlankOpen"/>
        <w:rPr>
          <w:del w:id="4069" w:author="svcMRProcess" w:date="2018-09-19T00:39:00Z"/>
        </w:rPr>
      </w:pPr>
    </w:p>
    <w:p>
      <w:pPr>
        <w:pStyle w:val="nzSubsection"/>
        <w:rPr>
          <w:del w:id="4070" w:author="svcMRProcess" w:date="2018-09-19T00:39:00Z"/>
        </w:rPr>
      </w:pPr>
      <w:del w:id="4071" w:author="svcMRProcess" w:date="2018-09-19T00:39:00Z">
        <w:r>
          <w:tab/>
          <w:delText>(5A)</w:delText>
        </w:r>
        <w:r>
          <w:tab/>
          <w:delText>A person must comply with a requirement to furnish reasonable access to business premises, or to give other reasonable assistance to an authorised person, when the authorised person is exercising the authorised person’s powers under section 88E.</w:delText>
        </w:r>
      </w:del>
    </w:p>
    <w:p>
      <w:pPr>
        <w:pStyle w:val="nzPenstart"/>
        <w:rPr>
          <w:del w:id="4072" w:author="svcMRProcess" w:date="2018-09-19T00:39:00Z"/>
        </w:rPr>
      </w:pPr>
      <w:del w:id="4073" w:author="svcMRProcess" w:date="2018-09-19T00:39:00Z">
        <w:r>
          <w:tab/>
          <w:delText>Penalty: a fine of $2 000.</w:delText>
        </w:r>
      </w:del>
    </w:p>
    <w:p>
      <w:pPr>
        <w:pStyle w:val="BlankClose"/>
        <w:rPr>
          <w:del w:id="4074" w:author="svcMRProcess" w:date="2018-09-19T00:39:00Z"/>
        </w:rPr>
      </w:pPr>
    </w:p>
    <w:p>
      <w:pPr>
        <w:pStyle w:val="nzHeading5"/>
        <w:rPr>
          <w:del w:id="4075" w:author="svcMRProcess" w:date="2018-09-19T00:39:00Z"/>
        </w:rPr>
      </w:pPr>
      <w:bookmarkStart w:id="4076" w:name="_Toc278896263"/>
      <w:bookmarkStart w:id="4077" w:name="_Toc279737238"/>
      <w:del w:id="4078" w:author="svcMRProcess" w:date="2018-09-19T00:39:00Z">
        <w:r>
          <w:rPr>
            <w:rStyle w:val="CharSectno"/>
          </w:rPr>
          <w:delText>11</w:delText>
        </w:r>
        <w:r>
          <w:delText>.</w:delText>
        </w:r>
        <w:r>
          <w:tab/>
          <w:delText>Section 112 amended</w:delText>
        </w:r>
        <w:bookmarkEnd w:id="4076"/>
        <w:bookmarkEnd w:id="4077"/>
      </w:del>
    </w:p>
    <w:p>
      <w:pPr>
        <w:pStyle w:val="nzSubsection"/>
        <w:rPr>
          <w:del w:id="4079" w:author="svcMRProcess" w:date="2018-09-19T00:39:00Z"/>
        </w:rPr>
      </w:pPr>
      <w:del w:id="4080" w:author="svcMRProcess" w:date="2018-09-19T00:39:00Z">
        <w:r>
          <w:tab/>
        </w:r>
        <w:r>
          <w:tab/>
          <w:delText>In section 112(3):</w:delText>
        </w:r>
      </w:del>
    </w:p>
    <w:p>
      <w:pPr>
        <w:pStyle w:val="nzIndenta"/>
        <w:rPr>
          <w:del w:id="4081" w:author="svcMRProcess" w:date="2018-09-19T00:39:00Z"/>
        </w:rPr>
      </w:pPr>
      <w:del w:id="4082" w:author="svcMRProcess" w:date="2018-09-19T00:39:00Z">
        <w:r>
          <w:tab/>
          <w:delText>(a)</w:delText>
        </w:r>
        <w:r>
          <w:tab/>
          <w:delText>delete paragraph (c) and insert:</w:delText>
        </w:r>
      </w:del>
    </w:p>
    <w:p>
      <w:pPr>
        <w:pStyle w:val="BlankOpen"/>
        <w:rPr>
          <w:del w:id="4083" w:author="svcMRProcess" w:date="2018-09-19T00:39:00Z"/>
        </w:rPr>
      </w:pPr>
    </w:p>
    <w:p>
      <w:pPr>
        <w:pStyle w:val="nzIndenta"/>
        <w:rPr>
          <w:del w:id="4084" w:author="svcMRProcess" w:date="2018-09-19T00:39:00Z"/>
        </w:rPr>
      </w:pPr>
      <w:del w:id="4085" w:author="svcMRProcess" w:date="2018-09-19T00:39:00Z">
        <w:r>
          <w:tab/>
          <w:delText>(c)</w:delText>
        </w:r>
        <w:r>
          <w:tab/>
          <w:delText xml:space="preserve">for the purposes of performing a function under or in connection with — </w:delText>
        </w:r>
      </w:del>
    </w:p>
    <w:p>
      <w:pPr>
        <w:pStyle w:val="nzIndenti"/>
        <w:rPr>
          <w:del w:id="4086" w:author="svcMRProcess" w:date="2018-09-19T00:39:00Z"/>
        </w:rPr>
      </w:pPr>
      <w:del w:id="4087" w:author="svcMRProcess" w:date="2018-09-19T00:39:00Z">
        <w:r>
          <w:tab/>
          <w:delText>(i)</w:delText>
        </w:r>
        <w:r>
          <w:tab/>
          <w:delText>this Act; or</w:delText>
        </w:r>
      </w:del>
    </w:p>
    <w:p>
      <w:pPr>
        <w:pStyle w:val="nzIndenti"/>
        <w:rPr>
          <w:del w:id="4088" w:author="svcMRProcess" w:date="2018-09-19T00:39:00Z"/>
        </w:rPr>
      </w:pPr>
      <w:del w:id="4089" w:author="svcMRProcess" w:date="2018-09-19T00:39:00Z">
        <w:r>
          <w:tab/>
          <w:delText>(ii)</w:delText>
        </w:r>
        <w:r>
          <w:tab/>
          <w:delText>an Act listed in Schedule 2;</w:delText>
        </w:r>
      </w:del>
    </w:p>
    <w:p>
      <w:pPr>
        <w:pStyle w:val="nzIndenta"/>
        <w:rPr>
          <w:del w:id="4090" w:author="svcMRProcess" w:date="2018-09-19T00:39:00Z"/>
        </w:rPr>
      </w:pPr>
      <w:del w:id="4091" w:author="svcMRProcess" w:date="2018-09-19T00:39:00Z">
        <w:r>
          <w:tab/>
        </w:r>
        <w:r>
          <w:tab/>
          <w:delText>or</w:delText>
        </w:r>
      </w:del>
    </w:p>
    <w:p>
      <w:pPr>
        <w:pStyle w:val="nzIndenta"/>
        <w:rPr>
          <w:del w:id="4092" w:author="svcMRProcess" w:date="2018-09-19T00:39:00Z"/>
        </w:rPr>
      </w:pPr>
      <w:del w:id="4093" w:author="svcMRProcess" w:date="2018-09-19T00:39:00Z">
        <w:r>
          <w:tab/>
          <w:delText>(da)</w:delText>
        </w:r>
        <w:r>
          <w:tab/>
          <w:delText xml:space="preserve">for the purposes of giving information to a body established under a written law if — </w:delText>
        </w:r>
      </w:del>
    </w:p>
    <w:p>
      <w:pPr>
        <w:pStyle w:val="nzIndenti"/>
        <w:rPr>
          <w:del w:id="4094" w:author="svcMRProcess" w:date="2018-09-19T00:39:00Z"/>
        </w:rPr>
      </w:pPr>
      <w:del w:id="4095" w:author="svcMRProcess" w:date="2018-09-19T00:39:00Z">
        <w:r>
          <w:tab/>
          <w:delText>(i)</w:delText>
        </w:r>
        <w:r>
          <w:tab/>
          <w:delText>the information concerns the affairs of a regulated person or former regulated person; and</w:delText>
        </w:r>
      </w:del>
    </w:p>
    <w:p>
      <w:pPr>
        <w:pStyle w:val="nzIndenti"/>
        <w:rPr>
          <w:del w:id="4096" w:author="svcMRProcess" w:date="2018-09-19T00:39:00Z"/>
        </w:rPr>
      </w:pPr>
      <w:del w:id="4097" w:author="svcMRProcess" w:date="2018-09-19T00:39:00Z">
        <w:r>
          <w:tab/>
          <w:delText>(ii)</w:delText>
        </w:r>
        <w:r>
          <w:tab/>
          <w:delText>the information is given in relation to the performance by that body of a function under or in connection with that written law;</w:delText>
        </w:r>
      </w:del>
    </w:p>
    <w:p>
      <w:pPr>
        <w:pStyle w:val="nzIndenta"/>
        <w:rPr>
          <w:del w:id="4098" w:author="svcMRProcess" w:date="2018-09-19T00:39:00Z"/>
        </w:rPr>
      </w:pPr>
      <w:del w:id="4099" w:author="svcMRProcess" w:date="2018-09-19T00:39:00Z">
        <w:r>
          <w:tab/>
        </w:r>
        <w:r>
          <w:tab/>
          <w:delText>or</w:delText>
        </w:r>
      </w:del>
    </w:p>
    <w:p>
      <w:pPr>
        <w:pStyle w:val="BlankClose"/>
        <w:rPr>
          <w:del w:id="4100" w:author="svcMRProcess" w:date="2018-09-19T00:39:00Z"/>
        </w:rPr>
      </w:pPr>
    </w:p>
    <w:p>
      <w:pPr>
        <w:pStyle w:val="nzIndenta"/>
        <w:rPr>
          <w:del w:id="4101" w:author="svcMRProcess" w:date="2018-09-19T00:39:00Z"/>
        </w:rPr>
      </w:pPr>
      <w:del w:id="4102" w:author="svcMRProcess" w:date="2018-09-19T00:39:00Z">
        <w:r>
          <w:tab/>
          <w:delText>(b)</w:delText>
        </w:r>
        <w:r>
          <w:tab/>
          <w:delText>in paragraph (e) delete “offence.” and insert:</w:delText>
        </w:r>
      </w:del>
    </w:p>
    <w:p>
      <w:pPr>
        <w:pStyle w:val="BlankOpen"/>
        <w:rPr>
          <w:del w:id="4103" w:author="svcMRProcess" w:date="2018-09-19T00:39:00Z"/>
        </w:rPr>
      </w:pPr>
    </w:p>
    <w:p>
      <w:pPr>
        <w:pStyle w:val="nzIndenta"/>
        <w:rPr>
          <w:del w:id="4104" w:author="svcMRProcess" w:date="2018-09-19T00:39:00Z"/>
        </w:rPr>
      </w:pPr>
      <w:del w:id="4105" w:author="svcMRProcess" w:date="2018-09-19T00:39:00Z">
        <w:r>
          <w:tab/>
        </w:r>
        <w:r>
          <w:tab/>
          <w:delText>offence; or</w:delText>
        </w:r>
      </w:del>
    </w:p>
    <w:p>
      <w:pPr>
        <w:pStyle w:val="BlankClose"/>
        <w:rPr>
          <w:del w:id="4106" w:author="svcMRProcess" w:date="2018-09-19T00:39:00Z"/>
        </w:rPr>
      </w:pPr>
    </w:p>
    <w:p>
      <w:pPr>
        <w:pStyle w:val="nzIndenta"/>
        <w:rPr>
          <w:del w:id="4107" w:author="svcMRProcess" w:date="2018-09-19T00:39:00Z"/>
        </w:rPr>
      </w:pPr>
      <w:del w:id="4108" w:author="svcMRProcess" w:date="2018-09-19T00:39:00Z">
        <w:r>
          <w:tab/>
          <w:delText>(c)</w:delText>
        </w:r>
        <w:r>
          <w:tab/>
          <w:delText>after paragraph (e) insert:</w:delText>
        </w:r>
      </w:del>
    </w:p>
    <w:p>
      <w:pPr>
        <w:pStyle w:val="BlankOpen"/>
        <w:rPr>
          <w:del w:id="4109" w:author="svcMRProcess" w:date="2018-09-19T00:39:00Z"/>
        </w:rPr>
      </w:pPr>
    </w:p>
    <w:p>
      <w:pPr>
        <w:pStyle w:val="nzIndenta"/>
        <w:rPr>
          <w:del w:id="4110" w:author="svcMRProcess" w:date="2018-09-19T00:39:00Z"/>
        </w:rPr>
      </w:pPr>
      <w:del w:id="4111" w:author="svcMRProcess" w:date="2018-09-19T00:39:00Z">
        <w:r>
          <w:tab/>
          <w:delText>(f)</w:delText>
        </w:r>
        <w:r>
          <w:tab/>
          <w:delText xml:space="preserve">by the Commissioner for the purpose of making the public aware of — </w:delText>
        </w:r>
      </w:del>
    </w:p>
    <w:p>
      <w:pPr>
        <w:pStyle w:val="nzIndenti"/>
        <w:rPr>
          <w:del w:id="4112" w:author="svcMRProcess" w:date="2018-09-19T00:39:00Z"/>
        </w:rPr>
      </w:pPr>
      <w:del w:id="4113" w:author="svcMRProcess" w:date="2018-09-19T00:39:00Z">
        <w:r>
          <w:tab/>
          <w:delText>(i)</w:delText>
        </w:r>
        <w:r>
          <w:tab/>
          <w:delText>investigations or inquiries being conducted into the conduct of a regulated person, former regulated person or purported regulated person, and the results of those inquiries; and</w:delText>
        </w:r>
      </w:del>
    </w:p>
    <w:p>
      <w:pPr>
        <w:pStyle w:val="nzIndenti"/>
        <w:rPr>
          <w:del w:id="4114" w:author="svcMRProcess" w:date="2018-09-19T00:39:00Z"/>
        </w:rPr>
      </w:pPr>
      <w:del w:id="4115" w:author="svcMRProcess" w:date="2018-09-19T00:39:00Z">
        <w:r>
          <w:tab/>
          <w:delText>(ii)</w:delText>
        </w:r>
        <w:r>
          <w:tab/>
          <w:delText>disciplinary action being contemplated or undertaken in relation to a regulated person, former regulated person or purported regulated person, and the outcome of that action.</w:delText>
        </w:r>
      </w:del>
    </w:p>
    <w:p>
      <w:pPr>
        <w:pStyle w:val="BlankClose"/>
        <w:rPr>
          <w:del w:id="4116" w:author="svcMRProcess" w:date="2018-09-19T00:39:00Z"/>
        </w:rPr>
      </w:pPr>
    </w:p>
    <w:p>
      <w:pPr>
        <w:pStyle w:val="nzHeading5"/>
        <w:rPr>
          <w:del w:id="4117" w:author="svcMRProcess" w:date="2018-09-19T00:39:00Z"/>
        </w:rPr>
      </w:pPr>
      <w:bookmarkStart w:id="4118" w:name="_Toc278896264"/>
      <w:bookmarkStart w:id="4119" w:name="_Toc279737239"/>
      <w:del w:id="4120" w:author="svcMRProcess" w:date="2018-09-19T00:39:00Z">
        <w:r>
          <w:rPr>
            <w:rStyle w:val="CharSectno"/>
          </w:rPr>
          <w:delText>12</w:delText>
        </w:r>
        <w:r>
          <w:delText>.</w:delText>
        </w:r>
        <w:r>
          <w:tab/>
          <w:delText>Schedule 2 inserted</w:delText>
        </w:r>
        <w:bookmarkEnd w:id="4118"/>
        <w:bookmarkEnd w:id="4119"/>
      </w:del>
    </w:p>
    <w:p>
      <w:pPr>
        <w:pStyle w:val="nzSubsection"/>
      </w:pPr>
      <w:del w:id="4121" w:author="svcMRProcess" w:date="2018-09-19T00:39:00Z">
        <w:r>
          <w:tab/>
        </w:r>
        <w:r>
          <w:tab/>
          <w:delText xml:space="preserve">After </w:delText>
        </w:r>
      </w:del>
      <w:r>
        <w:t xml:space="preserve">Schedule 1 </w:t>
      </w:r>
      <w:del w:id="4122" w:author="svcMRProcess" w:date="2018-09-19T00:39:00Z">
        <w:r>
          <w:delText>insert:</w:delText>
        </w:r>
      </w:del>
      <w:ins w:id="4123" w:author="svcMRProcess" w:date="2018-09-19T00:39:00Z">
        <w:r>
          <w:t>delete “</w:t>
        </w:r>
        <w:r>
          <w:rPr>
            <w:i/>
          </w:rPr>
          <w:t>Seeds Act 1981</w:t>
        </w:r>
        <w:r>
          <w:t>”.</w:t>
        </w:r>
      </w:ins>
    </w:p>
    <w:p>
      <w:pPr>
        <w:pStyle w:val="BlankClose"/>
      </w:pPr>
    </w:p>
    <w:p>
      <w:pPr>
        <w:pStyle w:val="nzSubsection"/>
        <w:rPr>
          <w:ins w:id="4124" w:author="svcMRProcess" w:date="2018-09-19T00:39:00Z"/>
        </w:rPr>
      </w:pPr>
      <w:ins w:id="4125" w:author="svcMRProcess" w:date="2018-09-19T00:39:00Z">
        <w:r>
          <w:tab/>
          <w:t>(7)</w:t>
        </w:r>
        <w:r>
          <w:tab/>
          <w:t>Delete section 83 and insert:</w:t>
        </w:r>
      </w:ins>
    </w:p>
    <w:p>
      <w:pPr>
        <w:pStyle w:val="BlankOpen"/>
        <w:rPr>
          <w:ins w:id="4126" w:author="svcMRProcess" w:date="2018-09-19T00:39:00Z"/>
        </w:rPr>
      </w:pPr>
    </w:p>
    <w:p>
      <w:pPr>
        <w:pStyle w:val="nzHeading5"/>
        <w:rPr>
          <w:ins w:id="4127" w:author="svcMRProcess" w:date="2018-09-19T00:39:00Z"/>
        </w:rPr>
      </w:pPr>
      <w:bookmarkStart w:id="4128" w:name="_Toc278896538"/>
      <w:bookmarkStart w:id="4129" w:name="_Toc279737513"/>
      <w:ins w:id="4130" w:author="svcMRProcess" w:date="2018-09-19T00:39:00Z">
        <w:r>
          <w:t>83.</w:t>
        </w:r>
        <w:r>
          <w:tab/>
        </w:r>
        <w:r>
          <w:rPr>
            <w:i/>
          </w:rPr>
          <w:t>Fair Trading Act 2010</w:t>
        </w:r>
        <w:r>
          <w:t xml:space="preserve"> amended</w:t>
        </w:r>
        <w:bookmarkEnd w:id="4128"/>
        <w:bookmarkEnd w:id="4129"/>
      </w:ins>
    </w:p>
    <w:p>
      <w:pPr>
        <w:pStyle w:val="nzSubsection"/>
        <w:rPr>
          <w:ins w:id="4131" w:author="svcMRProcess" w:date="2018-09-19T00:39:00Z"/>
        </w:rPr>
      </w:pPr>
      <w:ins w:id="4132" w:author="svcMRProcess" w:date="2018-09-19T00:39:00Z">
        <w:r>
          <w:tab/>
          <w:t>(1)</w:t>
        </w:r>
        <w:r>
          <w:tab/>
          <w:t xml:space="preserve">This section amends the </w:t>
        </w:r>
        <w:r>
          <w:rPr>
            <w:i/>
          </w:rPr>
          <w:t>Fair Trading Act 2010</w:t>
        </w:r>
        <w:r>
          <w:t>.</w:t>
        </w:r>
      </w:ins>
    </w:p>
    <w:p>
      <w:pPr>
        <w:pStyle w:val="nzHeading2"/>
        <w:rPr>
          <w:del w:id="4133" w:author="svcMRProcess" w:date="2018-09-19T00:39:00Z"/>
        </w:rPr>
      </w:pPr>
      <w:ins w:id="4134" w:author="svcMRProcess" w:date="2018-09-19T00:39:00Z">
        <w:r>
          <w:tab/>
          <w:t>(2)</w:t>
        </w:r>
        <w:r>
          <w:tab/>
          <w:t xml:space="preserve">In </w:t>
        </w:r>
      </w:ins>
      <w:bookmarkStart w:id="4135" w:name="_Toc272766679"/>
      <w:bookmarkStart w:id="4136" w:name="_Toc278785500"/>
      <w:bookmarkStart w:id="4137" w:name="_Toc278896265"/>
      <w:bookmarkStart w:id="4138" w:name="_Toc279737240"/>
      <w:r>
        <w:t>Schedule </w:t>
      </w:r>
      <w:del w:id="4139" w:author="svcMRProcess" w:date="2018-09-19T00:39:00Z">
        <w:r>
          <w:delText>2 — Registration Acts</w:delText>
        </w:r>
        <w:bookmarkEnd w:id="4135"/>
        <w:bookmarkEnd w:id="4136"/>
        <w:bookmarkEnd w:id="4137"/>
        <w:bookmarkEnd w:id="4138"/>
      </w:del>
    </w:p>
    <w:p>
      <w:pPr>
        <w:pStyle w:val="nzMiscellaneousBody"/>
        <w:jc w:val="right"/>
        <w:rPr>
          <w:del w:id="4140" w:author="svcMRProcess" w:date="2018-09-19T00:39:00Z"/>
        </w:rPr>
      </w:pPr>
      <w:del w:id="4141" w:author="svcMRProcess" w:date="2018-09-19T00:39:00Z">
        <w:r>
          <w:delText>[s. 88A]</w:delText>
        </w:r>
      </w:del>
    </w:p>
    <w:p>
      <w:pPr>
        <w:pStyle w:val="nzSubsection"/>
        <w:rPr>
          <w:del w:id="4142" w:author="svcMRProcess" w:date="2018-09-19T00:39:00Z"/>
        </w:rPr>
      </w:pPr>
      <w:del w:id="4143" w:author="svcMRProcess" w:date="2018-09-19T00:39:00Z">
        <w:r>
          <w:tab/>
        </w:r>
        <w:r>
          <w:tab/>
          <w:delText xml:space="preserve">The following Acts are specified for the purposes of section 88A — </w:delText>
        </w:r>
      </w:del>
    </w:p>
    <w:p>
      <w:pPr>
        <w:pStyle w:val="nzSubsection"/>
        <w:rPr>
          <w:del w:id="4144" w:author="svcMRProcess" w:date="2018-09-19T00:39:00Z"/>
          <w:i/>
          <w:iCs/>
        </w:rPr>
      </w:pPr>
      <w:del w:id="4145" w:author="svcMRProcess" w:date="2018-09-19T00:39:00Z">
        <w:r>
          <w:rPr>
            <w:i/>
            <w:iCs/>
          </w:rPr>
          <w:tab/>
        </w:r>
        <w:r>
          <w:rPr>
            <w:i/>
            <w:iCs/>
          </w:rPr>
          <w:tab/>
          <w:delText>Land Valuers Licensing Act 1978</w:delText>
        </w:r>
      </w:del>
    </w:p>
    <w:p>
      <w:pPr>
        <w:pStyle w:val="nzSubsection"/>
      </w:pPr>
      <w:del w:id="4146" w:author="svcMRProcess" w:date="2018-09-19T00:39:00Z">
        <w:r>
          <w:rPr>
            <w:i/>
            <w:iCs/>
          </w:rPr>
          <w:tab/>
        </w:r>
        <w:r>
          <w:rPr>
            <w:i/>
            <w:iCs/>
          </w:rPr>
          <w:tab/>
          <w:delText>Motor Vehicle Dealers</w:delText>
        </w:r>
      </w:del>
      <w:ins w:id="4147" w:author="svcMRProcess" w:date="2018-09-19T00:39:00Z">
        <w:r>
          <w:t>1 delete “</w:t>
        </w:r>
        <w:r>
          <w:rPr>
            <w:i/>
          </w:rPr>
          <w:t>Veterinary Chemical Control and Animal Feeding Stuffs</w:t>
        </w:r>
      </w:ins>
      <w:r>
        <w:rPr>
          <w:i/>
        </w:rPr>
        <w:t xml:space="preserve"> Act </w:t>
      </w:r>
      <w:del w:id="4148" w:author="svcMRProcess" w:date="2018-09-19T00:39:00Z">
        <w:r>
          <w:rPr>
            <w:i/>
            <w:iCs/>
          </w:rPr>
          <w:delText>1973</w:delText>
        </w:r>
      </w:del>
      <w:ins w:id="4149" w:author="svcMRProcess" w:date="2018-09-19T00:39:00Z">
        <w:r>
          <w:rPr>
            <w:i/>
          </w:rPr>
          <w:t>1976</w:t>
        </w:r>
        <w:r>
          <w:t>”.</w:t>
        </w:r>
      </w:ins>
    </w:p>
    <w:p>
      <w:pPr>
        <w:pStyle w:val="BlankClose"/>
        <w:rPr>
          <w:ins w:id="4150" w:author="svcMRProcess" w:date="2018-09-19T00:39:00Z"/>
        </w:rPr>
      </w:pPr>
      <w:del w:id="4151" w:author="svcMRProcess" w:date="2018-09-19T00:39:00Z">
        <w:r>
          <w:rPr>
            <w:i/>
            <w:iCs/>
          </w:rPr>
          <w:tab/>
        </w:r>
        <w:r>
          <w:rPr>
            <w:i/>
            <w:iCs/>
          </w:rPr>
          <w:tab/>
          <w:delText>Motor Vehicle Repairers</w:delText>
        </w:r>
      </w:del>
    </w:p>
    <w:p>
      <w:pPr>
        <w:pStyle w:val="nzSubsection"/>
        <w:rPr>
          <w:ins w:id="4152" w:author="svcMRProcess" w:date="2018-09-19T00:39:00Z"/>
        </w:rPr>
      </w:pPr>
      <w:ins w:id="4153" w:author="svcMRProcess" w:date="2018-09-19T00:39:00Z">
        <w:r>
          <w:tab/>
          <w:t>(8)</w:t>
        </w:r>
        <w:r>
          <w:tab/>
          <w:t>Delete section 86 and insert:</w:t>
        </w:r>
      </w:ins>
    </w:p>
    <w:p>
      <w:pPr>
        <w:pStyle w:val="BlankOpen"/>
        <w:rPr>
          <w:ins w:id="4154" w:author="svcMRProcess" w:date="2018-09-19T00:39:00Z"/>
        </w:rPr>
      </w:pPr>
    </w:p>
    <w:p>
      <w:pPr>
        <w:pStyle w:val="nzHeading5"/>
      </w:pPr>
      <w:bookmarkStart w:id="4155" w:name="_Toc278896539"/>
      <w:bookmarkStart w:id="4156" w:name="_Toc279737514"/>
      <w:ins w:id="4157" w:author="svcMRProcess" w:date="2018-09-19T00:39:00Z">
        <w:r>
          <w:t>86.</w:t>
        </w:r>
        <w:r>
          <w:tab/>
        </w:r>
        <w:r>
          <w:rPr>
            <w:i/>
          </w:rPr>
          <w:t>Fair Trading</w:t>
        </w:r>
      </w:ins>
      <w:r>
        <w:rPr>
          <w:i/>
        </w:rPr>
        <w:t xml:space="preserve"> Act </w:t>
      </w:r>
      <w:del w:id="4158" w:author="svcMRProcess" w:date="2018-09-19T00:39:00Z">
        <w:r>
          <w:rPr>
            <w:i/>
            <w:iCs/>
          </w:rPr>
          <w:delText>2003</w:delText>
        </w:r>
      </w:del>
      <w:ins w:id="4159" w:author="svcMRProcess" w:date="2018-09-19T00:39:00Z">
        <w:r>
          <w:rPr>
            <w:i/>
          </w:rPr>
          <w:t>2010</w:t>
        </w:r>
        <w:r>
          <w:t xml:space="preserve"> amended</w:t>
        </w:r>
      </w:ins>
      <w:bookmarkEnd w:id="4155"/>
      <w:bookmarkEnd w:id="4156"/>
    </w:p>
    <w:p>
      <w:pPr>
        <w:pStyle w:val="nzSubsection"/>
        <w:rPr>
          <w:del w:id="4160" w:author="svcMRProcess" w:date="2018-09-19T00:39:00Z"/>
          <w:i/>
          <w:iCs/>
        </w:rPr>
      </w:pPr>
      <w:del w:id="4161" w:author="svcMRProcess" w:date="2018-09-19T00:39:00Z">
        <w:r>
          <w:rPr>
            <w:i/>
            <w:iCs/>
          </w:rPr>
          <w:tab/>
        </w:r>
        <w:r>
          <w:rPr>
            <w:i/>
            <w:iCs/>
          </w:rPr>
          <w:tab/>
          <w:delText>Real Estate and Business Agents Act 1978</w:delText>
        </w:r>
      </w:del>
    </w:p>
    <w:p>
      <w:pPr>
        <w:pStyle w:val="nzSubsection"/>
        <w:rPr>
          <w:ins w:id="4162" w:author="svcMRProcess" w:date="2018-09-19T00:39:00Z"/>
        </w:rPr>
      </w:pPr>
      <w:del w:id="4163" w:author="svcMRProcess" w:date="2018-09-19T00:39:00Z">
        <w:r>
          <w:rPr>
            <w:i/>
            <w:iCs/>
          </w:rPr>
          <w:tab/>
        </w:r>
        <w:r>
          <w:rPr>
            <w:i/>
            <w:iCs/>
          </w:rPr>
          <w:tab/>
          <w:delText>Settlement Agents Act 1981</w:delText>
        </w:r>
      </w:del>
      <w:ins w:id="4164" w:author="svcMRProcess" w:date="2018-09-19T00:39:00Z">
        <w:r>
          <w:tab/>
          <w:t>(1)</w:t>
        </w:r>
        <w:r>
          <w:tab/>
          <w:t xml:space="preserve">This section amends the </w:t>
        </w:r>
        <w:r>
          <w:rPr>
            <w:i/>
          </w:rPr>
          <w:t>Fair Trading Act 2010</w:t>
        </w:r>
        <w:r>
          <w:t>.</w:t>
        </w:r>
      </w:ins>
    </w:p>
    <w:p>
      <w:pPr>
        <w:pStyle w:val="nzSubsection"/>
        <w:rPr>
          <w:ins w:id="4165" w:author="svcMRProcess" w:date="2018-09-19T00:39:00Z"/>
        </w:rPr>
      </w:pPr>
      <w:ins w:id="4166" w:author="svcMRProcess" w:date="2018-09-19T00:39:00Z">
        <w:r>
          <w:tab/>
          <w:t>(2)</w:t>
        </w:r>
        <w:r>
          <w:tab/>
          <w:t>In Schedule 1 insert in alphabetical order:</w:t>
        </w:r>
      </w:ins>
    </w:p>
    <w:p>
      <w:pPr>
        <w:pStyle w:val="BlankOpen"/>
        <w:rPr>
          <w:ins w:id="4167" w:author="svcMRProcess" w:date="2018-09-19T00:39:00Z"/>
        </w:rPr>
      </w:pPr>
    </w:p>
    <w:p>
      <w:pPr>
        <w:pStyle w:val="nzSubsection"/>
        <w:rPr>
          <w:ins w:id="4168" w:author="svcMRProcess" w:date="2018-09-19T00:39:00Z"/>
          <w:i/>
        </w:rPr>
      </w:pPr>
      <w:ins w:id="4169" w:author="svcMRProcess" w:date="2018-09-19T00:39:00Z">
        <w:r>
          <w:tab/>
        </w:r>
        <w:r>
          <w:tab/>
        </w:r>
        <w:r>
          <w:rPr>
            <w:i/>
          </w:rPr>
          <w:t>Biosecurity and Agriculture Management Act 2007</w:t>
        </w:r>
      </w:ins>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17"/>
    <w:docVar w:name="WAFER_20151204120817" w:val="RemoveTrackChanges"/>
    <w:docVar w:name="WAFER_20151204120817_GUID" w:val="c5cbe55e-c489-4809-8cfe-39b3e160d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91992</Words>
  <Characters>442483</Characters>
  <Application>Microsoft Office Word</Application>
  <DocSecurity>0</DocSecurity>
  <Lines>12291</Lines>
  <Paragraphs>6362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Fair Trading Act 2010</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vector>
  </TitlesOfParts>
  <Manager/>
  <Company/>
  <LinksUpToDate>false</LinksUpToDate>
  <CharactersWithSpaces>528113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00-c0-02 - 00-d0-04</dc:title>
  <dc:subject/>
  <dc:creator/>
  <cp:keywords/>
  <dc:description/>
  <cp:lastModifiedBy>svcMRProcess</cp:lastModifiedBy>
  <cp:revision>2</cp:revision>
  <cp:lastPrinted>2010-12-09T02:56:00Z</cp:lastPrinted>
  <dcterms:created xsi:type="dcterms:W3CDTF">2018-09-18T16:38:00Z</dcterms:created>
  <dcterms:modified xsi:type="dcterms:W3CDTF">2018-09-18T16:39:00Z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20110701</vt:lpwstr>
  </property>
  <property fmtid="{D5CDD505-2E9C-101B-9397-08002B2CF9AE}" pid="4" name="OwlsUID">
    <vt:i4>146804</vt:i4>
  </property>
  <property fmtid="{D5CDD505-2E9C-101B-9397-08002B2CF9AE}" pid="5" name="DocumentType">
    <vt:lpwstr>Act</vt:lpwstr>
  </property>
  <property fmtid="{D5CDD505-2E9C-101B-9397-08002B2CF9AE}" pid="6" name="ThisVersion">
    <vt:lpwstr>00-d0-00</vt:lpwstr>
  </property>
  <property fmtid="{D5CDD505-2E9C-101B-9397-08002B2CF9AE}" pid="7" name="FromSuffix">
    <vt:lpwstr>00-c0-02</vt:lpwstr>
  </property>
  <property fmtid="{D5CDD505-2E9C-101B-9397-08002B2CF9AE}" pid="8" name="FromAsAtDate">
    <vt:lpwstr>07 Jun 2011</vt:lpwstr>
  </property>
  <property fmtid="{D5CDD505-2E9C-101B-9397-08002B2CF9AE}" pid="9" name="ToSuffix">
    <vt:lpwstr>00-d0-04</vt:lpwstr>
  </property>
  <property fmtid="{D5CDD505-2E9C-101B-9397-08002B2CF9AE}" pid="10" name="ToAsAtDate">
    <vt:lpwstr>01 Jul 2011</vt:lpwstr>
  </property>
</Properties>
</file>