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70209399"/>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497202994"/>
      <w:bookmarkStart w:id="12" w:name="_Toc507318120"/>
      <w:bookmarkStart w:id="13" w:name="_Toc510507903"/>
      <w:bookmarkStart w:id="14" w:name="_Toc512934994"/>
      <w:bookmarkStart w:id="15" w:name="_Toc512936706"/>
      <w:bookmarkStart w:id="16" w:name="_Toc170209400"/>
      <w:bookmarkStart w:id="17" w:name="_Toc117045363"/>
      <w:r>
        <w:rPr>
          <w:rStyle w:val="CharSectno"/>
        </w:rPr>
        <w:t>1</w:t>
      </w:r>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8" w:name="_Toc497202995"/>
      <w:bookmarkStart w:id="19" w:name="_Toc507318121"/>
      <w:bookmarkStart w:id="20" w:name="_Toc510507904"/>
      <w:bookmarkStart w:id="21" w:name="_Toc512934995"/>
      <w:bookmarkStart w:id="22" w:name="_Toc512936707"/>
      <w:bookmarkStart w:id="23" w:name="_Toc170209401"/>
      <w:bookmarkStart w:id="24" w:name="_Toc117045364"/>
      <w:r>
        <w:rPr>
          <w:rStyle w:val="CharSectno"/>
        </w:rPr>
        <w:t>2</w:t>
      </w:r>
      <w:r>
        <w:rPr>
          <w:snapToGrid w:val="0"/>
        </w:rPr>
        <w:t>.</w:t>
      </w:r>
      <w:r>
        <w:rPr>
          <w:snapToGrid w:val="0"/>
        </w:rPr>
        <w:tab/>
        <w:t>Commencement</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25" w:name="_Toc497202996"/>
      <w:bookmarkStart w:id="26" w:name="_Toc507318122"/>
      <w:bookmarkStart w:id="27" w:name="_Toc510507905"/>
      <w:bookmarkStart w:id="28" w:name="_Toc512934996"/>
      <w:bookmarkStart w:id="29" w:name="_Toc512936708"/>
      <w:bookmarkStart w:id="30" w:name="_Toc170209402"/>
      <w:bookmarkStart w:id="31" w:name="_Toc117045365"/>
      <w:r>
        <w:rPr>
          <w:rStyle w:val="CharSectno"/>
        </w:rPr>
        <w:t>3</w:t>
      </w:r>
      <w:r>
        <w:rPr>
          <w:snapToGrid w:val="0"/>
        </w:rPr>
        <w:t>.</w:t>
      </w:r>
      <w:r>
        <w:rPr>
          <w:snapToGrid w:val="0"/>
        </w:rPr>
        <w:tab/>
        <w:t>Interpretation, and compliance with forms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32" w:name="_Toc497202997"/>
      <w:bookmarkStart w:id="33" w:name="_Toc507318123"/>
      <w:bookmarkStart w:id="34" w:name="_Toc510507906"/>
      <w:bookmarkStart w:id="35" w:name="_Toc512934997"/>
      <w:bookmarkStart w:id="36" w:name="_Toc512936709"/>
      <w:bookmarkStart w:id="37" w:name="_Toc170209403"/>
      <w:bookmarkStart w:id="38" w:name="_Toc117045366"/>
      <w:r>
        <w:rPr>
          <w:rStyle w:val="CharSectno"/>
        </w:rPr>
        <w:t>4</w:t>
      </w:r>
      <w:r>
        <w:rPr>
          <w:snapToGrid w:val="0"/>
        </w:rPr>
        <w:t>.</w:t>
      </w:r>
      <w:r>
        <w:rPr>
          <w:snapToGrid w:val="0"/>
        </w:rPr>
        <w:tab/>
        <w:t>Prescribed fees</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39" w:name="_Toc77066856"/>
      <w:bookmarkStart w:id="40" w:name="_Toc83099559"/>
      <w:bookmarkStart w:id="41" w:name="_Toc83107895"/>
      <w:bookmarkStart w:id="42" w:name="_Toc84059667"/>
      <w:bookmarkStart w:id="43" w:name="_Toc84733569"/>
      <w:bookmarkStart w:id="44" w:name="_Toc87847868"/>
      <w:bookmarkStart w:id="45" w:name="_Toc92425983"/>
      <w:bookmarkStart w:id="46" w:name="_Toc116987637"/>
      <w:bookmarkStart w:id="47" w:name="_Toc117045367"/>
      <w:bookmarkStart w:id="48" w:name="_Toc170209404"/>
      <w:r>
        <w:rPr>
          <w:rStyle w:val="CharPartNo"/>
        </w:rPr>
        <w:t>Part 2</w:t>
      </w:r>
      <w:r>
        <w:rPr>
          <w:rStyle w:val="CharDivNo"/>
        </w:rPr>
        <w:t> </w:t>
      </w:r>
      <w:r>
        <w:t>—</w:t>
      </w:r>
      <w:r>
        <w:rPr>
          <w:rStyle w:val="CharDivText"/>
        </w:rPr>
        <w:t> </w:t>
      </w:r>
      <w:r>
        <w:rPr>
          <w:rStyle w:val="CharPartText"/>
        </w:rPr>
        <w:t>Enforcement</w:t>
      </w:r>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97202998"/>
      <w:bookmarkStart w:id="50" w:name="_Toc507318124"/>
      <w:bookmarkStart w:id="51" w:name="_Toc510507907"/>
      <w:bookmarkStart w:id="52" w:name="_Toc512934998"/>
      <w:bookmarkStart w:id="53" w:name="_Toc512936710"/>
      <w:bookmarkStart w:id="54" w:name="_Toc170209405"/>
      <w:bookmarkStart w:id="55" w:name="_Toc117045368"/>
      <w:r>
        <w:rPr>
          <w:rStyle w:val="CharSectno"/>
        </w:rPr>
        <w:t>5</w:t>
      </w:r>
      <w:r>
        <w:rPr>
          <w:snapToGrid w:val="0"/>
        </w:rPr>
        <w:t>.</w:t>
      </w:r>
      <w:r>
        <w:rPr>
          <w:snapToGrid w:val="0"/>
        </w:rPr>
        <w:tab/>
        <w:t>Forfeiture</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56" w:name="_Toc497202999"/>
      <w:bookmarkStart w:id="57" w:name="_Toc507318125"/>
      <w:bookmarkStart w:id="58" w:name="_Toc510507908"/>
      <w:bookmarkStart w:id="59" w:name="_Toc512934999"/>
      <w:bookmarkStart w:id="60" w:name="_Toc512936711"/>
      <w:bookmarkStart w:id="61" w:name="_Toc170209406"/>
      <w:bookmarkStart w:id="62" w:name="_Toc117045369"/>
      <w:r>
        <w:rPr>
          <w:rStyle w:val="CharSectno"/>
        </w:rPr>
        <w:t>6</w:t>
      </w:r>
      <w:r>
        <w:rPr>
          <w:snapToGrid w:val="0"/>
        </w:rPr>
        <w:t>.</w:t>
      </w:r>
      <w:r>
        <w:rPr>
          <w:snapToGrid w:val="0"/>
        </w:rPr>
        <w:tab/>
        <w:t>Modified penalties and infringement notices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63" w:name="_Toc497203000"/>
      <w:bookmarkStart w:id="64" w:name="_Toc507318126"/>
      <w:bookmarkStart w:id="65" w:name="_Toc510507909"/>
      <w:bookmarkStart w:id="66" w:name="_Toc512935000"/>
      <w:bookmarkStart w:id="67" w:name="_Toc512936712"/>
      <w:bookmarkStart w:id="68" w:name="_Toc170209407"/>
      <w:bookmarkStart w:id="69" w:name="_Toc117045370"/>
      <w:r>
        <w:rPr>
          <w:rStyle w:val="CharSectno"/>
        </w:rPr>
        <w:t>6A</w:t>
      </w:r>
      <w:r>
        <w:rPr>
          <w:snapToGrid w:val="0"/>
        </w:rPr>
        <w:t>.</w:t>
      </w:r>
      <w:r>
        <w:rPr>
          <w:snapToGrid w:val="0"/>
        </w:rPr>
        <w:tab/>
        <w:t>Form of warrant under section 25</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70" w:name="_Toc77066860"/>
      <w:bookmarkStart w:id="71" w:name="_Toc83099563"/>
      <w:bookmarkStart w:id="72" w:name="_Toc83107899"/>
      <w:bookmarkStart w:id="73" w:name="_Toc84059671"/>
      <w:bookmarkStart w:id="74" w:name="_Toc84733573"/>
      <w:bookmarkStart w:id="75" w:name="_Toc87847872"/>
      <w:bookmarkStart w:id="76" w:name="_Toc92425987"/>
      <w:bookmarkStart w:id="77" w:name="_Toc116987641"/>
      <w:bookmarkStart w:id="78" w:name="_Toc117045371"/>
      <w:bookmarkStart w:id="79" w:name="_Toc170209408"/>
      <w:r>
        <w:rPr>
          <w:rStyle w:val="CharPartNo"/>
        </w:rPr>
        <w:t>Part 3</w:t>
      </w:r>
      <w:r>
        <w:rPr>
          <w:rStyle w:val="CharDivNo"/>
        </w:rPr>
        <w:t> </w:t>
      </w:r>
      <w:r>
        <w:t>—</w:t>
      </w:r>
      <w:r>
        <w:rPr>
          <w:rStyle w:val="CharDivText"/>
        </w:rPr>
        <w:t> </w:t>
      </w:r>
      <w:r>
        <w:rPr>
          <w:rStyle w:val="CharPartText"/>
        </w:rPr>
        <w:t>The register</w:t>
      </w:r>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97203001"/>
      <w:bookmarkStart w:id="81" w:name="_Toc507318127"/>
      <w:bookmarkStart w:id="82" w:name="_Toc510507910"/>
      <w:bookmarkStart w:id="83" w:name="_Toc512935001"/>
      <w:bookmarkStart w:id="84" w:name="_Toc512936713"/>
      <w:bookmarkStart w:id="85" w:name="_Toc170209409"/>
      <w:bookmarkStart w:id="86" w:name="_Toc117045372"/>
      <w:r>
        <w:rPr>
          <w:rStyle w:val="CharSectno"/>
        </w:rPr>
        <w:t>7</w:t>
      </w:r>
      <w:r>
        <w:rPr>
          <w:snapToGrid w:val="0"/>
        </w:rPr>
        <w:t>.</w:t>
      </w:r>
      <w:r>
        <w:rPr>
          <w:snapToGrid w:val="0"/>
        </w:rPr>
        <w:tab/>
        <w:t>The register</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87" w:name="_Toc77066862"/>
      <w:bookmarkStart w:id="88" w:name="_Toc83099565"/>
      <w:bookmarkStart w:id="89" w:name="_Toc83107901"/>
      <w:bookmarkStart w:id="90" w:name="_Toc84059673"/>
      <w:bookmarkStart w:id="91" w:name="_Toc84733575"/>
      <w:bookmarkStart w:id="92" w:name="_Toc87847874"/>
      <w:bookmarkStart w:id="93" w:name="_Toc92425989"/>
      <w:bookmarkStart w:id="94" w:name="_Toc116987643"/>
      <w:bookmarkStart w:id="95" w:name="_Toc117045373"/>
      <w:bookmarkStart w:id="96" w:name="_Toc170209410"/>
      <w:r>
        <w:rPr>
          <w:rStyle w:val="CharPartNo"/>
        </w:rPr>
        <w:t>Part 4</w:t>
      </w:r>
      <w:r>
        <w:t> — </w:t>
      </w:r>
      <w:r>
        <w:rPr>
          <w:rStyle w:val="CharPartText"/>
        </w:rPr>
        <w:t>Permitted gaming</w:t>
      </w:r>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77066863"/>
      <w:bookmarkStart w:id="98" w:name="_Toc83099566"/>
      <w:bookmarkStart w:id="99" w:name="_Toc83107902"/>
      <w:bookmarkStart w:id="100" w:name="_Toc84059674"/>
      <w:bookmarkStart w:id="101" w:name="_Toc84733576"/>
      <w:bookmarkStart w:id="102" w:name="_Toc87847875"/>
      <w:bookmarkStart w:id="103" w:name="_Toc92425990"/>
      <w:bookmarkStart w:id="104" w:name="_Toc116987644"/>
      <w:bookmarkStart w:id="105" w:name="_Toc117045374"/>
      <w:bookmarkStart w:id="106" w:name="_Toc170209411"/>
      <w:r>
        <w:rPr>
          <w:rStyle w:val="CharDivNo"/>
        </w:rPr>
        <w:t>Division 1</w:t>
      </w:r>
      <w:r>
        <w:rPr>
          <w:snapToGrid w:val="0"/>
        </w:rPr>
        <w:t> — </w:t>
      </w:r>
      <w:r>
        <w:rPr>
          <w:rStyle w:val="CharDivText"/>
        </w:rPr>
        <w:t>Gaming generally</w:t>
      </w:r>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97203002"/>
      <w:bookmarkStart w:id="108" w:name="_Toc507318128"/>
      <w:bookmarkStart w:id="109" w:name="_Toc510507911"/>
      <w:bookmarkStart w:id="110" w:name="_Toc512935002"/>
      <w:bookmarkStart w:id="111" w:name="_Toc512936714"/>
      <w:bookmarkStart w:id="112" w:name="_Toc170209412"/>
      <w:bookmarkStart w:id="113" w:name="_Toc117045375"/>
      <w:r>
        <w:rPr>
          <w:rStyle w:val="CharSectno"/>
        </w:rPr>
        <w:t>8</w:t>
      </w:r>
      <w:r>
        <w:rPr>
          <w:snapToGrid w:val="0"/>
        </w:rPr>
        <w:t>.</w:t>
      </w:r>
      <w:r>
        <w:rPr>
          <w:snapToGrid w:val="0"/>
        </w:rPr>
        <w:tab/>
        <w:t>Gaming permits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14" w:name="_Toc497203003"/>
      <w:bookmarkStart w:id="115" w:name="_Toc507318129"/>
      <w:bookmarkStart w:id="116" w:name="_Toc510507912"/>
      <w:bookmarkStart w:id="117" w:name="_Toc512935003"/>
      <w:bookmarkStart w:id="118" w:name="_Toc512936715"/>
      <w:bookmarkStart w:id="119" w:name="_Toc170209413"/>
      <w:bookmarkStart w:id="120" w:name="_Toc117045376"/>
      <w:r>
        <w:rPr>
          <w:rStyle w:val="CharSectno"/>
        </w:rPr>
        <w:t>9</w:t>
      </w:r>
      <w:r>
        <w:rPr>
          <w:snapToGrid w:val="0"/>
        </w:rPr>
        <w:t>.</w:t>
      </w:r>
      <w:r>
        <w:rPr>
          <w:snapToGrid w:val="0"/>
        </w:rPr>
        <w:tab/>
        <w:t>Application for a gaming permit</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21" w:name="_Toc497203004"/>
      <w:bookmarkStart w:id="122" w:name="_Toc507318130"/>
      <w:bookmarkStart w:id="123" w:name="_Toc510507913"/>
      <w:bookmarkStart w:id="124" w:name="_Toc512935004"/>
      <w:bookmarkStart w:id="125" w:name="_Toc512936716"/>
      <w:bookmarkStart w:id="126" w:name="_Toc170209414"/>
      <w:bookmarkStart w:id="127" w:name="_Toc117045377"/>
      <w:r>
        <w:rPr>
          <w:rStyle w:val="CharSectno"/>
        </w:rPr>
        <w:t>10</w:t>
      </w:r>
      <w:r>
        <w:rPr>
          <w:snapToGrid w:val="0"/>
        </w:rPr>
        <w:t>.</w:t>
      </w:r>
      <w:r>
        <w:rPr>
          <w:snapToGrid w:val="0"/>
        </w:rPr>
        <w:tab/>
        <w:t>Application for approval of premises</w:t>
      </w:r>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28" w:name="_Toc497203005"/>
      <w:bookmarkStart w:id="129" w:name="_Toc507318131"/>
      <w:bookmarkStart w:id="130" w:name="_Toc510507914"/>
      <w:bookmarkStart w:id="131" w:name="_Toc512935005"/>
      <w:bookmarkStart w:id="132" w:name="_Toc512936717"/>
      <w:bookmarkStart w:id="133" w:name="_Toc170209415"/>
      <w:bookmarkStart w:id="134" w:name="_Toc117045378"/>
      <w:r>
        <w:rPr>
          <w:rStyle w:val="CharSectno"/>
        </w:rPr>
        <w:t>11</w:t>
      </w:r>
      <w:r>
        <w:rPr>
          <w:snapToGrid w:val="0"/>
        </w:rPr>
        <w:t>.</w:t>
      </w:r>
      <w:r>
        <w:rPr>
          <w:snapToGrid w:val="0"/>
        </w:rPr>
        <w:tab/>
        <w:t>Applications for renewals, etc.</w:t>
      </w:r>
      <w:bookmarkEnd w:id="128"/>
      <w:bookmarkEnd w:id="129"/>
      <w:bookmarkEnd w:id="130"/>
      <w:bookmarkEnd w:id="131"/>
      <w:bookmarkEnd w:id="132"/>
      <w:bookmarkEnd w:id="133"/>
      <w:bookmarkEnd w:id="134"/>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35" w:name="_Toc497203006"/>
      <w:bookmarkStart w:id="136" w:name="_Toc507318132"/>
      <w:bookmarkStart w:id="137" w:name="_Toc510507915"/>
      <w:bookmarkStart w:id="138" w:name="_Toc512935006"/>
      <w:bookmarkStart w:id="139" w:name="_Toc512936718"/>
      <w:bookmarkStart w:id="140" w:name="_Toc170209416"/>
      <w:bookmarkStart w:id="141" w:name="_Toc117045379"/>
      <w:r>
        <w:rPr>
          <w:rStyle w:val="CharSectno"/>
        </w:rPr>
        <w:t>12</w:t>
      </w:r>
      <w:r>
        <w:rPr>
          <w:snapToGrid w:val="0"/>
        </w:rPr>
        <w:t>.</w:t>
      </w:r>
      <w:r>
        <w:rPr>
          <w:snapToGrid w:val="0"/>
        </w:rPr>
        <w:tab/>
        <w:t>Financial statements</w:t>
      </w:r>
      <w:bookmarkEnd w:id="135"/>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42" w:name="_Toc497203007"/>
      <w:bookmarkStart w:id="143" w:name="_Toc507318133"/>
      <w:bookmarkStart w:id="144" w:name="_Toc510507916"/>
      <w:bookmarkStart w:id="145" w:name="_Toc512935007"/>
      <w:bookmarkStart w:id="146" w:name="_Toc512936719"/>
      <w:bookmarkStart w:id="147" w:name="_Toc170209417"/>
      <w:bookmarkStart w:id="148" w:name="_Toc117045380"/>
      <w:r>
        <w:rPr>
          <w:rStyle w:val="CharSectno"/>
        </w:rPr>
        <w:t>13</w:t>
      </w:r>
      <w:r>
        <w:rPr>
          <w:snapToGrid w:val="0"/>
        </w:rPr>
        <w:t>.</w:t>
      </w:r>
      <w:r>
        <w:rPr>
          <w:snapToGrid w:val="0"/>
        </w:rPr>
        <w:tab/>
        <w:t>No permit required if gaming, etc. deemed permitted</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49" w:name="_Toc170209418"/>
      <w:bookmarkStart w:id="150" w:name="_Toc117045381"/>
      <w:r>
        <w:rPr>
          <w:rStyle w:val="CharSectno"/>
        </w:rPr>
        <w:t>13A</w:t>
      </w:r>
      <w:r>
        <w:t>.</w:t>
      </w:r>
      <w:r>
        <w:tab/>
        <w:t>Notification of conviction</w:t>
      </w:r>
      <w:bookmarkEnd w:id="149"/>
      <w:bookmarkEnd w:id="15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51" w:name="_Toc77066871"/>
      <w:bookmarkStart w:id="152" w:name="_Toc83099574"/>
      <w:bookmarkStart w:id="153" w:name="_Toc83107910"/>
      <w:bookmarkStart w:id="154" w:name="_Toc84059682"/>
      <w:bookmarkStart w:id="155" w:name="_Toc84733584"/>
      <w:bookmarkStart w:id="156" w:name="_Toc87847883"/>
      <w:bookmarkStart w:id="157" w:name="_Toc92425998"/>
      <w:bookmarkStart w:id="158" w:name="_Toc116987652"/>
      <w:bookmarkStart w:id="159" w:name="_Toc117045382"/>
      <w:bookmarkStart w:id="160" w:name="_Toc170209419"/>
      <w:r>
        <w:rPr>
          <w:rStyle w:val="CharDivNo"/>
        </w:rPr>
        <w:t>Division 2</w:t>
      </w:r>
      <w:r>
        <w:t> — </w:t>
      </w:r>
      <w:r>
        <w:rPr>
          <w:rStyle w:val="CharDivText"/>
        </w:rPr>
        <w:t>Continuing lotteries</w:t>
      </w:r>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161" w:name="_Toc497203008"/>
      <w:bookmarkStart w:id="162" w:name="_Toc507318134"/>
      <w:bookmarkStart w:id="163" w:name="_Toc510507917"/>
      <w:bookmarkStart w:id="164" w:name="_Toc512935008"/>
      <w:bookmarkStart w:id="165" w:name="_Toc512936720"/>
      <w:bookmarkStart w:id="166" w:name="_Toc170209420"/>
      <w:bookmarkStart w:id="167" w:name="_Toc117045383"/>
      <w:r>
        <w:rPr>
          <w:rStyle w:val="CharSectno"/>
        </w:rPr>
        <w:t>14</w:t>
      </w:r>
      <w:r>
        <w:t>.</w:t>
      </w:r>
      <w:r>
        <w:tab/>
        <w:t>Maximum number of tickets prescribed</w:t>
      </w:r>
      <w:bookmarkEnd w:id="161"/>
      <w:bookmarkEnd w:id="162"/>
      <w:bookmarkEnd w:id="163"/>
      <w:bookmarkEnd w:id="164"/>
      <w:bookmarkEnd w:id="165"/>
      <w:bookmarkEnd w:id="166"/>
      <w:bookmarkEnd w:id="167"/>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168" w:name="_Toc497203009"/>
      <w:bookmarkStart w:id="169" w:name="_Toc507318135"/>
      <w:bookmarkStart w:id="170" w:name="_Toc510507918"/>
      <w:bookmarkStart w:id="171" w:name="_Toc512935009"/>
      <w:bookmarkStart w:id="172" w:name="_Toc512936721"/>
      <w:bookmarkStart w:id="173" w:name="_Toc170209421"/>
      <w:bookmarkStart w:id="174" w:name="_Toc117045384"/>
      <w:r>
        <w:rPr>
          <w:rStyle w:val="CharSectno"/>
        </w:rPr>
        <w:t>15</w:t>
      </w:r>
      <w:r>
        <w:t>.</w:t>
      </w:r>
      <w:r>
        <w:tab/>
        <w:t>Records maintained under Part V, Division </w:t>
      </w:r>
      <w:bookmarkEnd w:id="168"/>
      <w:r>
        <w:t>7</w:t>
      </w:r>
      <w:bookmarkEnd w:id="169"/>
      <w:bookmarkEnd w:id="170"/>
      <w:bookmarkEnd w:id="171"/>
      <w:bookmarkEnd w:id="172"/>
      <w:bookmarkEnd w:id="173"/>
      <w:bookmarkEnd w:id="174"/>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175" w:name="_Toc77066874"/>
      <w:bookmarkStart w:id="176" w:name="_Toc83099577"/>
      <w:bookmarkStart w:id="177" w:name="_Toc83107913"/>
      <w:bookmarkStart w:id="178" w:name="_Toc84059685"/>
      <w:bookmarkStart w:id="179" w:name="_Toc84733587"/>
      <w:bookmarkStart w:id="180" w:name="_Toc87847886"/>
      <w:bookmarkStart w:id="181" w:name="_Toc92426001"/>
      <w:bookmarkStart w:id="182" w:name="_Toc116987655"/>
      <w:bookmarkStart w:id="183" w:name="_Toc117045385"/>
      <w:bookmarkStart w:id="184" w:name="_Toc170209422"/>
      <w:r>
        <w:rPr>
          <w:rStyle w:val="CharDivNo"/>
        </w:rPr>
        <w:t>Division 3</w:t>
      </w:r>
      <w:r>
        <w:rPr>
          <w:snapToGrid w:val="0"/>
        </w:rPr>
        <w:t> — </w:t>
      </w:r>
      <w:r>
        <w:rPr>
          <w:rStyle w:val="CharDivText"/>
        </w:rPr>
        <w:t>Permitted two</w:t>
      </w:r>
      <w:r>
        <w:rPr>
          <w:rStyle w:val="CharDivText"/>
        </w:rPr>
        <w:noBreakHyphen/>
        <w:t>up</w:t>
      </w:r>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97203010"/>
      <w:bookmarkStart w:id="186" w:name="_Toc507318136"/>
      <w:bookmarkStart w:id="187" w:name="_Toc510507919"/>
      <w:bookmarkStart w:id="188" w:name="_Toc512935010"/>
      <w:bookmarkStart w:id="189" w:name="_Toc512936722"/>
      <w:bookmarkStart w:id="190" w:name="_Toc170209423"/>
      <w:bookmarkStart w:id="191" w:name="_Toc117045386"/>
      <w:r>
        <w:rPr>
          <w:rStyle w:val="CharSectno"/>
        </w:rPr>
        <w:t>16</w:t>
      </w:r>
      <w:r>
        <w:rPr>
          <w:snapToGrid w:val="0"/>
        </w:rPr>
        <w:t>.</w:t>
      </w:r>
      <w:r>
        <w:rPr>
          <w:snapToGrid w:val="0"/>
        </w:rPr>
        <w:tab/>
        <w:t>Financial information</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192" w:name="_Toc497203011"/>
      <w:bookmarkStart w:id="193" w:name="_Toc507318137"/>
      <w:bookmarkStart w:id="194" w:name="_Toc510507920"/>
      <w:bookmarkStart w:id="195" w:name="_Toc512935011"/>
      <w:bookmarkStart w:id="196" w:name="_Toc512936723"/>
      <w:bookmarkStart w:id="197" w:name="_Toc170209424"/>
      <w:bookmarkStart w:id="198" w:name="_Toc117045387"/>
      <w:r>
        <w:rPr>
          <w:rStyle w:val="CharSectno"/>
        </w:rPr>
        <w:t>17</w:t>
      </w:r>
      <w:r>
        <w:rPr>
          <w:snapToGrid w:val="0"/>
        </w:rPr>
        <w:t>.</w:t>
      </w:r>
      <w:r>
        <w:rPr>
          <w:snapToGrid w:val="0"/>
        </w:rPr>
        <w:tab/>
        <w:t>Suspension of permit</w:t>
      </w:r>
      <w:bookmarkEnd w:id="192"/>
      <w:bookmarkEnd w:id="193"/>
      <w:bookmarkEnd w:id="194"/>
      <w:bookmarkEnd w:id="195"/>
      <w:bookmarkEnd w:id="196"/>
      <w:bookmarkEnd w:id="197"/>
      <w:bookmarkEnd w:id="198"/>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199" w:name="_Toc170209425"/>
      <w:bookmarkStart w:id="200" w:name="_Toc117045388"/>
      <w:r>
        <w:rPr>
          <w:rStyle w:val="CharSectno"/>
        </w:rPr>
        <w:t>17A</w:t>
      </w:r>
      <w:r>
        <w:t>.</w:t>
      </w:r>
      <w:r>
        <w:tab/>
        <w:t>Prescribed gaming equipment</w:t>
      </w:r>
      <w:bookmarkEnd w:id="199"/>
      <w:bookmarkEnd w:id="200"/>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01" w:name="_Toc77066878"/>
      <w:bookmarkStart w:id="202" w:name="_Toc83099581"/>
      <w:bookmarkStart w:id="203" w:name="_Toc83107917"/>
      <w:bookmarkStart w:id="204" w:name="_Toc84059689"/>
      <w:bookmarkStart w:id="205" w:name="_Toc84733591"/>
      <w:bookmarkStart w:id="206" w:name="_Toc87847890"/>
      <w:bookmarkStart w:id="207" w:name="_Toc92426005"/>
      <w:bookmarkStart w:id="208" w:name="_Toc116987659"/>
      <w:bookmarkStart w:id="209" w:name="_Toc117045389"/>
      <w:bookmarkStart w:id="210" w:name="_Toc170209426"/>
      <w:r>
        <w:rPr>
          <w:rStyle w:val="CharDivNo"/>
        </w:rPr>
        <w:t>Division 4</w:t>
      </w:r>
      <w:r>
        <w:rPr>
          <w:snapToGrid w:val="0"/>
        </w:rPr>
        <w:t> — </w:t>
      </w:r>
      <w:r>
        <w:rPr>
          <w:rStyle w:val="CharDivText"/>
        </w:rPr>
        <w:t>Gaming machines and other equipment</w:t>
      </w:r>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97203012"/>
      <w:bookmarkStart w:id="212" w:name="_Toc507318138"/>
      <w:bookmarkStart w:id="213" w:name="_Toc510507921"/>
      <w:bookmarkStart w:id="214" w:name="_Toc512935012"/>
      <w:bookmarkStart w:id="215" w:name="_Toc512936724"/>
      <w:bookmarkStart w:id="216" w:name="_Toc170209427"/>
      <w:bookmarkStart w:id="217" w:name="_Toc117045390"/>
      <w:r>
        <w:rPr>
          <w:rStyle w:val="CharSectno"/>
        </w:rPr>
        <w:t>18</w:t>
      </w:r>
      <w:r>
        <w:rPr>
          <w:snapToGrid w:val="0"/>
        </w:rPr>
        <w:t>.</w:t>
      </w:r>
      <w:r>
        <w:rPr>
          <w:snapToGrid w:val="0"/>
        </w:rPr>
        <w:tab/>
        <w:t>Records and accounts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218" w:name="_Toc497203013"/>
      <w:bookmarkStart w:id="219" w:name="_Toc507318139"/>
      <w:bookmarkStart w:id="220" w:name="_Toc510507922"/>
      <w:bookmarkStart w:id="221" w:name="_Toc512935013"/>
      <w:bookmarkStart w:id="222" w:name="_Toc512936725"/>
      <w:bookmarkStart w:id="223" w:name="_Toc170209428"/>
      <w:bookmarkStart w:id="224" w:name="_Toc117045391"/>
      <w:r>
        <w:rPr>
          <w:rStyle w:val="CharSectno"/>
        </w:rPr>
        <w:t>18A</w:t>
      </w:r>
      <w:r>
        <w:rPr>
          <w:snapToGrid w:val="0"/>
        </w:rPr>
        <w:t>.</w:t>
      </w:r>
      <w:r>
        <w:rPr>
          <w:snapToGrid w:val="0"/>
        </w:rPr>
        <w:tab/>
        <w:t>Regulation of certain gaming machines</w:t>
      </w:r>
      <w:bookmarkEnd w:id="218"/>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225" w:name="_Toc497203014"/>
      <w:bookmarkStart w:id="226" w:name="_Toc507318140"/>
      <w:bookmarkStart w:id="227" w:name="_Toc510507923"/>
      <w:bookmarkStart w:id="228" w:name="_Toc512935014"/>
      <w:bookmarkStart w:id="229" w:name="_Toc512936726"/>
      <w:bookmarkStart w:id="230" w:name="_Toc170209429"/>
      <w:bookmarkStart w:id="231" w:name="_Toc117045392"/>
      <w:r>
        <w:rPr>
          <w:rStyle w:val="CharSectno"/>
        </w:rPr>
        <w:t>18AA</w:t>
      </w:r>
      <w:r>
        <w:rPr>
          <w:snapToGrid w:val="0"/>
        </w:rPr>
        <w:t>.</w:t>
      </w:r>
      <w:r>
        <w:rPr>
          <w:snapToGrid w:val="0"/>
        </w:rPr>
        <w:tab/>
        <w:t>Video lottery terminals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del w:id="232" w:author="Master Repository Process" w:date="2021-08-28T10:08:00Z">
        <w:r>
          <w:rPr>
            <w:snapToGrid w:val="0"/>
          </w:rPr>
          <w:delText xml:space="preserve"> </w:delText>
        </w:r>
      </w:del>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33" w:name="_Toc497203015"/>
      <w:bookmarkStart w:id="234" w:name="_Toc507318141"/>
      <w:bookmarkStart w:id="235" w:name="_Toc510507924"/>
      <w:bookmarkStart w:id="236" w:name="_Toc512935015"/>
      <w:bookmarkStart w:id="237" w:name="_Toc512936727"/>
      <w:bookmarkStart w:id="238" w:name="_Toc170209430"/>
      <w:bookmarkStart w:id="239" w:name="_Toc117045393"/>
      <w:r>
        <w:rPr>
          <w:rStyle w:val="CharSectno"/>
        </w:rPr>
        <w:t>18B</w:t>
      </w:r>
      <w:r>
        <w:rPr>
          <w:snapToGrid w:val="0"/>
        </w:rPr>
        <w:t>.</w:t>
      </w:r>
      <w:r>
        <w:rPr>
          <w:snapToGrid w:val="0"/>
        </w:rPr>
        <w:tab/>
        <w:t>Regulation of certain games used for gaming</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240" w:name="_Toc77066883"/>
      <w:bookmarkStart w:id="241" w:name="_Toc83099586"/>
      <w:bookmarkStart w:id="242" w:name="_Toc83107922"/>
      <w:bookmarkStart w:id="243" w:name="_Toc84059694"/>
      <w:bookmarkStart w:id="244" w:name="_Toc84733596"/>
      <w:bookmarkStart w:id="245" w:name="_Toc87847895"/>
      <w:bookmarkStart w:id="246" w:name="_Toc92426010"/>
      <w:bookmarkStart w:id="247" w:name="_Toc116987664"/>
      <w:bookmarkStart w:id="248" w:name="_Toc117045394"/>
      <w:bookmarkStart w:id="249" w:name="_Toc170209431"/>
      <w:r>
        <w:rPr>
          <w:rStyle w:val="CharDivNo"/>
        </w:rPr>
        <w:t>Division 5</w:t>
      </w:r>
      <w:r>
        <w:rPr>
          <w:snapToGrid w:val="0"/>
        </w:rPr>
        <w:t> — </w:t>
      </w:r>
      <w:r>
        <w:rPr>
          <w:rStyle w:val="CharDivText"/>
        </w:rPr>
        <w:t>Permitted bingo</w:t>
      </w:r>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497203016"/>
      <w:bookmarkStart w:id="251" w:name="_Toc507318142"/>
      <w:bookmarkStart w:id="252" w:name="_Toc510507925"/>
      <w:bookmarkStart w:id="253" w:name="_Toc512935016"/>
      <w:bookmarkStart w:id="254" w:name="_Toc512936728"/>
      <w:bookmarkStart w:id="255" w:name="_Toc170209432"/>
      <w:bookmarkStart w:id="256" w:name="_Toc117045395"/>
      <w:r>
        <w:rPr>
          <w:rStyle w:val="CharSectno"/>
        </w:rPr>
        <w:t>19</w:t>
      </w:r>
      <w:r>
        <w:rPr>
          <w:snapToGrid w:val="0"/>
        </w:rPr>
        <w:t>.</w:t>
      </w:r>
      <w:r>
        <w:rPr>
          <w:snapToGrid w:val="0"/>
        </w:rPr>
        <w:tab/>
        <w:t>Rules</w:t>
      </w:r>
      <w:bookmarkEnd w:id="250"/>
      <w:bookmarkEnd w:id="251"/>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257" w:name="_Toc497203017"/>
      <w:bookmarkStart w:id="258" w:name="_Toc507318143"/>
      <w:bookmarkStart w:id="259" w:name="_Toc510507926"/>
      <w:bookmarkStart w:id="260" w:name="_Toc512935017"/>
      <w:bookmarkStart w:id="261" w:name="_Toc512936729"/>
      <w:bookmarkStart w:id="262" w:name="_Toc170209433"/>
      <w:bookmarkStart w:id="263" w:name="_Toc117045396"/>
      <w:r>
        <w:rPr>
          <w:rStyle w:val="CharSectno"/>
        </w:rPr>
        <w:t>20</w:t>
      </w:r>
      <w:r>
        <w:rPr>
          <w:snapToGrid w:val="0"/>
        </w:rPr>
        <w:t>.</w:t>
      </w:r>
      <w:r>
        <w:rPr>
          <w:snapToGrid w:val="0"/>
        </w:rPr>
        <w:tab/>
        <w:t>Senior citizens recreation</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264" w:name="_Toc497203018"/>
      <w:bookmarkStart w:id="265" w:name="_Toc507318144"/>
      <w:bookmarkStart w:id="266" w:name="_Toc510507927"/>
      <w:bookmarkStart w:id="267" w:name="_Toc512935018"/>
      <w:bookmarkStart w:id="268" w:name="_Toc512936730"/>
      <w:bookmarkStart w:id="269" w:name="_Toc170209434"/>
      <w:bookmarkStart w:id="270" w:name="_Toc117045397"/>
      <w:r>
        <w:rPr>
          <w:rStyle w:val="CharSectno"/>
        </w:rPr>
        <w:t>21</w:t>
      </w:r>
      <w:r>
        <w:rPr>
          <w:snapToGrid w:val="0"/>
        </w:rPr>
        <w:t>.</w:t>
      </w:r>
      <w:r>
        <w:rPr>
          <w:snapToGrid w:val="0"/>
        </w:rPr>
        <w:tab/>
        <w:t>Percentage of receipts to be paid to Commission</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271" w:name="_Toc497203019"/>
      <w:bookmarkStart w:id="272" w:name="_Toc507318145"/>
      <w:bookmarkStart w:id="273" w:name="_Toc510507928"/>
      <w:bookmarkStart w:id="274" w:name="_Toc512935019"/>
      <w:bookmarkStart w:id="275" w:name="_Toc512936731"/>
      <w:bookmarkStart w:id="276" w:name="_Toc170209435"/>
      <w:bookmarkStart w:id="277" w:name="_Toc117045398"/>
      <w:r>
        <w:rPr>
          <w:rStyle w:val="CharSectno"/>
        </w:rPr>
        <w:t>21A</w:t>
      </w:r>
      <w:r>
        <w:rPr>
          <w:snapToGrid w:val="0"/>
        </w:rPr>
        <w:t>.</w:t>
      </w:r>
      <w:r>
        <w:rPr>
          <w:snapToGrid w:val="0"/>
        </w:rPr>
        <w:tab/>
        <w:t>Permits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278" w:name="_Toc497203020"/>
      <w:bookmarkStart w:id="279" w:name="_Toc507318146"/>
      <w:bookmarkStart w:id="280" w:name="_Toc510507929"/>
      <w:bookmarkStart w:id="281" w:name="_Toc512935020"/>
      <w:bookmarkStart w:id="282" w:name="_Toc512936732"/>
      <w:bookmarkStart w:id="283" w:name="_Toc170209436"/>
      <w:bookmarkStart w:id="284" w:name="_Toc117045399"/>
      <w:r>
        <w:rPr>
          <w:rStyle w:val="CharSectno"/>
        </w:rPr>
        <w:t>22</w:t>
      </w:r>
      <w:r>
        <w:rPr>
          <w:snapToGrid w:val="0"/>
        </w:rPr>
        <w:t>.</w:t>
      </w:r>
      <w:r>
        <w:rPr>
          <w:snapToGrid w:val="0"/>
        </w:rPr>
        <w:tab/>
        <w:t>Sessions of bingo</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30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w:t>
      </w:r>
    </w:p>
    <w:p>
      <w:pPr>
        <w:pStyle w:val="Heading5"/>
        <w:rPr>
          <w:snapToGrid w:val="0"/>
        </w:rPr>
      </w:pPr>
      <w:bookmarkStart w:id="285" w:name="_Toc497203021"/>
      <w:bookmarkStart w:id="286" w:name="_Toc507318147"/>
      <w:bookmarkStart w:id="287" w:name="_Toc510507930"/>
      <w:bookmarkStart w:id="288" w:name="_Toc512935021"/>
      <w:bookmarkStart w:id="289" w:name="_Toc512936733"/>
      <w:bookmarkStart w:id="290" w:name="_Toc170209437"/>
      <w:bookmarkStart w:id="291" w:name="_Toc117045400"/>
      <w:r>
        <w:rPr>
          <w:rStyle w:val="CharSectno"/>
        </w:rPr>
        <w:t>23</w:t>
      </w:r>
      <w:r>
        <w:rPr>
          <w:snapToGrid w:val="0"/>
        </w:rPr>
        <w:t>.</w:t>
      </w:r>
      <w:r>
        <w:rPr>
          <w:snapToGrid w:val="0"/>
        </w:rPr>
        <w:tab/>
        <w:t>Control of session</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292" w:name="_Toc497203022"/>
      <w:bookmarkStart w:id="293" w:name="_Toc507318148"/>
      <w:bookmarkStart w:id="294" w:name="_Toc510507931"/>
      <w:bookmarkStart w:id="295" w:name="_Toc512935022"/>
      <w:bookmarkStart w:id="296" w:name="_Toc512936734"/>
      <w:bookmarkStart w:id="297" w:name="_Toc170209438"/>
      <w:bookmarkStart w:id="298" w:name="_Toc117045401"/>
      <w:r>
        <w:rPr>
          <w:rStyle w:val="CharSectno"/>
        </w:rPr>
        <w:t>23A</w:t>
      </w:r>
      <w:r>
        <w:rPr>
          <w:snapToGrid w:val="0"/>
        </w:rPr>
        <w:t>.</w:t>
      </w:r>
      <w:r>
        <w:rPr>
          <w:snapToGrid w:val="0"/>
        </w:rPr>
        <w:tab/>
        <w:t>Advertising value of prizes prohibited</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rPr>
          <w:snapToGrid w:val="0"/>
        </w:rPr>
      </w:pPr>
      <w:r>
        <w:rPr>
          <w:snapToGrid w:val="0"/>
        </w:rPr>
        <w:tab/>
        <w:t>(2)</w:t>
      </w:r>
      <w:r>
        <w:rPr>
          <w:snapToGrid w:val="0"/>
        </w:rPr>
        <w:tab/>
        <w:t>For the purpose of subregulation (1) a reference to the value of any prize includes a reference to a projected value, an estimated value or a potential value of a prize.</w:t>
      </w:r>
    </w:p>
    <w:p>
      <w:pPr>
        <w:pStyle w:val="Footnotesection"/>
      </w:pPr>
      <w:r>
        <w:tab/>
        <w:t xml:space="preserve">[Regulation 23A inserted in Gazette 27 Feb 1991 p. 5068.] </w:t>
      </w:r>
    </w:p>
    <w:p>
      <w:pPr>
        <w:pStyle w:val="Heading5"/>
        <w:rPr>
          <w:snapToGrid w:val="0"/>
        </w:rPr>
      </w:pPr>
      <w:bookmarkStart w:id="299" w:name="_Toc497203023"/>
      <w:bookmarkStart w:id="300" w:name="_Toc507318149"/>
      <w:bookmarkStart w:id="301" w:name="_Toc510507932"/>
      <w:bookmarkStart w:id="302" w:name="_Toc512935023"/>
      <w:bookmarkStart w:id="303" w:name="_Toc512936735"/>
      <w:bookmarkStart w:id="304" w:name="_Toc170209439"/>
      <w:bookmarkStart w:id="305" w:name="_Toc117045402"/>
      <w:r>
        <w:rPr>
          <w:rStyle w:val="CharSectno"/>
        </w:rPr>
        <w:t>24</w:t>
      </w:r>
      <w:r>
        <w:rPr>
          <w:snapToGrid w:val="0"/>
        </w:rPr>
        <w:t>.</w:t>
      </w:r>
      <w:r>
        <w:rPr>
          <w:snapToGrid w:val="0"/>
        </w:rPr>
        <w:tab/>
        <w:t>Prizes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total of all prizes paid for each session of bingo shall be calculated on the percentage of gross receipts for the session in accordance with the following table — </w:t>
      </w:r>
    </w:p>
    <w:p>
      <w:pPr>
        <w:pStyle w:val="MiscellaneousHeading"/>
        <w:ind w:left="567"/>
        <w:rPr>
          <w:b/>
          <w:snapToGrid w:val="0"/>
        </w:rPr>
      </w:pPr>
      <w:r>
        <w:rPr>
          <w:b/>
          <w:snapToGrid w:val="0"/>
        </w:rPr>
        <w:t>Table</w:t>
      </w:r>
    </w:p>
    <w:tbl>
      <w:tblPr>
        <w:tblW w:w="0" w:type="auto"/>
        <w:tblInd w:w="851" w:type="dxa"/>
        <w:tblLayout w:type="fixed"/>
        <w:tblCellMar>
          <w:left w:w="212" w:type="dxa"/>
          <w:right w:w="212" w:type="dxa"/>
        </w:tblCellMar>
        <w:tblLook w:val="0000" w:firstRow="0" w:lastRow="0" w:firstColumn="0" w:lastColumn="0" w:noHBand="0" w:noVBand="0"/>
      </w:tblPr>
      <w:tblGrid>
        <w:gridCol w:w="2338"/>
        <w:gridCol w:w="1843"/>
        <w:gridCol w:w="2268"/>
      </w:tblGrid>
      <w:tr>
        <w:tc>
          <w:tcPr>
            <w:tcW w:w="2338" w:type="dxa"/>
          </w:tcPr>
          <w:p>
            <w:pPr>
              <w:pStyle w:val="Table"/>
              <w:rPr>
                <w:b/>
              </w:rPr>
            </w:pPr>
            <w:r>
              <w:rPr>
                <w:b/>
              </w:rPr>
              <w:t>Gross receipts</w:t>
            </w:r>
          </w:p>
        </w:tc>
        <w:tc>
          <w:tcPr>
            <w:tcW w:w="1843" w:type="dxa"/>
          </w:tcPr>
          <w:p>
            <w:pPr>
              <w:pStyle w:val="Table"/>
              <w:jc w:val="center"/>
              <w:rPr>
                <w:b/>
              </w:rPr>
            </w:pPr>
            <w:r>
              <w:rPr>
                <w:b/>
              </w:rPr>
              <w:t>Total of prizes</w:t>
            </w:r>
          </w:p>
        </w:tc>
        <w:tc>
          <w:tcPr>
            <w:tcW w:w="2268" w:type="dxa"/>
          </w:tcPr>
          <w:p>
            <w:pPr>
              <w:pStyle w:val="Table"/>
              <w:jc w:val="center"/>
              <w:rPr>
                <w:b/>
              </w:rPr>
            </w:pPr>
            <w:r>
              <w:rPr>
                <w:b/>
              </w:rPr>
              <w:t>Permitted variation</w:t>
            </w:r>
          </w:p>
        </w:tc>
      </w:tr>
      <w:tr>
        <w:tc>
          <w:tcPr>
            <w:tcW w:w="2338" w:type="dxa"/>
          </w:tcPr>
          <w:p>
            <w:pPr>
              <w:pStyle w:val="Table"/>
            </w:pPr>
            <w:r>
              <w:t>$1 500 and under</w:t>
            </w:r>
          </w:p>
        </w:tc>
        <w:tc>
          <w:tcPr>
            <w:tcW w:w="1843" w:type="dxa"/>
          </w:tcPr>
          <w:p>
            <w:pPr>
              <w:pStyle w:val="Table"/>
              <w:jc w:val="center"/>
            </w:pPr>
            <w:r>
              <w:t>no limit</w:t>
            </w:r>
          </w:p>
        </w:tc>
        <w:tc>
          <w:tcPr>
            <w:tcW w:w="2268" w:type="dxa"/>
          </w:tcPr>
          <w:p>
            <w:pPr>
              <w:pStyle w:val="Table"/>
              <w:jc w:val="center"/>
            </w:pPr>
            <w:r>
              <w:t>—</w:t>
            </w:r>
          </w:p>
        </w:tc>
      </w:tr>
      <w:tr>
        <w:tc>
          <w:tcPr>
            <w:tcW w:w="2338" w:type="dxa"/>
          </w:tcPr>
          <w:p>
            <w:pPr>
              <w:pStyle w:val="Table"/>
            </w:pPr>
            <w:r>
              <w:t>$1 501 to $3 000</w:t>
            </w:r>
          </w:p>
        </w:tc>
        <w:tc>
          <w:tcPr>
            <w:tcW w:w="1843" w:type="dxa"/>
          </w:tcPr>
          <w:p>
            <w:pPr>
              <w:pStyle w:val="Table"/>
              <w:jc w:val="center"/>
            </w:pPr>
            <w:r>
              <w:t>60%</w:t>
            </w:r>
          </w:p>
        </w:tc>
        <w:tc>
          <w:tcPr>
            <w:tcW w:w="2268" w:type="dxa"/>
          </w:tcPr>
          <w:p>
            <w:pPr>
              <w:pStyle w:val="Table"/>
              <w:jc w:val="center"/>
            </w:pPr>
            <w:r>
              <w:t>10%</w:t>
            </w:r>
          </w:p>
        </w:tc>
      </w:tr>
      <w:tr>
        <w:tc>
          <w:tcPr>
            <w:tcW w:w="2338" w:type="dxa"/>
          </w:tcPr>
          <w:p>
            <w:pPr>
              <w:pStyle w:val="Table"/>
            </w:pPr>
            <w:r>
              <w:t>$3 001 and above</w:t>
            </w:r>
          </w:p>
        </w:tc>
        <w:tc>
          <w:tcPr>
            <w:tcW w:w="1843" w:type="dxa"/>
          </w:tcPr>
          <w:p>
            <w:pPr>
              <w:pStyle w:val="Table"/>
              <w:jc w:val="center"/>
            </w:pPr>
            <w:r>
              <w:t>60%</w:t>
            </w:r>
          </w:p>
        </w:tc>
        <w:tc>
          <w:tcPr>
            <w:tcW w:w="2268" w:type="dxa"/>
          </w:tcPr>
          <w:p>
            <w:pPr>
              <w:pStyle w:val="Table"/>
              <w:jc w:val="center"/>
            </w:pPr>
            <w:r>
              <w:t>5%</w:t>
            </w:r>
          </w:p>
        </w:tc>
      </w:tr>
    </w:tbl>
    <w:p>
      <w:pPr>
        <w:pStyle w:val="Footnotesection"/>
      </w:pPr>
      <w:r>
        <w:tab/>
        <w:t xml:space="preserve">[Regulation 24 amended in Gazette 15 Feb 1994 p. 552.] </w:t>
      </w:r>
    </w:p>
    <w:p>
      <w:pPr>
        <w:pStyle w:val="Heading5"/>
        <w:rPr>
          <w:snapToGrid w:val="0"/>
        </w:rPr>
      </w:pPr>
      <w:bookmarkStart w:id="306" w:name="_Toc497203024"/>
      <w:bookmarkStart w:id="307" w:name="_Toc507318150"/>
      <w:bookmarkStart w:id="308" w:name="_Toc510507933"/>
      <w:bookmarkStart w:id="309" w:name="_Toc512935024"/>
      <w:bookmarkStart w:id="310" w:name="_Toc512936736"/>
      <w:bookmarkStart w:id="311" w:name="_Toc170209440"/>
      <w:bookmarkStart w:id="312" w:name="_Toc117045403"/>
      <w:r>
        <w:rPr>
          <w:rStyle w:val="CharSectno"/>
        </w:rPr>
        <w:t>25</w:t>
      </w:r>
      <w:r>
        <w:rPr>
          <w:snapToGrid w:val="0"/>
        </w:rPr>
        <w:t>.</w:t>
      </w:r>
      <w:r>
        <w:rPr>
          <w:snapToGrid w:val="0"/>
        </w:rPr>
        <w:tab/>
        <w:t>Expenses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rPr>
          <w:snapToGrid w:val="0"/>
        </w:rPr>
      </w:pPr>
      <w:r>
        <w:rPr>
          <w:snapToGrid w:val="0"/>
        </w:rPr>
        <w:tab/>
        <w:t>(3)</w:t>
      </w:r>
      <w:r>
        <w:rPr>
          <w:snapToGrid w:val="0"/>
        </w:rPr>
        <w:tab/>
        <w:t>For the purpose of this regulation, receipts from bingo, and from any lottery and any continuing lottery conducted at or in connection with a session of bingo, shall be included in the calculation of the gross receipts.</w:t>
      </w:r>
    </w:p>
    <w:p>
      <w:pPr>
        <w:pStyle w:val="Footnotesection"/>
      </w:pPr>
      <w:r>
        <w:tab/>
        <w:t xml:space="preserve">[Regulation 25 inserted in Gazette 6 Apr 1990 p. 1768.] </w:t>
      </w:r>
    </w:p>
    <w:p>
      <w:pPr>
        <w:pStyle w:val="Heading5"/>
        <w:rPr>
          <w:snapToGrid w:val="0"/>
        </w:rPr>
      </w:pPr>
      <w:bookmarkStart w:id="313" w:name="_Toc497203025"/>
      <w:bookmarkStart w:id="314" w:name="_Toc507318151"/>
      <w:bookmarkStart w:id="315" w:name="_Toc510507934"/>
      <w:bookmarkStart w:id="316" w:name="_Toc512935025"/>
      <w:bookmarkStart w:id="317" w:name="_Toc512936737"/>
      <w:bookmarkStart w:id="318" w:name="_Toc170209441"/>
      <w:bookmarkStart w:id="319" w:name="_Toc117045404"/>
      <w:r>
        <w:rPr>
          <w:rStyle w:val="CharSectno"/>
        </w:rPr>
        <w:t>26</w:t>
      </w:r>
      <w:r>
        <w:rPr>
          <w:snapToGrid w:val="0"/>
        </w:rPr>
        <w:t>.</w:t>
      </w:r>
      <w:r>
        <w:rPr>
          <w:snapToGrid w:val="0"/>
        </w:rPr>
        <w:tab/>
        <w:t>Playing of other games of chance</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 continuing lottery, a lottery deemed to be permitted under section 103, or both, may be conducted or permitted to be conducted on the same premises as are used for the conduct of any session of bingo.</w:t>
      </w:r>
    </w:p>
    <w:p>
      <w:pPr>
        <w:pStyle w:val="Subsection"/>
        <w:rPr>
          <w:snapToGrid w:val="0"/>
        </w:rPr>
      </w:pPr>
      <w:r>
        <w:rPr>
          <w:snapToGrid w:val="0"/>
        </w:rPr>
        <w:tab/>
        <w:t>(3)</w:t>
      </w:r>
      <w:r>
        <w:rPr>
          <w:snapToGrid w:val="0"/>
        </w:rPr>
        <w:tab/>
        <w:t>Where a lottery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lottery; and</w:t>
      </w:r>
    </w:p>
    <w:p>
      <w:pPr>
        <w:pStyle w:val="Indenta"/>
        <w:rPr>
          <w:snapToGrid w:val="0"/>
        </w:rPr>
      </w:pPr>
      <w:r>
        <w:rPr>
          <w:snapToGrid w:val="0"/>
        </w:rPr>
        <w:tab/>
        <w:t>(b)</w:t>
      </w:r>
      <w:r>
        <w:rPr>
          <w:snapToGrid w:val="0"/>
        </w:rPr>
        <w:tab/>
        <w:t>the amount of prizes awarded for each lottery.</w:t>
      </w:r>
    </w:p>
    <w:p>
      <w:pPr>
        <w:pStyle w:val="Footnotesection"/>
      </w:pPr>
      <w:r>
        <w:tab/>
        <w:t>[Regulation 26 inserted in Gazette 6 Apr 1990 p. 1768</w:t>
      </w:r>
      <w:r>
        <w:softHyphen/>
      </w:r>
      <w:r>
        <w:noBreakHyphen/>
        <w:t xml:space="preserve">9.] </w:t>
      </w:r>
    </w:p>
    <w:p>
      <w:pPr>
        <w:pStyle w:val="Heading3"/>
        <w:rPr>
          <w:snapToGrid w:val="0"/>
        </w:rPr>
      </w:pPr>
      <w:bookmarkStart w:id="320" w:name="_Toc77066894"/>
      <w:bookmarkStart w:id="321" w:name="_Toc83099597"/>
      <w:bookmarkStart w:id="322" w:name="_Toc83107933"/>
      <w:bookmarkStart w:id="323" w:name="_Toc84059705"/>
      <w:bookmarkStart w:id="324" w:name="_Toc84733607"/>
      <w:bookmarkStart w:id="325" w:name="_Toc87847906"/>
      <w:bookmarkStart w:id="326" w:name="_Toc92426021"/>
      <w:bookmarkStart w:id="327" w:name="_Toc116987675"/>
      <w:bookmarkStart w:id="328" w:name="_Toc117045405"/>
      <w:bookmarkStart w:id="329" w:name="_Toc170209442"/>
      <w:r>
        <w:rPr>
          <w:rStyle w:val="CharDivNo"/>
        </w:rPr>
        <w:t>Division 6</w:t>
      </w:r>
      <w:r>
        <w:rPr>
          <w:snapToGrid w:val="0"/>
        </w:rPr>
        <w:t> — </w:t>
      </w:r>
      <w:r>
        <w:rPr>
          <w:rStyle w:val="CharDivText"/>
        </w:rPr>
        <w:t>Lotteries, etc.</w:t>
      </w:r>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4"/>
        <w:rPr>
          <w:snapToGrid w:val="0"/>
        </w:rPr>
      </w:pPr>
      <w:bookmarkStart w:id="330" w:name="_Toc77066895"/>
      <w:bookmarkStart w:id="331" w:name="_Toc83099598"/>
      <w:bookmarkStart w:id="332" w:name="_Toc83107934"/>
      <w:bookmarkStart w:id="333" w:name="_Toc84059706"/>
      <w:bookmarkStart w:id="334" w:name="_Toc84733608"/>
      <w:bookmarkStart w:id="335" w:name="_Toc87847907"/>
      <w:bookmarkStart w:id="336" w:name="_Toc92426022"/>
      <w:bookmarkStart w:id="337" w:name="_Toc116987676"/>
      <w:bookmarkStart w:id="338" w:name="_Toc117045406"/>
      <w:bookmarkStart w:id="339" w:name="_Toc170209443"/>
      <w:r>
        <w:rPr>
          <w:snapToGrid w:val="0"/>
        </w:rPr>
        <w:t>Subdivision A — Standard lotteries</w:t>
      </w:r>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97203026"/>
      <w:bookmarkStart w:id="341" w:name="_Toc507318152"/>
      <w:bookmarkStart w:id="342" w:name="_Toc510507935"/>
      <w:bookmarkStart w:id="343" w:name="_Toc512935026"/>
      <w:bookmarkStart w:id="344" w:name="_Toc512936738"/>
      <w:bookmarkStart w:id="345" w:name="_Toc170209444"/>
      <w:bookmarkStart w:id="346" w:name="_Toc117045407"/>
      <w:r>
        <w:rPr>
          <w:rStyle w:val="CharSectno"/>
        </w:rPr>
        <w:t>27</w:t>
      </w:r>
      <w:r>
        <w:rPr>
          <w:snapToGrid w:val="0"/>
        </w:rPr>
        <w:t>.</w:t>
      </w:r>
      <w:r>
        <w:rPr>
          <w:snapToGrid w:val="0"/>
        </w:rPr>
        <w:tab/>
        <w:t>Rules for the conduct of a standard lottery</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347" w:name="_Toc497203027"/>
      <w:bookmarkStart w:id="348" w:name="_Toc507318153"/>
      <w:bookmarkStart w:id="349" w:name="_Toc510507936"/>
      <w:bookmarkStart w:id="350" w:name="_Toc512935027"/>
      <w:bookmarkStart w:id="351" w:name="_Toc512936739"/>
      <w:bookmarkStart w:id="352" w:name="_Toc170209445"/>
      <w:bookmarkStart w:id="353" w:name="_Toc117045408"/>
      <w:r>
        <w:rPr>
          <w:rStyle w:val="CharSectno"/>
        </w:rPr>
        <w:t>28</w:t>
      </w:r>
      <w:r>
        <w:rPr>
          <w:snapToGrid w:val="0"/>
        </w:rPr>
        <w:t>.</w:t>
      </w:r>
      <w:r>
        <w:rPr>
          <w:snapToGrid w:val="0"/>
        </w:rPr>
        <w:tab/>
        <w:t>Conditions relating to a standard lottery</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354" w:name="_Toc497203028"/>
      <w:bookmarkStart w:id="355" w:name="_Toc507318154"/>
      <w:bookmarkStart w:id="356" w:name="_Toc510507937"/>
      <w:bookmarkStart w:id="357" w:name="_Toc512935028"/>
      <w:bookmarkStart w:id="358" w:name="_Toc512936740"/>
      <w:bookmarkStart w:id="359" w:name="_Toc170209446"/>
      <w:bookmarkStart w:id="360" w:name="_Toc117045409"/>
      <w:r>
        <w:rPr>
          <w:rStyle w:val="CharSectno"/>
        </w:rPr>
        <w:t>28C</w:t>
      </w:r>
      <w:r>
        <w:rPr>
          <w:snapToGrid w:val="0"/>
        </w:rPr>
        <w:t>.</w:t>
      </w:r>
      <w:r>
        <w:rPr>
          <w:snapToGrid w:val="0"/>
        </w:rPr>
        <w:tab/>
        <w:t>Unsolicited lottery chances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361" w:name="_Toc497203029"/>
      <w:bookmarkStart w:id="362" w:name="_Toc507318155"/>
      <w:bookmarkStart w:id="363" w:name="_Toc510507938"/>
      <w:bookmarkStart w:id="364" w:name="_Toc512935029"/>
      <w:bookmarkStart w:id="365" w:name="_Toc512936741"/>
      <w:bookmarkStart w:id="366" w:name="_Toc170209447"/>
      <w:bookmarkStart w:id="367" w:name="_Toc117045410"/>
      <w:r>
        <w:rPr>
          <w:rStyle w:val="CharSectno"/>
        </w:rPr>
        <w:t>29</w:t>
      </w:r>
      <w:r>
        <w:rPr>
          <w:snapToGrid w:val="0"/>
        </w:rPr>
        <w:t>.</w:t>
      </w:r>
      <w:r>
        <w:rPr>
          <w:snapToGrid w:val="0"/>
        </w:rPr>
        <w:tab/>
        <w:t>Completion date for drawing</w:t>
      </w:r>
      <w:bookmarkEnd w:id="361"/>
      <w:bookmarkEnd w:id="362"/>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368" w:name="_Toc497203030"/>
      <w:bookmarkStart w:id="369" w:name="_Toc507318156"/>
      <w:bookmarkStart w:id="370" w:name="_Toc510507939"/>
      <w:bookmarkStart w:id="371" w:name="_Toc512935030"/>
      <w:bookmarkStart w:id="372" w:name="_Toc512936742"/>
      <w:bookmarkStart w:id="373" w:name="_Toc170209448"/>
      <w:bookmarkStart w:id="374" w:name="_Toc117045411"/>
      <w:r>
        <w:rPr>
          <w:rStyle w:val="CharSectno"/>
        </w:rPr>
        <w:t>30</w:t>
      </w:r>
      <w:r>
        <w:rPr>
          <w:snapToGrid w:val="0"/>
        </w:rPr>
        <w:t>.</w:t>
      </w:r>
      <w:r>
        <w:rPr>
          <w:snapToGrid w:val="0"/>
        </w:rPr>
        <w:tab/>
        <w:t>Unclaimed prizes</w:t>
      </w:r>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375" w:name="_Toc497203031"/>
      <w:bookmarkStart w:id="376" w:name="_Toc507318157"/>
      <w:bookmarkStart w:id="377" w:name="_Toc510507940"/>
      <w:bookmarkStart w:id="378" w:name="_Toc512935031"/>
      <w:bookmarkStart w:id="379" w:name="_Toc512936743"/>
      <w:bookmarkStart w:id="380" w:name="_Toc170209449"/>
      <w:bookmarkStart w:id="381" w:name="_Toc117045412"/>
      <w:r>
        <w:rPr>
          <w:rStyle w:val="CharSectno"/>
        </w:rPr>
        <w:t>30A</w:t>
      </w:r>
      <w:r>
        <w:rPr>
          <w:snapToGrid w:val="0"/>
        </w:rPr>
        <w:t>.</w:t>
      </w:r>
      <w:r>
        <w:rPr>
          <w:snapToGrid w:val="0"/>
        </w:rPr>
        <w:tab/>
        <w:t>Prizes from donor organizations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382" w:name="_Toc497203032"/>
      <w:bookmarkStart w:id="383" w:name="_Toc507318158"/>
      <w:bookmarkStart w:id="384" w:name="_Toc510507941"/>
      <w:bookmarkStart w:id="385" w:name="_Toc512935032"/>
      <w:bookmarkStart w:id="386" w:name="_Toc512936744"/>
      <w:bookmarkStart w:id="387" w:name="_Toc170209450"/>
      <w:bookmarkStart w:id="388" w:name="_Toc117045413"/>
      <w:r>
        <w:rPr>
          <w:rStyle w:val="CharSectno"/>
        </w:rPr>
        <w:t>30B</w:t>
      </w:r>
      <w:r>
        <w:rPr>
          <w:snapToGrid w:val="0"/>
        </w:rPr>
        <w:t>.</w:t>
      </w:r>
      <w:r>
        <w:rPr>
          <w:snapToGrid w:val="0"/>
        </w:rPr>
        <w:tab/>
        <w:t>Purchase of chances by organizations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389" w:name="_Toc497203033"/>
      <w:bookmarkStart w:id="390" w:name="_Toc507318159"/>
      <w:bookmarkStart w:id="391" w:name="_Toc510507942"/>
      <w:bookmarkStart w:id="392" w:name="_Toc512935033"/>
      <w:bookmarkStart w:id="393" w:name="_Toc512936745"/>
      <w:bookmarkStart w:id="394" w:name="_Toc170209451"/>
      <w:bookmarkStart w:id="395" w:name="_Toc117045414"/>
      <w:r>
        <w:rPr>
          <w:rStyle w:val="CharSectno"/>
        </w:rPr>
        <w:t>31</w:t>
      </w:r>
      <w:r>
        <w:rPr>
          <w:snapToGrid w:val="0"/>
        </w:rPr>
        <w:t>.</w:t>
      </w:r>
      <w:r>
        <w:rPr>
          <w:snapToGrid w:val="0"/>
        </w:rPr>
        <w:tab/>
        <w:t>Small private lotteries</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$500; and</w:t>
      </w:r>
    </w:p>
    <w:p>
      <w:pPr>
        <w:pStyle w:val="Indenta"/>
        <w:rPr>
          <w:snapToGrid w:val="0"/>
        </w:rPr>
      </w:pPr>
      <w:r>
        <w:rPr>
          <w:snapToGrid w:val="0"/>
        </w:rPr>
        <w:tab/>
        <w:t>(b)</w:t>
      </w:r>
      <w:r>
        <w:rPr>
          <w:snapToGrid w:val="0"/>
        </w:rPr>
        <w:tab/>
        <w:t>the amount prescribed under subsection (2)(c) as the aggregate prize value is $1 000.</w:t>
      </w:r>
    </w:p>
    <w:p>
      <w:pPr>
        <w:pStyle w:val="Footnotesection"/>
      </w:pPr>
      <w:r>
        <w:tab/>
        <w:t xml:space="preserve">[Regulation 31 amended in Gazette 16 May 1997 p. 2393.] </w:t>
      </w:r>
    </w:p>
    <w:p>
      <w:pPr>
        <w:pStyle w:val="Heading4"/>
        <w:rPr>
          <w:snapToGrid w:val="0"/>
        </w:rPr>
      </w:pPr>
      <w:bookmarkStart w:id="396" w:name="_Toc77066904"/>
      <w:bookmarkStart w:id="397" w:name="_Toc83099607"/>
      <w:bookmarkStart w:id="398" w:name="_Toc83107943"/>
      <w:bookmarkStart w:id="399" w:name="_Toc84059715"/>
      <w:bookmarkStart w:id="400" w:name="_Toc84733617"/>
      <w:bookmarkStart w:id="401" w:name="_Toc87847916"/>
      <w:bookmarkStart w:id="402" w:name="_Toc92426031"/>
      <w:bookmarkStart w:id="403" w:name="_Toc116987685"/>
      <w:bookmarkStart w:id="404" w:name="_Toc117045415"/>
      <w:bookmarkStart w:id="405" w:name="_Toc170209452"/>
      <w:r>
        <w:rPr>
          <w:snapToGrid w:val="0"/>
        </w:rPr>
        <w:t>Subdivision B — Continuing lotteries</w:t>
      </w:r>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497203034"/>
      <w:bookmarkStart w:id="407" w:name="_Toc507318160"/>
      <w:bookmarkStart w:id="408" w:name="_Toc510507943"/>
      <w:bookmarkStart w:id="409" w:name="_Toc512935034"/>
      <w:bookmarkStart w:id="410" w:name="_Toc512936746"/>
      <w:bookmarkStart w:id="411" w:name="_Toc170209453"/>
      <w:bookmarkStart w:id="412" w:name="_Toc117045416"/>
      <w:r>
        <w:rPr>
          <w:rStyle w:val="CharSectno"/>
        </w:rPr>
        <w:t>32</w:t>
      </w:r>
      <w:r>
        <w:rPr>
          <w:snapToGrid w:val="0"/>
        </w:rPr>
        <w:t>.</w:t>
      </w:r>
      <w:r>
        <w:rPr>
          <w:snapToGrid w:val="0"/>
        </w:rPr>
        <w:tab/>
        <w:t>Rules for the conduct of continuing lotteries</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413" w:name="_Toc497203035"/>
      <w:bookmarkStart w:id="414" w:name="_Toc507318161"/>
      <w:bookmarkStart w:id="415" w:name="_Toc510507944"/>
      <w:bookmarkStart w:id="416" w:name="_Toc512935035"/>
      <w:bookmarkStart w:id="417" w:name="_Toc512936747"/>
      <w:bookmarkStart w:id="418" w:name="_Toc170209454"/>
      <w:bookmarkStart w:id="419" w:name="_Toc117045417"/>
      <w:r>
        <w:rPr>
          <w:rStyle w:val="CharSectno"/>
        </w:rPr>
        <w:t>33</w:t>
      </w:r>
      <w:r>
        <w:rPr>
          <w:snapToGrid w:val="0"/>
        </w:rPr>
        <w:t>.</w:t>
      </w:r>
      <w:r>
        <w:rPr>
          <w:snapToGrid w:val="0"/>
        </w:rPr>
        <w:tab/>
        <w:t>Condition relating to a continuing lottery</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420" w:name="_Toc497203036"/>
      <w:bookmarkStart w:id="421" w:name="_Toc507318162"/>
      <w:bookmarkStart w:id="422" w:name="_Toc510507945"/>
      <w:bookmarkStart w:id="423" w:name="_Toc512935036"/>
      <w:bookmarkStart w:id="424" w:name="_Toc512936748"/>
      <w:bookmarkStart w:id="425" w:name="_Toc170209455"/>
      <w:bookmarkStart w:id="426" w:name="_Toc117045418"/>
      <w:r>
        <w:rPr>
          <w:rStyle w:val="CharSectno"/>
        </w:rPr>
        <w:t>34</w:t>
      </w:r>
      <w:r>
        <w:rPr>
          <w:snapToGrid w:val="0"/>
        </w:rPr>
        <w:t>.</w:t>
      </w:r>
      <w:r>
        <w:rPr>
          <w:snapToGrid w:val="0"/>
        </w:rPr>
        <w:tab/>
        <w:t>Ticket vending machines</w:t>
      </w:r>
      <w:bookmarkEnd w:id="420"/>
      <w:bookmarkEnd w:id="421"/>
      <w:bookmarkEnd w:id="422"/>
      <w:bookmarkEnd w:id="423"/>
      <w:bookmarkEnd w:id="424"/>
      <w:bookmarkEnd w:id="425"/>
      <w:bookmarkEnd w:id="426"/>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427" w:name="_Toc497203037"/>
      <w:bookmarkStart w:id="428" w:name="_Toc507318163"/>
      <w:bookmarkStart w:id="429" w:name="_Toc510507946"/>
      <w:bookmarkStart w:id="430" w:name="_Toc512935037"/>
      <w:bookmarkStart w:id="431" w:name="_Toc512936749"/>
      <w:bookmarkStart w:id="432" w:name="_Toc170209456"/>
      <w:bookmarkStart w:id="433" w:name="_Toc117045419"/>
      <w:r>
        <w:rPr>
          <w:rStyle w:val="CharSectno"/>
        </w:rPr>
        <w:t>35</w:t>
      </w:r>
      <w:r>
        <w:rPr>
          <w:snapToGrid w:val="0"/>
        </w:rPr>
        <w:t>.</w:t>
      </w:r>
      <w:r>
        <w:rPr>
          <w:snapToGrid w:val="0"/>
        </w:rPr>
        <w:tab/>
        <w:t>Accounts, etc.</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434" w:name="_Toc497203038"/>
      <w:bookmarkStart w:id="435" w:name="_Toc507318164"/>
      <w:bookmarkStart w:id="436" w:name="_Toc510507947"/>
      <w:bookmarkStart w:id="437" w:name="_Toc512935038"/>
      <w:bookmarkStart w:id="438" w:name="_Toc512936750"/>
      <w:bookmarkStart w:id="439" w:name="_Toc170209457"/>
      <w:bookmarkStart w:id="440" w:name="_Toc117045420"/>
      <w:r>
        <w:rPr>
          <w:rStyle w:val="CharSectno"/>
        </w:rPr>
        <w:t>36</w:t>
      </w:r>
      <w:r>
        <w:rPr>
          <w:snapToGrid w:val="0"/>
        </w:rPr>
        <w:t>.</w:t>
      </w:r>
      <w:r>
        <w:rPr>
          <w:snapToGrid w:val="0"/>
        </w:rPr>
        <w:tab/>
        <w:t>Distribution of benefit</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441" w:name="_Toc77066910"/>
      <w:bookmarkStart w:id="442" w:name="_Toc83099613"/>
      <w:bookmarkStart w:id="443" w:name="_Toc83107949"/>
      <w:bookmarkStart w:id="444" w:name="_Toc84059721"/>
      <w:bookmarkStart w:id="445" w:name="_Toc84733623"/>
      <w:bookmarkStart w:id="446" w:name="_Toc87847922"/>
      <w:bookmarkStart w:id="447" w:name="_Toc92426037"/>
      <w:bookmarkStart w:id="448" w:name="_Toc116987691"/>
      <w:bookmarkStart w:id="449" w:name="_Toc117045421"/>
      <w:bookmarkStart w:id="450" w:name="_Toc170209458"/>
      <w:r>
        <w:rPr>
          <w:snapToGrid w:val="0"/>
        </w:rPr>
        <w:t>Subdivision C — Lotteries generally</w:t>
      </w:r>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97203039"/>
      <w:bookmarkStart w:id="452" w:name="_Toc507318165"/>
      <w:bookmarkStart w:id="453" w:name="_Toc510507948"/>
      <w:bookmarkStart w:id="454" w:name="_Toc512935039"/>
      <w:bookmarkStart w:id="455" w:name="_Toc512936751"/>
      <w:bookmarkStart w:id="456" w:name="_Toc170209459"/>
      <w:bookmarkStart w:id="457" w:name="_Toc117045422"/>
      <w:r>
        <w:rPr>
          <w:rStyle w:val="CharSectno"/>
        </w:rPr>
        <w:t>37</w:t>
      </w:r>
      <w:r>
        <w:rPr>
          <w:snapToGrid w:val="0"/>
        </w:rPr>
        <w:t>.</w:t>
      </w:r>
      <w:r>
        <w:rPr>
          <w:snapToGrid w:val="0"/>
        </w:rPr>
        <w:tab/>
        <w:t>Account book to be kept</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458" w:name="_Toc497203040"/>
      <w:bookmarkStart w:id="459" w:name="_Toc507318166"/>
      <w:bookmarkStart w:id="460" w:name="_Toc510507949"/>
      <w:bookmarkStart w:id="461" w:name="_Toc512935040"/>
      <w:bookmarkStart w:id="462" w:name="_Toc512936752"/>
      <w:bookmarkStart w:id="463" w:name="_Toc170209460"/>
      <w:bookmarkStart w:id="464" w:name="_Toc117045423"/>
      <w:r>
        <w:rPr>
          <w:rStyle w:val="CharSectno"/>
        </w:rPr>
        <w:t>38</w:t>
      </w:r>
      <w:r>
        <w:rPr>
          <w:snapToGrid w:val="0"/>
        </w:rPr>
        <w:t>.</w:t>
      </w:r>
      <w:r>
        <w:rPr>
          <w:snapToGrid w:val="0"/>
        </w:rPr>
        <w:tab/>
        <w:t>Prohibition as to private gain, etc.</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465" w:name="_Toc497203041"/>
      <w:bookmarkStart w:id="466" w:name="_Toc507318167"/>
      <w:bookmarkStart w:id="467" w:name="_Toc510507950"/>
      <w:bookmarkStart w:id="468" w:name="_Toc512935041"/>
      <w:bookmarkStart w:id="469" w:name="_Toc512936753"/>
      <w:bookmarkStart w:id="470" w:name="_Toc170209461"/>
      <w:bookmarkStart w:id="471" w:name="_Toc117045424"/>
      <w:r>
        <w:rPr>
          <w:rStyle w:val="CharSectno"/>
        </w:rPr>
        <w:t>38A</w:t>
      </w:r>
      <w:r>
        <w:rPr>
          <w:snapToGrid w:val="0"/>
        </w:rPr>
        <w:t>.</w:t>
      </w:r>
      <w:r>
        <w:rPr>
          <w:snapToGrid w:val="0"/>
        </w:rPr>
        <w:tab/>
        <w:t>Offences related to permitted lotteries</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472" w:name="_Toc77066914"/>
      <w:bookmarkStart w:id="473" w:name="_Toc83099617"/>
      <w:bookmarkStart w:id="474" w:name="_Toc83107953"/>
      <w:bookmarkStart w:id="475" w:name="_Toc84059725"/>
      <w:bookmarkStart w:id="476" w:name="_Toc84733627"/>
      <w:bookmarkStart w:id="477" w:name="_Toc87847926"/>
      <w:bookmarkStart w:id="478" w:name="_Toc92426041"/>
      <w:bookmarkStart w:id="479" w:name="_Toc116987695"/>
      <w:bookmarkStart w:id="480" w:name="_Toc117045425"/>
      <w:bookmarkStart w:id="481" w:name="_Toc170209462"/>
      <w:r>
        <w:rPr>
          <w:snapToGrid w:val="0"/>
        </w:rPr>
        <w:t>Subdivision D — Amusements, etc.</w:t>
      </w:r>
      <w:bookmarkEnd w:id="472"/>
      <w:bookmarkEnd w:id="473"/>
      <w:bookmarkEnd w:id="474"/>
      <w:bookmarkEnd w:id="475"/>
      <w:bookmarkEnd w:id="476"/>
      <w:bookmarkEnd w:id="477"/>
      <w:bookmarkEnd w:id="478"/>
      <w:bookmarkEnd w:id="479"/>
      <w:bookmarkEnd w:id="480"/>
      <w:bookmarkEnd w:id="481"/>
    </w:p>
    <w:p>
      <w:pPr>
        <w:pStyle w:val="Heading5"/>
        <w:spacing w:before="160"/>
        <w:rPr>
          <w:snapToGrid w:val="0"/>
        </w:rPr>
      </w:pPr>
      <w:bookmarkStart w:id="482" w:name="_Toc497203042"/>
      <w:bookmarkStart w:id="483" w:name="_Toc507318168"/>
      <w:bookmarkStart w:id="484" w:name="_Toc510507951"/>
      <w:bookmarkStart w:id="485" w:name="_Toc512935042"/>
      <w:bookmarkStart w:id="486" w:name="_Toc512936754"/>
      <w:bookmarkStart w:id="487" w:name="_Toc170209463"/>
      <w:bookmarkStart w:id="488" w:name="_Toc117045426"/>
      <w:r>
        <w:rPr>
          <w:rStyle w:val="CharSectno"/>
        </w:rPr>
        <w:t>39</w:t>
      </w:r>
      <w:r>
        <w:rPr>
          <w:snapToGrid w:val="0"/>
        </w:rPr>
        <w:t>.</w:t>
      </w:r>
      <w:r>
        <w:rPr>
          <w:snapToGrid w:val="0"/>
        </w:rPr>
        <w:tab/>
        <w:t>Amusements</w:t>
      </w:r>
      <w:bookmarkEnd w:id="482"/>
      <w:bookmarkEnd w:id="483"/>
      <w:bookmarkEnd w:id="484"/>
      <w:bookmarkEnd w:id="485"/>
      <w:bookmarkEnd w:id="486"/>
      <w:bookmarkEnd w:id="487"/>
      <w:bookmarkEnd w:id="488"/>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489" w:name="_Toc497203043"/>
      <w:bookmarkStart w:id="490" w:name="_Toc507318169"/>
      <w:bookmarkStart w:id="491" w:name="_Toc510507952"/>
      <w:bookmarkStart w:id="492" w:name="_Toc512935043"/>
      <w:bookmarkStart w:id="493" w:name="_Toc512936755"/>
      <w:bookmarkStart w:id="494" w:name="_Toc170209464"/>
      <w:bookmarkStart w:id="495" w:name="_Toc117045427"/>
      <w:r>
        <w:rPr>
          <w:rStyle w:val="CharSectno"/>
        </w:rPr>
        <w:t>39A</w:t>
      </w:r>
      <w:r>
        <w:rPr>
          <w:snapToGrid w:val="0"/>
        </w:rPr>
        <w:t>.</w:t>
      </w:r>
      <w:r>
        <w:rPr>
          <w:snapToGrid w:val="0"/>
        </w:rPr>
        <w:tab/>
        <w:t>Entertainment or sporting amusements</w:t>
      </w:r>
      <w:bookmarkEnd w:id="489"/>
      <w:bookmarkEnd w:id="490"/>
      <w:bookmarkEnd w:id="491"/>
      <w:bookmarkEnd w:id="492"/>
      <w:bookmarkEnd w:id="493"/>
      <w:bookmarkEnd w:id="494"/>
      <w:bookmarkEnd w:id="495"/>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496" w:name="_Toc497203044"/>
      <w:bookmarkStart w:id="497" w:name="_Toc507318170"/>
      <w:bookmarkStart w:id="498" w:name="_Toc510507953"/>
      <w:bookmarkStart w:id="499" w:name="_Toc512935044"/>
      <w:bookmarkStart w:id="500" w:name="_Toc512936756"/>
      <w:bookmarkStart w:id="501" w:name="_Toc170209465"/>
      <w:bookmarkStart w:id="502" w:name="_Toc117045428"/>
      <w:r>
        <w:rPr>
          <w:rStyle w:val="CharSectno"/>
        </w:rPr>
        <w:t>40</w:t>
      </w:r>
      <w:r>
        <w:rPr>
          <w:snapToGrid w:val="0"/>
        </w:rPr>
        <w:t>.</w:t>
      </w:r>
      <w:r>
        <w:rPr>
          <w:snapToGrid w:val="0"/>
        </w:rPr>
        <w:tab/>
        <w:t>Minor fund raising activities</w:t>
      </w:r>
      <w:bookmarkEnd w:id="496"/>
      <w:bookmarkEnd w:id="497"/>
      <w:bookmarkEnd w:id="498"/>
      <w:bookmarkEnd w:id="499"/>
      <w:bookmarkEnd w:id="500"/>
      <w:bookmarkEnd w:id="501"/>
      <w:bookmarkEnd w:id="502"/>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503" w:name="_Toc170209466"/>
      <w:bookmarkStart w:id="504" w:name="_Toc117045429"/>
      <w:r>
        <w:rPr>
          <w:rStyle w:val="CharSectno"/>
        </w:rPr>
        <w:t>40A</w:t>
      </w:r>
      <w:r>
        <w:t>.</w:t>
      </w:r>
      <w:r>
        <w:tab/>
        <w:t>Football tipping (section 108)</w:t>
      </w:r>
      <w:bookmarkEnd w:id="503"/>
      <w:bookmarkEnd w:id="504"/>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505" w:name="_Toc77066919"/>
      <w:bookmarkStart w:id="506" w:name="_Toc83099622"/>
      <w:bookmarkStart w:id="507" w:name="_Toc83107958"/>
      <w:bookmarkStart w:id="508" w:name="_Toc84059730"/>
      <w:bookmarkStart w:id="509" w:name="_Toc84733632"/>
      <w:bookmarkStart w:id="510" w:name="_Toc87847931"/>
      <w:bookmarkStart w:id="511" w:name="_Toc92426046"/>
      <w:bookmarkStart w:id="512" w:name="_Toc116987700"/>
      <w:bookmarkStart w:id="513" w:name="_Toc117045430"/>
      <w:bookmarkStart w:id="514" w:name="_Toc170209467"/>
      <w:r>
        <w:rPr>
          <w:rStyle w:val="CharPartNo"/>
        </w:rPr>
        <w:t>Part 5</w:t>
      </w:r>
      <w:r>
        <w:t> —</w:t>
      </w:r>
      <w:r>
        <w:rPr>
          <w:rStyle w:val="CharDivNo"/>
        </w:rPr>
        <w:t xml:space="preserve"> </w:t>
      </w:r>
      <w:r>
        <w:rPr>
          <w:rStyle w:val="CharPartText"/>
        </w:rPr>
        <w:t>Miscellaneous</w:t>
      </w:r>
      <w:bookmarkEnd w:id="505"/>
      <w:bookmarkEnd w:id="506"/>
      <w:bookmarkEnd w:id="507"/>
      <w:bookmarkEnd w:id="508"/>
      <w:bookmarkEnd w:id="509"/>
      <w:bookmarkEnd w:id="510"/>
      <w:bookmarkEnd w:id="511"/>
      <w:bookmarkEnd w:id="512"/>
      <w:bookmarkEnd w:id="513"/>
      <w:bookmarkEnd w:id="514"/>
    </w:p>
    <w:p>
      <w:pPr>
        <w:pStyle w:val="Footnoteheading"/>
        <w:ind w:left="890"/>
      </w:pPr>
      <w:r>
        <w:tab/>
        <w:t>[Heading inserted in Gazette 4 Aug 1998 p. 3989.]</w:t>
      </w:r>
    </w:p>
    <w:p>
      <w:pPr>
        <w:pStyle w:val="Heading5"/>
      </w:pPr>
      <w:bookmarkStart w:id="515" w:name="_Toc497203046"/>
      <w:bookmarkStart w:id="516" w:name="_Toc507318172"/>
      <w:bookmarkStart w:id="517" w:name="_Toc510507955"/>
      <w:bookmarkStart w:id="518" w:name="_Toc512935046"/>
      <w:bookmarkStart w:id="519" w:name="_Toc512936758"/>
      <w:bookmarkStart w:id="520" w:name="_Toc170209468"/>
      <w:bookmarkStart w:id="521" w:name="_Toc117045431"/>
      <w:r>
        <w:rPr>
          <w:rStyle w:val="CharSectno"/>
        </w:rPr>
        <w:t>41</w:t>
      </w:r>
      <w:r>
        <w:t>.</w:t>
      </w:r>
      <w:r>
        <w:tab/>
        <w:t>Premises where amusement machines are permitted</w:t>
      </w:r>
      <w:bookmarkEnd w:id="515"/>
      <w:bookmarkEnd w:id="516"/>
      <w:bookmarkEnd w:id="517"/>
      <w:bookmarkEnd w:id="518"/>
      <w:bookmarkEnd w:id="519"/>
      <w:bookmarkEnd w:id="520"/>
      <w:bookmarkEnd w:id="52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522" w:name="_Toc497203047"/>
      <w:bookmarkStart w:id="523" w:name="_Toc507318173"/>
      <w:bookmarkStart w:id="524" w:name="_Toc510507956"/>
      <w:bookmarkStart w:id="525" w:name="_Toc512935047"/>
      <w:bookmarkStart w:id="526" w:name="_Toc512936759"/>
      <w:bookmarkStart w:id="527" w:name="_Toc170209469"/>
      <w:bookmarkStart w:id="528" w:name="_Toc117045432"/>
      <w:r>
        <w:t>42.</w:t>
      </w:r>
      <w:r>
        <w:tab/>
        <w:t>Unclaimed winnings</w:t>
      </w:r>
      <w:bookmarkEnd w:id="522"/>
      <w:bookmarkEnd w:id="523"/>
      <w:bookmarkEnd w:id="524"/>
      <w:bookmarkEnd w:id="525"/>
      <w:bookmarkEnd w:id="526"/>
      <w:bookmarkEnd w:id="527"/>
      <w:bookmarkEnd w:id="528"/>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29" w:name="_Toc117045433"/>
      <w:bookmarkStart w:id="530" w:name="_Toc170209470"/>
      <w:bookmarkStart w:id="531" w:name="_Toc512935050"/>
      <w:bookmarkStart w:id="532" w:name="_Toc512936762"/>
      <w:bookmarkStart w:id="533" w:name="_Toc514661213"/>
      <w:bookmarkStart w:id="534" w:name="_Toc84059735"/>
      <w:bookmarkStart w:id="535" w:name="_Toc84733637"/>
      <w:bookmarkStart w:id="536" w:name="_Toc117045434"/>
      <w:r>
        <w:rPr>
          <w:rStyle w:val="CharSchNo"/>
        </w:rPr>
        <w:t>Schedule 1</w:t>
      </w:r>
      <w:bookmarkEnd w:id="529"/>
      <w:ins w:id="537" w:author="Master Repository Process" w:date="2021-08-28T10:08:00Z">
        <w:r>
          <w:t> — </w:t>
        </w:r>
        <w:r>
          <w:rPr>
            <w:rStyle w:val="CharSchText"/>
          </w:rPr>
          <w:t>Prescribed fees</w:t>
        </w:r>
      </w:ins>
      <w:bookmarkEnd w:id="530"/>
    </w:p>
    <w:p>
      <w:pPr>
        <w:pStyle w:val="yShoulderClause"/>
      </w:pPr>
      <w:r>
        <w:t>[r.</w:t>
      </w:r>
      <w:del w:id="538" w:author="Master Repository Process" w:date="2021-08-28T10:08:00Z">
        <w:r>
          <w:delText> </w:delText>
        </w:r>
      </w:del>
      <w:ins w:id="539" w:author="Master Repository Process" w:date="2021-08-28T10:08:00Z">
        <w:r>
          <w:t xml:space="preserve"> </w:t>
        </w:r>
      </w:ins>
      <w:r>
        <w:t>4]</w:t>
      </w:r>
    </w:p>
    <w:p>
      <w:pPr>
        <w:pStyle w:val="yMiscellaneousBody"/>
        <w:spacing w:after="80"/>
        <w:jc w:val="center"/>
        <w:rPr>
          <w:del w:id="540" w:author="Master Repository Process" w:date="2021-08-28T10:08:00Z"/>
          <w:b/>
          <w:snapToGrid w:val="0"/>
          <w:sz w:val="28"/>
        </w:rPr>
      </w:pPr>
      <w:del w:id="541" w:author="Master Repository Process" w:date="2021-08-28T10:08:00Z">
        <w:r>
          <w:rPr>
            <w:b/>
            <w:snapToGrid w:val="0"/>
            <w:sz w:val="28"/>
          </w:rPr>
          <w:delText>Prescribed fees</w:delText>
        </w:r>
      </w:del>
    </w:p>
    <w:p>
      <w:pPr>
        <w:pStyle w:val="yFootnoteheading"/>
        <w:rPr>
          <w:ins w:id="542" w:author="Master Repository Process" w:date="2021-08-28T10:08:00Z"/>
        </w:rPr>
      </w:pPr>
      <w:ins w:id="543" w:author="Master Repository Process" w:date="2021-08-28T10:08:00Z">
        <w:r>
          <w:tab/>
          <w:t>[Heading inserted in Gazette 14 Oct 2005 p. 4562.]</w:t>
        </w:r>
      </w:ins>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yTable"/>
              <w:jc w:val="center"/>
              <w:rPr>
                <w:b/>
                <w:sz w:val="20"/>
              </w:rPr>
            </w:pPr>
            <w:r>
              <w:rPr>
                <w:b/>
                <w:sz w:val="20"/>
              </w:rPr>
              <w:t>Column 1</w:t>
            </w:r>
          </w:p>
          <w:p>
            <w:pPr>
              <w:pStyle w:val="yTable"/>
              <w:jc w:val="center"/>
              <w:rPr>
                <w:b/>
                <w:sz w:val="20"/>
              </w:rPr>
            </w:pPr>
            <w:r>
              <w:rPr>
                <w:b/>
                <w:sz w:val="20"/>
              </w:rPr>
              <w:t>Provision</w:t>
            </w:r>
          </w:p>
        </w:tc>
        <w:tc>
          <w:tcPr>
            <w:tcW w:w="4604"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Description</w:t>
            </w:r>
          </w:p>
        </w:tc>
        <w:tc>
          <w:tcPr>
            <w:tcW w:w="1147"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Amount</w:t>
            </w:r>
          </w:p>
          <w:p>
            <w:pPr>
              <w:pStyle w:val="yTable"/>
              <w:jc w:val="center"/>
              <w:rPr>
                <w:b/>
                <w:sz w:val="20"/>
              </w:rPr>
            </w:pPr>
            <w:r>
              <w:rPr>
                <w:b/>
                <w:sz w:val="20"/>
              </w:rPr>
              <w:t>$</w:t>
            </w:r>
          </w:p>
        </w:tc>
      </w:tr>
      <w:tr>
        <w:tc>
          <w:tcPr>
            <w:tcW w:w="1134" w:type="dxa"/>
            <w:tcBorders>
              <w:top w:val="single" w:sz="4" w:space="0" w:color="auto"/>
            </w:tcBorders>
          </w:tcPr>
          <w:p>
            <w:pPr>
              <w:pStyle w:val="yTable"/>
              <w:tabs>
                <w:tab w:val="right" w:pos="699"/>
              </w:tabs>
              <w:ind w:right="219"/>
              <w:rPr>
                <w:sz w:val="20"/>
              </w:rPr>
            </w:pPr>
            <w:r>
              <w:rPr>
                <w:sz w:val="20"/>
              </w:rPr>
              <w:tab/>
              <w:t>50(3)</w:t>
            </w:r>
          </w:p>
        </w:tc>
        <w:tc>
          <w:tcPr>
            <w:tcW w:w="4604" w:type="dxa"/>
            <w:tcBorders>
              <w:top w:val="single" w:sz="4" w:space="0" w:color="auto"/>
            </w:tcBorders>
          </w:tcPr>
          <w:p>
            <w:pPr>
              <w:pStyle w:val="yTable"/>
              <w:rPr>
                <w:sz w:val="20"/>
              </w:rPr>
            </w:pPr>
            <w:r>
              <w:rPr>
                <w:sz w:val="20"/>
              </w:rPr>
              <w:t>Fee for </w:t>
            </w:r>
            <w:r>
              <w:rPr>
                <w:snapToGrid w:val="0"/>
                <w:sz w:val="20"/>
              </w:rPr>
              <w:t>—</w:t>
            </w:r>
            <w:r>
              <w:rPr>
                <w:sz w:val="20"/>
              </w:rPr>
              <w:t> </w:t>
            </w:r>
          </w:p>
        </w:tc>
        <w:tc>
          <w:tcPr>
            <w:tcW w:w="1147" w:type="dxa"/>
            <w:tcBorders>
              <w:top w:val="single" w:sz="4" w:space="0" w:color="auto"/>
            </w:tcBorders>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 xml:space="preserve">search of the register for an identified entry </w:t>
            </w:r>
            <w:del w:id="544" w:author="Master Repository Process" w:date="2021-08-28T10:08:00Z">
              <w:r>
                <w:rPr>
                  <w:sz w:val="20"/>
                </w:rPr>
                <w:delText>……………………………………...</w:delText>
              </w:r>
            </w:del>
            <w:ins w:id="545" w:author="Master Repository Process" w:date="2021-08-28T10:08:00Z">
              <w:r>
                <w:rPr>
                  <w:sz w:val="20"/>
                </w:rPr>
                <w:t>……………………………………..</w:t>
              </w:r>
            </w:ins>
          </w:p>
        </w:tc>
        <w:tc>
          <w:tcPr>
            <w:tcW w:w="1147" w:type="dxa"/>
          </w:tcPr>
          <w:p>
            <w:pPr>
              <w:pStyle w:val="yTable"/>
              <w:jc w:val="center"/>
              <w:rPr>
                <w:sz w:val="20"/>
              </w:rPr>
            </w:pPr>
            <w:r>
              <w:rPr>
                <w:sz w:val="20"/>
              </w:rPr>
              <w:br/>
              <w:t>6</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 xml:space="preserve">copy of extract from register </w:t>
            </w:r>
            <w:del w:id="546" w:author="Master Repository Process" w:date="2021-08-28T10:08:00Z">
              <w:r>
                <w:rPr>
                  <w:sz w:val="20"/>
                </w:rPr>
                <w:delText>......................</w:delText>
              </w:r>
            </w:del>
            <w:ins w:id="547" w:author="Master Repository Process" w:date="2021-08-28T10:08:00Z">
              <w:r>
                <w:rPr>
                  <w:sz w:val="20"/>
                </w:rPr>
                <w:t>....................</w:t>
              </w:r>
            </w:ins>
          </w:p>
        </w:tc>
        <w:tc>
          <w:tcPr>
            <w:tcW w:w="1147" w:type="dxa"/>
          </w:tcPr>
          <w:p>
            <w:pPr>
              <w:pStyle w:val="yTable"/>
              <w:jc w:val="center"/>
              <w:rPr>
                <w:sz w:val="20"/>
              </w:rPr>
            </w:pPr>
            <w:del w:id="548" w:author="Master Repository Process" w:date="2021-08-28T10:08:00Z">
              <w:r>
                <w:rPr>
                  <w:sz w:val="20"/>
                </w:rPr>
                <w:delText>11</w:delText>
              </w:r>
            </w:del>
            <w:ins w:id="549" w:author="Master Repository Process" w:date="2021-08-28T10:08:00Z">
              <w:r>
                <w:rPr>
                  <w:sz w:val="20"/>
                </w:rPr>
                <w:t>12</w:t>
              </w:r>
            </w:ins>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 xml:space="preserve">an item of gaming equipment (regulation 18B(2)(a)) </w:t>
            </w:r>
            <w:del w:id="550" w:author="Master Repository Process" w:date="2021-08-28T10:08:00Z">
              <w:r>
                <w:rPr>
                  <w:sz w:val="20"/>
                </w:rPr>
                <w:delText>................................</w:delText>
              </w:r>
            </w:del>
            <w:ins w:id="551" w:author="Master Repository Process" w:date="2021-08-28T10:08:00Z">
              <w:r>
                <w:rPr>
                  <w:sz w:val="20"/>
                </w:rPr>
                <w:t>...............................</w:t>
              </w:r>
            </w:ins>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 xml:space="preserve">a class of gaming equipment (regulation 18B(2)(b)) </w:t>
            </w:r>
            <w:del w:id="552" w:author="Master Repository Process" w:date="2021-08-28T10:08:00Z">
              <w:r>
                <w:rPr>
                  <w:sz w:val="20"/>
                </w:rPr>
                <w:delText>................................</w:delText>
              </w:r>
            </w:del>
            <w:ins w:id="553" w:author="Master Repository Process" w:date="2021-08-28T10:08:00Z">
              <w:r>
                <w:rPr>
                  <w:sz w:val="20"/>
                </w:rPr>
                <w:t>..............................</w:t>
              </w:r>
            </w:ins>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 xml:space="preserve">a video lottery terminal (regulation 18AA(7)) </w:t>
            </w:r>
            <w:del w:id="554" w:author="Master Repository Process" w:date="2021-08-28T10:08:00Z">
              <w:r>
                <w:rPr>
                  <w:sz w:val="20"/>
                </w:rPr>
                <w:delText>…………………….</w:delText>
              </w:r>
            </w:del>
            <w:ins w:id="555" w:author="Master Repository Process" w:date="2021-08-28T10:08:00Z">
              <w:r>
                <w:rPr>
                  <w:sz w:val="20"/>
                </w:rPr>
                <w:t>……………………</w:t>
              </w:r>
            </w:ins>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 xml:space="preserve">an item of gaming equipment (regulation 18B(2)(a)) </w:t>
            </w:r>
            <w:del w:id="556" w:author="Master Repository Process" w:date="2021-08-28T10:08:00Z">
              <w:r>
                <w:rPr>
                  <w:sz w:val="20"/>
                </w:rPr>
                <w:delText>................................</w:delText>
              </w:r>
            </w:del>
            <w:ins w:id="557" w:author="Master Repository Process" w:date="2021-08-28T10:08:00Z">
              <w:r>
                <w:rPr>
                  <w:sz w:val="20"/>
                </w:rPr>
                <w:t>...............................</w:t>
              </w:r>
            </w:ins>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 xml:space="preserve">a class of gaming equipment (regulation 18B(2)(b)) </w:t>
            </w:r>
            <w:del w:id="558" w:author="Master Repository Process" w:date="2021-08-28T10:08:00Z">
              <w:r>
                <w:rPr>
                  <w:sz w:val="20"/>
                </w:rPr>
                <w:delText>................................</w:delText>
              </w:r>
            </w:del>
            <w:ins w:id="559" w:author="Master Repository Process" w:date="2021-08-28T10:08:00Z">
              <w:r>
                <w:rPr>
                  <w:sz w:val="20"/>
                </w:rPr>
                <w:t>..............................</w:t>
              </w:r>
            </w:ins>
          </w:p>
        </w:tc>
        <w:tc>
          <w:tcPr>
            <w:tcW w:w="1147" w:type="dxa"/>
          </w:tcPr>
          <w:p>
            <w:pPr>
              <w:pStyle w:val="yTable"/>
              <w:jc w:val="center"/>
              <w:rPr>
                <w:sz w:val="20"/>
              </w:rPr>
            </w:pPr>
            <w:r>
              <w:rPr>
                <w:sz w:val="20"/>
              </w:rPr>
              <w:br/>
            </w:r>
            <w:del w:id="560" w:author="Master Repository Process" w:date="2021-08-28T10:08:00Z">
              <w:r>
                <w:rPr>
                  <w:sz w:val="20"/>
                </w:rPr>
                <w:delText>85</w:delText>
              </w:r>
            </w:del>
            <w:ins w:id="561" w:author="Master Repository Process" w:date="2021-08-28T10:08:00Z">
              <w:r>
                <w:rPr>
                  <w:sz w:val="20"/>
                </w:rPr>
                <w:t>90</w:t>
              </w:r>
            </w:ins>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 xml:space="preserve">bingo </w:t>
            </w:r>
            <w:del w:id="562" w:author="Master Repository Process" w:date="2021-08-28T10:08:00Z">
              <w:r>
                <w:rPr>
                  <w:sz w:val="20"/>
                </w:rPr>
                <w:delText>...........................................................</w:delText>
              </w:r>
            </w:del>
            <w:ins w:id="563" w:author="Master Repository Process" w:date="2021-08-28T10:08:00Z">
              <w:r>
                <w:rPr>
                  <w:sz w:val="20"/>
                </w:rPr>
                <w:t>.........................................................</w:t>
              </w:r>
            </w:ins>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 xml:space="preserve">multiple bingo, for each premises </w:t>
            </w:r>
            <w:del w:id="564" w:author="Master Repository Process" w:date="2021-08-28T10:08:00Z">
              <w:r>
                <w:rPr>
                  <w:sz w:val="20"/>
                </w:rPr>
                <w:delText>..............</w:delText>
              </w:r>
            </w:del>
            <w:ins w:id="565" w:author="Master Repository Process" w:date="2021-08-28T10:08:00Z">
              <w:r>
                <w:rPr>
                  <w:sz w:val="20"/>
                </w:rPr>
                <w:t>.............</w:t>
              </w:r>
            </w:ins>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 xml:space="preserve">simultaneous bingo, for each premises </w:t>
            </w:r>
            <w:del w:id="566" w:author="Master Repository Process" w:date="2021-08-28T10:08:00Z">
              <w:r>
                <w:rPr>
                  <w:sz w:val="20"/>
                </w:rPr>
                <w:delText>......</w:delText>
              </w:r>
            </w:del>
            <w:ins w:id="567" w:author="Master Repository Process" w:date="2021-08-28T10:08:00Z">
              <w:r>
                <w:rPr>
                  <w:sz w:val="20"/>
                </w:rPr>
                <w:t>.....</w:t>
              </w:r>
            </w:ins>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 xml:space="preserve">where the total retail value of prizes or prize money does not exceed $5 000 </w:t>
            </w:r>
            <w:del w:id="568" w:author="Master Repository Process" w:date="2021-08-28T10:08:00Z">
              <w:r>
                <w:rPr>
                  <w:sz w:val="20"/>
                </w:rPr>
                <w:delText>…………………….</w:delText>
              </w:r>
            </w:del>
            <w:ins w:id="569" w:author="Master Repository Process" w:date="2021-08-28T10:08:00Z">
              <w:r>
                <w:rPr>
                  <w:sz w:val="20"/>
                </w:rPr>
                <w:t>…………………</w:t>
              </w:r>
            </w:ins>
          </w:p>
        </w:tc>
        <w:tc>
          <w:tcPr>
            <w:tcW w:w="1147" w:type="dxa"/>
          </w:tcPr>
          <w:p>
            <w:pPr>
              <w:pStyle w:val="yTable"/>
              <w:jc w:val="center"/>
              <w:rPr>
                <w:sz w:val="20"/>
              </w:rPr>
            </w:pPr>
            <w:r>
              <w:rPr>
                <w:sz w:val="20"/>
              </w:rPr>
              <w:br/>
            </w: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 xml:space="preserve">otherwise </w:t>
            </w:r>
            <w:del w:id="570" w:author="Master Repository Process" w:date="2021-08-28T10:08:00Z">
              <w:r>
                <w:rPr>
                  <w:sz w:val="20"/>
                </w:rPr>
                <w:delText>........................................</w:delText>
              </w:r>
            </w:del>
            <w:ins w:id="571" w:author="Master Repository Process" w:date="2021-08-28T10:08:00Z">
              <w:r>
                <w:rPr>
                  <w:sz w:val="20"/>
                </w:rPr>
                <w:t>.......................................</w:t>
              </w:r>
            </w:ins>
          </w:p>
        </w:tc>
        <w:tc>
          <w:tcPr>
            <w:tcW w:w="1147" w:type="dxa"/>
          </w:tcPr>
          <w:p>
            <w:pPr>
              <w:pStyle w:val="yTable"/>
              <w:jc w:val="center"/>
              <w:rPr>
                <w:sz w:val="20"/>
              </w:rPr>
            </w:pPr>
            <w:del w:id="572" w:author="Master Repository Process" w:date="2021-08-28T10:08:00Z">
              <w:r>
                <w:rPr>
                  <w:sz w:val="20"/>
                </w:rPr>
                <w:delText>55</w:delText>
              </w:r>
            </w:del>
            <w:ins w:id="573" w:author="Master Repository Process" w:date="2021-08-28T10:08:00Z">
              <w:r>
                <w:rPr>
                  <w:sz w:val="20"/>
                </w:rPr>
                <w:t>60</w:t>
              </w:r>
            </w:ins>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 xml:space="preserve">a standard lottery of a kind generally known or described as a calcutta </w:t>
            </w:r>
            <w:del w:id="574" w:author="Master Repository Process" w:date="2021-08-28T10:08:00Z">
              <w:r>
                <w:rPr>
                  <w:sz w:val="20"/>
                </w:rPr>
                <w:delText>................</w:delText>
              </w:r>
            </w:del>
            <w:ins w:id="575" w:author="Master Repository Process" w:date="2021-08-28T10:08:00Z">
              <w:r>
                <w:rPr>
                  <w:sz w:val="20"/>
                </w:rPr>
                <w:t>..............</w:t>
              </w:r>
            </w:ins>
          </w:p>
        </w:tc>
        <w:tc>
          <w:tcPr>
            <w:tcW w:w="1147" w:type="dxa"/>
          </w:tcPr>
          <w:p>
            <w:pPr>
              <w:pStyle w:val="yTable"/>
              <w:jc w:val="center"/>
              <w:rPr>
                <w:sz w:val="20"/>
              </w:rPr>
            </w:pPr>
            <w:r>
              <w:rPr>
                <w:sz w:val="20"/>
              </w:rPr>
              <w:br/>
            </w:r>
            <w:del w:id="576" w:author="Master Repository Process" w:date="2021-08-28T10:08:00Z">
              <w:r>
                <w:rPr>
                  <w:sz w:val="20"/>
                </w:rPr>
                <w:delText>55</w:delText>
              </w:r>
            </w:del>
            <w:ins w:id="577" w:author="Master Repository Process" w:date="2021-08-28T10:08:00Z">
              <w:r>
                <w:rPr>
                  <w:sz w:val="20"/>
                </w:rPr>
                <w:t>60</w:t>
              </w:r>
            </w:ins>
          </w:p>
        </w:tc>
      </w:tr>
      <w:tr>
        <w:tblPrEx>
          <w:tblCellMar>
            <w:left w:w="108" w:type="dxa"/>
            <w:right w:w="108" w:type="dxa"/>
          </w:tblCellMar>
        </w:tblPrEx>
        <w:trPr>
          <w:cantSplit/>
        </w:trP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 xml:space="preserve">a continuing lottery </w:t>
            </w:r>
            <w:del w:id="578" w:author="Master Repository Process" w:date="2021-08-28T10:08:00Z">
              <w:r>
                <w:rPr>
                  <w:sz w:val="20"/>
                </w:rPr>
                <w:delText>.....................................</w:delText>
              </w:r>
            </w:del>
            <w:ins w:id="579" w:author="Master Repository Process" w:date="2021-08-28T10:08:00Z">
              <w:r>
                <w:rPr>
                  <w:sz w:val="20"/>
                </w:rPr>
                <w:t>....................................</w:t>
              </w:r>
            </w:ins>
          </w:p>
        </w:tc>
        <w:tc>
          <w:tcPr>
            <w:tcW w:w="1147" w:type="dxa"/>
          </w:tcPr>
          <w:p>
            <w:pPr>
              <w:pStyle w:val="yTable"/>
              <w:jc w:val="center"/>
              <w:rPr>
                <w:sz w:val="20"/>
              </w:rPr>
            </w:pPr>
            <w:r>
              <w:rPr>
                <w:sz w:val="20"/>
              </w:rPr>
              <w:t>10</w:t>
            </w:r>
          </w:p>
        </w:tc>
      </w:tr>
      <w:tr>
        <w:tc>
          <w:tcPr>
            <w:tcW w:w="1134" w:type="dxa"/>
          </w:tcPr>
          <w:p>
            <w:pPr>
              <w:pStyle w:val="yTable"/>
              <w:keepNext/>
              <w:keepLines/>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keepNext/>
              <w:keepLines/>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 xml:space="preserve">5 tables </w:t>
            </w:r>
            <w:del w:id="580" w:author="Master Repository Process" w:date="2021-08-28T10:08:00Z">
              <w:r>
                <w:rPr>
                  <w:sz w:val="20"/>
                </w:rPr>
                <w:delText>........................................</w:delText>
              </w:r>
            </w:del>
            <w:ins w:id="581" w:author="Master Repository Process" w:date="2021-08-28T10:08:00Z">
              <w:r>
                <w:rPr>
                  <w:sz w:val="20"/>
                </w:rPr>
                <w:t>......................................</w:t>
              </w:r>
            </w:ins>
          </w:p>
        </w:tc>
        <w:tc>
          <w:tcPr>
            <w:tcW w:w="1147" w:type="dxa"/>
          </w:tcPr>
          <w:p>
            <w:pPr>
              <w:pStyle w:val="yTable"/>
              <w:jc w:val="center"/>
              <w:rPr>
                <w:sz w:val="20"/>
              </w:rPr>
            </w:pPr>
            <w:del w:id="582" w:author="Master Repository Process" w:date="2021-08-28T10:08:00Z">
              <w:r>
                <w:rPr>
                  <w:sz w:val="20"/>
                </w:rPr>
                <w:delText>160</w:delText>
              </w:r>
            </w:del>
            <w:ins w:id="583" w:author="Master Repository Process" w:date="2021-08-28T10:08:00Z">
              <w:r>
                <w:rPr>
                  <w:sz w:val="20"/>
                </w:rPr>
                <w:t>170</w:t>
              </w:r>
            </w:ins>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 xml:space="preserve">10 tables </w:t>
            </w:r>
            <w:del w:id="584" w:author="Master Repository Process" w:date="2021-08-28T10:08:00Z">
              <w:r>
                <w:rPr>
                  <w:sz w:val="20"/>
                </w:rPr>
                <w:delText>......................................</w:delText>
              </w:r>
            </w:del>
            <w:ins w:id="585" w:author="Master Repository Process" w:date="2021-08-28T10:08:00Z">
              <w:r>
                <w:rPr>
                  <w:sz w:val="20"/>
                </w:rPr>
                <w:t>....................................</w:t>
              </w:r>
            </w:ins>
          </w:p>
        </w:tc>
        <w:tc>
          <w:tcPr>
            <w:tcW w:w="1147" w:type="dxa"/>
          </w:tcPr>
          <w:p>
            <w:pPr>
              <w:pStyle w:val="yTable"/>
              <w:jc w:val="center"/>
              <w:rPr>
                <w:sz w:val="20"/>
              </w:rPr>
            </w:pPr>
            <w:del w:id="586" w:author="Master Repository Process" w:date="2021-08-28T10:08:00Z">
              <w:r>
                <w:rPr>
                  <w:sz w:val="20"/>
                  <w:u w:val="single"/>
                </w:rPr>
                <w:delText>275</w:delText>
              </w:r>
            </w:del>
            <w:ins w:id="587" w:author="Master Repository Process" w:date="2021-08-28T10:08:00Z">
              <w:r>
                <w:rPr>
                  <w:sz w:val="20"/>
                </w:rPr>
                <w:t>280</w:t>
              </w:r>
            </w:ins>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 xml:space="preserve">over 10 tables </w:t>
            </w:r>
            <w:del w:id="588" w:author="Master Repository Process" w:date="2021-08-28T10:08:00Z">
              <w:r>
                <w:rPr>
                  <w:sz w:val="20"/>
                </w:rPr>
                <w:delText>.................................</w:delText>
              </w:r>
            </w:del>
            <w:ins w:id="589" w:author="Master Repository Process" w:date="2021-08-28T10:08:00Z">
              <w:r>
                <w:rPr>
                  <w:sz w:val="20"/>
                </w:rPr>
                <w:t>................................</w:t>
              </w:r>
            </w:ins>
          </w:p>
        </w:tc>
        <w:tc>
          <w:tcPr>
            <w:tcW w:w="1147" w:type="dxa"/>
          </w:tcPr>
          <w:p>
            <w:pPr>
              <w:pStyle w:val="yTable"/>
              <w:jc w:val="center"/>
              <w:rPr>
                <w:sz w:val="20"/>
              </w:rPr>
            </w:pPr>
            <w:del w:id="590" w:author="Master Repository Process" w:date="2021-08-28T10:08:00Z">
              <w:r>
                <w:rPr>
                  <w:sz w:val="20"/>
                  <w:u w:val="single"/>
                </w:rPr>
                <w:delText>330</w:delText>
              </w:r>
            </w:del>
            <w:ins w:id="591" w:author="Master Repository Process" w:date="2021-08-28T10:08:00Z">
              <w:r>
                <w:rPr>
                  <w:sz w:val="20"/>
                </w:rPr>
                <w:t>340</w:t>
              </w:r>
            </w:ins>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 xml:space="preserve">by a country race club </w:t>
            </w:r>
            <w:del w:id="592" w:author="Master Repository Process" w:date="2021-08-28T10:08:00Z">
              <w:r>
                <w:rPr>
                  <w:sz w:val="20"/>
                </w:rPr>
                <w:delText>....................</w:delText>
              </w:r>
            </w:del>
            <w:ins w:id="593" w:author="Master Repository Process" w:date="2021-08-28T10:08:00Z">
              <w:r>
                <w:rPr>
                  <w:sz w:val="20"/>
                </w:rPr>
                <w:t>...................</w:t>
              </w:r>
            </w:ins>
          </w:p>
        </w:tc>
        <w:tc>
          <w:tcPr>
            <w:tcW w:w="1147" w:type="dxa"/>
          </w:tcPr>
          <w:p>
            <w:pPr>
              <w:pStyle w:val="yTable"/>
              <w:jc w:val="center"/>
              <w:rPr>
                <w:sz w:val="20"/>
              </w:rPr>
            </w:pPr>
            <w:del w:id="594" w:author="Master Repository Process" w:date="2021-08-28T10:08:00Z">
              <w:r>
                <w:rPr>
                  <w:sz w:val="20"/>
                </w:rPr>
                <w:delText>110</w:delText>
              </w:r>
            </w:del>
            <w:ins w:id="595" w:author="Master Repository Process" w:date="2021-08-28T10:08:00Z">
              <w:r>
                <w:rPr>
                  <w:sz w:val="20"/>
                </w:rPr>
                <w:t>115</w:t>
              </w:r>
            </w:ins>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 xml:space="preserve">otherwise </w:t>
            </w:r>
            <w:del w:id="596" w:author="Master Repository Process" w:date="2021-08-28T10:08:00Z">
              <w:r>
                <w:rPr>
                  <w:sz w:val="20"/>
                </w:rPr>
                <w:delText>........................................</w:delText>
              </w:r>
            </w:del>
            <w:ins w:id="597" w:author="Master Repository Process" w:date="2021-08-28T10:08:00Z">
              <w:r>
                <w:rPr>
                  <w:sz w:val="20"/>
                </w:rPr>
                <w:t>.......................................</w:t>
              </w:r>
            </w:ins>
          </w:p>
        </w:tc>
        <w:tc>
          <w:tcPr>
            <w:tcW w:w="1147" w:type="dxa"/>
          </w:tcPr>
          <w:p>
            <w:pPr>
              <w:pStyle w:val="yTable"/>
              <w:jc w:val="center"/>
              <w:rPr>
                <w:sz w:val="20"/>
              </w:rPr>
            </w:pPr>
            <w:del w:id="598" w:author="Master Repository Process" w:date="2021-08-28T10:08:00Z">
              <w:r>
                <w:rPr>
                  <w:sz w:val="20"/>
                </w:rPr>
                <w:delText>160</w:delText>
              </w:r>
            </w:del>
            <w:ins w:id="599" w:author="Master Repository Process" w:date="2021-08-28T10:08:00Z">
              <w:r>
                <w:rPr>
                  <w:sz w:val="20"/>
                </w:rPr>
                <w:t>170</w:t>
              </w:r>
            </w:ins>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 xml:space="preserve">bingo </w:t>
            </w:r>
            <w:del w:id="600" w:author="Master Repository Process" w:date="2021-08-28T10:08:00Z">
              <w:r>
                <w:rPr>
                  <w:sz w:val="20"/>
                </w:rPr>
                <w:delText>...........................................................</w:delText>
              </w:r>
            </w:del>
            <w:ins w:id="601" w:author="Master Repository Process" w:date="2021-08-28T10:08:00Z">
              <w:r>
                <w:rPr>
                  <w:sz w:val="20"/>
                </w:rPr>
                <w:t>.........................................................</w:t>
              </w:r>
            </w:ins>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 xml:space="preserve">multiple bingo, for each premises </w:t>
            </w:r>
            <w:del w:id="602" w:author="Master Repository Process" w:date="2021-08-28T10:08:00Z">
              <w:r>
                <w:rPr>
                  <w:sz w:val="20"/>
                </w:rPr>
                <w:delText>..............</w:delText>
              </w:r>
            </w:del>
            <w:ins w:id="603" w:author="Master Repository Process" w:date="2021-08-28T10:08:00Z">
              <w:r>
                <w:rPr>
                  <w:sz w:val="20"/>
                </w:rPr>
                <w:t>.............</w:t>
              </w:r>
            </w:ins>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 xml:space="preserve">simultaneous bingo, for each premises </w:t>
            </w:r>
            <w:del w:id="604" w:author="Master Repository Process" w:date="2021-08-28T10:08:00Z">
              <w:r>
                <w:rPr>
                  <w:sz w:val="20"/>
                </w:rPr>
                <w:delText>......</w:delText>
              </w:r>
            </w:del>
            <w:ins w:id="605" w:author="Master Repository Process" w:date="2021-08-28T10:08:00Z">
              <w:r>
                <w:rPr>
                  <w:sz w:val="20"/>
                </w:rPr>
                <w:t>.....</w:t>
              </w:r>
            </w:ins>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where the total retail value of prizes or prize money is —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939"/>
                <w:tab w:val="left" w:pos="1463"/>
              </w:tabs>
              <w:ind w:left="1495" w:hanging="1495"/>
              <w:rPr>
                <w:sz w:val="20"/>
              </w:rPr>
            </w:pPr>
            <w:r>
              <w:rPr>
                <w:sz w:val="20"/>
              </w:rPr>
              <w:tab/>
              <w:t>(i)</w:t>
            </w:r>
            <w:r>
              <w:rPr>
                <w:sz w:val="20"/>
              </w:rPr>
              <w:tab/>
              <w:t xml:space="preserve">not more than $5 000 </w:t>
            </w:r>
            <w:del w:id="606" w:author="Master Repository Process" w:date="2021-08-28T10:08:00Z">
              <w:r>
                <w:rPr>
                  <w:sz w:val="20"/>
                </w:rPr>
                <w:delText>.....................</w:delText>
              </w:r>
            </w:del>
            <w:ins w:id="607" w:author="Master Repository Process" w:date="2021-08-28T10:08:00Z">
              <w:r>
                <w:rPr>
                  <w:sz w:val="20"/>
                </w:rPr>
                <w:t>....................</w:t>
              </w:r>
            </w:ins>
          </w:p>
        </w:tc>
        <w:tc>
          <w:tcPr>
            <w:tcW w:w="1147" w:type="dxa"/>
          </w:tcPr>
          <w:p>
            <w:pPr>
              <w:pStyle w:val="yTable"/>
              <w:jc w:val="center"/>
              <w:rPr>
                <w:sz w:val="20"/>
              </w:rPr>
            </w:pPr>
            <w:r>
              <w:rPr>
                <w:sz w:val="20"/>
              </w:rPr>
              <w:t>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 xml:space="preserve">more than $5 000 but not more than $50 000 </w:t>
            </w:r>
            <w:del w:id="608" w:author="Master Repository Process" w:date="2021-08-28T10:08:00Z">
              <w:r>
                <w:rPr>
                  <w:sz w:val="20"/>
                </w:rPr>
                <w:delText>...................................</w:delText>
              </w:r>
            </w:del>
            <w:ins w:id="609" w:author="Master Repository Process" w:date="2021-08-28T10:08:00Z">
              <w:r>
                <w:rPr>
                  <w:sz w:val="20"/>
                </w:rPr>
                <w:t>.................................</w:t>
              </w:r>
            </w:ins>
          </w:p>
        </w:tc>
        <w:tc>
          <w:tcPr>
            <w:tcW w:w="1147" w:type="dxa"/>
          </w:tcPr>
          <w:p>
            <w:pPr>
              <w:pStyle w:val="yTable"/>
              <w:jc w:val="center"/>
              <w:rPr>
                <w:sz w:val="20"/>
              </w:rPr>
            </w:pPr>
            <w:r>
              <w:rPr>
                <w:sz w:val="20"/>
                <w:u w:val="single"/>
              </w:rPr>
              <w:br/>
            </w:r>
            <w:r>
              <w:rPr>
                <w:sz w:val="20"/>
              </w:rPr>
              <w:t>85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 xml:space="preserve">more than $50 000 but not more than $100 000 </w:t>
            </w:r>
            <w:del w:id="610" w:author="Master Repository Process" w:date="2021-08-28T10:08:00Z">
              <w:r>
                <w:rPr>
                  <w:sz w:val="20"/>
                </w:rPr>
                <w:delText>.................................</w:delText>
              </w:r>
            </w:del>
            <w:ins w:id="611" w:author="Master Repository Process" w:date="2021-08-28T10:08:00Z">
              <w:r>
                <w:rPr>
                  <w:sz w:val="20"/>
                </w:rPr>
                <w:t>...............................</w:t>
              </w:r>
            </w:ins>
          </w:p>
        </w:tc>
        <w:tc>
          <w:tcPr>
            <w:tcW w:w="1147" w:type="dxa"/>
          </w:tcPr>
          <w:p>
            <w:pPr>
              <w:pStyle w:val="yTable"/>
              <w:jc w:val="center"/>
              <w:rPr>
                <w:sz w:val="20"/>
              </w:rPr>
            </w:pPr>
            <w:r>
              <w:rPr>
                <w:sz w:val="20"/>
                <w:u w:val="single"/>
              </w:rPr>
              <w:br/>
            </w:r>
            <w:r>
              <w:rPr>
                <w:sz w:val="20"/>
              </w:rPr>
              <w:t>165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(iv)</w:t>
            </w:r>
            <w:r>
              <w:rPr>
                <w:sz w:val="20"/>
              </w:rPr>
              <w:tab/>
              <w:t xml:space="preserve">more than $100 000 but not more than $200 000 </w:t>
            </w:r>
            <w:del w:id="612" w:author="Master Repository Process" w:date="2021-08-28T10:08:00Z">
              <w:r>
                <w:rPr>
                  <w:sz w:val="20"/>
                </w:rPr>
                <w:delText>.................................</w:delText>
              </w:r>
            </w:del>
            <w:ins w:id="613" w:author="Master Repository Process" w:date="2021-08-28T10:08:00Z">
              <w:r>
                <w:rPr>
                  <w:sz w:val="20"/>
                </w:rPr>
                <w:t>...............................</w:t>
              </w:r>
            </w:ins>
          </w:p>
        </w:tc>
        <w:tc>
          <w:tcPr>
            <w:tcW w:w="1147" w:type="dxa"/>
          </w:tcPr>
          <w:p>
            <w:pPr>
              <w:pStyle w:val="yTable"/>
              <w:jc w:val="center"/>
              <w:rPr>
                <w:sz w:val="20"/>
              </w:rPr>
            </w:pPr>
            <w:r>
              <w:rPr>
                <w:sz w:val="20"/>
                <w:u w:val="single"/>
              </w:rPr>
              <w:br/>
            </w:r>
            <w:del w:id="614" w:author="Master Repository Process" w:date="2021-08-28T10:08:00Z">
              <w:r>
                <w:rPr>
                  <w:sz w:val="20"/>
                  <w:u w:val="single"/>
                </w:rPr>
                <w:delText>330</w:delText>
              </w:r>
            </w:del>
            <w:ins w:id="615" w:author="Master Repository Process" w:date="2021-08-28T10:08:00Z">
              <w:r>
                <w:rPr>
                  <w:sz w:val="20"/>
                </w:rPr>
                <w:t>340</w:t>
              </w:r>
            </w:ins>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(v)</w:t>
            </w:r>
            <w:r>
              <w:rPr>
                <w:sz w:val="20"/>
              </w:rPr>
              <w:tab/>
              <w:t xml:space="preserve">more than $200 000 </w:t>
            </w:r>
            <w:del w:id="616" w:author="Master Repository Process" w:date="2021-08-28T10:08:00Z">
              <w:r>
                <w:rPr>
                  <w:sz w:val="20"/>
                </w:rPr>
                <w:delText>........................</w:delText>
              </w:r>
            </w:del>
            <w:ins w:id="617" w:author="Master Repository Process" w:date="2021-08-28T10:08:00Z">
              <w:r>
                <w:rPr>
                  <w:sz w:val="20"/>
                </w:rPr>
                <w:t>......................</w:t>
              </w:r>
            </w:ins>
          </w:p>
        </w:tc>
        <w:tc>
          <w:tcPr>
            <w:tcW w:w="1147" w:type="dxa"/>
          </w:tcPr>
          <w:p>
            <w:pPr>
              <w:pStyle w:val="yTable"/>
              <w:jc w:val="center"/>
              <w:rPr>
                <w:sz w:val="20"/>
              </w:rPr>
            </w:pPr>
            <w:del w:id="618" w:author="Master Repository Process" w:date="2021-08-28T10:08:00Z">
              <w:r>
                <w:rPr>
                  <w:sz w:val="20"/>
                  <w:u w:val="single"/>
                </w:rPr>
                <w:delText>550</w:delText>
              </w:r>
            </w:del>
            <w:ins w:id="619" w:author="Master Repository Process" w:date="2021-08-28T10:08:00Z">
              <w:r>
                <w:rPr>
                  <w:sz w:val="20"/>
                </w:rPr>
                <w:t>565</w:t>
              </w:r>
            </w:ins>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 xml:space="preserve">a standard lottery of a kind generally known or described as a calcutta </w:t>
            </w:r>
            <w:del w:id="620" w:author="Master Repository Process" w:date="2021-08-28T10:08:00Z">
              <w:r>
                <w:rPr>
                  <w:sz w:val="20"/>
                </w:rPr>
                <w:delText>................</w:delText>
              </w:r>
            </w:del>
            <w:ins w:id="621" w:author="Master Repository Process" w:date="2021-08-28T10:08:00Z">
              <w:r>
                <w:rPr>
                  <w:sz w:val="20"/>
                </w:rPr>
                <w:t>..............</w:t>
              </w:r>
            </w:ins>
          </w:p>
        </w:tc>
        <w:tc>
          <w:tcPr>
            <w:tcW w:w="1147" w:type="dxa"/>
          </w:tcPr>
          <w:p>
            <w:pPr>
              <w:pStyle w:val="yTable"/>
              <w:jc w:val="center"/>
              <w:rPr>
                <w:sz w:val="20"/>
              </w:rPr>
            </w:pPr>
            <w:r>
              <w:rPr>
                <w:sz w:val="20"/>
              </w:rPr>
              <w:br/>
            </w:r>
            <w:del w:id="622" w:author="Master Repository Process" w:date="2021-08-28T10:08:00Z">
              <w:r>
                <w:rPr>
                  <w:sz w:val="20"/>
                </w:rPr>
                <w:delText>110</w:delText>
              </w:r>
            </w:del>
            <w:ins w:id="623" w:author="Master Repository Process" w:date="2021-08-28T10:08:00Z">
              <w:r>
                <w:rPr>
                  <w:sz w:val="20"/>
                </w:rPr>
                <w:t>115</w:t>
              </w:r>
            </w:ins>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 xml:space="preserve">a continuing lottery </w:t>
            </w:r>
            <w:del w:id="624" w:author="Master Repository Process" w:date="2021-08-28T10:08:00Z">
              <w:r>
                <w:rPr>
                  <w:sz w:val="20"/>
                </w:rPr>
                <w:delText>....................................</w:delText>
              </w:r>
            </w:del>
            <w:ins w:id="625" w:author="Master Repository Process" w:date="2021-08-28T10:08:00Z">
              <w:r>
                <w:rPr>
                  <w:sz w:val="20"/>
                </w:rPr>
                <w:t>...................................</w:t>
              </w:r>
            </w:ins>
          </w:p>
        </w:tc>
        <w:tc>
          <w:tcPr>
            <w:tcW w:w="1147" w:type="dxa"/>
          </w:tcPr>
          <w:p>
            <w:pPr>
              <w:pStyle w:val="yTable"/>
              <w:jc w:val="center"/>
              <w:rPr>
                <w:sz w:val="20"/>
              </w:rPr>
            </w:pPr>
            <w:r>
              <w:rPr>
                <w:sz w:val="20"/>
              </w:rPr>
              <w:t>20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 xml:space="preserve">5 tables </w:t>
            </w:r>
            <w:del w:id="626" w:author="Master Repository Process" w:date="2021-08-28T10:08:00Z">
              <w:r>
                <w:rPr>
                  <w:sz w:val="20"/>
                </w:rPr>
                <w:delText>........................................</w:delText>
              </w:r>
            </w:del>
            <w:ins w:id="627" w:author="Master Repository Process" w:date="2021-08-28T10:08:00Z">
              <w:r>
                <w:rPr>
                  <w:sz w:val="20"/>
                </w:rPr>
                <w:t>......................................</w:t>
              </w:r>
            </w:ins>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 xml:space="preserve">10 tables </w:t>
            </w:r>
            <w:del w:id="628" w:author="Master Repository Process" w:date="2021-08-28T10:08:00Z">
              <w:r>
                <w:rPr>
                  <w:sz w:val="20"/>
                </w:rPr>
                <w:delText>......................................</w:delText>
              </w:r>
            </w:del>
            <w:ins w:id="629" w:author="Master Repository Process" w:date="2021-08-28T10:08:00Z">
              <w:r>
                <w:rPr>
                  <w:sz w:val="20"/>
                </w:rPr>
                <w:t>....................................</w:t>
              </w:r>
            </w:ins>
          </w:p>
        </w:tc>
        <w:tc>
          <w:tcPr>
            <w:tcW w:w="1147" w:type="dxa"/>
          </w:tcPr>
          <w:p>
            <w:pPr>
              <w:pStyle w:val="yTable"/>
              <w:jc w:val="center"/>
              <w:rPr>
                <w:sz w:val="20"/>
              </w:rPr>
            </w:pPr>
            <w:del w:id="630" w:author="Master Repository Process" w:date="2021-08-28T10:08:00Z">
              <w:r>
                <w:rPr>
                  <w:sz w:val="20"/>
                  <w:u w:val="single"/>
                </w:rPr>
                <w:delText>245</w:delText>
              </w:r>
            </w:del>
            <w:ins w:id="631" w:author="Master Repository Process" w:date="2021-08-28T10:08:00Z">
              <w:r>
                <w:rPr>
                  <w:sz w:val="20"/>
                </w:rPr>
                <w:t>250</w:t>
              </w:r>
            </w:ins>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 xml:space="preserve">over 10 tables </w:t>
            </w:r>
            <w:del w:id="632" w:author="Master Repository Process" w:date="2021-08-28T10:08:00Z">
              <w:r>
                <w:rPr>
                  <w:sz w:val="20"/>
                </w:rPr>
                <w:delText>.................................</w:delText>
              </w:r>
            </w:del>
            <w:ins w:id="633" w:author="Master Repository Process" w:date="2021-08-28T10:08:00Z">
              <w:r>
                <w:rPr>
                  <w:sz w:val="20"/>
                </w:rPr>
                <w:t>................................</w:t>
              </w:r>
            </w:ins>
          </w:p>
        </w:tc>
        <w:tc>
          <w:tcPr>
            <w:tcW w:w="1147" w:type="dxa"/>
          </w:tcPr>
          <w:p>
            <w:pPr>
              <w:pStyle w:val="yTable"/>
              <w:jc w:val="center"/>
              <w:rPr>
                <w:sz w:val="20"/>
              </w:rPr>
            </w:pPr>
            <w:del w:id="634" w:author="Master Repository Process" w:date="2021-08-28T10:08:00Z">
              <w:r>
                <w:rPr>
                  <w:sz w:val="20"/>
                  <w:u w:val="single"/>
                </w:rPr>
                <w:delText>300</w:delText>
              </w:r>
            </w:del>
            <w:ins w:id="635" w:author="Master Repository Process" w:date="2021-08-28T10:08:00Z">
              <w:r>
                <w:rPr>
                  <w:sz w:val="20"/>
                </w:rPr>
                <w:t>305</w:t>
              </w:r>
            </w:ins>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 xml:space="preserve">by a country race club, per day authorised </w:t>
            </w:r>
            <w:del w:id="636" w:author="Master Repository Process" w:date="2021-08-28T10:08:00Z">
              <w:r>
                <w:rPr>
                  <w:sz w:val="20"/>
                </w:rPr>
                <w:delText>.......................................</w:delText>
              </w:r>
            </w:del>
            <w:ins w:id="637" w:author="Master Repository Process" w:date="2021-08-28T10:08:00Z">
              <w:r>
                <w:rPr>
                  <w:sz w:val="20"/>
                </w:rPr>
                <w:t>.....................................</w:t>
              </w:r>
            </w:ins>
          </w:p>
        </w:tc>
        <w:tc>
          <w:tcPr>
            <w:tcW w:w="1147" w:type="dxa"/>
          </w:tcPr>
          <w:p>
            <w:pPr>
              <w:pStyle w:val="yTable"/>
              <w:jc w:val="center"/>
              <w:rPr>
                <w:sz w:val="20"/>
              </w:rPr>
            </w:pPr>
            <w:r>
              <w:rPr>
                <w:sz w:val="20"/>
                <w:u w:val="single"/>
              </w:rPr>
              <w:br/>
            </w:r>
            <w:r>
              <w:rPr>
                <w:sz w:val="20"/>
              </w:rPr>
              <w:t>90</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 xml:space="preserve">otherwise, per day authorised </w:t>
            </w:r>
            <w:del w:id="638" w:author="Master Repository Process" w:date="2021-08-28T10:08:00Z">
              <w:r>
                <w:rPr>
                  <w:sz w:val="20"/>
                </w:rPr>
                <w:delText>.........</w:delText>
              </w:r>
            </w:del>
            <w:ins w:id="639" w:author="Master Repository Process" w:date="2021-08-28T10:08:00Z">
              <w:r>
                <w:rPr>
                  <w:sz w:val="20"/>
                </w:rPr>
                <w:t>.......</w:t>
              </w:r>
            </w:ins>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r>
              <w:rPr>
                <w:sz w:val="20"/>
              </w:rPr>
              <w:tab/>
              <w:t>53, 55</w:t>
            </w:r>
          </w:p>
        </w:tc>
        <w:tc>
          <w:tcPr>
            <w:tcW w:w="4604" w:type="dxa"/>
          </w:tcPr>
          <w:p>
            <w:pPr>
              <w:pStyle w:val="yTable"/>
              <w:rPr>
                <w:sz w:val="20"/>
              </w:rPr>
            </w:pPr>
            <w:r>
              <w:rPr>
                <w:sz w:val="20"/>
              </w:rPr>
              <w:t>Fee on application for approval of premises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 xml:space="preserve">for a specific function </w:t>
            </w:r>
            <w:del w:id="640" w:author="Master Repository Process" w:date="2021-08-28T10:08:00Z">
              <w:r>
                <w:rPr>
                  <w:sz w:val="20"/>
                </w:rPr>
                <w:delText>......................</w:delText>
              </w:r>
            </w:del>
            <w:ins w:id="641" w:author="Master Repository Process" w:date="2021-08-28T10:08:00Z">
              <w:r>
                <w:rPr>
                  <w:sz w:val="20"/>
                </w:rPr>
                <w:t>.............………......</w:t>
              </w:r>
            </w:ins>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 xml:space="preserve">for functions from time to time </w:t>
            </w:r>
            <w:del w:id="642" w:author="Master Repository Process" w:date="2021-08-28T10:08:00Z">
              <w:r>
                <w:rPr>
                  <w:sz w:val="20"/>
                </w:rPr>
                <w:delText>........</w:delText>
              </w:r>
            </w:del>
            <w:ins w:id="643" w:author="Master Repository Process" w:date="2021-08-28T10:08:00Z">
              <w:r>
                <w:rPr>
                  <w:sz w:val="20"/>
                </w:rPr>
                <w:t>......……..</w:t>
              </w:r>
            </w:ins>
          </w:p>
        </w:tc>
        <w:tc>
          <w:tcPr>
            <w:tcW w:w="1147" w:type="dxa"/>
          </w:tcPr>
          <w:p>
            <w:pPr>
              <w:pStyle w:val="yTable"/>
              <w:jc w:val="center"/>
              <w:rPr>
                <w:sz w:val="20"/>
              </w:rPr>
            </w:pPr>
            <w:del w:id="644" w:author="Master Repository Process" w:date="2021-08-28T10:08:00Z">
              <w:r>
                <w:rPr>
                  <w:sz w:val="20"/>
                </w:rPr>
                <w:delText>55</w:delText>
              </w:r>
            </w:del>
            <w:ins w:id="645" w:author="Master Repository Process" w:date="2021-08-28T10:08:00Z">
              <w:r>
                <w:rPr>
                  <w:sz w:val="20"/>
                </w:rPr>
                <w:t>60</w:t>
              </w:r>
            </w:ins>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 xml:space="preserve">for permit of a continuing nature </w:t>
            </w:r>
            <w:del w:id="646" w:author="Master Repository Process" w:date="2021-08-28T10:08:00Z">
              <w:r>
                <w:rPr>
                  <w:sz w:val="20"/>
                </w:rPr>
                <w:delText>.....</w:delText>
              </w:r>
            </w:del>
            <w:ins w:id="647" w:author="Master Repository Process" w:date="2021-08-28T10:08:00Z">
              <w:r>
                <w:rPr>
                  <w:sz w:val="20"/>
                </w:rPr>
                <w:t>...……</w:t>
              </w:r>
            </w:ins>
          </w:p>
        </w:tc>
        <w:tc>
          <w:tcPr>
            <w:tcW w:w="1147" w:type="dxa"/>
          </w:tcPr>
          <w:p>
            <w:pPr>
              <w:pStyle w:val="yTable"/>
              <w:jc w:val="center"/>
              <w:rPr>
                <w:sz w:val="20"/>
              </w:rPr>
            </w:pPr>
            <w:del w:id="648" w:author="Master Repository Process" w:date="2021-08-28T10:08:00Z">
              <w:r>
                <w:rPr>
                  <w:sz w:val="20"/>
                </w:rPr>
                <w:delText>55</w:delText>
              </w:r>
            </w:del>
            <w:ins w:id="649" w:author="Master Repository Process" w:date="2021-08-28T10:08:00Z">
              <w:r>
                <w:rPr>
                  <w:sz w:val="20"/>
                </w:rPr>
                <w:t>60</w:t>
              </w:r>
            </w:ins>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on the issue of a certificate relating to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96(2)(c)</w:t>
            </w:r>
          </w:p>
        </w:tc>
        <w:tc>
          <w:tcPr>
            <w:tcW w:w="4604" w:type="dxa"/>
          </w:tcPr>
          <w:p>
            <w:pPr>
              <w:pStyle w:val="yTable"/>
              <w:tabs>
                <w:tab w:val="left" w:pos="339"/>
                <w:tab w:val="left" w:pos="863"/>
              </w:tabs>
              <w:ind w:left="879" w:hanging="879"/>
              <w:rPr>
                <w:sz w:val="20"/>
              </w:rPr>
            </w:pPr>
            <w:r>
              <w:rPr>
                <w:sz w:val="20"/>
              </w:rPr>
              <w:tab/>
              <w:t>(a)</w:t>
            </w:r>
            <w:r>
              <w:rPr>
                <w:sz w:val="20"/>
              </w:rPr>
              <w:tab/>
              <w:t xml:space="preserve">multiple bingo </w:t>
            </w:r>
            <w:del w:id="650" w:author="Master Repository Process" w:date="2021-08-28T10:08:00Z">
              <w:r>
                <w:rPr>
                  <w:sz w:val="20"/>
                </w:rPr>
                <w:delText>............................................</w:delText>
              </w:r>
            </w:del>
            <w:ins w:id="651" w:author="Master Repository Process" w:date="2021-08-28T10:08:00Z">
              <w:r>
                <w:rPr>
                  <w:sz w:val="20"/>
                </w:rPr>
                <w:t>...........................................</w:t>
              </w:r>
            </w:ins>
          </w:p>
        </w:tc>
        <w:tc>
          <w:tcPr>
            <w:tcW w:w="1147" w:type="dxa"/>
          </w:tcPr>
          <w:p>
            <w:pPr>
              <w:pStyle w:val="yTable"/>
              <w:jc w:val="center"/>
              <w:rPr>
                <w:sz w:val="20"/>
              </w:rPr>
            </w:pPr>
            <w:del w:id="652" w:author="Master Repository Process" w:date="2021-08-28T10:08:00Z">
              <w:r>
                <w:rPr>
                  <w:sz w:val="20"/>
                </w:rPr>
                <w:delText>110</w:delText>
              </w:r>
            </w:del>
            <w:ins w:id="653" w:author="Master Repository Process" w:date="2021-08-28T10:08:00Z">
              <w:r>
                <w:rPr>
                  <w:sz w:val="20"/>
                </w:rPr>
                <w:t>115</w:t>
              </w:r>
            </w:ins>
          </w:p>
        </w:tc>
      </w:tr>
      <w:tr>
        <w:trPr>
          <w:tblHeader/>
        </w:trPr>
        <w:tc>
          <w:tcPr>
            <w:tcW w:w="1134" w:type="dxa"/>
          </w:tcPr>
          <w:p>
            <w:pPr>
              <w:pStyle w:val="yTable"/>
              <w:tabs>
                <w:tab w:val="right" w:pos="699"/>
              </w:tabs>
              <w:ind w:right="219"/>
              <w:rPr>
                <w:sz w:val="20"/>
              </w:rPr>
            </w:pPr>
            <w:r>
              <w:rPr>
                <w:sz w:val="20"/>
              </w:rPr>
              <w:tab/>
              <w:t>97(2)(c)</w:t>
            </w:r>
          </w:p>
        </w:tc>
        <w:tc>
          <w:tcPr>
            <w:tcW w:w="4604" w:type="dxa"/>
          </w:tcPr>
          <w:p>
            <w:pPr>
              <w:pStyle w:val="yTable"/>
              <w:tabs>
                <w:tab w:val="left" w:pos="339"/>
                <w:tab w:val="left" w:pos="863"/>
              </w:tabs>
              <w:ind w:left="879" w:hanging="879"/>
              <w:rPr>
                <w:sz w:val="20"/>
              </w:rPr>
            </w:pPr>
            <w:r>
              <w:rPr>
                <w:sz w:val="20"/>
              </w:rPr>
              <w:tab/>
              <w:t>(b)</w:t>
            </w:r>
            <w:r>
              <w:rPr>
                <w:sz w:val="20"/>
              </w:rPr>
              <w:tab/>
              <w:t xml:space="preserve">simultaneous bingo </w:t>
            </w:r>
            <w:del w:id="654" w:author="Master Repository Process" w:date="2021-08-28T10:08:00Z">
              <w:r>
                <w:rPr>
                  <w:sz w:val="20"/>
                </w:rPr>
                <w:delText>....................................</w:delText>
              </w:r>
            </w:del>
            <w:ins w:id="655" w:author="Master Repository Process" w:date="2021-08-28T10:08:00Z">
              <w:r>
                <w:rPr>
                  <w:sz w:val="20"/>
                </w:rPr>
                <w:t>...................................</w:t>
              </w:r>
            </w:ins>
          </w:p>
        </w:tc>
        <w:tc>
          <w:tcPr>
            <w:tcW w:w="1147" w:type="dxa"/>
          </w:tcPr>
          <w:p>
            <w:pPr>
              <w:pStyle w:val="yTable"/>
              <w:jc w:val="center"/>
              <w:rPr>
                <w:sz w:val="20"/>
              </w:rPr>
            </w:pPr>
            <w:del w:id="656" w:author="Master Repository Process" w:date="2021-08-28T10:08:00Z">
              <w:r>
                <w:rPr>
                  <w:sz w:val="20"/>
                </w:rPr>
                <w:delText>110</w:delText>
              </w:r>
            </w:del>
            <w:ins w:id="657" w:author="Master Repository Process" w:date="2021-08-28T10:08:00Z">
              <w:r>
                <w:rPr>
                  <w:sz w:val="20"/>
                </w:rPr>
                <w:t>115</w:t>
              </w:r>
            </w:ins>
          </w:p>
        </w:tc>
      </w:tr>
      <w:tr>
        <w:tc>
          <w:tcPr>
            <w:tcW w:w="1134" w:type="dxa"/>
          </w:tcPr>
          <w:p>
            <w:pPr>
              <w:pStyle w:val="yTable"/>
              <w:tabs>
                <w:tab w:val="right" w:pos="699"/>
              </w:tabs>
              <w:ind w:right="219"/>
              <w:rPr>
                <w:sz w:val="20"/>
              </w:rPr>
            </w:pPr>
            <w:r>
              <w:rPr>
                <w:sz w:val="20"/>
              </w:rPr>
              <w:tab/>
              <w:t>98(c)</w:t>
            </w:r>
          </w:p>
        </w:tc>
        <w:tc>
          <w:tcPr>
            <w:tcW w:w="4604" w:type="dxa"/>
          </w:tcPr>
          <w:p>
            <w:pPr>
              <w:pStyle w:val="yTable"/>
              <w:tabs>
                <w:tab w:val="left" w:pos="339"/>
                <w:tab w:val="left" w:pos="863"/>
              </w:tabs>
              <w:ind w:left="879" w:hanging="879"/>
              <w:rPr>
                <w:sz w:val="20"/>
              </w:rPr>
            </w:pPr>
            <w:r>
              <w:rPr>
                <w:sz w:val="20"/>
              </w:rPr>
              <w:tab/>
              <w:t>(c)</w:t>
            </w:r>
            <w:r>
              <w:rPr>
                <w:sz w:val="20"/>
              </w:rPr>
              <w:tab/>
              <w:t xml:space="preserve">assisting in the conduct of bingo, for hire or reward </w:t>
            </w:r>
            <w:del w:id="658" w:author="Master Repository Process" w:date="2021-08-28T10:08:00Z">
              <w:r>
                <w:rPr>
                  <w:sz w:val="20"/>
                </w:rPr>
                <w:delText>....................................................</w:delText>
              </w:r>
            </w:del>
            <w:ins w:id="659" w:author="Master Repository Process" w:date="2021-08-28T10:08:00Z">
              <w:r>
                <w:rPr>
                  <w:sz w:val="20"/>
                </w:rPr>
                <w:t>...................................................</w:t>
              </w:r>
            </w:ins>
          </w:p>
        </w:tc>
        <w:tc>
          <w:tcPr>
            <w:tcW w:w="1147" w:type="dxa"/>
          </w:tcPr>
          <w:p>
            <w:pPr>
              <w:pStyle w:val="yTable"/>
              <w:jc w:val="center"/>
              <w:rPr>
                <w:sz w:val="20"/>
              </w:rPr>
            </w:pPr>
            <w:r>
              <w:rPr>
                <w:sz w:val="20"/>
              </w:rPr>
              <w:br/>
            </w:r>
            <w:del w:id="660" w:author="Master Repository Process" w:date="2021-08-28T10:08:00Z">
              <w:r>
                <w:rPr>
                  <w:sz w:val="20"/>
                </w:rPr>
                <w:delText>110</w:delText>
              </w:r>
            </w:del>
            <w:ins w:id="661" w:author="Master Repository Process" w:date="2021-08-28T10:08:00Z">
              <w:r>
                <w:rPr>
                  <w:sz w:val="20"/>
                </w:rPr>
                <w:t>115</w:t>
              </w:r>
            </w:ins>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 xml:space="preserve">Fee for an approved operator’s certificate </w:t>
            </w:r>
            <w:del w:id="662" w:author="Master Repository Process" w:date="2021-08-28T10:08:00Z">
              <w:r>
                <w:rPr>
                  <w:sz w:val="20"/>
                </w:rPr>
                <w:delText>....................</w:delText>
              </w:r>
            </w:del>
            <w:ins w:id="663" w:author="Master Repository Process" w:date="2021-08-28T10:08:00Z">
              <w:r>
                <w:rPr>
                  <w:sz w:val="20"/>
                </w:rPr>
                <w:t>...................</w:t>
              </w:r>
            </w:ins>
          </w:p>
        </w:tc>
        <w:tc>
          <w:tcPr>
            <w:tcW w:w="1147" w:type="dxa"/>
          </w:tcPr>
          <w:p>
            <w:pPr>
              <w:pStyle w:val="yTable"/>
              <w:jc w:val="center"/>
              <w:rPr>
                <w:sz w:val="20"/>
              </w:rPr>
            </w:pPr>
            <w:del w:id="664" w:author="Master Repository Process" w:date="2021-08-28T10:08:00Z">
              <w:r>
                <w:rPr>
                  <w:sz w:val="20"/>
                </w:rPr>
                <w:delText>160</w:delText>
              </w:r>
            </w:del>
            <w:ins w:id="665" w:author="Master Repository Process" w:date="2021-08-28T10:08:00Z">
              <w:r>
                <w:rPr>
                  <w:sz w:val="20"/>
                </w:rPr>
                <w:t>185</w:t>
              </w:r>
            </w:ins>
          </w:p>
        </w:tc>
      </w:tr>
      <w:tr>
        <w:tc>
          <w:tcPr>
            <w:tcW w:w="1134" w:type="dxa"/>
          </w:tcPr>
          <w:p>
            <w:pPr>
              <w:pStyle w:val="yTable"/>
              <w:tabs>
                <w:tab w:val="right" w:pos="699"/>
              </w:tabs>
              <w:ind w:right="219"/>
              <w:rPr>
                <w:sz w:val="20"/>
              </w:rPr>
            </w:pPr>
            <w:r>
              <w:rPr>
                <w:sz w:val="20"/>
              </w:rPr>
              <w:tab/>
              <w:t>88(5)</w:t>
            </w:r>
          </w:p>
        </w:tc>
        <w:tc>
          <w:tcPr>
            <w:tcW w:w="4604" w:type="dxa"/>
          </w:tcPr>
          <w:p>
            <w:pPr>
              <w:pStyle w:val="yTable"/>
              <w:rPr>
                <w:sz w:val="20"/>
              </w:rPr>
            </w:pPr>
            <w:r>
              <w:rPr>
                <w:sz w:val="20"/>
              </w:rPr>
              <w:t xml:space="preserve">Fee on the issue of a certificate </w:t>
            </w:r>
            <w:del w:id="666" w:author="Master Repository Process" w:date="2021-08-28T10:08:00Z">
              <w:r>
                <w:rPr>
                  <w:sz w:val="20"/>
                </w:rPr>
                <w:delText>.....................................</w:delText>
              </w:r>
            </w:del>
            <w:ins w:id="667" w:author="Master Repository Process" w:date="2021-08-28T10:08:00Z">
              <w:r>
                <w:rPr>
                  <w:sz w:val="20"/>
                </w:rPr>
                <w:t>...................................</w:t>
              </w:r>
            </w:ins>
          </w:p>
        </w:tc>
        <w:tc>
          <w:tcPr>
            <w:tcW w:w="1147" w:type="dxa"/>
          </w:tcPr>
          <w:p>
            <w:pPr>
              <w:pStyle w:val="yTable"/>
              <w:jc w:val="center"/>
              <w:rPr>
                <w:sz w:val="20"/>
              </w:rPr>
            </w:pPr>
            <w:del w:id="668" w:author="Master Repository Process" w:date="2021-08-28T10:08:00Z">
              <w:r>
                <w:rPr>
                  <w:sz w:val="20"/>
                </w:rPr>
                <w:delText>220</w:delText>
              </w:r>
            </w:del>
            <w:ins w:id="669" w:author="Master Repository Process" w:date="2021-08-28T10:08:00Z">
              <w:r>
                <w:rPr>
                  <w:sz w:val="20"/>
                </w:rPr>
                <w:t>245</w:t>
              </w:r>
            </w:ins>
          </w:p>
        </w:tc>
      </w:tr>
      <w:tr>
        <w:tc>
          <w:tcPr>
            <w:tcW w:w="1134" w:type="dxa"/>
          </w:tcPr>
          <w:p>
            <w:pPr>
              <w:pStyle w:val="yTable"/>
              <w:tabs>
                <w:tab w:val="right" w:pos="699"/>
              </w:tabs>
              <w:ind w:right="219"/>
              <w:rPr>
                <w:sz w:val="20"/>
              </w:rPr>
            </w:pPr>
            <w:r>
              <w:rPr>
                <w:sz w:val="20"/>
              </w:rPr>
              <w:tab/>
              <w:t>104B</w:t>
            </w:r>
          </w:p>
        </w:tc>
        <w:tc>
          <w:tcPr>
            <w:tcW w:w="4604" w:type="dxa"/>
          </w:tcPr>
          <w:p>
            <w:pPr>
              <w:pStyle w:val="yTable"/>
              <w:rPr>
                <w:sz w:val="20"/>
              </w:rPr>
            </w:pPr>
            <w:r>
              <w:rPr>
                <w:sz w:val="20"/>
              </w:rPr>
              <w:t xml:space="preserve">Fee on application to be a licensed supplier under section 104B </w:t>
            </w:r>
            <w:del w:id="670" w:author="Master Repository Process" w:date="2021-08-28T10:08:00Z">
              <w:r>
                <w:rPr>
                  <w:sz w:val="20"/>
                </w:rPr>
                <w:delText>.................................................................</w:delText>
              </w:r>
            </w:del>
            <w:ins w:id="671" w:author="Master Repository Process" w:date="2021-08-28T10:08:00Z">
              <w:r>
                <w:rPr>
                  <w:sz w:val="20"/>
                </w:rPr>
                <w:t>................................................................</w:t>
              </w:r>
            </w:ins>
          </w:p>
        </w:tc>
        <w:tc>
          <w:tcPr>
            <w:tcW w:w="1147" w:type="dxa"/>
          </w:tcPr>
          <w:p>
            <w:pPr>
              <w:pStyle w:val="yTable"/>
              <w:jc w:val="center"/>
              <w:rPr>
                <w:sz w:val="20"/>
              </w:rPr>
            </w:pPr>
            <w:r>
              <w:rPr>
                <w:sz w:val="20"/>
              </w:rPr>
              <w:br/>
            </w:r>
            <w:del w:id="672" w:author="Master Repository Process" w:date="2021-08-28T10:08:00Z">
              <w:r>
                <w:rPr>
                  <w:sz w:val="20"/>
                  <w:u w:val="single"/>
                </w:rPr>
                <w:delText>220</w:delText>
              </w:r>
            </w:del>
            <w:ins w:id="673" w:author="Master Repository Process" w:date="2021-08-28T10:08:00Z">
              <w:r>
                <w:rPr>
                  <w:sz w:val="20"/>
                </w:rPr>
                <w:t>225</w:t>
              </w:r>
            </w:ins>
          </w:p>
        </w:tc>
      </w:tr>
      <w:tr>
        <w:trPr>
          <w:ins w:id="674" w:author="Master Repository Process" w:date="2021-08-28T10:08:00Z"/>
        </w:trPr>
        <w:tc>
          <w:tcPr>
            <w:tcW w:w="1134" w:type="dxa"/>
            <w:tcBorders>
              <w:bottom w:val="single" w:sz="4" w:space="0" w:color="auto"/>
            </w:tcBorders>
          </w:tcPr>
          <w:p>
            <w:pPr>
              <w:pStyle w:val="yTable"/>
              <w:tabs>
                <w:tab w:val="right" w:pos="699"/>
              </w:tabs>
              <w:ind w:right="219"/>
              <w:rPr>
                <w:ins w:id="675" w:author="Master Repository Process" w:date="2021-08-28T10:08:00Z"/>
                <w:sz w:val="20"/>
              </w:rPr>
            </w:pPr>
            <w:ins w:id="676" w:author="Master Repository Process" w:date="2021-08-28T10:08:00Z">
              <w:r>
                <w:rPr>
                  <w:sz w:val="20"/>
                </w:rPr>
                <w:tab/>
                <w:t>88(2)(b),(d)</w:t>
              </w:r>
            </w:ins>
          </w:p>
        </w:tc>
        <w:tc>
          <w:tcPr>
            <w:tcW w:w="4604" w:type="dxa"/>
            <w:tcBorders>
              <w:bottom w:val="single" w:sz="4" w:space="0" w:color="auto"/>
            </w:tcBorders>
          </w:tcPr>
          <w:p>
            <w:pPr>
              <w:pStyle w:val="yTable"/>
              <w:rPr>
                <w:ins w:id="677" w:author="Master Repository Process" w:date="2021-08-28T10:08:00Z"/>
                <w:sz w:val="20"/>
              </w:rPr>
            </w:pPr>
            <w:ins w:id="678" w:author="Master Repository Process" w:date="2021-08-28T10:08:00Z">
              <w:r>
                <w:rPr>
                  <w:sz w:val="20"/>
                </w:rPr>
                <w:t>Fee for approval of a person to operate, or remove money from, gaming equipment .................................</w:t>
              </w:r>
            </w:ins>
          </w:p>
        </w:tc>
        <w:tc>
          <w:tcPr>
            <w:tcW w:w="1147" w:type="dxa"/>
            <w:tcBorders>
              <w:bottom w:val="single" w:sz="4" w:space="0" w:color="auto"/>
            </w:tcBorders>
          </w:tcPr>
          <w:p>
            <w:pPr>
              <w:pStyle w:val="yTable"/>
              <w:jc w:val="center"/>
              <w:rPr>
                <w:ins w:id="679" w:author="Master Repository Process" w:date="2021-08-28T10:08:00Z"/>
                <w:sz w:val="20"/>
              </w:rPr>
            </w:pPr>
            <w:ins w:id="680" w:author="Master Repository Process" w:date="2021-08-28T10:08:00Z">
              <w:r>
                <w:rPr>
                  <w:sz w:val="20"/>
                </w:rPr>
                <w:br/>
                <w:t>20</w:t>
              </w:r>
            </w:ins>
          </w:p>
        </w:tc>
      </w:tr>
    </w:tbl>
    <w:p>
      <w:pPr>
        <w:pStyle w:val="yFootnotesection"/>
      </w:pPr>
      <w:ins w:id="681" w:author="Master Repository Process" w:date="2021-08-28T10:08:00Z">
        <w:r>
          <w:tab/>
        </w:r>
      </w:ins>
      <w:r>
        <w:t>[Schedule</w:t>
      </w:r>
      <w:del w:id="682" w:author="Master Repository Process" w:date="2021-08-28T10:08:00Z">
        <w:r>
          <w:delText xml:space="preserve"> </w:delText>
        </w:r>
      </w:del>
      <w:ins w:id="683" w:author="Master Repository Process" w:date="2021-08-28T10:08:00Z">
        <w:r>
          <w:t> </w:t>
        </w:r>
      </w:ins>
      <w:r>
        <w:t xml:space="preserve">1 inserted in Gazette </w:t>
      </w:r>
      <w:del w:id="684" w:author="Master Repository Process" w:date="2021-08-28T10:08:00Z">
        <w:r>
          <w:delText>9 Jul 2004</w:delText>
        </w:r>
      </w:del>
      <w:ins w:id="685" w:author="Master Repository Process" w:date="2021-08-28T10:08:00Z">
        <w:r>
          <w:t>14 Oct 2005</w:t>
        </w:r>
      </w:ins>
      <w:r>
        <w:t xml:space="preserve"> p. </w:t>
      </w:r>
      <w:del w:id="686" w:author="Master Repository Process" w:date="2021-08-28T10:08:00Z">
        <w:r>
          <w:delText>2782</w:delText>
        </w:r>
      </w:del>
      <w:ins w:id="687" w:author="Master Repository Process" w:date="2021-08-28T10:08:00Z">
        <w:r>
          <w:t>4562</w:t>
        </w:r>
      </w:ins>
      <w:r>
        <w:t>-4.]</w:t>
      </w:r>
      <w:ins w:id="688" w:author="Master Repository Process" w:date="2021-08-28T10:08:00Z">
        <w:r>
          <w:t xml:space="preserve"> </w:t>
        </w:r>
      </w:ins>
    </w:p>
    <w:p>
      <w:pPr>
        <w:pStyle w:val="yScheduleHeading"/>
      </w:pPr>
      <w:bookmarkStart w:id="689" w:name="_Toc170209471"/>
      <w:r>
        <w:rPr>
          <w:rStyle w:val="CharSchNo"/>
        </w:rPr>
        <w:t>Schedule 2</w:t>
      </w:r>
      <w:bookmarkEnd w:id="531"/>
      <w:bookmarkEnd w:id="532"/>
      <w:bookmarkEnd w:id="533"/>
      <w:bookmarkEnd w:id="534"/>
      <w:bookmarkEnd w:id="535"/>
      <w:bookmarkEnd w:id="536"/>
      <w:bookmarkEnd w:id="689"/>
      <w:r>
        <w:rPr>
          <w:rStyle w:val="CharSchNo"/>
        </w:rPr>
        <w:t xml:space="preserve"> </w:t>
      </w:r>
    </w:p>
    <w:p>
      <w:pPr>
        <w:pStyle w:val="yHeading2"/>
        <w:spacing w:after="80"/>
      </w:pPr>
      <w:bookmarkStart w:id="690" w:name="_Toc512935051"/>
      <w:bookmarkStart w:id="691" w:name="_Toc512936763"/>
      <w:bookmarkStart w:id="692" w:name="_Toc117045435"/>
      <w:bookmarkStart w:id="693" w:name="_Toc170209472"/>
      <w:r>
        <w:rPr>
          <w:rStyle w:val="CharSchText"/>
        </w:rPr>
        <w:t>Prescribed penalties under section 36(1)</w:t>
      </w:r>
      <w:bookmarkEnd w:id="690"/>
      <w:bookmarkEnd w:id="691"/>
      <w:bookmarkEnd w:id="692"/>
      <w:bookmarkEnd w:id="693"/>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 xml:space="preserve">Participating in bingo when not </w:t>
            </w:r>
            <w:del w:id="694" w:author="Master Repository Process" w:date="2021-08-28T10:08:00Z">
              <w:r>
                <w:rPr>
                  <w:sz w:val="20"/>
                </w:rPr>
                <w:delText xml:space="preserve"> </w:delText>
              </w:r>
            </w:del>
            <w:r>
              <w:rPr>
                <w:sz w:val="20"/>
              </w:rPr>
              <w:t>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ins w:id="695" w:author="Master Repository Process" w:date="2021-08-28T10:08:00Z">
        <w:r>
          <w:tab/>
        </w:r>
      </w:ins>
      <w:r>
        <w:t xml:space="preserve">[Schedule 2 amended in Gazette 27 Sep 1991 p. 5069; 11 May 1993 p. 2398; 28 Jun 1996 p. 3099; 30 Jan 2004 p. 416.] </w:t>
      </w:r>
    </w:p>
    <w:p>
      <w:pPr>
        <w:pStyle w:val="yScheduleHeading"/>
      </w:pPr>
      <w:bookmarkStart w:id="696" w:name="_Toc512935052"/>
      <w:bookmarkStart w:id="697" w:name="_Toc512936764"/>
      <w:bookmarkStart w:id="698" w:name="_Toc514661215"/>
      <w:bookmarkStart w:id="699" w:name="_Toc84059737"/>
      <w:bookmarkStart w:id="700" w:name="_Toc84733639"/>
      <w:bookmarkStart w:id="701" w:name="_Toc117045436"/>
      <w:bookmarkStart w:id="702" w:name="_Toc170209473"/>
      <w:r>
        <w:rPr>
          <w:rStyle w:val="CharSchNo"/>
        </w:rPr>
        <w:t>Schedule 3</w:t>
      </w:r>
      <w:bookmarkEnd w:id="696"/>
      <w:bookmarkEnd w:id="697"/>
      <w:bookmarkEnd w:id="698"/>
      <w:bookmarkEnd w:id="699"/>
      <w:bookmarkEnd w:id="700"/>
      <w:bookmarkEnd w:id="701"/>
      <w:bookmarkEnd w:id="702"/>
      <w:r>
        <w:rPr>
          <w:rStyle w:val="CharSchNo"/>
        </w:rPr>
        <w:t xml:space="preserve"> </w:t>
      </w:r>
    </w:p>
    <w:p>
      <w:pPr>
        <w:pStyle w:val="yHeading2"/>
      </w:pPr>
      <w:bookmarkStart w:id="703" w:name="_Toc512935053"/>
      <w:bookmarkStart w:id="704" w:name="_Toc512936765"/>
      <w:bookmarkStart w:id="705" w:name="_Toc117045437"/>
      <w:bookmarkStart w:id="706" w:name="_Toc170209474"/>
      <w:r>
        <w:rPr>
          <w:rStyle w:val="CharSchText"/>
        </w:rPr>
        <w:t>Forms</w:t>
      </w:r>
      <w:bookmarkEnd w:id="703"/>
      <w:bookmarkEnd w:id="704"/>
      <w:bookmarkEnd w:id="705"/>
      <w:bookmarkEnd w:id="706"/>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ins w:id="707" w:author="Master Repository Process" w:date="2021-08-28T10:08:00Z">
        <w:r>
          <w:tab/>
        </w:r>
      </w:ins>
      <w:r>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ins w:id="708" w:author="Master Repository Process" w:date="2021-08-28T10:08:00Z">
        <w:r>
          <w:tab/>
        </w:r>
      </w:ins>
      <w:r>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ins w:id="709" w:author="Master Repository Process" w:date="2021-08-28T10:08:00Z">
        <w:r>
          <w:tab/>
        </w:r>
      </w:ins>
      <w:r>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ins w:id="710" w:author="Master Repository Process" w:date="2021-08-28T10:08:00Z">
        <w:r>
          <w:tab/>
        </w:r>
      </w:ins>
      <w:r>
        <w:t>[Form 4 inserted in Gazette 7 Oct 1988 p. 4106; amended in Gazette 30 Jan 2004 p. 416.]</w:t>
      </w:r>
    </w:p>
    <w:p>
      <w:pPr>
        <w:pStyle w:val="yScheduleHeading"/>
      </w:pPr>
      <w:bookmarkStart w:id="711" w:name="_Toc512935054"/>
      <w:bookmarkStart w:id="712" w:name="_Toc512936766"/>
      <w:bookmarkStart w:id="713" w:name="_Toc514661217"/>
      <w:bookmarkStart w:id="714" w:name="_Toc84059739"/>
      <w:bookmarkStart w:id="715" w:name="_Toc84733641"/>
      <w:bookmarkStart w:id="716" w:name="_Toc117045438"/>
      <w:bookmarkStart w:id="717" w:name="_Toc170209475"/>
      <w:r>
        <w:rPr>
          <w:rStyle w:val="CharSchNo"/>
        </w:rPr>
        <w:t>Schedule 4</w:t>
      </w:r>
      <w:bookmarkEnd w:id="711"/>
      <w:bookmarkEnd w:id="712"/>
      <w:bookmarkEnd w:id="713"/>
      <w:bookmarkEnd w:id="714"/>
      <w:bookmarkEnd w:id="715"/>
      <w:bookmarkEnd w:id="716"/>
      <w:bookmarkEnd w:id="717"/>
      <w:r>
        <w:rPr>
          <w:rStyle w:val="CharSchNo"/>
        </w:rPr>
        <w:t xml:space="preserve"> </w:t>
      </w:r>
    </w:p>
    <w:p>
      <w:pPr>
        <w:pStyle w:val="yHeading2"/>
        <w:keepNext w:val="0"/>
      </w:pPr>
      <w:bookmarkStart w:id="718" w:name="_Toc512935055"/>
      <w:bookmarkStart w:id="719" w:name="_Toc512936767"/>
      <w:bookmarkStart w:id="720" w:name="_Toc170209476"/>
      <w:bookmarkStart w:id="721" w:name="_Toc117045439"/>
      <w:r>
        <w:rPr>
          <w:rStyle w:val="CharSchText"/>
        </w:rPr>
        <w:t>Rules for the conduct of permitted games</w:t>
      </w:r>
      <w:bookmarkEnd w:id="718"/>
      <w:bookmarkEnd w:id="719"/>
      <w:bookmarkEnd w:id="720"/>
      <w:bookmarkEnd w:id="721"/>
    </w:p>
    <w:p>
      <w:pPr>
        <w:pStyle w:val="yHeading2"/>
      </w:pPr>
      <w:bookmarkStart w:id="722" w:name="_Toc512935056"/>
      <w:bookmarkStart w:id="723" w:name="_Toc512936768"/>
      <w:bookmarkStart w:id="724" w:name="_Toc170209477"/>
      <w:bookmarkStart w:id="725" w:name="_Toc117045440"/>
      <w:r>
        <w:t>Part 1 — Permitted bingo</w:t>
      </w:r>
      <w:bookmarkEnd w:id="722"/>
      <w:bookmarkEnd w:id="723"/>
      <w:bookmarkEnd w:id="724"/>
      <w:bookmarkEnd w:id="725"/>
    </w:p>
    <w:p>
      <w:pPr>
        <w:pStyle w:val="yMiscellaneousBody"/>
        <w:jc w:val="center"/>
        <w:rPr>
          <w:b/>
          <w:snapToGrid w:val="0"/>
        </w:rPr>
      </w:pPr>
      <w:bookmarkStart w:id="726" w:name="_Toc512935057"/>
      <w:bookmarkStart w:id="727" w:name="_Toc512936769"/>
      <w:r>
        <w:rPr>
          <w:b/>
          <w:snapToGrid w:val="0"/>
        </w:rPr>
        <w:t>Rules for the conduct of bingo</w:t>
      </w:r>
      <w:bookmarkEnd w:id="726"/>
      <w:bookmarkEnd w:id="727"/>
    </w:p>
    <w:p>
      <w:pPr>
        <w:pStyle w:val="yHeading5"/>
        <w:rPr>
          <w:snapToGrid w:val="0"/>
        </w:rPr>
      </w:pPr>
      <w:bookmarkStart w:id="728" w:name="_Toc507318174"/>
      <w:bookmarkStart w:id="729" w:name="_Toc510507957"/>
      <w:bookmarkStart w:id="730" w:name="_Toc512935058"/>
      <w:bookmarkStart w:id="731" w:name="_Toc512936770"/>
      <w:bookmarkStart w:id="732" w:name="_Toc170209478"/>
      <w:bookmarkStart w:id="733" w:name="_Toc117045441"/>
      <w:r>
        <w:rPr>
          <w:snapToGrid w:val="0"/>
        </w:rPr>
        <w:t>1.</w:t>
      </w:r>
      <w:r>
        <w:rPr>
          <w:snapToGrid w:val="0"/>
        </w:rPr>
        <w:tab/>
        <w:t>Children excluded</w:t>
      </w:r>
      <w:bookmarkEnd w:id="728"/>
      <w:bookmarkEnd w:id="729"/>
      <w:bookmarkEnd w:id="730"/>
      <w:bookmarkEnd w:id="731"/>
      <w:bookmarkEnd w:id="732"/>
      <w:bookmarkEnd w:id="733"/>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734" w:name="_Toc507318175"/>
      <w:bookmarkStart w:id="735" w:name="_Toc510507958"/>
      <w:bookmarkStart w:id="736" w:name="_Toc512935059"/>
      <w:bookmarkStart w:id="737" w:name="_Toc512936771"/>
      <w:bookmarkStart w:id="738" w:name="_Toc170209479"/>
      <w:bookmarkStart w:id="739" w:name="_Toc117045442"/>
      <w:r>
        <w:rPr>
          <w:snapToGrid w:val="0"/>
        </w:rPr>
        <w:t>2.</w:t>
      </w:r>
      <w:r>
        <w:rPr>
          <w:snapToGrid w:val="0"/>
        </w:rPr>
        <w:tab/>
        <w:t>Spotters excluded</w:t>
      </w:r>
      <w:bookmarkEnd w:id="734"/>
      <w:bookmarkEnd w:id="735"/>
      <w:bookmarkEnd w:id="736"/>
      <w:bookmarkEnd w:id="737"/>
      <w:bookmarkEnd w:id="738"/>
      <w:bookmarkEnd w:id="739"/>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740" w:name="_Toc507318176"/>
      <w:bookmarkStart w:id="741" w:name="_Toc510507959"/>
      <w:bookmarkStart w:id="742" w:name="_Toc512935060"/>
      <w:bookmarkStart w:id="743" w:name="_Toc512936772"/>
      <w:bookmarkStart w:id="744" w:name="_Toc170209480"/>
      <w:bookmarkStart w:id="745" w:name="_Toc117045443"/>
      <w:r>
        <w:rPr>
          <w:snapToGrid w:val="0"/>
        </w:rPr>
        <w:t>3.</w:t>
      </w:r>
      <w:r>
        <w:rPr>
          <w:snapToGrid w:val="0"/>
        </w:rPr>
        <w:tab/>
        <w:t>Checking players</w:t>
      </w:r>
      <w:bookmarkEnd w:id="740"/>
      <w:bookmarkEnd w:id="741"/>
      <w:bookmarkEnd w:id="742"/>
      <w:bookmarkEnd w:id="743"/>
      <w:bookmarkEnd w:id="744"/>
      <w:bookmarkEnd w:id="745"/>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746" w:name="_Toc507318177"/>
      <w:bookmarkStart w:id="747" w:name="_Toc510507960"/>
      <w:bookmarkStart w:id="748" w:name="_Toc512935061"/>
      <w:bookmarkStart w:id="749" w:name="_Toc512936773"/>
      <w:bookmarkStart w:id="750" w:name="_Toc170209481"/>
      <w:bookmarkStart w:id="751" w:name="_Toc117045444"/>
      <w:r>
        <w:rPr>
          <w:snapToGrid w:val="0"/>
        </w:rPr>
        <w:t>4.</w:t>
      </w:r>
      <w:r>
        <w:rPr>
          <w:snapToGrid w:val="0"/>
        </w:rPr>
        <w:tab/>
        <w:t>Bingo cards</w:t>
      </w:r>
      <w:bookmarkEnd w:id="746"/>
      <w:bookmarkEnd w:id="747"/>
      <w:bookmarkEnd w:id="748"/>
      <w:bookmarkEnd w:id="749"/>
      <w:bookmarkEnd w:id="750"/>
      <w:bookmarkEnd w:id="751"/>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752" w:name="_Toc507318178"/>
      <w:bookmarkStart w:id="753" w:name="_Toc510507961"/>
      <w:bookmarkStart w:id="754" w:name="_Toc512935062"/>
      <w:bookmarkStart w:id="755" w:name="_Toc512936774"/>
      <w:bookmarkStart w:id="756" w:name="_Toc170209482"/>
      <w:bookmarkStart w:id="757" w:name="_Toc117045445"/>
      <w:r>
        <w:rPr>
          <w:snapToGrid w:val="0"/>
        </w:rPr>
        <w:t>5.</w:t>
      </w:r>
      <w:r>
        <w:rPr>
          <w:snapToGrid w:val="0"/>
        </w:rPr>
        <w:tab/>
        <w:t>Playing of split games permitted</w:t>
      </w:r>
      <w:bookmarkEnd w:id="752"/>
      <w:bookmarkEnd w:id="753"/>
      <w:bookmarkEnd w:id="754"/>
      <w:bookmarkEnd w:id="755"/>
      <w:bookmarkEnd w:id="756"/>
      <w:bookmarkEnd w:id="757"/>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758" w:name="_Toc507318179"/>
      <w:bookmarkStart w:id="759" w:name="_Toc510507962"/>
      <w:bookmarkStart w:id="760" w:name="_Toc512935063"/>
      <w:bookmarkStart w:id="761" w:name="_Toc512936775"/>
      <w:r>
        <w:tab/>
        <w:t xml:space="preserve">[Clause 5 inserted in Gazette 15 Feb 1994 p. 553.] </w:t>
      </w:r>
    </w:p>
    <w:p>
      <w:pPr>
        <w:pStyle w:val="yHeading5"/>
        <w:rPr>
          <w:snapToGrid w:val="0"/>
        </w:rPr>
      </w:pPr>
      <w:bookmarkStart w:id="762" w:name="_Toc170209483"/>
      <w:bookmarkStart w:id="763" w:name="_Toc117045446"/>
      <w:r>
        <w:rPr>
          <w:snapToGrid w:val="0"/>
        </w:rPr>
        <w:t>5A.</w:t>
      </w:r>
      <w:r>
        <w:rPr>
          <w:snapToGrid w:val="0"/>
        </w:rPr>
        <w:tab/>
        <w:t>Award of prizes</w:t>
      </w:r>
      <w:bookmarkEnd w:id="758"/>
      <w:bookmarkEnd w:id="759"/>
      <w:bookmarkEnd w:id="760"/>
      <w:bookmarkEnd w:id="761"/>
      <w:bookmarkEnd w:id="762"/>
      <w:bookmarkEnd w:id="763"/>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764" w:name="_Toc507318180"/>
      <w:bookmarkStart w:id="765" w:name="_Toc510507963"/>
      <w:bookmarkStart w:id="766" w:name="_Toc512935064"/>
      <w:bookmarkStart w:id="767" w:name="_Toc512936776"/>
      <w:r>
        <w:tab/>
        <w:t xml:space="preserve">[Clause 5A inserted in Gazette 15 Feb 1994 p. 553.] </w:t>
      </w:r>
    </w:p>
    <w:p>
      <w:pPr>
        <w:pStyle w:val="yHeading5"/>
        <w:rPr>
          <w:snapToGrid w:val="0"/>
        </w:rPr>
      </w:pPr>
      <w:bookmarkStart w:id="768" w:name="_Toc170209484"/>
      <w:bookmarkStart w:id="769" w:name="_Toc117045447"/>
      <w:r>
        <w:rPr>
          <w:snapToGrid w:val="0"/>
        </w:rPr>
        <w:t>5B.</w:t>
      </w:r>
      <w:r>
        <w:rPr>
          <w:snapToGrid w:val="0"/>
        </w:rPr>
        <w:tab/>
        <w:t>Conclusion of a game of bingo</w:t>
      </w:r>
      <w:bookmarkEnd w:id="764"/>
      <w:bookmarkEnd w:id="765"/>
      <w:bookmarkEnd w:id="766"/>
      <w:bookmarkEnd w:id="767"/>
      <w:bookmarkEnd w:id="768"/>
      <w:bookmarkEnd w:id="769"/>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770" w:name="_Toc507318181"/>
      <w:bookmarkStart w:id="771" w:name="_Toc510507964"/>
      <w:bookmarkStart w:id="772" w:name="_Toc512935065"/>
      <w:bookmarkStart w:id="773" w:name="_Toc512936777"/>
      <w:r>
        <w:tab/>
        <w:t xml:space="preserve">[Clause 5B inserted in Gazette 15 Feb 1994 p. 553.] </w:t>
      </w:r>
    </w:p>
    <w:p>
      <w:pPr>
        <w:pStyle w:val="yHeading5"/>
        <w:rPr>
          <w:snapToGrid w:val="0"/>
        </w:rPr>
      </w:pPr>
      <w:bookmarkStart w:id="774" w:name="_Toc170209485"/>
      <w:bookmarkStart w:id="775" w:name="_Toc117045448"/>
      <w:r>
        <w:rPr>
          <w:snapToGrid w:val="0"/>
        </w:rPr>
        <w:t>6.</w:t>
      </w:r>
      <w:r>
        <w:rPr>
          <w:snapToGrid w:val="0"/>
        </w:rPr>
        <w:tab/>
        <w:t>Prohibitions</w:t>
      </w:r>
      <w:bookmarkEnd w:id="770"/>
      <w:bookmarkEnd w:id="771"/>
      <w:bookmarkEnd w:id="772"/>
      <w:bookmarkEnd w:id="773"/>
      <w:bookmarkEnd w:id="774"/>
      <w:bookmarkEnd w:id="775"/>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 prize — </w:t>
      </w:r>
    </w:p>
    <w:p>
      <w:pPr>
        <w:pStyle w:val="yIndenti0"/>
        <w:rPr>
          <w:snapToGrid w:val="0"/>
        </w:rPr>
      </w:pPr>
      <w:r>
        <w:rPr>
          <w:snapToGrid w:val="0"/>
        </w:rPr>
        <w:tab/>
        <w:t>(i)</w:t>
      </w:r>
      <w:r>
        <w:rPr>
          <w:snapToGrid w:val="0"/>
        </w:rPr>
        <w:tab/>
        <w:t>shall not accumulate; and</w:t>
      </w:r>
    </w:p>
    <w:p>
      <w:pPr>
        <w:pStyle w:val="yIndenti0"/>
        <w:rPr>
          <w:snapToGrid w:val="0"/>
        </w:rPr>
      </w:pPr>
      <w:r>
        <w:rPr>
          <w:snapToGrid w:val="0"/>
        </w:rPr>
        <w:tab/>
        <w:t>(ii)</w:t>
      </w:r>
      <w:r>
        <w:rPr>
          <w:snapToGrid w:val="0"/>
        </w:rPr>
        <w:tab/>
        <w:t>shall not form part of a jackpot based on accumulated prize money.</w:t>
      </w:r>
    </w:p>
    <w:p>
      <w:pPr>
        <w:pStyle w:val="yFootnotesection"/>
      </w:pPr>
      <w:bookmarkStart w:id="776" w:name="_Toc507318182"/>
      <w:bookmarkStart w:id="777" w:name="_Toc510507965"/>
      <w:bookmarkStart w:id="778" w:name="_Toc512935066"/>
      <w:bookmarkStart w:id="779" w:name="_Toc512936778"/>
      <w:r>
        <w:tab/>
        <w:t xml:space="preserve">[Clause 6 inserted in Gazette 6 Apr 1990 p. 1769; amended in Gazette 16 May 1997 p. 2394.] </w:t>
      </w:r>
    </w:p>
    <w:p>
      <w:pPr>
        <w:pStyle w:val="yHeading5"/>
        <w:rPr>
          <w:snapToGrid w:val="0"/>
        </w:rPr>
      </w:pPr>
      <w:bookmarkStart w:id="780" w:name="_Toc170209486"/>
      <w:bookmarkStart w:id="781" w:name="_Toc117045449"/>
      <w:r>
        <w:rPr>
          <w:snapToGrid w:val="0"/>
        </w:rPr>
        <w:t>7.</w:t>
      </w:r>
      <w:r>
        <w:rPr>
          <w:snapToGrid w:val="0"/>
        </w:rPr>
        <w:tab/>
        <w:t>Prizes to be announced</w:t>
      </w:r>
      <w:bookmarkEnd w:id="776"/>
      <w:bookmarkEnd w:id="777"/>
      <w:bookmarkEnd w:id="778"/>
      <w:bookmarkEnd w:id="779"/>
      <w:bookmarkEnd w:id="780"/>
      <w:bookmarkEnd w:id="781"/>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782" w:name="_Toc507318183"/>
      <w:bookmarkStart w:id="783" w:name="_Toc510507966"/>
      <w:bookmarkStart w:id="784" w:name="_Toc512935067"/>
      <w:bookmarkStart w:id="785" w:name="_Toc512936779"/>
      <w:r>
        <w:tab/>
        <w:t xml:space="preserve">[Clause 7 amended in Gazette 16 May 1997 p. 2394.] </w:t>
      </w:r>
    </w:p>
    <w:p>
      <w:pPr>
        <w:pStyle w:val="yHeading5"/>
        <w:rPr>
          <w:snapToGrid w:val="0"/>
        </w:rPr>
      </w:pPr>
      <w:bookmarkStart w:id="786" w:name="_Toc170209487"/>
      <w:bookmarkStart w:id="787" w:name="_Toc117045450"/>
      <w:r>
        <w:rPr>
          <w:snapToGrid w:val="0"/>
        </w:rPr>
        <w:t>8.</w:t>
      </w:r>
      <w:r>
        <w:rPr>
          <w:snapToGrid w:val="0"/>
        </w:rPr>
        <w:tab/>
        <w:t>Prize shared if more than one winner</w:t>
      </w:r>
      <w:bookmarkEnd w:id="782"/>
      <w:bookmarkEnd w:id="783"/>
      <w:bookmarkEnd w:id="784"/>
      <w:bookmarkEnd w:id="785"/>
      <w:bookmarkEnd w:id="786"/>
      <w:bookmarkEnd w:id="787"/>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788" w:name="_Toc507318184"/>
      <w:bookmarkStart w:id="789" w:name="_Toc510507967"/>
      <w:bookmarkStart w:id="790" w:name="_Toc512935068"/>
      <w:bookmarkStart w:id="791" w:name="_Toc512936780"/>
      <w:r>
        <w:tab/>
        <w:t xml:space="preserve">[Clause 8 amended in Gazette 16 May 1997 p. 2394.] </w:t>
      </w:r>
    </w:p>
    <w:p>
      <w:pPr>
        <w:pStyle w:val="yHeading5"/>
        <w:rPr>
          <w:snapToGrid w:val="0"/>
        </w:rPr>
      </w:pPr>
      <w:bookmarkStart w:id="792" w:name="_Toc170209488"/>
      <w:bookmarkStart w:id="793" w:name="_Toc117045451"/>
      <w:r>
        <w:rPr>
          <w:snapToGrid w:val="0"/>
        </w:rPr>
        <w:t>9.</w:t>
      </w:r>
      <w:r>
        <w:rPr>
          <w:snapToGrid w:val="0"/>
        </w:rPr>
        <w:tab/>
        <w:t>Prizes paid as soon as practicable</w:t>
      </w:r>
      <w:bookmarkEnd w:id="788"/>
      <w:bookmarkEnd w:id="789"/>
      <w:bookmarkEnd w:id="790"/>
      <w:bookmarkEnd w:id="791"/>
      <w:bookmarkEnd w:id="792"/>
      <w:bookmarkEnd w:id="793"/>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794" w:name="_Toc507318185"/>
      <w:bookmarkStart w:id="795" w:name="_Toc510507968"/>
      <w:bookmarkStart w:id="796" w:name="_Toc512935069"/>
      <w:bookmarkStart w:id="797" w:name="_Toc512936781"/>
      <w:bookmarkStart w:id="798" w:name="_Toc170209489"/>
      <w:bookmarkStart w:id="799" w:name="_Toc117045452"/>
      <w:r>
        <w:rPr>
          <w:snapToGrid w:val="0"/>
        </w:rPr>
        <w:t>10.</w:t>
      </w:r>
      <w:r>
        <w:rPr>
          <w:snapToGrid w:val="0"/>
        </w:rPr>
        <w:tab/>
        <w:t>Player who makes incorrect call allowed to continue play</w:t>
      </w:r>
      <w:bookmarkEnd w:id="794"/>
      <w:bookmarkEnd w:id="795"/>
      <w:bookmarkEnd w:id="796"/>
      <w:bookmarkEnd w:id="797"/>
      <w:bookmarkEnd w:id="798"/>
      <w:bookmarkEnd w:id="799"/>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800" w:name="_Toc507318186"/>
      <w:bookmarkStart w:id="801" w:name="_Toc510507969"/>
      <w:bookmarkStart w:id="802" w:name="_Toc512935070"/>
      <w:bookmarkStart w:id="803" w:name="_Toc512936782"/>
      <w:r>
        <w:tab/>
        <w:t xml:space="preserve">[Clause 10 inserted in Gazette 15 Feb 1994 p. 554.] </w:t>
      </w:r>
    </w:p>
    <w:p>
      <w:pPr>
        <w:pStyle w:val="yHeading5"/>
        <w:rPr>
          <w:snapToGrid w:val="0"/>
        </w:rPr>
      </w:pPr>
      <w:bookmarkStart w:id="804" w:name="_Toc170209490"/>
      <w:bookmarkStart w:id="805" w:name="_Toc117045453"/>
      <w:r>
        <w:rPr>
          <w:snapToGrid w:val="0"/>
        </w:rPr>
        <w:t>11.</w:t>
      </w:r>
      <w:r>
        <w:rPr>
          <w:snapToGrid w:val="0"/>
        </w:rPr>
        <w:tab/>
        <w:t>Late calls by players permitted</w:t>
      </w:r>
      <w:bookmarkEnd w:id="800"/>
      <w:bookmarkEnd w:id="801"/>
      <w:bookmarkEnd w:id="802"/>
      <w:bookmarkEnd w:id="803"/>
      <w:bookmarkEnd w:id="804"/>
      <w:bookmarkEnd w:id="805"/>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806" w:name="_Toc507318187"/>
      <w:bookmarkStart w:id="807" w:name="_Toc510507970"/>
      <w:bookmarkStart w:id="808" w:name="_Toc512935071"/>
      <w:bookmarkStart w:id="809" w:name="_Toc512936783"/>
      <w:r>
        <w:tab/>
        <w:t xml:space="preserve">[Clause 11 inserted in Gazette 15 Feb 1994 p. 554.] </w:t>
      </w:r>
    </w:p>
    <w:p>
      <w:pPr>
        <w:pStyle w:val="yHeading5"/>
        <w:rPr>
          <w:snapToGrid w:val="0"/>
        </w:rPr>
      </w:pPr>
      <w:bookmarkStart w:id="810" w:name="_Toc170209491"/>
      <w:bookmarkStart w:id="811" w:name="_Toc117045454"/>
      <w:r>
        <w:rPr>
          <w:snapToGrid w:val="0"/>
        </w:rPr>
        <w:t>12.</w:t>
      </w:r>
      <w:r>
        <w:rPr>
          <w:snapToGrid w:val="0"/>
        </w:rPr>
        <w:tab/>
        <w:t>Time when a call by a player made</w:t>
      </w:r>
      <w:bookmarkEnd w:id="806"/>
      <w:bookmarkEnd w:id="807"/>
      <w:bookmarkEnd w:id="808"/>
      <w:bookmarkEnd w:id="809"/>
      <w:bookmarkEnd w:id="810"/>
      <w:bookmarkEnd w:id="811"/>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812" w:name="_Toc512935072"/>
      <w:bookmarkStart w:id="813" w:name="_Toc512936784"/>
      <w:r>
        <w:tab/>
        <w:t xml:space="preserve">[Clause 12 inserted in Gazette 15 Feb 1994 p. 554.] </w:t>
      </w:r>
    </w:p>
    <w:p>
      <w:pPr>
        <w:pStyle w:val="yHeading2"/>
      </w:pPr>
      <w:bookmarkStart w:id="814" w:name="_Toc170209492"/>
      <w:bookmarkStart w:id="815" w:name="_Toc117045455"/>
      <w:r>
        <w:t>Part 2 — Permitted lotteries</w:t>
      </w:r>
      <w:bookmarkEnd w:id="812"/>
      <w:bookmarkEnd w:id="813"/>
      <w:bookmarkEnd w:id="814"/>
      <w:bookmarkEnd w:id="815"/>
      <w:r>
        <w:t xml:space="preserve"> </w:t>
      </w:r>
    </w:p>
    <w:p>
      <w:pPr>
        <w:pStyle w:val="yHeading3"/>
        <w:rPr>
          <w:snapToGrid w:val="0"/>
        </w:rPr>
      </w:pPr>
      <w:bookmarkStart w:id="816" w:name="_Toc512935073"/>
      <w:bookmarkStart w:id="817" w:name="_Toc512936785"/>
      <w:bookmarkStart w:id="818" w:name="_Toc170209493"/>
      <w:bookmarkStart w:id="819" w:name="_Toc117045456"/>
      <w:r>
        <w:rPr>
          <w:snapToGrid w:val="0"/>
        </w:rPr>
        <w:t>Division 1 — Rules for the conduct of a standard lottery</w:t>
      </w:r>
      <w:bookmarkEnd w:id="816"/>
      <w:bookmarkEnd w:id="817"/>
      <w:bookmarkEnd w:id="818"/>
      <w:bookmarkEnd w:id="819"/>
      <w:r>
        <w:rPr>
          <w:snapToGrid w:val="0"/>
        </w:rPr>
        <w:t xml:space="preserve"> </w:t>
      </w:r>
    </w:p>
    <w:p>
      <w:pPr>
        <w:pStyle w:val="yHeading5"/>
        <w:rPr>
          <w:snapToGrid w:val="0"/>
        </w:rPr>
      </w:pPr>
      <w:bookmarkStart w:id="820" w:name="_Toc507318188"/>
      <w:bookmarkStart w:id="821" w:name="_Toc510507971"/>
      <w:bookmarkStart w:id="822" w:name="_Toc512935074"/>
      <w:bookmarkStart w:id="823" w:name="_Toc512936786"/>
      <w:bookmarkStart w:id="824" w:name="_Toc170209494"/>
      <w:bookmarkStart w:id="825" w:name="_Toc117045457"/>
      <w:r>
        <w:rPr>
          <w:snapToGrid w:val="0"/>
        </w:rPr>
        <w:t>1.</w:t>
      </w:r>
      <w:r>
        <w:rPr>
          <w:snapToGrid w:val="0"/>
        </w:rPr>
        <w:tab/>
        <w:t>Chance numbers</w:t>
      </w:r>
      <w:bookmarkEnd w:id="820"/>
      <w:bookmarkEnd w:id="821"/>
      <w:bookmarkEnd w:id="822"/>
      <w:bookmarkEnd w:id="823"/>
      <w:bookmarkEnd w:id="824"/>
      <w:bookmarkEnd w:id="825"/>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826" w:name="_Toc507318189"/>
      <w:bookmarkStart w:id="827" w:name="_Toc510507972"/>
      <w:bookmarkStart w:id="828" w:name="_Toc512935075"/>
      <w:bookmarkStart w:id="829" w:name="_Toc512936787"/>
      <w:r>
        <w:tab/>
        <w:t xml:space="preserve">[Clause 1 inserted in Gazette 11 May 1993 p. 2399.] </w:t>
      </w:r>
    </w:p>
    <w:p>
      <w:pPr>
        <w:pStyle w:val="yHeading5"/>
        <w:rPr>
          <w:snapToGrid w:val="0"/>
        </w:rPr>
      </w:pPr>
      <w:bookmarkStart w:id="830" w:name="_Toc170209495"/>
      <w:bookmarkStart w:id="831" w:name="_Toc117045458"/>
      <w:r>
        <w:rPr>
          <w:snapToGrid w:val="0"/>
        </w:rPr>
        <w:t>2.</w:t>
      </w:r>
      <w:r>
        <w:rPr>
          <w:snapToGrid w:val="0"/>
        </w:rPr>
        <w:tab/>
        <w:t>Information on each ticket</w:t>
      </w:r>
      <w:bookmarkEnd w:id="826"/>
      <w:bookmarkEnd w:id="827"/>
      <w:bookmarkEnd w:id="828"/>
      <w:bookmarkEnd w:id="829"/>
      <w:bookmarkEnd w:id="830"/>
      <w:bookmarkEnd w:id="831"/>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832" w:name="_Toc507318190"/>
      <w:bookmarkStart w:id="833" w:name="_Toc510507973"/>
      <w:bookmarkStart w:id="834" w:name="_Toc512935076"/>
      <w:bookmarkStart w:id="835" w:name="_Toc512936788"/>
      <w:r>
        <w:tab/>
        <w:t xml:space="preserve">[Clause 2 amended in Gazette 11 May 1993 p. 2399; 23 Feb 1996 p. 675; 28 Jun 1996 p. 3100; 27 Oct 2000 p. 6030.] </w:t>
      </w:r>
    </w:p>
    <w:p>
      <w:pPr>
        <w:pStyle w:val="yHeading5"/>
        <w:rPr>
          <w:snapToGrid w:val="0"/>
        </w:rPr>
      </w:pPr>
      <w:bookmarkStart w:id="836" w:name="_Toc170209496"/>
      <w:bookmarkStart w:id="837" w:name="_Toc117045459"/>
      <w:r>
        <w:rPr>
          <w:snapToGrid w:val="0"/>
        </w:rPr>
        <w:t>2A.</w:t>
      </w:r>
      <w:r>
        <w:rPr>
          <w:snapToGrid w:val="0"/>
        </w:rPr>
        <w:tab/>
        <w:t>Means of identifying the holder of a chance</w:t>
      </w:r>
      <w:bookmarkEnd w:id="832"/>
      <w:bookmarkEnd w:id="833"/>
      <w:bookmarkEnd w:id="834"/>
      <w:bookmarkEnd w:id="835"/>
      <w:bookmarkEnd w:id="836"/>
      <w:bookmarkEnd w:id="837"/>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838" w:name="_Toc507318191"/>
      <w:bookmarkStart w:id="839" w:name="_Toc510507974"/>
      <w:bookmarkStart w:id="840" w:name="_Toc512935077"/>
      <w:bookmarkStart w:id="841" w:name="_Toc512936789"/>
      <w:r>
        <w:tab/>
        <w:t xml:space="preserve">[Clause 2A inserted in Gazette 11 May 1993 p. 2399.] </w:t>
      </w:r>
    </w:p>
    <w:p>
      <w:pPr>
        <w:pStyle w:val="yHeading5"/>
        <w:rPr>
          <w:snapToGrid w:val="0"/>
        </w:rPr>
      </w:pPr>
      <w:bookmarkStart w:id="842" w:name="_Toc170209497"/>
      <w:bookmarkStart w:id="843" w:name="_Toc117045460"/>
      <w:r>
        <w:rPr>
          <w:snapToGrid w:val="0"/>
        </w:rPr>
        <w:t>3.</w:t>
      </w:r>
      <w:r>
        <w:rPr>
          <w:snapToGrid w:val="0"/>
        </w:rPr>
        <w:tab/>
        <w:t>Results of draw</w:t>
      </w:r>
      <w:bookmarkEnd w:id="838"/>
      <w:bookmarkEnd w:id="839"/>
      <w:bookmarkEnd w:id="840"/>
      <w:bookmarkEnd w:id="841"/>
      <w:bookmarkEnd w:id="842"/>
      <w:bookmarkEnd w:id="843"/>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844" w:name="_Toc507318192"/>
      <w:bookmarkStart w:id="845" w:name="_Toc510507975"/>
      <w:bookmarkStart w:id="846" w:name="_Toc512935078"/>
      <w:bookmarkStart w:id="847" w:name="_Toc512936790"/>
      <w:r>
        <w:tab/>
        <w:t xml:space="preserve">[Clause 3 inserted in Gazette 28 Jun 1996 p. 3100.] </w:t>
      </w:r>
    </w:p>
    <w:p>
      <w:pPr>
        <w:pStyle w:val="yHeading5"/>
        <w:rPr>
          <w:snapToGrid w:val="0"/>
        </w:rPr>
      </w:pPr>
      <w:bookmarkStart w:id="848" w:name="_Toc170209498"/>
      <w:bookmarkStart w:id="849" w:name="_Toc117045461"/>
      <w:r>
        <w:rPr>
          <w:snapToGrid w:val="0"/>
        </w:rPr>
        <w:t>4.</w:t>
      </w:r>
      <w:r>
        <w:rPr>
          <w:snapToGrid w:val="0"/>
        </w:rPr>
        <w:tab/>
        <w:t>Order in which prizes are to be drawn</w:t>
      </w:r>
      <w:bookmarkEnd w:id="844"/>
      <w:bookmarkEnd w:id="845"/>
      <w:bookmarkEnd w:id="846"/>
      <w:bookmarkEnd w:id="847"/>
      <w:bookmarkEnd w:id="848"/>
      <w:bookmarkEnd w:id="849"/>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850" w:name="_Toc512935079"/>
      <w:bookmarkStart w:id="851" w:name="_Toc512936791"/>
      <w:r>
        <w:tab/>
        <w:t xml:space="preserve">[Clause 4 inserted in Gazette 11 May 1993 p. 2399.] </w:t>
      </w:r>
    </w:p>
    <w:p>
      <w:pPr>
        <w:pStyle w:val="yHeading3"/>
        <w:rPr>
          <w:snapToGrid w:val="0"/>
        </w:rPr>
      </w:pPr>
      <w:bookmarkStart w:id="852" w:name="_Toc170209499"/>
      <w:bookmarkStart w:id="853" w:name="_Toc117045462"/>
      <w:r>
        <w:rPr>
          <w:snapToGrid w:val="0"/>
        </w:rPr>
        <w:t>Division 2 — Rules for the conduct of a continuing lottery</w:t>
      </w:r>
      <w:bookmarkEnd w:id="850"/>
      <w:bookmarkEnd w:id="851"/>
      <w:bookmarkEnd w:id="852"/>
      <w:bookmarkEnd w:id="853"/>
      <w:r>
        <w:rPr>
          <w:snapToGrid w:val="0"/>
        </w:rPr>
        <w:t xml:space="preserve"> </w:t>
      </w:r>
    </w:p>
    <w:p>
      <w:pPr>
        <w:pStyle w:val="yHeading5"/>
        <w:rPr>
          <w:snapToGrid w:val="0"/>
        </w:rPr>
      </w:pPr>
      <w:bookmarkStart w:id="854" w:name="_Toc507318193"/>
      <w:bookmarkStart w:id="855" w:name="_Toc510507976"/>
      <w:bookmarkStart w:id="856" w:name="_Toc512935080"/>
      <w:bookmarkStart w:id="857" w:name="_Toc512936792"/>
      <w:bookmarkStart w:id="858" w:name="_Toc170209500"/>
      <w:bookmarkStart w:id="859" w:name="_Toc117045463"/>
      <w:r>
        <w:rPr>
          <w:snapToGrid w:val="0"/>
        </w:rPr>
        <w:t>1.</w:t>
      </w:r>
      <w:r>
        <w:rPr>
          <w:snapToGrid w:val="0"/>
        </w:rPr>
        <w:tab/>
        <w:t>Information on each ticket</w:t>
      </w:r>
      <w:bookmarkEnd w:id="854"/>
      <w:bookmarkEnd w:id="855"/>
      <w:bookmarkEnd w:id="856"/>
      <w:bookmarkEnd w:id="857"/>
      <w:bookmarkEnd w:id="858"/>
      <w:bookmarkEnd w:id="859"/>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860" w:name="_Toc507318194"/>
      <w:bookmarkStart w:id="861" w:name="_Toc510507977"/>
      <w:bookmarkStart w:id="862" w:name="_Toc512935081"/>
      <w:bookmarkStart w:id="863" w:name="_Toc512936793"/>
      <w:bookmarkStart w:id="864" w:name="_Toc170209501"/>
      <w:bookmarkStart w:id="865" w:name="_Toc117045464"/>
      <w:r>
        <w:rPr>
          <w:snapToGrid w:val="0"/>
        </w:rPr>
        <w:t>2.</w:t>
      </w:r>
      <w:r>
        <w:rPr>
          <w:snapToGrid w:val="0"/>
        </w:rPr>
        <w:tab/>
        <w:t>Where tickets may be sold</w:t>
      </w:r>
      <w:bookmarkEnd w:id="860"/>
      <w:bookmarkEnd w:id="861"/>
      <w:bookmarkEnd w:id="862"/>
      <w:bookmarkEnd w:id="863"/>
      <w:bookmarkEnd w:id="864"/>
      <w:bookmarkEnd w:id="865"/>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repealed in Gazette 4 Aug 1992 p. 3831.]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66" w:name="_Toc77066955"/>
      <w:bookmarkStart w:id="867" w:name="_Toc83099654"/>
      <w:bookmarkStart w:id="868" w:name="_Toc83107990"/>
      <w:bookmarkStart w:id="869" w:name="_Toc84059765"/>
      <w:bookmarkStart w:id="870" w:name="_Toc84733668"/>
      <w:bookmarkStart w:id="871" w:name="_Toc87847967"/>
      <w:bookmarkStart w:id="872" w:name="_Toc92426081"/>
      <w:bookmarkStart w:id="873" w:name="_Toc116987735"/>
      <w:bookmarkStart w:id="874" w:name="_Toc117045465"/>
      <w:bookmarkStart w:id="875" w:name="_Toc170209502"/>
      <w:r>
        <w:t>Notes</w:t>
      </w:r>
      <w:bookmarkEnd w:id="866"/>
      <w:bookmarkEnd w:id="867"/>
      <w:bookmarkEnd w:id="868"/>
      <w:bookmarkEnd w:id="869"/>
      <w:bookmarkEnd w:id="870"/>
      <w:bookmarkEnd w:id="871"/>
      <w:bookmarkEnd w:id="872"/>
      <w:bookmarkEnd w:id="873"/>
      <w:bookmarkEnd w:id="874"/>
      <w:bookmarkEnd w:id="87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w:t>
      </w:r>
      <w:del w:id="876" w:author="Master Repository Process" w:date="2021-08-28T10:08:00Z">
        <w:r>
          <w:rPr>
            <w:i/>
            <w:noProof/>
            <w:snapToGrid w:val="0"/>
          </w:rPr>
          <w:delText xml:space="preserve"> </w:delText>
        </w:r>
      </w:del>
      <w:ins w:id="877" w:author="Master Repository Process" w:date="2021-08-28T10:08:00Z">
        <w:r>
          <w:rPr>
            <w:i/>
            <w:noProof/>
            <w:snapToGrid w:val="0"/>
          </w:rPr>
          <w:t> </w:t>
        </w:r>
      </w:ins>
      <w:r>
        <w:rPr>
          <w:i/>
          <w:noProof/>
          <w:snapToGrid w:val="0"/>
        </w:rPr>
        <w:t>1988</w:t>
      </w:r>
      <w:r>
        <w:rPr>
          <w:snapToGrid w:val="0"/>
        </w:rPr>
        <w:t xml:space="preserve"> and includes the amendments made by the other written laws referred to in the following table</w:t>
      </w:r>
      <w:del w:id="878" w:author="Master Repository Process" w:date="2021-08-28T10:0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879" w:name="_Toc170209503"/>
      <w:bookmarkStart w:id="880" w:name="_Toc117045466"/>
      <w:r>
        <w:rPr>
          <w:snapToGrid w:val="0"/>
        </w:rPr>
        <w:t>Compilation table</w:t>
      </w:r>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bl>
    <w:p>
      <w:pPr>
        <w:pStyle w:val="nSubsection"/>
        <w:tabs>
          <w:tab w:val="clear" w:pos="454"/>
          <w:tab w:val="left" w:pos="567"/>
        </w:tabs>
        <w:spacing w:before="120"/>
        <w:ind w:left="567" w:hanging="567"/>
        <w:rPr>
          <w:del w:id="881" w:author="Master Repository Process" w:date="2021-08-28T10:08:00Z"/>
          <w:snapToGrid w:val="0"/>
        </w:rPr>
      </w:pPr>
      <w:del w:id="882" w:author="Master Repository Process" w:date="2021-08-28T10: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3" w:author="Master Repository Process" w:date="2021-08-28T10:08:00Z"/>
        </w:rPr>
      </w:pPr>
      <w:bookmarkStart w:id="884" w:name="_Toc7405065"/>
      <w:bookmarkStart w:id="885" w:name="_Toc116984353"/>
      <w:bookmarkStart w:id="886" w:name="_Toc117045467"/>
      <w:del w:id="887" w:author="Master Repository Process" w:date="2021-08-28T10:08:00Z">
        <w:r>
          <w:delText>Provisions that have not come into operation</w:delText>
        </w:r>
        <w:bookmarkEnd w:id="884"/>
        <w:bookmarkEnd w:id="885"/>
        <w:bookmarkEnd w:id="88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del w:id="888" w:author="Master Repository Process" w:date="2021-08-28T10:08:00Z"/>
        </w:trPr>
        <w:tc>
          <w:tcPr>
            <w:tcW w:w="3119" w:type="dxa"/>
            <w:tcBorders>
              <w:top w:val="single" w:sz="4" w:space="0" w:color="auto"/>
              <w:bottom w:val="single" w:sz="4" w:space="0" w:color="auto"/>
            </w:tcBorders>
          </w:tcPr>
          <w:p>
            <w:pPr>
              <w:pStyle w:val="nTable"/>
              <w:spacing w:before="60" w:after="60"/>
              <w:ind w:right="113"/>
              <w:rPr>
                <w:del w:id="889" w:author="Master Repository Process" w:date="2021-08-28T10:08:00Z"/>
                <w:b/>
                <w:sz w:val="19"/>
              </w:rPr>
            </w:pPr>
            <w:del w:id="890" w:author="Master Repository Process" w:date="2021-08-28T10:08: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891" w:author="Master Repository Process" w:date="2021-08-28T10:08:00Z"/>
                <w:b/>
                <w:sz w:val="19"/>
              </w:rPr>
            </w:pPr>
            <w:del w:id="892" w:author="Master Repository Process" w:date="2021-08-28T10:08: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893" w:author="Master Repository Process" w:date="2021-08-28T10:08:00Z"/>
                <w:b/>
                <w:sz w:val="19"/>
              </w:rPr>
            </w:pPr>
            <w:del w:id="894" w:author="Master Repository Process" w:date="2021-08-28T10:08: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2005</w:t>
            </w:r>
            <w:del w:id="895" w:author="Master Repository Process" w:date="2021-08-28T10:08:00Z">
              <w:r>
                <w:rPr>
                  <w:i/>
                  <w:sz w:val="19"/>
                </w:rPr>
                <w:delText xml:space="preserve"> </w:delText>
              </w:r>
              <w:r>
                <w:rPr>
                  <w:iCs/>
                  <w:sz w:val="19"/>
                </w:rPr>
                <w:delText xml:space="preserve">r. 4 </w:delText>
              </w:r>
              <w:r>
                <w:rPr>
                  <w:iCs/>
                  <w:sz w:val="19"/>
                  <w:vertAlign w:val="superscript"/>
                </w:rPr>
                <w:delText>5</w:delText>
              </w:r>
            </w:del>
          </w:p>
        </w:tc>
        <w:tc>
          <w:tcPr>
            <w:tcW w:w="1276" w:type="dxa"/>
            <w:tcBorders>
              <w:bottom w:val="single" w:sz="4" w:space="0" w:color="auto"/>
            </w:tcBorders>
          </w:tcPr>
          <w:p>
            <w:pPr>
              <w:pStyle w:val="nTable"/>
              <w:spacing w:after="40"/>
              <w:rPr>
                <w:sz w:val="19"/>
              </w:rPr>
            </w:pPr>
            <w:r>
              <w:rPr>
                <w:sz w:val="19"/>
              </w:rPr>
              <w:t>14 Oct 2005 p. 4562-4</w:t>
            </w:r>
          </w:p>
        </w:tc>
        <w:tc>
          <w:tcPr>
            <w:tcW w:w="2695" w:type="dxa"/>
            <w:tcBorders>
              <w:bottom w:val="single" w:sz="4" w:space="0" w:color="auto"/>
            </w:tcBorders>
          </w:tcPr>
          <w:p>
            <w:pPr>
              <w:pStyle w:val="nTable"/>
              <w:spacing w:after="40"/>
              <w:rPr>
                <w:sz w:val="19"/>
              </w:rPr>
            </w:pPr>
            <w:r>
              <w:rPr>
                <w:sz w:val="19"/>
              </w:rPr>
              <w:t>1 Jan 2006 (see r. 2)</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Pr>
        <w:pStyle w:val="nSubsection"/>
        <w:rPr>
          <w:del w:id="896" w:author="Master Repository Process" w:date="2021-08-28T10:08:00Z"/>
          <w:snapToGrid w:val="0"/>
        </w:rPr>
      </w:pPr>
      <w:del w:id="897" w:author="Master Repository Process" w:date="2021-08-28T10:0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Gaming and Wagering Commission Amendment Regulations 2005 </w:delText>
        </w:r>
        <w:r>
          <w:rPr>
            <w:iCs/>
          </w:rPr>
          <w:delText>r. 4</w:delText>
        </w:r>
        <w:r>
          <w:rPr>
            <w:snapToGrid w:val="0"/>
          </w:rPr>
          <w:delText xml:space="preserve"> had not come into operation.  It reads as follows:</w:delText>
        </w:r>
      </w:del>
    </w:p>
    <w:p>
      <w:pPr>
        <w:pStyle w:val="MiscOpen"/>
        <w:keepNext w:val="0"/>
        <w:spacing w:before="60"/>
        <w:rPr>
          <w:del w:id="898" w:author="Master Repository Process" w:date="2021-08-28T10:08:00Z"/>
          <w:sz w:val="20"/>
        </w:rPr>
      </w:pPr>
      <w:del w:id="899" w:author="Master Repository Process" w:date="2021-08-28T10:08:00Z">
        <w:r>
          <w:rPr>
            <w:sz w:val="20"/>
          </w:rPr>
          <w:delText>“</w:delText>
        </w:r>
      </w:del>
    </w:p>
    <w:p>
      <w:pPr>
        <w:pStyle w:val="nzHeading5"/>
        <w:rPr>
          <w:del w:id="900" w:author="Master Repository Process" w:date="2021-08-28T10:08:00Z"/>
        </w:rPr>
      </w:pPr>
      <w:del w:id="901" w:author="Master Repository Process" w:date="2021-08-28T10:08:00Z">
        <w:r>
          <w:rPr>
            <w:rStyle w:val="CharSectno"/>
          </w:rPr>
          <w:delText>4</w:delText>
        </w:r>
        <w:r>
          <w:delText>.</w:delText>
        </w:r>
        <w:r>
          <w:tab/>
          <w:delText>Schedule 1 replaced</w:delText>
        </w:r>
      </w:del>
    </w:p>
    <w:p>
      <w:pPr>
        <w:pStyle w:val="nzSubsection"/>
        <w:rPr>
          <w:del w:id="902" w:author="Master Repository Process" w:date="2021-08-28T10:08:00Z"/>
        </w:rPr>
      </w:pPr>
      <w:del w:id="903" w:author="Master Repository Process" w:date="2021-08-28T10:08:00Z">
        <w:r>
          <w:tab/>
        </w:r>
        <w:r>
          <w:tab/>
          <w:delText>Schedule 1 is repealed and the following Schedule is inserted instead —</w:delText>
        </w:r>
      </w:del>
    </w:p>
    <w:p>
      <w:pPr>
        <w:pStyle w:val="MiscOpen"/>
        <w:rPr>
          <w:del w:id="904" w:author="Master Repository Process" w:date="2021-08-28T10:08:00Z"/>
        </w:rPr>
      </w:pPr>
      <w:del w:id="905" w:author="Master Repository Process" w:date="2021-08-28T10:08:00Z">
        <w:r>
          <w:delText xml:space="preserve">“    </w:delText>
        </w:r>
      </w:del>
    </w:p>
    <w:p>
      <w:pPr>
        <w:pStyle w:val="nzHeading2"/>
        <w:rPr>
          <w:del w:id="906" w:author="Master Repository Process" w:date="2021-08-28T10:08:00Z"/>
        </w:rPr>
      </w:pPr>
      <w:del w:id="907" w:author="Master Repository Process" w:date="2021-08-28T10:08:00Z">
        <w:r>
          <w:delText>Schedule 1 — Prescribed fees</w:delText>
        </w:r>
      </w:del>
    </w:p>
    <w:p>
      <w:pPr>
        <w:pStyle w:val="nzMiscellaneousBody"/>
        <w:jc w:val="right"/>
        <w:rPr>
          <w:del w:id="908" w:author="Master Repository Process" w:date="2021-08-28T10:08:00Z"/>
        </w:rPr>
      </w:pPr>
      <w:del w:id="909" w:author="Master Repository Process" w:date="2021-08-28T10:08:00Z">
        <w:r>
          <w:delText>[r. 4]</w:delText>
        </w:r>
      </w:del>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del w:id="910" w:author="Master Repository Process" w:date="2021-08-28T10:08:00Z"/>
        </w:trPr>
        <w:tc>
          <w:tcPr>
            <w:tcW w:w="1134" w:type="dxa"/>
            <w:tcBorders>
              <w:top w:val="single" w:sz="4" w:space="0" w:color="auto"/>
              <w:bottom w:val="single" w:sz="4" w:space="0" w:color="auto"/>
            </w:tcBorders>
          </w:tcPr>
          <w:p>
            <w:pPr>
              <w:pStyle w:val="nzTable"/>
              <w:jc w:val="center"/>
              <w:rPr>
                <w:del w:id="911" w:author="Master Repository Process" w:date="2021-08-28T10:08:00Z"/>
                <w:b/>
              </w:rPr>
            </w:pPr>
            <w:del w:id="912" w:author="Master Repository Process" w:date="2021-08-28T10:08:00Z">
              <w:r>
                <w:rPr>
                  <w:b/>
                </w:rPr>
                <w:delText>Column 1</w:delText>
              </w:r>
            </w:del>
          </w:p>
          <w:p>
            <w:pPr>
              <w:pStyle w:val="nzTable"/>
              <w:jc w:val="center"/>
              <w:rPr>
                <w:del w:id="913" w:author="Master Repository Process" w:date="2021-08-28T10:08:00Z"/>
                <w:b/>
              </w:rPr>
            </w:pPr>
            <w:del w:id="914" w:author="Master Repository Process" w:date="2021-08-28T10:08:00Z">
              <w:r>
                <w:rPr>
                  <w:b/>
                </w:rPr>
                <w:delText>Provision</w:delText>
              </w:r>
            </w:del>
          </w:p>
        </w:tc>
        <w:tc>
          <w:tcPr>
            <w:tcW w:w="4604" w:type="dxa"/>
            <w:tcBorders>
              <w:top w:val="single" w:sz="4" w:space="0" w:color="auto"/>
              <w:bottom w:val="single" w:sz="4" w:space="0" w:color="auto"/>
            </w:tcBorders>
          </w:tcPr>
          <w:p>
            <w:pPr>
              <w:pStyle w:val="nzTable"/>
              <w:jc w:val="center"/>
              <w:rPr>
                <w:del w:id="915" w:author="Master Repository Process" w:date="2021-08-28T10:08:00Z"/>
                <w:b/>
              </w:rPr>
            </w:pPr>
            <w:del w:id="916" w:author="Master Repository Process" w:date="2021-08-28T10:08:00Z">
              <w:r>
                <w:rPr>
                  <w:b/>
                </w:rPr>
                <w:delText>Column 2</w:delText>
              </w:r>
            </w:del>
          </w:p>
          <w:p>
            <w:pPr>
              <w:pStyle w:val="nzTable"/>
              <w:jc w:val="center"/>
              <w:rPr>
                <w:del w:id="917" w:author="Master Repository Process" w:date="2021-08-28T10:08:00Z"/>
                <w:b/>
              </w:rPr>
            </w:pPr>
            <w:del w:id="918" w:author="Master Repository Process" w:date="2021-08-28T10:08:00Z">
              <w:r>
                <w:rPr>
                  <w:b/>
                </w:rPr>
                <w:delText>Description</w:delText>
              </w:r>
            </w:del>
          </w:p>
        </w:tc>
        <w:tc>
          <w:tcPr>
            <w:tcW w:w="1147" w:type="dxa"/>
            <w:tcBorders>
              <w:top w:val="single" w:sz="4" w:space="0" w:color="auto"/>
              <w:bottom w:val="single" w:sz="4" w:space="0" w:color="auto"/>
            </w:tcBorders>
          </w:tcPr>
          <w:p>
            <w:pPr>
              <w:pStyle w:val="nzTable"/>
              <w:jc w:val="center"/>
              <w:rPr>
                <w:del w:id="919" w:author="Master Repository Process" w:date="2021-08-28T10:08:00Z"/>
                <w:b/>
              </w:rPr>
            </w:pPr>
            <w:del w:id="920" w:author="Master Repository Process" w:date="2021-08-28T10:08:00Z">
              <w:r>
                <w:rPr>
                  <w:b/>
                </w:rPr>
                <w:delText>Column 3</w:delText>
              </w:r>
            </w:del>
          </w:p>
          <w:p>
            <w:pPr>
              <w:pStyle w:val="nzTable"/>
              <w:jc w:val="center"/>
              <w:rPr>
                <w:del w:id="921" w:author="Master Repository Process" w:date="2021-08-28T10:08:00Z"/>
                <w:b/>
              </w:rPr>
            </w:pPr>
            <w:del w:id="922" w:author="Master Repository Process" w:date="2021-08-28T10:08:00Z">
              <w:r>
                <w:rPr>
                  <w:b/>
                </w:rPr>
                <w:delText>Amount</w:delText>
              </w:r>
            </w:del>
          </w:p>
          <w:p>
            <w:pPr>
              <w:pStyle w:val="nzTable"/>
              <w:jc w:val="center"/>
              <w:rPr>
                <w:del w:id="923" w:author="Master Repository Process" w:date="2021-08-28T10:08:00Z"/>
                <w:b/>
              </w:rPr>
            </w:pPr>
            <w:del w:id="924" w:author="Master Repository Process" w:date="2021-08-28T10:08:00Z">
              <w:r>
                <w:rPr>
                  <w:b/>
                </w:rPr>
                <w:delText>$</w:delText>
              </w:r>
            </w:del>
          </w:p>
        </w:tc>
      </w:tr>
      <w:tr>
        <w:trPr>
          <w:del w:id="925" w:author="Master Repository Process" w:date="2021-08-28T10:08:00Z"/>
        </w:trPr>
        <w:tc>
          <w:tcPr>
            <w:tcW w:w="1134" w:type="dxa"/>
            <w:tcBorders>
              <w:top w:val="single" w:sz="4" w:space="0" w:color="auto"/>
            </w:tcBorders>
          </w:tcPr>
          <w:p>
            <w:pPr>
              <w:pStyle w:val="yTable"/>
              <w:tabs>
                <w:tab w:val="right" w:pos="699"/>
              </w:tabs>
              <w:ind w:right="219"/>
              <w:rPr>
                <w:del w:id="926" w:author="Master Repository Process" w:date="2021-08-28T10:08:00Z"/>
                <w:sz w:val="20"/>
              </w:rPr>
            </w:pPr>
            <w:del w:id="927" w:author="Master Repository Process" w:date="2021-08-28T10:08:00Z">
              <w:r>
                <w:rPr>
                  <w:sz w:val="20"/>
                </w:rPr>
                <w:tab/>
                <w:delText>50(3)</w:delText>
              </w:r>
            </w:del>
          </w:p>
        </w:tc>
        <w:tc>
          <w:tcPr>
            <w:tcW w:w="4604" w:type="dxa"/>
            <w:tcBorders>
              <w:top w:val="single" w:sz="4" w:space="0" w:color="auto"/>
            </w:tcBorders>
          </w:tcPr>
          <w:p>
            <w:pPr>
              <w:pStyle w:val="nzTable"/>
              <w:spacing w:before="60"/>
              <w:rPr>
                <w:del w:id="928" w:author="Master Repository Process" w:date="2021-08-28T10:08:00Z"/>
              </w:rPr>
            </w:pPr>
            <w:del w:id="929" w:author="Master Repository Process" w:date="2021-08-28T10:08:00Z">
              <w:r>
                <w:delText>Fee for </w:delText>
              </w:r>
              <w:r>
                <w:rPr>
                  <w:snapToGrid w:val="0"/>
                </w:rPr>
                <w:delText>—</w:delText>
              </w:r>
              <w:r>
                <w:delText> </w:delText>
              </w:r>
            </w:del>
          </w:p>
        </w:tc>
        <w:tc>
          <w:tcPr>
            <w:tcW w:w="1147" w:type="dxa"/>
            <w:tcBorders>
              <w:top w:val="single" w:sz="4" w:space="0" w:color="auto"/>
            </w:tcBorders>
          </w:tcPr>
          <w:p>
            <w:pPr>
              <w:pStyle w:val="nzTable"/>
              <w:rPr>
                <w:del w:id="930" w:author="Master Repository Process" w:date="2021-08-28T10:08:00Z"/>
              </w:rPr>
            </w:pPr>
          </w:p>
        </w:tc>
      </w:tr>
      <w:tr>
        <w:trPr>
          <w:del w:id="931" w:author="Master Repository Process" w:date="2021-08-28T10:08:00Z"/>
        </w:trPr>
        <w:tc>
          <w:tcPr>
            <w:tcW w:w="1134" w:type="dxa"/>
          </w:tcPr>
          <w:p>
            <w:pPr>
              <w:pStyle w:val="yTable"/>
              <w:rPr>
                <w:del w:id="932" w:author="Master Repository Process" w:date="2021-08-28T10:08:00Z"/>
                <w:sz w:val="20"/>
              </w:rPr>
            </w:pPr>
          </w:p>
        </w:tc>
        <w:tc>
          <w:tcPr>
            <w:tcW w:w="4604" w:type="dxa"/>
          </w:tcPr>
          <w:p>
            <w:pPr>
              <w:pStyle w:val="nzTable"/>
              <w:tabs>
                <w:tab w:val="left" w:pos="263"/>
              </w:tabs>
              <w:ind w:left="743" w:hanging="743"/>
              <w:rPr>
                <w:del w:id="933" w:author="Master Repository Process" w:date="2021-08-28T10:08:00Z"/>
              </w:rPr>
            </w:pPr>
            <w:del w:id="934" w:author="Master Repository Process" w:date="2021-08-28T10:08:00Z">
              <w:r>
                <w:tab/>
                <w:delText>(a)</w:delText>
              </w:r>
              <w:r>
                <w:tab/>
                <w:delText xml:space="preserve">search of the register for an identified </w:delText>
              </w:r>
              <w:r>
                <w:br/>
                <w:delText>entry ………………………………………..</w:delText>
              </w:r>
            </w:del>
          </w:p>
        </w:tc>
        <w:tc>
          <w:tcPr>
            <w:tcW w:w="1147" w:type="dxa"/>
          </w:tcPr>
          <w:p>
            <w:pPr>
              <w:pStyle w:val="nzTable"/>
              <w:rPr>
                <w:del w:id="935" w:author="Master Repository Process" w:date="2021-08-28T10:08:00Z"/>
              </w:rPr>
            </w:pPr>
            <w:del w:id="936" w:author="Master Repository Process" w:date="2021-08-28T10:08:00Z">
              <w:r>
                <w:br/>
                <w:delText>6</w:delText>
              </w:r>
            </w:del>
          </w:p>
        </w:tc>
      </w:tr>
      <w:tr>
        <w:trPr>
          <w:del w:id="937" w:author="Master Repository Process" w:date="2021-08-28T10:08:00Z"/>
        </w:trPr>
        <w:tc>
          <w:tcPr>
            <w:tcW w:w="1134" w:type="dxa"/>
          </w:tcPr>
          <w:p>
            <w:pPr>
              <w:pStyle w:val="yTable"/>
              <w:tabs>
                <w:tab w:val="right" w:pos="699"/>
              </w:tabs>
              <w:ind w:right="219"/>
              <w:rPr>
                <w:del w:id="938" w:author="Master Repository Process" w:date="2021-08-28T10:08:00Z"/>
                <w:sz w:val="20"/>
              </w:rPr>
            </w:pPr>
          </w:p>
        </w:tc>
        <w:tc>
          <w:tcPr>
            <w:tcW w:w="4604" w:type="dxa"/>
          </w:tcPr>
          <w:p>
            <w:pPr>
              <w:pStyle w:val="nzTable"/>
              <w:tabs>
                <w:tab w:val="left" w:pos="263"/>
              </w:tabs>
              <w:ind w:left="743" w:hanging="743"/>
              <w:rPr>
                <w:del w:id="939" w:author="Master Repository Process" w:date="2021-08-28T10:08:00Z"/>
              </w:rPr>
            </w:pPr>
            <w:del w:id="940" w:author="Master Repository Process" w:date="2021-08-28T10:08:00Z">
              <w:r>
                <w:tab/>
                <w:delText>(b)</w:delText>
              </w:r>
              <w:r>
                <w:tab/>
                <w:delText>copy of extract from register ..................…..</w:delText>
              </w:r>
            </w:del>
          </w:p>
        </w:tc>
        <w:tc>
          <w:tcPr>
            <w:tcW w:w="1147" w:type="dxa"/>
          </w:tcPr>
          <w:p>
            <w:pPr>
              <w:pStyle w:val="nzTable"/>
              <w:rPr>
                <w:del w:id="941" w:author="Master Repository Process" w:date="2021-08-28T10:08:00Z"/>
              </w:rPr>
            </w:pPr>
            <w:del w:id="942" w:author="Master Repository Process" w:date="2021-08-28T10:08:00Z">
              <w:r>
                <w:delText>12</w:delText>
              </w:r>
            </w:del>
          </w:p>
        </w:tc>
      </w:tr>
      <w:tr>
        <w:trPr>
          <w:del w:id="943" w:author="Master Repository Process" w:date="2021-08-28T10:08:00Z"/>
        </w:trPr>
        <w:tc>
          <w:tcPr>
            <w:tcW w:w="1134" w:type="dxa"/>
          </w:tcPr>
          <w:p>
            <w:pPr>
              <w:pStyle w:val="yTable"/>
              <w:tabs>
                <w:tab w:val="right" w:pos="699"/>
              </w:tabs>
              <w:ind w:right="219"/>
              <w:rPr>
                <w:del w:id="944" w:author="Master Repository Process" w:date="2021-08-28T10:08:00Z"/>
                <w:sz w:val="20"/>
              </w:rPr>
            </w:pPr>
            <w:del w:id="945" w:author="Master Repository Process" w:date="2021-08-28T10:08:00Z">
              <w:r>
                <w:rPr>
                  <w:sz w:val="20"/>
                </w:rPr>
                <w:tab/>
                <w:delText>47</w:delText>
              </w:r>
            </w:del>
          </w:p>
        </w:tc>
        <w:tc>
          <w:tcPr>
            <w:tcW w:w="4604" w:type="dxa"/>
          </w:tcPr>
          <w:p>
            <w:pPr>
              <w:pStyle w:val="nzTable"/>
              <w:spacing w:before="60"/>
              <w:rPr>
                <w:del w:id="946" w:author="Master Repository Process" w:date="2021-08-28T10:08:00Z"/>
              </w:rPr>
            </w:pPr>
            <w:del w:id="947" w:author="Master Repository Process" w:date="2021-08-28T10:08:00Z">
              <w:r>
                <w:delText>Fee on applica</w:delText>
              </w:r>
              <w:bookmarkStart w:id="948" w:name="UpToHere"/>
              <w:bookmarkEnd w:id="948"/>
              <w:r>
                <w:delText>tion for a function permit for </w:delText>
              </w:r>
              <w:r>
                <w:rPr>
                  <w:snapToGrid w:val="0"/>
                </w:rPr>
                <w:delText>—</w:delText>
              </w:r>
              <w:r>
                <w:delText> </w:delText>
              </w:r>
            </w:del>
          </w:p>
        </w:tc>
        <w:tc>
          <w:tcPr>
            <w:tcW w:w="1147" w:type="dxa"/>
          </w:tcPr>
          <w:p>
            <w:pPr>
              <w:pStyle w:val="nzTable"/>
              <w:rPr>
                <w:del w:id="949" w:author="Master Repository Process" w:date="2021-08-28T10:08:00Z"/>
              </w:rPr>
            </w:pPr>
          </w:p>
        </w:tc>
      </w:tr>
      <w:tr>
        <w:trPr>
          <w:del w:id="950" w:author="Master Repository Process" w:date="2021-08-28T10:08:00Z"/>
        </w:trPr>
        <w:tc>
          <w:tcPr>
            <w:tcW w:w="1134" w:type="dxa"/>
          </w:tcPr>
          <w:p>
            <w:pPr>
              <w:pStyle w:val="yTable"/>
              <w:tabs>
                <w:tab w:val="right" w:pos="699"/>
              </w:tabs>
              <w:ind w:right="219"/>
              <w:rPr>
                <w:del w:id="951" w:author="Master Repository Process" w:date="2021-08-28T10:08:00Z"/>
                <w:sz w:val="20"/>
              </w:rPr>
            </w:pPr>
          </w:p>
        </w:tc>
        <w:tc>
          <w:tcPr>
            <w:tcW w:w="4604" w:type="dxa"/>
          </w:tcPr>
          <w:p>
            <w:pPr>
              <w:pStyle w:val="nzTable"/>
              <w:tabs>
                <w:tab w:val="left" w:pos="263"/>
              </w:tabs>
              <w:ind w:left="743" w:hanging="743"/>
              <w:rPr>
                <w:del w:id="952" w:author="Master Repository Process" w:date="2021-08-28T10:08:00Z"/>
              </w:rPr>
            </w:pPr>
            <w:del w:id="953" w:author="Master Repository Process" w:date="2021-08-28T10:08:00Z">
              <w:r>
                <w:tab/>
                <w:delText>(a)</w:delText>
              </w:r>
              <w:r>
                <w:tab/>
                <w:delText>an item of gaming equipment (regulation 18B(2)(a)) .............................….</w:delText>
              </w:r>
            </w:del>
          </w:p>
        </w:tc>
        <w:tc>
          <w:tcPr>
            <w:tcW w:w="1147" w:type="dxa"/>
          </w:tcPr>
          <w:p>
            <w:pPr>
              <w:pStyle w:val="nzTable"/>
              <w:rPr>
                <w:del w:id="954" w:author="Master Repository Process" w:date="2021-08-28T10:08:00Z"/>
              </w:rPr>
            </w:pPr>
            <w:del w:id="955" w:author="Master Repository Process" w:date="2021-08-28T10:08:00Z">
              <w:r>
                <w:br/>
                <w:delText>25</w:delText>
              </w:r>
            </w:del>
          </w:p>
        </w:tc>
      </w:tr>
      <w:tr>
        <w:trPr>
          <w:del w:id="956" w:author="Master Repository Process" w:date="2021-08-28T10:08:00Z"/>
        </w:trPr>
        <w:tc>
          <w:tcPr>
            <w:tcW w:w="1134" w:type="dxa"/>
          </w:tcPr>
          <w:p>
            <w:pPr>
              <w:pStyle w:val="yTable"/>
              <w:tabs>
                <w:tab w:val="right" w:pos="699"/>
              </w:tabs>
              <w:ind w:right="219"/>
              <w:rPr>
                <w:del w:id="957" w:author="Master Repository Process" w:date="2021-08-28T10:08:00Z"/>
                <w:sz w:val="20"/>
              </w:rPr>
            </w:pPr>
          </w:p>
        </w:tc>
        <w:tc>
          <w:tcPr>
            <w:tcW w:w="4604" w:type="dxa"/>
          </w:tcPr>
          <w:p>
            <w:pPr>
              <w:pStyle w:val="nzTable"/>
              <w:tabs>
                <w:tab w:val="left" w:pos="263"/>
              </w:tabs>
              <w:ind w:left="743" w:hanging="743"/>
              <w:rPr>
                <w:del w:id="958" w:author="Master Repository Process" w:date="2021-08-28T10:08:00Z"/>
              </w:rPr>
            </w:pPr>
            <w:del w:id="959" w:author="Master Repository Process" w:date="2021-08-28T10:08:00Z">
              <w:r>
                <w:tab/>
                <w:delText>(b)</w:delText>
              </w:r>
              <w:r>
                <w:tab/>
                <w:delText>a class of gaming equipment (regulation 18B(2)(b)) ............................…..</w:delText>
              </w:r>
            </w:del>
          </w:p>
        </w:tc>
        <w:tc>
          <w:tcPr>
            <w:tcW w:w="1147" w:type="dxa"/>
          </w:tcPr>
          <w:p>
            <w:pPr>
              <w:pStyle w:val="nzTable"/>
              <w:rPr>
                <w:del w:id="960" w:author="Master Repository Process" w:date="2021-08-28T10:08:00Z"/>
              </w:rPr>
            </w:pPr>
            <w:del w:id="961" w:author="Master Repository Process" w:date="2021-08-28T10:08:00Z">
              <w:r>
                <w:br/>
                <w:delText>45</w:delText>
              </w:r>
            </w:del>
          </w:p>
        </w:tc>
      </w:tr>
      <w:tr>
        <w:trPr>
          <w:del w:id="962" w:author="Master Repository Process" w:date="2021-08-28T10:08:00Z"/>
        </w:trPr>
        <w:tc>
          <w:tcPr>
            <w:tcW w:w="1134" w:type="dxa"/>
          </w:tcPr>
          <w:p>
            <w:pPr>
              <w:pStyle w:val="yTable"/>
              <w:tabs>
                <w:tab w:val="right" w:pos="699"/>
              </w:tabs>
              <w:ind w:right="219"/>
              <w:rPr>
                <w:del w:id="963" w:author="Master Repository Process" w:date="2021-08-28T10:08:00Z"/>
                <w:sz w:val="20"/>
              </w:rPr>
            </w:pPr>
            <w:del w:id="964" w:author="Master Repository Process" w:date="2021-08-28T10:08:00Z">
              <w:r>
                <w:rPr>
                  <w:sz w:val="20"/>
                </w:rPr>
                <w:tab/>
                <w:delText>47</w:delText>
              </w:r>
            </w:del>
          </w:p>
        </w:tc>
        <w:tc>
          <w:tcPr>
            <w:tcW w:w="4604" w:type="dxa"/>
          </w:tcPr>
          <w:p>
            <w:pPr>
              <w:pStyle w:val="nzTable"/>
              <w:spacing w:before="60"/>
              <w:rPr>
                <w:del w:id="965" w:author="Master Repository Process" w:date="2021-08-28T10:08:00Z"/>
              </w:rPr>
            </w:pPr>
            <w:del w:id="966" w:author="Master Repository Process" w:date="2021-08-28T10:08:00Z">
              <w:r>
                <w:delText>Fee on application for a permit of a continuing nature for </w:delText>
              </w:r>
              <w:r>
                <w:rPr>
                  <w:snapToGrid w:val="0"/>
                </w:rPr>
                <w:delText>—</w:delText>
              </w:r>
              <w:r>
                <w:delText> </w:delText>
              </w:r>
            </w:del>
          </w:p>
        </w:tc>
        <w:tc>
          <w:tcPr>
            <w:tcW w:w="1147" w:type="dxa"/>
          </w:tcPr>
          <w:p>
            <w:pPr>
              <w:pStyle w:val="nzTable"/>
              <w:rPr>
                <w:del w:id="967" w:author="Master Repository Process" w:date="2021-08-28T10:08:00Z"/>
              </w:rPr>
            </w:pPr>
          </w:p>
        </w:tc>
      </w:tr>
      <w:tr>
        <w:trPr>
          <w:del w:id="968" w:author="Master Repository Process" w:date="2021-08-28T10:08:00Z"/>
        </w:trPr>
        <w:tc>
          <w:tcPr>
            <w:tcW w:w="1134" w:type="dxa"/>
          </w:tcPr>
          <w:p>
            <w:pPr>
              <w:pStyle w:val="yTable"/>
              <w:rPr>
                <w:del w:id="969" w:author="Master Repository Process" w:date="2021-08-28T10:08:00Z"/>
                <w:sz w:val="20"/>
              </w:rPr>
            </w:pPr>
          </w:p>
        </w:tc>
        <w:tc>
          <w:tcPr>
            <w:tcW w:w="4604" w:type="dxa"/>
          </w:tcPr>
          <w:p>
            <w:pPr>
              <w:pStyle w:val="nzTable"/>
              <w:tabs>
                <w:tab w:val="left" w:pos="263"/>
              </w:tabs>
              <w:ind w:left="743" w:hanging="743"/>
              <w:rPr>
                <w:del w:id="970" w:author="Master Repository Process" w:date="2021-08-28T10:08:00Z"/>
              </w:rPr>
            </w:pPr>
            <w:del w:id="971" w:author="Master Repository Process" w:date="2021-08-28T10:08:00Z">
              <w:r>
                <w:tab/>
                <w:delText>(a)</w:delText>
              </w:r>
              <w:r>
                <w:tab/>
                <w:delText>a video lottery terminal (regulation 18AA(7)) ………………………</w:delText>
              </w:r>
            </w:del>
          </w:p>
        </w:tc>
        <w:tc>
          <w:tcPr>
            <w:tcW w:w="1147" w:type="dxa"/>
          </w:tcPr>
          <w:p>
            <w:pPr>
              <w:pStyle w:val="nzTable"/>
              <w:rPr>
                <w:del w:id="972" w:author="Master Repository Process" w:date="2021-08-28T10:08:00Z"/>
              </w:rPr>
            </w:pPr>
            <w:del w:id="973" w:author="Master Repository Process" w:date="2021-08-28T10:08:00Z">
              <w:r>
                <w:br/>
                <w:delText>25</w:delText>
              </w:r>
            </w:del>
          </w:p>
        </w:tc>
      </w:tr>
      <w:tr>
        <w:trPr>
          <w:del w:id="974" w:author="Master Repository Process" w:date="2021-08-28T10:08:00Z"/>
        </w:trPr>
        <w:tc>
          <w:tcPr>
            <w:tcW w:w="1134" w:type="dxa"/>
          </w:tcPr>
          <w:p>
            <w:pPr>
              <w:pStyle w:val="yTable"/>
              <w:tabs>
                <w:tab w:val="right" w:pos="699"/>
              </w:tabs>
              <w:ind w:right="219"/>
              <w:rPr>
                <w:del w:id="975" w:author="Master Repository Process" w:date="2021-08-28T10:08:00Z"/>
                <w:sz w:val="20"/>
              </w:rPr>
            </w:pPr>
          </w:p>
        </w:tc>
        <w:tc>
          <w:tcPr>
            <w:tcW w:w="4604" w:type="dxa"/>
          </w:tcPr>
          <w:p>
            <w:pPr>
              <w:pStyle w:val="nzTable"/>
              <w:tabs>
                <w:tab w:val="left" w:pos="263"/>
              </w:tabs>
              <w:ind w:left="743" w:hanging="743"/>
              <w:rPr>
                <w:del w:id="976" w:author="Master Repository Process" w:date="2021-08-28T10:08:00Z"/>
              </w:rPr>
            </w:pPr>
            <w:del w:id="977" w:author="Master Repository Process" w:date="2021-08-28T10:08:00Z">
              <w:r>
                <w:tab/>
                <w:delText>(b)</w:delText>
              </w:r>
              <w:r>
                <w:tab/>
                <w:delText>an item of gaming equipment (regulation 18B(2)(a)) .............................….</w:delText>
              </w:r>
            </w:del>
          </w:p>
        </w:tc>
        <w:tc>
          <w:tcPr>
            <w:tcW w:w="1147" w:type="dxa"/>
          </w:tcPr>
          <w:p>
            <w:pPr>
              <w:pStyle w:val="nzTable"/>
              <w:rPr>
                <w:del w:id="978" w:author="Master Repository Process" w:date="2021-08-28T10:08:00Z"/>
              </w:rPr>
            </w:pPr>
            <w:del w:id="979" w:author="Master Repository Process" w:date="2021-08-28T10:08:00Z">
              <w:r>
                <w:br/>
                <w:delText>45</w:delText>
              </w:r>
            </w:del>
          </w:p>
        </w:tc>
      </w:tr>
      <w:tr>
        <w:trPr>
          <w:del w:id="980" w:author="Master Repository Process" w:date="2021-08-28T10:08:00Z"/>
        </w:trPr>
        <w:tc>
          <w:tcPr>
            <w:tcW w:w="1134" w:type="dxa"/>
          </w:tcPr>
          <w:p>
            <w:pPr>
              <w:pStyle w:val="yTable"/>
              <w:tabs>
                <w:tab w:val="right" w:pos="699"/>
              </w:tabs>
              <w:ind w:right="219"/>
              <w:rPr>
                <w:del w:id="981" w:author="Master Repository Process" w:date="2021-08-28T10:08:00Z"/>
                <w:sz w:val="20"/>
              </w:rPr>
            </w:pPr>
          </w:p>
        </w:tc>
        <w:tc>
          <w:tcPr>
            <w:tcW w:w="4604" w:type="dxa"/>
          </w:tcPr>
          <w:p>
            <w:pPr>
              <w:pStyle w:val="nzTable"/>
              <w:tabs>
                <w:tab w:val="left" w:pos="263"/>
              </w:tabs>
              <w:ind w:left="743" w:hanging="743"/>
              <w:rPr>
                <w:del w:id="982" w:author="Master Repository Process" w:date="2021-08-28T10:08:00Z"/>
              </w:rPr>
            </w:pPr>
            <w:del w:id="983" w:author="Master Repository Process" w:date="2021-08-28T10:08:00Z">
              <w:r>
                <w:tab/>
                <w:delText>(c)</w:delText>
              </w:r>
              <w:r>
                <w:tab/>
                <w:delText>a class of gaming equipment (regulation 18B(2)(b)) ............................…..</w:delText>
              </w:r>
            </w:del>
          </w:p>
        </w:tc>
        <w:tc>
          <w:tcPr>
            <w:tcW w:w="1147" w:type="dxa"/>
          </w:tcPr>
          <w:p>
            <w:pPr>
              <w:pStyle w:val="nzTable"/>
              <w:rPr>
                <w:del w:id="984" w:author="Master Repository Process" w:date="2021-08-28T10:08:00Z"/>
              </w:rPr>
            </w:pPr>
            <w:del w:id="985" w:author="Master Repository Process" w:date="2021-08-28T10:08:00Z">
              <w:r>
                <w:br/>
                <w:delText>90</w:delText>
              </w:r>
            </w:del>
          </w:p>
        </w:tc>
      </w:tr>
      <w:tr>
        <w:trPr>
          <w:del w:id="986" w:author="Master Repository Process" w:date="2021-08-28T10:08:00Z"/>
        </w:trPr>
        <w:tc>
          <w:tcPr>
            <w:tcW w:w="1134" w:type="dxa"/>
          </w:tcPr>
          <w:p>
            <w:pPr>
              <w:pStyle w:val="yTable"/>
              <w:tabs>
                <w:tab w:val="right" w:pos="699"/>
              </w:tabs>
              <w:ind w:right="219"/>
              <w:rPr>
                <w:del w:id="987" w:author="Master Repository Process" w:date="2021-08-28T10:08:00Z"/>
                <w:sz w:val="20"/>
              </w:rPr>
            </w:pPr>
            <w:del w:id="988" w:author="Master Repository Process" w:date="2021-08-28T10:08:00Z">
              <w:r>
                <w:rPr>
                  <w:sz w:val="20"/>
                </w:rPr>
                <w:tab/>
                <w:delText>47, 53</w:delText>
              </w:r>
            </w:del>
          </w:p>
        </w:tc>
        <w:tc>
          <w:tcPr>
            <w:tcW w:w="4604" w:type="dxa"/>
          </w:tcPr>
          <w:p>
            <w:pPr>
              <w:pStyle w:val="nzTable"/>
              <w:spacing w:before="60"/>
              <w:rPr>
                <w:del w:id="989" w:author="Master Repository Process" w:date="2021-08-28T10:08:00Z"/>
              </w:rPr>
            </w:pPr>
            <w:del w:id="990" w:author="Master Repository Process" w:date="2021-08-28T10:08:00Z">
              <w:r>
                <w:delText>Fee on application for a function permit for </w:delText>
              </w:r>
              <w:r>
                <w:rPr>
                  <w:snapToGrid w:val="0"/>
                </w:rPr>
                <w:delText>—</w:delText>
              </w:r>
              <w:r>
                <w:delText> </w:delText>
              </w:r>
            </w:del>
          </w:p>
        </w:tc>
        <w:tc>
          <w:tcPr>
            <w:tcW w:w="1147" w:type="dxa"/>
          </w:tcPr>
          <w:p>
            <w:pPr>
              <w:pStyle w:val="nzTable"/>
              <w:rPr>
                <w:del w:id="991" w:author="Master Repository Process" w:date="2021-08-28T10:08:00Z"/>
              </w:rPr>
            </w:pPr>
          </w:p>
        </w:tc>
      </w:tr>
      <w:tr>
        <w:trPr>
          <w:del w:id="992" w:author="Master Repository Process" w:date="2021-08-28T10:08:00Z"/>
        </w:trPr>
        <w:tc>
          <w:tcPr>
            <w:tcW w:w="1134" w:type="dxa"/>
          </w:tcPr>
          <w:p>
            <w:pPr>
              <w:pStyle w:val="yTable"/>
              <w:tabs>
                <w:tab w:val="right" w:pos="699"/>
              </w:tabs>
              <w:ind w:right="219"/>
              <w:rPr>
                <w:del w:id="993" w:author="Master Repository Process" w:date="2021-08-28T10:08:00Z"/>
                <w:sz w:val="20"/>
              </w:rPr>
            </w:pPr>
            <w:del w:id="994" w:author="Master Repository Process" w:date="2021-08-28T10:08:00Z">
              <w:r>
                <w:rPr>
                  <w:sz w:val="20"/>
                </w:rPr>
                <w:tab/>
                <w:delText>95</w:delText>
              </w:r>
            </w:del>
          </w:p>
        </w:tc>
        <w:tc>
          <w:tcPr>
            <w:tcW w:w="4604" w:type="dxa"/>
          </w:tcPr>
          <w:p>
            <w:pPr>
              <w:pStyle w:val="nzTable"/>
              <w:tabs>
                <w:tab w:val="left" w:pos="263"/>
              </w:tabs>
              <w:spacing w:before="60"/>
              <w:rPr>
                <w:del w:id="995" w:author="Master Repository Process" w:date="2021-08-28T10:08:00Z"/>
              </w:rPr>
            </w:pPr>
            <w:del w:id="996" w:author="Master Repository Process" w:date="2021-08-28T10:08:00Z">
              <w:r>
                <w:tab/>
                <w:delText>(a)</w:delText>
              </w:r>
              <w:r>
                <w:tab/>
                <w:delText>bingo .........................................…..</w:delText>
              </w:r>
            </w:del>
          </w:p>
        </w:tc>
        <w:tc>
          <w:tcPr>
            <w:tcW w:w="1147" w:type="dxa"/>
          </w:tcPr>
          <w:p>
            <w:pPr>
              <w:pStyle w:val="nzTable"/>
              <w:spacing w:before="60"/>
              <w:rPr>
                <w:del w:id="997" w:author="Master Repository Process" w:date="2021-08-28T10:08:00Z"/>
              </w:rPr>
            </w:pPr>
            <w:del w:id="998" w:author="Master Repository Process" w:date="2021-08-28T10:08:00Z">
              <w:r>
                <w:delText>15</w:delText>
              </w:r>
            </w:del>
          </w:p>
        </w:tc>
      </w:tr>
      <w:tr>
        <w:trPr>
          <w:del w:id="999" w:author="Master Repository Process" w:date="2021-08-28T10:08:00Z"/>
        </w:trPr>
        <w:tc>
          <w:tcPr>
            <w:tcW w:w="1134" w:type="dxa"/>
          </w:tcPr>
          <w:p>
            <w:pPr>
              <w:pStyle w:val="yTable"/>
              <w:tabs>
                <w:tab w:val="right" w:pos="699"/>
              </w:tabs>
              <w:ind w:right="219"/>
              <w:rPr>
                <w:del w:id="1000" w:author="Master Repository Process" w:date="2021-08-28T10:08:00Z"/>
                <w:sz w:val="20"/>
              </w:rPr>
            </w:pPr>
            <w:del w:id="1001" w:author="Master Repository Process" w:date="2021-08-28T10:08:00Z">
              <w:r>
                <w:rPr>
                  <w:sz w:val="20"/>
                </w:rPr>
                <w:tab/>
                <w:delText>96</w:delText>
              </w:r>
            </w:del>
          </w:p>
        </w:tc>
        <w:tc>
          <w:tcPr>
            <w:tcW w:w="4604" w:type="dxa"/>
          </w:tcPr>
          <w:p>
            <w:pPr>
              <w:pStyle w:val="nzTable"/>
              <w:tabs>
                <w:tab w:val="left" w:pos="263"/>
              </w:tabs>
              <w:spacing w:before="60"/>
              <w:rPr>
                <w:del w:id="1002" w:author="Master Repository Process" w:date="2021-08-28T10:08:00Z"/>
              </w:rPr>
            </w:pPr>
            <w:del w:id="1003" w:author="Master Repository Process" w:date="2021-08-28T10:08:00Z">
              <w:r>
                <w:tab/>
                <w:delText>(b)</w:delText>
              </w:r>
              <w:r>
                <w:tab/>
                <w:delText>multiple bingo, for each premises ...........….</w:delText>
              </w:r>
            </w:del>
          </w:p>
        </w:tc>
        <w:tc>
          <w:tcPr>
            <w:tcW w:w="1147" w:type="dxa"/>
          </w:tcPr>
          <w:p>
            <w:pPr>
              <w:pStyle w:val="nzTable"/>
              <w:spacing w:before="60"/>
              <w:rPr>
                <w:del w:id="1004" w:author="Master Repository Process" w:date="2021-08-28T10:08:00Z"/>
              </w:rPr>
            </w:pPr>
            <w:del w:id="1005" w:author="Master Repository Process" w:date="2021-08-28T10:08:00Z">
              <w:r>
                <w:delText>15</w:delText>
              </w:r>
            </w:del>
          </w:p>
        </w:tc>
      </w:tr>
      <w:tr>
        <w:trPr>
          <w:del w:id="1006" w:author="Master Repository Process" w:date="2021-08-28T10:08:00Z"/>
        </w:trPr>
        <w:tc>
          <w:tcPr>
            <w:tcW w:w="1134" w:type="dxa"/>
          </w:tcPr>
          <w:p>
            <w:pPr>
              <w:pStyle w:val="yTable"/>
              <w:tabs>
                <w:tab w:val="right" w:pos="699"/>
              </w:tabs>
              <w:ind w:right="219"/>
              <w:rPr>
                <w:del w:id="1007" w:author="Master Repository Process" w:date="2021-08-28T10:08:00Z"/>
                <w:sz w:val="20"/>
              </w:rPr>
            </w:pPr>
            <w:del w:id="1008" w:author="Master Repository Process" w:date="2021-08-28T10:08:00Z">
              <w:r>
                <w:rPr>
                  <w:sz w:val="20"/>
                </w:rPr>
                <w:tab/>
                <w:delText>97</w:delText>
              </w:r>
            </w:del>
          </w:p>
        </w:tc>
        <w:tc>
          <w:tcPr>
            <w:tcW w:w="4604" w:type="dxa"/>
          </w:tcPr>
          <w:p>
            <w:pPr>
              <w:pStyle w:val="nzTable"/>
              <w:tabs>
                <w:tab w:val="left" w:pos="263"/>
              </w:tabs>
              <w:spacing w:before="60"/>
              <w:rPr>
                <w:del w:id="1009" w:author="Master Repository Process" w:date="2021-08-28T10:08:00Z"/>
              </w:rPr>
            </w:pPr>
            <w:del w:id="1010" w:author="Master Repository Process" w:date="2021-08-28T10:08:00Z">
              <w:r>
                <w:tab/>
                <w:delText>(c)</w:delText>
              </w:r>
              <w:r>
                <w:tab/>
                <w:delText>simultaneous bingo, for each premises ...….</w:delText>
              </w:r>
            </w:del>
          </w:p>
        </w:tc>
        <w:tc>
          <w:tcPr>
            <w:tcW w:w="1147" w:type="dxa"/>
          </w:tcPr>
          <w:p>
            <w:pPr>
              <w:pStyle w:val="nzTable"/>
              <w:spacing w:before="60"/>
              <w:rPr>
                <w:del w:id="1011" w:author="Master Repository Process" w:date="2021-08-28T10:08:00Z"/>
              </w:rPr>
            </w:pPr>
            <w:del w:id="1012" w:author="Master Repository Process" w:date="2021-08-28T10:08:00Z">
              <w:r>
                <w:delText>15</w:delText>
              </w:r>
            </w:del>
          </w:p>
        </w:tc>
      </w:tr>
      <w:tr>
        <w:trPr>
          <w:del w:id="1013" w:author="Master Repository Process" w:date="2021-08-28T10:08:00Z"/>
        </w:trPr>
        <w:tc>
          <w:tcPr>
            <w:tcW w:w="1134" w:type="dxa"/>
          </w:tcPr>
          <w:p>
            <w:pPr>
              <w:pStyle w:val="yTable"/>
              <w:tabs>
                <w:tab w:val="right" w:pos="699"/>
              </w:tabs>
              <w:ind w:right="219"/>
              <w:rPr>
                <w:del w:id="1014" w:author="Master Repository Process" w:date="2021-08-28T10:08:00Z"/>
                <w:sz w:val="20"/>
              </w:rPr>
            </w:pPr>
            <w:del w:id="1015" w:author="Master Repository Process" w:date="2021-08-28T10:08:00Z">
              <w:r>
                <w:rPr>
                  <w:sz w:val="20"/>
                </w:rPr>
                <w:tab/>
                <w:delText>104</w:delText>
              </w:r>
            </w:del>
          </w:p>
        </w:tc>
        <w:tc>
          <w:tcPr>
            <w:tcW w:w="4604" w:type="dxa"/>
          </w:tcPr>
          <w:p>
            <w:pPr>
              <w:pStyle w:val="nzTable"/>
              <w:tabs>
                <w:tab w:val="left" w:pos="263"/>
              </w:tabs>
              <w:spacing w:before="60"/>
              <w:rPr>
                <w:del w:id="1016" w:author="Master Repository Process" w:date="2021-08-28T10:08:00Z"/>
              </w:rPr>
            </w:pPr>
            <w:del w:id="1017" w:author="Master Repository Process" w:date="2021-08-28T10:08:00Z">
              <w:r>
                <w:tab/>
                <w:delText>(d)</w:delText>
              </w:r>
              <w:r>
                <w:tab/>
                <w:delText>a standard lottery — </w:delText>
              </w:r>
            </w:del>
          </w:p>
        </w:tc>
        <w:tc>
          <w:tcPr>
            <w:tcW w:w="1147" w:type="dxa"/>
          </w:tcPr>
          <w:p>
            <w:pPr>
              <w:pStyle w:val="nzTable"/>
              <w:rPr>
                <w:del w:id="1018" w:author="Master Repository Process" w:date="2021-08-28T10:08:00Z"/>
              </w:rPr>
            </w:pPr>
          </w:p>
        </w:tc>
      </w:tr>
      <w:tr>
        <w:trPr>
          <w:del w:id="1019" w:author="Master Repository Process" w:date="2021-08-28T10:08:00Z"/>
        </w:trPr>
        <w:tc>
          <w:tcPr>
            <w:tcW w:w="1134" w:type="dxa"/>
          </w:tcPr>
          <w:p>
            <w:pPr>
              <w:pStyle w:val="yTable"/>
              <w:tabs>
                <w:tab w:val="right" w:pos="699"/>
              </w:tabs>
              <w:ind w:right="219"/>
              <w:rPr>
                <w:del w:id="1020" w:author="Master Repository Process" w:date="2021-08-28T10:08:00Z"/>
                <w:sz w:val="20"/>
              </w:rPr>
            </w:pPr>
          </w:p>
        </w:tc>
        <w:tc>
          <w:tcPr>
            <w:tcW w:w="4604" w:type="dxa"/>
          </w:tcPr>
          <w:p>
            <w:pPr>
              <w:pStyle w:val="nzTable"/>
              <w:tabs>
                <w:tab w:val="left" w:pos="743"/>
              </w:tabs>
              <w:ind w:left="1223" w:hanging="1223"/>
              <w:rPr>
                <w:del w:id="1021" w:author="Master Repository Process" w:date="2021-08-28T10:08:00Z"/>
              </w:rPr>
            </w:pPr>
            <w:del w:id="1022" w:author="Master Repository Process" w:date="2021-08-28T10:08:00Z">
              <w:r>
                <w:tab/>
                <w:delText>(i)</w:delText>
              </w:r>
              <w:r>
                <w:tab/>
                <w:delText xml:space="preserve">where the total retail value of prizes </w:delText>
              </w:r>
              <w:r>
                <w:br/>
                <w:delText>or prize money does not exceed $5 000 ……………………….</w:delText>
              </w:r>
            </w:del>
          </w:p>
        </w:tc>
        <w:tc>
          <w:tcPr>
            <w:tcW w:w="1147" w:type="dxa"/>
          </w:tcPr>
          <w:p>
            <w:pPr>
              <w:pStyle w:val="nzTable"/>
              <w:rPr>
                <w:del w:id="1023" w:author="Master Repository Process" w:date="2021-08-28T10:08:00Z"/>
              </w:rPr>
            </w:pPr>
            <w:del w:id="1024" w:author="Master Repository Process" w:date="2021-08-28T10:08:00Z">
              <w:r>
                <w:br/>
              </w:r>
              <w:r>
                <w:br/>
                <w:delText>25</w:delText>
              </w:r>
            </w:del>
          </w:p>
        </w:tc>
      </w:tr>
      <w:tr>
        <w:trPr>
          <w:del w:id="1025" w:author="Master Repository Process" w:date="2021-08-28T10:08:00Z"/>
        </w:trPr>
        <w:tc>
          <w:tcPr>
            <w:tcW w:w="1134" w:type="dxa"/>
          </w:tcPr>
          <w:p>
            <w:pPr>
              <w:pStyle w:val="yTable"/>
              <w:tabs>
                <w:tab w:val="right" w:pos="699"/>
              </w:tabs>
              <w:ind w:right="219"/>
              <w:rPr>
                <w:del w:id="1026" w:author="Master Repository Process" w:date="2021-08-28T10:08:00Z"/>
                <w:sz w:val="20"/>
              </w:rPr>
            </w:pPr>
          </w:p>
        </w:tc>
        <w:tc>
          <w:tcPr>
            <w:tcW w:w="4604" w:type="dxa"/>
          </w:tcPr>
          <w:p>
            <w:pPr>
              <w:pStyle w:val="nzTable"/>
              <w:tabs>
                <w:tab w:val="left" w:pos="743"/>
              </w:tabs>
              <w:ind w:left="1223" w:hanging="1223"/>
              <w:rPr>
                <w:del w:id="1027" w:author="Master Repository Process" w:date="2021-08-28T10:08:00Z"/>
              </w:rPr>
            </w:pPr>
            <w:del w:id="1028" w:author="Master Repository Process" w:date="2021-08-28T10:08:00Z">
              <w:r>
                <w:tab/>
                <w:delText>(ii)</w:delText>
              </w:r>
              <w:r>
                <w:tab/>
                <w:delText>otherwise .....................................……</w:delText>
              </w:r>
            </w:del>
          </w:p>
        </w:tc>
        <w:tc>
          <w:tcPr>
            <w:tcW w:w="1147" w:type="dxa"/>
          </w:tcPr>
          <w:p>
            <w:pPr>
              <w:pStyle w:val="nzTable"/>
              <w:rPr>
                <w:del w:id="1029" w:author="Master Repository Process" w:date="2021-08-28T10:08:00Z"/>
              </w:rPr>
            </w:pPr>
            <w:del w:id="1030" w:author="Master Repository Process" w:date="2021-08-28T10:08:00Z">
              <w:r>
                <w:delText>60</w:delText>
              </w:r>
            </w:del>
          </w:p>
        </w:tc>
      </w:tr>
      <w:tr>
        <w:trPr>
          <w:del w:id="1031" w:author="Master Repository Process" w:date="2021-08-28T10:08:00Z"/>
        </w:trPr>
        <w:tc>
          <w:tcPr>
            <w:tcW w:w="1134" w:type="dxa"/>
          </w:tcPr>
          <w:p>
            <w:pPr>
              <w:pStyle w:val="yTable"/>
              <w:tabs>
                <w:tab w:val="right" w:pos="699"/>
              </w:tabs>
              <w:ind w:right="219"/>
              <w:rPr>
                <w:del w:id="1032" w:author="Master Repository Process" w:date="2021-08-28T10:08:00Z"/>
                <w:sz w:val="20"/>
              </w:rPr>
            </w:pPr>
            <w:del w:id="1033" w:author="Master Repository Process" w:date="2021-08-28T10:08:00Z">
              <w:r>
                <w:rPr>
                  <w:sz w:val="20"/>
                </w:rPr>
                <w:tab/>
                <w:delText>104</w:delText>
              </w:r>
            </w:del>
          </w:p>
        </w:tc>
        <w:tc>
          <w:tcPr>
            <w:tcW w:w="4604" w:type="dxa"/>
          </w:tcPr>
          <w:p>
            <w:pPr>
              <w:pStyle w:val="nzTable"/>
              <w:tabs>
                <w:tab w:val="left" w:pos="263"/>
              </w:tabs>
              <w:spacing w:before="60"/>
              <w:ind w:left="743" w:hanging="743"/>
              <w:rPr>
                <w:del w:id="1034" w:author="Master Repository Process" w:date="2021-08-28T10:08:00Z"/>
              </w:rPr>
            </w:pPr>
            <w:del w:id="1035" w:author="Master Repository Process" w:date="2021-08-28T10:08:00Z">
              <w:r>
                <w:tab/>
                <w:delText>(da)</w:delText>
              </w:r>
              <w:r>
                <w:tab/>
                <w:delText>a standard lottery of a kind generally known or described as a calcutta ..............</w:delText>
              </w:r>
            </w:del>
          </w:p>
        </w:tc>
        <w:tc>
          <w:tcPr>
            <w:tcW w:w="1147" w:type="dxa"/>
          </w:tcPr>
          <w:p>
            <w:pPr>
              <w:pStyle w:val="nzTable"/>
              <w:spacing w:before="60"/>
              <w:rPr>
                <w:del w:id="1036" w:author="Master Repository Process" w:date="2021-08-28T10:08:00Z"/>
              </w:rPr>
            </w:pPr>
            <w:del w:id="1037" w:author="Master Repository Process" w:date="2021-08-28T10:08:00Z">
              <w:r>
                <w:br/>
                <w:delText>60</w:delText>
              </w:r>
            </w:del>
          </w:p>
        </w:tc>
      </w:tr>
      <w:tr>
        <w:tblPrEx>
          <w:tblCellMar>
            <w:left w:w="108" w:type="dxa"/>
            <w:right w:w="108" w:type="dxa"/>
          </w:tblCellMar>
        </w:tblPrEx>
        <w:trPr>
          <w:cantSplit/>
          <w:del w:id="1038" w:author="Master Repository Process" w:date="2021-08-28T10:08:00Z"/>
        </w:trPr>
        <w:tc>
          <w:tcPr>
            <w:tcW w:w="1134" w:type="dxa"/>
          </w:tcPr>
          <w:p>
            <w:pPr>
              <w:pStyle w:val="yTable"/>
              <w:tabs>
                <w:tab w:val="right" w:pos="699"/>
              </w:tabs>
              <w:ind w:right="219"/>
              <w:rPr>
                <w:del w:id="1039" w:author="Master Repository Process" w:date="2021-08-28T10:08:00Z"/>
                <w:sz w:val="20"/>
              </w:rPr>
            </w:pPr>
            <w:del w:id="1040" w:author="Master Repository Process" w:date="2021-08-28T10:08:00Z">
              <w:r>
                <w:rPr>
                  <w:sz w:val="20"/>
                </w:rPr>
                <w:tab/>
                <w:delText>104</w:delText>
              </w:r>
            </w:del>
          </w:p>
        </w:tc>
        <w:tc>
          <w:tcPr>
            <w:tcW w:w="4604" w:type="dxa"/>
          </w:tcPr>
          <w:p>
            <w:pPr>
              <w:pStyle w:val="nzTable"/>
              <w:tabs>
                <w:tab w:val="left" w:pos="263"/>
              </w:tabs>
              <w:spacing w:before="60"/>
              <w:rPr>
                <w:del w:id="1041" w:author="Master Repository Process" w:date="2021-08-28T10:08:00Z"/>
              </w:rPr>
            </w:pPr>
            <w:del w:id="1042" w:author="Master Repository Process" w:date="2021-08-28T10:08:00Z">
              <w:r>
                <w:tab/>
                <w:delText>(e)</w:delText>
              </w:r>
              <w:r>
                <w:tab/>
                <w:delText>a continuing lottery ..................................….</w:delText>
              </w:r>
            </w:del>
          </w:p>
        </w:tc>
        <w:tc>
          <w:tcPr>
            <w:tcW w:w="1147" w:type="dxa"/>
          </w:tcPr>
          <w:p>
            <w:pPr>
              <w:pStyle w:val="nzTable"/>
              <w:spacing w:before="60"/>
              <w:rPr>
                <w:del w:id="1043" w:author="Master Repository Process" w:date="2021-08-28T10:08:00Z"/>
              </w:rPr>
            </w:pPr>
            <w:del w:id="1044" w:author="Master Repository Process" w:date="2021-08-28T10:08:00Z">
              <w:r>
                <w:delText>10</w:delText>
              </w:r>
            </w:del>
          </w:p>
        </w:tc>
      </w:tr>
      <w:tr>
        <w:trPr>
          <w:del w:id="1045" w:author="Master Repository Process" w:date="2021-08-28T10:08:00Z"/>
        </w:trPr>
        <w:tc>
          <w:tcPr>
            <w:tcW w:w="1134" w:type="dxa"/>
          </w:tcPr>
          <w:p>
            <w:pPr>
              <w:pStyle w:val="yTable"/>
              <w:keepNext/>
              <w:keepLines/>
              <w:tabs>
                <w:tab w:val="right" w:pos="699"/>
              </w:tabs>
              <w:ind w:right="219"/>
              <w:rPr>
                <w:del w:id="1046" w:author="Master Repository Process" w:date="2021-08-28T10:08:00Z"/>
                <w:sz w:val="20"/>
              </w:rPr>
            </w:pPr>
          </w:p>
        </w:tc>
        <w:tc>
          <w:tcPr>
            <w:tcW w:w="4604" w:type="dxa"/>
          </w:tcPr>
          <w:p>
            <w:pPr>
              <w:pStyle w:val="nzTable"/>
              <w:tabs>
                <w:tab w:val="left" w:pos="263"/>
              </w:tabs>
              <w:spacing w:before="60"/>
              <w:rPr>
                <w:del w:id="1047" w:author="Master Repository Process" w:date="2021-08-28T10:08:00Z"/>
              </w:rPr>
            </w:pPr>
            <w:del w:id="1048" w:author="Master Repository Process" w:date="2021-08-28T10:08:00Z">
              <w:r>
                <w:tab/>
                <w:delText>(f)</w:delText>
              </w:r>
              <w:r>
                <w:tab/>
                <w:delText>gaming (per day authorised) </w:delText>
              </w:r>
              <w:r>
                <w:rPr>
                  <w:snapToGrid w:val="0"/>
                </w:rPr>
                <w:delText>—</w:delText>
              </w:r>
              <w:r>
                <w:delText> </w:delText>
              </w:r>
            </w:del>
          </w:p>
        </w:tc>
        <w:tc>
          <w:tcPr>
            <w:tcW w:w="1147" w:type="dxa"/>
          </w:tcPr>
          <w:p>
            <w:pPr>
              <w:pStyle w:val="nzTable"/>
              <w:rPr>
                <w:del w:id="1049" w:author="Master Repository Process" w:date="2021-08-28T10:08:00Z"/>
              </w:rPr>
            </w:pPr>
          </w:p>
        </w:tc>
      </w:tr>
      <w:tr>
        <w:trPr>
          <w:del w:id="1050" w:author="Master Repository Process" w:date="2021-08-28T10:08:00Z"/>
        </w:trPr>
        <w:tc>
          <w:tcPr>
            <w:tcW w:w="1134" w:type="dxa"/>
          </w:tcPr>
          <w:p>
            <w:pPr>
              <w:pStyle w:val="yTable"/>
              <w:keepNext/>
              <w:keepLines/>
              <w:tabs>
                <w:tab w:val="right" w:pos="699"/>
              </w:tabs>
              <w:ind w:right="219"/>
              <w:rPr>
                <w:del w:id="1051" w:author="Master Repository Process" w:date="2021-08-28T10:08:00Z"/>
                <w:sz w:val="20"/>
              </w:rPr>
            </w:pPr>
          </w:p>
        </w:tc>
        <w:tc>
          <w:tcPr>
            <w:tcW w:w="4604" w:type="dxa"/>
          </w:tcPr>
          <w:p>
            <w:pPr>
              <w:pStyle w:val="nzTable"/>
              <w:tabs>
                <w:tab w:val="left" w:pos="743"/>
              </w:tabs>
              <w:ind w:left="1223" w:hanging="1223"/>
              <w:rPr>
                <w:del w:id="1052" w:author="Master Repository Process" w:date="2021-08-28T10:08:00Z"/>
              </w:rPr>
            </w:pPr>
            <w:del w:id="1053" w:author="Master Repository Process" w:date="2021-08-28T10:08:00Z">
              <w:r>
                <w:tab/>
                <w:delText>(i)</w:delText>
              </w:r>
              <w:r>
                <w:tab/>
                <w:delText>1</w:delText>
              </w:r>
              <w:r>
                <w:noBreakHyphen/>
                <w:delText>5 tables ....................................…….</w:delText>
              </w:r>
            </w:del>
          </w:p>
        </w:tc>
        <w:tc>
          <w:tcPr>
            <w:tcW w:w="1147" w:type="dxa"/>
          </w:tcPr>
          <w:p>
            <w:pPr>
              <w:pStyle w:val="nzTable"/>
              <w:rPr>
                <w:del w:id="1054" w:author="Master Repository Process" w:date="2021-08-28T10:08:00Z"/>
              </w:rPr>
            </w:pPr>
            <w:del w:id="1055" w:author="Master Repository Process" w:date="2021-08-28T10:08:00Z">
              <w:r>
                <w:delText>170</w:delText>
              </w:r>
            </w:del>
          </w:p>
        </w:tc>
      </w:tr>
      <w:tr>
        <w:trPr>
          <w:del w:id="1056" w:author="Master Repository Process" w:date="2021-08-28T10:08:00Z"/>
        </w:trPr>
        <w:tc>
          <w:tcPr>
            <w:tcW w:w="1134" w:type="dxa"/>
          </w:tcPr>
          <w:p>
            <w:pPr>
              <w:pStyle w:val="yTable"/>
              <w:tabs>
                <w:tab w:val="right" w:pos="699"/>
              </w:tabs>
              <w:ind w:right="219"/>
              <w:rPr>
                <w:del w:id="1057" w:author="Master Repository Process" w:date="2021-08-28T10:08:00Z"/>
                <w:sz w:val="20"/>
              </w:rPr>
            </w:pPr>
          </w:p>
        </w:tc>
        <w:tc>
          <w:tcPr>
            <w:tcW w:w="4604" w:type="dxa"/>
          </w:tcPr>
          <w:p>
            <w:pPr>
              <w:pStyle w:val="nzTable"/>
              <w:tabs>
                <w:tab w:val="left" w:pos="743"/>
              </w:tabs>
              <w:ind w:left="1223" w:hanging="1223"/>
              <w:rPr>
                <w:del w:id="1058" w:author="Master Repository Process" w:date="2021-08-28T10:08:00Z"/>
              </w:rPr>
            </w:pPr>
            <w:del w:id="1059" w:author="Master Repository Process" w:date="2021-08-28T10:08:00Z">
              <w:r>
                <w:tab/>
                <w:delText>(ii)</w:delText>
              </w:r>
              <w:r>
                <w:tab/>
                <w:delText>6</w:delText>
              </w:r>
              <w:r>
                <w:noBreakHyphen/>
                <w:delText>10 tables .......................…...........….</w:delText>
              </w:r>
            </w:del>
          </w:p>
        </w:tc>
        <w:tc>
          <w:tcPr>
            <w:tcW w:w="1147" w:type="dxa"/>
          </w:tcPr>
          <w:p>
            <w:pPr>
              <w:pStyle w:val="nzTable"/>
              <w:rPr>
                <w:del w:id="1060" w:author="Master Repository Process" w:date="2021-08-28T10:08:00Z"/>
              </w:rPr>
            </w:pPr>
            <w:del w:id="1061" w:author="Master Repository Process" w:date="2021-08-28T10:08:00Z">
              <w:r>
                <w:delText>280</w:delText>
              </w:r>
            </w:del>
          </w:p>
        </w:tc>
      </w:tr>
      <w:tr>
        <w:trPr>
          <w:del w:id="1062" w:author="Master Repository Process" w:date="2021-08-28T10:08:00Z"/>
        </w:trPr>
        <w:tc>
          <w:tcPr>
            <w:tcW w:w="1134" w:type="dxa"/>
          </w:tcPr>
          <w:p>
            <w:pPr>
              <w:pStyle w:val="yTable"/>
              <w:tabs>
                <w:tab w:val="right" w:pos="699"/>
              </w:tabs>
              <w:ind w:right="219"/>
              <w:rPr>
                <w:del w:id="1063" w:author="Master Repository Process" w:date="2021-08-28T10:08:00Z"/>
                <w:sz w:val="20"/>
              </w:rPr>
            </w:pPr>
          </w:p>
        </w:tc>
        <w:tc>
          <w:tcPr>
            <w:tcW w:w="4604" w:type="dxa"/>
          </w:tcPr>
          <w:p>
            <w:pPr>
              <w:pStyle w:val="nzTable"/>
              <w:tabs>
                <w:tab w:val="left" w:pos="743"/>
              </w:tabs>
              <w:ind w:left="1223" w:hanging="1223"/>
              <w:rPr>
                <w:del w:id="1064" w:author="Master Repository Process" w:date="2021-08-28T10:08:00Z"/>
              </w:rPr>
            </w:pPr>
            <w:del w:id="1065" w:author="Master Repository Process" w:date="2021-08-28T10:08:00Z">
              <w:r>
                <w:tab/>
                <w:delText>(iii)</w:delText>
              </w:r>
              <w:r>
                <w:tab/>
                <w:delText>over 10 tables ..............................……</w:delText>
              </w:r>
            </w:del>
          </w:p>
        </w:tc>
        <w:tc>
          <w:tcPr>
            <w:tcW w:w="1147" w:type="dxa"/>
          </w:tcPr>
          <w:p>
            <w:pPr>
              <w:pStyle w:val="nzTable"/>
              <w:rPr>
                <w:del w:id="1066" w:author="Master Repository Process" w:date="2021-08-28T10:08:00Z"/>
              </w:rPr>
            </w:pPr>
            <w:del w:id="1067" w:author="Master Repository Process" w:date="2021-08-28T10:08:00Z">
              <w:r>
                <w:delText>340</w:delText>
              </w:r>
            </w:del>
          </w:p>
        </w:tc>
      </w:tr>
      <w:tr>
        <w:trPr>
          <w:del w:id="1068" w:author="Master Repository Process" w:date="2021-08-28T10:08:00Z"/>
        </w:trPr>
        <w:tc>
          <w:tcPr>
            <w:tcW w:w="1134" w:type="dxa"/>
          </w:tcPr>
          <w:p>
            <w:pPr>
              <w:pStyle w:val="yTable"/>
              <w:tabs>
                <w:tab w:val="right" w:pos="699"/>
              </w:tabs>
              <w:ind w:right="219"/>
              <w:rPr>
                <w:del w:id="1069" w:author="Master Repository Process" w:date="2021-08-28T10:08:00Z"/>
                <w:sz w:val="20"/>
              </w:rPr>
            </w:pPr>
          </w:p>
        </w:tc>
        <w:tc>
          <w:tcPr>
            <w:tcW w:w="4604" w:type="dxa"/>
          </w:tcPr>
          <w:p>
            <w:pPr>
              <w:pStyle w:val="nzTable"/>
              <w:tabs>
                <w:tab w:val="left" w:pos="263"/>
              </w:tabs>
              <w:spacing w:before="60"/>
              <w:rPr>
                <w:del w:id="1070" w:author="Master Repository Process" w:date="2021-08-28T10:08:00Z"/>
              </w:rPr>
            </w:pPr>
            <w:del w:id="1071" w:author="Master Repository Process" w:date="2021-08-28T10:08:00Z">
              <w:r>
                <w:tab/>
                <w:delText>(g)</w:delText>
              </w:r>
              <w:r>
                <w:tab/>
                <w:delText>two</w:delText>
              </w:r>
              <w:r>
                <w:noBreakHyphen/>
                <w:delText>up </w:delText>
              </w:r>
              <w:r>
                <w:rPr>
                  <w:snapToGrid w:val="0"/>
                </w:rPr>
                <w:delText>—</w:delText>
              </w:r>
              <w:r>
                <w:delText> </w:delText>
              </w:r>
            </w:del>
          </w:p>
        </w:tc>
        <w:tc>
          <w:tcPr>
            <w:tcW w:w="1147" w:type="dxa"/>
          </w:tcPr>
          <w:p>
            <w:pPr>
              <w:pStyle w:val="nzTable"/>
              <w:rPr>
                <w:del w:id="1072" w:author="Master Repository Process" w:date="2021-08-28T10:08:00Z"/>
              </w:rPr>
            </w:pPr>
          </w:p>
        </w:tc>
      </w:tr>
      <w:tr>
        <w:trPr>
          <w:del w:id="1073" w:author="Master Repository Process" w:date="2021-08-28T10:08:00Z"/>
        </w:trPr>
        <w:tc>
          <w:tcPr>
            <w:tcW w:w="1134" w:type="dxa"/>
          </w:tcPr>
          <w:p>
            <w:pPr>
              <w:pStyle w:val="yTable"/>
              <w:tabs>
                <w:tab w:val="right" w:pos="699"/>
              </w:tabs>
              <w:ind w:right="219"/>
              <w:rPr>
                <w:del w:id="1074" w:author="Master Repository Process" w:date="2021-08-28T10:08:00Z"/>
                <w:sz w:val="20"/>
              </w:rPr>
            </w:pPr>
            <w:del w:id="1075" w:author="Master Repository Process" w:date="2021-08-28T10:08:00Z">
              <w:r>
                <w:rPr>
                  <w:sz w:val="20"/>
                </w:rPr>
                <w:tab/>
                <w:delText>80</w:delText>
              </w:r>
            </w:del>
          </w:p>
        </w:tc>
        <w:tc>
          <w:tcPr>
            <w:tcW w:w="4604" w:type="dxa"/>
          </w:tcPr>
          <w:p>
            <w:pPr>
              <w:pStyle w:val="nzTable"/>
              <w:tabs>
                <w:tab w:val="left" w:pos="743"/>
              </w:tabs>
              <w:spacing w:before="60"/>
              <w:ind w:left="1225" w:hanging="1225"/>
              <w:rPr>
                <w:del w:id="1076" w:author="Master Repository Process" w:date="2021-08-28T10:08:00Z"/>
              </w:rPr>
            </w:pPr>
            <w:del w:id="1077" w:author="Master Repository Process" w:date="2021-08-28T10:08:00Z">
              <w:r>
                <w:tab/>
                <w:delText>(i)</w:delText>
              </w:r>
              <w:r>
                <w:tab/>
                <w:delText>by a country race club .................……</w:delText>
              </w:r>
            </w:del>
          </w:p>
        </w:tc>
        <w:tc>
          <w:tcPr>
            <w:tcW w:w="1147" w:type="dxa"/>
          </w:tcPr>
          <w:p>
            <w:pPr>
              <w:pStyle w:val="nzTable"/>
              <w:spacing w:before="60"/>
              <w:rPr>
                <w:del w:id="1078" w:author="Master Repository Process" w:date="2021-08-28T10:08:00Z"/>
              </w:rPr>
            </w:pPr>
            <w:del w:id="1079" w:author="Master Repository Process" w:date="2021-08-28T10:08:00Z">
              <w:r>
                <w:delText>115</w:delText>
              </w:r>
            </w:del>
          </w:p>
        </w:tc>
      </w:tr>
      <w:tr>
        <w:trPr>
          <w:del w:id="1080" w:author="Master Repository Process" w:date="2021-08-28T10:08:00Z"/>
        </w:trPr>
        <w:tc>
          <w:tcPr>
            <w:tcW w:w="1134" w:type="dxa"/>
          </w:tcPr>
          <w:p>
            <w:pPr>
              <w:pStyle w:val="yTable"/>
              <w:tabs>
                <w:tab w:val="right" w:pos="699"/>
              </w:tabs>
              <w:ind w:right="219"/>
              <w:rPr>
                <w:del w:id="1081" w:author="Master Repository Process" w:date="2021-08-28T10:08:00Z"/>
                <w:sz w:val="20"/>
              </w:rPr>
            </w:pPr>
            <w:del w:id="1082" w:author="Master Repository Process" w:date="2021-08-28T10:08:00Z">
              <w:r>
                <w:rPr>
                  <w:sz w:val="20"/>
                </w:rPr>
                <w:tab/>
                <w:delText>81</w:delText>
              </w:r>
            </w:del>
          </w:p>
        </w:tc>
        <w:tc>
          <w:tcPr>
            <w:tcW w:w="4604" w:type="dxa"/>
          </w:tcPr>
          <w:p>
            <w:pPr>
              <w:pStyle w:val="nzTable"/>
              <w:tabs>
                <w:tab w:val="left" w:pos="743"/>
              </w:tabs>
              <w:spacing w:before="60"/>
              <w:ind w:left="1225" w:hanging="1225"/>
              <w:rPr>
                <w:del w:id="1083" w:author="Master Repository Process" w:date="2021-08-28T10:08:00Z"/>
              </w:rPr>
            </w:pPr>
            <w:del w:id="1084" w:author="Master Repository Process" w:date="2021-08-28T10:08:00Z">
              <w:r>
                <w:tab/>
                <w:delText>(ii)</w:delText>
              </w:r>
              <w:r>
                <w:tab/>
                <w:delText>otherwise .....................................……</w:delText>
              </w:r>
            </w:del>
          </w:p>
        </w:tc>
        <w:tc>
          <w:tcPr>
            <w:tcW w:w="1147" w:type="dxa"/>
          </w:tcPr>
          <w:p>
            <w:pPr>
              <w:pStyle w:val="nzTable"/>
              <w:spacing w:before="60"/>
              <w:rPr>
                <w:del w:id="1085" w:author="Master Repository Process" w:date="2021-08-28T10:08:00Z"/>
              </w:rPr>
            </w:pPr>
            <w:del w:id="1086" w:author="Master Repository Process" w:date="2021-08-28T10:08:00Z">
              <w:r>
                <w:delText>170</w:delText>
              </w:r>
            </w:del>
          </w:p>
        </w:tc>
      </w:tr>
      <w:tr>
        <w:trPr>
          <w:del w:id="1087" w:author="Master Repository Process" w:date="2021-08-28T10:08:00Z"/>
        </w:trPr>
        <w:tc>
          <w:tcPr>
            <w:tcW w:w="1134" w:type="dxa"/>
          </w:tcPr>
          <w:p>
            <w:pPr>
              <w:pStyle w:val="yTable"/>
              <w:tabs>
                <w:tab w:val="right" w:pos="699"/>
              </w:tabs>
              <w:ind w:right="219"/>
              <w:rPr>
                <w:del w:id="1088" w:author="Master Repository Process" w:date="2021-08-28T10:08:00Z"/>
                <w:sz w:val="20"/>
              </w:rPr>
            </w:pPr>
            <w:del w:id="1089" w:author="Master Repository Process" w:date="2021-08-28T10:08:00Z">
              <w:r>
                <w:rPr>
                  <w:sz w:val="20"/>
                </w:rPr>
                <w:tab/>
                <w:delText>47, 53</w:delText>
              </w:r>
            </w:del>
          </w:p>
        </w:tc>
        <w:tc>
          <w:tcPr>
            <w:tcW w:w="4604" w:type="dxa"/>
          </w:tcPr>
          <w:p>
            <w:pPr>
              <w:pStyle w:val="nzTable"/>
              <w:spacing w:before="60"/>
              <w:rPr>
                <w:del w:id="1090" w:author="Master Repository Process" w:date="2021-08-28T10:08:00Z"/>
              </w:rPr>
            </w:pPr>
            <w:del w:id="1091" w:author="Master Repository Process" w:date="2021-08-28T10:08:00Z">
              <w:r>
                <w:delText>Fee on application for a permit of a continuing nature for </w:delText>
              </w:r>
              <w:r>
                <w:rPr>
                  <w:snapToGrid w:val="0"/>
                </w:rPr>
                <w:delText>—</w:delText>
              </w:r>
              <w:r>
                <w:delText> </w:delText>
              </w:r>
            </w:del>
          </w:p>
        </w:tc>
        <w:tc>
          <w:tcPr>
            <w:tcW w:w="1147" w:type="dxa"/>
          </w:tcPr>
          <w:p>
            <w:pPr>
              <w:pStyle w:val="nzTable"/>
              <w:rPr>
                <w:del w:id="1092" w:author="Master Repository Process" w:date="2021-08-28T10:08:00Z"/>
              </w:rPr>
            </w:pPr>
          </w:p>
        </w:tc>
      </w:tr>
      <w:tr>
        <w:trPr>
          <w:del w:id="1093" w:author="Master Repository Process" w:date="2021-08-28T10:08:00Z"/>
        </w:trPr>
        <w:tc>
          <w:tcPr>
            <w:tcW w:w="1134" w:type="dxa"/>
          </w:tcPr>
          <w:p>
            <w:pPr>
              <w:pStyle w:val="yTable"/>
              <w:tabs>
                <w:tab w:val="right" w:pos="699"/>
              </w:tabs>
              <w:ind w:right="219"/>
              <w:rPr>
                <w:del w:id="1094" w:author="Master Repository Process" w:date="2021-08-28T10:08:00Z"/>
                <w:sz w:val="20"/>
              </w:rPr>
            </w:pPr>
            <w:del w:id="1095" w:author="Master Repository Process" w:date="2021-08-28T10:08:00Z">
              <w:r>
                <w:rPr>
                  <w:sz w:val="20"/>
                </w:rPr>
                <w:tab/>
                <w:delText>95</w:delText>
              </w:r>
            </w:del>
          </w:p>
        </w:tc>
        <w:tc>
          <w:tcPr>
            <w:tcW w:w="4604" w:type="dxa"/>
          </w:tcPr>
          <w:p>
            <w:pPr>
              <w:pStyle w:val="nzTable"/>
              <w:tabs>
                <w:tab w:val="left" w:pos="263"/>
              </w:tabs>
              <w:spacing w:before="60"/>
              <w:rPr>
                <w:del w:id="1096" w:author="Master Repository Process" w:date="2021-08-28T10:08:00Z"/>
              </w:rPr>
            </w:pPr>
            <w:del w:id="1097" w:author="Master Repository Process" w:date="2021-08-28T10:08:00Z">
              <w:r>
                <w:tab/>
                <w:delText>(a)</w:delText>
              </w:r>
              <w:r>
                <w:tab/>
                <w:delText>bingo ...................................................…......</w:delText>
              </w:r>
            </w:del>
          </w:p>
        </w:tc>
        <w:tc>
          <w:tcPr>
            <w:tcW w:w="1147" w:type="dxa"/>
          </w:tcPr>
          <w:p>
            <w:pPr>
              <w:pStyle w:val="nzTable"/>
              <w:spacing w:before="60"/>
              <w:rPr>
                <w:del w:id="1098" w:author="Master Repository Process" w:date="2021-08-28T10:08:00Z"/>
              </w:rPr>
            </w:pPr>
            <w:del w:id="1099" w:author="Master Repository Process" w:date="2021-08-28T10:08:00Z">
              <w:r>
                <w:delText>25</w:delText>
              </w:r>
            </w:del>
          </w:p>
        </w:tc>
      </w:tr>
      <w:tr>
        <w:trPr>
          <w:del w:id="1100" w:author="Master Repository Process" w:date="2021-08-28T10:08:00Z"/>
        </w:trPr>
        <w:tc>
          <w:tcPr>
            <w:tcW w:w="1134" w:type="dxa"/>
          </w:tcPr>
          <w:p>
            <w:pPr>
              <w:pStyle w:val="yTable"/>
              <w:tabs>
                <w:tab w:val="right" w:pos="699"/>
              </w:tabs>
              <w:ind w:right="219"/>
              <w:rPr>
                <w:del w:id="1101" w:author="Master Repository Process" w:date="2021-08-28T10:08:00Z"/>
                <w:sz w:val="20"/>
              </w:rPr>
            </w:pPr>
            <w:del w:id="1102" w:author="Master Repository Process" w:date="2021-08-28T10:08:00Z">
              <w:r>
                <w:rPr>
                  <w:sz w:val="20"/>
                </w:rPr>
                <w:tab/>
                <w:delText>96</w:delText>
              </w:r>
            </w:del>
          </w:p>
        </w:tc>
        <w:tc>
          <w:tcPr>
            <w:tcW w:w="4604" w:type="dxa"/>
          </w:tcPr>
          <w:p>
            <w:pPr>
              <w:pStyle w:val="nzTable"/>
              <w:tabs>
                <w:tab w:val="left" w:pos="263"/>
              </w:tabs>
              <w:spacing w:before="60"/>
              <w:rPr>
                <w:del w:id="1103" w:author="Master Repository Process" w:date="2021-08-28T10:08:00Z"/>
              </w:rPr>
            </w:pPr>
            <w:del w:id="1104" w:author="Master Repository Process" w:date="2021-08-28T10:08:00Z">
              <w:r>
                <w:tab/>
                <w:delText>(b)</w:delText>
              </w:r>
              <w:r>
                <w:tab/>
                <w:delText>multiple bingo, for each premises .....….......</w:delText>
              </w:r>
            </w:del>
          </w:p>
        </w:tc>
        <w:tc>
          <w:tcPr>
            <w:tcW w:w="1147" w:type="dxa"/>
          </w:tcPr>
          <w:p>
            <w:pPr>
              <w:pStyle w:val="nzTable"/>
              <w:spacing w:before="60"/>
              <w:rPr>
                <w:del w:id="1105" w:author="Master Repository Process" w:date="2021-08-28T10:08:00Z"/>
              </w:rPr>
            </w:pPr>
            <w:del w:id="1106" w:author="Master Repository Process" w:date="2021-08-28T10:08:00Z">
              <w:r>
                <w:delText>25</w:delText>
              </w:r>
            </w:del>
          </w:p>
        </w:tc>
      </w:tr>
      <w:tr>
        <w:trPr>
          <w:del w:id="1107" w:author="Master Repository Process" w:date="2021-08-28T10:08:00Z"/>
        </w:trPr>
        <w:tc>
          <w:tcPr>
            <w:tcW w:w="1134" w:type="dxa"/>
          </w:tcPr>
          <w:p>
            <w:pPr>
              <w:pStyle w:val="yTable"/>
              <w:tabs>
                <w:tab w:val="right" w:pos="699"/>
              </w:tabs>
              <w:ind w:right="219"/>
              <w:rPr>
                <w:del w:id="1108" w:author="Master Repository Process" w:date="2021-08-28T10:08:00Z"/>
                <w:sz w:val="20"/>
              </w:rPr>
            </w:pPr>
            <w:del w:id="1109" w:author="Master Repository Process" w:date="2021-08-28T10:08:00Z">
              <w:r>
                <w:rPr>
                  <w:sz w:val="20"/>
                </w:rPr>
                <w:tab/>
                <w:delText>97</w:delText>
              </w:r>
            </w:del>
          </w:p>
        </w:tc>
        <w:tc>
          <w:tcPr>
            <w:tcW w:w="4604" w:type="dxa"/>
          </w:tcPr>
          <w:p>
            <w:pPr>
              <w:pStyle w:val="nzTable"/>
              <w:tabs>
                <w:tab w:val="left" w:pos="263"/>
              </w:tabs>
              <w:spacing w:before="60"/>
              <w:rPr>
                <w:del w:id="1110" w:author="Master Repository Process" w:date="2021-08-28T10:08:00Z"/>
              </w:rPr>
            </w:pPr>
            <w:del w:id="1111" w:author="Master Repository Process" w:date="2021-08-28T10:08:00Z">
              <w:r>
                <w:tab/>
                <w:delText>(c)</w:delText>
              </w:r>
              <w:r>
                <w:tab/>
                <w:delText>simultaneous bingo, for each premises ….....</w:delText>
              </w:r>
            </w:del>
          </w:p>
        </w:tc>
        <w:tc>
          <w:tcPr>
            <w:tcW w:w="1147" w:type="dxa"/>
          </w:tcPr>
          <w:p>
            <w:pPr>
              <w:pStyle w:val="nzTable"/>
              <w:spacing w:before="60"/>
              <w:rPr>
                <w:del w:id="1112" w:author="Master Repository Process" w:date="2021-08-28T10:08:00Z"/>
              </w:rPr>
            </w:pPr>
            <w:del w:id="1113" w:author="Master Repository Process" w:date="2021-08-28T10:08:00Z">
              <w:r>
                <w:delText>25</w:delText>
              </w:r>
            </w:del>
          </w:p>
        </w:tc>
      </w:tr>
      <w:tr>
        <w:trPr>
          <w:del w:id="1114" w:author="Master Repository Process" w:date="2021-08-28T10:08:00Z"/>
        </w:trPr>
        <w:tc>
          <w:tcPr>
            <w:tcW w:w="1134" w:type="dxa"/>
          </w:tcPr>
          <w:p>
            <w:pPr>
              <w:pStyle w:val="yTable"/>
              <w:tabs>
                <w:tab w:val="right" w:pos="699"/>
              </w:tabs>
              <w:ind w:right="219"/>
              <w:rPr>
                <w:del w:id="1115" w:author="Master Repository Process" w:date="2021-08-28T10:08:00Z"/>
                <w:sz w:val="20"/>
              </w:rPr>
            </w:pPr>
            <w:del w:id="1116" w:author="Master Repository Process" w:date="2021-08-28T10:08:00Z">
              <w:r>
                <w:rPr>
                  <w:sz w:val="20"/>
                </w:rPr>
                <w:tab/>
                <w:delText>104</w:delText>
              </w:r>
            </w:del>
          </w:p>
        </w:tc>
        <w:tc>
          <w:tcPr>
            <w:tcW w:w="4604" w:type="dxa"/>
          </w:tcPr>
          <w:p>
            <w:pPr>
              <w:pStyle w:val="nzTable"/>
              <w:tabs>
                <w:tab w:val="left" w:pos="263"/>
              </w:tabs>
              <w:spacing w:before="60"/>
              <w:ind w:left="743" w:hanging="743"/>
              <w:rPr>
                <w:del w:id="1117" w:author="Master Repository Process" w:date="2021-08-28T10:08:00Z"/>
              </w:rPr>
            </w:pPr>
            <w:del w:id="1118" w:author="Master Repository Process" w:date="2021-08-28T10:08:00Z">
              <w:r>
                <w:tab/>
                <w:delText>(d)</w:delText>
              </w:r>
              <w:r>
                <w:tab/>
                <w:delText>a standard lottery, where the total retail value of prizes or prize money is — </w:delText>
              </w:r>
            </w:del>
          </w:p>
        </w:tc>
        <w:tc>
          <w:tcPr>
            <w:tcW w:w="1147" w:type="dxa"/>
          </w:tcPr>
          <w:p>
            <w:pPr>
              <w:pStyle w:val="nzTable"/>
              <w:rPr>
                <w:del w:id="1119" w:author="Master Repository Process" w:date="2021-08-28T10:08:00Z"/>
              </w:rPr>
            </w:pPr>
          </w:p>
        </w:tc>
      </w:tr>
      <w:tr>
        <w:trPr>
          <w:del w:id="1120" w:author="Master Repository Process" w:date="2021-08-28T10:08:00Z"/>
        </w:trPr>
        <w:tc>
          <w:tcPr>
            <w:tcW w:w="1134" w:type="dxa"/>
          </w:tcPr>
          <w:p>
            <w:pPr>
              <w:pStyle w:val="yTable"/>
              <w:rPr>
                <w:del w:id="1121" w:author="Master Repository Process" w:date="2021-08-28T10:08:00Z"/>
                <w:sz w:val="20"/>
              </w:rPr>
            </w:pPr>
          </w:p>
        </w:tc>
        <w:tc>
          <w:tcPr>
            <w:tcW w:w="4604" w:type="dxa"/>
          </w:tcPr>
          <w:p>
            <w:pPr>
              <w:pStyle w:val="nzTable"/>
              <w:tabs>
                <w:tab w:val="left" w:pos="743"/>
              </w:tabs>
              <w:ind w:left="1223" w:hanging="1223"/>
              <w:rPr>
                <w:del w:id="1122" w:author="Master Repository Process" w:date="2021-08-28T10:08:00Z"/>
              </w:rPr>
            </w:pPr>
            <w:del w:id="1123" w:author="Master Repository Process" w:date="2021-08-28T10:08:00Z">
              <w:r>
                <w:tab/>
                <w:delText>(i)</w:delText>
              </w:r>
              <w:r>
                <w:tab/>
                <w:delText>not more than $5 000 ..............…...….</w:delText>
              </w:r>
            </w:del>
          </w:p>
        </w:tc>
        <w:tc>
          <w:tcPr>
            <w:tcW w:w="1147" w:type="dxa"/>
          </w:tcPr>
          <w:p>
            <w:pPr>
              <w:pStyle w:val="nzTable"/>
              <w:rPr>
                <w:del w:id="1124" w:author="Master Repository Process" w:date="2021-08-28T10:08:00Z"/>
              </w:rPr>
            </w:pPr>
            <w:del w:id="1125" w:author="Master Repository Process" w:date="2021-08-28T10:08:00Z">
              <w:r>
                <w:delText>35</w:delText>
              </w:r>
            </w:del>
          </w:p>
        </w:tc>
      </w:tr>
      <w:tr>
        <w:trPr>
          <w:del w:id="1126" w:author="Master Repository Process" w:date="2021-08-28T10:08:00Z"/>
        </w:trPr>
        <w:tc>
          <w:tcPr>
            <w:tcW w:w="1134" w:type="dxa"/>
          </w:tcPr>
          <w:p>
            <w:pPr>
              <w:pStyle w:val="yTable"/>
              <w:tabs>
                <w:tab w:val="right" w:pos="699"/>
              </w:tabs>
              <w:ind w:right="219"/>
              <w:rPr>
                <w:del w:id="1127" w:author="Master Repository Process" w:date="2021-08-28T10:08:00Z"/>
                <w:sz w:val="20"/>
              </w:rPr>
            </w:pPr>
          </w:p>
        </w:tc>
        <w:tc>
          <w:tcPr>
            <w:tcW w:w="4604" w:type="dxa"/>
          </w:tcPr>
          <w:p>
            <w:pPr>
              <w:pStyle w:val="nzTable"/>
              <w:tabs>
                <w:tab w:val="left" w:pos="743"/>
              </w:tabs>
              <w:ind w:left="1223" w:hanging="1223"/>
              <w:rPr>
                <w:del w:id="1128" w:author="Master Repository Process" w:date="2021-08-28T10:08:00Z"/>
              </w:rPr>
            </w:pPr>
            <w:del w:id="1129" w:author="Master Repository Process" w:date="2021-08-28T10:08:00Z">
              <w:r>
                <w:tab/>
                <w:delText>(ii)</w:delText>
              </w:r>
              <w:r>
                <w:tab/>
                <w:delText>more than $5 000 but not more than $50 000 ..........................…....….</w:delText>
              </w:r>
            </w:del>
          </w:p>
        </w:tc>
        <w:tc>
          <w:tcPr>
            <w:tcW w:w="1147" w:type="dxa"/>
          </w:tcPr>
          <w:p>
            <w:pPr>
              <w:pStyle w:val="nzTable"/>
              <w:rPr>
                <w:del w:id="1130" w:author="Master Repository Process" w:date="2021-08-28T10:08:00Z"/>
              </w:rPr>
            </w:pPr>
            <w:del w:id="1131" w:author="Master Repository Process" w:date="2021-08-28T10:08:00Z">
              <w:r>
                <w:rPr>
                  <w:u w:val="single"/>
                </w:rPr>
                <w:br/>
              </w:r>
              <w:r>
                <w:delText>85</w:delText>
              </w:r>
            </w:del>
          </w:p>
        </w:tc>
      </w:tr>
      <w:tr>
        <w:trPr>
          <w:del w:id="1132" w:author="Master Repository Process" w:date="2021-08-28T10:08:00Z"/>
        </w:trPr>
        <w:tc>
          <w:tcPr>
            <w:tcW w:w="1134" w:type="dxa"/>
          </w:tcPr>
          <w:p>
            <w:pPr>
              <w:pStyle w:val="yTable"/>
              <w:tabs>
                <w:tab w:val="right" w:pos="699"/>
              </w:tabs>
              <w:ind w:right="219"/>
              <w:rPr>
                <w:del w:id="1133" w:author="Master Repository Process" w:date="2021-08-28T10:08:00Z"/>
                <w:sz w:val="20"/>
              </w:rPr>
            </w:pPr>
          </w:p>
        </w:tc>
        <w:tc>
          <w:tcPr>
            <w:tcW w:w="4604" w:type="dxa"/>
          </w:tcPr>
          <w:p>
            <w:pPr>
              <w:pStyle w:val="nzTable"/>
              <w:tabs>
                <w:tab w:val="left" w:pos="743"/>
              </w:tabs>
              <w:ind w:left="1223" w:hanging="1223"/>
              <w:rPr>
                <w:del w:id="1134" w:author="Master Repository Process" w:date="2021-08-28T10:08:00Z"/>
              </w:rPr>
            </w:pPr>
            <w:del w:id="1135" w:author="Master Repository Process" w:date="2021-08-28T10:08:00Z">
              <w:r>
                <w:tab/>
                <w:delText>(iii)</w:delText>
              </w:r>
              <w:r>
                <w:tab/>
                <w:delText>more than $50 000 but not more than $100 000 .........................…...….</w:delText>
              </w:r>
            </w:del>
          </w:p>
        </w:tc>
        <w:tc>
          <w:tcPr>
            <w:tcW w:w="1147" w:type="dxa"/>
          </w:tcPr>
          <w:p>
            <w:pPr>
              <w:pStyle w:val="nzTable"/>
              <w:rPr>
                <w:del w:id="1136" w:author="Master Repository Process" w:date="2021-08-28T10:08:00Z"/>
              </w:rPr>
            </w:pPr>
            <w:del w:id="1137" w:author="Master Repository Process" w:date="2021-08-28T10:08:00Z">
              <w:r>
                <w:rPr>
                  <w:u w:val="single"/>
                </w:rPr>
                <w:br/>
              </w:r>
              <w:r>
                <w:delText>165</w:delText>
              </w:r>
            </w:del>
          </w:p>
        </w:tc>
      </w:tr>
      <w:tr>
        <w:trPr>
          <w:del w:id="1138" w:author="Master Repository Process" w:date="2021-08-28T10:08:00Z"/>
        </w:trPr>
        <w:tc>
          <w:tcPr>
            <w:tcW w:w="1134" w:type="dxa"/>
          </w:tcPr>
          <w:p>
            <w:pPr>
              <w:pStyle w:val="yTable"/>
              <w:tabs>
                <w:tab w:val="right" w:pos="699"/>
              </w:tabs>
              <w:ind w:right="219"/>
              <w:rPr>
                <w:del w:id="1139" w:author="Master Repository Process" w:date="2021-08-28T10:08:00Z"/>
                <w:sz w:val="20"/>
              </w:rPr>
            </w:pPr>
          </w:p>
        </w:tc>
        <w:tc>
          <w:tcPr>
            <w:tcW w:w="4604" w:type="dxa"/>
          </w:tcPr>
          <w:p>
            <w:pPr>
              <w:pStyle w:val="nzTable"/>
              <w:tabs>
                <w:tab w:val="left" w:pos="743"/>
              </w:tabs>
              <w:ind w:left="1223" w:hanging="1223"/>
              <w:rPr>
                <w:del w:id="1140" w:author="Master Repository Process" w:date="2021-08-28T10:08:00Z"/>
              </w:rPr>
            </w:pPr>
            <w:del w:id="1141" w:author="Master Repository Process" w:date="2021-08-28T10:08:00Z">
              <w:r>
                <w:tab/>
                <w:delText>(iv)</w:delText>
              </w:r>
              <w:r>
                <w:tab/>
                <w:delText>more than $100 000 but not more than $200 000 .............................…...…….</w:delText>
              </w:r>
            </w:del>
          </w:p>
        </w:tc>
        <w:tc>
          <w:tcPr>
            <w:tcW w:w="1147" w:type="dxa"/>
          </w:tcPr>
          <w:p>
            <w:pPr>
              <w:pStyle w:val="nzTable"/>
              <w:rPr>
                <w:del w:id="1142" w:author="Master Repository Process" w:date="2021-08-28T10:08:00Z"/>
              </w:rPr>
            </w:pPr>
            <w:del w:id="1143" w:author="Master Repository Process" w:date="2021-08-28T10:08:00Z">
              <w:r>
                <w:rPr>
                  <w:u w:val="single"/>
                </w:rPr>
                <w:br/>
              </w:r>
              <w:r>
                <w:delText>340</w:delText>
              </w:r>
            </w:del>
          </w:p>
        </w:tc>
      </w:tr>
      <w:tr>
        <w:trPr>
          <w:del w:id="1144" w:author="Master Repository Process" w:date="2021-08-28T10:08:00Z"/>
        </w:trPr>
        <w:tc>
          <w:tcPr>
            <w:tcW w:w="1134" w:type="dxa"/>
          </w:tcPr>
          <w:p>
            <w:pPr>
              <w:pStyle w:val="yTable"/>
              <w:tabs>
                <w:tab w:val="right" w:pos="699"/>
              </w:tabs>
              <w:ind w:right="219"/>
              <w:rPr>
                <w:del w:id="1145" w:author="Master Repository Process" w:date="2021-08-28T10:08:00Z"/>
                <w:sz w:val="20"/>
              </w:rPr>
            </w:pPr>
          </w:p>
        </w:tc>
        <w:tc>
          <w:tcPr>
            <w:tcW w:w="4604" w:type="dxa"/>
          </w:tcPr>
          <w:p>
            <w:pPr>
              <w:pStyle w:val="nzTable"/>
              <w:tabs>
                <w:tab w:val="left" w:pos="743"/>
              </w:tabs>
              <w:ind w:left="1223" w:hanging="1223"/>
              <w:rPr>
                <w:del w:id="1146" w:author="Master Repository Process" w:date="2021-08-28T10:08:00Z"/>
              </w:rPr>
            </w:pPr>
            <w:del w:id="1147" w:author="Master Repository Process" w:date="2021-08-28T10:08:00Z">
              <w:r>
                <w:tab/>
                <w:delText>(v)</w:delText>
              </w:r>
              <w:r>
                <w:tab/>
                <w:delText>more than $200 000 ................…...….</w:delText>
              </w:r>
            </w:del>
          </w:p>
        </w:tc>
        <w:tc>
          <w:tcPr>
            <w:tcW w:w="1147" w:type="dxa"/>
          </w:tcPr>
          <w:p>
            <w:pPr>
              <w:pStyle w:val="nzTable"/>
              <w:rPr>
                <w:del w:id="1148" w:author="Master Repository Process" w:date="2021-08-28T10:08:00Z"/>
              </w:rPr>
            </w:pPr>
            <w:del w:id="1149" w:author="Master Repository Process" w:date="2021-08-28T10:08:00Z">
              <w:r>
                <w:delText>565</w:delText>
              </w:r>
            </w:del>
          </w:p>
        </w:tc>
      </w:tr>
      <w:tr>
        <w:trPr>
          <w:del w:id="1150" w:author="Master Repository Process" w:date="2021-08-28T10:08:00Z"/>
        </w:trPr>
        <w:tc>
          <w:tcPr>
            <w:tcW w:w="1134" w:type="dxa"/>
          </w:tcPr>
          <w:p>
            <w:pPr>
              <w:pStyle w:val="yTable"/>
              <w:tabs>
                <w:tab w:val="right" w:pos="699"/>
              </w:tabs>
              <w:ind w:right="219"/>
              <w:rPr>
                <w:del w:id="1151" w:author="Master Repository Process" w:date="2021-08-28T10:08:00Z"/>
                <w:sz w:val="20"/>
              </w:rPr>
            </w:pPr>
            <w:del w:id="1152" w:author="Master Repository Process" w:date="2021-08-28T10:08:00Z">
              <w:r>
                <w:rPr>
                  <w:sz w:val="20"/>
                </w:rPr>
                <w:tab/>
                <w:delText>104</w:delText>
              </w:r>
            </w:del>
          </w:p>
        </w:tc>
        <w:tc>
          <w:tcPr>
            <w:tcW w:w="4604" w:type="dxa"/>
          </w:tcPr>
          <w:p>
            <w:pPr>
              <w:pStyle w:val="nzTable"/>
              <w:tabs>
                <w:tab w:val="left" w:pos="263"/>
              </w:tabs>
              <w:spacing w:before="60"/>
              <w:ind w:left="743" w:hanging="743"/>
              <w:rPr>
                <w:del w:id="1153" w:author="Master Repository Process" w:date="2021-08-28T10:08:00Z"/>
              </w:rPr>
            </w:pPr>
            <w:del w:id="1154" w:author="Master Repository Process" w:date="2021-08-28T10:08:00Z">
              <w:r>
                <w:tab/>
                <w:delText>(da)</w:delText>
              </w:r>
              <w:r>
                <w:tab/>
                <w:delText>a standard lottery of a kind generally known or described as a calcutta ............…..……..</w:delText>
              </w:r>
            </w:del>
          </w:p>
        </w:tc>
        <w:tc>
          <w:tcPr>
            <w:tcW w:w="1147" w:type="dxa"/>
          </w:tcPr>
          <w:p>
            <w:pPr>
              <w:pStyle w:val="nzTable"/>
              <w:spacing w:before="60"/>
              <w:rPr>
                <w:del w:id="1155" w:author="Master Repository Process" w:date="2021-08-28T10:08:00Z"/>
              </w:rPr>
            </w:pPr>
            <w:del w:id="1156" w:author="Master Repository Process" w:date="2021-08-28T10:08:00Z">
              <w:r>
                <w:br/>
                <w:delText>115</w:delText>
              </w:r>
            </w:del>
          </w:p>
        </w:tc>
      </w:tr>
      <w:tr>
        <w:trPr>
          <w:del w:id="1157" w:author="Master Repository Process" w:date="2021-08-28T10:08:00Z"/>
        </w:trPr>
        <w:tc>
          <w:tcPr>
            <w:tcW w:w="1134" w:type="dxa"/>
          </w:tcPr>
          <w:p>
            <w:pPr>
              <w:pStyle w:val="yTable"/>
              <w:tabs>
                <w:tab w:val="right" w:pos="699"/>
              </w:tabs>
              <w:ind w:right="219"/>
              <w:rPr>
                <w:del w:id="1158" w:author="Master Repository Process" w:date="2021-08-28T10:08:00Z"/>
                <w:sz w:val="20"/>
              </w:rPr>
            </w:pPr>
            <w:del w:id="1159" w:author="Master Repository Process" w:date="2021-08-28T10:08:00Z">
              <w:r>
                <w:rPr>
                  <w:sz w:val="20"/>
                </w:rPr>
                <w:tab/>
                <w:delText>104</w:delText>
              </w:r>
            </w:del>
          </w:p>
        </w:tc>
        <w:tc>
          <w:tcPr>
            <w:tcW w:w="4604" w:type="dxa"/>
          </w:tcPr>
          <w:p>
            <w:pPr>
              <w:pStyle w:val="nzTable"/>
              <w:tabs>
                <w:tab w:val="left" w:pos="263"/>
              </w:tabs>
              <w:spacing w:before="60"/>
              <w:rPr>
                <w:del w:id="1160" w:author="Master Repository Process" w:date="2021-08-28T10:08:00Z"/>
              </w:rPr>
            </w:pPr>
            <w:del w:id="1161" w:author="Master Repository Process" w:date="2021-08-28T10:08:00Z">
              <w:r>
                <w:tab/>
                <w:delText>(e)</w:delText>
              </w:r>
              <w:r>
                <w:tab/>
                <w:delText>a continuing lottery ........................…..........</w:delText>
              </w:r>
            </w:del>
          </w:p>
        </w:tc>
        <w:tc>
          <w:tcPr>
            <w:tcW w:w="1147" w:type="dxa"/>
          </w:tcPr>
          <w:p>
            <w:pPr>
              <w:pStyle w:val="nzTable"/>
              <w:spacing w:before="60"/>
              <w:rPr>
                <w:del w:id="1162" w:author="Master Repository Process" w:date="2021-08-28T10:08:00Z"/>
              </w:rPr>
            </w:pPr>
            <w:del w:id="1163" w:author="Master Repository Process" w:date="2021-08-28T10:08:00Z">
              <w:r>
                <w:delText>20</w:delText>
              </w:r>
            </w:del>
          </w:p>
        </w:tc>
      </w:tr>
      <w:tr>
        <w:trPr>
          <w:del w:id="1164" w:author="Master Repository Process" w:date="2021-08-28T10:08:00Z"/>
        </w:trPr>
        <w:tc>
          <w:tcPr>
            <w:tcW w:w="1134" w:type="dxa"/>
          </w:tcPr>
          <w:p>
            <w:pPr>
              <w:pStyle w:val="yTable"/>
              <w:tabs>
                <w:tab w:val="right" w:pos="699"/>
              </w:tabs>
              <w:ind w:right="219"/>
              <w:rPr>
                <w:del w:id="1165" w:author="Master Repository Process" w:date="2021-08-28T10:08:00Z"/>
                <w:sz w:val="20"/>
              </w:rPr>
            </w:pPr>
          </w:p>
        </w:tc>
        <w:tc>
          <w:tcPr>
            <w:tcW w:w="4604" w:type="dxa"/>
          </w:tcPr>
          <w:p>
            <w:pPr>
              <w:pStyle w:val="nzTable"/>
              <w:tabs>
                <w:tab w:val="left" w:pos="263"/>
              </w:tabs>
              <w:spacing w:before="60"/>
              <w:rPr>
                <w:del w:id="1166" w:author="Master Repository Process" w:date="2021-08-28T10:08:00Z"/>
              </w:rPr>
            </w:pPr>
            <w:del w:id="1167" w:author="Master Repository Process" w:date="2021-08-28T10:08:00Z">
              <w:r>
                <w:tab/>
                <w:delText>(f)</w:delText>
              </w:r>
              <w:r>
                <w:tab/>
                <w:delText>gaming (per day authorised) </w:delText>
              </w:r>
              <w:r>
                <w:rPr>
                  <w:snapToGrid w:val="0"/>
                </w:rPr>
                <w:delText>—</w:delText>
              </w:r>
              <w:r>
                <w:delText> </w:delText>
              </w:r>
            </w:del>
          </w:p>
        </w:tc>
        <w:tc>
          <w:tcPr>
            <w:tcW w:w="1147" w:type="dxa"/>
          </w:tcPr>
          <w:p>
            <w:pPr>
              <w:pStyle w:val="nzTable"/>
              <w:rPr>
                <w:del w:id="1168" w:author="Master Repository Process" w:date="2021-08-28T10:08:00Z"/>
              </w:rPr>
            </w:pPr>
          </w:p>
        </w:tc>
      </w:tr>
      <w:tr>
        <w:trPr>
          <w:del w:id="1169" w:author="Master Repository Process" w:date="2021-08-28T10:08:00Z"/>
        </w:trPr>
        <w:tc>
          <w:tcPr>
            <w:tcW w:w="1134" w:type="dxa"/>
          </w:tcPr>
          <w:p>
            <w:pPr>
              <w:pStyle w:val="yTable"/>
              <w:tabs>
                <w:tab w:val="right" w:pos="699"/>
              </w:tabs>
              <w:ind w:right="219"/>
              <w:rPr>
                <w:del w:id="1170" w:author="Master Repository Process" w:date="2021-08-28T10:08:00Z"/>
                <w:sz w:val="20"/>
              </w:rPr>
            </w:pPr>
          </w:p>
        </w:tc>
        <w:tc>
          <w:tcPr>
            <w:tcW w:w="4604" w:type="dxa"/>
          </w:tcPr>
          <w:p>
            <w:pPr>
              <w:pStyle w:val="nzTable"/>
              <w:tabs>
                <w:tab w:val="left" w:pos="743"/>
              </w:tabs>
              <w:ind w:left="1223" w:hanging="1223"/>
              <w:rPr>
                <w:del w:id="1171" w:author="Master Repository Process" w:date="2021-08-28T10:08:00Z"/>
              </w:rPr>
            </w:pPr>
            <w:del w:id="1172" w:author="Master Repository Process" w:date="2021-08-28T10:08:00Z">
              <w:r>
                <w:tab/>
                <w:delText>(i)</w:delText>
              </w:r>
              <w:r>
                <w:tab/>
                <w:delText>1</w:delText>
              </w:r>
              <w:r>
                <w:noBreakHyphen/>
                <w:delText>5 tables ..............................…....…..</w:delText>
              </w:r>
            </w:del>
          </w:p>
        </w:tc>
        <w:tc>
          <w:tcPr>
            <w:tcW w:w="1147" w:type="dxa"/>
          </w:tcPr>
          <w:p>
            <w:pPr>
              <w:pStyle w:val="nzTable"/>
              <w:rPr>
                <w:del w:id="1173" w:author="Master Repository Process" w:date="2021-08-28T10:08:00Z"/>
              </w:rPr>
            </w:pPr>
            <w:del w:id="1174" w:author="Master Repository Process" w:date="2021-08-28T10:08:00Z">
              <w:r>
                <w:delText>135</w:delText>
              </w:r>
            </w:del>
          </w:p>
        </w:tc>
      </w:tr>
      <w:tr>
        <w:trPr>
          <w:del w:id="1175" w:author="Master Repository Process" w:date="2021-08-28T10:08:00Z"/>
        </w:trPr>
        <w:tc>
          <w:tcPr>
            <w:tcW w:w="1134" w:type="dxa"/>
          </w:tcPr>
          <w:p>
            <w:pPr>
              <w:pStyle w:val="yTable"/>
              <w:tabs>
                <w:tab w:val="right" w:pos="699"/>
              </w:tabs>
              <w:ind w:right="219"/>
              <w:rPr>
                <w:del w:id="1176" w:author="Master Repository Process" w:date="2021-08-28T10:08:00Z"/>
                <w:sz w:val="20"/>
              </w:rPr>
            </w:pPr>
          </w:p>
        </w:tc>
        <w:tc>
          <w:tcPr>
            <w:tcW w:w="4604" w:type="dxa"/>
          </w:tcPr>
          <w:p>
            <w:pPr>
              <w:pStyle w:val="nzTable"/>
              <w:tabs>
                <w:tab w:val="left" w:pos="743"/>
              </w:tabs>
              <w:ind w:left="1223" w:hanging="1223"/>
              <w:rPr>
                <w:del w:id="1177" w:author="Master Repository Process" w:date="2021-08-28T10:08:00Z"/>
              </w:rPr>
            </w:pPr>
            <w:del w:id="1178" w:author="Master Repository Process" w:date="2021-08-28T10:08:00Z">
              <w:r>
                <w:tab/>
                <w:delText>(ii)</w:delText>
              </w:r>
              <w:r>
                <w:tab/>
                <w:delText>6</w:delText>
              </w:r>
              <w:r>
                <w:noBreakHyphen/>
                <w:delText>10 tables ......................…..........…..</w:delText>
              </w:r>
            </w:del>
          </w:p>
        </w:tc>
        <w:tc>
          <w:tcPr>
            <w:tcW w:w="1147" w:type="dxa"/>
          </w:tcPr>
          <w:p>
            <w:pPr>
              <w:pStyle w:val="nzTable"/>
              <w:rPr>
                <w:del w:id="1179" w:author="Master Repository Process" w:date="2021-08-28T10:08:00Z"/>
              </w:rPr>
            </w:pPr>
            <w:del w:id="1180" w:author="Master Repository Process" w:date="2021-08-28T10:08:00Z">
              <w:r>
                <w:delText>250</w:delText>
              </w:r>
            </w:del>
          </w:p>
        </w:tc>
      </w:tr>
      <w:tr>
        <w:trPr>
          <w:del w:id="1181" w:author="Master Repository Process" w:date="2021-08-28T10:08:00Z"/>
        </w:trPr>
        <w:tc>
          <w:tcPr>
            <w:tcW w:w="1134" w:type="dxa"/>
          </w:tcPr>
          <w:p>
            <w:pPr>
              <w:pStyle w:val="yTable"/>
              <w:tabs>
                <w:tab w:val="right" w:pos="699"/>
              </w:tabs>
              <w:ind w:right="219"/>
              <w:rPr>
                <w:del w:id="1182" w:author="Master Repository Process" w:date="2021-08-28T10:08:00Z"/>
                <w:sz w:val="20"/>
              </w:rPr>
            </w:pPr>
          </w:p>
        </w:tc>
        <w:tc>
          <w:tcPr>
            <w:tcW w:w="4604" w:type="dxa"/>
          </w:tcPr>
          <w:p>
            <w:pPr>
              <w:pStyle w:val="nzTable"/>
              <w:tabs>
                <w:tab w:val="left" w:pos="743"/>
              </w:tabs>
              <w:ind w:left="1223" w:hanging="1223"/>
              <w:rPr>
                <w:del w:id="1183" w:author="Master Repository Process" w:date="2021-08-28T10:08:00Z"/>
              </w:rPr>
            </w:pPr>
            <w:del w:id="1184" w:author="Master Repository Process" w:date="2021-08-28T10:08:00Z">
              <w:r>
                <w:tab/>
                <w:delText>(iii)</w:delText>
              </w:r>
              <w:r>
                <w:tab/>
                <w:delText>over 10 tables .................…...........….</w:delText>
              </w:r>
            </w:del>
          </w:p>
        </w:tc>
        <w:tc>
          <w:tcPr>
            <w:tcW w:w="1147" w:type="dxa"/>
          </w:tcPr>
          <w:p>
            <w:pPr>
              <w:pStyle w:val="nzTable"/>
              <w:rPr>
                <w:del w:id="1185" w:author="Master Repository Process" w:date="2021-08-28T10:08:00Z"/>
              </w:rPr>
            </w:pPr>
            <w:del w:id="1186" w:author="Master Repository Process" w:date="2021-08-28T10:08:00Z">
              <w:r>
                <w:delText>305</w:delText>
              </w:r>
            </w:del>
          </w:p>
        </w:tc>
      </w:tr>
      <w:tr>
        <w:trPr>
          <w:del w:id="1187" w:author="Master Repository Process" w:date="2021-08-28T10:08:00Z"/>
        </w:trPr>
        <w:tc>
          <w:tcPr>
            <w:tcW w:w="1134" w:type="dxa"/>
          </w:tcPr>
          <w:p>
            <w:pPr>
              <w:pStyle w:val="yTable"/>
              <w:tabs>
                <w:tab w:val="right" w:pos="699"/>
              </w:tabs>
              <w:ind w:right="219"/>
              <w:rPr>
                <w:del w:id="1188" w:author="Master Repository Process" w:date="2021-08-28T10:08:00Z"/>
                <w:sz w:val="20"/>
              </w:rPr>
            </w:pPr>
          </w:p>
        </w:tc>
        <w:tc>
          <w:tcPr>
            <w:tcW w:w="4604" w:type="dxa"/>
          </w:tcPr>
          <w:p>
            <w:pPr>
              <w:pStyle w:val="nzTable"/>
              <w:tabs>
                <w:tab w:val="left" w:pos="263"/>
              </w:tabs>
              <w:spacing w:before="60"/>
              <w:rPr>
                <w:del w:id="1189" w:author="Master Repository Process" w:date="2021-08-28T10:08:00Z"/>
              </w:rPr>
            </w:pPr>
            <w:del w:id="1190" w:author="Master Repository Process" w:date="2021-08-28T10:08:00Z">
              <w:r>
                <w:tab/>
                <w:delText>(g)</w:delText>
              </w:r>
              <w:r>
                <w:tab/>
                <w:delText>two</w:delText>
              </w:r>
              <w:r>
                <w:noBreakHyphen/>
                <w:delText>up </w:delText>
              </w:r>
              <w:r>
                <w:rPr>
                  <w:snapToGrid w:val="0"/>
                </w:rPr>
                <w:delText>—</w:delText>
              </w:r>
              <w:r>
                <w:delText> </w:delText>
              </w:r>
            </w:del>
          </w:p>
        </w:tc>
        <w:tc>
          <w:tcPr>
            <w:tcW w:w="1147" w:type="dxa"/>
          </w:tcPr>
          <w:p>
            <w:pPr>
              <w:pStyle w:val="nzTable"/>
              <w:rPr>
                <w:del w:id="1191" w:author="Master Repository Process" w:date="2021-08-28T10:08:00Z"/>
              </w:rPr>
            </w:pPr>
          </w:p>
        </w:tc>
      </w:tr>
      <w:tr>
        <w:trPr>
          <w:del w:id="1192" w:author="Master Repository Process" w:date="2021-08-28T10:08:00Z"/>
        </w:trPr>
        <w:tc>
          <w:tcPr>
            <w:tcW w:w="1134" w:type="dxa"/>
          </w:tcPr>
          <w:p>
            <w:pPr>
              <w:pStyle w:val="yTable"/>
              <w:tabs>
                <w:tab w:val="right" w:pos="699"/>
              </w:tabs>
              <w:ind w:right="219"/>
              <w:rPr>
                <w:del w:id="1193" w:author="Master Repository Process" w:date="2021-08-28T10:08:00Z"/>
                <w:sz w:val="20"/>
              </w:rPr>
            </w:pPr>
            <w:del w:id="1194" w:author="Master Repository Process" w:date="2021-08-28T10:08:00Z">
              <w:r>
                <w:rPr>
                  <w:sz w:val="20"/>
                </w:rPr>
                <w:tab/>
                <w:delText>80</w:delText>
              </w:r>
            </w:del>
          </w:p>
        </w:tc>
        <w:tc>
          <w:tcPr>
            <w:tcW w:w="4604" w:type="dxa"/>
          </w:tcPr>
          <w:p>
            <w:pPr>
              <w:pStyle w:val="nzTable"/>
              <w:tabs>
                <w:tab w:val="left" w:pos="743"/>
              </w:tabs>
              <w:spacing w:before="60"/>
              <w:ind w:left="1225" w:hanging="1225"/>
              <w:rPr>
                <w:del w:id="1195" w:author="Master Repository Process" w:date="2021-08-28T10:08:00Z"/>
              </w:rPr>
            </w:pPr>
            <w:del w:id="1196" w:author="Master Repository Process" w:date="2021-08-28T10:08:00Z">
              <w:r>
                <w:tab/>
                <w:delText>(i)</w:delText>
              </w:r>
              <w:r>
                <w:tab/>
                <w:delText>by a country race club, per day authorised ...........................…......…..</w:delText>
              </w:r>
            </w:del>
          </w:p>
        </w:tc>
        <w:tc>
          <w:tcPr>
            <w:tcW w:w="1147" w:type="dxa"/>
          </w:tcPr>
          <w:p>
            <w:pPr>
              <w:pStyle w:val="nzTable"/>
              <w:spacing w:before="60"/>
              <w:rPr>
                <w:del w:id="1197" w:author="Master Repository Process" w:date="2021-08-28T10:08:00Z"/>
              </w:rPr>
            </w:pPr>
            <w:del w:id="1198" w:author="Master Repository Process" w:date="2021-08-28T10:08:00Z">
              <w:r>
                <w:rPr>
                  <w:u w:val="single"/>
                </w:rPr>
                <w:br/>
              </w:r>
              <w:r>
                <w:delText>90</w:delText>
              </w:r>
            </w:del>
          </w:p>
        </w:tc>
      </w:tr>
      <w:tr>
        <w:trPr>
          <w:del w:id="1199" w:author="Master Repository Process" w:date="2021-08-28T10:08:00Z"/>
        </w:trPr>
        <w:tc>
          <w:tcPr>
            <w:tcW w:w="1134" w:type="dxa"/>
          </w:tcPr>
          <w:p>
            <w:pPr>
              <w:pStyle w:val="yTable"/>
              <w:tabs>
                <w:tab w:val="right" w:pos="699"/>
              </w:tabs>
              <w:ind w:right="219"/>
              <w:rPr>
                <w:del w:id="1200" w:author="Master Repository Process" w:date="2021-08-28T10:08:00Z"/>
                <w:sz w:val="20"/>
              </w:rPr>
            </w:pPr>
            <w:del w:id="1201" w:author="Master Repository Process" w:date="2021-08-28T10:08:00Z">
              <w:r>
                <w:rPr>
                  <w:sz w:val="20"/>
                </w:rPr>
                <w:tab/>
                <w:delText>81</w:delText>
              </w:r>
            </w:del>
          </w:p>
        </w:tc>
        <w:tc>
          <w:tcPr>
            <w:tcW w:w="4604" w:type="dxa"/>
          </w:tcPr>
          <w:p>
            <w:pPr>
              <w:pStyle w:val="nzTable"/>
              <w:tabs>
                <w:tab w:val="left" w:pos="743"/>
              </w:tabs>
              <w:spacing w:before="60"/>
              <w:ind w:left="1225" w:hanging="1225"/>
              <w:rPr>
                <w:del w:id="1202" w:author="Master Repository Process" w:date="2021-08-28T10:08:00Z"/>
              </w:rPr>
            </w:pPr>
            <w:del w:id="1203" w:author="Master Repository Process" w:date="2021-08-28T10:08:00Z">
              <w:r>
                <w:tab/>
                <w:delText>(ii)</w:delText>
              </w:r>
              <w:r>
                <w:tab/>
                <w:delText>otherwise, per day authorised …...….</w:delText>
              </w:r>
            </w:del>
          </w:p>
        </w:tc>
        <w:tc>
          <w:tcPr>
            <w:tcW w:w="1147" w:type="dxa"/>
          </w:tcPr>
          <w:p>
            <w:pPr>
              <w:pStyle w:val="nzTable"/>
              <w:spacing w:before="60"/>
              <w:rPr>
                <w:del w:id="1204" w:author="Master Repository Process" w:date="2021-08-28T10:08:00Z"/>
              </w:rPr>
            </w:pPr>
            <w:del w:id="1205" w:author="Master Repository Process" w:date="2021-08-28T10:08:00Z">
              <w:r>
                <w:delText>135</w:delText>
              </w:r>
            </w:del>
          </w:p>
        </w:tc>
      </w:tr>
      <w:tr>
        <w:trPr>
          <w:del w:id="1206" w:author="Master Repository Process" w:date="2021-08-28T10:08:00Z"/>
        </w:trPr>
        <w:tc>
          <w:tcPr>
            <w:tcW w:w="1134" w:type="dxa"/>
          </w:tcPr>
          <w:p>
            <w:pPr>
              <w:pStyle w:val="yTable"/>
              <w:tabs>
                <w:tab w:val="right" w:pos="699"/>
              </w:tabs>
              <w:ind w:right="219"/>
              <w:rPr>
                <w:del w:id="1207" w:author="Master Repository Process" w:date="2021-08-28T10:08:00Z"/>
                <w:sz w:val="20"/>
              </w:rPr>
            </w:pPr>
            <w:del w:id="1208" w:author="Master Repository Process" w:date="2021-08-28T10:08:00Z">
              <w:r>
                <w:rPr>
                  <w:sz w:val="20"/>
                </w:rPr>
                <w:tab/>
                <w:delText>53, 55</w:delText>
              </w:r>
            </w:del>
          </w:p>
        </w:tc>
        <w:tc>
          <w:tcPr>
            <w:tcW w:w="4604" w:type="dxa"/>
          </w:tcPr>
          <w:p>
            <w:pPr>
              <w:pStyle w:val="nzTable"/>
              <w:spacing w:before="60"/>
              <w:rPr>
                <w:del w:id="1209" w:author="Master Repository Process" w:date="2021-08-28T10:08:00Z"/>
              </w:rPr>
            </w:pPr>
            <w:del w:id="1210" w:author="Master Repository Process" w:date="2021-08-28T10:08:00Z">
              <w:r>
                <w:delText>Fee on application for approval of premises </w:delText>
              </w:r>
              <w:r>
                <w:rPr>
                  <w:snapToGrid w:val="0"/>
                </w:rPr>
                <w:delText>—</w:delText>
              </w:r>
              <w:r>
                <w:delText> </w:delText>
              </w:r>
            </w:del>
          </w:p>
        </w:tc>
        <w:tc>
          <w:tcPr>
            <w:tcW w:w="1147" w:type="dxa"/>
          </w:tcPr>
          <w:p>
            <w:pPr>
              <w:pStyle w:val="nzTable"/>
              <w:rPr>
                <w:del w:id="1211" w:author="Master Repository Process" w:date="2021-08-28T10:08:00Z"/>
              </w:rPr>
            </w:pPr>
          </w:p>
        </w:tc>
      </w:tr>
      <w:tr>
        <w:trPr>
          <w:del w:id="1212" w:author="Master Repository Process" w:date="2021-08-28T10:08:00Z"/>
        </w:trPr>
        <w:tc>
          <w:tcPr>
            <w:tcW w:w="1134" w:type="dxa"/>
          </w:tcPr>
          <w:p>
            <w:pPr>
              <w:pStyle w:val="yTable"/>
              <w:tabs>
                <w:tab w:val="right" w:pos="699"/>
              </w:tabs>
              <w:ind w:right="219"/>
              <w:rPr>
                <w:del w:id="1213" w:author="Master Repository Process" w:date="2021-08-28T10:08:00Z"/>
                <w:sz w:val="20"/>
              </w:rPr>
            </w:pPr>
          </w:p>
        </w:tc>
        <w:tc>
          <w:tcPr>
            <w:tcW w:w="4604" w:type="dxa"/>
          </w:tcPr>
          <w:p>
            <w:pPr>
              <w:pStyle w:val="nzTable"/>
              <w:tabs>
                <w:tab w:val="left" w:pos="263"/>
              </w:tabs>
              <w:ind w:left="743" w:hanging="743"/>
              <w:rPr>
                <w:del w:id="1214" w:author="Master Repository Process" w:date="2021-08-28T10:08:00Z"/>
              </w:rPr>
            </w:pPr>
            <w:del w:id="1215" w:author="Master Repository Process" w:date="2021-08-28T10:08:00Z">
              <w:r>
                <w:tab/>
                <w:delText>(a)</w:delText>
              </w:r>
              <w:r>
                <w:tab/>
                <w:delText>for a specific function .............………....….</w:delText>
              </w:r>
            </w:del>
          </w:p>
        </w:tc>
        <w:tc>
          <w:tcPr>
            <w:tcW w:w="1147" w:type="dxa"/>
          </w:tcPr>
          <w:p>
            <w:pPr>
              <w:pStyle w:val="nzTable"/>
              <w:rPr>
                <w:del w:id="1216" w:author="Master Repository Process" w:date="2021-08-28T10:08:00Z"/>
              </w:rPr>
            </w:pPr>
            <w:del w:id="1217" w:author="Master Repository Process" w:date="2021-08-28T10:08:00Z">
              <w:r>
                <w:delText>15</w:delText>
              </w:r>
            </w:del>
          </w:p>
        </w:tc>
      </w:tr>
      <w:tr>
        <w:trPr>
          <w:del w:id="1218" w:author="Master Repository Process" w:date="2021-08-28T10:08:00Z"/>
        </w:trPr>
        <w:tc>
          <w:tcPr>
            <w:tcW w:w="1134" w:type="dxa"/>
          </w:tcPr>
          <w:p>
            <w:pPr>
              <w:pStyle w:val="yTable"/>
              <w:tabs>
                <w:tab w:val="right" w:pos="699"/>
              </w:tabs>
              <w:ind w:right="219"/>
              <w:rPr>
                <w:del w:id="1219" w:author="Master Repository Process" w:date="2021-08-28T10:08:00Z"/>
                <w:sz w:val="20"/>
              </w:rPr>
            </w:pPr>
          </w:p>
        </w:tc>
        <w:tc>
          <w:tcPr>
            <w:tcW w:w="4604" w:type="dxa"/>
          </w:tcPr>
          <w:p>
            <w:pPr>
              <w:pStyle w:val="nzTable"/>
              <w:tabs>
                <w:tab w:val="left" w:pos="263"/>
              </w:tabs>
              <w:ind w:left="743" w:hanging="743"/>
              <w:rPr>
                <w:del w:id="1220" w:author="Master Repository Process" w:date="2021-08-28T10:08:00Z"/>
              </w:rPr>
            </w:pPr>
            <w:del w:id="1221" w:author="Master Repository Process" w:date="2021-08-28T10:08:00Z">
              <w:r>
                <w:tab/>
                <w:delText>(b)</w:delText>
              </w:r>
              <w:r>
                <w:tab/>
                <w:delText>for functions from time to time ......……….</w:delText>
              </w:r>
            </w:del>
          </w:p>
        </w:tc>
        <w:tc>
          <w:tcPr>
            <w:tcW w:w="1147" w:type="dxa"/>
          </w:tcPr>
          <w:p>
            <w:pPr>
              <w:pStyle w:val="nzTable"/>
              <w:rPr>
                <w:del w:id="1222" w:author="Master Repository Process" w:date="2021-08-28T10:08:00Z"/>
              </w:rPr>
            </w:pPr>
            <w:del w:id="1223" w:author="Master Repository Process" w:date="2021-08-28T10:08:00Z">
              <w:r>
                <w:delText>60</w:delText>
              </w:r>
            </w:del>
          </w:p>
        </w:tc>
      </w:tr>
      <w:tr>
        <w:trPr>
          <w:del w:id="1224" w:author="Master Repository Process" w:date="2021-08-28T10:08:00Z"/>
        </w:trPr>
        <w:tc>
          <w:tcPr>
            <w:tcW w:w="1134" w:type="dxa"/>
          </w:tcPr>
          <w:p>
            <w:pPr>
              <w:pStyle w:val="yTable"/>
              <w:tabs>
                <w:tab w:val="right" w:pos="699"/>
              </w:tabs>
              <w:ind w:right="219"/>
              <w:rPr>
                <w:del w:id="1225" w:author="Master Repository Process" w:date="2021-08-28T10:08:00Z"/>
                <w:sz w:val="20"/>
              </w:rPr>
            </w:pPr>
          </w:p>
        </w:tc>
        <w:tc>
          <w:tcPr>
            <w:tcW w:w="4604" w:type="dxa"/>
          </w:tcPr>
          <w:p>
            <w:pPr>
              <w:pStyle w:val="nzTable"/>
              <w:tabs>
                <w:tab w:val="left" w:pos="263"/>
              </w:tabs>
              <w:ind w:left="743" w:hanging="743"/>
              <w:rPr>
                <w:del w:id="1226" w:author="Master Repository Process" w:date="2021-08-28T10:08:00Z"/>
              </w:rPr>
            </w:pPr>
            <w:del w:id="1227" w:author="Master Repository Process" w:date="2021-08-28T10:08:00Z">
              <w:r>
                <w:tab/>
                <w:delText>(c)</w:delText>
              </w:r>
              <w:r>
                <w:tab/>
                <w:delText>for permit of a continuing nature ...……….</w:delText>
              </w:r>
            </w:del>
          </w:p>
        </w:tc>
        <w:tc>
          <w:tcPr>
            <w:tcW w:w="1147" w:type="dxa"/>
          </w:tcPr>
          <w:p>
            <w:pPr>
              <w:pStyle w:val="nzTable"/>
              <w:rPr>
                <w:del w:id="1228" w:author="Master Repository Process" w:date="2021-08-28T10:08:00Z"/>
              </w:rPr>
            </w:pPr>
            <w:del w:id="1229" w:author="Master Repository Process" w:date="2021-08-28T10:08:00Z">
              <w:r>
                <w:delText>60</w:delText>
              </w:r>
            </w:del>
          </w:p>
        </w:tc>
      </w:tr>
      <w:tr>
        <w:trPr>
          <w:del w:id="1230" w:author="Master Repository Process" w:date="2021-08-28T10:08:00Z"/>
        </w:trPr>
        <w:tc>
          <w:tcPr>
            <w:tcW w:w="1134" w:type="dxa"/>
          </w:tcPr>
          <w:p>
            <w:pPr>
              <w:pStyle w:val="yTable"/>
              <w:tabs>
                <w:tab w:val="right" w:pos="699"/>
              </w:tabs>
              <w:ind w:right="219"/>
              <w:rPr>
                <w:del w:id="1231" w:author="Master Repository Process" w:date="2021-08-28T10:08:00Z"/>
                <w:sz w:val="20"/>
              </w:rPr>
            </w:pPr>
            <w:del w:id="1232" w:author="Master Repository Process" w:date="2021-08-28T10:08:00Z">
              <w:r>
                <w:rPr>
                  <w:sz w:val="20"/>
                </w:rPr>
                <w:tab/>
                <w:delText>92</w:delText>
              </w:r>
            </w:del>
          </w:p>
        </w:tc>
        <w:tc>
          <w:tcPr>
            <w:tcW w:w="4604" w:type="dxa"/>
          </w:tcPr>
          <w:p>
            <w:pPr>
              <w:pStyle w:val="nzTable"/>
              <w:spacing w:before="60"/>
              <w:rPr>
                <w:del w:id="1233" w:author="Master Repository Process" w:date="2021-08-28T10:08:00Z"/>
              </w:rPr>
            </w:pPr>
            <w:del w:id="1234" w:author="Master Repository Process" w:date="2021-08-28T10:08:00Z">
              <w:r>
                <w:delText>Fee on the issue of a certificate relating to </w:delText>
              </w:r>
              <w:r>
                <w:rPr>
                  <w:snapToGrid w:val="0"/>
                </w:rPr>
                <w:delText>—</w:delText>
              </w:r>
              <w:r>
                <w:delText> </w:delText>
              </w:r>
            </w:del>
          </w:p>
        </w:tc>
        <w:tc>
          <w:tcPr>
            <w:tcW w:w="1147" w:type="dxa"/>
          </w:tcPr>
          <w:p>
            <w:pPr>
              <w:pStyle w:val="nzTable"/>
              <w:rPr>
                <w:del w:id="1235" w:author="Master Repository Process" w:date="2021-08-28T10:08:00Z"/>
              </w:rPr>
            </w:pPr>
          </w:p>
        </w:tc>
      </w:tr>
      <w:tr>
        <w:trPr>
          <w:del w:id="1236" w:author="Master Repository Process" w:date="2021-08-28T10:08:00Z"/>
        </w:trPr>
        <w:tc>
          <w:tcPr>
            <w:tcW w:w="1134" w:type="dxa"/>
          </w:tcPr>
          <w:p>
            <w:pPr>
              <w:pStyle w:val="yTable"/>
              <w:tabs>
                <w:tab w:val="right" w:pos="699"/>
              </w:tabs>
              <w:ind w:right="219"/>
              <w:rPr>
                <w:del w:id="1237" w:author="Master Repository Process" w:date="2021-08-28T10:08:00Z"/>
                <w:sz w:val="20"/>
              </w:rPr>
            </w:pPr>
            <w:del w:id="1238" w:author="Master Repository Process" w:date="2021-08-28T10:08:00Z">
              <w:r>
                <w:rPr>
                  <w:sz w:val="20"/>
                </w:rPr>
                <w:tab/>
                <w:delText>96(2)(c)</w:delText>
              </w:r>
            </w:del>
          </w:p>
        </w:tc>
        <w:tc>
          <w:tcPr>
            <w:tcW w:w="4604" w:type="dxa"/>
          </w:tcPr>
          <w:p>
            <w:pPr>
              <w:pStyle w:val="nzTable"/>
              <w:tabs>
                <w:tab w:val="left" w:pos="263"/>
              </w:tabs>
              <w:spacing w:before="60"/>
              <w:rPr>
                <w:del w:id="1239" w:author="Master Repository Process" w:date="2021-08-28T10:08:00Z"/>
              </w:rPr>
            </w:pPr>
            <w:del w:id="1240" w:author="Master Repository Process" w:date="2021-08-28T10:08:00Z">
              <w:r>
                <w:tab/>
                <w:delText>(a)</w:delText>
              </w:r>
              <w:r>
                <w:tab/>
                <w:delText>multiple bingo .........................................….</w:delText>
              </w:r>
            </w:del>
          </w:p>
        </w:tc>
        <w:tc>
          <w:tcPr>
            <w:tcW w:w="1147" w:type="dxa"/>
          </w:tcPr>
          <w:p>
            <w:pPr>
              <w:pStyle w:val="nzTable"/>
              <w:spacing w:before="60"/>
              <w:rPr>
                <w:del w:id="1241" w:author="Master Repository Process" w:date="2021-08-28T10:08:00Z"/>
              </w:rPr>
            </w:pPr>
            <w:del w:id="1242" w:author="Master Repository Process" w:date="2021-08-28T10:08:00Z">
              <w:r>
                <w:delText>115</w:delText>
              </w:r>
            </w:del>
          </w:p>
        </w:tc>
      </w:tr>
      <w:tr>
        <w:trPr>
          <w:tblHeader/>
          <w:del w:id="1243" w:author="Master Repository Process" w:date="2021-08-28T10:08:00Z"/>
        </w:trPr>
        <w:tc>
          <w:tcPr>
            <w:tcW w:w="1134" w:type="dxa"/>
          </w:tcPr>
          <w:p>
            <w:pPr>
              <w:pStyle w:val="yTable"/>
              <w:tabs>
                <w:tab w:val="right" w:pos="699"/>
              </w:tabs>
              <w:ind w:right="219"/>
              <w:rPr>
                <w:del w:id="1244" w:author="Master Repository Process" w:date="2021-08-28T10:08:00Z"/>
                <w:sz w:val="20"/>
              </w:rPr>
            </w:pPr>
            <w:del w:id="1245" w:author="Master Repository Process" w:date="2021-08-28T10:08:00Z">
              <w:r>
                <w:rPr>
                  <w:sz w:val="20"/>
                </w:rPr>
                <w:tab/>
                <w:delText>97(2)(c)</w:delText>
              </w:r>
            </w:del>
          </w:p>
        </w:tc>
        <w:tc>
          <w:tcPr>
            <w:tcW w:w="4604" w:type="dxa"/>
          </w:tcPr>
          <w:p>
            <w:pPr>
              <w:pStyle w:val="nzTable"/>
              <w:tabs>
                <w:tab w:val="left" w:pos="263"/>
              </w:tabs>
              <w:spacing w:before="60"/>
              <w:rPr>
                <w:del w:id="1246" w:author="Master Repository Process" w:date="2021-08-28T10:08:00Z"/>
              </w:rPr>
            </w:pPr>
            <w:del w:id="1247" w:author="Master Repository Process" w:date="2021-08-28T10:08:00Z">
              <w:r>
                <w:tab/>
                <w:delText>(b)</w:delText>
              </w:r>
              <w:r>
                <w:tab/>
                <w:delText>simultaneous bingo .................................…..</w:delText>
              </w:r>
            </w:del>
          </w:p>
        </w:tc>
        <w:tc>
          <w:tcPr>
            <w:tcW w:w="1147" w:type="dxa"/>
          </w:tcPr>
          <w:p>
            <w:pPr>
              <w:pStyle w:val="nzTable"/>
              <w:spacing w:before="60"/>
              <w:rPr>
                <w:del w:id="1248" w:author="Master Repository Process" w:date="2021-08-28T10:08:00Z"/>
              </w:rPr>
            </w:pPr>
            <w:del w:id="1249" w:author="Master Repository Process" w:date="2021-08-28T10:08:00Z">
              <w:r>
                <w:delText>115</w:delText>
              </w:r>
            </w:del>
          </w:p>
        </w:tc>
      </w:tr>
      <w:tr>
        <w:trPr>
          <w:del w:id="1250" w:author="Master Repository Process" w:date="2021-08-28T10:08:00Z"/>
        </w:trPr>
        <w:tc>
          <w:tcPr>
            <w:tcW w:w="1134" w:type="dxa"/>
          </w:tcPr>
          <w:p>
            <w:pPr>
              <w:pStyle w:val="yTable"/>
              <w:tabs>
                <w:tab w:val="right" w:pos="699"/>
              </w:tabs>
              <w:ind w:right="219"/>
              <w:rPr>
                <w:del w:id="1251" w:author="Master Repository Process" w:date="2021-08-28T10:08:00Z"/>
                <w:sz w:val="20"/>
              </w:rPr>
            </w:pPr>
            <w:del w:id="1252" w:author="Master Repository Process" w:date="2021-08-28T10:08:00Z">
              <w:r>
                <w:rPr>
                  <w:sz w:val="20"/>
                </w:rPr>
                <w:tab/>
                <w:delText>98(c)</w:delText>
              </w:r>
            </w:del>
          </w:p>
        </w:tc>
        <w:tc>
          <w:tcPr>
            <w:tcW w:w="4604" w:type="dxa"/>
          </w:tcPr>
          <w:p>
            <w:pPr>
              <w:pStyle w:val="nzTable"/>
              <w:tabs>
                <w:tab w:val="left" w:pos="263"/>
              </w:tabs>
              <w:spacing w:before="60"/>
              <w:ind w:left="743" w:hanging="743"/>
              <w:rPr>
                <w:del w:id="1253" w:author="Master Repository Process" w:date="2021-08-28T10:08:00Z"/>
              </w:rPr>
            </w:pPr>
            <w:del w:id="1254" w:author="Master Repository Process" w:date="2021-08-28T10:08:00Z">
              <w:r>
                <w:tab/>
                <w:delText>(c)</w:delText>
              </w:r>
              <w:r>
                <w:tab/>
                <w:delText>assisting in the conduct of bingo, for hire or reward .................................................……..</w:delText>
              </w:r>
            </w:del>
          </w:p>
        </w:tc>
        <w:tc>
          <w:tcPr>
            <w:tcW w:w="1147" w:type="dxa"/>
          </w:tcPr>
          <w:p>
            <w:pPr>
              <w:pStyle w:val="nzTable"/>
              <w:spacing w:before="60"/>
              <w:rPr>
                <w:del w:id="1255" w:author="Master Repository Process" w:date="2021-08-28T10:08:00Z"/>
              </w:rPr>
            </w:pPr>
            <w:del w:id="1256" w:author="Master Repository Process" w:date="2021-08-28T10:08:00Z">
              <w:r>
                <w:br/>
                <w:delText>115</w:delText>
              </w:r>
            </w:del>
          </w:p>
        </w:tc>
      </w:tr>
      <w:tr>
        <w:trPr>
          <w:del w:id="1257" w:author="Master Repository Process" w:date="2021-08-28T10:08:00Z"/>
        </w:trPr>
        <w:tc>
          <w:tcPr>
            <w:tcW w:w="1134" w:type="dxa"/>
          </w:tcPr>
          <w:p>
            <w:pPr>
              <w:pStyle w:val="yTable"/>
              <w:tabs>
                <w:tab w:val="right" w:pos="699"/>
              </w:tabs>
              <w:ind w:right="219"/>
              <w:rPr>
                <w:del w:id="1258" w:author="Master Repository Process" w:date="2021-08-28T10:08:00Z"/>
                <w:sz w:val="20"/>
              </w:rPr>
            </w:pPr>
            <w:del w:id="1259" w:author="Master Repository Process" w:date="2021-08-28T10:08:00Z">
              <w:r>
                <w:rPr>
                  <w:sz w:val="20"/>
                </w:rPr>
                <w:tab/>
                <w:delText>92</w:delText>
              </w:r>
            </w:del>
          </w:p>
        </w:tc>
        <w:tc>
          <w:tcPr>
            <w:tcW w:w="4604" w:type="dxa"/>
          </w:tcPr>
          <w:p>
            <w:pPr>
              <w:pStyle w:val="nzTable"/>
              <w:spacing w:before="60"/>
              <w:rPr>
                <w:del w:id="1260" w:author="Master Repository Process" w:date="2021-08-28T10:08:00Z"/>
              </w:rPr>
            </w:pPr>
            <w:del w:id="1261" w:author="Master Repository Process" w:date="2021-08-28T10:08:00Z">
              <w:r>
                <w:delText>Fee for an approved operator’s certificate ...................</w:delText>
              </w:r>
            </w:del>
          </w:p>
        </w:tc>
        <w:tc>
          <w:tcPr>
            <w:tcW w:w="1147" w:type="dxa"/>
          </w:tcPr>
          <w:p>
            <w:pPr>
              <w:pStyle w:val="nzTable"/>
              <w:spacing w:before="60"/>
              <w:rPr>
                <w:del w:id="1262" w:author="Master Repository Process" w:date="2021-08-28T10:08:00Z"/>
              </w:rPr>
            </w:pPr>
            <w:del w:id="1263" w:author="Master Repository Process" w:date="2021-08-28T10:08:00Z">
              <w:r>
                <w:delText>185</w:delText>
              </w:r>
            </w:del>
          </w:p>
        </w:tc>
      </w:tr>
      <w:tr>
        <w:trPr>
          <w:del w:id="1264" w:author="Master Repository Process" w:date="2021-08-28T10:08:00Z"/>
        </w:trPr>
        <w:tc>
          <w:tcPr>
            <w:tcW w:w="1134" w:type="dxa"/>
          </w:tcPr>
          <w:p>
            <w:pPr>
              <w:pStyle w:val="yTable"/>
              <w:tabs>
                <w:tab w:val="right" w:pos="699"/>
              </w:tabs>
              <w:ind w:right="219"/>
              <w:rPr>
                <w:del w:id="1265" w:author="Master Repository Process" w:date="2021-08-28T10:08:00Z"/>
                <w:sz w:val="20"/>
              </w:rPr>
            </w:pPr>
            <w:del w:id="1266" w:author="Master Repository Process" w:date="2021-08-28T10:08:00Z">
              <w:r>
                <w:rPr>
                  <w:sz w:val="20"/>
                </w:rPr>
                <w:tab/>
                <w:delText>88(5)</w:delText>
              </w:r>
            </w:del>
          </w:p>
        </w:tc>
        <w:tc>
          <w:tcPr>
            <w:tcW w:w="4604" w:type="dxa"/>
          </w:tcPr>
          <w:p>
            <w:pPr>
              <w:pStyle w:val="nzTable"/>
              <w:spacing w:before="60"/>
              <w:rPr>
                <w:del w:id="1267" w:author="Master Repository Process" w:date="2021-08-28T10:08:00Z"/>
              </w:rPr>
            </w:pPr>
            <w:del w:id="1268" w:author="Master Repository Process" w:date="2021-08-28T10:08:00Z">
              <w:r>
                <w:delText>Fee on the issue of a certificate ...................................</w:delText>
              </w:r>
            </w:del>
          </w:p>
        </w:tc>
        <w:tc>
          <w:tcPr>
            <w:tcW w:w="1147" w:type="dxa"/>
          </w:tcPr>
          <w:p>
            <w:pPr>
              <w:pStyle w:val="nzTable"/>
              <w:spacing w:before="60"/>
              <w:rPr>
                <w:del w:id="1269" w:author="Master Repository Process" w:date="2021-08-28T10:08:00Z"/>
              </w:rPr>
            </w:pPr>
            <w:del w:id="1270" w:author="Master Repository Process" w:date="2021-08-28T10:08:00Z">
              <w:r>
                <w:delText>245</w:delText>
              </w:r>
            </w:del>
          </w:p>
        </w:tc>
      </w:tr>
      <w:tr>
        <w:trPr>
          <w:del w:id="1271" w:author="Master Repository Process" w:date="2021-08-28T10:08:00Z"/>
        </w:trPr>
        <w:tc>
          <w:tcPr>
            <w:tcW w:w="1134" w:type="dxa"/>
          </w:tcPr>
          <w:p>
            <w:pPr>
              <w:pStyle w:val="yTable"/>
              <w:tabs>
                <w:tab w:val="right" w:pos="699"/>
              </w:tabs>
              <w:ind w:right="219"/>
              <w:rPr>
                <w:del w:id="1272" w:author="Master Repository Process" w:date="2021-08-28T10:08:00Z"/>
                <w:sz w:val="20"/>
              </w:rPr>
            </w:pPr>
            <w:del w:id="1273" w:author="Master Repository Process" w:date="2021-08-28T10:08:00Z">
              <w:r>
                <w:rPr>
                  <w:sz w:val="20"/>
                </w:rPr>
                <w:tab/>
                <w:delText>104B</w:delText>
              </w:r>
            </w:del>
          </w:p>
        </w:tc>
        <w:tc>
          <w:tcPr>
            <w:tcW w:w="4604" w:type="dxa"/>
          </w:tcPr>
          <w:p>
            <w:pPr>
              <w:pStyle w:val="nzTable"/>
              <w:spacing w:before="60"/>
              <w:rPr>
                <w:del w:id="1274" w:author="Master Repository Process" w:date="2021-08-28T10:08:00Z"/>
              </w:rPr>
            </w:pPr>
            <w:del w:id="1275" w:author="Master Repository Process" w:date="2021-08-28T10:08:00Z">
              <w:r>
                <w:delText>Fee on application to be a licensed supplier under section 104B ................................................................</w:delText>
              </w:r>
            </w:del>
          </w:p>
        </w:tc>
        <w:tc>
          <w:tcPr>
            <w:tcW w:w="1147" w:type="dxa"/>
          </w:tcPr>
          <w:p>
            <w:pPr>
              <w:pStyle w:val="nzTable"/>
              <w:spacing w:before="60"/>
              <w:rPr>
                <w:del w:id="1276" w:author="Master Repository Process" w:date="2021-08-28T10:08:00Z"/>
              </w:rPr>
            </w:pPr>
            <w:del w:id="1277" w:author="Master Repository Process" w:date="2021-08-28T10:08:00Z">
              <w:r>
                <w:br/>
                <w:delText>225</w:delText>
              </w:r>
            </w:del>
          </w:p>
        </w:tc>
      </w:tr>
      <w:tr>
        <w:trPr>
          <w:del w:id="1278" w:author="Master Repository Process" w:date="2021-08-28T10:08:00Z"/>
        </w:trPr>
        <w:tc>
          <w:tcPr>
            <w:tcW w:w="1134" w:type="dxa"/>
            <w:tcBorders>
              <w:bottom w:val="single" w:sz="4" w:space="0" w:color="auto"/>
            </w:tcBorders>
          </w:tcPr>
          <w:p>
            <w:pPr>
              <w:pStyle w:val="yTable"/>
              <w:tabs>
                <w:tab w:val="right" w:pos="699"/>
              </w:tabs>
              <w:ind w:right="219"/>
              <w:rPr>
                <w:del w:id="1279" w:author="Master Repository Process" w:date="2021-08-28T10:08:00Z"/>
                <w:sz w:val="20"/>
              </w:rPr>
            </w:pPr>
            <w:del w:id="1280" w:author="Master Repository Process" w:date="2021-08-28T10:08:00Z">
              <w:r>
                <w:rPr>
                  <w:sz w:val="20"/>
                </w:rPr>
                <w:tab/>
                <w:delText>88(2)(b),(d)</w:delText>
              </w:r>
            </w:del>
          </w:p>
        </w:tc>
        <w:tc>
          <w:tcPr>
            <w:tcW w:w="4604" w:type="dxa"/>
            <w:tcBorders>
              <w:bottom w:val="single" w:sz="4" w:space="0" w:color="auto"/>
            </w:tcBorders>
          </w:tcPr>
          <w:p>
            <w:pPr>
              <w:pStyle w:val="nzTable"/>
              <w:spacing w:before="60"/>
              <w:rPr>
                <w:del w:id="1281" w:author="Master Repository Process" w:date="2021-08-28T10:08:00Z"/>
              </w:rPr>
            </w:pPr>
            <w:del w:id="1282" w:author="Master Repository Process" w:date="2021-08-28T10:08:00Z">
              <w:r>
                <w:delText>Fee for approval of a person to operate, or remove money from, gaming equipment .................................</w:delText>
              </w:r>
            </w:del>
          </w:p>
        </w:tc>
        <w:tc>
          <w:tcPr>
            <w:tcW w:w="1147" w:type="dxa"/>
            <w:tcBorders>
              <w:bottom w:val="single" w:sz="4" w:space="0" w:color="auto"/>
            </w:tcBorders>
          </w:tcPr>
          <w:p>
            <w:pPr>
              <w:pStyle w:val="nzTable"/>
              <w:spacing w:before="60"/>
              <w:rPr>
                <w:del w:id="1283" w:author="Master Repository Process" w:date="2021-08-28T10:08:00Z"/>
              </w:rPr>
            </w:pPr>
            <w:del w:id="1284" w:author="Master Repository Process" w:date="2021-08-28T10:08:00Z">
              <w:r>
                <w:br/>
                <w:delText>20</w:delText>
              </w:r>
            </w:del>
          </w:p>
        </w:tc>
      </w:tr>
    </w:tbl>
    <w:p>
      <w:pPr>
        <w:pStyle w:val="MiscClose"/>
        <w:ind w:right="258"/>
        <w:rPr>
          <w:del w:id="1285" w:author="Master Repository Process" w:date="2021-08-28T10:08:00Z"/>
        </w:rPr>
      </w:pPr>
      <w:del w:id="1286" w:author="Master Repository Process" w:date="2021-08-28T10:08:00Z">
        <w:r>
          <w:delText xml:space="preserve">    ”.</w:delText>
        </w:r>
      </w:del>
    </w:p>
    <w:p>
      <w:pPr>
        <w:pStyle w:val="MiscClose"/>
        <w:ind w:right="18"/>
        <w:rPr>
          <w:del w:id="1287" w:author="Master Repository Process" w:date="2021-08-28T10:08:00Z"/>
        </w:rPr>
      </w:pPr>
      <w:del w:id="1288" w:author="Master Repository Process" w:date="2021-08-28T10:08:00Z">
        <w:r>
          <w:delText>”.</w:delText>
        </w:r>
      </w:del>
    </w:p>
    <w:p/>
    <w:p>
      <w:pPr>
        <w:tabs>
          <w:tab w:val="left" w:pos="263"/>
          <w:tab w:val="left" w:pos="743"/>
        </w:tabs>
        <w:ind w:left="1223" w:hanging="1223"/>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1E03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F82A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FCD4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4890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A628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A2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50F8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7AEC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EA00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84F7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AD22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0B2146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700A77-0C53-4BFD-8023-DD85D70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12903</Words>
  <Characters>64905</Characters>
  <Application>Microsoft Office Word</Application>
  <DocSecurity>0</DocSecurity>
  <Lines>2163</Lines>
  <Paragraphs>1296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03-b0-02 - 03-c0-02</dc:title>
  <dc:subject/>
  <dc:creator/>
  <cp:keywords/>
  <dc:description/>
  <cp:lastModifiedBy>Master Repository Process</cp:lastModifiedBy>
  <cp:revision>2</cp:revision>
  <cp:lastPrinted>2004-10-08T05:04:00Z</cp:lastPrinted>
  <dcterms:created xsi:type="dcterms:W3CDTF">2021-08-28T02:08:00Z</dcterms:created>
  <dcterms:modified xsi:type="dcterms:W3CDTF">2021-08-28T02:09:00Z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4458</vt:i4>
  </property>
  <property fmtid="{D5CDD505-2E9C-101B-9397-08002B2CF9AE}" pid="6" name="FromSuffix">
    <vt:lpwstr>03-b0-02</vt:lpwstr>
  </property>
  <property fmtid="{D5CDD505-2E9C-101B-9397-08002B2CF9AE}" pid="7" name="FromAsAtDate">
    <vt:lpwstr>14 Oct 2005</vt:lpwstr>
  </property>
  <property fmtid="{D5CDD505-2E9C-101B-9397-08002B2CF9AE}" pid="8" name="ToSuffix">
    <vt:lpwstr>03-c0-02</vt:lpwstr>
  </property>
  <property fmtid="{D5CDD505-2E9C-101B-9397-08002B2CF9AE}" pid="9" name="ToAsAtDate">
    <vt:lpwstr>01 Jan 2006</vt:lpwstr>
  </property>
</Properties>
</file>