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02-i0-00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02-j0-00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391909249"/>
      <w:bookmarkStart w:id="2" w:name="_Toc517874038"/>
      <w:bookmarkStart w:id="3" w:name="_Toc486414113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517874039"/>
      <w:bookmarkStart w:id="7" w:name="_Toc4864141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1909251"/>
      <w:bookmarkStart w:id="9" w:name="_Toc517874040"/>
      <w:bookmarkStart w:id="10" w:name="_Toc4864141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</w:t>
      </w:r>
      <w:del w:id="11" w:author="Master Repository Process" w:date="2021-09-11T17:52:00Z">
        <w:r>
          <w:delText>191</w:delText>
        </w:r>
      </w:del>
      <w:ins w:id="12" w:author="Master Repository Process" w:date="2021-09-11T17:52:00Z">
        <w:r>
          <w:t>451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</w:t>
      </w:r>
      <w:del w:id="13" w:author="Master Repository Process" w:date="2021-09-11T17:52:00Z">
        <w:r>
          <w:delText>191</w:delText>
        </w:r>
      </w:del>
      <w:ins w:id="14" w:author="Master Repository Process" w:date="2021-09-11T17:52:00Z">
        <w:r>
          <w:t>451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</w:t>
      </w:r>
      <w:del w:id="15" w:author="Master Repository Process" w:date="2021-09-11T17:52:00Z">
        <w:r>
          <w:delText>7 897</w:delText>
        </w:r>
      </w:del>
      <w:ins w:id="16" w:author="Master Repository Process" w:date="2021-09-11T17:52:00Z">
        <w:r>
          <w:t>8 292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</w:t>
      </w:r>
      <w:del w:id="17" w:author="Master Repository Process" w:date="2021-09-11T17:52:00Z">
        <w:r>
          <w:delText>191</w:delText>
        </w:r>
      </w:del>
      <w:ins w:id="18" w:author="Master Repository Process" w:date="2021-09-11T17:52:00Z">
        <w:r>
          <w:t>451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</w:t>
      </w:r>
      <w:del w:id="19" w:author="Master Repository Process" w:date="2021-09-11T17:52:00Z">
        <w:r>
          <w:delText>$7 897</w:delText>
        </w:r>
      </w:del>
      <w:ins w:id="20" w:author="Master Repository Process" w:date="2021-09-11T17:52:00Z">
        <w:r>
          <w:t>$$8 292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</w:t>
      </w:r>
      <w:ins w:id="21" w:author="Master Repository Process" w:date="2021-09-11T17:52:00Z">
        <w:r>
          <w:t>; 25 Jun 2018 p. 2318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91909252"/>
      <w:bookmarkStart w:id="23" w:name="_Toc423414544"/>
      <w:bookmarkStart w:id="24" w:name="_Toc423506439"/>
      <w:bookmarkStart w:id="25" w:name="_Toc486414108"/>
      <w:bookmarkStart w:id="26" w:name="_Toc486414116"/>
      <w:bookmarkStart w:id="27" w:name="_Toc517874041"/>
      <w:r>
        <w:t>Notes</w:t>
      </w:r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28" w:name="_Toc391909253"/>
      <w:bookmarkStart w:id="29" w:name="_Toc517874042"/>
      <w:bookmarkStart w:id="30" w:name="_Toc486414117"/>
      <w:r>
        <w:t>Compilation table</w:t>
      </w:r>
      <w:bookmarkEnd w:id="28"/>
      <w:bookmarkEnd w:id="29"/>
      <w:bookmarkEnd w:id="3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4"/>
        <w:gridCol w:w="1276"/>
        <w:gridCol w:w="2725"/>
      </w:tblGrid>
      <w:tr>
        <w:trPr>
          <w:tblHeader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120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12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ins w:id="31" w:author="Master Repository Process" w:date="2021-09-11T17:52:00Z"/>
        </w:trPr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" w:author="Master Repository Process" w:date="2021-09-11T17:52:00Z"/>
                <w:i/>
              </w:rPr>
            </w:pPr>
            <w:ins w:id="33" w:author="Master Repository Process" w:date="2021-09-11T17:52:00Z">
              <w:r>
                <w:rPr>
                  <w:i/>
                </w:rPr>
                <w:t>Mines and Petroleum Regulations Amendment (Fees and Charges) Regulations 2018</w:t>
              </w:r>
              <w:r>
                <w:t xml:space="preserve"> Pt. 13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1T17:52:00Z"/>
              </w:rPr>
            </w:pPr>
            <w:ins w:id="35" w:author="Master Repository Process" w:date="2021-09-11T17:52:00Z">
              <w:r>
                <w:t>25 Jun 2018 p. 2297</w:t>
              </w:r>
              <w:r>
                <w:noBreakHyphen/>
                <w:t>324</w:t>
              </w:r>
            </w:ins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1T17:52:00Z"/>
                <w:rFonts w:ascii="Times" w:hAnsi="Times"/>
                <w:bCs/>
                <w:snapToGrid w:val="0"/>
                <w:spacing w:val="-2"/>
              </w:rPr>
            </w:pPr>
            <w:ins w:id="37" w:author="Master Repository Process" w:date="2021-09-11T17:52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2018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28E1A0-19B3-4C6F-9A09-AD03851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3938</Characters>
  <Application>Microsoft Office Word</Application>
  <DocSecurity>0</DocSecurity>
  <Lines>171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02-i0-00 - 02-j0-00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2021-09-11T09:52:00Z</dcterms:created>
  <dcterms:modified xsi:type="dcterms:W3CDTF">2021-09-11T09:52:00Z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CommencementDate">
    <vt:lpwstr>20180701</vt:lpwstr>
  </property>
  <property fmtid="{D5CDD505-2E9C-101B-9397-08002B2CF9AE}" pid="8" name="FromSuffix">
    <vt:lpwstr>02-i0-00</vt:lpwstr>
  </property>
  <property fmtid="{D5CDD505-2E9C-101B-9397-08002B2CF9AE}" pid="9" name="FromAsAtDate">
    <vt:lpwstr>01 Jul 2017</vt:lpwstr>
  </property>
  <property fmtid="{D5CDD505-2E9C-101B-9397-08002B2CF9AE}" pid="10" name="ToSuffix">
    <vt:lpwstr>02-j0-00</vt:lpwstr>
  </property>
  <property fmtid="{D5CDD505-2E9C-101B-9397-08002B2CF9AE}" pid="11" name="ToAsAtDate">
    <vt:lpwstr>01 Jul 2018</vt:lpwstr>
  </property>
</Properties>
</file>