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1" w:name="_Toc75847705"/>
      <w:bookmarkStart w:id="2" w:name="_Toc4708240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75847706"/>
      <w:bookmarkStart w:id="5" w:name="_Toc4708240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6" w:name="_Toc75847707"/>
      <w:bookmarkStart w:id="7" w:name="_Toc47082404"/>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8" w:name="_Toc75847708"/>
      <w:bookmarkStart w:id="9" w:name="_Toc47082405"/>
      <w:r>
        <w:rPr>
          <w:rStyle w:val="CharSectno"/>
        </w:rPr>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0" w:name="_Toc75847709"/>
      <w:bookmarkStart w:id="11" w:name="_Toc47082406"/>
      <w:r>
        <w:rPr>
          <w:rStyle w:val="CharSectno"/>
        </w:rPr>
        <w:lastRenderedPageBreak/>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75847710"/>
      <w:bookmarkStart w:id="13" w:name="_Toc47082407"/>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14" w:name="_Toc75847711"/>
      <w:bookmarkStart w:id="15" w:name="_Toc47082408"/>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75847712"/>
      <w:bookmarkStart w:id="17" w:name="_Toc47082409"/>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75847713"/>
      <w:bookmarkStart w:id="19" w:name="_Toc47082410"/>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75847714"/>
      <w:bookmarkStart w:id="21" w:name="_Toc47082411"/>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2" w:name="_Toc75847715"/>
      <w:bookmarkStart w:id="23" w:name="_Toc47082412"/>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75847716"/>
      <w:bookmarkStart w:id="25" w:name="_Toc47082413"/>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75847717"/>
      <w:bookmarkStart w:id="27" w:name="_Toc47082414"/>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75847718"/>
      <w:bookmarkStart w:id="29" w:name="_Toc47082415"/>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75847719"/>
      <w:bookmarkStart w:id="31" w:name="_Toc47082416"/>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75847720"/>
      <w:bookmarkStart w:id="33" w:name="_Toc47082417"/>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75847721"/>
      <w:bookmarkStart w:id="35" w:name="_Toc47082418"/>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75847722"/>
      <w:bookmarkStart w:id="37" w:name="_Toc47082419"/>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38" w:name="_Toc75847723"/>
      <w:bookmarkStart w:id="39" w:name="_Toc47082420"/>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75847724"/>
      <w:bookmarkStart w:id="41" w:name="_Toc47082421"/>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75847725"/>
      <w:bookmarkStart w:id="43" w:name="_Toc47082422"/>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75847726"/>
      <w:bookmarkStart w:id="45" w:name="_Toc47082423"/>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46" w:name="_Toc75847727"/>
      <w:bookmarkStart w:id="47" w:name="_Toc47082424"/>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48" w:name="_Toc75847728"/>
      <w:bookmarkStart w:id="49" w:name="_Toc47082425"/>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50" w:name="_Toc75847729"/>
      <w:bookmarkStart w:id="51" w:name="_Toc47082426"/>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52" w:name="_Toc75847730"/>
      <w:bookmarkStart w:id="53" w:name="_Toc47082427"/>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54" w:name="_Toc75847731"/>
      <w:bookmarkStart w:id="55" w:name="_Toc47082428"/>
      <w:r>
        <w:rPr>
          <w:rStyle w:val="CharSectno"/>
        </w:rPr>
        <w:t>23D</w:t>
      </w:r>
      <w:r>
        <w:t>.</w:t>
      </w:r>
      <w:r>
        <w:tab/>
        <w:t>Recognition as eligible individual</w:t>
      </w:r>
      <w:bookmarkEnd w:id="54"/>
      <w:bookmarkEnd w:id="55"/>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56" w:name="_Toc75847732"/>
      <w:bookmarkStart w:id="57" w:name="_Toc47082429"/>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58" w:name="_Toc75847733"/>
      <w:bookmarkStart w:id="59" w:name="_Toc47082430"/>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60" w:name="_Toc75847734"/>
      <w:bookmarkStart w:id="61" w:name="_Toc47082431"/>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62" w:name="_Toc75847735"/>
      <w:bookmarkStart w:id="63" w:name="_Toc47082432"/>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64" w:name="_Toc75847736"/>
      <w:bookmarkStart w:id="65" w:name="_Toc47082433"/>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75526744"/>
      <w:bookmarkStart w:id="67" w:name="_Toc75532757"/>
      <w:bookmarkStart w:id="68" w:name="_Toc75847608"/>
      <w:bookmarkStart w:id="69" w:name="_Toc75847737"/>
      <w:bookmarkStart w:id="70" w:name="_Toc47015457"/>
      <w:bookmarkStart w:id="71" w:name="_Toc47016058"/>
      <w:bookmarkStart w:id="72" w:name="_Toc47082434"/>
      <w:r>
        <w:rPr>
          <w:rStyle w:val="CharSchNo"/>
        </w:rPr>
        <w:t>Schedule 1</w:t>
      </w:r>
      <w:r>
        <w:t> — </w:t>
      </w:r>
      <w:r>
        <w:rPr>
          <w:rStyle w:val="CharSchText"/>
        </w:rPr>
        <w:t>Forms</w:t>
      </w:r>
      <w:bookmarkEnd w:id="66"/>
      <w:bookmarkEnd w:id="67"/>
      <w:bookmarkEnd w:id="68"/>
      <w:bookmarkEnd w:id="69"/>
      <w:bookmarkEnd w:id="70"/>
      <w:bookmarkEnd w:id="71"/>
      <w:bookmarkEnd w:id="72"/>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4" w:name="_Toc75526745"/>
      <w:bookmarkStart w:id="75" w:name="_Toc75532758"/>
      <w:bookmarkStart w:id="76" w:name="_Toc75847609"/>
      <w:bookmarkStart w:id="77" w:name="_Toc75847738"/>
      <w:bookmarkStart w:id="78" w:name="_Toc47015458"/>
      <w:bookmarkStart w:id="79" w:name="_Toc47016059"/>
      <w:bookmarkStart w:id="80" w:name="_Toc47082435"/>
      <w:r>
        <w:rPr>
          <w:rStyle w:val="CharSchNo"/>
        </w:rPr>
        <w:t>Schedule 2</w:t>
      </w:r>
      <w:r>
        <w:rPr>
          <w:rStyle w:val="CharSDivNo"/>
        </w:rPr>
        <w:t> </w:t>
      </w:r>
      <w:r>
        <w:rPr>
          <w:bCs/>
        </w:rPr>
        <w:t>—</w:t>
      </w:r>
      <w:r>
        <w:rPr>
          <w:rStyle w:val="CharSDivText"/>
        </w:rPr>
        <w:t> </w:t>
      </w:r>
      <w:r>
        <w:rPr>
          <w:rStyle w:val="CharSchText"/>
        </w:rPr>
        <w:t>Fees for post mortem services</w:t>
      </w:r>
      <w:bookmarkEnd w:id="74"/>
      <w:bookmarkEnd w:id="75"/>
      <w:bookmarkEnd w:id="76"/>
      <w:bookmarkEnd w:id="77"/>
      <w:bookmarkEnd w:id="78"/>
      <w:bookmarkEnd w:id="79"/>
      <w:bookmarkEnd w:id="80"/>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81" w:name="_Toc75532759"/>
      <w:bookmarkStart w:id="82" w:name="_Toc75847610"/>
      <w:bookmarkStart w:id="83" w:name="_Toc75847739"/>
      <w:bookmarkStart w:id="84" w:name="_Toc47016060"/>
      <w:bookmarkStart w:id="85" w:name="_Toc47082436"/>
      <w:bookmarkStart w:id="86" w:name="_Toc75526746"/>
      <w:bookmarkStart w:id="87" w:name="_Toc47015459"/>
      <w:r>
        <w:rPr>
          <w:rStyle w:val="CharSchNo"/>
        </w:rPr>
        <w:t>Schedule 3</w:t>
      </w:r>
      <w:r>
        <w:t> — </w:t>
      </w:r>
      <w:r>
        <w:rPr>
          <w:rStyle w:val="CharSchText"/>
        </w:rPr>
        <w:t>Other fees</w:t>
      </w:r>
      <w:bookmarkEnd w:id="81"/>
      <w:bookmarkEnd w:id="82"/>
      <w:bookmarkEnd w:id="83"/>
      <w:bookmarkEnd w:id="84"/>
      <w:bookmarkEnd w:id="85"/>
    </w:p>
    <w:p>
      <w:pPr>
        <w:pStyle w:val="yShoulderClause"/>
      </w:pPr>
      <w:r>
        <w:t>[r. 22]</w:t>
      </w:r>
    </w:p>
    <w:p>
      <w:pPr>
        <w:pStyle w:val="yFootnoteheading"/>
        <w:spacing w:after="120"/>
      </w:pPr>
      <w:r>
        <w:tab/>
        <w:t>[Heading inserted: SL </w:t>
      </w:r>
      <w:del w:id="88" w:author="Master Repository Process" w:date="2021-07-31T19:53:00Z">
        <w:r>
          <w:delText>2020/124</w:delText>
        </w:r>
      </w:del>
      <w:ins w:id="89" w:author="Master Repository Process" w:date="2021-07-31T19:53:00Z">
        <w:r>
          <w:t>2021/101</w:t>
        </w:r>
      </w:ins>
      <w:r>
        <w:t xml:space="preserve"> r. </w:t>
      </w:r>
      <w:del w:id="90" w:author="Master Repository Process" w:date="2021-07-31T19:53:00Z">
        <w:r>
          <w:delText>8</w:delText>
        </w:r>
      </w:del>
      <w:ins w:id="91" w:author="Master Repository Process" w:date="2021-07-31T19:53:00Z">
        <w:r>
          <w:t>10</w:t>
        </w:r>
      </w:ins>
      <w:r>
        <w:t>.]</w:t>
      </w:r>
    </w:p>
    <w:tbl>
      <w:tblPr>
        <w:tblW w:w="6946"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noWrap/>
          </w:tcPr>
          <w:p>
            <w:pPr>
              <w:pStyle w:val="zyTableNAmBold"/>
              <w:jc w:val="center"/>
              <w:rPr>
                <w:sz w:val="22"/>
                <w:szCs w:val="22"/>
              </w:rPr>
            </w:pPr>
            <w:r>
              <w:rPr>
                <w:sz w:val="22"/>
                <w:szCs w:val="22"/>
              </w:rPr>
              <w:t>Item</w:t>
            </w:r>
          </w:p>
        </w:tc>
        <w:tc>
          <w:tcPr>
            <w:tcW w:w="3260" w:type="dxa"/>
            <w:tcBorders>
              <w:bottom w:val="single" w:sz="4" w:space="0" w:color="auto"/>
            </w:tcBorders>
            <w:noWrap/>
          </w:tcPr>
          <w:p>
            <w:pPr>
              <w:pStyle w:val="zyTableNAmBold"/>
              <w:jc w:val="center"/>
              <w:rPr>
                <w:sz w:val="22"/>
                <w:szCs w:val="22"/>
              </w:rPr>
            </w:pPr>
            <w:r>
              <w:rPr>
                <w:bCs/>
                <w:sz w:val="22"/>
                <w:szCs w:val="22"/>
              </w:rPr>
              <w:t>Matter</w:t>
            </w:r>
          </w:p>
        </w:tc>
        <w:tc>
          <w:tcPr>
            <w:tcW w:w="1417" w:type="dxa"/>
            <w:tcBorders>
              <w:bottom w:val="single" w:sz="4" w:space="0" w:color="auto"/>
            </w:tcBorders>
            <w:noWrap/>
            <w:vAlign w:val="center"/>
          </w:tcPr>
          <w:p>
            <w:pPr>
              <w:pStyle w:val="zyTableNAmBold"/>
              <w:jc w:val="center"/>
              <w:rPr>
                <w:bCs/>
                <w:sz w:val="22"/>
                <w:szCs w:val="22"/>
              </w:rPr>
            </w:pPr>
            <w:r>
              <w:rPr>
                <w:bCs/>
                <w:sz w:val="22"/>
                <w:szCs w:val="22"/>
              </w:rPr>
              <w:t>Column A</w:t>
            </w:r>
          </w:p>
          <w:p>
            <w:pPr>
              <w:pStyle w:val="zyTableNAmBold"/>
              <w:jc w:val="center"/>
              <w:rPr>
                <w:b w:val="0"/>
                <w:sz w:val="22"/>
                <w:szCs w:val="22"/>
              </w:rPr>
            </w:pPr>
            <w:r>
              <w:rPr>
                <w:b w:val="0"/>
                <w:bCs/>
                <w:sz w:val="22"/>
                <w:szCs w:val="22"/>
              </w:rPr>
              <w:t xml:space="preserve">Fee for individual </w:t>
            </w:r>
            <w:r>
              <w:rPr>
                <w:b w:val="0"/>
                <w:bCs/>
                <w:sz w:val="22"/>
                <w:szCs w:val="22"/>
              </w:rPr>
              <w:br/>
              <w:t>$</w:t>
            </w:r>
          </w:p>
        </w:tc>
        <w:tc>
          <w:tcPr>
            <w:tcW w:w="1560" w:type="dxa"/>
            <w:tcBorders>
              <w:bottom w:val="single" w:sz="4" w:space="0" w:color="auto"/>
            </w:tcBorders>
            <w:noWrap/>
            <w:vAlign w:val="center"/>
          </w:tcPr>
          <w:p>
            <w:pPr>
              <w:pStyle w:val="zyTableNAmBold"/>
              <w:jc w:val="center"/>
              <w:rPr>
                <w:bCs/>
                <w:sz w:val="22"/>
                <w:szCs w:val="22"/>
              </w:rPr>
            </w:pPr>
            <w:r>
              <w:rPr>
                <w:bCs/>
                <w:sz w:val="22"/>
                <w:szCs w:val="22"/>
              </w:rPr>
              <w:t>Column B</w:t>
            </w:r>
          </w:p>
          <w:p>
            <w:pPr>
              <w:pStyle w:val="zyTableNAmBold"/>
              <w:jc w:val="center"/>
              <w:rPr>
                <w:b w:val="0"/>
                <w:sz w:val="22"/>
                <w:szCs w:val="22"/>
              </w:rPr>
            </w:pPr>
            <w:r>
              <w:rPr>
                <w:b w:val="0"/>
                <w:bCs/>
                <w:sz w:val="22"/>
                <w:szCs w:val="22"/>
              </w:rPr>
              <w:t xml:space="preserve">Fee for eligible individual </w:t>
            </w:r>
            <w:r>
              <w:rPr>
                <w:b w:val="0"/>
                <w:bCs/>
                <w:sz w:val="22"/>
                <w:szCs w:val="22"/>
              </w:rPr>
              <w:br/>
              <w:t>$</w:t>
            </w:r>
          </w:p>
        </w:tc>
      </w:tr>
      <w:tr>
        <w:trPr>
          <w:cantSplit/>
          <w:tblHeader/>
          <w:ins w:id="92" w:author="Master Repository Process" w:date="2021-07-31T19:53:00Z"/>
        </w:trPr>
        <w:tc>
          <w:tcPr>
            <w:tcW w:w="709" w:type="dxa"/>
            <w:tcBorders>
              <w:top w:val="single" w:sz="4" w:space="0" w:color="auto"/>
              <w:bottom w:val="nil"/>
            </w:tcBorders>
            <w:noWrap/>
          </w:tcPr>
          <w:p>
            <w:pPr>
              <w:pStyle w:val="zyTableNAmBold"/>
              <w:spacing w:before="0"/>
              <w:rPr>
                <w:ins w:id="93" w:author="Master Repository Process" w:date="2021-07-31T19:53:00Z"/>
                <w:sz w:val="2"/>
                <w:szCs w:val="2"/>
              </w:rPr>
            </w:pPr>
          </w:p>
        </w:tc>
        <w:tc>
          <w:tcPr>
            <w:tcW w:w="3260" w:type="dxa"/>
            <w:tcBorders>
              <w:top w:val="single" w:sz="4" w:space="0" w:color="auto"/>
              <w:bottom w:val="nil"/>
            </w:tcBorders>
            <w:noWrap/>
          </w:tcPr>
          <w:p>
            <w:pPr>
              <w:pStyle w:val="zyTableNAmBold"/>
              <w:spacing w:before="0"/>
              <w:rPr>
                <w:ins w:id="94" w:author="Master Repository Process" w:date="2021-07-31T19:53:00Z"/>
                <w:bCs/>
                <w:sz w:val="2"/>
                <w:szCs w:val="2"/>
              </w:rPr>
            </w:pPr>
          </w:p>
        </w:tc>
        <w:tc>
          <w:tcPr>
            <w:tcW w:w="1417" w:type="dxa"/>
            <w:tcBorders>
              <w:top w:val="single" w:sz="4" w:space="0" w:color="auto"/>
              <w:bottom w:val="nil"/>
            </w:tcBorders>
            <w:noWrap/>
            <w:vAlign w:val="center"/>
          </w:tcPr>
          <w:p>
            <w:pPr>
              <w:pStyle w:val="zyTableNAmBold"/>
              <w:spacing w:before="0"/>
              <w:rPr>
                <w:ins w:id="95" w:author="Master Repository Process" w:date="2021-07-31T19:53:00Z"/>
                <w:bCs/>
                <w:sz w:val="2"/>
                <w:szCs w:val="2"/>
              </w:rPr>
            </w:pPr>
          </w:p>
        </w:tc>
        <w:tc>
          <w:tcPr>
            <w:tcW w:w="1560" w:type="dxa"/>
            <w:tcBorders>
              <w:top w:val="single" w:sz="4" w:space="0" w:color="auto"/>
              <w:bottom w:val="nil"/>
            </w:tcBorders>
            <w:noWrap/>
            <w:vAlign w:val="center"/>
          </w:tcPr>
          <w:p>
            <w:pPr>
              <w:pStyle w:val="zyTableNAmBold"/>
              <w:spacing w:before="0"/>
              <w:rPr>
                <w:ins w:id="96" w:author="Master Repository Process" w:date="2021-07-31T19:53:00Z"/>
                <w:bCs/>
                <w:sz w:val="2"/>
                <w:szCs w:val="2"/>
              </w:rPr>
            </w:pPr>
          </w:p>
        </w:tc>
      </w:tr>
      <w:tr>
        <w:trPr>
          <w:cantSplit/>
        </w:trPr>
        <w:tc>
          <w:tcPr>
            <w:tcW w:w="709" w:type="dxa"/>
            <w:tcBorders>
              <w:top w:val="nil"/>
              <w:bottom w:val="nil"/>
            </w:tcBorders>
            <w:noWrap/>
          </w:tcPr>
          <w:p>
            <w:pPr>
              <w:pStyle w:val="yTableNAm"/>
            </w:pPr>
            <w:r>
              <w:t>1.</w:t>
            </w:r>
          </w:p>
        </w:tc>
        <w:tc>
          <w:tcPr>
            <w:tcW w:w="3260" w:type="dxa"/>
            <w:tcBorders>
              <w:top w:val="nil"/>
              <w:bottom w:val="nil"/>
            </w:tcBorders>
            <w:noWrap/>
          </w:tcPr>
          <w:p>
            <w:pPr>
              <w:pStyle w:val="yTableNAm"/>
              <w:rPr>
                <w:rStyle w:val="DraftersNotes"/>
              </w:rPr>
            </w:pPr>
            <w:r>
              <w:t>Copy of document or exhibit</w:t>
            </w:r>
            <w:del w:id="97" w:author="Master Repository Process" w:date="2021-07-31T19:53:00Z">
              <w:r>
                <w:delText>,</w:delText>
              </w:r>
            </w:del>
            <w:ins w:id="98" w:author="Master Repository Process" w:date="2021-07-31T19:53:00Z">
              <w:r>
                <w:t> —</w:t>
              </w:r>
            </w:ins>
            <w:r>
              <w:t xml:space="preserve"> for each page or part of a page</w:t>
            </w:r>
          </w:p>
        </w:tc>
        <w:tc>
          <w:tcPr>
            <w:tcW w:w="1417" w:type="dxa"/>
            <w:tcBorders>
              <w:top w:val="nil"/>
              <w:bottom w:val="nil"/>
            </w:tcBorders>
            <w:noWrap/>
            <w:vAlign w:val="bottom"/>
          </w:tcPr>
          <w:p>
            <w:pPr>
              <w:pStyle w:val="yTableNAm"/>
              <w:tabs>
                <w:tab w:val="clear" w:pos="567"/>
              </w:tabs>
              <w:ind w:right="383"/>
              <w:jc w:val="right"/>
            </w:pPr>
            <w:r>
              <w:t>2.</w:t>
            </w:r>
            <w:del w:id="99" w:author="Master Repository Process" w:date="2021-07-31T19:53:00Z">
              <w:r>
                <w:delText>25</w:delText>
              </w:r>
            </w:del>
            <w:ins w:id="100" w:author="Master Repository Process" w:date="2021-07-31T19:53:00Z">
              <w:r>
                <w:t>30</w:t>
              </w:r>
            </w:ins>
          </w:p>
        </w:tc>
        <w:tc>
          <w:tcPr>
            <w:tcW w:w="1560" w:type="dxa"/>
            <w:tcBorders>
              <w:top w:val="nil"/>
              <w:bottom w:val="nil"/>
            </w:tcBorders>
            <w:noWrap/>
            <w:vAlign w:val="bottom"/>
          </w:tcPr>
          <w:p>
            <w:pPr>
              <w:pStyle w:val="yTableNAm"/>
              <w:tabs>
                <w:tab w:val="clear" w:pos="567"/>
              </w:tabs>
              <w:ind w:right="383"/>
              <w:jc w:val="right"/>
            </w:pPr>
            <w:r>
              <w:t>0.70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tabs>
                <w:tab w:val="clear" w:pos="567"/>
              </w:tabs>
              <w:ind w:right="383"/>
              <w:jc w:val="right"/>
            </w:pPr>
          </w:p>
        </w:tc>
        <w:tc>
          <w:tcPr>
            <w:tcW w:w="1560" w:type="dxa"/>
            <w:tcBorders>
              <w:top w:val="nil"/>
              <w:bottom w:val="nil"/>
            </w:tcBorders>
            <w:noWrap/>
            <w:vAlign w:val="bottom"/>
          </w:tcPr>
          <w:p>
            <w:pPr>
              <w:pStyle w:val="yTableNAm"/>
              <w:tabs>
                <w:tab w:val="clear" w:pos="567"/>
              </w:tabs>
              <w:ind w:right="3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tabs>
                <w:tab w:val="clear" w:pos="567"/>
              </w:tabs>
              <w:ind w:right="383"/>
              <w:jc w:val="right"/>
            </w:pPr>
            <w:r>
              <w:t>Nil</w:t>
            </w:r>
          </w:p>
        </w:tc>
        <w:tc>
          <w:tcPr>
            <w:tcW w:w="1560" w:type="dxa"/>
            <w:tcBorders>
              <w:top w:val="nil"/>
              <w:bottom w:val="nil"/>
            </w:tcBorders>
            <w:noWrap/>
            <w:vAlign w:val="bottom"/>
          </w:tcPr>
          <w:p>
            <w:pPr>
              <w:pStyle w:val="yTableNAm"/>
              <w:tabs>
                <w:tab w:val="clear" w:pos="567"/>
              </w:tabs>
              <w:ind w:right="3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(b)</w:t>
            </w:r>
            <w:r>
              <w:tab/>
              <w:t>for each additional copy on the request of a person who is an interested person under regulation 17(a) or (b</w:t>
            </w:r>
            <w:del w:id="101" w:author="Master Repository Process" w:date="2021-07-31T19:53:00Z">
              <w:r>
                <w:delText>),</w:delText>
              </w:r>
            </w:del>
            <w:ins w:id="102" w:author="Master Repository Process" w:date="2021-07-31T19:53:00Z">
              <w:r>
                <w:t>) —</w:t>
              </w:r>
            </w:ins>
            <w:r>
              <w:t xml:space="preserve"> for each page or part of a page</w:t>
            </w:r>
          </w:p>
        </w:tc>
        <w:tc>
          <w:tcPr>
            <w:tcW w:w="1417" w:type="dxa"/>
            <w:tcBorders>
              <w:top w:val="nil"/>
              <w:bottom w:val="nil"/>
            </w:tcBorders>
            <w:noWrap/>
            <w:vAlign w:val="bottom"/>
          </w:tcPr>
          <w:p>
            <w:pPr>
              <w:pStyle w:val="yTableNAm"/>
              <w:tabs>
                <w:tab w:val="clear" w:pos="567"/>
              </w:tabs>
              <w:ind w:right="383"/>
              <w:jc w:val="right"/>
            </w:pPr>
            <w:r>
              <w:t>1.</w:t>
            </w:r>
            <w:del w:id="103" w:author="Master Repository Process" w:date="2021-07-31T19:53:00Z">
              <w:r>
                <w:rPr>
                  <w:szCs w:val="22"/>
                </w:rPr>
                <w:delText>80</w:delText>
              </w:r>
            </w:del>
            <w:ins w:id="104" w:author="Master Repository Process" w:date="2021-07-31T19:53:00Z">
              <w:r>
                <w:t>85</w:t>
              </w:r>
            </w:ins>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(c)</w:t>
            </w:r>
            <w:r>
              <w:tab/>
              <w:t>for each copy on the request of any other person</w:t>
            </w:r>
            <w:del w:id="105" w:author="Master Repository Process" w:date="2021-07-31T19:53:00Z">
              <w:r>
                <w:delText>,</w:delText>
              </w:r>
            </w:del>
            <w:ins w:id="106" w:author="Master Repository Process" w:date="2021-07-31T19:53:00Z">
              <w:r>
                <w:t> —</w:t>
              </w:r>
            </w:ins>
            <w:r>
              <w:t xml:space="preserve"> for each page or part of a page</w:t>
            </w:r>
          </w:p>
        </w:tc>
        <w:tc>
          <w:tcPr>
            <w:tcW w:w="1417" w:type="dxa"/>
            <w:tcBorders>
              <w:top w:val="nil"/>
              <w:bottom w:val="nil"/>
            </w:tcBorders>
            <w:noWrap/>
            <w:vAlign w:val="bottom"/>
          </w:tcPr>
          <w:p>
            <w:pPr>
              <w:pStyle w:val="yTableNAm"/>
              <w:tabs>
                <w:tab w:val="clear" w:pos="567"/>
              </w:tabs>
              <w:ind w:right="383"/>
              <w:jc w:val="right"/>
            </w:pPr>
            <w:r>
              <w:t>1.</w:t>
            </w:r>
            <w:del w:id="107" w:author="Master Repository Process" w:date="2021-07-31T19:53:00Z">
              <w:r>
                <w:rPr>
                  <w:szCs w:val="22"/>
                </w:rPr>
                <w:delText>80</w:delText>
              </w:r>
            </w:del>
            <w:ins w:id="108" w:author="Master Repository Process" w:date="2021-07-31T19:53:00Z">
              <w:r>
                <w:t>85</w:t>
              </w:r>
            </w:ins>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rPr>
                <w:rStyle w:val="DraftersNotes"/>
              </w:rPr>
            </w:pPr>
            <w:r>
              <w:t>Certifying under seal that a document is a true copy</w:t>
            </w:r>
          </w:p>
        </w:tc>
        <w:tc>
          <w:tcPr>
            <w:tcW w:w="1417" w:type="dxa"/>
            <w:tcBorders>
              <w:top w:val="nil"/>
              <w:bottom w:val="nil"/>
            </w:tcBorders>
            <w:noWrap/>
            <w:vAlign w:val="bottom"/>
          </w:tcPr>
          <w:p>
            <w:pPr>
              <w:pStyle w:val="yTableNAm"/>
              <w:tabs>
                <w:tab w:val="clear" w:pos="567"/>
              </w:tabs>
              <w:ind w:right="383"/>
              <w:jc w:val="right"/>
            </w:pPr>
            <w:del w:id="109" w:author="Master Repository Process" w:date="2021-07-31T19:53:00Z">
              <w:r>
                <w:rPr>
                  <w:szCs w:val="22"/>
                </w:rPr>
                <w:delText>25.90</w:delText>
              </w:r>
            </w:del>
            <w:ins w:id="110" w:author="Master Repository Process" w:date="2021-07-31T19:53:00Z">
              <w:r>
                <w:t>26.70</w:t>
              </w:r>
            </w:ins>
          </w:p>
        </w:tc>
        <w:tc>
          <w:tcPr>
            <w:tcW w:w="1560" w:type="dxa"/>
            <w:tcBorders>
              <w:top w:val="nil"/>
              <w:bottom w:val="nil"/>
            </w:tcBorders>
            <w:noWrap/>
            <w:vAlign w:val="bottom"/>
          </w:tcPr>
          <w:p>
            <w:pPr>
              <w:pStyle w:val="yTableNAm"/>
              <w:tabs>
                <w:tab w:val="clear" w:pos="567"/>
              </w:tabs>
              <w:ind w:right="383"/>
              <w:jc w:val="right"/>
            </w:pPr>
            <w:del w:id="111" w:author="Master Repository Process" w:date="2021-07-31T19:53:00Z">
              <w:r>
                <w:rPr>
                  <w:szCs w:val="22"/>
                </w:rPr>
                <w:delText>7.75</w:delText>
              </w:r>
            </w:del>
            <w:ins w:id="112" w:author="Master Repository Process" w:date="2021-07-31T19:53:00Z">
              <w:r>
                <w:t>8.00</w:t>
              </w:r>
            </w:ins>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pPr>
              <w:pStyle w:val="yTableNAm"/>
              <w:tabs>
                <w:tab w:val="clear" w:pos="567"/>
              </w:tabs>
              <w:ind w:right="383"/>
              <w:jc w:val="right"/>
            </w:pPr>
          </w:p>
        </w:tc>
        <w:tc>
          <w:tcPr>
            <w:tcW w:w="1560" w:type="dxa"/>
            <w:tcBorders>
              <w:top w:val="nil"/>
              <w:left w:val="nil"/>
              <w:bottom w:val="nil"/>
            </w:tcBorders>
            <w:noWrap/>
            <w:vAlign w:val="bottom"/>
          </w:tcPr>
          <w:p>
            <w:pPr>
              <w:pStyle w:val="yTableNAm"/>
              <w:tabs>
                <w:tab w:val="clear" w:pos="567"/>
              </w:tabs>
              <w:ind w:right="3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13" w:author="Master Repository Process" w:date="2021-07-31T19:53:00Z">
              <w:r>
                <w:tab/>
              </w:r>
            </w:del>
            <w:r>
              <w:t>(i)</w:t>
            </w:r>
            <w:r>
              <w:tab/>
              <w:t>provided within 1 day after the day on which the fee is paid</w:t>
            </w:r>
            <w:del w:id="114" w:author="Master Repository Process" w:date="2021-07-31T19:53:00Z">
              <w:r>
                <w:delText xml:space="preserve"> </w:delText>
              </w:r>
            </w:del>
          </w:p>
        </w:tc>
        <w:tc>
          <w:tcPr>
            <w:tcW w:w="1417" w:type="dxa"/>
            <w:tcBorders>
              <w:top w:val="nil"/>
              <w:left w:val="nil"/>
              <w:bottom w:val="nil"/>
              <w:right w:val="nil"/>
            </w:tcBorders>
            <w:noWrap/>
          </w:tcPr>
          <w:p>
            <w:pPr>
              <w:pStyle w:val="yTableNAm"/>
              <w:ind w:left="66"/>
              <w:rPr>
                <w:szCs w:val="22"/>
              </w:rPr>
            </w:pPr>
            <w:del w:id="115" w:author="Master Repository Process" w:date="2021-07-31T19:53:00Z">
              <w:r>
                <w:rPr>
                  <w:szCs w:val="22"/>
                </w:rPr>
                <w:delText>24.90</w:delText>
              </w:r>
            </w:del>
            <w:ins w:id="116" w:author="Master Repository Process" w:date="2021-07-31T19:53:00Z">
              <w:r>
                <w:rPr>
                  <w:szCs w:val="22"/>
                </w:rPr>
                <w:t>25.60</w:t>
              </w:r>
            </w:ins>
            <w:r>
              <w:rPr>
                <w:szCs w:val="22"/>
              </w:rPr>
              <w:t xml:space="preserve"> plus</w:t>
            </w:r>
            <w:r>
              <w:rPr>
                <w:szCs w:val="22"/>
              </w:rPr>
              <w:br/>
              <w:t>10.</w:t>
            </w:r>
            <w:del w:id="117" w:author="Master Repository Process" w:date="2021-07-31T19:53:00Z">
              <w:r>
                <w:rPr>
                  <w:szCs w:val="22"/>
                </w:rPr>
                <w:delText>25</w:delText>
              </w:r>
            </w:del>
            <w:ins w:id="118" w:author="Master Repository Process" w:date="2021-07-31T19:53:00Z">
              <w:r>
                <w:rPr>
                  <w:szCs w:val="22"/>
                </w:rPr>
                <w:t>55</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19" w:author="Master Repository Process" w:date="2021-07-31T19:53:00Z">
              <w:r>
                <w:rPr>
                  <w:szCs w:val="22"/>
                </w:rPr>
                <w:delText>45</w:delText>
              </w:r>
            </w:del>
            <w:ins w:id="120" w:author="Master Repository Process" w:date="2021-07-31T19:53:00Z">
              <w:r>
                <w:rPr>
                  <w:szCs w:val="22"/>
                </w:rPr>
                <w:t>70</w:t>
              </w:r>
            </w:ins>
            <w:r>
              <w:rPr>
                <w:szCs w:val="22"/>
              </w:rPr>
              <w:t xml:space="preserve"> plus </w:t>
            </w:r>
            <w:r>
              <w:rPr>
                <w:szCs w:val="22"/>
              </w:rPr>
              <w:br/>
              <w:t>3.</w:t>
            </w:r>
            <w:del w:id="121" w:author="Master Repository Process" w:date="2021-07-31T19:53:00Z">
              <w:r>
                <w:rPr>
                  <w:szCs w:val="22"/>
                </w:rPr>
                <w:delText>05</w:delText>
              </w:r>
            </w:del>
            <w:ins w:id="122" w:author="Master Repository Process" w:date="2021-07-31T19:53:00Z">
              <w:r>
                <w:rPr>
                  <w:szCs w:val="22"/>
                </w:rPr>
                <w:t>15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23" w:author="Master Repository Process" w:date="2021-07-31T19:53:00Z">
              <w:r>
                <w:tab/>
              </w:r>
            </w:del>
            <w:r>
              <w:t>(ii)</w:t>
            </w:r>
            <w:r>
              <w:tab/>
              <w:t xml:space="preserve">provided within 2 days after the day on which the fee is paid </w:t>
            </w:r>
          </w:p>
        </w:tc>
        <w:tc>
          <w:tcPr>
            <w:tcW w:w="1417" w:type="dxa"/>
            <w:tcBorders>
              <w:top w:val="nil"/>
              <w:left w:val="nil"/>
              <w:bottom w:val="nil"/>
              <w:right w:val="nil"/>
            </w:tcBorders>
            <w:noWrap/>
          </w:tcPr>
          <w:p>
            <w:pPr>
              <w:pStyle w:val="yTableNAm"/>
              <w:ind w:left="66"/>
              <w:rPr>
                <w:szCs w:val="22"/>
              </w:rPr>
            </w:pPr>
            <w:del w:id="124" w:author="Master Repository Process" w:date="2021-07-31T19:53:00Z">
              <w:r>
                <w:rPr>
                  <w:szCs w:val="22"/>
                </w:rPr>
                <w:delText>24.90</w:delText>
              </w:r>
            </w:del>
            <w:ins w:id="125" w:author="Master Repository Process" w:date="2021-07-31T19:53:00Z">
              <w:r>
                <w:rPr>
                  <w:szCs w:val="22"/>
                </w:rPr>
                <w:t>25.60</w:t>
              </w:r>
            </w:ins>
            <w:r>
              <w:rPr>
                <w:szCs w:val="22"/>
              </w:rPr>
              <w:t xml:space="preserve"> plus</w:t>
            </w:r>
            <w:r>
              <w:rPr>
                <w:szCs w:val="22"/>
              </w:rPr>
              <w:br/>
              <w:t>9.</w:t>
            </w:r>
            <w:del w:id="126" w:author="Master Repository Process" w:date="2021-07-31T19:53:00Z">
              <w:r>
                <w:rPr>
                  <w:szCs w:val="22"/>
                </w:rPr>
                <w:delText>40</w:delText>
              </w:r>
            </w:del>
            <w:ins w:id="127" w:author="Master Repository Process" w:date="2021-07-31T19:53:00Z">
              <w:r>
                <w:rPr>
                  <w:szCs w:val="22"/>
                </w:rPr>
                <w:t>70</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28" w:author="Master Repository Process" w:date="2021-07-31T19:53:00Z">
              <w:r>
                <w:rPr>
                  <w:szCs w:val="22"/>
                </w:rPr>
                <w:delText>45</w:delText>
              </w:r>
            </w:del>
            <w:ins w:id="129" w:author="Master Repository Process" w:date="2021-07-31T19:53:00Z">
              <w:r>
                <w:rPr>
                  <w:szCs w:val="22"/>
                </w:rPr>
                <w:t>70</w:t>
              </w:r>
            </w:ins>
            <w:r>
              <w:rPr>
                <w:szCs w:val="22"/>
              </w:rPr>
              <w:t xml:space="preserve"> plus </w:t>
            </w:r>
            <w:r>
              <w:rPr>
                <w:szCs w:val="22"/>
              </w:rPr>
              <w:br/>
              <w:t>2.</w:t>
            </w:r>
            <w:del w:id="130" w:author="Master Repository Process" w:date="2021-07-31T19:53:00Z">
              <w:r>
                <w:rPr>
                  <w:szCs w:val="22"/>
                </w:rPr>
                <w:delText>80</w:delText>
              </w:r>
            </w:del>
            <w:ins w:id="131" w:author="Master Repository Process" w:date="2021-07-31T19:53:00Z">
              <w:r>
                <w:rPr>
                  <w:szCs w:val="22"/>
                </w:rPr>
                <w:t>90</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32" w:author="Master Repository Process" w:date="2021-07-31T19:53:00Z">
              <w:r>
                <w:tab/>
              </w:r>
            </w:del>
            <w:r>
              <w:t>(iii)</w:t>
            </w:r>
            <w:r>
              <w:tab/>
              <w:t xml:space="preserve">provided within 4 days after the day on which the fee is paid </w:t>
            </w:r>
          </w:p>
        </w:tc>
        <w:tc>
          <w:tcPr>
            <w:tcW w:w="1417" w:type="dxa"/>
            <w:tcBorders>
              <w:top w:val="nil"/>
              <w:left w:val="nil"/>
              <w:bottom w:val="nil"/>
              <w:right w:val="nil"/>
            </w:tcBorders>
            <w:noWrap/>
          </w:tcPr>
          <w:p>
            <w:pPr>
              <w:pStyle w:val="yTableNAm"/>
              <w:ind w:left="66"/>
              <w:rPr>
                <w:szCs w:val="22"/>
              </w:rPr>
            </w:pPr>
            <w:del w:id="133" w:author="Master Repository Process" w:date="2021-07-31T19:53:00Z">
              <w:r>
                <w:rPr>
                  <w:szCs w:val="22"/>
                </w:rPr>
                <w:delText>24.90</w:delText>
              </w:r>
            </w:del>
            <w:ins w:id="134" w:author="Master Repository Process" w:date="2021-07-31T19:53:00Z">
              <w:r>
                <w:rPr>
                  <w:szCs w:val="22"/>
                </w:rPr>
                <w:t>25.60</w:t>
              </w:r>
            </w:ins>
            <w:r>
              <w:rPr>
                <w:szCs w:val="22"/>
              </w:rPr>
              <w:t xml:space="preserve"> plus</w:t>
            </w:r>
            <w:r>
              <w:rPr>
                <w:szCs w:val="22"/>
              </w:rPr>
              <w:br/>
            </w:r>
            <w:del w:id="135" w:author="Master Repository Process" w:date="2021-07-31T19:53:00Z">
              <w:r>
                <w:rPr>
                  <w:szCs w:val="22"/>
                </w:rPr>
                <w:delText>8.85</w:delText>
              </w:r>
            </w:del>
            <w:ins w:id="136" w:author="Master Repository Process" w:date="2021-07-31T19:53:00Z">
              <w:r>
                <w:rPr>
                  <w:szCs w:val="22"/>
                </w:rPr>
                <w:t>9.10</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37" w:author="Master Repository Process" w:date="2021-07-31T19:53:00Z">
              <w:r>
                <w:rPr>
                  <w:szCs w:val="22"/>
                </w:rPr>
                <w:delText>45</w:delText>
              </w:r>
            </w:del>
            <w:ins w:id="138" w:author="Master Repository Process" w:date="2021-07-31T19:53:00Z">
              <w:r>
                <w:rPr>
                  <w:szCs w:val="22"/>
                </w:rPr>
                <w:t>70</w:t>
              </w:r>
            </w:ins>
            <w:r>
              <w:rPr>
                <w:szCs w:val="22"/>
              </w:rPr>
              <w:t xml:space="preserve"> plus </w:t>
            </w:r>
            <w:r>
              <w:rPr>
                <w:szCs w:val="22"/>
              </w:rPr>
              <w:br/>
              <w:t>2.</w:t>
            </w:r>
            <w:del w:id="139" w:author="Master Repository Process" w:date="2021-07-31T19:53:00Z">
              <w:r>
                <w:rPr>
                  <w:szCs w:val="22"/>
                </w:rPr>
                <w:delText>65</w:delText>
              </w:r>
            </w:del>
            <w:ins w:id="140" w:author="Master Repository Process" w:date="2021-07-31T19:53:00Z">
              <w:r>
                <w:rPr>
                  <w:szCs w:val="22"/>
                </w:rPr>
                <w:t>75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41" w:author="Master Repository Process" w:date="2021-07-31T19:53:00Z">
              <w:r>
                <w:tab/>
              </w:r>
            </w:del>
            <w:r>
              <w:t>(iv)</w:t>
            </w:r>
            <w:r>
              <w:tab/>
              <w:t xml:space="preserve">provided within 7 days after the day on which the fee is paid </w:t>
            </w:r>
          </w:p>
        </w:tc>
        <w:tc>
          <w:tcPr>
            <w:tcW w:w="1417" w:type="dxa"/>
            <w:tcBorders>
              <w:top w:val="nil"/>
              <w:left w:val="nil"/>
              <w:bottom w:val="nil"/>
              <w:right w:val="nil"/>
            </w:tcBorders>
            <w:noWrap/>
          </w:tcPr>
          <w:p>
            <w:pPr>
              <w:pStyle w:val="yTableNAm"/>
              <w:ind w:left="66"/>
              <w:rPr>
                <w:szCs w:val="22"/>
              </w:rPr>
            </w:pPr>
            <w:del w:id="142" w:author="Master Repository Process" w:date="2021-07-31T19:53:00Z">
              <w:r>
                <w:rPr>
                  <w:szCs w:val="22"/>
                </w:rPr>
                <w:delText>24.90</w:delText>
              </w:r>
            </w:del>
            <w:ins w:id="143" w:author="Master Repository Process" w:date="2021-07-31T19:53:00Z">
              <w:r>
                <w:rPr>
                  <w:szCs w:val="22"/>
                </w:rPr>
                <w:t>25.60</w:t>
              </w:r>
            </w:ins>
            <w:r>
              <w:rPr>
                <w:szCs w:val="22"/>
              </w:rPr>
              <w:t xml:space="preserve"> plus </w:t>
            </w:r>
            <w:r>
              <w:rPr>
                <w:szCs w:val="22"/>
              </w:rPr>
              <w:br/>
              <w:t>8.</w:t>
            </w:r>
            <w:del w:id="144" w:author="Master Repository Process" w:date="2021-07-31T19:53:00Z">
              <w:r>
                <w:rPr>
                  <w:szCs w:val="22"/>
                </w:rPr>
                <w:delText>55</w:delText>
              </w:r>
            </w:del>
            <w:ins w:id="145" w:author="Master Repository Process" w:date="2021-07-31T19:53:00Z">
              <w:r>
                <w:rPr>
                  <w:szCs w:val="22"/>
                </w:rPr>
                <w:t>80</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46" w:author="Master Repository Process" w:date="2021-07-31T19:53:00Z">
              <w:r>
                <w:rPr>
                  <w:szCs w:val="22"/>
                </w:rPr>
                <w:delText>45</w:delText>
              </w:r>
            </w:del>
            <w:ins w:id="147" w:author="Master Repository Process" w:date="2021-07-31T19:53:00Z">
              <w:r>
                <w:rPr>
                  <w:szCs w:val="22"/>
                </w:rPr>
                <w:t>70</w:t>
              </w:r>
            </w:ins>
            <w:r>
              <w:rPr>
                <w:szCs w:val="22"/>
              </w:rPr>
              <w:t xml:space="preserve"> plus </w:t>
            </w:r>
            <w:r>
              <w:rPr>
                <w:szCs w:val="22"/>
              </w:rPr>
              <w:br/>
              <w:t>2.</w:t>
            </w:r>
            <w:del w:id="148" w:author="Master Repository Process" w:date="2021-07-31T19:53:00Z">
              <w:r>
                <w:rPr>
                  <w:szCs w:val="22"/>
                </w:rPr>
                <w:delText>55</w:delText>
              </w:r>
            </w:del>
            <w:ins w:id="149" w:author="Master Repository Process" w:date="2021-07-31T19:53:00Z">
              <w:r>
                <w:rPr>
                  <w:szCs w:val="22"/>
                </w:rPr>
                <w:t>65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50" w:author="Master Repository Process" w:date="2021-07-31T19:53:00Z">
              <w:r>
                <w:tab/>
              </w:r>
            </w:del>
            <w:r>
              <w:t>(v)</w:t>
            </w:r>
            <w:r>
              <w:tab/>
              <w:t xml:space="preserve">provided within 14 days after the day on which the fee is paid </w:t>
            </w:r>
          </w:p>
        </w:tc>
        <w:tc>
          <w:tcPr>
            <w:tcW w:w="1417" w:type="dxa"/>
            <w:tcBorders>
              <w:top w:val="nil"/>
              <w:left w:val="nil"/>
              <w:bottom w:val="nil"/>
              <w:right w:val="nil"/>
            </w:tcBorders>
            <w:noWrap/>
          </w:tcPr>
          <w:p>
            <w:pPr>
              <w:pStyle w:val="yTableNAm"/>
              <w:ind w:left="66"/>
              <w:rPr>
                <w:szCs w:val="22"/>
              </w:rPr>
            </w:pPr>
            <w:del w:id="151" w:author="Master Repository Process" w:date="2021-07-31T19:53:00Z">
              <w:r>
                <w:rPr>
                  <w:szCs w:val="22"/>
                </w:rPr>
                <w:delText>24.90</w:delText>
              </w:r>
            </w:del>
            <w:ins w:id="152" w:author="Master Repository Process" w:date="2021-07-31T19:53:00Z">
              <w:r>
                <w:rPr>
                  <w:szCs w:val="22"/>
                </w:rPr>
                <w:t>25.60</w:t>
              </w:r>
            </w:ins>
            <w:r>
              <w:rPr>
                <w:szCs w:val="22"/>
              </w:rPr>
              <w:t xml:space="preserve"> plus </w:t>
            </w:r>
            <w:r>
              <w:rPr>
                <w:szCs w:val="22"/>
              </w:rPr>
              <w:br/>
              <w:t>7.</w:t>
            </w:r>
            <w:del w:id="153" w:author="Master Repository Process" w:date="2021-07-31T19:53:00Z">
              <w:r>
                <w:rPr>
                  <w:szCs w:val="22"/>
                </w:rPr>
                <w:delText>25</w:delText>
              </w:r>
            </w:del>
            <w:ins w:id="154" w:author="Master Repository Process" w:date="2021-07-31T19:53:00Z">
              <w:r>
                <w:rPr>
                  <w:szCs w:val="22"/>
                </w:rPr>
                <w:t>45</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55" w:author="Master Repository Process" w:date="2021-07-31T19:53:00Z">
              <w:r>
                <w:rPr>
                  <w:szCs w:val="22"/>
                </w:rPr>
                <w:delText>45</w:delText>
              </w:r>
            </w:del>
            <w:ins w:id="156" w:author="Master Repository Process" w:date="2021-07-31T19:53:00Z">
              <w:r>
                <w:rPr>
                  <w:szCs w:val="22"/>
                </w:rPr>
                <w:t>70</w:t>
              </w:r>
            </w:ins>
            <w:r>
              <w:rPr>
                <w:szCs w:val="22"/>
              </w:rPr>
              <w:t xml:space="preserve"> plus </w:t>
            </w:r>
            <w:r>
              <w:rPr>
                <w:szCs w:val="22"/>
              </w:rPr>
              <w:br/>
              <w:t>2.</w:t>
            </w:r>
            <w:del w:id="157" w:author="Master Repository Process" w:date="2021-07-31T19:53:00Z">
              <w:r>
                <w:rPr>
                  <w:szCs w:val="22"/>
                </w:rPr>
                <w:delText>15</w:delText>
              </w:r>
            </w:del>
            <w:ins w:id="158" w:author="Master Repository Process" w:date="2021-07-31T19:53:00Z">
              <w:r>
                <w:rPr>
                  <w:szCs w:val="22"/>
                </w:rPr>
                <w:t>25</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59" w:author="Master Repository Process" w:date="2021-07-31T19:53:00Z">
              <w:r>
                <w:tab/>
              </w:r>
            </w:del>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ind w:left="66"/>
              <w:rPr>
                <w:szCs w:val="22"/>
              </w:rPr>
            </w:pPr>
            <w:del w:id="160" w:author="Master Repository Process" w:date="2021-07-31T19:53:00Z">
              <w:r>
                <w:rPr>
                  <w:szCs w:val="22"/>
                </w:rPr>
                <w:delText>24.90</w:delText>
              </w:r>
            </w:del>
            <w:ins w:id="161" w:author="Master Repository Process" w:date="2021-07-31T19:53:00Z">
              <w:r>
                <w:rPr>
                  <w:szCs w:val="22"/>
                </w:rPr>
                <w:t>25.60</w:t>
              </w:r>
            </w:ins>
            <w:r>
              <w:rPr>
                <w:szCs w:val="22"/>
              </w:rPr>
              <w:t xml:space="preserve"> plus </w:t>
            </w:r>
            <w:r>
              <w:rPr>
                <w:szCs w:val="22"/>
              </w:rPr>
              <w:br/>
            </w:r>
            <w:del w:id="162" w:author="Master Repository Process" w:date="2021-07-31T19:53:00Z">
              <w:r>
                <w:rPr>
                  <w:szCs w:val="22"/>
                </w:rPr>
                <w:delText>10.90</w:delText>
              </w:r>
            </w:del>
            <w:ins w:id="163" w:author="Master Repository Process" w:date="2021-07-31T19:53:00Z">
              <w:r>
                <w:rPr>
                  <w:szCs w:val="22"/>
                </w:rPr>
                <w:t>11.25</w:t>
              </w:r>
            </w:ins>
            <w:r>
              <w:rPr>
                <w:szCs w:val="22"/>
              </w:rPr>
              <w:t xml:space="preserve"> per page</w:t>
            </w:r>
          </w:p>
        </w:tc>
        <w:tc>
          <w:tcPr>
            <w:tcW w:w="1560" w:type="dxa"/>
            <w:tcBorders>
              <w:top w:val="nil"/>
              <w:left w:val="nil"/>
              <w:bottom w:val="nil"/>
            </w:tcBorders>
            <w:noWrap/>
          </w:tcPr>
          <w:p>
            <w:pPr>
              <w:pStyle w:val="yTableNAm"/>
              <w:ind w:left="72"/>
              <w:rPr>
                <w:szCs w:val="22"/>
              </w:rPr>
            </w:pPr>
            <w:r>
              <w:rPr>
                <w:szCs w:val="22"/>
              </w:rPr>
              <w:t>7.</w:t>
            </w:r>
            <w:del w:id="164" w:author="Master Repository Process" w:date="2021-07-31T19:53:00Z">
              <w:r>
                <w:rPr>
                  <w:szCs w:val="22"/>
                </w:rPr>
                <w:delText>45</w:delText>
              </w:r>
            </w:del>
            <w:ins w:id="165" w:author="Master Repository Process" w:date="2021-07-31T19:53:00Z">
              <w:r>
                <w:rPr>
                  <w:szCs w:val="22"/>
                </w:rPr>
                <w:t>70</w:t>
              </w:r>
            </w:ins>
            <w:r>
              <w:rPr>
                <w:szCs w:val="22"/>
              </w:rPr>
              <w:t xml:space="preserve"> plus </w:t>
            </w:r>
            <w:r>
              <w:rPr>
                <w:szCs w:val="22"/>
              </w:rPr>
              <w:br/>
              <w:t>3.</w:t>
            </w:r>
            <w:del w:id="166" w:author="Master Repository Process" w:date="2021-07-31T19:53:00Z">
              <w:r>
                <w:rPr>
                  <w:szCs w:val="22"/>
                </w:rPr>
                <w:delText>25</w:delText>
              </w:r>
            </w:del>
            <w:ins w:id="167" w:author="Master Repository Process" w:date="2021-07-31T19:53:00Z">
              <w:r>
                <w:rPr>
                  <w:szCs w:val="22"/>
                </w:rPr>
                <w:t>40</w:t>
              </w:r>
            </w:ins>
            <w:r>
              <w:rPr>
                <w:szCs w:val="22"/>
              </w:rPr>
              <w:t xml:space="preserve">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351"/>
              </w:tabs>
              <w:ind w:left="351" w:hanging="351"/>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noWrap/>
          </w:tcPr>
          <w:p>
            <w:pPr>
              <w:pStyle w:val="yTableNAm"/>
              <w:ind w:left="66"/>
              <w:rPr>
                <w:szCs w:val="22"/>
              </w:rPr>
            </w:pPr>
          </w:p>
        </w:tc>
        <w:tc>
          <w:tcPr>
            <w:tcW w:w="1560" w:type="dxa"/>
            <w:tcBorders>
              <w:top w:val="nil"/>
              <w:left w:val="nil"/>
              <w:bottom w:val="nil"/>
            </w:tcBorders>
            <w:noWrap/>
          </w:tcPr>
          <w:p>
            <w:pPr>
              <w:pStyle w:val="yTableNAm"/>
              <w:ind w:left="66"/>
              <w:rPr>
                <w:szCs w:val="22"/>
              </w:rPr>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del w:id="168" w:author="Master Repository Process" w:date="2021-07-31T19:53:00Z">
              <w:r>
                <w:tab/>
              </w:r>
            </w:del>
            <w:r>
              <w:t>(i)</w:t>
            </w:r>
            <w:r>
              <w:tab/>
              <w:t xml:space="preserve">electronic format </w:t>
            </w:r>
          </w:p>
        </w:tc>
        <w:tc>
          <w:tcPr>
            <w:tcW w:w="1417" w:type="dxa"/>
            <w:tcBorders>
              <w:top w:val="nil"/>
              <w:left w:val="nil"/>
              <w:bottom w:val="nil"/>
              <w:right w:val="nil"/>
            </w:tcBorders>
            <w:noWrap/>
          </w:tcPr>
          <w:p>
            <w:pPr>
              <w:pStyle w:val="yTableNAm"/>
              <w:ind w:left="66" w:right="-146"/>
              <w:rPr>
                <w:szCs w:val="22"/>
              </w:rPr>
            </w:pPr>
            <w:del w:id="169" w:author="Master Repository Process" w:date="2021-07-31T19:53:00Z">
              <w:r>
                <w:rPr>
                  <w:szCs w:val="22"/>
                </w:rPr>
                <w:delText>25.90</w:delText>
              </w:r>
            </w:del>
            <w:ins w:id="170" w:author="Master Repository Process" w:date="2021-07-31T19:53:00Z">
              <w:r>
                <w:rPr>
                  <w:szCs w:val="22"/>
                </w:rPr>
                <w:t>26.70</w:t>
              </w:r>
            </w:ins>
            <w:r>
              <w:rPr>
                <w:szCs w:val="22"/>
              </w:rPr>
              <w:t xml:space="preserve"> per copy</w:t>
            </w:r>
          </w:p>
        </w:tc>
        <w:tc>
          <w:tcPr>
            <w:tcW w:w="1560" w:type="dxa"/>
            <w:tcBorders>
              <w:top w:val="nil"/>
              <w:left w:val="nil"/>
              <w:bottom w:val="nil"/>
            </w:tcBorders>
            <w:noWrap/>
          </w:tcPr>
          <w:p>
            <w:pPr>
              <w:pStyle w:val="yTableNAm"/>
              <w:ind w:left="66"/>
              <w:rPr>
                <w:szCs w:val="22"/>
              </w:rPr>
            </w:pPr>
            <w:del w:id="171" w:author="Master Repository Process" w:date="2021-07-31T19:53:00Z">
              <w:r>
                <w:rPr>
                  <w:szCs w:val="22"/>
                </w:rPr>
                <w:delText>7.75</w:delText>
              </w:r>
            </w:del>
            <w:ins w:id="172" w:author="Master Repository Process" w:date="2021-07-31T19:53:00Z">
              <w:r>
                <w:rPr>
                  <w:szCs w:val="22"/>
                </w:rPr>
                <w:t>8.00</w:t>
              </w:r>
            </w:ins>
            <w:r>
              <w:rPr>
                <w:szCs w:val="22"/>
              </w:rPr>
              <w:t xml:space="preserve">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 w:val="left" w:pos="918"/>
              </w:tabs>
              <w:ind w:left="918" w:hanging="567"/>
            </w:pPr>
            <w:del w:id="173" w:author="Master Repository Process" w:date="2021-07-31T19:53:00Z">
              <w:r>
                <w:tab/>
              </w:r>
            </w:del>
            <w:r>
              <w:t>(ii)</w:t>
            </w:r>
            <w:r>
              <w:tab/>
              <w:t>paper copy</w:t>
            </w:r>
            <w:del w:id="174" w:author="Master Repository Process" w:date="2021-07-31T19:53:00Z">
              <w:r>
                <w:delText xml:space="preserve"> </w:delText>
              </w:r>
            </w:del>
          </w:p>
        </w:tc>
        <w:tc>
          <w:tcPr>
            <w:tcW w:w="1417" w:type="dxa"/>
            <w:tcBorders>
              <w:top w:val="nil"/>
              <w:left w:val="nil"/>
              <w:bottom w:val="single" w:sz="4" w:space="0" w:color="auto"/>
              <w:right w:val="nil"/>
            </w:tcBorders>
            <w:noWrap/>
          </w:tcPr>
          <w:p>
            <w:pPr>
              <w:pStyle w:val="yTableNAm"/>
              <w:ind w:left="66" w:right="-146"/>
              <w:rPr>
                <w:szCs w:val="22"/>
              </w:rPr>
            </w:pPr>
            <w:r>
              <w:rPr>
                <w:szCs w:val="22"/>
              </w:rPr>
              <w:t>2.</w:t>
            </w:r>
            <w:del w:id="175" w:author="Master Repository Process" w:date="2021-07-31T19:53:00Z">
              <w:r>
                <w:rPr>
                  <w:szCs w:val="22"/>
                </w:rPr>
                <w:delText>55</w:delText>
              </w:r>
            </w:del>
            <w:ins w:id="176" w:author="Master Repository Process" w:date="2021-07-31T19:53:00Z">
              <w:r>
                <w:rPr>
                  <w:szCs w:val="22"/>
                </w:rPr>
                <w:t>65</w:t>
              </w:r>
            </w:ins>
            <w:r>
              <w:rPr>
                <w:szCs w:val="22"/>
              </w:rPr>
              <w:t xml:space="preserve"> per page</w:t>
            </w:r>
          </w:p>
        </w:tc>
        <w:tc>
          <w:tcPr>
            <w:tcW w:w="1560" w:type="dxa"/>
            <w:tcBorders>
              <w:top w:val="nil"/>
              <w:left w:val="nil"/>
              <w:bottom w:val="single" w:sz="4" w:space="0" w:color="auto"/>
            </w:tcBorders>
            <w:noWrap/>
          </w:tcPr>
          <w:p>
            <w:pPr>
              <w:pStyle w:val="yTableNAm"/>
              <w:ind w:left="66"/>
              <w:rPr>
                <w:szCs w:val="22"/>
              </w:rPr>
            </w:pPr>
            <w:r>
              <w:rPr>
                <w:szCs w:val="22"/>
              </w:rPr>
              <w:t>0.</w:t>
            </w:r>
            <w:del w:id="177" w:author="Master Repository Process" w:date="2021-07-31T19:53:00Z">
              <w:r>
                <w:rPr>
                  <w:szCs w:val="22"/>
                </w:rPr>
                <w:delText>75</w:delText>
              </w:r>
            </w:del>
            <w:ins w:id="178" w:author="Master Repository Process" w:date="2021-07-31T19:53:00Z">
              <w:r>
                <w:rPr>
                  <w:szCs w:val="22"/>
                </w:rPr>
                <w:t>80</w:t>
              </w:r>
            </w:ins>
            <w:r>
              <w:rPr>
                <w:szCs w:val="22"/>
              </w:rPr>
              <w:t xml:space="preserve"> per page</w:t>
            </w:r>
          </w:p>
        </w:tc>
      </w:tr>
    </w:tbl>
    <w:p>
      <w:pPr>
        <w:pStyle w:val="yFootnotesection"/>
      </w:pPr>
      <w:r>
        <w:tab/>
        <w:t>[Schedule 3 inserted: SL </w:t>
      </w:r>
      <w:del w:id="179" w:author="Master Repository Process" w:date="2021-07-31T19:53:00Z">
        <w:r>
          <w:delText>2020/124</w:delText>
        </w:r>
      </w:del>
      <w:ins w:id="180" w:author="Master Repository Process" w:date="2021-07-31T19:53:00Z">
        <w:r>
          <w:t>2021/101</w:t>
        </w:r>
      </w:ins>
      <w:r>
        <w:t xml:space="preserve"> r. </w:t>
      </w:r>
      <w:del w:id="181" w:author="Master Repository Process" w:date="2021-07-31T19:53:00Z">
        <w:r>
          <w:delText>8</w:delText>
        </w:r>
      </w:del>
      <w:ins w:id="182" w:author="Master Repository Process" w:date="2021-07-31T19:53:00Z">
        <w:r>
          <w:t>10</w:t>
        </w:r>
      </w:ins>
      <w:r>
        <w:t>.]</w:t>
      </w:r>
    </w:p>
    <w:bookmarkEnd w:id="86"/>
    <w:bookmarkEnd w:id="87"/>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83" w:author="Master Repository Process" w:date="2021-07-31T19:53:00Z"/>
        </w:rPr>
      </w:pP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84" w:name="_Toc75526747"/>
      <w:bookmarkStart w:id="185" w:name="_Toc75532760"/>
      <w:bookmarkStart w:id="186" w:name="_Toc75847611"/>
      <w:bookmarkStart w:id="187" w:name="_Toc75847740"/>
      <w:bookmarkStart w:id="188" w:name="_Toc47015460"/>
      <w:bookmarkStart w:id="189" w:name="_Toc47016061"/>
      <w:bookmarkStart w:id="190" w:name="_Toc47082437"/>
      <w:r>
        <w:t>Notes</w:t>
      </w:r>
      <w:bookmarkEnd w:id="184"/>
      <w:bookmarkEnd w:id="185"/>
      <w:bookmarkEnd w:id="186"/>
      <w:bookmarkEnd w:id="187"/>
      <w:bookmarkEnd w:id="188"/>
      <w:bookmarkEnd w:id="189"/>
      <w:bookmarkEnd w:id="190"/>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191" w:name="_Toc75847741"/>
      <w:bookmarkStart w:id="192" w:name="_Toc47082438"/>
      <w:r>
        <w:t>Compilation table</w:t>
      </w:r>
      <w:bookmarkEnd w:id="191"/>
      <w:bookmarkEnd w:id="1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693"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693"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693"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693"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693"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c>
          <w:tcPr>
            <w:tcW w:w="3119" w:type="dxa"/>
            <w:tcBorders>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693" w:type="dxa"/>
            <w:tcBorders>
              <w:bottom w:val="nil"/>
            </w:tcBorders>
            <w:shd w:val="clear" w:color="auto" w:fill="auto"/>
          </w:tcPr>
          <w:p>
            <w:pPr>
              <w:pStyle w:val="nTable"/>
              <w:keepNext/>
              <w:spacing w:after="40"/>
              <w:rPr>
                <w:bCs/>
                <w:snapToGrid w:val="0"/>
              </w:rPr>
            </w:pPr>
            <w:r>
              <w:t>1 Jul 2019 (see r. 2(b))</w:t>
            </w:r>
          </w:p>
        </w:tc>
      </w:tr>
      <w:tr>
        <w:tc>
          <w:tcPr>
            <w:tcW w:w="3119"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693" w:type="dxa"/>
            <w:tcBorders>
              <w:top w:val="nil"/>
              <w:bottom w:val="nil"/>
            </w:tcBorders>
            <w:shd w:val="clear" w:color="auto" w:fill="auto"/>
          </w:tcPr>
          <w:p>
            <w:pPr>
              <w:pStyle w:val="nTable"/>
              <w:keepNext/>
              <w:spacing w:after="40"/>
            </w:pPr>
            <w:r>
              <w:t>1 Aug 2020 (see r. 2(b))</w:t>
            </w:r>
          </w:p>
        </w:tc>
      </w:tr>
      <w:tr>
        <w:tblPrEx>
          <w:tblBorders>
            <w:top w:val="none" w:sz="0" w:space="0" w:color="auto"/>
            <w:bottom w:val="none" w:sz="0" w:space="0" w:color="auto"/>
            <w:insideH w:val="none" w:sz="0" w:space="0" w:color="auto"/>
          </w:tblBorders>
        </w:tblPrEx>
        <w:trPr>
          <w:ins w:id="193" w:author="Master Repository Process" w:date="2021-07-31T19:53:00Z"/>
        </w:trPr>
        <w:tc>
          <w:tcPr>
            <w:tcW w:w="3119" w:type="dxa"/>
            <w:tcBorders>
              <w:bottom w:val="single" w:sz="4" w:space="0" w:color="auto"/>
            </w:tcBorders>
            <w:shd w:val="clear" w:color="auto" w:fill="auto"/>
          </w:tcPr>
          <w:p>
            <w:pPr>
              <w:pStyle w:val="nTable"/>
              <w:keepNext/>
              <w:spacing w:after="40"/>
              <w:rPr>
                <w:ins w:id="194" w:author="Master Repository Process" w:date="2021-07-31T19:53:00Z"/>
                <w:i/>
              </w:rPr>
            </w:pPr>
            <w:ins w:id="195" w:author="Master Repository Process" w:date="2021-07-31T19:53:00Z">
              <w:r>
                <w:rPr>
                  <w:i/>
                </w:rPr>
                <w:t>Attorney General Regulations Amendment (Fees and Charges) Regulations 2021</w:t>
              </w:r>
              <w:r>
                <w:t xml:space="preserve"> Pt. 5</w:t>
              </w:r>
            </w:ins>
          </w:p>
        </w:tc>
        <w:tc>
          <w:tcPr>
            <w:tcW w:w="1276" w:type="dxa"/>
            <w:tcBorders>
              <w:bottom w:val="single" w:sz="4" w:space="0" w:color="auto"/>
            </w:tcBorders>
            <w:shd w:val="clear" w:color="auto" w:fill="auto"/>
          </w:tcPr>
          <w:p>
            <w:pPr>
              <w:pStyle w:val="nTable"/>
              <w:keepNext/>
              <w:spacing w:after="40"/>
              <w:rPr>
                <w:ins w:id="196" w:author="Master Repository Process" w:date="2021-07-31T19:53:00Z"/>
              </w:rPr>
            </w:pPr>
            <w:ins w:id="197" w:author="Master Repository Process" w:date="2021-07-31T19:53:00Z">
              <w:r>
                <w:t>SL 2021/101</w:t>
              </w:r>
              <w:r>
                <w:br/>
                <w:t>29 Jun 2021</w:t>
              </w:r>
            </w:ins>
          </w:p>
        </w:tc>
        <w:tc>
          <w:tcPr>
            <w:tcW w:w="2693" w:type="dxa"/>
            <w:tcBorders>
              <w:bottom w:val="single" w:sz="4" w:space="0" w:color="auto"/>
            </w:tcBorders>
            <w:shd w:val="clear" w:color="auto" w:fill="auto"/>
          </w:tcPr>
          <w:p>
            <w:pPr>
              <w:pStyle w:val="nTable"/>
              <w:keepNext/>
              <w:spacing w:after="40"/>
              <w:rPr>
                <w:ins w:id="198" w:author="Master Repository Process" w:date="2021-07-31T19:53:00Z"/>
              </w:rPr>
            </w:pPr>
            <w:ins w:id="199" w:author="Master Repository Process" w:date="2021-07-31T19:53:00Z">
              <w:r>
                <w:t>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5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4969</Words>
  <Characters>26090</Characters>
  <Application>Microsoft Office Word</Application>
  <DocSecurity>0</DocSecurity>
  <Lines>931</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03-o0-00 - 03-p0-00</dc:title>
  <dc:subject/>
  <dc:creator/>
  <cp:keywords/>
  <dc:description/>
  <cp:lastModifiedBy>Master Repository Process</cp:lastModifiedBy>
  <cp:revision>2</cp:revision>
  <cp:lastPrinted>2014-05-19T03:28:00Z</cp:lastPrinted>
  <dcterms:created xsi:type="dcterms:W3CDTF">2021-07-31T11:53:00Z</dcterms:created>
  <dcterms:modified xsi:type="dcterms:W3CDTF">2021-07-31T11:53:00Z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20210701</vt:lpwstr>
  </property>
  <property fmtid="{D5CDD505-2E9C-101B-9397-08002B2CF9AE}" pid="8" name="FromSuffix">
    <vt:lpwstr>03-o0-00</vt:lpwstr>
  </property>
  <property fmtid="{D5CDD505-2E9C-101B-9397-08002B2CF9AE}" pid="9" name="FromAsAtDate">
    <vt:lpwstr>01 Aug 2020</vt:lpwstr>
  </property>
  <property fmtid="{D5CDD505-2E9C-101B-9397-08002B2CF9AE}" pid="10" name="ToSuffix">
    <vt:lpwstr>03-p0-00</vt:lpwstr>
  </property>
  <property fmtid="{D5CDD505-2E9C-101B-9397-08002B2CF9AE}" pid="11" name="ToAsAtDate">
    <vt:lpwstr>01 Jul 2021</vt:lpwstr>
  </property>
</Properties>
</file>