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05-q0-00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05-r0-01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155086899"/>
      <w:bookmarkStart w:id="2" w:name="_Toc133932493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55086900"/>
      <w:bookmarkStart w:id="5" w:name="_Toc13393249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6" w:name="_Toc155086901"/>
      <w:bookmarkStart w:id="7" w:name="_Toc13393249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8" w:name="_Toc155086902"/>
      <w:bookmarkStart w:id="9" w:name="_Toc133932496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10" w:name="_Toc155086903"/>
      <w:bookmarkStart w:id="11" w:name="_Toc13393249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12" w:name="_Toc155086904"/>
      <w:bookmarkStart w:id="13" w:name="_Toc13393249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4" w:name="_Toc155086905"/>
      <w:bookmarkStart w:id="15" w:name="_Toc13393249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4"/>
      <w:bookmarkEnd w:id="15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6" w:name="_Toc155086906"/>
      <w:bookmarkStart w:id="17" w:name="_Toc13393250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6"/>
      <w:bookmarkEnd w:id="1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8" w:name="_Toc155086907"/>
      <w:bookmarkStart w:id="19" w:name="_Toc133932501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8"/>
      <w:bookmarkEnd w:id="19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20" w:name="_Toc155086908"/>
      <w:bookmarkStart w:id="21" w:name="_Toc133932502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0"/>
      <w:bookmarkEnd w:id="21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55086909"/>
      <w:bookmarkStart w:id="23" w:name="_Toc133928941"/>
      <w:bookmarkStart w:id="24" w:name="_Toc133929017"/>
      <w:bookmarkStart w:id="25" w:name="_Toc13393250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</w:p>
    <w:p>
      <w:pPr>
        <w:pStyle w:val="yShoulderClause"/>
      </w:pPr>
      <w:r>
        <w:t>[r. 4]</w:t>
      </w:r>
    </w:p>
    <w:p>
      <w:pPr>
        <w:pStyle w:val="yFootnoteheading"/>
        <w:spacing w:after="80"/>
      </w:pPr>
      <w:r>
        <w:tab/>
        <w:t>[Heading inserted: SL </w:t>
      </w:r>
      <w:del w:id="26" w:author="Master Repository Process" w:date="2024-01-02T11:21:00Z">
        <w:r>
          <w:delText>2022/59</w:delText>
        </w:r>
      </w:del>
      <w:ins w:id="27" w:author="Master Repository Process" w:date="2024-01-02T11:21:00Z">
        <w:r>
          <w:t>2023/35</w:t>
        </w:r>
      </w:ins>
      <w:r>
        <w:t xml:space="preserve"> r. </w:t>
      </w:r>
      <w:del w:id="28" w:author="Master Repository Process" w:date="2024-01-02T11:21:00Z">
        <w:r>
          <w:delText>22</w:delText>
        </w:r>
      </w:del>
      <w:ins w:id="29" w:author="Master Repository Process" w:date="2024-01-02T11:21:00Z">
        <w:r>
          <w:t>25</w:t>
        </w:r>
      </w:ins>
      <w:r>
        <w:t>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871.00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854.00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del w:id="30" w:author="Master Repository Process" w:date="2024-01-02T11:21:00Z">
              <w:r>
                <w:delText>31</w:delText>
              </w:r>
            </w:del>
            <w:ins w:id="31" w:author="Master Repository Process" w:date="2024-01-02T11:21:00Z">
              <w:r>
                <w:t>33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del w:id="32" w:author="Master Repository Process" w:date="2024-01-02T11:21:00Z">
              <w:r>
                <w:delText>13</w:delText>
              </w:r>
            </w:del>
            <w:ins w:id="33" w:author="Master Repository Process" w:date="2024-01-02T11:21:00Z">
              <w:r>
                <w:t>14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121.00</w:t>
            </w:r>
          </w:p>
        </w:tc>
      </w:tr>
    </w:tbl>
    <w:p>
      <w:pPr>
        <w:pStyle w:val="yFootnoteheading"/>
        <w:spacing w:after="80"/>
      </w:pPr>
      <w:r>
        <w:tab/>
        <w:t>[Schedule 1 inserted: SL </w:t>
      </w:r>
      <w:del w:id="34" w:author="Master Repository Process" w:date="2024-01-02T11:21:00Z">
        <w:r>
          <w:delText>2022/59</w:delText>
        </w:r>
      </w:del>
      <w:ins w:id="35" w:author="Master Repository Process" w:date="2024-01-02T11:21:00Z">
        <w:r>
          <w:t>2023/35</w:t>
        </w:r>
      </w:ins>
      <w:r>
        <w:t xml:space="preserve"> r. </w:t>
      </w:r>
      <w:del w:id="36" w:author="Master Repository Process" w:date="2024-01-02T11:21:00Z">
        <w:r>
          <w:delText>22</w:delText>
        </w:r>
      </w:del>
      <w:ins w:id="37" w:author="Master Repository Process" w:date="2024-01-02T11:21:00Z">
        <w:r>
          <w:t>25</w:t>
        </w:r>
      </w:ins>
      <w:r>
        <w:t>.]</w:t>
      </w:r>
    </w:p>
    <w:p>
      <w:pPr>
        <w:pStyle w:val="yScheduleHeading"/>
      </w:pPr>
      <w:bookmarkStart w:id="38" w:name="_Toc155086910"/>
      <w:bookmarkStart w:id="39" w:name="_Toc133928942"/>
      <w:bookmarkStart w:id="40" w:name="_Toc133929018"/>
      <w:bookmarkStart w:id="41" w:name="_Toc133932504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8"/>
      <w:bookmarkEnd w:id="39"/>
      <w:bookmarkEnd w:id="40"/>
      <w:bookmarkEnd w:id="41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yScheduleHeading"/>
      </w:pPr>
      <w:bookmarkStart w:id="43" w:name="_Toc155086911"/>
      <w:bookmarkStart w:id="44" w:name="_Toc133928943"/>
      <w:bookmarkStart w:id="45" w:name="_Toc133929019"/>
      <w:bookmarkStart w:id="46" w:name="_Toc133932505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43"/>
      <w:bookmarkEnd w:id="44"/>
      <w:bookmarkEnd w:id="45"/>
      <w:bookmarkEnd w:id="46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47" w:name="_Toc155086912"/>
      <w:bookmarkStart w:id="48" w:name="_Toc133928944"/>
      <w:bookmarkStart w:id="49" w:name="_Toc133929020"/>
      <w:bookmarkStart w:id="50" w:name="_Toc133932506"/>
      <w:r>
        <w:t>Notes</w:t>
      </w:r>
      <w:bookmarkEnd w:id="47"/>
      <w:bookmarkEnd w:id="48"/>
      <w:bookmarkEnd w:id="49"/>
      <w:bookmarkEnd w:id="5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  <w:del w:id="51" w:author="Master Repository Process" w:date="2024-01-02T11:21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52" w:name="_Toc155086913"/>
      <w:bookmarkStart w:id="53" w:name="_Toc133932507"/>
      <w:r>
        <w:t>Compilation table</w:t>
      </w:r>
      <w:bookmarkEnd w:id="52"/>
      <w:bookmarkEnd w:id="53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  <w:rPr>
          <w:del w:id="54" w:author="Master Repository Process" w:date="2024-01-02T11:21:00Z"/>
        </w:rPr>
      </w:pPr>
      <w:bookmarkStart w:id="55" w:name="_Toc133932508"/>
      <w:del w:id="56" w:author="Master Repository Process" w:date="2024-01-02T11:21:00Z">
        <w:r>
          <w:delText>Uncommenced provisions table</w:delText>
        </w:r>
        <w:bookmarkEnd w:id="55"/>
      </w:del>
    </w:p>
    <w:p>
      <w:pPr>
        <w:pStyle w:val="nStatement"/>
        <w:keepNext/>
        <w:spacing w:after="240"/>
        <w:rPr>
          <w:del w:id="57" w:author="Master Repository Process" w:date="2024-01-02T11:21:00Z"/>
        </w:rPr>
      </w:pPr>
      <w:del w:id="58" w:author="Master Repository Process" w:date="2024-01-02T11:21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5"/>
        <w:gridCol w:w="1271"/>
        <w:gridCol w:w="29"/>
        <w:gridCol w:w="2664"/>
        <w:gridCol w:w="29"/>
      </w:tblGrid>
      <w:tr>
        <w:trPr>
          <w:gridAfter w:val="1"/>
          <w:wAfter w:w="29" w:type="dxa"/>
          <w:tblHeader/>
          <w:del w:id="59" w:author="Master Repository Process" w:date="2024-01-02T11:2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60" w:author="Master Repository Process" w:date="2024-01-02T11:21:00Z"/>
                <w:b/>
              </w:rPr>
            </w:pPr>
            <w:del w:id="61" w:author="Master Repository Process" w:date="2024-01-02T11:21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62" w:author="Master Repository Process" w:date="2024-01-02T11:21:00Z"/>
                <w:b/>
              </w:rPr>
            </w:pPr>
            <w:del w:id="63" w:author="Master Repository Process" w:date="2024-01-02T11:21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64" w:author="Master Repository Process" w:date="2024-01-02T11:21:00Z"/>
                <w:b/>
              </w:rPr>
            </w:pPr>
            <w:del w:id="65" w:author="Master Repository Process" w:date="2024-01-02T11:21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11</w:t>
            </w: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>
      <w:pPr>
        <w:pStyle w:val="nHeading3"/>
      </w:pPr>
      <w:bookmarkStart w:id="66" w:name="_Toc155086914"/>
      <w:bookmarkStart w:id="67" w:name="_Toc133932509"/>
      <w:r>
        <w:t>Other notes</w:t>
      </w:r>
      <w:bookmarkEnd w:id="66"/>
      <w:bookmarkEnd w:id="67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rPr>
          <w:ins w:id="69" w:author="Master Repository Process" w:date="2024-01-02T11:21:00Z"/>
          <w:sz w:val="20"/>
        </w:rPr>
      </w:pPr>
    </w:p>
    <w:p>
      <w:pPr>
        <w:rPr>
          <w:sz w:val="20"/>
        </w:rPr>
      </w:pPr>
      <w:ins w:id="70" w:author="Master Repository Process" w:date="2024-01-02T11:21:00Z">
        <w:r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2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71" w:author="Master Repository Process" w:date="2024-01-02T11:21:00Z"/>
                                  <w:sz w:val="16"/>
                                </w:rPr>
                              </w:pPr>
                              <w:ins w:id="72" w:author="Master Repository Process" w:date="2024-01-02T11:21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3" w:author="Master Repository Process" w:date="2024-01-02T11:21:00Z"/>
                                  <w:sz w:val="16"/>
                                </w:rPr>
                              </w:pPr>
                              <w:ins w:id="74" w:author="Master Repository Process" w:date="2024-01-02T11:21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5" w:author="Master Repository Process" w:date="2024-01-02T11:21:00Z"/>
                                  <w:sz w:val="16"/>
                                </w:rPr>
                              </w:pPr>
                              <w:ins w:id="76" w:author="Master Repository Process" w:date="2024-01-02T11:21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77" w:author="Master Repository Process" w:date="2024-01-02T11:21:00Z"/>
                                  <w:rFonts w:ascii="Arial" w:hAnsi="Arial" w:cs="Arial"/>
                                  <w:sz w:val="12"/>
                                </w:rPr>
                              </w:pPr>
                              <w:ins w:id="78" w:author="Master Repository Process" w:date="2024-01-02T11:21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qznwIAAGgFAAAOAAAAZHJzL2Uyb0RvYy54bWysVN1v2yAQf5+0/wHxnvpjblJbdaq0VaZJ&#10;UVupnfpMMI7RMDAgibNp//sObKdNu4dpmh8wxx338fvdcXnVtQLtmLFcyRInZzFGTFJVcbkp8den&#10;5eQCI+uIrIhQkpX4wCy+mn/8cLnXBUtVo0TFDAIn0hZ7XeLGOV1EkaUNa4k9U5pJUNbKtMSBaDZR&#10;ZcgevLciSuN4Gu2VqbRRlFkLp7e9Es+D/7pm1N3XtWUOiRJDbi6sJqxrv0bzS1JsDNENp0Ma5B+y&#10;aAmXEPTo6pY4graGv3PVcmqUVbU7o6qNVF1zykINUE0Sv6nmsSGahVoAHKuPMNn/55be7R4M4lWJ&#10;U4wkaYGixdY1ynB38ODstS3A5lGDleuuVQckj+cWDn3NXW1a/4dqEOgB5sMRWtY5RP2ldBbHoKGg&#10;mmYzELyX6OWyNtZ9ZqpFflNiA8wFQMluZV1vOpr4WFYJXi25EEEwm/WNMGhHgOVl+AbvJ2ZCoj1E&#10;/3QeB89S+fu9ayG9H0gWgg27nr6feZJm8XWaT5bTi9kkW2bnk3wWX0ziJL/Op3GWZ7fLX95fkhUN&#10;ryomV1yysZWS7O+oGpq6b4LQTCepnpThYThWuxaEfntfbHSaTkAaqhv/ocrIc9tz6HeuW3cD4WtV&#10;HYBvo4AI4MxquuQQdEWseyAG5gMOYebdPSy1UACqGnYYQev8+NO5twcsQIvRHuatxPb7lhiGkfgi&#10;oaHzJMvArQtCdj5LQTCvNevXGrltbxSQnYTswtbbOzFua6PaZ3gaFj4qqIikELvEbtzeuP4VgKeF&#10;ssUiGMFIauJW8lFT79o3ggf7qXsmRg+N6QDGOzVOJine9Gdv629KBYOkah6a1wPcowoUeAHGOZAx&#10;PD3+vXgtB6uXB3L+Gw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B+C7qznwIAAGgFAAAOAAAAAAAAAAAAAAAAAC4CAABkcnMv&#10;ZTJvRG9jLnhtbFBLAQItABQABgAIAAAAIQBjfy4b3AAAAAkBAAAPAAAAAAAAAAAAAAAAAPkEAABk&#10;cnMvZG93bnJldi54bWxQSwUGAAAAAAQABADzAAAAAgY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79" w:author="Master Repository Process" w:date="2024-01-02T11:21:00Z"/>
                            <w:sz w:val="16"/>
                          </w:rPr>
                        </w:pPr>
                        <w:ins w:id="80" w:author="Master Repository Process" w:date="2024-01-02T11:21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1" w:author="Master Repository Process" w:date="2024-01-02T11:21:00Z"/>
                            <w:sz w:val="16"/>
                          </w:rPr>
                        </w:pPr>
                        <w:ins w:id="82" w:author="Master Repository Process" w:date="2024-01-02T11:21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3" w:author="Master Repository Process" w:date="2024-01-02T11:21:00Z"/>
                            <w:sz w:val="16"/>
                          </w:rPr>
                        </w:pPr>
                        <w:ins w:id="84" w:author="Master Repository Process" w:date="2024-01-02T11:21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85" w:author="Master Repository Process" w:date="2024-01-02T11:21:00Z"/>
                            <w:rFonts w:ascii="Arial" w:hAnsi="Arial" w:cs="Arial"/>
                            <w:sz w:val="12"/>
                          </w:rPr>
                        </w:pPr>
                        <w:ins w:id="86" w:author="Master Repository Process" w:date="2024-01-02T11:21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05-q0-00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05-r0-01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05-q0-00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05-r0-01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05-q0-00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05-r0-01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8" w:name="Compilation"/>
    <w:bookmarkEnd w:id="6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7" w:name="Coversheet"/>
    <w:bookmarkEnd w:id="8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Schedule"/>
    <w:bookmarkEnd w:id="4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2931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  <w:docVar w:name="WAFER_20220622153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39_GUID" w:val="5fe2841f-094e-4bdf-96e3-50f7e955eca0"/>
    <w:docVar w:name="WAFER_202305021349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4956_GUID" w:val="f3d15c4f-9366-4e4d-9cdc-4a4eb4b9ec45"/>
    <w:docVar w:name="WAFER_202306261122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257_GUID" w:val="616c7912-9ae1-4e9d-88b0-dfac62dabf05"/>
    <w:docVar w:name="WAFER_202312281429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2931_GUID" w:val="c5e35c5e-eb29-405d-b362-61e41c0923b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3144</Words>
  <Characters>15345</Characters>
  <Application>Microsoft Office Word</Application>
  <DocSecurity>0</DocSecurity>
  <Lines>697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05-q0-00 - 05-r0-01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2024-01-02T03:21:00Z</dcterms:created>
  <dcterms:modified xsi:type="dcterms:W3CDTF">2024-01-02T03:21:00Z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Official">
    <vt:lpwstr/>
  </property>
  <property fmtid="{D5CDD505-2E9C-101B-9397-08002B2CF9AE}" pid="8" name="CommencementDate">
    <vt:lpwstr>20230701</vt:lpwstr>
  </property>
  <property fmtid="{D5CDD505-2E9C-101B-9397-08002B2CF9AE}" pid="9" name="CommencementAsAt">
    <vt:filetime>2023-06-30T16:00:00Z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05-q0-00</vt:lpwstr>
  </property>
  <property fmtid="{D5CDD505-2E9C-101B-9397-08002B2CF9AE}" pid="12" name="FromAsAtDate">
    <vt:lpwstr>05 May 2023</vt:lpwstr>
  </property>
  <property fmtid="{D5CDD505-2E9C-101B-9397-08002B2CF9AE}" pid="13" name="ToSuffix">
    <vt:lpwstr>05-r0-01</vt:lpwstr>
  </property>
  <property fmtid="{D5CDD505-2E9C-101B-9397-08002B2CF9AE}" pid="14" name="ToAsAtDate">
    <vt:lpwstr>01 Jul 2023</vt:lpwstr>
  </property>
</Properties>
</file>