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Land Administration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Land Administration Act 1997</w:t>
      </w:r>
      <w:r>
        <w:fldChar w:fldCharType="end"/>
      </w:r>
    </w:p>
    <w:p>
      <w:pPr>
        <w:pStyle w:val="Arrangement"/>
      </w:pPr>
      <w:r>
        <w:t>CONTENTS</w:t>
      </w:r>
    </w:p>
    <w:p>
      <w:pPr>
        <w:pStyle w:val="TOC2"/>
        <w:tabs>
          <w:tab w:val="right" w:leader="dot" w:pos="7086"/>
        </w:tabs>
        <w:rPr>
          <w:b w:val="0"/>
          <w:noProof/>
          <w:sz w:val="24"/>
          <w:szCs w:val="24"/>
        </w:rPr>
      </w:pPr>
      <w:r>
        <w:rPr>
          <w:b w:val="0"/>
        </w:rPr>
        <w:fldChar w:fldCharType="begin"/>
      </w:r>
      <w:r>
        <w:rPr>
          <w:b w:val="0"/>
        </w:rPr>
        <w:instrText xml:space="preserve"> TOC \o "1-3" \t "Heading 4,3,Heading 5,4, Heading 6,6,yScheduleHeading,5,yScheduleHeading 2,5,yHeading 2,7,yHeading 3,7,yHeading 6,6" \n 2-3 \t " yHeading 4,3,yHeading 5,4,nHeading 3,4" \n 2-3  \* MERGEFORMAT </w:instrText>
      </w:r>
      <w:r>
        <w:rPr>
          <w:b w:val="0"/>
        </w:rPr>
        <w:fldChar w:fldCharType="separate"/>
      </w:r>
      <w:r>
        <w:rPr>
          <w:noProof/>
          <w:szCs w:val="30"/>
        </w:rPr>
        <w:t>Part 1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_Toc123639467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_Toc123639468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_Toc123639469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Crown bound</w:t>
      </w:r>
      <w:r>
        <w:rPr>
          <w:noProof/>
        </w:rPr>
        <w:tab/>
      </w:r>
      <w:r>
        <w:rPr>
          <w:noProof/>
        </w:rPr>
        <w:fldChar w:fldCharType="begin"/>
      </w:r>
      <w:r>
        <w:rPr>
          <w:noProof/>
        </w:rPr>
        <w:instrText xml:space="preserve"> PAGEREF _Toc123639470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Act not to apply to registration of rights in respect of minerals or petroleum</w:t>
      </w:r>
      <w:r>
        <w:rPr>
          <w:noProof/>
        </w:rPr>
        <w:tab/>
      </w:r>
      <w:r>
        <w:rPr>
          <w:noProof/>
        </w:rPr>
        <w:fldChar w:fldCharType="begin"/>
      </w:r>
      <w:r>
        <w:rPr>
          <w:noProof/>
        </w:rPr>
        <w:instrText xml:space="preserve"> PAGEREF _Toc123639471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5A.</w:t>
      </w:r>
      <w:r>
        <w:rPr>
          <w:noProof/>
          <w:sz w:val="24"/>
          <w:szCs w:val="24"/>
        </w:rPr>
        <w:tab/>
      </w:r>
      <w:r>
        <w:rPr>
          <w:noProof/>
          <w:szCs w:val="24"/>
        </w:rPr>
        <w:t>Position on the Earth’s surface</w:t>
      </w:r>
      <w:r>
        <w:rPr>
          <w:noProof/>
        </w:rPr>
        <w:tab/>
      </w:r>
      <w:r>
        <w:rPr>
          <w:noProof/>
        </w:rPr>
        <w:fldChar w:fldCharType="begin"/>
      </w:r>
      <w:r>
        <w:rPr>
          <w:noProof/>
        </w:rPr>
        <w:instrText xml:space="preserve"> PAGEREF _Toc123639472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Divisions of State</w:t>
      </w:r>
      <w:r>
        <w:rPr>
          <w:noProof/>
        </w:rPr>
        <w:tab/>
      </w:r>
      <w:r>
        <w:rPr>
          <w:noProof/>
        </w:rPr>
        <w:fldChar w:fldCharType="begin"/>
      </w:r>
      <w:r>
        <w:rPr>
          <w:noProof/>
        </w:rPr>
        <w:instrText xml:space="preserve"> PAGEREF _Toc123639473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6B.</w:t>
      </w:r>
      <w:r>
        <w:rPr>
          <w:noProof/>
          <w:sz w:val="24"/>
          <w:szCs w:val="24"/>
        </w:rPr>
        <w:tab/>
      </w:r>
      <w:r>
        <w:rPr>
          <w:noProof/>
          <w:szCs w:val="24"/>
        </w:rPr>
        <w:t>Avoidance of doubt in relation to certain rights of way</w:t>
      </w:r>
      <w:r>
        <w:rPr>
          <w:noProof/>
        </w:rPr>
        <w:tab/>
      </w:r>
      <w:r>
        <w:rPr>
          <w:noProof/>
        </w:rPr>
        <w:fldChar w:fldCharType="begin"/>
      </w:r>
      <w:r>
        <w:rPr>
          <w:noProof/>
        </w:rPr>
        <w:instrText xml:space="preserve"> PAGEREF _Toc123639474 \h </w:instrText>
      </w:r>
      <w:r>
        <w:rPr>
          <w:noProof/>
        </w:rPr>
      </w:r>
      <w:r>
        <w:rPr>
          <w:noProof/>
        </w:rPr>
        <w:fldChar w:fldCharType="separate"/>
      </w:r>
      <w:r>
        <w:rPr>
          <w:noProof/>
        </w:rPr>
        <w:t>11</w:t>
      </w:r>
      <w:r>
        <w:rPr>
          <w:noProof/>
        </w:rPr>
        <w:fldChar w:fldCharType="end"/>
      </w:r>
    </w:p>
    <w:p>
      <w:pPr>
        <w:pStyle w:val="TOC2"/>
        <w:tabs>
          <w:tab w:val="right" w:leader="dot" w:pos="7086"/>
        </w:tabs>
        <w:rPr>
          <w:b w:val="0"/>
          <w:noProof/>
          <w:sz w:val="24"/>
          <w:szCs w:val="24"/>
        </w:rPr>
      </w:pPr>
      <w:r>
        <w:rPr>
          <w:noProof/>
          <w:szCs w:val="30"/>
        </w:rPr>
        <w:t>Part 2 — General administration</w:t>
      </w:r>
    </w:p>
    <w:p>
      <w:pPr>
        <w:pStyle w:val="TOC3"/>
        <w:rPr>
          <w:b w:val="0"/>
          <w:noProof/>
          <w:sz w:val="24"/>
          <w:szCs w:val="24"/>
        </w:rPr>
      </w:pPr>
      <w:r>
        <w:rPr>
          <w:noProof/>
          <w:szCs w:val="26"/>
        </w:rPr>
        <w:t>Division 1</w:t>
      </w:r>
      <w:r>
        <w:rPr>
          <w:noProof/>
          <w:snapToGrid w:val="0"/>
          <w:szCs w:val="26"/>
        </w:rPr>
        <w:t> — </w:t>
      </w:r>
      <w:r>
        <w:rPr>
          <w:noProof/>
          <w:szCs w:val="26"/>
        </w:rPr>
        <w:t>General role of Minister</w:t>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Minister for Lands to remain body corporate</w:t>
      </w:r>
      <w:r>
        <w:rPr>
          <w:noProof/>
        </w:rPr>
        <w:tab/>
      </w:r>
      <w:r>
        <w:rPr>
          <w:noProof/>
        </w:rPr>
        <w:fldChar w:fldCharType="begin"/>
      </w:r>
      <w:r>
        <w:rPr>
          <w:noProof/>
        </w:rPr>
        <w:instrText xml:space="preserve"> PAGEREF _Toc123639477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International Program Trust Account</w:t>
      </w:r>
      <w:r>
        <w:rPr>
          <w:noProof/>
        </w:rPr>
        <w:tab/>
      </w:r>
      <w:r>
        <w:rPr>
          <w:noProof/>
        </w:rPr>
        <w:fldChar w:fldCharType="begin"/>
      </w:r>
      <w:r>
        <w:rPr>
          <w:noProof/>
        </w:rPr>
        <w:instrText xml:space="preserve"> PAGEREF _Toc123639478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Delegation by Minister generally</w:t>
      </w:r>
      <w:r>
        <w:rPr>
          <w:noProof/>
        </w:rPr>
        <w:tab/>
      </w:r>
      <w:r>
        <w:rPr>
          <w:noProof/>
        </w:rPr>
        <w:fldChar w:fldCharType="begin"/>
      </w:r>
      <w:r>
        <w:rPr>
          <w:noProof/>
        </w:rPr>
        <w:instrText xml:space="preserve"> PAGEREF _Toc123639479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General powers of Minister in relation to land</w:t>
      </w:r>
      <w:r>
        <w:rPr>
          <w:noProof/>
        </w:rPr>
        <w:tab/>
      </w:r>
      <w:r>
        <w:rPr>
          <w:noProof/>
        </w:rPr>
        <w:fldChar w:fldCharType="begin"/>
      </w:r>
      <w:r>
        <w:rPr>
          <w:noProof/>
        </w:rPr>
        <w:instrText xml:space="preserve"> PAGEREF _Toc123639480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Minister may acquire land in public interest</w:t>
      </w:r>
      <w:r>
        <w:rPr>
          <w:noProof/>
        </w:rPr>
        <w:tab/>
      </w:r>
      <w:r>
        <w:rPr>
          <w:noProof/>
        </w:rPr>
        <w:fldChar w:fldCharType="begin"/>
      </w:r>
      <w:r>
        <w:rPr>
          <w:noProof/>
        </w:rPr>
        <w:instrText xml:space="preserve"> PAGEREF _Toc123639481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Powers and duties of Minister restricted in relation to managed reserves and mall reserves</w:t>
      </w:r>
      <w:r>
        <w:rPr>
          <w:noProof/>
        </w:rPr>
        <w:tab/>
      </w:r>
      <w:r>
        <w:rPr>
          <w:noProof/>
        </w:rPr>
        <w:fldChar w:fldCharType="begin"/>
      </w:r>
      <w:r>
        <w:rPr>
          <w:noProof/>
        </w:rPr>
        <w:instrText xml:space="preserve"> PAGEREF _Toc123639482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Ministerial orders</w:t>
      </w:r>
      <w:r>
        <w:rPr>
          <w:noProof/>
        </w:rPr>
        <w:tab/>
      </w:r>
      <w:r>
        <w:rPr>
          <w:noProof/>
        </w:rPr>
        <w:fldChar w:fldCharType="begin"/>
      </w:r>
      <w:r>
        <w:rPr>
          <w:noProof/>
        </w:rPr>
        <w:instrText xml:space="preserve"> PAGEREF _Toc123639483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Minister to consult local governments before exercising certain powers in relation to Crown land</w:t>
      </w:r>
      <w:r>
        <w:rPr>
          <w:noProof/>
        </w:rPr>
        <w:tab/>
      </w:r>
      <w:r>
        <w:rPr>
          <w:noProof/>
        </w:rPr>
        <w:fldChar w:fldCharType="begin"/>
      </w:r>
      <w:r>
        <w:rPr>
          <w:noProof/>
        </w:rPr>
        <w:instrText xml:space="preserve"> PAGEREF _Toc123639484 \h </w:instrText>
      </w:r>
      <w:r>
        <w:rPr>
          <w:noProof/>
        </w:rPr>
      </w:r>
      <w:r>
        <w:rPr>
          <w:noProof/>
        </w:rPr>
        <w:fldChar w:fldCharType="separate"/>
      </w:r>
      <w:r>
        <w:rPr>
          <w:noProof/>
        </w:rPr>
        <w:t>17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Covenants and conditions and their enforcement</w:t>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Covenants in favour of Minister and others in respect of use and alienation of land</w:t>
      </w:r>
      <w:r>
        <w:rPr>
          <w:noProof/>
        </w:rPr>
        <w:tab/>
      </w:r>
      <w:r>
        <w:rPr>
          <w:noProof/>
        </w:rPr>
        <w:fldChar w:fldCharType="begin"/>
      </w:r>
      <w:r>
        <w:rPr>
          <w:noProof/>
        </w:rPr>
        <w:instrText xml:space="preserve"> PAGEREF _Toc123639486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lastRenderedPageBreak/>
        <w:t>16</w:t>
      </w:r>
      <w:r>
        <w:rPr>
          <w:noProof/>
          <w:snapToGrid w:val="0"/>
          <w:szCs w:val="24"/>
        </w:rPr>
        <w:t>.</w:t>
      </w:r>
      <w:r>
        <w:rPr>
          <w:noProof/>
          <w:sz w:val="24"/>
          <w:szCs w:val="24"/>
        </w:rPr>
        <w:tab/>
      </w:r>
      <w:r>
        <w:rPr>
          <w:noProof/>
          <w:snapToGrid w:val="0"/>
          <w:szCs w:val="24"/>
        </w:rPr>
        <w:t>Registration of memorials to secure performance of conditions</w:t>
      </w:r>
      <w:r>
        <w:rPr>
          <w:noProof/>
        </w:rPr>
        <w:tab/>
      </w:r>
      <w:r>
        <w:rPr>
          <w:noProof/>
        </w:rPr>
        <w:fldChar w:fldCharType="begin"/>
      </w:r>
      <w:r>
        <w:rPr>
          <w:noProof/>
        </w:rPr>
        <w:instrText xml:space="preserve"> PAGEREF _Toc123639487 \h </w:instrText>
      </w:r>
      <w:r>
        <w:rPr>
          <w:noProof/>
        </w:rPr>
      </w:r>
      <w:r>
        <w:rPr>
          <w:noProof/>
        </w:rPr>
        <w:fldChar w:fldCharType="separate"/>
      </w:r>
      <w:r>
        <w:rPr>
          <w:noProof/>
        </w:rPr>
        <w:t>22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General</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Warnings of hazards, etc. on certificates of title and certificates of Crown land title</w:t>
      </w:r>
      <w:r>
        <w:rPr>
          <w:noProof/>
        </w:rPr>
        <w:tab/>
      </w:r>
      <w:r>
        <w:rPr>
          <w:noProof/>
        </w:rPr>
        <w:fldChar w:fldCharType="begin"/>
      </w:r>
      <w:r>
        <w:rPr>
          <w:noProof/>
        </w:rPr>
        <w:instrText xml:space="preserve"> PAGEREF _Toc123639489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Various transactions relating to Crown land to be approved by Minister</w:t>
      </w:r>
      <w:r>
        <w:rPr>
          <w:noProof/>
        </w:rPr>
        <w:tab/>
      </w:r>
      <w:r>
        <w:rPr>
          <w:noProof/>
        </w:rPr>
        <w:fldChar w:fldCharType="begin"/>
      </w:r>
      <w:r>
        <w:rPr>
          <w:noProof/>
        </w:rPr>
        <w:instrText xml:space="preserve"> PAGEREF _Toc123639490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18A.</w:t>
      </w:r>
      <w:r>
        <w:rPr>
          <w:noProof/>
          <w:sz w:val="24"/>
          <w:szCs w:val="24"/>
        </w:rPr>
        <w:tab/>
      </w:r>
      <w:r>
        <w:rPr>
          <w:noProof/>
          <w:szCs w:val="24"/>
        </w:rPr>
        <w:t>Minister’s powers as to carbon rights and carbon covenants affecting Crown land</w:t>
      </w:r>
      <w:r>
        <w:rPr>
          <w:noProof/>
        </w:rPr>
        <w:tab/>
      </w:r>
      <w:r>
        <w:rPr>
          <w:noProof/>
        </w:rPr>
        <w:fldChar w:fldCharType="begin"/>
      </w:r>
      <w:r>
        <w:rPr>
          <w:noProof/>
        </w:rPr>
        <w:instrText xml:space="preserve"> PAGEREF _Toc123639491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Dealings or caveats in respect of Crown land not effective until registered or recorded</w:t>
      </w:r>
      <w:r>
        <w:rPr>
          <w:noProof/>
        </w:rPr>
        <w:tab/>
      </w:r>
      <w:r>
        <w:rPr>
          <w:noProof/>
        </w:rPr>
        <w:fldChar w:fldCharType="begin"/>
      </w:r>
      <w:r>
        <w:rPr>
          <w:noProof/>
        </w:rPr>
        <w:instrText xml:space="preserve"> PAGEREF _Toc123639492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19A.</w:t>
      </w:r>
      <w:r>
        <w:rPr>
          <w:noProof/>
          <w:sz w:val="24"/>
          <w:szCs w:val="24"/>
        </w:rPr>
        <w:tab/>
      </w:r>
      <w:r>
        <w:rPr>
          <w:noProof/>
          <w:szCs w:val="24"/>
        </w:rPr>
        <w:t>Encumbrances in respect of fee simple in Crown land</w:t>
      </w:r>
      <w:r>
        <w:rPr>
          <w:noProof/>
        </w:rPr>
        <w:tab/>
      </w:r>
      <w:r>
        <w:rPr>
          <w:noProof/>
        </w:rPr>
        <w:fldChar w:fldCharType="begin"/>
      </w:r>
      <w:r>
        <w:rPr>
          <w:noProof/>
        </w:rPr>
        <w:instrText xml:space="preserve"> PAGEREF _Toc123639493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Caveats may be lodged in respect of interests in Crown land</w:t>
      </w:r>
      <w:r>
        <w:rPr>
          <w:noProof/>
        </w:rPr>
        <w:tab/>
      </w:r>
      <w:r>
        <w:rPr>
          <w:noProof/>
        </w:rPr>
        <w:fldChar w:fldCharType="begin"/>
      </w:r>
      <w:r>
        <w:rPr>
          <w:noProof/>
        </w:rPr>
        <w:instrText xml:space="preserve"> PAGEREF _Toc123639494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Minister may lodge caveats on behalf of State or of persons under disabilities</w:t>
      </w:r>
      <w:r>
        <w:rPr>
          <w:noProof/>
        </w:rPr>
        <w:tab/>
      </w:r>
      <w:r>
        <w:rPr>
          <w:noProof/>
        </w:rPr>
        <w:fldChar w:fldCharType="begin"/>
      </w:r>
      <w:r>
        <w:rPr>
          <w:noProof/>
        </w:rPr>
        <w:instrText xml:space="preserve"> PAGEREF _Toc123639495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Continuation of interests and caveats after changes in status of Crown land</w:t>
      </w:r>
      <w:r>
        <w:rPr>
          <w:noProof/>
        </w:rPr>
        <w:tab/>
      </w:r>
      <w:r>
        <w:rPr>
          <w:noProof/>
        </w:rPr>
        <w:fldChar w:fldCharType="begin"/>
      </w:r>
      <w:r>
        <w:rPr>
          <w:noProof/>
        </w:rPr>
        <w:instrText xml:space="preserve"> PAGEREF _Toc123639496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Subdivision, etc. of Crown land subject to continuing interests, etc.</w:t>
      </w:r>
      <w:r>
        <w:rPr>
          <w:noProof/>
        </w:rPr>
        <w:tab/>
      </w:r>
      <w:r>
        <w:rPr>
          <w:noProof/>
        </w:rPr>
        <w:fldChar w:fldCharType="begin"/>
      </w:r>
      <w:r>
        <w:rPr>
          <w:noProof/>
        </w:rPr>
        <w:instrText xml:space="preserve"> PAGEREF _Toc123639497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Minerals and petroleum reserved to Crown</w:t>
      </w:r>
      <w:r>
        <w:rPr>
          <w:noProof/>
        </w:rPr>
        <w:tab/>
      </w:r>
      <w:r>
        <w:rPr>
          <w:noProof/>
        </w:rPr>
        <w:fldChar w:fldCharType="begin"/>
      </w:r>
      <w:r>
        <w:rPr>
          <w:noProof/>
        </w:rPr>
        <w:instrText xml:space="preserve"> PAGEREF _Toc123639498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Mortgages</w:t>
      </w:r>
      <w:r>
        <w:rPr>
          <w:noProof/>
        </w:rPr>
        <w:tab/>
      </w:r>
      <w:r>
        <w:rPr>
          <w:noProof/>
        </w:rPr>
        <w:fldChar w:fldCharType="begin"/>
      </w:r>
      <w:r>
        <w:rPr>
          <w:noProof/>
        </w:rPr>
        <w:instrText xml:space="preserve"> PAGEREF _Toc123639499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Constitution, etc. of land districts and townsites</w:t>
      </w:r>
      <w:r>
        <w:rPr>
          <w:noProof/>
        </w:rPr>
        <w:tab/>
      </w:r>
      <w:r>
        <w:rPr>
          <w:noProof/>
        </w:rPr>
        <w:fldChar w:fldCharType="begin"/>
      </w:r>
      <w:r>
        <w:rPr>
          <w:noProof/>
        </w:rPr>
        <w:instrText xml:space="preserve"> PAGEREF _Toc123639500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Subdivision and development of Crown land</w:t>
      </w:r>
      <w:r>
        <w:rPr>
          <w:noProof/>
        </w:rPr>
        <w:tab/>
      </w:r>
      <w:r>
        <w:rPr>
          <w:noProof/>
        </w:rPr>
        <w:fldChar w:fldCharType="begin"/>
      </w:r>
      <w:r>
        <w:rPr>
          <w:noProof/>
        </w:rPr>
        <w:instrText xml:space="preserve"> PAGEREF _Toc123639501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Dedication of roads when Crown land surveyed into locations or lots</w:t>
      </w:r>
      <w:r>
        <w:rPr>
          <w:noProof/>
        </w:rPr>
        <w:tab/>
      </w:r>
      <w:r>
        <w:rPr>
          <w:noProof/>
        </w:rPr>
        <w:fldChar w:fldCharType="begin"/>
      </w:r>
      <w:r>
        <w:rPr>
          <w:noProof/>
        </w:rPr>
        <w:instrText xml:space="preserve"> PAGEREF _Toc123639502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Creation and registration of certificates of Crown land title, qualified certificates of Crown land title and subsidiary certificates of Crown land title</w:t>
      </w:r>
      <w:r>
        <w:rPr>
          <w:noProof/>
        </w:rPr>
        <w:tab/>
      </w:r>
      <w:r>
        <w:rPr>
          <w:noProof/>
        </w:rPr>
        <w:fldChar w:fldCharType="begin"/>
      </w:r>
      <w:r>
        <w:rPr>
          <w:noProof/>
        </w:rPr>
        <w:instrText xml:space="preserve"> PAGEREF _Toc123639503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Authorised land officers</w:t>
      </w:r>
      <w:r>
        <w:rPr>
          <w:noProof/>
        </w:rPr>
        <w:tab/>
      </w:r>
      <w:r>
        <w:rPr>
          <w:noProof/>
        </w:rPr>
        <w:fldChar w:fldCharType="begin"/>
      </w:r>
      <w:r>
        <w:rPr>
          <w:noProof/>
        </w:rPr>
        <w:instrText xml:space="preserve"> PAGEREF _Toc123639504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Restrictions on certain public service officers acquiring Crown land</w:t>
      </w:r>
      <w:r>
        <w:rPr>
          <w:noProof/>
        </w:rPr>
        <w:tab/>
      </w:r>
      <w:r>
        <w:rPr>
          <w:noProof/>
        </w:rPr>
        <w:fldChar w:fldCharType="begin"/>
      </w:r>
      <w:r>
        <w:rPr>
          <w:noProof/>
        </w:rPr>
        <w:instrText xml:space="preserve"> PAGEREF _Toc123639505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Approval of plans of survey and sketch plans</w:t>
      </w:r>
      <w:r>
        <w:rPr>
          <w:noProof/>
        </w:rPr>
        <w:tab/>
      </w:r>
      <w:r>
        <w:rPr>
          <w:noProof/>
        </w:rPr>
        <w:fldChar w:fldCharType="begin"/>
      </w:r>
      <w:r>
        <w:rPr>
          <w:noProof/>
        </w:rPr>
        <w:instrText xml:space="preserve"> PAGEREF _Toc123639506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Evidentiary status of approved plans of survey and sketch plans</w:t>
      </w:r>
      <w:r>
        <w:rPr>
          <w:noProof/>
        </w:rPr>
        <w:tab/>
      </w:r>
      <w:r>
        <w:rPr>
          <w:noProof/>
        </w:rPr>
        <w:fldChar w:fldCharType="begin"/>
      </w:r>
      <w:r>
        <w:rPr>
          <w:noProof/>
        </w:rPr>
        <w:instrText xml:space="preserve"> PAGEREF _Toc123639507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Power to enter Crown land for examination, inspection or survey</w:t>
      </w:r>
      <w:r>
        <w:rPr>
          <w:noProof/>
        </w:rPr>
        <w:tab/>
      </w:r>
      <w:r>
        <w:rPr>
          <w:noProof/>
        </w:rPr>
        <w:fldChar w:fldCharType="begin"/>
      </w:r>
      <w:r>
        <w:rPr>
          <w:noProof/>
        </w:rPr>
        <w:instrText xml:space="preserve"> PAGEREF _Toc123639508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Forfeiture of interests in Crown land or certain freehold land</w:t>
      </w:r>
      <w:r>
        <w:rPr>
          <w:noProof/>
        </w:rPr>
        <w:tab/>
      </w:r>
      <w:r>
        <w:rPr>
          <w:noProof/>
        </w:rPr>
        <w:fldChar w:fldCharType="begin"/>
      </w:r>
      <w:r>
        <w:rPr>
          <w:noProof/>
        </w:rPr>
        <w:instrText xml:space="preserve"> PAGEREF _Toc123639509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Action which may be taken by Minister by agreement with holders of interests or freehold on breach of certain conditions or covenants</w:t>
      </w:r>
      <w:r>
        <w:rPr>
          <w:noProof/>
        </w:rPr>
        <w:tab/>
      </w:r>
      <w:r>
        <w:rPr>
          <w:noProof/>
        </w:rPr>
        <w:fldChar w:fldCharType="begin"/>
      </w:r>
      <w:r>
        <w:rPr>
          <w:noProof/>
        </w:rPr>
        <w:instrText xml:space="preserve"> PAGEREF _Toc123639510 \h </w:instrText>
      </w:r>
      <w:r>
        <w:rPr>
          <w:noProof/>
        </w:rPr>
      </w:r>
      <w:r>
        <w:rPr>
          <w:noProof/>
        </w:rPr>
        <w:fldChar w:fldCharType="separate"/>
      </w:r>
      <w:r>
        <w:rPr>
          <w:noProof/>
        </w:rPr>
        <w:t>39</w:t>
      </w:r>
      <w:r>
        <w:rPr>
          <w:noProof/>
        </w:rPr>
        <w:fldChar w:fldCharType="end"/>
      </w:r>
    </w:p>
    <w:p>
      <w:pPr>
        <w:pStyle w:val="TOC2"/>
        <w:tabs>
          <w:tab w:val="right" w:leader="dot" w:pos="7086"/>
        </w:tabs>
        <w:rPr>
          <w:b w:val="0"/>
          <w:noProof/>
          <w:sz w:val="24"/>
          <w:szCs w:val="24"/>
        </w:rPr>
      </w:pPr>
      <w:r>
        <w:rPr>
          <w:noProof/>
          <w:szCs w:val="30"/>
        </w:rPr>
        <w:t>Part 3 — Appeals to Governor</w:t>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Lodging of appeals with Minister</w:t>
      </w:r>
      <w:r>
        <w:rPr>
          <w:noProof/>
        </w:rPr>
        <w:tab/>
      </w:r>
      <w:r>
        <w:rPr>
          <w:noProof/>
        </w:rPr>
        <w:fldChar w:fldCharType="begin"/>
      </w:r>
      <w:r>
        <w:rPr>
          <w:noProof/>
        </w:rPr>
        <w:instrText xml:space="preserve"> PAGEREF _Toc123639512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Role of Minister on receipt of notices of appeal</w:t>
      </w:r>
      <w:r>
        <w:rPr>
          <w:noProof/>
        </w:rPr>
        <w:tab/>
      </w:r>
      <w:r>
        <w:rPr>
          <w:noProof/>
        </w:rPr>
        <w:fldChar w:fldCharType="begin"/>
      </w:r>
      <w:r>
        <w:rPr>
          <w:noProof/>
        </w:rPr>
        <w:instrText xml:space="preserve"> PAGEREF _Toc123639513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Governor to determine appeals</w:t>
      </w:r>
      <w:r>
        <w:rPr>
          <w:noProof/>
        </w:rPr>
        <w:tab/>
      </w:r>
      <w:r>
        <w:rPr>
          <w:noProof/>
        </w:rPr>
        <w:fldChar w:fldCharType="begin"/>
      </w:r>
      <w:r>
        <w:rPr>
          <w:noProof/>
        </w:rPr>
        <w:instrText xml:space="preserve"> PAGEREF _Toc123639514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Minister to notify appellants of outcomes of appeals</w:t>
      </w:r>
      <w:r>
        <w:rPr>
          <w:noProof/>
        </w:rPr>
        <w:tab/>
      </w:r>
      <w:r>
        <w:rPr>
          <w:noProof/>
        </w:rPr>
        <w:fldChar w:fldCharType="begin"/>
      </w:r>
      <w:r>
        <w:rPr>
          <w:noProof/>
        </w:rPr>
        <w:instrText xml:space="preserve"> PAGEREF _Toc123639515 \h </w:instrText>
      </w:r>
      <w:r>
        <w:rPr>
          <w:noProof/>
        </w:rPr>
      </w:r>
      <w:r>
        <w:rPr>
          <w:noProof/>
        </w:rPr>
        <w:fldChar w:fldCharType="separate"/>
      </w:r>
      <w:r>
        <w:rPr>
          <w:noProof/>
        </w:rPr>
        <w:t>40</w:t>
      </w:r>
      <w:r>
        <w:rPr>
          <w:noProof/>
        </w:rPr>
        <w:fldChar w:fldCharType="end"/>
      </w:r>
    </w:p>
    <w:p>
      <w:pPr>
        <w:pStyle w:val="TOC2"/>
        <w:tabs>
          <w:tab w:val="right" w:leader="dot" w:pos="7086"/>
        </w:tabs>
        <w:rPr>
          <w:b w:val="0"/>
          <w:noProof/>
          <w:sz w:val="24"/>
          <w:szCs w:val="24"/>
        </w:rPr>
      </w:pPr>
      <w:r>
        <w:rPr>
          <w:noProof/>
          <w:szCs w:val="30"/>
        </w:rPr>
        <w:t>Part 4 — Reserves</w:t>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Minister may reserve Crown land</w:t>
      </w:r>
      <w:r>
        <w:rPr>
          <w:noProof/>
        </w:rPr>
        <w:tab/>
      </w:r>
      <w:r>
        <w:rPr>
          <w:noProof/>
        </w:rPr>
        <w:fldChar w:fldCharType="begin"/>
      </w:r>
      <w:r>
        <w:rPr>
          <w:noProof/>
        </w:rPr>
        <w:instrText xml:space="preserve"> PAGEREF _Toc123639517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Class A reserves</w:t>
      </w:r>
      <w:r>
        <w:rPr>
          <w:noProof/>
        </w:rPr>
        <w:tab/>
      </w:r>
      <w:r>
        <w:rPr>
          <w:noProof/>
        </w:rPr>
        <w:fldChar w:fldCharType="begin"/>
      </w:r>
      <w:r>
        <w:rPr>
          <w:noProof/>
        </w:rPr>
        <w:instrText xml:space="preserve"> PAGEREF _Toc123639518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Special procedure in relation to certain changes to class A reserves and conservation reserves</w:t>
      </w:r>
      <w:r>
        <w:rPr>
          <w:noProof/>
        </w:rPr>
        <w:tab/>
      </w:r>
      <w:r>
        <w:rPr>
          <w:noProof/>
        </w:rPr>
        <w:fldChar w:fldCharType="begin"/>
      </w:r>
      <w:r>
        <w:rPr>
          <w:noProof/>
        </w:rPr>
        <w:instrText xml:space="preserve"> PAGEREF _Toc123639519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Easements in class A reserves</w:t>
      </w:r>
      <w:r>
        <w:rPr>
          <w:noProof/>
        </w:rPr>
        <w:tab/>
      </w:r>
      <w:r>
        <w:rPr>
          <w:noProof/>
        </w:rPr>
        <w:fldChar w:fldCharType="begin"/>
      </w:r>
      <w:r>
        <w:rPr>
          <w:noProof/>
        </w:rPr>
        <w:instrText xml:space="preserve"> PAGEREF _Toc123639520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 xml:space="preserve">Relationship between this Part and the </w:t>
      </w:r>
      <w:r>
        <w:rPr>
          <w:i/>
          <w:noProof/>
          <w:snapToGrid w:val="0"/>
          <w:szCs w:val="24"/>
        </w:rPr>
        <w:t>Conservation and Land Management Act 1984</w:t>
      </w:r>
      <w:r>
        <w:rPr>
          <w:noProof/>
          <w:snapToGrid w:val="0"/>
          <w:szCs w:val="24"/>
        </w:rPr>
        <w:t xml:space="preserve"> and the </w:t>
      </w:r>
      <w:r>
        <w:rPr>
          <w:i/>
          <w:noProof/>
          <w:snapToGrid w:val="0"/>
          <w:szCs w:val="24"/>
        </w:rPr>
        <w:t>Swan River Trust Act 1988</w:t>
      </w:r>
      <w:r>
        <w:rPr>
          <w:noProof/>
        </w:rPr>
        <w:tab/>
      </w:r>
      <w:r>
        <w:rPr>
          <w:noProof/>
        </w:rPr>
        <w:fldChar w:fldCharType="begin"/>
      </w:r>
      <w:r>
        <w:rPr>
          <w:noProof/>
        </w:rPr>
        <w:instrText xml:space="preserve"> PAGEREF _Toc123639521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Placing of care, control and management of reserves</w:t>
      </w:r>
      <w:r>
        <w:rPr>
          <w:noProof/>
        </w:rPr>
        <w:tab/>
      </w:r>
      <w:r>
        <w:rPr>
          <w:noProof/>
        </w:rPr>
        <w:fldChar w:fldCharType="begin"/>
      </w:r>
      <w:r>
        <w:rPr>
          <w:noProof/>
        </w:rPr>
        <w:instrText xml:space="preserve"> PAGEREF _Toc123639522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Minister may lease Crown land in unmanaged reserves for certain purposes</w:t>
      </w:r>
      <w:r>
        <w:rPr>
          <w:noProof/>
        </w:rPr>
        <w:tab/>
      </w:r>
      <w:r>
        <w:rPr>
          <w:noProof/>
        </w:rPr>
        <w:fldChar w:fldCharType="begin"/>
      </w:r>
      <w:r>
        <w:rPr>
          <w:noProof/>
        </w:rPr>
        <w:instrText xml:space="preserve"> PAGEREF _Toc123639523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Minister may grant leases, licences or profits à prendre in respect of Crown land in unmanaged reserves for other purposes</w:t>
      </w:r>
      <w:r>
        <w:rPr>
          <w:noProof/>
        </w:rPr>
        <w:tab/>
      </w:r>
      <w:r>
        <w:rPr>
          <w:noProof/>
        </w:rPr>
        <w:fldChar w:fldCharType="begin"/>
      </w:r>
      <w:r>
        <w:rPr>
          <w:noProof/>
        </w:rPr>
        <w:instrText xml:space="preserve"> PAGEREF _Toc123639524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Management plans</w:t>
      </w:r>
      <w:r>
        <w:rPr>
          <w:noProof/>
        </w:rPr>
        <w:tab/>
      </w:r>
      <w:r>
        <w:rPr>
          <w:noProof/>
        </w:rPr>
        <w:fldChar w:fldCharType="begin"/>
      </w:r>
      <w:r>
        <w:rPr>
          <w:noProof/>
        </w:rPr>
        <w:instrText xml:space="preserve"> PAGEREF _Toc123639525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Revocation of management orders</w:t>
      </w:r>
      <w:r>
        <w:rPr>
          <w:noProof/>
        </w:rPr>
        <w:tab/>
      </w:r>
      <w:r>
        <w:rPr>
          <w:noProof/>
        </w:rPr>
        <w:fldChar w:fldCharType="begin"/>
      </w:r>
      <w:r>
        <w:rPr>
          <w:noProof/>
        </w:rPr>
        <w:instrText xml:space="preserve"> PAGEREF _Toc123639526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Cancellation, etc. of reserves generally</w:t>
      </w:r>
      <w:r>
        <w:rPr>
          <w:noProof/>
        </w:rPr>
        <w:tab/>
      </w:r>
      <w:r>
        <w:rPr>
          <w:noProof/>
        </w:rPr>
        <w:fldChar w:fldCharType="begin"/>
      </w:r>
      <w:r>
        <w:rPr>
          <w:noProof/>
        </w:rPr>
        <w:instrText xml:space="preserve"> PAGEREF _Toc123639527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51A.</w:t>
      </w:r>
      <w:r>
        <w:rPr>
          <w:noProof/>
          <w:sz w:val="24"/>
          <w:szCs w:val="24"/>
        </w:rPr>
        <w:tab/>
      </w:r>
      <w:r>
        <w:rPr>
          <w:noProof/>
          <w:szCs w:val="24"/>
        </w:rPr>
        <w:t>Certain land to be regarded as having been reserved under s. 41</w:t>
      </w:r>
      <w:r>
        <w:rPr>
          <w:noProof/>
        </w:rPr>
        <w:tab/>
      </w:r>
      <w:r>
        <w:rPr>
          <w:noProof/>
        </w:rPr>
        <w:fldChar w:fldCharType="begin"/>
      </w:r>
      <w:r>
        <w:rPr>
          <w:noProof/>
        </w:rPr>
        <w:instrText xml:space="preserve"> PAGEREF _Toc123639528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Local government may request acquisition as Crown land of certain land no longer required</w:t>
      </w:r>
      <w:r>
        <w:rPr>
          <w:noProof/>
        </w:rPr>
        <w:tab/>
      </w:r>
      <w:r>
        <w:rPr>
          <w:noProof/>
        </w:rPr>
        <w:fldChar w:fldCharType="begin"/>
      </w:r>
      <w:r>
        <w:rPr>
          <w:noProof/>
        </w:rPr>
        <w:instrText xml:space="preserve"> PAGEREF _Toc123639529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30"/>
        </w:rPr>
        <w:t>Part 5 — Roads</w:t>
      </w:r>
    </w:p>
    <w:p>
      <w:pPr>
        <w:pStyle w:val="TOC3"/>
        <w:rPr>
          <w:b w:val="0"/>
          <w:noProof/>
          <w:sz w:val="24"/>
          <w:szCs w:val="24"/>
        </w:rPr>
      </w:pPr>
      <w:r>
        <w:rPr>
          <w:noProof/>
          <w:szCs w:val="26"/>
        </w:rPr>
        <w:t>Division 1</w:t>
      </w:r>
      <w:r>
        <w:rPr>
          <w:noProof/>
          <w:snapToGrid w:val="0"/>
          <w:szCs w:val="26"/>
        </w:rPr>
        <w:t> — </w:t>
      </w:r>
      <w:r>
        <w:rPr>
          <w:noProof/>
          <w:szCs w:val="26"/>
        </w:rPr>
        <w:t>Conventional roads</w:t>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 xml:space="preserve">Status of </w:t>
      </w:r>
      <w:r>
        <w:rPr>
          <w:i/>
          <w:noProof/>
          <w:snapToGrid w:val="0"/>
          <w:szCs w:val="24"/>
        </w:rPr>
        <w:t>Main Roads Act 1930</w:t>
      </w:r>
      <w:r>
        <w:rPr>
          <w:noProof/>
          <w:snapToGrid w:val="0"/>
          <w:szCs w:val="24"/>
        </w:rPr>
        <w:t xml:space="preserve"> in respect of highways and main roads</w:t>
      </w:r>
      <w:r>
        <w:rPr>
          <w:noProof/>
        </w:rPr>
        <w:tab/>
      </w:r>
      <w:r>
        <w:rPr>
          <w:noProof/>
        </w:rPr>
        <w:fldChar w:fldCharType="begin"/>
      </w:r>
      <w:r>
        <w:rPr>
          <w:noProof/>
        </w:rPr>
        <w:instrText xml:space="preserve"> PAGEREF _Toc123639532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Configuration and situation of roads</w:t>
      </w:r>
      <w:r>
        <w:rPr>
          <w:noProof/>
        </w:rPr>
        <w:tab/>
      </w:r>
      <w:r>
        <w:rPr>
          <w:noProof/>
        </w:rPr>
        <w:fldChar w:fldCharType="begin"/>
      </w:r>
      <w:r>
        <w:rPr>
          <w:noProof/>
        </w:rPr>
        <w:instrText xml:space="preserve"> PAGEREF _Toc123639533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Property in roads, etc.</w:t>
      </w:r>
      <w:r>
        <w:rPr>
          <w:noProof/>
        </w:rPr>
        <w:tab/>
      </w:r>
      <w:r>
        <w:rPr>
          <w:noProof/>
        </w:rPr>
        <w:fldChar w:fldCharType="begin"/>
      </w:r>
      <w:r>
        <w:rPr>
          <w:noProof/>
        </w:rPr>
        <w:instrText xml:space="preserve"> PAGEREF _Toc123639534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Dedication of roads</w:t>
      </w:r>
      <w:r>
        <w:rPr>
          <w:noProof/>
        </w:rPr>
        <w:tab/>
      </w:r>
      <w:r>
        <w:rPr>
          <w:noProof/>
        </w:rPr>
        <w:fldChar w:fldCharType="begin"/>
      </w:r>
      <w:r>
        <w:rPr>
          <w:noProof/>
        </w:rPr>
        <w:instrText xml:space="preserve"> PAGEREF _Toc123639535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Leases in relation to roads</w:t>
      </w:r>
      <w:r>
        <w:rPr>
          <w:noProof/>
        </w:rPr>
        <w:tab/>
      </w:r>
      <w:r>
        <w:rPr>
          <w:noProof/>
        </w:rPr>
        <w:fldChar w:fldCharType="begin"/>
      </w:r>
      <w:r>
        <w:rPr>
          <w:noProof/>
        </w:rPr>
        <w:instrText xml:space="preserve"> PAGEREF _Toc123639536 \h </w:instrText>
      </w:r>
      <w:r>
        <w:rPr>
          <w:noProof/>
        </w:rPr>
      </w:r>
      <w:r>
        <w:rPr>
          <w:noProof/>
        </w:rPr>
        <w:fldChar w:fldCharType="separate"/>
      </w:r>
      <w:r>
        <w:rPr>
          <w:noProof/>
        </w:rPr>
        <w:t>59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Closure of roads</w:t>
      </w:r>
      <w:r>
        <w:rPr>
          <w:noProof/>
        </w:rPr>
        <w:tab/>
      </w:r>
      <w:r>
        <w:rPr>
          <w:noProof/>
        </w:rPr>
        <w:fldChar w:fldCharType="begin"/>
      </w:r>
      <w:r>
        <w:rPr>
          <w:noProof/>
        </w:rPr>
        <w:instrText xml:space="preserve"> PAGEREF _Toc123639537 \h </w:instrText>
      </w:r>
      <w:r>
        <w:rPr>
          <w:noProof/>
        </w:rPr>
      </w:r>
      <w:r>
        <w:rPr>
          <w:noProof/>
        </w:rPr>
        <w:fldChar w:fldCharType="separate"/>
      </w:r>
      <w:r>
        <w:rPr>
          <w:noProof/>
        </w:rPr>
        <w:t>60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Mall reserves</w:t>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Crown land reserved as mall reserves</w:t>
      </w:r>
      <w:r>
        <w:rPr>
          <w:noProof/>
        </w:rPr>
        <w:tab/>
      </w:r>
      <w:r>
        <w:rPr>
          <w:noProof/>
        </w:rPr>
        <w:fldChar w:fldCharType="begin"/>
      </w:r>
      <w:r>
        <w:rPr>
          <w:noProof/>
        </w:rPr>
        <w:instrText xml:space="preserve"> PAGEREF _Toc123639539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Consultation with suppliers of public utility services concerning access to public utility services</w:t>
      </w:r>
      <w:r>
        <w:rPr>
          <w:noProof/>
        </w:rPr>
        <w:tab/>
      </w:r>
      <w:r>
        <w:rPr>
          <w:noProof/>
        </w:rPr>
        <w:fldChar w:fldCharType="begin"/>
      </w:r>
      <w:r>
        <w:rPr>
          <w:noProof/>
        </w:rPr>
        <w:instrText xml:space="preserve"> PAGEREF _Toc123639540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By</w:t>
      </w:r>
      <w:r>
        <w:rPr>
          <w:noProof/>
          <w:snapToGrid w:val="0"/>
          <w:szCs w:val="24"/>
        </w:rPr>
        <w:noBreakHyphen/>
        <w:t>laws to be made by management bodies of mall reserves</w:t>
      </w:r>
      <w:r>
        <w:rPr>
          <w:noProof/>
        </w:rPr>
        <w:tab/>
      </w:r>
      <w:r>
        <w:rPr>
          <w:noProof/>
        </w:rPr>
        <w:fldChar w:fldCharType="begin"/>
      </w:r>
      <w:r>
        <w:rPr>
          <w:noProof/>
        </w:rPr>
        <w:instrText xml:space="preserve"> PAGEREF _Toc123639541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Cancellation of mall reserves and revocation of management orders</w:t>
      </w:r>
      <w:r>
        <w:rPr>
          <w:noProof/>
        </w:rPr>
        <w:tab/>
      </w:r>
      <w:r>
        <w:rPr>
          <w:noProof/>
        </w:rPr>
        <w:fldChar w:fldCharType="begin"/>
      </w:r>
      <w:r>
        <w:rPr>
          <w:noProof/>
        </w:rPr>
        <w:instrText xml:space="preserve"> PAGEREF _Toc123639542 \h </w:instrText>
      </w:r>
      <w:r>
        <w:rPr>
          <w:noProof/>
        </w:rPr>
      </w:r>
      <w:r>
        <w:rPr>
          <w:noProof/>
        </w:rPr>
        <w:fldChar w:fldCharType="separate"/>
      </w:r>
      <w:r>
        <w:rPr>
          <w:noProof/>
        </w:rPr>
        <w:t>64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Public access routes</w:t>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Interpretation in Division 3</w:t>
      </w:r>
      <w:r>
        <w:rPr>
          <w:noProof/>
        </w:rPr>
        <w:tab/>
      </w:r>
      <w:r>
        <w:rPr>
          <w:noProof/>
        </w:rPr>
        <w:fldChar w:fldCharType="begin"/>
      </w:r>
      <w:r>
        <w:rPr>
          <w:noProof/>
        </w:rPr>
        <w:instrText xml:space="preserve"> PAGEREF _Toc123639544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Declaration, etc. of public access routes through Crown land</w:t>
      </w:r>
      <w:r>
        <w:rPr>
          <w:noProof/>
        </w:rPr>
        <w:tab/>
      </w:r>
      <w:r>
        <w:rPr>
          <w:noProof/>
        </w:rPr>
        <w:fldChar w:fldCharType="begin"/>
      </w:r>
      <w:r>
        <w:rPr>
          <w:noProof/>
        </w:rPr>
        <w:instrText xml:space="preserve"> PAGEREF _Toc123639545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Nature, signposting and routes of public access routes</w:t>
      </w:r>
      <w:r>
        <w:rPr>
          <w:noProof/>
        </w:rPr>
        <w:tab/>
      </w:r>
      <w:r>
        <w:rPr>
          <w:noProof/>
        </w:rPr>
        <w:fldChar w:fldCharType="begin"/>
      </w:r>
      <w:r>
        <w:rPr>
          <w:noProof/>
        </w:rPr>
        <w:instrText xml:space="preserve"> PAGEREF _Toc123639546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Restrictions on liability of Minister and others in respect of public access routes</w:t>
      </w:r>
      <w:r>
        <w:rPr>
          <w:noProof/>
        </w:rPr>
        <w:tab/>
      </w:r>
      <w:r>
        <w:rPr>
          <w:noProof/>
        </w:rPr>
        <w:fldChar w:fldCharType="begin"/>
      </w:r>
      <w:r>
        <w:rPr>
          <w:noProof/>
        </w:rPr>
        <w:instrText xml:space="preserve"> PAGEREF _Toc123639547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Temporary closure of public access routes</w:t>
      </w:r>
      <w:r>
        <w:rPr>
          <w:noProof/>
        </w:rPr>
        <w:tab/>
      </w:r>
      <w:r>
        <w:rPr>
          <w:noProof/>
        </w:rPr>
        <w:fldChar w:fldCharType="begin"/>
      </w:r>
      <w:r>
        <w:rPr>
          <w:noProof/>
        </w:rPr>
        <w:instrText xml:space="preserve"> PAGEREF _Toc123639548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Provision of means of passage through or over fences</w:t>
      </w:r>
      <w:r>
        <w:rPr>
          <w:noProof/>
        </w:rPr>
        <w:tab/>
      </w:r>
      <w:r>
        <w:rPr>
          <w:noProof/>
        </w:rPr>
        <w:fldChar w:fldCharType="begin"/>
      </w:r>
      <w:r>
        <w:rPr>
          <w:noProof/>
        </w:rPr>
        <w:instrText xml:space="preserve"> PAGEREF _Toc123639549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Right to use public access routes</w:t>
      </w:r>
      <w:r>
        <w:rPr>
          <w:noProof/>
        </w:rPr>
        <w:tab/>
      </w:r>
      <w:r>
        <w:rPr>
          <w:noProof/>
        </w:rPr>
        <w:fldChar w:fldCharType="begin"/>
      </w:r>
      <w:r>
        <w:rPr>
          <w:noProof/>
        </w:rPr>
        <w:instrText xml:space="preserve"> PAGEREF _Toc123639550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Certain effects of public access routes</w:t>
      </w:r>
      <w:r>
        <w:rPr>
          <w:noProof/>
        </w:rPr>
        <w:tab/>
      </w:r>
      <w:r>
        <w:rPr>
          <w:noProof/>
        </w:rPr>
        <w:fldChar w:fldCharType="begin"/>
      </w:r>
      <w:r>
        <w:rPr>
          <w:noProof/>
        </w:rPr>
        <w:instrText xml:space="preserve"> PAGEREF _Toc123639551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_Toc123639552 \h </w:instrText>
      </w:r>
      <w:r>
        <w:rPr>
          <w:noProof/>
        </w:rPr>
      </w:r>
      <w:r>
        <w:rPr>
          <w:noProof/>
        </w:rPr>
        <w:fldChar w:fldCharType="separate"/>
      </w:r>
      <w:r>
        <w:rPr>
          <w:noProof/>
        </w:rPr>
        <w:t>69</w:t>
      </w:r>
      <w:r>
        <w:rPr>
          <w:noProof/>
        </w:rPr>
        <w:fldChar w:fldCharType="end"/>
      </w:r>
    </w:p>
    <w:p>
      <w:pPr>
        <w:pStyle w:val="TOC2"/>
        <w:tabs>
          <w:tab w:val="right" w:leader="dot" w:pos="7086"/>
        </w:tabs>
        <w:rPr>
          <w:b w:val="0"/>
          <w:noProof/>
          <w:sz w:val="24"/>
          <w:szCs w:val="24"/>
        </w:rPr>
      </w:pPr>
      <w:r>
        <w:rPr>
          <w:noProof/>
          <w:szCs w:val="30"/>
        </w:rPr>
        <w:t>Part 6 — Sales, leases, licences, etc. of Crown land</w:t>
      </w:r>
    </w:p>
    <w:p>
      <w:pPr>
        <w:pStyle w:val="TOC3"/>
        <w:rPr>
          <w:b w:val="0"/>
          <w:noProof/>
          <w:sz w:val="24"/>
          <w:szCs w:val="24"/>
        </w:rPr>
      </w:pPr>
      <w:r>
        <w:rPr>
          <w:noProof/>
          <w:szCs w:val="26"/>
        </w:rPr>
        <w:t>Division 1</w:t>
      </w:r>
      <w:r>
        <w:rPr>
          <w:noProof/>
          <w:snapToGrid w:val="0"/>
          <w:szCs w:val="26"/>
        </w:rPr>
        <w:t> — </w:t>
      </w:r>
      <w:r>
        <w:rPr>
          <w:noProof/>
          <w:szCs w:val="26"/>
        </w:rPr>
        <w:t>General</w:t>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Interpretation in Part 6</w:t>
      </w:r>
      <w:r>
        <w:rPr>
          <w:noProof/>
        </w:rPr>
        <w:tab/>
      </w:r>
      <w:r>
        <w:rPr>
          <w:noProof/>
        </w:rPr>
        <w:fldChar w:fldCharType="begin"/>
      </w:r>
      <w:r>
        <w:rPr>
          <w:noProof/>
        </w:rPr>
        <w:instrText xml:space="preserve"> PAGEREF _Toc123639555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Advisory panel</w:t>
      </w:r>
      <w:r>
        <w:rPr>
          <w:noProof/>
        </w:rPr>
        <w:tab/>
      </w:r>
      <w:r>
        <w:rPr>
          <w:noProof/>
        </w:rPr>
        <w:fldChar w:fldCharType="begin"/>
      </w:r>
      <w:r>
        <w:rPr>
          <w:noProof/>
        </w:rPr>
        <w:instrText xml:space="preserve"> PAGEREF _Toc123639556 \h </w:instrText>
      </w:r>
      <w:r>
        <w:rPr>
          <w:noProof/>
        </w:rPr>
      </w:r>
      <w:r>
        <w:rPr>
          <w:noProof/>
        </w:rPr>
        <w:fldChar w:fldCharType="separate"/>
      </w:r>
      <w:r>
        <w:rPr>
          <w:noProof/>
        </w:rPr>
        <w:t>70</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Sale of Crown land</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General powers of Minister in relation to sale of Crown land</w:t>
      </w:r>
      <w:r>
        <w:rPr>
          <w:noProof/>
        </w:rPr>
        <w:tab/>
      </w:r>
      <w:r>
        <w:rPr>
          <w:noProof/>
        </w:rPr>
        <w:fldChar w:fldCharType="begin"/>
      </w:r>
      <w:r>
        <w:rPr>
          <w:noProof/>
        </w:rPr>
        <w:instrText xml:space="preserve"> PAGEREF _Toc123639558 \h </w:instrText>
      </w:r>
      <w:r>
        <w:rPr>
          <w:noProof/>
        </w:rPr>
      </w:r>
      <w:r>
        <w:rPr>
          <w:noProof/>
        </w:rPr>
        <w:fldChar w:fldCharType="separate"/>
      </w:r>
      <w:r>
        <w:rPr>
          <w:noProof/>
        </w:rPr>
        <w:t>70</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Minister may transfer Crown land in fee simple subject to conditions</w:t>
      </w:r>
      <w:r>
        <w:rPr>
          <w:noProof/>
        </w:rPr>
        <w:tab/>
      </w:r>
      <w:r>
        <w:rPr>
          <w:noProof/>
        </w:rPr>
        <w:fldChar w:fldCharType="begin"/>
      </w:r>
      <w:r>
        <w:rPr>
          <w:noProof/>
        </w:rPr>
        <w:instrText xml:space="preserve"> PAGEREF _Toc123639559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Obligations of mortgagees of land transferred in fee simple subject to conditions concerning its use</w:t>
      </w:r>
      <w:r>
        <w:rPr>
          <w:noProof/>
        </w:rPr>
        <w:tab/>
      </w:r>
      <w:r>
        <w:rPr>
          <w:noProof/>
        </w:rPr>
        <w:fldChar w:fldCharType="begin"/>
      </w:r>
      <w:r>
        <w:rPr>
          <w:noProof/>
        </w:rPr>
        <w:instrText xml:space="preserve"> PAGEREF _Toc123639560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Application of purchase moneys arising from mortgagee sales</w:t>
      </w:r>
      <w:r>
        <w:rPr>
          <w:noProof/>
        </w:rPr>
        <w:tab/>
      </w:r>
      <w:r>
        <w:rPr>
          <w:noProof/>
        </w:rPr>
        <w:fldChar w:fldCharType="begin"/>
      </w:r>
      <w:r>
        <w:rPr>
          <w:noProof/>
        </w:rPr>
        <w:instrText xml:space="preserve"> PAGEREF _Toc123639561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Minister may enter into joint ventures for development and sale of Crown land</w:t>
      </w:r>
      <w:r>
        <w:rPr>
          <w:noProof/>
        </w:rPr>
        <w:tab/>
      </w:r>
      <w:r>
        <w:rPr>
          <w:noProof/>
        </w:rPr>
        <w:fldChar w:fldCharType="begin"/>
      </w:r>
      <w:r>
        <w:rPr>
          <w:noProof/>
        </w:rPr>
        <w:instrText xml:space="preserve"> PAGEREF _Toc123639562 \h </w:instrText>
      </w:r>
      <w:r>
        <w:rPr>
          <w:noProof/>
        </w:rPr>
      </w:r>
      <w:r>
        <w:rPr>
          <w:noProof/>
        </w:rPr>
        <w:fldChar w:fldCharType="separate"/>
      </w:r>
      <w:r>
        <w:rPr>
          <w:noProof/>
        </w:rPr>
        <w:t>74</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Leasing of Crown land</w:t>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Minister may lease Crown land for any purpose</w:t>
      </w:r>
      <w:r>
        <w:rPr>
          <w:noProof/>
        </w:rPr>
        <w:tab/>
      </w:r>
      <w:r>
        <w:rPr>
          <w:noProof/>
        </w:rPr>
        <w:fldChar w:fldCharType="begin"/>
      </w:r>
      <w:r>
        <w:rPr>
          <w:noProof/>
        </w:rPr>
        <w:instrText xml:space="preserve"> PAGEREF _Toc123639564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Conditional purchase leases</w:t>
      </w:r>
      <w:r>
        <w:rPr>
          <w:noProof/>
        </w:rPr>
        <w:tab/>
      </w:r>
      <w:r>
        <w:rPr>
          <w:noProof/>
        </w:rPr>
        <w:fldChar w:fldCharType="begin"/>
      </w:r>
      <w:r>
        <w:rPr>
          <w:noProof/>
        </w:rPr>
        <w:instrText xml:space="preserve"> PAGEREF _Toc123639565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Surrender of leases of Crown land</w:t>
      </w:r>
      <w:r>
        <w:rPr>
          <w:noProof/>
        </w:rPr>
        <w:tab/>
      </w:r>
      <w:r>
        <w:rPr>
          <w:noProof/>
        </w:rPr>
        <w:fldChar w:fldCharType="begin"/>
      </w:r>
      <w:r>
        <w:rPr>
          <w:noProof/>
        </w:rPr>
        <w:instrText xml:space="preserve"> PAGEREF _Toc123639566 \h </w:instrText>
      </w:r>
      <w:r>
        <w:rPr>
          <w:noProof/>
        </w:rPr>
      </w:r>
      <w:r>
        <w:rPr>
          <w:noProof/>
        </w:rPr>
        <w:fldChar w:fldCharType="separate"/>
      </w:r>
      <w:r>
        <w:rPr>
          <w:noProof/>
        </w:rPr>
        <w:t>77</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Provisions not restricted to either sale or leasing of Crown land</w:t>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Revesting of land held by Crown in fee simple as Crown land</w:t>
      </w:r>
      <w:r>
        <w:rPr>
          <w:noProof/>
        </w:rPr>
        <w:tab/>
      </w:r>
      <w:r>
        <w:rPr>
          <w:noProof/>
        </w:rPr>
        <w:fldChar w:fldCharType="begin"/>
      </w:r>
      <w:r>
        <w:rPr>
          <w:noProof/>
        </w:rPr>
        <w:instrText xml:space="preserve"> PAGEREF _Toc123639568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Minister may transfer Crown land in fee simple and grant leases of Crown land to or for benefit of Aboriginal persons</w:t>
      </w:r>
      <w:r>
        <w:rPr>
          <w:noProof/>
        </w:rPr>
        <w:tab/>
      </w:r>
      <w:r>
        <w:rPr>
          <w:noProof/>
        </w:rPr>
        <w:fldChar w:fldCharType="begin"/>
      </w:r>
      <w:r>
        <w:rPr>
          <w:noProof/>
        </w:rPr>
        <w:instrText xml:space="preserve"> PAGEREF _Toc123639569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Sale or lease of Crown land by public auction</w:t>
      </w:r>
      <w:r>
        <w:rPr>
          <w:noProof/>
        </w:rPr>
        <w:tab/>
      </w:r>
      <w:r>
        <w:rPr>
          <w:noProof/>
        </w:rPr>
        <w:fldChar w:fldCharType="begin"/>
      </w:r>
      <w:r>
        <w:rPr>
          <w:noProof/>
        </w:rPr>
        <w:instrText xml:space="preserve"> PAGEREF _Toc123639570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Sale, or lease with option to purchase, of Crown land for subsequent subdivision</w:t>
      </w:r>
      <w:r>
        <w:rPr>
          <w:noProof/>
        </w:rPr>
        <w:tab/>
      </w:r>
      <w:r>
        <w:rPr>
          <w:noProof/>
        </w:rPr>
        <w:fldChar w:fldCharType="begin"/>
      </w:r>
      <w:r>
        <w:rPr>
          <w:noProof/>
        </w:rPr>
        <w:instrText xml:space="preserve"> PAGEREF _Toc123639571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Minister may sell by private treaty, or lease, Crown land to Commonwealth, etc.</w:t>
      </w:r>
      <w:r>
        <w:rPr>
          <w:noProof/>
        </w:rPr>
        <w:tab/>
      </w:r>
      <w:r>
        <w:rPr>
          <w:noProof/>
        </w:rPr>
        <w:fldChar w:fldCharType="begin"/>
      </w:r>
      <w:r>
        <w:rPr>
          <w:noProof/>
        </w:rPr>
        <w:instrText xml:space="preserve"> PAGEREF _Toc123639572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Minister may convey in fee simple or lease Crown land for subsequent amalgamation with adjoining land</w:t>
      </w:r>
      <w:r>
        <w:rPr>
          <w:noProof/>
        </w:rPr>
        <w:tab/>
      </w:r>
      <w:r>
        <w:rPr>
          <w:noProof/>
        </w:rPr>
        <w:fldChar w:fldCharType="begin"/>
      </w:r>
      <w:r>
        <w:rPr>
          <w:noProof/>
        </w:rPr>
        <w:instrText xml:space="preserve"> PAGEREF _Toc123639573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Minister may grant options to purchase or lease Crown land</w:t>
      </w:r>
      <w:r>
        <w:rPr>
          <w:noProof/>
        </w:rPr>
        <w:tab/>
      </w:r>
      <w:r>
        <w:rPr>
          <w:noProof/>
        </w:rPr>
        <w:fldChar w:fldCharType="begin"/>
      </w:r>
      <w:r>
        <w:rPr>
          <w:noProof/>
        </w:rPr>
        <w:instrText xml:space="preserve"> PAGEREF _Toc123639574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Certain lessees of Crown land may purchase, or purchase options to purchase, Crown land</w:t>
      </w:r>
      <w:r>
        <w:rPr>
          <w:noProof/>
        </w:rPr>
        <w:tab/>
      </w:r>
      <w:r>
        <w:rPr>
          <w:noProof/>
        </w:rPr>
        <w:fldChar w:fldCharType="begin"/>
      </w:r>
      <w:r>
        <w:rPr>
          <w:noProof/>
        </w:rPr>
        <w:instrText xml:space="preserve"> PAGEREF _Toc123639575 \h </w:instrText>
      </w:r>
      <w:r>
        <w:rPr>
          <w:noProof/>
        </w:rPr>
      </w:r>
      <w:r>
        <w:rPr>
          <w:noProof/>
        </w:rPr>
        <w:fldChar w:fldCharType="separate"/>
      </w:r>
      <w:r>
        <w:rPr>
          <w:noProof/>
        </w:rPr>
        <w:t>83</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Overlapping between leases or easements and mining tenements</w:t>
      </w:r>
      <w:r>
        <w:rPr>
          <w:noProof/>
        </w:rPr>
        <w:tab/>
      </w:r>
      <w:r>
        <w:rPr>
          <w:noProof/>
        </w:rPr>
        <w:fldChar w:fldCharType="begin"/>
      </w:r>
      <w:r>
        <w:rPr>
          <w:noProof/>
        </w:rPr>
        <w:instrText xml:space="preserve"> PAGEREF _Toc123639576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Licences and profits à prendre in respect of Crown land</w:t>
      </w:r>
      <w:r>
        <w:rPr>
          <w:noProof/>
        </w:rPr>
        <w:tab/>
      </w:r>
      <w:r>
        <w:rPr>
          <w:noProof/>
        </w:rPr>
        <w:tab/>
      </w:r>
      <w:r>
        <w:rPr>
          <w:noProof/>
        </w:rPr>
        <w:fldChar w:fldCharType="begin"/>
      </w:r>
      <w:r>
        <w:rPr>
          <w:noProof/>
        </w:rPr>
        <w:instrText xml:space="preserve"> PAGEREF _Toc123639577 \h </w:instrText>
      </w:r>
      <w:r>
        <w:rPr>
          <w:noProof/>
        </w:rPr>
      </w:r>
      <w:r>
        <w:rPr>
          <w:noProof/>
        </w:rPr>
        <w:fldChar w:fldCharType="separate"/>
      </w:r>
      <w:r>
        <w:rPr>
          <w:noProof/>
        </w:rPr>
        <w:t>84</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Improvements to vest in Crown</w:t>
      </w:r>
      <w:r>
        <w:rPr>
          <w:noProof/>
        </w:rPr>
        <w:tab/>
      </w:r>
      <w:r>
        <w:rPr>
          <w:noProof/>
        </w:rPr>
        <w:fldChar w:fldCharType="begin"/>
      </w:r>
      <w:r>
        <w:rPr>
          <w:noProof/>
        </w:rPr>
        <w:instrText xml:space="preserve"> PAGEREF _Toc123639578 \h </w:instrText>
      </w:r>
      <w:r>
        <w:rPr>
          <w:noProof/>
        </w:rPr>
      </w:r>
      <w:r>
        <w:rPr>
          <w:noProof/>
        </w:rPr>
        <w:fldChar w:fldCharType="separate"/>
      </w:r>
      <w:r>
        <w:rPr>
          <w:noProof/>
        </w:rPr>
        <w:t>85</w:t>
      </w:r>
      <w:r>
        <w:rPr>
          <w:noProof/>
        </w:rPr>
        <w:fldChar w:fldCharType="end"/>
      </w:r>
    </w:p>
    <w:p>
      <w:pPr>
        <w:pStyle w:val="TOC2"/>
        <w:tabs>
          <w:tab w:val="right" w:leader="dot" w:pos="7086"/>
        </w:tabs>
        <w:rPr>
          <w:b w:val="0"/>
          <w:noProof/>
          <w:sz w:val="24"/>
          <w:szCs w:val="24"/>
        </w:rPr>
      </w:pPr>
      <w:r>
        <w:rPr>
          <w:noProof/>
          <w:szCs w:val="30"/>
        </w:rPr>
        <w:t>Part 7 — Pastoral leases</w:t>
      </w:r>
    </w:p>
    <w:p>
      <w:pPr>
        <w:pStyle w:val="TOC3"/>
        <w:rPr>
          <w:b w:val="0"/>
          <w:noProof/>
          <w:sz w:val="24"/>
          <w:szCs w:val="24"/>
        </w:rPr>
      </w:pPr>
      <w:r>
        <w:rPr>
          <w:noProof/>
          <w:szCs w:val="26"/>
        </w:rPr>
        <w:t>Division 1</w:t>
      </w:r>
      <w:r>
        <w:rPr>
          <w:noProof/>
          <w:snapToGrid w:val="0"/>
          <w:szCs w:val="26"/>
        </w:rPr>
        <w:t> — </w:t>
      </w:r>
      <w:r>
        <w:rPr>
          <w:noProof/>
          <w:szCs w:val="26"/>
        </w:rPr>
        <w:t>Introductory</w:t>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_Toc123639581 \h </w:instrText>
      </w:r>
      <w:r>
        <w:rPr>
          <w:noProof/>
        </w:rPr>
      </w:r>
      <w:r>
        <w:rPr>
          <w:noProof/>
        </w:rPr>
        <w:fldChar w:fldCharType="separate"/>
      </w:r>
      <w:r>
        <w:rPr>
          <w:noProof/>
        </w:rPr>
        <w:t>87</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Pastoral Lands Board</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Pastoral Lands Board established</w:t>
      </w:r>
      <w:r>
        <w:rPr>
          <w:noProof/>
        </w:rPr>
        <w:tab/>
      </w:r>
      <w:r>
        <w:rPr>
          <w:noProof/>
        </w:rPr>
        <w:fldChar w:fldCharType="begin"/>
      </w:r>
      <w:r>
        <w:rPr>
          <w:noProof/>
        </w:rPr>
        <w:instrText xml:space="preserve"> PAGEREF _Toc123639583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Functions of the Board</w:t>
      </w:r>
      <w:r>
        <w:rPr>
          <w:noProof/>
        </w:rPr>
        <w:tab/>
      </w:r>
      <w:r>
        <w:rPr>
          <w:noProof/>
        </w:rPr>
        <w:fldChar w:fldCharType="begin"/>
      </w:r>
      <w:r>
        <w:rPr>
          <w:noProof/>
        </w:rPr>
        <w:instrText xml:space="preserve"> PAGEREF _Toc123639584 \h </w:instrText>
      </w:r>
      <w:r>
        <w:rPr>
          <w:noProof/>
        </w:rPr>
      </w:r>
      <w:r>
        <w:rPr>
          <w:noProof/>
        </w:rPr>
        <w:fldChar w:fldCharType="separate"/>
      </w:r>
      <w:r>
        <w:rPr>
          <w:noProof/>
        </w:rPr>
        <w:t>88</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Minister may give directions</w:t>
      </w:r>
      <w:r>
        <w:rPr>
          <w:noProof/>
        </w:rPr>
        <w:tab/>
      </w:r>
      <w:r>
        <w:rPr>
          <w:noProof/>
        </w:rPr>
        <w:fldChar w:fldCharType="begin"/>
      </w:r>
      <w:r>
        <w:rPr>
          <w:noProof/>
        </w:rPr>
        <w:instrText xml:space="preserve"> PAGEREF _Toc123639585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Constitution of the Board</w:t>
      </w:r>
      <w:r>
        <w:rPr>
          <w:noProof/>
        </w:rPr>
        <w:tab/>
      </w:r>
      <w:r>
        <w:rPr>
          <w:noProof/>
        </w:rPr>
        <w:fldChar w:fldCharType="begin"/>
      </w:r>
      <w:r>
        <w:rPr>
          <w:noProof/>
        </w:rPr>
        <w:instrText xml:space="preserve"> PAGEREF _Toc123639586 \h </w:instrText>
      </w:r>
      <w:r>
        <w:rPr>
          <w:noProof/>
        </w:rPr>
      </w:r>
      <w:r>
        <w:rPr>
          <w:noProof/>
        </w:rPr>
        <w:fldChar w:fldCharType="separate"/>
      </w:r>
      <w:r>
        <w:rPr>
          <w:noProof/>
        </w:rPr>
        <w:t>89</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Procedure of the Board</w:t>
      </w:r>
      <w:r>
        <w:rPr>
          <w:noProof/>
        </w:rPr>
        <w:tab/>
      </w:r>
      <w:r>
        <w:rPr>
          <w:noProof/>
        </w:rPr>
        <w:fldChar w:fldCharType="begin"/>
      </w:r>
      <w:r>
        <w:rPr>
          <w:noProof/>
        </w:rPr>
        <w:instrText xml:space="preserve"> PAGEREF _Toc123639587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Particular duties of members</w:t>
      </w:r>
      <w:r>
        <w:rPr>
          <w:noProof/>
        </w:rPr>
        <w:tab/>
      </w:r>
      <w:r>
        <w:rPr>
          <w:noProof/>
        </w:rPr>
        <w:fldChar w:fldCharType="begin"/>
      </w:r>
      <w:r>
        <w:rPr>
          <w:noProof/>
        </w:rPr>
        <w:instrText xml:space="preserve"> PAGEREF _Toc123639588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Protection from liability</w:t>
      </w:r>
      <w:r>
        <w:rPr>
          <w:noProof/>
        </w:rPr>
        <w:tab/>
      </w:r>
      <w:r>
        <w:rPr>
          <w:noProof/>
        </w:rPr>
        <w:fldChar w:fldCharType="begin"/>
      </w:r>
      <w:r>
        <w:rPr>
          <w:noProof/>
        </w:rPr>
        <w:instrText xml:space="preserve"> PAGEREF _Toc123639589 \h </w:instrText>
      </w:r>
      <w:r>
        <w:rPr>
          <w:noProof/>
        </w:rPr>
      </w:r>
      <w:r>
        <w:rPr>
          <w:noProof/>
        </w:rPr>
        <w:fldChar w:fldCharType="separate"/>
      </w:r>
      <w:r>
        <w:rPr>
          <w:noProof/>
        </w:rPr>
        <w:t>92</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Grant of a pastoral lease</w:t>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Minister may grant pastoral lease over Crown lands</w:t>
      </w:r>
      <w:r>
        <w:rPr>
          <w:noProof/>
        </w:rPr>
        <w:tab/>
      </w:r>
      <w:r>
        <w:rPr>
          <w:noProof/>
        </w:rPr>
        <w:fldChar w:fldCharType="begin"/>
      </w:r>
      <w:r>
        <w:rPr>
          <w:noProof/>
        </w:rPr>
        <w:instrText xml:space="preserve"> PAGEREF _Toc123639591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Public offers of pastoral leases</w:t>
      </w:r>
      <w:r>
        <w:rPr>
          <w:noProof/>
        </w:rPr>
        <w:tab/>
      </w:r>
      <w:r>
        <w:rPr>
          <w:noProof/>
        </w:rPr>
        <w:fldChar w:fldCharType="begin"/>
      </w:r>
      <w:r>
        <w:rPr>
          <w:noProof/>
        </w:rPr>
        <w:instrText xml:space="preserve"> PAGEREF _Toc123639592 \h </w:instrText>
      </w:r>
      <w:r>
        <w:rPr>
          <w:noProof/>
        </w:rPr>
      </w:r>
      <w:r>
        <w:rPr>
          <w:noProof/>
        </w:rPr>
        <w:fldChar w:fldCharType="separate"/>
      </w:r>
      <w:r>
        <w:rPr>
          <w:noProof/>
        </w:rPr>
        <w:t>93</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Conditions of a pastoral lease</w:t>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Terms and conditions of individual leases</w:t>
      </w:r>
      <w:r>
        <w:rPr>
          <w:noProof/>
        </w:rPr>
        <w:tab/>
      </w:r>
      <w:r>
        <w:rPr>
          <w:noProof/>
        </w:rPr>
        <w:fldChar w:fldCharType="begin"/>
      </w:r>
      <w:r>
        <w:rPr>
          <w:noProof/>
        </w:rPr>
        <w:instrText xml:space="preserve"> PAGEREF _Toc123639594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Reservation in favour of Aboriginal persons</w:t>
      </w:r>
      <w:r>
        <w:rPr>
          <w:noProof/>
        </w:rPr>
        <w:tab/>
      </w:r>
      <w:r>
        <w:rPr>
          <w:noProof/>
        </w:rPr>
        <w:fldChar w:fldCharType="begin"/>
      </w:r>
      <w:r>
        <w:rPr>
          <w:noProof/>
        </w:rPr>
        <w:instrText xml:space="preserve"> PAGEREF _Toc123639595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Term of a pastoral lease</w:t>
      </w:r>
      <w:r>
        <w:rPr>
          <w:noProof/>
        </w:rPr>
        <w:tab/>
      </w:r>
      <w:r>
        <w:rPr>
          <w:noProof/>
        </w:rPr>
        <w:fldChar w:fldCharType="begin"/>
      </w:r>
      <w:r>
        <w:rPr>
          <w:noProof/>
        </w:rPr>
        <w:instrText xml:space="preserve"> PAGEREF _Toc123639596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Pastoral land not to be used other than for pastoral purposes without a permit</w:t>
      </w:r>
      <w:r>
        <w:rPr>
          <w:noProof/>
        </w:rPr>
        <w:tab/>
      </w:r>
      <w:r>
        <w:rPr>
          <w:noProof/>
        </w:rPr>
        <w:fldChar w:fldCharType="begin"/>
      </w:r>
      <w:r>
        <w:rPr>
          <w:noProof/>
        </w:rPr>
        <w:instrText xml:space="preserve"> PAGEREF _Toc123639597 \h </w:instrText>
      </w:r>
      <w:r>
        <w:rPr>
          <w:noProof/>
        </w:rPr>
      </w:r>
      <w:r>
        <w:rPr>
          <w:noProof/>
        </w:rPr>
        <w:fldChar w:fldCharType="separate"/>
      </w:r>
      <w:r>
        <w:rPr>
          <w:noProof/>
        </w:rPr>
        <w:t>94</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Development and maintenance of improvements</w:t>
      </w:r>
      <w:r>
        <w:rPr>
          <w:noProof/>
        </w:rPr>
        <w:tab/>
      </w:r>
      <w:r>
        <w:rPr>
          <w:noProof/>
        </w:rPr>
        <w:fldChar w:fldCharType="begin"/>
      </w:r>
      <w:r>
        <w:rPr>
          <w:noProof/>
        </w:rPr>
        <w:instrText xml:space="preserve"> PAGEREF _Toc123639598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Management of land under a pastoral lease</w:t>
      </w:r>
      <w:r>
        <w:rPr>
          <w:noProof/>
        </w:rPr>
        <w:tab/>
      </w:r>
      <w:r>
        <w:rPr>
          <w:noProof/>
        </w:rPr>
        <w:fldChar w:fldCharType="begin"/>
      </w:r>
      <w:r>
        <w:rPr>
          <w:noProof/>
        </w:rPr>
        <w:instrText xml:space="preserve"> PAGEREF _Toc123639599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Clearing of pastoral land</w:t>
      </w:r>
      <w:r>
        <w:rPr>
          <w:noProof/>
        </w:rPr>
        <w:tab/>
      </w:r>
      <w:r>
        <w:rPr>
          <w:noProof/>
        </w:rPr>
        <w:fldChar w:fldCharType="begin"/>
      </w:r>
      <w:r>
        <w:rPr>
          <w:noProof/>
        </w:rPr>
        <w:instrText xml:space="preserve"> PAGEREF _Toc123639600 \h </w:instrText>
      </w:r>
      <w:r>
        <w:rPr>
          <w:noProof/>
        </w:rPr>
      </w:r>
      <w:r>
        <w:rPr>
          <w:noProof/>
        </w:rPr>
        <w:fldChar w:fldCharType="separate"/>
      </w:r>
      <w:r>
        <w:rPr>
          <w:noProof/>
        </w:rPr>
        <w:t>96</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Pastoral land not to be sown with non</w:t>
      </w:r>
      <w:r>
        <w:rPr>
          <w:noProof/>
          <w:snapToGrid w:val="0"/>
          <w:szCs w:val="24"/>
        </w:rPr>
        <w:noBreakHyphen/>
        <w:t>indigenous pastures without permit</w:t>
      </w:r>
      <w:r>
        <w:rPr>
          <w:noProof/>
        </w:rPr>
        <w:tab/>
      </w:r>
      <w:r>
        <w:rPr>
          <w:noProof/>
        </w:rPr>
        <w:fldChar w:fldCharType="begin"/>
      </w:r>
      <w:r>
        <w:rPr>
          <w:noProof/>
        </w:rPr>
        <w:instrText xml:space="preserve"> PAGEREF _Toc123639601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Stocking of a pastoral lease</w:t>
      </w:r>
      <w:r>
        <w:rPr>
          <w:noProof/>
        </w:rPr>
        <w:tab/>
      </w:r>
      <w:r>
        <w:rPr>
          <w:noProof/>
        </w:rPr>
        <w:fldChar w:fldCharType="begin"/>
      </w:r>
      <w:r>
        <w:rPr>
          <w:noProof/>
        </w:rPr>
        <w:instrText xml:space="preserve"> PAGEREF _Toc123639602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Effect of soil conservation notices on obligations of pastoral lessee</w:t>
      </w:r>
      <w:r>
        <w:rPr>
          <w:noProof/>
        </w:rPr>
        <w:tab/>
      </w:r>
      <w:r>
        <w:rPr>
          <w:noProof/>
        </w:rPr>
        <w:fldChar w:fldCharType="begin"/>
      </w:r>
      <w:r>
        <w:rPr>
          <w:noProof/>
        </w:rPr>
        <w:instrText xml:space="preserve"> PAGEREF _Toc123639603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Annual returns</w:t>
      </w:r>
      <w:r>
        <w:rPr>
          <w:noProof/>
        </w:rPr>
        <w:tab/>
      </w:r>
      <w:r>
        <w:rPr>
          <w:noProof/>
        </w:rPr>
        <w:fldChar w:fldCharType="begin"/>
      </w:r>
      <w:r>
        <w:rPr>
          <w:noProof/>
        </w:rPr>
        <w:instrText xml:space="preserve"> PAGEREF _Toc123639604 \h </w:instrText>
      </w:r>
      <w:r>
        <w:rPr>
          <w:noProof/>
        </w:rPr>
      </w:r>
      <w:r>
        <w:rPr>
          <w:noProof/>
        </w:rPr>
        <w:fldChar w:fldCharType="separate"/>
      </w:r>
      <w:r>
        <w:rPr>
          <w:noProof/>
        </w:rPr>
        <w:t>99</w:t>
      </w:r>
      <w:r>
        <w:rPr>
          <w:noProof/>
        </w:rPr>
        <w:fldChar w:fldCharType="end"/>
      </w:r>
    </w:p>
    <w:p>
      <w:pPr>
        <w:pStyle w:val="TOC4"/>
        <w:tabs>
          <w:tab w:val="left" w:pos="1701"/>
        </w:tabs>
        <w:rPr>
          <w:noProof/>
          <w:sz w:val="24"/>
          <w:szCs w:val="24"/>
        </w:rPr>
      </w:pPr>
      <w:r>
        <w:rPr>
          <w:noProof/>
          <w:szCs w:val="24"/>
        </w:rPr>
        <w:t>114</w:t>
      </w:r>
      <w:r>
        <w:rPr>
          <w:noProof/>
          <w:snapToGrid w:val="0"/>
          <w:szCs w:val="24"/>
        </w:rPr>
        <w:t>.</w:t>
      </w:r>
      <w:r>
        <w:rPr>
          <w:noProof/>
          <w:sz w:val="24"/>
          <w:szCs w:val="24"/>
        </w:rPr>
        <w:tab/>
      </w:r>
      <w:r>
        <w:rPr>
          <w:noProof/>
          <w:snapToGrid w:val="0"/>
          <w:szCs w:val="24"/>
        </w:rPr>
        <w:t>Compensation for improvements on the expiry of certain pastoral leases</w:t>
      </w:r>
      <w:r>
        <w:rPr>
          <w:noProof/>
        </w:rPr>
        <w:tab/>
      </w:r>
      <w:r>
        <w:rPr>
          <w:noProof/>
        </w:rPr>
        <w:fldChar w:fldCharType="begin"/>
      </w:r>
      <w:r>
        <w:rPr>
          <w:noProof/>
        </w:rPr>
        <w:instrText xml:space="preserve"> PAGEREF _Toc123639605 \h </w:instrText>
      </w:r>
      <w:r>
        <w:rPr>
          <w:noProof/>
        </w:rPr>
      </w:r>
      <w:r>
        <w:rPr>
          <w:noProof/>
        </w:rPr>
        <w:fldChar w:fldCharType="separate"/>
      </w:r>
      <w:r>
        <w:rPr>
          <w:noProof/>
        </w:rPr>
        <w:t>100</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Permits</w:t>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Fees for permits</w:t>
      </w:r>
      <w:r>
        <w:rPr>
          <w:noProof/>
        </w:rPr>
        <w:tab/>
      </w:r>
      <w:r>
        <w:rPr>
          <w:noProof/>
        </w:rPr>
        <w:fldChar w:fldCharType="begin"/>
      </w:r>
      <w:r>
        <w:rPr>
          <w:noProof/>
        </w:rPr>
        <w:instrText xml:space="preserve"> PAGEREF _Toc123639607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Provisions of a lease do not limit issue of permits</w:t>
      </w:r>
      <w:r>
        <w:rPr>
          <w:noProof/>
        </w:rPr>
        <w:tab/>
      </w:r>
      <w:r>
        <w:rPr>
          <w:noProof/>
        </w:rPr>
        <w:fldChar w:fldCharType="begin"/>
      </w:r>
      <w:r>
        <w:rPr>
          <w:noProof/>
        </w:rPr>
        <w:instrText xml:space="preserve"> PAGEREF _Toc123639608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Permits not to be issued unless environmental conservation requirements satisfied</w:t>
      </w:r>
      <w:r>
        <w:rPr>
          <w:noProof/>
        </w:rPr>
        <w:tab/>
      </w:r>
      <w:r>
        <w:rPr>
          <w:noProof/>
        </w:rPr>
        <w:fldChar w:fldCharType="begin"/>
      </w:r>
      <w:r>
        <w:rPr>
          <w:noProof/>
        </w:rPr>
        <w:instrText xml:space="preserve"> PAGEREF _Toc123639609 \h </w:instrText>
      </w:r>
      <w:r>
        <w:rPr>
          <w:noProof/>
        </w:rPr>
      </w:r>
      <w:r>
        <w:rPr>
          <w:noProof/>
        </w:rPr>
        <w:fldChar w:fldCharType="separate"/>
      </w:r>
      <w:r>
        <w:rPr>
          <w:noProof/>
        </w:rPr>
        <w:t>102</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Permits to clear land</w:t>
      </w:r>
      <w:r>
        <w:rPr>
          <w:noProof/>
        </w:rPr>
        <w:tab/>
      </w:r>
      <w:r>
        <w:rPr>
          <w:noProof/>
        </w:rPr>
        <w:fldChar w:fldCharType="begin"/>
      </w:r>
      <w:r>
        <w:rPr>
          <w:noProof/>
        </w:rPr>
        <w:instrText xml:space="preserve"> PAGEREF _Toc123639610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Permits to sow non</w:t>
      </w:r>
      <w:r>
        <w:rPr>
          <w:noProof/>
          <w:snapToGrid w:val="0"/>
          <w:szCs w:val="24"/>
        </w:rPr>
        <w:noBreakHyphen/>
        <w:t>indigenous pastures</w:t>
      </w:r>
      <w:r>
        <w:rPr>
          <w:noProof/>
        </w:rPr>
        <w:tab/>
      </w:r>
      <w:r>
        <w:rPr>
          <w:noProof/>
        </w:rPr>
        <w:fldChar w:fldCharType="begin"/>
      </w:r>
      <w:r>
        <w:rPr>
          <w:noProof/>
        </w:rPr>
        <w:instrText xml:space="preserve"> PAGEREF _Toc123639611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Permits for agricultural uses of land under a lease</w:t>
      </w:r>
      <w:r>
        <w:rPr>
          <w:noProof/>
        </w:rPr>
        <w:tab/>
      </w:r>
      <w:r>
        <w:rPr>
          <w:noProof/>
        </w:rPr>
        <w:fldChar w:fldCharType="begin"/>
      </w:r>
      <w:r>
        <w:rPr>
          <w:noProof/>
        </w:rPr>
        <w:instrText xml:space="preserve"> PAGEREF _Toc123639612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Permits for use of land under a lease for tourism</w:t>
      </w:r>
      <w:r>
        <w:rPr>
          <w:noProof/>
        </w:rPr>
        <w:tab/>
      </w:r>
      <w:r>
        <w:rPr>
          <w:noProof/>
        </w:rPr>
        <w:fldChar w:fldCharType="begin"/>
      </w:r>
      <w:r>
        <w:rPr>
          <w:noProof/>
        </w:rPr>
        <w:instrText xml:space="preserve"> PAGEREF _Toc123639613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Permits for non</w:t>
      </w:r>
      <w:r>
        <w:rPr>
          <w:noProof/>
          <w:snapToGrid w:val="0"/>
          <w:szCs w:val="24"/>
        </w:rPr>
        <w:noBreakHyphen/>
        <w:t>pastoral use of enclosed or improved land</w:t>
      </w:r>
      <w:r>
        <w:rPr>
          <w:noProof/>
          <w:snapToGrid w:val="0"/>
          <w:szCs w:val="24"/>
        </w:rPr>
        <w:tab/>
      </w:r>
      <w:r>
        <w:rPr>
          <w:noProof/>
        </w:rPr>
        <w:tab/>
      </w:r>
      <w:r>
        <w:rPr>
          <w:noProof/>
        </w:rPr>
        <w:fldChar w:fldCharType="begin"/>
      </w:r>
      <w:r>
        <w:rPr>
          <w:noProof/>
        </w:rPr>
        <w:instrText xml:space="preserve"> PAGEREF _Toc123639614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122A.</w:t>
      </w:r>
      <w:r>
        <w:rPr>
          <w:noProof/>
          <w:sz w:val="24"/>
          <w:szCs w:val="24"/>
        </w:rPr>
        <w:tab/>
      </w:r>
      <w:r>
        <w:rPr>
          <w:noProof/>
          <w:szCs w:val="24"/>
        </w:rPr>
        <w:t>Permits to keep or sell prohibited stock</w:t>
      </w:r>
      <w:r>
        <w:rPr>
          <w:noProof/>
        </w:rPr>
        <w:tab/>
      </w:r>
      <w:r>
        <w:rPr>
          <w:noProof/>
        </w:rPr>
        <w:fldChar w:fldCharType="begin"/>
      </w:r>
      <w:r>
        <w:rPr>
          <w:noProof/>
        </w:rPr>
        <w:instrText xml:space="preserve"> PAGEREF _Toc123639615 \h </w:instrText>
      </w:r>
      <w:r>
        <w:rPr>
          <w:noProof/>
        </w:rPr>
      </w:r>
      <w:r>
        <w:rPr>
          <w:noProof/>
        </w:rPr>
        <w:fldChar w:fldCharType="separate"/>
      </w:r>
      <w:r>
        <w:rPr>
          <w:noProof/>
        </w:rPr>
        <w:t>105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Rent for a pastoral lease</w:t>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Assessment of rent</w:t>
      </w:r>
      <w:r>
        <w:rPr>
          <w:noProof/>
        </w:rPr>
        <w:tab/>
      </w:r>
      <w:r>
        <w:rPr>
          <w:noProof/>
        </w:rPr>
        <w:fldChar w:fldCharType="begin"/>
      </w:r>
      <w:r>
        <w:rPr>
          <w:noProof/>
        </w:rPr>
        <w:instrText xml:space="preserve"> PAGEREF _Toc123639617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124</w:t>
      </w:r>
      <w:r>
        <w:rPr>
          <w:noProof/>
          <w:snapToGrid w:val="0"/>
          <w:szCs w:val="24"/>
        </w:rPr>
        <w:t>.</w:t>
      </w:r>
      <w:r>
        <w:rPr>
          <w:noProof/>
          <w:sz w:val="24"/>
          <w:szCs w:val="24"/>
        </w:rPr>
        <w:tab/>
      </w:r>
      <w:r>
        <w:rPr>
          <w:noProof/>
          <w:snapToGrid w:val="0"/>
          <w:szCs w:val="24"/>
        </w:rPr>
        <w:t>Rent may be varied if a permit is issued</w:t>
      </w:r>
      <w:r>
        <w:rPr>
          <w:noProof/>
        </w:rPr>
        <w:tab/>
      </w:r>
      <w:r>
        <w:rPr>
          <w:noProof/>
        </w:rPr>
        <w:fldChar w:fldCharType="begin"/>
      </w:r>
      <w:r>
        <w:rPr>
          <w:noProof/>
        </w:rPr>
        <w:instrText xml:space="preserve"> PAGEREF _Toc123639618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Payment of rent</w:t>
      </w:r>
      <w:r>
        <w:rPr>
          <w:noProof/>
        </w:rPr>
        <w:tab/>
      </w:r>
      <w:r>
        <w:rPr>
          <w:noProof/>
        </w:rPr>
        <w:fldChar w:fldCharType="begin"/>
      </w:r>
      <w:r>
        <w:rPr>
          <w:noProof/>
        </w:rPr>
        <w:instrText xml:space="preserve"> PAGEREF _Toc123639619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Objections and review</w:t>
      </w:r>
      <w:r>
        <w:rPr>
          <w:noProof/>
        </w:rPr>
        <w:tab/>
      </w:r>
      <w:r>
        <w:rPr>
          <w:noProof/>
        </w:rPr>
        <w:fldChar w:fldCharType="begin"/>
      </w:r>
      <w:r>
        <w:rPr>
          <w:noProof/>
        </w:rPr>
        <w:instrText xml:space="preserve"> PAGEREF _Toc123639620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napToGrid w:val="0"/>
          <w:szCs w:val="24"/>
        </w:rPr>
        <w:t>Rate of rent for amalgamated leases</w:t>
      </w:r>
      <w:r>
        <w:rPr>
          <w:noProof/>
        </w:rPr>
        <w:tab/>
      </w:r>
      <w:r>
        <w:rPr>
          <w:noProof/>
        </w:rPr>
        <w:fldChar w:fldCharType="begin"/>
      </w:r>
      <w:r>
        <w:rPr>
          <w:noProof/>
        </w:rPr>
        <w:instrText xml:space="preserve"> PAGEREF _Toc123639621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Postponement or reduction of rent payments due to disaster</w:t>
      </w:r>
      <w:r>
        <w:rPr>
          <w:noProof/>
        </w:rPr>
        <w:tab/>
      </w:r>
      <w:r>
        <w:rPr>
          <w:noProof/>
        </w:rPr>
        <w:fldChar w:fldCharType="begin"/>
      </w:r>
      <w:r>
        <w:rPr>
          <w:noProof/>
        </w:rPr>
        <w:instrText xml:space="preserve"> PAGEREF _Toc123639622 \h </w:instrText>
      </w:r>
      <w:r>
        <w:rPr>
          <w:noProof/>
        </w:rPr>
      </w:r>
      <w:r>
        <w:rPr>
          <w:noProof/>
        </w:rPr>
        <w:fldChar w:fldCharType="separate"/>
      </w:r>
      <w:r>
        <w:rPr>
          <w:noProof/>
        </w:rPr>
        <w:t>108</w:t>
      </w:r>
      <w:r>
        <w:rPr>
          <w:noProof/>
        </w:rPr>
        <w:fldChar w:fldCharType="end"/>
      </w:r>
    </w:p>
    <w:p>
      <w:pPr>
        <w:pStyle w:val="TOC3"/>
        <w:rPr>
          <w:b w:val="0"/>
          <w:noProof/>
          <w:sz w:val="24"/>
          <w:szCs w:val="24"/>
        </w:rPr>
      </w:pPr>
      <w:r>
        <w:rPr>
          <w:noProof/>
          <w:szCs w:val="26"/>
        </w:rPr>
        <w:t>Division 7 — Defaults, offences, forfeiture and abandoned leases</w:t>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Issue of default notice</w:t>
      </w:r>
      <w:r>
        <w:rPr>
          <w:noProof/>
        </w:rPr>
        <w:tab/>
      </w:r>
      <w:r>
        <w:rPr>
          <w:noProof/>
        </w:rPr>
        <w:fldChar w:fldCharType="begin"/>
      </w:r>
      <w:r>
        <w:rPr>
          <w:noProof/>
        </w:rPr>
        <w:instrText xml:space="preserve"> PAGEREF _Toc123639624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130.</w:t>
      </w:r>
      <w:r>
        <w:rPr>
          <w:noProof/>
          <w:sz w:val="24"/>
          <w:szCs w:val="24"/>
        </w:rPr>
        <w:tab/>
      </w:r>
      <w:r>
        <w:rPr>
          <w:noProof/>
          <w:szCs w:val="24"/>
        </w:rPr>
        <w:t>Offence of failure to comply with a default notice</w:t>
      </w:r>
      <w:r>
        <w:rPr>
          <w:noProof/>
        </w:rPr>
        <w:tab/>
      </w:r>
      <w:r>
        <w:rPr>
          <w:noProof/>
        </w:rPr>
        <w:fldChar w:fldCharType="begin"/>
      </w:r>
      <w:r>
        <w:rPr>
          <w:noProof/>
        </w:rPr>
        <w:instrText xml:space="preserve"> PAGEREF _Toc123639625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131.</w:t>
      </w:r>
      <w:r>
        <w:rPr>
          <w:noProof/>
          <w:sz w:val="24"/>
          <w:szCs w:val="24"/>
        </w:rPr>
        <w:tab/>
      </w:r>
      <w:r>
        <w:rPr>
          <w:noProof/>
          <w:snapToGrid w:val="0"/>
          <w:szCs w:val="24"/>
        </w:rPr>
        <w:t>Minister may issue forfeiture notice</w:t>
      </w:r>
      <w:r>
        <w:rPr>
          <w:noProof/>
        </w:rPr>
        <w:tab/>
      </w:r>
      <w:r>
        <w:rPr>
          <w:noProof/>
        </w:rPr>
        <w:fldChar w:fldCharType="begin"/>
      </w:r>
      <w:r>
        <w:rPr>
          <w:noProof/>
        </w:rPr>
        <w:instrText xml:space="preserve"> PAGEREF _Toc123639626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Criminal liability not affected by forfeiture</w:t>
      </w:r>
      <w:r>
        <w:rPr>
          <w:noProof/>
        </w:rPr>
        <w:tab/>
      </w:r>
      <w:r>
        <w:rPr>
          <w:noProof/>
        </w:rPr>
        <w:fldChar w:fldCharType="begin"/>
      </w:r>
      <w:r>
        <w:rPr>
          <w:noProof/>
        </w:rPr>
        <w:instrText xml:space="preserve"> PAGEREF _Toc123639627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133</w:t>
      </w:r>
      <w:r>
        <w:rPr>
          <w:noProof/>
          <w:snapToGrid w:val="0"/>
          <w:szCs w:val="24"/>
        </w:rPr>
        <w:t>.</w:t>
      </w:r>
      <w:r>
        <w:rPr>
          <w:noProof/>
          <w:sz w:val="24"/>
          <w:szCs w:val="24"/>
        </w:rPr>
        <w:tab/>
      </w:r>
      <w:r>
        <w:rPr>
          <w:noProof/>
          <w:snapToGrid w:val="0"/>
          <w:szCs w:val="24"/>
        </w:rPr>
        <w:t>Abandonment of a pastoral lease</w:t>
      </w:r>
      <w:r>
        <w:rPr>
          <w:noProof/>
        </w:rPr>
        <w:tab/>
      </w:r>
      <w:r>
        <w:rPr>
          <w:noProof/>
        </w:rPr>
        <w:fldChar w:fldCharType="begin"/>
      </w:r>
      <w:r>
        <w:rPr>
          <w:noProof/>
        </w:rPr>
        <w:instrText xml:space="preserve"> PAGEREF _Toc123639628 \h </w:instrText>
      </w:r>
      <w:r>
        <w:rPr>
          <w:noProof/>
        </w:rPr>
      </w:r>
      <w:r>
        <w:rPr>
          <w:noProof/>
        </w:rPr>
        <w:fldChar w:fldCharType="separate"/>
      </w:r>
      <w:r>
        <w:rPr>
          <w:noProof/>
        </w:rPr>
        <w:t>111</w:t>
      </w:r>
      <w:r>
        <w:rPr>
          <w:noProof/>
        </w:rPr>
        <w:fldChar w:fldCharType="end"/>
      </w:r>
    </w:p>
    <w:p>
      <w:pPr>
        <w:pStyle w:val="TOC3"/>
        <w:rPr>
          <w:b w:val="0"/>
          <w:noProof/>
          <w:sz w:val="24"/>
          <w:szCs w:val="24"/>
        </w:rPr>
      </w:pPr>
      <w:r>
        <w:rPr>
          <w:noProof/>
          <w:szCs w:val="26"/>
        </w:rPr>
        <w:t>Division 8</w:t>
      </w:r>
      <w:r>
        <w:rPr>
          <w:noProof/>
          <w:snapToGrid w:val="0"/>
          <w:szCs w:val="26"/>
        </w:rPr>
        <w:t> — </w:t>
      </w:r>
      <w:r>
        <w:rPr>
          <w:noProof/>
          <w:szCs w:val="26"/>
        </w:rPr>
        <w:t>Transfers of pastoral holdings or shares</w:t>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Minister’s approval required for transfer, mortgage or charge</w:t>
      </w:r>
      <w:r>
        <w:rPr>
          <w:noProof/>
        </w:rPr>
        <w:tab/>
      </w:r>
      <w:r>
        <w:rPr>
          <w:noProof/>
        </w:rPr>
        <w:fldChar w:fldCharType="begin"/>
      </w:r>
      <w:r>
        <w:rPr>
          <w:noProof/>
        </w:rPr>
        <w:instrText xml:space="preserve"> PAGEREF _Toc123639630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Restrictions on transfer of shares in companies with pastoral interests</w:t>
      </w:r>
      <w:r>
        <w:rPr>
          <w:noProof/>
        </w:rPr>
        <w:tab/>
      </w:r>
      <w:r>
        <w:rPr>
          <w:noProof/>
        </w:rPr>
        <w:fldChar w:fldCharType="begin"/>
      </w:r>
      <w:r>
        <w:rPr>
          <w:noProof/>
        </w:rPr>
        <w:instrText xml:space="preserve"> PAGEREF _Toc123639631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Maximum area</w:t>
      </w:r>
      <w:r>
        <w:rPr>
          <w:noProof/>
        </w:rPr>
        <w:tab/>
      </w:r>
      <w:r>
        <w:rPr>
          <w:noProof/>
        </w:rPr>
        <w:fldChar w:fldCharType="begin"/>
      </w:r>
      <w:r>
        <w:rPr>
          <w:noProof/>
        </w:rPr>
        <w:instrText xml:space="preserve"> PAGEREF _Toc123639632 \h </w:instrText>
      </w:r>
      <w:r>
        <w:rPr>
          <w:noProof/>
        </w:rPr>
      </w:r>
      <w:r>
        <w:rPr>
          <w:noProof/>
        </w:rPr>
        <w:fldChar w:fldCharType="separate"/>
      </w:r>
      <w:r>
        <w:rPr>
          <w:noProof/>
        </w:rPr>
        <w:t>115</w:t>
      </w:r>
      <w:r>
        <w:rPr>
          <w:noProof/>
        </w:rPr>
        <w:fldChar w:fldCharType="end"/>
      </w:r>
    </w:p>
    <w:p>
      <w:pPr>
        <w:pStyle w:val="TOC3"/>
        <w:rPr>
          <w:b w:val="0"/>
          <w:noProof/>
          <w:sz w:val="24"/>
          <w:szCs w:val="24"/>
        </w:rPr>
      </w:pPr>
      <w:r>
        <w:rPr>
          <w:noProof/>
          <w:szCs w:val="26"/>
        </w:rPr>
        <w:t>Division 9</w:t>
      </w:r>
      <w:r>
        <w:rPr>
          <w:noProof/>
          <w:snapToGrid w:val="0"/>
          <w:szCs w:val="26"/>
        </w:rPr>
        <w:t> — </w:t>
      </w:r>
      <w:r>
        <w:rPr>
          <w:noProof/>
          <w:szCs w:val="26"/>
        </w:rPr>
        <w:t>Relations between the Pastoral Board and the Commissioner</w:t>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Commissioner and Board to exchange information</w:t>
      </w:r>
      <w:r>
        <w:rPr>
          <w:noProof/>
        </w:rPr>
        <w:tab/>
      </w:r>
      <w:r>
        <w:rPr>
          <w:noProof/>
        </w:rPr>
        <w:fldChar w:fldCharType="begin"/>
      </w:r>
      <w:r>
        <w:rPr>
          <w:noProof/>
        </w:rPr>
        <w:instrText xml:space="preserve"> PAGEREF _Toc123639634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Commissioner to notify Board of certain soil conservation notices</w:t>
      </w:r>
      <w:r>
        <w:rPr>
          <w:noProof/>
        </w:rPr>
        <w:tab/>
      </w:r>
      <w:r>
        <w:rPr>
          <w:noProof/>
        </w:rPr>
        <w:fldChar w:fldCharType="begin"/>
      </w:r>
      <w:r>
        <w:rPr>
          <w:noProof/>
        </w:rPr>
        <w:instrText xml:space="preserve"> PAGEREF _Toc123639635 \h </w:instrText>
      </w:r>
      <w:r>
        <w:rPr>
          <w:noProof/>
        </w:rPr>
      </w:r>
      <w:r>
        <w:rPr>
          <w:noProof/>
        </w:rPr>
        <w:fldChar w:fldCharType="separate"/>
      </w:r>
      <w:r>
        <w:rPr>
          <w:noProof/>
        </w:rPr>
        <w:t>117</w:t>
      </w:r>
      <w:r>
        <w:rPr>
          <w:noProof/>
        </w:rPr>
        <w:fldChar w:fldCharType="end"/>
      </w:r>
    </w:p>
    <w:p>
      <w:pPr>
        <w:pStyle w:val="TOC3"/>
        <w:rPr>
          <w:b w:val="0"/>
          <w:noProof/>
          <w:sz w:val="24"/>
          <w:szCs w:val="24"/>
        </w:rPr>
      </w:pPr>
      <w:r>
        <w:rPr>
          <w:noProof/>
          <w:szCs w:val="26"/>
        </w:rPr>
        <w:t>Division 10</w:t>
      </w:r>
      <w:r>
        <w:rPr>
          <w:noProof/>
          <w:snapToGrid w:val="0"/>
          <w:szCs w:val="26"/>
        </w:rPr>
        <w:t> — </w:t>
      </w:r>
      <w:r>
        <w:rPr>
          <w:noProof/>
          <w:szCs w:val="26"/>
        </w:rPr>
        <w:t>Miscellaneous and transitional</w:t>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Investigation of compliance with conditions of lease</w:t>
      </w:r>
      <w:r>
        <w:rPr>
          <w:noProof/>
        </w:rPr>
        <w:tab/>
      </w:r>
      <w:r>
        <w:rPr>
          <w:noProof/>
        </w:rPr>
        <w:fldChar w:fldCharType="begin"/>
      </w:r>
      <w:r>
        <w:rPr>
          <w:noProof/>
        </w:rPr>
        <w:instrText xml:space="preserve"> PAGEREF _Toc123639637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Request for renewal of a pastoral lease</w:t>
      </w:r>
      <w:r>
        <w:rPr>
          <w:noProof/>
        </w:rPr>
        <w:tab/>
      </w:r>
      <w:r>
        <w:rPr>
          <w:noProof/>
        </w:rPr>
        <w:fldChar w:fldCharType="begin"/>
      </w:r>
      <w:r>
        <w:rPr>
          <w:noProof/>
        </w:rPr>
        <w:instrText xml:space="preserve"> PAGEREF _Toc123639638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Adjustment and rationalization of boundaries</w:t>
      </w:r>
      <w:r>
        <w:rPr>
          <w:noProof/>
        </w:rPr>
        <w:tab/>
      </w:r>
      <w:r>
        <w:rPr>
          <w:noProof/>
        </w:rPr>
        <w:fldChar w:fldCharType="begin"/>
      </w:r>
      <w:r>
        <w:rPr>
          <w:noProof/>
        </w:rPr>
        <w:instrText xml:space="preserve"> PAGEREF _Toc123639639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Amalgamation of leases</w:t>
      </w:r>
      <w:r>
        <w:rPr>
          <w:noProof/>
        </w:rPr>
        <w:tab/>
      </w:r>
      <w:r>
        <w:rPr>
          <w:noProof/>
        </w:rPr>
        <w:fldChar w:fldCharType="begin"/>
      </w:r>
      <w:r>
        <w:rPr>
          <w:noProof/>
        </w:rPr>
        <w:instrText xml:space="preserve"> PAGEREF _Toc123639640 \h </w:instrText>
      </w:r>
      <w:r>
        <w:rPr>
          <w:noProof/>
        </w:rPr>
      </w:r>
      <w:r>
        <w:rPr>
          <w:noProof/>
        </w:rPr>
        <w:fldChar w:fldCharType="separate"/>
      </w:r>
      <w:r>
        <w:rPr>
          <w:noProof/>
        </w:rPr>
        <w:t>118</w:t>
      </w:r>
      <w:r>
        <w:rPr>
          <w:noProof/>
        </w:rPr>
        <w:fldChar w:fldCharType="end"/>
      </w:r>
    </w:p>
    <w:p>
      <w:pPr>
        <w:pStyle w:val="TOC4"/>
        <w:tabs>
          <w:tab w:val="left" w:pos="1701"/>
        </w:tabs>
        <w:rPr>
          <w:noProof/>
          <w:sz w:val="24"/>
          <w:szCs w:val="24"/>
        </w:rPr>
      </w:pPr>
      <w:r>
        <w:rPr>
          <w:noProof/>
          <w:szCs w:val="24"/>
        </w:rPr>
        <w:t>142A.</w:t>
      </w:r>
      <w:r>
        <w:rPr>
          <w:noProof/>
          <w:sz w:val="24"/>
          <w:szCs w:val="24"/>
        </w:rPr>
        <w:tab/>
      </w:r>
      <w:r>
        <w:rPr>
          <w:noProof/>
          <w:szCs w:val="24"/>
        </w:rPr>
        <w:t>Creation of pastoral business unit</w:t>
      </w:r>
      <w:r>
        <w:rPr>
          <w:noProof/>
        </w:rPr>
        <w:tab/>
      </w:r>
      <w:r>
        <w:rPr>
          <w:noProof/>
        </w:rPr>
        <w:fldChar w:fldCharType="begin"/>
      </w:r>
      <w:r>
        <w:rPr>
          <w:noProof/>
        </w:rPr>
        <w:instrText xml:space="preserve"> PAGEREF _Toc123639641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Existing pastoral leases — transitional</w:t>
      </w:r>
      <w:r>
        <w:rPr>
          <w:noProof/>
        </w:rPr>
        <w:tab/>
      </w:r>
      <w:r>
        <w:rPr>
          <w:noProof/>
        </w:rPr>
        <w:fldChar w:fldCharType="begin"/>
      </w:r>
      <w:r>
        <w:rPr>
          <w:noProof/>
        </w:rPr>
        <w:instrText xml:space="preserve"> PAGEREF _Toc123639642 \h </w:instrText>
      </w:r>
      <w:r>
        <w:rPr>
          <w:noProof/>
        </w:rPr>
      </w:r>
      <w:r>
        <w:rPr>
          <w:noProof/>
        </w:rPr>
        <w:fldChar w:fldCharType="separate"/>
      </w:r>
      <w:r>
        <w:rPr>
          <w:noProof/>
        </w:rPr>
        <w:t>121</w:t>
      </w:r>
      <w:r>
        <w:rPr>
          <w:noProof/>
        </w:rPr>
        <w:fldChar w:fldCharType="end"/>
      </w:r>
    </w:p>
    <w:p>
      <w:pPr>
        <w:pStyle w:val="TOC2"/>
        <w:tabs>
          <w:tab w:val="right" w:leader="dot" w:pos="7086"/>
        </w:tabs>
        <w:rPr>
          <w:b w:val="0"/>
          <w:noProof/>
          <w:sz w:val="24"/>
          <w:szCs w:val="24"/>
        </w:rPr>
      </w:pPr>
      <w:r>
        <w:rPr>
          <w:noProof/>
          <w:szCs w:val="30"/>
        </w:rPr>
        <w:t>Part 8 — Easements</w:t>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Minister may grant easements</w:t>
      </w:r>
      <w:r>
        <w:rPr>
          <w:noProof/>
        </w:rPr>
        <w:tab/>
      </w:r>
      <w:r>
        <w:rPr>
          <w:noProof/>
        </w:rPr>
        <w:fldChar w:fldCharType="begin"/>
      </w:r>
      <w:r>
        <w:rPr>
          <w:noProof/>
        </w:rPr>
        <w:instrText xml:space="preserve"> PAGEREF _Toc123639644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Cancellation of easements</w:t>
      </w:r>
      <w:r>
        <w:rPr>
          <w:noProof/>
        </w:rPr>
        <w:tab/>
      </w:r>
      <w:r>
        <w:rPr>
          <w:noProof/>
        </w:rPr>
        <w:fldChar w:fldCharType="begin"/>
      </w:r>
      <w:r>
        <w:rPr>
          <w:noProof/>
        </w:rPr>
        <w:instrText xml:space="preserve"> PAGEREF _Toc123639645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Easements to subsist</w:t>
      </w:r>
      <w:r>
        <w:rPr>
          <w:noProof/>
        </w:rPr>
        <w:tab/>
      </w:r>
      <w:r>
        <w:rPr>
          <w:noProof/>
        </w:rPr>
        <w:fldChar w:fldCharType="begin"/>
      </w:r>
      <w:r>
        <w:rPr>
          <w:noProof/>
        </w:rPr>
        <w:instrText xml:space="preserve"> PAGEREF _Toc123639646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Easements in gross in respect of Crown land</w:t>
      </w:r>
      <w:r>
        <w:rPr>
          <w:noProof/>
        </w:rPr>
        <w:tab/>
      </w:r>
      <w:r>
        <w:rPr>
          <w:noProof/>
        </w:rPr>
        <w:fldChar w:fldCharType="begin"/>
      </w:r>
      <w:r>
        <w:rPr>
          <w:noProof/>
        </w:rPr>
        <w:instrText xml:space="preserve"> PAGEREF _Toc123639647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Easements over conditional tenure land</w:t>
      </w:r>
      <w:r>
        <w:rPr>
          <w:noProof/>
        </w:rPr>
        <w:tab/>
      </w:r>
      <w:r>
        <w:rPr>
          <w:noProof/>
        </w:rPr>
        <w:fldChar w:fldCharType="begin"/>
      </w:r>
      <w:r>
        <w:rPr>
          <w:noProof/>
        </w:rPr>
        <w:instrText xml:space="preserve"> PAGEREF _Toc123639648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Easements in anticipation of acquisition of fee simple</w:t>
      </w:r>
      <w:r>
        <w:rPr>
          <w:noProof/>
        </w:rPr>
        <w:tab/>
      </w:r>
      <w:r>
        <w:rPr>
          <w:noProof/>
        </w:rPr>
        <w:fldChar w:fldCharType="begin"/>
      </w:r>
      <w:r>
        <w:rPr>
          <w:noProof/>
        </w:rPr>
        <w:instrText xml:space="preserve"> PAGEREF _Toc123639649 \h </w:instrText>
      </w:r>
      <w:r>
        <w:rPr>
          <w:noProof/>
        </w:rPr>
      </w:r>
      <w:r>
        <w:rPr>
          <w:noProof/>
        </w:rPr>
        <w:fldChar w:fldCharType="separate"/>
      </w:r>
      <w:r>
        <w:rPr>
          <w:noProof/>
        </w:rPr>
        <w:t>127</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Cancellation of easements no longer serving any purpose</w:t>
      </w:r>
      <w:r>
        <w:rPr>
          <w:noProof/>
        </w:rPr>
        <w:tab/>
      </w:r>
      <w:r>
        <w:rPr>
          <w:noProof/>
        </w:rPr>
        <w:fldChar w:fldCharType="begin"/>
      </w:r>
      <w:r>
        <w:rPr>
          <w:noProof/>
        </w:rPr>
        <w:instrText xml:space="preserve"> PAGEREF _Toc123639650 \h </w:instrText>
      </w:r>
      <w:r>
        <w:rPr>
          <w:noProof/>
        </w:rPr>
      </w:r>
      <w:r>
        <w:rPr>
          <w:noProof/>
        </w:rPr>
        <w:fldChar w:fldCharType="separate"/>
      </w:r>
      <w:r>
        <w:rPr>
          <w:noProof/>
        </w:rPr>
        <w:t>127</w:t>
      </w:r>
      <w:r>
        <w:rPr>
          <w:noProof/>
        </w:rPr>
        <w:fldChar w:fldCharType="end"/>
      </w:r>
    </w:p>
    <w:p>
      <w:pPr>
        <w:pStyle w:val="TOC2"/>
        <w:tabs>
          <w:tab w:val="right" w:leader="dot" w:pos="7086"/>
        </w:tabs>
        <w:rPr>
          <w:b w:val="0"/>
          <w:noProof/>
          <w:sz w:val="24"/>
          <w:szCs w:val="24"/>
        </w:rPr>
      </w:pPr>
      <w:r>
        <w:rPr>
          <w:noProof/>
          <w:szCs w:val="30"/>
        </w:rPr>
        <w:t>Part 9 — Compulsory acquisition of interests in land</w:t>
      </w:r>
    </w:p>
    <w:p>
      <w:pPr>
        <w:pStyle w:val="TOC3"/>
        <w:rPr>
          <w:b w:val="0"/>
          <w:noProof/>
          <w:sz w:val="24"/>
          <w:szCs w:val="24"/>
        </w:rPr>
      </w:pPr>
      <w:r>
        <w:rPr>
          <w:noProof/>
          <w:szCs w:val="26"/>
        </w:rPr>
        <w:t>Division 1</w:t>
      </w:r>
      <w:r>
        <w:rPr>
          <w:noProof/>
          <w:snapToGrid w:val="0"/>
          <w:szCs w:val="26"/>
        </w:rPr>
        <w:t> — </w:t>
      </w:r>
      <w:r>
        <w:rPr>
          <w:noProof/>
          <w:szCs w:val="26"/>
        </w:rPr>
        <w:t>Preliminary</w:t>
      </w:r>
    </w:p>
    <w:p>
      <w:pPr>
        <w:pStyle w:val="TOC3"/>
        <w:rPr>
          <w:b w:val="0"/>
          <w:noProof/>
          <w:sz w:val="24"/>
          <w:szCs w:val="24"/>
        </w:rPr>
      </w:pPr>
      <w:r>
        <w:rPr>
          <w:noProof/>
          <w:snapToGrid w:val="0"/>
          <w:szCs w:val="24"/>
        </w:rPr>
        <w:t>Subdivision 1 — Interpretation</w:t>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Interpretation in Parts 9 and 10</w:t>
      </w:r>
      <w:r>
        <w:rPr>
          <w:noProof/>
        </w:rPr>
        <w:tab/>
      </w:r>
      <w:r>
        <w:rPr>
          <w:noProof/>
        </w:rPr>
        <w:fldChar w:fldCharType="begin"/>
      </w:r>
      <w:r>
        <w:rPr>
          <w:noProof/>
        </w:rPr>
        <w:instrText xml:space="preserve"> PAGEREF _Toc123639654 \h </w:instrText>
      </w:r>
      <w:r>
        <w:rPr>
          <w:noProof/>
        </w:rPr>
      </w:r>
      <w:r>
        <w:rPr>
          <w:noProof/>
        </w:rPr>
        <w:fldChar w:fldCharType="separate"/>
      </w:r>
      <w:r>
        <w:rPr>
          <w:noProof/>
        </w:rPr>
        <w:t>129</w:t>
      </w:r>
      <w:r>
        <w:rPr>
          <w:noProof/>
        </w:rPr>
        <w:fldChar w:fldCharType="end"/>
      </w:r>
    </w:p>
    <w:p>
      <w:pPr>
        <w:pStyle w:val="TOC3"/>
        <w:rPr>
          <w:b w:val="0"/>
          <w:noProof/>
          <w:sz w:val="24"/>
          <w:szCs w:val="24"/>
        </w:rPr>
      </w:pPr>
      <w:r>
        <w:rPr>
          <w:noProof/>
          <w:snapToGrid w:val="0"/>
          <w:szCs w:val="24"/>
        </w:rPr>
        <w:t>Subdivision 2 — Provisions relating to native title</w:t>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Objective</w:t>
      </w:r>
      <w:r>
        <w:rPr>
          <w:noProof/>
        </w:rPr>
        <w:tab/>
      </w:r>
      <w:r>
        <w:rPr>
          <w:noProof/>
        </w:rPr>
        <w:fldChar w:fldCharType="begin"/>
      </w:r>
      <w:r>
        <w:rPr>
          <w:noProof/>
        </w:rPr>
        <w:instrText xml:space="preserve"> PAGEREF _Toc123639656 \h </w:instrText>
      </w:r>
      <w:r>
        <w:rPr>
          <w:noProof/>
        </w:rPr>
      </w:r>
      <w:r>
        <w:rPr>
          <w:noProof/>
        </w:rPr>
        <w:fldChar w:fldCharType="separate"/>
      </w:r>
      <w:r>
        <w:rPr>
          <w:noProof/>
        </w:rPr>
        <w:t>131</w:t>
      </w:r>
      <w:r>
        <w:rPr>
          <w:noProof/>
        </w:rPr>
        <w:fldChar w:fldCharType="end"/>
      </w:r>
    </w:p>
    <w:p>
      <w:pPr>
        <w:pStyle w:val="TOC4"/>
        <w:tabs>
          <w:tab w:val="left" w:pos="1701"/>
        </w:tabs>
        <w:rPr>
          <w:noProof/>
          <w:sz w:val="24"/>
          <w:szCs w:val="24"/>
        </w:rPr>
      </w:pPr>
      <w:r>
        <w:rPr>
          <w:noProof/>
          <w:szCs w:val="24"/>
        </w:rPr>
        <w:t>153</w:t>
      </w:r>
      <w:r>
        <w:rPr>
          <w:noProof/>
          <w:snapToGrid w:val="0"/>
          <w:szCs w:val="24"/>
        </w:rPr>
        <w:t>.</w:t>
      </w:r>
      <w:r>
        <w:rPr>
          <w:noProof/>
          <w:sz w:val="24"/>
          <w:szCs w:val="24"/>
        </w:rPr>
        <w:tab/>
      </w:r>
      <w:r>
        <w:rPr>
          <w:noProof/>
          <w:snapToGrid w:val="0"/>
          <w:szCs w:val="24"/>
        </w:rPr>
        <w:t>Giving notice to native title holders where no determination of native title</w:t>
      </w:r>
      <w:r>
        <w:rPr>
          <w:noProof/>
        </w:rPr>
        <w:tab/>
      </w:r>
      <w:r>
        <w:rPr>
          <w:noProof/>
        </w:rPr>
        <w:fldChar w:fldCharType="begin"/>
      </w:r>
      <w:r>
        <w:rPr>
          <w:noProof/>
        </w:rPr>
        <w:instrText xml:space="preserve"> PAGEREF _Toc123639657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154</w:t>
      </w:r>
      <w:r>
        <w:rPr>
          <w:noProof/>
          <w:snapToGrid w:val="0"/>
          <w:szCs w:val="24"/>
        </w:rPr>
        <w:t>.</w:t>
      </w:r>
      <w:r>
        <w:rPr>
          <w:noProof/>
          <w:sz w:val="24"/>
          <w:szCs w:val="24"/>
        </w:rPr>
        <w:tab/>
      </w:r>
      <w:r>
        <w:rPr>
          <w:noProof/>
          <w:snapToGrid w:val="0"/>
          <w:szCs w:val="24"/>
        </w:rPr>
        <w:t>Giving notice to native title holders if Part 2, Division 3, Subdivision P of NTA applies</w:t>
      </w:r>
      <w:r>
        <w:rPr>
          <w:noProof/>
        </w:rPr>
        <w:tab/>
      </w:r>
      <w:r>
        <w:rPr>
          <w:noProof/>
        </w:rPr>
        <w:fldChar w:fldCharType="begin"/>
      </w:r>
      <w:r>
        <w:rPr>
          <w:noProof/>
        </w:rPr>
        <w:instrText xml:space="preserve"> PAGEREF _Toc123639658 \h </w:instrText>
      </w:r>
      <w:r>
        <w:rPr>
          <w:noProof/>
        </w:rPr>
      </w:r>
      <w:r>
        <w:rPr>
          <w:noProof/>
        </w:rPr>
        <w:fldChar w:fldCharType="separate"/>
      </w:r>
      <w:r>
        <w:rPr>
          <w:noProof/>
        </w:rPr>
        <w:t>133</w:t>
      </w:r>
      <w:r>
        <w:rPr>
          <w:noProof/>
        </w:rPr>
        <w:fldChar w:fldCharType="end"/>
      </w:r>
    </w:p>
    <w:p>
      <w:pPr>
        <w:pStyle w:val="TOC4"/>
        <w:tabs>
          <w:tab w:val="left" w:pos="1701"/>
        </w:tabs>
        <w:rPr>
          <w:noProof/>
          <w:sz w:val="24"/>
          <w:szCs w:val="24"/>
        </w:rPr>
      </w:pPr>
      <w:r>
        <w:rPr>
          <w:noProof/>
          <w:szCs w:val="24"/>
        </w:rPr>
        <w:t>155</w:t>
      </w:r>
      <w:r>
        <w:rPr>
          <w:noProof/>
          <w:snapToGrid w:val="0"/>
          <w:szCs w:val="24"/>
        </w:rPr>
        <w:t>.</w:t>
      </w:r>
      <w:r>
        <w:rPr>
          <w:noProof/>
          <w:sz w:val="24"/>
          <w:szCs w:val="24"/>
        </w:rPr>
        <w:tab/>
      </w:r>
      <w:r>
        <w:rPr>
          <w:noProof/>
          <w:snapToGrid w:val="0"/>
          <w:szCs w:val="24"/>
        </w:rPr>
        <w:t>Effect of taking on native title rights and interests</w:t>
      </w:r>
      <w:r>
        <w:rPr>
          <w:noProof/>
        </w:rPr>
        <w:tab/>
      </w:r>
      <w:r>
        <w:rPr>
          <w:noProof/>
        </w:rPr>
        <w:fldChar w:fldCharType="begin"/>
      </w:r>
      <w:r>
        <w:rPr>
          <w:noProof/>
        </w:rPr>
        <w:instrText xml:space="preserve"> PAGEREF _Toc123639659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156</w:t>
      </w:r>
      <w:r>
        <w:rPr>
          <w:noProof/>
          <w:snapToGrid w:val="0"/>
          <w:szCs w:val="24"/>
        </w:rPr>
        <w:t>.</w:t>
      </w:r>
      <w:r>
        <w:rPr>
          <w:noProof/>
          <w:sz w:val="24"/>
          <w:szCs w:val="24"/>
        </w:rPr>
        <w:tab/>
      </w:r>
      <w:r>
        <w:rPr>
          <w:noProof/>
          <w:snapToGrid w:val="0"/>
          <w:szCs w:val="24"/>
        </w:rPr>
        <w:t xml:space="preserve">Compensation for native title holders </w:t>
      </w:r>
      <w:r>
        <w:rPr>
          <w:noProof/>
        </w:rPr>
        <w:tab/>
      </w:r>
      <w:r>
        <w:rPr>
          <w:noProof/>
        </w:rPr>
        <w:fldChar w:fldCharType="begin"/>
      </w:r>
      <w:r>
        <w:rPr>
          <w:noProof/>
        </w:rPr>
        <w:instrText xml:space="preserve"> PAGEREF _Toc123639660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157</w:t>
      </w:r>
      <w:r>
        <w:rPr>
          <w:noProof/>
          <w:snapToGrid w:val="0"/>
          <w:szCs w:val="24"/>
        </w:rPr>
        <w:t>.</w:t>
      </w:r>
      <w:r>
        <w:rPr>
          <w:noProof/>
          <w:sz w:val="24"/>
          <w:szCs w:val="24"/>
        </w:rPr>
        <w:tab/>
      </w:r>
      <w:r>
        <w:rPr>
          <w:noProof/>
          <w:snapToGrid w:val="0"/>
          <w:szCs w:val="24"/>
        </w:rPr>
        <w:t xml:space="preserve">Compensation claimants </w:t>
      </w:r>
      <w:r>
        <w:rPr>
          <w:noProof/>
        </w:rPr>
        <w:tab/>
      </w:r>
      <w:r>
        <w:rPr>
          <w:noProof/>
        </w:rPr>
        <w:fldChar w:fldCharType="begin"/>
      </w:r>
      <w:r>
        <w:rPr>
          <w:noProof/>
        </w:rPr>
        <w:instrText xml:space="preserve"> PAGEREF _Toc123639661 \h </w:instrText>
      </w:r>
      <w:r>
        <w:rPr>
          <w:noProof/>
        </w:rPr>
      </w:r>
      <w:r>
        <w:rPr>
          <w:noProof/>
        </w:rPr>
        <w:fldChar w:fldCharType="separate"/>
      </w:r>
      <w:r>
        <w:rPr>
          <w:noProof/>
        </w:rPr>
        <w:t>134</w:t>
      </w:r>
      <w:r>
        <w:rPr>
          <w:noProof/>
        </w:rPr>
        <w:fldChar w:fldCharType="end"/>
      </w:r>
    </w:p>
    <w:p>
      <w:pPr>
        <w:pStyle w:val="TOC4"/>
        <w:tabs>
          <w:tab w:val="left" w:pos="1701"/>
        </w:tabs>
        <w:rPr>
          <w:noProof/>
          <w:sz w:val="24"/>
          <w:szCs w:val="24"/>
        </w:rPr>
      </w:pPr>
      <w:r>
        <w:rPr>
          <w:noProof/>
          <w:szCs w:val="24"/>
        </w:rPr>
        <w:t>158</w:t>
      </w:r>
      <w:r>
        <w:rPr>
          <w:noProof/>
          <w:snapToGrid w:val="0"/>
          <w:szCs w:val="24"/>
        </w:rPr>
        <w:t>.</w:t>
      </w:r>
      <w:r>
        <w:rPr>
          <w:noProof/>
          <w:sz w:val="24"/>
          <w:szCs w:val="24"/>
        </w:rPr>
        <w:tab/>
      </w:r>
      <w:r>
        <w:rPr>
          <w:noProof/>
          <w:snapToGrid w:val="0"/>
          <w:szCs w:val="24"/>
        </w:rPr>
        <w:t>Refund of compensation if purpose of taking is cancelled</w:t>
      </w:r>
      <w:r>
        <w:rPr>
          <w:noProof/>
        </w:rPr>
        <w:tab/>
      </w:r>
      <w:r>
        <w:rPr>
          <w:noProof/>
        </w:rPr>
        <w:fldChar w:fldCharType="begin"/>
      </w:r>
      <w:r>
        <w:rPr>
          <w:noProof/>
        </w:rPr>
        <w:instrText xml:space="preserve"> PAGEREF _Toc123639662 \h </w:instrText>
      </w:r>
      <w:r>
        <w:rPr>
          <w:noProof/>
        </w:rPr>
      </w:r>
      <w:r>
        <w:rPr>
          <w:noProof/>
        </w:rPr>
        <w:fldChar w:fldCharType="separate"/>
      </w:r>
      <w:r>
        <w:rPr>
          <w:noProof/>
        </w:rPr>
        <w:t>134</w:t>
      </w:r>
      <w:r>
        <w:rPr>
          <w:noProof/>
        </w:rPr>
        <w:fldChar w:fldCharType="end"/>
      </w:r>
    </w:p>
    <w:p>
      <w:pPr>
        <w:pStyle w:val="TOC3"/>
        <w:rPr>
          <w:b w:val="0"/>
          <w:noProof/>
          <w:sz w:val="24"/>
          <w:szCs w:val="24"/>
        </w:rPr>
      </w:pPr>
      <w:r>
        <w:rPr>
          <w:noProof/>
          <w:snapToGrid w:val="0"/>
          <w:szCs w:val="24"/>
        </w:rPr>
        <w:t>Subdivision 3 — Delegation</w:t>
      </w:r>
    </w:p>
    <w:p>
      <w:pPr>
        <w:pStyle w:val="TOC4"/>
        <w:tabs>
          <w:tab w:val="left" w:pos="1701"/>
        </w:tabs>
        <w:rPr>
          <w:noProof/>
          <w:sz w:val="24"/>
          <w:szCs w:val="24"/>
        </w:rPr>
      </w:pPr>
      <w:r>
        <w:rPr>
          <w:noProof/>
          <w:szCs w:val="24"/>
        </w:rPr>
        <w:t>159</w:t>
      </w:r>
      <w:r>
        <w:rPr>
          <w:noProof/>
          <w:snapToGrid w:val="0"/>
          <w:szCs w:val="24"/>
        </w:rPr>
        <w:t>.</w:t>
      </w:r>
      <w:r>
        <w:rPr>
          <w:noProof/>
          <w:sz w:val="24"/>
          <w:szCs w:val="24"/>
        </w:rPr>
        <w:tab/>
      </w:r>
      <w:r>
        <w:rPr>
          <w:noProof/>
          <w:snapToGrid w:val="0"/>
          <w:szCs w:val="24"/>
        </w:rPr>
        <w:t>Delegation of powers or duties to certain other Ministers</w:t>
      </w:r>
      <w:r>
        <w:rPr>
          <w:noProof/>
        </w:rPr>
        <w:tab/>
      </w:r>
      <w:r>
        <w:rPr>
          <w:noProof/>
        </w:rPr>
        <w:fldChar w:fldCharType="begin"/>
      </w:r>
      <w:r>
        <w:rPr>
          <w:noProof/>
        </w:rPr>
        <w:instrText xml:space="preserve"> PAGEREF _Toc123639664 \h </w:instrText>
      </w:r>
      <w:r>
        <w:rPr>
          <w:noProof/>
        </w:rPr>
      </w:r>
      <w:r>
        <w:rPr>
          <w:noProof/>
        </w:rPr>
        <w:fldChar w:fldCharType="separate"/>
      </w:r>
      <w:r>
        <w:rPr>
          <w:noProof/>
        </w:rPr>
        <w:t>135</w:t>
      </w:r>
      <w:r>
        <w:rPr>
          <w:noProof/>
        </w:rPr>
        <w:fldChar w:fldCharType="end"/>
      </w:r>
    </w:p>
    <w:p>
      <w:pPr>
        <w:pStyle w:val="TOC4"/>
        <w:tabs>
          <w:tab w:val="left" w:pos="1701"/>
        </w:tabs>
        <w:rPr>
          <w:noProof/>
          <w:sz w:val="24"/>
          <w:szCs w:val="24"/>
        </w:rPr>
      </w:pPr>
      <w:r>
        <w:rPr>
          <w:noProof/>
          <w:szCs w:val="24"/>
        </w:rPr>
        <w:t>160</w:t>
      </w:r>
      <w:r>
        <w:rPr>
          <w:noProof/>
          <w:snapToGrid w:val="0"/>
          <w:szCs w:val="24"/>
        </w:rPr>
        <w:t>.</w:t>
      </w:r>
      <w:r>
        <w:rPr>
          <w:noProof/>
          <w:sz w:val="24"/>
          <w:szCs w:val="24"/>
        </w:rPr>
        <w:tab/>
      </w:r>
      <w:r>
        <w:rPr>
          <w:noProof/>
          <w:snapToGrid w:val="0"/>
          <w:szCs w:val="24"/>
        </w:rPr>
        <w:t>Subdelegation of delegated power or duty</w:t>
      </w:r>
      <w:r>
        <w:rPr>
          <w:noProof/>
        </w:rPr>
        <w:tab/>
      </w:r>
      <w:r>
        <w:rPr>
          <w:noProof/>
        </w:rPr>
        <w:fldChar w:fldCharType="begin"/>
      </w:r>
      <w:r>
        <w:rPr>
          <w:noProof/>
        </w:rPr>
        <w:instrText xml:space="preserve"> PAGEREF _Toc123639665 \h </w:instrText>
      </w:r>
      <w:r>
        <w:rPr>
          <w:noProof/>
        </w:rPr>
      </w:r>
      <w:r>
        <w:rPr>
          <w:noProof/>
        </w:rPr>
        <w:fldChar w:fldCharType="separate"/>
      </w:r>
      <w:r>
        <w:rPr>
          <w:noProof/>
        </w:rPr>
        <w:t>136</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Taking interests in land</w:t>
      </w:r>
    </w:p>
    <w:p>
      <w:pPr>
        <w:pStyle w:val="TOC3"/>
        <w:rPr>
          <w:b w:val="0"/>
          <w:noProof/>
          <w:sz w:val="24"/>
          <w:szCs w:val="24"/>
        </w:rPr>
      </w:pPr>
      <w:r>
        <w:rPr>
          <w:noProof/>
          <w:snapToGrid w:val="0"/>
          <w:szCs w:val="24"/>
        </w:rPr>
        <w:t>Subdivision 1 — Land required for a public work</w:t>
      </w:r>
    </w:p>
    <w:p>
      <w:pPr>
        <w:pStyle w:val="TOC4"/>
        <w:tabs>
          <w:tab w:val="left" w:pos="1701"/>
        </w:tabs>
        <w:rPr>
          <w:noProof/>
          <w:sz w:val="24"/>
          <w:szCs w:val="24"/>
        </w:rPr>
      </w:pPr>
      <w:r>
        <w:rPr>
          <w:noProof/>
          <w:szCs w:val="24"/>
        </w:rPr>
        <w:t>161</w:t>
      </w:r>
      <w:r>
        <w:rPr>
          <w:noProof/>
          <w:snapToGrid w:val="0"/>
          <w:szCs w:val="24"/>
        </w:rPr>
        <w:t>.</w:t>
      </w:r>
      <w:r>
        <w:rPr>
          <w:noProof/>
          <w:sz w:val="24"/>
          <w:szCs w:val="24"/>
        </w:rPr>
        <w:tab/>
      </w:r>
      <w:r>
        <w:rPr>
          <w:noProof/>
          <w:snapToGrid w:val="0"/>
          <w:szCs w:val="24"/>
        </w:rPr>
        <w:t>Interests in land may be taken for public work</w:t>
      </w:r>
      <w:r>
        <w:rPr>
          <w:noProof/>
        </w:rPr>
        <w:tab/>
      </w:r>
      <w:r>
        <w:rPr>
          <w:noProof/>
        </w:rPr>
        <w:fldChar w:fldCharType="begin"/>
      </w:r>
      <w:r>
        <w:rPr>
          <w:noProof/>
        </w:rPr>
        <w:instrText xml:space="preserve"> PAGEREF _Toc123639668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162</w:t>
      </w:r>
      <w:r>
        <w:rPr>
          <w:noProof/>
          <w:snapToGrid w:val="0"/>
          <w:szCs w:val="24"/>
        </w:rPr>
        <w:t>.</w:t>
      </w:r>
      <w:r>
        <w:rPr>
          <w:noProof/>
          <w:sz w:val="24"/>
          <w:szCs w:val="24"/>
        </w:rPr>
        <w:tab/>
      </w:r>
      <w:r>
        <w:rPr>
          <w:noProof/>
          <w:snapToGrid w:val="0"/>
          <w:szCs w:val="24"/>
        </w:rPr>
        <w:t xml:space="preserve">Taking interests in underground land </w:t>
      </w:r>
      <w:r>
        <w:rPr>
          <w:noProof/>
        </w:rPr>
        <w:tab/>
      </w:r>
      <w:r>
        <w:rPr>
          <w:noProof/>
        </w:rPr>
        <w:fldChar w:fldCharType="begin"/>
      </w:r>
      <w:r>
        <w:rPr>
          <w:noProof/>
        </w:rPr>
        <w:instrText xml:space="preserve"> PAGEREF _Toc123639669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163</w:t>
      </w:r>
      <w:r>
        <w:rPr>
          <w:noProof/>
          <w:snapToGrid w:val="0"/>
          <w:szCs w:val="24"/>
        </w:rPr>
        <w:t>.</w:t>
      </w:r>
      <w:r>
        <w:rPr>
          <w:noProof/>
          <w:sz w:val="24"/>
          <w:szCs w:val="24"/>
        </w:rPr>
        <w:tab/>
      </w:r>
      <w:r>
        <w:rPr>
          <w:noProof/>
          <w:snapToGrid w:val="0"/>
          <w:szCs w:val="24"/>
        </w:rPr>
        <w:t xml:space="preserve">Certain materials and interests in land not to be taken without consent of Minister or principal proprietor </w:t>
      </w:r>
      <w:r>
        <w:rPr>
          <w:noProof/>
        </w:rPr>
        <w:tab/>
      </w:r>
      <w:r>
        <w:rPr>
          <w:noProof/>
        </w:rPr>
        <w:fldChar w:fldCharType="begin"/>
      </w:r>
      <w:r>
        <w:rPr>
          <w:noProof/>
        </w:rPr>
        <w:instrText xml:space="preserve"> PAGEREF _Toc123639670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164</w:t>
      </w:r>
      <w:r>
        <w:rPr>
          <w:noProof/>
          <w:snapToGrid w:val="0"/>
          <w:szCs w:val="24"/>
        </w:rPr>
        <w:t>.</w:t>
      </w:r>
      <w:r>
        <w:rPr>
          <w:noProof/>
          <w:sz w:val="24"/>
          <w:szCs w:val="24"/>
        </w:rPr>
        <w:tab/>
      </w:r>
      <w:r>
        <w:rPr>
          <w:noProof/>
          <w:snapToGrid w:val="0"/>
          <w:szCs w:val="24"/>
        </w:rPr>
        <w:t>Mines and minerals may be excluded when interests in land are taken</w:t>
      </w:r>
      <w:r>
        <w:rPr>
          <w:noProof/>
        </w:rPr>
        <w:tab/>
      </w:r>
      <w:r>
        <w:rPr>
          <w:noProof/>
        </w:rPr>
        <w:fldChar w:fldCharType="begin"/>
      </w:r>
      <w:r>
        <w:rPr>
          <w:noProof/>
        </w:rPr>
        <w:instrText xml:space="preserve"> PAGEREF _Toc123639671 \h </w:instrText>
      </w:r>
      <w:r>
        <w:rPr>
          <w:noProof/>
        </w:rPr>
      </w:r>
      <w:r>
        <w:rPr>
          <w:noProof/>
        </w:rPr>
        <w:fldChar w:fldCharType="separate"/>
      </w:r>
      <w:r>
        <w:rPr>
          <w:noProof/>
        </w:rPr>
        <w:t>140</w:t>
      </w:r>
      <w:r>
        <w:rPr>
          <w:noProof/>
        </w:rPr>
        <w:fldChar w:fldCharType="end"/>
      </w:r>
    </w:p>
    <w:p>
      <w:pPr>
        <w:pStyle w:val="TOC3"/>
        <w:rPr>
          <w:b w:val="0"/>
          <w:noProof/>
          <w:sz w:val="24"/>
          <w:szCs w:val="24"/>
        </w:rPr>
      </w:pPr>
      <w:r>
        <w:rPr>
          <w:noProof/>
          <w:snapToGrid w:val="0"/>
          <w:szCs w:val="24"/>
        </w:rPr>
        <w:t>Subdivision 2 — Land required for the purpose of conferring interests</w:t>
      </w:r>
    </w:p>
    <w:p>
      <w:pPr>
        <w:pStyle w:val="TOC4"/>
        <w:tabs>
          <w:tab w:val="left" w:pos="1701"/>
        </w:tabs>
        <w:rPr>
          <w:noProof/>
          <w:sz w:val="24"/>
          <w:szCs w:val="24"/>
        </w:rPr>
      </w:pPr>
      <w:r>
        <w:rPr>
          <w:noProof/>
          <w:szCs w:val="24"/>
        </w:rPr>
        <w:t>165</w:t>
      </w:r>
      <w:r>
        <w:rPr>
          <w:noProof/>
          <w:snapToGrid w:val="0"/>
          <w:szCs w:val="24"/>
        </w:rPr>
        <w:t>.</w:t>
      </w:r>
      <w:r>
        <w:rPr>
          <w:noProof/>
          <w:sz w:val="24"/>
          <w:szCs w:val="24"/>
        </w:rPr>
        <w:tab/>
      </w:r>
      <w:r>
        <w:rPr>
          <w:noProof/>
          <w:snapToGrid w:val="0"/>
          <w:szCs w:val="24"/>
        </w:rPr>
        <w:t>Interests in land may be taken to confer interests under written law</w:t>
      </w:r>
      <w:r>
        <w:rPr>
          <w:noProof/>
        </w:rPr>
        <w:tab/>
      </w:r>
      <w:r>
        <w:rPr>
          <w:noProof/>
        </w:rPr>
        <w:fldChar w:fldCharType="begin"/>
      </w:r>
      <w:r>
        <w:rPr>
          <w:noProof/>
        </w:rPr>
        <w:instrText xml:space="preserve"> PAGEREF _Toc123639673 \h </w:instrText>
      </w:r>
      <w:r>
        <w:rPr>
          <w:noProof/>
        </w:rPr>
      </w:r>
      <w:r>
        <w:rPr>
          <w:noProof/>
        </w:rPr>
        <w:fldChar w:fldCharType="separate"/>
      </w:r>
      <w:r>
        <w:rPr>
          <w:noProof/>
        </w:rPr>
        <w:t>140</w:t>
      </w:r>
      <w:r>
        <w:rPr>
          <w:noProof/>
        </w:rPr>
        <w:fldChar w:fldCharType="end"/>
      </w:r>
    </w:p>
    <w:p>
      <w:pPr>
        <w:pStyle w:val="TOC4"/>
        <w:tabs>
          <w:tab w:val="left" w:pos="1701"/>
        </w:tabs>
        <w:rPr>
          <w:noProof/>
          <w:sz w:val="24"/>
          <w:szCs w:val="24"/>
        </w:rPr>
      </w:pPr>
      <w:r>
        <w:rPr>
          <w:noProof/>
          <w:szCs w:val="24"/>
        </w:rPr>
        <w:t>166</w:t>
      </w:r>
      <w:r>
        <w:rPr>
          <w:noProof/>
          <w:snapToGrid w:val="0"/>
          <w:szCs w:val="24"/>
        </w:rPr>
        <w:t>.</w:t>
      </w:r>
      <w:r>
        <w:rPr>
          <w:noProof/>
          <w:sz w:val="24"/>
          <w:szCs w:val="24"/>
        </w:rPr>
        <w:tab/>
      </w:r>
      <w:r>
        <w:rPr>
          <w:noProof/>
          <w:snapToGrid w:val="0"/>
          <w:szCs w:val="24"/>
        </w:rPr>
        <w:t>Taking to be effected as if for public work</w:t>
      </w:r>
      <w:r>
        <w:rPr>
          <w:noProof/>
        </w:rPr>
        <w:tab/>
      </w:r>
      <w:r>
        <w:rPr>
          <w:noProof/>
        </w:rPr>
        <w:fldChar w:fldCharType="begin"/>
      </w:r>
      <w:r>
        <w:rPr>
          <w:noProof/>
        </w:rPr>
        <w:instrText xml:space="preserve"> PAGEREF _Toc123639674 \h </w:instrText>
      </w:r>
      <w:r>
        <w:rPr>
          <w:noProof/>
        </w:rPr>
      </w:r>
      <w:r>
        <w:rPr>
          <w:noProof/>
        </w:rPr>
        <w:fldChar w:fldCharType="separate"/>
      </w:r>
      <w:r>
        <w:rPr>
          <w:noProof/>
        </w:rPr>
        <w:t>141</w:t>
      </w:r>
      <w:r>
        <w:rPr>
          <w:noProof/>
        </w:rPr>
        <w:fldChar w:fldCharType="end"/>
      </w:r>
    </w:p>
    <w:p>
      <w:pPr>
        <w:pStyle w:val="TOC4"/>
        <w:tabs>
          <w:tab w:val="left" w:pos="1701"/>
        </w:tabs>
        <w:rPr>
          <w:noProof/>
          <w:sz w:val="24"/>
          <w:szCs w:val="24"/>
        </w:rPr>
      </w:pPr>
      <w:r>
        <w:rPr>
          <w:noProof/>
          <w:szCs w:val="24"/>
        </w:rPr>
        <w:t>167</w:t>
      </w:r>
      <w:r>
        <w:rPr>
          <w:noProof/>
          <w:snapToGrid w:val="0"/>
          <w:szCs w:val="24"/>
        </w:rPr>
        <w:t>.</w:t>
      </w:r>
      <w:r>
        <w:rPr>
          <w:noProof/>
          <w:sz w:val="24"/>
          <w:szCs w:val="24"/>
        </w:rPr>
        <w:tab/>
      </w:r>
      <w:r>
        <w:rPr>
          <w:noProof/>
          <w:snapToGrid w:val="0"/>
          <w:szCs w:val="24"/>
        </w:rPr>
        <w:t>Compensation may be payable by person receiving interest in land taken under this Subdivision</w:t>
      </w:r>
      <w:r>
        <w:rPr>
          <w:noProof/>
        </w:rPr>
        <w:tab/>
      </w:r>
      <w:r>
        <w:rPr>
          <w:noProof/>
        </w:rPr>
        <w:fldChar w:fldCharType="begin"/>
      </w:r>
      <w:r>
        <w:rPr>
          <w:noProof/>
        </w:rPr>
        <w:instrText xml:space="preserve"> PAGEREF _Toc123639675 \h </w:instrText>
      </w:r>
      <w:r>
        <w:rPr>
          <w:noProof/>
        </w:rPr>
      </w:r>
      <w:r>
        <w:rPr>
          <w:noProof/>
        </w:rPr>
        <w:fldChar w:fldCharType="separate"/>
      </w:r>
      <w:r>
        <w:rPr>
          <w:noProof/>
        </w:rPr>
        <w:t>141</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Procedure for taking interests in land and designating for a public work</w:t>
      </w:r>
    </w:p>
    <w:p>
      <w:pPr>
        <w:pStyle w:val="TOC3"/>
        <w:rPr>
          <w:b w:val="0"/>
          <w:noProof/>
          <w:sz w:val="24"/>
          <w:szCs w:val="24"/>
        </w:rPr>
      </w:pPr>
      <w:r>
        <w:rPr>
          <w:noProof/>
          <w:snapToGrid w:val="0"/>
          <w:szCs w:val="24"/>
        </w:rPr>
        <w:t>Subdivision 1 — Procedure for taking interests in land by agreement</w:t>
      </w:r>
    </w:p>
    <w:p>
      <w:pPr>
        <w:pStyle w:val="TOC4"/>
        <w:tabs>
          <w:tab w:val="left" w:pos="1701"/>
        </w:tabs>
        <w:rPr>
          <w:noProof/>
          <w:sz w:val="24"/>
          <w:szCs w:val="24"/>
        </w:rPr>
      </w:pPr>
      <w:r>
        <w:rPr>
          <w:noProof/>
          <w:szCs w:val="24"/>
        </w:rPr>
        <w:t>168</w:t>
      </w:r>
      <w:r>
        <w:rPr>
          <w:noProof/>
          <w:snapToGrid w:val="0"/>
          <w:szCs w:val="24"/>
        </w:rPr>
        <w:t>.</w:t>
      </w:r>
      <w:r>
        <w:rPr>
          <w:noProof/>
          <w:sz w:val="24"/>
          <w:szCs w:val="24"/>
        </w:rPr>
        <w:tab/>
      </w:r>
      <w:r>
        <w:rPr>
          <w:noProof/>
          <w:snapToGrid w:val="0"/>
          <w:szCs w:val="24"/>
        </w:rPr>
        <w:t>Agreements may be made to purchase interests in land</w:t>
      </w:r>
      <w:r>
        <w:rPr>
          <w:noProof/>
        </w:rPr>
        <w:tab/>
      </w:r>
      <w:r>
        <w:rPr>
          <w:noProof/>
        </w:rPr>
        <w:fldChar w:fldCharType="begin"/>
      </w:r>
      <w:r>
        <w:rPr>
          <w:noProof/>
        </w:rPr>
        <w:instrText xml:space="preserve"> PAGEREF _Toc123639678 \h </w:instrText>
      </w:r>
      <w:r>
        <w:rPr>
          <w:noProof/>
        </w:rPr>
      </w:r>
      <w:r>
        <w:rPr>
          <w:noProof/>
        </w:rPr>
        <w:fldChar w:fldCharType="separate"/>
      </w:r>
      <w:r>
        <w:rPr>
          <w:noProof/>
        </w:rPr>
        <w:t>142</w:t>
      </w:r>
      <w:r>
        <w:rPr>
          <w:noProof/>
        </w:rPr>
        <w:fldChar w:fldCharType="end"/>
      </w:r>
    </w:p>
    <w:p>
      <w:pPr>
        <w:pStyle w:val="TOC4"/>
        <w:tabs>
          <w:tab w:val="left" w:pos="1701"/>
        </w:tabs>
        <w:rPr>
          <w:noProof/>
          <w:sz w:val="24"/>
          <w:szCs w:val="24"/>
        </w:rPr>
      </w:pPr>
      <w:r>
        <w:rPr>
          <w:noProof/>
          <w:szCs w:val="24"/>
        </w:rPr>
        <w:t>169</w:t>
      </w:r>
      <w:r>
        <w:rPr>
          <w:noProof/>
          <w:snapToGrid w:val="0"/>
          <w:szCs w:val="24"/>
        </w:rPr>
        <w:t>.</w:t>
      </w:r>
      <w:r>
        <w:rPr>
          <w:noProof/>
          <w:sz w:val="24"/>
          <w:szCs w:val="24"/>
        </w:rPr>
        <w:tab/>
      </w:r>
      <w:r>
        <w:rPr>
          <w:noProof/>
          <w:snapToGrid w:val="0"/>
          <w:szCs w:val="24"/>
        </w:rPr>
        <w:t>Purchase price</w:t>
      </w:r>
      <w:r>
        <w:rPr>
          <w:noProof/>
        </w:rPr>
        <w:tab/>
      </w:r>
      <w:r>
        <w:rPr>
          <w:noProof/>
        </w:rPr>
        <w:fldChar w:fldCharType="begin"/>
      </w:r>
      <w:r>
        <w:rPr>
          <w:noProof/>
        </w:rPr>
        <w:instrText xml:space="preserve"> PAGEREF _Toc123639679 \h </w:instrText>
      </w:r>
      <w:r>
        <w:rPr>
          <w:noProof/>
        </w:rPr>
      </w:r>
      <w:r>
        <w:rPr>
          <w:noProof/>
        </w:rPr>
        <w:fldChar w:fldCharType="separate"/>
      </w:r>
      <w:r>
        <w:rPr>
          <w:noProof/>
        </w:rPr>
        <w:t>143</w:t>
      </w:r>
      <w:r>
        <w:rPr>
          <w:noProof/>
        </w:rPr>
        <w:fldChar w:fldCharType="end"/>
      </w:r>
    </w:p>
    <w:p>
      <w:pPr>
        <w:pStyle w:val="TOC3"/>
        <w:rPr>
          <w:b w:val="0"/>
          <w:noProof/>
          <w:sz w:val="24"/>
          <w:szCs w:val="24"/>
        </w:rPr>
      </w:pPr>
      <w:r>
        <w:rPr>
          <w:noProof/>
          <w:snapToGrid w:val="0"/>
          <w:szCs w:val="24"/>
        </w:rPr>
        <w:t>Subdivision 2 — Procedure for taking interests in land without agreement</w:t>
      </w:r>
    </w:p>
    <w:p>
      <w:pPr>
        <w:pStyle w:val="TOC4"/>
        <w:tabs>
          <w:tab w:val="left" w:pos="1701"/>
        </w:tabs>
        <w:rPr>
          <w:noProof/>
          <w:sz w:val="24"/>
          <w:szCs w:val="24"/>
        </w:rPr>
      </w:pPr>
      <w:r>
        <w:rPr>
          <w:noProof/>
          <w:szCs w:val="24"/>
        </w:rPr>
        <w:t>170</w:t>
      </w:r>
      <w:r>
        <w:rPr>
          <w:noProof/>
          <w:snapToGrid w:val="0"/>
          <w:szCs w:val="24"/>
        </w:rPr>
        <w:t>.</w:t>
      </w:r>
      <w:r>
        <w:rPr>
          <w:noProof/>
          <w:sz w:val="24"/>
          <w:szCs w:val="24"/>
        </w:rPr>
        <w:tab/>
      </w:r>
      <w:r>
        <w:rPr>
          <w:noProof/>
          <w:snapToGrid w:val="0"/>
          <w:szCs w:val="24"/>
        </w:rPr>
        <w:t>Notice of intention to take interest in land</w:t>
      </w:r>
      <w:r>
        <w:rPr>
          <w:noProof/>
        </w:rPr>
        <w:tab/>
      </w:r>
      <w:r>
        <w:rPr>
          <w:noProof/>
        </w:rPr>
        <w:fldChar w:fldCharType="begin"/>
      </w:r>
      <w:r>
        <w:rPr>
          <w:noProof/>
        </w:rPr>
        <w:instrText xml:space="preserve"> PAGEREF _Toc123639681 \h </w:instrText>
      </w:r>
      <w:r>
        <w:rPr>
          <w:noProof/>
        </w:rPr>
      </w:r>
      <w:r>
        <w:rPr>
          <w:noProof/>
        </w:rPr>
        <w:fldChar w:fldCharType="separate"/>
      </w:r>
      <w:r>
        <w:rPr>
          <w:noProof/>
        </w:rPr>
        <w:t>143</w:t>
      </w:r>
      <w:r>
        <w:rPr>
          <w:noProof/>
        </w:rPr>
        <w:fldChar w:fldCharType="end"/>
      </w:r>
    </w:p>
    <w:p>
      <w:pPr>
        <w:pStyle w:val="TOC4"/>
        <w:tabs>
          <w:tab w:val="left" w:pos="1701"/>
        </w:tabs>
        <w:rPr>
          <w:noProof/>
          <w:sz w:val="24"/>
          <w:szCs w:val="24"/>
        </w:rPr>
      </w:pPr>
      <w:r>
        <w:rPr>
          <w:noProof/>
          <w:szCs w:val="24"/>
        </w:rPr>
        <w:t>171</w:t>
      </w:r>
      <w:r>
        <w:rPr>
          <w:noProof/>
          <w:snapToGrid w:val="0"/>
          <w:szCs w:val="24"/>
        </w:rPr>
        <w:t>.</w:t>
      </w:r>
      <w:r>
        <w:rPr>
          <w:noProof/>
          <w:sz w:val="24"/>
          <w:szCs w:val="24"/>
        </w:rPr>
        <w:tab/>
      </w:r>
      <w:r>
        <w:rPr>
          <w:noProof/>
          <w:snapToGrid w:val="0"/>
          <w:szCs w:val="24"/>
        </w:rPr>
        <w:t>Content of notice of intention</w:t>
      </w:r>
      <w:r>
        <w:rPr>
          <w:noProof/>
        </w:rPr>
        <w:tab/>
      </w:r>
      <w:r>
        <w:rPr>
          <w:noProof/>
        </w:rPr>
        <w:fldChar w:fldCharType="begin"/>
      </w:r>
      <w:r>
        <w:rPr>
          <w:noProof/>
        </w:rPr>
        <w:instrText xml:space="preserve"> PAGEREF _Toc123639682 \h </w:instrText>
      </w:r>
      <w:r>
        <w:rPr>
          <w:noProof/>
        </w:rPr>
      </w:r>
      <w:r>
        <w:rPr>
          <w:noProof/>
        </w:rPr>
        <w:fldChar w:fldCharType="separate"/>
      </w:r>
      <w:r>
        <w:rPr>
          <w:noProof/>
        </w:rPr>
        <w:t>145</w:t>
      </w:r>
      <w:r>
        <w:rPr>
          <w:noProof/>
        </w:rPr>
        <w:fldChar w:fldCharType="end"/>
      </w:r>
    </w:p>
    <w:p>
      <w:pPr>
        <w:pStyle w:val="TOC4"/>
        <w:tabs>
          <w:tab w:val="left" w:pos="1701"/>
        </w:tabs>
        <w:rPr>
          <w:noProof/>
          <w:sz w:val="24"/>
          <w:szCs w:val="24"/>
        </w:rPr>
      </w:pPr>
      <w:r>
        <w:rPr>
          <w:noProof/>
          <w:szCs w:val="24"/>
        </w:rPr>
        <w:t>172</w:t>
      </w:r>
      <w:r>
        <w:rPr>
          <w:noProof/>
          <w:snapToGrid w:val="0"/>
          <w:szCs w:val="24"/>
        </w:rPr>
        <w:t>.</w:t>
      </w:r>
      <w:r>
        <w:rPr>
          <w:noProof/>
          <w:sz w:val="24"/>
          <w:szCs w:val="24"/>
        </w:rPr>
        <w:tab/>
      </w:r>
      <w:r>
        <w:rPr>
          <w:noProof/>
          <w:snapToGrid w:val="0"/>
          <w:szCs w:val="24"/>
        </w:rPr>
        <w:t>No transactions to affect land under notice without Minister’s approval</w:t>
      </w:r>
      <w:r>
        <w:rPr>
          <w:noProof/>
        </w:rPr>
        <w:tab/>
      </w:r>
      <w:r>
        <w:rPr>
          <w:noProof/>
        </w:rPr>
        <w:fldChar w:fldCharType="begin"/>
      </w:r>
      <w:r>
        <w:rPr>
          <w:noProof/>
        </w:rPr>
        <w:instrText xml:space="preserve"> PAGEREF _Toc123639683 \h </w:instrText>
      </w:r>
      <w:r>
        <w:rPr>
          <w:noProof/>
        </w:rPr>
      </w:r>
      <w:r>
        <w:rPr>
          <w:noProof/>
        </w:rPr>
        <w:fldChar w:fldCharType="separate"/>
      </w:r>
      <w:r>
        <w:rPr>
          <w:noProof/>
        </w:rPr>
        <w:t>146</w:t>
      </w:r>
      <w:r>
        <w:rPr>
          <w:noProof/>
        </w:rPr>
        <w:fldChar w:fldCharType="end"/>
      </w:r>
    </w:p>
    <w:p>
      <w:pPr>
        <w:pStyle w:val="TOC4"/>
        <w:tabs>
          <w:tab w:val="left" w:pos="1701"/>
        </w:tabs>
        <w:rPr>
          <w:noProof/>
          <w:sz w:val="24"/>
          <w:szCs w:val="24"/>
        </w:rPr>
      </w:pPr>
      <w:r>
        <w:rPr>
          <w:noProof/>
          <w:szCs w:val="24"/>
        </w:rPr>
        <w:t>173</w:t>
      </w:r>
      <w:r>
        <w:rPr>
          <w:noProof/>
          <w:snapToGrid w:val="0"/>
          <w:szCs w:val="24"/>
        </w:rPr>
        <w:t>.</w:t>
      </w:r>
      <w:r>
        <w:rPr>
          <w:noProof/>
          <w:sz w:val="24"/>
          <w:szCs w:val="24"/>
        </w:rPr>
        <w:tab/>
      </w:r>
      <w:r>
        <w:rPr>
          <w:noProof/>
          <w:snapToGrid w:val="0"/>
          <w:szCs w:val="24"/>
        </w:rPr>
        <w:t>No improvements to be made to land under notice without Minister’s approval</w:t>
      </w:r>
      <w:r>
        <w:rPr>
          <w:noProof/>
        </w:rPr>
        <w:tab/>
      </w:r>
      <w:r>
        <w:rPr>
          <w:noProof/>
        </w:rPr>
        <w:fldChar w:fldCharType="begin"/>
      </w:r>
      <w:r>
        <w:rPr>
          <w:noProof/>
        </w:rPr>
        <w:instrText xml:space="preserve"> PAGEREF _Toc123639684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174</w:t>
      </w:r>
      <w:r>
        <w:rPr>
          <w:noProof/>
          <w:snapToGrid w:val="0"/>
          <w:szCs w:val="24"/>
        </w:rPr>
        <w:t>.</w:t>
      </w:r>
      <w:r>
        <w:rPr>
          <w:noProof/>
          <w:sz w:val="24"/>
          <w:szCs w:val="24"/>
        </w:rPr>
        <w:tab/>
      </w:r>
      <w:r>
        <w:rPr>
          <w:noProof/>
          <w:snapToGrid w:val="0"/>
          <w:szCs w:val="24"/>
        </w:rPr>
        <w:t>Evidence of Minister’s approval may be required for registration of transaction affecting land under notice</w:t>
      </w:r>
      <w:r>
        <w:rPr>
          <w:noProof/>
        </w:rPr>
        <w:tab/>
      </w:r>
      <w:r>
        <w:rPr>
          <w:noProof/>
        </w:rPr>
        <w:fldChar w:fldCharType="begin"/>
      </w:r>
      <w:r>
        <w:rPr>
          <w:noProof/>
        </w:rPr>
        <w:instrText xml:space="preserve"> PAGEREF _Toc123639685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175</w:t>
      </w:r>
      <w:r>
        <w:rPr>
          <w:noProof/>
          <w:snapToGrid w:val="0"/>
          <w:szCs w:val="24"/>
        </w:rPr>
        <w:t>.</w:t>
      </w:r>
      <w:r>
        <w:rPr>
          <w:noProof/>
          <w:sz w:val="24"/>
          <w:szCs w:val="24"/>
        </w:rPr>
        <w:tab/>
      </w:r>
      <w:r>
        <w:rPr>
          <w:noProof/>
          <w:snapToGrid w:val="0"/>
          <w:szCs w:val="24"/>
        </w:rPr>
        <w:t xml:space="preserve">Objections to a proposal to take interests in land </w:t>
      </w:r>
      <w:r>
        <w:rPr>
          <w:noProof/>
        </w:rPr>
        <w:tab/>
      </w:r>
      <w:r>
        <w:rPr>
          <w:noProof/>
        </w:rPr>
        <w:fldChar w:fldCharType="begin"/>
      </w:r>
      <w:r>
        <w:rPr>
          <w:noProof/>
        </w:rPr>
        <w:instrText xml:space="preserve"> PAGEREF _Toc123639686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176</w:t>
      </w:r>
      <w:r>
        <w:rPr>
          <w:noProof/>
          <w:snapToGrid w:val="0"/>
          <w:szCs w:val="24"/>
        </w:rPr>
        <w:t>.</w:t>
      </w:r>
      <w:r>
        <w:rPr>
          <w:noProof/>
          <w:sz w:val="24"/>
          <w:szCs w:val="24"/>
        </w:rPr>
        <w:tab/>
      </w:r>
      <w:r>
        <w:rPr>
          <w:noProof/>
          <w:snapToGrid w:val="0"/>
          <w:szCs w:val="24"/>
        </w:rPr>
        <w:t xml:space="preserve">Proprietor may require small parcel of land severed to be taken </w:t>
      </w:r>
      <w:r>
        <w:rPr>
          <w:noProof/>
        </w:rPr>
        <w:tab/>
      </w:r>
      <w:r>
        <w:rPr>
          <w:noProof/>
        </w:rPr>
        <w:fldChar w:fldCharType="begin"/>
      </w:r>
      <w:r>
        <w:rPr>
          <w:noProof/>
        </w:rPr>
        <w:instrText xml:space="preserve"> PAGEREF _Toc123639687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177</w:t>
      </w:r>
      <w:r>
        <w:rPr>
          <w:noProof/>
          <w:snapToGrid w:val="0"/>
          <w:szCs w:val="24"/>
        </w:rPr>
        <w:t>.</w:t>
      </w:r>
      <w:r>
        <w:rPr>
          <w:noProof/>
          <w:sz w:val="24"/>
          <w:szCs w:val="24"/>
        </w:rPr>
        <w:tab/>
      </w:r>
      <w:r>
        <w:rPr>
          <w:noProof/>
          <w:snapToGrid w:val="0"/>
          <w:szCs w:val="24"/>
        </w:rPr>
        <w:t>Making a taking order</w:t>
      </w:r>
      <w:r>
        <w:rPr>
          <w:noProof/>
        </w:rPr>
        <w:tab/>
      </w:r>
      <w:r>
        <w:rPr>
          <w:noProof/>
        </w:rPr>
        <w:fldChar w:fldCharType="begin"/>
      </w:r>
      <w:r>
        <w:rPr>
          <w:noProof/>
        </w:rPr>
        <w:instrText xml:space="preserve"> PAGEREF _Toc123639688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178</w:t>
      </w:r>
      <w:r>
        <w:rPr>
          <w:noProof/>
          <w:snapToGrid w:val="0"/>
          <w:szCs w:val="24"/>
        </w:rPr>
        <w:t>.</w:t>
      </w:r>
      <w:r>
        <w:rPr>
          <w:noProof/>
          <w:sz w:val="24"/>
          <w:szCs w:val="24"/>
        </w:rPr>
        <w:tab/>
      </w:r>
      <w:r>
        <w:rPr>
          <w:noProof/>
          <w:snapToGrid w:val="0"/>
          <w:szCs w:val="24"/>
        </w:rPr>
        <w:t>Content of a taking order</w:t>
      </w:r>
      <w:r>
        <w:rPr>
          <w:noProof/>
        </w:rPr>
        <w:tab/>
      </w:r>
      <w:r>
        <w:rPr>
          <w:noProof/>
        </w:rPr>
        <w:fldChar w:fldCharType="begin"/>
      </w:r>
      <w:r>
        <w:rPr>
          <w:noProof/>
        </w:rPr>
        <w:instrText xml:space="preserve"> PAGEREF _Toc123639689 \h </w:instrText>
      </w:r>
      <w:r>
        <w:rPr>
          <w:noProof/>
        </w:rPr>
      </w:r>
      <w:r>
        <w:rPr>
          <w:noProof/>
        </w:rPr>
        <w:fldChar w:fldCharType="separate"/>
      </w:r>
      <w:r>
        <w:rPr>
          <w:noProof/>
        </w:rPr>
        <w:t>151</w:t>
      </w:r>
      <w:r>
        <w:rPr>
          <w:noProof/>
        </w:rPr>
        <w:fldChar w:fldCharType="end"/>
      </w:r>
    </w:p>
    <w:p>
      <w:pPr>
        <w:pStyle w:val="TOC3"/>
        <w:rPr>
          <w:b w:val="0"/>
          <w:noProof/>
          <w:sz w:val="24"/>
          <w:szCs w:val="24"/>
        </w:rPr>
      </w:pPr>
      <w:r>
        <w:rPr>
          <w:noProof/>
          <w:snapToGrid w:val="0"/>
          <w:szCs w:val="24"/>
        </w:rPr>
        <w:t>Subdivision 3 — Effect of taking order</w:t>
      </w:r>
    </w:p>
    <w:p>
      <w:pPr>
        <w:pStyle w:val="TOC4"/>
        <w:tabs>
          <w:tab w:val="left" w:pos="1701"/>
        </w:tabs>
        <w:rPr>
          <w:noProof/>
          <w:sz w:val="24"/>
          <w:szCs w:val="24"/>
        </w:rPr>
      </w:pPr>
      <w:r>
        <w:rPr>
          <w:noProof/>
          <w:szCs w:val="24"/>
        </w:rPr>
        <w:t>179</w:t>
      </w:r>
      <w:r>
        <w:rPr>
          <w:noProof/>
          <w:snapToGrid w:val="0"/>
          <w:szCs w:val="24"/>
        </w:rPr>
        <w:t>.</w:t>
      </w:r>
      <w:r>
        <w:rPr>
          <w:noProof/>
          <w:sz w:val="24"/>
          <w:szCs w:val="24"/>
        </w:rPr>
        <w:tab/>
      </w:r>
      <w:r>
        <w:rPr>
          <w:noProof/>
          <w:snapToGrid w:val="0"/>
          <w:szCs w:val="24"/>
        </w:rPr>
        <w:t>Effect of registration of taking order</w:t>
      </w:r>
      <w:r>
        <w:rPr>
          <w:noProof/>
        </w:rPr>
        <w:tab/>
      </w:r>
      <w:r>
        <w:rPr>
          <w:noProof/>
        </w:rPr>
        <w:fldChar w:fldCharType="begin"/>
      </w:r>
      <w:r>
        <w:rPr>
          <w:noProof/>
        </w:rPr>
        <w:instrText xml:space="preserve"> PAGEREF _Toc123639691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180</w:t>
      </w:r>
      <w:r>
        <w:rPr>
          <w:noProof/>
          <w:snapToGrid w:val="0"/>
          <w:szCs w:val="24"/>
        </w:rPr>
        <w:t>.</w:t>
      </w:r>
      <w:r>
        <w:rPr>
          <w:noProof/>
          <w:sz w:val="24"/>
          <w:szCs w:val="24"/>
        </w:rPr>
        <w:tab/>
      </w:r>
      <w:r>
        <w:rPr>
          <w:noProof/>
          <w:snapToGrid w:val="0"/>
          <w:szCs w:val="24"/>
        </w:rPr>
        <w:t>Taking order may be annulled or amended</w:t>
      </w:r>
      <w:r>
        <w:rPr>
          <w:noProof/>
        </w:rPr>
        <w:tab/>
      </w:r>
      <w:r>
        <w:rPr>
          <w:noProof/>
        </w:rPr>
        <w:fldChar w:fldCharType="begin"/>
      </w:r>
      <w:r>
        <w:rPr>
          <w:noProof/>
        </w:rPr>
        <w:instrText xml:space="preserve"> PAGEREF _Toc123639692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181</w:t>
      </w:r>
      <w:r>
        <w:rPr>
          <w:noProof/>
          <w:snapToGrid w:val="0"/>
          <w:szCs w:val="24"/>
        </w:rPr>
        <w:t>.</w:t>
      </w:r>
      <w:r>
        <w:rPr>
          <w:noProof/>
          <w:sz w:val="24"/>
          <w:szCs w:val="24"/>
        </w:rPr>
        <w:tab/>
      </w:r>
      <w:r>
        <w:rPr>
          <w:noProof/>
          <w:snapToGrid w:val="0"/>
          <w:szCs w:val="24"/>
        </w:rPr>
        <w:t>Compensation on annulment or amendment of taking order</w:t>
      </w:r>
      <w:r>
        <w:rPr>
          <w:noProof/>
        </w:rPr>
        <w:tab/>
      </w:r>
      <w:r>
        <w:rPr>
          <w:noProof/>
        </w:rPr>
        <w:tab/>
      </w:r>
      <w:r>
        <w:rPr>
          <w:noProof/>
        </w:rPr>
        <w:fldChar w:fldCharType="begin"/>
      </w:r>
      <w:r>
        <w:rPr>
          <w:noProof/>
        </w:rPr>
        <w:instrText xml:space="preserve"> PAGEREF _Toc123639693 \h </w:instrText>
      </w:r>
      <w:r>
        <w:rPr>
          <w:noProof/>
        </w:rPr>
      </w:r>
      <w:r>
        <w:rPr>
          <w:noProof/>
        </w:rPr>
        <w:fldChar w:fldCharType="separate"/>
      </w:r>
      <w:r>
        <w:rPr>
          <w:noProof/>
        </w:rPr>
        <w:t>155</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Entry on to land</w:t>
      </w:r>
    </w:p>
    <w:p>
      <w:pPr>
        <w:pStyle w:val="TOC4"/>
        <w:tabs>
          <w:tab w:val="left" w:pos="1701"/>
        </w:tabs>
        <w:rPr>
          <w:noProof/>
          <w:sz w:val="24"/>
          <w:szCs w:val="24"/>
        </w:rPr>
      </w:pPr>
      <w:r>
        <w:rPr>
          <w:noProof/>
          <w:szCs w:val="24"/>
        </w:rPr>
        <w:t>182</w:t>
      </w:r>
      <w:r>
        <w:rPr>
          <w:noProof/>
          <w:snapToGrid w:val="0"/>
          <w:szCs w:val="24"/>
        </w:rPr>
        <w:t>.</w:t>
      </w:r>
      <w:r>
        <w:rPr>
          <w:noProof/>
          <w:sz w:val="24"/>
          <w:szCs w:val="24"/>
        </w:rPr>
        <w:tab/>
      </w:r>
      <w:r>
        <w:rPr>
          <w:noProof/>
          <w:snapToGrid w:val="0"/>
          <w:szCs w:val="24"/>
        </w:rPr>
        <w:t xml:space="preserve">Land may be entered for a feasibility study </w:t>
      </w:r>
      <w:r>
        <w:rPr>
          <w:noProof/>
        </w:rPr>
        <w:tab/>
      </w:r>
      <w:r>
        <w:rPr>
          <w:noProof/>
        </w:rPr>
        <w:fldChar w:fldCharType="begin"/>
      </w:r>
      <w:r>
        <w:rPr>
          <w:noProof/>
        </w:rPr>
        <w:instrText xml:space="preserve"> PAGEREF _Toc123639695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183</w:t>
      </w:r>
      <w:r>
        <w:rPr>
          <w:noProof/>
          <w:snapToGrid w:val="0"/>
          <w:szCs w:val="24"/>
        </w:rPr>
        <w:t>.</w:t>
      </w:r>
      <w:r>
        <w:rPr>
          <w:noProof/>
          <w:sz w:val="24"/>
          <w:szCs w:val="24"/>
        </w:rPr>
        <w:tab/>
      </w:r>
      <w:r>
        <w:rPr>
          <w:noProof/>
          <w:snapToGrid w:val="0"/>
          <w:szCs w:val="24"/>
        </w:rPr>
        <w:t>Land to be taken for railway may be entered and occupied</w:t>
      </w:r>
      <w:r>
        <w:rPr>
          <w:noProof/>
        </w:rPr>
        <w:tab/>
      </w:r>
      <w:r>
        <w:rPr>
          <w:noProof/>
        </w:rPr>
        <w:fldChar w:fldCharType="begin"/>
      </w:r>
      <w:r>
        <w:rPr>
          <w:noProof/>
        </w:rPr>
        <w:instrText xml:space="preserve"> PAGEREF _Toc123639696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184</w:t>
      </w:r>
      <w:r>
        <w:rPr>
          <w:noProof/>
          <w:snapToGrid w:val="0"/>
          <w:szCs w:val="24"/>
        </w:rPr>
        <w:t>.</w:t>
      </w:r>
      <w:r>
        <w:rPr>
          <w:noProof/>
          <w:sz w:val="24"/>
          <w:szCs w:val="24"/>
        </w:rPr>
        <w:tab/>
      </w:r>
      <w:r>
        <w:rPr>
          <w:noProof/>
          <w:snapToGrid w:val="0"/>
          <w:szCs w:val="24"/>
        </w:rPr>
        <w:t xml:space="preserve">Land included in notice of intention may be entered for inspection or assessment of compensation, or for surveys </w:t>
      </w:r>
      <w:r>
        <w:rPr>
          <w:noProof/>
        </w:rPr>
        <w:tab/>
      </w:r>
      <w:r>
        <w:rPr>
          <w:noProof/>
        </w:rPr>
        <w:fldChar w:fldCharType="begin"/>
      </w:r>
      <w:r>
        <w:rPr>
          <w:noProof/>
        </w:rPr>
        <w:instrText xml:space="preserve"> PAGEREF _Toc123639697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185</w:t>
      </w:r>
      <w:r>
        <w:rPr>
          <w:noProof/>
          <w:snapToGrid w:val="0"/>
          <w:szCs w:val="24"/>
        </w:rPr>
        <w:t>.</w:t>
      </w:r>
      <w:r>
        <w:rPr>
          <w:noProof/>
          <w:sz w:val="24"/>
          <w:szCs w:val="24"/>
        </w:rPr>
        <w:tab/>
      </w:r>
      <w:r>
        <w:rPr>
          <w:noProof/>
          <w:snapToGrid w:val="0"/>
          <w:szCs w:val="24"/>
        </w:rPr>
        <w:t xml:space="preserve">Land may be occupied temporarily for the purpose of public works </w:t>
      </w:r>
      <w:r>
        <w:rPr>
          <w:noProof/>
        </w:rPr>
        <w:tab/>
      </w:r>
      <w:r>
        <w:rPr>
          <w:noProof/>
        </w:rPr>
        <w:fldChar w:fldCharType="begin"/>
      </w:r>
      <w:r>
        <w:rPr>
          <w:noProof/>
        </w:rPr>
        <w:instrText xml:space="preserve"> PAGEREF _Toc123639698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186</w:t>
      </w:r>
      <w:r>
        <w:rPr>
          <w:noProof/>
          <w:snapToGrid w:val="0"/>
          <w:szCs w:val="24"/>
        </w:rPr>
        <w:t>.</w:t>
      </w:r>
      <w:r>
        <w:rPr>
          <w:noProof/>
          <w:sz w:val="24"/>
          <w:szCs w:val="24"/>
        </w:rPr>
        <w:tab/>
      </w:r>
      <w:r>
        <w:rPr>
          <w:noProof/>
          <w:snapToGrid w:val="0"/>
          <w:szCs w:val="24"/>
        </w:rPr>
        <w:t>Work may be commenced without a taking order in certain circumstances</w:t>
      </w:r>
      <w:r>
        <w:rPr>
          <w:noProof/>
        </w:rPr>
        <w:tab/>
      </w:r>
      <w:r>
        <w:rPr>
          <w:noProof/>
        </w:rPr>
        <w:fldChar w:fldCharType="begin"/>
      </w:r>
      <w:r>
        <w:rPr>
          <w:noProof/>
        </w:rPr>
        <w:instrText xml:space="preserve"> PAGEREF _Toc123639699 \h </w:instrText>
      </w:r>
      <w:r>
        <w:rPr>
          <w:noProof/>
        </w:rPr>
      </w:r>
      <w:r>
        <w:rPr>
          <w:noProof/>
        </w:rPr>
        <w:fldChar w:fldCharType="separate"/>
      </w:r>
      <w:r>
        <w:rPr>
          <w:noProof/>
        </w:rPr>
        <w:t>158</w:t>
      </w:r>
      <w:r>
        <w:rPr>
          <w:noProof/>
        </w:rPr>
        <w:fldChar w:fldCharType="end"/>
      </w:r>
    </w:p>
    <w:p>
      <w:pPr>
        <w:pStyle w:val="TOC3"/>
        <w:rPr>
          <w:b w:val="0"/>
          <w:noProof/>
          <w:sz w:val="24"/>
          <w:szCs w:val="24"/>
        </w:rPr>
      </w:pPr>
      <w:r>
        <w:rPr>
          <w:noProof/>
          <w:szCs w:val="26"/>
        </w:rPr>
        <w:t>Division 5 — Use and disposal of land designated for a public work</w:t>
      </w:r>
    </w:p>
    <w:p>
      <w:pPr>
        <w:pStyle w:val="TOC4"/>
        <w:tabs>
          <w:tab w:val="left" w:pos="1701"/>
        </w:tabs>
        <w:rPr>
          <w:noProof/>
          <w:sz w:val="24"/>
          <w:szCs w:val="24"/>
        </w:rPr>
      </w:pPr>
      <w:r>
        <w:rPr>
          <w:noProof/>
          <w:szCs w:val="24"/>
        </w:rPr>
        <w:t>187</w:t>
      </w:r>
      <w:r>
        <w:rPr>
          <w:noProof/>
          <w:snapToGrid w:val="0"/>
          <w:szCs w:val="24"/>
        </w:rPr>
        <w:t>.</w:t>
      </w:r>
      <w:r>
        <w:rPr>
          <w:noProof/>
          <w:sz w:val="24"/>
          <w:szCs w:val="24"/>
        </w:rPr>
        <w:tab/>
      </w:r>
      <w:r>
        <w:rPr>
          <w:noProof/>
          <w:snapToGrid w:val="0"/>
          <w:szCs w:val="24"/>
        </w:rPr>
        <w:t>Interest in land not required for a public work may have designation changed or cancelled</w:t>
      </w:r>
      <w:r>
        <w:rPr>
          <w:noProof/>
        </w:rPr>
        <w:tab/>
      </w:r>
      <w:r>
        <w:rPr>
          <w:noProof/>
        </w:rPr>
        <w:fldChar w:fldCharType="begin"/>
      </w:r>
      <w:r>
        <w:rPr>
          <w:noProof/>
        </w:rPr>
        <w:instrText xml:space="preserve"> PAGEREF _Toc123639701 \h </w:instrText>
      </w:r>
      <w:r>
        <w:rPr>
          <w:noProof/>
        </w:rPr>
      </w:r>
      <w:r>
        <w:rPr>
          <w:noProof/>
        </w:rPr>
        <w:fldChar w:fldCharType="separate"/>
      </w:r>
      <w:r>
        <w:rPr>
          <w:noProof/>
        </w:rPr>
        <w:t>159</w:t>
      </w:r>
      <w:r>
        <w:rPr>
          <w:noProof/>
        </w:rPr>
        <w:fldChar w:fldCharType="end"/>
      </w:r>
    </w:p>
    <w:p>
      <w:pPr>
        <w:pStyle w:val="TOC4"/>
        <w:tabs>
          <w:tab w:val="left" w:pos="1701"/>
        </w:tabs>
        <w:rPr>
          <w:noProof/>
          <w:sz w:val="24"/>
          <w:szCs w:val="24"/>
        </w:rPr>
      </w:pPr>
      <w:r>
        <w:rPr>
          <w:noProof/>
          <w:szCs w:val="24"/>
        </w:rPr>
        <w:t>188</w:t>
      </w:r>
      <w:r>
        <w:rPr>
          <w:noProof/>
          <w:snapToGrid w:val="0"/>
          <w:szCs w:val="24"/>
        </w:rPr>
        <w:t>.</w:t>
      </w:r>
      <w:r>
        <w:rPr>
          <w:noProof/>
          <w:sz w:val="24"/>
          <w:szCs w:val="24"/>
        </w:rPr>
        <w:tab/>
      </w:r>
      <w:r>
        <w:rPr>
          <w:noProof/>
          <w:snapToGrid w:val="0"/>
          <w:szCs w:val="24"/>
        </w:rPr>
        <w:t>Proceeds from transactions affecting designated interests in land</w:t>
      </w:r>
      <w:r>
        <w:rPr>
          <w:noProof/>
        </w:rPr>
        <w:tab/>
      </w:r>
      <w:r>
        <w:rPr>
          <w:noProof/>
        </w:rPr>
        <w:fldChar w:fldCharType="begin"/>
      </w:r>
      <w:r>
        <w:rPr>
          <w:noProof/>
        </w:rPr>
        <w:instrText xml:space="preserve"> PAGEREF _Toc123639702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189</w:t>
      </w:r>
      <w:r>
        <w:rPr>
          <w:noProof/>
          <w:snapToGrid w:val="0"/>
          <w:szCs w:val="24"/>
        </w:rPr>
        <w:t>.</w:t>
      </w:r>
      <w:r>
        <w:rPr>
          <w:noProof/>
          <w:sz w:val="24"/>
          <w:szCs w:val="24"/>
        </w:rPr>
        <w:tab/>
      </w:r>
      <w:r>
        <w:rPr>
          <w:noProof/>
          <w:snapToGrid w:val="0"/>
          <w:szCs w:val="24"/>
        </w:rPr>
        <w:t>Option to purchase if interest less than fee simple not required for public work</w:t>
      </w:r>
      <w:r>
        <w:rPr>
          <w:noProof/>
        </w:rPr>
        <w:tab/>
      </w:r>
      <w:r>
        <w:rPr>
          <w:noProof/>
        </w:rPr>
        <w:fldChar w:fldCharType="begin"/>
      </w:r>
      <w:r>
        <w:rPr>
          <w:noProof/>
        </w:rPr>
        <w:instrText xml:space="preserve"> PAGEREF _Toc123639703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190</w:t>
      </w:r>
      <w:r>
        <w:rPr>
          <w:noProof/>
          <w:snapToGrid w:val="0"/>
          <w:szCs w:val="24"/>
        </w:rPr>
        <w:t>.</w:t>
      </w:r>
      <w:r>
        <w:rPr>
          <w:noProof/>
          <w:sz w:val="24"/>
          <w:szCs w:val="24"/>
        </w:rPr>
        <w:tab/>
      </w:r>
      <w:r>
        <w:rPr>
          <w:noProof/>
          <w:snapToGrid w:val="0"/>
          <w:szCs w:val="24"/>
        </w:rPr>
        <w:t>Option to purchase if fee simple not required for public work</w:t>
      </w:r>
      <w:r>
        <w:rPr>
          <w:noProof/>
        </w:rPr>
        <w:tab/>
      </w:r>
      <w:r>
        <w:rPr>
          <w:noProof/>
        </w:rPr>
        <w:fldChar w:fldCharType="begin"/>
      </w:r>
      <w:r>
        <w:rPr>
          <w:noProof/>
        </w:rPr>
        <w:instrText xml:space="preserve"> PAGEREF _Toc123639704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191</w:t>
      </w:r>
      <w:r>
        <w:rPr>
          <w:noProof/>
          <w:snapToGrid w:val="0"/>
          <w:szCs w:val="24"/>
        </w:rPr>
        <w:t>.</w:t>
      </w:r>
      <w:r>
        <w:rPr>
          <w:noProof/>
          <w:sz w:val="24"/>
          <w:szCs w:val="24"/>
        </w:rPr>
        <w:tab/>
      </w:r>
      <w:r>
        <w:rPr>
          <w:noProof/>
          <w:snapToGrid w:val="0"/>
          <w:szCs w:val="24"/>
        </w:rPr>
        <w:t>Person who would be entitled to option to purchase may require determination of whether the interest is required</w:t>
      </w:r>
      <w:r>
        <w:rPr>
          <w:noProof/>
        </w:rPr>
        <w:tab/>
      </w:r>
      <w:r>
        <w:rPr>
          <w:noProof/>
        </w:rPr>
        <w:fldChar w:fldCharType="begin"/>
      </w:r>
      <w:r>
        <w:rPr>
          <w:noProof/>
        </w:rPr>
        <w:instrText xml:space="preserve"> PAGEREF _Toc123639705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192</w:t>
      </w:r>
      <w:r>
        <w:rPr>
          <w:noProof/>
          <w:snapToGrid w:val="0"/>
          <w:szCs w:val="24"/>
        </w:rPr>
        <w:t>.</w:t>
      </w:r>
      <w:r>
        <w:rPr>
          <w:noProof/>
          <w:sz w:val="24"/>
          <w:szCs w:val="24"/>
        </w:rPr>
        <w:tab/>
      </w:r>
      <w:r>
        <w:rPr>
          <w:noProof/>
          <w:snapToGrid w:val="0"/>
          <w:szCs w:val="24"/>
        </w:rPr>
        <w:t>Lands not wanted for immediate use may be leased</w:t>
      </w:r>
      <w:r>
        <w:rPr>
          <w:noProof/>
        </w:rPr>
        <w:tab/>
      </w:r>
      <w:r>
        <w:rPr>
          <w:noProof/>
        </w:rPr>
        <w:fldChar w:fldCharType="begin"/>
      </w:r>
      <w:r>
        <w:rPr>
          <w:noProof/>
        </w:rPr>
        <w:instrText xml:space="preserve"> PAGEREF _Toc123639706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193</w:t>
      </w:r>
      <w:r>
        <w:rPr>
          <w:noProof/>
          <w:snapToGrid w:val="0"/>
          <w:szCs w:val="24"/>
        </w:rPr>
        <w:t>.</w:t>
      </w:r>
      <w:r>
        <w:rPr>
          <w:noProof/>
          <w:sz w:val="24"/>
          <w:szCs w:val="24"/>
        </w:rPr>
        <w:tab/>
      </w:r>
      <w:r>
        <w:rPr>
          <w:noProof/>
          <w:snapToGrid w:val="0"/>
          <w:szCs w:val="24"/>
        </w:rPr>
        <w:t>Easements over lands designated for public works</w:t>
      </w:r>
      <w:r>
        <w:rPr>
          <w:noProof/>
        </w:rPr>
        <w:tab/>
      </w:r>
      <w:r>
        <w:rPr>
          <w:noProof/>
        </w:rPr>
        <w:fldChar w:fldCharType="begin"/>
      </w:r>
      <w:r>
        <w:rPr>
          <w:noProof/>
        </w:rPr>
        <w:instrText xml:space="preserve"> PAGEREF _Toc123639707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194</w:t>
      </w:r>
      <w:r>
        <w:rPr>
          <w:noProof/>
          <w:snapToGrid w:val="0"/>
          <w:szCs w:val="24"/>
        </w:rPr>
        <w:t>.</w:t>
      </w:r>
      <w:r>
        <w:rPr>
          <w:noProof/>
          <w:sz w:val="24"/>
          <w:szCs w:val="24"/>
        </w:rPr>
        <w:tab/>
      </w:r>
      <w:r>
        <w:rPr>
          <w:noProof/>
          <w:snapToGrid w:val="0"/>
          <w:szCs w:val="24"/>
        </w:rPr>
        <w:t>Management body may sell stone, etc.</w:t>
      </w:r>
      <w:r>
        <w:rPr>
          <w:noProof/>
        </w:rPr>
        <w:tab/>
      </w:r>
      <w:r>
        <w:rPr>
          <w:noProof/>
        </w:rPr>
        <w:fldChar w:fldCharType="begin"/>
      </w:r>
      <w:r>
        <w:rPr>
          <w:noProof/>
        </w:rPr>
        <w:instrText xml:space="preserve"> PAGEREF _Toc123639708 \h </w:instrText>
      </w:r>
      <w:r>
        <w:rPr>
          <w:noProof/>
        </w:rPr>
      </w:r>
      <w:r>
        <w:rPr>
          <w:noProof/>
        </w:rPr>
        <w:fldChar w:fldCharType="separate"/>
      </w:r>
      <w:r>
        <w:rPr>
          <w:noProof/>
        </w:rPr>
        <w:t>165</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General provisions</w:t>
      </w:r>
    </w:p>
    <w:p>
      <w:pPr>
        <w:pStyle w:val="TOC4"/>
        <w:tabs>
          <w:tab w:val="left" w:pos="1701"/>
        </w:tabs>
        <w:rPr>
          <w:noProof/>
          <w:sz w:val="24"/>
          <w:szCs w:val="24"/>
        </w:rPr>
      </w:pPr>
      <w:r>
        <w:rPr>
          <w:noProof/>
          <w:szCs w:val="24"/>
        </w:rPr>
        <w:t>195</w:t>
      </w:r>
      <w:r>
        <w:rPr>
          <w:noProof/>
          <w:snapToGrid w:val="0"/>
          <w:szCs w:val="24"/>
        </w:rPr>
        <w:t>.</w:t>
      </w:r>
      <w:r>
        <w:rPr>
          <w:noProof/>
          <w:sz w:val="24"/>
          <w:szCs w:val="24"/>
        </w:rPr>
        <w:tab/>
      </w:r>
      <w:r>
        <w:rPr>
          <w:noProof/>
          <w:snapToGrid w:val="0"/>
          <w:szCs w:val="24"/>
        </w:rPr>
        <w:t>Easements in gross may be made generally in favour of the State, etc.</w:t>
      </w:r>
      <w:r>
        <w:rPr>
          <w:noProof/>
        </w:rPr>
        <w:tab/>
      </w:r>
      <w:r>
        <w:rPr>
          <w:noProof/>
        </w:rPr>
        <w:fldChar w:fldCharType="begin"/>
      </w:r>
      <w:r>
        <w:rPr>
          <w:noProof/>
        </w:rPr>
        <w:instrText xml:space="preserve"> PAGEREF _Toc123639710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196</w:t>
      </w:r>
      <w:r>
        <w:rPr>
          <w:noProof/>
          <w:snapToGrid w:val="0"/>
          <w:szCs w:val="24"/>
        </w:rPr>
        <w:t>.</w:t>
      </w:r>
      <w:r>
        <w:rPr>
          <w:noProof/>
          <w:sz w:val="24"/>
          <w:szCs w:val="24"/>
        </w:rPr>
        <w:tab/>
      </w:r>
      <w:r>
        <w:rPr>
          <w:noProof/>
          <w:snapToGrid w:val="0"/>
          <w:szCs w:val="24"/>
        </w:rPr>
        <w:t>Creation of public access easements</w:t>
      </w:r>
      <w:r>
        <w:rPr>
          <w:noProof/>
        </w:rPr>
        <w:tab/>
      </w:r>
      <w:r>
        <w:rPr>
          <w:noProof/>
        </w:rPr>
        <w:fldChar w:fldCharType="begin"/>
      </w:r>
      <w:r>
        <w:rPr>
          <w:noProof/>
        </w:rPr>
        <w:instrText xml:space="preserve"> PAGEREF _Toc123639711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197</w:t>
      </w:r>
      <w:r>
        <w:rPr>
          <w:noProof/>
          <w:snapToGrid w:val="0"/>
          <w:szCs w:val="24"/>
        </w:rPr>
        <w:t>.</w:t>
      </w:r>
      <w:r>
        <w:rPr>
          <w:noProof/>
          <w:sz w:val="24"/>
          <w:szCs w:val="24"/>
        </w:rPr>
        <w:tab/>
      </w:r>
      <w:r>
        <w:rPr>
          <w:noProof/>
          <w:snapToGrid w:val="0"/>
          <w:szCs w:val="24"/>
        </w:rPr>
        <w:t>Proceeding in case of refusal to give up land</w:t>
      </w:r>
      <w:r>
        <w:rPr>
          <w:noProof/>
        </w:rPr>
        <w:tab/>
      </w:r>
      <w:r>
        <w:rPr>
          <w:noProof/>
        </w:rPr>
        <w:fldChar w:fldCharType="begin"/>
      </w:r>
      <w:r>
        <w:rPr>
          <w:noProof/>
        </w:rPr>
        <w:instrText xml:space="preserve"> PAGEREF _Toc123639712 \h </w:instrText>
      </w:r>
      <w:r>
        <w:rPr>
          <w:noProof/>
        </w:rPr>
      </w:r>
      <w:r>
        <w:rPr>
          <w:noProof/>
        </w:rPr>
        <w:fldChar w:fldCharType="separate"/>
      </w:r>
      <w:r>
        <w:rPr>
          <w:noProof/>
        </w:rPr>
        <w:t>166</w:t>
      </w:r>
      <w:r>
        <w:rPr>
          <w:noProof/>
        </w:rPr>
        <w:fldChar w:fldCharType="end"/>
      </w:r>
    </w:p>
    <w:p>
      <w:pPr>
        <w:pStyle w:val="TOC4"/>
        <w:tabs>
          <w:tab w:val="left" w:pos="1701"/>
        </w:tabs>
        <w:rPr>
          <w:noProof/>
          <w:sz w:val="24"/>
          <w:szCs w:val="24"/>
        </w:rPr>
      </w:pPr>
      <w:r>
        <w:rPr>
          <w:noProof/>
          <w:szCs w:val="24"/>
        </w:rPr>
        <w:t>198</w:t>
      </w:r>
      <w:r>
        <w:rPr>
          <w:noProof/>
          <w:snapToGrid w:val="0"/>
          <w:szCs w:val="24"/>
        </w:rPr>
        <w:t>.</w:t>
      </w:r>
      <w:r>
        <w:rPr>
          <w:noProof/>
          <w:sz w:val="24"/>
          <w:szCs w:val="24"/>
        </w:rPr>
        <w:tab/>
      </w:r>
      <w:r>
        <w:rPr>
          <w:noProof/>
          <w:snapToGrid w:val="0"/>
          <w:szCs w:val="24"/>
        </w:rPr>
        <w:t>Protection of adjacent lands before removal of fences</w:t>
      </w:r>
      <w:r>
        <w:rPr>
          <w:noProof/>
        </w:rPr>
        <w:tab/>
      </w:r>
      <w:r>
        <w:rPr>
          <w:noProof/>
        </w:rPr>
        <w:fldChar w:fldCharType="begin"/>
      </w:r>
      <w:r>
        <w:rPr>
          <w:noProof/>
        </w:rPr>
        <w:instrText xml:space="preserve"> PAGEREF _Toc123639713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199</w:t>
      </w:r>
      <w:r>
        <w:rPr>
          <w:noProof/>
          <w:snapToGrid w:val="0"/>
          <w:szCs w:val="24"/>
        </w:rPr>
        <w:t>.</w:t>
      </w:r>
      <w:r>
        <w:rPr>
          <w:noProof/>
          <w:sz w:val="24"/>
          <w:szCs w:val="24"/>
        </w:rPr>
        <w:tab/>
      </w:r>
      <w:r>
        <w:rPr>
          <w:noProof/>
          <w:snapToGrid w:val="0"/>
          <w:szCs w:val="24"/>
        </w:rPr>
        <w:t>Offence of obstructing workmen or destroying fences, works etc.</w:t>
      </w:r>
      <w:r>
        <w:rPr>
          <w:noProof/>
        </w:rPr>
        <w:tab/>
      </w:r>
      <w:r>
        <w:rPr>
          <w:noProof/>
        </w:rPr>
        <w:fldChar w:fldCharType="begin"/>
      </w:r>
      <w:r>
        <w:rPr>
          <w:noProof/>
        </w:rPr>
        <w:instrText xml:space="preserve"> PAGEREF _Toc123639714 \h </w:instrText>
      </w:r>
      <w:r>
        <w:rPr>
          <w:noProof/>
        </w:rPr>
      </w:r>
      <w:r>
        <w:rPr>
          <w:noProof/>
        </w:rPr>
        <w:fldChar w:fldCharType="separate"/>
      </w:r>
      <w:r>
        <w:rPr>
          <w:noProof/>
        </w:rPr>
        <w:t>167</w:t>
      </w:r>
      <w:r>
        <w:rPr>
          <w:noProof/>
        </w:rPr>
        <w:fldChar w:fldCharType="end"/>
      </w:r>
    </w:p>
    <w:p>
      <w:pPr>
        <w:pStyle w:val="TOC4"/>
        <w:tabs>
          <w:tab w:val="left" w:pos="1701"/>
        </w:tabs>
        <w:rPr>
          <w:noProof/>
          <w:sz w:val="24"/>
          <w:szCs w:val="24"/>
        </w:rPr>
      </w:pPr>
      <w:r>
        <w:rPr>
          <w:noProof/>
          <w:szCs w:val="24"/>
        </w:rPr>
        <w:t>200</w:t>
      </w:r>
      <w:r>
        <w:rPr>
          <w:noProof/>
          <w:snapToGrid w:val="0"/>
          <w:szCs w:val="24"/>
        </w:rPr>
        <w:t>.</w:t>
      </w:r>
      <w:r>
        <w:rPr>
          <w:noProof/>
          <w:sz w:val="24"/>
          <w:szCs w:val="24"/>
        </w:rPr>
        <w:tab/>
      </w:r>
      <w:r>
        <w:rPr>
          <w:noProof/>
          <w:snapToGrid w:val="0"/>
          <w:szCs w:val="24"/>
        </w:rPr>
        <w:t>Transitional provisions for taking in progress and for certain uncompleted procedures</w:t>
      </w:r>
      <w:r>
        <w:rPr>
          <w:noProof/>
        </w:rPr>
        <w:tab/>
      </w:r>
      <w:r>
        <w:rPr>
          <w:noProof/>
        </w:rPr>
        <w:fldChar w:fldCharType="begin"/>
      </w:r>
      <w:r>
        <w:rPr>
          <w:noProof/>
        </w:rPr>
        <w:instrText xml:space="preserve"> PAGEREF _Toc123639715 \h </w:instrText>
      </w:r>
      <w:r>
        <w:rPr>
          <w:noProof/>
        </w:rPr>
      </w:r>
      <w:r>
        <w:rPr>
          <w:noProof/>
        </w:rPr>
        <w:fldChar w:fldCharType="separate"/>
      </w:r>
      <w:r>
        <w:rPr>
          <w:noProof/>
        </w:rPr>
        <w:t>168</w:t>
      </w:r>
      <w:r>
        <w:rPr>
          <w:noProof/>
        </w:rPr>
        <w:fldChar w:fldCharType="end"/>
      </w:r>
    </w:p>
    <w:p>
      <w:pPr>
        <w:pStyle w:val="TOC4"/>
        <w:tabs>
          <w:tab w:val="left" w:pos="1701"/>
        </w:tabs>
        <w:rPr>
          <w:noProof/>
          <w:sz w:val="24"/>
          <w:szCs w:val="24"/>
        </w:rPr>
      </w:pPr>
      <w:r>
        <w:rPr>
          <w:noProof/>
          <w:szCs w:val="24"/>
        </w:rPr>
        <w:t>201</w:t>
      </w:r>
      <w:r>
        <w:rPr>
          <w:noProof/>
          <w:snapToGrid w:val="0"/>
          <w:szCs w:val="24"/>
        </w:rPr>
        <w:t>.</w:t>
      </w:r>
      <w:r>
        <w:rPr>
          <w:noProof/>
          <w:sz w:val="24"/>
          <w:szCs w:val="24"/>
        </w:rPr>
        <w:tab/>
      </w:r>
      <w:r>
        <w:rPr>
          <w:noProof/>
          <w:snapToGrid w:val="0"/>
          <w:szCs w:val="24"/>
        </w:rPr>
        <w:t>Preservation of existing delegations</w:t>
      </w:r>
      <w:r>
        <w:rPr>
          <w:noProof/>
        </w:rPr>
        <w:tab/>
      </w:r>
      <w:r>
        <w:rPr>
          <w:noProof/>
        </w:rPr>
        <w:fldChar w:fldCharType="begin"/>
      </w:r>
      <w:r>
        <w:rPr>
          <w:noProof/>
        </w:rPr>
        <w:instrText xml:space="preserve"> PAGEREF _Toc123639716 \h </w:instrText>
      </w:r>
      <w:r>
        <w:rPr>
          <w:noProof/>
        </w:rPr>
      </w:r>
      <w:r>
        <w:rPr>
          <w:noProof/>
        </w:rPr>
        <w:fldChar w:fldCharType="separate"/>
      </w:r>
      <w:r>
        <w:rPr>
          <w:noProof/>
        </w:rPr>
        <w:t>169</w:t>
      </w:r>
      <w:r>
        <w:rPr>
          <w:noProof/>
        </w:rPr>
        <w:fldChar w:fldCharType="end"/>
      </w:r>
    </w:p>
    <w:p>
      <w:pPr>
        <w:pStyle w:val="TOC2"/>
        <w:tabs>
          <w:tab w:val="right" w:leader="dot" w:pos="7086"/>
        </w:tabs>
        <w:rPr>
          <w:b w:val="0"/>
          <w:noProof/>
          <w:sz w:val="24"/>
          <w:szCs w:val="24"/>
        </w:rPr>
      </w:pPr>
      <w:r>
        <w:rPr>
          <w:noProof/>
          <w:szCs w:val="30"/>
        </w:rPr>
        <w:t>Part 10 — Compensation</w:t>
      </w:r>
    </w:p>
    <w:p>
      <w:pPr>
        <w:pStyle w:val="TOC3"/>
        <w:rPr>
          <w:b w:val="0"/>
          <w:noProof/>
          <w:sz w:val="24"/>
          <w:szCs w:val="24"/>
        </w:rPr>
      </w:pPr>
      <w:r>
        <w:rPr>
          <w:noProof/>
          <w:szCs w:val="26"/>
        </w:rPr>
        <w:t>Division 1</w:t>
      </w:r>
      <w:r>
        <w:rPr>
          <w:noProof/>
          <w:snapToGrid w:val="0"/>
          <w:szCs w:val="26"/>
        </w:rPr>
        <w:t> — </w:t>
      </w:r>
      <w:r>
        <w:rPr>
          <w:noProof/>
          <w:szCs w:val="26"/>
        </w:rPr>
        <w:t>Persons entitled to compensation</w:t>
      </w:r>
    </w:p>
    <w:p>
      <w:pPr>
        <w:pStyle w:val="TOC4"/>
        <w:tabs>
          <w:tab w:val="left" w:pos="1701"/>
        </w:tabs>
        <w:rPr>
          <w:noProof/>
          <w:sz w:val="24"/>
          <w:szCs w:val="24"/>
        </w:rPr>
      </w:pPr>
      <w:r>
        <w:rPr>
          <w:noProof/>
          <w:szCs w:val="24"/>
        </w:rPr>
        <w:t>202</w:t>
      </w:r>
      <w:r>
        <w:rPr>
          <w:noProof/>
          <w:snapToGrid w:val="0"/>
          <w:szCs w:val="24"/>
        </w:rPr>
        <w:t>.</w:t>
      </w:r>
      <w:r>
        <w:rPr>
          <w:noProof/>
          <w:sz w:val="24"/>
          <w:szCs w:val="24"/>
        </w:rPr>
        <w:tab/>
      </w:r>
      <w:r>
        <w:rPr>
          <w:noProof/>
          <w:snapToGrid w:val="0"/>
          <w:szCs w:val="24"/>
        </w:rPr>
        <w:t>Owners of interests in land taken entitled to compensation</w:t>
      </w:r>
      <w:r>
        <w:rPr>
          <w:noProof/>
        </w:rPr>
        <w:tab/>
      </w:r>
      <w:r>
        <w:rPr>
          <w:noProof/>
        </w:rPr>
        <w:fldChar w:fldCharType="begin"/>
      </w:r>
      <w:r>
        <w:rPr>
          <w:noProof/>
        </w:rPr>
        <w:instrText xml:space="preserve"> PAGEREF _Toc123639719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203</w:t>
      </w:r>
      <w:r>
        <w:rPr>
          <w:noProof/>
          <w:snapToGrid w:val="0"/>
          <w:szCs w:val="24"/>
        </w:rPr>
        <w:t>.</w:t>
      </w:r>
      <w:r>
        <w:rPr>
          <w:noProof/>
          <w:sz w:val="24"/>
          <w:szCs w:val="24"/>
        </w:rPr>
        <w:tab/>
      </w:r>
      <w:r>
        <w:rPr>
          <w:noProof/>
          <w:snapToGrid w:val="0"/>
          <w:szCs w:val="24"/>
        </w:rPr>
        <w:t>Persons who suffer damage from entry on to land entitled to compensation</w:t>
      </w:r>
      <w:r>
        <w:rPr>
          <w:noProof/>
        </w:rPr>
        <w:tab/>
      </w:r>
      <w:r>
        <w:rPr>
          <w:noProof/>
        </w:rPr>
        <w:fldChar w:fldCharType="begin"/>
      </w:r>
      <w:r>
        <w:rPr>
          <w:noProof/>
        </w:rPr>
        <w:instrText xml:space="preserve"> PAGEREF _Toc123639720 \h </w:instrText>
      </w:r>
      <w:r>
        <w:rPr>
          <w:noProof/>
        </w:rPr>
      </w:r>
      <w:r>
        <w:rPr>
          <w:noProof/>
        </w:rPr>
        <w:fldChar w:fldCharType="separate"/>
      </w:r>
      <w:r>
        <w:rPr>
          <w:noProof/>
        </w:rPr>
        <w:t>170</w:t>
      </w:r>
      <w:r>
        <w:rPr>
          <w:noProof/>
        </w:rPr>
        <w:fldChar w:fldCharType="end"/>
      </w:r>
    </w:p>
    <w:p>
      <w:pPr>
        <w:pStyle w:val="TOC4"/>
        <w:tabs>
          <w:tab w:val="left" w:pos="1701"/>
        </w:tabs>
        <w:rPr>
          <w:noProof/>
          <w:sz w:val="24"/>
          <w:szCs w:val="24"/>
        </w:rPr>
      </w:pPr>
      <w:r>
        <w:rPr>
          <w:noProof/>
          <w:szCs w:val="24"/>
        </w:rPr>
        <w:t>204</w:t>
      </w:r>
      <w:r>
        <w:rPr>
          <w:noProof/>
          <w:snapToGrid w:val="0"/>
          <w:szCs w:val="24"/>
        </w:rPr>
        <w:t>.</w:t>
      </w:r>
      <w:r>
        <w:rPr>
          <w:noProof/>
          <w:sz w:val="24"/>
          <w:szCs w:val="24"/>
        </w:rPr>
        <w:tab/>
      </w:r>
      <w:r>
        <w:rPr>
          <w:noProof/>
          <w:snapToGrid w:val="0"/>
          <w:szCs w:val="24"/>
        </w:rPr>
        <w:t>Management bodies may be entitled to compensation for structures and improvements</w:t>
      </w:r>
      <w:r>
        <w:rPr>
          <w:noProof/>
        </w:rPr>
        <w:tab/>
      </w:r>
      <w:r>
        <w:rPr>
          <w:noProof/>
        </w:rPr>
        <w:fldChar w:fldCharType="begin"/>
      </w:r>
      <w:r>
        <w:rPr>
          <w:noProof/>
        </w:rPr>
        <w:instrText xml:space="preserve"> PAGEREF _Toc123639721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205</w:t>
      </w:r>
      <w:r>
        <w:rPr>
          <w:noProof/>
          <w:snapToGrid w:val="0"/>
          <w:szCs w:val="24"/>
        </w:rPr>
        <w:t>.</w:t>
      </w:r>
      <w:r>
        <w:rPr>
          <w:noProof/>
          <w:sz w:val="24"/>
          <w:szCs w:val="24"/>
        </w:rPr>
        <w:tab/>
      </w:r>
      <w:r>
        <w:rPr>
          <w:noProof/>
          <w:snapToGrid w:val="0"/>
          <w:szCs w:val="24"/>
        </w:rPr>
        <w:t>Compensation as to mines</w:t>
      </w:r>
      <w:r>
        <w:rPr>
          <w:noProof/>
        </w:rPr>
        <w:tab/>
      </w:r>
      <w:r>
        <w:rPr>
          <w:noProof/>
        </w:rPr>
        <w:fldChar w:fldCharType="begin"/>
      </w:r>
      <w:r>
        <w:rPr>
          <w:noProof/>
        </w:rPr>
        <w:instrText xml:space="preserve"> PAGEREF _Toc123639722 \h </w:instrText>
      </w:r>
      <w:r>
        <w:rPr>
          <w:noProof/>
        </w:rPr>
      </w:r>
      <w:r>
        <w:rPr>
          <w:noProof/>
        </w:rPr>
        <w:fldChar w:fldCharType="separate"/>
      </w:r>
      <w:r>
        <w:rPr>
          <w:noProof/>
        </w:rPr>
        <w:t>171</w:t>
      </w:r>
      <w:r>
        <w:rPr>
          <w:noProof/>
        </w:rPr>
        <w:fldChar w:fldCharType="end"/>
      </w:r>
    </w:p>
    <w:p>
      <w:pPr>
        <w:pStyle w:val="TOC4"/>
        <w:tabs>
          <w:tab w:val="left" w:pos="1701"/>
        </w:tabs>
        <w:rPr>
          <w:noProof/>
          <w:sz w:val="24"/>
          <w:szCs w:val="24"/>
        </w:rPr>
      </w:pPr>
      <w:r>
        <w:rPr>
          <w:noProof/>
          <w:szCs w:val="24"/>
        </w:rPr>
        <w:t>206</w:t>
      </w:r>
      <w:r>
        <w:rPr>
          <w:noProof/>
          <w:snapToGrid w:val="0"/>
          <w:szCs w:val="24"/>
        </w:rPr>
        <w:t>.</w:t>
      </w:r>
      <w:r>
        <w:rPr>
          <w:noProof/>
          <w:sz w:val="24"/>
          <w:szCs w:val="24"/>
        </w:rPr>
        <w:tab/>
      </w:r>
      <w:r>
        <w:rPr>
          <w:noProof/>
          <w:snapToGrid w:val="0"/>
          <w:szCs w:val="24"/>
        </w:rPr>
        <w:t>Limitation on compensation if an act done under Part 9 could have been done under another Act </w:t>
      </w:r>
      <w:r>
        <w:rPr>
          <w:noProof/>
        </w:rPr>
        <w:tab/>
      </w:r>
      <w:r>
        <w:rPr>
          <w:noProof/>
        </w:rPr>
        <w:fldChar w:fldCharType="begin"/>
      </w:r>
      <w:r>
        <w:rPr>
          <w:noProof/>
        </w:rPr>
        <w:instrText xml:space="preserve"> PAGEREF _Toc123639723 \h </w:instrText>
      </w:r>
      <w:r>
        <w:rPr>
          <w:noProof/>
        </w:rPr>
      </w:r>
      <w:r>
        <w:rPr>
          <w:noProof/>
        </w:rPr>
        <w:fldChar w:fldCharType="separate"/>
      </w:r>
      <w:r>
        <w:rPr>
          <w:noProof/>
        </w:rPr>
        <w:t>172</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The claim</w:t>
      </w:r>
    </w:p>
    <w:p>
      <w:pPr>
        <w:pStyle w:val="TOC4"/>
        <w:tabs>
          <w:tab w:val="left" w:pos="1701"/>
        </w:tabs>
        <w:rPr>
          <w:noProof/>
          <w:sz w:val="24"/>
          <w:szCs w:val="24"/>
        </w:rPr>
      </w:pPr>
      <w:r>
        <w:rPr>
          <w:noProof/>
          <w:szCs w:val="24"/>
        </w:rPr>
        <w:t>207</w:t>
      </w:r>
      <w:r>
        <w:rPr>
          <w:noProof/>
          <w:snapToGrid w:val="0"/>
          <w:szCs w:val="24"/>
        </w:rPr>
        <w:t>.</w:t>
      </w:r>
      <w:r>
        <w:rPr>
          <w:noProof/>
          <w:sz w:val="24"/>
          <w:szCs w:val="24"/>
        </w:rPr>
        <w:tab/>
      </w:r>
      <w:r>
        <w:rPr>
          <w:noProof/>
          <w:snapToGrid w:val="0"/>
          <w:szCs w:val="24"/>
        </w:rPr>
        <w:t>Time limit for making claim for compensation</w:t>
      </w:r>
      <w:r>
        <w:rPr>
          <w:noProof/>
        </w:rPr>
        <w:tab/>
      </w:r>
      <w:r>
        <w:rPr>
          <w:noProof/>
        </w:rPr>
        <w:fldChar w:fldCharType="begin"/>
      </w:r>
      <w:r>
        <w:rPr>
          <w:noProof/>
        </w:rPr>
        <w:instrText xml:space="preserve"> PAGEREF _Toc123639725 \h </w:instrText>
      </w:r>
      <w:r>
        <w:rPr>
          <w:noProof/>
        </w:rPr>
      </w:r>
      <w:r>
        <w:rPr>
          <w:noProof/>
        </w:rPr>
        <w:fldChar w:fldCharType="separate"/>
      </w:r>
      <w:r>
        <w:rPr>
          <w:noProof/>
        </w:rPr>
        <w:t>172</w:t>
      </w:r>
      <w:r>
        <w:rPr>
          <w:noProof/>
        </w:rPr>
        <w:fldChar w:fldCharType="end"/>
      </w:r>
    </w:p>
    <w:p>
      <w:pPr>
        <w:pStyle w:val="TOC4"/>
        <w:tabs>
          <w:tab w:val="left" w:pos="1701"/>
        </w:tabs>
        <w:rPr>
          <w:noProof/>
          <w:sz w:val="24"/>
          <w:szCs w:val="24"/>
        </w:rPr>
      </w:pPr>
      <w:r>
        <w:rPr>
          <w:noProof/>
          <w:szCs w:val="24"/>
        </w:rPr>
        <w:t>208</w:t>
      </w:r>
      <w:r>
        <w:rPr>
          <w:noProof/>
          <w:snapToGrid w:val="0"/>
          <w:szCs w:val="24"/>
        </w:rPr>
        <w:t>.</w:t>
      </w:r>
      <w:r>
        <w:rPr>
          <w:noProof/>
          <w:sz w:val="24"/>
          <w:szCs w:val="24"/>
        </w:rPr>
        <w:tab/>
      </w:r>
      <w:r>
        <w:rPr>
          <w:noProof/>
          <w:snapToGrid w:val="0"/>
          <w:szCs w:val="24"/>
        </w:rPr>
        <w:t>By whom compensation may be claimed</w:t>
      </w:r>
      <w:r>
        <w:rPr>
          <w:noProof/>
        </w:rPr>
        <w:tab/>
      </w:r>
      <w:r>
        <w:rPr>
          <w:noProof/>
        </w:rPr>
        <w:fldChar w:fldCharType="begin"/>
      </w:r>
      <w:r>
        <w:rPr>
          <w:noProof/>
        </w:rPr>
        <w:instrText xml:space="preserve"> PAGEREF _Toc123639726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209</w:t>
      </w:r>
      <w:r>
        <w:rPr>
          <w:noProof/>
          <w:snapToGrid w:val="0"/>
          <w:szCs w:val="24"/>
        </w:rPr>
        <w:t>.</w:t>
      </w:r>
      <w:r>
        <w:rPr>
          <w:noProof/>
          <w:sz w:val="24"/>
          <w:szCs w:val="24"/>
        </w:rPr>
        <w:tab/>
      </w:r>
      <w:r>
        <w:rPr>
          <w:noProof/>
          <w:snapToGrid w:val="0"/>
          <w:szCs w:val="24"/>
        </w:rPr>
        <w:t>Principal Registrar to be guardian, etc. in certain cases</w:t>
      </w:r>
      <w:r>
        <w:rPr>
          <w:noProof/>
        </w:rPr>
        <w:tab/>
      </w:r>
      <w:r>
        <w:rPr>
          <w:noProof/>
        </w:rPr>
        <w:fldChar w:fldCharType="begin"/>
      </w:r>
      <w:r>
        <w:rPr>
          <w:noProof/>
        </w:rPr>
        <w:instrText xml:space="preserve"> PAGEREF _Toc123639727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210</w:t>
      </w:r>
      <w:r>
        <w:rPr>
          <w:noProof/>
          <w:snapToGrid w:val="0"/>
          <w:szCs w:val="24"/>
        </w:rPr>
        <w:t>.</w:t>
      </w:r>
      <w:r>
        <w:rPr>
          <w:noProof/>
          <w:sz w:val="24"/>
          <w:szCs w:val="24"/>
        </w:rPr>
        <w:tab/>
      </w:r>
      <w:r>
        <w:rPr>
          <w:noProof/>
          <w:snapToGrid w:val="0"/>
          <w:szCs w:val="24"/>
        </w:rPr>
        <w:t>Procedure in unrepresented absentee claims</w:t>
      </w:r>
      <w:r>
        <w:rPr>
          <w:noProof/>
        </w:rPr>
        <w:tab/>
      </w:r>
      <w:r>
        <w:rPr>
          <w:noProof/>
        </w:rPr>
        <w:fldChar w:fldCharType="begin"/>
      </w:r>
      <w:r>
        <w:rPr>
          <w:noProof/>
        </w:rPr>
        <w:instrText xml:space="preserve"> PAGEREF _Toc123639728 \h </w:instrText>
      </w:r>
      <w:r>
        <w:rPr>
          <w:noProof/>
        </w:rPr>
      </w:r>
      <w:r>
        <w:rPr>
          <w:noProof/>
        </w:rPr>
        <w:fldChar w:fldCharType="separate"/>
      </w:r>
      <w:r>
        <w:rPr>
          <w:noProof/>
        </w:rPr>
        <w:t>173</w:t>
      </w:r>
      <w:r>
        <w:rPr>
          <w:noProof/>
        </w:rPr>
        <w:fldChar w:fldCharType="end"/>
      </w:r>
    </w:p>
    <w:p>
      <w:pPr>
        <w:pStyle w:val="TOC4"/>
        <w:tabs>
          <w:tab w:val="left" w:pos="1701"/>
        </w:tabs>
        <w:rPr>
          <w:noProof/>
          <w:sz w:val="24"/>
          <w:szCs w:val="24"/>
        </w:rPr>
      </w:pPr>
      <w:r>
        <w:rPr>
          <w:noProof/>
          <w:szCs w:val="24"/>
        </w:rPr>
        <w:t>211</w:t>
      </w:r>
      <w:r>
        <w:rPr>
          <w:noProof/>
          <w:snapToGrid w:val="0"/>
          <w:szCs w:val="24"/>
        </w:rPr>
        <w:t>.</w:t>
      </w:r>
      <w:r>
        <w:rPr>
          <w:noProof/>
          <w:sz w:val="24"/>
          <w:szCs w:val="24"/>
        </w:rPr>
        <w:tab/>
      </w:r>
      <w:r>
        <w:rPr>
          <w:noProof/>
          <w:snapToGrid w:val="0"/>
          <w:szCs w:val="24"/>
        </w:rPr>
        <w:t>Making a claim</w:t>
      </w:r>
      <w:r>
        <w:rPr>
          <w:noProof/>
        </w:rPr>
        <w:tab/>
      </w:r>
      <w:r>
        <w:rPr>
          <w:noProof/>
        </w:rPr>
        <w:fldChar w:fldCharType="begin"/>
      </w:r>
      <w:r>
        <w:rPr>
          <w:noProof/>
        </w:rPr>
        <w:instrText xml:space="preserve"> PAGEREF _Toc123639729 \h </w:instrText>
      </w:r>
      <w:r>
        <w:rPr>
          <w:noProof/>
        </w:rPr>
      </w:r>
      <w:r>
        <w:rPr>
          <w:noProof/>
        </w:rPr>
        <w:fldChar w:fldCharType="separate"/>
      </w:r>
      <w:r>
        <w:rPr>
          <w:noProof/>
        </w:rPr>
        <w:t>174</w:t>
      </w:r>
      <w:r>
        <w:rPr>
          <w:noProof/>
        </w:rPr>
        <w:fldChar w:fldCharType="end"/>
      </w:r>
    </w:p>
    <w:p>
      <w:pPr>
        <w:pStyle w:val="TOC4"/>
        <w:tabs>
          <w:tab w:val="left" w:pos="1701"/>
        </w:tabs>
        <w:rPr>
          <w:noProof/>
          <w:sz w:val="24"/>
          <w:szCs w:val="24"/>
        </w:rPr>
      </w:pPr>
      <w:r>
        <w:rPr>
          <w:noProof/>
          <w:szCs w:val="24"/>
        </w:rPr>
        <w:t>212</w:t>
      </w:r>
      <w:r>
        <w:rPr>
          <w:noProof/>
          <w:snapToGrid w:val="0"/>
          <w:szCs w:val="24"/>
        </w:rPr>
        <w:t>.</w:t>
      </w:r>
      <w:r>
        <w:rPr>
          <w:noProof/>
          <w:sz w:val="24"/>
          <w:szCs w:val="24"/>
        </w:rPr>
        <w:tab/>
      </w:r>
      <w:r>
        <w:rPr>
          <w:noProof/>
          <w:snapToGrid w:val="0"/>
          <w:szCs w:val="24"/>
        </w:rPr>
        <w:t>Requests for non</w:t>
      </w:r>
      <w:r>
        <w:rPr>
          <w:noProof/>
          <w:snapToGrid w:val="0"/>
          <w:szCs w:val="24"/>
        </w:rPr>
        <w:noBreakHyphen/>
        <w:t xml:space="preserve">monetary compensation </w:t>
      </w:r>
      <w:r>
        <w:rPr>
          <w:noProof/>
        </w:rPr>
        <w:tab/>
      </w:r>
      <w:r>
        <w:rPr>
          <w:noProof/>
        </w:rPr>
        <w:fldChar w:fldCharType="begin"/>
      </w:r>
      <w:r>
        <w:rPr>
          <w:noProof/>
        </w:rPr>
        <w:instrText xml:space="preserve"> PAGEREF _Toc123639730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213</w:t>
      </w:r>
      <w:r>
        <w:rPr>
          <w:noProof/>
          <w:snapToGrid w:val="0"/>
          <w:szCs w:val="24"/>
        </w:rPr>
        <w:t>.</w:t>
      </w:r>
      <w:r>
        <w:rPr>
          <w:noProof/>
          <w:sz w:val="24"/>
          <w:szCs w:val="24"/>
        </w:rPr>
        <w:tab/>
      </w:r>
      <w:r>
        <w:rPr>
          <w:noProof/>
          <w:snapToGrid w:val="0"/>
          <w:szCs w:val="24"/>
        </w:rPr>
        <w:t>Service of claim and other documents</w:t>
      </w:r>
      <w:r>
        <w:rPr>
          <w:noProof/>
        </w:rPr>
        <w:tab/>
      </w:r>
      <w:r>
        <w:rPr>
          <w:noProof/>
        </w:rPr>
        <w:fldChar w:fldCharType="begin"/>
      </w:r>
      <w:r>
        <w:rPr>
          <w:noProof/>
        </w:rPr>
        <w:instrText xml:space="preserve"> PAGEREF _Toc123639731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214</w:t>
      </w:r>
      <w:r>
        <w:rPr>
          <w:noProof/>
          <w:snapToGrid w:val="0"/>
          <w:szCs w:val="24"/>
        </w:rPr>
        <w:t>.</w:t>
      </w:r>
      <w:r>
        <w:rPr>
          <w:noProof/>
          <w:sz w:val="24"/>
          <w:szCs w:val="24"/>
        </w:rPr>
        <w:tab/>
      </w:r>
      <w:r>
        <w:rPr>
          <w:noProof/>
          <w:snapToGrid w:val="0"/>
          <w:szCs w:val="24"/>
        </w:rPr>
        <w:t>Acquiring authority may require further particulars</w:t>
      </w:r>
      <w:r>
        <w:rPr>
          <w:noProof/>
        </w:rPr>
        <w:tab/>
      </w:r>
      <w:r>
        <w:rPr>
          <w:noProof/>
        </w:rPr>
        <w:fldChar w:fldCharType="begin"/>
      </w:r>
      <w:r>
        <w:rPr>
          <w:noProof/>
        </w:rPr>
        <w:instrText xml:space="preserve"> PAGEREF _Toc123639732 \h </w:instrText>
      </w:r>
      <w:r>
        <w:rPr>
          <w:noProof/>
        </w:rPr>
      </w:r>
      <w:r>
        <w:rPr>
          <w:noProof/>
        </w:rPr>
        <w:fldChar w:fldCharType="separate"/>
      </w:r>
      <w:r>
        <w:rPr>
          <w:noProof/>
        </w:rPr>
        <w:t>175</w:t>
      </w:r>
      <w:r>
        <w:rPr>
          <w:noProof/>
        </w:rPr>
        <w:fldChar w:fldCharType="end"/>
      </w:r>
    </w:p>
    <w:p>
      <w:pPr>
        <w:pStyle w:val="TOC4"/>
        <w:tabs>
          <w:tab w:val="left" w:pos="1701"/>
        </w:tabs>
        <w:rPr>
          <w:noProof/>
          <w:sz w:val="24"/>
          <w:szCs w:val="24"/>
        </w:rPr>
      </w:pPr>
      <w:r>
        <w:rPr>
          <w:noProof/>
          <w:szCs w:val="24"/>
        </w:rPr>
        <w:t>215</w:t>
      </w:r>
      <w:r>
        <w:rPr>
          <w:noProof/>
          <w:snapToGrid w:val="0"/>
          <w:szCs w:val="24"/>
        </w:rPr>
        <w:t>.</w:t>
      </w:r>
      <w:r>
        <w:rPr>
          <w:noProof/>
          <w:sz w:val="24"/>
          <w:szCs w:val="24"/>
        </w:rPr>
        <w:tab/>
      </w:r>
      <w:r>
        <w:rPr>
          <w:noProof/>
          <w:snapToGrid w:val="0"/>
          <w:szCs w:val="24"/>
        </w:rPr>
        <w:t>Time for acquiring authority to serve notice disputing title</w:t>
      </w:r>
      <w:r>
        <w:rPr>
          <w:noProof/>
          <w:snapToGrid w:val="0"/>
          <w:szCs w:val="24"/>
        </w:rPr>
        <w:tab/>
      </w:r>
      <w:r>
        <w:rPr>
          <w:noProof/>
        </w:rPr>
        <w:tab/>
      </w:r>
      <w:r>
        <w:rPr>
          <w:noProof/>
        </w:rPr>
        <w:fldChar w:fldCharType="begin"/>
      </w:r>
      <w:r>
        <w:rPr>
          <w:noProof/>
        </w:rPr>
        <w:instrText xml:space="preserve"> PAGEREF _Toc123639733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4"/>
        </w:rPr>
        <w:t>216</w:t>
      </w:r>
      <w:r>
        <w:rPr>
          <w:noProof/>
          <w:snapToGrid w:val="0"/>
          <w:szCs w:val="24"/>
        </w:rPr>
        <w:t>.</w:t>
      </w:r>
      <w:r>
        <w:rPr>
          <w:noProof/>
          <w:sz w:val="24"/>
          <w:szCs w:val="24"/>
        </w:rPr>
        <w:tab/>
      </w:r>
      <w:r>
        <w:rPr>
          <w:noProof/>
          <w:snapToGrid w:val="0"/>
          <w:szCs w:val="24"/>
        </w:rPr>
        <w:t xml:space="preserve">Claimant may apply to Supreme Court to direct issue or give opinion on question of law </w:t>
      </w:r>
      <w:r>
        <w:rPr>
          <w:noProof/>
        </w:rPr>
        <w:tab/>
      </w:r>
      <w:r>
        <w:rPr>
          <w:noProof/>
        </w:rPr>
        <w:fldChar w:fldCharType="begin"/>
      </w:r>
      <w:r>
        <w:rPr>
          <w:noProof/>
        </w:rPr>
        <w:instrText xml:space="preserve"> PAGEREF _Toc123639734 \h </w:instrText>
      </w:r>
      <w:r>
        <w:rPr>
          <w:noProof/>
        </w:rPr>
      </w:r>
      <w:r>
        <w:rPr>
          <w:noProof/>
        </w:rPr>
        <w:fldChar w:fldCharType="separate"/>
      </w:r>
      <w:r>
        <w:rPr>
          <w:noProof/>
        </w:rPr>
        <w:t>176</w:t>
      </w:r>
      <w:r>
        <w:rPr>
          <w:noProof/>
        </w:rPr>
        <w:fldChar w:fldCharType="end"/>
      </w:r>
    </w:p>
    <w:p>
      <w:pPr>
        <w:pStyle w:val="TOC3"/>
        <w:rPr>
          <w:b w:val="0"/>
          <w:noProof/>
          <w:sz w:val="24"/>
          <w:szCs w:val="24"/>
        </w:rPr>
      </w:pPr>
      <w:r>
        <w:rPr>
          <w:noProof/>
          <w:szCs w:val="26"/>
        </w:rPr>
        <w:t>Division 3</w:t>
      </w:r>
      <w:r>
        <w:rPr>
          <w:noProof/>
          <w:snapToGrid w:val="0"/>
          <w:szCs w:val="26"/>
        </w:rPr>
        <w:t> — </w:t>
      </w:r>
      <w:r>
        <w:rPr>
          <w:noProof/>
          <w:szCs w:val="26"/>
        </w:rPr>
        <w:t>Dealing with the claim</w:t>
      </w:r>
    </w:p>
    <w:p>
      <w:pPr>
        <w:pStyle w:val="TOC4"/>
        <w:tabs>
          <w:tab w:val="left" w:pos="1701"/>
        </w:tabs>
        <w:rPr>
          <w:noProof/>
          <w:sz w:val="24"/>
          <w:szCs w:val="24"/>
        </w:rPr>
      </w:pPr>
      <w:r>
        <w:rPr>
          <w:noProof/>
          <w:szCs w:val="24"/>
        </w:rPr>
        <w:t>217</w:t>
      </w:r>
      <w:r>
        <w:rPr>
          <w:noProof/>
          <w:snapToGrid w:val="0"/>
          <w:szCs w:val="24"/>
        </w:rPr>
        <w:t>.</w:t>
      </w:r>
      <w:r>
        <w:rPr>
          <w:noProof/>
          <w:sz w:val="24"/>
          <w:szCs w:val="24"/>
        </w:rPr>
        <w:tab/>
      </w:r>
      <w:r>
        <w:rPr>
          <w:noProof/>
          <w:snapToGrid w:val="0"/>
          <w:szCs w:val="24"/>
        </w:rPr>
        <w:t xml:space="preserve">If title not disputed claim to be examined within 90 days and offer made </w:t>
      </w:r>
      <w:r>
        <w:rPr>
          <w:noProof/>
        </w:rPr>
        <w:tab/>
      </w:r>
      <w:r>
        <w:rPr>
          <w:noProof/>
        </w:rPr>
        <w:fldChar w:fldCharType="begin"/>
      </w:r>
      <w:r>
        <w:rPr>
          <w:noProof/>
        </w:rPr>
        <w:instrText xml:space="preserve"> PAGEREF _Toc123639736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4"/>
        </w:rPr>
        <w:t>218</w:t>
      </w:r>
      <w:r>
        <w:rPr>
          <w:noProof/>
          <w:snapToGrid w:val="0"/>
          <w:szCs w:val="24"/>
        </w:rPr>
        <w:t>.</w:t>
      </w:r>
      <w:r>
        <w:rPr>
          <w:noProof/>
          <w:sz w:val="24"/>
          <w:szCs w:val="24"/>
        </w:rPr>
        <w:tab/>
      </w:r>
      <w:r>
        <w:rPr>
          <w:noProof/>
          <w:snapToGrid w:val="0"/>
          <w:szCs w:val="24"/>
        </w:rPr>
        <w:t>Claim and offer may be amended</w:t>
      </w:r>
      <w:r>
        <w:rPr>
          <w:noProof/>
        </w:rPr>
        <w:tab/>
      </w:r>
      <w:r>
        <w:rPr>
          <w:noProof/>
        </w:rPr>
        <w:fldChar w:fldCharType="begin"/>
      </w:r>
      <w:r>
        <w:rPr>
          <w:noProof/>
        </w:rPr>
        <w:instrText xml:space="preserve"> PAGEREF _Toc123639737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219</w:t>
      </w:r>
      <w:r>
        <w:rPr>
          <w:noProof/>
          <w:snapToGrid w:val="0"/>
          <w:szCs w:val="24"/>
        </w:rPr>
        <w:t>.</w:t>
      </w:r>
      <w:r>
        <w:rPr>
          <w:noProof/>
          <w:sz w:val="24"/>
          <w:szCs w:val="24"/>
        </w:rPr>
        <w:tab/>
      </w:r>
      <w:r>
        <w:rPr>
          <w:noProof/>
          <w:snapToGrid w:val="0"/>
          <w:szCs w:val="24"/>
        </w:rPr>
        <w:t>If offer not rejected by claimant, equivalent to acceptance</w:t>
      </w:r>
      <w:r>
        <w:rPr>
          <w:noProof/>
        </w:rPr>
        <w:tab/>
      </w:r>
      <w:r>
        <w:rPr>
          <w:noProof/>
        </w:rPr>
        <w:fldChar w:fldCharType="begin"/>
      </w:r>
      <w:r>
        <w:rPr>
          <w:noProof/>
        </w:rPr>
        <w:instrText xml:space="preserve"> PAGEREF _Toc123639738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220</w:t>
      </w:r>
      <w:r>
        <w:rPr>
          <w:noProof/>
          <w:snapToGrid w:val="0"/>
          <w:szCs w:val="24"/>
        </w:rPr>
        <w:t>.</w:t>
      </w:r>
      <w:r>
        <w:rPr>
          <w:noProof/>
          <w:sz w:val="24"/>
          <w:szCs w:val="24"/>
        </w:rPr>
        <w:tab/>
      </w:r>
      <w:r>
        <w:rPr>
          <w:noProof/>
          <w:snapToGrid w:val="0"/>
          <w:szCs w:val="24"/>
        </w:rPr>
        <w:t>Method of determining compensation when offer rejected</w:t>
      </w:r>
      <w:r>
        <w:rPr>
          <w:noProof/>
        </w:rPr>
        <w:tab/>
      </w:r>
      <w:r>
        <w:rPr>
          <w:noProof/>
        </w:rPr>
        <w:fldChar w:fldCharType="begin"/>
      </w:r>
      <w:r>
        <w:rPr>
          <w:noProof/>
        </w:rPr>
        <w:instrText xml:space="preserve"> PAGEREF _Toc123639739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4"/>
        </w:rPr>
        <w:t>221</w:t>
      </w:r>
      <w:r>
        <w:rPr>
          <w:noProof/>
          <w:snapToGrid w:val="0"/>
          <w:szCs w:val="24"/>
        </w:rPr>
        <w:t>.</w:t>
      </w:r>
      <w:r>
        <w:rPr>
          <w:noProof/>
          <w:sz w:val="24"/>
          <w:szCs w:val="24"/>
        </w:rPr>
        <w:tab/>
      </w:r>
      <w:r>
        <w:rPr>
          <w:noProof/>
          <w:snapToGrid w:val="0"/>
          <w:szCs w:val="24"/>
        </w:rPr>
        <w:t>If offer not made within 120 days of service of claim claimant may commence proceedings</w:t>
      </w:r>
      <w:r>
        <w:rPr>
          <w:noProof/>
        </w:rPr>
        <w:tab/>
      </w:r>
      <w:r>
        <w:rPr>
          <w:noProof/>
        </w:rPr>
        <w:fldChar w:fldCharType="begin"/>
      </w:r>
      <w:r>
        <w:rPr>
          <w:noProof/>
        </w:rPr>
        <w:instrText xml:space="preserve"> PAGEREF _Toc123639740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222</w:t>
      </w:r>
      <w:r>
        <w:rPr>
          <w:noProof/>
          <w:snapToGrid w:val="0"/>
          <w:szCs w:val="24"/>
        </w:rPr>
        <w:t>.</w:t>
      </w:r>
      <w:r>
        <w:rPr>
          <w:noProof/>
          <w:sz w:val="24"/>
          <w:szCs w:val="24"/>
        </w:rPr>
        <w:tab/>
      </w:r>
      <w:r>
        <w:rPr>
          <w:noProof/>
          <w:snapToGrid w:val="0"/>
          <w:szCs w:val="24"/>
        </w:rPr>
        <w:t>Claimant failing to proceed after serving notice of rejection of offer on acquiring authority</w:t>
      </w:r>
      <w:r>
        <w:rPr>
          <w:noProof/>
        </w:rPr>
        <w:tab/>
      </w:r>
      <w:r>
        <w:rPr>
          <w:noProof/>
        </w:rPr>
        <w:fldChar w:fldCharType="begin"/>
      </w:r>
      <w:r>
        <w:rPr>
          <w:noProof/>
        </w:rPr>
        <w:instrText xml:space="preserve"> PAGEREF _Toc123639741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4"/>
        </w:rPr>
        <w:t>223</w:t>
      </w:r>
      <w:r>
        <w:rPr>
          <w:noProof/>
          <w:snapToGrid w:val="0"/>
          <w:szCs w:val="24"/>
        </w:rPr>
        <w:t>.</w:t>
      </w:r>
      <w:r>
        <w:rPr>
          <w:noProof/>
          <w:sz w:val="24"/>
          <w:szCs w:val="24"/>
        </w:rPr>
        <w:tab/>
      </w:r>
      <w:r>
        <w:rPr>
          <w:noProof/>
          <w:snapToGrid w:val="0"/>
          <w:szCs w:val="24"/>
        </w:rPr>
        <w:t>Commencing an action for compensation in an ordinary court</w:t>
      </w:r>
      <w:r>
        <w:rPr>
          <w:noProof/>
        </w:rPr>
        <w:tab/>
      </w:r>
      <w:r>
        <w:rPr>
          <w:noProof/>
        </w:rPr>
        <w:fldChar w:fldCharType="begin"/>
      </w:r>
      <w:r>
        <w:rPr>
          <w:noProof/>
        </w:rPr>
        <w:instrText xml:space="preserve"> PAGEREF _Toc123639742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4"/>
        </w:rPr>
        <w:t>224</w:t>
      </w:r>
      <w:r>
        <w:rPr>
          <w:noProof/>
          <w:snapToGrid w:val="0"/>
          <w:szCs w:val="24"/>
        </w:rPr>
        <w:t>.</w:t>
      </w:r>
      <w:r>
        <w:rPr>
          <w:noProof/>
          <w:sz w:val="24"/>
          <w:szCs w:val="24"/>
        </w:rPr>
        <w:tab/>
      </w:r>
      <w:r>
        <w:rPr>
          <w:noProof/>
          <w:snapToGrid w:val="0"/>
          <w:szCs w:val="24"/>
        </w:rPr>
        <w:t>Commencing an action in the State Administrative Tribunal</w:t>
      </w:r>
      <w:r>
        <w:rPr>
          <w:noProof/>
        </w:rPr>
        <w:tab/>
      </w:r>
      <w:r>
        <w:rPr>
          <w:noProof/>
        </w:rPr>
        <w:fldChar w:fldCharType="begin"/>
      </w:r>
      <w:r>
        <w:rPr>
          <w:noProof/>
        </w:rPr>
        <w:instrText xml:space="preserve"> PAGEREF _Toc123639743 \h </w:instrText>
      </w:r>
      <w:r>
        <w:rPr>
          <w:noProof/>
        </w:rPr>
      </w:r>
      <w:r>
        <w:rPr>
          <w:noProof/>
        </w:rPr>
        <w:fldChar w:fldCharType="separate"/>
      </w:r>
      <w:r>
        <w:rPr>
          <w:noProof/>
        </w:rPr>
        <w:t>182</w:t>
      </w:r>
      <w:r>
        <w:rPr>
          <w:noProof/>
        </w:rPr>
        <w:fldChar w:fldCharType="end"/>
      </w:r>
    </w:p>
    <w:p>
      <w:pPr>
        <w:pStyle w:val="TOC4"/>
        <w:tabs>
          <w:tab w:val="left" w:pos="1701"/>
        </w:tabs>
        <w:rPr>
          <w:noProof/>
          <w:sz w:val="24"/>
          <w:szCs w:val="24"/>
        </w:rPr>
      </w:pPr>
      <w:r>
        <w:rPr>
          <w:noProof/>
          <w:szCs w:val="24"/>
        </w:rPr>
        <w:t>225</w:t>
      </w:r>
      <w:r>
        <w:rPr>
          <w:noProof/>
          <w:snapToGrid w:val="0"/>
          <w:szCs w:val="24"/>
        </w:rPr>
        <w:t>.</w:t>
      </w:r>
      <w:r>
        <w:rPr>
          <w:noProof/>
          <w:sz w:val="24"/>
          <w:szCs w:val="24"/>
        </w:rPr>
        <w:tab/>
      </w:r>
      <w:r>
        <w:rPr>
          <w:noProof/>
          <w:snapToGrid w:val="0"/>
          <w:szCs w:val="24"/>
        </w:rPr>
        <w:t>Consent of assessor to act</w:t>
      </w:r>
      <w:r>
        <w:rPr>
          <w:noProof/>
        </w:rPr>
        <w:tab/>
      </w:r>
      <w:r>
        <w:rPr>
          <w:noProof/>
        </w:rPr>
        <w:fldChar w:fldCharType="begin"/>
      </w:r>
      <w:r>
        <w:rPr>
          <w:noProof/>
        </w:rPr>
        <w:instrText xml:space="preserve"> PAGEREF _Toc123639744 \h </w:instrText>
      </w:r>
      <w:r>
        <w:rPr>
          <w:noProof/>
        </w:rPr>
      </w:r>
      <w:r>
        <w:rPr>
          <w:noProof/>
        </w:rPr>
        <w:fldChar w:fldCharType="separate"/>
      </w:r>
      <w:r>
        <w:rPr>
          <w:noProof/>
        </w:rPr>
        <w:t>184</w:t>
      </w:r>
      <w:r>
        <w:rPr>
          <w:noProof/>
        </w:rPr>
        <w:fldChar w:fldCharType="end"/>
      </w:r>
    </w:p>
    <w:p>
      <w:pPr>
        <w:pStyle w:val="TOC3"/>
        <w:rPr>
          <w:b w:val="0"/>
          <w:noProof/>
          <w:sz w:val="24"/>
          <w:szCs w:val="24"/>
        </w:rPr>
      </w:pPr>
      <w:r>
        <w:rPr>
          <w:noProof/>
          <w:szCs w:val="26"/>
        </w:rPr>
        <w:t>Division 4</w:t>
      </w:r>
      <w:r>
        <w:rPr>
          <w:noProof/>
          <w:snapToGrid w:val="0"/>
          <w:szCs w:val="26"/>
        </w:rPr>
        <w:t> — </w:t>
      </w:r>
      <w:r>
        <w:rPr>
          <w:noProof/>
          <w:szCs w:val="26"/>
        </w:rPr>
        <w:t>The State Administrative Tribunal</w:t>
      </w:r>
    </w:p>
    <w:p>
      <w:pPr>
        <w:pStyle w:val="TOC4"/>
        <w:tabs>
          <w:tab w:val="left" w:pos="1701"/>
        </w:tabs>
        <w:rPr>
          <w:noProof/>
          <w:sz w:val="24"/>
          <w:szCs w:val="24"/>
        </w:rPr>
      </w:pPr>
      <w:r>
        <w:rPr>
          <w:noProof/>
          <w:szCs w:val="24"/>
        </w:rPr>
        <w:t>226.</w:t>
      </w:r>
      <w:r>
        <w:rPr>
          <w:noProof/>
          <w:sz w:val="24"/>
          <w:szCs w:val="24"/>
        </w:rPr>
        <w:tab/>
      </w:r>
      <w:r>
        <w:rPr>
          <w:noProof/>
          <w:snapToGrid w:val="0"/>
          <w:szCs w:val="24"/>
        </w:rPr>
        <w:t>State Administrative Tribunal</w:t>
      </w:r>
      <w:r>
        <w:rPr>
          <w:noProof/>
        </w:rPr>
        <w:tab/>
      </w:r>
      <w:r>
        <w:rPr>
          <w:noProof/>
        </w:rPr>
        <w:fldChar w:fldCharType="begin"/>
      </w:r>
      <w:r>
        <w:rPr>
          <w:noProof/>
        </w:rPr>
        <w:instrText xml:space="preserve"> PAGEREF _Toc123639746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4"/>
        </w:rPr>
        <w:t>227</w:t>
      </w:r>
      <w:r>
        <w:rPr>
          <w:noProof/>
          <w:snapToGrid w:val="0"/>
          <w:szCs w:val="24"/>
        </w:rPr>
        <w:t>.</w:t>
      </w:r>
      <w:r>
        <w:rPr>
          <w:noProof/>
          <w:sz w:val="24"/>
          <w:szCs w:val="24"/>
        </w:rPr>
        <w:tab/>
      </w:r>
      <w:r>
        <w:rPr>
          <w:noProof/>
          <w:snapToGrid w:val="0"/>
          <w:szCs w:val="24"/>
        </w:rPr>
        <w:t>Assessors</w:t>
      </w:r>
      <w:r>
        <w:rPr>
          <w:noProof/>
        </w:rPr>
        <w:tab/>
      </w:r>
      <w:r>
        <w:rPr>
          <w:noProof/>
        </w:rPr>
        <w:fldChar w:fldCharType="begin"/>
      </w:r>
      <w:r>
        <w:rPr>
          <w:noProof/>
        </w:rPr>
        <w:instrText xml:space="preserve"> PAGEREF _Toc123639747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229</w:t>
      </w:r>
      <w:r>
        <w:rPr>
          <w:noProof/>
          <w:snapToGrid w:val="0"/>
          <w:szCs w:val="24"/>
        </w:rPr>
        <w:t>.</w:t>
      </w:r>
      <w:r>
        <w:rPr>
          <w:noProof/>
          <w:sz w:val="24"/>
          <w:szCs w:val="24"/>
        </w:rPr>
        <w:tab/>
      </w:r>
      <w:r>
        <w:rPr>
          <w:noProof/>
          <w:snapToGrid w:val="0"/>
          <w:szCs w:val="24"/>
        </w:rPr>
        <w:t>State Administrative Tribunal may hear other claims by consent</w:t>
      </w:r>
      <w:r>
        <w:rPr>
          <w:noProof/>
        </w:rPr>
        <w:tab/>
      </w:r>
      <w:r>
        <w:rPr>
          <w:noProof/>
        </w:rPr>
        <w:fldChar w:fldCharType="begin"/>
      </w:r>
      <w:r>
        <w:rPr>
          <w:noProof/>
        </w:rPr>
        <w:instrText xml:space="preserve"> PAGEREF _Toc123639748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230</w:t>
      </w:r>
      <w:r>
        <w:rPr>
          <w:noProof/>
          <w:snapToGrid w:val="0"/>
          <w:szCs w:val="24"/>
        </w:rPr>
        <w:t>.</w:t>
      </w:r>
      <w:r>
        <w:rPr>
          <w:noProof/>
          <w:sz w:val="24"/>
          <w:szCs w:val="24"/>
        </w:rPr>
        <w:tab/>
      </w:r>
      <w:r>
        <w:rPr>
          <w:noProof/>
          <w:snapToGrid w:val="0"/>
          <w:szCs w:val="24"/>
        </w:rPr>
        <w:t>Assessors may be objected to</w:t>
      </w:r>
      <w:r>
        <w:rPr>
          <w:noProof/>
        </w:rPr>
        <w:tab/>
      </w:r>
      <w:r>
        <w:rPr>
          <w:noProof/>
        </w:rPr>
        <w:fldChar w:fldCharType="begin"/>
      </w:r>
      <w:r>
        <w:rPr>
          <w:noProof/>
        </w:rPr>
        <w:instrText xml:space="preserve"> PAGEREF _Toc123639749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4"/>
        </w:rPr>
        <w:t>231</w:t>
      </w:r>
      <w:r>
        <w:rPr>
          <w:noProof/>
          <w:snapToGrid w:val="0"/>
          <w:szCs w:val="24"/>
        </w:rPr>
        <w:t>.</w:t>
      </w:r>
      <w:r>
        <w:rPr>
          <w:noProof/>
          <w:sz w:val="24"/>
          <w:szCs w:val="24"/>
        </w:rPr>
        <w:tab/>
      </w:r>
      <w:r>
        <w:rPr>
          <w:noProof/>
          <w:snapToGrid w:val="0"/>
          <w:szCs w:val="24"/>
        </w:rPr>
        <w:t>Case of assessor member dying or unable to act</w:t>
      </w:r>
      <w:r>
        <w:rPr>
          <w:noProof/>
        </w:rPr>
        <w:tab/>
      </w:r>
      <w:r>
        <w:rPr>
          <w:noProof/>
        </w:rPr>
        <w:fldChar w:fldCharType="begin"/>
      </w:r>
      <w:r>
        <w:rPr>
          <w:noProof/>
        </w:rPr>
        <w:instrText xml:space="preserve"> PAGEREF _Toc123639750 \h </w:instrText>
      </w:r>
      <w:r>
        <w:rPr>
          <w:noProof/>
        </w:rPr>
      </w:r>
      <w:r>
        <w:rPr>
          <w:noProof/>
        </w:rPr>
        <w:fldChar w:fldCharType="separate"/>
      </w:r>
      <w:r>
        <w:rPr>
          <w:noProof/>
        </w:rPr>
        <w:t>186</w:t>
      </w:r>
      <w:r>
        <w:rPr>
          <w:noProof/>
        </w:rPr>
        <w:fldChar w:fldCharType="end"/>
      </w:r>
    </w:p>
    <w:p>
      <w:pPr>
        <w:pStyle w:val="TOC3"/>
        <w:rPr>
          <w:b w:val="0"/>
          <w:noProof/>
          <w:sz w:val="24"/>
          <w:szCs w:val="24"/>
        </w:rPr>
      </w:pPr>
      <w:r>
        <w:rPr>
          <w:noProof/>
          <w:szCs w:val="26"/>
        </w:rPr>
        <w:t>Division 5</w:t>
      </w:r>
      <w:r>
        <w:rPr>
          <w:noProof/>
          <w:snapToGrid w:val="0"/>
          <w:szCs w:val="26"/>
        </w:rPr>
        <w:t> — </w:t>
      </w:r>
      <w:r>
        <w:rPr>
          <w:noProof/>
          <w:szCs w:val="26"/>
        </w:rPr>
        <w:t>Assessing compensation</w:t>
      </w:r>
    </w:p>
    <w:p>
      <w:pPr>
        <w:pStyle w:val="TOC4"/>
        <w:tabs>
          <w:tab w:val="left" w:pos="1701"/>
        </w:tabs>
        <w:rPr>
          <w:noProof/>
          <w:sz w:val="24"/>
          <w:szCs w:val="24"/>
        </w:rPr>
      </w:pPr>
      <w:r>
        <w:rPr>
          <w:noProof/>
          <w:szCs w:val="24"/>
        </w:rPr>
        <w:t>241</w:t>
      </w:r>
      <w:r>
        <w:rPr>
          <w:noProof/>
          <w:snapToGrid w:val="0"/>
          <w:szCs w:val="24"/>
        </w:rPr>
        <w:t>.</w:t>
      </w:r>
      <w:r>
        <w:rPr>
          <w:noProof/>
          <w:sz w:val="24"/>
          <w:szCs w:val="24"/>
        </w:rPr>
        <w:tab/>
      </w:r>
      <w:r>
        <w:rPr>
          <w:noProof/>
          <w:snapToGrid w:val="0"/>
          <w:szCs w:val="24"/>
        </w:rPr>
        <w:t>How compensation to be assessed for interest in land taken</w:t>
      </w:r>
      <w:r>
        <w:rPr>
          <w:noProof/>
          <w:snapToGrid w:val="0"/>
          <w:szCs w:val="24"/>
        </w:rPr>
        <w:tab/>
      </w:r>
      <w:r>
        <w:rPr>
          <w:noProof/>
        </w:rPr>
        <w:tab/>
      </w:r>
      <w:r>
        <w:rPr>
          <w:noProof/>
        </w:rPr>
        <w:fldChar w:fldCharType="begin"/>
      </w:r>
      <w:r>
        <w:rPr>
          <w:noProof/>
        </w:rPr>
        <w:instrText xml:space="preserve"> PAGEREF _Toc123639752 \h </w:instrText>
      </w:r>
      <w:r>
        <w:rPr>
          <w:noProof/>
        </w:rPr>
      </w:r>
      <w:r>
        <w:rPr>
          <w:noProof/>
        </w:rPr>
        <w:fldChar w:fldCharType="separate"/>
      </w:r>
      <w:r>
        <w:rPr>
          <w:noProof/>
        </w:rPr>
        <w:t>186</w:t>
      </w:r>
      <w:r>
        <w:rPr>
          <w:noProof/>
        </w:rPr>
        <w:fldChar w:fldCharType="end"/>
      </w:r>
    </w:p>
    <w:p>
      <w:pPr>
        <w:pStyle w:val="TOC4"/>
        <w:tabs>
          <w:tab w:val="left" w:pos="1701"/>
        </w:tabs>
        <w:rPr>
          <w:noProof/>
          <w:sz w:val="24"/>
          <w:szCs w:val="24"/>
        </w:rPr>
      </w:pPr>
      <w:r>
        <w:rPr>
          <w:noProof/>
          <w:szCs w:val="24"/>
        </w:rPr>
        <w:t>242</w:t>
      </w:r>
      <w:r>
        <w:rPr>
          <w:noProof/>
          <w:snapToGrid w:val="0"/>
          <w:szCs w:val="24"/>
        </w:rPr>
        <w:t>.</w:t>
      </w:r>
      <w:r>
        <w:rPr>
          <w:noProof/>
          <w:sz w:val="24"/>
          <w:szCs w:val="24"/>
        </w:rPr>
        <w:tab/>
      </w:r>
      <w:r>
        <w:rPr>
          <w:noProof/>
          <w:snapToGrid w:val="0"/>
          <w:szCs w:val="24"/>
        </w:rPr>
        <w:t>Apportionment of rates and taxes</w:t>
      </w:r>
      <w:r>
        <w:rPr>
          <w:noProof/>
        </w:rPr>
        <w:tab/>
      </w:r>
      <w:r>
        <w:rPr>
          <w:noProof/>
        </w:rPr>
        <w:fldChar w:fldCharType="begin"/>
      </w:r>
      <w:r>
        <w:rPr>
          <w:noProof/>
        </w:rPr>
        <w:instrText xml:space="preserve"> PAGEREF _Toc123639753 \h </w:instrText>
      </w:r>
      <w:r>
        <w:rPr>
          <w:noProof/>
        </w:rPr>
      </w:r>
      <w:r>
        <w:rPr>
          <w:noProof/>
        </w:rPr>
        <w:fldChar w:fldCharType="separate"/>
      </w:r>
      <w:r>
        <w:rPr>
          <w:noProof/>
        </w:rPr>
        <w:t>190</w:t>
      </w:r>
      <w:r>
        <w:rPr>
          <w:noProof/>
        </w:rPr>
        <w:fldChar w:fldCharType="end"/>
      </w:r>
    </w:p>
    <w:p>
      <w:pPr>
        <w:pStyle w:val="TOC4"/>
        <w:tabs>
          <w:tab w:val="left" w:pos="1701"/>
        </w:tabs>
        <w:rPr>
          <w:noProof/>
          <w:sz w:val="24"/>
          <w:szCs w:val="24"/>
        </w:rPr>
      </w:pPr>
      <w:r>
        <w:rPr>
          <w:noProof/>
          <w:szCs w:val="24"/>
        </w:rPr>
        <w:t>243</w:t>
      </w:r>
      <w:r>
        <w:rPr>
          <w:noProof/>
          <w:snapToGrid w:val="0"/>
          <w:szCs w:val="24"/>
        </w:rPr>
        <w:t>.</w:t>
      </w:r>
      <w:r>
        <w:rPr>
          <w:noProof/>
          <w:sz w:val="24"/>
          <w:szCs w:val="24"/>
        </w:rPr>
        <w:tab/>
      </w:r>
      <w:r>
        <w:rPr>
          <w:noProof/>
          <w:snapToGrid w:val="0"/>
          <w:szCs w:val="24"/>
        </w:rPr>
        <w:t>Anything done by claimant to make land less suitable for the execution of work to be taken into account</w:t>
      </w:r>
      <w:r>
        <w:rPr>
          <w:noProof/>
        </w:rPr>
        <w:tab/>
      </w:r>
      <w:r>
        <w:rPr>
          <w:noProof/>
        </w:rPr>
        <w:fldChar w:fldCharType="begin"/>
      </w:r>
      <w:r>
        <w:rPr>
          <w:noProof/>
        </w:rPr>
        <w:instrText xml:space="preserve"> PAGEREF _Toc123639754 \h </w:instrText>
      </w:r>
      <w:r>
        <w:rPr>
          <w:noProof/>
        </w:rPr>
      </w:r>
      <w:r>
        <w:rPr>
          <w:noProof/>
        </w:rPr>
        <w:fldChar w:fldCharType="separate"/>
      </w:r>
      <w:r>
        <w:rPr>
          <w:noProof/>
        </w:rPr>
        <w:t>191</w:t>
      </w:r>
      <w:r>
        <w:rPr>
          <w:noProof/>
        </w:rPr>
        <w:fldChar w:fldCharType="end"/>
      </w:r>
    </w:p>
    <w:p>
      <w:pPr>
        <w:pStyle w:val="TOC4"/>
        <w:tabs>
          <w:tab w:val="left" w:pos="1701"/>
        </w:tabs>
        <w:rPr>
          <w:noProof/>
          <w:sz w:val="24"/>
          <w:szCs w:val="24"/>
        </w:rPr>
      </w:pPr>
      <w:r>
        <w:rPr>
          <w:noProof/>
          <w:szCs w:val="24"/>
        </w:rPr>
        <w:t>244</w:t>
      </w:r>
      <w:r>
        <w:rPr>
          <w:noProof/>
          <w:snapToGrid w:val="0"/>
          <w:szCs w:val="24"/>
        </w:rPr>
        <w:t>.</w:t>
      </w:r>
      <w:r>
        <w:rPr>
          <w:noProof/>
          <w:sz w:val="24"/>
          <w:szCs w:val="24"/>
        </w:rPr>
        <w:tab/>
      </w:r>
      <w:r>
        <w:rPr>
          <w:noProof/>
          <w:snapToGrid w:val="0"/>
          <w:szCs w:val="24"/>
        </w:rPr>
        <w:t>Gross sum or separate sums may be awarded and conditions attached</w:t>
      </w:r>
      <w:r>
        <w:rPr>
          <w:noProof/>
        </w:rPr>
        <w:tab/>
      </w:r>
      <w:r>
        <w:rPr>
          <w:noProof/>
        </w:rPr>
        <w:fldChar w:fldCharType="begin"/>
      </w:r>
      <w:r>
        <w:rPr>
          <w:noProof/>
        </w:rPr>
        <w:instrText xml:space="preserve"> PAGEREF _Toc123639755 \h </w:instrText>
      </w:r>
      <w:r>
        <w:rPr>
          <w:noProof/>
        </w:rPr>
      </w:r>
      <w:r>
        <w:rPr>
          <w:noProof/>
        </w:rPr>
        <w:fldChar w:fldCharType="separate"/>
      </w:r>
      <w:r>
        <w:rPr>
          <w:noProof/>
        </w:rPr>
        <w:t>192</w:t>
      </w:r>
      <w:r>
        <w:rPr>
          <w:noProof/>
        </w:rPr>
        <w:fldChar w:fldCharType="end"/>
      </w:r>
    </w:p>
    <w:p>
      <w:pPr>
        <w:pStyle w:val="TOC3"/>
        <w:rPr>
          <w:b w:val="0"/>
          <w:noProof/>
          <w:sz w:val="24"/>
          <w:szCs w:val="24"/>
        </w:rPr>
      </w:pPr>
      <w:r>
        <w:rPr>
          <w:noProof/>
          <w:szCs w:val="26"/>
        </w:rPr>
        <w:t>Division 6</w:t>
      </w:r>
      <w:r>
        <w:rPr>
          <w:noProof/>
          <w:snapToGrid w:val="0"/>
          <w:szCs w:val="26"/>
        </w:rPr>
        <w:t> — </w:t>
      </w:r>
      <w:r>
        <w:rPr>
          <w:noProof/>
          <w:szCs w:val="26"/>
        </w:rPr>
        <w:t>Payment of compensation</w:t>
      </w:r>
    </w:p>
    <w:p>
      <w:pPr>
        <w:pStyle w:val="TOC4"/>
        <w:tabs>
          <w:tab w:val="left" w:pos="1701"/>
        </w:tabs>
        <w:rPr>
          <w:noProof/>
          <w:sz w:val="24"/>
          <w:szCs w:val="24"/>
        </w:rPr>
      </w:pPr>
      <w:r>
        <w:rPr>
          <w:noProof/>
          <w:szCs w:val="24"/>
        </w:rPr>
        <w:t>248</w:t>
      </w:r>
      <w:r>
        <w:rPr>
          <w:noProof/>
          <w:snapToGrid w:val="0"/>
          <w:szCs w:val="24"/>
        </w:rPr>
        <w:t>.</w:t>
      </w:r>
      <w:r>
        <w:rPr>
          <w:noProof/>
          <w:sz w:val="24"/>
          <w:szCs w:val="24"/>
        </w:rPr>
        <w:tab/>
      </w:r>
      <w:r>
        <w:rPr>
          <w:noProof/>
          <w:snapToGrid w:val="0"/>
          <w:szCs w:val="24"/>
        </w:rPr>
        <w:t>Payments pending settlement of a claim</w:t>
      </w:r>
      <w:r>
        <w:rPr>
          <w:noProof/>
        </w:rPr>
        <w:tab/>
      </w:r>
      <w:r>
        <w:rPr>
          <w:noProof/>
        </w:rPr>
        <w:fldChar w:fldCharType="begin"/>
      </w:r>
      <w:r>
        <w:rPr>
          <w:noProof/>
        </w:rPr>
        <w:instrText xml:space="preserve"> PAGEREF _Toc123639757 \h </w:instrText>
      </w:r>
      <w:r>
        <w:rPr>
          <w:noProof/>
        </w:rPr>
      </w:r>
      <w:r>
        <w:rPr>
          <w:noProof/>
        </w:rPr>
        <w:fldChar w:fldCharType="separate"/>
      </w:r>
      <w:r>
        <w:rPr>
          <w:noProof/>
        </w:rPr>
        <w:t>192</w:t>
      </w:r>
      <w:r>
        <w:rPr>
          <w:noProof/>
        </w:rPr>
        <w:fldChar w:fldCharType="end"/>
      </w:r>
    </w:p>
    <w:p>
      <w:pPr>
        <w:pStyle w:val="TOC4"/>
        <w:tabs>
          <w:tab w:val="left" w:pos="1701"/>
        </w:tabs>
        <w:rPr>
          <w:noProof/>
          <w:sz w:val="24"/>
          <w:szCs w:val="24"/>
        </w:rPr>
      </w:pPr>
      <w:r>
        <w:rPr>
          <w:noProof/>
          <w:szCs w:val="24"/>
        </w:rPr>
        <w:t>249</w:t>
      </w:r>
      <w:r>
        <w:rPr>
          <w:noProof/>
          <w:snapToGrid w:val="0"/>
          <w:szCs w:val="24"/>
        </w:rPr>
        <w:t>.</w:t>
      </w:r>
      <w:r>
        <w:rPr>
          <w:noProof/>
          <w:sz w:val="24"/>
          <w:szCs w:val="24"/>
        </w:rPr>
        <w:tab/>
      </w:r>
      <w:r>
        <w:rPr>
          <w:noProof/>
          <w:snapToGrid w:val="0"/>
          <w:szCs w:val="24"/>
        </w:rPr>
        <w:t>When title doubtful, compensation or purchase</w:t>
      </w:r>
      <w:r>
        <w:rPr>
          <w:noProof/>
          <w:snapToGrid w:val="0"/>
          <w:szCs w:val="24"/>
        </w:rPr>
        <w:noBreakHyphen/>
        <w:t>money to be paid into the Supreme Court</w:t>
      </w:r>
      <w:r>
        <w:rPr>
          <w:noProof/>
        </w:rPr>
        <w:tab/>
      </w:r>
      <w:r>
        <w:rPr>
          <w:noProof/>
        </w:rPr>
        <w:fldChar w:fldCharType="begin"/>
      </w:r>
      <w:r>
        <w:rPr>
          <w:noProof/>
        </w:rPr>
        <w:instrText xml:space="preserve"> PAGEREF _Toc123639758 \h </w:instrText>
      </w:r>
      <w:r>
        <w:rPr>
          <w:noProof/>
        </w:rPr>
      </w:r>
      <w:r>
        <w:rPr>
          <w:noProof/>
        </w:rPr>
        <w:fldChar w:fldCharType="separate"/>
      </w:r>
      <w:r>
        <w:rPr>
          <w:noProof/>
        </w:rPr>
        <w:t>193</w:t>
      </w:r>
      <w:r>
        <w:rPr>
          <w:noProof/>
        </w:rPr>
        <w:fldChar w:fldCharType="end"/>
      </w:r>
    </w:p>
    <w:p>
      <w:pPr>
        <w:pStyle w:val="TOC4"/>
        <w:tabs>
          <w:tab w:val="left" w:pos="1701"/>
        </w:tabs>
        <w:rPr>
          <w:noProof/>
          <w:sz w:val="24"/>
          <w:szCs w:val="24"/>
        </w:rPr>
      </w:pPr>
      <w:r>
        <w:rPr>
          <w:noProof/>
          <w:szCs w:val="24"/>
        </w:rPr>
        <w:t>250</w:t>
      </w:r>
      <w:r>
        <w:rPr>
          <w:noProof/>
          <w:snapToGrid w:val="0"/>
          <w:szCs w:val="24"/>
        </w:rPr>
        <w:t>.</w:t>
      </w:r>
      <w:r>
        <w:rPr>
          <w:noProof/>
          <w:sz w:val="24"/>
          <w:szCs w:val="24"/>
        </w:rPr>
        <w:tab/>
      </w:r>
      <w:r>
        <w:rPr>
          <w:noProof/>
          <w:snapToGrid w:val="0"/>
          <w:szCs w:val="24"/>
        </w:rPr>
        <w:t>Investment of compensation money by Principal Registrar</w:t>
      </w:r>
      <w:r>
        <w:rPr>
          <w:noProof/>
        </w:rPr>
        <w:tab/>
      </w:r>
      <w:r>
        <w:rPr>
          <w:noProof/>
        </w:rPr>
        <w:fldChar w:fldCharType="begin"/>
      </w:r>
      <w:r>
        <w:rPr>
          <w:noProof/>
        </w:rPr>
        <w:instrText xml:space="preserve"> PAGEREF _Toc123639759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251</w:t>
      </w:r>
      <w:r>
        <w:rPr>
          <w:noProof/>
          <w:snapToGrid w:val="0"/>
          <w:szCs w:val="24"/>
        </w:rPr>
        <w:t>.</w:t>
      </w:r>
      <w:r>
        <w:rPr>
          <w:noProof/>
          <w:sz w:val="24"/>
          <w:szCs w:val="24"/>
        </w:rPr>
        <w:tab/>
      </w:r>
      <w:r>
        <w:rPr>
          <w:noProof/>
          <w:snapToGrid w:val="0"/>
          <w:szCs w:val="24"/>
        </w:rPr>
        <w:t>Compensation for mortgaged lands</w:t>
      </w:r>
      <w:r>
        <w:rPr>
          <w:noProof/>
        </w:rPr>
        <w:tab/>
      </w:r>
      <w:r>
        <w:rPr>
          <w:noProof/>
        </w:rPr>
        <w:fldChar w:fldCharType="begin"/>
      </w:r>
      <w:r>
        <w:rPr>
          <w:noProof/>
        </w:rPr>
        <w:instrText xml:space="preserve"> PAGEREF _Toc123639760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252</w:t>
      </w:r>
      <w:r>
        <w:rPr>
          <w:noProof/>
          <w:snapToGrid w:val="0"/>
          <w:szCs w:val="24"/>
        </w:rPr>
        <w:t>.</w:t>
      </w:r>
      <w:r>
        <w:rPr>
          <w:noProof/>
          <w:sz w:val="24"/>
          <w:szCs w:val="24"/>
        </w:rPr>
        <w:tab/>
      </w:r>
      <w:r>
        <w:rPr>
          <w:noProof/>
          <w:snapToGrid w:val="0"/>
          <w:szCs w:val="24"/>
        </w:rPr>
        <w:t>Land being sold on payment by instalments</w:t>
      </w:r>
      <w:r>
        <w:rPr>
          <w:noProof/>
        </w:rPr>
        <w:tab/>
      </w:r>
      <w:r>
        <w:rPr>
          <w:noProof/>
        </w:rPr>
        <w:fldChar w:fldCharType="begin"/>
      </w:r>
      <w:r>
        <w:rPr>
          <w:noProof/>
        </w:rPr>
        <w:instrText xml:space="preserve"> PAGEREF _Toc123639761 \h </w:instrText>
      </w:r>
      <w:r>
        <w:rPr>
          <w:noProof/>
        </w:rPr>
      </w:r>
      <w:r>
        <w:rPr>
          <w:noProof/>
        </w:rPr>
        <w:fldChar w:fldCharType="separate"/>
      </w:r>
      <w:r>
        <w:rPr>
          <w:noProof/>
        </w:rPr>
        <w:t>194</w:t>
      </w:r>
      <w:r>
        <w:rPr>
          <w:noProof/>
        </w:rPr>
        <w:fldChar w:fldCharType="end"/>
      </w:r>
    </w:p>
    <w:p>
      <w:pPr>
        <w:pStyle w:val="TOC4"/>
        <w:tabs>
          <w:tab w:val="left" w:pos="1701"/>
        </w:tabs>
        <w:rPr>
          <w:noProof/>
          <w:sz w:val="24"/>
          <w:szCs w:val="24"/>
        </w:rPr>
      </w:pPr>
      <w:r>
        <w:rPr>
          <w:noProof/>
          <w:szCs w:val="24"/>
        </w:rPr>
        <w:t>253</w:t>
      </w:r>
      <w:r>
        <w:rPr>
          <w:noProof/>
          <w:snapToGrid w:val="0"/>
          <w:szCs w:val="24"/>
        </w:rPr>
        <w:t>.</w:t>
      </w:r>
      <w:r>
        <w:rPr>
          <w:noProof/>
          <w:sz w:val="24"/>
          <w:szCs w:val="24"/>
        </w:rPr>
        <w:tab/>
      </w:r>
      <w:r>
        <w:rPr>
          <w:noProof/>
          <w:snapToGrid w:val="0"/>
          <w:szCs w:val="24"/>
        </w:rPr>
        <w:t>Case of lands subject to rent</w:t>
      </w:r>
      <w:r>
        <w:rPr>
          <w:noProof/>
          <w:snapToGrid w:val="0"/>
          <w:szCs w:val="24"/>
        </w:rPr>
        <w:noBreakHyphen/>
        <w:t>charge</w:t>
      </w:r>
      <w:r>
        <w:rPr>
          <w:noProof/>
        </w:rPr>
        <w:tab/>
      </w:r>
      <w:r>
        <w:rPr>
          <w:noProof/>
        </w:rPr>
        <w:fldChar w:fldCharType="begin"/>
      </w:r>
      <w:r>
        <w:rPr>
          <w:noProof/>
        </w:rPr>
        <w:instrText xml:space="preserve"> PAGEREF _Toc123639762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254</w:t>
      </w:r>
      <w:r>
        <w:rPr>
          <w:noProof/>
          <w:snapToGrid w:val="0"/>
          <w:szCs w:val="24"/>
        </w:rPr>
        <w:t>.</w:t>
      </w:r>
      <w:r>
        <w:rPr>
          <w:noProof/>
          <w:sz w:val="24"/>
          <w:szCs w:val="24"/>
        </w:rPr>
        <w:tab/>
      </w:r>
      <w:r>
        <w:rPr>
          <w:noProof/>
          <w:snapToGrid w:val="0"/>
          <w:szCs w:val="24"/>
        </w:rPr>
        <w:t>Reducing rent for lands when part is taken</w:t>
      </w:r>
      <w:r>
        <w:rPr>
          <w:noProof/>
        </w:rPr>
        <w:tab/>
      </w:r>
      <w:r>
        <w:rPr>
          <w:noProof/>
        </w:rPr>
        <w:fldChar w:fldCharType="begin"/>
      </w:r>
      <w:r>
        <w:rPr>
          <w:noProof/>
        </w:rPr>
        <w:instrText xml:space="preserve"> PAGEREF _Toc123639763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255</w:t>
      </w:r>
      <w:r>
        <w:rPr>
          <w:noProof/>
          <w:snapToGrid w:val="0"/>
          <w:szCs w:val="24"/>
        </w:rPr>
        <w:t>.</w:t>
      </w:r>
      <w:r>
        <w:rPr>
          <w:noProof/>
          <w:sz w:val="24"/>
          <w:szCs w:val="24"/>
        </w:rPr>
        <w:tab/>
      </w:r>
      <w:r>
        <w:rPr>
          <w:noProof/>
          <w:snapToGrid w:val="0"/>
          <w:szCs w:val="24"/>
        </w:rPr>
        <w:t>Minister may agree to grant easements in lieu of compensation or purchase</w:t>
      </w:r>
      <w:r>
        <w:rPr>
          <w:noProof/>
          <w:snapToGrid w:val="0"/>
          <w:szCs w:val="24"/>
        </w:rPr>
        <w:noBreakHyphen/>
        <w:t>money</w:t>
      </w:r>
      <w:r>
        <w:rPr>
          <w:noProof/>
        </w:rPr>
        <w:tab/>
      </w:r>
      <w:r>
        <w:rPr>
          <w:noProof/>
        </w:rPr>
        <w:fldChar w:fldCharType="begin"/>
      </w:r>
      <w:r>
        <w:rPr>
          <w:noProof/>
        </w:rPr>
        <w:instrText xml:space="preserve"> PAGEREF _Toc123639764 \h </w:instrText>
      </w:r>
      <w:r>
        <w:rPr>
          <w:noProof/>
        </w:rPr>
      </w:r>
      <w:r>
        <w:rPr>
          <w:noProof/>
        </w:rPr>
        <w:fldChar w:fldCharType="separate"/>
      </w:r>
      <w:r>
        <w:rPr>
          <w:noProof/>
        </w:rPr>
        <w:t>195</w:t>
      </w:r>
      <w:r>
        <w:rPr>
          <w:noProof/>
        </w:rPr>
        <w:fldChar w:fldCharType="end"/>
      </w:r>
    </w:p>
    <w:p>
      <w:pPr>
        <w:pStyle w:val="TOC4"/>
        <w:tabs>
          <w:tab w:val="left" w:pos="1701"/>
        </w:tabs>
        <w:rPr>
          <w:noProof/>
          <w:sz w:val="24"/>
          <w:szCs w:val="24"/>
        </w:rPr>
      </w:pPr>
      <w:r>
        <w:rPr>
          <w:noProof/>
          <w:szCs w:val="24"/>
        </w:rPr>
        <w:t>256</w:t>
      </w:r>
      <w:r>
        <w:rPr>
          <w:noProof/>
          <w:snapToGrid w:val="0"/>
          <w:szCs w:val="24"/>
        </w:rPr>
        <w:t>.</w:t>
      </w:r>
      <w:r>
        <w:rPr>
          <w:noProof/>
          <w:sz w:val="24"/>
          <w:szCs w:val="24"/>
        </w:rPr>
        <w:tab/>
      </w:r>
      <w:r>
        <w:rPr>
          <w:noProof/>
          <w:snapToGrid w:val="0"/>
          <w:szCs w:val="24"/>
        </w:rPr>
        <w:t>Court may award easements in lieu of compensation</w:t>
      </w:r>
      <w:r>
        <w:rPr>
          <w:noProof/>
        </w:rPr>
        <w:tab/>
      </w:r>
      <w:r>
        <w:rPr>
          <w:noProof/>
        </w:rPr>
        <w:fldChar w:fldCharType="begin"/>
      </w:r>
      <w:r>
        <w:rPr>
          <w:noProof/>
        </w:rPr>
        <w:instrText xml:space="preserve"> PAGEREF _Toc123639765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257</w:t>
      </w:r>
      <w:r>
        <w:rPr>
          <w:noProof/>
          <w:snapToGrid w:val="0"/>
          <w:szCs w:val="24"/>
        </w:rPr>
        <w:t>.</w:t>
      </w:r>
      <w:r>
        <w:rPr>
          <w:noProof/>
          <w:sz w:val="24"/>
          <w:szCs w:val="24"/>
        </w:rPr>
        <w:tab/>
      </w:r>
      <w:r>
        <w:rPr>
          <w:noProof/>
          <w:snapToGrid w:val="0"/>
          <w:szCs w:val="24"/>
        </w:rPr>
        <w:t>Minister may grant surplus interests in land in lieu of compensation</w:t>
      </w:r>
      <w:r>
        <w:rPr>
          <w:noProof/>
        </w:rPr>
        <w:tab/>
      </w:r>
      <w:r>
        <w:rPr>
          <w:noProof/>
        </w:rPr>
        <w:fldChar w:fldCharType="begin"/>
      </w:r>
      <w:r>
        <w:rPr>
          <w:noProof/>
        </w:rPr>
        <w:instrText xml:space="preserve"> PAGEREF _Toc123639766 \h </w:instrText>
      </w:r>
      <w:r>
        <w:rPr>
          <w:noProof/>
        </w:rPr>
      </w:r>
      <w:r>
        <w:rPr>
          <w:noProof/>
        </w:rPr>
        <w:fldChar w:fldCharType="separate"/>
      </w:r>
      <w:r>
        <w:rPr>
          <w:noProof/>
        </w:rPr>
        <w:t>196</w:t>
      </w:r>
      <w:r>
        <w:rPr>
          <w:noProof/>
        </w:rPr>
        <w:fldChar w:fldCharType="end"/>
      </w:r>
    </w:p>
    <w:p>
      <w:pPr>
        <w:pStyle w:val="TOC4"/>
        <w:tabs>
          <w:tab w:val="left" w:pos="1701"/>
        </w:tabs>
        <w:rPr>
          <w:noProof/>
          <w:sz w:val="24"/>
          <w:szCs w:val="24"/>
        </w:rPr>
      </w:pPr>
      <w:r>
        <w:rPr>
          <w:noProof/>
          <w:szCs w:val="24"/>
        </w:rPr>
        <w:t>258</w:t>
      </w:r>
      <w:r>
        <w:rPr>
          <w:noProof/>
          <w:snapToGrid w:val="0"/>
          <w:szCs w:val="24"/>
        </w:rPr>
        <w:t>.</w:t>
      </w:r>
      <w:r>
        <w:rPr>
          <w:noProof/>
          <w:sz w:val="24"/>
          <w:szCs w:val="24"/>
        </w:rPr>
        <w:tab/>
      </w:r>
      <w:r>
        <w:rPr>
          <w:noProof/>
          <w:snapToGrid w:val="0"/>
          <w:szCs w:val="24"/>
        </w:rPr>
        <w:t>Out of what funds compensation to be paid</w:t>
      </w:r>
      <w:r>
        <w:rPr>
          <w:noProof/>
        </w:rPr>
        <w:tab/>
      </w:r>
      <w:r>
        <w:rPr>
          <w:noProof/>
        </w:rPr>
        <w:fldChar w:fldCharType="begin"/>
      </w:r>
      <w:r>
        <w:rPr>
          <w:noProof/>
        </w:rPr>
        <w:instrText xml:space="preserve"> PAGEREF _Toc123639767 \h </w:instrText>
      </w:r>
      <w:r>
        <w:rPr>
          <w:noProof/>
        </w:rPr>
      </w:r>
      <w:r>
        <w:rPr>
          <w:noProof/>
        </w:rPr>
        <w:fldChar w:fldCharType="separate"/>
      </w:r>
      <w:r>
        <w:rPr>
          <w:noProof/>
        </w:rPr>
        <w:t>197</w:t>
      </w:r>
      <w:r>
        <w:rPr>
          <w:noProof/>
        </w:rPr>
        <w:fldChar w:fldCharType="end"/>
      </w:r>
    </w:p>
    <w:p>
      <w:pPr>
        <w:pStyle w:val="TOC2"/>
        <w:tabs>
          <w:tab w:val="right" w:leader="dot" w:pos="7086"/>
        </w:tabs>
        <w:rPr>
          <w:b w:val="0"/>
          <w:noProof/>
          <w:sz w:val="24"/>
          <w:szCs w:val="24"/>
        </w:rPr>
      </w:pPr>
      <w:r>
        <w:rPr>
          <w:noProof/>
          <w:szCs w:val="30"/>
        </w:rPr>
        <w:t>Part 11 — General</w:t>
      </w:r>
    </w:p>
    <w:p>
      <w:pPr>
        <w:pStyle w:val="TOC4"/>
        <w:tabs>
          <w:tab w:val="left" w:pos="1701"/>
        </w:tabs>
        <w:rPr>
          <w:noProof/>
          <w:sz w:val="24"/>
          <w:szCs w:val="24"/>
        </w:rPr>
      </w:pPr>
      <w:r>
        <w:rPr>
          <w:noProof/>
          <w:szCs w:val="24"/>
        </w:rPr>
        <w:t>259</w:t>
      </w:r>
      <w:r>
        <w:rPr>
          <w:noProof/>
          <w:snapToGrid w:val="0"/>
          <w:szCs w:val="24"/>
        </w:rPr>
        <w:t>.</w:t>
      </w:r>
      <w:r>
        <w:rPr>
          <w:noProof/>
          <w:sz w:val="24"/>
          <w:szCs w:val="24"/>
        </w:rPr>
        <w:tab/>
      </w:r>
      <w:r>
        <w:rPr>
          <w:noProof/>
          <w:snapToGrid w:val="0"/>
          <w:szCs w:val="24"/>
        </w:rPr>
        <w:t>General protection from liability for wrongdoing</w:t>
      </w:r>
      <w:r>
        <w:rPr>
          <w:noProof/>
        </w:rPr>
        <w:tab/>
      </w:r>
      <w:r>
        <w:rPr>
          <w:noProof/>
        </w:rPr>
        <w:fldChar w:fldCharType="begin"/>
      </w:r>
      <w:r>
        <w:rPr>
          <w:noProof/>
        </w:rPr>
        <w:instrText xml:space="preserve"> PAGEREF _Toc123639769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260</w:t>
      </w:r>
      <w:r>
        <w:rPr>
          <w:noProof/>
          <w:snapToGrid w:val="0"/>
          <w:szCs w:val="24"/>
        </w:rPr>
        <w:t>.</w:t>
      </w:r>
      <w:r>
        <w:rPr>
          <w:noProof/>
          <w:sz w:val="24"/>
          <w:szCs w:val="24"/>
        </w:rPr>
        <w:tab/>
      </w:r>
      <w:r>
        <w:rPr>
          <w:noProof/>
          <w:snapToGrid w:val="0"/>
          <w:szCs w:val="24"/>
        </w:rPr>
        <w:t>Minister to be satisfied of purpose of improvements to be valued</w:t>
      </w:r>
      <w:r>
        <w:rPr>
          <w:noProof/>
        </w:rPr>
        <w:tab/>
      </w:r>
      <w:r>
        <w:rPr>
          <w:noProof/>
        </w:rPr>
        <w:fldChar w:fldCharType="begin"/>
      </w:r>
      <w:r>
        <w:rPr>
          <w:noProof/>
        </w:rPr>
        <w:instrText xml:space="preserve"> PAGEREF _Toc123639770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261</w:t>
      </w:r>
      <w:r>
        <w:rPr>
          <w:noProof/>
          <w:snapToGrid w:val="0"/>
          <w:szCs w:val="24"/>
        </w:rPr>
        <w:t>.</w:t>
      </w:r>
      <w:r>
        <w:rPr>
          <w:noProof/>
          <w:sz w:val="24"/>
          <w:szCs w:val="24"/>
        </w:rPr>
        <w:tab/>
      </w:r>
      <w:r>
        <w:rPr>
          <w:noProof/>
          <w:snapToGrid w:val="0"/>
          <w:szCs w:val="24"/>
        </w:rPr>
        <w:t>Interests in Crown land of insolvents available for benefit of creditors</w:t>
      </w:r>
      <w:r>
        <w:rPr>
          <w:noProof/>
        </w:rPr>
        <w:tab/>
      </w:r>
      <w:r>
        <w:rPr>
          <w:noProof/>
        </w:rPr>
        <w:fldChar w:fldCharType="begin"/>
      </w:r>
      <w:r>
        <w:rPr>
          <w:noProof/>
        </w:rPr>
        <w:instrText xml:space="preserve"> PAGEREF _Toc123639771 \h </w:instrText>
      </w:r>
      <w:r>
        <w:rPr>
          <w:noProof/>
        </w:rPr>
      </w:r>
      <w:r>
        <w:rPr>
          <w:noProof/>
        </w:rPr>
        <w:fldChar w:fldCharType="separate"/>
      </w:r>
      <w:r>
        <w:rPr>
          <w:noProof/>
        </w:rPr>
        <w:t>198</w:t>
      </w:r>
      <w:r>
        <w:rPr>
          <w:noProof/>
        </w:rPr>
        <w:fldChar w:fldCharType="end"/>
      </w:r>
    </w:p>
    <w:p>
      <w:pPr>
        <w:pStyle w:val="TOC4"/>
        <w:tabs>
          <w:tab w:val="left" w:pos="1701"/>
        </w:tabs>
        <w:rPr>
          <w:noProof/>
          <w:sz w:val="24"/>
          <w:szCs w:val="24"/>
        </w:rPr>
      </w:pPr>
      <w:r>
        <w:rPr>
          <w:noProof/>
          <w:szCs w:val="24"/>
        </w:rPr>
        <w:t>262</w:t>
      </w:r>
      <w:r>
        <w:rPr>
          <w:noProof/>
          <w:snapToGrid w:val="0"/>
          <w:szCs w:val="24"/>
        </w:rPr>
        <w:t>.</w:t>
      </w:r>
      <w:r>
        <w:rPr>
          <w:noProof/>
          <w:sz w:val="24"/>
          <w:szCs w:val="24"/>
        </w:rPr>
        <w:tab/>
      </w:r>
      <w:r>
        <w:rPr>
          <w:noProof/>
          <w:snapToGrid w:val="0"/>
          <w:szCs w:val="24"/>
        </w:rPr>
        <w:t>If death or mental incapacity occurs before completion of improvements</w:t>
      </w:r>
      <w:r>
        <w:rPr>
          <w:noProof/>
        </w:rPr>
        <w:tab/>
      </w:r>
      <w:r>
        <w:rPr>
          <w:noProof/>
        </w:rPr>
        <w:fldChar w:fldCharType="begin"/>
      </w:r>
      <w:r>
        <w:rPr>
          <w:noProof/>
        </w:rPr>
        <w:instrText xml:space="preserve"> PAGEREF _Toc123639772 \h </w:instrText>
      </w:r>
      <w:r>
        <w:rPr>
          <w:noProof/>
        </w:rPr>
      </w:r>
      <w:r>
        <w:rPr>
          <w:noProof/>
        </w:rPr>
        <w:fldChar w:fldCharType="separate"/>
      </w:r>
      <w:r>
        <w:rPr>
          <w:noProof/>
        </w:rPr>
        <w:t>199</w:t>
      </w:r>
      <w:r>
        <w:rPr>
          <w:noProof/>
        </w:rPr>
        <w:fldChar w:fldCharType="end"/>
      </w:r>
    </w:p>
    <w:p>
      <w:pPr>
        <w:pStyle w:val="TOC4"/>
        <w:tabs>
          <w:tab w:val="left" w:pos="1701"/>
        </w:tabs>
        <w:rPr>
          <w:noProof/>
          <w:sz w:val="24"/>
          <w:szCs w:val="24"/>
        </w:rPr>
      </w:pPr>
      <w:r>
        <w:rPr>
          <w:noProof/>
          <w:szCs w:val="24"/>
        </w:rPr>
        <w:t>263</w:t>
      </w:r>
      <w:r>
        <w:rPr>
          <w:noProof/>
          <w:snapToGrid w:val="0"/>
          <w:szCs w:val="24"/>
        </w:rPr>
        <w:t>.</w:t>
      </w:r>
      <w:r>
        <w:rPr>
          <w:noProof/>
          <w:sz w:val="24"/>
          <w:szCs w:val="24"/>
        </w:rPr>
        <w:tab/>
      </w:r>
      <w:r>
        <w:rPr>
          <w:noProof/>
          <w:snapToGrid w:val="0"/>
          <w:szCs w:val="24"/>
        </w:rPr>
        <w:t>Fee simple may be transferred to executor or administrator of estate of deceased holder of interest in Crown land</w:t>
      </w:r>
      <w:r>
        <w:rPr>
          <w:noProof/>
        </w:rPr>
        <w:tab/>
      </w:r>
      <w:r>
        <w:rPr>
          <w:noProof/>
        </w:rPr>
        <w:fldChar w:fldCharType="begin"/>
      </w:r>
      <w:r>
        <w:rPr>
          <w:noProof/>
        </w:rPr>
        <w:instrText xml:space="preserve"> PAGEREF _Toc123639773 \h </w:instrText>
      </w:r>
      <w:r>
        <w:rPr>
          <w:noProof/>
        </w:rPr>
      </w:r>
      <w:r>
        <w:rPr>
          <w:noProof/>
        </w:rPr>
        <w:fldChar w:fldCharType="separate"/>
      </w:r>
      <w:r>
        <w:rPr>
          <w:noProof/>
        </w:rPr>
        <w:t>200</w:t>
      </w:r>
      <w:r>
        <w:rPr>
          <w:noProof/>
        </w:rPr>
        <w:fldChar w:fldCharType="end"/>
      </w:r>
    </w:p>
    <w:p>
      <w:pPr>
        <w:pStyle w:val="TOC4"/>
        <w:tabs>
          <w:tab w:val="left" w:pos="1701"/>
        </w:tabs>
        <w:rPr>
          <w:noProof/>
          <w:sz w:val="24"/>
          <w:szCs w:val="24"/>
        </w:rPr>
      </w:pPr>
      <w:r>
        <w:rPr>
          <w:noProof/>
          <w:szCs w:val="24"/>
        </w:rPr>
        <w:t>264</w:t>
      </w:r>
      <w:r>
        <w:rPr>
          <w:noProof/>
          <w:snapToGrid w:val="0"/>
          <w:szCs w:val="24"/>
        </w:rPr>
        <w:t>.</w:t>
      </w:r>
      <w:r>
        <w:rPr>
          <w:noProof/>
          <w:sz w:val="24"/>
          <w:szCs w:val="24"/>
        </w:rPr>
        <w:tab/>
      </w:r>
      <w:r>
        <w:rPr>
          <w:noProof/>
          <w:snapToGrid w:val="0"/>
          <w:szCs w:val="24"/>
        </w:rPr>
        <w:t>Liability of Crown and management bodies in relation to certain land</w:t>
      </w:r>
      <w:r>
        <w:rPr>
          <w:noProof/>
        </w:rPr>
        <w:tab/>
      </w:r>
      <w:r>
        <w:rPr>
          <w:noProof/>
        </w:rPr>
        <w:fldChar w:fldCharType="begin"/>
      </w:r>
      <w:r>
        <w:rPr>
          <w:noProof/>
        </w:rPr>
        <w:instrText xml:space="preserve"> PAGEREF _Toc123639774 \h </w:instrText>
      </w:r>
      <w:r>
        <w:rPr>
          <w:noProof/>
        </w:rPr>
      </w:r>
      <w:r>
        <w:rPr>
          <w:noProof/>
        </w:rPr>
        <w:fldChar w:fldCharType="separate"/>
      </w:r>
      <w:r>
        <w:rPr>
          <w:noProof/>
        </w:rPr>
        <w:t>201</w:t>
      </w:r>
      <w:r>
        <w:rPr>
          <w:noProof/>
        </w:rPr>
        <w:fldChar w:fldCharType="end"/>
      </w:r>
    </w:p>
    <w:p>
      <w:pPr>
        <w:pStyle w:val="TOC4"/>
        <w:tabs>
          <w:tab w:val="left" w:pos="1701"/>
        </w:tabs>
        <w:rPr>
          <w:noProof/>
          <w:sz w:val="24"/>
          <w:szCs w:val="24"/>
        </w:rPr>
      </w:pPr>
      <w:r>
        <w:rPr>
          <w:noProof/>
          <w:szCs w:val="24"/>
        </w:rPr>
        <w:t>265</w:t>
      </w:r>
      <w:r>
        <w:rPr>
          <w:noProof/>
          <w:snapToGrid w:val="0"/>
          <w:szCs w:val="24"/>
        </w:rPr>
        <w:t>.</w:t>
      </w:r>
      <w:r>
        <w:rPr>
          <w:noProof/>
          <w:sz w:val="24"/>
          <w:szCs w:val="24"/>
        </w:rPr>
        <w:tab/>
      </w:r>
      <w:r>
        <w:rPr>
          <w:i/>
          <w:noProof/>
          <w:snapToGrid w:val="0"/>
          <w:szCs w:val="24"/>
        </w:rPr>
        <w:t>Prescription Act 1832</w:t>
      </w:r>
      <w:r>
        <w:rPr>
          <w:noProof/>
          <w:snapToGrid w:val="0"/>
          <w:szCs w:val="24"/>
        </w:rPr>
        <w:t xml:space="preserve"> not applicable to Crown land</w:t>
      </w:r>
      <w:r>
        <w:rPr>
          <w:noProof/>
        </w:rPr>
        <w:tab/>
      </w:r>
      <w:r>
        <w:rPr>
          <w:noProof/>
        </w:rPr>
        <w:fldChar w:fldCharType="begin"/>
      </w:r>
      <w:r>
        <w:rPr>
          <w:noProof/>
        </w:rPr>
        <w:instrText xml:space="preserve"> PAGEREF _Toc123639775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266</w:t>
      </w:r>
      <w:r>
        <w:rPr>
          <w:noProof/>
          <w:snapToGrid w:val="0"/>
          <w:szCs w:val="24"/>
        </w:rPr>
        <w:t>.</w:t>
      </w:r>
      <w:r>
        <w:rPr>
          <w:noProof/>
          <w:sz w:val="24"/>
          <w:szCs w:val="24"/>
        </w:rPr>
        <w:tab/>
      </w:r>
      <w:r>
        <w:rPr>
          <w:noProof/>
          <w:snapToGrid w:val="0"/>
          <w:szCs w:val="24"/>
        </w:rPr>
        <w:t>Land in reserves of discontinued or deviated railways to become Crown land</w:t>
      </w:r>
      <w:r>
        <w:rPr>
          <w:noProof/>
        </w:rPr>
        <w:tab/>
      </w:r>
      <w:r>
        <w:rPr>
          <w:noProof/>
        </w:rPr>
        <w:fldChar w:fldCharType="begin"/>
      </w:r>
      <w:r>
        <w:rPr>
          <w:noProof/>
        </w:rPr>
        <w:instrText xml:space="preserve"> PAGEREF _Toc123639776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267</w:t>
      </w:r>
      <w:r>
        <w:rPr>
          <w:noProof/>
          <w:snapToGrid w:val="0"/>
          <w:szCs w:val="24"/>
        </w:rPr>
        <w:t>.</w:t>
      </w:r>
      <w:r>
        <w:rPr>
          <w:noProof/>
          <w:sz w:val="24"/>
          <w:szCs w:val="24"/>
        </w:rPr>
        <w:tab/>
      </w:r>
      <w:r>
        <w:rPr>
          <w:noProof/>
          <w:snapToGrid w:val="0"/>
          <w:szCs w:val="24"/>
        </w:rPr>
        <w:t>Offences on Crown land</w:t>
      </w:r>
      <w:r>
        <w:rPr>
          <w:noProof/>
        </w:rPr>
        <w:tab/>
      </w:r>
      <w:r>
        <w:rPr>
          <w:noProof/>
        </w:rPr>
        <w:fldChar w:fldCharType="begin"/>
      </w:r>
      <w:r>
        <w:rPr>
          <w:noProof/>
        </w:rPr>
        <w:instrText xml:space="preserve"> PAGEREF _Toc123639777 \h </w:instrText>
      </w:r>
      <w:r>
        <w:rPr>
          <w:noProof/>
        </w:rPr>
      </w:r>
      <w:r>
        <w:rPr>
          <w:noProof/>
        </w:rPr>
        <w:fldChar w:fldCharType="separate"/>
      </w:r>
      <w:r>
        <w:rPr>
          <w:noProof/>
        </w:rPr>
        <w:t>202</w:t>
      </w:r>
      <w:r>
        <w:rPr>
          <w:noProof/>
        </w:rPr>
        <w:fldChar w:fldCharType="end"/>
      </w:r>
    </w:p>
    <w:p>
      <w:pPr>
        <w:pStyle w:val="TOC4"/>
        <w:tabs>
          <w:tab w:val="left" w:pos="1701"/>
        </w:tabs>
        <w:rPr>
          <w:noProof/>
          <w:sz w:val="24"/>
          <w:szCs w:val="24"/>
        </w:rPr>
      </w:pPr>
      <w:r>
        <w:rPr>
          <w:noProof/>
          <w:szCs w:val="24"/>
        </w:rPr>
        <w:t>268</w:t>
      </w:r>
      <w:r>
        <w:rPr>
          <w:noProof/>
          <w:snapToGrid w:val="0"/>
          <w:szCs w:val="24"/>
        </w:rPr>
        <w:t>.</w:t>
      </w:r>
      <w:r>
        <w:rPr>
          <w:noProof/>
          <w:sz w:val="24"/>
          <w:szCs w:val="24"/>
        </w:rPr>
        <w:tab/>
      </w:r>
      <w:r>
        <w:rPr>
          <w:noProof/>
          <w:snapToGrid w:val="0"/>
          <w:szCs w:val="24"/>
        </w:rPr>
        <w:t>Interference with survey marks and surveys</w:t>
      </w:r>
      <w:r>
        <w:rPr>
          <w:noProof/>
        </w:rPr>
        <w:tab/>
      </w:r>
      <w:r>
        <w:rPr>
          <w:noProof/>
        </w:rPr>
        <w:fldChar w:fldCharType="begin"/>
      </w:r>
      <w:r>
        <w:rPr>
          <w:noProof/>
        </w:rPr>
        <w:instrText xml:space="preserve"> PAGEREF _Toc123639778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269</w:t>
      </w:r>
      <w:r>
        <w:rPr>
          <w:noProof/>
          <w:snapToGrid w:val="0"/>
          <w:szCs w:val="24"/>
        </w:rPr>
        <w:t>.</w:t>
      </w:r>
      <w:r>
        <w:rPr>
          <w:noProof/>
          <w:sz w:val="24"/>
          <w:szCs w:val="24"/>
        </w:rPr>
        <w:tab/>
      </w:r>
      <w:r>
        <w:rPr>
          <w:noProof/>
          <w:snapToGrid w:val="0"/>
          <w:szCs w:val="24"/>
        </w:rPr>
        <w:t>Contravention, etc. of conditions or covenants imposed in respect of Crown land penalized</w:t>
      </w:r>
      <w:r>
        <w:rPr>
          <w:noProof/>
        </w:rPr>
        <w:tab/>
      </w:r>
      <w:r>
        <w:rPr>
          <w:noProof/>
        </w:rPr>
        <w:fldChar w:fldCharType="begin"/>
      </w:r>
      <w:r>
        <w:rPr>
          <w:noProof/>
        </w:rPr>
        <w:instrText xml:space="preserve"> PAGEREF _Toc123639779 \h </w:instrText>
      </w:r>
      <w:r>
        <w:rPr>
          <w:noProof/>
        </w:rPr>
      </w:r>
      <w:r>
        <w:rPr>
          <w:noProof/>
        </w:rPr>
        <w:fldChar w:fldCharType="separate"/>
      </w:r>
      <w:r>
        <w:rPr>
          <w:noProof/>
        </w:rPr>
        <w:t>205</w:t>
      </w:r>
      <w:r>
        <w:rPr>
          <w:noProof/>
        </w:rPr>
        <w:fldChar w:fldCharType="end"/>
      </w:r>
    </w:p>
    <w:p>
      <w:pPr>
        <w:pStyle w:val="TOC4"/>
        <w:tabs>
          <w:tab w:val="left" w:pos="1701"/>
        </w:tabs>
        <w:rPr>
          <w:noProof/>
          <w:sz w:val="24"/>
          <w:szCs w:val="24"/>
        </w:rPr>
      </w:pPr>
      <w:r>
        <w:rPr>
          <w:noProof/>
          <w:szCs w:val="24"/>
        </w:rPr>
        <w:t>270</w:t>
      </w:r>
      <w:r>
        <w:rPr>
          <w:noProof/>
          <w:snapToGrid w:val="0"/>
          <w:szCs w:val="24"/>
        </w:rPr>
        <w:t>.</w:t>
      </w:r>
      <w:r>
        <w:rPr>
          <w:noProof/>
          <w:sz w:val="24"/>
          <w:szCs w:val="24"/>
        </w:rPr>
        <w:tab/>
      </w:r>
      <w:r>
        <w:rPr>
          <w:noProof/>
          <w:snapToGrid w:val="0"/>
          <w:szCs w:val="24"/>
        </w:rPr>
        <w:t>Removal of unauthorised structures from Crown land</w:t>
      </w:r>
      <w:r>
        <w:rPr>
          <w:noProof/>
        </w:rPr>
        <w:tab/>
      </w:r>
      <w:r>
        <w:rPr>
          <w:noProof/>
        </w:rPr>
        <w:fldChar w:fldCharType="begin"/>
      </w:r>
      <w:r>
        <w:rPr>
          <w:noProof/>
        </w:rPr>
        <w:instrText xml:space="preserve"> PAGEREF _Toc123639780 \h </w:instrText>
      </w:r>
      <w:r>
        <w:rPr>
          <w:noProof/>
        </w:rPr>
      </w:r>
      <w:r>
        <w:rPr>
          <w:noProof/>
        </w:rPr>
        <w:fldChar w:fldCharType="separate"/>
      </w:r>
      <w:r>
        <w:rPr>
          <w:noProof/>
        </w:rPr>
        <w:t>206</w:t>
      </w:r>
      <w:r>
        <w:rPr>
          <w:noProof/>
        </w:rPr>
        <w:fldChar w:fldCharType="end"/>
      </w:r>
    </w:p>
    <w:p>
      <w:pPr>
        <w:pStyle w:val="TOC4"/>
        <w:tabs>
          <w:tab w:val="left" w:pos="1701"/>
        </w:tabs>
        <w:rPr>
          <w:noProof/>
          <w:sz w:val="24"/>
          <w:szCs w:val="24"/>
        </w:rPr>
      </w:pPr>
      <w:r>
        <w:rPr>
          <w:noProof/>
          <w:szCs w:val="24"/>
        </w:rPr>
        <w:t>271</w:t>
      </w:r>
      <w:r>
        <w:rPr>
          <w:noProof/>
          <w:snapToGrid w:val="0"/>
          <w:szCs w:val="24"/>
        </w:rPr>
        <w:t>.</w:t>
      </w:r>
      <w:r>
        <w:rPr>
          <w:noProof/>
          <w:sz w:val="24"/>
          <w:szCs w:val="24"/>
        </w:rPr>
        <w:tab/>
      </w:r>
      <w:r>
        <w:rPr>
          <w:noProof/>
          <w:snapToGrid w:val="0"/>
          <w:szCs w:val="24"/>
        </w:rPr>
        <w:t>Applications by owners or occupiers of unauthorised structures for extension of time</w:t>
      </w:r>
      <w:r>
        <w:rPr>
          <w:noProof/>
        </w:rPr>
        <w:tab/>
      </w:r>
      <w:r>
        <w:rPr>
          <w:noProof/>
        </w:rPr>
        <w:fldChar w:fldCharType="begin"/>
      </w:r>
      <w:r>
        <w:rPr>
          <w:noProof/>
        </w:rPr>
        <w:instrText xml:space="preserve"> PAGEREF _Toc123639781 \h </w:instrText>
      </w:r>
      <w:r>
        <w:rPr>
          <w:noProof/>
        </w:rPr>
      </w:r>
      <w:r>
        <w:rPr>
          <w:noProof/>
        </w:rPr>
        <w:fldChar w:fldCharType="separate"/>
      </w:r>
      <w:r>
        <w:rPr>
          <w:noProof/>
        </w:rPr>
        <w:t>208</w:t>
      </w:r>
      <w:r>
        <w:rPr>
          <w:noProof/>
        </w:rPr>
        <w:fldChar w:fldCharType="end"/>
      </w:r>
    </w:p>
    <w:p>
      <w:pPr>
        <w:pStyle w:val="TOC4"/>
        <w:tabs>
          <w:tab w:val="left" w:pos="1701"/>
        </w:tabs>
        <w:rPr>
          <w:noProof/>
          <w:sz w:val="24"/>
          <w:szCs w:val="24"/>
        </w:rPr>
      </w:pPr>
      <w:r>
        <w:rPr>
          <w:noProof/>
          <w:szCs w:val="24"/>
        </w:rPr>
        <w:t>272</w:t>
      </w:r>
      <w:r>
        <w:rPr>
          <w:noProof/>
          <w:snapToGrid w:val="0"/>
          <w:szCs w:val="24"/>
        </w:rPr>
        <w:t>.</w:t>
      </w:r>
      <w:r>
        <w:rPr>
          <w:noProof/>
          <w:sz w:val="24"/>
          <w:szCs w:val="24"/>
        </w:rPr>
        <w:tab/>
      </w:r>
      <w:r>
        <w:rPr>
          <w:noProof/>
          <w:snapToGrid w:val="0"/>
          <w:szCs w:val="24"/>
        </w:rPr>
        <w:t>Appeals by owners or occupiers of alleged unauthorised structures</w:t>
      </w:r>
      <w:r>
        <w:rPr>
          <w:noProof/>
        </w:rPr>
        <w:tab/>
      </w:r>
      <w:r>
        <w:rPr>
          <w:noProof/>
        </w:rPr>
        <w:fldChar w:fldCharType="begin"/>
      </w:r>
      <w:r>
        <w:rPr>
          <w:noProof/>
        </w:rPr>
        <w:instrText xml:space="preserve"> PAGEREF _Toc123639782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273</w:t>
      </w:r>
      <w:r>
        <w:rPr>
          <w:noProof/>
          <w:snapToGrid w:val="0"/>
          <w:szCs w:val="24"/>
        </w:rPr>
        <w:t>.</w:t>
      </w:r>
      <w:r>
        <w:rPr>
          <w:noProof/>
          <w:sz w:val="24"/>
          <w:szCs w:val="24"/>
        </w:rPr>
        <w:tab/>
      </w:r>
      <w:r>
        <w:rPr>
          <w:noProof/>
          <w:snapToGrid w:val="0"/>
          <w:szCs w:val="24"/>
        </w:rPr>
        <w:t>Delegation of powers and duties in relation to unauthorised structures</w:t>
      </w:r>
      <w:r>
        <w:rPr>
          <w:noProof/>
        </w:rPr>
        <w:tab/>
      </w:r>
      <w:r>
        <w:rPr>
          <w:noProof/>
        </w:rPr>
        <w:fldChar w:fldCharType="begin"/>
      </w:r>
      <w:r>
        <w:rPr>
          <w:noProof/>
        </w:rPr>
        <w:instrText xml:space="preserve"> PAGEREF _Toc123639783 \h </w:instrText>
      </w:r>
      <w:r>
        <w:rPr>
          <w:noProof/>
        </w:rPr>
      </w:r>
      <w:r>
        <w:rPr>
          <w:noProof/>
        </w:rPr>
        <w:fldChar w:fldCharType="separate"/>
      </w:r>
      <w:r>
        <w:rPr>
          <w:noProof/>
        </w:rPr>
        <w:t>209</w:t>
      </w:r>
      <w:r>
        <w:rPr>
          <w:noProof/>
        </w:rPr>
        <w:fldChar w:fldCharType="end"/>
      </w:r>
    </w:p>
    <w:p>
      <w:pPr>
        <w:pStyle w:val="TOC4"/>
        <w:tabs>
          <w:tab w:val="left" w:pos="1701"/>
        </w:tabs>
        <w:rPr>
          <w:noProof/>
          <w:sz w:val="24"/>
          <w:szCs w:val="24"/>
        </w:rPr>
      </w:pPr>
      <w:r>
        <w:rPr>
          <w:noProof/>
          <w:szCs w:val="24"/>
        </w:rPr>
        <w:t>274</w:t>
      </w:r>
      <w:r>
        <w:rPr>
          <w:noProof/>
          <w:snapToGrid w:val="0"/>
          <w:szCs w:val="24"/>
        </w:rPr>
        <w:t>.</w:t>
      </w:r>
      <w:r>
        <w:rPr>
          <w:noProof/>
          <w:sz w:val="24"/>
          <w:szCs w:val="24"/>
        </w:rPr>
        <w:tab/>
      </w:r>
      <w:r>
        <w:rPr>
          <w:noProof/>
          <w:snapToGrid w:val="0"/>
          <w:szCs w:val="24"/>
        </w:rPr>
        <w:t>Service of documents</w:t>
      </w:r>
      <w:r>
        <w:rPr>
          <w:noProof/>
        </w:rPr>
        <w:tab/>
      </w:r>
      <w:r>
        <w:rPr>
          <w:noProof/>
        </w:rPr>
        <w:fldChar w:fldCharType="begin"/>
      </w:r>
      <w:r>
        <w:rPr>
          <w:noProof/>
        </w:rPr>
        <w:instrText xml:space="preserve"> PAGEREF _Toc123639784 \h </w:instrText>
      </w:r>
      <w:r>
        <w:rPr>
          <w:noProof/>
        </w:rPr>
      </w:r>
      <w:r>
        <w:rPr>
          <w:noProof/>
        </w:rPr>
        <w:fldChar w:fldCharType="separate"/>
      </w:r>
      <w:r>
        <w:rPr>
          <w:noProof/>
        </w:rPr>
        <w:t>210</w:t>
      </w:r>
      <w:r>
        <w:rPr>
          <w:noProof/>
        </w:rPr>
        <w:fldChar w:fldCharType="end"/>
      </w:r>
    </w:p>
    <w:p>
      <w:pPr>
        <w:pStyle w:val="TOC4"/>
        <w:tabs>
          <w:tab w:val="left" w:pos="1701"/>
        </w:tabs>
        <w:rPr>
          <w:noProof/>
          <w:sz w:val="24"/>
          <w:szCs w:val="24"/>
        </w:rPr>
      </w:pPr>
      <w:r>
        <w:rPr>
          <w:noProof/>
          <w:szCs w:val="24"/>
        </w:rPr>
        <w:t>275</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_Toc123639785 \h </w:instrText>
      </w:r>
      <w:r>
        <w:rPr>
          <w:noProof/>
        </w:rPr>
      </w:r>
      <w:r>
        <w:rPr>
          <w:noProof/>
        </w:rPr>
        <w:fldChar w:fldCharType="separate"/>
      </w:r>
      <w:r>
        <w:rPr>
          <w:noProof/>
        </w:rPr>
        <w:t>212</w:t>
      </w:r>
      <w:r>
        <w:rPr>
          <w:noProof/>
        </w:rPr>
        <w:fldChar w:fldCharType="end"/>
      </w:r>
    </w:p>
    <w:p>
      <w:pPr>
        <w:pStyle w:val="TOC4"/>
        <w:tabs>
          <w:tab w:val="left" w:pos="1701"/>
        </w:tabs>
        <w:rPr>
          <w:noProof/>
          <w:sz w:val="24"/>
          <w:szCs w:val="24"/>
        </w:rPr>
      </w:pPr>
      <w:r>
        <w:rPr>
          <w:noProof/>
          <w:szCs w:val="24"/>
        </w:rPr>
        <w:t>276</w:t>
      </w:r>
      <w:r>
        <w:rPr>
          <w:noProof/>
          <w:snapToGrid w:val="0"/>
          <w:szCs w:val="24"/>
        </w:rPr>
        <w:t>.</w:t>
      </w:r>
      <w:r>
        <w:rPr>
          <w:noProof/>
          <w:sz w:val="24"/>
          <w:szCs w:val="24"/>
        </w:rPr>
        <w:tab/>
      </w:r>
      <w:r>
        <w:rPr>
          <w:noProof/>
          <w:snapToGrid w:val="0"/>
          <w:szCs w:val="24"/>
        </w:rPr>
        <w:t>Regulations concerning fees</w:t>
      </w:r>
      <w:r>
        <w:rPr>
          <w:noProof/>
        </w:rPr>
        <w:tab/>
      </w:r>
      <w:r>
        <w:rPr>
          <w:noProof/>
        </w:rPr>
        <w:fldChar w:fldCharType="begin"/>
      </w:r>
      <w:r>
        <w:rPr>
          <w:noProof/>
        </w:rPr>
        <w:instrText xml:space="preserve"> PAGEREF _Toc123639786 \h </w:instrText>
      </w:r>
      <w:r>
        <w:rPr>
          <w:noProof/>
        </w:rPr>
      </w:r>
      <w:r>
        <w:rPr>
          <w:noProof/>
        </w:rPr>
        <w:fldChar w:fldCharType="separate"/>
      </w:r>
      <w:r>
        <w:rPr>
          <w:noProof/>
        </w:rPr>
        <w:t>213</w:t>
      </w:r>
      <w:r>
        <w:rPr>
          <w:noProof/>
        </w:rPr>
        <w:fldChar w:fldCharType="end"/>
      </w:r>
    </w:p>
    <w:p>
      <w:pPr>
        <w:pStyle w:val="TOC4"/>
        <w:tabs>
          <w:tab w:val="left" w:pos="1701"/>
        </w:tabs>
        <w:rPr>
          <w:noProof/>
          <w:sz w:val="24"/>
          <w:szCs w:val="24"/>
        </w:rPr>
      </w:pPr>
      <w:r>
        <w:rPr>
          <w:noProof/>
          <w:szCs w:val="24"/>
        </w:rPr>
        <w:t>277</w:t>
      </w:r>
      <w:r>
        <w:rPr>
          <w:noProof/>
          <w:snapToGrid w:val="0"/>
          <w:szCs w:val="24"/>
        </w:rPr>
        <w:t>.</w:t>
      </w:r>
      <w:r>
        <w:rPr>
          <w:noProof/>
          <w:sz w:val="24"/>
          <w:szCs w:val="24"/>
        </w:rPr>
        <w:tab/>
      </w:r>
      <w:r>
        <w:rPr>
          <w:noProof/>
          <w:snapToGrid w:val="0"/>
          <w:szCs w:val="24"/>
        </w:rPr>
        <w:t>Regulations concerning advisory panel</w:t>
      </w:r>
      <w:r>
        <w:rPr>
          <w:noProof/>
        </w:rPr>
        <w:tab/>
      </w:r>
      <w:r>
        <w:rPr>
          <w:noProof/>
        </w:rPr>
        <w:fldChar w:fldCharType="begin"/>
      </w:r>
      <w:r>
        <w:rPr>
          <w:noProof/>
        </w:rPr>
        <w:instrText xml:space="preserve"> PAGEREF _Toc123639787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278</w:t>
      </w:r>
      <w:r>
        <w:rPr>
          <w:noProof/>
          <w:snapToGrid w:val="0"/>
          <w:szCs w:val="24"/>
        </w:rPr>
        <w:t>.</w:t>
      </w:r>
      <w:r>
        <w:rPr>
          <w:noProof/>
          <w:sz w:val="24"/>
          <w:szCs w:val="24"/>
        </w:rPr>
        <w:tab/>
      </w:r>
      <w:r>
        <w:rPr>
          <w:noProof/>
          <w:snapToGrid w:val="0"/>
          <w:szCs w:val="24"/>
        </w:rPr>
        <w:t>Approval of forms</w:t>
      </w:r>
      <w:r>
        <w:rPr>
          <w:noProof/>
        </w:rPr>
        <w:tab/>
      </w:r>
      <w:r>
        <w:rPr>
          <w:noProof/>
        </w:rPr>
        <w:fldChar w:fldCharType="begin"/>
      </w:r>
      <w:r>
        <w:rPr>
          <w:noProof/>
        </w:rPr>
        <w:instrText xml:space="preserve"> PAGEREF _Toc123639788 \h </w:instrText>
      </w:r>
      <w:r>
        <w:rPr>
          <w:noProof/>
        </w:rPr>
      </w:r>
      <w:r>
        <w:rPr>
          <w:noProof/>
        </w:rPr>
        <w:fldChar w:fldCharType="separate"/>
      </w:r>
      <w:r>
        <w:rPr>
          <w:noProof/>
        </w:rPr>
        <w:t>214</w:t>
      </w:r>
      <w:r>
        <w:rPr>
          <w:noProof/>
        </w:rPr>
        <w:fldChar w:fldCharType="end"/>
      </w:r>
    </w:p>
    <w:p>
      <w:pPr>
        <w:pStyle w:val="TOC4"/>
        <w:tabs>
          <w:tab w:val="left" w:pos="1701"/>
        </w:tabs>
        <w:rPr>
          <w:noProof/>
          <w:sz w:val="24"/>
          <w:szCs w:val="24"/>
        </w:rPr>
      </w:pPr>
      <w:r>
        <w:rPr>
          <w:noProof/>
          <w:szCs w:val="24"/>
        </w:rPr>
        <w:t>279</w:t>
      </w:r>
      <w:r>
        <w:rPr>
          <w:noProof/>
          <w:snapToGrid w:val="0"/>
          <w:szCs w:val="24"/>
        </w:rPr>
        <w:t>.</w:t>
      </w:r>
      <w:r>
        <w:rPr>
          <w:noProof/>
          <w:sz w:val="24"/>
          <w:szCs w:val="24"/>
        </w:rPr>
        <w:tab/>
      </w:r>
      <w:r>
        <w:rPr>
          <w:noProof/>
          <w:snapToGrid w:val="0"/>
          <w:szCs w:val="24"/>
        </w:rPr>
        <w:t>Review of Act</w:t>
      </w:r>
      <w:r>
        <w:rPr>
          <w:noProof/>
        </w:rPr>
        <w:tab/>
      </w:r>
      <w:r>
        <w:rPr>
          <w:noProof/>
        </w:rPr>
        <w:fldChar w:fldCharType="begin"/>
      </w:r>
      <w:r>
        <w:rPr>
          <w:noProof/>
        </w:rPr>
        <w:instrText xml:space="preserve"> PAGEREF _Toc123639789 \h </w:instrText>
      </w:r>
      <w:r>
        <w:rPr>
          <w:noProof/>
        </w:rPr>
      </w:r>
      <w:r>
        <w:rPr>
          <w:noProof/>
        </w:rPr>
        <w:fldChar w:fldCharType="separate"/>
      </w:r>
      <w:r>
        <w:rPr>
          <w:noProof/>
        </w:rPr>
        <w:t>214</w:t>
      </w:r>
      <w:r>
        <w:rPr>
          <w:noProof/>
        </w:rPr>
        <w:fldChar w:fldCharType="end"/>
      </w:r>
    </w:p>
    <w:p>
      <w:pPr>
        <w:pStyle w:val="TOC2"/>
        <w:tabs>
          <w:tab w:val="right" w:leader="dot" w:pos="7086"/>
        </w:tabs>
        <w:rPr>
          <w:b w:val="0"/>
          <w:noProof/>
          <w:sz w:val="24"/>
          <w:szCs w:val="24"/>
        </w:rPr>
      </w:pPr>
      <w:r>
        <w:rPr>
          <w:noProof/>
          <w:szCs w:val="30"/>
        </w:rPr>
        <w:t xml:space="preserve">Part 12 — Repeals, transitional, savings and validation related to </w:t>
      </w:r>
      <w:r>
        <w:rPr>
          <w:i/>
          <w:noProof/>
          <w:szCs w:val="30"/>
        </w:rPr>
        <w:t>Land Act 1933</w:t>
      </w:r>
    </w:p>
    <w:p>
      <w:pPr>
        <w:pStyle w:val="TOC4"/>
        <w:tabs>
          <w:tab w:val="left" w:pos="1701"/>
        </w:tabs>
        <w:rPr>
          <w:noProof/>
          <w:sz w:val="24"/>
          <w:szCs w:val="24"/>
        </w:rPr>
      </w:pPr>
      <w:r>
        <w:rPr>
          <w:noProof/>
          <w:szCs w:val="24"/>
        </w:rPr>
        <w:t>280</w:t>
      </w:r>
      <w:r>
        <w:rPr>
          <w:noProof/>
          <w:snapToGrid w:val="0"/>
          <w:szCs w:val="24"/>
        </w:rPr>
        <w:t>.</w:t>
      </w:r>
      <w:r>
        <w:rPr>
          <w:noProof/>
          <w:sz w:val="24"/>
          <w:szCs w:val="24"/>
        </w:rPr>
        <w:tab/>
      </w:r>
      <w:r>
        <w:rPr>
          <w:i/>
          <w:noProof/>
          <w:snapToGrid w:val="0"/>
          <w:szCs w:val="24"/>
        </w:rPr>
        <w:t>Interpretation Act 1984</w:t>
      </w:r>
      <w:r>
        <w:rPr>
          <w:noProof/>
          <w:snapToGrid w:val="0"/>
          <w:szCs w:val="24"/>
        </w:rPr>
        <w:t xml:space="preserve"> not affected</w:t>
      </w:r>
      <w:r>
        <w:rPr>
          <w:noProof/>
        </w:rPr>
        <w:tab/>
      </w:r>
      <w:r>
        <w:rPr>
          <w:noProof/>
        </w:rPr>
        <w:fldChar w:fldCharType="begin"/>
      </w:r>
      <w:r>
        <w:rPr>
          <w:noProof/>
        </w:rPr>
        <w:instrText xml:space="preserve"> PAGEREF _Toc123639791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281</w:t>
      </w:r>
      <w:r>
        <w:rPr>
          <w:noProof/>
          <w:snapToGrid w:val="0"/>
          <w:szCs w:val="24"/>
        </w:rPr>
        <w:t>.</w:t>
      </w:r>
      <w:r>
        <w:rPr>
          <w:noProof/>
          <w:sz w:val="24"/>
          <w:szCs w:val="24"/>
        </w:rPr>
        <w:tab/>
      </w:r>
      <w:r>
        <w:rPr>
          <w:i/>
          <w:noProof/>
          <w:snapToGrid w:val="0"/>
          <w:szCs w:val="24"/>
        </w:rPr>
        <w:t>Land Act 1933</w:t>
      </w:r>
      <w:r>
        <w:rPr>
          <w:noProof/>
          <w:snapToGrid w:val="0"/>
          <w:szCs w:val="24"/>
        </w:rPr>
        <w:t xml:space="preserve"> repealed, and transitional, savings and validation</w:t>
      </w:r>
      <w:r>
        <w:rPr>
          <w:noProof/>
        </w:rPr>
        <w:tab/>
      </w:r>
      <w:r>
        <w:rPr>
          <w:noProof/>
        </w:rPr>
        <w:fldChar w:fldCharType="begin"/>
      </w:r>
      <w:r>
        <w:rPr>
          <w:noProof/>
        </w:rPr>
        <w:instrText xml:space="preserve"> PAGEREF _Toc123639792 \h </w:instrText>
      </w:r>
      <w:r>
        <w:rPr>
          <w:noProof/>
        </w:rPr>
      </w:r>
      <w:r>
        <w:rPr>
          <w:noProof/>
        </w:rPr>
        <w:fldChar w:fldCharType="separate"/>
      </w:r>
      <w:r>
        <w:rPr>
          <w:noProof/>
        </w:rPr>
        <w:t>216</w:t>
      </w:r>
      <w:r>
        <w:rPr>
          <w:noProof/>
        </w:rPr>
        <w:fldChar w:fldCharType="end"/>
      </w:r>
    </w:p>
    <w:p>
      <w:pPr>
        <w:pStyle w:val="TOC4"/>
        <w:tabs>
          <w:tab w:val="left" w:pos="1701"/>
        </w:tabs>
        <w:rPr>
          <w:noProof/>
          <w:sz w:val="24"/>
          <w:szCs w:val="24"/>
        </w:rPr>
      </w:pPr>
      <w:r>
        <w:rPr>
          <w:noProof/>
          <w:szCs w:val="24"/>
        </w:rPr>
        <w:t>282</w:t>
      </w:r>
      <w:r>
        <w:rPr>
          <w:noProof/>
          <w:snapToGrid w:val="0"/>
          <w:szCs w:val="24"/>
        </w:rPr>
        <w:t>.</w:t>
      </w:r>
      <w:r>
        <w:rPr>
          <w:noProof/>
          <w:sz w:val="24"/>
          <w:szCs w:val="24"/>
        </w:rPr>
        <w:tab/>
      </w:r>
      <w:r>
        <w:rPr>
          <w:noProof/>
          <w:snapToGrid w:val="0"/>
          <w:szCs w:val="24"/>
        </w:rPr>
        <w:t>General saving</w:t>
      </w:r>
      <w:r>
        <w:rPr>
          <w:noProof/>
        </w:rPr>
        <w:tab/>
      </w:r>
      <w:r>
        <w:rPr>
          <w:noProof/>
        </w:rPr>
        <w:fldChar w:fldCharType="begin"/>
      </w:r>
      <w:r>
        <w:rPr>
          <w:noProof/>
        </w:rPr>
        <w:instrText xml:space="preserve"> PAGEREF _Toc123639793 \h </w:instrText>
      </w:r>
      <w:r>
        <w:rPr>
          <w:noProof/>
        </w:rPr>
      </w:r>
      <w:r>
        <w:rPr>
          <w:noProof/>
        </w:rPr>
        <w:fldChar w:fldCharType="separate"/>
      </w:r>
      <w:r>
        <w:rPr>
          <w:noProof/>
        </w:rPr>
        <w:t>216</w:t>
      </w:r>
      <w:r>
        <w:rPr>
          <w:noProof/>
        </w:rPr>
        <w:fldChar w:fldCharType="end"/>
      </w:r>
    </w:p>
    <w:p>
      <w:pPr>
        <w:pStyle w:val="TOC2"/>
        <w:tabs>
          <w:tab w:val="right" w:leader="dot" w:pos="7086"/>
        </w:tabs>
        <w:rPr>
          <w:b w:val="0"/>
          <w:noProof/>
          <w:sz w:val="24"/>
          <w:szCs w:val="24"/>
        </w:rPr>
      </w:pPr>
      <w:r>
        <w:rPr>
          <w:noProof/>
          <w:szCs w:val="30"/>
        </w:rPr>
        <w:t>Part 13 — Transitional related to pre</w:t>
      </w:r>
      <w:r>
        <w:rPr>
          <w:noProof/>
          <w:szCs w:val="30"/>
        </w:rPr>
        <w:noBreakHyphen/>
      </w:r>
      <w:r>
        <w:rPr>
          <w:i/>
          <w:noProof/>
          <w:szCs w:val="30"/>
        </w:rPr>
        <w:t>Land Act 1933</w:t>
      </w:r>
      <w:r>
        <w:rPr>
          <w:noProof/>
          <w:szCs w:val="30"/>
        </w:rPr>
        <w:t xml:space="preserve"> Crown grants, Crown reserves, and Crown leases</w:t>
      </w:r>
    </w:p>
    <w:p>
      <w:pPr>
        <w:pStyle w:val="TOC4"/>
        <w:tabs>
          <w:tab w:val="left" w:pos="1701"/>
        </w:tabs>
        <w:rPr>
          <w:noProof/>
          <w:sz w:val="24"/>
          <w:szCs w:val="24"/>
        </w:rPr>
      </w:pPr>
      <w:r>
        <w:rPr>
          <w:noProof/>
          <w:szCs w:val="24"/>
        </w:rPr>
        <w:t>283.</w:t>
      </w:r>
      <w:r>
        <w:rPr>
          <w:noProof/>
          <w:sz w:val="24"/>
          <w:szCs w:val="24"/>
        </w:rPr>
        <w:tab/>
      </w:r>
      <w:r>
        <w:rPr>
          <w:noProof/>
          <w:szCs w:val="24"/>
        </w:rPr>
        <w:t>Interpretation</w:t>
      </w:r>
      <w:r>
        <w:rPr>
          <w:noProof/>
        </w:rPr>
        <w:tab/>
      </w:r>
      <w:r>
        <w:rPr>
          <w:noProof/>
        </w:rPr>
        <w:fldChar w:fldCharType="begin"/>
      </w:r>
      <w:r>
        <w:rPr>
          <w:noProof/>
        </w:rPr>
        <w:instrText xml:space="preserve"> PAGEREF _Toc123639795 \h </w:instrText>
      </w:r>
      <w:r>
        <w:rPr>
          <w:noProof/>
        </w:rPr>
      </w:r>
      <w:r>
        <w:rPr>
          <w:noProof/>
        </w:rPr>
        <w:fldChar w:fldCharType="separate"/>
      </w:r>
      <w:r>
        <w:rPr>
          <w:noProof/>
        </w:rPr>
        <w:t>217</w:t>
      </w:r>
      <w:r>
        <w:rPr>
          <w:noProof/>
        </w:rPr>
        <w:fldChar w:fldCharType="end"/>
      </w:r>
    </w:p>
    <w:p>
      <w:pPr>
        <w:pStyle w:val="TOC4"/>
        <w:tabs>
          <w:tab w:val="left" w:pos="1701"/>
        </w:tabs>
        <w:rPr>
          <w:noProof/>
          <w:sz w:val="24"/>
          <w:szCs w:val="24"/>
        </w:rPr>
      </w:pPr>
      <w:r>
        <w:rPr>
          <w:noProof/>
          <w:szCs w:val="24"/>
        </w:rPr>
        <w:t>284.</w:t>
      </w:r>
      <w:r>
        <w:rPr>
          <w:noProof/>
          <w:sz w:val="24"/>
          <w:szCs w:val="24"/>
        </w:rPr>
        <w:tab/>
      </w:r>
      <w:r>
        <w:rPr>
          <w:noProof/>
          <w:szCs w:val="24"/>
        </w:rPr>
        <w:t>Pre</w:t>
      </w:r>
      <w:r>
        <w:rPr>
          <w:noProof/>
          <w:szCs w:val="24"/>
        </w:rPr>
        <w:noBreakHyphen/>
        <w:t>1933 legislation transitional</w:t>
      </w:r>
      <w:r>
        <w:rPr>
          <w:noProof/>
        </w:rPr>
        <w:tab/>
      </w:r>
      <w:r>
        <w:rPr>
          <w:noProof/>
        </w:rPr>
        <w:fldChar w:fldCharType="begin"/>
      </w:r>
      <w:r>
        <w:rPr>
          <w:noProof/>
        </w:rPr>
        <w:instrText xml:space="preserve"> PAGEREF _Toc123639796 \h </w:instrText>
      </w:r>
      <w:r>
        <w:rPr>
          <w:noProof/>
        </w:rPr>
      </w:r>
      <w:r>
        <w:rPr>
          <w:noProof/>
        </w:rPr>
        <w:fldChar w:fldCharType="separate"/>
      </w:r>
      <w:r>
        <w:rPr>
          <w:noProof/>
        </w:rPr>
        <w:t>217</w:t>
      </w:r>
      <w:r>
        <w:rPr>
          <w:noProof/>
        </w:rPr>
        <w:fldChar w:fldCharType="end"/>
      </w:r>
    </w:p>
    <w:p>
      <w:pPr>
        <w:pStyle w:val="TOC5"/>
        <w:rPr>
          <w:b w:val="0"/>
          <w:noProof/>
          <w:sz w:val="24"/>
          <w:szCs w:val="24"/>
        </w:rPr>
      </w:pPr>
      <w:r>
        <w:rPr>
          <w:noProof/>
          <w:szCs w:val="28"/>
        </w:rPr>
        <w:t>Schedule 1 — Divisions of State</w:t>
      </w:r>
      <w:r>
        <w:rPr>
          <w:noProof/>
        </w:rPr>
        <w:tab/>
      </w:r>
    </w:p>
    <w:p>
      <w:pPr>
        <w:pStyle w:val="TOC5"/>
        <w:rPr>
          <w:b w:val="0"/>
          <w:noProof/>
          <w:sz w:val="24"/>
          <w:szCs w:val="24"/>
        </w:rPr>
      </w:pPr>
      <w:r>
        <w:rPr>
          <w:noProof/>
          <w:szCs w:val="28"/>
        </w:rPr>
        <w:t xml:space="preserve">Schedule 2 — Transitional, savings and validation provisions related to </w:t>
      </w:r>
      <w:r>
        <w:rPr>
          <w:i/>
          <w:noProof/>
          <w:szCs w:val="28"/>
        </w:rPr>
        <w:t>Land Act 1933</w:t>
      </w:r>
      <w:r>
        <w:rPr>
          <w:noProof/>
        </w:rPr>
        <w:tab/>
      </w:r>
    </w:p>
    <w:p>
      <w:pPr>
        <w:pStyle w:val="TOC4"/>
        <w:tabs>
          <w:tab w:val="left" w:pos="1701"/>
        </w:tabs>
        <w:rPr>
          <w:noProof/>
          <w:sz w:val="24"/>
          <w:szCs w:val="24"/>
        </w:rPr>
      </w:pPr>
      <w:r>
        <w:rPr>
          <w:noProof/>
          <w:snapToGrid w:val="0"/>
          <w:szCs w:val="22"/>
        </w:rPr>
        <w:t>1.</w:t>
      </w:r>
      <w:r>
        <w:rPr>
          <w:noProof/>
          <w:sz w:val="24"/>
          <w:szCs w:val="24"/>
        </w:rPr>
        <w:tab/>
      </w:r>
      <w:r>
        <w:rPr>
          <w:noProof/>
          <w:snapToGrid w:val="0"/>
          <w:szCs w:val="22"/>
        </w:rPr>
        <w:t xml:space="preserve">Schedule 2 supplementary to </w:t>
      </w:r>
      <w:r>
        <w:rPr>
          <w:i/>
          <w:noProof/>
          <w:snapToGrid w:val="0"/>
          <w:szCs w:val="22"/>
        </w:rPr>
        <w:t>Interpretation Act 1984</w:t>
      </w:r>
      <w:r>
        <w:rPr>
          <w:noProof/>
          <w:snapToGrid w:val="0"/>
          <w:szCs w:val="22"/>
        </w:rPr>
        <w:t>, and definitions</w:t>
      </w:r>
      <w:r>
        <w:rPr>
          <w:noProof/>
        </w:rPr>
        <w:tab/>
      </w:r>
      <w:r>
        <w:rPr>
          <w:noProof/>
        </w:rPr>
        <w:fldChar w:fldCharType="begin"/>
      </w:r>
      <w:r>
        <w:rPr>
          <w:noProof/>
        </w:rPr>
        <w:instrText xml:space="preserve"> PAGEREF _Toc123639799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2.</w:t>
      </w:r>
      <w:r>
        <w:rPr>
          <w:noProof/>
          <w:sz w:val="24"/>
          <w:szCs w:val="24"/>
        </w:rPr>
        <w:tab/>
      </w:r>
      <w:r>
        <w:rPr>
          <w:noProof/>
          <w:snapToGrid w:val="0"/>
          <w:szCs w:val="22"/>
        </w:rPr>
        <w:t>Property, etc. of Minister for Lands under repealed Act</w:t>
      </w:r>
      <w:r>
        <w:rPr>
          <w:noProof/>
          <w:snapToGrid w:val="0"/>
          <w:szCs w:val="22"/>
        </w:rPr>
        <w:tab/>
      </w:r>
      <w:r>
        <w:rPr>
          <w:noProof/>
        </w:rPr>
        <w:tab/>
      </w:r>
      <w:r>
        <w:rPr>
          <w:noProof/>
        </w:rPr>
        <w:fldChar w:fldCharType="begin"/>
      </w:r>
      <w:r>
        <w:rPr>
          <w:noProof/>
        </w:rPr>
        <w:instrText xml:space="preserve"> PAGEREF _Toc123639800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3.</w:t>
      </w:r>
      <w:r>
        <w:rPr>
          <w:noProof/>
          <w:sz w:val="24"/>
          <w:szCs w:val="24"/>
        </w:rPr>
        <w:tab/>
      </w:r>
      <w:r>
        <w:rPr>
          <w:noProof/>
          <w:snapToGrid w:val="0"/>
          <w:szCs w:val="22"/>
        </w:rPr>
        <w:t>Incomplete disposal of Crown land under repealed Act</w:t>
      </w:r>
      <w:r>
        <w:rPr>
          <w:noProof/>
        </w:rPr>
        <w:tab/>
      </w:r>
      <w:r>
        <w:rPr>
          <w:noProof/>
        </w:rPr>
        <w:fldChar w:fldCharType="begin"/>
      </w:r>
      <w:r>
        <w:rPr>
          <w:noProof/>
        </w:rPr>
        <w:instrText xml:space="preserve"> PAGEREF _Toc123639801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4.</w:t>
      </w:r>
      <w:r>
        <w:rPr>
          <w:noProof/>
          <w:sz w:val="24"/>
          <w:szCs w:val="24"/>
        </w:rPr>
        <w:tab/>
      </w:r>
      <w:r>
        <w:rPr>
          <w:noProof/>
          <w:snapToGrid w:val="0"/>
          <w:szCs w:val="22"/>
        </w:rPr>
        <w:t>Incomplete acquisition of land under repealed Act</w:t>
      </w:r>
      <w:r>
        <w:rPr>
          <w:noProof/>
        </w:rPr>
        <w:tab/>
      </w:r>
      <w:r>
        <w:rPr>
          <w:noProof/>
        </w:rPr>
        <w:fldChar w:fldCharType="begin"/>
      </w:r>
      <w:r>
        <w:rPr>
          <w:noProof/>
        </w:rPr>
        <w:instrText xml:space="preserve"> PAGEREF _Toc123639802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5.</w:t>
      </w:r>
      <w:r>
        <w:rPr>
          <w:noProof/>
          <w:sz w:val="24"/>
          <w:szCs w:val="24"/>
        </w:rPr>
        <w:tab/>
      </w:r>
      <w:r>
        <w:rPr>
          <w:noProof/>
          <w:snapToGrid w:val="0"/>
          <w:szCs w:val="22"/>
        </w:rPr>
        <w:t>Incomplete grants or leases to Aboriginal persons</w:t>
      </w:r>
      <w:r>
        <w:rPr>
          <w:noProof/>
        </w:rPr>
        <w:tab/>
      </w:r>
      <w:r>
        <w:rPr>
          <w:noProof/>
        </w:rPr>
        <w:fldChar w:fldCharType="begin"/>
      </w:r>
      <w:r>
        <w:rPr>
          <w:noProof/>
        </w:rPr>
        <w:instrText xml:space="preserve"> PAGEREF _Toc123639803 \h </w:instrText>
      </w:r>
      <w:r>
        <w:rPr>
          <w:noProof/>
        </w:rPr>
      </w:r>
      <w:r>
        <w:rPr>
          <w:noProof/>
        </w:rPr>
        <w:fldChar w:fldCharType="separate"/>
      </w:r>
      <w:r>
        <w:rPr>
          <w:noProof/>
        </w:rPr>
        <w:t>220</w:t>
      </w:r>
      <w:r>
        <w:rPr>
          <w:noProof/>
        </w:rPr>
        <w:fldChar w:fldCharType="end"/>
      </w:r>
    </w:p>
    <w:p>
      <w:pPr>
        <w:pStyle w:val="TOC4"/>
        <w:tabs>
          <w:tab w:val="left" w:pos="1701"/>
        </w:tabs>
        <w:rPr>
          <w:noProof/>
          <w:sz w:val="24"/>
          <w:szCs w:val="24"/>
        </w:rPr>
      </w:pPr>
      <w:r>
        <w:rPr>
          <w:noProof/>
          <w:snapToGrid w:val="0"/>
          <w:szCs w:val="22"/>
        </w:rPr>
        <w:t>6.</w:t>
      </w:r>
      <w:r>
        <w:rPr>
          <w:noProof/>
          <w:sz w:val="24"/>
          <w:szCs w:val="24"/>
        </w:rPr>
        <w:tab/>
      </w:r>
      <w:r>
        <w:rPr>
          <w:noProof/>
          <w:snapToGrid w:val="0"/>
          <w:szCs w:val="22"/>
        </w:rPr>
        <w:t>Incomplete action in respect of districts or townsites</w:t>
      </w:r>
      <w:r>
        <w:rPr>
          <w:noProof/>
        </w:rPr>
        <w:tab/>
      </w:r>
      <w:r>
        <w:rPr>
          <w:noProof/>
        </w:rPr>
        <w:fldChar w:fldCharType="begin"/>
      </w:r>
      <w:r>
        <w:rPr>
          <w:noProof/>
        </w:rPr>
        <w:instrText xml:space="preserve"> PAGEREF _Toc123639804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7.</w:t>
      </w:r>
      <w:r>
        <w:rPr>
          <w:noProof/>
          <w:sz w:val="24"/>
          <w:szCs w:val="24"/>
        </w:rPr>
        <w:tab/>
      </w:r>
      <w:r>
        <w:rPr>
          <w:noProof/>
          <w:snapToGrid w:val="0"/>
          <w:szCs w:val="22"/>
        </w:rPr>
        <w:t>Resumption of land</w:t>
      </w:r>
      <w:r>
        <w:rPr>
          <w:noProof/>
        </w:rPr>
        <w:tab/>
      </w:r>
      <w:r>
        <w:rPr>
          <w:noProof/>
        </w:rPr>
        <w:fldChar w:fldCharType="begin"/>
      </w:r>
      <w:r>
        <w:rPr>
          <w:noProof/>
        </w:rPr>
        <w:instrText xml:space="preserve"> PAGEREF _Toc123639805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8.</w:t>
      </w:r>
      <w:r>
        <w:rPr>
          <w:noProof/>
          <w:sz w:val="24"/>
          <w:szCs w:val="24"/>
        </w:rPr>
        <w:tab/>
      </w:r>
      <w:r>
        <w:rPr>
          <w:noProof/>
          <w:snapToGrid w:val="0"/>
          <w:szCs w:val="22"/>
        </w:rPr>
        <w:t>Incomplete issue of Crown grants</w:t>
      </w:r>
      <w:r>
        <w:rPr>
          <w:noProof/>
        </w:rPr>
        <w:tab/>
      </w:r>
      <w:r>
        <w:rPr>
          <w:noProof/>
        </w:rPr>
        <w:fldChar w:fldCharType="begin"/>
      </w:r>
      <w:r>
        <w:rPr>
          <w:noProof/>
        </w:rPr>
        <w:instrText xml:space="preserve"> PAGEREF _Toc123639806 \h </w:instrText>
      </w:r>
      <w:r>
        <w:rPr>
          <w:noProof/>
        </w:rPr>
      </w:r>
      <w:r>
        <w:rPr>
          <w:noProof/>
        </w:rPr>
        <w:fldChar w:fldCharType="separate"/>
      </w:r>
      <w:r>
        <w:rPr>
          <w:noProof/>
        </w:rPr>
        <w:t>221</w:t>
      </w:r>
      <w:r>
        <w:rPr>
          <w:noProof/>
        </w:rPr>
        <w:fldChar w:fldCharType="end"/>
      </w:r>
    </w:p>
    <w:p>
      <w:pPr>
        <w:pStyle w:val="TOC4"/>
        <w:tabs>
          <w:tab w:val="left" w:pos="1701"/>
        </w:tabs>
        <w:rPr>
          <w:noProof/>
          <w:sz w:val="24"/>
          <w:szCs w:val="24"/>
        </w:rPr>
      </w:pPr>
      <w:r>
        <w:rPr>
          <w:noProof/>
          <w:snapToGrid w:val="0"/>
          <w:szCs w:val="22"/>
        </w:rPr>
        <w:t>9.</w:t>
      </w:r>
      <w:r>
        <w:rPr>
          <w:noProof/>
          <w:sz w:val="24"/>
          <w:szCs w:val="24"/>
        </w:rPr>
        <w:tab/>
      </w:r>
      <w:r>
        <w:rPr>
          <w:noProof/>
          <w:snapToGrid w:val="0"/>
          <w:szCs w:val="22"/>
        </w:rPr>
        <w:t>Instruments awaiting signature</w:t>
      </w:r>
      <w:r>
        <w:rPr>
          <w:noProof/>
        </w:rPr>
        <w:tab/>
      </w:r>
      <w:r>
        <w:rPr>
          <w:noProof/>
        </w:rPr>
        <w:fldChar w:fldCharType="begin"/>
      </w:r>
      <w:r>
        <w:rPr>
          <w:noProof/>
        </w:rPr>
        <w:instrText xml:space="preserve"> PAGEREF _Toc123639807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10.</w:t>
      </w:r>
      <w:r>
        <w:rPr>
          <w:noProof/>
          <w:sz w:val="24"/>
          <w:szCs w:val="24"/>
        </w:rPr>
        <w:tab/>
      </w:r>
      <w:r>
        <w:rPr>
          <w:noProof/>
          <w:snapToGrid w:val="0"/>
          <w:szCs w:val="22"/>
        </w:rPr>
        <w:t>Reservations to continue to have effect</w:t>
      </w:r>
      <w:r>
        <w:rPr>
          <w:noProof/>
        </w:rPr>
        <w:tab/>
      </w:r>
      <w:r>
        <w:rPr>
          <w:noProof/>
        </w:rPr>
        <w:fldChar w:fldCharType="begin"/>
      </w:r>
      <w:r>
        <w:rPr>
          <w:noProof/>
        </w:rPr>
        <w:instrText xml:space="preserve"> PAGEREF _Toc123639808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11.</w:t>
      </w:r>
      <w:r>
        <w:rPr>
          <w:noProof/>
          <w:sz w:val="24"/>
          <w:szCs w:val="24"/>
        </w:rPr>
        <w:tab/>
      </w:r>
      <w:r>
        <w:rPr>
          <w:noProof/>
          <w:snapToGrid w:val="0"/>
          <w:szCs w:val="22"/>
        </w:rPr>
        <w:t>Applications and related matters</w:t>
      </w:r>
      <w:r>
        <w:rPr>
          <w:noProof/>
        </w:rPr>
        <w:tab/>
      </w:r>
      <w:r>
        <w:rPr>
          <w:noProof/>
        </w:rPr>
        <w:fldChar w:fldCharType="begin"/>
      </w:r>
      <w:r>
        <w:rPr>
          <w:noProof/>
        </w:rPr>
        <w:instrText xml:space="preserve"> PAGEREF _Toc123639809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12.</w:t>
      </w:r>
      <w:r>
        <w:rPr>
          <w:noProof/>
          <w:sz w:val="24"/>
          <w:szCs w:val="24"/>
        </w:rPr>
        <w:tab/>
      </w:r>
      <w:r>
        <w:rPr>
          <w:noProof/>
          <w:snapToGrid w:val="0"/>
          <w:szCs w:val="22"/>
        </w:rPr>
        <w:t>Forfeiture</w:t>
      </w:r>
      <w:r>
        <w:rPr>
          <w:noProof/>
        </w:rPr>
        <w:tab/>
      </w:r>
      <w:r>
        <w:rPr>
          <w:noProof/>
        </w:rPr>
        <w:fldChar w:fldCharType="begin"/>
      </w:r>
      <w:r>
        <w:rPr>
          <w:noProof/>
        </w:rPr>
        <w:instrText xml:space="preserve"> PAGEREF _Toc123639810 \h </w:instrText>
      </w:r>
      <w:r>
        <w:rPr>
          <w:noProof/>
        </w:rPr>
      </w:r>
      <w:r>
        <w:rPr>
          <w:noProof/>
        </w:rPr>
        <w:fldChar w:fldCharType="separate"/>
      </w:r>
      <w:r>
        <w:rPr>
          <w:noProof/>
        </w:rPr>
        <w:t>222</w:t>
      </w:r>
      <w:r>
        <w:rPr>
          <w:noProof/>
        </w:rPr>
        <w:fldChar w:fldCharType="end"/>
      </w:r>
    </w:p>
    <w:p>
      <w:pPr>
        <w:pStyle w:val="TOC4"/>
        <w:tabs>
          <w:tab w:val="left" w:pos="1701"/>
        </w:tabs>
        <w:rPr>
          <w:noProof/>
          <w:sz w:val="24"/>
          <w:szCs w:val="24"/>
        </w:rPr>
      </w:pPr>
      <w:r>
        <w:rPr>
          <w:noProof/>
          <w:snapToGrid w:val="0"/>
          <w:szCs w:val="22"/>
        </w:rPr>
        <w:t>13.</w:t>
      </w:r>
      <w:r>
        <w:rPr>
          <w:noProof/>
          <w:sz w:val="24"/>
          <w:szCs w:val="24"/>
        </w:rPr>
        <w:tab/>
      </w:r>
      <w:r>
        <w:rPr>
          <w:noProof/>
          <w:snapToGrid w:val="0"/>
          <w:szCs w:val="22"/>
        </w:rPr>
        <w:t>Appeals to Governor</w:t>
      </w:r>
      <w:r>
        <w:rPr>
          <w:noProof/>
        </w:rPr>
        <w:tab/>
      </w:r>
      <w:r>
        <w:rPr>
          <w:noProof/>
        </w:rPr>
        <w:fldChar w:fldCharType="begin"/>
      </w:r>
      <w:r>
        <w:rPr>
          <w:noProof/>
        </w:rPr>
        <w:instrText xml:space="preserve"> PAGEREF _Toc123639811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napToGrid w:val="0"/>
          <w:szCs w:val="22"/>
        </w:rPr>
        <w:t>14.</w:t>
      </w:r>
      <w:r>
        <w:rPr>
          <w:noProof/>
          <w:sz w:val="24"/>
          <w:szCs w:val="24"/>
        </w:rPr>
        <w:tab/>
      </w:r>
      <w:r>
        <w:rPr>
          <w:noProof/>
          <w:snapToGrid w:val="0"/>
          <w:szCs w:val="22"/>
        </w:rPr>
        <w:t>Reserves</w:t>
      </w:r>
      <w:r>
        <w:rPr>
          <w:noProof/>
        </w:rPr>
        <w:tab/>
      </w:r>
      <w:r>
        <w:rPr>
          <w:noProof/>
        </w:rPr>
        <w:fldChar w:fldCharType="begin"/>
      </w:r>
      <w:r>
        <w:rPr>
          <w:noProof/>
        </w:rPr>
        <w:instrText xml:space="preserve"> PAGEREF _Toc123639812 \h </w:instrText>
      </w:r>
      <w:r>
        <w:rPr>
          <w:noProof/>
        </w:rPr>
      </w:r>
      <w:r>
        <w:rPr>
          <w:noProof/>
        </w:rPr>
        <w:fldChar w:fldCharType="separate"/>
      </w:r>
      <w:r>
        <w:rPr>
          <w:noProof/>
        </w:rPr>
        <w:t>223</w:t>
      </w:r>
      <w:r>
        <w:rPr>
          <w:noProof/>
        </w:rPr>
        <w:fldChar w:fldCharType="end"/>
      </w:r>
    </w:p>
    <w:p>
      <w:pPr>
        <w:pStyle w:val="TOC4"/>
        <w:tabs>
          <w:tab w:val="left" w:pos="1701"/>
        </w:tabs>
        <w:rPr>
          <w:noProof/>
          <w:sz w:val="24"/>
          <w:szCs w:val="24"/>
        </w:rPr>
      </w:pPr>
      <w:r>
        <w:rPr>
          <w:noProof/>
          <w:snapToGrid w:val="0"/>
          <w:szCs w:val="22"/>
        </w:rPr>
        <w:t>15.</w:t>
      </w:r>
      <w:r>
        <w:rPr>
          <w:noProof/>
          <w:sz w:val="24"/>
          <w:szCs w:val="24"/>
        </w:rPr>
        <w:tab/>
      </w:r>
      <w:r>
        <w:rPr>
          <w:noProof/>
          <w:snapToGrid w:val="0"/>
          <w:szCs w:val="22"/>
        </w:rPr>
        <w:t>Leases of reserves</w:t>
      </w:r>
      <w:r>
        <w:rPr>
          <w:noProof/>
        </w:rPr>
        <w:tab/>
      </w:r>
      <w:r>
        <w:rPr>
          <w:noProof/>
        </w:rPr>
        <w:fldChar w:fldCharType="begin"/>
      </w:r>
      <w:r>
        <w:rPr>
          <w:noProof/>
        </w:rPr>
        <w:instrText xml:space="preserve"> PAGEREF _Toc123639813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16.</w:t>
      </w:r>
      <w:r>
        <w:rPr>
          <w:noProof/>
          <w:sz w:val="24"/>
          <w:szCs w:val="24"/>
        </w:rPr>
        <w:tab/>
      </w:r>
      <w:r>
        <w:rPr>
          <w:noProof/>
          <w:snapToGrid w:val="0"/>
          <w:szCs w:val="22"/>
        </w:rPr>
        <w:t>Vesting, etc. orders</w:t>
      </w:r>
      <w:r>
        <w:rPr>
          <w:noProof/>
        </w:rPr>
        <w:tab/>
      </w:r>
      <w:r>
        <w:rPr>
          <w:noProof/>
        </w:rPr>
        <w:fldChar w:fldCharType="begin"/>
      </w:r>
      <w:r>
        <w:rPr>
          <w:noProof/>
        </w:rPr>
        <w:instrText xml:space="preserve"> PAGEREF _Toc123639814 \h </w:instrText>
      </w:r>
      <w:r>
        <w:rPr>
          <w:noProof/>
        </w:rPr>
      </w:r>
      <w:r>
        <w:rPr>
          <w:noProof/>
        </w:rPr>
        <w:fldChar w:fldCharType="separate"/>
      </w:r>
      <w:r>
        <w:rPr>
          <w:noProof/>
        </w:rPr>
        <w:t>224</w:t>
      </w:r>
      <w:r>
        <w:rPr>
          <w:noProof/>
        </w:rPr>
        <w:fldChar w:fldCharType="end"/>
      </w:r>
    </w:p>
    <w:p>
      <w:pPr>
        <w:pStyle w:val="TOC4"/>
        <w:tabs>
          <w:tab w:val="left" w:pos="1701"/>
        </w:tabs>
        <w:rPr>
          <w:noProof/>
          <w:sz w:val="24"/>
          <w:szCs w:val="24"/>
        </w:rPr>
      </w:pPr>
      <w:r>
        <w:rPr>
          <w:noProof/>
          <w:snapToGrid w:val="0"/>
          <w:szCs w:val="22"/>
        </w:rPr>
        <w:t>17.</w:t>
      </w:r>
      <w:r>
        <w:rPr>
          <w:noProof/>
          <w:sz w:val="24"/>
          <w:szCs w:val="24"/>
        </w:rPr>
        <w:tab/>
      </w:r>
      <w:r>
        <w:rPr>
          <w:noProof/>
          <w:snapToGrid w:val="0"/>
          <w:szCs w:val="22"/>
        </w:rPr>
        <w:t>Grants of land in fee simple subject to conditions</w:t>
      </w:r>
      <w:r>
        <w:rPr>
          <w:noProof/>
        </w:rPr>
        <w:tab/>
      </w:r>
      <w:r>
        <w:rPr>
          <w:noProof/>
        </w:rPr>
        <w:fldChar w:fldCharType="begin"/>
      </w:r>
      <w:r>
        <w:rPr>
          <w:noProof/>
        </w:rPr>
        <w:instrText xml:space="preserve"> PAGEREF _Toc123639815 \h </w:instrText>
      </w:r>
      <w:r>
        <w:rPr>
          <w:noProof/>
        </w:rPr>
      </w:r>
      <w:r>
        <w:rPr>
          <w:noProof/>
        </w:rPr>
        <w:fldChar w:fldCharType="separate"/>
      </w:r>
      <w:r>
        <w:rPr>
          <w:noProof/>
        </w:rPr>
        <w:t>226</w:t>
      </w:r>
      <w:r>
        <w:rPr>
          <w:noProof/>
        </w:rPr>
        <w:fldChar w:fldCharType="end"/>
      </w:r>
    </w:p>
    <w:p>
      <w:pPr>
        <w:pStyle w:val="TOC4"/>
        <w:tabs>
          <w:tab w:val="left" w:pos="1701"/>
        </w:tabs>
        <w:rPr>
          <w:noProof/>
          <w:sz w:val="24"/>
          <w:szCs w:val="24"/>
        </w:rPr>
      </w:pPr>
      <w:r>
        <w:rPr>
          <w:noProof/>
          <w:snapToGrid w:val="0"/>
          <w:szCs w:val="22"/>
        </w:rPr>
        <w:t>18.</w:t>
      </w:r>
      <w:r>
        <w:rPr>
          <w:noProof/>
          <w:sz w:val="24"/>
          <w:szCs w:val="24"/>
        </w:rPr>
        <w:tab/>
      </w:r>
      <w:r>
        <w:rPr>
          <w:noProof/>
          <w:snapToGrid w:val="0"/>
          <w:szCs w:val="22"/>
        </w:rPr>
        <w:t>Management plans</w:t>
      </w:r>
      <w:r>
        <w:rPr>
          <w:noProof/>
        </w:rPr>
        <w:tab/>
      </w:r>
      <w:r>
        <w:rPr>
          <w:noProof/>
        </w:rPr>
        <w:fldChar w:fldCharType="begin"/>
      </w:r>
      <w:r>
        <w:rPr>
          <w:noProof/>
        </w:rPr>
        <w:instrText xml:space="preserve"> PAGEREF _Toc123639816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19.</w:t>
      </w:r>
      <w:r>
        <w:rPr>
          <w:noProof/>
          <w:sz w:val="24"/>
          <w:szCs w:val="24"/>
        </w:rPr>
        <w:tab/>
      </w:r>
      <w:r>
        <w:rPr>
          <w:noProof/>
          <w:snapToGrid w:val="0"/>
          <w:szCs w:val="22"/>
        </w:rPr>
        <w:t>Town and suburban lands being sold by auction</w:t>
      </w:r>
      <w:r>
        <w:rPr>
          <w:noProof/>
        </w:rPr>
        <w:tab/>
      </w:r>
      <w:r>
        <w:rPr>
          <w:noProof/>
        </w:rPr>
        <w:fldChar w:fldCharType="begin"/>
      </w:r>
      <w:r>
        <w:rPr>
          <w:noProof/>
        </w:rPr>
        <w:instrText xml:space="preserve"> PAGEREF _Toc123639817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20.</w:t>
      </w:r>
      <w:r>
        <w:rPr>
          <w:noProof/>
          <w:sz w:val="24"/>
          <w:szCs w:val="24"/>
        </w:rPr>
        <w:tab/>
      </w:r>
      <w:r>
        <w:rPr>
          <w:noProof/>
          <w:snapToGrid w:val="0"/>
          <w:szCs w:val="22"/>
        </w:rPr>
        <w:t>Conditions relating to town and suburban lands</w:t>
      </w:r>
      <w:r>
        <w:rPr>
          <w:noProof/>
        </w:rPr>
        <w:tab/>
      </w:r>
      <w:r>
        <w:rPr>
          <w:noProof/>
        </w:rPr>
        <w:fldChar w:fldCharType="begin"/>
      </w:r>
      <w:r>
        <w:rPr>
          <w:noProof/>
        </w:rPr>
        <w:instrText xml:space="preserve"> PAGEREF _Toc123639818 \h </w:instrText>
      </w:r>
      <w:r>
        <w:rPr>
          <w:noProof/>
        </w:rPr>
      </w:r>
      <w:r>
        <w:rPr>
          <w:noProof/>
        </w:rPr>
        <w:fldChar w:fldCharType="separate"/>
      </w:r>
      <w:r>
        <w:rPr>
          <w:noProof/>
        </w:rPr>
        <w:t>227</w:t>
      </w:r>
      <w:r>
        <w:rPr>
          <w:noProof/>
        </w:rPr>
        <w:fldChar w:fldCharType="end"/>
      </w:r>
    </w:p>
    <w:p>
      <w:pPr>
        <w:pStyle w:val="TOC4"/>
        <w:tabs>
          <w:tab w:val="left" w:pos="1701"/>
        </w:tabs>
        <w:rPr>
          <w:noProof/>
          <w:sz w:val="24"/>
          <w:szCs w:val="24"/>
        </w:rPr>
      </w:pPr>
      <w:r>
        <w:rPr>
          <w:noProof/>
          <w:snapToGrid w:val="0"/>
          <w:szCs w:val="22"/>
        </w:rPr>
        <w:t>21.</w:t>
      </w:r>
      <w:r>
        <w:rPr>
          <w:noProof/>
          <w:sz w:val="24"/>
          <w:szCs w:val="24"/>
        </w:rPr>
        <w:tab/>
      </w:r>
      <w:r>
        <w:rPr>
          <w:noProof/>
          <w:snapToGrid w:val="0"/>
          <w:szCs w:val="22"/>
        </w:rPr>
        <w:t>Licences to occupy</w:t>
      </w:r>
      <w:r>
        <w:rPr>
          <w:noProof/>
        </w:rPr>
        <w:tab/>
      </w:r>
      <w:r>
        <w:rPr>
          <w:noProof/>
        </w:rPr>
        <w:fldChar w:fldCharType="begin"/>
      </w:r>
      <w:r>
        <w:rPr>
          <w:noProof/>
        </w:rPr>
        <w:instrText xml:space="preserve"> PAGEREF _Toc123639819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22.</w:t>
      </w:r>
      <w:r>
        <w:rPr>
          <w:noProof/>
          <w:sz w:val="24"/>
          <w:szCs w:val="24"/>
        </w:rPr>
        <w:tab/>
      </w:r>
      <w:r>
        <w:rPr>
          <w:noProof/>
          <w:snapToGrid w:val="0"/>
          <w:szCs w:val="22"/>
        </w:rPr>
        <w:t>Conditional purchase of town and suburban lands</w:t>
      </w:r>
      <w:r>
        <w:rPr>
          <w:noProof/>
        </w:rPr>
        <w:tab/>
      </w:r>
      <w:r>
        <w:rPr>
          <w:noProof/>
        </w:rPr>
        <w:fldChar w:fldCharType="begin"/>
      </w:r>
      <w:r>
        <w:rPr>
          <w:noProof/>
        </w:rPr>
        <w:instrText xml:space="preserve"> PAGEREF _Toc123639820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23.</w:t>
      </w:r>
      <w:r>
        <w:rPr>
          <w:noProof/>
          <w:sz w:val="24"/>
          <w:szCs w:val="24"/>
        </w:rPr>
        <w:tab/>
      </w:r>
      <w:r>
        <w:rPr>
          <w:noProof/>
          <w:snapToGrid w:val="0"/>
          <w:szCs w:val="22"/>
        </w:rPr>
        <w:t xml:space="preserve">Incomplete grants of land for purposes of </w:t>
      </w:r>
      <w:r>
        <w:rPr>
          <w:i/>
          <w:noProof/>
          <w:snapToGrid w:val="0"/>
          <w:szCs w:val="22"/>
        </w:rPr>
        <w:t>Housing Act 1980</w:t>
      </w:r>
      <w:r>
        <w:rPr>
          <w:noProof/>
        </w:rPr>
        <w:tab/>
      </w:r>
      <w:r>
        <w:rPr>
          <w:noProof/>
        </w:rPr>
        <w:fldChar w:fldCharType="begin"/>
      </w:r>
      <w:r>
        <w:rPr>
          <w:noProof/>
        </w:rPr>
        <w:instrText xml:space="preserve"> PAGEREF _Toc123639821 \h </w:instrText>
      </w:r>
      <w:r>
        <w:rPr>
          <w:noProof/>
        </w:rPr>
      </w:r>
      <w:r>
        <w:rPr>
          <w:noProof/>
        </w:rPr>
        <w:fldChar w:fldCharType="separate"/>
      </w:r>
      <w:r>
        <w:rPr>
          <w:noProof/>
        </w:rPr>
        <w:t>228</w:t>
      </w:r>
      <w:r>
        <w:rPr>
          <w:noProof/>
        </w:rPr>
        <w:fldChar w:fldCharType="end"/>
      </w:r>
    </w:p>
    <w:p>
      <w:pPr>
        <w:pStyle w:val="TOC4"/>
        <w:tabs>
          <w:tab w:val="left" w:pos="1701"/>
        </w:tabs>
        <w:rPr>
          <w:noProof/>
          <w:sz w:val="24"/>
          <w:szCs w:val="24"/>
        </w:rPr>
      </w:pPr>
      <w:r>
        <w:rPr>
          <w:noProof/>
          <w:snapToGrid w:val="0"/>
          <w:szCs w:val="22"/>
        </w:rPr>
        <w:t>24.</w:t>
      </w:r>
      <w:r>
        <w:rPr>
          <w:noProof/>
          <w:sz w:val="24"/>
          <w:szCs w:val="24"/>
        </w:rPr>
        <w:tab/>
      </w:r>
      <w:r>
        <w:rPr>
          <w:noProof/>
          <w:snapToGrid w:val="0"/>
          <w:szCs w:val="22"/>
        </w:rPr>
        <w:t>Power of Minister to dispense with requirements under Part IV of repealed Act in respect of certain sales</w:t>
      </w:r>
      <w:r>
        <w:rPr>
          <w:noProof/>
        </w:rPr>
        <w:tab/>
      </w:r>
      <w:r>
        <w:rPr>
          <w:noProof/>
        </w:rPr>
        <w:tab/>
      </w:r>
      <w:r>
        <w:rPr>
          <w:noProof/>
        </w:rPr>
        <w:fldChar w:fldCharType="begin"/>
      </w:r>
      <w:r>
        <w:rPr>
          <w:noProof/>
        </w:rPr>
        <w:instrText xml:space="preserve"> PAGEREF _Toc123639822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25.</w:t>
      </w:r>
      <w:r>
        <w:rPr>
          <w:noProof/>
          <w:sz w:val="24"/>
          <w:szCs w:val="24"/>
        </w:rPr>
        <w:tab/>
      </w:r>
      <w:r>
        <w:rPr>
          <w:noProof/>
          <w:snapToGrid w:val="0"/>
          <w:szCs w:val="22"/>
        </w:rPr>
        <w:t>Power to sell town and suburban land by advertisement</w:t>
      </w:r>
      <w:r>
        <w:rPr>
          <w:noProof/>
        </w:rPr>
        <w:tab/>
      </w:r>
      <w:r>
        <w:rPr>
          <w:noProof/>
        </w:rPr>
        <w:fldChar w:fldCharType="begin"/>
      </w:r>
      <w:r>
        <w:rPr>
          <w:noProof/>
        </w:rPr>
        <w:instrText xml:space="preserve"> PAGEREF _Toc123639823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26.</w:t>
      </w:r>
      <w:r>
        <w:rPr>
          <w:noProof/>
          <w:sz w:val="24"/>
          <w:szCs w:val="24"/>
        </w:rPr>
        <w:tab/>
      </w:r>
      <w:r>
        <w:rPr>
          <w:noProof/>
          <w:snapToGrid w:val="0"/>
          <w:szCs w:val="22"/>
        </w:rPr>
        <w:t>Conditional purchase of agricultural and grazing land</w:t>
      </w:r>
      <w:r>
        <w:rPr>
          <w:noProof/>
        </w:rPr>
        <w:tab/>
      </w:r>
      <w:r>
        <w:rPr>
          <w:noProof/>
        </w:rPr>
        <w:fldChar w:fldCharType="begin"/>
      </w:r>
      <w:r>
        <w:rPr>
          <w:noProof/>
        </w:rPr>
        <w:instrText xml:space="preserve"> PAGEREF _Toc123639824 \h </w:instrText>
      </w:r>
      <w:r>
        <w:rPr>
          <w:noProof/>
        </w:rPr>
      </w:r>
      <w:r>
        <w:rPr>
          <w:noProof/>
        </w:rPr>
        <w:fldChar w:fldCharType="separate"/>
      </w:r>
      <w:r>
        <w:rPr>
          <w:noProof/>
        </w:rPr>
        <w:t>229</w:t>
      </w:r>
      <w:r>
        <w:rPr>
          <w:noProof/>
        </w:rPr>
        <w:fldChar w:fldCharType="end"/>
      </w:r>
    </w:p>
    <w:p>
      <w:pPr>
        <w:pStyle w:val="TOC4"/>
        <w:tabs>
          <w:tab w:val="left" w:pos="1701"/>
        </w:tabs>
        <w:rPr>
          <w:noProof/>
          <w:sz w:val="24"/>
          <w:szCs w:val="24"/>
        </w:rPr>
      </w:pPr>
      <w:r>
        <w:rPr>
          <w:noProof/>
          <w:snapToGrid w:val="0"/>
          <w:szCs w:val="22"/>
        </w:rPr>
        <w:t>27.</w:t>
      </w:r>
      <w:r>
        <w:rPr>
          <w:noProof/>
          <w:sz w:val="24"/>
          <w:szCs w:val="24"/>
        </w:rPr>
        <w:tab/>
      </w:r>
      <w:r>
        <w:rPr>
          <w:noProof/>
          <w:snapToGrid w:val="0"/>
          <w:szCs w:val="22"/>
        </w:rPr>
        <w:t>Special settlement lands</w:t>
      </w:r>
      <w:r>
        <w:rPr>
          <w:noProof/>
        </w:rPr>
        <w:tab/>
      </w:r>
      <w:r>
        <w:rPr>
          <w:noProof/>
        </w:rPr>
        <w:fldChar w:fldCharType="begin"/>
      </w:r>
      <w:r>
        <w:rPr>
          <w:noProof/>
        </w:rPr>
        <w:instrText xml:space="preserve"> PAGEREF _Toc123639825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28.</w:t>
      </w:r>
      <w:r>
        <w:rPr>
          <w:noProof/>
          <w:sz w:val="24"/>
          <w:szCs w:val="24"/>
        </w:rPr>
        <w:tab/>
      </w:r>
      <w:r>
        <w:rPr>
          <w:noProof/>
          <w:snapToGrid w:val="0"/>
          <w:szCs w:val="22"/>
        </w:rPr>
        <w:t>Existing conditions continue</w:t>
      </w:r>
      <w:r>
        <w:rPr>
          <w:noProof/>
        </w:rPr>
        <w:tab/>
      </w:r>
      <w:r>
        <w:rPr>
          <w:noProof/>
        </w:rPr>
        <w:fldChar w:fldCharType="begin"/>
      </w:r>
      <w:r>
        <w:rPr>
          <w:noProof/>
        </w:rPr>
        <w:instrText xml:space="preserve"> PAGEREF _Toc123639826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29.</w:t>
      </w:r>
      <w:r>
        <w:rPr>
          <w:noProof/>
          <w:sz w:val="24"/>
          <w:szCs w:val="24"/>
        </w:rPr>
        <w:tab/>
      </w:r>
      <w:r>
        <w:rPr>
          <w:noProof/>
          <w:snapToGrid w:val="0"/>
          <w:szCs w:val="22"/>
        </w:rPr>
        <w:t>Disposal of farm reconstruction areas to banks</w:t>
      </w:r>
      <w:r>
        <w:rPr>
          <w:noProof/>
        </w:rPr>
        <w:tab/>
      </w:r>
      <w:r>
        <w:rPr>
          <w:noProof/>
        </w:rPr>
        <w:fldChar w:fldCharType="begin"/>
      </w:r>
      <w:r>
        <w:rPr>
          <w:noProof/>
        </w:rPr>
        <w:instrText xml:space="preserve"> PAGEREF _Toc123639827 \h </w:instrText>
      </w:r>
      <w:r>
        <w:rPr>
          <w:noProof/>
        </w:rPr>
      </w:r>
      <w:r>
        <w:rPr>
          <w:noProof/>
        </w:rPr>
        <w:fldChar w:fldCharType="separate"/>
      </w:r>
      <w:r>
        <w:rPr>
          <w:noProof/>
        </w:rPr>
        <w:t>230</w:t>
      </w:r>
      <w:r>
        <w:rPr>
          <w:noProof/>
        </w:rPr>
        <w:fldChar w:fldCharType="end"/>
      </w:r>
    </w:p>
    <w:p>
      <w:pPr>
        <w:pStyle w:val="TOC4"/>
        <w:tabs>
          <w:tab w:val="left" w:pos="1701"/>
        </w:tabs>
        <w:rPr>
          <w:noProof/>
          <w:sz w:val="24"/>
          <w:szCs w:val="24"/>
        </w:rPr>
      </w:pPr>
      <w:r>
        <w:rPr>
          <w:noProof/>
          <w:snapToGrid w:val="0"/>
          <w:szCs w:val="22"/>
        </w:rPr>
        <w:t>30.</w:t>
      </w:r>
      <w:r>
        <w:rPr>
          <w:noProof/>
          <w:sz w:val="24"/>
          <w:szCs w:val="24"/>
        </w:rPr>
        <w:tab/>
      </w:r>
      <w:r>
        <w:rPr>
          <w:noProof/>
          <w:snapToGrid w:val="0"/>
          <w:szCs w:val="22"/>
        </w:rPr>
        <w:t>Disposal of war service land no longer required</w:t>
      </w:r>
      <w:r>
        <w:rPr>
          <w:noProof/>
        </w:rPr>
        <w:tab/>
      </w:r>
      <w:r>
        <w:rPr>
          <w:noProof/>
        </w:rPr>
        <w:fldChar w:fldCharType="begin"/>
      </w:r>
      <w:r>
        <w:rPr>
          <w:noProof/>
        </w:rPr>
        <w:instrText xml:space="preserve"> PAGEREF _Toc123639828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31.</w:t>
      </w:r>
      <w:r>
        <w:rPr>
          <w:noProof/>
          <w:sz w:val="24"/>
          <w:szCs w:val="24"/>
        </w:rPr>
        <w:tab/>
      </w:r>
      <w:r>
        <w:rPr>
          <w:noProof/>
          <w:snapToGrid w:val="0"/>
          <w:szCs w:val="22"/>
        </w:rPr>
        <w:t>Leases under sections 116, 117 and 117A of repealed Act</w:t>
      </w:r>
      <w:r>
        <w:rPr>
          <w:noProof/>
        </w:rPr>
        <w:tab/>
      </w:r>
      <w:r>
        <w:rPr>
          <w:noProof/>
        </w:rPr>
        <w:tab/>
      </w:r>
      <w:r>
        <w:rPr>
          <w:noProof/>
        </w:rPr>
        <w:fldChar w:fldCharType="begin"/>
      </w:r>
      <w:r>
        <w:rPr>
          <w:noProof/>
        </w:rPr>
        <w:instrText xml:space="preserve"> PAGEREF _Toc123639829 \h </w:instrText>
      </w:r>
      <w:r>
        <w:rPr>
          <w:noProof/>
        </w:rPr>
      </w:r>
      <w:r>
        <w:rPr>
          <w:noProof/>
        </w:rPr>
        <w:fldChar w:fldCharType="separate"/>
      </w:r>
      <w:r>
        <w:rPr>
          <w:noProof/>
        </w:rPr>
        <w:t>231</w:t>
      </w:r>
      <w:r>
        <w:rPr>
          <w:noProof/>
        </w:rPr>
        <w:fldChar w:fldCharType="end"/>
      </w:r>
    </w:p>
    <w:p>
      <w:pPr>
        <w:pStyle w:val="TOC4"/>
        <w:tabs>
          <w:tab w:val="left" w:pos="1701"/>
        </w:tabs>
        <w:rPr>
          <w:noProof/>
          <w:sz w:val="24"/>
          <w:szCs w:val="24"/>
        </w:rPr>
      </w:pPr>
      <w:r>
        <w:rPr>
          <w:noProof/>
          <w:snapToGrid w:val="0"/>
          <w:szCs w:val="22"/>
        </w:rPr>
        <w:t>32.</w:t>
      </w:r>
      <w:r>
        <w:rPr>
          <w:noProof/>
          <w:sz w:val="24"/>
          <w:szCs w:val="24"/>
        </w:rPr>
        <w:tab/>
      </w:r>
      <w:r>
        <w:rPr>
          <w:noProof/>
          <w:snapToGrid w:val="0"/>
          <w:szCs w:val="22"/>
        </w:rPr>
        <w:t>Alienation of closed roads</w:t>
      </w:r>
      <w:r>
        <w:rPr>
          <w:noProof/>
        </w:rPr>
        <w:tab/>
      </w:r>
      <w:r>
        <w:rPr>
          <w:noProof/>
        </w:rPr>
        <w:fldChar w:fldCharType="begin"/>
      </w:r>
      <w:r>
        <w:rPr>
          <w:noProof/>
        </w:rPr>
        <w:instrText xml:space="preserve"> PAGEREF _Toc123639830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napToGrid w:val="0"/>
          <w:szCs w:val="22"/>
        </w:rPr>
        <w:t>33.</w:t>
      </w:r>
      <w:r>
        <w:rPr>
          <w:noProof/>
          <w:sz w:val="24"/>
          <w:szCs w:val="24"/>
        </w:rPr>
        <w:tab/>
      </w:r>
      <w:r>
        <w:rPr>
          <w:noProof/>
          <w:snapToGrid w:val="0"/>
          <w:szCs w:val="22"/>
        </w:rPr>
        <w:t>Deferment of rent payable by discharged soldiers</w:t>
      </w:r>
      <w:r>
        <w:rPr>
          <w:noProof/>
        </w:rPr>
        <w:tab/>
      </w:r>
      <w:r>
        <w:rPr>
          <w:noProof/>
        </w:rPr>
        <w:fldChar w:fldCharType="begin"/>
      </w:r>
      <w:r>
        <w:rPr>
          <w:noProof/>
        </w:rPr>
        <w:instrText xml:space="preserve"> PAGEREF _Toc123639831 \h </w:instrText>
      </w:r>
      <w:r>
        <w:rPr>
          <w:noProof/>
        </w:rPr>
      </w:r>
      <w:r>
        <w:rPr>
          <w:noProof/>
        </w:rPr>
        <w:fldChar w:fldCharType="separate"/>
      </w:r>
      <w:r>
        <w:rPr>
          <w:noProof/>
        </w:rPr>
        <w:t>232</w:t>
      </w:r>
      <w:r>
        <w:rPr>
          <w:noProof/>
        </w:rPr>
        <w:fldChar w:fldCharType="end"/>
      </w:r>
    </w:p>
    <w:p>
      <w:pPr>
        <w:pStyle w:val="TOC4"/>
        <w:tabs>
          <w:tab w:val="left" w:pos="1701"/>
        </w:tabs>
        <w:rPr>
          <w:noProof/>
          <w:sz w:val="24"/>
          <w:szCs w:val="24"/>
        </w:rPr>
      </w:pPr>
      <w:r>
        <w:rPr>
          <w:noProof/>
          <w:snapToGrid w:val="0"/>
          <w:szCs w:val="22"/>
        </w:rPr>
        <w:t>34.</w:t>
      </w:r>
      <w:r>
        <w:rPr>
          <w:noProof/>
          <w:sz w:val="24"/>
          <w:szCs w:val="24"/>
        </w:rPr>
        <w:tab/>
      </w:r>
      <w:r>
        <w:rPr>
          <w:noProof/>
          <w:snapToGrid w:val="0"/>
          <w:szCs w:val="22"/>
        </w:rPr>
        <w:t>Easements</w:t>
      </w:r>
      <w:r>
        <w:rPr>
          <w:noProof/>
        </w:rPr>
        <w:tab/>
      </w:r>
      <w:r>
        <w:rPr>
          <w:noProof/>
        </w:rPr>
        <w:fldChar w:fldCharType="begin"/>
      </w:r>
      <w:r>
        <w:rPr>
          <w:noProof/>
        </w:rPr>
        <w:instrText xml:space="preserve"> PAGEREF _Toc123639832 \h </w:instrText>
      </w:r>
      <w:r>
        <w:rPr>
          <w:noProof/>
        </w:rPr>
      </w:r>
      <w:r>
        <w:rPr>
          <w:noProof/>
        </w:rPr>
        <w:fldChar w:fldCharType="separate"/>
      </w:r>
      <w:r>
        <w:rPr>
          <w:noProof/>
        </w:rPr>
        <w:t>233</w:t>
      </w:r>
      <w:r>
        <w:rPr>
          <w:noProof/>
        </w:rPr>
        <w:fldChar w:fldCharType="end"/>
      </w:r>
    </w:p>
    <w:p>
      <w:pPr>
        <w:pStyle w:val="TOC4"/>
        <w:tabs>
          <w:tab w:val="left" w:pos="1701"/>
        </w:tabs>
        <w:rPr>
          <w:noProof/>
          <w:sz w:val="24"/>
          <w:szCs w:val="24"/>
        </w:rPr>
      </w:pPr>
      <w:r>
        <w:rPr>
          <w:noProof/>
          <w:snapToGrid w:val="0"/>
          <w:szCs w:val="22"/>
        </w:rPr>
        <w:t>35.</w:t>
      </w:r>
      <w:r>
        <w:rPr>
          <w:noProof/>
          <w:sz w:val="24"/>
          <w:szCs w:val="24"/>
        </w:rPr>
        <w:tab/>
      </w:r>
      <w:r>
        <w:rPr>
          <w:noProof/>
          <w:snapToGrid w:val="0"/>
          <w:szCs w:val="22"/>
        </w:rPr>
        <w:t>Priority of application</w:t>
      </w:r>
      <w:r>
        <w:rPr>
          <w:noProof/>
        </w:rPr>
        <w:tab/>
      </w:r>
      <w:r>
        <w:rPr>
          <w:noProof/>
        </w:rPr>
        <w:fldChar w:fldCharType="begin"/>
      </w:r>
      <w:r>
        <w:rPr>
          <w:noProof/>
        </w:rPr>
        <w:instrText xml:space="preserve"> PAGEREF _Toc123639833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36.</w:t>
      </w:r>
      <w:r>
        <w:rPr>
          <w:noProof/>
          <w:sz w:val="24"/>
          <w:szCs w:val="24"/>
        </w:rPr>
        <w:tab/>
      </w:r>
      <w:r>
        <w:rPr>
          <w:noProof/>
          <w:snapToGrid w:val="0"/>
          <w:szCs w:val="22"/>
        </w:rPr>
        <w:t>Rents payable in respect of leases continued by this Schedule</w:t>
      </w:r>
      <w:r>
        <w:rPr>
          <w:noProof/>
        </w:rPr>
        <w:tab/>
      </w:r>
      <w:r>
        <w:rPr>
          <w:noProof/>
        </w:rPr>
        <w:fldChar w:fldCharType="begin"/>
      </w:r>
      <w:r>
        <w:rPr>
          <w:noProof/>
        </w:rPr>
        <w:instrText xml:space="preserve"> PAGEREF _Toc123639834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37.</w:t>
      </w:r>
      <w:r>
        <w:rPr>
          <w:noProof/>
          <w:sz w:val="24"/>
          <w:szCs w:val="24"/>
        </w:rPr>
        <w:tab/>
      </w:r>
      <w:r>
        <w:rPr>
          <w:noProof/>
          <w:snapToGrid w:val="0"/>
          <w:szCs w:val="22"/>
        </w:rPr>
        <w:t>Leases of lessees who have served in H. M. Forces</w:t>
      </w:r>
      <w:r>
        <w:rPr>
          <w:noProof/>
        </w:rPr>
        <w:tab/>
      </w:r>
      <w:r>
        <w:rPr>
          <w:noProof/>
        </w:rPr>
        <w:fldChar w:fldCharType="begin"/>
      </w:r>
      <w:r>
        <w:rPr>
          <w:noProof/>
        </w:rPr>
        <w:instrText xml:space="preserve"> PAGEREF _Toc123639835 \h </w:instrText>
      </w:r>
      <w:r>
        <w:rPr>
          <w:noProof/>
        </w:rPr>
      </w:r>
      <w:r>
        <w:rPr>
          <w:noProof/>
        </w:rPr>
        <w:fldChar w:fldCharType="separate"/>
      </w:r>
      <w:r>
        <w:rPr>
          <w:noProof/>
        </w:rPr>
        <w:t>234</w:t>
      </w:r>
      <w:r>
        <w:rPr>
          <w:noProof/>
        </w:rPr>
        <w:fldChar w:fldCharType="end"/>
      </w:r>
    </w:p>
    <w:p>
      <w:pPr>
        <w:pStyle w:val="TOC4"/>
        <w:tabs>
          <w:tab w:val="left" w:pos="1701"/>
        </w:tabs>
        <w:rPr>
          <w:noProof/>
          <w:sz w:val="24"/>
          <w:szCs w:val="24"/>
        </w:rPr>
      </w:pPr>
      <w:r>
        <w:rPr>
          <w:noProof/>
          <w:snapToGrid w:val="0"/>
          <w:szCs w:val="22"/>
        </w:rPr>
        <w:t>38.</w:t>
      </w:r>
      <w:r>
        <w:rPr>
          <w:noProof/>
          <w:sz w:val="24"/>
          <w:szCs w:val="24"/>
        </w:rPr>
        <w:tab/>
      </w:r>
      <w:r>
        <w:rPr>
          <w:noProof/>
          <w:snapToGrid w:val="0"/>
          <w:szCs w:val="22"/>
        </w:rPr>
        <w:t>Leases continued by this Schedule not to be renewed</w:t>
      </w:r>
      <w:r>
        <w:rPr>
          <w:noProof/>
        </w:rPr>
        <w:tab/>
      </w:r>
      <w:r>
        <w:rPr>
          <w:noProof/>
        </w:rPr>
        <w:fldChar w:fldCharType="begin"/>
      </w:r>
      <w:r>
        <w:rPr>
          <w:noProof/>
        </w:rPr>
        <w:instrText xml:space="preserve"> PAGEREF _Toc123639836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39.</w:t>
      </w:r>
      <w:r>
        <w:rPr>
          <w:noProof/>
          <w:sz w:val="24"/>
          <w:szCs w:val="24"/>
        </w:rPr>
        <w:tab/>
      </w:r>
      <w:r>
        <w:rPr>
          <w:noProof/>
          <w:snapToGrid w:val="0"/>
          <w:szCs w:val="22"/>
        </w:rPr>
        <w:t>Compliance with statutory requirements for Crown grants</w:t>
      </w:r>
      <w:r>
        <w:rPr>
          <w:noProof/>
          <w:snapToGrid w:val="0"/>
          <w:szCs w:val="22"/>
        </w:rPr>
        <w:tab/>
      </w:r>
      <w:r>
        <w:rPr>
          <w:noProof/>
        </w:rPr>
        <w:tab/>
      </w:r>
      <w:r>
        <w:rPr>
          <w:noProof/>
        </w:rPr>
        <w:fldChar w:fldCharType="begin"/>
      </w:r>
      <w:r>
        <w:rPr>
          <w:noProof/>
        </w:rPr>
        <w:instrText xml:space="preserve"> PAGEREF _Toc123639837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40.</w:t>
      </w:r>
      <w:r>
        <w:rPr>
          <w:noProof/>
          <w:sz w:val="24"/>
          <w:szCs w:val="24"/>
        </w:rPr>
        <w:tab/>
      </w:r>
      <w:r>
        <w:rPr>
          <w:noProof/>
          <w:snapToGrid w:val="0"/>
          <w:szCs w:val="22"/>
        </w:rPr>
        <w:t>Ministerial approvals under repealed Act</w:t>
      </w:r>
      <w:r>
        <w:rPr>
          <w:noProof/>
        </w:rPr>
        <w:tab/>
      </w:r>
      <w:r>
        <w:rPr>
          <w:noProof/>
        </w:rPr>
        <w:fldChar w:fldCharType="begin"/>
      </w:r>
      <w:r>
        <w:rPr>
          <w:noProof/>
        </w:rPr>
        <w:instrText xml:space="preserve"> PAGEREF _Toc123639838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41.</w:t>
      </w:r>
      <w:r>
        <w:rPr>
          <w:noProof/>
          <w:sz w:val="24"/>
          <w:szCs w:val="24"/>
        </w:rPr>
        <w:tab/>
      </w:r>
      <w:r>
        <w:rPr>
          <w:noProof/>
          <w:snapToGrid w:val="0"/>
          <w:szCs w:val="22"/>
        </w:rPr>
        <w:t>Incomplete transfers of leases and licences under repealed Act</w:t>
      </w:r>
      <w:r>
        <w:rPr>
          <w:noProof/>
        </w:rPr>
        <w:tab/>
      </w:r>
      <w:r>
        <w:rPr>
          <w:noProof/>
        </w:rPr>
        <w:fldChar w:fldCharType="begin"/>
      </w:r>
      <w:r>
        <w:rPr>
          <w:noProof/>
        </w:rPr>
        <w:instrText xml:space="preserve"> PAGEREF _Toc123639839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42.</w:t>
      </w:r>
      <w:r>
        <w:rPr>
          <w:noProof/>
          <w:sz w:val="24"/>
          <w:szCs w:val="24"/>
        </w:rPr>
        <w:tab/>
      </w:r>
      <w:r>
        <w:rPr>
          <w:noProof/>
          <w:snapToGrid w:val="0"/>
          <w:szCs w:val="22"/>
        </w:rPr>
        <w:t>Mortgages of leases and licences under repealed Act</w:t>
      </w:r>
      <w:r>
        <w:rPr>
          <w:noProof/>
        </w:rPr>
        <w:tab/>
      </w:r>
      <w:r>
        <w:rPr>
          <w:noProof/>
        </w:rPr>
        <w:fldChar w:fldCharType="begin"/>
      </w:r>
      <w:r>
        <w:rPr>
          <w:noProof/>
        </w:rPr>
        <w:instrText xml:space="preserve"> PAGEREF _Toc123639840 \h </w:instrText>
      </w:r>
      <w:r>
        <w:rPr>
          <w:noProof/>
        </w:rPr>
      </w:r>
      <w:r>
        <w:rPr>
          <w:noProof/>
        </w:rPr>
        <w:fldChar w:fldCharType="separate"/>
      </w:r>
      <w:r>
        <w:rPr>
          <w:noProof/>
        </w:rPr>
        <w:t>235</w:t>
      </w:r>
      <w:r>
        <w:rPr>
          <w:noProof/>
        </w:rPr>
        <w:fldChar w:fldCharType="end"/>
      </w:r>
    </w:p>
    <w:p>
      <w:pPr>
        <w:pStyle w:val="TOC4"/>
        <w:tabs>
          <w:tab w:val="left" w:pos="1701"/>
        </w:tabs>
        <w:rPr>
          <w:noProof/>
          <w:sz w:val="24"/>
          <w:szCs w:val="24"/>
        </w:rPr>
      </w:pPr>
      <w:r>
        <w:rPr>
          <w:noProof/>
          <w:snapToGrid w:val="0"/>
          <w:szCs w:val="22"/>
        </w:rPr>
        <w:t>43.</w:t>
      </w:r>
      <w:r>
        <w:rPr>
          <w:noProof/>
          <w:sz w:val="24"/>
          <w:szCs w:val="24"/>
        </w:rPr>
        <w:tab/>
      </w:r>
      <w:r>
        <w:rPr>
          <w:noProof/>
          <w:snapToGrid w:val="0"/>
          <w:szCs w:val="22"/>
        </w:rPr>
        <w:t>Incomplete procedures under sections 149A and 149B of repealed Act</w:t>
      </w:r>
      <w:r>
        <w:rPr>
          <w:noProof/>
        </w:rPr>
        <w:tab/>
      </w:r>
      <w:r>
        <w:rPr>
          <w:noProof/>
        </w:rPr>
        <w:fldChar w:fldCharType="begin"/>
      </w:r>
      <w:r>
        <w:rPr>
          <w:noProof/>
        </w:rPr>
        <w:instrText xml:space="preserve"> PAGEREF _Toc123639841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44.</w:t>
      </w:r>
      <w:r>
        <w:rPr>
          <w:noProof/>
          <w:sz w:val="24"/>
          <w:szCs w:val="24"/>
        </w:rPr>
        <w:tab/>
      </w:r>
      <w:r>
        <w:rPr>
          <w:noProof/>
          <w:snapToGrid w:val="0"/>
          <w:szCs w:val="22"/>
        </w:rPr>
        <w:t>Validation of Crown land records, and conversion to qualified certificates of Crown land title for transitional period</w:t>
      </w:r>
      <w:r>
        <w:rPr>
          <w:noProof/>
        </w:rPr>
        <w:tab/>
      </w:r>
      <w:r>
        <w:rPr>
          <w:noProof/>
        </w:rPr>
        <w:fldChar w:fldCharType="begin"/>
      </w:r>
      <w:r>
        <w:rPr>
          <w:noProof/>
        </w:rPr>
        <w:instrText xml:space="preserve"> PAGEREF _Toc123639842 \h </w:instrText>
      </w:r>
      <w:r>
        <w:rPr>
          <w:noProof/>
        </w:rPr>
      </w:r>
      <w:r>
        <w:rPr>
          <w:noProof/>
        </w:rPr>
        <w:fldChar w:fldCharType="separate"/>
      </w:r>
      <w:r>
        <w:rPr>
          <w:noProof/>
        </w:rPr>
        <w:t>236</w:t>
      </w:r>
      <w:r>
        <w:rPr>
          <w:noProof/>
        </w:rPr>
        <w:fldChar w:fldCharType="end"/>
      </w:r>
    </w:p>
    <w:p>
      <w:pPr>
        <w:pStyle w:val="TOC4"/>
        <w:tabs>
          <w:tab w:val="left" w:pos="1701"/>
        </w:tabs>
        <w:rPr>
          <w:noProof/>
          <w:sz w:val="24"/>
          <w:szCs w:val="24"/>
        </w:rPr>
      </w:pPr>
      <w:r>
        <w:rPr>
          <w:noProof/>
          <w:snapToGrid w:val="0"/>
          <w:szCs w:val="22"/>
        </w:rPr>
        <w:t>45.</w:t>
      </w:r>
      <w:r>
        <w:rPr>
          <w:noProof/>
          <w:sz w:val="24"/>
          <w:szCs w:val="24"/>
        </w:rPr>
        <w:tab/>
      </w:r>
      <w:r>
        <w:rPr>
          <w:noProof/>
          <w:snapToGrid w:val="0"/>
          <w:szCs w:val="22"/>
        </w:rPr>
        <w:t>Procedure for registration of interests, status orders and caveats granted, entered into, made or lodged under repealed Act or any other written law</w:t>
      </w:r>
      <w:r>
        <w:rPr>
          <w:noProof/>
        </w:rPr>
        <w:tab/>
      </w:r>
      <w:r>
        <w:rPr>
          <w:noProof/>
        </w:rPr>
        <w:fldChar w:fldCharType="begin"/>
      </w:r>
      <w:r>
        <w:rPr>
          <w:noProof/>
        </w:rPr>
        <w:instrText xml:space="preserve"> PAGEREF _Toc123639843 \h </w:instrText>
      </w:r>
      <w:r>
        <w:rPr>
          <w:noProof/>
        </w:rPr>
      </w:r>
      <w:r>
        <w:rPr>
          <w:noProof/>
        </w:rPr>
        <w:fldChar w:fldCharType="separate"/>
      </w:r>
      <w:r>
        <w:rPr>
          <w:noProof/>
        </w:rPr>
        <w:t>237</w:t>
      </w:r>
      <w:r>
        <w:rPr>
          <w:noProof/>
        </w:rPr>
        <w:fldChar w:fldCharType="end"/>
      </w:r>
    </w:p>
    <w:p>
      <w:pPr>
        <w:pStyle w:val="TOC4"/>
        <w:tabs>
          <w:tab w:val="left" w:pos="1701"/>
        </w:tabs>
        <w:rPr>
          <w:noProof/>
          <w:sz w:val="24"/>
          <w:szCs w:val="24"/>
        </w:rPr>
      </w:pPr>
      <w:r>
        <w:rPr>
          <w:noProof/>
          <w:snapToGrid w:val="0"/>
          <w:szCs w:val="22"/>
        </w:rPr>
        <w:t>46.</w:t>
      </w:r>
      <w:r>
        <w:rPr>
          <w:noProof/>
          <w:sz w:val="24"/>
          <w:szCs w:val="24"/>
        </w:rPr>
        <w:tab/>
      </w:r>
      <w:r>
        <w:rPr>
          <w:noProof/>
          <w:snapToGrid w:val="0"/>
          <w:szCs w:val="22"/>
        </w:rPr>
        <w:t>Dealings or caveats in respect of Crown land to be registered or recorded within transitional period</w:t>
      </w:r>
      <w:r>
        <w:rPr>
          <w:noProof/>
        </w:rPr>
        <w:tab/>
      </w:r>
      <w:r>
        <w:rPr>
          <w:noProof/>
        </w:rPr>
        <w:fldChar w:fldCharType="begin"/>
      </w:r>
      <w:r>
        <w:rPr>
          <w:noProof/>
        </w:rPr>
        <w:instrText xml:space="preserve"> PAGEREF _Toc123639844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47.</w:t>
      </w:r>
      <w:r>
        <w:rPr>
          <w:noProof/>
          <w:sz w:val="24"/>
          <w:szCs w:val="24"/>
        </w:rPr>
        <w:tab/>
      </w:r>
      <w:r>
        <w:rPr>
          <w:noProof/>
          <w:snapToGrid w:val="0"/>
          <w:szCs w:val="22"/>
        </w:rPr>
        <w:t>Purported assignments of certain leases validated and registrable as transfers of leases</w:t>
      </w:r>
      <w:r>
        <w:rPr>
          <w:noProof/>
        </w:rPr>
        <w:tab/>
      </w:r>
      <w:r>
        <w:rPr>
          <w:noProof/>
        </w:rPr>
        <w:fldChar w:fldCharType="begin"/>
      </w:r>
      <w:r>
        <w:rPr>
          <w:noProof/>
        </w:rPr>
        <w:instrText xml:space="preserve"> PAGEREF _Toc123639845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48.</w:t>
      </w:r>
      <w:r>
        <w:rPr>
          <w:noProof/>
          <w:sz w:val="24"/>
          <w:szCs w:val="24"/>
        </w:rPr>
        <w:tab/>
      </w:r>
      <w:r>
        <w:rPr>
          <w:noProof/>
          <w:snapToGrid w:val="0"/>
          <w:szCs w:val="22"/>
        </w:rPr>
        <w:t>Licences caveatable under TLA</w:t>
      </w:r>
      <w:r>
        <w:rPr>
          <w:noProof/>
        </w:rPr>
        <w:tab/>
      </w:r>
      <w:r>
        <w:rPr>
          <w:noProof/>
        </w:rPr>
        <w:fldChar w:fldCharType="begin"/>
      </w:r>
      <w:r>
        <w:rPr>
          <w:noProof/>
        </w:rPr>
        <w:instrText xml:space="preserve"> PAGEREF _Toc123639846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49.</w:t>
      </w:r>
      <w:r>
        <w:rPr>
          <w:noProof/>
          <w:sz w:val="24"/>
          <w:szCs w:val="24"/>
        </w:rPr>
        <w:tab/>
      </w:r>
      <w:r>
        <w:rPr>
          <w:noProof/>
          <w:snapToGrid w:val="0"/>
          <w:szCs w:val="22"/>
        </w:rPr>
        <w:t>Caveats</w:t>
      </w:r>
      <w:r>
        <w:rPr>
          <w:noProof/>
        </w:rPr>
        <w:tab/>
      </w:r>
      <w:r>
        <w:rPr>
          <w:noProof/>
        </w:rPr>
        <w:fldChar w:fldCharType="begin"/>
      </w:r>
      <w:r>
        <w:rPr>
          <w:noProof/>
        </w:rPr>
        <w:instrText xml:space="preserve"> PAGEREF _Toc123639847 \h </w:instrText>
      </w:r>
      <w:r>
        <w:rPr>
          <w:noProof/>
        </w:rPr>
      </w:r>
      <w:r>
        <w:rPr>
          <w:noProof/>
        </w:rPr>
        <w:fldChar w:fldCharType="separate"/>
      </w:r>
      <w:r>
        <w:rPr>
          <w:noProof/>
        </w:rPr>
        <w:t>239</w:t>
      </w:r>
      <w:r>
        <w:rPr>
          <w:noProof/>
        </w:rPr>
        <w:fldChar w:fldCharType="end"/>
      </w:r>
    </w:p>
    <w:p>
      <w:pPr>
        <w:pStyle w:val="TOC4"/>
        <w:tabs>
          <w:tab w:val="left" w:pos="1701"/>
        </w:tabs>
        <w:rPr>
          <w:noProof/>
          <w:sz w:val="24"/>
          <w:szCs w:val="24"/>
        </w:rPr>
      </w:pPr>
      <w:r>
        <w:rPr>
          <w:noProof/>
          <w:snapToGrid w:val="0"/>
          <w:szCs w:val="22"/>
        </w:rPr>
        <w:t>50.</w:t>
      </w:r>
      <w:r>
        <w:rPr>
          <w:noProof/>
          <w:sz w:val="24"/>
          <w:szCs w:val="24"/>
        </w:rPr>
        <w:tab/>
      </w:r>
      <w:r>
        <w:rPr>
          <w:noProof/>
          <w:snapToGrid w:val="0"/>
          <w:szCs w:val="22"/>
        </w:rPr>
        <w:t>Incomplete executions against land</w:t>
      </w:r>
      <w:r>
        <w:rPr>
          <w:noProof/>
        </w:rPr>
        <w:tab/>
      </w:r>
      <w:r>
        <w:rPr>
          <w:noProof/>
        </w:rPr>
        <w:fldChar w:fldCharType="begin"/>
      </w:r>
      <w:r>
        <w:rPr>
          <w:noProof/>
        </w:rPr>
        <w:instrText xml:space="preserve"> PAGEREF _Toc123639848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51.</w:t>
      </w:r>
      <w:r>
        <w:rPr>
          <w:noProof/>
          <w:sz w:val="24"/>
          <w:szCs w:val="24"/>
        </w:rPr>
        <w:tab/>
      </w:r>
      <w:r>
        <w:rPr>
          <w:noProof/>
          <w:snapToGrid w:val="0"/>
          <w:szCs w:val="22"/>
        </w:rPr>
        <w:t>Power of Minister to register transmission if no administration of deceased estate</w:t>
      </w:r>
      <w:r>
        <w:rPr>
          <w:noProof/>
        </w:rPr>
        <w:tab/>
      </w:r>
      <w:r>
        <w:rPr>
          <w:noProof/>
        </w:rPr>
        <w:fldChar w:fldCharType="begin"/>
      </w:r>
      <w:r>
        <w:rPr>
          <w:noProof/>
        </w:rPr>
        <w:instrText xml:space="preserve"> PAGEREF _Toc123639849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52.</w:t>
      </w:r>
      <w:r>
        <w:rPr>
          <w:noProof/>
          <w:sz w:val="24"/>
          <w:szCs w:val="24"/>
        </w:rPr>
        <w:tab/>
      </w:r>
      <w:r>
        <w:rPr>
          <w:noProof/>
          <w:snapToGrid w:val="0"/>
          <w:szCs w:val="22"/>
        </w:rPr>
        <w:t>If death or lunacy occurs before completion of fencing and improvements</w:t>
      </w:r>
      <w:r>
        <w:rPr>
          <w:noProof/>
        </w:rPr>
        <w:tab/>
      </w:r>
      <w:r>
        <w:rPr>
          <w:noProof/>
        </w:rPr>
        <w:fldChar w:fldCharType="begin"/>
      </w:r>
      <w:r>
        <w:rPr>
          <w:noProof/>
        </w:rPr>
        <w:instrText xml:space="preserve"> PAGEREF _Toc123639850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53.</w:t>
      </w:r>
      <w:r>
        <w:rPr>
          <w:noProof/>
          <w:sz w:val="24"/>
          <w:szCs w:val="24"/>
        </w:rPr>
        <w:tab/>
      </w:r>
      <w:r>
        <w:rPr>
          <w:noProof/>
          <w:snapToGrid w:val="0"/>
          <w:szCs w:val="22"/>
        </w:rPr>
        <w:t>Removal of unauthorised structures from public lands</w:t>
      </w:r>
      <w:r>
        <w:rPr>
          <w:noProof/>
        </w:rPr>
        <w:tab/>
      </w:r>
      <w:r>
        <w:rPr>
          <w:noProof/>
        </w:rPr>
        <w:fldChar w:fldCharType="begin"/>
      </w:r>
      <w:r>
        <w:rPr>
          <w:noProof/>
        </w:rPr>
        <w:instrText xml:space="preserve"> PAGEREF _Toc123639851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54.</w:t>
      </w:r>
      <w:r>
        <w:rPr>
          <w:noProof/>
          <w:sz w:val="24"/>
          <w:szCs w:val="24"/>
        </w:rPr>
        <w:tab/>
      </w:r>
      <w:r>
        <w:rPr>
          <w:noProof/>
          <w:snapToGrid w:val="0"/>
          <w:szCs w:val="22"/>
        </w:rPr>
        <w:t>Delegations in respect of unauthorised structures</w:t>
      </w:r>
      <w:r>
        <w:rPr>
          <w:noProof/>
        </w:rPr>
        <w:tab/>
      </w:r>
      <w:r>
        <w:rPr>
          <w:noProof/>
        </w:rPr>
        <w:fldChar w:fldCharType="begin"/>
      </w:r>
      <w:r>
        <w:rPr>
          <w:noProof/>
        </w:rPr>
        <w:instrText xml:space="preserve"> PAGEREF _Toc123639852 \h </w:instrText>
      </w:r>
      <w:r>
        <w:rPr>
          <w:noProof/>
        </w:rPr>
      </w:r>
      <w:r>
        <w:rPr>
          <w:noProof/>
        </w:rPr>
        <w:fldChar w:fldCharType="separate"/>
      </w:r>
      <w:r>
        <w:rPr>
          <w:noProof/>
        </w:rPr>
        <w:t>240</w:t>
      </w:r>
      <w:r>
        <w:rPr>
          <w:noProof/>
        </w:rPr>
        <w:fldChar w:fldCharType="end"/>
      </w:r>
    </w:p>
    <w:p>
      <w:pPr>
        <w:pStyle w:val="TOC4"/>
        <w:tabs>
          <w:tab w:val="left" w:pos="1701"/>
        </w:tabs>
        <w:rPr>
          <w:noProof/>
          <w:sz w:val="24"/>
          <w:szCs w:val="24"/>
        </w:rPr>
      </w:pPr>
      <w:r>
        <w:rPr>
          <w:noProof/>
          <w:snapToGrid w:val="0"/>
          <w:szCs w:val="22"/>
        </w:rPr>
        <w:t>55.</w:t>
      </w:r>
      <w:r>
        <w:rPr>
          <w:noProof/>
          <w:sz w:val="24"/>
          <w:szCs w:val="24"/>
        </w:rPr>
        <w:tab/>
      </w:r>
      <w:r>
        <w:rPr>
          <w:noProof/>
          <w:snapToGrid w:val="0"/>
          <w:szCs w:val="22"/>
        </w:rPr>
        <w:t>Auctioneers may sell without licences</w:t>
      </w:r>
      <w:r>
        <w:rPr>
          <w:noProof/>
        </w:rPr>
        <w:tab/>
      </w:r>
      <w:r>
        <w:rPr>
          <w:noProof/>
        </w:rPr>
        <w:fldChar w:fldCharType="begin"/>
      </w:r>
      <w:r>
        <w:rPr>
          <w:noProof/>
        </w:rPr>
        <w:instrText xml:space="preserve"> PAGEREF _Toc123639853 \h </w:instrText>
      </w:r>
      <w:r>
        <w:rPr>
          <w:noProof/>
        </w:rPr>
      </w:r>
      <w:r>
        <w:rPr>
          <w:noProof/>
        </w:rPr>
        <w:fldChar w:fldCharType="separate"/>
      </w:r>
      <w:r>
        <w:rPr>
          <w:noProof/>
        </w:rPr>
        <w:t>241</w:t>
      </w:r>
      <w:r>
        <w:rPr>
          <w:noProof/>
        </w:rPr>
        <w:fldChar w:fldCharType="end"/>
      </w:r>
    </w:p>
    <w:p>
      <w:pPr>
        <w:pStyle w:val="TOC4"/>
        <w:tabs>
          <w:tab w:val="left" w:pos="1701"/>
        </w:tabs>
        <w:rPr>
          <w:noProof/>
          <w:sz w:val="24"/>
          <w:szCs w:val="24"/>
        </w:rPr>
      </w:pPr>
      <w:r>
        <w:rPr>
          <w:noProof/>
          <w:snapToGrid w:val="0"/>
          <w:szCs w:val="22"/>
        </w:rPr>
        <w:t>56.</w:t>
      </w:r>
      <w:r>
        <w:rPr>
          <w:noProof/>
          <w:sz w:val="24"/>
          <w:szCs w:val="24"/>
        </w:rPr>
        <w:tab/>
      </w:r>
      <w:r>
        <w:rPr>
          <w:noProof/>
          <w:snapToGrid w:val="0"/>
          <w:szCs w:val="22"/>
        </w:rPr>
        <w:t>Validation of previous restriction of public access</w:t>
      </w:r>
      <w:r>
        <w:rPr>
          <w:noProof/>
        </w:rPr>
        <w:tab/>
      </w:r>
      <w:r>
        <w:rPr>
          <w:noProof/>
        </w:rPr>
        <w:fldChar w:fldCharType="begin"/>
      </w:r>
      <w:r>
        <w:rPr>
          <w:noProof/>
        </w:rPr>
        <w:instrText xml:space="preserve"> PAGEREF _Toc123639854 \h </w:instrText>
      </w:r>
      <w:r>
        <w:rPr>
          <w:noProof/>
        </w:rPr>
      </w:r>
      <w:r>
        <w:rPr>
          <w:noProof/>
        </w:rPr>
        <w:fldChar w:fldCharType="separate"/>
      </w:r>
      <w:r>
        <w:rPr>
          <w:noProof/>
        </w:rPr>
        <w:t>241</w:t>
      </w:r>
      <w:r>
        <w:rPr>
          <w:noProof/>
        </w:rPr>
        <w:fldChar w:fldCharType="end"/>
      </w:r>
    </w:p>
    <w:p>
      <w:pPr>
        <w:pStyle w:val="TOC5"/>
        <w:rPr>
          <w:b w:val="0"/>
          <w:noProof/>
          <w:sz w:val="24"/>
          <w:szCs w:val="24"/>
        </w:rPr>
      </w:pPr>
      <w:r>
        <w:rPr>
          <w:noProof/>
          <w:szCs w:val="28"/>
        </w:rPr>
        <w:t xml:space="preserve">Schedule 3 — Crown grants, Crown reserves, and Crown leases made or created before the </w:t>
      </w:r>
      <w:r>
        <w:rPr>
          <w:i/>
          <w:noProof/>
          <w:szCs w:val="28"/>
        </w:rPr>
        <w:t>Land Act 1933</w:t>
      </w:r>
      <w:r>
        <w:rPr>
          <w:noProof/>
        </w:rPr>
        <w:tab/>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_Toc123639856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 xml:space="preserve">Crown grants made before the </w:t>
      </w:r>
      <w:r>
        <w:rPr>
          <w:i/>
          <w:noProof/>
          <w:szCs w:val="22"/>
        </w:rPr>
        <w:t>Land Act 1933</w:t>
      </w:r>
      <w:r>
        <w:rPr>
          <w:noProof/>
        </w:rPr>
        <w:tab/>
      </w:r>
      <w:r>
        <w:rPr>
          <w:noProof/>
        </w:rPr>
        <w:fldChar w:fldCharType="begin"/>
      </w:r>
      <w:r>
        <w:rPr>
          <w:noProof/>
        </w:rPr>
        <w:instrText xml:space="preserve"> PAGEREF _Toc123639857 \h </w:instrText>
      </w:r>
      <w:r>
        <w:rPr>
          <w:noProof/>
        </w:rPr>
      </w:r>
      <w:r>
        <w:rPr>
          <w:noProof/>
        </w:rPr>
        <w:fldChar w:fldCharType="separate"/>
      </w:r>
      <w:r>
        <w:rPr>
          <w:noProof/>
        </w:rPr>
        <w:t>242</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 xml:space="preserve">Crown reserves created before the </w:t>
      </w:r>
      <w:r>
        <w:rPr>
          <w:i/>
          <w:noProof/>
          <w:szCs w:val="22"/>
        </w:rPr>
        <w:t>Land Act 1933</w:t>
      </w:r>
      <w:r>
        <w:rPr>
          <w:noProof/>
        </w:rPr>
        <w:tab/>
      </w:r>
      <w:r>
        <w:rPr>
          <w:noProof/>
        </w:rPr>
        <w:fldChar w:fldCharType="begin"/>
      </w:r>
      <w:r>
        <w:rPr>
          <w:noProof/>
        </w:rPr>
        <w:instrText xml:space="preserve"> PAGEREF _Toc123639858 \h </w:instrText>
      </w:r>
      <w:r>
        <w:rPr>
          <w:noProof/>
        </w:rPr>
      </w:r>
      <w:r>
        <w:rPr>
          <w:noProof/>
        </w:rPr>
        <w:fldChar w:fldCharType="separate"/>
      </w:r>
      <w:r>
        <w:rPr>
          <w:noProof/>
        </w:rPr>
        <w:t>243</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 xml:space="preserve">Leases granted under the </w:t>
      </w:r>
      <w:r>
        <w:rPr>
          <w:i/>
          <w:noProof/>
          <w:szCs w:val="22"/>
        </w:rPr>
        <w:t>Land Act 1898</w:t>
      </w:r>
      <w:r>
        <w:rPr>
          <w:noProof/>
        </w:rPr>
        <w:tab/>
      </w:r>
      <w:r>
        <w:rPr>
          <w:noProof/>
        </w:rPr>
        <w:fldChar w:fldCharType="begin"/>
      </w:r>
      <w:r>
        <w:rPr>
          <w:noProof/>
        </w:rPr>
        <w:instrText xml:space="preserve"> PAGEREF _Toc123639859 \h </w:instrText>
      </w:r>
      <w:r>
        <w:rPr>
          <w:noProof/>
        </w:rPr>
      </w:r>
      <w:r>
        <w:rPr>
          <w:noProof/>
        </w:rPr>
        <w:fldChar w:fldCharType="separate"/>
      </w:r>
      <w:r>
        <w:rPr>
          <w:noProof/>
        </w:rPr>
        <w:t>244</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Other leases granted under pre</w:t>
      </w:r>
      <w:r>
        <w:rPr>
          <w:noProof/>
          <w:szCs w:val="22"/>
        </w:rPr>
        <w:noBreakHyphen/>
        <w:t>1933 legislation</w:t>
      </w:r>
      <w:r>
        <w:rPr>
          <w:noProof/>
        </w:rPr>
        <w:tab/>
      </w:r>
      <w:r>
        <w:rPr>
          <w:noProof/>
        </w:rPr>
        <w:fldChar w:fldCharType="begin"/>
      </w:r>
      <w:r>
        <w:rPr>
          <w:noProof/>
        </w:rPr>
        <w:instrText xml:space="preserve"> PAGEREF _Toc123639860 \h </w:instrText>
      </w:r>
      <w:r>
        <w:rPr>
          <w:noProof/>
        </w:rPr>
      </w:r>
      <w:r>
        <w:rPr>
          <w:noProof/>
        </w:rPr>
        <w:fldChar w:fldCharType="separate"/>
      </w:r>
      <w:r>
        <w:rPr>
          <w:noProof/>
        </w:rPr>
        <w:t>245</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_Toc123639862 \h </w:instrText>
      </w:r>
      <w:r>
        <w:rPr>
          <w:noProof/>
        </w:rPr>
      </w:r>
      <w:r>
        <w:rPr>
          <w:noProof/>
        </w:rPr>
        <w:fldChar w:fldCharType="separate"/>
      </w:r>
      <w:r>
        <w:rPr>
          <w:noProof/>
        </w:rPr>
        <w:t>246</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_Toc123639863 \h </w:instrText>
      </w:r>
      <w:r>
        <w:rPr>
          <w:noProof/>
        </w:rPr>
      </w:r>
      <w:r>
        <w:rPr>
          <w:noProof/>
        </w:rPr>
        <w:fldChar w:fldCharType="separate"/>
      </w:r>
      <w:r>
        <w:rPr>
          <w:noProof/>
        </w:rPr>
        <w:t>248</w:t>
      </w:r>
      <w:r>
        <w:rPr>
          <w:noProof/>
        </w:rPr>
        <w:fldChar w:fldCharType="end"/>
      </w:r>
    </w:p>
    <w:p>
      <w:pPr>
        <w:pStyle w:val="TOC2"/>
        <w:tabs>
          <w:tab w:val="right" w:leader="dot" w:pos="7086"/>
        </w:tabs>
      </w:pPr>
      <w:r>
        <w:rPr>
          <w:b w:val="0"/>
          <w:sz w:val="22"/>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Land Administration Act 1997</w:t>
      </w:r>
    </w:p>
    <w:p>
      <w:pPr>
        <w:pStyle w:val="LongTitle"/>
        <w:rPr>
          <w:snapToGrid w:val="0"/>
        </w:rPr>
      </w:pPr>
      <w:r>
        <w:rPr>
          <w:snapToGrid w:val="0"/>
        </w:rPr>
        <w:t xml:space="preserve">An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keepNext w:val="0"/>
        <w:keepLines w:val="0"/>
        <w:rPr>
          <w:snapToGrid w:val="0"/>
        </w:rPr>
      </w:pPr>
      <w:bookmarkStart w:id="22" w:name="_Toc511702356"/>
      <w:bookmarkStart w:id="23" w:name="_Toc516649427"/>
      <w:bookmarkStart w:id="24" w:name="_Toc516888739"/>
      <w:bookmarkStart w:id="25" w:name="_Toc59510775"/>
      <w:bookmarkStart w:id="26" w:name="_Toc89521725"/>
      <w:bookmarkStart w:id="27" w:name="_Toc108328532"/>
      <w:bookmarkStart w:id="28" w:name="_Toc123639467"/>
      <w:r>
        <w:rPr>
          <w:rStyle w:val="CharSectno"/>
        </w:rPr>
        <w:t>1</w:t>
      </w:r>
      <w:r>
        <w:rPr>
          <w:snapToGrid w:val="0"/>
        </w:rPr>
        <w:t>.</w:t>
      </w:r>
      <w:r>
        <w:rPr>
          <w:snapToGrid w:val="0"/>
        </w:rPr>
        <w:tab/>
        <w:t>Short title</w:t>
      </w:r>
      <w:bookmarkEnd w:id="22"/>
      <w:bookmarkEnd w:id="23"/>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29" w:name="_Toc511702357"/>
      <w:bookmarkStart w:id="30" w:name="_Toc516649428"/>
      <w:bookmarkStart w:id="31" w:name="_Toc516888740"/>
      <w:bookmarkStart w:id="32" w:name="_Toc59510776"/>
      <w:bookmarkStart w:id="33" w:name="_Toc89521726"/>
      <w:bookmarkStart w:id="34" w:name="_Toc108328533"/>
      <w:bookmarkStart w:id="35" w:name="_Toc123639468"/>
      <w:r>
        <w:rPr>
          <w:rStyle w:val="CharSectno"/>
        </w:rPr>
        <w:t>2</w:t>
      </w:r>
      <w:r>
        <w:rPr>
          <w:snapToGrid w:val="0"/>
        </w:rPr>
        <w:t>.</w:t>
      </w:r>
      <w:r>
        <w:rPr>
          <w:snapToGrid w:val="0"/>
        </w:rPr>
        <w:tab/>
        <w:t>Commencement</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6" w:name="_Toc511702358"/>
      <w:bookmarkStart w:id="37" w:name="_Toc516649429"/>
      <w:bookmarkStart w:id="38" w:name="_Toc516888741"/>
      <w:bookmarkStart w:id="39" w:name="_Toc59510777"/>
      <w:bookmarkStart w:id="40" w:name="_Toc89521727"/>
      <w:bookmarkStart w:id="41" w:name="_Toc108328534"/>
      <w:bookmarkStart w:id="42" w:name="_Toc123639469"/>
      <w:r>
        <w:rPr>
          <w:rStyle w:val="CharSectno"/>
        </w:rPr>
        <w:t>3</w:t>
      </w:r>
      <w:r>
        <w:rPr>
          <w:snapToGrid w:val="0"/>
        </w:rPr>
        <w:t>.</w:t>
      </w:r>
      <w:r>
        <w:rPr>
          <w:snapToGrid w:val="0"/>
        </w:rPr>
        <w:tab/>
        <w:t>Interpretation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by the </w:t>
      </w:r>
      <w:r>
        <w:rPr>
          <w:i/>
        </w:rPr>
        <w:t>Western Australian Planning Commission Act 1985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w:t>
      </w:r>
    </w:p>
    <w:p>
      <w:pPr>
        <w:pStyle w:val="Heading5"/>
        <w:rPr>
          <w:snapToGrid w:val="0"/>
        </w:rPr>
      </w:pPr>
      <w:bookmarkStart w:id="43" w:name="_Toc511702359"/>
      <w:bookmarkStart w:id="44" w:name="_Toc516649430"/>
      <w:bookmarkStart w:id="45" w:name="_Toc516888742"/>
      <w:bookmarkStart w:id="46" w:name="_Toc59510778"/>
      <w:bookmarkStart w:id="47" w:name="_Toc89521728"/>
      <w:bookmarkStart w:id="48" w:name="_Toc108328535"/>
      <w:bookmarkStart w:id="49" w:name="_Toc123639470"/>
      <w:r>
        <w:rPr>
          <w:rStyle w:val="CharSectno"/>
        </w:rPr>
        <w:t>4</w:t>
      </w:r>
      <w:r>
        <w:rPr>
          <w:snapToGrid w:val="0"/>
        </w:rPr>
        <w:t>.</w:t>
      </w:r>
      <w:r>
        <w:rPr>
          <w:snapToGrid w:val="0"/>
        </w:rPr>
        <w:tab/>
        <w:t>Crown bound</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0" w:name="_Toc511702360"/>
      <w:bookmarkStart w:id="51" w:name="_Toc516649431"/>
      <w:bookmarkStart w:id="52" w:name="_Toc516888743"/>
      <w:bookmarkStart w:id="53" w:name="_Toc59510779"/>
      <w:bookmarkStart w:id="54" w:name="_Toc89521729"/>
      <w:bookmarkStart w:id="55" w:name="_Toc108328536"/>
      <w:bookmarkStart w:id="56" w:name="_Toc123639471"/>
      <w:r>
        <w:rPr>
          <w:rStyle w:val="CharSectno"/>
        </w:rPr>
        <w:t>5</w:t>
      </w:r>
      <w:r>
        <w:rPr>
          <w:snapToGrid w:val="0"/>
        </w:rPr>
        <w:t>.</w:t>
      </w:r>
      <w:r>
        <w:rPr>
          <w:snapToGrid w:val="0"/>
        </w:rPr>
        <w:tab/>
        <w:t>Act not to apply to registration of rights in respect of minerals or petroleum</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57" w:name="_Toc511702361"/>
      <w:bookmarkStart w:id="58" w:name="_Toc516649432"/>
      <w:bookmarkStart w:id="59" w:name="_Toc516888744"/>
      <w:bookmarkStart w:id="60" w:name="_Toc59510780"/>
      <w:bookmarkStart w:id="61" w:name="_Toc89521730"/>
      <w:bookmarkStart w:id="62" w:name="_Toc108328537"/>
      <w:bookmarkStart w:id="63" w:name="_Toc123639472"/>
      <w:r>
        <w:rPr>
          <w:rStyle w:val="CharSectno"/>
        </w:rPr>
        <w:t>5A</w:t>
      </w:r>
      <w:r>
        <w:t>.</w:t>
      </w:r>
      <w:r>
        <w:tab/>
        <w:t>Position on the Earth’s surface</w:t>
      </w:r>
      <w:bookmarkEnd w:id="57"/>
      <w:bookmarkEnd w:id="58"/>
      <w:bookmarkEnd w:id="59"/>
      <w:bookmarkEnd w:id="60"/>
      <w:bookmarkEnd w:id="61"/>
      <w:bookmarkEnd w:id="62"/>
      <w:bookmarkEnd w:id="63"/>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64" w:name="_Toc511702362"/>
      <w:bookmarkStart w:id="65" w:name="_Toc516649433"/>
      <w:bookmarkStart w:id="66" w:name="_Toc516888745"/>
      <w:bookmarkStart w:id="67" w:name="_Toc59510781"/>
      <w:bookmarkStart w:id="68" w:name="_Toc89521731"/>
      <w:bookmarkStart w:id="69" w:name="_Toc108328538"/>
      <w:bookmarkStart w:id="70" w:name="_Toc123639473"/>
      <w:r>
        <w:rPr>
          <w:rStyle w:val="CharSectno"/>
        </w:rPr>
        <w:t>6</w:t>
      </w:r>
      <w:r>
        <w:rPr>
          <w:snapToGrid w:val="0"/>
        </w:rPr>
        <w:t>.</w:t>
      </w:r>
      <w:r>
        <w:rPr>
          <w:snapToGrid w:val="0"/>
        </w:rPr>
        <w:tab/>
        <w:t>Divisions of State</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71" w:name="_Toc511702363"/>
      <w:bookmarkStart w:id="72" w:name="_Toc516649434"/>
      <w:bookmarkStart w:id="73" w:name="_Toc516888746"/>
      <w:bookmarkStart w:id="74" w:name="_Toc59510782"/>
      <w:bookmarkStart w:id="75" w:name="_Toc89521732"/>
      <w:bookmarkStart w:id="76" w:name="_Toc108328539"/>
      <w:bookmarkStart w:id="77" w:name="_Toc123639474"/>
      <w:r>
        <w:rPr>
          <w:rStyle w:val="CharSectno"/>
        </w:rPr>
        <w:t>6B</w:t>
      </w:r>
      <w:r>
        <w:t>.</w:t>
      </w:r>
      <w:r>
        <w:tab/>
        <w:t>Avoidance of doubt in relation to certain rights of way</w:t>
      </w:r>
      <w:bookmarkEnd w:id="71"/>
      <w:bookmarkEnd w:id="72"/>
      <w:bookmarkEnd w:id="73"/>
      <w:bookmarkEnd w:id="74"/>
      <w:bookmarkEnd w:id="75"/>
      <w:bookmarkEnd w:id="76"/>
      <w:bookmarkEnd w:id="77"/>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78" w:name="_Toc67811110"/>
      <w:bookmarkStart w:id="79" w:name="_Toc89521733"/>
      <w:bookmarkStart w:id="80" w:name="_Toc89522144"/>
      <w:bookmarkStart w:id="81" w:name="_Toc89522555"/>
      <w:bookmarkStart w:id="82" w:name="_Toc89849771"/>
      <w:bookmarkStart w:id="83" w:name="_Toc92863242"/>
      <w:bookmarkStart w:id="84" w:name="_Toc97105056"/>
      <w:bookmarkStart w:id="85" w:name="_Toc102375015"/>
      <w:bookmarkStart w:id="86" w:name="_Toc102901259"/>
      <w:bookmarkStart w:id="87" w:name="_Toc102987584"/>
      <w:bookmarkStart w:id="88" w:name="_Toc102987982"/>
      <w:bookmarkStart w:id="89" w:name="_Toc103052645"/>
      <w:bookmarkStart w:id="90" w:name="_Toc104194754"/>
      <w:bookmarkStart w:id="91" w:name="_Toc104353913"/>
      <w:bookmarkStart w:id="92" w:name="_Toc104691811"/>
      <w:bookmarkStart w:id="93" w:name="_Toc104692193"/>
      <w:bookmarkStart w:id="94" w:name="_Toc104706763"/>
      <w:bookmarkStart w:id="95" w:name="_Toc108328540"/>
      <w:bookmarkStart w:id="96" w:name="_Toc108335074"/>
      <w:bookmarkStart w:id="97" w:name="_Toc117504105"/>
      <w:bookmarkStart w:id="98" w:name="_Toc123639475"/>
      <w:r>
        <w:rPr>
          <w:rStyle w:val="CharPartNo"/>
        </w:rPr>
        <w:t>Part 2</w:t>
      </w:r>
      <w:r>
        <w:t> — </w:t>
      </w:r>
      <w:r>
        <w:rPr>
          <w:rStyle w:val="CharPartText"/>
        </w:rPr>
        <w:t>General 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PartText"/>
        </w:rPr>
        <w:t xml:space="preserve"> </w:t>
      </w:r>
    </w:p>
    <w:p>
      <w:pPr>
        <w:pStyle w:val="Heading3"/>
        <w:rPr>
          <w:snapToGrid w:val="0"/>
        </w:rPr>
      </w:pPr>
      <w:bookmarkStart w:id="99" w:name="_Toc67811111"/>
      <w:bookmarkStart w:id="100" w:name="_Toc89521734"/>
      <w:bookmarkStart w:id="101" w:name="_Toc89522145"/>
      <w:bookmarkStart w:id="102" w:name="_Toc89522556"/>
      <w:bookmarkStart w:id="103" w:name="_Toc89849772"/>
      <w:bookmarkStart w:id="104" w:name="_Toc92863243"/>
      <w:bookmarkStart w:id="105" w:name="_Toc97105057"/>
      <w:bookmarkStart w:id="106" w:name="_Toc102375016"/>
      <w:bookmarkStart w:id="107" w:name="_Toc102901260"/>
      <w:bookmarkStart w:id="108" w:name="_Toc102987585"/>
      <w:bookmarkStart w:id="109" w:name="_Toc102987983"/>
      <w:bookmarkStart w:id="110" w:name="_Toc103052646"/>
      <w:bookmarkStart w:id="111" w:name="_Toc104194755"/>
      <w:bookmarkStart w:id="112" w:name="_Toc104353914"/>
      <w:bookmarkStart w:id="113" w:name="_Toc104691812"/>
      <w:bookmarkStart w:id="114" w:name="_Toc104692194"/>
      <w:bookmarkStart w:id="115" w:name="_Toc104706764"/>
      <w:bookmarkStart w:id="116" w:name="_Toc108328541"/>
      <w:bookmarkStart w:id="117" w:name="_Toc108335075"/>
      <w:bookmarkStart w:id="118" w:name="_Toc117504106"/>
      <w:bookmarkStart w:id="119" w:name="_Toc123639476"/>
      <w:r>
        <w:rPr>
          <w:rStyle w:val="CharDivNo"/>
        </w:rPr>
        <w:t>Division 1</w:t>
      </w:r>
      <w:r>
        <w:rPr>
          <w:snapToGrid w:val="0"/>
        </w:rPr>
        <w:t> — </w:t>
      </w:r>
      <w:r>
        <w:rPr>
          <w:rStyle w:val="CharDivText"/>
        </w:rPr>
        <w:t>General role of Minister</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Pr>
          <w:rStyle w:val="CharDivText"/>
        </w:rPr>
        <w:t xml:space="preserve"> </w:t>
      </w:r>
    </w:p>
    <w:p>
      <w:pPr>
        <w:pStyle w:val="Heading5"/>
        <w:rPr>
          <w:snapToGrid w:val="0"/>
        </w:rPr>
      </w:pPr>
      <w:bookmarkStart w:id="120" w:name="_Toc511702364"/>
      <w:bookmarkStart w:id="121" w:name="_Toc516649435"/>
      <w:bookmarkStart w:id="122" w:name="_Toc516888747"/>
      <w:bookmarkStart w:id="123" w:name="_Toc59510783"/>
      <w:bookmarkStart w:id="124" w:name="_Toc89521735"/>
      <w:bookmarkStart w:id="125" w:name="_Toc108328542"/>
      <w:bookmarkStart w:id="126" w:name="_Toc123639477"/>
      <w:r>
        <w:rPr>
          <w:rStyle w:val="CharSectno"/>
        </w:rPr>
        <w:t>7</w:t>
      </w:r>
      <w:r>
        <w:rPr>
          <w:snapToGrid w:val="0"/>
        </w:rPr>
        <w:t>.</w:t>
      </w:r>
      <w:r>
        <w:rPr>
          <w:snapToGrid w:val="0"/>
        </w:rPr>
        <w:tab/>
        <w:t>Minister for Lands to remain body corporate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27" w:name="_Toc511702365"/>
      <w:bookmarkStart w:id="128" w:name="_Toc516649436"/>
      <w:bookmarkStart w:id="129" w:name="_Toc516888748"/>
      <w:bookmarkStart w:id="130" w:name="_Toc59510784"/>
      <w:bookmarkStart w:id="131" w:name="_Toc89521736"/>
      <w:bookmarkStart w:id="132" w:name="_Toc108328543"/>
      <w:bookmarkStart w:id="133" w:name="_Toc123639478"/>
      <w:r>
        <w:rPr>
          <w:rStyle w:val="CharSectno"/>
        </w:rPr>
        <w:t>8</w:t>
      </w:r>
      <w:r>
        <w:rPr>
          <w:snapToGrid w:val="0"/>
        </w:rPr>
        <w:t>.</w:t>
      </w:r>
      <w:r>
        <w:rPr>
          <w:snapToGrid w:val="0"/>
        </w:rPr>
        <w:tab/>
        <w:t>International Program Trust Account</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34" w:name="_Toc511702366"/>
      <w:bookmarkStart w:id="135" w:name="_Toc516649437"/>
      <w:bookmarkStart w:id="136" w:name="_Toc516888749"/>
      <w:bookmarkStart w:id="137" w:name="_Toc59510785"/>
      <w:bookmarkStart w:id="138" w:name="_Toc89521737"/>
      <w:bookmarkStart w:id="139" w:name="_Toc108328544"/>
      <w:bookmarkStart w:id="140" w:name="_Toc123639479"/>
      <w:r>
        <w:rPr>
          <w:rStyle w:val="CharSectno"/>
        </w:rPr>
        <w:t>9</w:t>
      </w:r>
      <w:r>
        <w:rPr>
          <w:snapToGrid w:val="0"/>
        </w:rPr>
        <w:t>.</w:t>
      </w:r>
      <w:r>
        <w:rPr>
          <w:snapToGrid w:val="0"/>
        </w:rPr>
        <w:tab/>
        <w:t>Delegation by Minister generally</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1" w:name="_Toc511702367"/>
      <w:bookmarkStart w:id="142" w:name="_Toc516649438"/>
      <w:bookmarkStart w:id="143" w:name="_Toc516888750"/>
      <w:bookmarkStart w:id="144" w:name="_Toc59510786"/>
      <w:bookmarkStart w:id="145" w:name="_Toc89521738"/>
      <w:bookmarkStart w:id="146" w:name="_Toc108328545"/>
      <w:bookmarkStart w:id="147" w:name="_Toc123639480"/>
      <w:r>
        <w:rPr>
          <w:rStyle w:val="CharSectno"/>
        </w:rPr>
        <w:t>10</w:t>
      </w:r>
      <w:r>
        <w:rPr>
          <w:snapToGrid w:val="0"/>
        </w:rPr>
        <w:t>.</w:t>
      </w:r>
      <w:r>
        <w:rPr>
          <w:snapToGrid w:val="0"/>
        </w:rPr>
        <w:tab/>
        <w:t>General powers of Minister in relation to land</w:t>
      </w:r>
      <w:bookmarkEnd w:id="141"/>
      <w:bookmarkEnd w:id="142"/>
      <w:bookmarkEnd w:id="143"/>
      <w:bookmarkEnd w:id="144"/>
      <w:bookmarkEnd w:id="145"/>
      <w:bookmarkEnd w:id="146"/>
      <w:bookmarkEnd w:id="147"/>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48" w:name="_Toc511702368"/>
      <w:bookmarkStart w:id="149" w:name="_Toc516649439"/>
      <w:bookmarkStart w:id="150"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51" w:name="_Toc59510787"/>
      <w:bookmarkStart w:id="152" w:name="_Toc89521739"/>
      <w:bookmarkStart w:id="153" w:name="_Toc108328546"/>
      <w:bookmarkStart w:id="154" w:name="_Toc123639481"/>
      <w:r>
        <w:rPr>
          <w:rStyle w:val="CharSectno"/>
        </w:rPr>
        <w:t>11</w:t>
      </w:r>
      <w:r>
        <w:rPr>
          <w:snapToGrid w:val="0"/>
        </w:rPr>
        <w:t>.</w:t>
      </w:r>
      <w:r>
        <w:rPr>
          <w:snapToGrid w:val="0"/>
        </w:rPr>
        <w:tab/>
        <w:t>Minister may acquire land in public interest</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55" w:name="_Toc511702369"/>
      <w:bookmarkStart w:id="156" w:name="_Toc516649440"/>
      <w:bookmarkStart w:id="157" w:name="_Toc516888752"/>
      <w:bookmarkStart w:id="158" w:name="_Toc59510788"/>
      <w:bookmarkStart w:id="159" w:name="_Toc89521740"/>
      <w:bookmarkStart w:id="160" w:name="_Toc108328547"/>
      <w:bookmarkStart w:id="161" w:name="_Toc123639482"/>
      <w:r>
        <w:rPr>
          <w:rStyle w:val="CharSectno"/>
        </w:rPr>
        <w:t>12</w:t>
      </w:r>
      <w:r>
        <w:rPr>
          <w:snapToGrid w:val="0"/>
        </w:rPr>
        <w:t>.</w:t>
      </w:r>
      <w:r>
        <w:rPr>
          <w:snapToGrid w:val="0"/>
        </w:rPr>
        <w:tab/>
        <w:t>Powers and duties of Minister restricted in relation to managed reserves and mall reserves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62" w:name="_Toc511702370"/>
      <w:bookmarkStart w:id="163" w:name="_Toc516649441"/>
      <w:bookmarkStart w:id="164" w:name="_Toc516888753"/>
      <w:bookmarkStart w:id="165" w:name="_Toc59510789"/>
      <w:bookmarkStart w:id="166" w:name="_Toc89521741"/>
      <w:bookmarkStart w:id="167" w:name="_Toc108328548"/>
      <w:bookmarkStart w:id="168" w:name="_Toc123639483"/>
      <w:r>
        <w:rPr>
          <w:rStyle w:val="CharSectno"/>
        </w:rPr>
        <w:t>13</w:t>
      </w:r>
      <w:r>
        <w:rPr>
          <w:snapToGrid w:val="0"/>
        </w:rPr>
        <w:t>.</w:t>
      </w:r>
      <w:r>
        <w:rPr>
          <w:snapToGrid w:val="0"/>
        </w:rPr>
        <w:tab/>
        <w:t>Ministerial orders</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69" w:name="_Toc511702371"/>
      <w:bookmarkStart w:id="170" w:name="_Toc516649442"/>
      <w:bookmarkStart w:id="171" w:name="_Toc516888754"/>
      <w:bookmarkStart w:id="172" w:name="_Toc59510790"/>
      <w:bookmarkStart w:id="173" w:name="_Toc89521742"/>
      <w:bookmarkStart w:id="174" w:name="_Toc108328549"/>
      <w:bookmarkStart w:id="175" w:name="_Toc123639484"/>
      <w:r>
        <w:rPr>
          <w:rStyle w:val="CharSectno"/>
        </w:rPr>
        <w:t>14</w:t>
      </w:r>
      <w:r>
        <w:rPr>
          <w:snapToGrid w:val="0"/>
        </w:rPr>
        <w:t>.</w:t>
      </w:r>
      <w:r>
        <w:rPr>
          <w:snapToGrid w:val="0"/>
        </w:rPr>
        <w:tab/>
        <w:t>Minister to consult local governments before exercising certain powers in relation to Crown land</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176" w:name="_Toc67811120"/>
      <w:bookmarkStart w:id="177" w:name="_Toc89521743"/>
      <w:bookmarkStart w:id="178" w:name="_Toc89522154"/>
      <w:bookmarkStart w:id="179" w:name="_Toc89522565"/>
      <w:bookmarkStart w:id="180" w:name="_Toc89849781"/>
      <w:bookmarkStart w:id="181" w:name="_Toc92863252"/>
      <w:bookmarkStart w:id="182" w:name="_Toc97105066"/>
      <w:bookmarkStart w:id="183" w:name="_Toc102375025"/>
      <w:bookmarkStart w:id="184" w:name="_Toc102901269"/>
      <w:bookmarkStart w:id="185" w:name="_Toc102987594"/>
      <w:bookmarkStart w:id="186" w:name="_Toc102987992"/>
      <w:bookmarkStart w:id="187" w:name="_Toc103052655"/>
      <w:bookmarkStart w:id="188" w:name="_Toc104194764"/>
      <w:bookmarkStart w:id="189" w:name="_Toc104353923"/>
      <w:bookmarkStart w:id="190" w:name="_Toc104691821"/>
      <w:bookmarkStart w:id="191" w:name="_Toc104692203"/>
      <w:bookmarkStart w:id="192" w:name="_Toc104706773"/>
      <w:bookmarkStart w:id="193" w:name="_Toc108328550"/>
      <w:bookmarkStart w:id="194" w:name="_Toc108335084"/>
      <w:bookmarkStart w:id="195" w:name="_Toc117504115"/>
      <w:bookmarkStart w:id="196" w:name="_Toc123639485"/>
      <w:r>
        <w:rPr>
          <w:rStyle w:val="CharDivNo"/>
        </w:rPr>
        <w:t>Division 2</w:t>
      </w:r>
      <w:r>
        <w:rPr>
          <w:snapToGrid w:val="0"/>
        </w:rPr>
        <w:t> — </w:t>
      </w:r>
      <w:r>
        <w:rPr>
          <w:rStyle w:val="CharDivText"/>
        </w:rPr>
        <w:t>Covenants and conditions and their enforcement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rStyle w:val="CharDivText"/>
        </w:rPr>
        <w:t xml:space="preserve"> </w:t>
      </w:r>
    </w:p>
    <w:p>
      <w:pPr>
        <w:pStyle w:val="Heading5"/>
        <w:rPr>
          <w:snapToGrid w:val="0"/>
        </w:rPr>
      </w:pPr>
      <w:bookmarkStart w:id="197" w:name="_Toc511702372"/>
      <w:bookmarkStart w:id="198" w:name="_Toc516649443"/>
      <w:bookmarkStart w:id="199" w:name="_Toc516888755"/>
      <w:bookmarkStart w:id="200" w:name="_Toc59510791"/>
      <w:bookmarkStart w:id="201" w:name="_Toc89521744"/>
      <w:bookmarkStart w:id="202" w:name="_Toc108328551"/>
      <w:bookmarkStart w:id="203" w:name="_Toc123639486"/>
      <w:r>
        <w:rPr>
          <w:rStyle w:val="CharSectno"/>
        </w:rPr>
        <w:t>15</w:t>
      </w:r>
      <w:r>
        <w:rPr>
          <w:snapToGrid w:val="0"/>
        </w:rPr>
        <w:t>.</w:t>
      </w:r>
      <w:r>
        <w:rPr>
          <w:snapToGrid w:val="0"/>
        </w:rPr>
        <w:tab/>
        <w:t>Covenants in favour of Minister and others in respect of use and alienation of land</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04" w:name="_Toc511702373"/>
      <w:bookmarkStart w:id="205" w:name="_Toc516649444"/>
      <w:bookmarkStart w:id="206" w:name="_Toc516888756"/>
      <w:bookmarkStart w:id="207" w:name="_Toc59510792"/>
      <w:bookmarkStart w:id="208" w:name="_Toc89521745"/>
      <w:bookmarkStart w:id="209" w:name="_Toc108328552"/>
      <w:bookmarkStart w:id="210" w:name="_Toc123639487"/>
      <w:r>
        <w:rPr>
          <w:rStyle w:val="CharSectno"/>
        </w:rPr>
        <w:t>16</w:t>
      </w:r>
      <w:r>
        <w:rPr>
          <w:snapToGrid w:val="0"/>
        </w:rPr>
        <w:t>.</w:t>
      </w:r>
      <w:r>
        <w:rPr>
          <w:snapToGrid w:val="0"/>
        </w:rPr>
        <w:tab/>
        <w:t>Registration of memorials to secure performance of conditions</w:t>
      </w:r>
      <w:bookmarkEnd w:id="204"/>
      <w:bookmarkEnd w:id="205"/>
      <w:bookmarkEnd w:id="206"/>
      <w:bookmarkEnd w:id="207"/>
      <w:bookmarkEnd w:id="208"/>
      <w:bookmarkEnd w:id="209"/>
      <w:bookmarkEnd w:id="210"/>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11" w:name="_Toc67811123"/>
      <w:bookmarkStart w:id="212" w:name="_Toc89521746"/>
      <w:bookmarkStart w:id="213" w:name="_Toc89522157"/>
      <w:bookmarkStart w:id="214" w:name="_Toc89522568"/>
      <w:bookmarkStart w:id="215" w:name="_Toc89849784"/>
      <w:bookmarkStart w:id="216" w:name="_Toc92863255"/>
      <w:bookmarkStart w:id="217" w:name="_Toc97105069"/>
      <w:bookmarkStart w:id="218" w:name="_Toc102375028"/>
      <w:bookmarkStart w:id="219" w:name="_Toc102901272"/>
      <w:bookmarkStart w:id="220" w:name="_Toc102987597"/>
      <w:bookmarkStart w:id="221" w:name="_Toc102987995"/>
      <w:bookmarkStart w:id="222" w:name="_Toc103052658"/>
      <w:bookmarkStart w:id="223" w:name="_Toc104194767"/>
      <w:bookmarkStart w:id="224" w:name="_Toc104353926"/>
      <w:bookmarkStart w:id="225" w:name="_Toc104691824"/>
      <w:bookmarkStart w:id="226" w:name="_Toc104692206"/>
      <w:bookmarkStart w:id="227" w:name="_Toc104706776"/>
      <w:bookmarkStart w:id="228" w:name="_Toc108328553"/>
      <w:bookmarkStart w:id="229" w:name="_Toc108335087"/>
      <w:bookmarkStart w:id="230" w:name="_Toc117504118"/>
      <w:bookmarkStart w:id="231" w:name="_Toc123639488"/>
      <w:r>
        <w:rPr>
          <w:rStyle w:val="CharDivNo"/>
        </w:rPr>
        <w:t>Division 3</w:t>
      </w:r>
      <w:r>
        <w:rPr>
          <w:snapToGrid w:val="0"/>
        </w:rPr>
        <w:t> — </w:t>
      </w:r>
      <w:r>
        <w:rPr>
          <w:rStyle w:val="CharDivText"/>
        </w:rPr>
        <w:t>General</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511702374"/>
      <w:bookmarkStart w:id="233" w:name="_Toc516649445"/>
      <w:bookmarkStart w:id="234" w:name="_Toc516888757"/>
      <w:bookmarkStart w:id="235" w:name="_Toc59510793"/>
      <w:bookmarkStart w:id="236" w:name="_Toc89521747"/>
      <w:bookmarkStart w:id="237" w:name="_Toc108328554"/>
      <w:bookmarkStart w:id="238" w:name="_Toc123639489"/>
      <w:r>
        <w:rPr>
          <w:rStyle w:val="CharSectno"/>
        </w:rPr>
        <w:t>17</w:t>
      </w:r>
      <w:r>
        <w:rPr>
          <w:snapToGrid w:val="0"/>
        </w:rPr>
        <w:t>.</w:t>
      </w:r>
      <w:r>
        <w:rPr>
          <w:snapToGrid w:val="0"/>
        </w:rPr>
        <w:tab/>
        <w:t>Warnings of hazards, etc. on certificates of title and certificates of Crown land title</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39" w:name="_Toc511702375"/>
      <w:bookmarkStart w:id="240" w:name="_Toc516649446"/>
      <w:bookmarkStart w:id="241" w:name="_Toc516888758"/>
      <w:bookmarkStart w:id="242" w:name="_Toc59510794"/>
      <w:bookmarkStart w:id="243" w:name="_Toc89521748"/>
      <w:bookmarkStart w:id="244" w:name="_Toc108328555"/>
      <w:bookmarkStart w:id="245" w:name="_Toc123639490"/>
      <w:r>
        <w:rPr>
          <w:rStyle w:val="CharSectno"/>
        </w:rPr>
        <w:t>18</w:t>
      </w:r>
      <w:r>
        <w:rPr>
          <w:snapToGrid w:val="0"/>
        </w:rPr>
        <w:t>.</w:t>
      </w:r>
      <w:r>
        <w:rPr>
          <w:snapToGrid w:val="0"/>
        </w:rPr>
        <w:tab/>
        <w:t>Various transactions relating to Crown land to be approved by Minister</w:t>
      </w:r>
      <w:bookmarkEnd w:id="239"/>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46" w:name="_Toc89521749"/>
      <w:bookmarkStart w:id="247" w:name="_Toc108328556"/>
      <w:bookmarkStart w:id="248" w:name="_Toc123639491"/>
      <w:bookmarkStart w:id="249" w:name="_Toc511702376"/>
      <w:bookmarkStart w:id="250" w:name="_Toc516649447"/>
      <w:bookmarkStart w:id="251" w:name="_Toc516888759"/>
      <w:bookmarkStart w:id="252" w:name="_Toc59510795"/>
      <w:r>
        <w:rPr>
          <w:rStyle w:val="CharSectno"/>
        </w:rPr>
        <w:t>18A</w:t>
      </w:r>
      <w:r>
        <w:t>.</w:t>
      </w:r>
      <w:r>
        <w:tab/>
        <w:t>Minister’s powers as to carbon rights and carbon covenants affecting Crown land</w:t>
      </w:r>
      <w:bookmarkEnd w:id="246"/>
      <w:bookmarkEnd w:id="247"/>
      <w:bookmarkEnd w:id="248"/>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53" w:name="_Toc89521750"/>
      <w:bookmarkStart w:id="254" w:name="_Toc108328557"/>
      <w:bookmarkStart w:id="255" w:name="_Toc123639492"/>
      <w:r>
        <w:rPr>
          <w:rStyle w:val="CharSectno"/>
        </w:rPr>
        <w:t>19</w:t>
      </w:r>
      <w:r>
        <w:rPr>
          <w:snapToGrid w:val="0"/>
        </w:rPr>
        <w:t>.</w:t>
      </w:r>
      <w:r>
        <w:rPr>
          <w:snapToGrid w:val="0"/>
        </w:rPr>
        <w:tab/>
        <w:t>Dealings or caveats in respect of Crown land not effective until registered or recorded</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56" w:name="_Toc511702377"/>
      <w:bookmarkStart w:id="257" w:name="_Toc516649448"/>
      <w:bookmarkStart w:id="258" w:name="_Toc516888760"/>
      <w:bookmarkStart w:id="259" w:name="_Toc59510796"/>
      <w:bookmarkStart w:id="260" w:name="_Toc89521751"/>
      <w:bookmarkStart w:id="261" w:name="_Toc108328558"/>
      <w:bookmarkStart w:id="262" w:name="_Toc123639493"/>
      <w:r>
        <w:rPr>
          <w:rStyle w:val="CharSectno"/>
        </w:rPr>
        <w:t>19A</w:t>
      </w:r>
      <w:r>
        <w:t>.</w:t>
      </w:r>
      <w:r>
        <w:tab/>
        <w:t>Encumbrances in respect of fee simple in Crown land</w:t>
      </w:r>
      <w:bookmarkEnd w:id="256"/>
      <w:bookmarkEnd w:id="257"/>
      <w:bookmarkEnd w:id="258"/>
      <w:bookmarkEnd w:id="259"/>
      <w:bookmarkEnd w:id="260"/>
      <w:bookmarkEnd w:id="261"/>
      <w:bookmarkEnd w:id="26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63" w:name="_Toc511702378"/>
      <w:bookmarkStart w:id="264" w:name="_Toc516649449"/>
      <w:bookmarkStart w:id="265" w:name="_Toc516888761"/>
      <w:bookmarkStart w:id="266" w:name="_Toc59510797"/>
      <w:bookmarkStart w:id="267" w:name="_Toc89521752"/>
      <w:bookmarkStart w:id="268" w:name="_Toc108328559"/>
      <w:bookmarkStart w:id="269" w:name="_Toc123639494"/>
      <w:r>
        <w:rPr>
          <w:rStyle w:val="CharSectno"/>
        </w:rPr>
        <w:t>20</w:t>
      </w:r>
      <w:r>
        <w:rPr>
          <w:snapToGrid w:val="0"/>
        </w:rPr>
        <w:t>.</w:t>
      </w:r>
      <w:r>
        <w:rPr>
          <w:snapToGrid w:val="0"/>
        </w:rPr>
        <w:tab/>
        <w:t>Caveats may be lodged in respect of interests in Crown land</w:t>
      </w:r>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70" w:name="_Toc511702379"/>
      <w:bookmarkStart w:id="271" w:name="_Toc516649450"/>
      <w:bookmarkStart w:id="272" w:name="_Toc516888762"/>
      <w:bookmarkStart w:id="273" w:name="_Toc59510798"/>
      <w:bookmarkStart w:id="274" w:name="_Toc89521753"/>
      <w:bookmarkStart w:id="275" w:name="_Toc108328560"/>
      <w:bookmarkStart w:id="276" w:name="_Toc123639495"/>
      <w:r>
        <w:rPr>
          <w:rStyle w:val="CharSectno"/>
        </w:rPr>
        <w:t>21</w:t>
      </w:r>
      <w:r>
        <w:rPr>
          <w:snapToGrid w:val="0"/>
        </w:rPr>
        <w:t>.</w:t>
      </w:r>
      <w:r>
        <w:rPr>
          <w:snapToGrid w:val="0"/>
        </w:rPr>
        <w:tab/>
        <w:t>Minister may lodge caveats on behalf of State or of persons under disabilities</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77" w:name="_Toc511702380"/>
      <w:bookmarkStart w:id="278" w:name="_Toc516649451"/>
      <w:bookmarkStart w:id="279" w:name="_Toc516888763"/>
      <w:bookmarkStart w:id="280" w:name="_Toc59510799"/>
      <w:bookmarkStart w:id="281" w:name="_Toc89521754"/>
      <w:bookmarkStart w:id="282" w:name="_Toc108328561"/>
      <w:bookmarkStart w:id="283" w:name="_Toc123639496"/>
      <w:r>
        <w:rPr>
          <w:rStyle w:val="CharSectno"/>
        </w:rPr>
        <w:t>22</w:t>
      </w:r>
      <w:r>
        <w:rPr>
          <w:snapToGrid w:val="0"/>
        </w:rPr>
        <w:t>.</w:t>
      </w:r>
      <w:r>
        <w:rPr>
          <w:snapToGrid w:val="0"/>
        </w:rPr>
        <w:tab/>
        <w:t>Continuation of interests and caveats after changes in status of Crown land</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284" w:name="_Toc511702381"/>
      <w:bookmarkStart w:id="285" w:name="_Toc516649452"/>
      <w:bookmarkStart w:id="286" w:name="_Toc516888764"/>
      <w:bookmarkStart w:id="287" w:name="_Toc59510800"/>
      <w:bookmarkStart w:id="288" w:name="_Toc89521755"/>
      <w:bookmarkStart w:id="289" w:name="_Toc108328562"/>
      <w:bookmarkStart w:id="290" w:name="_Toc123639497"/>
      <w:r>
        <w:rPr>
          <w:rStyle w:val="CharSectno"/>
        </w:rPr>
        <w:t>23</w:t>
      </w:r>
      <w:r>
        <w:rPr>
          <w:snapToGrid w:val="0"/>
        </w:rPr>
        <w:t>.</w:t>
      </w:r>
      <w:r>
        <w:rPr>
          <w:snapToGrid w:val="0"/>
        </w:rPr>
        <w:tab/>
        <w:t>Subdivision, etc. of Crown land subject to continuing interests, etc.</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the </w:t>
      </w:r>
      <w:r>
        <w:rPr>
          <w:i/>
          <w:snapToGrid w:val="0"/>
        </w:rPr>
        <w:t>Town Planning and Development Act 1928</w:t>
      </w:r>
      <w:r>
        <w:rPr>
          <w:snapToGrid w:val="0"/>
        </w:rP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Heading5"/>
        <w:rPr>
          <w:snapToGrid w:val="0"/>
        </w:rPr>
      </w:pPr>
      <w:bookmarkStart w:id="291" w:name="_Toc511702382"/>
      <w:bookmarkStart w:id="292" w:name="_Toc516649453"/>
      <w:bookmarkStart w:id="293" w:name="_Toc516888765"/>
      <w:bookmarkStart w:id="294" w:name="_Toc59510801"/>
      <w:bookmarkStart w:id="295" w:name="_Toc89521756"/>
      <w:bookmarkStart w:id="296" w:name="_Toc108328563"/>
      <w:bookmarkStart w:id="297" w:name="_Toc123639498"/>
      <w:r>
        <w:rPr>
          <w:rStyle w:val="CharSectno"/>
        </w:rPr>
        <w:t>24</w:t>
      </w:r>
      <w:r>
        <w:rPr>
          <w:snapToGrid w:val="0"/>
        </w:rPr>
        <w:t>.</w:t>
      </w:r>
      <w:r>
        <w:rPr>
          <w:snapToGrid w:val="0"/>
        </w:rPr>
        <w:tab/>
        <w:t>Minerals and petroleum reserved to Crown</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298" w:name="_Toc511702383"/>
      <w:bookmarkStart w:id="299" w:name="_Toc516649454"/>
      <w:bookmarkStart w:id="300" w:name="_Toc516888766"/>
      <w:bookmarkStart w:id="301" w:name="_Toc59510802"/>
      <w:bookmarkStart w:id="302" w:name="_Toc89521757"/>
      <w:bookmarkStart w:id="303" w:name="_Toc108328564"/>
      <w:bookmarkStart w:id="304" w:name="_Toc123639499"/>
      <w:r>
        <w:rPr>
          <w:rStyle w:val="CharSectno"/>
        </w:rPr>
        <w:t>25</w:t>
      </w:r>
      <w:r>
        <w:rPr>
          <w:snapToGrid w:val="0"/>
        </w:rPr>
        <w:t>.</w:t>
      </w:r>
      <w:r>
        <w:rPr>
          <w:snapToGrid w:val="0"/>
        </w:rPr>
        <w:tab/>
        <w:t>Mortgages</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05" w:name="_Toc511702384"/>
      <w:bookmarkStart w:id="306" w:name="_Toc516649455"/>
      <w:bookmarkStart w:id="307" w:name="_Toc516888767"/>
      <w:bookmarkStart w:id="308" w:name="_Toc59510803"/>
      <w:bookmarkStart w:id="309" w:name="_Toc89521758"/>
      <w:bookmarkStart w:id="310" w:name="_Toc108328565"/>
      <w:bookmarkStart w:id="311" w:name="_Toc123639500"/>
      <w:r>
        <w:rPr>
          <w:rStyle w:val="CharSectno"/>
        </w:rPr>
        <w:t>26</w:t>
      </w:r>
      <w:r>
        <w:rPr>
          <w:snapToGrid w:val="0"/>
        </w:rPr>
        <w:t>.</w:t>
      </w:r>
      <w:r>
        <w:rPr>
          <w:snapToGrid w:val="0"/>
        </w:rPr>
        <w:tab/>
        <w:t>Constitution, etc. of land districts and townsites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t>The Minister 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Heading5"/>
        <w:rPr>
          <w:snapToGrid w:val="0"/>
        </w:rPr>
      </w:pPr>
      <w:bookmarkStart w:id="312" w:name="_Toc511702385"/>
      <w:bookmarkStart w:id="313" w:name="_Toc516649456"/>
      <w:bookmarkStart w:id="314" w:name="_Toc516888768"/>
      <w:bookmarkStart w:id="315" w:name="_Toc59510804"/>
      <w:bookmarkStart w:id="316" w:name="_Toc89521759"/>
      <w:bookmarkStart w:id="317" w:name="_Toc108328566"/>
      <w:bookmarkStart w:id="318" w:name="_Toc123639501"/>
      <w:r>
        <w:rPr>
          <w:rStyle w:val="CharSectno"/>
        </w:rPr>
        <w:t>27</w:t>
      </w:r>
      <w:r>
        <w:rPr>
          <w:snapToGrid w:val="0"/>
        </w:rPr>
        <w:t>.</w:t>
      </w:r>
      <w:r>
        <w:rPr>
          <w:snapToGrid w:val="0"/>
        </w:rPr>
        <w:tab/>
        <w:t>Subdivision and development of Crown land</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snapToGrid w:val="0"/>
        </w:rPr>
      </w:pPr>
      <w:r>
        <w:rPr>
          <w:snapToGrid w:val="0"/>
        </w:rPr>
        <w:tab/>
        <w:t>(5)</w:t>
      </w:r>
      <w:r>
        <w:rPr>
          <w:snapToGrid w:val="0"/>
        </w:rPr>
        <w:tab/>
        <w:t xml:space="preserve">If the Minister intends to subdivide, or subdivide and develop, any Crown land under subsection (1) for the purpose of selling that Crown land under section 74, Part III (except for section 20A) of the </w:t>
      </w:r>
      <w:r>
        <w:rPr>
          <w:i/>
          <w:snapToGrid w:val="0"/>
        </w:rPr>
        <w:t>Town Planning and Development Act 1928</w:t>
      </w:r>
      <w:r>
        <w:rPr>
          <w:snapToGrid w:val="0"/>
        </w:rPr>
        <w:t xml:space="preserve"> is to be treated for the purposes of this subsection as applying to that Crown land as if that Crown land were alienated land.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Heading5"/>
        <w:rPr>
          <w:snapToGrid w:val="0"/>
        </w:rPr>
      </w:pPr>
      <w:bookmarkStart w:id="319" w:name="_Toc511702386"/>
      <w:bookmarkStart w:id="320" w:name="_Toc516649457"/>
      <w:bookmarkStart w:id="321" w:name="_Toc516888769"/>
      <w:bookmarkStart w:id="322" w:name="_Toc59510805"/>
      <w:bookmarkStart w:id="323" w:name="_Toc89521760"/>
      <w:bookmarkStart w:id="324" w:name="_Toc108328567"/>
      <w:bookmarkStart w:id="325" w:name="_Toc123639502"/>
      <w:r>
        <w:rPr>
          <w:rStyle w:val="CharSectno"/>
        </w:rPr>
        <w:t>28</w:t>
      </w:r>
      <w:r>
        <w:rPr>
          <w:snapToGrid w:val="0"/>
        </w:rPr>
        <w:t>.</w:t>
      </w:r>
      <w:r>
        <w:rPr>
          <w:snapToGrid w:val="0"/>
        </w:rPr>
        <w:tab/>
        <w:t>Dedication of roads when Crown land surveyed into locations or lots</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26" w:name="_Toc511702387"/>
      <w:bookmarkStart w:id="327" w:name="_Toc516649458"/>
      <w:bookmarkStart w:id="328" w:name="_Toc516888770"/>
      <w:bookmarkStart w:id="329" w:name="_Toc59510806"/>
      <w:bookmarkStart w:id="330" w:name="_Toc89521761"/>
      <w:bookmarkStart w:id="331" w:name="_Toc108328568"/>
      <w:bookmarkStart w:id="332" w:name="_Toc12363950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33" w:name="_Toc511702388"/>
      <w:bookmarkStart w:id="334" w:name="_Toc516649459"/>
      <w:bookmarkStart w:id="335" w:name="_Toc516888771"/>
      <w:bookmarkStart w:id="336" w:name="_Toc59510807"/>
      <w:bookmarkStart w:id="337" w:name="_Toc89521762"/>
      <w:bookmarkStart w:id="338" w:name="_Toc108328569"/>
      <w:bookmarkStart w:id="339" w:name="_Toc123639504"/>
      <w:r>
        <w:rPr>
          <w:rStyle w:val="CharSectno"/>
        </w:rPr>
        <w:t>30</w:t>
      </w:r>
      <w:r>
        <w:rPr>
          <w:snapToGrid w:val="0"/>
        </w:rPr>
        <w:t>.</w:t>
      </w:r>
      <w:r>
        <w:rPr>
          <w:snapToGrid w:val="0"/>
        </w:rPr>
        <w:tab/>
        <w:t>Authorised land officers</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40" w:name="_Toc511702389"/>
      <w:bookmarkStart w:id="341" w:name="_Toc516649460"/>
      <w:bookmarkStart w:id="342" w:name="_Toc516888772"/>
      <w:bookmarkStart w:id="343" w:name="_Toc59510808"/>
      <w:bookmarkStart w:id="344" w:name="_Toc89521763"/>
      <w:bookmarkStart w:id="345" w:name="_Toc108328570"/>
      <w:bookmarkStart w:id="346" w:name="_Toc123639505"/>
      <w:r>
        <w:rPr>
          <w:rStyle w:val="CharSectno"/>
        </w:rPr>
        <w:t>31</w:t>
      </w:r>
      <w:r>
        <w:rPr>
          <w:snapToGrid w:val="0"/>
        </w:rPr>
        <w:t>.</w:t>
      </w:r>
      <w:r>
        <w:rPr>
          <w:snapToGrid w:val="0"/>
        </w:rPr>
        <w:tab/>
        <w:t>Restrictions on certain public service officers acquiring Crown land</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347" w:name="_Toc511702390"/>
      <w:bookmarkStart w:id="348" w:name="_Toc516649461"/>
      <w:bookmarkStart w:id="349" w:name="_Toc516888773"/>
      <w:bookmarkStart w:id="350" w:name="_Toc59510809"/>
      <w:bookmarkStart w:id="351" w:name="_Toc89521764"/>
      <w:bookmarkStart w:id="352" w:name="_Toc108328571"/>
      <w:bookmarkStart w:id="353" w:name="_Toc123639506"/>
      <w:r>
        <w:rPr>
          <w:rStyle w:val="CharSectno"/>
        </w:rPr>
        <w:t>32</w:t>
      </w:r>
      <w:r>
        <w:rPr>
          <w:snapToGrid w:val="0"/>
        </w:rPr>
        <w:t>.</w:t>
      </w:r>
      <w:r>
        <w:rPr>
          <w:snapToGrid w:val="0"/>
        </w:rPr>
        <w:tab/>
        <w:t>Approval of plans of survey and sketch plans</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54" w:name="_Toc511702391"/>
      <w:bookmarkStart w:id="355" w:name="_Toc516649462"/>
      <w:bookmarkStart w:id="356" w:name="_Toc516888774"/>
      <w:bookmarkStart w:id="357" w:name="_Toc59510810"/>
      <w:bookmarkStart w:id="358" w:name="_Toc89521765"/>
      <w:bookmarkStart w:id="359" w:name="_Toc108328572"/>
      <w:bookmarkStart w:id="360" w:name="_Toc123639507"/>
      <w:r>
        <w:rPr>
          <w:rStyle w:val="CharSectno"/>
        </w:rPr>
        <w:t>33</w:t>
      </w:r>
      <w:r>
        <w:rPr>
          <w:snapToGrid w:val="0"/>
        </w:rPr>
        <w:t>.</w:t>
      </w:r>
      <w:r>
        <w:rPr>
          <w:snapToGrid w:val="0"/>
        </w:rPr>
        <w:tab/>
        <w:t>Evidentiary status of approved plans of survey and sketch plans</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61" w:name="_Toc511702392"/>
      <w:bookmarkStart w:id="362" w:name="_Toc516649463"/>
      <w:bookmarkStart w:id="363" w:name="_Toc516888775"/>
      <w:bookmarkStart w:id="364" w:name="_Toc59510811"/>
      <w:bookmarkStart w:id="365" w:name="_Toc89521766"/>
      <w:bookmarkStart w:id="366" w:name="_Toc108328573"/>
      <w:bookmarkStart w:id="367" w:name="_Toc123639508"/>
      <w:r>
        <w:rPr>
          <w:rStyle w:val="CharSectno"/>
        </w:rPr>
        <w:t>34</w:t>
      </w:r>
      <w:r>
        <w:rPr>
          <w:snapToGrid w:val="0"/>
        </w:rPr>
        <w:t>.</w:t>
      </w:r>
      <w:r>
        <w:rPr>
          <w:snapToGrid w:val="0"/>
        </w:rPr>
        <w:tab/>
        <w:t>Power to enter Crown land for examination, inspection or survey</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368" w:name="_Toc511702393"/>
      <w:bookmarkStart w:id="369" w:name="_Toc516649464"/>
      <w:bookmarkStart w:id="370" w:name="_Toc516888776"/>
      <w:bookmarkStart w:id="371" w:name="_Toc59510812"/>
      <w:bookmarkStart w:id="372" w:name="_Toc89521767"/>
      <w:bookmarkStart w:id="373" w:name="_Toc108328574"/>
      <w:bookmarkStart w:id="374" w:name="_Toc123639509"/>
      <w:r>
        <w:rPr>
          <w:rStyle w:val="CharSectno"/>
        </w:rPr>
        <w:t>35</w:t>
      </w:r>
      <w:r>
        <w:rPr>
          <w:snapToGrid w:val="0"/>
        </w:rPr>
        <w:t>.</w:t>
      </w:r>
      <w:r>
        <w:rPr>
          <w:snapToGrid w:val="0"/>
        </w:rPr>
        <w:tab/>
        <w:t>Forfeiture of interests in Crown land or certain freehold land</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375" w:name="_Toc511702394"/>
      <w:bookmarkStart w:id="376" w:name="_Toc516649465"/>
      <w:bookmarkStart w:id="377" w:name="_Toc516888777"/>
      <w:bookmarkStart w:id="378" w:name="_Toc59510813"/>
      <w:bookmarkStart w:id="379" w:name="_Toc89521768"/>
      <w:bookmarkStart w:id="380" w:name="_Toc108328575"/>
      <w:bookmarkStart w:id="381" w:name="_Toc12363951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382" w:name="_Toc67811145"/>
      <w:bookmarkStart w:id="383" w:name="_Toc89521769"/>
      <w:bookmarkStart w:id="384" w:name="_Toc89522180"/>
      <w:bookmarkStart w:id="385" w:name="_Toc89522591"/>
      <w:bookmarkStart w:id="386" w:name="_Toc89849807"/>
      <w:bookmarkStart w:id="387" w:name="_Toc92863278"/>
      <w:bookmarkStart w:id="388" w:name="_Toc97105092"/>
      <w:bookmarkStart w:id="389" w:name="_Toc102375051"/>
      <w:bookmarkStart w:id="390" w:name="_Toc102901295"/>
      <w:bookmarkStart w:id="391" w:name="_Toc102987620"/>
      <w:bookmarkStart w:id="392" w:name="_Toc102988018"/>
      <w:bookmarkStart w:id="393" w:name="_Toc103052681"/>
      <w:bookmarkStart w:id="394" w:name="_Toc104194790"/>
      <w:bookmarkStart w:id="395" w:name="_Toc104353949"/>
      <w:bookmarkStart w:id="396" w:name="_Toc104691847"/>
      <w:bookmarkStart w:id="397" w:name="_Toc104692229"/>
      <w:bookmarkStart w:id="398" w:name="_Toc104706799"/>
      <w:bookmarkStart w:id="399" w:name="_Toc108328576"/>
      <w:bookmarkStart w:id="400" w:name="_Toc108335110"/>
      <w:bookmarkStart w:id="401" w:name="_Toc117504141"/>
      <w:bookmarkStart w:id="402" w:name="_Toc123639511"/>
      <w:r>
        <w:rPr>
          <w:rStyle w:val="CharPartNo"/>
        </w:rPr>
        <w:t>Part 3</w:t>
      </w:r>
      <w:r>
        <w:rPr>
          <w:rStyle w:val="CharDivNo"/>
        </w:rPr>
        <w:t> </w:t>
      </w:r>
      <w:r>
        <w:t>—</w:t>
      </w:r>
      <w:r>
        <w:rPr>
          <w:rStyle w:val="CharDivText"/>
        </w:rPr>
        <w:t> </w:t>
      </w:r>
      <w:r>
        <w:rPr>
          <w:rStyle w:val="CharPartText"/>
        </w:rPr>
        <w:t>Appeals to Governor</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Pr>
          <w:rStyle w:val="CharPartText"/>
        </w:rPr>
        <w:t xml:space="preserve"> </w:t>
      </w:r>
    </w:p>
    <w:p>
      <w:pPr>
        <w:pStyle w:val="Heading5"/>
        <w:rPr>
          <w:snapToGrid w:val="0"/>
        </w:rPr>
      </w:pPr>
      <w:bookmarkStart w:id="403" w:name="_Toc511702395"/>
      <w:bookmarkStart w:id="404" w:name="_Toc516649466"/>
      <w:bookmarkStart w:id="405" w:name="_Toc516888778"/>
      <w:bookmarkStart w:id="406" w:name="_Toc59510814"/>
      <w:bookmarkStart w:id="407" w:name="_Toc89521770"/>
      <w:bookmarkStart w:id="408" w:name="_Toc108328577"/>
      <w:bookmarkStart w:id="409" w:name="_Toc123639512"/>
      <w:r>
        <w:rPr>
          <w:rStyle w:val="CharSectno"/>
        </w:rPr>
        <w:t>37</w:t>
      </w:r>
      <w:r>
        <w:rPr>
          <w:snapToGrid w:val="0"/>
        </w:rPr>
        <w:t>.</w:t>
      </w:r>
      <w:r>
        <w:rPr>
          <w:snapToGrid w:val="0"/>
        </w:rPr>
        <w:tab/>
        <w:t>Lodging of appeals with Minister</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10" w:name="_Toc511702396"/>
      <w:bookmarkStart w:id="411" w:name="_Toc516649467"/>
      <w:bookmarkStart w:id="412" w:name="_Toc516888779"/>
      <w:bookmarkStart w:id="413" w:name="_Toc59510815"/>
      <w:bookmarkStart w:id="414" w:name="_Toc89521771"/>
      <w:bookmarkStart w:id="415" w:name="_Toc108328578"/>
      <w:bookmarkStart w:id="416" w:name="_Toc123639513"/>
      <w:r>
        <w:rPr>
          <w:rStyle w:val="CharSectno"/>
        </w:rPr>
        <w:t>38</w:t>
      </w:r>
      <w:r>
        <w:rPr>
          <w:snapToGrid w:val="0"/>
        </w:rPr>
        <w:t>.</w:t>
      </w:r>
      <w:r>
        <w:rPr>
          <w:snapToGrid w:val="0"/>
        </w:rPr>
        <w:tab/>
        <w:t>Role of Minister on receipt of notices of appeal</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17" w:name="_Toc511702397"/>
      <w:bookmarkStart w:id="418" w:name="_Toc516649468"/>
      <w:bookmarkStart w:id="419" w:name="_Toc516888780"/>
      <w:bookmarkStart w:id="420" w:name="_Toc59510816"/>
      <w:bookmarkStart w:id="421" w:name="_Toc89521772"/>
      <w:bookmarkStart w:id="422" w:name="_Toc108328579"/>
      <w:bookmarkStart w:id="423" w:name="_Toc123639514"/>
      <w:r>
        <w:rPr>
          <w:rStyle w:val="CharSectno"/>
        </w:rPr>
        <w:t>39</w:t>
      </w:r>
      <w:r>
        <w:rPr>
          <w:snapToGrid w:val="0"/>
        </w:rPr>
        <w:t>.</w:t>
      </w:r>
      <w:r>
        <w:rPr>
          <w:snapToGrid w:val="0"/>
        </w:rPr>
        <w:tab/>
        <w:t>Governor to determine appeals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24" w:name="_Toc511702398"/>
      <w:bookmarkStart w:id="425" w:name="_Toc516649469"/>
      <w:bookmarkStart w:id="426" w:name="_Toc516888781"/>
      <w:bookmarkStart w:id="427" w:name="_Toc59510817"/>
      <w:bookmarkStart w:id="428" w:name="_Toc89521773"/>
      <w:bookmarkStart w:id="429" w:name="_Toc108328580"/>
      <w:bookmarkStart w:id="430" w:name="_Toc123639515"/>
      <w:r>
        <w:rPr>
          <w:rStyle w:val="CharSectno"/>
        </w:rPr>
        <w:t>40</w:t>
      </w:r>
      <w:r>
        <w:rPr>
          <w:snapToGrid w:val="0"/>
        </w:rPr>
        <w:t>.</w:t>
      </w:r>
      <w:r>
        <w:rPr>
          <w:snapToGrid w:val="0"/>
        </w:rPr>
        <w:tab/>
        <w:t>Minister to notify appellants of outcomes of appeals</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31" w:name="_Toc67811150"/>
      <w:bookmarkStart w:id="432" w:name="_Toc89521774"/>
      <w:bookmarkStart w:id="433" w:name="_Toc89522185"/>
      <w:bookmarkStart w:id="434" w:name="_Toc89522596"/>
      <w:bookmarkStart w:id="435" w:name="_Toc89849812"/>
      <w:bookmarkStart w:id="436" w:name="_Toc92863283"/>
      <w:bookmarkStart w:id="437" w:name="_Toc97105097"/>
      <w:bookmarkStart w:id="438" w:name="_Toc102375056"/>
      <w:bookmarkStart w:id="439" w:name="_Toc102901300"/>
      <w:bookmarkStart w:id="440" w:name="_Toc102987625"/>
      <w:bookmarkStart w:id="441" w:name="_Toc102988023"/>
      <w:bookmarkStart w:id="442" w:name="_Toc103052686"/>
      <w:bookmarkStart w:id="443" w:name="_Toc104194795"/>
      <w:bookmarkStart w:id="444" w:name="_Toc104353954"/>
      <w:bookmarkStart w:id="445" w:name="_Toc104691852"/>
      <w:bookmarkStart w:id="446" w:name="_Toc104692234"/>
      <w:bookmarkStart w:id="447" w:name="_Toc104706804"/>
      <w:bookmarkStart w:id="448" w:name="_Toc108328581"/>
      <w:bookmarkStart w:id="449" w:name="_Toc108335115"/>
      <w:bookmarkStart w:id="450" w:name="_Toc117504146"/>
      <w:bookmarkStart w:id="451" w:name="_Toc123639516"/>
      <w:r>
        <w:rPr>
          <w:rStyle w:val="CharPartNo"/>
        </w:rPr>
        <w:t>Part 4</w:t>
      </w:r>
      <w:r>
        <w:rPr>
          <w:rStyle w:val="CharDivNo"/>
        </w:rPr>
        <w:t> </w:t>
      </w:r>
      <w:r>
        <w:t>—</w:t>
      </w:r>
      <w:r>
        <w:rPr>
          <w:rStyle w:val="CharDivText"/>
        </w:rPr>
        <w:t> </w:t>
      </w:r>
      <w:r>
        <w:rPr>
          <w:rStyle w:val="CharPartText"/>
        </w:rPr>
        <w:t>Reserves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r>
        <w:rPr>
          <w:rStyle w:val="CharPartText"/>
        </w:rPr>
        <w:t xml:space="preserve"> </w:t>
      </w:r>
    </w:p>
    <w:p>
      <w:pPr>
        <w:pStyle w:val="Heading5"/>
        <w:spacing w:before="180"/>
        <w:rPr>
          <w:snapToGrid w:val="0"/>
        </w:rPr>
      </w:pPr>
      <w:bookmarkStart w:id="452" w:name="_Toc511702399"/>
      <w:bookmarkStart w:id="453" w:name="_Toc516649470"/>
      <w:bookmarkStart w:id="454" w:name="_Toc516888782"/>
      <w:bookmarkStart w:id="455" w:name="_Toc59510818"/>
      <w:bookmarkStart w:id="456" w:name="_Toc89521775"/>
      <w:bookmarkStart w:id="457" w:name="_Toc108328582"/>
      <w:bookmarkStart w:id="458" w:name="_Toc123639517"/>
      <w:r>
        <w:rPr>
          <w:rStyle w:val="CharSectno"/>
        </w:rPr>
        <w:t>41</w:t>
      </w:r>
      <w:r>
        <w:rPr>
          <w:snapToGrid w:val="0"/>
        </w:rPr>
        <w:t>.</w:t>
      </w:r>
      <w:r>
        <w:rPr>
          <w:snapToGrid w:val="0"/>
        </w:rPr>
        <w:tab/>
        <w:t>Minister may reserve Crown land</w:t>
      </w:r>
      <w:bookmarkEnd w:id="452"/>
      <w:bookmarkEnd w:id="453"/>
      <w:bookmarkEnd w:id="454"/>
      <w:bookmarkEnd w:id="455"/>
      <w:bookmarkEnd w:id="456"/>
      <w:bookmarkEnd w:id="457"/>
      <w:bookmarkEnd w:id="458"/>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459" w:name="_Toc511702400"/>
      <w:bookmarkStart w:id="460" w:name="_Toc516649471"/>
      <w:bookmarkStart w:id="461" w:name="_Toc516888783"/>
      <w:bookmarkStart w:id="462" w:name="_Toc59510819"/>
      <w:bookmarkStart w:id="463" w:name="_Toc89521776"/>
      <w:bookmarkStart w:id="464" w:name="_Toc108328583"/>
      <w:bookmarkStart w:id="465" w:name="_Toc123639518"/>
      <w:r>
        <w:rPr>
          <w:rStyle w:val="CharSectno"/>
        </w:rPr>
        <w:t>42</w:t>
      </w:r>
      <w:r>
        <w:rPr>
          <w:snapToGrid w:val="0"/>
        </w:rPr>
        <w:t>.</w:t>
      </w:r>
      <w:r>
        <w:rPr>
          <w:snapToGrid w:val="0"/>
        </w:rPr>
        <w:tab/>
        <w:t>Class A reserves</w:t>
      </w:r>
      <w:bookmarkEnd w:id="459"/>
      <w:bookmarkEnd w:id="460"/>
      <w:bookmarkEnd w:id="461"/>
      <w:bookmarkEnd w:id="462"/>
      <w:bookmarkEnd w:id="463"/>
      <w:bookmarkEnd w:id="464"/>
      <w:bookmarkEnd w:id="465"/>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466" w:name="_Toc511702401"/>
      <w:bookmarkStart w:id="467" w:name="_Toc516649472"/>
      <w:bookmarkStart w:id="468" w:name="_Toc516888784"/>
      <w:bookmarkStart w:id="469" w:name="_Toc59510820"/>
      <w:bookmarkStart w:id="470" w:name="_Toc89521777"/>
      <w:bookmarkStart w:id="471" w:name="_Toc108328584"/>
      <w:bookmarkStart w:id="472" w:name="_Toc123639519"/>
      <w:r>
        <w:rPr>
          <w:rStyle w:val="CharSectno"/>
        </w:rPr>
        <w:t>43</w:t>
      </w:r>
      <w:r>
        <w:rPr>
          <w:snapToGrid w:val="0"/>
        </w:rPr>
        <w:t>.</w:t>
      </w:r>
      <w:r>
        <w:rPr>
          <w:snapToGrid w:val="0"/>
        </w:rPr>
        <w:tab/>
        <w:t>Special procedure in relation to certain changes to class A reserves and conservation reserves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473" w:name="_Toc511702402"/>
      <w:bookmarkStart w:id="474" w:name="_Toc516649473"/>
      <w:bookmarkStart w:id="475" w:name="_Toc516888785"/>
      <w:bookmarkStart w:id="476" w:name="_Toc59510821"/>
      <w:bookmarkStart w:id="477" w:name="_Toc89521778"/>
      <w:bookmarkStart w:id="478" w:name="_Toc108328585"/>
      <w:bookmarkStart w:id="479" w:name="_Toc123639520"/>
      <w:r>
        <w:rPr>
          <w:rStyle w:val="CharSectno"/>
        </w:rPr>
        <w:t>44</w:t>
      </w:r>
      <w:r>
        <w:rPr>
          <w:snapToGrid w:val="0"/>
        </w:rPr>
        <w:t>.</w:t>
      </w:r>
      <w:r>
        <w:rPr>
          <w:snapToGrid w:val="0"/>
        </w:rPr>
        <w:tab/>
        <w:t>Easements in class A reserves</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480" w:name="_Toc511702403"/>
      <w:bookmarkStart w:id="481" w:name="_Toc516649474"/>
      <w:bookmarkStart w:id="482" w:name="_Toc516888786"/>
      <w:bookmarkStart w:id="483" w:name="_Toc59510822"/>
      <w:bookmarkStart w:id="484" w:name="_Toc89521779"/>
      <w:bookmarkStart w:id="485" w:name="_Toc108328586"/>
      <w:bookmarkStart w:id="486" w:name="_Toc12363952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487" w:name="_Toc511702404"/>
      <w:bookmarkStart w:id="488" w:name="_Toc516649475"/>
      <w:bookmarkStart w:id="489" w:name="_Toc516888787"/>
      <w:bookmarkStart w:id="490" w:name="_Toc59510823"/>
      <w:bookmarkStart w:id="491" w:name="_Toc89521780"/>
      <w:bookmarkStart w:id="492" w:name="_Toc108328587"/>
      <w:bookmarkStart w:id="493" w:name="_Toc123639522"/>
      <w:r>
        <w:rPr>
          <w:rStyle w:val="CharSectno"/>
        </w:rPr>
        <w:t>46</w:t>
      </w:r>
      <w:r>
        <w:rPr>
          <w:snapToGrid w:val="0"/>
        </w:rPr>
        <w:t>.</w:t>
      </w:r>
      <w:r>
        <w:rPr>
          <w:snapToGrid w:val="0"/>
        </w:rPr>
        <w:tab/>
        <w:t>Placing of care, control and management of reserves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494" w:name="_Toc511702405"/>
      <w:bookmarkStart w:id="495" w:name="_Toc516649476"/>
      <w:bookmarkStart w:id="496" w:name="_Toc516888788"/>
      <w:bookmarkStart w:id="497" w:name="_Toc59510824"/>
      <w:bookmarkStart w:id="498" w:name="_Toc89521781"/>
      <w:bookmarkStart w:id="499" w:name="_Toc108328588"/>
      <w:bookmarkStart w:id="500" w:name="_Toc123639523"/>
      <w:r>
        <w:rPr>
          <w:rStyle w:val="CharSectno"/>
        </w:rPr>
        <w:t>47</w:t>
      </w:r>
      <w:r>
        <w:rPr>
          <w:snapToGrid w:val="0"/>
        </w:rPr>
        <w:t>.</w:t>
      </w:r>
      <w:r>
        <w:rPr>
          <w:snapToGrid w:val="0"/>
        </w:rPr>
        <w:tab/>
        <w:t>Minister may lease Crown land in unmanaged reserves for certain purposes</w:t>
      </w:r>
      <w:bookmarkEnd w:id="494"/>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01" w:name="_Toc511702406"/>
      <w:bookmarkStart w:id="502" w:name="_Toc516649477"/>
      <w:bookmarkStart w:id="503" w:name="_Toc516888789"/>
      <w:bookmarkStart w:id="504" w:name="_Toc59510825"/>
      <w:bookmarkStart w:id="505" w:name="_Toc89521782"/>
      <w:bookmarkStart w:id="506" w:name="_Toc108328589"/>
      <w:bookmarkStart w:id="507" w:name="_Toc123639524"/>
      <w:r>
        <w:rPr>
          <w:rStyle w:val="CharSectno"/>
        </w:rPr>
        <w:t>48</w:t>
      </w:r>
      <w:r>
        <w:rPr>
          <w:snapToGrid w:val="0"/>
        </w:rPr>
        <w:t>.</w:t>
      </w:r>
      <w:r>
        <w:rPr>
          <w:snapToGrid w:val="0"/>
        </w:rPr>
        <w:tab/>
        <w:t>Minister may grant leases, licences or profits à prendre in respect of Crown land in unmanaged reserves for other purposes</w:t>
      </w:r>
      <w:bookmarkEnd w:id="501"/>
      <w:bookmarkEnd w:id="502"/>
      <w:bookmarkEnd w:id="503"/>
      <w:bookmarkEnd w:id="504"/>
      <w:bookmarkEnd w:id="505"/>
      <w:bookmarkEnd w:id="506"/>
      <w:bookmarkEnd w:id="507"/>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08" w:name="_Toc511702407"/>
      <w:bookmarkStart w:id="509" w:name="_Toc516649478"/>
      <w:bookmarkStart w:id="510" w:name="_Toc516888790"/>
      <w:bookmarkStart w:id="511" w:name="_Toc59510826"/>
      <w:bookmarkStart w:id="512" w:name="_Toc89521783"/>
      <w:bookmarkStart w:id="513" w:name="_Toc108328590"/>
      <w:bookmarkStart w:id="514" w:name="_Toc123639525"/>
      <w:r>
        <w:rPr>
          <w:rStyle w:val="CharSectno"/>
        </w:rPr>
        <w:t>49</w:t>
      </w:r>
      <w:r>
        <w:rPr>
          <w:snapToGrid w:val="0"/>
        </w:rPr>
        <w:t>.</w:t>
      </w:r>
      <w:r>
        <w:rPr>
          <w:snapToGrid w:val="0"/>
        </w:rPr>
        <w:tab/>
        <w:t>Management plans</w:t>
      </w:r>
      <w:bookmarkEnd w:id="508"/>
      <w:bookmarkEnd w:id="509"/>
      <w:bookmarkEnd w:id="510"/>
      <w:bookmarkEnd w:id="511"/>
      <w:bookmarkEnd w:id="512"/>
      <w:bookmarkEnd w:id="513"/>
      <w:bookmarkEnd w:id="514"/>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15" w:name="_Toc511702408"/>
      <w:bookmarkStart w:id="516" w:name="_Toc516649479"/>
      <w:bookmarkStart w:id="517" w:name="_Toc516888791"/>
      <w:bookmarkStart w:id="518" w:name="_Toc59510827"/>
      <w:bookmarkStart w:id="519" w:name="_Toc89521784"/>
      <w:bookmarkStart w:id="520" w:name="_Toc108328591"/>
      <w:bookmarkStart w:id="521" w:name="_Toc123639526"/>
      <w:r>
        <w:rPr>
          <w:rStyle w:val="CharSectno"/>
        </w:rPr>
        <w:t>50</w:t>
      </w:r>
      <w:r>
        <w:rPr>
          <w:snapToGrid w:val="0"/>
        </w:rPr>
        <w:t>.</w:t>
      </w:r>
      <w:r>
        <w:rPr>
          <w:snapToGrid w:val="0"/>
        </w:rPr>
        <w:tab/>
        <w:t>Revocation of management orders</w:t>
      </w:r>
      <w:bookmarkEnd w:id="515"/>
      <w:bookmarkEnd w:id="516"/>
      <w:bookmarkEnd w:id="517"/>
      <w:bookmarkEnd w:id="518"/>
      <w:bookmarkEnd w:id="519"/>
      <w:bookmarkEnd w:id="520"/>
      <w:bookmarkEnd w:id="521"/>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22" w:name="_Toc511702409"/>
      <w:bookmarkStart w:id="523" w:name="_Toc516649480"/>
      <w:bookmarkStart w:id="524" w:name="_Toc516888792"/>
      <w:bookmarkStart w:id="525" w:name="_Toc59510828"/>
      <w:bookmarkStart w:id="526" w:name="_Toc89521785"/>
      <w:bookmarkStart w:id="527" w:name="_Toc108328592"/>
      <w:bookmarkStart w:id="528" w:name="_Toc123639527"/>
      <w:r>
        <w:rPr>
          <w:rStyle w:val="CharSectno"/>
        </w:rPr>
        <w:t>51</w:t>
      </w:r>
      <w:r>
        <w:rPr>
          <w:snapToGrid w:val="0"/>
        </w:rPr>
        <w:t>.</w:t>
      </w:r>
      <w:r>
        <w:rPr>
          <w:snapToGrid w:val="0"/>
        </w:rPr>
        <w:tab/>
        <w:t>Cancellation, etc. of reserves generally</w:t>
      </w:r>
      <w:bookmarkEnd w:id="522"/>
      <w:bookmarkEnd w:id="523"/>
      <w:bookmarkEnd w:id="524"/>
      <w:bookmarkEnd w:id="525"/>
      <w:bookmarkEnd w:id="526"/>
      <w:bookmarkEnd w:id="527"/>
      <w:bookmarkEnd w:id="528"/>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29" w:name="_Toc59510829"/>
      <w:bookmarkStart w:id="530" w:name="_Toc89521786"/>
      <w:bookmarkStart w:id="531" w:name="_Toc108328593"/>
      <w:bookmarkStart w:id="532" w:name="_Toc123639528"/>
      <w:bookmarkStart w:id="533" w:name="_Toc511702410"/>
      <w:bookmarkStart w:id="534" w:name="_Toc516649481"/>
      <w:bookmarkStart w:id="535" w:name="_Toc516888793"/>
      <w:r>
        <w:rPr>
          <w:rStyle w:val="CharSectno"/>
        </w:rPr>
        <w:t>51A</w:t>
      </w:r>
      <w:r>
        <w:t>.</w:t>
      </w:r>
      <w:r>
        <w:tab/>
        <w:t>Certain land to be regarded as having been reserved under s. 41</w:t>
      </w:r>
      <w:bookmarkEnd w:id="529"/>
      <w:bookmarkEnd w:id="530"/>
      <w:bookmarkEnd w:id="531"/>
      <w:bookmarkEnd w:id="532"/>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36" w:name="_Toc59510830"/>
      <w:bookmarkStart w:id="537" w:name="_Toc89521787"/>
      <w:bookmarkStart w:id="538" w:name="_Toc108328594"/>
      <w:bookmarkStart w:id="539" w:name="_Toc123639529"/>
      <w:r>
        <w:rPr>
          <w:rStyle w:val="CharSectno"/>
        </w:rPr>
        <w:t>52</w:t>
      </w:r>
      <w:r>
        <w:rPr>
          <w:snapToGrid w:val="0"/>
        </w:rPr>
        <w:t>.</w:t>
      </w:r>
      <w:r>
        <w:rPr>
          <w:snapToGrid w:val="0"/>
        </w:rPr>
        <w:tab/>
        <w:t>Local government may request acquisition as Crown land of certain land no longer required</w:t>
      </w:r>
      <w:bookmarkEnd w:id="533"/>
      <w:bookmarkEnd w:id="534"/>
      <w:bookmarkEnd w:id="535"/>
      <w:bookmarkEnd w:id="536"/>
      <w:bookmarkEnd w:id="537"/>
      <w:bookmarkEnd w:id="538"/>
      <w:bookmarkEnd w:id="539"/>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540" w:name="_Toc67811164"/>
      <w:bookmarkStart w:id="541" w:name="_Toc89521788"/>
      <w:bookmarkStart w:id="542" w:name="_Toc89522199"/>
      <w:bookmarkStart w:id="543" w:name="_Toc89522610"/>
      <w:bookmarkStart w:id="544" w:name="_Toc89849826"/>
      <w:bookmarkStart w:id="545" w:name="_Toc92863297"/>
      <w:bookmarkStart w:id="546" w:name="_Toc97105111"/>
      <w:bookmarkStart w:id="547" w:name="_Toc102375070"/>
      <w:bookmarkStart w:id="548" w:name="_Toc102901314"/>
      <w:bookmarkStart w:id="549" w:name="_Toc102987639"/>
      <w:bookmarkStart w:id="550" w:name="_Toc102988037"/>
      <w:bookmarkStart w:id="551" w:name="_Toc103052700"/>
      <w:bookmarkStart w:id="552" w:name="_Toc104194809"/>
      <w:bookmarkStart w:id="553" w:name="_Toc104353968"/>
      <w:bookmarkStart w:id="554" w:name="_Toc104691866"/>
      <w:bookmarkStart w:id="555" w:name="_Toc104692248"/>
      <w:bookmarkStart w:id="556" w:name="_Toc104706818"/>
      <w:bookmarkStart w:id="557" w:name="_Toc108328595"/>
      <w:bookmarkStart w:id="558" w:name="_Toc108335129"/>
      <w:bookmarkStart w:id="559" w:name="_Toc117504160"/>
      <w:bookmarkStart w:id="560" w:name="_Toc123639530"/>
      <w:r>
        <w:rPr>
          <w:rStyle w:val="CharPartNo"/>
        </w:rPr>
        <w:t>Part 5</w:t>
      </w:r>
      <w:r>
        <w:t> — </w:t>
      </w:r>
      <w:r>
        <w:rPr>
          <w:rStyle w:val="CharPartText"/>
        </w:rPr>
        <w:t>Roads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Pr>
          <w:rStyle w:val="CharPartText"/>
        </w:rPr>
        <w:t xml:space="preserve"> </w:t>
      </w:r>
    </w:p>
    <w:p>
      <w:pPr>
        <w:pStyle w:val="Heading3"/>
        <w:rPr>
          <w:snapToGrid w:val="0"/>
        </w:rPr>
      </w:pPr>
      <w:bookmarkStart w:id="561" w:name="_Toc67811165"/>
      <w:bookmarkStart w:id="562" w:name="_Toc89521789"/>
      <w:bookmarkStart w:id="563" w:name="_Toc89522200"/>
      <w:bookmarkStart w:id="564" w:name="_Toc89522611"/>
      <w:bookmarkStart w:id="565" w:name="_Toc89849827"/>
      <w:bookmarkStart w:id="566" w:name="_Toc92863298"/>
      <w:bookmarkStart w:id="567" w:name="_Toc97105112"/>
      <w:bookmarkStart w:id="568" w:name="_Toc102375071"/>
      <w:bookmarkStart w:id="569" w:name="_Toc102901315"/>
      <w:bookmarkStart w:id="570" w:name="_Toc102987640"/>
      <w:bookmarkStart w:id="571" w:name="_Toc102988038"/>
      <w:bookmarkStart w:id="572" w:name="_Toc103052701"/>
      <w:bookmarkStart w:id="573" w:name="_Toc104194810"/>
      <w:bookmarkStart w:id="574" w:name="_Toc104353969"/>
      <w:bookmarkStart w:id="575" w:name="_Toc104691867"/>
      <w:bookmarkStart w:id="576" w:name="_Toc104692249"/>
      <w:bookmarkStart w:id="577" w:name="_Toc104706819"/>
      <w:bookmarkStart w:id="578" w:name="_Toc108328596"/>
      <w:bookmarkStart w:id="579" w:name="_Toc108335130"/>
      <w:bookmarkStart w:id="580" w:name="_Toc117504161"/>
      <w:bookmarkStart w:id="581" w:name="_Toc123639531"/>
      <w:r>
        <w:rPr>
          <w:rStyle w:val="CharDivNo"/>
        </w:rPr>
        <w:t>Division 1</w:t>
      </w:r>
      <w:r>
        <w:rPr>
          <w:snapToGrid w:val="0"/>
        </w:rPr>
        <w:t> — </w:t>
      </w:r>
      <w:r>
        <w:rPr>
          <w:rStyle w:val="CharDivText"/>
        </w:rPr>
        <w:t>Conventional roads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Heading5"/>
        <w:rPr>
          <w:snapToGrid w:val="0"/>
        </w:rPr>
      </w:pPr>
      <w:bookmarkStart w:id="582" w:name="_Toc511702411"/>
      <w:bookmarkStart w:id="583" w:name="_Toc516649482"/>
      <w:bookmarkStart w:id="584" w:name="_Toc516888794"/>
      <w:bookmarkStart w:id="585" w:name="_Toc59510831"/>
      <w:bookmarkStart w:id="586" w:name="_Toc89521790"/>
      <w:bookmarkStart w:id="587" w:name="_Toc108328597"/>
      <w:bookmarkStart w:id="588" w:name="_Toc12363953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589" w:name="_Toc511702412"/>
      <w:bookmarkStart w:id="590" w:name="_Toc516649483"/>
      <w:bookmarkStart w:id="591" w:name="_Toc516888795"/>
      <w:bookmarkStart w:id="592" w:name="_Toc59510832"/>
      <w:bookmarkStart w:id="593" w:name="_Toc89521791"/>
      <w:bookmarkStart w:id="594" w:name="_Toc108328598"/>
      <w:bookmarkStart w:id="595" w:name="_Toc123639533"/>
      <w:r>
        <w:rPr>
          <w:rStyle w:val="CharSectno"/>
        </w:rPr>
        <w:t>54</w:t>
      </w:r>
      <w:r>
        <w:rPr>
          <w:snapToGrid w:val="0"/>
        </w:rPr>
        <w:t>.</w:t>
      </w:r>
      <w:r>
        <w:rPr>
          <w:snapToGrid w:val="0"/>
        </w:rPr>
        <w:tab/>
        <w:t>Configuration and situation of roads</w:t>
      </w:r>
      <w:bookmarkEnd w:id="589"/>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596" w:name="_Toc511702413"/>
      <w:bookmarkStart w:id="597" w:name="_Toc516649484"/>
      <w:bookmarkStart w:id="598" w:name="_Toc516888796"/>
      <w:bookmarkStart w:id="599" w:name="_Toc59510833"/>
      <w:bookmarkStart w:id="600" w:name="_Toc89521792"/>
      <w:bookmarkStart w:id="601" w:name="_Toc108328599"/>
      <w:bookmarkStart w:id="602" w:name="_Toc123639534"/>
      <w:r>
        <w:rPr>
          <w:rStyle w:val="CharSectno"/>
        </w:rPr>
        <w:t>55</w:t>
      </w:r>
      <w:r>
        <w:rPr>
          <w:snapToGrid w:val="0"/>
        </w:rPr>
        <w:t>.</w:t>
      </w:r>
      <w:r>
        <w:rPr>
          <w:snapToGrid w:val="0"/>
        </w:rPr>
        <w:tab/>
        <w:t>Property in roads, etc.</w:t>
      </w:r>
      <w:bookmarkEnd w:id="596"/>
      <w:bookmarkEnd w:id="597"/>
      <w:bookmarkEnd w:id="598"/>
      <w:bookmarkEnd w:id="599"/>
      <w:bookmarkEnd w:id="600"/>
      <w:bookmarkEnd w:id="601"/>
      <w:bookmarkEnd w:id="602"/>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603" w:name="_Toc511702414"/>
      <w:bookmarkStart w:id="604" w:name="_Toc516649485"/>
      <w:bookmarkStart w:id="605" w:name="_Toc516888797"/>
      <w:bookmarkStart w:id="606" w:name="_Toc59510834"/>
      <w:bookmarkStart w:id="607" w:name="_Toc89521793"/>
      <w:bookmarkStart w:id="608" w:name="_Toc108328600"/>
      <w:bookmarkStart w:id="609" w:name="_Toc123639535"/>
      <w:r>
        <w:rPr>
          <w:rStyle w:val="CharSectno"/>
        </w:rPr>
        <w:t>56</w:t>
      </w:r>
      <w:r>
        <w:rPr>
          <w:snapToGrid w:val="0"/>
        </w:rPr>
        <w:t>.</w:t>
      </w:r>
      <w:r>
        <w:rPr>
          <w:snapToGrid w:val="0"/>
        </w:rPr>
        <w:tab/>
        <w:t>Dedication of roads</w:t>
      </w:r>
      <w:bookmarkEnd w:id="603"/>
      <w:bookmarkEnd w:id="604"/>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610" w:name="_Toc511702415"/>
      <w:bookmarkStart w:id="611" w:name="_Toc516649486"/>
      <w:bookmarkStart w:id="612" w:name="_Toc516888798"/>
      <w:bookmarkStart w:id="613" w:name="_Toc59510835"/>
      <w:bookmarkStart w:id="614" w:name="_Toc89521794"/>
      <w:bookmarkStart w:id="615" w:name="_Toc108328601"/>
      <w:bookmarkStart w:id="616" w:name="_Toc123639536"/>
      <w:r>
        <w:rPr>
          <w:rStyle w:val="CharSectno"/>
        </w:rPr>
        <w:t>57</w:t>
      </w:r>
      <w:r>
        <w:rPr>
          <w:snapToGrid w:val="0"/>
        </w:rPr>
        <w:t>.</w:t>
      </w:r>
      <w:r>
        <w:rPr>
          <w:snapToGrid w:val="0"/>
        </w:rPr>
        <w:tab/>
        <w:t>Leases in relation to roads</w:t>
      </w:r>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17" w:name="_Toc511702416"/>
      <w:bookmarkStart w:id="618" w:name="_Toc516649487"/>
      <w:bookmarkStart w:id="619" w:name="_Toc516888799"/>
      <w:bookmarkStart w:id="620" w:name="_Toc59510836"/>
      <w:bookmarkStart w:id="621" w:name="_Toc89521795"/>
      <w:bookmarkStart w:id="622" w:name="_Toc108328602"/>
      <w:bookmarkStart w:id="623" w:name="_Toc123639537"/>
      <w:r>
        <w:rPr>
          <w:rStyle w:val="CharSectno"/>
        </w:rPr>
        <w:t>58</w:t>
      </w:r>
      <w:r>
        <w:rPr>
          <w:snapToGrid w:val="0"/>
        </w:rPr>
        <w:t>.</w:t>
      </w:r>
      <w:r>
        <w:rPr>
          <w:snapToGrid w:val="0"/>
        </w:rPr>
        <w:tab/>
        <w:t>Closure of roads</w:t>
      </w:r>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624" w:name="_Toc67811172"/>
      <w:bookmarkStart w:id="625" w:name="_Toc89521796"/>
      <w:bookmarkStart w:id="626" w:name="_Toc89522207"/>
      <w:bookmarkStart w:id="627" w:name="_Toc89522618"/>
      <w:bookmarkStart w:id="628" w:name="_Toc89849834"/>
      <w:bookmarkStart w:id="629" w:name="_Toc92863305"/>
      <w:bookmarkStart w:id="630" w:name="_Toc97105119"/>
      <w:bookmarkStart w:id="631" w:name="_Toc102375078"/>
      <w:bookmarkStart w:id="632" w:name="_Toc102901322"/>
      <w:bookmarkStart w:id="633" w:name="_Toc102987647"/>
      <w:bookmarkStart w:id="634" w:name="_Toc102988045"/>
      <w:bookmarkStart w:id="635" w:name="_Toc103052708"/>
      <w:bookmarkStart w:id="636" w:name="_Toc104194817"/>
      <w:bookmarkStart w:id="637" w:name="_Toc104353976"/>
      <w:bookmarkStart w:id="638" w:name="_Toc104691874"/>
      <w:bookmarkStart w:id="639" w:name="_Toc104692256"/>
      <w:bookmarkStart w:id="640" w:name="_Toc104706826"/>
      <w:bookmarkStart w:id="641" w:name="_Toc108328603"/>
      <w:bookmarkStart w:id="642" w:name="_Toc108335137"/>
      <w:bookmarkStart w:id="643" w:name="_Toc117504168"/>
      <w:bookmarkStart w:id="644" w:name="_Toc123639538"/>
      <w:r>
        <w:rPr>
          <w:rStyle w:val="CharDivNo"/>
        </w:rPr>
        <w:t>Division 2</w:t>
      </w:r>
      <w:r>
        <w:rPr>
          <w:snapToGrid w:val="0"/>
        </w:rPr>
        <w:t> — </w:t>
      </w:r>
      <w:r>
        <w:rPr>
          <w:rStyle w:val="CharDivText"/>
        </w:rPr>
        <w:t>Mall reserves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Pr>
          <w:rStyle w:val="CharDivText"/>
        </w:rPr>
        <w:t xml:space="preserve"> </w:t>
      </w:r>
    </w:p>
    <w:p>
      <w:pPr>
        <w:pStyle w:val="Heading5"/>
        <w:rPr>
          <w:snapToGrid w:val="0"/>
        </w:rPr>
      </w:pPr>
      <w:bookmarkStart w:id="645" w:name="_Toc511702417"/>
      <w:bookmarkStart w:id="646" w:name="_Toc516649488"/>
      <w:bookmarkStart w:id="647" w:name="_Toc516888800"/>
      <w:bookmarkStart w:id="648" w:name="_Toc59510837"/>
      <w:bookmarkStart w:id="649" w:name="_Toc89521797"/>
      <w:bookmarkStart w:id="650" w:name="_Toc108328604"/>
      <w:bookmarkStart w:id="651" w:name="_Toc123639539"/>
      <w:r>
        <w:rPr>
          <w:rStyle w:val="CharSectno"/>
        </w:rPr>
        <w:t>59</w:t>
      </w:r>
      <w:r>
        <w:rPr>
          <w:snapToGrid w:val="0"/>
        </w:rPr>
        <w:t>.</w:t>
      </w:r>
      <w:r>
        <w:rPr>
          <w:snapToGrid w:val="0"/>
        </w:rPr>
        <w:tab/>
        <w:t>Crown land reserved as mall reserves</w:t>
      </w:r>
      <w:bookmarkEnd w:id="645"/>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652" w:name="_Toc511702418"/>
      <w:bookmarkStart w:id="653" w:name="_Toc516649489"/>
      <w:bookmarkStart w:id="654" w:name="_Toc516888801"/>
      <w:bookmarkStart w:id="655" w:name="_Toc59510838"/>
      <w:bookmarkStart w:id="656" w:name="_Toc89521798"/>
      <w:bookmarkStart w:id="657" w:name="_Toc108328605"/>
      <w:bookmarkStart w:id="658" w:name="_Toc123639540"/>
      <w:r>
        <w:rPr>
          <w:rStyle w:val="CharSectno"/>
        </w:rPr>
        <w:t>60</w:t>
      </w:r>
      <w:r>
        <w:rPr>
          <w:snapToGrid w:val="0"/>
        </w:rPr>
        <w:t>.</w:t>
      </w:r>
      <w:r>
        <w:rPr>
          <w:snapToGrid w:val="0"/>
        </w:rPr>
        <w:tab/>
        <w:t>Consultation with suppliers of public utility services concerning access to public utility services</w:t>
      </w:r>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659" w:name="_Toc511702419"/>
      <w:bookmarkStart w:id="660" w:name="_Toc516649490"/>
      <w:bookmarkStart w:id="661" w:name="_Toc516888802"/>
      <w:bookmarkStart w:id="662" w:name="_Toc59510839"/>
      <w:bookmarkStart w:id="663" w:name="_Toc89521799"/>
      <w:bookmarkStart w:id="664" w:name="_Toc108328606"/>
      <w:bookmarkStart w:id="665" w:name="_Toc123639541"/>
      <w:r>
        <w:rPr>
          <w:rStyle w:val="CharSectno"/>
        </w:rPr>
        <w:t>61</w:t>
      </w:r>
      <w:r>
        <w:rPr>
          <w:snapToGrid w:val="0"/>
        </w:rPr>
        <w:t>.</w:t>
      </w:r>
      <w:r>
        <w:rPr>
          <w:snapToGrid w:val="0"/>
        </w:rPr>
        <w:tab/>
        <w:t>By</w:t>
      </w:r>
      <w:r>
        <w:rPr>
          <w:snapToGrid w:val="0"/>
        </w:rPr>
        <w:noBreakHyphen/>
        <w:t>laws to be made by management bodies of mall reserves</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666" w:name="_Toc511702420"/>
      <w:bookmarkStart w:id="667" w:name="_Toc516649491"/>
      <w:bookmarkStart w:id="668" w:name="_Toc516888803"/>
      <w:bookmarkStart w:id="669" w:name="_Toc59510840"/>
      <w:bookmarkStart w:id="670" w:name="_Toc89521800"/>
      <w:bookmarkStart w:id="671" w:name="_Toc108328607"/>
      <w:bookmarkStart w:id="672" w:name="_Toc123639542"/>
      <w:r>
        <w:rPr>
          <w:rStyle w:val="CharSectno"/>
        </w:rPr>
        <w:t>62</w:t>
      </w:r>
      <w:r>
        <w:rPr>
          <w:snapToGrid w:val="0"/>
        </w:rPr>
        <w:t>.</w:t>
      </w:r>
      <w:r>
        <w:rPr>
          <w:snapToGrid w:val="0"/>
        </w:rPr>
        <w:tab/>
        <w:t>Cancellation of mall reserves and revocation of management orders</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673" w:name="_Toc67811177"/>
      <w:bookmarkStart w:id="674" w:name="_Toc89521801"/>
      <w:bookmarkStart w:id="675" w:name="_Toc89522212"/>
      <w:bookmarkStart w:id="676" w:name="_Toc89522623"/>
      <w:bookmarkStart w:id="677" w:name="_Toc89849839"/>
      <w:bookmarkStart w:id="678" w:name="_Toc92863310"/>
      <w:bookmarkStart w:id="679" w:name="_Toc97105124"/>
      <w:bookmarkStart w:id="680" w:name="_Toc102375083"/>
      <w:bookmarkStart w:id="681" w:name="_Toc102901327"/>
      <w:bookmarkStart w:id="682" w:name="_Toc102987652"/>
      <w:bookmarkStart w:id="683" w:name="_Toc102988050"/>
      <w:bookmarkStart w:id="684" w:name="_Toc103052713"/>
      <w:bookmarkStart w:id="685" w:name="_Toc104194822"/>
      <w:bookmarkStart w:id="686" w:name="_Toc104353981"/>
      <w:bookmarkStart w:id="687" w:name="_Toc104691879"/>
      <w:bookmarkStart w:id="688" w:name="_Toc104692261"/>
      <w:bookmarkStart w:id="689" w:name="_Toc104706831"/>
      <w:bookmarkStart w:id="690" w:name="_Toc108328608"/>
      <w:bookmarkStart w:id="691" w:name="_Toc108335142"/>
      <w:bookmarkStart w:id="692" w:name="_Toc117504173"/>
      <w:bookmarkStart w:id="693" w:name="_Toc123639543"/>
      <w:r>
        <w:rPr>
          <w:rStyle w:val="CharDivNo"/>
        </w:rPr>
        <w:t>Division 3</w:t>
      </w:r>
      <w:r>
        <w:rPr>
          <w:snapToGrid w:val="0"/>
        </w:rPr>
        <w:t> — </w:t>
      </w:r>
      <w:r>
        <w:rPr>
          <w:rStyle w:val="CharDivText"/>
        </w:rPr>
        <w:t>Public access routes</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r>
        <w:rPr>
          <w:rStyle w:val="CharDivText"/>
        </w:rPr>
        <w:t xml:space="preserve"> </w:t>
      </w:r>
    </w:p>
    <w:p>
      <w:pPr>
        <w:pStyle w:val="Heading5"/>
        <w:rPr>
          <w:snapToGrid w:val="0"/>
        </w:rPr>
      </w:pPr>
      <w:bookmarkStart w:id="694" w:name="_Toc511702421"/>
      <w:bookmarkStart w:id="695" w:name="_Toc516649492"/>
      <w:bookmarkStart w:id="696" w:name="_Toc516888804"/>
      <w:bookmarkStart w:id="697" w:name="_Toc59510841"/>
      <w:bookmarkStart w:id="698" w:name="_Toc89521802"/>
      <w:bookmarkStart w:id="699" w:name="_Toc108328609"/>
      <w:bookmarkStart w:id="700" w:name="_Toc123639544"/>
      <w:r>
        <w:rPr>
          <w:rStyle w:val="CharSectno"/>
        </w:rPr>
        <w:t>63</w:t>
      </w:r>
      <w:r>
        <w:rPr>
          <w:snapToGrid w:val="0"/>
        </w:rPr>
        <w:t>.</w:t>
      </w:r>
      <w:r>
        <w:rPr>
          <w:snapToGrid w:val="0"/>
        </w:rPr>
        <w:tab/>
        <w:t>Interpretation in Division 3</w:t>
      </w:r>
      <w:bookmarkEnd w:id="694"/>
      <w:bookmarkEnd w:id="695"/>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701" w:name="_Toc511702422"/>
      <w:bookmarkStart w:id="702" w:name="_Toc516649493"/>
      <w:bookmarkStart w:id="703" w:name="_Toc516888805"/>
      <w:bookmarkStart w:id="704" w:name="_Toc59510842"/>
      <w:bookmarkStart w:id="705" w:name="_Toc89521803"/>
      <w:bookmarkStart w:id="706" w:name="_Toc108328610"/>
      <w:bookmarkStart w:id="707" w:name="_Toc123639545"/>
      <w:r>
        <w:rPr>
          <w:rStyle w:val="CharSectno"/>
        </w:rPr>
        <w:t>64</w:t>
      </w:r>
      <w:r>
        <w:rPr>
          <w:snapToGrid w:val="0"/>
        </w:rPr>
        <w:t>.</w:t>
      </w:r>
      <w:r>
        <w:rPr>
          <w:snapToGrid w:val="0"/>
        </w:rPr>
        <w:tab/>
        <w:t>Declaration, etc. of public access routes through Crown land</w:t>
      </w:r>
      <w:bookmarkEnd w:id="701"/>
      <w:bookmarkEnd w:id="702"/>
      <w:bookmarkEnd w:id="703"/>
      <w:bookmarkEnd w:id="704"/>
      <w:bookmarkEnd w:id="705"/>
      <w:bookmarkEnd w:id="706"/>
      <w:bookmarkEnd w:id="707"/>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708" w:name="_Toc511702423"/>
      <w:bookmarkStart w:id="709" w:name="_Toc516649494"/>
      <w:bookmarkStart w:id="710" w:name="_Toc516888806"/>
      <w:bookmarkStart w:id="711" w:name="_Toc59510843"/>
      <w:bookmarkStart w:id="712" w:name="_Toc89521804"/>
      <w:bookmarkStart w:id="713" w:name="_Toc108328611"/>
      <w:bookmarkStart w:id="714" w:name="_Toc123639546"/>
      <w:r>
        <w:rPr>
          <w:rStyle w:val="CharSectno"/>
        </w:rPr>
        <w:t>65</w:t>
      </w:r>
      <w:r>
        <w:rPr>
          <w:snapToGrid w:val="0"/>
        </w:rPr>
        <w:t>.</w:t>
      </w:r>
      <w:r>
        <w:rPr>
          <w:snapToGrid w:val="0"/>
        </w:rPr>
        <w:tab/>
        <w:t>Nature, signposting and routes of public access routes</w:t>
      </w:r>
      <w:bookmarkEnd w:id="708"/>
      <w:bookmarkEnd w:id="709"/>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15" w:name="_Toc511702424"/>
      <w:bookmarkStart w:id="716" w:name="_Toc516649495"/>
      <w:bookmarkStart w:id="717" w:name="_Toc516888807"/>
      <w:bookmarkStart w:id="718" w:name="_Toc59510844"/>
      <w:bookmarkStart w:id="719" w:name="_Toc89521805"/>
      <w:bookmarkStart w:id="720" w:name="_Toc108328612"/>
      <w:bookmarkStart w:id="721" w:name="_Toc123639547"/>
      <w:r>
        <w:rPr>
          <w:rStyle w:val="CharSectno"/>
        </w:rPr>
        <w:t>66</w:t>
      </w:r>
      <w:r>
        <w:rPr>
          <w:snapToGrid w:val="0"/>
        </w:rPr>
        <w:t>.</w:t>
      </w:r>
      <w:r>
        <w:rPr>
          <w:snapToGrid w:val="0"/>
        </w:rPr>
        <w:tab/>
        <w:t>Restrictions on liability of Minister and others in respect of public access routes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722" w:name="_Toc511702425"/>
      <w:bookmarkStart w:id="723" w:name="_Toc516649496"/>
      <w:bookmarkStart w:id="724" w:name="_Toc516888808"/>
      <w:bookmarkStart w:id="725" w:name="_Toc59510845"/>
      <w:bookmarkStart w:id="726" w:name="_Toc89521806"/>
      <w:bookmarkStart w:id="727" w:name="_Toc108328613"/>
      <w:bookmarkStart w:id="728" w:name="_Toc123639548"/>
      <w:r>
        <w:rPr>
          <w:rStyle w:val="CharSectno"/>
        </w:rPr>
        <w:t>67</w:t>
      </w:r>
      <w:r>
        <w:rPr>
          <w:snapToGrid w:val="0"/>
        </w:rPr>
        <w:t>.</w:t>
      </w:r>
      <w:r>
        <w:rPr>
          <w:snapToGrid w:val="0"/>
        </w:rPr>
        <w:tab/>
        <w:t>Temporary closure of public access routes</w:t>
      </w:r>
      <w:bookmarkEnd w:id="722"/>
      <w:bookmarkEnd w:id="723"/>
      <w:bookmarkEnd w:id="724"/>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729" w:name="_Toc511702426"/>
      <w:bookmarkStart w:id="730" w:name="_Toc516649497"/>
      <w:bookmarkStart w:id="731" w:name="_Toc516888809"/>
      <w:bookmarkStart w:id="732" w:name="_Toc59510846"/>
      <w:bookmarkStart w:id="733" w:name="_Toc89521807"/>
      <w:bookmarkStart w:id="734" w:name="_Toc108328614"/>
      <w:bookmarkStart w:id="735" w:name="_Toc123639549"/>
      <w:r>
        <w:rPr>
          <w:rStyle w:val="CharSectno"/>
        </w:rPr>
        <w:t>68</w:t>
      </w:r>
      <w:r>
        <w:rPr>
          <w:snapToGrid w:val="0"/>
        </w:rPr>
        <w:t>.</w:t>
      </w:r>
      <w:r>
        <w:rPr>
          <w:snapToGrid w:val="0"/>
        </w:rPr>
        <w:tab/>
        <w:t>Provision of means of passage through or over fences</w:t>
      </w:r>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736" w:name="_Toc511702427"/>
      <w:bookmarkStart w:id="737" w:name="_Toc516649498"/>
      <w:bookmarkStart w:id="738" w:name="_Toc516888810"/>
      <w:bookmarkStart w:id="739" w:name="_Toc59510847"/>
      <w:bookmarkStart w:id="740" w:name="_Toc89521808"/>
      <w:bookmarkStart w:id="741" w:name="_Toc108328615"/>
      <w:bookmarkStart w:id="742" w:name="_Toc123639550"/>
      <w:r>
        <w:rPr>
          <w:rStyle w:val="CharSectno"/>
        </w:rPr>
        <w:t>69</w:t>
      </w:r>
      <w:r>
        <w:rPr>
          <w:snapToGrid w:val="0"/>
        </w:rPr>
        <w:t>.</w:t>
      </w:r>
      <w:r>
        <w:rPr>
          <w:snapToGrid w:val="0"/>
        </w:rPr>
        <w:tab/>
        <w:t>Right to use public access routes</w:t>
      </w:r>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743" w:name="_Toc511702428"/>
      <w:bookmarkStart w:id="744" w:name="_Toc516649499"/>
      <w:bookmarkStart w:id="745" w:name="_Toc516888811"/>
      <w:bookmarkStart w:id="746" w:name="_Toc59510848"/>
      <w:bookmarkStart w:id="747" w:name="_Toc89521809"/>
      <w:bookmarkStart w:id="748" w:name="_Toc108328616"/>
      <w:bookmarkStart w:id="749" w:name="_Toc123639551"/>
      <w:r>
        <w:rPr>
          <w:rStyle w:val="CharSectno"/>
        </w:rPr>
        <w:t>70</w:t>
      </w:r>
      <w:r>
        <w:rPr>
          <w:snapToGrid w:val="0"/>
        </w:rPr>
        <w:t>.</w:t>
      </w:r>
      <w:r>
        <w:rPr>
          <w:snapToGrid w:val="0"/>
        </w:rPr>
        <w:tab/>
        <w:t>Certain effects of public access routes</w:t>
      </w:r>
      <w:bookmarkEnd w:id="743"/>
      <w:bookmarkEnd w:id="744"/>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750" w:name="_Toc511702429"/>
      <w:bookmarkStart w:id="751" w:name="_Toc516649500"/>
      <w:bookmarkStart w:id="752" w:name="_Toc516888812"/>
      <w:bookmarkStart w:id="753" w:name="_Toc59510849"/>
      <w:bookmarkStart w:id="754" w:name="_Toc89521810"/>
      <w:bookmarkStart w:id="755" w:name="_Toc108328617"/>
      <w:bookmarkStart w:id="756" w:name="_Toc123639552"/>
      <w:r>
        <w:rPr>
          <w:rStyle w:val="CharSectno"/>
        </w:rPr>
        <w:t>71</w:t>
      </w:r>
      <w:r>
        <w:rPr>
          <w:snapToGrid w:val="0"/>
        </w:rPr>
        <w:t>.</w:t>
      </w:r>
      <w:r>
        <w:rPr>
          <w:snapToGrid w:val="0"/>
        </w:rPr>
        <w:tab/>
        <w:t>Offences</w:t>
      </w:r>
      <w:bookmarkEnd w:id="750"/>
      <w:bookmarkEnd w:id="751"/>
      <w:bookmarkEnd w:id="752"/>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757" w:name="_Toc67811187"/>
      <w:bookmarkStart w:id="758" w:name="_Toc89521811"/>
      <w:bookmarkStart w:id="759" w:name="_Toc89522222"/>
      <w:bookmarkStart w:id="760" w:name="_Toc89522633"/>
      <w:bookmarkStart w:id="761" w:name="_Toc89849849"/>
      <w:bookmarkStart w:id="762" w:name="_Toc92863320"/>
      <w:bookmarkStart w:id="763" w:name="_Toc97105134"/>
      <w:bookmarkStart w:id="764" w:name="_Toc102375093"/>
      <w:bookmarkStart w:id="765" w:name="_Toc102901337"/>
      <w:bookmarkStart w:id="766" w:name="_Toc102987662"/>
      <w:bookmarkStart w:id="767" w:name="_Toc102988060"/>
      <w:bookmarkStart w:id="768" w:name="_Toc103052723"/>
      <w:bookmarkStart w:id="769" w:name="_Toc104194832"/>
      <w:bookmarkStart w:id="770" w:name="_Toc104353991"/>
      <w:bookmarkStart w:id="771" w:name="_Toc104691889"/>
      <w:bookmarkStart w:id="772" w:name="_Toc104692271"/>
      <w:bookmarkStart w:id="773" w:name="_Toc104706841"/>
      <w:bookmarkStart w:id="774" w:name="_Toc108328618"/>
      <w:bookmarkStart w:id="775" w:name="_Toc108335152"/>
      <w:bookmarkStart w:id="776" w:name="_Toc117504183"/>
      <w:bookmarkStart w:id="777" w:name="_Toc123639553"/>
      <w:r>
        <w:rPr>
          <w:rStyle w:val="CharPartNo"/>
        </w:rPr>
        <w:t>Part 6</w:t>
      </w:r>
      <w:r>
        <w:t> — </w:t>
      </w:r>
      <w:r>
        <w:rPr>
          <w:rStyle w:val="CharPartText"/>
        </w:rPr>
        <w:t>Sales, leases, licences, etc. of Crown land</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r>
        <w:rPr>
          <w:rStyle w:val="CharPartText"/>
        </w:rPr>
        <w:t xml:space="preserve"> </w:t>
      </w:r>
    </w:p>
    <w:p>
      <w:pPr>
        <w:pStyle w:val="Heading3"/>
        <w:rPr>
          <w:snapToGrid w:val="0"/>
        </w:rPr>
      </w:pPr>
      <w:bookmarkStart w:id="778" w:name="_Toc67811188"/>
      <w:bookmarkStart w:id="779" w:name="_Toc89521812"/>
      <w:bookmarkStart w:id="780" w:name="_Toc89522223"/>
      <w:bookmarkStart w:id="781" w:name="_Toc89522634"/>
      <w:bookmarkStart w:id="782" w:name="_Toc89849850"/>
      <w:bookmarkStart w:id="783" w:name="_Toc92863321"/>
      <w:bookmarkStart w:id="784" w:name="_Toc97105135"/>
      <w:bookmarkStart w:id="785" w:name="_Toc102375094"/>
      <w:bookmarkStart w:id="786" w:name="_Toc102901338"/>
      <w:bookmarkStart w:id="787" w:name="_Toc102987663"/>
      <w:bookmarkStart w:id="788" w:name="_Toc102988061"/>
      <w:bookmarkStart w:id="789" w:name="_Toc103052724"/>
      <w:bookmarkStart w:id="790" w:name="_Toc104194833"/>
      <w:bookmarkStart w:id="791" w:name="_Toc104353992"/>
      <w:bookmarkStart w:id="792" w:name="_Toc104691890"/>
      <w:bookmarkStart w:id="793" w:name="_Toc104692272"/>
      <w:bookmarkStart w:id="794" w:name="_Toc104706842"/>
      <w:bookmarkStart w:id="795" w:name="_Toc108328619"/>
      <w:bookmarkStart w:id="796" w:name="_Toc108335153"/>
      <w:bookmarkStart w:id="797" w:name="_Toc117504184"/>
      <w:bookmarkStart w:id="798" w:name="_Toc123639554"/>
      <w:r>
        <w:rPr>
          <w:rStyle w:val="CharDivNo"/>
        </w:rPr>
        <w:t>Division 1</w:t>
      </w:r>
      <w:r>
        <w:rPr>
          <w:snapToGrid w:val="0"/>
        </w:rPr>
        <w:t> — </w:t>
      </w:r>
      <w:r>
        <w:rPr>
          <w:rStyle w:val="CharDivText"/>
        </w:rPr>
        <w:t>General</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Pr>
          <w:rStyle w:val="CharDivText"/>
        </w:rPr>
        <w:t xml:space="preserve"> </w:t>
      </w:r>
    </w:p>
    <w:p>
      <w:pPr>
        <w:pStyle w:val="Heading5"/>
        <w:rPr>
          <w:snapToGrid w:val="0"/>
        </w:rPr>
      </w:pPr>
      <w:bookmarkStart w:id="799" w:name="_Toc511702430"/>
      <w:bookmarkStart w:id="800" w:name="_Toc516649501"/>
      <w:bookmarkStart w:id="801" w:name="_Toc516888813"/>
      <w:bookmarkStart w:id="802" w:name="_Toc59510850"/>
      <w:bookmarkStart w:id="803" w:name="_Toc89521813"/>
      <w:bookmarkStart w:id="804" w:name="_Toc108328620"/>
      <w:bookmarkStart w:id="805" w:name="_Toc123639555"/>
      <w:r>
        <w:rPr>
          <w:rStyle w:val="CharSectno"/>
        </w:rPr>
        <w:t>72</w:t>
      </w:r>
      <w:r>
        <w:rPr>
          <w:snapToGrid w:val="0"/>
        </w:rPr>
        <w:t>.</w:t>
      </w:r>
      <w:r>
        <w:rPr>
          <w:snapToGrid w:val="0"/>
        </w:rPr>
        <w:tab/>
        <w:t>Interpretation in Part </w:t>
      </w:r>
      <w:bookmarkEnd w:id="799"/>
      <w:bookmarkEnd w:id="800"/>
      <w:bookmarkEnd w:id="801"/>
      <w:bookmarkEnd w:id="802"/>
      <w:bookmarkEnd w:id="803"/>
      <w:r>
        <w:rPr>
          <w:snapToGrid w:val="0"/>
        </w:rPr>
        <w:t>6</w:t>
      </w:r>
      <w:bookmarkEnd w:id="804"/>
      <w:bookmarkEnd w:id="805"/>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806" w:name="_Toc511702431"/>
      <w:bookmarkStart w:id="807" w:name="_Toc516649502"/>
      <w:bookmarkStart w:id="808" w:name="_Toc516888814"/>
      <w:bookmarkStart w:id="809" w:name="_Toc59510851"/>
      <w:bookmarkStart w:id="810" w:name="_Toc89521814"/>
      <w:bookmarkStart w:id="811" w:name="_Toc108328621"/>
      <w:bookmarkStart w:id="812" w:name="_Toc123639556"/>
      <w:r>
        <w:rPr>
          <w:rStyle w:val="CharSectno"/>
        </w:rPr>
        <w:t>73</w:t>
      </w:r>
      <w:r>
        <w:rPr>
          <w:snapToGrid w:val="0"/>
        </w:rPr>
        <w:t>.</w:t>
      </w:r>
      <w:r>
        <w:rPr>
          <w:snapToGrid w:val="0"/>
        </w:rPr>
        <w:tab/>
        <w:t>Advisory panel</w:t>
      </w:r>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813" w:name="_Toc67811191"/>
      <w:bookmarkStart w:id="814" w:name="_Toc89521815"/>
      <w:bookmarkStart w:id="815" w:name="_Toc89522226"/>
      <w:bookmarkStart w:id="816" w:name="_Toc89522637"/>
      <w:bookmarkStart w:id="817" w:name="_Toc89849853"/>
      <w:bookmarkStart w:id="818" w:name="_Toc92863324"/>
      <w:bookmarkStart w:id="819" w:name="_Toc97105138"/>
      <w:bookmarkStart w:id="820" w:name="_Toc102375097"/>
      <w:bookmarkStart w:id="821" w:name="_Toc102901341"/>
      <w:bookmarkStart w:id="822" w:name="_Toc102987666"/>
      <w:bookmarkStart w:id="823" w:name="_Toc102988064"/>
      <w:bookmarkStart w:id="824" w:name="_Toc103052727"/>
      <w:bookmarkStart w:id="825" w:name="_Toc104194836"/>
      <w:bookmarkStart w:id="826" w:name="_Toc104353995"/>
      <w:bookmarkStart w:id="827" w:name="_Toc104691893"/>
      <w:bookmarkStart w:id="828" w:name="_Toc104692275"/>
      <w:bookmarkStart w:id="829" w:name="_Toc104706845"/>
      <w:bookmarkStart w:id="830" w:name="_Toc108328622"/>
      <w:bookmarkStart w:id="831" w:name="_Toc108335156"/>
      <w:bookmarkStart w:id="832" w:name="_Toc117504187"/>
      <w:bookmarkStart w:id="833" w:name="_Toc123639557"/>
      <w:r>
        <w:rPr>
          <w:rStyle w:val="CharDivNo"/>
        </w:rPr>
        <w:t>Division 2</w:t>
      </w:r>
      <w:r>
        <w:rPr>
          <w:snapToGrid w:val="0"/>
        </w:rPr>
        <w:t> — </w:t>
      </w:r>
      <w:r>
        <w:rPr>
          <w:rStyle w:val="CharDivText"/>
        </w:rPr>
        <w:t>Sale of Crown land</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r>
        <w:rPr>
          <w:rStyle w:val="CharDivText"/>
        </w:rPr>
        <w:t xml:space="preserve"> </w:t>
      </w:r>
    </w:p>
    <w:p>
      <w:pPr>
        <w:pStyle w:val="Heading5"/>
        <w:rPr>
          <w:snapToGrid w:val="0"/>
        </w:rPr>
      </w:pPr>
      <w:bookmarkStart w:id="834" w:name="_Toc511702432"/>
      <w:bookmarkStart w:id="835" w:name="_Toc516649503"/>
      <w:bookmarkStart w:id="836" w:name="_Toc516888815"/>
      <w:bookmarkStart w:id="837" w:name="_Toc59510852"/>
      <w:bookmarkStart w:id="838" w:name="_Toc89521816"/>
      <w:bookmarkStart w:id="839" w:name="_Toc108328623"/>
      <w:bookmarkStart w:id="840" w:name="_Toc123639558"/>
      <w:r>
        <w:rPr>
          <w:rStyle w:val="CharSectno"/>
        </w:rPr>
        <w:t>74</w:t>
      </w:r>
      <w:r>
        <w:rPr>
          <w:snapToGrid w:val="0"/>
        </w:rPr>
        <w:t>.</w:t>
      </w:r>
      <w:r>
        <w:rPr>
          <w:snapToGrid w:val="0"/>
        </w:rPr>
        <w:tab/>
        <w:t>General powers of Minister in relation to sale of Crown land</w:t>
      </w:r>
      <w:bookmarkEnd w:id="834"/>
      <w:bookmarkEnd w:id="835"/>
      <w:bookmarkEnd w:id="836"/>
      <w:bookmarkEnd w:id="837"/>
      <w:bookmarkEnd w:id="838"/>
      <w:bookmarkEnd w:id="839"/>
      <w:bookmarkEnd w:id="840"/>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841" w:name="_Toc511702433"/>
      <w:bookmarkStart w:id="842" w:name="_Toc516649504"/>
      <w:bookmarkStart w:id="843" w:name="_Toc516888816"/>
      <w:bookmarkStart w:id="844" w:name="_Toc59510853"/>
      <w:bookmarkStart w:id="845" w:name="_Toc89521817"/>
      <w:bookmarkStart w:id="846" w:name="_Toc108328624"/>
      <w:bookmarkStart w:id="847" w:name="_Toc123639559"/>
      <w:r>
        <w:rPr>
          <w:rStyle w:val="CharSectno"/>
        </w:rPr>
        <w:t>75</w:t>
      </w:r>
      <w:r>
        <w:rPr>
          <w:snapToGrid w:val="0"/>
        </w:rPr>
        <w:t>.</w:t>
      </w:r>
      <w:r>
        <w:rPr>
          <w:snapToGrid w:val="0"/>
        </w:rPr>
        <w:tab/>
        <w:t>Minister may transfer Crown land in fee simple subject to conditions</w:t>
      </w:r>
      <w:bookmarkEnd w:id="841"/>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r>
        <w:rPr>
          <w:position w:val="-10"/>
        </w:rPr>
        <w:object w:dxaOrig="22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o:ole="">
            <v:imagedata r:id="rId20" o:title=""/>
          </v:shape>
          <o:OLEObject Type="Embed" ProgID="Equation.3" ShapeID="_x0000_i1025" DrawAspect="Content" ObjectID="_1643486231" r:id="rId21"/>
        </w:obje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848" w:name="_Toc511702434"/>
      <w:bookmarkStart w:id="849" w:name="_Toc516649505"/>
      <w:bookmarkStart w:id="850" w:name="_Toc516888817"/>
      <w:bookmarkStart w:id="851" w:name="_Toc59510854"/>
      <w:bookmarkStart w:id="852" w:name="_Toc89521818"/>
      <w:bookmarkStart w:id="853" w:name="_Toc108328625"/>
      <w:bookmarkStart w:id="854" w:name="_Toc123639560"/>
      <w:r>
        <w:rPr>
          <w:rStyle w:val="CharSectno"/>
        </w:rPr>
        <w:t>76</w:t>
      </w:r>
      <w:r>
        <w:rPr>
          <w:snapToGrid w:val="0"/>
        </w:rPr>
        <w:t>.</w:t>
      </w:r>
      <w:r>
        <w:rPr>
          <w:snapToGrid w:val="0"/>
        </w:rPr>
        <w:tab/>
        <w:t>Obligations of mortgagees of land transferred in fee simple subject to conditions concerning its use</w:t>
      </w:r>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855" w:name="_Toc511702435"/>
      <w:bookmarkStart w:id="856" w:name="_Toc516649506"/>
      <w:bookmarkStart w:id="857" w:name="_Toc516888818"/>
      <w:bookmarkStart w:id="858" w:name="_Toc59510855"/>
      <w:bookmarkStart w:id="859" w:name="_Toc89521819"/>
      <w:bookmarkStart w:id="860" w:name="_Toc108328626"/>
      <w:bookmarkStart w:id="861" w:name="_Toc123639561"/>
      <w:r>
        <w:rPr>
          <w:rStyle w:val="CharSectno"/>
        </w:rPr>
        <w:t>77</w:t>
      </w:r>
      <w:r>
        <w:rPr>
          <w:snapToGrid w:val="0"/>
        </w:rPr>
        <w:t>.</w:t>
      </w:r>
      <w:r>
        <w:rPr>
          <w:snapToGrid w:val="0"/>
        </w:rPr>
        <w:tab/>
        <w:t>Application of purchase moneys arising from mortgagee sales</w:t>
      </w:r>
      <w:bookmarkEnd w:id="855"/>
      <w:bookmarkEnd w:id="856"/>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862" w:name="_Toc511702436"/>
      <w:bookmarkStart w:id="863" w:name="_Toc516649507"/>
      <w:bookmarkStart w:id="864" w:name="_Toc516888819"/>
      <w:bookmarkStart w:id="865" w:name="_Toc59510856"/>
      <w:bookmarkStart w:id="866" w:name="_Toc89521820"/>
      <w:bookmarkStart w:id="867" w:name="_Toc108328627"/>
      <w:bookmarkStart w:id="868" w:name="_Toc123639562"/>
      <w:r>
        <w:rPr>
          <w:rStyle w:val="CharSectno"/>
        </w:rPr>
        <w:t>78</w:t>
      </w:r>
      <w:r>
        <w:rPr>
          <w:snapToGrid w:val="0"/>
        </w:rPr>
        <w:t>.</w:t>
      </w:r>
      <w:r>
        <w:rPr>
          <w:snapToGrid w:val="0"/>
        </w:rPr>
        <w:tab/>
        <w:t>Minister may enter into joint ventures for development and sale of Crown land</w:t>
      </w:r>
      <w:bookmarkEnd w:id="862"/>
      <w:bookmarkEnd w:id="863"/>
      <w:bookmarkEnd w:id="864"/>
      <w:bookmarkEnd w:id="865"/>
      <w:bookmarkEnd w:id="866"/>
      <w:bookmarkEnd w:id="867"/>
      <w:bookmarkEnd w:id="868"/>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869" w:name="_Toc67811197"/>
      <w:bookmarkStart w:id="870" w:name="_Toc89521821"/>
      <w:bookmarkStart w:id="871" w:name="_Toc89522232"/>
      <w:bookmarkStart w:id="872" w:name="_Toc89522643"/>
      <w:bookmarkStart w:id="873" w:name="_Toc89849859"/>
      <w:bookmarkStart w:id="874" w:name="_Toc92863330"/>
      <w:bookmarkStart w:id="875" w:name="_Toc97105144"/>
      <w:bookmarkStart w:id="876" w:name="_Toc102375103"/>
      <w:bookmarkStart w:id="877" w:name="_Toc102901347"/>
      <w:bookmarkStart w:id="878" w:name="_Toc102987672"/>
      <w:bookmarkStart w:id="879" w:name="_Toc102988070"/>
      <w:bookmarkStart w:id="880" w:name="_Toc103052733"/>
      <w:bookmarkStart w:id="881" w:name="_Toc104194842"/>
      <w:bookmarkStart w:id="882" w:name="_Toc104354001"/>
      <w:bookmarkStart w:id="883" w:name="_Toc104691899"/>
      <w:bookmarkStart w:id="884" w:name="_Toc104692281"/>
      <w:bookmarkStart w:id="885" w:name="_Toc104706851"/>
      <w:bookmarkStart w:id="886" w:name="_Toc108328628"/>
      <w:bookmarkStart w:id="887" w:name="_Toc108335162"/>
      <w:bookmarkStart w:id="888" w:name="_Toc117504193"/>
      <w:bookmarkStart w:id="889" w:name="_Toc123639563"/>
      <w:r>
        <w:rPr>
          <w:rStyle w:val="CharDivNo"/>
        </w:rPr>
        <w:t>Division 3</w:t>
      </w:r>
      <w:r>
        <w:rPr>
          <w:snapToGrid w:val="0"/>
        </w:rPr>
        <w:t> — </w:t>
      </w:r>
      <w:r>
        <w:rPr>
          <w:rStyle w:val="CharDivText"/>
        </w:rPr>
        <w:t>Leasing of Crown land</w:t>
      </w:r>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Pr>
          <w:rStyle w:val="CharDivText"/>
        </w:rPr>
        <w:t xml:space="preserve"> </w:t>
      </w:r>
    </w:p>
    <w:p>
      <w:pPr>
        <w:pStyle w:val="Heading5"/>
        <w:rPr>
          <w:snapToGrid w:val="0"/>
        </w:rPr>
      </w:pPr>
      <w:bookmarkStart w:id="890" w:name="_Toc511702437"/>
      <w:bookmarkStart w:id="891" w:name="_Toc516649508"/>
      <w:bookmarkStart w:id="892" w:name="_Toc516888820"/>
      <w:bookmarkStart w:id="893" w:name="_Toc59510857"/>
      <w:bookmarkStart w:id="894" w:name="_Toc89521822"/>
      <w:bookmarkStart w:id="895" w:name="_Toc108328629"/>
      <w:bookmarkStart w:id="896" w:name="_Toc123639564"/>
      <w:r>
        <w:rPr>
          <w:rStyle w:val="CharSectno"/>
        </w:rPr>
        <w:t>79</w:t>
      </w:r>
      <w:r>
        <w:rPr>
          <w:snapToGrid w:val="0"/>
        </w:rPr>
        <w:t>.</w:t>
      </w:r>
      <w:r>
        <w:rPr>
          <w:snapToGrid w:val="0"/>
        </w:rPr>
        <w:tab/>
        <w:t>Minister may lease Crown land for any purpose</w:t>
      </w:r>
      <w:bookmarkEnd w:id="890"/>
      <w:bookmarkEnd w:id="891"/>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897" w:name="_Toc511702438"/>
      <w:bookmarkStart w:id="898" w:name="_Toc516649509"/>
      <w:bookmarkStart w:id="899" w:name="_Toc516888821"/>
      <w:bookmarkStart w:id="900" w:name="_Toc59510858"/>
      <w:bookmarkStart w:id="901" w:name="_Toc89521823"/>
      <w:bookmarkStart w:id="902" w:name="_Toc108328630"/>
      <w:bookmarkStart w:id="903" w:name="_Toc123639565"/>
      <w:r>
        <w:rPr>
          <w:rStyle w:val="CharSectno"/>
        </w:rPr>
        <w:t>80</w:t>
      </w:r>
      <w:r>
        <w:rPr>
          <w:snapToGrid w:val="0"/>
        </w:rPr>
        <w:t>.</w:t>
      </w:r>
      <w:r>
        <w:rPr>
          <w:snapToGrid w:val="0"/>
        </w:rPr>
        <w:tab/>
        <w:t>Conditional purchase leases</w:t>
      </w:r>
      <w:bookmarkEnd w:id="897"/>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904" w:name="_Toc511702439"/>
      <w:bookmarkStart w:id="905" w:name="_Toc516649510"/>
      <w:bookmarkStart w:id="906" w:name="_Toc516888822"/>
      <w:bookmarkStart w:id="907" w:name="_Toc59510859"/>
      <w:bookmarkStart w:id="908" w:name="_Toc89521824"/>
      <w:bookmarkStart w:id="909" w:name="_Toc108328631"/>
      <w:bookmarkStart w:id="910" w:name="_Toc123639566"/>
      <w:r>
        <w:rPr>
          <w:rStyle w:val="CharSectno"/>
        </w:rPr>
        <w:t>81</w:t>
      </w:r>
      <w:r>
        <w:rPr>
          <w:snapToGrid w:val="0"/>
        </w:rPr>
        <w:t>.</w:t>
      </w:r>
      <w:r>
        <w:rPr>
          <w:snapToGrid w:val="0"/>
        </w:rPr>
        <w:tab/>
        <w:t>Surrender of leases of Crown land</w:t>
      </w:r>
      <w:bookmarkEnd w:id="904"/>
      <w:bookmarkEnd w:id="905"/>
      <w:bookmarkEnd w:id="906"/>
      <w:bookmarkEnd w:id="907"/>
      <w:bookmarkEnd w:id="908"/>
      <w:bookmarkEnd w:id="909"/>
      <w:bookmarkEnd w:id="910"/>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911" w:name="_Toc67811201"/>
      <w:bookmarkStart w:id="912" w:name="_Toc89521825"/>
      <w:bookmarkStart w:id="913" w:name="_Toc89522236"/>
      <w:bookmarkStart w:id="914" w:name="_Toc89522647"/>
      <w:bookmarkStart w:id="915" w:name="_Toc89849863"/>
      <w:bookmarkStart w:id="916" w:name="_Toc92863334"/>
      <w:bookmarkStart w:id="917" w:name="_Toc97105148"/>
      <w:bookmarkStart w:id="918" w:name="_Toc102375107"/>
      <w:bookmarkStart w:id="919" w:name="_Toc102901351"/>
      <w:bookmarkStart w:id="920" w:name="_Toc102987676"/>
      <w:bookmarkStart w:id="921" w:name="_Toc102988074"/>
      <w:bookmarkStart w:id="922" w:name="_Toc103052737"/>
      <w:bookmarkStart w:id="923" w:name="_Toc104194846"/>
      <w:bookmarkStart w:id="924" w:name="_Toc104354005"/>
      <w:bookmarkStart w:id="925" w:name="_Toc104691903"/>
      <w:bookmarkStart w:id="926" w:name="_Toc104692285"/>
      <w:bookmarkStart w:id="927" w:name="_Toc104706855"/>
      <w:bookmarkStart w:id="928" w:name="_Toc108328632"/>
      <w:bookmarkStart w:id="929" w:name="_Toc108335166"/>
      <w:bookmarkStart w:id="930" w:name="_Toc117504197"/>
      <w:bookmarkStart w:id="931" w:name="_Toc123639567"/>
      <w:r>
        <w:rPr>
          <w:rStyle w:val="CharDivNo"/>
        </w:rPr>
        <w:t>Division 4</w:t>
      </w:r>
      <w:r>
        <w:rPr>
          <w:snapToGrid w:val="0"/>
        </w:rPr>
        <w:t> — </w:t>
      </w:r>
      <w:r>
        <w:rPr>
          <w:rStyle w:val="CharDivText"/>
        </w:rPr>
        <w:t>Provisions not restricted to either sale or leasing of Crown land</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Pr>
          <w:rStyle w:val="CharDivText"/>
        </w:rPr>
        <w:t xml:space="preserve"> </w:t>
      </w:r>
    </w:p>
    <w:p>
      <w:pPr>
        <w:pStyle w:val="Heading5"/>
        <w:rPr>
          <w:snapToGrid w:val="0"/>
        </w:rPr>
      </w:pPr>
      <w:bookmarkStart w:id="932" w:name="_Toc511702440"/>
      <w:bookmarkStart w:id="933" w:name="_Toc516649511"/>
      <w:bookmarkStart w:id="934" w:name="_Toc516888823"/>
      <w:bookmarkStart w:id="935" w:name="_Toc59510860"/>
      <w:bookmarkStart w:id="936" w:name="_Toc89521826"/>
      <w:bookmarkStart w:id="937" w:name="_Toc108328633"/>
      <w:bookmarkStart w:id="938" w:name="_Toc123639568"/>
      <w:r>
        <w:rPr>
          <w:rStyle w:val="CharSectno"/>
        </w:rPr>
        <w:t>82</w:t>
      </w:r>
      <w:r>
        <w:rPr>
          <w:snapToGrid w:val="0"/>
        </w:rPr>
        <w:t>.</w:t>
      </w:r>
      <w:r>
        <w:rPr>
          <w:snapToGrid w:val="0"/>
        </w:rPr>
        <w:tab/>
        <w:t>Revesting of land held by Crown in fee simple as Crown land</w:t>
      </w:r>
      <w:bookmarkEnd w:id="932"/>
      <w:bookmarkEnd w:id="933"/>
      <w:bookmarkEnd w:id="934"/>
      <w:bookmarkEnd w:id="935"/>
      <w:bookmarkEnd w:id="936"/>
      <w:bookmarkEnd w:id="937"/>
      <w:bookmarkEnd w:id="938"/>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939" w:name="_Toc511702441"/>
      <w:bookmarkStart w:id="940" w:name="_Toc516649512"/>
      <w:bookmarkStart w:id="941" w:name="_Toc516888824"/>
      <w:bookmarkStart w:id="942" w:name="_Toc59510861"/>
      <w:bookmarkStart w:id="943" w:name="_Toc89521827"/>
      <w:bookmarkStart w:id="944" w:name="_Toc108328634"/>
      <w:bookmarkStart w:id="945" w:name="_Toc123639569"/>
      <w:r>
        <w:rPr>
          <w:rStyle w:val="CharSectno"/>
        </w:rPr>
        <w:t>83</w:t>
      </w:r>
      <w:r>
        <w:rPr>
          <w:snapToGrid w:val="0"/>
        </w:rPr>
        <w:t>.</w:t>
      </w:r>
      <w:r>
        <w:rPr>
          <w:snapToGrid w:val="0"/>
        </w:rPr>
        <w:tab/>
        <w:t>Minister may transfer Crown land in fee simple and grant leases of Crown land to or for benefit of Aboriginal persons</w:t>
      </w:r>
      <w:bookmarkEnd w:id="939"/>
      <w:bookmarkEnd w:id="940"/>
      <w:bookmarkEnd w:id="941"/>
      <w:bookmarkEnd w:id="942"/>
      <w:bookmarkEnd w:id="943"/>
      <w:bookmarkEnd w:id="944"/>
      <w:bookmarkEnd w:id="945"/>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946" w:name="_Toc511702442"/>
      <w:bookmarkStart w:id="947" w:name="_Toc516649513"/>
      <w:bookmarkStart w:id="948" w:name="_Toc516888825"/>
      <w:bookmarkStart w:id="949" w:name="_Toc59510862"/>
      <w:bookmarkStart w:id="950" w:name="_Toc89521828"/>
      <w:bookmarkStart w:id="951" w:name="_Toc108328635"/>
      <w:bookmarkStart w:id="952" w:name="_Toc123639570"/>
      <w:r>
        <w:rPr>
          <w:rStyle w:val="CharSectno"/>
        </w:rPr>
        <w:t>84</w:t>
      </w:r>
      <w:r>
        <w:rPr>
          <w:snapToGrid w:val="0"/>
        </w:rPr>
        <w:t>.</w:t>
      </w:r>
      <w:r>
        <w:rPr>
          <w:snapToGrid w:val="0"/>
        </w:rPr>
        <w:tab/>
        <w:t>Sale or lease of Crown land by public auction</w:t>
      </w:r>
      <w:bookmarkEnd w:id="946"/>
      <w:bookmarkEnd w:id="947"/>
      <w:bookmarkEnd w:id="948"/>
      <w:bookmarkEnd w:id="949"/>
      <w:bookmarkEnd w:id="950"/>
      <w:bookmarkEnd w:id="951"/>
      <w:bookmarkEnd w:id="952"/>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953" w:name="_Toc511702443"/>
      <w:bookmarkStart w:id="954" w:name="_Toc516649514"/>
      <w:bookmarkStart w:id="955" w:name="_Toc516888826"/>
      <w:bookmarkStart w:id="956" w:name="_Toc59510863"/>
      <w:bookmarkStart w:id="957" w:name="_Toc89521829"/>
      <w:bookmarkStart w:id="958" w:name="_Toc108328636"/>
      <w:bookmarkStart w:id="959" w:name="_Toc123639571"/>
      <w:r>
        <w:rPr>
          <w:rStyle w:val="CharSectno"/>
        </w:rPr>
        <w:t>85</w:t>
      </w:r>
      <w:r>
        <w:rPr>
          <w:snapToGrid w:val="0"/>
        </w:rPr>
        <w:t>.</w:t>
      </w:r>
      <w:r>
        <w:rPr>
          <w:snapToGrid w:val="0"/>
        </w:rPr>
        <w:tab/>
        <w:t>Sale, or lease with option to purchase, of Crown land for subsequent subdivision</w:t>
      </w:r>
      <w:bookmarkEnd w:id="953"/>
      <w:bookmarkEnd w:id="954"/>
      <w:bookmarkEnd w:id="955"/>
      <w:bookmarkEnd w:id="956"/>
      <w:bookmarkEnd w:id="957"/>
      <w:bookmarkEnd w:id="958"/>
      <w:bookmarkEnd w:id="959"/>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960" w:name="_Toc511702444"/>
      <w:bookmarkStart w:id="961" w:name="_Toc516649515"/>
      <w:bookmarkStart w:id="962" w:name="_Toc516888827"/>
      <w:bookmarkStart w:id="963" w:name="_Toc59510864"/>
      <w:bookmarkStart w:id="964" w:name="_Toc89521830"/>
      <w:bookmarkStart w:id="965" w:name="_Toc108328637"/>
      <w:bookmarkStart w:id="966" w:name="_Toc123639572"/>
      <w:r>
        <w:rPr>
          <w:rStyle w:val="CharSectno"/>
        </w:rPr>
        <w:t>86</w:t>
      </w:r>
      <w:r>
        <w:rPr>
          <w:snapToGrid w:val="0"/>
        </w:rPr>
        <w:t>.</w:t>
      </w:r>
      <w:r>
        <w:rPr>
          <w:snapToGrid w:val="0"/>
        </w:rPr>
        <w:tab/>
        <w:t>Minister may sell by private treaty, or lease, Crown land to Commonwealth, etc.</w:t>
      </w:r>
      <w:bookmarkEnd w:id="960"/>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967" w:name="_Toc511702445"/>
      <w:bookmarkStart w:id="968" w:name="_Toc516649516"/>
      <w:bookmarkStart w:id="969" w:name="_Toc516888828"/>
      <w:bookmarkStart w:id="970" w:name="_Toc59510865"/>
      <w:bookmarkStart w:id="971" w:name="_Toc89521831"/>
      <w:bookmarkStart w:id="972" w:name="_Toc108328638"/>
      <w:bookmarkStart w:id="973" w:name="_Toc123639573"/>
      <w:r>
        <w:rPr>
          <w:rStyle w:val="CharSectno"/>
        </w:rPr>
        <w:t>87</w:t>
      </w:r>
      <w:r>
        <w:rPr>
          <w:snapToGrid w:val="0"/>
        </w:rPr>
        <w:t>.</w:t>
      </w:r>
      <w:r>
        <w:rPr>
          <w:snapToGrid w:val="0"/>
        </w:rPr>
        <w:tab/>
        <w:t>Minister may convey in fee simple or lease Crown land for subsequent amalgamation with adjoining land</w:t>
      </w:r>
      <w:bookmarkEnd w:id="967"/>
      <w:bookmarkEnd w:id="968"/>
      <w:bookmarkEnd w:id="969"/>
      <w:bookmarkEnd w:id="970"/>
      <w:bookmarkEnd w:id="971"/>
      <w:bookmarkEnd w:id="972"/>
      <w:bookmarkEnd w:id="97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974" w:name="_Toc511702446"/>
      <w:bookmarkStart w:id="975" w:name="_Toc516649517"/>
      <w:bookmarkStart w:id="976" w:name="_Toc516888829"/>
      <w:bookmarkStart w:id="977" w:name="_Toc59510866"/>
      <w:bookmarkStart w:id="978" w:name="_Toc89521832"/>
      <w:bookmarkStart w:id="979" w:name="_Toc108328639"/>
      <w:bookmarkStart w:id="980" w:name="_Toc123639574"/>
      <w:r>
        <w:rPr>
          <w:rStyle w:val="CharSectno"/>
        </w:rPr>
        <w:t>88</w:t>
      </w:r>
      <w:r>
        <w:rPr>
          <w:snapToGrid w:val="0"/>
        </w:rPr>
        <w:t>.</w:t>
      </w:r>
      <w:r>
        <w:rPr>
          <w:snapToGrid w:val="0"/>
        </w:rPr>
        <w:tab/>
        <w:t>Minister may grant options to purchase or lease Crown land</w:t>
      </w:r>
      <w:bookmarkEnd w:id="974"/>
      <w:bookmarkEnd w:id="975"/>
      <w:bookmarkEnd w:id="976"/>
      <w:bookmarkEnd w:id="977"/>
      <w:bookmarkEnd w:id="978"/>
      <w:bookmarkEnd w:id="979"/>
      <w:bookmarkEnd w:id="980"/>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981" w:name="_Toc511702447"/>
      <w:bookmarkStart w:id="982" w:name="_Toc516649518"/>
      <w:bookmarkStart w:id="983" w:name="_Toc516888830"/>
      <w:bookmarkStart w:id="984" w:name="_Toc59510867"/>
      <w:bookmarkStart w:id="985" w:name="_Toc89521833"/>
      <w:bookmarkStart w:id="986" w:name="_Toc108328640"/>
      <w:bookmarkStart w:id="987" w:name="_Toc123639575"/>
      <w:r>
        <w:rPr>
          <w:rStyle w:val="CharSectno"/>
        </w:rPr>
        <w:t>89</w:t>
      </w:r>
      <w:r>
        <w:rPr>
          <w:snapToGrid w:val="0"/>
        </w:rPr>
        <w:t>.</w:t>
      </w:r>
      <w:r>
        <w:rPr>
          <w:snapToGrid w:val="0"/>
        </w:rPr>
        <w:tab/>
        <w:t>Certain lessees of Crown land may purchase, or purchase options to purchase, Crown land</w:t>
      </w:r>
      <w:bookmarkEnd w:id="981"/>
      <w:bookmarkEnd w:id="982"/>
      <w:bookmarkEnd w:id="983"/>
      <w:bookmarkEnd w:id="984"/>
      <w:bookmarkEnd w:id="985"/>
      <w:bookmarkEnd w:id="986"/>
      <w:bookmarkEnd w:id="987"/>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988" w:name="_Toc511702448"/>
      <w:bookmarkStart w:id="989" w:name="_Toc516649519"/>
      <w:bookmarkStart w:id="990" w:name="_Toc516888831"/>
      <w:bookmarkStart w:id="991" w:name="_Toc59510868"/>
      <w:bookmarkStart w:id="992" w:name="_Toc89521834"/>
      <w:bookmarkStart w:id="993" w:name="_Toc108328641"/>
      <w:bookmarkStart w:id="994" w:name="_Toc123639576"/>
      <w:r>
        <w:rPr>
          <w:rStyle w:val="CharSectno"/>
        </w:rPr>
        <w:t>90</w:t>
      </w:r>
      <w:r>
        <w:rPr>
          <w:snapToGrid w:val="0"/>
        </w:rPr>
        <w:t>.</w:t>
      </w:r>
      <w:r>
        <w:rPr>
          <w:snapToGrid w:val="0"/>
        </w:rPr>
        <w:tab/>
        <w:t>Overlapping between leases or easements and mining tenements</w:t>
      </w:r>
      <w:bookmarkEnd w:id="988"/>
      <w:bookmarkEnd w:id="989"/>
      <w:bookmarkEnd w:id="990"/>
      <w:bookmarkEnd w:id="991"/>
      <w:bookmarkEnd w:id="992"/>
      <w:bookmarkEnd w:id="993"/>
      <w:bookmarkEnd w:id="994"/>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995" w:name="_Toc511702449"/>
      <w:bookmarkStart w:id="996" w:name="_Toc516649520"/>
      <w:bookmarkStart w:id="997" w:name="_Toc516888832"/>
      <w:bookmarkStart w:id="998" w:name="_Toc59510869"/>
      <w:bookmarkStart w:id="999" w:name="_Toc89521835"/>
      <w:bookmarkStart w:id="1000" w:name="_Toc108328642"/>
      <w:bookmarkStart w:id="1001" w:name="_Toc123639577"/>
      <w:r>
        <w:rPr>
          <w:rStyle w:val="CharSectno"/>
        </w:rPr>
        <w:t>91</w:t>
      </w:r>
      <w:r>
        <w:rPr>
          <w:snapToGrid w:val="0"/>
        </w:rPr>
        <w:t>.</w:t>
      </w:r>
      <w:r>
        <w:rPr>
          <w:snapToGrid w:val="0"/>
        </w:rPr>
        <w:tab/>
        <w:t>Licences and profits à prendre in respect of Crown land</w:t>
      </w:r>
      <w:bookmarkEnd w:id="995"/>
      <w:bookmarkEnd w:id="996"/>
      <w:bookmarkEnd w:id="997"/>
      <w:bookmarkEnd w:id="998"/>
      <w:bookmarkEnd w:id="999"/>
      <w:bookmarkEnd w:id="1000"/>
      <w:bookmarkEnd w:id="1001"/>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002" w:name="_Toc511702450"/>
      <w:bookmarkStart w:id="1003" w:name="_Toc516649521"/>
      <w:bookmarkStart w:id="1004" w:name="_Toc516888833"/>
      <w:bookmarkStart w:id="1005" w:name="_Toc59510870"/>
      <w:bookmarkStart w:id="1006" w:name="_Toc89521836"/>
      <w:bookmarkStart w:id="1007" w:name="_Toc108328643"/>
      <w:bookmarkStart w:id="1008" w:name="_Toc123639578"/>
      <w:r>
        <w:rPr>
          <w:rStyle w:val="CharSectno"/>
        </w:rPr>
        <w:t>92</w:t>
      </w:r>
      <w:r>
        <w:rPr>
          <w:snapToGrid w:val="0"/>
        </w:rPr>
        <w:t>.</w:t>
      </w:r>
      <w:r>
        <w:rPr>
          <w:snapToGrid w:val="0"/>
        </w:rPr>
        <w:tab/>
        <w:t>Improvements to vest in Crown</w:t>
      </w:r>
      <w:bookmarkEnd w:id="1002"/>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009" w:name="_Toc67811213"/>
      <w:bookmarkStart w:id="1010" w:name="_Toc89521837"/>
      <w:bookmarkStart w:id="1011" w:name="_Toc89522248"/>
      <w:bookmarkStart w:id="1012" w:name="_Toc89522659"/>
      <w:bookmarkStart w:id="1013" w:name="_Toc89849875"/>
      <w:bookmarkStart w:id="1014" w:name="_Toc92863346"/>
      <w:bookmarkStart w:id="1015" w:name="_Toc97105160"/>
      <w:bookmarkStart w:id="1016" w:name="_Toc102375119"/>
      <w:bookmarkStart w:id="1017" w:name="_Toc102901363"/>
      <w:bookmarkStart w:id="1018" w:name="_Toc102987688"/>
      <w:bookmarkStart w:id="1019" w:name="_Toc102988086"/>
      <w:bookmarkStart w:id="1020" w:name="_Toc103052749"/>
      <w:bookmarkStart w:id="1021" w:name="_Toc104194858"/>
      <w:bookmarkStart w:id="1022" w:name="_Toc104354017"/>
      <w:bookmarkStart w:id="1023" w:name="_Toc104691915"/>
      <w:bookmarkStart w:id="1024" w:name="_Toc104692297"/>
      <w:bookmarkStart w:id="1025" w:name="_Toc104706867"/>
      <w:bookmarkStart w:id="1026" w:name="_Toc108328644"/>
      <w:bookmarkStart w:id="1027" w:name="_Toc108335178"/>
      <w:bookmarkStart w:id="1028" w:name="_Toc117504209"/>
      <w:bookmarkStart w:id="1029" w:name="_Toc123639579"/>
      <w:r>
        <w:rPr>
          <w:rStyle w:val="CharPartNo"/>
        </w:rPr>
        <w:t>Part 7</w:t>
      </w:r>
      <w:r>
        <w:t> — </w:t>
      </w:r>
      <w:r>
        <w:rPr>
          <w:rStyle w:val="CharPartText"/>
        </w:rPr>
        <w:t>Pastoral leases</w:t>
      </w:r>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r>
        <w:rPr>
          <w:rStyle w:val="CharPartText"/>
        </w:rPr>
        <w:t xml:space="preserve"> </w:t>
      </w:r>
    </w:p>
    <w:p>
      <w:pPr>
        <w:pStyle w:val="Heading3"/>
        <w:rPr>
          <w:snapToGrid w:val="0"/>
        </w:rPr>
      </w:pPr>
      <w:bookmarkStart w:id="1030" w:name="_Toc67811214"/>
      <w:bookmarkStart w:id="1031" w:name="_Toc89521838"/>
      <w:bookmarkStart w:id="1032" w:name="_Toc89522249"/>
      <w:bookmarkStart w:id="1033" w:name="_Toc89522660"/>
      <w:bookmarkStart w:id="1034" w:name="_Toc89849876"/>
      <w:bookmarkStart w:id="1035" w:name="_Toc92863347"/>
      <w:bookmarkStart w:id="1036" w:name="_Toc97105161"/>
      <w:bookmarkStart w:id="1037" w:name="_Toc102375120"/>
      <w:bookmarkStart w:id="1038" w:name="_Toc102901364"/>
      <w:bookmarkStart w:id="1039" w:name="_Toc102987689"/>
      <w:bookmarkStart w:id="1040" w:name="_Toc102988087"/>
      <w:bookmarkStart w:id="1041" w:name="_Toc103052750"/>
      <w:bookmarkStart w:id="1042" w:name="_Toc104194859"/>
      <w:bookmarkStart w:id="1043" w:name="_Toc104354018"/>
      <w:bookmarkStart w:id="1044" w:name="_Toc104691916"/>
      <w:bookmarkStart w:id="1045" w:name="_Toc104692298"/>
      <w:bookmarkStart w:id="1046" w:name="_Toc104706868"/>
      <w:bookmarkStart w:id="1047" w:name="_Toc108328645"/>
      <w:bookmarkStart w:id="1048" w:name="_Toc108335179"/>
      <w:bookmarkStart w:id="1049" w:name="_Toc117504210"/>
      <w:bookmarkStart w:id="1050" w:name="_Toc123639580"/>
      <w:r>
        <w:rPr>
          <w:rStyle w:val="CharDivNo"/>
        </w:rPr>
        <w:t>Division 1</w:t>
      </w:r>
      <w:r>
        <w:rPr>
          <w:snapToGrid w:val="0"/>
        </w:rPr>
        <w:t> — </w:t>
      </w:r>
      <w:r>
        <w:rPr>
          <w:rStyle w:val="CharDivText"/>
        </w:rPr>
        <w:t>Introductory</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rStyle w:val="CharDivText"/>
        </w:rPr>
        <w:t xml:space="preserve"> </w:t>
      </w:r>
    </w:p>
    <w:p>
      <w:pPr>
        <w:pStyle w:val="Heading5"/>
        <w:spacing w:before="180"/>
        <w:rPr>
          <w:snapToGrid w:val="0"/>
        </w:rPr>
      </w:pPr>
      <w:bookmarkStart w:id="1051" w:name="_Toc511702451"/>
      <w:bookmarkStart w:id="1052" w:name="_Toc516649522"/>
      <w:bookmarkStart w:id="1053" w:name="_Toc516888834"/>
      <w:bookmarkStart w:id="1054" w:name="_Toc59510871"/>
      <w:bookmarkStart w:id="1055" w:name="_Toc89521839"/>
      <w:bookmarkStart w:id="1056" w:name="_Toc108328646"/>
      <w:bookmarkStart w:id="1057" w:name="_Toc123639581"/>
      <w:r>
        <w:rPr>
          <w:rStyle w:val="CharSectno"/>
        </w:rPr>
        <w:t>93</w:t>
      </w:r>
      <w:r>
        <w:rPr>
          <w:snapToGrid w:val="0"/>
        </w:rPr>
        <w:t>.</w:t>
      </w:r>
      <w:r>
        <w:rPr>
          <w:snapToGrid w:val="0"/>
        </w:rPr>
        <w:tab/>
        <w:t>Interpretation</w:t>
      </w:r>
      <w:bookmarkEnd w:id="1051"/>
      <w:bookmarkEnd w:id="1052"/>
      <w:bookmarkEnd w:id="1053"/>
      <w:bookmarkEnd w:id="1054"/>
      <w:bookmarkEnd w:id="1055"/>
      <w:bookmarkEnd w:id="1056"/>
      <w:bookmarkEnd w:id="1057"/>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058" w:name="_Toc67811216"/>
      <w:bookmarkStart w:id="1059" w:name="_Toc89521840"/>
      <w:bookmarkStart w:id="1060" w:name="_Toc89522251"/>
      <w:bookmarkStart w:id="1061" w:name="_Toc89522662"/>
      <w:bookmarkStart w:id="1062" w:name="_Toc89849878"/>
      <w:bookmarkStart w:id="1063" w:name="_Toc92863349"/>
      <w:bookmarkStart w:id="1064" w:name="_Toc97105163"/>
      <w:bookmarkStart w:id="1065" w:name="_Toc102375122"/>
      <w:bookmarkStart w:id="1066" w:name="_Toc102901366"/>
      <w:bookmarkStart w:id="1067" w:name="_Toc102987691"/>
      <w:bookmarkStart w:id="1068" w:name="_Toc102988089"/>
      <w:bookmarkStart w:id="1069" w:name="_Toc103052752"/>
      <w:bookmarkStart w:id="1070" w:name="_Toc104194861"/>
      <w:bookmarkStart w:id="1071" w:name="_Toc104354020"/>
      <w:bookmarkStart w:id="1072" w:name="_Toc104691918"/>
      <w:bookmarkStart w:id="1073" w:name="_Toc104692300"/>
      <w:bookmarkStart w:id="1074" w:name="_Toc104706870"/>
      <w:bookmarkStart w:id="1075" w:name="_Toc108328647"/>
      <w:bookmarkStart w:id="1076" w:name="_Toc108335181"/>
      <w:bookmarkStart w:id="1077" w:name="_Toc117504212"/>
      <w:bookmarkStart w:id="1078" w:name="_Toc123639582"/>
      <w:r>
        <w:rPr>
          <w:rStyle w:val="CharDivNo"/>
        </w:rPr>
        <w:t>Division 2</w:t>
      </w:r>
      <w:r>
        <w:rPr>
          <w:snapToGrid w:val="0"/>
        </w:rPr>
        <w:t> — </w:t>
      </w:r>
      <w:r>
        <w:rPr>
          <w:rStyle w:val="CharDivText"/>
        </w:rPr>
        <w:t>The Pastoral Lands Board</w:t>
      </w:r>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spacing w:before="180"/>
        <w:rPr>
          <w:snapToGrid w:val="0"/>
        </w:rPr>
      </w:pPr>
      <w:bookmarkStart w:id="1079" w:name="_Toc511702452"/>
      <w:bookmarkStart w:id="1080" w:name="_Toc516649523"/>
      <w:bookmarkStart w:id="1081" w:name="_Toc516888835"/>
      <w:bookmarkStart w:id="1082" w:name="_Toc59510872"/>
      <w:bookmarkStart w:id="1083" w:name="_Toc89521841"/>
      <w:bookmarkStart w:id="1084" w:name="_Toc108328648"/>
      <w:bookmarkStart w:id="1085" w:name="_Toc123639583"/>
      <w:r>
        <w:rPr>
          <w:rStyle w:val="CharSectno"/>
        </w:rPr>
        <w:t>94</w:t>
      </w:r>
      <w:r>
        <w:rPr>
          <w:snapToGrid w:val="0"/>
        </w:rPr>
        <w:t>.</w:t>
      </w:r>
      <w:r>
        <w:rPr>
          <w:snapToGrid w:val="0"/>
        </w:rPr>
        <w:tab/>
        <w:t>Pastoral Lands Board established</w:t>
      </w:r>
      <w:bookmarkEnd w:id="1079"/>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086" w:name="_Toc511702453"/>
      <w:bookmarkStart w:id="1087" w:name="_Toc516649524"/>
      <w:bookmarkStart w:id="1088" w:name="_Toc516888836"/>
      <w:bookmarkStart w:id="1089" w:name="_Toc59510873"/>
      <w:bookmarkStart w:id="1090" w:name="_Toc89521842"/>
      <w:bookmarkStart w:id="1091" w:name="_Toc108328649"/>
      <w:bookmarkStart w:id="1092" w:name="_Toc123639584"/>
      <w:r>
        <w:rPr>
          <w:rStyle w:val="CharSectno"/>
        </w:rPr>
        <w:t>95</w:t>
      </w:r>
      <w:r>
        <w:rPr>
          <w:snapToGrid w:val="0"/>
        </w:rPr>
        <w:t>.</w:t>
      </w:r>
      <w:r>
        <w:rPr>
          <w:snapToGrid w:val="0"/>
        </w:rPr>
        <w:tab/>
        <w:t>Functions of the Board</w:t>
      </w:r>
      <w:bookmarkEnd w:id="1086"/>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093" w:name="_Toc511702454"/>
      <w:bookmarkStart w:id="1094" w:name="_Toc516649525"/>
      <w:bookmarkStart w:id="1095" w:name="_Toc516888837"/>
      <w:bookmarkStart w:id="1096" w:name="_Toc59510874"/>
      <w:bookmarkStart w:id="1097" w:name="_Toc89521843"/>
      <w:bookmarkStart w:id="1098" w:name="_Toc108328650"/>
      <w:bookmarkStart w:id="1099" w:name="_Toc123639585"/>
      <w:r>
        <w:rPr>
          <w:rStyle w:val="CharSectno"/>
        </w:rPr>
        <w:t>96</w:t>
      </w:r>
      <w:r>
        <w:rPr>
          <w:snapToGrid w:val="0"/>
        </w:rPr>
        <w:t>.</w:t>
      </w:r>
      <w:r>
        <w:rPr>
          <w:snapToGrid w:val="0"/>
        </w:rPr>
        <w:tab/>
        <w:t>Minister may give directions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officer of the Department under section 66 of the </w:t>
      </w:r>
      <w:r>
        <w:rPr>
          <w:i/>
          <w:snapToGrid w:val="0"/>
        </w:rPr>
        <w:t>Financial Administration and Audit Act 1985</w:t>
      </w:r>
      <w:r>
        <w:rPr>
          <w:snapToGrid w:val="0"/>
        </w:rPr>
        <w:t>.</w:t>
      </w:r>
    </w:p>
    <w:p>
      <w:pPr>
        <w:pStyle w:val="Footnotesection"/>
      </w:pPr>
      <w:r>
        <w:tab/>
        <w:t>[Section 96 amended by No. 5 of 2005 s. 42.]</w:t>
      </w:r>
    </w:p>
    <w:p>
      <w:pPr>
        <w:pStyle w:val="Heading5"/>
        <w:rPr>
          <w:snapToGrid w:val="0"/>
        </w:rPr>
      </w:pPr>
      <w:bookmarkStart w:id="1100" w:name="_Toc511702455"/>
      <w:bookmarkStart w:id="1101" w:name="_Toc516649526"/>
      <w:bookmarkStart w:id="1102" w:name="_Toc516888838"/>
      <w:bookmarkStart w:id="1103" w:name="_Toc59510875"/>
      <w:bookmarkStart w:id="1104" w:name="_Toc89521844"/>
      <w:bookmarkStart w:id="1105" w:name="_Toc108328651"/>
      <w:bookmarkStart w:id="1106" w:name="_Toc123639586"/>
      <w:r>
        <w:rPr>
          <w:rStyle w:val="CharSectno"/>
        </w:rPr>
        <w:t>97</w:t>
      </w:r>
      <w:r>
        <w:rPr>
          <w:snapToGrid w:val="0"/>
        </w:rPr>
        <w:t>.</w:t>
      </w:r>
      <w:r>
        <w:rPr>
          <w:snapToGrid w:val="0"/>
        </w:rPr>
        <w:tab/>
        <w:t>Constitution of the Board</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107" w:name="_Toc511702456"/>
      <w:bookmarkStart w:id="1108" w:name="_Toc516649527"/>
      <w:bookmarkStart w:id="1109" w:name="_Toc516888839"/>
      <w:bookmarkStart w:id="1110" w:name="_Toc59510876"/>
      <w:bookmarkStart w:id="1111" w:name="_Toc89521845"/>
      <w:bookmarkStart w:id="1112" w:name="_Toc108328652"/>
      <w:bookmarkStart w:id="1113" w:name="_Toc123639587"/>
      <w:r>
        <w:rPr>
          <w:rStyle w:val="CharSectno"/>
        </w:rPr>
        <w:t>98</w:t>
      </w:r>
      <w:r>
        <w:rPr>
          <w:snapToGrid w:val="0"/>
        </w:rPr>
        <w:t>.</w:t>
      </w:r>
      <w:r>
        <w:rPr>
          <w:snapToGrid w:val="0"/>
        </w:rPr>
        <w:tab/>
        <w:t>Procedure of the Board</w:t>
      </w:r>
      <w:bookmarkEnd w:id="1107"/>
      <w:bookmarkEnd w:id="1108"/>
      <w:bookmarkEnd w:id="1109"/>
      <w:bookmarkEnd w:id="1110"/>
      <w:bookmarkEnd w:id="1111"/>
      <w:bookmarkEnd w:id="1112"/>
      <w:bookmarkEnd w:id="1113"/>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114" w:name="_Toc511702457"/>
      <w:bookmarkStart w:id="1115" w:name="_Toc516649528"/>
      <w:bookmarkStart w:id="1116" w:name="_Toc516888840"/>
      <w:bookmarkStart w:id="1117" w:name="_Toc59510877"/>
      <w:bookmarkStart w:id="1118" w:name="_Toc89521846"/>
      <w:bookmarkStart w:id="1119" w:name="_Toc108328653"/>
      <w:bookmarkStart w:id="1120" w:name="_Toc123639588"/>
      <w:r>
        <w:rPr>
          <w:rStyle w:val="CharSectno"/>
        </w:rPr>
        <w:t>99</w:t>
      </w:r>
      <w:r>
        <w:rPr>
          <w:snapToGrid w:val="0"/>
        </w:rPr>
        <w:t>.</w:t>
      </w:r>
      <w:r>
        <w:rPr>
          <w:snapToGrid w:val="0"/>
        </w:rPr>
        <w:tab/>
        <w:t>Particular duties of members</w:t>
      </w:r>
      <w:bookmarkEnd w:id="1114"/>
      <w:bookmarkEnd w:id="1115"/>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121" w:name="_Toc511702458"/>
      <w:bookmarkStart w:id="1122" w:name="_Toc516649529"/>
      <w:bookmarkStart w:id="1123" w:name="_Toc516888841"/>
      <w:bookmarkStart w:id="1124" w:name="_Toc59510878"/>
      <w:bookmarkStart w:id="1125" w:name="_Toc89521847"/>
      <w:bookmarkStart w:id="1126" w:name="_Toc108328654"/>
      <w:bookmarkStart w:id="1127" w:name="_Toc123639589"/>
      <w:r>
        <w:rPr>
          <w:rStyle w:val="CharSectno"/>
        </w:rPr>
        <w:t>100</w:t>
      </w:r>
      <w:r>
        <w:rPr>
          <w:snapToGrid w:val="0"/>
        </w:rPr>
        <w:t>.</w:t>
      </w:r>
      <w:r>
        <w:rPr>
          <w:snapToGrid w:val="0"/>
        </w:rPr>
        <w:tab/>
        <w:t>Protection from liability</w:t>
      </w:r>
      <w:bookmarkEnd w:id="1121"/>
      <w:bookmarkEnd w:id="1122"/>
      <w:bookmarkEnd w:id="1123"/>
      <w:bookmarkEnd w:id="1124"/>
      <w:bookmarkEnd w:id="1125"/>
      <w:bookmarkEnd w:id="1126"/>
      <w:bookmarkEnd w:id="1127"/>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128" w:name="_Toc67811224"/>
      <w:bookmarkStart w:id="1129" w:name="_Toc89521848"/>
      <w:bookmarkStart w:id="1130" w:name="_Toc89522259"/>
      <w:bookmarkStart w:id="1131" w:name="_Toc89522670"/>
      <w:bookmarkStart w:id="1132" w:name="_Toc89849886"/>
      <w:bookmarkStart w:id="1133" w:name="_Toc92863357"/>
      <w:bookmarkStart w:id="1134" w:name="_Toc97105171"/>
      <w:bookmarkStart w:id="1135" w:name="_Toc102375130"/>
      <w:bookmarkStart w:id="1136" w:name="_Toc102901374"/>
      <w:bookmarkStart w:id="1137" w:name="_Toc102987699"/>
      <w:bookmarkStart w:id="1138" w:name="_Toc102988097"/>
      <w:bookmarkStart w:id="1139" w:name="_Toc103052760"/>
      <w:bookmarkStart w:id="1140" w:name="_Toc104194869"/>
      <w:bookmarkStart w:id="1141" w:name="_Toc104354028"/>
      <w:bookmarkStart w:id="1142" w:name="_Toc104691926"/>
      <w:bookmarkStart w:id="1143" w:name="_Toc104692308"/>
      <w:bookmarkStart w:id="1144" w:name="_Toc104706878"/>
      <w:bookmarkStart w:id="1145" w:name="_Toc108328655"/>
      <w:bookmarkStart w:id="1146" w:name="_Toc108335189"/>
      <w:bookmarkStart w:id="1147" w:name="_Toc117504220"/>
      <w:bookmarkStart w:id="1148" w:name="_Toc123639590"/>
      <w:r>
        <w:rPr>
          <w:rStyle w:val="CharDivNo"/>
        </w:rPr>
        <w:t>Division 3</w:t>
      </w:r>
      <w:r>
        <w:rPr>
          <w:snapToGrid w:val="0"/>
        </w:rPr>
        <w:t> — </w:t>
      </w:r>
      <w:r>
        <w:rPr>
          <w:rStyle w:val="CharDivText"/>
        </w:rPr>
        <w:t>Grant of a pastoral lease</w:t>
      </w:r>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rPr>
          <w:rStyle w:val="CharDivText"/>
        </w:rPr>
        <w:t xml:space="preserve"> </w:t>
      </w:r>
    </w:p>
    <w:p>
      <w:pPr>
        <w:pStyle w:val="Heading5"/>
        <w:rPr>
          <w:snapToGrid w:val="0"/>
        </w:rPr>
      </w:pPr>
      <w:bookmarkStart w:id="1149" w:name="_Toc511702459"/>
      <w:bookmarkStart w:id="1150" w:name="_Toc516649530"/>
      <w:bookmarkStart w:id="1151" w:name="_Toc516888842"/>
      <w:bookmarkStart w:id="1152" w:name="_Toc59510879"/>
      <w:bookmarkStart w:id="1153" w:name="_Toc89521849"/>
      <w:bookmarkStart w:id="1154" w:name="_Toc108328656"/>
      <w:bookmarkStart w:id="1155" w:name="_Toc123639591"/>
      <w:r>
        <w:rPr>
          <w:rStyle w:val="CharSectno"/>
        </w:rPr>
        <w:t>101</w:t>
      </w:r>
      <w:r>
        <w:rPr>
          <w:snapToGrid w:val="0"/>
        </w:rPr>
        <w:t>.</w:t>
      </w:r>
      <w:r>
        <w:rPr>
          <w:snapToGrid w:val="0"/>
        </w:rPr>
        <w:tab/>
        <w:t>Minister may grant pastoral lease over Crown lands</w:t>
      </w:r>
      <w:bookmarkEnd w:id="1149"/>
      <w:bookmarkEnd w:id="1150"/>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156" w:name="_Toc511702460"/>
      <w:bookmarkStart w:id="1157" w:name="_Toc516649531"/>
      <w:bookmarkStart w:id="1158" w:name="_Toc516888843"/>
      <w:bookmarkStart w:id="1159" w:name="_Toc59510880"/>
      <w:bookmarkStart w:id="1160" w:name="_Toc89521850"/>
      <w:bookmarkStart w:id="1161" w:name="_Toc108328657"/>
      <w:bookmarkStart w:id="1162" w:name="_Toc123639592"/>
      <w:r>
        <w:rPr>
          <w:rStyle w:val="CharSectno"/>
        </w:rPr>
        <w:t>102</w:t>
      </w:r>
      <w:r>
        <w:rPr>
          <w:snapToGrid w:val="0"/>
        </w:rPr>
        <w:t>.</w:t>
      </w:r>
      <w:r>
        <w:rPr>
          <w:snapToGrid w:val="0"/>
        </w:rPr>
        <w:tab/>
        <w:t>Public offers of pastoral leases</w:t>
      </w:r>
      <w:bookmarkEnd w:id="1156"/>
      <w:bookmarkEnd w:id="1157"/>
      <w:bookmarkEnd w:id="1158"/>
      <w:bookmarkEnd w:id="1159"/>
      <w:bookmarkEnd w:id="1160"/>
      <w:bookmarkEnd w:id="1161"/>
      <w:bookmarkEnd w:id="1162"/>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163" w:name="_Toc67811227"/>
      <w:bookmarkStart w:id="1164" w:name="_Toc89521851"/>
      <w:bookmarkStart w:id="1165" w:name="_Toc89522262"/>
      <w:bookmarkStart w:id="1166" w:name="_Toc89522673"/>
      <w:bookmarkStart w:id="1167" w:name="_Toc89849889"/>
      <w:bookmarkStart w:id="1168" w:name="_Toc92863360"/>
      <w:bookmarkStart w:id="1169" w:name="_Toc97105174"/>
      <w:bookmarkStart w:id="1170" w:name="_Toc102375133"/>
      <w:bookmarkStart w:id="1171" w:name="_Toc102901377"/>
      <w:bookmarkStart w:id="1172" w:name="_Toc102987702"/>
      <w:bookmarkStart w:id="1173" w:name="_Toc102988100"/>
      <w:bookmarkStart w:id="1174" w:name="_Toc103052763"/>
      <w:bookmarkStart w:id="1175" w:name="_Toc104194872"/>
      <w:bookmarkStart w:id="1176" w:name="_Toc104354031"/>
      <w:bookmarkStart w:id="1177" w:name="_Toc104691929"/>
      <w:bookmarkStart w:id="1178" w:name="_Toc104692311"/>
      <w:bookmarkStart w:id="1179" w:name="_Toc104706881"/>
      <w:bookmarkStart w:id="1180" w:name="_Toc108328658"/>
      <w:bookmarkStart w:id="1181" w:name="_Toc108335192"/>
      <w:bookmarkStart w:id="1182" w:name="_Toc117504223"/>
      <w:bookmarkStart w:id="1183" w:name="_Toc123639593"/>
      <w:r>
        <w:rPr>
          <w:rStyle w:val="CharDivNo"/>
        </w:rPr>
        <w:t>Division 4</w:t>
      </w:r>
      <w:r>
        <w:rPr>
          <w:snapToGrid w:val="0"/>
        </w:rPr>
        <w:t> — </w:t>
      </w:r>
      <w:r>
        <w:rPr>
          <w:rStyle w:val="CharDivText"/>
        </w:rPr>
        <w:t>Conditions of a pastoral lease</w:t>
      </w:r>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DivText"/>
        </w:rPr>
        <w:t xml:space="preserve"> </w:t>
      </w:r>
    </w:p>
    <w:p>
      <w:pPr>
        <w:pStyle w:val="Heading5"/>
        <w:rPr>
          <w:snapToGrid w:val="0"/>
        </w:rPr>
      </w:pPr>
      <w:bookmarkStart w:id="1184" w:name="_Toc511702461"/>
      <w:bookmarkStart w:id="1185" w:name="_Toc516649532"/>
      <w:bookmarkStart w:id="1186" w:name="_Toc516888844"/>
      <w:bookmarkStart w:id="1187" w:name="_Toc59510881"/>
      <w:bookmarkStart w:id="1188" w:name="_Toc89521852"/>
      <w:bookmarkStart w:id="1189" w:name="_Toc108328659"/>
      <w:bookmarkStart w:id="1190" w:name="_Toc123639594"/>
      <w:r>
        <w:rPr>
          <w:rStyle w:val="CharSectno"/>
        </w:rPr>
        <w:t>103</w:t>
      </w:r>
      <w:r>
        <w:rPr>
          <w:snapToGrid w:val="0"/>
        </w:rPr>
        <w:t>.</w:t>
      </w:r>
      <w:r>
        <w:rPr>
          <w:snapToGrid w:val="0"/>
        </w:rPr>
        <w:tab/>
        <w:t>Terms and conditions of individual leases</w:t>
      </w:r>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191" w:name="_Toc511702462"/>
      <w:bookmarkStart w:id="1192" w:name="_Toc516649533"/>
      <w:bookmarkStart w:id="1193" w:name="_Toc516888845"/>
      <w:bookmarkStart w:id="1194" w:name="_Toc59510882"/>
      <w:bookmarkStart w:id="1195" w:name="_Toc89521853"/>
      <w:bookmarkStart w:id="1196" w:name="_Toc108328660"/>
      <w:bookmarkStart w:id="1197" w:name="_Toc123639595"/>
      <w:r>
        <w:rPr>
          <w:rStyle w:val="CharSectno"/>
        </w:rPr>
        <w:t>104</w:t>
      </w:r>
      <w:r>
        <w:rPr>
          <w:snapToGrid w:val="0"/>
        </w:rPr>
        <w:t>.</w:t>
      </w:r>
      <w:r>
        <w:rPr>
          <w:snapToGrid w:val="0"/>
        </w:rPr>
        <w:tab/>
        <w:t>Reservation in favour of Aboriginal persons</w:t>
      </w:r>
      <w:bookmarkEnd w:id="1191"/>
      <w:bookmarkEnd w:id="1192"/>
      <w:bookmarkEnd w:id="1193"/>
      <w:bookmarkEnd w:id="1194"/>
      <w:bookmarkEnd w:id="1195"/>
      <w:bookmarkEnd w:id="1196"/>
      <w:bookmarkEnd w:id="1197"/>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198" w:name="_Toc511702463"/>
      <w:bookmarkStart w:id="1199" w:name="_Toc516649534"/>
      <w:bookmarkStart w:id="1200" w:name="_Toc516888846"/>
      <w:bookmarkStart w:id="1201" w:name="_Toc59510883"/>
      <w:bookmarkStart w:id="1202" w:name="_Toc89521854"/>
      <w:bookmarkStart w:id="1203" w:name="_Toc108328661"/>
      <w:bookmarkStart w:id="1204" w:name="_Toc123639596"/>
      <w:r>
        <w:rPr>
          <w:rStyle w:val="CharSectno"/>
        </w:rPr>
        <w:t>105</w:t>
      </w:r>
      <w:r>
        <w:rPr>
          <w:snapToGrid w:val="0"/>
        </w:rPr>
        <w:t>.</w:t>
      </w:r>
      <w:r>
        <w:rPr>
          <w:snapToGrid w:val="0"/>
        </w:rPr>
        <w:tab/>
        <w:t>Term of a pastoral lease</w:t>
      </w:r>
      <w:bookmarkEnd w:id="1198"/>
      <w:bookmarkEnd w:id="1199"/>
      <w:bookmarkEnd w:id="1200"/>
      <w:bookmarkEnd w:id="1201"/>
      <w:bookmarkEnd w:id="1202"/>
      <w:bookmarkEnd w:id="1203"/>
      <w:bookmarkEnd w:id="120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205" w:name="_Toc511702464"/>
      <w:bookmarkStart w:id="1206" w:name="_Toc516649535"/>
      <w:bookmarkStart w:id="1207" w:name="_Toc516888847"/>
      <w:bookmarkStart w:id="1208" w:name="_Toc59510884"/>
      <w:bookmarkStart w:id="1209" w:name="_Toc89521855"/>
      <w:bookmarkStart w:id="1210" w:name="_Toc108328662"/>
      <w:bookmarkStart w:id="1211" w:name="_Toc123639597"/>
      <w:r>
        <w:rPr>
          <w:rStyle w:val="CharSectno"/>
        </w:rPr>
        <w:t>106</w:t>
      </w:r>
      <w:r>
        <w:rPr>
          <w:snapToGrid w:val="0"/>
        </w:rPr>
        <w:t>.</w:t>
      </w:r>
      <w:r>
        <w:rPr>
          <w:snapToGrid w:val="0"/>
        </w:rPr>
        <w:tab/>
        <w:t>Pastoral land not to be used other than for pastoral purposes without a permit</w:t>
      </w:r>
      <w:bookmarkEnd w:id="1205"/>
      <w:bookmarkEnd w:id="1206"/>
      <w:bookmarkEnd w:id="1207"/>
      <w:bookmarkEnd w:id="1208"/>
      <w:bookmarkEnd w:id="1209"/>
      <w:bookmarkEnd w:id="1210"/>
      <w:bookmarkEnd w:id="1211"/>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212" w:name="_Toc511702465"/>
      <w:bookmarkStart w:id="1213" w:name="_Toc516649536"/>
      <w:bookmarkStart w:id="1214" w:name="_Toc516888848"/>
      <w:bookmarkStart w:id="1215" w:name="_Toc59510885"/>
      <w:bookmarkStart w:id="1216" w:name="_Toc89521856"/>
      <w:bookmarkStart w:id="1217" w:name="_Toc108328663"/>
      <w:bookmarkStart w:id="1218" w:name="_Toc123639598"/>
      <w:r>
        <w:rPr>
          <w:rStyle w:val="CharSectno"/>
        </w:rPr>
        <w:t>107</w:t>
      </w:r>
      <w:r>
        <w:rPr>
          <w:snapToGrid w:val="0"/>
        </w:rPr>
        <w:t>.</w:t>
      </w:r>
      <w:r>
        <w:rPr>
          <w:snapToGrid w:val="0"/>
        </w:rPr>
        <w:tab/>
        <w:t>Development and maintenance of improvements</w:t>
      </w:r>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219" w:name="_Toc511702466"/>
      <w:bookmarkStart w:id="1220" w:name="_Toc516649537"/>
      <w:bookmarkStart w:id="1221" w:name="_Toc516888849"/>
      <w:bookmarkStart w:id="1222" w:name="_Toc59510886"/>
      <w:bookmarkStart w:id="1223" w:name="_Toc89521857"/>
      <w:bookmarkStart w:id="1224" w:name="_Toc108328664"/>
      <w:bookmarkStart w:id="1225" w:name="_Toc123639599"/>
      <w:r>
        <w:rPr>
          <w:rStyle w:val="CharSectno"/>
        </w:rPr>
        <w:t>108</w:t>
      </w:r>
      <w:r>
        <w:rPr>
          <w:snapToGrid w:val="0"/>
        </w:rPr>
        <w:t>.</w:t>
      </w:r>
      <w:r>
        <w:rPr>
          <w:snapToGrid w:val="0"/>
        </w:rPr>
        <w:tab/>
        <w:t>Management of land under a pastoral lease</w:t>
      </w:r>
      <w:bookmarkEnd w:id="1219"/>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226" w:name="_Toc511702467"/>
      <w:bookmarkStart w:id="1227" w:name="_Toc516649538"/>
      <w:bookmarkStart w:id="1228" w:name="_Toc516888850"/>
      <w:bookmarkStart w:id="1229" w:name="_Toc59510887"/>
      <w:bookmarkStart w:id="1230" w:name="_Toc89521858"/>
      <w:bookmarkStart w:id="1231" w:name="_Toc108328665"/>
      <w:bookmarkStart w:id="1232" w:name="_Toc123639600"/>
      <w:r>
        <w:rPr>
          <w:rStyle w:val="CharSectno"/>
        </w:rPr>
        <w:t>109</w:t>
      </w:r>
      <w:r>
        <w:rPr>
          <w:snapToGrid w:val="0"/>
        </w:rPr>
        <w:t>.</w:t>
      </w:r>
      <w:r>
        <w:rPr>
          <w:snapToGrid w:val="0"/>
        </w:rPr>
        <w:tab/>
        <w:t>Clearing of pastoral land</w:t>
      </w:r>
      <w:bookmarkEnd w:id="1226"/>
      <w:bookmarkEnd w:id="1227"/>
      <w:bookmarkEnd w:id="1228"/>
      <w:bookmarkEnd w:id="1229"/>
      <w:bookmarkEnd w:id="1230"/>
      <w:bookmarkEnd w:id="1231"/>
      <w:bookmarkEnd w:id="1232"/>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233" w:name="_Toc511702468"/>
      <w:bookmarkStart w:id="1234" w:name="_Toc516649539"/>
      <w:bookmarkStart w:id="1235" w:name="_Toc516888851"/>
      <w:bookmarkStart w:id="1236" w:name="_Toc59510888"/>
      <w:bookmarkStart w:id="1237" w:name="_Toc89521859"/>
      <w:bookmarkStart w:id="1238" w:name="_Toc108328666"/>
      <w:bookmarkStart w:id="1239" w:name="_Toc123639601"/>
      <w:r>
        <w:rPr>
          <w:rStyle w:val="CharSectno"/>
        </w:rPr>
        <w:t>110</w:t>
      </w:r>
      <w:r>
        <w:rPr>
          <w:snapToGrid w:val="0"/>
        </w:rPr>
        <w:t>.</w:t>
      </w:r>
      <w:r>
        <w:rPr>
          <w:snapToGrid w:val="0"/>
        </w:rPr>
        <w:tab/>
        <w:t>Pastoral land not to be sown with non</w:t>
      </w:r>
      <w:r>
        <w:rPr>
          <w:snapToGrid w:val="0"/>
        </w:rPr>
        <w:noBreakHyphen/>
        <w:t>indigenous pastures without permit</w:t>
      </w:r>
      <w:bookmarkEnd w:id="1233"/>
      <w:bookmarkEnd w:id="1234"/>
      <w:bookmarkEnd w:id="1235"/>
      <w:bookmarkEnd w:id="1236"/>
      <w:bookmarkEnd w:id="1237"/>
      <w:bookmarkEnd w:id="1238"/>
      <w:bookmarkEnd w:id="1239"/>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240" w:name="_Toc511702469"/>
      <w:bookmarkStart w:id="1241" w:name="_Toc516649540"/>
      <w:bookmarkStart w:id="1242" w:name="_Toc516888852"/>
      <w:bookmarkStart w:id="1243" w:name="_Toc59510889"/>
      <w:bookmarkStart w:id="1244" w:name="_Toc89521860"/>
      <w:bookmarkStart w:id="1245" w:name="_Toc108328667"/>
      <w:bookmarkStart w:id="1246" w:name="_Toc123639602"/>
      <w:r>
        <w:rPr>
          <w:rStyle w:val="CharSectno"/>
        </w:rPr>
        <w:t>111</w:t>
      </w:r>
      <w:r>
        <w:rPr>
          <w:snapToGrid w:val="0"/>
        </w:rPr>
        <w:t>.</w:t>
      </w:r>
      <w:r>
        <w:rPr>
          <w:snapToGrid w:val="0"/>
        </w:rPr>
        <w:tab/>
        <w:t>Stocking of a pastoral lease</w:t>
      </w:r>
      <w:bookmarkEnd w:id="1240"/>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247" w:name="_Toc511702470"/>
      <w:bookmarkStart w:id="1248" w:name="_Toc516649541"/>
      <w:bookmarkStart w:id="1249" w:name="_Toc516888853"/>
      <w:bookmarkStart w:id="1250" w:name="_Toc59510890"/>
      <w:bookmarkStart w:id="1251" w:name="_Toc89521861"/>
      <w:bookmarkStart w:id="1252" w:name="_Toc108328668"/>
      <w:bookmarkStart w:id="1253" w:name="_Toc123639603"/>
      <w:r>
        <w:rPr>
          <w:rStyle w:val="CharSectno"/>
        </w:rPr>
        <w:t>112</w:t>
      </w:r>
      <w:r>
        <w:rPr>
          <w:snapToGrid w:val="0"/>
        </w:rPr>
        <w:t>.</w:t>
      </w:r>
      <w:r>
        <w:rPr>
          <w:snapToGrid w:val="0"/>
        </w:rPr>
        <w:tab/>
        <w:t>Effect of soil conservation notices on obligations of pastoral lessee</w:t>
      </w:r>
      <w:bookmarkEnd w:id="1247"/>
      <w:bookmarkEnd w:id="1248"/>
      <w:bookmarkEnd w:id="1249"/>
      <w:bookmarkEnd w:id="1250"/>
      <w:bookmarkEnd w:id="1251"/>
      <w:bookmarkEnd w:id="1252"/>
      <w:bookmarkEnd w:id="1253"/>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254" w:name="_Toc511702471"/>
      <w:bookmarkStart w:id="1255" w:name="_Toc516649542"/>
      <w:bookmarkStart w:id="1256" w:name="_Toc516888854"/>
      <w:bookmarkStart w:id="1257" w:name="_Toc59510891"/>
      <w:bookmarkStart w:id="1258" w:name="_Toc89521862"/>
      <w:bookmarkStart w:id="1259" w:name="_Toc108328669"/>
      <w:bookmarkStart w:id="1260" w:name="_Toc123639604"/>
      <w:r>
        <w:rPr>
          <w:rStyle w:val="CharSectno"/>
        </w:rPr>
        <w:t>113</w:t>
      </w:r>
      <w:r>
        <w:rPr>
          <w:snapToGrid w:val="0"/>
        </w:rPr>
        <w:t>.</w:t>
      </w:r>
      <w:r>
        <w:rPr>
          <w:snapToGrid w:val="0"/>
        </w:rPr>
        <w:tab/>
        <w:t>Annual returns</w:t>
      </w:r>
      <w:bookmarkEnd w:id="1254"/>
      <w:bookmarkEnd w:id="1255"/>
      <w:bookmarkEnd w:id="1256"/>
      <w:bookmarkEnd w:id="1257"/>
      <w:bookmarkEnd w:id="1258"/>
      <w:bookmarkEnd w:id="1259"/>
      <w:bookmarkEnd w:id="1260"/>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261" w:name="_Toc511702472"/>
      <w:bookmarkStart w:id="1262" w:name="_Toc516649543"/>
      <w:bookmarkStart w:id="1263" w:name="_Toc516888855"/>
      <w:bookmarkStart w:id="1264" w:name="_Toc59510892"/>
      <w:bookmarkStart w:id="1265" w:name="_Toc89521863"/>
      <w:bookmarkStart w:id="1266" w:name="_Toc108328670"/>
      <w:bookmarkStart w:id="1267" w:name="_Toc123639605"/>
      <w:r>
        <w:rPr>
          <w:rStyle w:val="CharSectno"/>
        </w:rPr>
        <w:t>114</w:t>
      </w:r>
      <w:r>
        <w:rPr>
          <w:snapToGrid w:val="0"/>
        </w:rPr>
        <w:t>.</w:t>
      </w:r>
      <w:r>
        <w:rPr>
          <w:snapToGrid w:val="0"/>
        </w:rPr>
        <w:tab/>
        <w:t>Compensation for improvements on the expiry of certain pastoral leases</w:t>
      </w:r>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268" w:name="_Toc67811240"/>
      <w:bookmarkStart w:id="1269" w:name="_Toc89521864"/>
      <w:bookmarkStart w:id="1270" w:name="_Toc89522275"/>
      <w:bookmarkStart w:id="1271" w:name="_Toc89522686"/>
      <w:bookmarkStart w:id="1272" w:name="_Toc89849902"/>
      <w:bookmarkStart w:id="1273" w:name="_Toc92863373"/>
      <w:bookmarkStart w:id="1274" w:name="_Toc97105187"/>
      <w:bookmarkStart w:id="1275" w:name="_Toc102375146"/>
      <w:bookmarkStart w:id="1276" w:name="_Toc102901390"/>
      <w:bookmarkStart w:id="1277" w:name="_Toc102987715"/>
      <w:bookmarkStart w:id="1278" w:name="_Toc102988113"/>
      <w:bookmarkStart w:id="1279" w:name="_Toc103052776"/>
      <w:bookmarkStart w:id="1280" w:name="_Toc104194885"/>
      <w:bookmarkStart w:id="1281" w:name="_Toc104354044"/>
      <w:bookmarkStart w:id="1282" w:name="_Toc104691942"/>
      <w:bookmarkStart w:id="1283" w:name="_Toc104692324"/>
      <w:bookmarkStart w:id="1284" w:name="_Toc104706894"/>
      <w:bookmarkStart w:id="1285" w:name="_Toc108328671"/>
      <w:bookmarkStart w:id="1286" w:name="_Toc108335205"/>
      <w:bookmarkStart w:id="1287" w:name="_Toc117504236"/>
      <w:bookmarkStart w:id="1288" w:name="_Toc123639606"/>
      <w:r>
        <w:rPr>
          <w:rStyle w:val="CharDivNo"/>
        </w:rPr>
        <w:t>Division 5</w:t>
      </w:r>
      <w:r>
        <w:rPr>
          <w:snapToGrid w:val="0"/>
        </w:rPr>
        <w:t> — </w:t>
      </w:r>
      <w:r>
        <w:rPr>
          <w:rStyle w:val="CharDivText"/>
        </w:rPr>
        <w:t>Permits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r>
        <w:rPr>
          <w:rStyle w:val="CharDivText"/>
        </w:rPr>
        <w:t xml:space="preserve"> </w:t>
      </w:r>
    </w:p>
    <w:p>
      <w:pPr>
        <w:pStyle w:val="Heading5"/>
        <w:rPr>
          <w:snapToGrid w:val="0"/>
        </w:rPr>
      </w:pPr>
      <w:bookmarkStart w:id="1289" w:name="_Toc511702473"/>
      <w:bookmarkStart w:id="1290" w:name="_Toc516649544"/>
      <w:bookmarkStart w:id="1291" w:name="_Toc516888856"/>
      <w:bookmarkStart w:id="1292" w:name="_Toc59510893"/>
      <w:bookmarkStart w:id="1293" w:name="_Toc89521865"/>
      <w:bookmarkStart w:id="1294" w:name="_Toc108328672"/>
      <w:bookmarkStart w:id="1295" w:name="_Toc123639607"/>
      <w:r>
        <w:rPr>
          <w:rStyle w:val="CharSectno"/>
        </w:rPr>
        <w:t>115</w:t>
      </w:r>
      <w:r>
        <w:rPr>
          <w:snapToGrid w:val="0"/>
        </w:rPr>
        <w:t>.</w:t>
      </w:r>
      <w:r>
        <w:rPr>
          <w:snapToGrid w:val="0"/>
        </w:rPr>
        <w:tab/>
        <w:t>Fees for permits</w:t>
      </w:r>
      <w:bookmarkEnd w:id="1289"/>
      <w:bookmarkEnd w:id="1290"/>
      <w:bookmarkEnd w:id="1291"/>
      <w:bookmarkEnd w:id="1292"/>
      <w:bookmarkEnd w:id="1293"/>
      <w:bookmarkEnd w:id="1294"/>
      <w:bookmarkEnd w:id="129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296" w:name="_Toc511702474"/>
      <w:bookmarkStart w:id="1297" w:name="_Toc516649545"/>
      <w:bookmarkStart w:id="1298" w:name="_Toc516888857"/>
      <w:bookmarkStart w:id="1299" w:name="_Toc59510894"/>
      <w:bookmarkStart w:id="1300" w:name="_Toc89521866"/>
      <w:bookmarkStart w:id="1301" w:name="_Toc108328673"/>
      <w:bookmarkStart w:id="1302" w:name="_Toc123639608"/>
      <w:r>
        <w:rPr>
          <w:rStyle w:val="CharSectno"/>
        </w:rPr>
        <w:t>116</w:t>
      </w:r>
      <w:r>
        <w:rPr>
          <w:snapToGrid w:val="0"/>
        </w:rPr>
        <w:t>.</w:t>
      </w:r>
      <w:r>
        <w:rPr>
          <w:snapToGrid w:val="0"/>
        </w:rPr>
        <w:tab/>
        <w:t>Provisions of a lease do not limit issue of permits</w:t>
      </w:r>
      <w:bookmarkEnd w:id="1296"/>
      <w:bookmarkEnd w:id="1297"/>
      <w:bookmarkEnd w:id="1298"/>
      <w:bookmarkEnd w:id="1299"/>
      <w:bookmarkEnd w:id="1300"/>
      <w:bookmarkEnd w:id="1301"/>
      <w:bookmarkEnd w:id="1302"/>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303" w:name="_Toc511702475"/>
      <w:bookmarkStart w:id="1304" w:name="_Toc516649546"/>
      <w:bookmarkStart w:id="1305" w:name="_Toc516888858"/>
      <w:bookmarkStart w:id="1306" w:name="_Toc59510895"/>
      <w:bookmarkStart w:id="1307" w:name="_Toc89521867"/>
      <w:bookmarkStart w:id="1308" w:name="_Toc108328674"/>
      <w:bookmarkStart w:id="1309" w:name="_Toc123639609"/>
      <w:r>
        <w:rPr>
          <w:rStyle w:val="CharSectno"/>
        </w:rPr>
        <w:t>117</w:t>
      </w:r>
      <w:r>
        <w:rPr>
          <w:snapToGrid w:val="0"/>
        </w:rPr>
        <w:t>.</w:t>
      </w:r>
      <w:r>
        <w:rPr>
          <w:snapToGrid w:val="0"/>
        </w:rPr>
        <w:tab/>
        <w:t>Permits not to be issued unless environmental conservation requirements satisfied</w:t>
      </w:r>
      <w:bookmarkEnd w:id="1303"/>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310" w:name="_Toc511702476"/>
      <w:bookmarkStart w:id="1311" w:name="_Toc516649547"/>
      <w:bookmarkStart w:id="1312" w:name="_Toc516888859"/>
      <w:bookmarkStart w:id="1313" w:name="_Toc59510896"/>
      <w:bookmarkStart w:id="1314" w:name="_Toc89521868"/>
      <w:bookmarkStart w:id="1315" w:name="_Toc108328675"/>
      <w:bookmarkStart w:id="1316" w:name="_Toc123639610"/>
      <w:r>
        <w:rPr>
          <w:rStyle w:val="CharSectno"/>
        </w:rPr>
        <w:t>118</w:t>
      </w:r>
      <w:r>
        <w:rPr>
          <w:snapToGrid w:val="0"/>
        </w:rPr>
        <w:t>.</w:t>
      </w:r>
      <w:r>
        <w:rPr>
          <w:snapToGrid w:val="0"/>
        </w:rPr>
        <w:tab/>
        <w:t>Permits to clear land</w:t>
      </w:r>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17" w:name="_Toc511702477"/>
      <w:bookmarkStart w:id="1318" w:name="_Toc516649548"/>
      <w:bookmarkStart w:id="1319" w:name="_Toc516888860"/>
      <w:bookmarkStart w:id="1320" w:name="_Toc59510897"/>
      <w:bookmarkStart w:id="1321" w:name="_Toc89521869"/>
      <w:bookmarkStart w:id="1322" w:name="_Toc108328676"/>
      <w:bookmarkStart w:id="1323" w:name="_Toc123639611"/>
      <w:r>
        <w:rPr>
          <w:rStyle w:val="CharSectno"/>
        </w:rPr>
        <w:t>119</w:t>
      </w:r>
      <w:r>
        <w:rPr>
          <w:snapToGrid w:val="0"/>
        </w:rPr>
        <w:t>.</w:t>
      </w:r>
      <w:r>
        <w:rPr>
          <w:snapToGrid w:val="0"/>
        </w:rPr>
        <w:tab/>
        <w:t>Permits to sow non</w:t>
      </w:r>
      <w:r>
        <w:rPr>
          <w:snapToGrid w:val="0"/>
        </w:rPr>
        <w:noBreakHyphen/>
        <w:t>indigenous pastures</w:t>
      </w:r>
      <w:bookmarkEnd w:id="1317"/>
      <w:bookmarkEnd w:id="1318"/>
      <w:bookmarkEnd w:id="1319"/>
      <w:bookmarkEnd w:id="1320"/>
      <w:bookmarkEnd w:id="1321"/>
      <w:bookmarkEnd w:id="1322"/>
      <w:bookmarkEnd w:id="1323"/>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24" w:name="_Toc511702478"/>
      <w:bookmarkStart w:id="1325" w:name="_Toc516649549"/>
      <w:bookmarkStart w:id="1326" w:name="_Toc516888861"/>
      <w:bookmarkStart w:id="1327" w:name="_Toc59510898"/>
      <w:bookmarkStart w:id="1328" w:name="_Toc89521870"/>
      <w:bookmarkStart w:id="1329" w:name="_Toc108328677"/>
      <w:bookmarkStart w:id="1330" w:name="_Toc123639612"/>
      <w:r>
        <w:rPr>
          <w:rStyle w:val="CharSectno"/>
        </w:rPr>
        <w:t>120</w:t>
      </w:r>
      <w:r>
        <w:rPr>
          <w:snapToGrid w:val="0"/>
        </w:rPr>
        <w:t>.</w:t>
      </w:r>
      <w:r>
        <w:rPr>
          <w:snapToGrid w:val="0"/>
        </w:rPr>
        <w:tab/>
        <w:t>Permits for agricultural uses of land under a lease</w:t>
      </w:r>
      <w:bookmarkEnd w:id="1324"/>
      <w:bookmarkEnd w:id="1325"/>
      <w:bookmarkEnd w:id="1326"/>
      <w:bookmarkEnd w:id="1327"/>
      <w:bookmarkEnd w:id="1328"/>
      <w:bookmarkEnd w:id="1329"/>
      <w:bookmarkEnd w:id="1330"/>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331" w:name="_Toc511702479"/>
      <w:bookmarkStart w:id="1332" w:name="_Toc516649550"/>
      <w:bookmarkStart w:id="1333" w:name="_Toc516888862"/>
      <w:bookmarkStart w:id="1334" w:name="_Toc59510899"/>
      <w:bookmarkStart w:id="1335" w:name="_Toc89521871"/>
      <w:bookmarkStart w:id="1336" w:name="_Toc108328678"/>
      <w:bookmarkStart w:id="1337" w:name="_Toc123639613"/>
      <w:r>
        <w:rPr>
          <w:rStyle w:val="CharSectno"/>
        </w:rPr>
        <w:t>121</w:t>
      </w:r>
      <w:r>
        <w:rPr>
          <w:snapToGrid w:val="0"/>
        </w:rPr>
        <w:t>.</w:t>
      </w:r>
      <w:r>
        <w:rPr>
          <w:snapToGrid w:val="0"/>
        </w:rPr>
        <w:tab/>
        <w:t>Permits for use of land under a lease for tourism</w:t>
      </w:r>
      <w:bookmarkEnd w:id="1331"/>
      <w:bookmarkEnd w:id="1332"/>
      <w:bookmarkEnd w:id="1333"/>
      <w:bookmarkEnd w:id="1334"/>
      <w:bookmarkEnd w:id="1335"/>
      <w:bookmarkEnd w:id="1336"/>
      <w:bookmarkEnd w:id="1337"/>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338" w:name="_Toc511702480"/>
      <w:bookmarkStart w:id="1339" w:name="_Toc516649551"/>
      <w:bookmarkStart w:id="1340" w:name="_Toc516888863"/>
      <w:bookmarkStart w:id="1341" w:name="_Toc59510900"/>
      <w:bookmarkStart w:id="1342" w:name="_Toc89521872"/>
      <w:bookmarkStart w:id="1343" w:name="_Toc108328679"/>
      <w:bookmarkStart w:id="1344" w:name="_Toc123639614"/>
      <w:r>
        <w:rPr>
          <w:rStyle w:val="CharSectno"/>
        </w:rPr>
        <w:t>122</w:t>
      </w:r>
      <w:r>
        <w:rPr>
          <w:snapToGrid w:val="0"/>
        </w:rPr>
        <w:t>.</w:t>
      </w:r>
      <w:r>
        <w:rPr>
          <w:snapToGrid w:val="0"/>
        </w:rPr>
        <w:tab/>
        <w:t>Permits for non</w:t>
      </w:r>
      <w:r>
        <w:rPr>
          <w:snapToGrid w:val="0"/>
        </w:rPr>
        <w:noBreakHyphen/>
        <w:t>pastoral use of enclosed or improved land</w:t>
      </w:r>
      <w:bookmarkEnd w:id="1338"/>
      <w:bookmarkEnd w:id="1339"/>
      <w:bookmarkEnd w:id="1340"/>
      <w:bookmarkEnd w:id="1341"/>
      <w:bookmarkEnd w:id="1342"/>
      <w:bookmarkEnd w:id="1343"/>
      <w:bookmarkEnd w:id="1344"/>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345" w:name="_Toc511702481"/>
      <w:bookmarkStart w:id="1346" w:name="_Toc516649552"/>
      <w:bookmarkStart w:id="1347" w:name="_Toc516888864"/>
      <w:bookmarkStart w:id="1348" w:name="_Toc59510901"/>
      <w:bookmarkStart w:id="1349" w:name="_Toc89521873"/>
      <w:bookmarkStart w:id="1350" w:name="_Toc108328680"/>
      <w:bookmarkStart w:id="1351" w:name="_Toc123639615"/>
      <w:r>
        <w:rPr>
          <w:rStyle w:val="CharSectno"/>
        </w:rPr>
        <w:t>122A</w:t>
      </w:r>
      <w:r>
        <w:t>.</w:t>
      </w:r>
      <w:r>
        <w:tab/>
        <w:t>Permits to keep or sell prohibited stock</w:t>
      </w:r>
      <w:bookmarkEnd w:id="1345"/>
      <w:bookmarkEnd w:id="1346"/>
      <w:bookmarkEnd w:id="1347"/>
      <w:bookmarkEnd w:id="1348"/>
      <w:bookmarkEnd w:id="1349"/>
      <w:bookmarkEnd w:id="1350"/>
      <w:bookmarkEnd w:id="1351"/>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352" w:name="_Toc67811250"/>
      <w:bookmarkStart w:id="1353" w:name="_Toc89521874"/>
      <w:bookmarkStart w:id="1354" w:name="_Toc89522285"/>
      <w:bookmarkStart w:id="1355" w:name="_Toc89522696"/>
      <w:bookmarkStart w:id="1356" w:name="_Toc89849912"/>
      <w:bookmarkStart w:id="1357" w:name="_Toc92863383"/>
      <w:bookmarkStart w:id="1358" w:name="_Toc97105197"/>
      <w:bookmarkStart w:id="1359" w:name="_Toc102375156"/>
      <w:bookmarkStart w:id="1360" w:name="_Toc102901400"/>
      <w:bookmarkStart w:id="1361" w:name="_Toc102987725"/>
      <w:bookmarkStart w:id="1362" w:name="_Toc102988123"/>
      <w:bookmarkStart w:id="1363" w:name="_Toc103052786"/>
      <w:bookmarkStart w:id="1364" w:name="_Toc104194895"/>
      <w:bookmarkStart w:id="1365" w:name="_Toc104354054"/>
      <w:bookmarkStart w:id="1366" w:name="_Toc104691952"/>
      <w:bookmarkStart w:id="1367" w:name="_Toc104692334"/>
      <w:bookmarkStart w:id="1368" w:name="_Toc104706904"/>
      <w:bookmarkStart w:id="1369" w:name="_Toc108328681"/>
      <w:bookmarkStart w:id="1370" w:name="_Toc108335215"/>
      <w:bookmarkStart w:id="1371" w:name="_Toc117504246"/>
      <w:bookmarkStart w:id="1372" w:name="_Toc123639616"/>
      <w:r>
        <w:rPr>
          <w:rStyle w:val="CharDivNo"/>
        </w:rPr>
        <w:t>Division 6</w:t>
      </w:r>
      <w:r>
        <w:rPr>
          <w:snapToGrid w:val="0"/>
        </w:rPr>
        <w:t> — </w:t>
      </w:r>
      <w:r>
        <w:rPr>
          <w:rStyle w:val="CharDivText"/>
        </w:rPr>
        <w:t>Rent for a pastoral lease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r>
        <w:rPr>
          <w:rStyle w:val="CharDivText"/>
        </w:rPr>
        <w:t xml:space="preserve"> </w:t>
      </w:r>
    </w:p>
    <w:p>
      <w:pPr>
        <w:pStyle w:val="Heading5"/>
        <w:rPr>
          <w:snapToGrid w:val="0"/>
        </w:rPr>
      </w:pPr>
      <w:bookmarkStart w:id="1373" w:name="_Toc511702482"/>
      <w:bookmarkStart w:id="1374" w:name="_Toc516649553"/>
      <w:bookmarkStart w:id="1375" w:name="_Toc516888865"/>
      <w:bookmarkStart w:id="1376" w:name="_Toc59510902"/>
      <w:bookmarkStart w:id="1377" w:name="_Toc89521875"/>
      <w:bookmarkStart w:id="1378" w:name="_Toc108328682"/>
      <w:bookmarkStart w:id="1379" w:name="_Toc123639617"/>
      <w:r>
        <w:rPr>
          <w:rStyle w:val="CharSectno"/>
        </w:rPr>
        <w:t>123</w:t>
      </w:r>
      <w:r>
        <w:rPr>
          <w:snapToGrid w:val="0"/>
        </w:rPr>
        <w:t>.</w:t>
      </w:r>
      <w:r>
        <w:rPr>
          <w:snapToGrid w:val="0"/>
        </w:rPr>
        <w:tab/>
        <w:t>Assessment of rent</w:t>
      </w:r>
      <w:bookmarkEnd w:id="1373"/>
      <w:bookmarkEnd w:id="1374"/>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380" w:name="_Toc511702483"/>
      <w:bookmarkStart w:id="1381" w:name="_Toc516649554"/>
      <w:bookmarkStart w:id="1382" w:name="_Toc516888866"/>
      <w:bookmarkStart w:id="1383" w:name="_Toc59510903"/>
      <w:bookmarkStart w:id="1384" w:name="_Toc89521876"/>
      <w:bookmarkStart w:id="1385" w:name="_Toc108328683"/>
      <w:bookmarkStart w:id="1386" w:name="_Toc123639618"/>
      <w:r>
        <w:rPr>
          <w:rStyle w:val="CharSectno"/>
        </w:rPr>
        <w:t>124</w:t>
      </w:r>
      <w:r>
        <w:rPr>
          <w:snapToGrid w:val="0"/>
        </w:rPr>
        <w:t>.</w:t>
      </w:r>
      <w:r>
        <w:rPr>
          <w:snapToGrid w:val="0"/>
        </w:rPr>
        <w:tab/>
        <w:t>Rent may be varied if a permit is issued</w:t>
      </w:r>
      <w:bookmarkEnd w:id="1380"/>
      <w:bookmarkEnd w:id="1381"/>
      <w:bookmarkEnd w:id="1382"/>
      <w:bookmarkEnd w:id="1383"/>
      <w:bookmarkEnd w:id="1384"/>
      <w:bookmarkEnd w:id="1385"/>
      <w:bookmarkEnd w:id="138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387" w:name="_Toc511702484"/>
      <w:bookmarkStart w:id="1388" w:name="_Toc516649555"/>
      <w:bookmarkStart w:id="1389" w:name="_Toc516888867"/>
      <w:bookmarkStart w:id="1390" w:name="_Toc59510904"/>
      <w:bookmarkStart w:id="1391" w:name="_Toc89521877"/>
      <w:bookmarkStart w:id="1392" w:name="_Toc108328684"/>
      <w:bookmarkStart w:id="1393" w:name="_Toc123639619"/>
      <w:r>
        <w:rPr>
          <w:rStyle w:val="CharSectno"/>
        </w:rPr>
        <w:t>125</w:t>
      </w:r>
      <w:r>
        <w:rPr>
          <w:snapToGrid w:val="0"/>
        </w:rPr>
        <w:t>.</w:t>
      </w:r>
      <w:r>
        <w:rPr>
          <w:snapToGrid w:val="0"/>
        </w:rPr>
        <w:tab/>
        <w:t>Payment of rent</w:t>
      </w:r>
      <w:bookmarkEnd w:id="1387"/>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394" w:name="_Toc511702485"/>
      <w:bookmarkStart w:id="1395" w:name="_Toc516649556"/>
      <w:bookmarkStart w:id="1396" w:name="_Toc516888868"/>
      <w:bookmarkStart w:id="1397" w:name="_Toc59510905"/>
      <w:bookmarkStart w:id="1398" w:name="_Toc89521878"/>
      <w:bookmarkStart w:id="1399" w:name="_Toc108328685"/>
      <w:bookmarkStart w:id="1400" w:name="_Toc123639620"/>
      <w:r>
        <w:rPr>
          <w:rStyle w:val="CharSectno"/>
        </w:rPr>
        <w:t>126</w:t>
      </w:r>
      <w:r>
        <w:rPr>
          <w:snapToGrid w:val="0"/>
        </w:rPr>
        <w:t>.</w:t>
      </w:r>
      <w:r>
        <w:rPr>
          <w:snapToGrid w:val="0"/>
        </w:rPr>
        <w:tab/>
        <w:t xml:space="preserve">Objections and </w:t>
      </w:r>
      <w:bookmarkEnd w:id="1394"/>
      <w:bookmarkEnd w:id="1395"/>
      <w:bookmarkEnd w:id="1396"/>
      <w:bookmarkEnd w:id="1397"/>
      <w:bookmarkEnd w:id="1398"/>
      <w:r>
        <w:rPr>
          <w:snapToGrid w:val="0"/>
        </w:rPr>
        <w:t>review</w:t>
      </w:r>
      <w:bookmarkEnd w:id="1399"/>
      <w:bookmarkEnd w:id="1400"/>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401" w:name="_Toc511702486"/>
      <w:bookmarkStart w:id="1402" w:name="_Toc516649557"/>
      <w:bookmarkStart w:id="1403" w:name="_Toc516888869"/>
      <w:bookmarkStart w:id="1404" w:name="_Toc59510906"/>
      <w:bookmarkStart w:id="1405" w:name="_Toc89521879"/>
      <w:bookmarkStart w:id="1406" w:name="_Toc108328686"/>
      <w:bookmarkStart w:id="1407" w:name="_Toc123639621"/>
      <w:r>
        <w:rPr>
          <w:rStyle w:val="CharSectno"/>
        </w:rPr>
        <w:t>127</w:t>
      </w:r>
      <w:r>
        <w:rPr>
          <w:snapToGrid w:val="0"/>
        </w:rPr>
        <w:t>.</w:t>
      </w:r>
      <w:r>
        <w:rPr>
          <w:snapToGrid w:val="0"/>
        </w:rPr>
        <w:tab/>
        <w:t>Rate of rent for amalgamated leases</w:t>
      </w:r>
      <w:bookmarkEnd w:id="1401"/>
      <w:bookmarkEnd w:id="1402"/>
      <w:bookmarkEnd w:id="1403"/>
      <w:bookmarkEnd w:id="1404"/>
      <w:bookmarkEnd w:id="1405"/>
      <w:bookmarkEnd w:id="1406"/>
      <w:bookmarkEnd w:id="1407"/>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408" w:name="_Toc511702487"/>
      <w:bookmarkStart w:id="1409" w:name="_Toc516649558"/>
      <w:bookmarkStart w:id="1410" w:name="_Toc516888870"/>
      <w:bookmarkStart w:id="1411" w:name="_Toc59510907"/>
      <w:bookmarkStart w:id="1412" w:name="_Toc89521880"/>
      <w:bookmarkStart w:id="1413" w:name="_Toc108328687"/>
      <w:bookmarkStart w:id="1414" w:name="_Toc123639622"/>
      <w:r>
        <w:rPr>
          <w:rStyle w:val="CharSectno"/>
        </w:rPr>
        <w:t>128</w:t>
      </w:r>
      <w:r>
        <w:rPr>
          <w:snapToGrid w:val="0"/>
        </w:rPr>
        <w:t>.</w:t>
      </w:r>
      <w:r>
        <w:rPr>
          <w:snapToGrid w:val="0"/>
        </w:rPr>
        <w:tab/>
        <w:t>Postponement or reduction of rent payments due to disaster</w:t>
      </w:r>
      <w:bookmarkEnd w:id="1408"/>
      <w:bookmarkEnd w:id="1409"/>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415" w:name="_Toc67811257"/>
      <w:bookmarkStart w:id="1416" w:name="_Toc89521881"/>
      <w:bookmarkStart w:id="1417" w:name="_Toc89522292"/>
      <w:bookmarkStart w:id="1418" w:name="_Toc89522703"/>
      <w:bookmarkStart w:id="1419" w:name="_Toc89849919"/>
      <w:bookmarkStart w:id="1420" w:name="_Toc92863390"/>
      <w:bookmarkStart w:id="1421" w:name="_Toc97105204"/>
      <w:bookmarkStart w:id="1422" w:name="_Toc102375163"/>
      <w:bookmarkStart w:id="1423" w:name="_Toc102901407"/>
      <w:bookmarkStart w:id="1424" w:name="_Toc102987732"/>
      <w:bookmarkStart w:id="1425" w:name="_Toc102988130"/>
      <w:bookmarkStart w:id="1426" w:name="_Toc103052793"/>
      <w:bookmarkStart w:id="1427" w:name="_Toc104194902"/>
      <w:bookmarkStart w:id="1428" w:name="_Toc104354061"/>
      <w:bookmarkStart w:id="1429" w:name="_Toc104691959"/>
      <w:bookmarkStart w:id="1430" w:name="_Toc104692341"/>
      <w:bookmarkStart w:id="1431" w:name="_Toc104706911"/>
      <w:bookmarkStart w:id="1432" w:name="_Toc108328688"/>
      <w:bookmarkStart w:id="1433" w:name="_Toc108335222"/>
      <w:bookmarkStart w:id="1434" w:name="_Toc117504253"/>
      <w:bookmarkStart w:id="1435" w:name="_Toc123639623"/>
      <w:r>
        <w:rPr>
          <w:rStyle w:val="CharDivNo"/>
        </w:rPr>
        <w:t>Division 7</w:t>
      </w:r>
      <w:r>
        <w:t> — </w:t>
      </w:r>
      <w:r>
        <w:rPr>
          <w:rStyle w:val="CharDivText"/>
        </w:rPr>
        <w:t>Defaults, offences, forfeiture and abandoned leases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Pr>
          <w:rStyle w:val="CharDivText"/>
        </w:rPr>
        <w:t xml:space="preserve"> </w:t>
      </w:r>
    </w:p>
    <w:p>
      <w:pPr>
        <w:pStyle w:val="Heading5"/>
        <w:rPr>
          <w:snapToGrid w:val="0"/>
        </w:rPr>
      </w:pPr>
      <w:bookmarkStart w:id="1436" w:name="_Toc511702488"/>
      <w:bookmarkStart w:id="1437" w:name="_Toc516649559"/>
      <w:bookmarkStart w:id="1438" w:name="_Toc516888871"/>
      <w:bookmarkStart w:id="1439" w:name="_Toc59510908"/>
      <w:bookmarkStart w:id="1440" w:name="_Toc89521882"/>
      <w:bookmarkStart w:id="1441" w:name="_Toc108328689"/>
      <w:bookmarkStart w:id="1442" w:name="_Toc123639624"/>
      <w:r>
        <w:rPr>
          <w:rStyle w:val="CharSectno"/>
        </w:rPr>
        <w:t>129</w:t>
      </w:r>
      <w:r>
        <w:rPr>
          <w:snapToGrid w:val="0"/>
        </w:rPr>
        <w:t>.</w:t>
      </w:r>
      <w:r>
        <w:rPr>
          <w:snapToGrid w:val="0"/>
        </w:rPr>
        <w:tab/>
        <w:t>Issue of default notice</w:t>
      </w:r>
      <w:bookmarkEnd w:id="1436"/>
      <w:bookmarkEnd w:id="1437"/>
      <w:bookmarkEnd w:id="1438"/>
      <w:bookmarkEnd w:id="1439"/>
      <w:bookmarkEnd w:id="1440"/>
      <w:bookmarkEnd w:id="1441"/>
      <w:bookmarkEnd w:id="1442"/>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443" w:name="_Toc511702489"/>
      <w:bookmarkStart w:id="1444" w:name="_Toc516649560"/>
      <w:bookmarkStart w:id="1445" w:name="_Toc516888872"/>
      <w:bookmarkStart w:id="1446" w:name="_Toc59510909"/>
      <w:bookmarkStart w:id="1447" w:name="_Toc89521883"/>
      <w:bookmarkStart w:id="1448" w:name="_Toc108328690"/>
      <w:bookmarkStart w:id="1449" w:name="_Toc123639625"/>
      <w:r>
        <w:rPr>
          <w:rStyle w:val="CharSectno"/>
        </w:rPr>
        <w:t>130</w:t>
      </w:r>
      <w:r>
        <w:t>.</w:t>
      </w:r>
      <w:r>
        <w:tab/>
        <w:t>Offence of failure to comply with a default notice</w:t>
      </w:r>
      <w:bookmarkEnd w:id="1443"/>
      <w:bookmarkEnd w:id="1444"/>
      <w:bookmarkEnd w:id="1445"/>
      <w:bookmarkEnd w:id="1446"/>
      <w:bookmarkEnd w:id="1447"/>
      <w:bookmarkEnd w:id="1448"/>
      <w:bookmarkEnd w:id="144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450" w:name="_Toc511702490"/>
      <w:bookmarkStart w:id="1451" w:name="_Toc516649561"/>
      <w:bookmarkStart w:id="1452" w:name="_Toc516888873"/>
      <w:bookmarkStart w:id="1453" w:name="_Toc59510910"/>
      <w:bookmarkStart w:id="1454" w:name="_Toc89521884"/>
      <w:bookmarkStart w:id="1455" w:name="_Toc108328691"/>
      <w:bookmarkStart w:id="1456" w:name="_Toc123639626"/>
      <w:r>
        <w:rPr>
          <w:rStyle w:val="CharSectno"/>
        </w:rPr>
        <w:t>131</w:t>
      </w:r>
      <w:r>
        <w:t>.</w:t>
      </w:r>
      <w:r>
        <w:tab/>
      </w:r>
      <w:r>
        <w:rPr>
          <w:snapToGrid w:val="0"/>
        </w:rPr>
        <w:t>Minister may issue forfeiture notice</w:t>
      </w:r>
      <w:bookmarkEnd w:id="1450"/>
      <w:bookmarkEnd w:id="1451"/>
      <w:bookmarkEnd w:id="1452"/>
      <w:bookmarkEnd w:id="1453"/>
      <w:bookmarkEnd w:id="1454"/>
      <w:bookmarkEnd w:id="1455"/>
      <w:bookmarkEnd w:id="1456"/>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457" w:name="_Toc511702491"/>
      <w:bookmarkStart w:id="1458" w:name="_Toc516649562"/>
      <w:bookmarkStart w:id="1459" w:name="_Toc516888874"/>
      <w:bookmarkStart w:id="1460" w:name="_Toc59510911"/>
      <w:bookmarkStart w:id="1461" w:name="_Toc89521885"/>
      <w:bookmarkStart w:id="1462" w:name="_Toc108328692"/>
      <w:bookmarkStart w:id="1463" w:name="_Toc123639627"/>
      <w:r>
        <w:rPr>
          <w:rStyle w:val="CharSectno"/>
        </w:rPr>
        <w:t>132</w:t>
      </w:r>
      <w:r>
        <w:rPr>
          <w:snapToGrid w:val="0"/>
        </w:rPr>
        <w:t>.</w:t>
      </w:r>
      <w:r>
        <w:rPr>
          <w:snapToGrid w:val="0"/>
        </w:rPr>
        <w:tab/>
        <w:t>Criminal liability not affected by forfeiture</w:t>
      </w:r>
      <w:bookmarkEnd w:id="1457"/>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464" w:name="_Toc511702492"/>
      <w:bookmarkStart w:id="1465" w:name="_Toc516649563"/>
      <w:bookmarkStart w:id="1466" w:name="_Toc516888875"/>
      <w:bookmarkStart w:id="1467" w:name="_Toc59510912"/>
      <w:bookmarkStart w:id="1468" w:name="_Toc89521886"/>
      <w:bookmarkStart w:id="1469" w:name="_Toc108328693"/>
      <w:bookmarkStart w:id="1470" w:name="_Toc123639628"/>
      <w:r>
        <w:rPr>
          <w:rStyle w:val="CharSectno"/>
        </w:rPr>
        <w:t>133</w:t>
      </w:r>
      <w:r>
        <w:rPr>
          <w:snapToGrid w:val="0"/>
        </w:rPr>
        <w:t>.</w:t>
      </w:r>
      <w:r>
        <w:rPr>
          <w:snapToGrid w:val="0"/>
        </w:rPr>
        <w:tab/>
        <w:t>Abandonment of a pastoral lease</w:t>
      </w:r>
      <w:bookmarkEnd w:id="1464"/>
      <w:bookmarkEnd w:id="1465"/>
      <w:bookmarkEnd w:id="1466"/>
      <w:bookmarkEnd w:id="1467"/>
      <w:bookmarkEnd w:id="1468"/>
      <w:bookmarkEnd w:id="1469"/>
      <w:bookmarkEnd w:id="1470"/>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471" w:name="_Toc67811263"/>
      <w:bookmarkStart w:id="1472" w:name="_Toc89521887"/>
      <w:bookmarkStart w:id="1473" w:name="_Toc89522298"/>
      <w:bookmarkStart w:id="1474" w:name="_Toc89522709"/>
      <w:bookmarkStart w:id="1475" w:name="_Toc89849925"/>
      <w:bookmarkStart w:id="1476" w:name="_Toc92863396"/>
      <w:bookmarkStart w:id="1477" w:name="_Toc97105210"/>
      <w:bookmarkStart w:id="1478" w:name="_Toc102375169"/>
      <w:bookmarkStart w:id="1479" w:name="_Toc102901413"/>
      <w:bookmarkStart w:id="1480" w:name="_Toc102987738"/>
      <w:bookmarkStart w:id="1481" w:name="_Toc102988136"/>
      <w:bookmarkStart w:id="1482" w:name="_Toc103052799"/>
      <w:bookmarkStart w:id="1483" w:name="_Toc104194908"/>
      <w:bookmarkStart w:id="1484" w:name="_Toc104354067"/>
      <w:bookmarkStart w:id="1485" w:name="_Toc104691965"/>
      <w:bookmarkStart w:id="1486" w:name="_Toc104692347"/>
      <w:bookmarkStart w:id="1487" w:name="_Toc104706917"/>
      <w:bookmarkStart w:id="1488" w:name="_Toc108328694"/>
      <w:bookmarkStart w:id="1489" w:name="_Toc108335228"/>
      <w:bookmarkStart w:id="1490" w:name="_Toc117504259"/>
      <w:bookmarkStart w:id="1491" w:name="_Toc123639629"/>
      <w:r>
        <w:rPr>
          <w:rStyle w:val="CharDivNo"/>
        </w:rPr>
        <w:t>Division 8</w:t>
      </w:r>
      <w:r>
        <w:rPr>
          <w:snapToGrid w:val="0"/>
        </w:rPr>
        <w:t> — </w:t>
      </w:r>
      <w:r>
        <w:rPr>
          <w:rStyle w:val="CharDivText"/>
        </w:rPr>
        <w:t>Transfers of pastoral holdings or shares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r>
        <w:rPr>
          <w:rStyle w:val="CharDivText"/>
        </w:rPr>
        <w:t xml:space="preserve"> </w:t>
      </w:r>
    </w:p>
    <w:p>
      <w:pPr>
        <w:pStyle w:val="Heading5"/>
        <w:rPr>
          <w:snapToGrid w:val="0"/>
        </w:rPr>
      </w:pPr>
      <w:bookmarkStart w:id="1492" w:name="_Toc511702493"/>
      <w:bookmarkStart w:id="1493" w:name="_Toc516649564"/>
      <w:bookmarkStart w:id="1494" w:name="_Toc516888876"/>
      <w:bookmarkStart w:id="1495" w:name="_Toc59510913"/>
      <w:bookmarkStart w:id="1496" w:name="_Toc89521888"/>
      <w:bookmarkStart w:id="1497" w:name="_Toc108328695"/>
      <w:bookmarkStart w:id="1498" w:name="_Toc123639630"/>
      <w:r>
        <w:rPr>
          <w:rStyle w:val="CharSectno"/>
        </w:rPr>
        <w:t>134</w:t>
      </w:r>
      <w:r>
        <w:rPr>
          <w:snapToGrid w:val="0"/>
        </w:rPr>
        <w:t>.</w:t>
      </w:r>
      <w:r>
        <w:rPr>
          <w:snapToGrid w:val="0"/>
        </w:rPr>
        <w:tab/>
        <w:t>Minister’s approval required for transfer, mortgage or charge</w:t>
      </w:r>
      <w:bookmarkEnd w:id="1492"/>
      <w:bookmarkEnd w:id="1493"/>
      <w:bookmarkEnd w:id="1494"/>
      <w:bookmarkEnd w:id="1495"/>
      <w:bookmarkEnd w:id="1496"/>
      <w:bookmarkEnd w:id="1497"/>
      <w:bookmarkEnd w:id="149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499" w:name="_Toc511702494"/>
      <w:bookmarkStart w:id="1500" w:name="_Toc516649565"/>
      <w:bookmarkStart w:id="1501" w:name="_Toc516888877"/>
      <w:bookmarkStart w:id="1502" w:name="_Toc59510914"/>
      <w:bookmarkStart w:id="1503" w:name="_Toc89521889"/>
      <w:bookmarkStart w:id="1504" w:name="_Toc108328696"/>
      <w:bookmarkStart w:id="1505" w:name="_Toc123639631"/>
      <w:r>
        <w:rPr>
          <w:rStyle w:val="CharSectno"/>
        </w:rPr>
        <w:t>135</w:t>
      </w:r>
      <w:r>
        <w:rPr>
          <w:snapToGrid w:val="0"/>
        </w:rPr>
        <w:t>.</w:t>
      </w:r>
      <w:r>
        <w:rPr>
          <w:snapToGrid w:val="0"/>
        </w:rPr>
        <w:tab/>
        <w:t>Restrictions on transfer of shares in companies with pastoral interests</w:t>
      </w:r>
      <w:bookmarkEnd w:id="1499"/>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506" w:name="_Toc511702495"/>
      <w:bookmarkStart w:id="1507" w:name="_Toc516649566"/>
      <w:bookmarkStart w:id="1508" w:name="_Toc516888878"/>
      <w:bookmarkStart w:id="1509" w:name="_Toc59510915"/>
      <w:bookmarkStart w:id="1510" w:name="_Toc89521890"/>
      <w:bookmarkStart w:id="1511" w:name="_Toc108328697"/>
      <w:bookmarkStart w:id="1512" w:name="_Toc123639632"/>
      <w:r>
        <w:rPr>
          <w:rStyle w:val="CharSectno"/>
        </w:rPr>
        <w:t>136</w:t>
      </w:r>
      <w:r>
        <w:rPr>
          <w:snapToGrid w:val="0"/>
        </w:rPr>
        <w:t>.</w:t>
      </w:r>
      <w:r>
        <w:rPr>
          <w:snapToGrid w:val="0"/>
        </w:rPr>
        <w:tab/>
        <w:t>Maximum area</w:t>
      </w:r>
      <w:bookmarkEnd w:id="1506"/>
      <w:bookmarkEnd w:id="1507"/>
      <w:bookmarkEnd w:id="1508"/>
      <w:bookmarkEnd w:id="1509"/>
      <w:bookmarkEnd w:id="1510"/>
      <w:bookmarkEnd w:id="1511"/>
      <w:bookmarkEnd w:id="1512"/>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513" w:name="_Toc67811267"/>
      <w:bookmarkStart w:id="1514" w:name="_Toc89521891"/>
      <w:bookmarkStart w:id="1515" w:name="_Toc89522302"/>
      <w:bookmarkStart w:id="1516" w:name="_Toc89522713"/>
      <w:bookmarkStart w:id="1517" w:name="_Toc89849929"/>
      <w:bookmarkStart w:id="1518" w:name="_Toc92863400"/>
      <w:bookmarkStart w:id="1519" w:name="_Toc97105214"/>
      <w:bookmarkStart w:id="1520" w:name="_Toc102375173"/>
      <w:bookmarkStart w:id="1521" w:name="_Toc102901417"/>
      <w:bookmarkStart w:id="1522" w:name="_Toc102987742"/>
      <w:bookmarkStart w:id="1523" w:name="_Toc102988140"/>
      <w:bookmarkStart w:id="1524" w:name="_Toc103052803"/>
      <w:bookmarkStart w:id="1525" w:name="_Toc104194912"/>
      <w:bookmarkStart w:id="1526" w:name="_Toc104354071"/>
      <w:bookmarkStart w:id="1527" w:name="_Toc104691969"/>
      <w:bookmarkStart w:id="1528" w:name="_Toc104692351"/>
      <w:bookmarkStart w:id="1529" w:name="_Toc104706921"/>
      <w:bookmarkStart w:id="1530" w:name="_Toc108328698"/>
      <w:bookmarkStart w:id="1531" w:name="_Toc108335232"/>
      <w:bookmarkStart w:id="1532" w:name="_Toc117504263"/>
      <w:bookmarkStart w:id="1533" w:name="_Toc123639633"/>
      <w:r>
        <w:rPr>
          <w:rStyle w:val="CharDivNo"/>
        </w:rPr>
        <w:t>Division 9</w:t>
      </w:r>
      <w:r>
        <w:rPr>
          <w:snapToGrid w:val="0"/>
        </w:rPr>
        <w:t> — </w:t>
      </w:r>
      <w:r>
        <w:rPr>
          <w:rStyle w:val="CharDivText"/>
        </w:rPr>
        <w:t>Relations between the Pastoral Board and the Commissioner</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r>
        <w:rPr>
          <w:rStyle w:val="CharDivText"/>
        </w:rPr>
        <w:t xml:space="preserve"> </w:t>
      </w:r>
    </w:p>
    <w:p>
      <w:pPr>
        <w:pStyle w:val="Heading5"/>
        <w:rPr>
          <w:snapToGrid w:val="0"/>
        </w:rPr>
      </w:pPr>
      <w:bookmarkStart w:id="1534" w:name="_Toc511702496"/>
      <w:bookmarkStart w:id="1535" w:name="_Toc516649567"/>
      <w:bookmarkStart w:id="1536" w:name="_Toc516888879"/>
      <w:bookmarkStart w:id="1537" w:name="_Toc59510916"/>
      <w:bookmarkStart w:id="1538" w:name="_Toc89521892"/>
      <w:bookmarkStart w:id="1539" w:name="_Toc108328699"/>
      <w:bookmarkStart w:id="1540" w:name="_Toc123639634"/>
      <w:r>
        <w:rPr>
          <w:rStyle w:val="CharSectno"/>
        </w:rPr>
        <w:t>137</w:t>
      </w:r>
      <w:r>
        <w:rPr>
          <w:snapToGrid w:val="0"/>
        </w:rPr>
        <w:t>.</w:t>
      </w:r>
      <w:r>
        <w:rPr>
          <w:snapToGrid w:val="0"/>
        </w:rPr>
        <w:tab/>
        <w:t>Commissioner and Board to exchange information</w:t>
      </w:r>
      <w:bookmarkEnd w:id="1534"/>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541" w:name="_Toc511702497"/>
      <w:bookmarkStart w:id="1542" w:name="_Toc516649568"/>
      <w:bookmarkStart w:id="1543" w:name="_Toc516888880"/>
      <w:bookmarkStart w:id="1544" w:name="_Toc59510917"/>
      <w:bookmarkStart w:id="1545" w:name="_Toc89521893"/>
      <w:bookmarkStart w:id="1546" w:name="_Toc108328700"/>
      <w:bookmarkStart w:id="1547" w:name="_Toc123639635"/>
      <w:r>
        <w:rPr>
          <w:rStyle w:val="CharSectno"/>
        </w:rPr>
        <w:t>138</w:t>
      </w:r>
      <w:r>
        <w:rPr>
          <w:snapToGrid w:val="0"/>
        </w:rPr>
        <w:t>.</w:t>
      </w:r>
      <w:r>
        <w:rPr>
          <w:snapToGrid w:val="0"/>
        </w:rPr>
        <w:tab/>
        <w:t>Commissioner to notify Board of certain soil conservation notices</w:t>
      </w:r>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548" w:name="_Toc67811270"/>
      <w:bookmarkStart w:id="1549" w:name="_Toc89521894"/>
      <w:bookmarkStart w:id="1550" w:name="_Toc89522305"/>
      <w:bookmarkStart w:id="1551" w:name="_Toc89522716"/>
      <w:bookmarkStart w:id="1552" w:name="_Toc89849932"/>
      <w:bookmarkStart w:id="1553" w:name="_Toc92863403"/>
      <w:bookmarkStart w:id="1554" w:name="_Toc97105217"/>
      <w:bookmarkStart w:id="1555" w:name="_Toc102375176"/>
      <w:bookmarkStart w:id="1556" w:name="_Toc102901420"/>
      <w:bookmarkStart w:id="1557" w:name="_Toc102987745"/>
      <w:bookmarkStart w:id="1558" w:name="_Toc102988143"/>
      <w:bookmarkStart w:id="1559" w:name="_Toc103052806"/>
      <w:bookmarkStart w:id="1560" w:name="_Toc104194915"/>
      <w:bookmarkStart w:id="1561" w:name="_Toc104354074"/>
      <w:bookmarkStart w:id="1562" w:name="_Toc104691972"/>
      <w:bookmarkStart w:id="1563" w:name="_Toc104692354"/>
      <w:bookmarkStart w:id="1564" w:name="_Toc104706924"/>
      <w:bookmarkStart w:id="1565" w:name="_Toc108328701"/>
      <w:bookmarkStart w:id="1566" w:name="_Toc108335235"/>
      <w:bookmarkStart w:id="1567" w:name="_Toc117504266"/>
      <w:bookmarkStart w:id="1568" w:name="_Toc123639636"/>
      <w:r>
        <w:rPr>
          <w:rStyle w:val="CharDivNo"/>
        </w:rPr>
        <w:t>Division 10</w:t>
      </w:r>
      <w:r>
        <w:rPr>
          <w:snapToGrid w:val="0"/>
        </w:rPr>
        <w:t> — </w:t>
      </w:r>
      <w:r>
        <w:rPr>
          <w:rStyle w:val="CharDivText"/>
        </w:rPr>
        <w:t>Miscellaneous and transitional</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r>
        <w:rPr>
          <w:rStyle w:val="CharDivText"/>
        </w:rPr>
        <w:t xml:space="preserve"> </w:t>
      </w:r>
    </w:p>
    <w:p>
      <w:pPr>
        <w:pStyle w:val="Heading5"/>
        <w:rPr>
          <w:snapToGrid w:val="0"/>
        </w:rPr>
      </w:pPr>
      <w:bookmarkStart w:id="1569" w:name="_Toc511702498"/>
      <w:bookmarkStart w:id="1570" w:name="_Toc516649569"/>
      <w:bookmarkStart w:id="1571" w:name="_Toc516888881"/>
      <w:bookmarkStart w:id="1572" w:name="_Toc59510918"/>
      <w:bookmarkStart w:id="1573" w:name="_Toc89521895"/>
      <w:bookmarkStart w:id="1574" w:name="_Toc108328702"/>
      <w:bookmarkStart w:id="1575" w:name="_Toc123639637"/>
      <w:r>
        <w:rPr>
          <w:rStyle w:val="CharSectno"/>
        </w:rPr>
        <w:t>139</w:t>
      </w:r>
      <w:r>
        <w:rPr>
          <w:snapToGrid w:val="0"/>
        </w:rPr>
        <w:t>.</w:t>
      </w:r>
      <w:r>
        <w:rPr>
          <w:snapToGrid w:val="0"/>
        </w:rPr>
        <w:tab/>
        <w:t>Investigation of compliance with conditions of lease</w:t>
      </w:r>
      <w:bookmarkEnd w:id="1569"/>
      <w:bookmarkEnd w:id="1570"/>
      <w:bookmarkEnd w:id="1571"/>
      <w:bookmarkEnd w:id="1572"/>
      <w:bookmarkEnd w:id="1573"/>
      <w:bookmarkEnd w:id="1574"/>
      <w:bookmarkEnd w:id="1575"/>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576" w:name="_Toc511702499"/>
      <w:bookmarkStart w:id="1577" w:name="_Toc516649570"/>
      <w:bookmarkStart w:id="1578" w:name="_Toc516888882"/>
      <w:bookmarkStart w:id="1579" w:name="_Toc59510919"/>
      <w:bookmarkStart w:id="1580" w:name="_Toc89521896"/>
      <w:bookmarkStart w:id="1581" w:name="_Toc108328703"/>
      <w:bookmarkStart w:id="1582" w:name="_Toc123639638"/>
      <w:r>
        <w:rPr>
          <w:rStyle w:val="CharSectno"/>
        </w:rPr>
        <w:t>140</w:t>
      </w:r>
      <w:r>
        <w:rPr>
          <w:snapToGrid w:val="0"/>
        </w:rPr>
        <w:t>.</w:t>
      </w:r>
      <w:r>
        <w:rPr>
          <w:snapToGrid w:val="0"/>
        </w:rPr>
        <w:tab/>
        <w:t>Request for renewal of a pastoral lease</w:t>
      </w:r>
      <w:bookmarkEnd w:id="1576"/>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583" w:name="_Toc511702500"/>
      <w:bookmarkStart w:id="1584" w:name="_Toc516649571"/>
      <w:bookmarkStart w:id="1585" w:name="_Toc516888883"/>
      <w:bookmarkStart w:id="1586" w:name="_Toc59510920"/>
      <w:bookmarkStart w:id="1587" w:name="_Toc89521897"/>
      <w:bookmarkStart w:id="1588" w:name="_Toc108328704"/>
      <w:bookmarkStart w:id="1589" w:name="_Toc123639639"/>
      <w:r>
        <w:rPr>
          <w:rStyle w:val="CharSectno"/>
        </w:rPr>
        <w:t>141</w:t>
      </w:r>
      <w:r>
        <w:rPr>
          <w:snapToGrid w:val="0"/>
        </w:rPr>
        <w:t>.</w:t>
      </w:r>
      <w:r>
        <w:rPr>
          <w:snapToGrid w:val="0"/>
        </w:rPr>
        <w:tab/>
        <w:t>Adjustment and rationalization of boundaries</w:t>
      </w:r>
      <w:bookmarkEnd w:id="1583"/>
      <w:bookmarkEnd w:id="1584"/>
      <w:bookmarkEnd w:id="1585"/>
      <w:bookmarkEnd w:id="1586"/>
      <w:bookmarkEnd w:id="1587"/>
      <w:bookmarkEnd w:id="1588"/>
      <w:bookmarkEnd w:id="1589"/>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590" w:name="_Toc511702501"/>
      <w:bookmarkStart w:id="1591" w:name="_Toc516649572"/>
      <w:bookmarkStart w:id="1592" w:name="_Toc516888884"/>
      <w:bookmarkStart w:id="1593" w:name="_Toc59510921"/>
      <w:bookmarkStart w:id="1594" w:name="_Toc89521898"/>
      <w:bookmarkStart w:id="1595" w:name="_Toc108328705"/>
      <w:bookmarkStart w:id="1596" w:name="_Toc123639640"/>
      <w:r>
        <w:rPr>
          <w:rStyle w:val="CharSectno"/>
        </w:rPr>
        <w:t>142</w:t>
      </w:r>
      <w:r>
        <w:rPr>
          <w:snapToGrid w:val="0"/>
        </w:rPr>
        <w:t>.</w:t>
      </w:r>
      <w:r>
        <w:rPr>
          <w:snapToGrid w:val="0"/>
        </w:rPr>
        <w:tab/>
        <w:t>Amalgamation of leases</w:t>
      </w:r>
      <w:bookmarkEnd w:id="1590"/>
      <w:bookmarkEnd w:id="1591"/>
      <w:bookmarkEnd w:id="1592"/>
      <w:bookmarkEnd w:id="1593"/>
      <w:bookmarkEnd w:id="1594"/>
      <w:bookmarkEnd w:id="1595"/>
      <w:bookmarkEnd w:id="15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597" w:name="_Toc511702502"/>
      <w:bookmarkStart w:id="1598" w:name="_Toc516649573"/>
      <w:bookmarkStart w:id="1599" w:name="_Toc516888885"/>
      <w:bookmarkStart w:id="1600" w:name="_Toc59510922"/>
      <w:bookmarkStart w:id="1601" w:name="_Toc89521899"/>
      <w:bookmarkStart w:id="1602" w:name="_Toc108328706"/>
      <w:bookmarkStart w:id="1603" w:name="_Toc123639641"/>
      <w:r>
        <w:rPr>
          <w:rStyle w:val="CharSectno"/>
        </w:rPr>
        <w:t>142A</w:t>
      </w:r>
      <w:r>
        <w:t>.</w:t>
      </w:r>
      <w:r>
        <w:tab/>
        <w:t>Creation of pastoral business unit</w:t>
      </w:r>
      <w:bookmarkEnd w:id="1597"/>
      <w:bookmarkEnd w:id="1598"/>
      <w:bookmarkEnd w:id="1599"/>
      <w:bookmarkEnd w:id="1600"/>
      <w:bookmarkEnd w:id="1601"/>
      <w:bookmarkEnd w:id="1602"/>
      <w:bookmarkEnd w:id="1603"/>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604" w:name="_Toc511702503"/>
      <w:bookmarkStart w:id="1605" w:name="_Toc516649574"/>
      <w:bookmarkStart w:id="1606" w:name="_Toc516888886"/>
      <w:bookmarkStart w:id="1607" w:name="_Toc59510923"/>
      <w:bookmarkStart w:id="1608" w:name="_Toc89521900"/>
      <w:bookmarkStart w:id="1609" w:name="_Toc108328707"/>
      <w:bookmarkStart w:id="1610" w:name="_Toc123639642"/>
      <w:r>
        <w:rPr>
          <w:rStyle w:val="CharSectno"/>
        </w:rPr>
        <w:t>143</w:t>
      </w:r>
      <w:r>
        <w:rPr>
          <w:snapToGrid w:val="0"/>
        </w:rPr>
        <w:t>.</w:t>
      </w:r>
      <w:r>
        <w:rPr>
          <w:snapToGrid w:val="0"/>
        </w:rPr>
        <w:tab/>
        <w:t>Existing pastoral leases — transitional</w:t>
      </w:r>
      <w:bookmarkEnd w:id="1604"/>
      <w:bookmarkEnd w:id="1605"/>
      <w:bookmarkEnd w:id="1606"/>
      <w:bookmarkEnd w:id="1607"/>
      <w:bookmarkEnd w:id="1608"/>
      <w:bookmarkEnd w:id="1609"/>
      <w:bookmarkEnd w:id="161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r>
        <w:tab/>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611" w:name="_Toc67811277"/>
      <w:bookmarkStart w:id="1612" w:name="_Toc89521901"/>
      <w:bookmarkStart w:id="1613" w:name="_Toc89522312"/>
      <w:bookmarkStart w:id="1614" w:name="_Toc89522723"/>
      <w:bookmarkStart w:id="1615" w:name="_Toc89849939"/>
      <w:bookmarkStart w:id="1616" w:name="_Toc92863410"/>
      <w:bookmarkStart w:id="1617" w:name="_Toc97105224"/>
      <w:bookmarkStart w:id="1618" w:name="_Toc102375183"/>
      <w:bookmarkStart w:id="1619" w:name="_Toc102901427"/>
      <w:bookmarkStart w:id="1620" w:name="_Toc102987752"/>
      <w:bookmarkStart w:id="1621" w:name="_Toc102988150"/>
      <w:bookmarkStart w:id="1622" w:name="_Toc103052813"/>
      <w:bookmarkStart w:id="1623" w:name="_Toc104194922"/>
      <w:bookmarkStart w:id="1624" w:name="_Toc104354081"/>
      <w:bookmarkStart w:id="1625" w:name="_Toc104691979"/>
      <w:bookmarkStart w:id="1626" w:name="_Toc104692361"/>
      <w:bookmarkStart w:id="1627" w:name="_Toc104706931"/>
      <w:bookmarkStart w:id="1628" w:name="_Toc108328708"/>
      <w:bookmarkStart w:id="1629" w:name="_Toc108335242"/>
      <w:bookmarkStart w:id="1630" w:name="_Toc117504273"/>
      <w:bookmarkStart w:id="1631" w:name="_Toc123639643"/>
      <w:r>
        <w:rPr>
          <w:rStyle w:val="CharPartNo"/>
        </w:rPr>
        <w:t>Part 8</w:t>
      </w:r>
      <w:r>
        <w:rPr>
          <w:rStyle w:val="CharDivNo"/>
        </w:rPr>
        <w:t> </w:t>
      </w:r>
      <w:r>
        <w:t>—</w:t>
      </w:r>
      <w:r>
        <w:rPr>
          <w:rStyle w:val="CharDivText"/>
        </w:rPr>
        <w:t> </w:t>
      </w:r>
      <w:r>
        <w:rPr>
          <w:rStyle w:val="CharPartText"/>
        </w:rPr>
        <w:t>Easements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r>
        <w:rPr>
          <w:rStyle w:val="CharPartText"/>
        </w:rPr>
        <w:t xml:space="preserve"> </w:t>
      </w:r>
    </w:p>
    <w:p>
      <w:pPr>
        <w:pStyle w:val="Heading5"/>
        <w:rPr>
          <w:snapToGrid w:val="0"/>
        </w:rPr>
      </w:pPr>
      <w:bookmarkStart w:id="1632" w:name="_Toc511702504"/>
      <w:bookmarkStart w:id="1633" w:name="_Toc516649575"/>
      <w:bookmarkStart w:id="1634" w:name="_Toc516888887"/>
      <w:bookmarkStart w:id="1635" w:name="_Toc59510924"/>
      <w:bookmarkStart w:id="1636" w:name="_Toc89521902"/>
      <w:bookmarkStart w:id="1637" w:name="_Toc108328709"/>
      <w:bookmarkStart w:id="1638" w:name="_Toc123639644"/>
      <w:r>
        <w:rPr>
          <w:rStyle w:val="CharSectno"/>
        </w:rPr>
        <w:t>144</w:t>
      </w:r>
      <w:r>
        <w:rPr>
          <w:snapToGrid w:val="0"/>
        </w:rPr>
        <w:t>.</w:t>
      </w:r>
      <w:r>
        <w:rPr>
          <w:snapToGrid w:val="0"/>
        </w:rPr>
        <w:tab/>
        <w:t>Minister may grant easements</w:t>
      </w:r>
      <w:bookmarkEnd w:id="1632"/>
      <w:bookmarkEnd w:id="1633"/>
      <w:bookmarkEnd w:id="1634"/>
      <w:bookmarkEnd w:id="1635"/>
      <w:bookmarkEnd w:id="1636"/>
      <w:bookmarkEnd w:id="1637"/>
      <w:bookmarkEnd w:id="1638"/>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639" w:name="_Toc511702505"/>
      <w:bookmarkStart w:id="1640" w:name="_Toc516649576"/>
      <w:bookmarkStart w:id="1641" w:name="_Toc516888888"/>
      <w:bookmarkStart w:id="1642" w:name="_Toc59510925"/>
      <w:bookmarkStart w:id="1643" w:name="_Toc89521903"/>
      <w:bookmarkStart w:id="1644" w:name="_Toc108328710"/>
      <w:bookmarkStart w:id="1645" w:name="_Toc123639645"/>
      <w:r>
        <w:rPr>
          <w:rStyle w:val="CharSectno"/>
        </w:rPr>
        <w:t>145</w:t>
      </w:r>
      <w:r>
        <w:rPr>
          <w:snapToGrid w:val="0"/>
        </w:rPr>
        <w:t>.</w:t>
      </w:r>
      <w:r>
        <w:rPr>
          <w:snapToGrid w:val="0"/>
        </w:rPr>
        <w:tab/>
        <w:t>Cancellation of easements</w:t>
      </w:r>
      <w:bookmarkEnd w:id="1639"/>
      <w:bookmarkEnd w:id="1640"/>
      <w:bookmarkEnd w:id="1641"/>
      <w:bookmarkEnd w:id="1642"/>
      <w:bookmarkEnd w:id="1643"/>
      <w:bookmarkEnd w:id="1644"/>
      <w:bookmarkEnd w:id="1645"/>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646" w:name="_Toc511702506"/>
      <w:bookmarkStart w:id="1647" w:name="_Toc516649577"/>
      <w:bookmarkStart w:id="1648" w:name="_Toc516888889"/>
      <w:bookmarkStart w:id="1649" w:name="_Toc59510926"/>
      <w:bookmarkStart w:id="1650" w:name="_Toc89521904"/>
      <w:bookmarkStart w:id="1651" w:name="_Toc108328711"/>
      <w:bookmarkStart w:id="1652" w:name="_Toc123639646"/>
      <w:r>
        <w:rPr>
          <w:rStyle w:val="CharSectno"/>
        </w:rPr>
        <w:t>146</w:t>
      </w:r>
      <w:r>
        <w:rPr>
          <w:snapToGrid w:val="0"/>
        </w:rPr>
        <w:t>.</w:t>
      </w:r>
      <w:r>
        <w:rPr>
          <w:snapToGrid w:val="0"/>
        </w:rPr>
        <w:tab/>
        <w:t>Easements to subsist</w:t>
      </w:r>
      <w:bookmarkEnd w:id="1646"/>
      <w:bookmarkEnd w:id="1647"/>
      <w:bookmarkEnd w:id="1648"/>
      <w:bookmarkEnd w:id="1649"/>
      <w:bookmarkEnd w:id="1650"/>
      <w:bookmarkEnd w:id="1651"/>
      <w:bookmarkEnd w:id="1652"/>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653" w:name="_Toc511702507"/>
      <w:bookmarkStart w:id="1654" w:name="_Toc516649578"/>
      <w:bookmarkStart w:id="1655" w:name="_Toc516888890"/>
      <w:bookmarkStart w:id="1656" w:name="_Toc59510927"/>
      <w:bookmarkStart w:id="1657" w:name="_Toc89521905"/>
      <w:bookmarkStart w:id="1658" w:name="_Toc108328712"/>
      <w:bookmarkStart w:id="1659" w:name="_Toc123639647"/>
      <w:r>
        <w:rPr>
          <w:rStyle w:val="CharSectno"/>
        </w:rPr>
        <w:t>147</w:t>
      </w:r>
      <w:r>
        <w:rPr>
          <w:snapToGrid w:val="0"/>
        </w:rPr>
        <w:t>.</w:t>
      </w:r>
      <w:r>
        <w:rPr>
          <w:snapToGrid w:val="0"/>
        </w:rPr>
        <w:tab/>
        <w:t>Easements in gross in respect of Crown land</w:t>
      </w:r>
      <w:bookmarkEnd w:id="1653"/>
      <w:bookmarkEnd w:id="1654"/>
      <w:bookmarkEnd w:id="1655"/>
      <w:bookmarkEnd w:id="1656"/>
      <w:bookmarkEnd w:id="1657"/>
      <w:bookmarkEnd w:id="1658"/>
      <w:bookmarkEnd w:id="1659"/>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660" w:name="_Toc511702508"/>
      <w:bookmarkStart w:id="1661" w:name="_Toc516649579"/>
      <w:bookmarkStart w:id="1662" w:name="_Toc516888891"/>
      <w:bookmarkStart w:id="1663" w:name="_Toc59510928"/>
      <w:bookmarkStart w:id="1664" w:name="_Toc89521906"/>
      <w:bookmarkStart w:id="1665" w:name="_Toc108328713"/>
      <w:bookmarkStart w:id="1666" w:name="_Toc123639648"/>
      <w:r>
        <w:rPr>
          <w:rStyle w:val="CharSectno"/>
        </w:rPr>
        <w:t>148</w:t>
      </w:r>
      <w:r>
        <w:rPr>
          <w:snapToGrid w:val="0"/>
        </w:rPr>
        <w:t>.</w:t>
      </w:r>
      <w:r>
        <w:rPr>
          <w:snapToGrid w:val="0"/>
        </w:rPr>
        <w:tab/>
        <w:t>Easements over conditional tenure land</w:t>
      </w:r>
      <w:bookmarkEnd w:id="1660"/>
      <w:bookmarkEnd w:id="1661"/>
      <w:bookmarkEnd w:id="1662"/>
      <w:bookmarkEnd w:id="1663"/>
      <w:bookmarkEnd w:id="1664"/>
      <w:bookmarkEnd w:id="1665"/>
      <w:bookmarkEnd w:id="1666"/>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667" w:name="_Toc511702509"/>
      <w:bookmarkStart w:id="1668" w:name="_Toc516649580"/>
      <w:bookmarkStart w:id="1669" w:name="_Toc516888892"/>
      <w:bookmarkStart w:id="1670" w:name="_Toc59510929"/>
      <w:bookmarkStart w:id="1671" w:name="_Toc89521907"/>
      <w:bookmarkStart w:id="1672" w:name="_Toc108328714"/>
      <w:bookmarkStart w:id="1673" w:name="_Toc123639649"/>
      <w:r>
        <w:rPr>
          <w:rStyle w:val="CharSectno"/>
        </w:rPr>
        <w:t>149</w:t>
      </w:r>
      <w:r>
        <w:rPr>
          <w:snapToGrid w:val="0"/>
        </w:rPr>
        <w:t>.</w:t>
      </w:r>
      <w:r>
        <w:rPr>
          <w:snapToGrid w:val="0"/>
        </w:rPr>
        <w:tab/>
        <w:t>Easements in anticipation of acquisition of fee simple</w:t>
      </w:r>
      <w:bookmarkEnd w:id="1667"/>
      <w:bookmarkEnd w:id="1668"/>
      <w:bookmarkEnd w:id="1669"/>
      <w:bookmarkEnd w:id="1670"/>
      <w:bookmarkEnd w:id="1671"/>
      <w:bookmarkEnd w:id="1672"/>
      <w:bookmarkEnd w:id="1673"/>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674" w:name="_Toc511702510"/>
      <w:bookmarkStart w:id="1675" w:name="_Toc516649581"/>
      <w:bookmarkStart w:id="1676" w:name="_Toc516888893"/>
      <w:bookmarkStart w:id="1677" w:name="_Toc59510930"/>
      <w:bookmarkStart w:id="1678" w:name="_Toc89521908"/>
      <w:bookmarkStart w:id="1679" w:name="_Toc108328715"/>
      <w:bookmarkStart w:id="1680" w:name="_Toc123639650"/>
      <w:r>
        <w:rPr>
          <w:rStyle w:val="CharSectno"/>
        </w:rPr>
        <w:t>150</w:t>
      </w:r>
      <w:r>
        <w:rPr>
          <w:snapToGrid w:val="0"/>
        </w:rPr>
        <w:t>.</w:t>
      </w:r>
      <w:r>
        <w:rPr>
          <w:snapToGrid w:val="0"/>
        </w:rPr>
        <w:tab/>
        <w:t>Cancellation of easements no longer serving any purpose</w:t>
      </w:r>
      <w:bookmarkEnd w:id="1674"/>
      <w:bookmarkEnd w:id="1675"/>
      <w:bookmarkEnd w:id="1676"/>
      <w:bookmarkEnd w:id="1677"/>
      <w:bookmarkEnd w:id="1678"/>
      <w:bookmarkEnd w:id="1679"/>
      <w:bookmarkEnd w:id="1680"/>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681" w:name="_Toc67811285"/>
      <w:bookmarkStart w:id="1682" w:name="_Toc89521909"/>
      <w:bookmarkStart w:id="1683" w:name="_Toc89522320"/>
      <w:bookmarkStart w:id="1684" w:name="_Toc89522731"/>
      <w:bookmarkStart w:id="1685" w:name="_Toc89849947"/>
      <w:bookmarkStart w:id="1686" w:name="_Toc92863418"/>
      <w:bookmarkStart w:id="1687" w:name="_Toc97105232"/>
      <w:bookmarkStart w:id="1688" w:name="_Toc102375191"/>
      <w:bookmarkStart w:id="1689" w:name="_Toc102901435"/>
      <w:bookmarkStart w:id="1690" w:name="_Toc102987760"/>
      <w:bookmarkStart w:id="1691" w:name="_Toc102988158"/>
      <w:bookmarkStart w:id="1692" w:name="_Toc103052821"/>
      <w:bookmarkStart w:id="1693" w:name="_Toc104194930"/>
      <w:bookmarkStart w:id="1694" w:name="_Toc104354089"/>
      <w:bookmarkStart w:id="1695" w:name="_Toc104691987"/>
      <w:bookmarkStart w:id="1696" w:name="_Toc104692369"/>
      <w:bookmarkStart w:id="1697" w:name="_Toc104706939"/>
      <w:bookmarkStart w:id="1698" w:name="_Toc108328716"/>
      <w:bookmarkStart w:id="1699" w:name="_Toc108335250"/>
      <w:bookmarkStart w:id="1700" w:name="_Toc117504281"/>
      <w:bookmarkStart w:id="1701" w:name="_Toc123639651"/>
      <w:r>
        <w:rPr>
          <w:rStyle w:val="CharPartNo"/>
        </w:rPr>
        <w:t>Part 9</w:t>
      </w:r>
      <w:r>
        <w:t> — </w:t>
      </w:r>
      <w:r>
        <w:rPr>
          <w:rStyle w:val="CharPartText"/>
        </w:rPr>
        <w:t>Compulsory acquisition of interests in land</w:t>
      </w:r>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r>
        <w:rPr>
          <w:rStyle w:val="CharPartText"/>
        </w:rPr>
        <w:t xml:space="preserve"> </w:t>
      </w:r>
    </w:p>
    <w:p>
      <w:pPr>
        <w:pStyle w:val="Heading3"/>
        <w:rPr>
          <w:snapToGrid w:val="0"/>
        </w:rPr>
      </w:pPr>
      <w:bookmarkStart w:id="1702" w:name="_Toc67811286"/>
      <w:bookmarkStart w:id="1703" w:name="_Toc89521910"/>
      <w:bookmarkStart w:id="1704" w:name="_Toc89522321"/>
      <w:bookmarkStart w:id="1705" w:name="_Toc89522732"/>
      <w:bookmarkStart w:id="1706" w:name="_Toc89849948"/>
      <w:bookmarkStart w:id="1707" w:name="_Toc92863419"/>
      <w:bookmarkStart w:id="1708" w:name="_Toc97105233"/>
      <w:bookmarkStart w:id="1709" w:name="_Toc102375192"/>
      <w:bookmarkStart w:id="1710" w:name="_Toc102901436"/>
      <w:bookmarkStart w:id="1711" w:name="_Toc102987761"/>
      <w:bookmarkStart w:id="1712" w:name="_Toc102988159"/>
      <w:bookmarkStart w:id="1713" w:name="_Toc103052822"/>
      <w:bookmarkStart w:id="1714" w:name="_Toc104194931"/>
      <w:bookmarkStart w:id="1715" w:name="_Toc104354090"/>
      <w:bookmarkStart w:id="1716" w:name="_Toc104691988"/>
      <w:bookmarkStart w:id="1717" w:name="_Toc104692370"/>
      <w:bookmarkStart w:id="1718" w:name="_Toc104706940"/>
      <w:bookmarkStart w:id="1719" w:name="_Toc108328717"/>
      <w:bookmarkStart w:id="1720" w:name="_Toc108335251"/>
      <w:bookmarkStart w:id="1721" w:name="_Toc117504282"/>
      <w:bookmarkStart w:id="1722" w:name="_Toc123639652"/>
      <w:r>
        <w:rPr>
          <w:rStyle w:val="CharDivNo"/>
        </w:rPr>
        <w:t>Division 1</w:t>
      </w:r>
      <w:r>
        <w:rPr>
          <w:snapToGrid w:val="0"/>
        </w:rPr>
        <w:t> — </w:t>
      </w:r>
      <w:r>
        <w:rPr>
          <w:rStyle w:val="CharDivText"/>
        </w:rPr>
        <w:t>Preliminary</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Heading4"/>
        <w:spacing w:before="200"/>
        <w:rPr>
          <w:snapToGrid w:val="0"/>
        </w:rPr>
      </w:pPr>
      <w:bookmarkStart w:id="1723" w:name="_Toc67811287"/>
      <w:bookmarkStart w:id="1724" w:name="_Toc89521911"/>
      <w:bookmarkStart w:id="1725" w:name="_Toc89522322"/>
      <w:bookmarkStart w:id="1726" w:name="_Toc89522733"/>
      <w:bookmarkStart w:id="1727" w:name="_Toc89849949"/>
      <w:bookmarkStart w:id="1728" w:name="_Toc92863420"/>
      <w:bookmarkStart w:id="1729" w:name="_Toc97105234"/>
      <w:bookmarkStart w:id="1730" w:name="_Toc102375193"/>
      <w:bookmarkStart w:id="1731" w:name="_Toc102901437"/>
      <w:bookmarkStart w:id="1732" w:name="_Toc102987762"/>
      <w:bookmarkStart w:id="1733" w:name="_Toc102988160"/>
      <w:bookmarkStart w:id="1734" w:name="_Toc103052823"/>
      <w:bookmarkStart w:id="1735" w:name="_Toc104194932"/>
      <w:bookmarkStart w:id="1736" w:name="_Toc104354091"/>
      <w:bookmarkStart w:id="1737" w:name="_Toc104691989"/>
      <w:bookmarkStart w:id="1738" w:name="_Toc104692371"/>
      <w:bookmarkStart w:id="1739" w:name="_Toc104706941"/>
      <w:bookmarkStart w:id="1740" w:name="_Toc108328718"/>
      <w:bookmarkStart w:id="1741" w:name="_Toc108335252"/>
      <w:bookmarkStart w:id="1742" w:name="_Toc117504283"/>
      <w:bookmarkStart w:id="1743" w:name="_Toc123639653"/>
      <w:r>
        <w:rPr>
          <w:snapToGrid w:val="0"/>
        </w:rPr>
        <w:t>Subdivision 1 — Interpretation</w:t>
      </w:r>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r>
        <w:rPr>
          <w:snapToGrid w:val="0"/>
        </w:rPr>
        <w:t xml:space="preserve"> </w:t>
      </w:r>
    </w:p>
    <w:p>
      <w:pPr>
        <w:pStyle w:val="Heading5"/>
        <w:spacing w:before="180"/>
        <w:rPr>
          <w:snapToGrid w:val="0"/>
        </w:rPr>
      </w:pPr>
      <w:bookmarkStart w:id="1744" w:name="_Toc511702511"/>
      <w:bookmarkStart w:id="1745" w:name="_Toc516649582"/>
      <w:bookmarkStart w:id="1746" w:name="_Toc516888894"/>
      <w:bookmarkStart w:id="1747" w:name="_Toc59510931"/>
      <w:bookmarkStart w:id="1748" w:name="_Toc89521912"/>
      <w:bookmarkStart w:id="1749" w:name="_Toc108328719"/>
      <w:bookmarkStart w:id="1750" w:name="_Toc123639654"/>
      <w:r>
        <w:rPr>
          <w:rStyle w:val="CharSectno"/>
        </w:rPr>
        <w:t>151</w:t>
      </w:r>
      <w:r>
        <w:rPr>
          <w:snapToGrid w:val="0"/>
        </w:rPr>
        <w:t>.</w:t>
      </w:r>
      <w:r>
        <w:rPr>
          <w:snapToGrid w:val="0"/>
        </w:rPr>
        <w:tab/>
        <w:t>Interpretation in Parts 9 and 10</w:t>
      </w:r>
      <w:bookmarkEnd w:id="1744"/>
      <w:bookmarkEnd w:id="1745"/>
      <w:bookmarkEnd w:id="1746"/>
      <w:bookmarkEnd w:id="1747"/>
      <w:bookmarkEnd w:id="1748"/>
      <w:bookmarkEnd w:id="1749"/>
      <w:bookmarkEnd w:id="175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751" w:name="_Toc67811289"/>
      <w:bookmarkStart w:id="1752" w:name="_Toc89521913"/>
      <w:bookmarkStart w:id="1753" w:name="_Toc89522324"/>
      <w:bookmarkStart w:id="1754" w:name="_Toc89522735"/>
      <w:bookmarkStart w:id="1755" w:name="_Toc89849951"/>
      <w:bookmarkStart w:id="1756" w:name="_Toc92863422"/>
      <w:bookmarkStart w:id="1757" w:name="_Toc97105236"/>
      <w:bookmarkStart w:id="1758" w:name="_Toc102375195"/>
      <w:bookmarkStart w:id="1759" w:name="_Toc102901439"/>
      <w:bookmarkStart w:id="1760" w:name="_Toc102987764"/>
      <w:bookmarkStart w:id="1761" w:name="_Toc102988162"/>
      <w:bookmarkStart w:id="1762" w:name="_Toc103052825"/>
      <w:bookmarkStart w:id="1763" w:name="_Toc104194934"/>
      <w:bookmarkStart w:id="1764" w:name="_Toc104354093"/>
      <w:bookmarkStart w:id="1765" w:name="_Toc104691991"/>
      <w:bookmarkStart w:id="1766" w:name="_Toc104692373"/>
      <w:bookmarkStart w:id="1767" w:name="_Toc104706943"/>
      <w:bookmarkStart w:id="1768" w:name="_Toc108328720"/>
      <w:bookmarkStart w:id="1769" w:name="_Toc108335254"/>
      <w:bookmarkStart w:id="1770" w:name="_Toc117504285"/>
      <w:bookmarkStart w:id="1771" w:name="_Toc123639655"/>
      <w:r>
        <w:rPr>
          <w:snapToGrid w:val="0"/>
        </w:rPr>
        <w:t>Subdivision 2 — Provisions relating to native title</w:t>
      </w:r>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r>
        <w:rPr>
          <w:snapToGrid w:val="0"/>
        </w:rPr>
        <w:t xml:space="preserve"> </w:t>
      </w:r>
    </w:p>
    <w:p>
      <w:pPr>
        <w:pStyle w:val="Heading5"/>
        <w:spacing w:before="180"/>
        <w:rPr>
          <w:snapToGrid w:val="0"/>
        </w:rPr>
      </w:pPr>
      <w:bookmarkStart w:id="1772" w:name="_Toc511702512"/>
      <w:bookmarkStart w:id="1773" w:name="_Toc516649583"/>
      <w:bookmarkStart w:id="1774" w:name="_Toc516888895"/>
      <w:bookmarkStart w:id="1775" w:name="_Toc59510932"/>
      <w:bookmarkStart w:id="1776" w:name="_Toc89521914"/>
      <w:bookmarkStart w:id="1777" w:name="_Toc108328721"/>
      <w:bookmarkStart w:id="1778" w:name="_Toc123639656"/>
      <w:r>
        <w:rPr>
          <w:rStyle w:val="CharSectno"/>
        </w:rPr>
        <w:t>152</w:t>
      </w:r>
      <w:r>
        <w:rPr>
          <w:snapToGrid w:val="0"/>
        </w:rPr>
        <w:t>.</w:t>
      </w:r>
      <w:r>
        <w:rPr>
          <w:snapToGrid w:val="0"/>
        </w:rPr>
        <w:tab/>
        <w:t>Objective</w:t>
      </w:r>
      <w:bookmarkEnd w:id="1772"/>
      <w:bookmarkEnd w:id="1773"/>
      <w:bookmarkEnd w:id="1774"/>
      <w:bookmarkEnd w:id="1775"/>
      <w:bookmarkEnd w:id="1776"/>
      <w:bookmarkEnd w:id="1777"/>
      <w:bookmarkEnd w:id="1778"/>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779" w:name="_Toc511702513"/>
      <w:bookmarkStart w:id="1780" w:name="_Toc516649584"/>
      <w:bookmarkStart w:id="1781" w:name="_Toc516888896"/>
      <w:bookmarkStart w:id="1782" w:name="_Toc59510933"/>
      <w:bookmarkStart w:id="1783" w:name="_Toc89521915"/>
      <w:bookmarkStart w:id="1784" w:name="_Toc108328722"/>
      <w:bookmarkStart w:id="1785" w:name="_Toc123639657"/>
      <w:r>
        <w:rPr>
          <w:rStyle w:val="CharSectno"/>
        </w:rPr>
        <w:t>153</w:t>
      </w:r>
      <w:r>
        <w:rPr>
          <w:snapToGrid w:val="0"/>
        </w:rPr>
        <w:t>.</w:t>
      </w:r>
      <w:r>
        <w:rPr>
          <w:snapToGrid w:val="0"/>
        </w:rPr>
        <w:tab/>
        <w:t>Giving notice to native title holders where no determination of native title</w:t>
      </w:r>
      <w:bookmarkEnd w:id="1779"/>
      <w:bookmarkEnd w:id="1780"/>
      <w:bookmarkEnd w:id="1781"/>
      <w:bookmarkEnd w:id="1782"/>
      <w:bookmarkEnd w:id="1783"/>
      <w:bookmarkEnd w:id="1784"/>
      <w:bookmarkEnd w:id="1785"/>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786" w:name="_Toc511702514"/>
      <w:bookmarkStart w:id="1787" w:name="_Toc516649585"/>
      <w:bookmarkStart w:id="1788" w:name="_Toc516888897"/>
      <w:bookmarkStart w:id="1789" w:name="_Toc59510934"/>
      <w:bookmarkStart w:id="1790" w:name="_Toc89521916"/>
      <w:bookmarkStart w:id="1791" w:name="_Toc108328723"/>
      <w:bookmarkStart w:id="1792" w:name="_Toc123639658"/>
      <w:r>
        <w:rPr>
          <w:rStyle w:val="CharSectno"/>
        </w:rPr>
        <w:t>154</w:t>
      </w:r>
      <w:r>
        <w:rPr>
          <w:snapToGrid w:val="0"/>
        </w:rPr>
        <w:t>.</w:t>
      </w:r>
      <w:r>
        <w:rPr>
          <w:snapToGrid w:val="0"/>
        </w:rPr>
        <w:tab/>
        <w:t>Giving notice to native title holders if Part 2, Division 3, Subdivision P of NTA applies</w:t>
      </w:r>
      <w:bookmarkEnd w:id="1786"/>
      <w:bookmarkEnd w:id="1787"/>
      <w:bookmarkEnd w:id="1788"/>
      <w:bookmarkEnd w:id="1789"/>
      <w:bookmarkEnd w:id="1790"/>
      <w:bookmarkEnd w:id="1791"/>
      <w:bookmarkEnd w:id="1792"/>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793" w:name="_Toc511702515"/>
      <w:bookmarkStart w:id="1794" w:name="_Toc516649586"/>
      <w:bookmarkStart w:id="1795" w:name="_Toc516888898"/>
      <w:bookmarkStart w:id="1796" w:name="_Toc59510935"/>
      <w:bookmarkStart w:id="1797" w:name="_Toc89521917"/>
      <w:bookmarkStart w:id="1798" w:name="_Toc108328724"/>
      <w:bookmarkStart w:id="1799" w:name="_Toc123639659"/>
      <w:r>
        <w:rPr>
          <w:rStyle w:val="CharSectno"/>
        </w:rPr>
        <w:t>155</w:t>
      </w:r>
      <w:r>
        <w:rPr>
          <w:snapToGrid w:val="0"/>
        </w:rPr>
        <w:t>.</w:t>
      </w:r>
      <w:r>
        <w:rPr>
          <w:snapToGrid w:val="0"/>
        </w:rPr>
        <w:tab/>
        <w:t>Effect of taking on native title rights and interests</w:t>
      </w:r>
      <w:bookmarkEnd w:id="1793"/>
      <w:bookmarkEnd w:id="1794"/>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800" w:name="_Toc511702516"/>
      <w:bookmarkStart w:id="1801" w:name="_Toc516649587"/>
      <w:bookmarkStart w:id="1802" w:name="_Toc516888899"/>
      <w:bookmarkStart w:id="1803" w:name="_Toc59510936"/>
      <w:bookmarkStart w:id="1804" w:name="_Toc89521918"/>
      <w:bookmarkStart w:id="1805" w:name="_Toc108328725"/>
      <w:bookmarkStart w:id="1806" w:name="_Toc123639660"/>
      <w:r>
        <w:rPr>
          <w:rStyle w:val="CharSectno"/>
        </w:rPr>
        <w:t>156</w:t>
      </w:r>
      <w:r>
        <w:rPr>
          <w:snapToGrid w:val="0"/>
        </w:rPr>
        <w:t>.</w:t>
      </w:r>
      <w:r>
        <w:rPr>
          <w:snapToGrid w:val="0"/>
        </w:rPr>
        <w:tab/>
        <w:t>Compensation for native title holders</w:t>
      </w:r>
      <w:bookmarkEnd w:id="1800"/>
      <w:r>
        <w:rPr>
          <w:snapToGrid w:val="0"/>
        </w:rPr>
        <w:t xml:space="preserve"> </w:t>
      </w:r>
      <w:r>
        <w:rPr>
          <w:b w:val="0"/>
          <w:vertAlign w:val="superscript"/>
        </w:rPr>
        <w:t>4</w:t>
      </w:r>
      <w:bookmarkEnd w:id="1801"/>
      <w:bookmarkEnd w:id="1802"/>
      <w:bookmarkEnd w:id="1803"/>
      <w:bookmarkEnd w:id="1804"/>
      <w:bookmarkEnd w:id="1805"/>
      <w:bookmarkEnd w:id="1806"/>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807" w:name="_Toc511702517"/>
      <w:bookmarkStart w:id="1808" w:name="_Toc516649588"/>
      <w:bookmarkStart w:id="1809" w:name="_Toc516888900"/>
      <w:bookmarkStart w:id="1810" w:name="_Toc59510937"/>
      <w:bookmarkStart w:id="1811" w:name="_Toc89521919"/>
      <w:bookmarkStart w:id="1812" w:name="_Toc108328726"/>
      <w:bookmarkStart w:id="1813" w:name="_Toc123639661"/>
      <w:r>
        <w:rPr>
          <w:rStyle w:val="CharSectno"/>
        </w:rPr>
        <w:t>157</w:t>
      </w:r>
      <w:r>
        <w:rPr>
          <w:snapToGrid w:val="0"/>
        </w:rPr>
        <w:t>.</w:t>
      </w:r>
      <w:r>
        <w:rPr>
          <w:snapToGrid w:val="0"/>
        </w:rPr>
        <w:tab/>
        <w:t>Compensation claimants</w:t>
      </w:r>
      <w:bookmarkEnd w:id="1807"/>
      <w:r>
        <w:rPr>
          <w:snapToGrid w:val="0"/>
        </w:rPr>
        <w:t xml:space="preserve"> </w:t>
      </w:r>
      <w:r>
        <w:rPr>
          <w:b w:val="0"/>
          <w:vertAlign w:val="superscript"/>
        </w:rPr>
        <w:t>4</w:t>
      </w:r>
      <w:bookmarkEnd w:id="1808"/>
      <w:bookmarkEnd w:id="1809"/>
      <w:bookmarkEnd w:id="1810"/>
      <w:bookmarkEnd w:id="1811"/>
      <w:bookmarkEnd w:id="1812"/>
      <w:bookmarkEnd w:id="1813"/>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814" w:name="_Toc511702518"/>
      <w:bookmarkStart w:id="1815" w:name="_Toc516649589"/>
      <w:bookmarkStart w:id="1816" w:name="_Toc516888901"/>
      <w:bookmarkStart w:id="1817" w:name="_Toc59510938"/>
      <w:bookmarkStart w:id="1818" w:name="_Toc89521920"/>
      <w:bookmarkStart w:id="1819" w:name="_Toc108328727"/>
      <w:bookmarkStart w:id="1820" w:name="_Toc123639662"/>
      <w:r>
        <w:rPr>
          <w:rStyle w:val="CharSectno"/>
        </w:rPr>
        <w:t>158</w:t>
      </w:r>
      <w:r>
        <w:rPr>
          <w:snapToGrid w:val="0"/>
        </w:rPr>
        <w:t>.</w:t>
      </w:r>
      <w:r>
        <w:rPr>
          <w:snapToGrid w:val="0"/>
        </w:rPr>
        <w:tab/>
        <w:t>Refund of compensation if purpose of taking is cancelled</w:t>
      </w:r>
      <w:bookmarkEnd w:id="1814"/>
      <w:bookmarkEnd w:id="1815"/>
      <w:bookmarkEnd w:id="1816"/>
      <w:bookmarkEnd w:id="1817"/>
      <w:bookmarkEnd w:id="1818"/>
      <w:bookmarkEnd w:id="1819"/>
      <w:bookmarkEnd w:id="18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821" w:name="_Toc67811297"/>
      <w:bookmarkStart w:id="1822" w:name="_Toc89521921"/>
      <w:bookmarkStart w:id="1823" w:name="_Toc89522332"/>
      <w:bookmarkStart w:id="1824" w:name="_Toc89522743"/>
      <w:bookmarkStart w:id="1825" w:name="_Toc89849959"/>
      <w:bookmarkStart w:id="1826" w:name="_Toc92863430"/>
      <w:bookmarkStart w:id="1827" w:name="_Toc97105244"/>
      <w:bookmarkStart w:id="1828" w:name="_Toc102375203"/>
      <w:bookmarkStart w:id="1829" w:name="_Toc102901447"/>
      <w:bookmarkStart w:id="1830" w:name="_Toc102987772"/>
      <w:bookmarkStart w:id="1831" w:name="_Toc102988170"/>
      <w:bookmarkStart w:id="1832" w:name="_Toc103052833"/>
      <w:bookmarkStart w:id="1833" w:name="_Toc104194942"/>
      <w:bookmarkStart w:id="1834" w:name="_Toc104354101"/>
      <w:bookmarkStart w:id="1835" w:name="_Toc104691999"/>
      <w:bookmarkStart w:id="1836" w:name="_Toc104692381"/>
      <w:bookmarkStart w:id="1837" w:name="_Toc104706951"/>
      <w:bookmarkStart w:id="1838" w:name="_Toc108328728"/>
      <w:bookmarkStart w:id="1839" w:name="_Toc108335262"/>
      <w:bookmarkStart w:id="1840" w:name="_Toc117504293"/>
      <w:bookmarkStart w:id="1841" w:name="_Toc123639663"/>
      <w:r>
        <w:rPr>
          <w:snapToGrid w:val="0"/>
        </w:rPr>
        <w:t>Subdivision 3 — Delegation</w:t>
      </w:r>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snapToGrid w:val="0"/>
        </w:rPr>
        <w:t xml:space="preserve"> </w:t>
      </w:r>
    </w:p>
    <w:p>
      <w:pPr>
        <w:pStyle w:val="Footnoteheading"/>
        <w:keepNext/>
      </w:pPr>
      <w:r>
        <w:tab/>
        <w:t>[Heading amended by No. 13 of 2000 s. 97.]</w:t>
      </w:r>
    </w:p>
    <w:p>
      <w:pPr>
        <w:pStyle w:val="Heading5"/>
        <w:rPr>
          <w:snapToGrid w:val="0"/>
        </w:rPr>
      </w:pPr>
      <w:bookmarkStart w:id="1842" w:name="_Toc511702519"/>
      <w:bookmarkStart w:id="1843" w:name="_Toc516649590"/>
      <w:bookmarkStart w:id="1844" w:name="_Toc516888902"/>
      <w:bookmarkStart w:id="1845" w:name="_Toc59510939"/>
      <w:bookmarkStart w:id="1846" w:name="_Toc89521922"/>
      <w:bookmarkStart w:id="1847" w:name="_Toc108328729"/>
      <w:bookmarkStart w:id="1848" w:name="_Toc123639664"/>
      <w:r>
        <w:rPr>
          <w:rStyle w:val="CharSectno"/>
        </w:rPr>
        <w:t>159</w:t>
      </w:r>
      <w:r>
        <w:rPr>
          <w:snapToGrid w:val="0"/>
        </w:rPr>
        <w:t>.</w:t>
      </w:r>
      <w:r>
        <w:rPr>
          <w:snapToGrid w:val="0"/>
        </w:rPr>
        <w:tab/>
        <w:t>Delegation of powers or duties to certain other Ministers</w:t>
      </w:r>
      <w:bookmarkEnd w:id="1842"/>
      <w:bookmarkEnd w:id="1843"/>
      <w:bookmarkEnd w:id="1844"/>
      <w:bookmarkEnd w:id="1845"/>
      <w:bookmarkEnd w:id="1846"/>
      <w:bookmarkEnd w:id="1847"/>
      <w:bookmarkEnd w:id="1848"/>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1849" w:name="_Toc511702520"/>
      <w:bookmarkStart w:id="1850" w:name="_Toc516649591"/>
      <w:bookmarkStart w:id="1851" w:name="_Toc516888903"/>
      <w:bookmarkStart w:id="1852" w:name="_Toc59510940"/>
      <w:bookmarkStart w:id="1853" w:name="_Toc89521923"/>
      <w:bookmarkStart w:id="1854" w:name="_Toc108328730"/>
      <w:bookmarkStart w:id="1855" w:name="_Toc123639665"/>
      <w:r>
        <w:rPr>
          <w:rStyle w:val="CharSectno"/>
        </w:rPr>
        <w:t>160</w:t>
      </w:r>
      <w:r>
        <w:rPr>
          <w:snapToGrid w:val="0"/>
        </w:rPr>
        <w:t>.</w:t>
      </w:r>
      <w:r>
        <w:rPr>
          <w:snapToGrid w:val="0"/>
        </w:rPr>
        <w:tab/>
        <w:t>Subdelegation of delegated power or duty</w:t>
      </w:r>
      <w:bookmarkEnd w:id="1849"/>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rPr>
          <w:snapToGrid w:val="0"/>
        </w:rPr>
      </w:pPr>
      <w:r>
        <w:rPr>
          <w:snapToGrid w:val="0"/>
        </w:rPr>
        <w:tab/>
        <w:t>(c)</w:t>
      </w:r>
      <w:r>
        <w:rPr>
          <w:snapToGrid w:val="0"/>
        </w:rPr>
        <w:tab/>
        <w:t xml:space="preserve">in the case of the Minister referred to in section 159(c), to the Western Power Corporation established by the </w:t>
      </w:r>
      <w:r>
        <w:rPr>
          <w:i/>
          <w:snapToGrid w:val="0"/>
        </w:rPr>
        <w:t>Electricity Corporation Act 1994</w:t>
      </w:r>
      <w:r>
        <w:rPr>
          <w:snapToGrid w:val="0"/>
        </w:rPr>
        <w:t xml:space="preserve"> or to an officer of that corporation or to the Gas Corporation established by the </w:t>
      </w:r>
      <w:r>
        <w:rPr>
          <w:i/>
          <w:snapToGrid w:val="0"/>
        </w:rPr>
        <w:t>Gas Corporation Act 1994</w:t>
      </w:r>
      <w:r>
        <w:rPr>
          <w:snapToGrid w:val="0"/>
          <w:vertAlign w:val="superscript"/>
        </w:rPr>
        <w:t> 10</w:t>
      </w:r>
      <w:r>
        <w:rPr>
          <w:i/>
          <w:snapToGrid w:val="0"/>
        </w:rPr>
        <w:t xml:space="preserve"> </w:t>
      </w:r>
      <w:r>
        <w:rPr>
          <w:snapToGrid w:val="0"/>
        </w:rPr>
        <w:t>or to an officer of that corporation, as the case requires;</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w:t>
      </w:r>
    </w:p>
    <w:p>
      <w:pPr>
        <w:pStyle w:val="Heading3"/>
        <w:rPr>
          <w:snapToGrid w:val="0"/>
        </w:rPr>
      </w:pPr>
      <w:bookmarkStart w:id="1856" w:name="_Toc67811300"/>
      <w:bookmarkStart w:id="1857" w:name="_Toc89521924"/>
      <w:bookmarkStart w:id="1858" w:name="_Toc89522335"/>
      <w:bookmarkStart w:id="1859" w:name="_Toc89522746"/>
      <w:bookmarkStart w:id="1860" w:name="_Toc89849962"/>
      <w:bookmarkStart w:id="1861" w:name="_Toc92863433"/>
      <w:bookmarkStart w:id="1862" w:name="_Toc97105247"/>
      <w:bookmarkStart w:id="1863" w:name="_Toc102375206"/>
      <w:bookmarkStart w:id="1864" w:name="_Toc102901450"/>
      <w:bookmarkStart w:id="1865" w:name="_Toc102987775"/>
      <w:bookmarkStart w:id="1866" w:name="_Toc102988173"/>
      <w:bookmarkStart w:id="1867" w:name="_Toc103052836"/>
      <w:bookmarkStart w:id="1868" w:name="_Toc104194945"/>
      <w:bookmarkStart w:id="1869" w:name="_Toc104354104"/>
      <w:bookmarkStart w:id="1870" w:name="_Toc104692002"/>
      <w:bookmarkStart w:id="1871" w:name="_Toc104692384"/>
      <w:bookmarkStart w:id="1872" w:name="_Toc104706954"/>
      <w:bookmarkStart w:id="1873" w:name="_Toc108328731"/>
      <w:bookmarkStart w:id="1874" w:name="_Toc108335265"/>
      <w:bookmarkStart w:id="1875" w:name="_Toc117504296"/>
      <w:bookmarkStart w:id="1876" w:name="_Toc123639666"/>
      <w:r>
        <w:rPr>
          <w:rStyle w:val="CharDivNo"/>
        </w:rPr>
        <w:t>Division 2</w:t>
      </w:r>
      <w:r>
        <w:rPr>
          <w:snapToGrid w:val="0"/>
        </w:rPr>
        <w:t> — </w:t>
      </w:r>
      <w:r>
        <w:rPr>
          <w:rStyle w:val="CharDivText"/>
        </w:rPr>
        <w:t>Taking interests in land</w:t>
      </w:r>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rPr>
          <w:rStyle w:val="CharDivText"/>
        </w:rPr>
        <w:t xml:space="preserve"> </w:t>
      </w:r>
    </w:p>
    <w:p>
      <w:pPr>
        <w:pStyle w:val="Heading4"/>
        <w:rPr>
          <w:snapToGrid w:val="0"/>
        </w:rPr>
      </w:pPr>
      <w:bookmarkStart w:id="1877" w:name="_Toc67811301"/>
      <w:bookmarkStart w:id="1878" w:name="_Toc89521925"/>
      <w:bookmarkStart w:id="1879" w:name="_Toc89522336"/>
      <w:bookmarkStart w:id="1880" w:name="_Toc89522747"/>
      <w:bookmarkStart w:id="1881" w:name="_Toc89849963"/>
      <w:bookmarkStart w:id="1882" w:name="_Toc92863434"/>
      <w:bookmarkStart w:id="1883" w:name="_Toc97105248"/>
      <w:bookmarkStart w:id="1884" w:name="_Toc102375207"/>
      <w:bookmarkStart w:id="1885" w:name="_Toc102901451"/>
      <w:bookmarkStart w:id="1886" w:name="_Toc102987776"/>
      <w:bookmarkStart w:id="1887" w:name="_Toc102988174"/>
      <w:bookmarkStart w:id="1888" w:name="_Toc103052837"/>
      <w:bookmarkStart w:id="1889" w:name="_Toc104194946"/>
      <w:bookmarkStart w:id="1890" w:name="_Toc104354105"/>
      <w:bookmarkStart w:id="1891" w:name="_Toc104692003"/>
      <w:bookmarkStart w:id="1892" w:name="_Toc104692385"/>
      <w:bookmarkStart w:id="1893" w:name="_Toc104706955"/>
      <w:bookmarkStart w:id="1894" w:name="_Toc108328732"/>
      <w:bookmarkStart w:id="1895" w:name="_Toc108335266"/>
      <w:bookmarkStart w:id="1896" w:name="_Toc117504297"/>
      <w:bookmarkStart w:id="1897" w:name="_Toc123639667"/>
      <w:r>
        <w:rPr>
          <w:snapToGrid w:val="0"/>
        </w:rPr>
        <w:t>Subdivision 1 — Land required for a public work</w:t>
      </w:r>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Heading5"/>
        <w:rPr>
          <w:snapToGrid w:val="0"/>
        </w:rPr>
      </w:pPr>
      <w:bookmarkStart w:id="1898" w:name="_Toc511702521"/>
      <w:bookmarkStart w:id="1899" w:name="_Toc516649592"/>
      <w:bookmarkStart w:id="1900" w:name="_Toc516888904"/>
      <w:bookmarkStart w:id="1901" w:name="_Toc59510941"/>
      <w:bookmarkStart w:id="1902" w:name="_Toc89521926"/>
      <w:bookmarkStart w:id="1903" w:name="_Toc108328733"/>
      <w:bookmarkStart w:id="1904" w:name="_Toc123639668"/>
      <w:r>
        <w:rPr>
          <w:rStyle w:val="CharSectno"/>
        </w:rPr>
        <w:t>161</w:t>
      </w:r>
      <w:r>
        <w:rPr>
          <w:snapToGrid w:val="0"/>
        </w:rPr>
        <w:t>.</w:t>
      </w:r>
      <w:r>
        <w:rPr>
          <w:snapToGrid w:val="0"/>
        </w:rPr>
        <w:tab/>
        <w:t>Interests in land may be taken for public work</w:t>
      </w:r>
      <w:bookmarkEnd w:id="1898"/>
      <w:bookmarkEnd w:id="1899"/>
      <w:bookmarkEnd w:id="1900"/>
      <w:bookmarkEnd w:id="1901"/>
      <w:bookmarkEnd w:id="1902"/>
      <w:bookmarkEnd w:id="1903"/>
      <w:bookmarkEnd w:id="1904"/>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905" w:name="_Toc511702522"/>
      <w:bookmarkStart w:id="1906" w:name="_Toc516649593"/>
      <w:bookmarkStart w:id="1907" w:name="_Toc516888905"/>
      <w:bookmarkStart w:id="1908" w:name="_Toc59510942"/>
      <w:bookmarkStart w:id="1909" w:name="_Toc89521927"/>
      <w:bookmarkStart w:id="1910" w:name="_Toc108328734"/>
      <w:bookmarkStart w:id="1911" w:name="_Toc123639669"/>
      <w:r>
        <w:rPr>
          <w:rStyle w:val="CharSectno"/>
        </w:rPr>
        <w:t>162</w:t>
      </w:r>
      <w:r>
        <w:rPr>
          <w:snapToGrid w:val="0"/>
        </w:rPr>
        <w:t>.</w:t>
      </w:r>
      <w:r>
        <w:rPr>
          <w:snapToGrid w:val="0"/>
        </w:rPr>
        <w:tab/>
        <w:t>Taking interests in underground land</w:t>
      </w:r>
      <w:bookmarkEnd w:id="1905"/>
      <w:r>
        <w:rPr>
          <w:snapToGrid w:val="0"/>
        </w:rPr>
        <w:t xml:space="preserve"> </w:t>
      </w:r>
      <w:r>
        <w:rPr>
          <w:b w:val="0"/>
          <w:vertAlign w:val="superscript"/>
        </w:rPr>
        <w:t>4</w:t>
      </w:r>
      <w:bookmarkEnd w:id="1906"/>
      <w:bookmarkEnd w:id="1907"/>
      <w:bookmarkEnd w:id="1908"/>
      <w:bookmarkEnd w:id="1909"/>
      <w:bookmarkEnd w:id="1910"/>
      <w:bookmarkEnd w:id="191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912" w:name="_Toc511702523"/>
      <w:bookmarkStart w:id="1913" w:name="_Toc516649594"/>
      <w:bookmarkStart w:id="1914" w:name="_Toc516888906"/>
      <w:bookmarkStart w:id="1915" w:name="_Toc59510943"/>
      <w:bookmarkStart w:id="1916" w:name="_Toc89521928"/>
      <w:bookmarkStart w:id="1917" w:name="_Toc108328735"/>
      <w:bookmarkStart w:id="1918" w:name="_Toc123639670"/>
      <w:r>
        <w:rPr>
          <w:rStyle w:val="CharSectno"/>
        </w:rPr>
        <w:t>163</w:t>
      </w:r>
      <w:r>
        <w:rPr>
          <w:snapToGrid w:val="0"/>
        </w:rPr>
        <w:t>.</w:t>
      </w:r>
      <w:r>
        <w:rPr>
          <w:snapToGrid w:val="0"/>
        </w:rPr>
        <w:tab/>
        <w:t>Certain materials and interests in land not to be taken without consent of Minister or principal proprietor</w:t>
      </w:r>
      <w:bookmarkEnd w:id="1912"/>
      <w:r>
        <w:rPr>
          <w:snapToGrid w:val="0"/>
        </w:rPr>
        <w:t xml:space="preserve"> </w:t>
      </w:r>
      <w:r>
        <w:rPr>
          <w:b w:val="0"/>
          <w:vertAlign w:val="superscript"/>
        </w:rPr>
        <w:t>4</w:t>
      </w:r>
      <w:bookmarkEnd w:id="1913"/>
      <w:bookmarkEnd w:id="1914"/>
      <w:bookmarkEnd w:id="1915"/>
      <w:bookmarkEnd w:id="1916"/>
      <w:bookmarkEnd w:id="1917"/>
      <w:bookmarkEnd w:id="1918"/>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919" w:name="_Toc511702524"/>
      <w:bookmarkStart w:id="1920" w:name="_Toc516649595"/>
      <w:bookmarkStart w:id="1921" w:name="_Toc516888907"/>
      <w:bookmarkStart w:id="1922" w:name="_Toc59510944"/>
      <w:bookmarkStart w:id="1923" w:name="_Toc89521929"/>
      <w:bookmarkStart w:id="1924" w:name="_Toc108328736"/>
      <w:bookmarkStart w:id="1925" w:name="_Toc123639671"/>
      <w:r>
        <w:rPr>
          <w:rStyle w:val="CharSectno"/>
        </w:rPr>
        <w:t>164</w:t>
      </w:r>
      <w:r>
        <w:rPr>
          <w:snapToGrid w:val="0"/>
        </w:rPr>
        <w:t>.</w:t>
      </w:r>
      <w:r>
        <w:rPr>
          <w:snapToGrid w:val="0"/>
        </w:rPr>
        <w:tab/>
        <w:t>Mines and minerals may be excluded when interests in land are taken</w:t>
      </w:r>
      <w:bookmarkEnd w:id="1919"/>
      <w:bookmarkEnd w:id="1920"/>
      <w:bookmarkEnd w:id="1921"/>
      <w:bookmarkEnd w:id="1922"/>
      <w:bookmarkEnd w:id="1923"/>
      <w:bookmarkEnd w:id="1924"/>
      <w:bookmarkEnd w:id="1925"/>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1926" w:name="_Toc67811306"/>
      <w:bookmarkStart w:id="1927" w:name="_Toc89521930"/>
      <w:bookmarkStart w:id="1928" w:name="_Toc89522341"/>
      <w:bookmarkStart w:id="1929" w:name="_Toc89522752"/>
      <w:bookmarkStart w:id="1930" w:name="_Toc89849968"/>
      <w:bookmarkStart w:id="1931" w:name="_Toc92863439"/>
      <w:bookmarkStart w:id="1932" w:name="_Toc97105253"/>
      <w:bookmarkStart w:id="1933" w:name="_Toc102375212"/>
      <w:bookmarkStart w:id="1934" w:name="_Toc102901456"/>
      <w:bookmarkStart w:id="1935" w:name="_Toc102987781"/>
      <w:bookmarkStart w:id="1936" w:name="_Toc102988179"/>
      <w:bookmarkStart w:id="1937" w:name="_Toc103052842"/>
      <w:bookmarkStart w:id="1938" w:name="_Toc104194951"/>
      <w:bookmarkStart w:id="1939" w:name="_Toc104354110"/>
      <w:bookmarkStart w:id="1940" w:name="_Toc104692008"/>
      <w:bookmarkStart w:id="1941" w:name="_Toc104692390"/>
      <w:bookmarkStart w:id="1942" w:name="_Toc104706960"/>
      <w:bookmarkStart w:id="1943" w:name="_Toc108328737"/>
      <w:bookmarkStart w:id="1944" w:name="_Toc108335271"/>
      <w:bookmarkStart w:id="1945" w:name="_Toc117504302"/>
      <w:bookmarkStart w:id="1946" w:name="_Toc123639672"/>
      <w:r>
        <w:rPr>
          <w:snapToGrid w:val="0"/>
        </w:rPr>
        <w:t>Subdivision 2 — Land required for the purpose of conferring interests</w:t>
      </w:r>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r>
        <w:rPr>
          <w:snapToGrid w:val="0"/>
        </w:rPr>
        <w:t xml:space="preserve"> </w:t>
      </w:r>
    </w:p>
    <w:p>
      <w:pPr>
        <w:pStyle w:val="Heading5"/>
        <w:rPr>
          <w:snapToGrid w:val="0"/>
        </w:rPr>
      </w:pPr>
      <w:bookmarkStart w:id="1947" w:name="_Toc511702525"/>
      <w:bookmarkStart w:id="1948" w:name="_Toc516649596"/>
      <w:bookmarkStart w:id="1949" w:name="_Toc516888908"/>
      <w:bookmarkStart w:id="1950" w:name="_Toc59510945"/>
      <w:bookmarkStart w:id="1951" w:name="_Toc89521931"/>
      <w:bookmarkStart w:id="1952" w:name="_Toc108328738"/>
      <w:bookmarkStart w:id="1953" w:name="_Toc123639673"/>
      <w:r>
        <w:rPr>
          <w:rStyle w:val="CharSectno"/>
        </w:rPr>
        <w:t>165</w:t>
      </w:r>
      <w:r>
        <w:rPr>
          <w:snapToGrid w:val="0"/>
        </w:rPr>
        <w:t>.</w:t>
      </w:r>
      <w:r>
        <w:rPr>
          <w:snapToGrid w:val="0"/>
        </w:rPr>
        <w:tab/>
        <w:t>Interests in land may be taken to confer interests under written law</w:t>
      </w:r>
      <w:bookmarkEnd w:id="1947"/>
      <w:bookmarkEnd w:id="1948"/>
      <w:bookmarkEnd w:id="1949"/>
      <w:bookmarkEnd w:id="1950"/>
      <w:bookmarkEnd w:id="1951"/>
      <w:bookmarkEnd w:id="1952"/>
      <w:bookmarkEnd w:id="1953"/>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954" w:name="_Toc511702526"/>
      <w:bookmarkStart w:id="1955" w:name="_Toc516649597"/>
      <w:bookmarkStart w:id="1956" w:name="_Toc516888909"/>
      <w:bookmarkStart w:id="1957" w:name="_Toc59510946"/>
      <w:bookmarkStart w:id="1958" w:name="_Toc89521932"/>
      <w:bookmarkStart w:id="1959" w:name="_Toc108328739"/>
      <w:bookmarkStart w:id="1960" w:name="_Toc123639674"/>
      <w:r>
        <w:rPr>
          <w:rStyle w:val="CharSectno"/>
        </w:rPr>
        <w:t>166</w:t>
      </w:r>
      <w:r>
        <w:rPr>
          <w:snapToGrid w:val="0"/>
        </w:rPr>
        <w:t>.</w:t>
      </w:r>
      <w:r>
        <w:rPr>
          <w:snapToGrid w:val="0"/>
        </w:rPr>
        <w:tab/>
        <w:t>Taking to be effected as if for public work</w:t>
      </w:r>
      <w:bookmarkEnd w:id="1954"/>
      <w:bookmarkEnd w:id="1955"/>
      <w:bookmarkEnd w:id="1956"/>
      <w:bookmarkEnd w:id="1957"/>
      <w:bookmarkEnd w:id="1958"/>
      <w:bookmarkEnd w:id="1959"/>
      <w:bookmarkEnd w:id="1960"/>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961" w:name="_Toc511702527"/>
      <w:bookmarkStart w:id="1962" w:name="_Toc516649598"/>
      <w:bookmarkStart w:id="1963" w:name="_Toc516888910"/>
      <w:bookmarkStart w:id="1964" w:name="_Toc59510947"/>
      <w:bookmarkStart w:id="1965" w:name="_Toc89521933"/>
      <w:bookmarkStart w:id="1966" w:name="_Toc108328740"/>
      <w:bookmarkStart w:id="1967" w:name="_Toc123639675"/>
      <w:r>
        <w:rPr>
          <w:rStyle w:val="CharSectno"/>
        </w:rPr>
        <w:t>167</w:t>
      </w:r>
      <w:r>
        <w:rPr>
          <w:snapToGrid w:val="0"/>
        </w:rPr>
        <w:t>.</w:t>
      </w:r>
      <w:r>
        <w:rPr>
          <w:snapToGrid w:val="0"/>
        </w:rPr>
        <w:tab/>
        <w:t>Compensation may be payable by person receiving interest in land taken under this Subdivision</w:t>
      </w:r>
      <w:bookmarkEnd w:id="1961"/>
      <w:bookmarkEnd w:id="1962"/>
      <w:bookmarkEnd w:id="1963"/>
      <w:bookmarkEnd w:id="1964"/>
      <w:bookmarkEnd w:id="1965"/>
      <w:bookmarkEnd w:id="1966"/>
      <w:bookmarkEnd w:id="1967"/>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1968" w:name="_Toc67811310"/>
      <w:bookmarkStart w:id="1969" w:name="_Toc89521934"/>
      <w:bookmarkStart w:id="1970" w:name="_Toc89522345"/>
      <w:bookmarkStart w:id="1971" w:name="_Toc89522756"/>
      <w:bookmarkStart w:id="1972" w:name="_Toc89849972"/>
      <w:bookmarkStart w:id="1973" w:name="_Toc92863443"/>
      <w:bookmarkStart w:id="1974" w:name="_Toc97105257"/>
      <w:bookmarkStart w:id="1975" w:name="_Toc102375216"/>
      <w:bookmarkStart w:id="1976" w:name="_Toc102901460"/>
      <w:bookmarkStart w:id="1977" w:name="_Toc102987785"/>
      <w:bookmarkStart w:id="1978" w:name="_Toc102988183"/>
      <w:bookmarkStart w:id="1979" w:name="_Toc103052846"/>
      <w:bookmarkStart w:id="1980" w:name="_Toc104194955"/>
      <w:bookmarkStart w:id="1981" w:name="_Toc104354114"/>
      <w:bookmarkStart w:id="1982" w:name="_Toc104692012"/>
      <w:bookmarkStart w:id="1983" w:name="_Toc104692394"/>
      <w:bookmarkStart w:id="1984" w:name="_Toc104706964"/>
      <w:bookmarkStart w:id="1985" w:name="_Toc108328741"/>
      <w:bookmarkStart w:id="1986" w:name="_Toc108335275"/>
      <w:bookmarkStart w:id="1987" w:name="_Toc117504306"/>
      <w:bookmarkStart w:id="1988" w:name="_Toc123639676"/>
      <w:r>
        <w:rPr>
          <w:rStyle w:val="CharDivNo"/>
        </w:rPr>
        <w:t>Division 3</w:t>
      </w:r>
      <w:r>
        <w:rPr>
          <w:snapToGrid w:val="0"/>
        </w:rPr>
        <w:t> — </w:t>
      </w:r>
      <w:r>
        <w:rPr>
          <w:rStyle w:val="CharDivText"/>
        </w:rPr>
        <w:t>Procedure for taking interests in land and designating for a public work</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r>
        <w:rPr>
          <w:rStyle w:val="CharDivText"/>
        </w:rPr>
        <w:t xml:space="preserve"> </w:t>
      </w:r>
    </w:p>
    <w:p>
      <w:pPr>
        <w:pStyle w:val="Heading4"/>
        <w:rPr>
          <w:snapToGrid w:val="0"/>
        </w:rPr>
      </w:pPr>
      <w:bookmarkStart w:id="1989" w:name="_Toc67811311"/>
      <w:bookmarkStart w:id="1990" w:name="_Toc89521935"/>
      <w:bookmarkStart w:id="1991" w:name="_Toc89522346"/>
      <w:bookmarkStart w:id="1992" w:name="_Toc89522757"/>
      <w:bookmarkStart w:id="1993" w:name="_Toc89849973"/>
      <w:bookmarkStart w:id="1994" w:name="_Toc92863444"/>
      <w:bookmarkStart w:id="1995" w:name="_Toc97105258"/>
      <w:bookmarkStart w:id="1996" w:name="_Toc102375217"/>
      <w:bookmarkStart w:id="1997" w:name="_Toc102901461"/>
      <w:bookmarkStart w:id="1998" w:name="_Toc102987786"/>
      <w:bookmarkStart w:id="1999" w:name="_Toc102988184"/>
      <w:bookmarkStart w:id="2000" w:name="_Toc103052847"/>
      <w:bookmarkStart w:id="2001" w:name="_Toc104194956"/>
      <w:bookmarkStart w:id="2002" w:name="_Toc104354115"/>
      <w:bookmarkStart w:id="2003" w:name="_Toc104692013"/>
      <w:bookmarkStart w:id="2004" w:name="_Toc104692395"/>
      <w:bookmarkStart w:id="2005" w:name="_Toc104706965"/>
      <w:bookmarkStart w:id="2006" w:name="_Toc108328742"/>
      <w:bookmarkStart w:id="2007" w:name="_Toc108335276"/>
      <w:bookmarkStart w:id="2008" w:name="_Toc117504307"/>
      <w:bookmarkStart w:id="2009" w:name="_Toc123639677"/>
      <w:r>
        <w:rPr>
          <w:snapToGrid w:val="0"/>
        </w:rPr>
        <w:t>Subdivision 1 — Procedure for taking interests in land by agreement</w:t>
      </w:r>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r>
        <w:rPr>
          <w:snapToGrid w:val="0"/>
        </w:rPr>
        <w:t xml:space="preserve"> </w:t>
      </w:r>
    </w:p>
    <w:p>
      <w:pPr>
        <w:pStyle w:val="Heading5"/>
        <w:rPr>
          <w:snapToGrid w:val="0"/>
        </w:rPr>
      </w:pPr>
      <w:bookmarkStart w:id="2010" w:name="_Toc511702528"/>
      <w:bookmarkStart w:id="2011" w:name="_Toc516649599"/>
      <w:bookmarkStart w:id="2012" w:name="_Toc516888911"/>
      <w:bookmarkStart w:id="2013" w:name="_Toc59510948"/>
      <w:bookmarkStart w:id="2014" w:name="_Toc89521936"/>
      <w:bookmarkStart w:id="2015" w:name="_Toc108328743"/>
      <w:bookmarkStart w:id="2016" w:name="_Toc123639678"/>
      <w:r>
        <w:rPr>
          <w:rStyle w:val="CharSectno"/>
        </w:rPr>
        <w:t>168</w:t>
      </w:r>
      <w:r>
        <w:rPr>
          <w:snapToGrid w:val="0"/>
        </w:rPr>
        <w:t>.</w:t>
      </w:r>
      <w:r>
        <w:rPr>
          <w:snapToGrid w:val="0"/>
        </w:rPr>
        <w:tab/>
        <w:t>Agreements may be made to purchase interests in land</w:t>
      </w:r>
      <w:bookmarkEnd w:id="2010"/>
      <w:bookmarkEnd w:id="2011"/>
      <w:bookmarkEnd w:id="2012"/>
      <w:bookmarkEnd w:id="2013"/>
      <w:bookmarkEnd w:id="2014"/>
      <w:bookmarkEnd w:id="2015"/>
      <w:bookmarkEnd w:id="2016"/>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017" w:name="_Toc511702529"/>
      <w:bookmarkStart w:id="2018" w:name="_Toc516649600"/>
      <w:bookmarkStart w:id="2019" w:name="_Toc516888912"/>
      <w:bookmarkStart w:id="2020" w:name="_Toc59510949"/>
      <w:bookmarkStart w:id="2021" w:name="_Toc89521937"/>
      <w:bookmarkStart w:id="2022" w:name="_Toc108328744"/>
      <w:bookmarkStart w:id="2023" w:name="_Toc123639679"/>
      <w:r>
        <w:rPr>
          <w:rStyle w:val="CharSectno"/>
        </w:rPr>
        <w:t>169</w:t>
      </w:r>
      <w:r>
        <w:rPr>
          <w:snapToGrid w:val="0"/>
        </w:rPr>
        <w:t>.</w:t>
      </w:r>
      <w:r>
        <w:rPr>
          <w:snapToGrid w:val="0"/>
        </w:rPr>
        <w:tab/>
        <w:t>Purchase price</w:t>
      </w:r>
      <w:bookmarkEnd w:id="2017"/>
      <w:bookmarkEnd w:id="2018"/>
      <w:bookmarkEnd w:id="2019"/>
      <w:bookmarkEnd w:id="2020"/>
      <w:bookmarkEnd w:id="2021"/>
      <w:bookmarkEnd w:id="2022"/>
      <w:bookmarkEnd w:id="2023"/>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024" w:name="_Toc67811314"/>
      <w:bookmarkStart w:id="2025" w:name="_Toc89521938"/>
      <w:bookmarkStart w:id="2026" w:name="_Toc89522349"/>
      <w:bookmarkStart w:id="2027" w:name="_Toc89522760"/>
      <w:bookmarkStart w:id="2028" w:name="_Toc89849976"/>
      <w:bookmarkStart w:id="2029" w:name="_Toc92863447"/>
      <w:bookmarkStart w:id="2030" w:name="_Toc97105261"/>
      <w:bookmarkStart w:id="2031" w:name="_Toc102375220"/>
      <w:bookmarkStart w:id="2032" w:name="_Toc102901464"/>
      <w:bookmarkStart w:id="2033" w:name="_Toc102987789"/>
      <w:bookmarkStart w:id="2034" w:name="_Toc102988187"/>
      <w:bookmarkStart w:id="2035" w:name="_Toc103052850"/>
      <w:bookmarkStart w:id="2036" w:name="_Toc104194959"/>
      <w:bookmarkStart w:id="2037" w:name="_Toc104354118"/>
      <w:bookmarkStart w:id="2038" w:name="_Toc104692016"/>
      <w:bookmarkStart w:id="2039" w:name="_Toc104692398"/>
      <w:bookmarkStart w:id="2040" w:name="_Toc104706968"/>
      <w:bookmarkStart w:id="2041" w:name="_Toc108328745"/>
      <w:bookmarkStart w:id="2042" w:name="_Toc108335279"/>
      <w:bookmarkStart w:id="2043" w:name="_Toc117504310"/>
      <w:bookmarkStart w:id="2044" w:name="_Toc123639680"/>
      <w:r>
        <w:rPr>
          <w:snapToGrid w:val="0"/>
        </w:rPr>
        <w:t>Subdivision 2 — Procedure for taking interests in land without agreement</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r>
        <w:rPr>
          <w:snapToGrid w:val="0"/>
        </w:rPr>
        <w:t xml:space="preserve"> </w:t>
      </w:r>
    </w:p>
    <w:p>
      <w:pPr>
        <w:pStyle w:val="Heading5"/>
        <w:rPr>
          <w:b w:val="0"/>
          <w:snapToGrid w:val="0"/>
        </w:rPr>
      </w:pPr>
      <w:bookmarkStart w:id="2045" w:name="_Toc511702530"/>
      <w:bookmarkStart w:id="2046" w:name="_Toc516649601"/>
      <w:bookmarkStart w:id="2047" w:name="_Toc516888913"/>
      <w:bookmarkStart w:id="2048" w:name="_Toc59510950"/>
      <w:bookmarkStart w:id="2049" w:name="_Toc89521939"/>
      <w:bookmarkStart w:id="2050" w:name="_Toc108328746"/>
      <w:bookmarkStart w:id="2051" w:name="_Toc123639681"/>
      <w:r>
        <w:rPr>
          <w:rStyle w:val="CharSectno"/>
        </w:rPr>
        <w:t>170</w:t>
      </w:r>
      <w:r>
        <w:rPr>
          <w:snapToGrid w:val="0"/>
        </w:rPr>
        <w:t>.</w:t>
      </w:r>
      <w:r>
        <w:rPr>
          <w:snapToGrid w:val="0"/>
        </w:rPr>
        <w:tab/>
        <w:t>Notice of intention to take interest in land</w:t>
      </w:r>
      <w:bookmarkEnd w:id="2045"/>
      <w:bookmarkEnd w:id="2046"/>
      <w:bookmarkEnd w:id="2047"/>
      <w:bookmarkEnd w:id="2048"/>
      <w:bookmarkEnd w:id="2049"/>
      <w:bookmarkEnd w:id="2050"/>
      <w:bookmarkEnd w:id="205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052" w:name="_Toc511702531"/>
      <w:bookmarkStart w:id="2053" w:name="_Toc516649602"/>
      <w:bookmarkStart w:id="2054" w:name="_Toc516888914"/>
      <w:bookmarkStart w:id="2055" w:name="_Toc59510951"/>
      <w:bookmarkStart w:id="2056" w:name="_Toc89521940"/>
      <w:bookmarkStart w:id="2057" w:name="_Toc108328747"/>
      <w:bookmarkStart w:id="2058" w:name="_Toc123639682"/>
      <w:r>
        <w:rPr>
          <w:rStyle w:val="CharSectno"/>
        </w:rPr>
        <w:t>171</w:t>
      </w:r>
      <w:r>
        <w:rPr>
          <w:snapToGrid w:val="0"/>
        </w:rPr>
        <w:t>.</w:t>
      </w:r>
      <w:r>
        <w:rPr>
          <w:snapToGrid w:val="0"/>
        </w:rPr>
        <w:tab/>
        <w:t>Content of notice of intention</w:t>
      </w:r>
      <w:bookmarkEnd w:id="2052"/>
      <w:bookmarkEnd w:id="2053"/>
      <w:bookmarkEnd w:id="2054"/>
      <w:bookmarkEnd w:id="2055"/>
      <w:bookmarkEnd w:id="2056"/>
      <w:bookmarkEnd w:id="2057"/>
      <w:bookmarkEnd w:id="205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059" w:name="_Toc511702532"/>
      <w:bookmarkStart w:id="2060" w:name="_Toc516649603"/>
      <w:bookmarkStart w:id="2061" w:name="_Toc516888915"/>
      <w:bookmarkStart w:id="2062" w:name="_Toc59510952"/>
      <w:bookmarkStart w:id="2063" w:name="_Toc89521941"/>
      <w:bookmarkStart w:id="2064" w:name="_Toc108328748"/>
      <w:bookmarkStart w:id="2065" w:name="_Toc123639683"/>
      <w:r>
        <w:rPr>
          <w:rStyle w:val="CharSectno"/>
        </w:rPr>
        <w:t>172</w:t>
      </w:r>
      <w:r>
        <w:rPr>
          <w:snapToGrid w:val="0"/>
        </w:rPr>
        <w:t>.</w:t>
      </w:r>
      <w:r>
        <w:rPr>
          <w:snapToGrid w:val="0"/>
        </w:rPr>
        <w:tab/>
        <w:t>No transactions to affect land under notice without Minister’s approval</w:t>
      </w:r>
      <w:bookmarkEnd w:id="2059"/>
      <w:bookmarkEnd w:id="2060"/>
      <w:bookmarkEnd w:id="2061"/>
      <w:bookmarkEnd w:id="2062"/>
      <w:bookmarkEnd w:id="2063"/>
      <w:bookmarkEnd w:id="2064"/>
      <w:bookmarkEnd w:id="2065"/>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066" w:name="_Toc511702533"/>
      <w:bookmarkStart w:id="2067" w:name="_Toc516649604"/>
      <w:bookmarkStart w:id="2068" w:name="_Toc516888916"/>
      <w:bookmarkStart w:id="2069" w:name="_Toc59510953"/>
      <w:bookmarkStart w:id="2070" w:name="_Toc89521942"/>
      <w:bookmarkStart w:id="2071" w:name="_Toc108328749"/>
      <w:bookmarkStart w:id="2072" w:name="_Toc123639684"/>
      <w:r>
        <w:rPr>
          <w:rStyle w:val="CharSectno"/>
        </w:rPr>
        <w:t>173</w:t>
      </w:r>
      <w:r>
        <w:rPr>
          <w:snapToGrid w:val="0"/>
        </w:rPr>
        <w:t>.</w:t>
      </w:r>
      <w:r>
        <w:rPr>
          <w:snapToGrid w:val="0"/>
        </w:rPr>
        <w:tab/>
        <w:t>No improvements to be made to land under notice without Minister’s approval</w:t>
      </w:r>
      <w:bookmarkEnd w:id="2066"/>
      <w:bookmarkEnd w:id="2067"/>
      <w:bookmarkEnd w:id="2068"/>
      <w:bookmarkEnd w:id="2069"/>
      <w:bookmarkEnd w:id="2070"/>
      <w:bookmarkEnd w:id="2071"/>
      <w:bookmarkEnd w:id="2072"/>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073" w:name="_Toc511702534"/>
      <w:bookmarkStart w:id="2074" w:name="_Toc516649605"/>
      <w:bookmarkStart w:id="2075" w:name="_Toc516888917"/>
      <w:bookmarkStart w:id="2076" w:name="_Toc59510954"/>
      <w:bookmarkStart w:id="2077" w:name="_Toc89521943"/>
      <w:bookmarkStart w:id="2078" w:name="_Toc108328750"/>
      <w:bookmarkStart w:id="2079" w:name="_Toc123639685"/>
      <w:r>
        <w:rPr>
          <w:rStyle w:val="CharSectno"/>
        </w:rPr>
        <w:t>174</w:t>
      </w:r>
      <w:r>
        <w:rPr>
          <w:snapToGrid w:val="0"/>
        </w:rPr>
        <w:t>.</w:t>
      </w:r>
      <w:r>
        <w:rPr>
          <w:snapToGrid w:val="0"/>
        </w:rPr>
        <w:tab/>
        <w:t>Evidence of Minister’s approval may be required for registration of transaction affecting land under notice</w:t>
      </w:r>
      <w:bookmarkEnd w:id="2073"/>
      <w:bookmarkEnd w:id="2074"/>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080" w:name="_Toc511702535"/>
      <w:bookmarkStart w:id="2081" w:name="_Toc516649606"/>
      <w:bookmarkStart w:id="2082" w:name="_Toc516888918"/>
      <w:bookmarkStart w:id="2083" w:name="_Toc59510955"/>
      <w:bookmarkStart w:id="2084" w:name="_Toc89521944"/>
      <w:bookmarkStart w:id="2085" w:name="_Toc108328751"/>
      <w:bookmarkStart w:id="2086" w:name="_Toc123639686"/>
      <w:r>
        <w:rPr>
          <w:rStyle w:val="CharSectno"/>
        </w:rPr>
        <w:t>175</w:t>
      </w:r>
      <w:r>
        <w:rPr>
          <w:snapToGrid w:val="0"/>
        </w:rPr>
        <w:t>.</w:t>
      </w:r>
      <w:r>
        <w:rPr>
          <w:snapToGrid w:val="0"/>
        </w:rPr>
        <w:tab/>
        <w:t>Objections to a proposal to take interests in land</w:t>
      </w:r>
      <w:bookmarkEnd w:id="2080"/>
      <w:r>
        <w:rPr>
          <w:snapToGrid w:val="0"/>
        </w:rPr>
        <w:t xml:space="preserve"> </w:t>
      </w:r>
      <w:r>
        <w:rPr>
          <w:b w:val="0"/>
          <w:vertAlign w:val="superscript"/>
        </w:rPr>
        <w:t>4</w:t>
      </w:r>
      <w:bookmarkEnd w:id="2081"/>
      <w:bookmarkEnd w:id="2082"/>
      <w:bookmarkEnd w:id="2083"/>
      <w:bookmarkEnd w:id="2084"/>
      <w:bookmarkEnd w:id="2085"/>
      <w:bookmarkEnd w:id="2086"/>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087" w:name="_Toc511702536"/>
      <w:bookmarkStart w:id="2088" w:name="_Toc516649607"/>
      <w:bookmarkStart w:id="2089" w:name="_Toc516888919"/>
      <w:bookmarkStart w:id="2090" w:name="_Toc59510956"/>
      <w:bookmarkStart w:id="2091" w:name="_Toc89521945"/>
      <w:bookmarkStart w:id="2092" w:name="_Toc108328752"/>
      <w:bookmarkStart w:id="2093" w:name="_Toc123639687"/>
      <w:r>
        <w:rPr>
          <w:rStyle w:val="CharSectno"/>
        </w:rPr>
        <w:t>176</w:t>
      </w:r>
      <w:r>
        <w:rPr>
          <w:snapToGrid w:val="0"/>
        </w:rPr>
        <w:t>.</w:t>
      </w:r>
      <w:r>
        <w:rPr>
          <w:snapToGrid w:val="0"/>
        </w:rPr>
        <w:tab/>
        <w:t>Proprietor may require small parcel of land severed to be taken</w:t>
      </w:r>
      <w:bookmarkEnd w:id="2087"/>
      <w:r>
        <w:rPr>
          <w:snapToGrid w:val="0"/>
        </w:rPr>
        <w:t xml:space="preserve"> </w:t>
      </w:r>
      <w:r>
        <w:rPr>
          <w:b w:val="0"/>
          <w:vertAlign w:val="superscript"/>
        </w:rPr>
        <w:t>4</w:t>
      </w:r>
      <w:bookmarkEnd w:id="2088"/>
      <w:bookmarkEnd w:id="2089"/>
      <w:bookmarkEnd w:id="2090"/>
      <w:bookmarkEnd w:id="2091"/>
      <w:bookmarkEnd w:id="2092"/>
      <w:bookmarkEnd w:id="209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094" w:name="_Toc511702537"/>
      <w:bookmarkStart w:id="2095" w:name="_Toc516649608"/>
      <w:bookmarkStart w:id="2096" w:name="_Toc516888920"/>
      <w:bookmarkStart w:id="2097" w:name="_Toc59510957"/>
      <w:bookmarkStart w:id="2098" w:name="_Toc89521946"/>
      <w:bookmarkStart w:id="2099" w:name="_Toc108328753"/>
      <w:bookmarkStart w:id="2100" w:name="_Toc123639688"/>
      <w:r>
        <w:rPr>
          <w:rStyle w:val="CharSectno"/>
        </w:rPr>
        <w:t>177</w:t>
      </w:r>
      <w:r>
        <w:rPr>
          <w:snapToGrid w:val="0"/>
        </w:rPr>
        <w:t>.</w:t>
      </w:r>
      <w:r>
        <w:rPr>
          <w:snapToGrid w:val="0"/>
        </w:rPr>
        <w:tab/>
        <w:t>Making a taking order</w:t>
      </w:r>
      <w:bookmarkEnd w:id="2094"/>
      <w:bookmarkEnd w:id="2095"/>
      <w:bookmarkEnd w:id="2096"/>
      <w:bookmarkEnd w:id="2097"/>
      <w:bookmarkEnd w:id="2098"/>
      <w:bookmarkEnd w:id="2099"/>
      <w:bookmarkEnd w:id="210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101" w:name="_Toc511702538"/>
      <w:bookmarkStart w:id="2102" w:name="_Toc516649609"/>
      <w:bookmarkStart w:id="2103" w:name="_Toc516888921"/>
      <w:bookmarkStart w:id="2104" w:name="_Toc59510958"/>
      <w:bookmarkStart w:id="2105" w:name="_Toc89521947"/>
      <w:bookmarkStart w:id="2106" w:name="_Toc108328754"/>
      <w:bookmarkStart w:id="2107" w:name="_Toc123639689"/>
      <w:r>
        <w:rPr>
          <w:rStyle w:val="CharSectno"/>
        </w:rPr>
        <w:t>178</w:t>
      </w:r>
      <w:r>
        <w:rPr>
          <w:snapToGrid w:val="0"/>
        </w:rPr>
        <w:t>.</w:t>
      </w:r>
      <w:r>
        <w:rPr>
          <w:snapToGrid w:val="0"/>
        </w:rPr>
        <w:tab/>
        <w:t>Content of a taking order</w:t>
      </w:r>
      <w:bookmarkEnd w:id="2101"/>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108" w:name="_Toc67811324"/>
      <w:bookmarkStart w:id="2109" w:name="_Toc89521948"/>
      <w:bookmarkStart w:id="2110" w:name="_Toc89522359"/>
      <w:bookmarkStart w:id="2111" w:name="_Toc89522770"/>
      <w:bookmarkStart w:id="2112" w:name="_Toc89849986"/>
      <w:bookmarkStart w:id="2113" w:name="_Toc92863457"/>
      <w:bookmarkStart w:id="2114" w:name="_Toc97105271"/>
      <w:bookmarkStart w:id="2115" w:name="_Toc102375230"/>
      <w:bookmarkStart w:id="2116" w:name="_Toc102901474"/>
      <w:bookmarkStart w:id="2117" w:name="_Toc102987799"/>
      <w:bookmarkStart w:id="2118" w:name="_Toc102988197"/>
      <w:bookmarkStart w:id="2119" w:name="_Toc103052860"/>
      <w:bookmarkStart w:id="2120" w:name="_Toc104194969"/>
      <w:bookmarkStart w:id="2121" w:name="_Toc104354128"/>
      <w:bookmarkStart w:id="2122" w:name="_Toc104692026"/>
      <w:bookmarkStart w:id="2123" w:name="_Toc104692408"/>
      <w:bookmarkStart w:id="2124" w:name="_Toc104706978"/>
      <w:bookmarkStart w:id="2125" w:name="_Toc108328755"/>
      <w:bookmarkStart w:id="2126" w:name="_Toc108335289"/>
      <w:bookmarkStart w:id="2127" w:name="_Toc117504320"/>
      <w:bookmarkStart w:id="2128" w:name="_Toc123639690"/>
      <w:r>
        <w:rPr>
          <w:snapToGrid w:val="0"/>
        </w:rPr>
        <w:t>Subdivision 3 — Effect of taking order</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r>
        <w:rPr>
          <w:snapToGrid w:val="0"/>
        </w:rPr>
        <w:t xml:space="preserve"> </w:t>
      </w:r>
    </w:p>
    <w:p>
      <w:pPr>
        <w:pStyle w:val="Heading5"/>
        <w:rPr>
          <w:snapToGrid w:val="0"/>
        </w:rPr>
      </w:pPr>
      <w:bookmarkStart w:id="2129" w:name="_Toc511702539"/>
      <w:bookmarkStart w:id="2130" w:name="_Toc516649610"/>
      <w:bookmarkStart w:id="2131" w:name="_Toc516888922"/>
      <w:bookmarkStart w:id="2132" w:name="_Toc59510959"/>
      <w:bookmarkStart w:id="2133" w:name="_Toc89521949"/>
      <w:bookmarkStart w:id="2134" w:name="_Toc108328756"/>
      <w:bookmarkStart w:id="2135" w:name="_Toc123639691"/>
      <w:r>
        <w:rPr>
          <w:rStyle w:val="CharSectno"/>
        </w:rPr>
        <w:t>179</w:t>
      </w:r>
      <w:r>
        <w:rPr>
          <w:snapToGrid w:val="0"/>
        </w:rPr>
        <w:t>.</w:t>
      </w:r>
      <w:r>
        <w:rPr>
          <w:snapToGrid w:val="0"/>
        </w:rPr>
        <w:tab/>
        <w:t>Effect of registration of taking order</w:t>
      </w:r>
      <w:bookmarkEnd w:id="2129"/>
      <w:bookmarkEnd w:id="2130"/>
      <w:bookmarkEnd w:id="2131"/>
      <w:bookmarkEnd w:id="2132"/>
      <w:bookmarkEnd w:id="2133"/>
      <w:bookmarkEnd w:id="2134"/>
      <w:bookmarkEnd w:id="2135"/>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136" w:name="_Toc511702540"/>
      <w:bookmarkStart w:id="2137" w:name="_Toc516649611"/>
      <w:bookmarkStart w:id="2138" w:name="_Toc516888923"/>
      <w:bookmarkStart w:id="2139" w:name="_Toc59510960"/>
      <w:bookmarkStart w:id="2140" w:name="_Toc89521950"/>
      <w:bookmarkStart w:id="2141" w:name="_Toc108328757"/>
      <w:bookmarkStart w:id="2142" w:name="_Toc123639692"/>
      <w:r>
        <w:rPr>
          <w:rStyle w:val="CharSectno"/>
        </w:rPr>
        <w:t>180</w:t>
      </w:r>
      <w:r>
        <w:rPr>
          <w:snapToGrid w:val="0"/>
        </w:rPr>
        <w:t>.</w:t>
      </w:r>
      <w:r>
        <w:rPr>
          <w:snapToGrid w:val="0"/>
        </w:rPr>
        <w:tab/>
        <w:t>Taking order may be annulled or amended</w:t>
      </w:r>
      <w:bookmarkEnd w:id="2136"/>
      <w:bookmarkEnd w:id="2137"/>
      <w:bookmarkEnd w:id="2138"/>
      <w:bookmarkEnd w:id="2139"/>
      <w:bookmarkEnd w:id="2140"/>
      <w:bookmarkEnd w:id="2141"/>
      <w:bookmarkEnd w:id="2142"/>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143" w:name="_Toc511702541"/>
      <w:bookmarkStart w:id="2144" w:name="_Toc516649612"/>
      <w:bookmarkStart w:id="2145" w:name="_Toc516888924"/>
      <w:bookmarkStart w:id="2146" w:name="_Toc59510961"/>
      <w:bookmarkStart w:id="2147" w:name="_Toc89521951"/>
      <w:bookmarkStart w:id="2148" w:name="_Toc108328758"/>
      <w:bookmarkStart w:id="2149" w:name="_Toc123639693"/>
      <w:r>
        <w:rPr>
          <w:rStyle w:val="CharSectno"/>
        </w:rPr>
        <w:t>181</w:t>
      </w:r>
      <w:r>
        <w:rPr>
          <w:snapToGrid w:val="0"/>
        </w:rPr>
        <w:t>.</w:t>
      </w:r>
      <w:r>
        <w:rPr>
          <w:snapToGrid w:val="0"/>
        </w:rPr>
        <w:tab/>
        <w:t>Compensation on annulment or amendment of taking order</w:t>
      </w:r>
      <w:bookmarkEnd w:id="2143"/>
      <w:bookmarkEnd w:id="2144"/>
      <w:bookmarkEnd w:id="2145"/>
      <w:bookmarkEnd w:id="2146"/>
      <w:bookmarkEnd w:id="2147"/>
      <w:bookmarkEnd w:id="2148"/>
      <w:bookmarkEnd w:id="214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150" w:name="_Toc67811328"/>
      <w:bookmarkStart w:id="2151" w:name="_Toc89521952"/>
      <w:bookmarkStart w:id="2152" w:name="_Toc89522363"/>
      <w:bookmarkStart w:id="2153" w:name="_Toc89522774"/>
      <w:bookmarkStart w:id="2154" w:name="_Toc89849990"/>
      <w:bookmarkStart w:id="2155" w:name="_Toc92863461"/>
      <w:bookmarkStart w:id="2156" w:name="_Toc97105275"/>
      <w:bookmarkStart w:id="2157" w:name="_Toc102375234"/>
      <w:bookmarkStart w:id="2158" w:name="_Toc102901478"/>
      <w:bookmarkStart w:id="2159" w:name="_Toc102987803"/>
      <w:bookmarkStart w:id="2160" w:name="_Toc102988201"/>
      <w:bookmarkStart w:id="2161" w:name="_Toc103052864"/>
      <w:bookmarkStart w:id="2162" w:name="_Toc104194973"/>
      <w:bookmarkStart w:id="2163" w:name="_Toc104354132"/>
      <w:bookmarkStart w:id="2164" w:name="_Toc104692030"/>
      <w:bookmarkStart w:id="2165" w:name="_Toc104692412"/>
      <w:bookmarkStart w:id="2166" w:name="_Toc104706982"/>
      <w:bookmarkStart w:id="2167" w:name="_Toc108328759"/>
      <w:bookmarkStart w:id="2168" w:name="_Toc108335293"/>
      <w:bookmarkStart w:id="2169" w:name="_Toc117504324"/>
      <w:bookmarkStart w:id="2170" w:name="_Toc123639694"/>
      <w:r>
        <w:rPr>
          <w:rStyle w:val="CharDivNo"/>
        </w:rPr>
        <w:t>Division 4</w:t>
      </w:r>
      <w:r>
        <w:rPr>
          <w:snapToGrid w:val="0"/>
        </w:rPr>
        <w:t> — </w:t>
      </w:r>
      <w:r>
        <w:rPr>
          <w:rStyle w:val="CharDivText"/>
        </w:rPr>
        <w:t>Entry on to land</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DivText"/>
        </w:rPr>
        <w:t xml:space="preserve"> </w:t>
      </w:r>
    </w:p>
    <w:p>
      <w:pPr>
        <w:pStyle w:val="Heading5"/>
        <w:rPr>
          <w:b w:val="0"/>
          <w:snapToGrid w:val="0"/>
        </w:rPr>
      </w:pPr>
      <w:bookmarkStart w:id="2171" w:name="_Toc511702542"/>
      <w:bookmarkStart w:id="2172" w:name="_Toc516649613"/>
      <w:bookmarkStart w:id="2173" w:name="_Toc516888925"/>
      <w:bookmarkStart w:id="2174" w:name="_Toc59510962"/>
      <w:bookmarkStart w:id="2175" w:name="_Toc89521953"/>
      <w:bookmarkStart w:id="2176" w:name="_Toc108328760"/>
      <w:bookmarkStart w:id="2177" w:name="_Toc123639695"/>
      <w:r>
        <w:rPr>
          <w:rStyle w:val="CharSectno"/>
        </w:rPr>
        <w:t>182</w:t>
      </w:r>
      <w:r>
        <w:rPr>
          <w:snapToGrid w:val="0"/>
        </w:rPr>
        <w:t>.</w:t>
      </w:r>
      <w:r>
        <w:rPr>
          <w:snapToGrid w:val="0"/>
        </w:rPr>
        <w:tab/>
        <w:t>Land may be entered for a feasibility study</w:t>
      </w:r>
      <w:bookmarkEnd w:id="2171"/>
      <w:r>
        <w:rPr>
          <w:snapToGrid w:val="0"/>
        </w:rPr>
        <w:t xml:space="preserve"> </w:t>
      </w:r>
      <w:r>
        <w:rPr>
          <w:b w:val="0"/>
          <w:vertAlign w:val="superscript"/>
        </w:rPr>
        <w:t>4</w:t>
      </w:r>
      <w:bookmarkEnd w:id="2172"/>
      <w:bookmarkEnd w:id="2173"/>
      <w:bookmarkEnd w:id="2174"/>
      <w:bookmarkEnd w:id="2175"/>
      <w:bookmarkEnd w:id="2176"/>
      <w:bookmarkEnd w:id="2177"/>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178" w:name="_Toc511702543"/>
      <w:bookmarkStart w:id="2179" w:name="_Toc516649614"/>
      <w:bookmarkStart w:id="2180" w:name="_Toc516888926"/>
      <w:bookmarkStart w:id="2181" w:name="_Toc59510963"/>
      <w:bookmarkStart w:id="2182" w:name="_Toc89521954"/>
      <w:bookmarkStart w:id="2183" w:name="_Toc108328761"/>
      <w:bookmarkStart w:id="2184" w:name="_Toc123639696"/>
      <w:r>
        <w:rPr>
          <w:rStyle w:val="CharSectno"/>
        </w:rPr>
        <w:t>183</w:t>
      </w:r>
      <w:r>
        <w:rPr>
          <w:snapToGrid w:val="0"/>
        </w:rPr>
        <w:t>.</w:t>
      </w:r>
      <w:r>
        <w:rPr>
          <w:snapToGrid w:val="0"/>
        </w:rPr>
        <w:tab/>
        <w:t>Land to be taken for railway may be entered and occupied</w:t>
      </w:r>
      <w:bookmarkEnd w:id="2178"/>
      <w:bookmarkEnd w:id="2179"/>
      <w:bookmarkEnd w:id="2180"/>
      <w:bookmarkEnd w:id="2181"/>
      <w:bookmarkEnd w:id="2182"/>
      <w:bookmarkEnd w:id="2183"/>
      <w:bookmarkEnd w:id="2184"/>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185" w:name="_Toc511702544"/>
      <w:bookmarkStart w:id="2186" w:name="_Toc516649615"/>
      <w:bookmarkStart w:id="2187" w:name="_Toc516888927"/>
      <w:bookmarkStart w:id="2188" w:name="_Toc59510964"/>
      <w:bookmarkStart w:id="2189" w:name="_Toc89521955"/>
      <w:bookmarkStart w:id="2190" w:name="_Toc108328762"/>
      <w:bookmarkStart w:id="2191" w:name="_Toc123639697"/>
      <w:r>
        <w:rPr>
          <w:rStyle w:val="CharSectno"/>
        </w:rPr>
        <w:t>184</w:t>
      </w:r>
      <w:r>
        <w:rPr>
          <w:snapToGrid w:val="0"/>
        </w:rPr>
        <w:t>.</w:t>
      </w:r>
      <w:r>
        <w:rPr>
          <w:snapToGrid w:val="0"/>
        </w:rPr>
        <w:tab/>
        <w:t>Land included in notice of intention may be entered for inspection or assessment of compensation, or for surveys</w:t>
      </w:r>
      <w:bookmarkEnd w:id="2185"/>
      <w:r>
        <w:rPr>
          <w:snapToGrid w:val="0"/>
        </w:rPr>
        <w:t xml:space="preserve"> </w:t>
      </w:r>
      <w:r>
        <w:rPr>
          <w:b w:val="0"/>
          <w:vertAlign w:val="superscript"/>
        </w:rPr>
        <w:t>4</w:t>
      </w:r>
      <w:bookmarkEnd w:id="2186"/>
      <w:bookmarkEnd w:id="2187"/>
      <w:bookmarkEnd w:id="2188"/>
      <w:bookmarkEnd w:id="2189"/>
      <w:bookmarkEnd w:id="2190"/>
      <w:bookmarkEnd w:id="2191"/>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192" w:name="_Toc511702545"/>
      <w:bookmarkStart w:id="2193" w:name="_Toc516649616"/>
      <w:bookmarkStart w:id="2194" w:name="_Toc516888928"/>
      <w:bookmarkStart w:id="2195" w:name="_Toc59510965"/>
      <w:bookmarkStart w:id="2196" w:name="_Toc89521956"/>
      <w:bookmarkStart w:id="2197" w:name="_Toc108328763"/>
      <w:bookmarkStart w:id="2198" w:name="_Toc123639698"/>
      <w:r>
        <w:rPr>
          <w:rStyle w:val="CharSectno"/>
        </w:rPr>
        <w:t>185</w:t>
      </w:r>
      <w:r>
        <w:rPr>
          <w:snapToGrid w:val="0"/>
        </w:rPr>
        <w:t>.</w:t>
      </w:r>
      <w:r>
        <w:rPr>
          <w:snapToGrid w:val="0"/>
        </w:rPr>
        <w:tab/>
        <w:t>Land may be occupied temporarily for the purpose of public works</w:t>
      </w:r>
      <w:bookmarkEnd w:id="2192"/>
      <w:r>
        <w:rPr>
          <w:snapToGrid w:val="0"/>
        </w:rPr>
        <w:t xml:space="preserve"> </w:t>
      </w:r>
      <w:r>
        <w:rPr>
          <w:b w:val="0"/>
          <w:vertAlign w:val="superscript"/>
        </w:rPr>
        <w:t>4</w:t>
      </w:r>
      <w:bookmarkEnd w:id="2193"/>
      <w:bookmarkEnd w:id="2194"/>
      <w:bookmarkEnd w:id="2195"/>
      <w:bookmarkEnd w:id="2196"/>
      <w:bookmarkEnd w:id="2197"/>
      <w:bookmarkEnd w:id="2198"/>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199" w:name="_Toc511702546"/>
      <w:bookmarkStart w:id="2200" w:name="_Toc516649617"/>
      <w:bookmarkStart w:id="2201" w:name="_Toc516888929"/>
      <w:bookmarkStart w:id="2202" w:name="_Toc59510966"/>
      <w:bookmarkStart w:id="2203" w:name="_Toc89521957"/>
      <w:bookmarkStart w:id="2204" w:name="_Toc108328764"/>
      <w:bookmarkStart w:id="2205" w:name="_Toc123639699"/>
      <w:r>
        <w:rPr>
          <w:rStyle w:val="CharSectno"/>
        </w:rPr>
        <w:t>186</w:t>
      </w:r>
      <w:r>
        <w:rPr>
          <w:snapToGrid w:val="0"/>
        </w:rPr>
        <w:t>.</w:t>
      </w:r>
      <w:r>
        <w:rPr>
          <w:snapToGrid w:val="0"/>
        </w:rPr>
        <w:tab/>
        <w:t>Work may be commenced without a taking order in certain circumstances</w:t>
      </w:r>
      <w:bookmarkEnd w:id="2199"/>
      <w:bookmarkEnd w:id="2200"/>
      <w:bookmarkEnd w:id="2201"/>
      <w:bookmarkEnd w:id="2202"/>
      <w:bookmarkEnd w:id="2203"/>
      <w:bookmarkEnd w:id="2204"/>
      <w:bookmarkEnd w:id="2205"/>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206" w:name="_Toc67811334"/>
      <w:bookmarkStart w:id="2207" w:name="_Toc89521958"/>
      <w:bookmarkStart w:id="2208" w:name="_Toc89522369"/>
      <w:bookmarkStart w:id="2209" w:name="_Toc89522780"/>
      <w:bookmarkStart w:id="2210" w:name="_Toc89849996"/>
      <w:bookmarkStart w:id="2211" w:name="_Toc92863467"/>
      <w:bookmarkStart w:id="2212" w:name="_Toc97105281"/>
      <w:bookmarkStart w:id="2213" w:name="_Toc102375240"/>
      <w:bookmarkStart w:id="2214" w:name="_Toc102901484"/>
      <w:bookmarkStart w:id="2215" w:name="_Toc102987809"/>
      <w:bookmarkStart w:id="2216" w:name="_Toc102988207"/>
      <w:bookmarkStart w:id="2217" w:name="_Toc103052870"/>
      <w:bookmarkStart w:id="2218" w:name="_Toc104194979"/>
      <w:bookmarkStart w:id="2219" w:name="_Toc104354138"/>
      <w:bookmarkStart w:id="2220" w:name="_Toc104692036"/>
      <w:bookmarkStart w:id="2221" w:name="_Toc104692418"/>
      <w:bookmarkStart w:id="2222" w:name="_Toc104706988"/>
      <w:bookmarkStart w:id="2223" w:name="_Toc108328765"/>
      <w:bookmarkStart w:id="2224" w:name="_Toc108335299"/>
      <w:bookmarkStart w:id="2225" w:name="_Toc117504330"/>
      <w:bookmarkStart w:id="2226" w:name="_Toc123639700"/>
      <w:r>
        <w:rPr>
          <w:rStyle w:val="CharDivNo"/>
        </w:rPr>
        <w:t>Division 5</w:t>
      </w:r>
      <w:r>
        <w:t> — </w:t>
      </w:r>
      <w:r>
        <w:rPr>
          <w:rStyle w:val="CharDivText"/>
        </w:rPr>
        <w:t>Use and disposal of land designated for a public work</w:t>
      </w:r>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r>
        <w:rPr>
          <w:rStyle w:val="CharDivText"/>
        </w:rPr>
        <w:t xml:space="preserve"> </w:t>
      </w:r>
    </w:p>
    <w:p>
      <w:pPr>
        <w:pStyle w:val="Heading5"/>
        <w:rPr>
          <w:snapToGrid w:val="0"/>
        </w:rPr>
      </w:pPr>
      <w:bookmarkStart w:id="2227" w:name="_Toc511702547"/>
      <w:bookmarkStart w:id="2228" w:name="_Toc516649618"/>
      <w:bookmarkStart w:id="2229" w:name="_Toc516888930"/>
      <w:bookmarkStart w:id="2230" w:name="_Toc59510967"/>
      <w:bookmarkStart w:id="2231" w:name="_Toc89521959"/>
      <w:bookmarkStart w:id="2232" w:name="_Toc108328766"/>
      <w:bookmarkStart w:id="2233" w:name="_Toc123639701"/>
      <w:r>
        <w:rPr>
          <w:rStyle w:val="CharSectno"/>
        </w:rPr>
        <w:t>187</w:t>
      </w:r>
      <w:r>
        <w:rPr>
          <w:snapToGrid w:val="0"/>
        </w:rPr>
        <w:t>.</w:t>
      </w:r>
      <w:r>
        <w:rPr>
          <w:snapToGrid w:val="0"/>
        </w:rPr>
        <w:tab/>
        <w:t>Interest in land not required for a public work may have designation changed or cancelled</w:t>
      </w:r>
      <w:bookmarkEnd w:id="2227"/>
      <w:bookmarkEnd w:id="2228"/>
      <w:bookmarkEnd w:id="2229"/>
      <w:bookmarkEnd w:id="2230"/>
      <w:bookmarkEnd w:id="2231"/>
      <w:bookmarkEnd w:id="2232"/>
      <w:bookmarkEnd w:id="2233"/>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234" w:name="_Toc511702548"/>
      <w:bookmarkStart w:id="2235" w:name="_Toc516649619"/>
      <w:bookmarkStart w:id="2236" w:name="_Toc516888931"/>
      <w:bookmarkStart w:id="2237" w:name="_Toc59510968"/>
      <w:bookmarkStart w:id="2238" w:name="_Toc89521960"/>
      <w:bookmarkStart w:id="2239" w:name="_Toc108328767"/>
      <w:bookmarkStart w:id="2240" w:name="_Toc123639702"/>
      <w:r>
        <w:rPr>
          <w:rStyle w:val="CharSectno"/>
        </w:rPr>
        <w:t>188</w:t>
      </w:r>
      <w:r>
        <w:rPr>
          <w:snapToGrid w:val="0"/>
        </w:rPr>
        <w:t>.</w:t>
      </w:r>
      <w:r>
        <w:rPr>
          <w:snapToGrid w:val="0"/>
        </w:rPr>
        <w:tab/>
        <w:t>Proceeds from transactions affecting designated interests in land</w:t>
      </w:r>
      <w:bookmarkEnd w:id="2234"/>
      <w:bookmarkEnd w:id="2235"/>
      <w:bookmarkEnd w:id="2236"/>
      <w:bookmarkEnd w:id="2237"/>
      <w:bookmarkEnd w:id="2238"/>
      <w:bookmarkEnd w:id="2239"/>
      <w:bookmarkEnd w:id="2240"/>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241" w:name="_Toc511702549"/>
      <w:bookmarkStart w:id="2242" w:name="_Toc516649620"/>
      <w:bookmarkStart w:id="2243" w:name="_Toc516888932"/>
      <w:bookmarkStart w:id="2244" w:name="_Toc59510969"/>
      <w:bookmarkStart w:id="2245" w:name="_Toc89521961"/>
      <w:bookmarkStart w:id="2246" w:name="_Toc108328768"/>
      <w:bookmarkStart w:id="2247" w:name="_Toc123639703"/>
      <w:r>
        <w:rPr>
          <w:rStyle w:val="CharSectno"/>
        </w:rPr>
        <w:t>189</w:t>
      </w:r>
      <w:r>
        <w:rPr>
          <w:snapToGrid w:val="0"/>
        </w:rPr>
        <w:t>.</w:t>
      </w:r>
      <w:r>
        <w:rPr>
          <w:snapToGrid w:val="0"/>
        </w:rPr>
        <w:tab/>
        <w:t>Option to purchase if interest less than fee simple not required for public work</w:t>
      </w:r>
      <w:bookmarkEnd w:id="2241"/>
      <w:bookmarkEnd w:id="2242"/>
      <w:bookmarkEnd w:id="2243"/>
      <w:bookmarkEnd w:id="2244"/>
      <w:bookmarkEnd w:id="2245"/>
      <w:bookmarkEnd w:id="2246"/>
      <w:bookmarkEnd w:id="2247"/>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248" w:name="_Toc511702550"/>
      <w:bookmarkStart w:id="2249" w:name="_Toc516649621"/>
      <w:bookmarkStart w:id="2250" w:name="_Toc516888933"/>
      <w:bookmarkStart w:id="2251" w:name="_Toc59510970"/>
      <w:bookmarkStart w:id="2252" w:name="_Toc89521962"/>
      <w:bookmarkStart w:id="2253" w:name="_Toc108328769"/>
      <w:bookmarkStart w:id="2254" w:name="_Toc123639704"/>
      <w:r>
        <w:rPr>
          <w:rStyle w:val="CharSectno"/>
        </w:rPr>
        <w:t>190</w:t>
      </w:r>
      <w:r>
        <w:rPr>
          <w:snapToGrid w:val="0"/>
        </w:rPr>
        <w:t>.</w:t>
      </w:r>
      <w:r>
        <w:rPr>
          <w:snapToGrid w:val="0"/>
        </w:rPr>
        <w:tab/>
        <w:t>Option to purchase if fee simple not required for public work</w:t>
      </w:r>
      <w:bookmarkEnd w:id="2248"/>
      <w:bookmarkEnd w:id="2249"/>
      <w:bookmarkEnd w:id="2250"/>
      <w:bookmarkEnd w:id="2251"/>
      <w:bookmarkEnd w:id="2252"/>
      <w:bookmarkEnd w:id="2253"/>
      <w:bookmarkEnd w:id="2254"/>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 xml:space="preserve">the land as a separate lot complies with the requirements of the </w:t>
      </w:r>
      <w:r>
        <w:rPr>
          <w:i/>
          <w:snapToGrid w:val="0"/>
        </w:rPr>
        <w:t>Town Planning and Development Act 1928</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Heading5"/>
        <w:rPr>
          <w:snapToGrid w:val="0"/>
        </w:rPr>
      </w:pPr>
      <w:bookmarkStart w:id="2255" w:name="_Toc511702551"/>
      <w:bookmarkStart w:id="2256" w:name="_Toc516649622"/>
      <w:bookmarkStart w:id="2257" w:name="_Toc516888934"/>
      <w:bookmarkStart w:id="2258" w:name="_Toc59510971"/>
      <w:bookmarkStart w:id="2259" w:name="_Toc89521963"/>
      <w:bookmarkStart w:id="2260" w:name="_Toc108328770"/>
      <w:bookmarkStart w:id="2261" w:name="_Toc123639705"/>
      <w:r>
        <w:rPr>
          <w:rStyle w:val="CharSectno"/>
        </w:rPr>
        <w:t>191</w:t>
      </w:r>
      <w:r>
        <w:rPr>
          <w:snapToGrid w:val="0"/>
        </w:rPr>
        <w:t>.</w:t>
      </w:r>
      <w:r>
        <w:rPr>
          <w:snapToGrid w:val="0"/>
        </w:rPr>
        <w:tab/>
        <w:t>Person who would be entitled to option to purchase may require determination of whether the interest is required</w:t>
      </w:r>
      <w:bookmarkEnd w:id="2255"/>
      <w:bookmarkEnd w:id="2256"/>
      <w:bookmarkEnd w:id="2257"/>
      <w:bookmarkEnd w:id="2258"/>
      <w:bookmarkEnd w:id="2259"/>
      <w:bookmarkEnd w:id="2260"/>
      <w:bookmarkEnd w:id="2261"/>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262" w:name="_Toc511702552"/>
      <w:bookmarkStart w:id="2263" w:name="_Toc516649623"/>
      <w:bookmarkStart w:id="2264" w:name="_Toc516888935"/>
      <w:bookmarkStart w:id="2265" w:name="_Toc59510972"/>
      <w:bookmarkStart w:id="2266" w:name="_Toc89521964"/>
      <w:bookmarkStart w:id="2267" w:name="_Toc108328771"/>
      <w:bookmarkStart w:id="2268" w:name="_Toc123639706"/>
      <w:r>
        <w:rPr>
          <w:rStyle w:val="CharSectno"/>
        </w:rPr>
        <w:t>192</w:t>
      </w:r>
      <w:r>
        <w:rPr>
          <w:snapToGrid w:val="0"/>
        </w:rPr>
        <w:t>.</w:t>
      </w:r>
      <w:r>
        <w:rPr>
          <w:snapToGrid w:val="0"/>
        </w:rPr>
        <w:tab/>
        <w:t>Lands not wanted for immediate use may be leased</w:t>
      </w:r>
      <w:bookmarkEnd w:id="2262"/>
      <w:bookmarkEnd w:id="2263"/>
      <w:bookmarkEnd w:id="2264"/>
      <w:bookmarkEnd w:id="2265"/>
      <w:bookmarkEnd w:id="2266"/>
      <w:bookmarkEnd w:id="2267"/>
      <w:bookmarkEnd w:id="226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269" w:name="_Toc511702553"/>
      <w:bookmarkStart w:id="2270" w:name="_Toc516649624"/>
      <w:bookmarkStart w:id="2271" w:name="_Toc516888936"/>
      <w:bookmarkStart w:id="2272" w:name="_Toc59510973"/>
      <w:bookmarkStart w:id="2273" w:name="_Toc89521965"/>
      <w:bookmarkStart w:id="2274" w:name="_Toc108328772"/>
      <w:bookmarkStart w:id="2275" w:name="_Toc123639707"/>
      <w:r>
        <w:rPr>
          <w:rStyle w:val="CharSectno"/>
        </w:rPr>
        <w:t>193</w:t>
      </w:r>
      <w:r>
        <w:rPr>
          <w:snapToGrid w:val="0"/>
        </w:rPr>
        <w:t>.</w:t>
      </w:r>
      <w:r>
        <w:rPr>
          <w:snapToGrid w:val="0"/>
        </w:rPr>
        <w:tab/>
        <w:t>Easements over lands designated for public works</w:t>
      </w:r>
      <w:bookmarkEnd w:id="2269"/>
      <w:bookmarkEnd w:id="2270"/>
      <w:bookmarkEnd w:id="2271"/>
      <w:bookmarkEnd w:id="2272"/>
      <w:bookmarkEnd w:id="2273"/>
      <w:bookmarkEnd w:id="2274"/>
      <w:bookmarkEnd w:id="2275"/>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276" w:name="_Toc511702554"/>
      <w:bookmarkStart w:id="2277" w:name="_Toc516649625"/>
      <w:bookmarkStart w:id="2278" w:name="_Toc516888937"/>
      <w:bookmarkStart w:id="2279" w:name="_Toc59510974"/>
      <w:bookmarkStart w:id="2280" w:name="_Toc89521966"/>
      <w:bookmarkStart w:id="2281" w:name="_Toc108328773"/>
      <w:bookmarkStart w:id="2282" w:name="_Toc123639708"/>
      <w:r>
        <w:rPr>
          <w:rStyle w:val="CharSectno"/>
        </w:rPr>
        <w:t>194</w:t>
      </w:r>
      <w:r>
        <w:rPr>
          <w:snapToGrid w:val="0"/>
        </w:rPr>
        <w:t>.</w:t>
      </w:r>
      <w:r>
        <w:rPr>
          <w:snapToGrid w:val="0"/>
        </w:rPr>
        <w:tab/>
        <w:t>Management body may sell stone, etc.</w:t>
      </w:r>
      <w:bookmarkEnd w:id="2276"/>
      <w:bookmarkEnd w:id="2277"/>
      <w:bookmarkEnd w:id="2278"/>
      <w:bookmarkEnd w:id="2279"/>
      <w:bookmarkEnd w:id="2280"/>
      <w:bookmarkEnd w:id="2281"/>
      <w:bookmarkEnd w:id="2282"/>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283" w:name="_Toc67811343"/>
      <w:bookmarkStart w:id="2284" w:name="_Toc89521967"/>
      <w:bookmarkStart w:id="2285" w:name="_Toc89522378"/>
      <w:bookmarkStart w:id="2286" w:name="_Toc89522789"/>
      <w:bookmarkStart w:id="2287" w:name="_Toc89850005"/>
      <w:bookmarkStart w:id="2288" w:name="_Toc92863476"/>
      <w:bookmarkStart w:id="2289" w:name="_Toc97105290"/>
      <w:bookmarkStart w:id="2290" w:name="_Toc102375249"/>
      <w:bookmarkStart w:id="2291" w:name="_Toc102901493"/>
      <w:bookmarkStart w:id="2292" w:name="_Toc102987818"/>
      <w:bookmarkStart w:id="2293" w:name="_Toc102988216"/>
      <w:bookmarkStart w:id="2294" w:name="_Toc103052879"/>
      <w:bookmarkStart w:id="2295" w:name="_Toc104194988"/>
      <w:bookmarkStart w:id="2296" w:name="_Toc104354147"/>
      <w:bookmarkStart w:id="2297" w:name="_Toc104692045"/>
      <w:bookmarkStart w:id="2298" w:name="_Toc104692427"/>
      <w:bookmarkStart w:id="2299" w:name="_Toc104706997"/>
      <w:bookmarkStart w:id="2300" w:name="_Toc108328774"/>
      <w:bookmarkStart w:id="2301" w:name="_Toc108335308"/>
      <w:bookmarkStart w:id="2302" w:name="_Toc117504339"/>
      <w:bookmarkStart w:id="2303" w:name="_Toc123639709"/>
      <w:r>
        <w:rPr>
          <w:rStyle w:val="CharDivNo"/>
        </w:rPr>
        <w:t>Division 6</w:t>
      </w:r>
      <w:r>
        <w:rPr>
          <w:snapToGrid w:val="0"/>
        </w:rPr>
        <w:t> — </w:t>
      </w:r>
      <w:r>
        <w:rPr>
          <w:rStyle w:val="CharDivText"/>
        </w:rPr>
        <w:t>General provisions</w:t>
      </w:r>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r>
        <w:rPr>
          <w:rStyle w:val="CharDivText"/>
        </w:rPr>
        <w:t xml:space="preserve"> </w:t>
      </w:r>
    </w:p>
    <w:p>
      <w:pPr>
        <w:pStyle w:val="Heading5"/>
        <w:rPr>
          <w:snapToGrid w:val="0"/>
        </w:rPr>
      </w:pPr>
      <w:bookmarkStart w:id="2304" w:name="_Toc511702555"/>
      <w:bookmarkStart w:id="2305" w:name="_Toc516649626"/>
      <w:bookmarkStart w:id="2306" w:name="_Toc516888938"/>
      <w:bookmarkStart w:id="2307" w:name="_Toc59510975"/>
      <w:bookmarkStart w:id="2308" w:name="_Toc89521968"/>
      <w:bookmarkStart w:id="2309" w:name="_Toc108328775"/>
      <w:bookmarkStart w:id="2310" w:name="_Toc123639710"/>
      <w:r>
        <w:rPr>
          <w:rStyle w:val="CharSectno"/>
        </w:rPr>
        <w:t>195</w:t>
      </w:r>
      <w:r>
        <w:rPr>
          <w:snapToGrid w:val="0"/>
        </w:rPr>
        <w:t>.</w:t>
      </w:r>
      <w:r>
        <w:rPr>
          <w:snapToGrid w:val="0"/>
        </w:rPr>
        <w:tab/>
        <w:t>Easements in gross may be made generally in favour of the State, etc.</w:t>
      </w:r>
      <w:bookmarkEnd w:id="2304"/>
      <w:bookmarkEnd w:id="2305"/>
      <w:bookmarkEnd w:id="2306"/>
      <w:bookmarkEnd w:id="2307"/>
      <w:bookmarkEnd w:id="2308"/>
      <w:bookmarkEnd w:id="2309"/>
      <w:bookmarkEnd w:id="2310"/>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311" w:name="_Toc511702556"/>
      <w:bookmarkStart w:id="2312" w:name="_Toc516649627"/>
      <w:bookmarkStart w:id="2313" w:name="_Toc516888939"/>
      <w:bookmarkStart w:id="2314" w:name="_Toc59510976"/>
      <w:bookmarkStart w:id="2315" w:name="_Toc89521969"/>
      <w:bookmarkStart w:id="2316" w:name="_Toc108328776"/>
      <w:bookmarkStart w:id="2317" w:name="_Toc123639711"/>
      <w:r>
        <w:rPr>
          <w:rStyle w:val="CharSectno"/>
        </w:rPr>
        <w:t>196</w:t>
      </w:r>
      <w:r>
        <w:rPr>
          <w:snapToGrid w:val="0"/>
        </w:rPr>
        <w:t>.</w:t>
      </w:r>
      <w:r>
        <w:rPr>
          <w:snapToGrid w:val="0"/>
        </w:rPr>
        <w:tab/>
        <w:t>Creation of public access easements</w:t>
      </w:r>
      <w:bookmarkEnd w:id="2311"/>
      <w:bookmarkEnd w:id="2312"/>
      <w:bookmarkEnd w:id="2313"/>
      <w:bookmarkEnd w:id="2314"/>
      <w:bookmarkEnd w:id="2315"/>
      <w:bookmarkEnd w:id="2316"/>
      <w:bookmarkEnd w:id="2317"/>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 xml:space="preserve">A public access easement in favour of the State of Western Australia may be varied or surrendered on behalf of the State by a deed made by the Minister responsible for the administration of the </w:t>
      </w:r>
      <w:r>
        <w:rPr>
          <w:i/>
          <w:snapToGrid w:val="0"/>
        </w:rPr>
        <w:t>Town Planning and Development Act 1928</w:t>
      </w:r>
      <w:r>
        <w:rPr>
          <w:snapToGrid w:val="0"/>
        </w:rPr>
        <w:t>.</w:t>
      </w:r>
    </w:p>
    <w:p>
      <w:pPr>
        <w:pStyle w:val="Heading5"/>
        <w:rPr>
          <w:snapToGrid w:val="0"/>
        </w:rPr>
      </w:pPr>
      <w:bookmarkStart w:id="2318" w:name="_Toc511702557"/>
      <w:bookmarkStart w:id="2319" w:name="_Toc516649628"/>
      <w:bookmarkStart w:id="2320" w:name="_Toc516888940"/>
      <w:bookmarkStart w:id="2321" w:name="_Toc59510977"/>
      <w:bookmarkStart w:id="2322" w:name="_Toc89521970"/>
      <w:bookmarkStart w:id="2323" w:name="_Toc108328777"/>
      <w:bookmarkStart w:id="2324" w:name="_Toc123639712"/>
      <w:r>
        <w:rPr>
          <w:rStyle w:val="CharSectno"/>
        </w:rPr>
        <w:t>197</w:t>
      </w:r>
      <w:r>
        <w:rPr>
          <w:snapToGrid w:val="0"/>
        </w:rPr>
        <w:t>.</w:t>
      </w:r>
      <w:r>
        <w:rPr>
          <w:snapToGrid w:val="0"/>
        </w:rPr>
        <w:tab/>
        <w:t>Proceeding in case of refusal to give up land</w:t>
      </w:r>
      <w:bookmarkEnd w:id="2318"/>
      <w:bookmarkEnd w:id="2319"/>
      <w:bookmarkEnd w:id="2320"/>
      <w:bookmarkEnd w:id="2321"/>
      <w:bookmarkEnd w:id="2322"/>
      <w:bookmarkEnd w:id="2323"/>
      <w:bookmarkEnd w:id="2324"/>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325" w:name="_Toc511702558"/>
      <w:bookmarkStart w:id="2326" w:name="_Toc516649629"/>
      <w:bookmarkStart w:id="2327" w:name="_Toc516888941"/>
      <w:bookmarkStart w:id="2328" w:name="_Toc59510978"/>
      <w:bookmarkStart w:id="2329" w:name="_Toc89521971"/>
      <w:bookmarkStart w:id="2330" w:name="_Toc108328778"/>
      <w:bookmarkStart w:id="2331" w:name="_Toc123639713"/>
      <w:r>
        <w:rPr>
          <w:rStyle w:val="CharSectno"/>
        </w:rPr>
        <w:t>198</w:t>
      </w:r>
      <w:r>
        <w:rPr>
          <w:snapToGrid w:val="0"/>
        </w:rPr>
        <w:t>.</w:t>
      </w:r>
      <w:r>
        <w:rPr>
          <w:snapToGrid w:val="0"/>
        </w:rPr>
        <w:tab/>
        <w:t>Protection of adjacent lands before removal of fences</w:t>
      </w:r>
      <w:bookmarkEnd w:id="2325"/>
      <w:bookmarkEnd w:id="2326"/>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332" w:name="_Toc511702559"/>
      <w:bookmarkStart w:id="2333" w:name="_Toc516649630"/>
      <w:bookmarkStart w:id="2334" w:name="_Toc516888942"/>
      <w:bookmarkStart w:id="2335" w:name="_Toc59510979"/>
      <w:bookmarkStart w:id="2336" w:name="_Toc89521972"/>
      <w:bookmarkStart w:id="2337" w:name="_Toc108328779"/>
      <w:bookmarkStart w:id="2338" w:name="_Toc123639714"/>
      <w:r>
        <w:rPr>
          <w:rStyle w:val="CharSectno"/>
        </w:rPr>
        <w:t>199</w:t>
      </w:r>
      <w:r>
        <w:rPr>
          <w:snapToGrid w:val="0"/>
        </w:rPr>
        <w:t>.</w:t>
      </w:r>
      <w:r>
        <w:rPr>
          <w:snapToGrid w:val="0"/>
        </w:rPr>
        <w:tab/>
        <w:t>Offence of obstructing workmen or destroying fences, works etc.</w:t>
      </w:r>
      <w:bookmarkEnd w:id="2332"/>
      <w:bookmarkEnd w:id="2333"/>
      <w:bookmarkEnd w:id="2334"/>
      <w:bookmarkEnd w:id="2335"/>
      <w:bookmarkEnd w:id="2336"/>
      <w:bookmarkEnd w:id="2337"/>
      <w:bookmarkEnd w:id="2338"/>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339" w:name="_Toc511702560"/>
      <w:bookmarkStart w:id="2340" w:name="_Toc516649631"/>
      <w:bookmarkStart w:id="2341" w:name="_Toc516888943"/>
      <w:bookmarkStart w:id="2342" w:name="_Toc59510980"/>
      <w:bookmarkStart w:id="2343" w:name="_Toc89521973"/>
      <w:bookmarkStart w:id="2344" w:name="_Toc108328780"/>
      <w:bookmarkStart w:id="2345" w:name="_Toc123639715"/>
      <w:r>
        <w:rPr>
          <w:rStyle w:val="CharSectno"/>
        </w:rPr>
        <w:t>200</w:t>
      </w:r>
      <w:r>
        <w:rPr>
          <w:snapToGrid w:val="0"/>
        </w:rPr>
        <w:t>.</w:t>
      </w:r>
      <w:r>
        <w:rPr>
          <w:snapToGrid w:val="0"/>
        </w:rPr>
        <w:tab/>
        <w:t>Transitional provisions for taking in progress and for certain uncompleted procedures</w:t>
      </w:r>
      <w:bookmarkEnd w:id="2339"/>
      <w:bookmarkEnd w:id="2340"/>
      <w:bookmarkEnd w:id="2341"/>
      <w:bookmarkEnd w:id="2342"/>
      <w:bookmarkEnd w:id="2343"/>
      <w:bookmarkEnd w:id="2344"/>
      <w:bookmarkEnd w:id="2345"/>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346" w:name="_Toc511702561"/>
      <w:bookmarkStart w:id="2347" w:name="_Toc516649632"/>
      <w:bookmarkStart w:id="2348" w:name="_Toc516888944"/>
      <w:bookmarkStart w:id="2349" w:name="_Toc59510981"/>
      <w:bookmarkStart w:id="2350" w:name="_Toc89521974"/>
      <w:bookmarkStart w:id="2351" w:name="_Toc108328781"/>
      <w:bookmarkStart w:id="2352" w:name="_Toc123639716"/>
      <w:r>
        <w:rPr>
          <w:rStyle w:val="CharSectno"/>
        </w:rPr>
        <w:t>201</w:t>
      </w:r>
      <w:r>
        <w:rPr>
          <w:snapToGrid w:val="0"/>
        </w:rPr>
        <w:t>.</w:t>
      </w:r>
      <w:r>
        <w:rPr>
          <w:snapToGrid w:val="0"/>
        </w:rPr>
        <w:tab/>
        <w:t>Preservation of existing delegations</w:t>
      </w:r>
      <w:bookmarkEnd w:id="2346"/>
      <w:bookmarkEnd w:id="2347"/>
      <w:bookmarkEnd w:id="2348"/>
      <w:bookmarkEnd w:id="2349"/>
      <w:bookmarkEnd w:id="2350"/>
      <w:bookmarkEnd w:id="2351"/>
      <w:bookmarkEnd w:id="235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353" w:name="_Toc67811351"/>
      <w:bookmarkStart w:id="2354" w:name="_Toc89521975"/>
      <w:bookmarkStart w:id="2355" w:name="_Toc89522386"/>
      <w:bookmarkStart w:id="2356" w:name="_Toc89522797"/>
      <w:bookmarkStart w:id="2357" w:name="_Toc89850013"/>
      <w:bookmarkStart w:id="2358" w:name="_Toc92863484"/>
      <w:bookmarkStart w:id="2359" w:name="_Toc97105298"/>
      <w:bookmarkStart w:id="2360" w:name="_Toc102375257"/>
      <w:bookmarkStart w:id="2361" w:name="_Toc102901501"/>
      <w:bookmarkStart w:id="2362" w:name="_Toc102987826"/>
      <w:bookmarkStart w:id="2363" w:name="_Toc102988224"/>
      <w:bookmarkStart w:id="2364" w:name="_Toc103052887"/>
      <w:bookmarkStart w:id="2365" w:name="_Toc104194996"/>
      <w:bookmarkStart w:id="2366" w:name="_Toc104354155"/>
      <w:bookmarkStart w:id="2367" w:name="_Toc104692053"/>
      <w:bookmarkStart w:id="2368" w:name="_Toc104692435"/>
      <w:bookmarkStart w:id="2369" w:name="_Toc104707005"/>
      <w:bookmarkStart w:id="2370" w:name="_Toc108328782"/>
      <w:bookmarkStart w:id="2371" w:name="_Toc108335316"/>
      <w:bookmarkStart w:id="2372" w:name="_Toc117504347"/>
      <w:bookmarkStart w:id="2373" w:name="_Toc123639717"/>
      <w:r>
        <w:rPr>
          <w:rStyle w:val="CharPartNo"/>
        </w:rPr>
        <w:t>Part 10</w:t>
      </w:r>
      <w:r>
        <w:t> — </w:t>
      </w:r>
      <w:r>
        <w:rPr>
          <w:rStyle w:val="CharPartText"/>
        </w:rPr>
        <w:t>Compensation</w:t>
      </w:r>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r>
        <w:rPr>
          <w:rStyle w:val="CharPartText"/>
        </w:rPr>
        <w:t xml:space="preserve"> </w:t>
      </w:r>
    </w:p>
    <w:p>
      <w:pPr>
        <w:pStyle w:val="Heading3"/>
        <w:spacing w:before="220"/>
        <w:rPr>
          <w:snapToGrid w:val="0"/>
        </w:rPr>
      </w:pPr>
      <w:bookmarkStart w:id="2374" w:name="_Toc67811352"/>
      <w:bookmarkStart w:id="2375" w:name="_Toc89521976"/>
      <w:bookmarkStart w:id="2376" w:name="_Toc89522387"/>
      <w:bookmarkStart w:id="2377" w:name="_Toc89522798"/>
      <w:bookmarkStart w:id="2378" w:name="_Toc89850014"/>
      <w:bookmarkStart w:id="2379" w:name="_Toc92863485"/>
      <w:bookmarkStart w:id="2380" w:name="_Toc97105299"/>
      <w:bookmarkStart w:id="2381" w:name="_Toc102375258"/>
      <w:bookmarkStart w:id="2382" w:name="_Toc102901502"/>
      <w:bookmarkStart w:id="2383" w:name="_Toc102987827"/>
      <w:bookmarkStart w:id="2384" w:name="_Toc102988225"/>
      <w:bookmarkStart w:id="2385" w:name="_Toc103052888"/>
      <w:bookmarkStart w:id="2386" w:name="_Toc104194997"/>
      <w:bookmarkStart w:id="2387" w:name="_Toc104354156"/>
      <w:bookmarkStart w:id="2388" w:name="_Toc104692054"/>
      <w:bookmarkStart w:id="2389" w:name="_Toc104692436"/>
      <w:bookmarkStart w:id="2390" w:name="_Toc104707006"/>
      <w:bookmarkStart w:id="2391" w:name="_Toc108328783"/>
      <w:bookmarkStart w:id="2392" w:name="_Toc108335317"/>
      <w:bookmarkStart w:id="2393" w:name="_Toc117504348"/>
      <w:bookmarkStart w:id="2394" w:name="_Toc123639718"/>
      <w:r>
        <w:rPr>
          <w:rStyle w:val="CharDivNo"/>
        </w:rPr>
        <w:t>Division 1</w:t>
      </w:r>
      <w:r>
        <w:rPr>
          <w:snapToGrid w:val="0"/>
        </w:rPr>
        <w:t> — </w:t>
      </w:r>
      <w:r>
        <w:rPr>
          <w:rStyle w:val="CharDivText"/>
        </w:rPr>
        <w:t>Persons entitled to compensation</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r>
        <w:rPr>
          <w:rStyle w:val="CharDivText"/>
        </w:rPr>
        <w:t xml:space="preserve"> </w:t>
      </w:r>
    </w:p>
    <w:p>
      <w:pPr>
        <w:pStyle w:val="Heading5"/>
        <w:spacing w:before="200"/>
        <w:rPr>
          <w:snapToGrid w:val="0"/>
        </w:rPr>
      </w:pPr>
      <w:bookmarkStart w:id="2395" w:name="_Toc511702562"/>
      <w:bookmarkStart w:id="2396" w:name="_Toc516649633"/>
      <w:bookmarkStart w:id="2397" w:name="_Toc516888945"/>
      <w:bookmarkStart w:id="2398" w:name="_Toc59510982"/>
      <w:bookmarkStart w:id="2399" w:name="_Toc89521977"/>
      <w:bookmarkStart w:id="2400" w:name="_Toc108328784"/>
      <w:bookmarkStart w:id="2401" w:name="_Toc123639719"/>
      <w:r>
        <w:rPr>
          <w:rStyle w:val="CharSectno"/>
        </w:rPr>
        <w:t>202</w:t>
      </w:r>
      <w:r>
        <w:rPr>
          <w:snapToGrid w:val="0"/>
        </w:rPr>
        <w:t>.</w:t>
      </w:r>
      <w:r>
        <w:rPr>
          <w:snapToGrid w:val="0"/>
        </w:rPr>
        <w:tab/>
        <w:t>Owners of interests in land taken entitled to compensation</w:t>
      </w:r>
      <w:bookmarkEnd w:id="2395"/>
      <w:bookmarkEnd w:id="2396"/>
      <w:bookmarkEnd w:id="2397"/>
      <w:bookmarkEnd w:id="2398"/>
      <w:bookmarkEnd w:id="2399"/>
      <w:bookmarkEnd w:id="2400"/>
      <w:bookmarkEnd w:id="2401"/>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402" w:name="_Toc511702563"/>
      <w:bookmarkStart w:id="2403" w:name="_Toc516649634"/>
      <w:bookmarkStart w:id="2404" w:name="_Toc516888946"/>
      <w:bookmarkStart w:id="2405" w:name="_Toc59510983"/>
      <w:bookmarkStart w:id="2406" w:name="_Toc89521978"/>
      <w:bookmarkStart w:id="2407" w:name="_Toc108328785"/>
      <w:bookmarkStart w:id="2408" w:name="_Toc123639720"/>
      <w:r>
        <w:rPr>
          <w:rStyle w:val="CharSectno"/>
        </w:rPr>
        <w:t>203</w:t>
      </w:r>
      <w:r>
        <w:rPr>
          <w:snapToGrid w:val="0"/>
        </w:rPr>
        <w:t>.</w:t>
      </w:r>
      <w:r>
        <w:rPr>
          <w:snapToGrid w:val="0"/>
        </w:rPr>
        <w:tab/>
        <w:t>Persons who suffer damage from entry on to land entitled to compensation</w:t>
      </w:r>
      <w:bookmarkEnd w:id="2402"/>
      <w:bookmarkEnd w:id="2403"/>
      <w:bookmarkEnd w:id="2404"/>
      <w:bookmarkEnd w:id="2405"/>
      <w:bookmarkEnd w:id="2406"/>
      <w:bookmarkEnd w:id="2407"/>
      <w:bookmarkEnd w:id="2408"/>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409" w:name="_Toc511702564"/>
      <w:bookmarkStart w:id="2410" w:name="_Toc516649635"/>
      <w:bookmarkStart w:id="2411" w:name="_Toc516888947"/>
      <w:bookmarkStart w:id="2412" w:name="_Toc59510984"/>
      <w:bookmarkStart w:id="2413" w:name="_Toc89521979"/>
      <w:bookmarkStart w:id="2414" w:name="_Toc108328786"/>
      <w:bookmarkStart w:id="2415" w:name="_Toc123639721"/>
      <w:r>
        <w:rPr>
          <w:rStyle w:val="CharSectno"/>
        </w:rPr>
        <w:t>204</w:t>
      </w:r>
      <w:r>
        <w:rPr>
          <w:snapToGrid w:val="0"/>
        </w:rPr>
        <w:t>.</w:t>
      </w:r>
      <w:r>
        <w:rPr>
          <w:snapToGrid w:val="0"/>
        </w:rPr>
        <w:tab/>
        <w:t>Management bodies may be entitled to compensation for structures and improvements</w:t>
      </w:r>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416" w:name="_Toc511702565"/>
      <w:bookmarkStart w:id="2417" w:name="_Toc516649636"/>
      <w:bookmarkStart w:id="2418" w:name="_Toc516888948"/>
      <w:bookmarkStart w:id="2419" w:name="_Toc59510985"/>
      <w:bookmarkStart w:id="2420" w:name="_Toc89521980"/>
      <w:bookmarkStart w:id="2421" w:name="_Toc108328787"/>
      <w:bookmarkStart w:id="2422" w:name="_Toc123639722"/>
      <w:r>
        <w:rPr>
          <w:rStyle w:val="CharSectno"/>
        </w:rPr>
        <w:t>205</w:t>
      </w:r>
      <w:r>
        <w:rPr>
          <w:snapToGrid w:val="0"/>
        </w:rPr>
        <w:t>.</w:t>
      </w:r>
      <w:r>
        <w:rPr>
          <w:snapToGrid w:val="0"/>
        </w:rPr>
        <w:tab/>
        <w:t>Compensation as to mines</w:t>
      </w:r>
      <w:bookmarkEnd w:id="2416"/>
      <w:bookmarkEnd w:id="2417"/>
      <w:bookmarkEnd w:id="2418"/>
      <w:bookmarkEnd w:id="2419"/>
      <w:bookmarkEnd w:id="2420"/>
      <w:bookmarkEnd w:id="2421"/>
      <w:bookmarkEnd w:id="2422"/>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423" w:name="_Toc511702566"/>
      <w:bookmarkStart w:id="2424" w:name="_Toc516649637"/>
      <w:bookmarkStart w:id="2425" w:name="_Toc516888949"/>
      <w:bookmarkStart w:id="2426" w:name="_Toc59510986"/>
      <w:bookmarkStart w:id="2427" w:name="_Toc89521981"/>
      <w:bookmarkStart w:id="2428" w:name="_Toc108328788"/>
      <w:bookmarkStart w:id="2429" w:name="_Toc123639723"/>
      <w:r>
        <w:rPr>
          <w:rStyle w:val="CharSectno"/>
        </w:rPr>
        <w:t>206</w:t>
      </w:r>
      <w:r>
        <w:rPr>
          <w:snapToGrid w:val="0"/>
        </w:rPr>
        <w:t>.</w:t>
      </w:r>
      <w:r>
        <w:rPr>
          <w:snapToGrid w:val="0"/>
        </w:rPr>
        <w:tab/>
        <w:t xml:space="preserve">Limitation on compensation if an act done under Part 9 could have been done under another </w:t>
      </w:r>
      <w:bookmarkEnd w:id="2423"/>
      <w:r>
        <w:rPr>
          <w:snapToGrid w:val="0"/>
        </w:rPr>
        <w:t>Act </w:t>
      </w:r>
      <w:bookmarkEnd w:id="2424"/>
      <w:bookmarkEnd w:id="2425"/>
      <w:bookmarkEnd w:id="2426"/>
      <w:bookmarkEnd w:id="2427"/>
      <w:r>
        <w:rPr>
          <w:b w:val="0"/>
          <w:snapToGrid w:val="0"/>
          <w:vertAlign w:val="superscript"/>
        </w:rPr>
        <w:t>4</w:t>
      </w:r>
      <w:bookmarkEnd w:id="2428"/>
      <w:bookmarkEnd w:id="242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430" w:name="_Toc67811358"/>
      <w:bookmarkStart w:id="2431" w:name="_Toc89521982"/>
      <w:bookmarkStart w:id="2432" w:name="_Toc89522393"/>
      <w:bookmarkStart w:id="2433" w:name="_Toc89522804"/>
      <w:bookmarkStart w:id="2434" w:name="_Toc89850020"/>
      <w:bookmarkStart w:id="2435" w:name="_Toc92863491"/>
      <w:bookmarkStart w:id="2436" w:name="_Toc97105305"/>
      <w:bookmarkStart w:id="2437" w:name="_Toc102375264"/>
      <w:bookmarkStart w:id="2438" w:name="_Toc102901508"/>
      <w:bookmarkStart w:id="2439" w:name="_Toc102987833"/>
      <w:bookmarkStart w:id="2440" w:name="_Toc102988231"/>
      <w:bookmarkStart w:id="2441" w:name="_Toc103052894"/>
      <w:bookmarkStart w:id="2442" w:name="_Toc104195003"/>
      <w:bookmarkStart w:id="2443" w:name="_Toc104354162"/>
      <w:bookmarkStart w:id="2444" w:name="_Toc104692060"/>
      <w:bookmarkStart w:id="2445" w:name="_Toc104692442"/>
      <w:bookmarkStart w:id="2446" w:name="_Toc104707012"/>
      <w:bookmarkStart w:id="2447" w:name="_Toc108328789"/>
      <w:bookmarkStart w:id="2448" w:name="_Toc108335323"/>
      <w:bookmarkStart w:id="2449" w:name="_Toc117504354"/>
      <w:bookmarkStart w:id="2450" w:name="_Toc123639724"/>
      <w:r>
        <w:rPr>
          <w:rStyle w:val="CharDivNo"/>
        </w:rPr>
        <w:t>Division 2</w:t>
      </w:r>
      <w:r>
        <w:rPr>
          <w:snapToGrid w:val="0"/>
        </w:rPr>
        <w:t> — </w:t>
      </w:r>
      <w:r>
        <w:rPr>
          <w:rStyle w:val="CharDivText"/>
        </w:rPr>
        <w:t>The claim</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r>
        <w:rPr>
          <w:rStyle w:val="CharDivText"/>
        </w:rPr>
        <w:t xml:space="preserve"> </w:t>
      </w:r>
    </w:p>
    <w:p>
      <w:pPr>
        <w:pStyle w:val="Heading5"/>
        <w:rPr>
          <w:b w:val="0"/>
          <w:snapToGrid w:val="0"/>
        </w:rPr>
      </w:pPr>
      <w:bookmarkStart w:id="2451" w:name="_Toc511702567"/>
      <w:bookmarkStart w:id="2452" w:name="_Toc516649638"/>
      <w:bookmarkStart w:id="2453" w:name="_Toc516888950"/>
      <w:bookmarkStart w:id="2454" w:name="_Toc59510987"/>
      <w:bookmarkStart w:id="2455" w:name="_Toc89521983"/>
      <w:bookmarkStart w:id="2456" w:name="_Toc108328790"/>
      <w:bookmarkStart w:id="2457" w:name="_Toc123639725"/>
      <w:r>
        <w:rPr>
          <w:rStyle w:val="CharSectno"/>
        </w:rPr>
        <w:t>207</w:t>
      </w:r>
      <w:r>
        <w:rPr>
          <w:snapToGrid w:val="0"/>
        </w:rPr>
        <w:t>.</w:t>
      </w:r>
      <w:r>
        <w:rPr>
          <w:snapToGrid w:val="0"/>
        </w:rPr>
        <w:tab/>
        <w:t>Time limit for making claim for compensation</w:t>
      </w:r>
      <w:bookmarkEnd w:id="2451"/>
      <w:bookmarkEnd w:id="2452"/>
      <w:bookmarkEnd w:id="2453"/>
      <w:bookmarkEnd w:id="2454"/>
      <w:bookmarkEnd w:id="2455"/>
      <w:bookmarkEnd w:id="2456"/>
      <w:bookmarkEnd w:id="2457"/>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458" w:name="_Toc511702568"/>
      <w:bookmarkStart w:id="2459" w:name="_Toc516649639"/>
      <w:bookmarkStart w:id="2460" w:name="_Toc516888951"/>
      <w:bookmarkStart w:id="2461" w:name="_Toc59510988"/>
      <w:bookmarkStart w:id="2462" w:name="_Toc89521984"/>
      <w:bookmarkStart w:id="2463" w:name="_Toc108328791"/>
      <w:bookmarkStart w:id="2464" w:name="_Toc123639726"/>
      <w:r>
        <w:rPr>
          <w:rStyle w:val="CharSectno"/>
        </w:rPr>
        <w:t>208</w:t>
      </w:r>
      <w:r>
        <w:rPr>
          <w:snapToGrid w:val="0"/>
        </w:rPr>
        <w:t>.</w:t>
      </w:r>
      <w:r>
        <w:rPr>
          <w:snapToGrid w:val="0"/>
        </w:rPr>
        <w:tab/>
        <w:t>By whom compensation may be claimed</w:t>
      </w:r>
      <w:bookmarkEnd w:id="2458"/>
      <w:bookmarkEnd w:id="2459"/>
      <w:bookmarkEnd w:id="2460"/>
      <w:bookmarkEnd w:id="2461"/>
      <w:bookmarkEnd w:id="2462"/>
      <w:bookmarkEnd w:id="2463"/>
      <w:bookmarkEnd w:id="2464"/>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465" w:name="_Toc511702569"/>
      <w:bookmarkStart w:id="2466" w:name="_Toc516649640"/>
      <w:bookmarkStart w:id="2467" w:name="_Toc516888952"/>
      <w:bookmarkStart w:id="2468" w:name="_Toc59510989"/>
      <w:bookmarkStart w:id="2469" w:name="_Toc89521985"/>
      <w:bookmarkStart w:id="2470" w:name="_Toc108328792"/>
      <w:bookmarkStart w:id="2471" w:name="_Toc123639727"/>
      <w:r>
        <w:rPr>
          <w:rStyle w:val="CharSectno"/>
        </w:rPr>
        <w:t>209</w:t>
      </w:r>
      <w:r>
        <w:rPr>
          <w:snapToGrid w:val="0"/>
        </w:rPr>
        <w:t>.</w:t>
      </w:r>
      <w:r>
        <w:rPr>
          <w:snapToGrid w:val="0"/>
        </w:rPr>
        <w:tab/>
        <w:t>Principal Registrar to be guardian, etc. in certain cases</w:t>
      </w:r>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472" w:name="_Toc511702570"/>
      <w:bookmarkStart w:id="2473" w:name="_Toc516649641"/>
      <w:bookmarkStart w:id="2474" w:name="_Toc516888953"/>
      <w:bookmarkStart w:id="2475" w:name="_Toc59510990"/>
      <w:bookmarkStart w:id="2476" w:name="_Toc89521986"/>
      <w:bookmarkStart w:id="2477" w:name="_Toc108328793"/>
      <w:bookmarkStart w:id="2478" w:name="_Toc123639728"/>
      <w:r>
        <w:rPr>
          <w:rStyle w:val="CharSectno"/>
        </w:rPr>
        <w:t>210</w:t>
      </w:r>
      <w:r>
        <w:rPr>
          <w:snapToGrid w:val="0"/>
        </w:rPr>
        <w:t>.</w:t>
      </w:r>
      <w:r>
        <w:rPr>
          <w:snapToGrid w:val="0"/>
        </w:rPr>
        <w:tab/>
        <w:t>Procedure in unrepresented absentee claims</w:t>
      </w:r>
      <w:bookmarkEnd w:id="2472"/>
      <w:bookmarkEnd w:id="2473"/>
      <w:bookmarkEnd w:id="2474"/>
      <w:bookmarkEnd w:id="2475"/>
      <w:bookmarkEnd w:id="2476"/>
      <w:bookmarkEnd w:id="2477"/>
      <w:bookmarkEnd w:id="2478"/>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479" w:name="_Toc511702571"/>
      <w:bookmarkStart w:id="2480" w:name="_Toc516649642"/>
      <w:bookmarkStart w:id="2481" w:name="_Toc516888954"/>
      <w:bookmarkStart w:id="2482" w:name="_Toc59510991"/>
      <w:bookmarkStart w:id="2483" w:name="_Toc89521987"/>
      <w:bookmarkStart w:id="2484" w:name="_Toc108328794"/>
      <w:bookmarkStart w:id="2485" w:name="_Toc123639729"/>
      <w:r>
        <w:rPr>
          <w:rStyle w:val="CharSectno"/>
        </w:rPr>
        <w:t>211</w:t>
      </w:r>
      <w:r>
        <w:rPr>
          <w:snapToGrid w:val="0"/>
        </w:rPr>
        <w:t>.</w:t>
      </w:r>
      <w:r>
        <w:rPr>
          <w:snapToGrid w:val="0"/>
        </w:rPr>
        <w:tab/>
        <w:t>Making a claim</w:t>
      </w:r>
      <w:bookmarkEnd w:id="2479"/>
      <w:bookmarkEnd w:id="2480"/>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486" w:name="_Toc511702572"/>
      <w:bookmarkStart w:id="2487" w:name="_Toc516649643"/>
      <w:bookmarkStart w:id="2488" w:name="_Toc516888955"/>
      <w:bookmarkStart w:id="2489" w:name="_Toc59510992"/>
      <w:bookmarkStart w:id="2490" w:name="_Toc89521988"/>
      <w:bookmarkStart w:id="2491" w:name="_Toc108328795"/>
      <w:bookmarkStart w:id="2492" w:name="_Toc123639730"/>
      <w:r>
        <w:rPr>
          <w:rStyle w:val="CharSectno"/>
        </w:rPr>
        <w:t>212</w:t>
      </w:r>
      <w:r>
        <w:rPr>
          <w:snapToGrid w:val="0"/>
        </w:rPr>
        <w:t>.</w:t>
      </w:r>
      <w:r>
        <w:rPr>
          <w:snapToGrid w:val="0"/>
        </w:rPr>
        <w:tab/>
        <w:t>Requests for non</w:t>
      </w:r>
      <w:r>
        <w:rPr>
          <w:snapToGrid w:val="0"/>
        </w:rPr>
        <w:noBreakHyphen/>
        <w:t>monetary compensation</w:t>
      </w:r>
      <w:bookmarkEnd w:id="2486"/>
      <w:r>
        <w:rPr>
          <w:snapToGrid w:val="0"/>
        </w:rPr>
        <w:t xml:space="preserve"> </w:t>
      </w:r>
      <w:r>
        <w:rPr>
          <w:b w:val="0"/>
          <w:snapToGrid w:val="0"/>
          <w:vertAlign w:val="superscript"/>
        </w:rPr>
        <w:t>4</w:t>
      </w:r>
      <w:bookmarkEnd w:id="2487"/>
      <w:bookmarkEnd w:id="2488"/>
      <w:bookmarkEnd w:id="2489"/>
      <w:bookmarkEnd w:id="2490"/>
      <w:bookmarkEnd w:id="2491"/>
      <w:bookmarkEnd w:id="2492"/>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493" w:name="_Toc511702573"/>
      <w:bookmarkStart w:id="2494" w:name="_Toc516649644"/>
      <w:bookmarkStart w:id="2495" w:name="_Toc516888956"/>
      <w:bookmarkStart w:id="2496" w:name="_Toc59510993"/>
      <w:bookmarkStart w:id="2497" w:name="_Toc89521989"/>
      <w:bookmarkStart w:id="2498" w:name="_Toc108328796"/>
      <w:bookmarkStart w:id="2499" w:name="_Toc123639731"/>
      <w:r>
        <w:rPr>
          <w:rStyle w:val="CharSectno"/>
        </w:rPr>
        <w:t>213</w:t>
      </w:r>
      <w:r>
        <w:rPr>
          <w:snapToGrid w:val="0"/>
        </w:rPr>
        <w:t>.</w:t>
      </w:r>
      <w:r>
        <w:rPr>
          <w:snapToGrid w:val="0"/>
        </w:rPr>
        <w:tab/>
        <w:t>Service of claim and other documents</w:t>
      </w:r>
      <w:bookmarkEnd w:id="2493"/>
      <w:bookmarkEnd w:id="2494"/>
      <w:bookmarkEnd w:id="2495"/>
      <w:bookmarkEnd w:id="2496"/>
      <w:bookmarkEnd w:id="2497"/>
      <w:bookmarkEnd w:id="2498"/>
      <w:bookmarkEnd w:id="2499"/>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500" w:name="_Toc511702574"/>
      <w:bookmarkStart w:id="2501" w:name="_Toc516649645"/>
      <w:bookmarkStart w:id="2502" w:name="_Toc516888957"/>
      <w:bookmarkStart w:id="2503" w:name="_Toc59510994"/>
      <w:bookmarkStart w:id="2504" w:name="_Toc89521990"/>
      <w:bookmarkStart w:id="2505" w:name="_Toc108328797"/>
      <w:bookmarkStart w:id="2506" w:name="_Toc123639732"/>
      <w:r>
        <w:rPr>
          <w:rStyle w:val="CharSectno"/>
        </w:rPr>
        <w:t>214</w:t>
      </w:r>
      <w:r>
        <w:rPr>
          <w:snapToGrid w:val="0"/>
        </w:rPr>
        <w:t>.</w:t>
      </w:r>
      <w:r>
        <w:rPr>
          <w:snapToGrid w:val="0"/>
        </w:rPr>
        <w:tab/>
        <w:t>Acquiring authority may require further particulars</w:t>
      </w:r>
      <w:bookmarkEnd w:id="2500"/>
      <w:bookmarkEnd w:id="2501"/>
      <w:bookmarkEnd w:id="2502"/>
      <w:bookmarkEnd w:id="2503"/>
      <w:bookmarkEnd w:id="2504"/>
      <w:bookmarkEnd w:id="2505"/>
      <w:bookmarkEnd w:id="2506"/>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507" w:name="_Toc511702575"/>
      <w:bookmarkStart w:id="2508" w:name="_Toc516649646"/>
      <w:bookmarkStart w:id="2509" w:name="_Toc516888958"/>
      <w:bookmarkStart w:id="2510" w:name="_Toc59510995"/>
      <w:bookmarkStart w:id="2511" w:name="_Toc89521991"/>
      <w:bookmarkStart w:id="2512" w:name="_Toc108328798"/>
      <w:bookmarkStart w:id="2513" w:name="_Toc123639733"/>
      <w:r>
        <w:rPr>
          <w:rStyle w:val="CharSectno"/>
        </w:rPr>
        <w:t>215</w:t>
      </w:r>
      <w:r>
        <w:rPr>
          <w:snapToGrid w:val="0"/>
        </w:rPr>
        <w:t>.</w:t>
      </w:r>
      <w:r>
        <w:rPr>
          <w:snapToGrid w:val="0"/>
        </w:rPr>
        <w:tab/>
        <w:t>Time for acquiring authority to serve notice disputing title</w:t>
      </w:r>
      <w:bookmarkEnd w:id="2507"/>
      <w:bookmarkEnd w:id="2508"/>
      <w:bookmarkEnd w:id="2509"/>
      <w:bookmarkEnd w:id="2510"/>
      <w:bookmarkEnd w:id="2511"/>
      <w:bookmarkEnd w:id="2512"/>
      <w:bookmarkEnd w:id="2513"/>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514" w:name="_Toc511702576"/>
      <w:bookmarkStart w:id="2515" w:name="_Toc516649647"/>
      <w:bookmarkStart w:id="2516" w:name="_Toc516888959"/>
      <w:bookmarkStart w:id="2517" w:name="_Toc59510996"/>
      <w:bookmarkStart w:id="2518" w:name="_Toc89521992"/>
      <w:bookmarkStart w:id="2519" w:name="_Toc108328799"/>
      <w:bookmarkStart w:id="2520" w:name="_Toc123639734"/>
      <w:r>
        <w:rPr>
          <w:rStyle w:val="CharSectno"/>
        </w:rPr>
        <w:t>216</w:t>
      </w:r>
      <w:r>
        <w:rPr>
          <w:snapToGrid w:val="0"/>
        </w:rPr>
        <w:t>.</w:t>
      </w:r>
      <w:r>
        <w:rPr>
          <w:snapToGrid w:val="0"/>
        </w:rPr>
        <w:tab/>
        <w:t>Claimant may apply to Supreme Court to direct issue or give opinion on question of law</w:t>
      </w:r>
      <w:bookmarkEnd w:id="2514"/>
      <w:r>
        <w:rPr>
          <w:snapToGrid w:val="0"/>
        </w:rPr>
        <w:t xml:space="preserve"> </w:t>
      </w:r>
      <w:r>
        <w:rPr>
          <w:b w:val="0"/>
          <w:snapToGrid w:val="0"/>
          <w:vertAlign w:val="superscript"/>
        </w:rPr>
        <w:t>4</w:t>
      </w:r>
      <w:bookmarkEnd w:id="2515"/>
      <w:bookmarkEnd w:id="2516"/>
      <w:bookmarkEnd w:id="2517"/>
      <w:bookmarkEnd w:id="2518"/>
      <w:bookmarkEnd w:id="2519"/>
      <w:bookmarkEnd w:id="2520"/>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521" w:name="_Toc67811369"/>
      <w:bookmarkStart w:id="2522" w:name="_Toc89521993"/>
      <w:bookmarkStart w:id="2523" w:name="_Toc89522404"/>
      <w:bookmarkStart w:id="2524" w:name="_Toc89522815"/>
      <w:bookmarkStart w:id="2525" w:name="_Toc89850031"/>
      <w:bookmarkStart w:id="2526" w:name="_Toc92863502"/>
      <w:bookmarkStart w:id="2527" w:name="_Toc97105316"/>
      <w:bookmarkStart w:id="2528" w:name="_Toc102375275"/>
      <w:bookmarkStart w:id="2529" w:name="_Toc102901519"/>
      <w:bookmarkStart w:id="2530" w:name="_Toc102987844"/>
      <w:bookmarkStart w:id="2531" w:name="_Toc102988242"/>
      <w:bookmarkStart w:id="2532" w:name="_Toc103052905"/>
      <w:bookmarkStart w:id="2533" w:name="_Toc104195014"/>
      <w:bookmarkStart w:id="2534" w:name="_Toc104354173"/>
      <w:bookmarkStart w:id="2535" w:name="_Toc104692071"/>
      <w:bookmarkStart w:id="2536" w:name="_Toc104692453"/>
      <w:bookmarkStart w:id="2537" w:name="_Toc104707023"/>
      <w:bookmarkStart w:id="2538" w:name="_Toc108328800"/>
      <w:bookmarkStart w:id="2539" w:name="_Toc108335334"/>
      <w:bookmarkStart w:id="2540" w:name="_Toc117504365"/>
      <w:bookmarkStart w:id="2541" w:name="_Toc123639735"/>
      <w:r>
        <w:rPr>
          <w:rStyle w:val="CharDivNo"/>
        </w:rPr>
        <w:t>Division 3</w:t>
      </w:r>
      <w:r>
        <w:rPr>
          <w:snapToGrid w:val="0"/>
        </w:rPr>
        <w:t> — </w:t>
      </w:r>
      <w:r>
        <w:rPr>
          <w:rStyle w:val="CharDivText"/>
        </w:rPr>
        <w:t>Dealing with the claim</w:t>
      </w:r>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r>
        <w:rPr>
          <w:rStyle w:val="CharDivText"/>
        </w:rPr>
        <w:t xml:space="preserve"> </w:t>
      </w:r>
    </w:p>
    <w:p>
      <w:pPr>
        <w:pStyle w:val="Heading5"/>
        <w:rPr>
          <w:b w:val="0"/>
          <w:snapToGrid w:val="0"/>
        </w:rPr>
      </w:pPr>
      <w:bookmarkStart w:id="2542" w:name="_Toc511702577"/>
      <w:bookmarkStart w:id="2543" w:name="_Toc516649648"/>
      <w:bookmarkStart w:id="2544" w:name="_Toc516888960"/>
      <w:bookmarkStart w:id="2545" w:name="_Toc59510997"/>
      <w:bookmarkStart w:id="2546" w:name="_Toc89521994"/>
      <w:bookmarkStart w:id="2547" w:name="_Toc108328801"/>
      <w:bookmarkStart w:id="2548" w:name="_Toc123639736"/>
      <w:r>
        <w:rPr>
          <w:rStyle w:val="CharSectno"/>
        </w:rPr>
        <w:t>217</w:t>
      </w:r>
      <w:r>
        <w:rPr>
          <w:snapToGrid w:val="0"/>
        </w:rPr>
        <w:t>.</w:t>
      </w:r>
      <w:r>
        <w:rPr>
          <w:snapToGrid w:val="0"/>
        </w:rPr>
        <w:tab/>
        <w:t>If title not disputed claim to be examined within 90 days and offer made</w:t>
      </w:r>
      <w:bookmarkEnd w:id="2542"/>
      <w:r>
        <w:rPr>
          <w:snapToGrid w:val="0"/>
        </w:rPr>
        <w:t xml:space="preserve"> </w:t>
      </w:r>
      <w:r>
        <w:rPr>
          <w:b w:val="0"/>
          <w:snapToGrid w:val="0"/>
          <w:vertAlign w:val="superscript"/>
        </w:rPr>
        <w:t>4</w:t>
      </w:r>
      <w:bookmarkEnd w:id="2543"/>
      <w:bookmarkEnd w:id="2544"/>
      <w:bookmarkEnd w:id="2545"/>
      <w:bookmarkEnd w:id="2546"/>
      <w:bookmarkEnd w:id="2547"/>
      <w:bookmarkEnd w:id="2548"/>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549" w:name="_Toc511702578"/>
      <w:bookmarkStart w:id="2550" w:name="_Toc516649649"/>
      <w:bookmarkStart w:id="2551" w:name="_Toc516888961"/>
      <w:bookmarkStart w:id="2552" w:name="_Toc59510998"/>
      <w:bookmarkStart w:id="2553" w:name="_Toc89521995"/>
      <w:bookmarkStart w:id="2554" w:name="_Toc108328802"/>
      <w:bookmarkStart w:id="2555" w:name="_Toc123639737"/>
      <w:r>
        <w:rPr>
          <w:rStyle w:val="CharSectno"/>
        </w:rPr>
        <w:t>218</w:t>
      </w:r>
      <w:r>
        <w:rPr>
          <w:snapToGrid w:val="0"/>
        </w:rPr>
        <w:t>.</w:t>
      </w:r>
      <w:r>
        <w:rPr>
          <w:snapToGrid w:val="0"/>
        </w:rPr>
        <w:tab/>
        <w:t>Claim and offer may be amended</w:t>
      </w:r>
      <w:bookmarkEnd w:id="2549"/>
      <w:bookmarkEnd w:id="2550"/>
      <w:bookmarkEnd w:id="2551"/>
      <w:bookmarkEnd w:id="2552"/>
      <w:bookmarkEnd w:id="2553"/>
      <w:bookmarkEnd w:id="2554"/>
      <w:bookmarkEnd w:id="2555"/>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556" w:name="_Toc511702579"/>
      <w:bookmarkStart w:id="2557" w:name="_Toc516649650"/>
      <w:bookmarkStart w:id="2558" w:name="_Toc516888962"/>
      <w:bookmarkStart w:id="2559" w:name="_Toc59510999"/>
      <w:bookmarkStart w:id="2560" w:name="_Toc89521996"/>
      <w:bookmarkStart w:id="2561" w:name="_Toc108328803"/>
      <w:bookmarkStart w:id="2562" w:name="_Toc123639738"/>
      <w:r>
        <w:rPr>
          <w:rStyle w:val="CharSectno"/>
        </w:rPr>
        <w:t>219</w:t>
      </w:r>
      <w:r>
        <w:rPr>
          <w:snapToGrid w:val="0"/>
        </w:rPr>
        <w:t>.</w:t>
      </w:r>
      <w:r>
        <w:rPr>
          <w:snapToGrid w:val="0"/>
        </w:rPr>
        <w:tab/>
        <w:t>If offer not rejected by claimant, equivalent to acceptance</w:t>
      </w:r>
      <w:bookmarkEnd w:id="2556"/>
      <w:bookmarkEnd w:id="2557"/>
      <w:bookmarkEnd w:id="2558"/>
      <w:bookmarkEnd w:id="2559"/>
      <w:bookmarkEnd w:id="2560"/>
      <w:bookmarkEnd w:id="2561"/>
      <w:bookmarkEnd w:id="2562"/>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563" w:name="_Toc511702580"/>
      <w:bookmarkStart w:id="2564" w:name="_Toc516649651"/>
      <w:bookmarkStart w:id="2565" w:name="_Toc516888963"/>
      <w:bookmarkStart w:id="2566" w:name="_Toc59511000"/>
      <w:bookmarkStart w:id="2567" w:name="_Toc89521997"/>
      <w:bookmarkStart w:id="2568" w:name="_Toc108328804"/>
      <w:bookmarkStart w:id="2569" w:name="_Toc123639739"/>
      <w:r>
        <w:rPr>
          <w:rStyle w:val="CharSectno"/>
        </w:rPr>
        <w:t>220</w:t>
      </w:r>
      <w:r>
        <w:rPr>
          <w:snapToGrid w:val="0"/>
        </w:rPr>
        <w:t>.</w:t>
      </w:r>
      <w:r>
        <w:rPr>
          <w:snapToGrid w:val="0"/>
        </w:rPr>
        <w:tab/>
        <w:t>Method of determining compensation when offer rejected</w:t>
      </w:r>
      <w:bookmarkEnd w:id="2563"/>
      <w:bookmarkEnd w:id="2564"/>
      <w:bookmarkEnd w:id="2565"/>
      <w:bookmarkEnd w:id="2566"/>
      <w:bookmarkEnd w:id="2567"/>
      <w:bookmarkEnd w:id="2568"/>
      <w:bookmarkEnd w:id="2569"/>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570" w:name="_Toc511702581"/>
      <w:bookmarkStart w:id="2571" w:name="_Toc516649652"/>
      <w:bookmarkStart w:id="2572" w:name="_Toc516888964"/>
      <w:bookmarkStart w:id="2573" w:name="_Toc59511001"/>
      <w:bookmarkStart w:id="2574" w:name="_Toc89521998"/>
      <w:bookmarkStart w:id="2575" w:name="_Toc108328805"/>
      <w:bookmarkStart w:id="2576" w:name="_Toc123639740"/>
      <w:r>
        <w:rPr>
          <w:rStyle w:val="CharSectno"/>
        </w:rPr>
        <w:t>221</w:t>
      </w:r>
      <w:r>
        <w:rPr>
          <w:snapToGrid w:val="0"/>
        </w:rPr>
        <w:t>.</w:t>
      </w:r>
      <w:r>
        <w:rPr>
          <w:snapToGrid w:val="0"/>
        </w:rPr>
        <w:tab/>
        <w:t>If offer not made within 120 days of service of claim claimant may commence proceedings</w:t>
      </w:r>
      <w:bookmarkEnd w:id="2570"/>
      <w:bookmarkEnd w:id="2571"/>
      <w:bookmarkEnd w:id="2572"/>
      <w:bookmarkEnd w:id="2573"/>
      <w:bookmarkEnd w:id="2574"/>
      <w:bookmarkEnd w:id="2575"/>
      <w:bookmarkEnd w:id="257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577" w:name="_Toc511702582"/>
      <w:bookmarkStart w:id="2578" w:name="_Toc516649653"/>
      <w:bookmarkStart w:id="2579" w:name="_Toc516888965"/>
      <w:bookmarkStart w:id="2580" w:name="_Toc59511002"/>
      <w:bookmarkStart w:id="2581" w:name="_Toc89521999"/>
      <w:bookmarkStart w:id="2582" w:name="_Toc108328806"/>
      <w:bookmarkStart w:id="2583" w:name="_Toc123639741"/>
      <w:r>
        <w:rPr>
          <w:rStyle w:val="CharSectno"/>
        </w:rPr>
        <w:t>222</w:t>
      </w:r>
      <w:r>
        <w:rPr>
          <w:snapToGrid w:val="0"/>
        </w:rPr>
        <w:t>.</w:t>
      </w:r>
      <w:r>
        <w:rPr>
          <w:snapToGrid w:val="0"/>
        </w:rPr>
        <w:tab/>
        <w:t>Claimant failing to proceed after serving notice of rejection of offer on acquiring authority</w:t>
      </w:r>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584" w:name="_Toc511702583"/>
      <w:bookmarkStart w:id="2585" w:name="_Toc516649654"/>
      <w:bookmarkStart w:id="2586" w:name="_Toc516888966"/>
      <w:bookmarkStart w:id="2587" w:name="_Toc59511003"/>
      <w:bookmarkStart w:id="2588" w:name="_Toc89522000"/>
      <w:bookmarkStart w:id="2589" w:name="_Toc108328807"/>
      <w:bookmarkStart w:id="2590" w:name="_Toc123639742"/>
      <w:r>
        <w:rPr>
          <w:rStyle w:val="CharSectno"/>
        </w:rPr>
        <w:t>223</w:t>
      </w:r>
      <w:r>
        <w:rPr>
          <w:snapToGrid w:val="0"/>
        </w:rPr>
        <w:t>.</w:t>
      </w:r>
      <w:r>
        <w:rPr>
          <w:snapToGrid w:val="0"/>
        </w:rPr>
        <w:tab/>
        <w:t>Commencing an action for compensation in an ordinary court</w:t>
      </w:r>
      <w:bookmarkEnd w:id="2584"/>
      <w:bookmarkEnd w:id="2585"/>
      <w:bookmarkEnd w:id="2586"/>
      <w:bookmarkEnd w:id="2587"/>
      <w:bookmarkEnd w:id="2588"/>
      <w:bookmarkEnd w:id="2589"/>
      <w:bookmarkEnd w:id="2590"/>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591" w:name="_Toc511702584"/>
      <w:bookmarkStart w:id="2592" w:name="_Toc516649655"/>
      <w:bookmarkStart w:id="2593" w:name="_Toc516888967"/>
      <w:bookmarkStart w:id="2594" w:name="_Toc59511004"/>
      <w:bookmarkStart w:id="2595" w:name="_Toc89522001"/>
      <w:bookmarkStart w:id="2596" w:name="_Toc108328808"/>
      <w:bookmarkStart w:id="2597" w:name="_Toc123639743"/>
      <w:r>
        <w:rPr>
          <w:rStyle w:val="CharSectno"/>
        </w:rPr>
        <w:t>224</w:t>
      </w:r>
      <w:r>
        <w:rPr>
          <w:snapToGrid w:val="0"/>
        </w:rPr>
        <w:t>.</w:t>
      </w:r>
      <w:r>
        <w:rPr>
          <w:snapToGrid w:val="0"/>
        </w:rPr>
        <w:tab/>
        <w:t xml:space="preserve">Commencing an action in the </w:t>
      </w:r>
      <w:bookmarkEnd w:id="2591"/>
      <w:r>
        <w:rPr>
          <w:snapToGrid w:val="0"/>
        </w:rPr>
        <w:t>State Administrative Tribunal</w:t>
      </w:r>
      <w:bookmarkEnd w:id="2592"/>
      <w:bookmarkEnd w:id="2593"/>
      <w:bookmarkEnd w:id="2594"/>
      <w:bookmarkEnd w:id="2595"/>
      <w:bookmarkEnd w:id="2596"/>
      <w:bookmarkEnd w:id="2597"/>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2598" w:name="_Toc511702585"/>
      <w:bookmarkStart w:id="2599" w:name="_Toc516649656"/>
      <w:bookmarkStart w:id="2600" w:name="_Toc516888968"/>
      <w:bookmarkStart w:id="2601" w:name="_Toc59511005"/>
      <w:bookmarkStart w:id="2602" w:name="_Toc89522002"/>
      <w:bookmarkStart w:id="2603" w:name="_Toc108328809"/>
      <w:bookmarkStart w:id="2604" w:name="_Toc123639744"/>
      <w:r>
        <w:rPr>
          <w:rStyle w:val="CharSectno"/>
        </w:rPr>
        <w:t>225</w:t>
      </w:r>
      <w:r>
        <w:rPr>
          <w:snapToGrid w:val="0"/>
        </w:rPr>
        <w:t>.</w:t>
      </w:r>
      <w:r>
        <w:rPr>
          <w:snapToGrid w:val="0"/>
        </w:rPr>
        <w:tab/>
        <w:t>Consent of assessor to act</w:t>
      </w:r>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605" w:name="_Toc67811379"/>
      <w:bookmarkStart w:id="2606" w:name="_Toc89522003"/>
      <w:bookmarkStart w:id="2607" w:name="_Toc89522414"/>
      <w:bookmarkStart w:id="2608" w:name="_Toc89522825"/>
      <w:bookmarkStart w:id="2609" w:name="_Toc89850041"/>
      <w:bookmarkStart w:id="2610" w:name="_Toc92863512"/>
      <w:bookmarkStart w:id="2611" w:name="_Toc97105326"/>
      <w:bookmarkStart w:id="2612" w:name="_Toc102375285"/>
      <w:bookmarkStart w:id="2613" w:name="_Toc102901529"/>
      <w:bookmarkStart w:id="2614" w:name="_Toc102987854"/>
      <w:bookmarkStart w:id="2615" w:name="_Toc102988252"/>
      <w:bookmarkStart w:id="2616" w:name="_Toc103052915"/>
      <w:bookmarkStart w:id="2617" w:name="_Toc104195024"/>
      <w:bookmarkStart w:id="2618" w:name="_Toc104354183"/>
      <w:bookmarkStart w:id="2619" w:name="_Toc104692081"/>
      <w:bookmarkStart w:id="2620" w:name="_Toc104692463"/>
      <w:bookmarkStart w:id="2621" w:name="_Toc104707033"/>
      <w:bookmarkStart w:id="2622" w:name="_Toc108328810"/>
      <w:bookmarkStart w:id="2623" w:name="_Toc108335344"/>
      <w:bookmarkStart w:id="2624" w:name="_Toc117504375"/>
      <w:bookmarkStart w:id="2625" w:name="_Toc123639745"/>
      <w:r>
        <w:rPr>
          <w:rStyle w:val="CharDivNo"/>
        </w:rPr>
        <w:t>Division 4</w:t>
      </w:r>
      <w:r>
        <w:rPr>
          <w:snapToGrid w:val="0"/>
        </w:rPr>
        <w:t> — </w:t>
      </w:r>
      <w:r>
        <w:rPr>
          <w:rStyle w:val="CharDivText"/>
        </w:rPr>
        <w:t xml:space="preserve">The </w:t>
      </w:r>
      <w:bookmarkEnd w:id="2605"/>
      <w:bookmarkEnd w:id="2606"/>
      <w:bookmarkEnd w:id="2607"/>
      <w:bookmarkEnd w:id="2608"/>
      <w:r>
        <w:rPr>
          <w:rStyle w:val="CharDivText"/>
        </w:rPr>
        <w:t>State Administrative Tribunal</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p>
    <w:p>
      <w:pPr>
        <w:pStyle w:val="Footnoteheading"/>
        <w:tabs>
          <w:tab w:val="left" w:pos="851"/>
        </w:tabs>
        <w:ind w:firstLine="720"/>
      </w:pPr>
      <w:r>
        <w:tab/>
        <w:t>[Heading amended by No. 55 of 2004 s. 569.]</w:t>
      </w:r>
    </w:p>
    <w:p>
      <w:pPr>
        <w:pStyle w:val="Heading5"/>
        <w:rPr>
          <w:snapToGrid w:val="0"/>
        </w:rPr>
      </w:pPr>
      <w:bookmarkStart w:id="2626" w:name="_Toc108328811"/>
      <w:bookmarkStart w:id="2627" w:name="_Toc123639746"/>
      <w:bookmarkStart w:id="2628" w:name="_Toc511702588"/>
      <w:bookmarkStart w:id="2629" w:name="_Toc516649659"/>
      <w:bookmarkStart w:id="2630" w:name="_Toc516888971"/>
      <w:bookmarkStart w:id="2631" w:name="_Toc59511008"/>
      <w:bookmarkStart w:id="2632" w:name="_Toc89522006"/>
      <w:r>
        <w:rPr>
          <w:rStyle w:val="CharSectno"/>
        </w:rPr>
        <w:t>226.</w:t>
      </w:r>
      <w:r>
        <w:rPr>
          <w:snapToGrid w:val="0"/>
        </w:rPr>
        <w:tab/>
        <w:t>State Administrative Tribunal</w:t>
      </w:r>
      <w:bookmarkEnd w:id="2626"/>
      <w:bookmarkEnd w:id="2627"/>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633" w:name="_Toc108328812"/>
      <w:bookmarkStart w:id="2634" w:name="_Toc123639747"/>
      <w:r>
        <w:rPr>
          <w:rStyle w:val="CharSectno"/>
        </w:rPr>
        <w:t>227</w:t>
      </w:r>
      <w:r>
        <w:rPr>
          <w:snapToGrid w:val="0"/>
        </w:rPr>
        <w:t>.</w:t>
      </w:r>
      <w:r>
        <w:rPr>
          <w:snapToGrid w:val="0"/>
        </w:rPr>
        <w:tab/>
        <w:t>Assessors</w:t>
      </w:r>
      <w:bookmarkEnd w:id="2633"/>
      <w:bookmarkEnd w:id="2634"/>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2628"/>
    <w:bookmarkEnd w:id="2629"/>
    <w:bookmarkEnd w:id="2630"/>
    <w:bookmarkEnd w:id="2631"/>
    <w:bookmarkEnd w:id="2632"/>
    <w:p>
      <w:pPr>
        <w:pStyle w:val="Ednotesection"/>
        <w:ind w:left="890" w:hanging="890"/>
      </w:pPr>
      <w:r>
        <w:t>[</w:t>
      </w:r>
      <w:r>
        <w:rPr>
          <w:b/>
        </w:rPr>
        <w:t>228.</w:t>
      </w:r>
      <w:r>
        <w:tab/>
        <w:t xml:space="preserve">Repealed by No. 55 of 2004 s. 556.] </w:t>
      </w:r>
    </w:p>
    <w:p>
      <w:pPr>
        <w:pStyle w:val="Heading5"/>
        <w:rPr>
          <w:snapToGrid w:val="0"/>
        </w:rPr>
      </w:pPr>
      <w:bookmarkStart w:id="2635" w:name="_Toc511702589"/>
      <w:bookmarkStart w:id="2636" w:name="_Toc516649660"/>
      <w:bookmarkStart w:id="2637" w:name="_Toc516888972"/>
      <w:bookmarkStart w:id="2638" w:name="_Toc59511009"/>
      <w:bookmarkStart w:id="2639" w:name="_Toc89522007"/>
      <w:bookmarkStart w:id="2640" w:name="_Toc108328813"/>
      <w:bookmarkStart w:id="2641" w:name="_Toc123639748"/>
      <w:r>
        <w:rPr>
          <w:rStyle w:val="CharSectno"/>
        </w:rPr>
        <w:t>229</w:t>
      </w:r>
      <w:r>
        <w:rPr>
          <w:snapToGrid w:val="0"/>
        </w:rPr>
        <w:t>.</w:t>
      </w:r>
      <w:r>
        <w:rPr>
          <w:snapToGrid w:val="0"/>
        </w:rPr>
        <w:tab/>
        <w:t>State Administrative Tribunal may hear other claims by consent</w:t>
      </w:r>
      <w:bookmarkEnd w:id="2635"/>
      <w:bookmarkEnd w:id="2636"/>
      <w:bookmarkEnd w:id="2637"/>
      <w:bookmarkEnd w:id="2638"/>
      <w:bookmarkEnd w:id="2639"/>
      <w:bookmarkEnd w:id="2640"/>
      <w:bookmarkEnd w:id="2641"/>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642" w:name="_Toc511702590"/>
      <w:bookmarkStart w:id="2643" w:name="_Toc516649661"/>
      <w:bookmarkStart w:id="2644" w:name="_Toc516888973"/>
      <w:bookmarkStart w:id="2645" w:name="_Toc59511010"/>
      <w:bookmarkStart w:id="2646" w:name="_Toc89522008"/>
      <w:bookmarkStart w:id="2647" w:name="_Toc108328814"/>
      <w:bookmarkStart w:id="2648" w:name="_Toc123639749"/>
      <w:r>
        <w:rPr>
          <w:rStyle w:val="CharSectno"/>
        </w:rPr>
        <w:t>230</w:t>
      </w:r>
      <w:r>
        <w:rPr>
          <w:snapToGrid w:val="0"/>
        </w:rPr>
        <w:t>.</w:t>
      </w:r>
      <w:r>
        <w:rPr>
          <w:snapToGrid w:val="0"/>
        </w:rPr>
        <w:tab/>
        <w:t>Assessors may be objected to</w:t>
      </w:r>
      <w:bookmarkEnd w:id="2642"/>
      <w:bookmarkEnd w:id="2643"/>
      <w:bookmarkEnd w:id="2644"/>
      <w:bookmarkEnd w:id="2645"/>
      <w:bookmarkEnd w:id="2646"/>
      <w:bookmarkEnd w:id="2647"/>
      <w:bookmarkEnd w:id="2648"/>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649" w:name="_Toc108328815"/>
      <w:bookmarkStart w:id="2650" w:name="_Toc123639750"/>
      <w:bookmarkStart w:id="2651" w:name="_Toc511702592"/>
      <w:bookmarkStart w:id="2652" w:name="_Toc516649663"/>
      <w:bookmarkStart w:id="2653" w:name="_Toc516888975"/>
      <w:bookmarkStart w:id="2654" w:name="_Toc59511012"/>
      <w:bookmarkStart w:id="2655" w:name="_Toc89522010"/>
      <w:r>
        <w:rPr>
          <w:rStyle w:val="CharSectno"/>
        </w:rPr>
        <w:t>231</w:t>
      </w:r>
      <w:r>
        <w:rPr>
          <w:snapToGrid w:val="0"/>
        </w:rPr>
        <w:t>.</w:t>
      </w:r>
      <w:r>
        <w:rPr>
          <w:snapToGrid w:val="0"/>
        </w:rPr>
        <w:tab/>
        <w:t>Case of assessor member dying or unable to act</w:t>
      </w:r>
      <w:bookmarkEnd w:id="2649"/>
      <w:bookmarkEnd w:id="2650"/>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2651"/>
    <w:bookmarkEnd w:id="2652"/>
    <w:bookmarkEnd w:id="2653"/>
    <w:bookmarkEnd w:id="2654"/>
    <w:bookmarkEnd w:id="2655"/>
    <w:p>
      <w:pPr>
        <w:pStyle w:val="Ednotesection"/>
        <w:ind w:left="890" w:hanging="890"/>
      </w:pPr>
      <w:r>
        <w:t>[</w:t>
      </w:r>
      <w:r>
        <w:rPr>
          <w:b/>
        </w:rPr>
        <w:t>232</w:t>
      </w:r>
      <w:r>
        <w:rPr>
          <w:b/>
        </w:rPr>
        <w:noBreakHyphen/>
        <w:t>240.</w:t>
      </w:r>
      <w:r>
        <w:rPr>
          <w:b/>
        </w:rPr>
        <w:tab/>
      </w:r>
      <w:r>
        <w:t xml:space="preserve">Repealed by No. 55 of 2004 s. 560.] </w:t>
      </w:r>
    </w:p>
    <w:p>
      <w:pPr>
        <w:pStyle w:val="Heading3"/>
        <w:rPr>
          <w:snapToGrid w:val="0"/>
        </w:rPr>
      </w:pPr>
      <w:bookmarkStart w:id="2656" w:name="_Toc67811395"/>
      <w:bookmarkStart w:id="2657" w:name="_Toc89522019"/>
      <w:bookmarkStart w:id="2658" w:name="_Toc89522430"/>
      <w:bookmarkStart w:id="2659" w:name="_Toc89522841"/>
      <w:bookmarkStart w:id="2660" w:name="_Toc89850060"/>
      <w:bookmarkStart w:id="2661" w:name="_Toc92863518"/>
      <w:bookmarkStart w:id="2662" w:name="_Toc97105332"/>
      <w:bookmarkStart w:id="2663" w:name="_Toc102375291"/>
      <w:bookmarkStart w:id="2664" w:name="_Toc102901535"/>
      <w:bookmarkStart w:id="2665" w:name="_Toc102987860"/>
      <w:bookmarkStart w:id="2666" w:name="_Toc102988258"/>
      <w:bookmarkStart w:id="2667" w:name="_Toc103052921"/>
      <w:bookmarkStart w:id="2668" w:name="_Toc104195030"/>
      <w:bookmarkStart w:id="2669" w:name="_Toc104354189"/>
      <w:bookmarkStart w:id="2670" w:name="_Toc104692087"/>
      <w:bookmarkStart w:id="2671" w:name="_Toc104692469"/>
      <w:bookmarkStart w:id="2672" w:name="_Toc104707039"/>
      <w:bookmarkStart w:id="2673" w:name="_Toc108328816"/>
      <w:bookmarkStart w:id="2674" w:name="_Toc108335350"/>
      <w:bookmarkStart w:id="2675" w:name="_Toc117504381"/>
      <w:bookmarkStart w:id="2676" w:name="_Toc123639751"/>
      <w:r>
        <w:rPr>
          <w:rStyle w:val="CharDivNo"/>
        </w:rPr>
        <w:t>Division 5</w:t>
      </w:r>
      <w:r>
        <w:rPr>
          <w:snapToGrid w:val="0"/>
        </w:rPr>
        <w:t> — </w:t>
      </w:r>
      <w:r>
        <w:rPr>
          <w:rStyle w:val="CharDivText"/>
        </w:rPr>
        <w:t>Assessing compensation</w:t>
      </w:r>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r>
        <w:rPr>
          <w:rStyle w:val="CharDivText"/>
        </w:rPr>
        <w:t xml:space="preserve"> </w:t>
      </w:r>
    </w:p>
    <w:p>
      <w:pPr>
        <w:pStyle w:val="Heading5"/>
        <w:rPr>
          <w:b w:val="0"/>
          <w:snapToGrid w:val="0"/>
        </w:rPr>
      </w:pPr>
      <w:bookmarkStart w:id="2677" w:name="_Toc511702601"/>
      <w:bookmarkStart w:id="2678" w:name="_Toc516649672"/>
      <w:bookmarkStart w:id="2679" w:name="_Toc516888984"/>
      <w:bookmarkStart w:id="2680" w:name="_Toc59511021"/>
      <w:bookmarkStart w:id="2681" w:name="_Toc89522020"/>
      <w:bookmarkStart w:id="2682" w:name="_Toc108328817"/>
      <w:bookmarkStart w:id="2683" w:name="_Toc123639752"/>
      <w:r>
        <w:rPr>
          <w:rStyle w:val="CharSectno"/>
        </w:rPr>
        <w:t>241</w:t>
      </w:r>
      <w:r>
        <w:rPr>
          <w:snapToGrid w:val="0"/>
        </w:rPr>
        <w:t>.</w:t>
      </w:r>
      <w:r>
        <w:rPr>
          <w:snapToGrid w:val="0"/>
        </w:rPr>
        <w:tab/>
        <w:t>How compensation to be assessed for interest in land taken</w:t>
      </w:r>
      <w:bookmarkEnd w:id="2677"/>
      <w:bookmarkEnd w:id="2678"/>
      <w:bookmarkEnd w:id="2679"/>
      <w:bookmarkEnd w:id="2680"/>
      <w:bookmarkEnd w:id="2681"/>
      <w:bookmarkEnd w:id="2682"/>
      <w:bookmarkEnd w:id="2683"/>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684" w:name="_Toc511702602"/>
      <w:bookmarkStart w:id="2685" w:name="_Toc516649673"/>
      <w:bookmarkStart w:id="2686" w:name="_Toc516888985"/>
      <w:bookmarkStart w:id="2687" w:name="_Toc59511022"/>
      <w:bookmarkStart w:id="2688" w:name="_Toc89522021"/>
      <w:bookmarkStart w:id="2689" w:name="_Toc108328818"/>
      <w:bookmarkStart w:id="2690" w:name="_Toc123639753"/>
      <w:r>
        <w:rPr>
          <w:rStyle w:val="CharSectno"/>
        </w:rPr>
        <w:t>242</w:t>
      </w:r>
      <w:r>
        <w:rPr>
          <w:snapToGrid w:val="0"/>
        </w:rPr>
        <w:t>.</w:t>
      </w:r>
      <w:r>
        <w:rPr>
          <w:snapToGrid w:val="0"/>
        </w:rPr>
        <w:tab/>
        <w:t>Apportionment of rates and taxes</w:t>
      </w:r>
      <w:bookmarkEnd w:id="2684"/>
      <w:bookmarkEnd w:id="2685"/>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691" w:name="_Toc511702603"/>
      <w:bookmarkStart w:id="2692" w:name="_Toc516649674"/>
      <w:bookmarkStart w:id="2693" w:name="_Toc516888986"/>
      <w:bookmarkStart w:id="2694" w:name="_Toc59511023"/>
      <w:bookmarkStart w:id="2695" w:name="_Toc89522022"/>
      <w:bookmarkStart w:id="2696" w:name="_Toc108328819"/>
      <w:bookmarkStart w:id="2697" w:name="_Toc123639754"/>
      <w:r>
        <w:rPr>
          <w:rStyle w:val="CharSectno"/>
        </w:rPr>
        <w:t>243</w:t>
      </w:r>
      <w:r>
        <w:rPr>
          <w:snapToGrid w:val="0"/>
        </w:rPr>
        <w:t>.</w:t>
      </w:r>
      <w:r>
        <w:rPr>
          <w:snapToGrid w:val="0"/>
        </w:rPr>
        <w:tab/>
        <w:t>Anything done by claimant to make land less suitable for the execution of work to be taken into account</w:t>
      </w:r>
      <w:bookmarkEnd w:id="2691"/>
      <w:bookmarkEnd w:id="2692"/>
      <w:bookmarkEnd w:id="2693"/>
      <w:bookmarkEnd w:id="2694"/>
      <w:bookmarkEnd w:id="2695"/>
      <w:bookmarkEnd w:id="2696"/>
      <w:bookmarkEnd w:id="2697"/>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698" w:name="_Toc511702604"/>
      <w:bookmarkStart w:id="2699" w:name="_Toc516649675"/>
      <w:bookmarkStart w:id="2700" w:name="_Toc516888987"/>
      <w:bookmarkStart w:id="2701" w:name="_Toc59511024"/>
      <w:bookmarkStart w:id="2702" w:name="_Toc89522023"/>
      <w:bookmarkStart w:id="2703" w:name="_Toc108328820"/>
      <w:bookmarkStart w:id="2704" w:name="_Toc123639755"/>
      <w:r>
        <w:rPr>
          <w:rStyle w:val="CharSectno"/>
        </w:rPr>
        <w:t>244</w:t>
      </w:r>
      <w:r>
        <w:rPr>
          <w:snapToGrid w:val="0"/>
        </w:rPr>
        <w:t>.</w:t>
      </w:r>
      <w:r>
        <w:rPr>
          <w:snapToGrid w:val="0"/>
        </w:rPr>
        <w:tab/>
        <w:t>Gross sum or separate sums may be awarded and conditions attached</w:t>
      </w:r>
      <w:bookmarkEnd w:id="2698"/>
      <w:bookmarkEnd w:id="2699"/>
      <w:bookmarkEnd w:id="2700"/>
      <w:bookmarkEnd w:id="2701"/>
      <w:bookmarkEnd w:id="2702"/>
      <w:bookmarkEnd w:id="2703"/>
      <w:bookmarkEnd w:id="2704"/>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705" w:name="_Toc67811403"/>
      <w:bookmarkStart w:id="2706" w:name="_Toc89522027"/>
      <w:bookmarkStart w:id="2707" w:name="_Toc89522438"/>
      <w:bookmarkStart w:id="2708" w:name="_Toc89522849"/>
      <w:bookmarkStart w:id="2709" w:name="_Toc89850068"/>
      <w:bookmarkStart w:id="2710" w:name="_Toc92863523"/>
      <w:bookmarkStart w:id="2711" w:name="_Toc97105337"/>
      <w:bookmarkStart w:id="2712" w:name="_Toc102375296"/>
      <w:bookmarkStart w:id="2713" w:name="_Toc102901540"/>
      <w:bookmarkStart w:id="2714" w:name="_Toc102987865"/>
      <w:bookmarkStart w:id="2715" w:name="_Toc102988263"/>
      <w:bookmarkStart w:id="2716" w:name="_Toc103052926"/>
      <w:bookmarkStart w:id="2717" w:name="_Toc104195035"/>
      <w:bookmarkStart w:id="2718" w:name="_Toc104354194"/>
      <w:bookmarkStart w:id="2719" w:name="_Toc104692092"/>
      <w:bookmarkStart w:id="2720" w:name="_Toc104692474"/>
      <w:bookmarkStart w:id="2721" w:name="_Toc104707044"/>
      <w:bookmarkStart w:id="2722" w:name="_Toc108328821"/>
      <w:bookmarkStart w:id="2723" w:name="_Toc108335355"/>
      <w:bookmarkStart w:id="2724" w:name="_Toc117504386"/>
      <w:bookmarkStart w:id="2725" w:name="_Toc123639756"/>
      <w:r>
        <w:rPr>
          <w:rStyle w:val="CharDivNo"/>
        </w:rPr>
        <w:t>Division 6</w:t>
      </w:r>
      <w:r>
        <w:rPr>
          <w:snapToGrid w:val="0"/>
        </w:rPr>
        <w:t> — </w:t>
      </w:r>
      <w:r>
        <w:rPr>
          <w:rStyle w:val="CharDivText"/>
        </w:rPr>
        <w:t>Payment of compensation</w:t>
      </w:r>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r>
        <w:rPr>
          <w:rStyle w:val="CharDivText"/>
        </w:rPr>
        <w:t xml:space="preserve"> </w:t>
      </w:r>
    </w:p>
    <w:p>
      <w:pPr>
        <w:pStyle w:val="Heading5"/>
        <w:rPr>
          <w:snapToGrid w:val="0"/>
        </w:rPr>
      </w:pPr>
      <w:bookmarkStart w:id="2726" w:name="_Toc511702608"/>
      <w:bookmarkStart w:id="2727" w:name="_Toc516649679"/>
      <w:bookmarkStart w:id="2728" w:name="_Toc516888991"/>
      <w:bookmarkStart w:id="2729" w:name="_Toc59511028"/>
      <w:bookmarkStart w:id="2730" w:name="_Toc89522028"/>
      <w:bookmarkStart w:id="2731" w:name="_Toc108328822"/>
      <w:bookmarkStart w:id="2732" w:name="_Toc123639757"/>
      <w:r>
        <w:rPr>
          <w:rStyle w:val="CharSectno"/>
        </w:rPr>
        <w:t>248</w:t>
      </w:r>
      <w:r>
        <w:rPr>
          <w:snapToGrid w:val="0"/>
        </w:rPr>
        <w:t>.</w:t>
      </w:r>
      <w:r>
        <w:rPr>
          <w:snapToGrid w:val="0"/>
        </w:rPr>
        <w:tab/>
        <w:t>Payments pending settlement of a claim</w:t>
      </w:r>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733" w:name="_Toc511702609"/>
      <w:bookmarkStart w:id="2734" w:name="_Toc516649680"/>
      <w:bookmarkStart w:id="2735" w:name="_Toc516888992"/>
      <w:bookmarkStart w:id="2736" w:name="_Toc59511029"/>
      <w:bookmarkStart w:id="2737" w:name="_Toc89522029"/>
      <w:bookmarkStart w:id="2738" w:name="_Toc108328823"/>
      <w:bookmarkStart w:id="2739" w:name="_Toc12363975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733"/>
      <w:bookmarkEnd w:id="2734"/>
      <w:bookmarkEnd w:id="2735"/>
      <w:bookmarkEnd w:id="2736"/>
      <w:bookmarkEnd w:id="2737"/>
      <w:bookmarkEnd w:id="2738"/>
      <w:bookmarkEnd w:id="2739"/>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740" w:name="_Toc511702610"/>
      <w:bookmarkStart w:id="2741" w:name="_Toc516649681"/>
      <w:bookmarkStart w:id="2742" w:name="_Toc516888993"/>
      <w:bookmarkStart w:id="2743" w:name="_Toc59511030"/>
      <w:bookmarkStart w:id="2744" w:name="_Toc89522030"/>
      <w:bookmarkStart w:id="2745" w:name="_Toc108328824"/>
      <w:bookmarkStart w:id="2746" w:name="_Toc123639759"/>
      <w:r>
        <w:rPr>
          <w:rStyle w:val="CharSectno"/>
        </w:rPr>
        <w:t>250</w:t>
      </w:r>
      <w:r>
        <w:rPr>
          <w:snapToGrid w:val="0"/>
        </w:rPr>
        <w:t>.</w:t>
      </w:r>
      <w:r>
        <w:rPr>
          <w:snapToGrid w:val="0"/>
        </w:rPr>
        <w:tab/>
        <w:t>Investment of compensation money by Principal Registrar</w:t>
      </w:r>
      <w:bookmarkEnd w:id="2740"/>
      <w:bookmarkEnd w:id="2741"/>
      <w:bookmarkEnd w:id="2742"/>
      <w:bookmarkEnd w:id="2743"/>
      <w:bookmarkEnd w:id="2744"/>
      <w:bookmarkEnd w:id="2745"/>
      <w:bookmarkEnd w:id="2746"/>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2747" w:name="_Toc511702611"/>
      <w:bookmarkStart w:id="2748" w:name="_Toc516649682"/>
      <w:bookmarkStart w:id="2749" w:name="_Toc516888994"/>
      <w:bookmarkStart w:id="2750" w:name="_Toc59511031"/>
      <w:bookmarkStart w:id="2751" w:name="_Toc89522031"/>
      <w:bookmarkStart w:id="2752" w:name="_Toc108328825"/>
      <w:bookmarkStart w:id="2753" w:name="_Toc123639760"/>
      <w:r>
        <w:rPr>
          <w:rStyle w:val="CharSectno"/>
        </w:rPr>
        <w:t>251</w:t>
      </w:r>
      <w:r>
        <w:rPr>
          <w:snapToGrid w:val="0"/>
        </w:rPr>
        <w:t>.</w:t>
      </w:r>
      <w:r>
        <w:rPr>
          <w:snapToGrid w:val="0"/>
        </w:rPr>
        <w:tab/>
        <w:t>Compensation for mortgaged lands</w:t>
      </w:r>
      <w:bookmarkEnd w:id="2747"/>
      <w:bookmarkEnd w:id="2748"/>
      <w:bookmarkEnd w:id="2749"/>
      <w:bookmarkEnd w:id="2750"/>
      <w:bookmarkEnd w:id="2751"/>
      <w:bookmarkEnd w:id="2752"/>
      <w:bookmarkEnd w:id="2753"/>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2754" w:name="_Toc511702612"/>
      <w:bookmarkStart w:id="2755" w:name="_Toc516649683"/>
      <w:bookmarkStart w:id="2756" w:name="_Toc516888995"/>
      <w:bookmarkStart w:id="2757" w:name="_Toc59511032"/>
      <w:bookmarkStart w:id="2758" w:name="_Toc89522032"/>
      <w:bookmarkStart w:id="2759" w:name="_Toc108328826"/>
      <w:bookmarkStart w:id="2760" w:name="_Toc123639761"/>
      <w:r>
        <w:rPr>
          <w:rStyle w:val="CharSectno"/>
        </w:rPr>
        <w:t>252</w:t>
      </w:r>
      <w:r>
        <w:rPr>
          <w:snapToGrid w:val="0"/>
        </w:rPr>
        <w:t>.</w:t>
      </w:r>
      <w:r>
        <w:rPr>
          <w:snapToGrid w:val="0"/>
        </w:rPr>
        <w:tab/>
        <w:t>Land being sold on payment by instalments</w:t>
      </w:r>
      <w:bookmarkEnd w:id="2754"/>
      <w:bookmarkEnd w:id="2755"/>
      <w:bookmarkEnd w:id="2756"/>
      <w:bookmarkEnd w:id="2757"/>
      <w:bookmarkEnd w:id="2758"/>
      <w:bookmarkEnd w:id="2759"/>
      <w:bookmarkEnd w:id="276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761" w:name="_Toc511702613"/>
      <w:bookmarkStart w:id="2762" w:name="_Toc516649684"/>
      <w:bookmarkStart w:id="2763" w:name="_Toc516888996"/>
      <w:bookmarkStart w:id="2764" w:name="_Toc59511033"/>
      <w:bookmarkStart w:id="2765" w:name="_Toc89522033"/>
      <w:bookmarkStart w:id="2766" w:name="_Toc108328827"/>
      <w:bookmarkStart w:id="2767" w:name="_Toc123639762"/>
      <w:r>
        <w:rPr>
          <w:rStyle w:val="CharSectno"/>
        </w:rPr>
        <w:t>253</w:t>
      </w:r>
      <w:r>
        <w:rPr>
          <w:snapToGrid w:val="0"/>
        </w:rPr>
        <w:t>.</w:t>
      </w:r>
      <w:r>
        <w:rPr>
          <w:snapToGrid w:val="0"/>
        </w:rPr>
        <w:tab/>
        <w:t>Case of lands subject to rent</w:t>
      </w:r>
      <w:r>
        <w:rPr>
          <w:snapToGrid w:val="0"/>
        </w:rPr>
        <w:noBreakHyphen/>
        <w:t>charge</w:t>
      </w:r>
      <w:bookmarkEnd w:id="2761"/>
      <w:bookmarkEnd w:id="2762"/>
      <w:bookmarkEnd w:id="2763"/>
      <w:bookmarkEnd w:id="2764"/>
      <w:bookmarkEnd w:id="2765"/>
      <w:bookmarkEnd w:id="2766"/>
      <w:bookmarkEnd w:id="2767"/>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768" w:name="_Toc511702614"/>
      <w:bookmarkStart w:id="2769" w:name="_Toc516649685"/>
      <w:bookmarkStart w:id="2770" w:name="_Toc516888997"/>
      <w:bookmarkStart w:id="2771" w:name="_Toc59511034"/>
      <w:bookmarkStart w:id="2772" w:name="_Toc89522034"/>
      <w:bookmarkStart w:id="2773" w:name="_Toc108328828"/>
      <w:bookmarkStart w:id="2774" w:name="_Toc123639763"/>
      <w:r>
        <w:rPr>
          <w:rStyle w:val="CharSectno"/>
        </w:rPr>
        <w:t>254</w:t>
      </w:r>
      <w:r>
        <w:rPr>
          <w:snapToGrid w:val="0"/>
        </w:rPr>
        <w:t>.</w:t>
      </w:r>
      <w:r>
        <w:rPr>
          <w:snapToGrid w:val="0"/>
        </w:rPr>
        <w:tab/>
        <w:t>Reducing rent for lands when part is taken</w:t>
      </w:r>
      <w:bookmarkEnd w:id="2768"/>
      <w:bookmarkEnd w:id="2769"/>
      <w:bookmarkEnd w:id="2770"/>
      <w:bookmarkEnd w:id="2771"/>
      <w:bookmarkEnd w:id="2772"/>
      <w:bookmarkEnd w:id="2773"/>
      <w:bookmarkEnd w:id="2774"/>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775" w:name="_Toc511702615"/>
      <w:bookmarkStart w:id="2776" w:name="_Toc516649686"/>
      <w:bookmarkStart w:id="2777" w:name="_Toc516888998"/>
      <w:bookmarkStart w:id="2778" w:name="_Toc59511035"/>
      <w:bookmarkStart w:id="2779" w:name="_Toc89522035"/>
      <w:bookmarkStart w:id="2780" w:name="_Toc108328829"/>
      <w:bookmarkStart w:id="2781" w:name="_Toc12363976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775"/>
      <w:bookmarkEnd w:id="2776"/>
      <w:bookmarkEnd w:id="2777"/>
      <w:bookmarkEnd w:id="2778"/>
      <w:bookmarkEnd w:id="2779"/>
      <w:bookmarkEnd w:id="2780"/>
      <w:bookmarkEnd w:id="2781"/>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782" w:name="_Toc511702616"/>
      <w:bookmarkStart w:id="2783" w:name="_Toc516649687"/>
      <w:bookmarkStart w:id="2784" w:name="_Toc516888999"/>
      <w:bookmarkStart w:id="2785" w:name="_Toc59511036"/>
      <w:bookmarkStart w:id="2786" w:name="_Toc89522036"/>
      <w:bookmarkStart w:id="2787" w:name="_Toc108328830"/>
      <w:bookmarkStart w:id="2788" w:name="_Toc123639765"/>
      <w:r>
        <w:rPr>
          <w:rStyle w:val="CharSectno"/>
        </w:rPr>
        <w:t>256</w:t>
      </w:r>
      <w:r>
        <w:rPr>
          <w:snapToGrid w:val="0"/>
        </w:rPr>
        <w:t>.</w:t>
      </w:r>
      <w:r>
        <w:rPr>
          <w:snapToGrid w:val="0"/>
        </w:rPr>
        <w:tab/>
        <w:t>Court may award easements in lieu of compensation</w:t>
      </w:r>
      <w:bookmarkEnd w:id="2782"/>
      <w:bookmarkEnd w:id="2783"/>
      <w:bookmarkEnd w:id="2784"/>
      <w:bookmarkEnd w:id="2785"/>
      <w:bookmarkEnd w:id="2786"/>
      <w:bookmarkEnd w:id="2787"/>
      <w:bookmarkEnd w:id="2788"/>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789" w:name="_Toc511702617"/>
      <w:bookmarkStart w:id="2790" w:name="_Toc516649688"/>
      <w:bookmarkStart w:id="2791" w:name="_Toc516889000"/>
      <w:bookmarkStart w:id="2792" w:name="_Toc59511037"/>
      <w:bookmarkStart w:id="2793" w:name="_Toc89522037"/>
      <w:bookmarkStart w:id="2794" w:name="_Toc108328831"/>
      <w:bookmarkStart w:id="2795" w:name="_Toc123639766"/>
      <w:r>
        <w:rPr>
          <w:rStyle w:val="CharSectno"/>
        </w:rPr>
        <w:t>257</w:t>
      </w:r>
      <w:r>
        <w:rPr>
          <w:snapToGrid w:val="0"/>
        </w:rPr>
        <w:t>.</w:t>
      </w:r>
      <w:r>
        <w:rPr>
          <w:snapToGrid w:val="0"/>
        </w:rPr>
        <w:tab/>
        <w:t>Minister may grant surplus interests in land in lieu of compensation</w:t>
      </w:r>
      <w:bookmarkEnd w:id="2789"/>
      <w:bookmarkEnd w:id="2790"/>
      <w:bookmarkEnd w:id="2791"/>
      <w:bookmarkEnd w:id="2792"/>
      <w:bookmarkEnd w:id="2793"/>
      <w:bookmarkEnd w:id="2794"/>
      <w:bookmarkEnd w:id="2795"/>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796" w:name="_Toc511702618"/>
      <w:bookmarkStart w:id="2797" w:name="_Toc516649689"/>
      <w:bookmarkStart w:id="2798" w:name="_Toc516889001"/>
      <w:bookmarkStart w:id="2799" w:name="_Toc59511038"/>
      <w:bookmarkStart w:id="2800" w:name="_Toc89522038"/>
      <w:bookmarkStart w:id="2801" w:name="_Toc108328832"/>
      <w:bookmarkStart w:id="2802" w:name="_Toc123639767"/>
      <w:r>
        <w:rPr>
          <w:rStyle w:val="CharSectno"/>
        </w:rPr>
        <w:t>258</w:t>
      </w:r>
      <w:r>
        <w:rPr>
          <w:snapToGrid w:val="0"/>
        </w:rPr>
        <w:t>.</w:t>
      </w:r>
      <w:r>
        <w:rPr>
          <w:snapToGrid w:val="0"/>
        </w:rPr>
        <w:tab/>
        <w:t>Out of what funds compensation to be paid</w:t>
      </w:r>
      <w:bookmarkEnd w:id="2796"/>
      <w:bookmarkEnd w:id="2797"/>
      <w:bookmarkEnd w:id="2798"/>
      <w:bookmarkEnd w:id="2799"/>
      <w:bookmarkEnd w:id="2800"/>
      <w:bookmarkEnd w:id="2801"/>
      <w:bookmarkEnd w:id="2802"/>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803" w:name="_Toc67811415"/>
      <w:bookmarkStart w:id="2804" w:name="_Toc89522039"/>
      <w:bookmarkStart w:id="2805" w:name="_Toc89522450"/>
      <w:bookmarkStart w:id="2806" w:name="_Toc89522861"/>
      <w:bookmarkStart w:id="2807" w:name="_Toc89850080"/>
      <w:bookmarkStart w:id="2808" w:name="_Toc92863535"/>
      <w:bookmarkStart w:id="2809" w:name="_Toc97105349"/>
      <w:bookmarkStart w:id="2810" w:name="_Toc102375308"/>
      <w:bookmarkStart w:id="2811" w:name="_Toc102901552"/>
      <w:bookmarkStart w:id="2812" w:name="_Toc102987877"/>
      <w:bookmarkStart w:id="2813" w:name="_Toc102988275"/>
      <w:bookmarkStart w:id="2814" w:name="_Toc103052938"/>
      <w:bookmarkStart w:id="2815" w:name="_Toc104195047"/>
      <w:bookmarkStart w:id="2816" w:name="_Toc104354206"/>
      <w:bookmarkStart w:id="2817" w:name="_Toc104692104"/>
      <w:bookmarkStart w:id="2818" w:name="_Toc104692486"/>
      <w:bookmarkStart w:id="2819" w:name="_Toc104707056"/>
      <w:bookmarkStart w:id="2820" w:name="_Toc108328833"/>
      <w:bookmarkStart w:id="2821" w:name="_Toc108335367"/>
      <w:bookmarkStart w:id="2822" w:name="_Toc117504398"/>
      <w:bookmarkStart w:id="2823" w:name="_Toc123639768"/>
      <w:r>
        <w:rPr>
          <w:rStyle w:val="CharPartNo"/>
        </w:rPr>
        <w:t>Part 11</w:t>
      </w:r>
      <w:r>
        <w:rPr>
          <w:rStyle w:val="CharDivNo"/>
        </w:rPr>
        <w:t> </w:t>
      </w:r>
      <w:r>
        <w:t>—</w:t>
      </w:r>
      <w:r>
        <w:rPr>
          <w:rStyle w:val="CharDivText"/>
        </w:rPr>
        <w:t> </w:t>
      </w:r>
      <w:r>
        <w:rPr>
          <w:rStyle w:val="CharPartText"/>
        </w:rPr>
        <w:t>General</w:t>
      </w:r>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r>
        <w:rPr>
          <w:rStyle w:val="CharPartText"/>
        </w:rPr>
        <w:t xml:space="preserve"> </w:t>
      </w:r>
    </w:p>
    <w:p>
      <w:pPr>
        <w:pStyle w:val="Heading5"/>
        <w:rPr>
          <w:snapToGrid w:val="0"/>
        </w:rPr>
      </w:pPr>
      <w:bookmarkStart w:id="2824" w:name="_Toc511702619"/>
      <w:bookmarkStart w:id="2825" w:name="_Toc516649690"/>
      <w:bookmarkStart w:id="2826" w:name="_Toc516889002"/>
      <w:bookmarkStart w:id="2827" w:name="_Toc59511039"/>
      <w:bookmarkStart w:id="2828" w:name="_Toc89522040"/>
      <w:bookmarkStart w:id="2829" w:name="_Toc108328834"/>
      <w:bookmarkStart w:id="2830" w:name="_Toc123639769"/>
      <w:r>
        <w:rPr>
          <w:rStyle w:val="CharSectno"/>
        </w:rPr>
        <w:t>259</w:t>
      </w:r>
      <w:r>
        <w:rPr>
          <w:snapToGrid w:val="0"/>
        </w:rPr>
        <w:t>.</w:t>
      </w:r>
      <w:r>
        <w:rPr>
          <w:snapToGrid w:val="0"/>
        </w:rPr>
        <w:tab/>
        <w:t>General protection from liability for wrongdoing</w:t>
      </w:r>
      <w:bookmarkEnd w:id="2824"/>
      <w:bookmarkEnd w:id="2825"/>
      <w:bookmarkEnd w:id="2826"/>
      <w:bookmarkEnd w:id="2827"/>
      <w:bookmarkEnd w:id="2828"/>
      <w:bookmarkEnd w:id="2829"/>
      <w:bookmarkEnd w:id="2830"/>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2831" w:name="_Toc511702620"/>
      <w:bookmarkStart w:id="2832" w:name="_Toc516649691"/>
      <w:bookmarkStart w:id="2833" w:name="_Toc516889003"/>
      <w:bookmarkStart w:id="2834" w:name="_Toc59511040"/>
      <w:bookmarkStart w:id="2835" w:name="_Toc89522041"/>
      <w:bookmarkStart w:id="2836" w:name="_Toc108328835"/>
      <w:bookmarkStart w:id="2837" w:name="_Toc123639770"/>
      <w:r>
        <w:rPr>
          <w:rStyle w:val="CharSectno"/>
        </w:rPr>
        <w:t>260</w:t>
      </w:r>
      <w:r>
        <w:rPr>
          <w:snapToGrid w:val="0"/>
        </w:rPr>
        <w:t>.</w:t>
      </w:r>
      <w:r>
        <w:rPr>
          <w:snapToGrid w:val="0"/>
        </w:rPr>
        <w:tab/>
        <w:t>Minister to be satisfied of purpose of improvements to be valued</w:t>
      </w:r>
      <w:bookmarkEnd w:id="2831"/>
      <w:bookmarkEnd w:id="2832"/>
      <w:bookmarkEnd w:id="2833"/>
      <w:bookmarkEnd w:id="2834"/>
      <w:bookmarkEnd w:id="2835"/>
      <w:bookmarkEnd w:id="2836"/>
      <w:bookmarkEnd w:id="2837"/>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838" w:name="_Toc511702621"/>
      <w:bookmarkStart w:id="2839" w:name="_Toc516649692"/>
      <w:bookmarkStart w:id="2840" w:name="_Toc516889004"/>
      <w:bookmarkStart w:id="2841" w:name="_Toc59511041"/>
      <w:bookmarkStart w:id="2842" w:name="_Toc89522042"/>
      <w:bookmarkStart w:id="2843" w:name="_Toc108328836"/>
      <w:bookmarkStart w:id="2844" w:name="_Toc123639771"/>
      <w:r>
        <w:rPr>
          <w:rStyle w:val="CharSectno"/>
        </w:rPr>
        <w:t>261</w:t>
      </w:r>
      <w:r>
        <w:rPr>
          <w:snapToGrid w:val="0"/>
        </w:rPr>
        <w:t>.</w:t>
      </w:r>
      <w:r>
        <w:rPr>
          <w:snapToGrid w:val="0"/>
        </w:rPr>
        <w:tab/>
        <w:t>Interests in Crown land of insolvents available for benefit of creditors</w:t>
      </w:r>
      <w:bookmarkEnd w:id="2838"/>
      <w:bookmarkEnd w:id="2839"/>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2845" w:name="_Toc511702622"/>
      <w:bookmarkStart w:id="2846" w:name="_Toc516649693"/>
      <w:bookmarkStart w:id="2847" w:name="_Toc516889005"/>
      <w:bookmarkStart w:id="2848" w:name="_Toc59511042"/>
      <w:bookmarkStart w:id="2849" w:name="_Toc89522043"/>
      <w:bookmarkStart w:id="2850" w:name="_Toc108328837"/>
      <w:bookmarkStart w:id="2851" w:name="_Toc123639772"/>
      <w:r>
        <w:rPr>
          <w:rStyle w:val="CharSectno"/>
        </w:rPr>
        <w:t>262</w:t>
      </w:r>
      <w:r>
        <w:rPr>
          <w:snapToGrid w:val="0"/>
        </w:rPr>
        <w:t>.</w:t>
      </w:r>
      <w:r>
        <w:rPr>
          <w:snapToGrid w:val="0"/>
        </w:rPr>
        <w:tab/>
        <w:t>If death or mental incapacity occurs before completion of improvements</w:t>
      </w:r>
      <w:bookmarkEnd w:id="2845"/>
      <w:bookmarkEnd w:id="2846"/>
      <w:bookmarkEnd w:id="2847"/>
      <w:bookmarkEnd w:id="2848"/>
      <w:bookmarkEnd w:id="2849"/>
      <w:bookmarkEnd w:id="2850"/>
      <w:bookmarkEnd w:id="2851"/>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852" w:name="_Toc511702623"/>
      <w:bookmarkStart w:id="2853" w:name="_Toc516649694"/>
      <w:bookmarkStart w:id="2854" w:name="_Toc516889006"/>
      <w:bookmarkStart w:id="2855" w:name="_Toc59511043"/>
      <w:bookmarkStart w:id="2856" w:name="_Toc89522044"/>
      <w:bookmarkStart w:id="2857" w:name="_Toc108328838"/>
      <w:bookmarkStart w:id="2858" w:name="_Toc123639773"/>
      <w:r>
        <w:rPr>
          <w:rStyle w:val="CharSectno"/>
        </w:rPr>
        <w:t>263</w:t>
      </w:r>
      <w:r>
        <w:rPr>
          <w:snapToGrid w:val="0"/>
        </w:rPr>
        <w:t>.</w:t>
      </w:r>
      <w:r>
        <w:rPr>
          <w:snapToGrid w:val="0"/>
        </w:rPr>
        <w:tab/>
        <w:t>Fee simple may be transferred to executor or administrator of estate of deceased holder of interest in Crown land</w:t>
      </w:r>
      <w:bookmarkEnd w:id="2852"/>
      <w:bookmarkEnd w:id="2853"/>
      <w:bookmarkEnd w:id="2854"/>
      <w:bookmarkEnd w:id="2855"/>
      <w:bookmarkEnd w:id="2856"/>
      <w:bookmarkEnd w:id="2857"/>
      <w:bookmarkEnd w:id="2858"/>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859" w:name="_Toc511702624"/>
      <w:bookmarkStart w:id="2860" w:name="_Toc516649695"/>
      <w:bookmarkStart w:id="2861" w:name="_Toc516889007"/>
      <w:bookmarkStart w:id="2862" w:name="_Toc59511044"/>
      <w:bookmarkStart w:id="2863" w:name="_Toc89522045"/>
      <w:bookmarkStart w:id="2864" w:name="_Toc108328839"/>
      <w:bookmarkStart w:id="2865" w:name="_Toc123639774"/>
      <w:r>
        <w:rPr>
          <w:rStyle w:val="CharSectno"/>
        </w:rPr>
        <w:t>264</w:t>
      </w:r>
      <w:r>
        <w:rPr>
          <w:snapToGrid w:val="0"/>
        </w:rPr>
        <w:t>.</w:t>
      </w:r>
      <w:r>
        <w:rPr>
          <w:snapToGrid w:val="0"/>
        </w:rPr>
        <w:tab/>
        <w:t>Liability of Crown and management bodies in relation to certain land</w:t>
      </w:r>
      <w:bookmarkEnd w:id="2859"/>
      <w:bookmarkEnd w:id="2860"/>
      <w:bookmarkEnd w:id="2861"/>
      <w:bookmarkEnd w:id="2862"/>
      <w:bookmarkEnd w:id="2863"/>
      <w:bookmarkEnd w:id="2864"/>
      <w:bookmarkEnd w:id="2865"/>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2866" w:name="_Toc511702625"/>
      <w:bookmarkStart w:id="2867" w:name="_Toc516649696"/>
      <w:bookmarkStart w:id="2868" w:name="_Toc516889008"/>
      <w:bookmarkStart w:id="2869" w:name="_Toc59511045"/>
      <w:bookmarkStart w:id="2870" w:name="_Toc89522046"/>
      <w:bookmarkStart w:id="2871" w:name="_Toc108328840"/>
      <w:bookmarkStart w:id="2872" w:name="_Toc12363977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866"/>
      <w:bookmarkEnd w:id="2867"/>
      <w:bookmarkEnd w:id="2868"/>
      <w:bookmarkEnd w:id="2869"/>
      <w:bookmarkEnd w:id="2870"/>
      <w:bookmarkEnd w:id="2871"/>
      <w:bookmarkEnd w:id="2872"/>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873" w:name="_Toc511702626"/>
      <w:bookmarkStart w:id="2874" w:name="_Toc516649697"/>
      <w:bookmarkStart w:id="2875" w:name="_Toc516889009"/>
      <w:bookmarkStart w:id="2876" w:name="_Toc59511046"/>
      <w:bookmarkStart w:id="2877" w:name="_Toc89522047"/>
      <w:bookmarkStart w:id="2878" w:name="_Toc108328841"/>
      <w:bookmarkStart w:id="2879" w:name="_Toc123639776"/>
      <w:r>
        <w:rPr>
          <w:rStyle w:val="CharSectno"/>
        </w:rPr>
        <w:t>266</w:t>
      </w:r>
      <w:r>
        <w:rPr>
          <w:snapToGrid w:val="0"/>
        </w:rPr>
        <w:t>.</w:t>
      </w:r>
      <w:r>
        <w:rPr>
          <w:snapToGrid w:val="0"/>
        </w:rPr>
        <w:tab/>
        <w:t>Land in reserves of discontinued or deviated railways to become Crown land</w:t>
      </w:r>
      <w:bookmarkEnd w:id="2873"/>
      <w:bookmarkEnd w:id="2874"/>
      <w:bookmarkEnd w:id="2875"/>
      <w:bookmarkEnd w:id="2876"/>
      <w:bookmarkEnd w:id="2877"/>
      <w:bookmarkEnd w:id="2878"/>
      <w:bookmarkEnd w:id="2879"/>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2880" w:name="_Toc511702627"/>
      <w:bookmarkStart w:id="2881" w:name="_Toc516649698"/>
      <w:bookmarkStart w:id="2882" w:name="_Toc516889010"/>
      <w:bookmarkStart w:id="2883" w:name="_Toc59511047"/>
      <w:bookmarkStart w:id="2884" w:name="_Toc89522048"/>
      <w:bookmarkStart w:id="2885" w:name="_Toc108328842"/>
      <w:bookmarkStart w:id="2886" w:name="_Toc123639777"/>
      <w:r>
        <w:rPr>
          <w:rStyle w:val="CharSectno"/>
        </w:rPr>
        <w:t>267</w:t>
      </w:r>
      <w:r>
        <w:rPr>
          <w:snapToGrid w:val="0"/>
        </w:rPr>
        <w:t>.</w:t>
      </w:r>
      <w:r>
        <w:rPr>
          <w:snapToGrid w:val="0"/>
        </w:rPr>
        <w:tab/>
        <w:t>Offences on Crown land</w:t>
      </w:r>
      <w:bookmarkEnd w:id="2880"/>
      <w:bookmarkEnd w:id="2881"/>
      <w:bookmarkEnd w:id="2882"/>
      <w:bookmarkEnd w:id="2883"/>
      <w:bookmarkEnd w:id="2884"/>
      <w:bookmarkEnd w:id="2885"/>
      <w:bookmarkEnd w:id="2886"/>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887" w:name="_Toc511702628"/>
      <w:bookmarkStart w:id="2888" w:name="_Toc516649699"/>
      <w:bookmarkStart w:id="2889" w:name="_Toc516889011"/>
      <w:bookmarkStart w:id="2890" w:name="_Toc59511048"/>
      <w:bookmarkStart w:id="2891" w:name="_Toc89522049"/>
      <w:bookmarkStart w:id="2892" w:name="_Toc108328843"/>
      <w:bookmarkStart w:id="2893" w:name="_Toc123639778"/>
      <w:r>
        <w:rPr>
          <w:rStyle w:val="CharSectno"/>
        </w:rPr>
        <w:t>268</w:t>
      </w:r>
      <w:r>
        <w:rPr>
          <w:snapToGrid w:val="0"/>
        </w:rPr>
        <w:t>.</w:t>
      </w:r>
      <w:r>
        <w:rPr>
          <w:snapToGrid w:val="0"/>
        </w:rPr>
        <w:tab/>
        <w:t>Interference with survey marks and surveys</w:t>
      </w:r>
      <w:bookmarkEnd w:id="2887"/>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2894" w:name="_Toc511702629"/>
      <w:bookmarkStart w:id="2895" w:name="_Toc516649700"/>
      <w:bookmarkStart w:id="2896" w:name="_Toc516889012"/>
      <w:bookmarkStart w:id="2897" w:name="_Toc59511049"/>
      <w:bookmarkStart w:id="2898" w:name="_Toc89522050"/>
      <w:bookmarkStart w:id="2899" w:name="_Toc108328844"/>
      <w:bookmarkStart w:id="2900" w:name="_Toc123639779"/>
      <w:r>
        <w:rPr>
          <w:rStyle w:val="CharSectno"/>
        </w:rPr>
        <w:t>269</w:t>
      </w:r>
      <w:r>
        <w:rPr>
          <w:snapToGrid w:val="0"/>
        </w:rPr>
        <w:t>.</w:t>
      </w:r>
      <w:r>
        <w:rPr>
          <w:snapToGrid w:val="0"/>
        </w:rPr>
        <w:tab/>
        <w:t>Contravention, etc. of conditions or covenants imposed in respect of Crown land penalized</w:t>
      </w:r>
      <w:bookmarkEnd w:id="2894"/>
      <w:bookmarkEnd w:id="2895"/>
      <w:bookmarkEnd w:id="2896"/>
      <w:bookmarkEnd w:id="2897"/>
      <w:bookmarkEnd w:id="2898"/>
      <w:bookmarkEnd w:id="2899"/>
      <w:bookmarkEnd w:id="290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901" w:name="_Toc511702630"/>
      <w:bookmarkStart w:id="2902" w:name="_Toc516649701"/>
      <w:bookmarkStart w:id="2903" w:name="_Toc516889013"/>
      <w:bookmarkStart w:id="2904" w:name="_Toc59511050"/>
      <w:bookmarkStart w:id="2905" w:name="_Toc89522051"/>
      <w:bookmarkStart w:id="2906" w:name="_Toc108328845"/>
      <w:bookmarkStart w:id="2907" w:name="_Toc123639780"/>
      <w:r>
        <w:rPr>
          <w:rStyle w:val="CharSectno"/>
        </w:rPr>
        <w:t>270</w:t>
      </w:r>
      <w:r>
        <w:rPr>
          <w:snapToGrid w:val="0"/>
        </w:rPr>
        <w:t>.</w:t>
      </w:r>
      <w:r>
        <w:rPr>
          <w:snapToGrid w:val="0"/>
        </w:rPr>
        <w:tab/>
        <w:t>Removal of unauthorised structures from Crown land</w:t>
      </w:r>
      <w:bookmarkEnd w:id="2901"/>
      <w:bookmarkEnd w:id="2902"/>
      <w:bookmarkEnd w:id="2903"/>
      <w:bookmarkEnd w:id="2904"/>
      <w:bookmarkEnd w:id="2905"/>
      <w:bookmarkEnd w:id="2906"/>
      <w:bookmarkEnd w:id="2907"/>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908" w:name="_Toc511702631"/>
      <w:bookmarkStart w:id="2909" w:name="_Toc516649702"/>
      <w:bookmarkStart w:id="2910" w:name="_Toc516889014"/>
      <w:bookmarkStart w:id="2911" w:name="_Toc59511051"/>
      <w:bookmarkStart w:id="2912" w:name="_Toc89522052"/>
      <w:bookmarkStart w:id="2913" w:name="_Toc108328846"/>
      <w:bookmarkStart w:id="2914" w:name="_Toc123639781"/>
      <w:r>
        <w:rPr>
          <w:rStyle w:val="CharSectno"/>
        </w:rPr>
        <w:t>271</w:t>
      </w:r>
      <w:r>
        <w:rPr>
          <w:snapToGrid w:val="0"/>
        </w:rPr>
        <w:t>.</w:t>
      </w:r>
      <w:r>
        <w:rPr>
          <w:snapToGrid w:val="0"/>
        </w:rPr>
        <w:tab/>
        <w:t>Applications by owners or occupiers of unauthorised structures for extension of time</w:t>
      </w:r>
      <w:bookmarkEnd w:id="2908"/>
      <w:bookmarkEnd w:id="2909"/>
      <w:bookmarkEnd w:id="2910"/>
      <w:bookmarkEnd w:id="2911"/>
      <w:bookmarkEnd w:id="2912"/>
      <w:bookmarkEnd w:id="2913"/>
      <w:bookmarkEnd w:id="2914"/>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915" w:name="_Toc511702632"/>
      <w:bookmarkStart w:id="2916" w:name="_Toc516649703"/>
      <w:bookmarkStart w:id="2917" w:name="_Toc516889015"/>
      <w:bookmarkStart w:id="2918" w:name="_Toc59511052"/>
      <w:bookmarkStart w:id="2919" w:name="_Toc89522053"/>
      <w:bookmarkStart w:id="2920" w:name="_Toc108328847"/>
      <w:bookmarkStart w:id="2921" w:name="_Toc123639782"/>
      <w:r>
        <w:rPr>
          <w:rStyle w:val="CharSectno"/>
        </w:rPr>
        <w:t>272</w:t>
      </w:r>
      <w:r>
        <w:rPr>
          <w:snapToGrid w:val="0"/>
        </w:rPr>
        <w:t>.</w:t>
      </w:r>
      <w:r>
        <w:rPr>
          <w:snapToGrid w:val="0"/>
        </w:rPr>
        <w:tab/>
        <w:t>Appeals by owners or occupiers of alleged unauthorised structures</w:t>
      </w:r>
      <w:bookmarkEnd w:id="2915"/>
      <w:bookmarkEnd w:id="2916"/>
      <w:bookmarkEnd w:id="2917"/>
      <w:bookmarkEnd w:id="2918"/>
      <w:bookmarkEnd w:id="2919"/>
      <w:bookmarkEnd w:id="2920"/>
      <w:bookmarkEnd w:id="2921"/>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922" w:name="_Toc511702633"/>
      <w:bookmarkStart w:id="2923" w:name="_Toc516649704"/>
      <w:bookmarkStart w:id="2924" w:name="_Toc516889016"/>
      <w:bookmarkStart w:id="2925" w:name="_Toc59511053"/>
      <w:bookmarkStart w:id="2926" w:name="_Toc89522054"/>
      <w:bookmarkStart w:id="2927" w:name="_Toc108328848"/>
      <w:bookmarkStart w:id="2928" w:name="_Toc123639783"/>
      <w:r>
        <w:rPr>
          <w:rStyle w:val="CharSectno"/>
        </w:rPr>
        <w:t>273</w:t>
      </w:r>
      <w:r>
        <w:rPr>
          <w:snapToGrid w:val="0"/>
        </w:rPr>
        <w:t>.</w:t>
      </w:r>
      <w:r>
        <w:rPr>
          <w:snapToGrid w:val="0"/>
        </w:rPr>
        <w:tab/>
        <w:t>Delegation of powers and duties in relation to unauthorised structures</w:t>
      </w:r>
      <w:bookmarkEnd w:id="2922"/>
      <w:bookmarkEnd w:id="2923"/>
      <w:bookmarkEnd w:id="2924"/>
      <w:bookmarkEnd w:id="2925"/>
      <w:bookmarkEnd w:id="2926"/>
      <w:bookmarkEnd w:id="2927"/>
      <w:bookmarkEnd w:id="2928"/>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929" w:name="_Toc511702634"/>
      <w:bookmarkStart w:id="2930" w:name="_Toc516649705"/>
      <w:bookmarkStart w:id="2931" w:name="_Toc516889017"/>
      <w:bookmarkStart w:id="2932" w:name="_Toc59511054"/>
      <w:bookmarkStart w:id="2933" w:name="_Toc89522055"/>
      <w:bookmarkStart w:id="2934" w:name="_Toc108328849"/>
      <w:bookmarkStart w:id="2935" w:name="_Toc123639784"/>
      <w:r>
        <w:rPr>
          <w:rStyle w:val="CharSectno"/>
        </w:rPr>
        <w:t>274</w:t>
      </w:r>
      <w:r>
        <w:rPr>
          <w:snapToGrid w:val="0"/>
        </w:rPr>
        <w:t>.</w:t>
      </w:r>
      <w:r>
        <w:rPr>
          <w:snapToGrid w:val="0"/>
        </w:rPr>
        <w:tab/>
        <w:t>Service of documents</w:t>
      </w:r>
      <w:bookmarkEnd w:id="2929"/>
      <w:bookmarkEnd w:id="2930"/>
      <w:bookmarkEnd w:id="2931"/>
      <w:bookmarkEnd w:id="2932"/>
      <w:bookmarkEnd w:id="2933"/>
      <w:bookmarkEnd w:id="2934"/>
      <w:bookmarkEnd w:id="2935"/>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Footnotesection"/>
      </w:pPr>
      <w:r>
        <w:tab/>
        <w:t>[Section 274 amended by No. 26 of 1999 s. 90; No. 10 of 2001 s. 220.]</w:t>
      </w:r>
    </w:p>
    <w:p>
      <w:pPr>
        <w:pStyle w:val="Heading5"/>
        <w:rPr>
          <w:snapToGrid w:val="0"/>
        </w:rPr>
      </w:pPr>
      <w:bookmarkStart w:id="2936" w:name="_Toc511702635"/>
      <w:bookmarkStart w:id="2937" w:name="_Toc516649706"/>
      <w:bookmarkStart w:id="2938" w:name="_Toc516889018"/>
      <w:bookmarkStart w:id="2939" w:name="_Toc59511055"/>
      <w:bookmarkStart w:id="2940" w:name="_Toc89522056"/>
      <w:bookmarkStart w:id="2941" w:name="_Toc108328850"/>
      <w:bookmarkStart w:id="2942" w:name="_Toc123639785"/>
      <w:r>
        <w:rPr>
          <w:rStyle w:val="CharSectno"/>
        </w:rPr>
        <w:t>275</w:t>
      </w:r>
      <w:r>
        <w:rPr>
          <w:snapToGrid w:val="0"/>
        </w:rPr>
        <w:t>.</w:t>
      </w:r>
      <w:r>
        <w:rPr>
          <w:snapToGrid w:val="0"/>
        </w:rPr>
        <w:tab/>
        <w:t>Regulations generally</w:t>
      </w:r>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2943" w:name="_Toc511702636"/>
      <w:bookmarkStart w:id="2944" w:name="_Toc516649707"/>
      <w:bookmarkStart w:id="2945" w:name="_Toc516889019"/>
      <w:bookmarkStart w:id="2946" w:name="_Toc59511056"/>
      <w:bookmarkStart w:id="2947" w:name="_Toc89522057"/>
      <w:bookmarkStart w:id="2948" w:name="_Toc108328851"/>
      <w:bookmarkStart w:id="2949" w:name="_Toc123639786"/>
      <w:r>
        <w:rPr>
          <w:rStyle w:val="CharSectno"/>
        </w:rPr>
        <w:t>276</w:t>
      </w:r>
      <w:r>
        <w:rPr>
          <w:snapToGrid w:val="0"/>
        </w:rPr>
        <w:t>.</w:t>
      </w:r>
      <w:r>
        <w:rPr>
          <w:snapToGrid w:val="0"/>
        </w:rPr>
        <w:tab/>
        <w:t>Regulations concerning fees</w:t>
      </w:r>
      <w:bookmarkEnd w:id="2943"/>
      <w:bookmarkEnd w:id="2944"/>
      <w:bookmarkEnd w:id="2945"/>
      <w:bookmarkEnd w:id="2946"/>
      <w:bookmarkEnd w:id="2947"/>
      <w:bookmarkEnd w:id="2948"/>
      <w:bookmarkEnd w:id="2949"/>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950" w:name="_Toc511702637"/>
      <w:bookmarkStart w:id="2951" w:name="_Toc516649708"/>
      <w:bookmarkStart w:id="2952" w:name="_Toc516889020"/>
      <w:bookmarkStart w:id="2953" w:name="_Toc59511057"/>
      <w:bookmarkStart w:id="2954" w:name="_Toc89522058"/>
      <w:bookmarkStart w:id="2955" w:name="_Toc108328852"/>
      <w:bookmarkStart w:id="2956" w:name="_Toc123639787"/>
      <w:r>
        <w:rPr>
          <w:rStyle w:val="CharSectno"/>
        </w:rPr>
        <w:t>277</w:t>
      </w:r>
      <w:r>
        <w:rPr>
          <w:snapToGrid w:val="0"/>
        </w:rPr>
        <w:t>.</w:t>
      </w:r>
      <w:r>
        <w:rPr>
          <w:snapToGrid w:val="0"/>
        </w:rPr>
        <w:tab/>
        <w:t>Regulations concerning advisory panel</w:t>
      </w:r>
      <w:bookmarkEnd w:id="2950"/>
      <w:bookmarkEnd w:id="2951"/>
      <w:bookmarkEnd w:id="2952"/>
      <w:bookmarkEnd w:id="2953"/>
      <w:bookmarkEnd w:id="2954"/>
      <w:bookmarkEnd w:id="2955"/>
      <w:bookmarkEnd w:id="2956"/>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957" w:name="_Toc511702638"/>
      <w:bookmarkStart w:id="2958" w:name="_Toc516649709"/>
      <w:bookmarkStart w:id="2959" w:name="_Toc516889021"/>
      <w:bookmarkStart w:id="2960" w:name="_Toc59511058"/>
      <w:bookmarkStart w:id="2961" w:name="_Toc89522059"/>
      <w:bookmarkStart w:id="2962" w:name="_Toc108328853"/>
      <w:bookmarkStart w:id="2963" w:name="_Toc123639788"/>
      <w:r>
        <w:rPr>
          <w:rStyle w:val="CharSectno"/>
        </w:rPr>
        <w:t>278</w:t>
      </w:r>
      <w:r>
        <w:rPr>
          <w:snapToGrid w:val="0"/>
        </w:rPr>
        <w:t>.</w:t>
      </w:r>
      <w:r>
        <w:rPr>
          <w:snapToGrid w:val="0"/>
        </w:rPr>
        <w:tab/>
        <w:t>Approval of forms</w:t>
      </w:r>
      <w:bookmarkEnd w:id="2957"/>
      <w:bookmarkEnd w:id="2958"/>
      <w:bookmarkEnd w:id="2959"/>
      <w:bookmarkEnd w:id="2960"/>
      <w:bookmarkEnd w:id="2961"/>
      <w:bookmarkEnd w:id="2962"/>
      <w:bookmarkEnd w:id="2963"/>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964" w:name="_Toc511702639"/>
      <w:bookmarkStart w:id="2965" w:name="_Toc516649710"/>
      <w:bookmarkStart w:id="2966" w:name="_Toc516889022"/>
      <w:bookmarkStart w:id="2967" w:name="_Toc59511059"/>
      <w:bookmarkStart w:id="2968" w:name="_Toc89522060"/>
      <w:bookmarkStart w:id="2969" w:name="_Toc108328854"/>
      <w:bookmarkStart w:id="2970" w:name="_Toc123639789"/>
      <w:r>
        <w:rPr>
          <w:rStyle w:val="CharSectno"/>
        </w:rPr>
        <w:t>279</w:t>
      </w:r>
      <w:r>
        <w:rPr>
          <w:snapToGrid w:val="0"/>
        </w:rPr>
        <w:t>.</w:t>
      </w:r>
      <w:r>
        <w:rPr>
          <w:snapToGrid w:val="0"/>
        </w:rPr>
        <w:tab/>
        <w:t>Review of Act</w:t>
      </w:r>
      <w:bookmarkEnd w:id="2964"/>
      <w:bookmarkEnd w:id="2965"/>
      <w:bookmarkEnd w:id="2966"/>
      <w:bookmarkEnd w:id="2967"/>
      <w:bookmarkEnd w:id="2968"/>
      <w:bookmarkEnd w:id="2969"/>
      <w:bookmarkEnd w:id="2970"/>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971" w:name="_Toc67811437"/>
      <w:bookmarkStart w:id="2972" w:name="_Toc89522061"/>
      <w:bookmarkStart w:id="2973" w:name="_Toc89522472"/>
      <w:bookmarkStart w:id="2974" w:name="_Toc89522883"/>
      <w:bookmarkStart w:id="2975" w:name="_Toc89850102"/>
      <w:bookmarkStart w:id="2976" w:name="_Toc92863557"/>
      <w:bookmarkStart w:id="2977" w:name="_Toc97105371"/>
      <w:bookmarkStart w:id="2978" w:name="_Toc102375330"/>
      <w:bookmarkStart w:id="2979" w:name="_Toc102901574"/>
      <w:bookmarkStart w:id="2980" w:name="_Toc102987899"/>
      <w:bookmarkStart w:id="2981" w:name="_Toc102988297"/>
      <w:bookmarkStart w:id="2982" w:name="_Toc103052960"/>
      <w:bookmarkStart w:id="2983" w:name="_Toc104195069"/>
      <w:bookmarkStart w:id="2984" w:name="_Toc104354228"/>
      <w:bookmarkStart w:id="2985" w:name="_Toc104692126"/>
      <w:bookmarkStart w:id="2986" w:name="_Toc104692508"/>
      <w:bookmarkStart w:id="2987" w:name="_Toc104707078"/>
      <w:bookmarkStart w:id="2988" w:name="_Toc108328855"/>
      <w:bookmarkStart w:id="2989" w:name="_Toc108335389"/>
      <w:bookmarkStart w:id="2990" w:name="_Toc117504420"/>
      <w:bookmarkStart w:id="2991" w:name="_Toc12363979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r>
        <w:rPr>
          <w:rStyle w:val="CharPartText"/>
          <w:i/>
        </w:rPr>
        <w:t xml:space="preserve"> </w:t>
      </w:r>
    </w:p>
    <w:p>
      <w:pPr>
        <w:pStyle w:val="Heading5"/>
        <w:rPr>
          <w:snapToGrid w:val="0"/>
        </w:rPr>
      </w:pPr>
      <w:bookmarkStart w:id="2992" w:name="_Toc511702640"/>
      <w:bookmarkStart w:id="2993" w:name="_Toc516649711"/>
      <w:bookmarkStart w:id="2994" w:name="_Toc516889023"/>
      <w:bookmarkStart w:id="2995" w:name="_Toc59511060"/>
      <w:bookmarkStart w:id="2996" w:name="_Toc89522062"/>
      <w:bookmarkStart w:id="2997" w:name="_Toc108328856"/>
      <w:bookmarkStart w:id="2998" w:name="_Toc123639791"/>
      <w:r>
        <w:rPr>
          <w:rStyle w:val="CharSectno"/>
        </w:rPr>
        <w:t>280</w:t>
      </w:r>
      <w:r>
        <w:rPr>
          <w:snapToGrid w:val="0"/>
        </w:rPr>
        <w:t>.</w:t>
      </w:r>
      <w:r>
        <w:rPr>
          <w:snapToGrid w:val="0"/>
        </w:rPr>
        <w:tab/>
      </w:r>
      <w:r>
        <w:rPr>
          <w:i/>
          <w:snapToGrid w:val="0"/>
        </w:rPr>
        <w:t>Interpretation Act 1984</w:t>
      </w:r>
      <w:r>
        <w:rPr>
          <w:snapToGrid w:val="0"/>
        </w:rPr>
        <w:t xml:space="preserve"> not affected</w:t>
      </w:r>
      <w:bookmarkEnd w:id="2992"/>
      <w:bookmarkEnd w:id="2993"/>
      <w:bookmarkEnd w:id="2994"/>
      <w:bookmarkEnd w:id="2995"/>
      <w:bookmarkEnd w:id="2996"/>
      <w:bookmarkEnd w:id="2997"/>
      <w:bookmarkEnd w:id="2998"/>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999" w:name="_Toc511702641"/>
      <w:bookmarkStart w:id="3000" w:name="_Toc516649712"/>
      <w:bookmarkStart w:id="3001" w:name="_Toc516889024"/>
      <w:bookmarkStart w:id="3002" w:name="_Toc59511061"/>
      <w:bookmarkStart w:id="3003" w:name="_Toc89522063"/>
      <w:bookmarkStart w:id="3004" w:name="_Toc108328857"/>
      <w:bookmarkStart w:id="3005" w:name="_Toc12363979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999"/>
      <w:bookmarkEnd w:id="3000"/>
      <w:bookmarkEnd w:id="3001"/>
      <w:bookmarkEnd w:id="3002"/>
      <w:bookmarkEnd w:id="3003"/>
      <w:bookmarkEnd w:id="3004"/>
      <w:bookmarkEnd w:id="3005"/>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006" w:name="_Toc511702642"/>
      <w:bookmarkStart w:id="3007" w:name="_Toc516649713"/>
      <w:bookmarkStart w:id="3008" w:name="_Toc516889025"/>
      <w:bookmarkStart w:id="3009" w:name="_Toc59511062"/>
      <w:bookmarkStart w:id="3010" w:name="_Toc89522064"/>
      <w:bookmarkStart w:id="3011" w:name="_Toc108328858"/>
      <w:bookmarkStart w:id="3012" w:name="_Toc123639793"/>
      <w:r>
        <w:rPr>
          <w:rStyle w:val="CharSectno"/>
        </w:rPr>
        <w:t>282</w:t>
      </w:r>
      <w:r>
        <w:rPr>
          <w:snapToGrid w:val="0"/>
        </w:rPr>
        <w:t>.</w:t>
      </w:r>
      <w:r>
        <w:rPr>
          <w:snapToGrid w:val="0"/>
        </w:rPr>
        <w:tab/>
        <w:t>General saving</w:t>
      </w:r>
      <w:bookmarkEnd w:id="3006"/>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013" w:name="_Toc67811441"/>
      <w:bookmarkStart w:id="3014" w:name="_Toc89522065"/>
      <w:bookmarkStart w:id="3015" w:name="_Toc89522476"/>
      <w:bookmarkStart w:id="3016" w:name="_Toc89522887"/>
      <w:bookmarkStart w:id="3017" w:name="_Toc89850106"/>
      <w:bookmarkStart w:id="3018" w:name="_Toc92863561"/>
      <w:bookmarkStart w:id="3019" w:name="_Toc97105375"/>
      <w:bookmarkStart w:id="3020" w:name="_Toc102375334"/>
      <w:bookmarkStart w:id="3021" w:name="_Toc102901578"/>
      <w:bookmarkStart w:id="3022" w:name="_Toc102987903"/>
      <w:bookmarkStart w:id="3023" w:name="_Toc102988301"/>
      <w:bookmarkStart w:id="3024" w:name="_Toc103052964"/>
      <w:bookmarkStart w:id="3025" w:name="_Toc104195073"/>
      <w:bookmarkStart w:id="3026" w:name="_Toc104354232"/>
      <w:bookmarkStart w:id="3027" w:name="_Toc104692130"/>
      <w:bookmarkStart w:id="3028" w:name="_Toc104692512"/>
      <w:bookmarkStart w:id="3029" w:name="_Toc104707082"/>
      <w:bookmarkStart w:id="3030" w:name="_Toc108328859"/>
      <w:bookmarkStart w:id="3031" w:name="_Toc108335393"/>
      <w:bookmarkStart w:id="3032" w:name="_Toc117504424"/>
      <w:bookmarkStart w:id="3033" w:name="_Toc12363979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p>
      <w:pPr>
        <w:pStyle w:val="Footnoteheading"/>
      </w:pPr>
      <w:r>
        <w:tab/>
        <w:t>[Heading inserted by No. 59 of 2000 s. 45.]</w:t>
      </w:r>
    </w:p>
    <w:p>
      <w:pPr>
        <w:pStyle w:val="Heading5"/>
      </w:pPr>
      <w:bookmarkStart w:id="3034" w:name="_Toc511702643"/>
      <w:bookmarkStart w:id="3035" w:name="_Toc516649714"/>
      <w:bookmarkStart w:id="3036" w:name="_Toc516889026"/>
      <w:bookmarkStart w:id="3037" w:name="_Toc59511063"/>
      <w:bookmarkStart w:id="3038" w:name="_Toc89522066"/>
      <w:bookmarkStart w:id="3039" w:name="_Toc108328860"/>
      <w:bookmarkStart w:id="3040" w:name="_Toc123639795"/>
      <w:r>
        <w:rPr>
          <w:rStyle w:val="CharSectno"/>
        </w:rPr>
        <w:t>283</w:t>
      </w:r>
      <w:r>
        <w:t>.</w:t>
      </w:r>
      <w:r>
        <w:tab/>
        <w:t>Interpretation</w:t>
      </w:r>
      <w:bookmarkEnd w:id="3034"/>
      <w:bookmarkEnd w:id="3035"/>
      <w:bookmarkEnd w:id="3036"/>
      <w:bookmarkEnd w:id="3037"/>
      <w:bookmarkEnd w:id="3038"/>
      <w:bookmarkEnd w:id="3039"/>
      <w:bookmarkEnd w:id="3040"/>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041" w:name="_Toc511702644"/>
      <w:bookmarkStart w:id="3042" w:name="_Toc516649715"/>
      <w:bookmarkStart w:id="3043" w:name="_Toc516889027"/>
      <w:bookmarkStart w:id="3044" w:name="_Toc59511064"/>
      <w:bookmarkStart w:id="3045" w:name="_Toc89522067"/>
      <w:bookmarkStart w:id="3046" w:name="_Toc108328861"/>
      <w:bookmarkStart w:id="3047" w:name="_Toc123639796"/>
      <w:r>
        <w:rPr>
          <w:rStyle w:val="CharSectno"/>
        </w:rPr>
        <w:t>284</w:t>
      </w:r>
      <w:r>
        <w:t>.</w:t>
      </w:r>
      <w:r>
        <w:tab/>
        <w:t>Pre</w:t>
      </w:r>
      <w:r>
        <w:noBreakHyphen/>
        <w:t>1933 legislation transitional</w:t>
      </w:r>
      <w:bookmarkEnd w:id="3041"/>
      <w:bookmarkEnd w:id="3042"/>
      <w:bookmarkEnd w:id="3043"/>
      <w:bookmarkEnd w:id="3044"/>
      <w:bookmarkEnd w:id="3045"/>
      <w:bookmarkEnd w:id="3046"/>
      <w:bookmarkEnd w:id="3047"/>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3048" w:name="_Toc516889028"/>
      <w:bookmarkStart w:id="3049" w:name="_Toc59511065"/>
      <w:bookmarkStart w:id="3050" w:name="_Toc89522068"/>
      <w:bookmarkStart w:id="3051" w:name="_Toc108328862"/>
      <w:bookmarkStart w:id="3052" w:name="_Toc123639797"/>
      <w:r>
        <w:rPr>
          <w:rStyle w:val="CharSchNo"/>
        </w:rPr>
        <w:t>Schedule 1</w:t>
      </w:r>
      <w:r>
        <w:t> — </w:t>
      </w:r>
      <w:r>
        <w:rPr>
          <w:rStyle w:val="CharSchText"/>
        </w:rPr>
        <w:t>Divisions of State</w:t>
      </w:r>
      <w:bookmarkEnd w:id="3048"/>
      <w:bookmarkEnd w:id="3049"/>
      <w:bookmarkEnd w:id="3050"/>
      <w:bookmarkEnd w:id="3051"/>
      <w:bookmarkEnd w:id="3052"/>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053" w:name="_Toc516889029"/>
      <w:bookmarkStart w:id="3054" w:name="_Toc59511066"/>
      <w:bookmarkStart w:id="3055" w:name="_Toc89522069"/>
      <w:bookmarkStart w:id="3056" w:name="_Toc104707086"/>
      <w:bookmarkStart w:id="3057" w:name="_Toc108328863"/>
      <w:bookmarkStart w:id="3058" w:name="_Toc123639798"/>
      <w:r>
        <w:rPr>
          <w:rStyle w:val="CharSchNo"/>
        </w:rPr>
        <w:t>Schedule 2</w:t>
      </w:r>
      <w:r>
        <w:t> — </w:t>
      </w:r>
      <w:r>
        <w:rPr>
          <w:rStyle w:val="CharSchText"/>
        </w:rPr>
        <w:t xml:space="preserve">Transitional, savings and validation provisions related to </w:t>
      </w:r>
      <w:r>
        <w:rPr>
          <w:rStyle w:val="CharSchText"/>
          <w:i/>
        </w:rPr>
        <w:t>Land Act 1933</w:t>
      </w:r>
      <w:bookmarkEnd w:id="3053"/>
      <w:bookmarkEnd w:id="3054"/>
      <w:bookmarkEnd w:id="3055"/>
      <w:bookmarkEnd w:id="3056"/>
      <w:bookmarkEnd w:id="3057"/>
      <w:bookmarkEnd w:id="3058"/>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059" w:name="_Toc516649716"/>
      <w:bookmarkStart w:id="3060" w:name="_Toc516889030"/>
      <w:bookmarkStart w:id="3061" w:name="_Toc59511067"/>
      <w:bookmarkStart w:id="3062" w:name="_Toc89522070"/>
      <w:bookmarkStart w:id="3063" w:name="_Toc108328864"/>
      <w:bookmarkStart w:id="3064" w:name="_Toc123639799"/>
      <w:r>
        <w:rPr>
          <w:snapToGrid w:val="0"/>
        </w:rPr>
        <w:t>1.</w:t>
      </w:r>
      <w:r>
        <w:rPr>
          <w:snapToGrid w:val="0"/>
        </w:rPr>
        <w:tab/>
        <w:t xml:space="preserve">Schedule 2 supplementary to </w:t>
      </w:r>
      <w:r>
        <w:rPr>
          <w:i/>
          <w:snapToGrid w:val="0"/>
        </w:rPr>
        <w:t>Interpretation Act 1984</w:t>
      </w:r>
      <w:r>
        <w:rPr>
          <w:snapToGrid w:val="0"/>
        </w:rPr>
        <w:t>, and definitions</w:t>
      </w:r>
      <w:bookmarkEnd w:id="3059"/>
      <w:bookmarkEnd w:id="3060"/>
      <w:bookmarkEnd w:id="3061"/>
      <w:bookmarkEnd w:id="3062"/>
      <w:bookmarkEnd w:id="3063"/>
      <w:bookmarkEnd w:id="3064"/>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065" w:name="_Toc516649717"/>
      <w:bookmarkStart w:id="3066" w:name="_Toc516889031"/>
      <w:bookmarkStart w:id="3067" w:name="_Toc59511068"/>
      <w:bookmarkStart w:id="3068" w:name="_Toc89522071"/>
      <w:bookmarkStart w:id="3069" w:name="_Toc108328865"/>
      <w:bookmarkStart w:id="3070" w:name="_Toc123639800"/>
      <w:r>
        <w:rPr>
          <w:snapToGrid w:val="0"/>
        </w:rPr>
        <w:t>2.</w:t>
      </w:r>
      <w:r>
        <w:rPr>
          <w:snapToGrid w:val="0"/>
        </w:rPr>
        <w:tab/>
        <w:t>Property, etc. of Minister for Lands under repealed Act</w:t>
      </w:r>
      <w:bookmarkEnd w:id="3065"/>
      <w:bookmarkEnd w:id="3066"/>
      <w:bookmarkEnd w:id="3067"/>
      <w:bookmarkEnd w:id="3068"/>
      <w:bookmarkEnd w:id="3069"/>
      <w:bookmarkEnd w:id="3070"/>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071" w:name="_Toc516649718"/>
      <w:bookmarkStart w:id="3072" w:name="_Toc516889032"/>
      <w:bookmarkStart w:id="3073" w:name="_Toc59511069"/>
      <w:bookmarkStart w:id="3074" w:name="_Toc89522072"/>
      <w:bookmarkStart w:id="3075" w:name="_Toc108328866"/>
      <w:bookmarkStart w:id="3076" w:name="_Toc123639801"/>
      <w:r>
        <w:rPr>
          <w:snapToGrid w:val="0"/>
        </w:rPr>
        <w:t>3.</w:t>
      </w:r>
      <w:r>
        <w:rPr>
          <w:snapToGrid w:val="0"/>
        </w:rPr>
        <w:tab/>
        <w:t>Incomplete disposal of Crown land under repealed Act</w:t>
      </w:r>
      <w:bookmarkEnd w:id="3071"/>
      <w:bookmarkEnd w:id="3072"/>
      <w:bookmarkEnd w:id="3073"/>
      <w:bookmarkEnd w:id="3074"/>
      <w:bookmarkEnd w:id="3075"/>
      <w:bookmarkEnd w:id="3076"/>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077" w:name="_Toc516649719"/>
      <w:bookmarkStart w:id="3078" w:name="_Toc516889033"/>
      <w:bookmarkStart w:id="3079" w:name="_Toc59511070"/>
      <w:bookmarkStart w:id="3080" w:name="_Toc89522073"/>
      <w:bookmarkStart w:id="3081" w:name="_Toc108328867"/>
      <w:bookmarkStart w:id="3082" w:name="_Toc123639802"/>
      <w:r>
        <w:rPr>
          <w:snapToGrid w:val="0"/>
        </w:rPr>
        <w:t>4.</w:t>
      </w:r>
      <w:r>
        <w:rPr>
          <w:snapToGrid w:val="0"/>
        </w:rPr>
        <w:tab/>
        <w:t>Incomplete acquisition of land under repealed Act</w:t>
      </w:r>
      <w:bookmarkEnd w:id="3077"/>
      <w:bookmarkEnd w:id="3078"/>
      <w:bookmarkEnd w:id="3079"/>
      <w:bookmarkEnd w:id="3080"/>
      <w:bookmarkEnd w:id="3081"/>
      <w:bookmarkEnd w:id="3082"/>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083" w:name="_Toc516649720"/>
      <w:bookmarkStart w:id="3084" w:name="_Toc516889034"/>
      <w:bookmarkStart w:id="3085" w:name="_Toc59511071"/>
      <w:bookmarkStart w:id="3086" w:name="_Toc89522074"/>
      <w:bookmarkStart w:id="3087" w:name="_Toc108328868"/>
      <w:bookmarkStart w:id="3088" w:name="_Toc123639803"/>
      <w:r>
        <w:rPr>
          <w:snapToGrid w:val="0"/>
        </w:rPr>
        <w:t>5.</w:t>
      </w:r>
      <w:r>
        <w:rPr>
          <w:snapToGrid w:val="0"/>
        </w:rPr>
        <w:tab/>
        <w:t>Incomplete grants or leases to Aboriginal persons</w:t>
      </w:r>
      <w:bookmarkEnd w:id="3083"/>
      <w:bookmarkEnd w:id="3084"/>
      <w:bookmarkEnd w:id="3085"/>
      <w:bookmarkEnd w:id="3086"/>
      <w:bookmarkEnd w:id="3087"/>
      <w:bookmarkEnd w:id="3088"/>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089" w:name="_Toc516649721"/>
      <w:bookmarkStart w:id="3090" w:name="_Toc516889035"/>
      <w:bookmarkStart w:id="3091" w:name="_Toc59511072"/>
      <w:bookmarkStart w:id="3092" w:name="_Toc89522075"/>
      <w:bookmarkStart w:id="3093" w:name="_Toc108328869"/>
      <w:bookmarkStart w:id="3094" w:name="_Toc123639804"/>
      <w:r>
        <w:rPr>
          <w:snapToGrid w:val="0"/>
        </w:rPr>
        <w:t>6.</w:t>
      </w:r>
      <w:r>
        <w:rPr>
          <w:snapToGrid w:val="0"/>
        </w:rPr>
        <w:tab/>
        <w:t>Incomplete action in respect of districts or townsites</w:t>
      </w:r>
      <w:bookmarkEnd w:id="3089"/>
      <w:bookmarkEnd w:id="3090"/>
      <w:bookmarkEnd w:id="3091"/>
      <w:bookmarkEnd w:id="3092"/>
      <w:bookmarkEnd w:id="3093"/>
      <w:bookmarkEnd w:id="3094"/>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095" w:name="_Toc516649722"/>
      <w:bookmarkStart w:id="3096" w:name="_Toc516889036"/>
      <w:bookmarkStart w:id="3097" w:name="_Toc59511073"/>
      <w:bookmarkStart w:id="3098" w:name="_Toc89522076"/>
      <w:bookmarkStart w:id="3099" w:name="_Toc108328870"/>
      <w:bookmarkStart w:id="3100" w:name="_Toc123639805"/>
      <w:r>
        <w:rPr>
          <w:snapToGrid w:val="0"/>
        </w:rPr>
        <w:t>7.</w:t>
      </w:r>
      <w:r>
        <w:rPr>
          <w:snapToGrid w:val="0"/>
        </w:rPr>
        <w:tab/>
        <w:t>Resumption of land</w:t>
      </w:r>
      <w:bookmarkEnd w:id="3095"/>
      <w:bookmarkEnd w:id="3096"/>
      <w:bookmarkEnd w:id="3097"/>
      <w:bookmarkEnd w:id="3098"/>
      <w:bookmarkEnd w:id="3099"/>
      <w:bookmarkEnd w:id="3100"/>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101" w:name="_Toc516649723"/>
      <w:bookmarkStart w:id="3102" w:name="_Toc516889037"/>
      <w:bookmarkStart w:id="3103" w:name="_Toc59511074"/>
      <w:bookmarkStart w:id="3104" w:name="_Toc89522077"/>
      <w:bookmarkStart w:id="3105" w:name="_Toc108328871"/>
      <w:bookmarkStart w:id="3106" w:name="_Toc123639806"/>
      <w:r>
        <w:rPr>
          <w:snapToGrid w:val="0"/>
        </w:rPr>
        <w:t>8.</w:t>
      </w:r>
      <w:r>
        <w:rPr>
          <w:snapToGrid w:val="0"/>
        </w:rPr>
        <w:tab/>
        <w:t>Incomplete issue of Crown grants</w:t>
      </w:r>
      <w:bookmarkEnd w:id="3101"/>
      <w:bookmarkEnd w:id="3102"/>
      <w:bookmarkEnd w:id="3103"/>
      <w:bookmarkEnd w:id="3104"/>
      <w:bookmarkEnd w:id="3105"/>
      <w:bookmarkEnd w:id="3106"/>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107" w:name="_Toc516649724"/>
      <w:bookmarkStart w:id="3108" w:name="_Toc516889038"/>
      <w:bookmarkStart w:id="3109" w:name="_Toc59511075"/>
      <w:bookmarkStart w:id="3110" w:name="_Toc89522078"/>
      <w:bookmarkStart w:id="3111" w:name="_Toc108328872"/>
      <w:bookmarkStart w:id="3112" w:name="_Toc123639807"/>
      <w:r>
        <w:rPr>
          <w:snapToGrid w:val="0"/>
        </w:rPr>
        <w:t>9.</w:t>
      </w:r>
      <w:r>
        <w:rPr>
          <w:snapToGrid w:val="0"/>
        </w:rPr>
        <w:tab/>
        <w:t>Instruments awaiting signature</w:t>
      </w:r>
      <w:bookmarkEnd w:id="3107"/>
      <w:bookmarkEnd w:id="3108"/>
      <w:bookmarkEnd w:id="3109"/>
      <w:bookmarkEnd w:id="3110"/>
      <w:bookmarkEnd w:id="3111"/>
      <w:bookmarkEnd w:id="3112"/>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113" w:name="_Toc516649725"/>
      <w:bookmarkStart w:id="3114" w:name="_Toc516889039"/>
      <w:bookmarkStart w:id="3115" w:name="_Toc59511076"/>
      <w:bookmarkStart w:id="3116" w:name="_Toc89522079"/>
      <w:bookmarkStart w:id="3117" w:name="_Toc108328873"/>
      <w:bookmarkStart w:id="3118" w:name="_Toc123639808"/>
      <w:r>
        <w:rPr>
          <w:snapToGrid w:val="0"/>
        </w:rPr>
        <w:t>10.</w:t>
      </w:r>
      <w:r>
        <w:rPr>
          <w:snapToGrid w:val="0"/>
        </w:rPr>
        <w:tab/>
        <w:t>Reservations to continue to have effect</w:t>
      </w:r>
      <w:bookmarkEnd w:id="3113"/>
      <w:bookmarkEnd w:id="3114"/>
      <w:bookmarkEnd w:id="3115"/>
      <w:bookmarkEnd w:id="3116"/>
      <w:bookmarkEnd w:id="3117"/>
      <w:bookmarkEnd w:id="3118"/>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119" w:name="_Toc516649726"/>
      <w:bookmarkStart w:id="3120" w:name="_Toc516889040"/>
      <w:bookmarkStart w:id="3121" w:name="_Toc59511077"/>
      <w:bookmarkStart w:id="3122" w:name="_Toc89522080"/>
      <w:bookmarkStart w:id="3123" w:name="_Toc108328874"/>
      <w:bookmarkStart w:id="3124" w:name="_Toc123639809"/>
      <w:r>
        <w:rPr>
          <w:snapToGrid w:val="0"/>
        </w:rPr>
        <w:t>11.</w:t>
      </w:r>
      <w:r>
        <w:rPr>
          <w:snapToGrid w:val="0"/>
        </w:rPr>
        <w:tab/>
        <w:t>Applications and related matters</w:t>
      </w:r>
      <w:bookmarkEnd w:id="3119"/>
      <w:bookmarkEnd w:id="3120"/>
      <w:bookmarkEnd w:id="3121"/>
      <w:bookmarkEnd w:id="3122"/>
      <w:bookmarkEnd w:id="3123"/>
      <w:bookmarkEnd w:id="3124"/>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125" w:name="_Toc516649727"/>
      <w:bookmarkStart w:id="3126" w:name="_Toc516889041"/>
      <w:bookmarkStart w:id="3127" w:name="_Toc59511078"/>
      <w:bookmarkStart w:id="3128" w:name="_Toc89522081"/>
      <w:bookmarkStart w:id="3129" w:name="_Toc108328875"/>
      <w:bookmarkStart w:id="3130" w:name="_Toc123639810"/>
      <w:r>
        <w:rPr>
          <w:snapToGrid w:val="0"/>
        </w:rPr>
        <w:t>12.</w:t>
      </w:r>
      <w:r>
        <w:rPr>
          <w:snapToGrid w:val="0"/>
        </w:rPr>
        <w:tab/>
        <w:t>Forfeiture</w:t>
      </w:r>
      <w:bookmarkEnd w:id="3125"/>
      <w:bookmarkEnd w:id="3126"/>
      <w:bookmarkEnd w:id="3127"/>
      <w:bookmarkEnd w:id="3128"/>
      <w:bookmarkEnd w:id="3129"/>
      <w:bookmarkEnd w:id="3130"/>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131" w:name="_Toc516649728"/>
      <w:bookmarkStart w:id="3132" w:name="_Toc516889042"/>
      <w:bookmarkStart w:id="3133" w:name="_Toc59511079"/>
      <w:bookmarkStart w:id="3134" w:name="_Toc89522082"/>
      <w:bookmarkStart w:id="3135" w:name="_Toc108328876"/>
      <w:bookmarkStart w:id="3136" w:name="_Toc123639811"/>
      <w:r>
        <w:rPr>
          <w:snapToGrid w:val="0"/>
        </w:rPr>
        <w:t>13.</w:t>
      </w:r>
      <w:r>
        <w:rPr>
          <w:snapToGrid w:val="0"/>
        </w:rPr>
        <w:tab/>
        <w:t>Appeals to Governor</w:t>
      </w:r>
      <w:bookmarkEnd w:id="3131"/>
      <w:bookmarkEnd w:id="3132"/>
      <w:bookmarkEnd w:id="3133"/>
      <w:bookmarkEnd w:id="3134"/>
      <w:bookmarkEnd w:id="3135"/>
      <w:bookmarkEnd w:id="3136"/>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137" w:name="_Toc516649729"/>
      <w:bookmarkStart w:id="3138" w:name="_Toc516889043"/>
      <w:bookmarkStart w:id="3139" w:name="_Toc59511080"/>
      <w:bookmarkStart w:id="3140" w:name="_Toc89522083"/>
      <w:bookmarkStart w:id="3141" w:name="_Toc108328877"/>
      <w:bookmarkStart w:id="3142" w:name="_Toc123639812"/>
      <w:r>
        <w:rPr>
          <w:snapToGrid w:val="0"/>
        </w:rPr>
        <w:t>14.</w:t>
      </w:r>
      <w:r>
        <w:rPr>
          <w:snapToGrid w:val="0"/>
        </w:rPr>
        <w:tab/>
        <w:t>Reserves</w:t>
      </w:r>
      <w:bookmarkEnd w:id="3137"/>
      <w:bookmarkEnd w:id="3138"/>
      <w:bookmarkEnd w:id="3139"/>
      <w:bookmarkEnd w:id="3140"/>
      <w:bookmarkEnd w:id="3141"/>
      <w:bookmarkEnd w:id="3142"/>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143" w:name="_Toc516649730"/>
      <w:bookmarkStart w:id="3144" w:name="_Toc516889044"/>
      <w:bookmarkStart w:id="3145" w:name="_Toc59511081"/>
      <w:bookmarkStart w:id="3146" w:name="_Toc89522084"/>
      <w:bookmarkStart w:id="3147" w:name="_Toc108328878"/>
      <w:bookmarkStart w:id="3148" w:name="_Toc123639813"/>
      <w:r>
        <w:rPr>
          <w:snapToGrid w:val="0"/>
        </w:rPr>
        <w:t>15.</w:t>
      </w:r>
      <w:r>
        <w:rPr>
          <w:snapToGrid w:val="0"/>
        </w:rPr>
        <w:tab/>
        <w:t>Leases of reserves</w:t>
      </w:r>
      <w:bookmarkEnd w:id="3143"/>
      <w:bookmarkEnd w:id="3144"/>
      <w:bookmarkEnd w:id="3145"/>
      <w:bookmarkEnd w:id="3146"/>
      <w:bookmarkEnd w:id="3147"/>
      <w:bookmarkEnd w:id="3148"/>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149" w:name="_Toc516649731"/>
      <w:bookmarkStart w:id="3150" w:name="_Toc516889045"/>
      <w:bookmarkStart w:id="3151" w:name="_Toc59511082"/>
      <w:bookmarkStart w:id="3152" w:name="_Toc89522085"/>
      <w:bookmarkStart w:id="3153" w:name="_Toc108328879"/>
      <w:bookmarkStart w:id="3154" w:name="_Toc123639814"/>
      <w:r>
        <w:rPr>
          <w:snapToGrid w:val="0"/>
        </w:rPr>
        <w:t>16.</w:t>
      </w:r>
      <w:r>
        <w:rPr>
          <w:snapToGrid w:val="0"/>
        </w:rPr>
        <w:tab/>
        <w:t>Vesting, etc. orders</w:t>
      </w:r>
      <w:bookmarkEnd w:id="3149"/>
      <w:bookmarkEnd w:id="3150"/>
      <w:bookmarkEnd w:id="3151"/>
      <w:bookmarkEnd w:id="3152"/>
      <w:bookmarkEnd w:id="3153"/>
      <w:bookmarkEnd w:id="3154"/>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155" w:name="_Toc516649732"/>
      <w:bookmarkStart w:id="3156" w:name="_Toc516889046"/>
      <w:bookmarkStart w:id="3157" w:name="_Toc59511083"/>
      <w:bookmarkStart w:id="3158" w:name="_Toc89522086"/>
      <w:bookmarkStart w:id="3159" w:name="_Toc108328880"/>
      <w:bookmarkStart w:id="3160" w:name="_Toc123639815"/>
      <w:r>
        <w:rPr>
          <w:snapToGrid w:val="0"/>
        </w:rPr>
        <w:t>17.</w:t>
      </w:r>
      <w:r>
        <w:rPr>
          <w:snapToGrid w:val="0"/>
        </w:rPr>
        <w:tab/>
        <w:t>Grants of land in fee simple subject to conditions</w:t>
      </w:r>
      <w:bookmarkEnd w:id="3155"/>
      <w:bookmarkEnd w:id="3156"/>
      <w:bookmarkEnd w:id="3157"/>
      <w:bookmarkEnd w:id="3158"/>
      <w:bookmarkEnd w:id="3159"/>
      <w:bookmarkEnd w:id="3160"/>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161" w:name="_Toc516649733"/>
      <w:bookmarkStart w:id="3162" w:name="_Toc516889047"/>
      <w:bookmarkStart w:id="3163" w:name="_Toc59511084"/>
      <w:bookmarkStart w:id="3164" w:name="_Toc89522087"/>
      <w:bookmarkStart w:id="3165" w:name="_Toc108328881"/>
      <w:bookmarkStart w:id="3166" w:name="_Toc123639816"/>
      <w:r>
        <w:rPr>
          <w:snapToGrid w:val="0"/>
        </w:rPr>
        <w:t>18.</w:t>
      </w:r>
      <w:r>
        <w:rPr>
          <w:snapToGrid w:val="0"/>
        </w:rPr>
        <w:tab/>
        <w:t>Management plans</w:t>
      </w:r>
      <w:bookmarkEnd w:id="3161"/>
      <w:bookmarkEnd w:id="3162"/>
      <w:bookmarkEnd w:id="3163"/>
      <w:bookmarkEnd w:id="3164"/>
      <w:bookmarkEnd w:id="3165"/>
      <w:bookmarkEnd w:id="3166"/>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167" w:name="_Toc516649734"/>
      <w:bookmarkStart w:id="3168" w:name="_Toc516889048"/>
      <w:bookmarkStart w:id="3169" w:name="_Toc59511085"/>
      <w:bookmarkStart w:id="3170" w:name="_Toc89522088"/>
      <w:bookmarkStart w:id="3171" w:name="_Toc108328882"/>
      <w:bookmarkStart w:id="3172" w:name="_Toc123639817"/>
      <w:r>
        <w:rPr>
          <w:snapToGrid w:val="0"/>
        </w:rPr>
        <w:t>19.</w:t>
      </w:r>
      <w:r>
        <w:rPr>
          <w:snapToGrid w:val="0"/>
        </w:rPr>
        <w:tab/>
        <w:t>Town and suburban lands being sold by auction</w:t>
      </w:r>
      <w:bookmarkEnd w:id="3167"/>
      <w:bookmarkEnd w:id="3168"/>
      <w:bookmarkEnd w:id="3169"/>
      <w:bookmarkEnd w:id="3170"/>
      <w:bookmarkEnd w:id="3171"/>
      <w:bookmarkEnd w:id="3172"/>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173" w:name="_Toc516649735"/>
      <w:bookmarkStart w:id="3174" w:name="_Toc516889049"/>
      <w:bookmarkStart w:id="3175" w:name="_Toc59511086"/>
      <w:bookmarkStart w:id="3176" w:name="_Toc89522089"/>
      <w:bookmarkStart w:id="3177" w:name="_Toc108328883"/>
      <w:bookmarkStart w:id="3178" w:name="_Toc123639818"/>
      <w:r>
        <w:rPr>
          <w:snapToGrid w:val="0"/>
        </w:rPr>
        <w:t>20.</w:t>
      </w:r>
      <w:r>
        <w:rPr>
          <w:snapToGrid w:val="0"/>
        </w:rPr>
        <w:tab/>
        <w:t>Conditions relating to town and suburban lands</w:t>
      </w:r>
      <w:bookmarkEnd w:id="3173"/>
      <w:bookmarkEnd w:id="3174"/>
      <w:bookmarkEnd w:id="3175"/>
      <w:bookmarkEnd w:id="3176"/>
      <w:bookmarkEnd w:id="3177"/>
      <w:bookmarkEnd w:id="3178"/>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179" w:name="_Toc516649736"/>
      <w:bookmarkStart w:id="3180" w:name="_Toc516889050"/>
      <w:bookmarkStart w:id="3181" w:name="_Toc59511087"/>
      <w:bookmarkStart w:id="3182" w:name="_Toc89522090"/>
      <w:bookmarkStart w:id="3183" w:name="_Toc108328884"/>
      <w:bookmarkStart w:id="3184" w:name="_Toc123639819"/>
      <w:r>
        <w:rPr>
          <w:snapToGrid w:val="0"/>
        </w:rPr>
        <w:t>21.</w:t>
      </w:r>
      <w:r>
        <w:rPr>
          <w:snapToGrid w:val="0"/>
        </w:rPr>
        <w:tab/>
        <w:t>Licences to occupy</w:t>
      </w:r>
      <w:bookmarkEnd w:id="3179"/>
      <w:bookmarkEnd w:id="3180"/>
      <w:bookmarkEnd w:id="3181"/>
      <w:bookmarkEnd w:id="3182"/>
      <w:bookmarkEnd w:id="3183"/>
      <w:bookmarkEnd w:id="3184"/>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185" w:name="_Toc516649737"/>
      <w:bookmarkStart w:id="3186" w:name="_Toc516889051"/>
      <w:bookmarkStart w:id="3187" w:name="_Toc59511088"/>
      <w:bookmarkStart w:id="3188" w:name="_Toc89522091"/>
      <w:bookmarkStart w:id="3189" w:name="_Toc108328885"/>
      <w:bookmarkStart w:id="3190" w:name="_Toc123639820"/>
      <w:r>
        <w:rPr>
          <w:snapToGrid w:val="0"/>
        </w:rPr>
        <w:t>22.</w:t>
      </w:r>
      <w:r>
        <w:rPr>
          <w:snapToGrid w:val="0"/>
        </w:rPr>
        <w:tab/>
        <w:t>Conditional purchase of town and suburban lands</w:t>
      </w:r>
      <w:bookmarkEnd w:id="3185"/>
      <w:bookmarkEnd w:id="3186"/>
      <w:bookmarkEnd w:id="3187"/>
      <w:bookmarkEnd w:id="3188"/>
      <w:bookmarkEnd w:id="3189"/>
      <w:bookmarkEnd w:id="3190"/>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191" w:name="_Toc516649738"/>
      <w:bookmarkStart w:id="3192" w:name="_Toc516889052"/>
      <w:bookmarkStart w:id="3193" w:name="_Toc59511089"/>
      <w:bookmarkStart w:id="3194" w:name="_Toc89522092"/>
      <w:bookmarkStart w:id="3195" w:name="_Toc108328886"/>
      <w:bookmarkStart w:id="3196" w:name="_Toc123639821"/>
      <w:r>
        <w:rPr>
          <w:snapToGrid w:val="0"/>
        </w:rPr>
        <w:t>23.</w:t>
      </w:r>
      <w:r>
        <w:rPr>
          <w:snapToGrid w:val="0"/>
        </w:rPr>
        <w:tab/>
        <w:t xml:space="preserve">Incomplete grants of land for purposes of </w:t>
      </w:r>
      <w:r>
        <w:rPr>
          <w:i/>
          <w:snapToGrid w:val="0"/>
        </w:rPr>
        <w:t>Housing Act 1980</w:t>
      </w:r>
      <w:bookmarkEnd w:id="3191"/>
      <w:bookmarkEnd w:id="3192"/>
      <w:bookmarkEnd w:id="3193"/>
      <w:bookmarkEnd w:id="3194"/>
      <w:bookmarkEnd w:id="3195"/>
      <w:bookmarkEnd w:id="3196"/>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197" w:name="_Toc516649739"/>
      <w:bookmarkStart w:id="3198" w:name="_Toc516889053"/>
      <w:bookmarkStart w:id="3199" w:name="_Toc59511090"/>
      <w:bookmarkStart w:id="3200" w:name="_Toc89522093"/>
      <w:bookmarkStart w:id="3201" w:name="_Toc108328887"/>
      <w:bookmarkStart w:id="3202" w:name="_Toc123639822"/>
      <w:r>
        <w:rPr>
          <w:snapToGrid w:val="0"/>
        </w:rPr>
        <w:t>24.</w:t>
      </w:r>
      <w:r>
        <w:rPr>
          <w:snapToGrid w:val="0"/>
        </w:rPr>
        <w:tab/>
        <w:t>Power of Minister to dispense with requirements under Part IV of repealed Act in respect of certain sales</w:t>
      </w:r>
      <w:bookmarkEnd w:id="3197"/>
      <w:bookmarkEnd w:id="3198"/>
      <w:bookmarkEnd w:id="3199"/>
      <w:bookmarkEnd w:id="3200"/>
      <w:bookmarkEnd w:id="3201"/>
      <w:bookmarkEnd w:id="3202"/>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203" w:name="_Toc516649740"/>
      <w:bookmarkStart w:id="3204" w:name="_Toc516889054"/>
      <w:bookmarkStart w:id="3205" w:name="_Toc59511091"/>
      <w:bookmarkStart w:id="3206" w:name="_Toc89522094"/>
      <w:bookmarkStart w:id="3207" w:name="_Toc108328888"/>
      <w:bookmarkStart w:id="3208" w:name="_Toc123639823"/>
      <w:r>
        <w:rPr>
          <w:snapToGrid w:val="0"/>
        </w:rPr>
        <w:t>25.</w:t>
      </w:r>
      <w:r>
        <w:rPr>
          <w:snapToGrid w:val="0"/>
        </w:rPr>
        <w:tab/>
        <w:t>Power to sell town and suburban land by advertisement</w:t>
      </w:r>
      <w:bookmarkEnd w:id="3203"/>
      <w:bookmarkEnd w:id="3204"/>
      <w:bookmarkEnd w:id="3205"/>
      <w:bookmarkEnd w:id="3206"/>
      <w:bookmarkEnd w:id="3207"/>
      <w:bookmarkEnd w:id="3208"/>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209" w:name="_Toc516649741"/>
      <w:bookmarkStart w:id="3210" w:name="_Toc516889055"/>
      <w:bookmarkStart w:id="3211" w:name="_Toc59511092"/>
      <w:bookmarkStart w:id="3212" w:name="_Toc89522095"/>
      <w:bookmarkStart w:id="3213" w:name="_Toc108328889"/>
      <w:bookmarkStart w:id="3214" w:name="_Toc123639824"/>
      <w:r>
        <w:rPr>
          <w:snapToGrid w:val="0"/>
        </w:rPr>
        <w:t>26.</w:t>
      </w:r>
      <w:r>
        <w:rPr>
          <w:snapToGrid w:val="0"/>
        </w:rPr>
        <w:tab/>
        <w:t>Conditional purchase of agricultural and grazing land</w:t>
      </w:r>
      <w:bookmarkEnd w:id="3209"/>
      <w:bookmarkEnd w:id="3210"/>
      <w:bookmarkEnd w:id="3211"/>
      <w:bookmarkEnd w:id="3212"/>
      <w:bookmarkEnd w:id="3213"/>
      <w:bookmarkEnd w:id="321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215" w:name="_Toc516649742"/>
      <w:bookmarkStart w:id="3216" w:name="_Toc516889056"/>
      <w:bookmarkStart w:id="3217" w:name="_Toc59511093"/>
      <w:bookmarkStart w:id="3218" w:name="_Toc89522096"/>
      <w:bookmarkStart w:id="3219" w:name="_Toc108328890"/>
      <w:bookmarkStart w:id="3220" w:name="_Toc123639825"/>
      <w:r>
        <w:rPr>
          <w:snapToGrid w:val="0"/>
        </w:rPr>
        <w:t>27.</w:t>
      </w:r>
      <w:r>
        <w:rPr>
          <w:snapToGrid w:val="0"/>
        </w:rPr>
        <w:tab/>
        <w:t>Special settlement lands</w:t>
      </w:r>
      <w:bookmarkEnd w:id="3215"/>
      <w:bookmarkEnd w:id="3216"/>
      <w:bookmarkEnd w:id="3217"/>
      <w:bookmarkEnd w:id="3218"/>
      <w:bookmarkEnd w:id="3219"/>
      <w:bookmarkEnd w:id="3220"/>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221" w:name="_Toc516649743"/>
      <w:bookmarkStart w:id="3222" w:name="_Toc516889057"/>
      <w:bookmarkStart w:id="3223" w:name="_Toc59511094"/>
      <w:bookmarkStart w:id="3224" w:name="_Toc89522097"/>
      <w:bookmarkStart w:id="3225" w:name="_Toc108328891"/>
      <w:bookmarkStart w:id="3226" w:name="_Toc123639826"/>
      <w:r>
        <w:rPr>
          <w:snapToGrid w:val="0"/>
        </w:rPr>
        <w:t>28.</w:t>
      </w:r>
      <w:r>
        <w:rPr>
          <w:snapToGrid w:val="0"/>
        </w:rPr>
        <w:tab/>
        <w:t>Existing conditions continue</w:t>
      </w:r>
      <w:bookmarkEnd w:id="3221"/>
      <w:bookmarkEnd w:id="3222"/>
      <w:bookmarkEnd w:id="3223"/>
      <w:bookmarkEnd w:id="3224"/>
      <w:bookmarkEnd w:id="3225"/>
      <w:bookmarkEnd w:id="3226"/>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227" w:name="_Toc516649744"/>
      <w:bookmarkStart w:id="3228" w:name="_Toc516889058"/>
      <w:bookmarkStart w:id="3229" w:name="_Toc59511095"/>
      <w:bookmarkStart w:id="3230" w:name="_Toc89522098"/>
      <w:bookmarkStart w:id="3231" w:name="_Toc108328892"/>
      <w:bookmarkStart w:id="3232" w:name="_Toc123639827"/>
      <w:r>
        <w:rPr>
          <w:snapToGrid w:val="0"/>
        </w:rPr>
        <w:t>29.</w:t>
      </w:r>
      <w:r>
        <w:rPr>
          <w:snapToGrid w:val="0"/>
        </w:rPr>
        <w:tab/>
        <w:t>Disposal of farm reconstruction areas to banks</w:t>
      </w:r>
      <w:bookmarkEnd w:id="3227"/>
      <w:bookmarkEnd w:id="3228"/>
      <w:bookmarkEnd w:id="3229"/>
      <w:bookmarkEnd w:id="3230"/>
      <w:bookmarkEnd w:id="3231"/>
      <w:bookmarkEnd w:id="3232"/>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233" w:name="_Toc516649745"/>
      <w:bookmarkStart w:id="3234" w:name="_Toc516889059"/>
      <w:bookmarkStart w:id="3235" w:name="_Toc59511096"/>
      <w:bookmarkStart w:id="3236" w:name="_Toc89522099"/>
      <w:bookmarkStart w:id="3237" w:name="_Toc108328893"/>
      <w:bookmarkStart w:id="3238" w:name="_Toc123639828"/>
      <w:r>
        <w:rPr>
          <w:snapToGrid w:val="0"/>
        </w:rPr>
        <w:t>30.</w:t>
      </w:r>
      <w:r>
        <w:rPr>
          <w:snapToGrid w:val="0"/>
        </w:rPr>
        <w:tab/>
        <w:t>Disposal of war service land no longer required</w:t>
      </w:r>
      <w:bookmarkEnd w:id="3233"/>
      <w:bookmarkEnd w:id="3234"/>
      <w:bookmarkEnd w:id="3235"/>
      <w:bookmarkEnd w:id="3236"/>
      <w:bookmarkEnd w:id="3237"/>
      <w:bookmarkEnd w:id="3238"/>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239" w:name="_Toc516649746"/>
      <w:bookmarkStart w:id="3240" w:name="_Toc516889060"/>
      <w:bookmarkStart w:id="3241" w:name="_Toc59511097"/>
      <w:bookmarkStart w:id="3242" w:name="_Toc89522100"/>
      <w:bookmarkStart w:id="3243" w:name="_Toc108328894"/>
      <w:bookmarkStart w:id="3244" w:name="_Toc123639829"/>
      <w:r>
        <w:rPr>
          <w:snapToGrid w:val="0"/>
        </w:rPr>
        <w:t>31.</w:t>
      </w:r>
      <w:r>
        <w:rPr>
          <w:snapToGrid w:val="0"/>
        </w:rPr>
        <w:tab/>
        <w:t>Leases under sections 116, 117 and 117A of repealed Act</w:t>
      </w:r>
      <w:bookmarkEnd w:id="3239"/>
      <w:bookmarkEnd w:id="3240"/>
      <w:bookmarkEnd w:id="3241"/>
      <w:bookmarkEnd w:id="3242"/>
      <w:bookmarkEnd w:id="3243"/>
      <w:bookmarkEnd w:id="3244"/>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245" w:name="_Toc516649747"/>
      <w:bookmarkStart w:id="3246" w:name="_Toc516889061"/>
      <w:bookmarkStart w:id="3247" w:name="_Toc59511098"/>
      <w:bookmarkStart w:id="3248" w:name="_Toc89522101"/>
      <w:bookmarkStart w:id="3249" w:name="_Toc108328895"/>
      <w:bookmarkStart w:id="3250" w:name="_Toc123639830"/>
      <w:r>
        <w:rPr>
          <w:snapToGrid w:val="0"/>
        </w:rPr>
        <w:t>32.</w:t>
      </w:r>
      <w:r>
        <w:rPr>
          <w:snapToGrid w:val="0"/>
        </w:rPr>
        <w:tab/>
        <w:t>Alienation of closed roads</w:t>
      </w:r>
      <w:bookmarkEnd w:id="3245"/>
      <w:bookmarkEnd w:id="3246"/>
      <w:bookmarkEnd w:id="3247"/>
      <w:bookmarkEnd w:id="3248"/>
      <w:bookmarkEnd w:id="3249"/>
      <w:bookmarkEnd w:id="3250"/>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251" w:name="_Toc516649748"/>
      <w:bookmarkStart w:id="3252" w:name="_Toc516889062"/>
      <w:bookmarkStart w:id="3253" w:name="_Toc59511099"/>
      <w:bookmarkStart w:id="3254" w:name="_Toc89522102"/>
      <w:bookmarkStart w:id="3255" w:name="_Toc108328896"/>
      <w:bookmarkStart w:id="3256" w:name="_Toc123639831"/>
      <w:r>
        <w:rPr>
          <w:snapToGrid w:val="0"/>
        </w:rPr>
        <w:t>33.</w:t>
      </w:r>
      <w:r>
        <w:rPr>
          <w:snapToGrid w:val="0"/>
        </w:rPr>
        <w:tab/>
        <w:t>Deferment of rent payable by discharged soldiers</w:t>
      </w:r>
      <w:bookmarkEnd w:id="3251"/>
      <w:bookmarkEnd w:id="3252"/>
      <w:bookmarkEnd w:id="3253"/>
      <w:bookmarkEnd w:id="3254"/>
      <w:bookmarkEnd w:id="3255"/>
      <w:bookmarkEnd w:id="3256"/>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257" w:name="_Toc516649749"/>
      <w:bookmarkStart w:id="3258" w:name="_Toc516889063"/>
      <w:bookmarkStart w:id="3259" w:name="_Toc59511100"/>
      <w:bookmarkStart w:id="3260" w:name="_Toc89522103"/>
      <w:bookmarkStart w:id="3261" w:name="_Toc108328897"/>
      <w:bookmarkStart w:id="3262" w:name="_Toc123639832"/>
      <w:r>
        <w:rPr>
          <w:snapToGrid w:val="0"/>
        </w:rPr>
        <w:t>34.</w:t>
      </w:r>
      <w:r>
        <w:rPr>
          <w:snapToGrid w:val="0"/>
        </w:rPr>
        <w:tab/>
        <w:t>Easements</w:t>
      </w:r>
      <w:bookmarkEnd w:id="3257"/>
      <w:bookmarkEnd w:id="3258"/>
      <w:bookmarkEnd w:id="3259"/>
      <w:bookmarkEnd w:id="3260"/>
      <w:bookmarkEnd w:id="3261"/>
      <w:bookmarkEnd w:id="3262"/>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263" w:name="_Toc516649750"/>
      <w:bookmarkStart w:id="3264" w:name="_Toc516889064"/>
      <w:bookmarkStart w:id="3265" w:name="_Toc59511101"/>
      <w:bookmarkStart w:id="3266" w:name="_Toc89522104"/>
      <w:bookmarkStart w:id="3267" w:name="_Toc108328898"/>
      <w:bookmarkStart w:id="3268" w:name="_Toc123639833"/>
      <w:r>
        <w:rPr>
          <w:snapToGrid w:val="0"/>
        </w:rPr>
        <w:t>35.</w:t>
      </w:r>
      <w:r>
        <w:rPr>
          <w:snapToGrid w:val="0"/>
        </w:rPr>
        <w:tab/>
        <w:t>Priority of application</w:t>
      </w:r>
      <w:bookmarkEnd w:id="3263"/>
      <w:bookmarkEnd w:id="3264"/>
      <w:bookmarkEnd w:id="3265"/>
      <w:bookmarkEnd w:id="3266"/>
      <w:bookmarkEnd w:id="3267"/>
      <w:bookmarkEnd w:id="3268"/>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269" w:name="_Toc516649751"/>
      <w:bookmarkStart w:id="3270" w:name="_Toc516889065"/>
      <w:bookmarkStart w:id="3271" w:name="_Toc59511102"/>
      <w:bookmarkStart w:id="3272" w:name="_Toc89522105"/>
      <w:bookmarkStart w:id="3273" w:name="_Toc108328899"/>
      <w:bookmarkStart w:id="3274" w:name="_Toc123639834"/>
      <w:r>
        <w:rPr>
          <w:snapToGrid w:val="0"/>
        </w:rPr>
        <w:t>36.</w:t>
      </w:r>
      <w:r>
        <w:rPr>
          <w:snapToGrid w:val="0"/>
        </w:rPr>
        <w:tab/>
        <w:t>Rents payable in respect of leases continued by this Schedule</w:t>
      </w:r>
      <w:bookmarkEnd w:id="3269"/>
      <w:bookmarkEnd w:id="3270"/>
      <w:bookmarkEnd w:id="3271"/>
      <w:bookmarkEnd w:id="3272"/>
      <w:bookmarkEnd w:id="3273"/>
      <w:bookmarkEnd w:id="3274"/>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275" w:name="_Toc516649752"/>
      <w:bookmarkStart w:id="3276" w:name="_Toc516889066"/>
      <w:bookmarkStart w:id="3277" w:name="_Toc59511103"/>
      <w:bookmarkStart w:id="3278" w:name="_Toc89522106"/>
      <w:bookmarkStart w:id="3279" w:name="_Toc108328900"/>
      <w:bookmarkStart w:id="3280" w:name="_Toc123639835"/>
      <w:r>
        <w:rPr>
          <w:snapToGrid w:val="0"/>
        </w:rPr>
        <w:t>37.</w:t>
      </w:r>
      <w:r>
        <w:rPr>
          <w:snapToGrid w:val="0"/>
        </w:rPr>
        <w:tab/>
        <w:t>Leases of lessees who have served in H. M. Forces</w:t>
      </w:r>
      <w:bookmarkEnd w:id="3275"/>
      <w:bookmarkEnd w:id="3276"/>
      <w:bookmarkEnd w:id="3277"/>
      <w:bookmarkEnd w:id="3278"/>
      <w:bookmarkEnd w:id="3279"/>
      <w:bookmarkEnd w:id="3280"/>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281" w:name="_Toc516649753"/>
      <w:bookmarkStart w:id="3282" w:name="_Toc516889067"/>
      <w:bookmarkStart w:id="3283" w:name="_Toc59511104"/>
      <w:bookmarkStart w:id="3284" w:name="_Toc89522107"/>
      <w:bookmarkStart w:id="3285" w:name="_Toc108328901"/>
      <w:bookmarkStart w:id="3286" w:name="_Toc123639836"/>
      <w:r>
        <w:rPr>
          <w:snapToGrid w:val="0"/>
        </w:rPr>
        <w:t>38.</w:t>
      </w:r>
      <w:r>
        <w:rPr>
          <w:snapToGrid w:val="0"/>
        </w:rPr>
        <w:tab/>
        <w:t>Leases continued by this Schedule not to be renewed</w:t>
      </w:r>
      <w:bookmarkEnd w:id="3281"/>
      <w:bookmarkEnd w:id="3282"/>
      <w:bookmarkEnd w:id="3283"/>
      <w:bookmarkEnd w:id="3284"/>
      <w:bookmarkEnd w:id="3285"/>
      <w:bookmarkEnd w:id="3286"/>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287" w:name="_Toc516649754"/>
      <w:bookmarkStart w:id="3288" w:name="_Toc516889068"/>
      <w:bookmarkStart w:id="3289" w:name="_Toc59511105"/>
      <w:bookmarkStart w:id="3290" w:name="_Toc89522108"/>
      <w:bookmarkStart w:id="3291" w:name="_Toc108328902"/>
      <w:bookmarkStart w:id="3292" w:name="_Toc123639837"/>
      <w:r>
        <w:rPr>
          <w:snapToGrid w:val="0"/>
        </w:rPr>
        <w:t>39.</w:t>
      </w:r>
      <w:r>
        <w:rPr>
          <w:snapToGrid w:val="0"/>
        </w:rPr>
        <w:tab/>
        <w:t>Compliance with statutory requirements for Crown grants</w:t>
      </w:r>
      <w:bookmarkEnd w:id="3287"/>
      <w:bookmarkEnd w:id="3288"/>
      <w:bookmarkEnd w:id="3289"/>
      <w:bookmarkEnd w:id="3290"/>
      <w:bookmarkEnd w:id="3291"/>
      <w:bookmarkEnd w:id="3292"/>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293" w:name="_Toc516649755"/>
      <w:bookmarkStart w:id="3294" w:name="_Toc516889069"/>
      <w:bookmarkStart w:id="3295" w:name="_Toc59511106"/>
      <w:bookmarkStart w:id="3296" w:name="_Toc89522109"/>
      <w:bookmarkStart w:id="3297" w:name="_Toc108328903"/>
      <w:bookmarkStart w:id="3298" w:name="_Toc123639838"/>
      <w:r>
        <w:rPr>
          <w:snapToGrid w:val="0"/>
        </w:rPr>
        <w:t>40.</w:t>
      </w:r>
      <w:r>
        <w:rPr>
          <w:snapToGrid w:val="0"/>
        </w:rPr>
        <w:tab/>
        <w:t>Ministerial approvals under repealed Act</w:t>
      </w:r>
      <w:bookmarkEnd w:id="3293"/>
      <w:bookmarkEnd w:id="3294"/>
      <w:bookmarkEnd w:id="3295"/>
      <w:bookmarkEnd w:id="3296"/>
      <w:bookmarkEnd w:id="3297"/>
      <w:bookmarkEnd w:id="3298"/>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299" w:name="_Toc516649756"/>
      <w:bookmarkStart w:id="3300" w:name="_Toc516889070"/>
      <w:bookmarkStart w:id="3301" w:name="_Toc59511107"/>
      <w:bookmarkStart w:id="3302" w:name="_Toc89522110"/>
      <w:bookmarkStart w:id="3303" w:name="_Toc108328904"/>
      <w:bookmarkStart w:id="3304" w:name="_Toc123639839"/>
      <w:r>
        <w:rPr>
          <w:snapToGrid w:val="0"/>
        </w:rPr>
        <w:t>41.</w:t>
      </w:r>
      <w:r>
        <w:rPr>
          <w:snapToGrid w:val="0"/>
        </w:rPr>
        <w:tab/>
        <w:t>Incomplete transfers of leases and licences under repealed Act</w:t>
      </w:r>
      <w:bookmarkEnd w:id="3299"/>
      <w:bookmarkEnd w:id="3300"/>
      <w:bookmarkEnd w:id="3301"/>
      <w:bookmarkEnd w:id="3302"/>
      <w:bookmarkEnd w:id="3303"/>
      <w:bookmarkEnd w:id="3304"/>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305" w:name="_Toc516649757"/>
      <w:bookmarkStart w:id="3306" w:name="_Toc516889071"/>
      <w:bookmarkStart w:id="3307" w:name="_Toc59511108"/>
      <w:bookmarkStart w:id="3308" w:name="_Toc89522111"/>
      <w:bookmarkStart w:id="3309" w:name="_Toc108328905"/>
      <w:bookmarkStart w:id="3310" w:name="_Toc123639840"/>
      <w:r>
        <w:rPr>
          <w:snapToGrid w:val="0"/>
        </w:rPr>
        <w:t>42.</w:t>
      </w:r>
      <w:r>
        <w:rPr>
          <w:snapToGrid w:val="0"/>
        </w:rPr>
        <w:tab/>
        <w:t>Mortgages of leases and licences under repealed Act</w:t>
      </w:r>
      <w:bookmarkEnd w:id="3305"/>
      <w:bookmarkEnd w:id="3306"/>
      <w:bookmarkEnd w:id="3307"/>
      <w:bookmarkEnd w:id="3308"/>
      <w:bookmarkEnd w:id="3309"/>
      <w:bookmarkEnd w:id="3310"/>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311" w:name="_Toc516649758"/>
      <w:bookmarkStart w:id="3312" w:name="_Toc516889072"/>
      <w:bookmarkStart w:id="3313" w:name="_Toc59511109"/>
      <w:bookmarkStart w:id="3314" w:name="_Toc89522112"/>
      <w:bookmarkStart w:id="3315" w:name="_Toc108328906"/>
      <w:bookmarkStart w:id="3316" w:name="_Toc123639841"/>
      <w:r>
        <w:rPr>
          <w:snapToGrid w:val="0"/>
        </w:rPr>
        <w:t>43.</w:t>
      </w:r>
      <w:r>
        <w:rPr>
          <w:snapToGrid w:val="0"/>
        </w:rPr>
        <w:tab/>
        <w:t>Incomplete procedures under sections 149A and 149B of repealed Act</w:t>
      </w:r>
      <w:bookmarkEnd w:id="3311"/>
      <w:bookmarkEnd w:id="3312"/>
      <w:bookmarkEnd w:id="3313"/>
      <w:bookmarkEnd w:id="3314"/>
      <w:bookmarkEnd w:id="3315"/>
      <w:bookmarkEnd w:id="3316"/>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317" w:name="_Toc516649759"/>
      <w:bookmarkStart w:id="3318" w:name="_Toc516889073"/>
      <w:bookmarkStart w:id="3319" w:name="_Toc59511110"/>
      <w:bookmarkStart w:id="3320" w:name="_Toc89522113"/>
      <w:bookmarkStart w:id="3321" w:name="_Toc108328907"/>
      <w:bookmarkStart w:id="3322" w:name="_Toc123639842"/>
      <w:r>
        <w:rPr>
          <w:snapToGrid w:val="0"/>
        </w:rPr>
        <w:t>44.</w:t>
      </w:r>
      <w:r>
        <w:rPr>
          <w:snapToGrid w:val="0"/>
        </w:rPr>
        <w:tab/>
        <w:t>Validation of Crown land records, and conversion to qualified certificates of Crown land title for transitional period</w:t>
      </w:r>
      <w:bookmarkEnd w:id="3317"/>
      <w:bookmarkEnd w:id="3318"/>
      <w:bookmarkEnd w:id="3319"/>
      <w:bookmarkEnd w:id="3320"/>
      <w:bookmarkEnd w:id="3321"/>
      <w:bookmarkEnd w:id="3322"/>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323" w:name="_Toc516649760"/>
      <w:bookmarkStart w:id="3324" w:name="_Toc516889074"/>
      <w:bookmarkStart w:id="3325" w:name="_Toc59511111"/>
      <w:bookmarkStart w:id="3326" w:name="_Toc89522114"/>
      <w:bookmarkStart w:id="3327" w:name="_Toc108328908"/>
      <w:bookmarkStart w:id="3328" w:name="_Toc123639843"/>
      <w:r>
        <w:rPr>
          <w:snapToGrid w:val="0"/>
        </w:rPr>
        <w:t>45.</w:t>
      </w:r>
      <w:r>
        <w:rPr>
          <w:snapToGrid w:val="0"/>
        </w:rPr>
        <w:tab/>
        <w:t>Procedure for registration of interests, status orders and caveats granted, entered into, made or lodged under repealed Act or any other written law</w:t>
      </w:r>
      <w:bookmarkEnd w:id="3323"/>
      <w:bookmarkEnd w:id="3324"/>
      <w:bookmarkEnd w:id="3325"/>
      <w:bookmarkEnd w:id="3326"/>
      <w:bookmarkEnd w:id="3327"/>
      <w:bookmarkEnd w:id="3328"/>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329" w:name="_Toc516649761"/>
      <w:bookmarkStart w:id="3330" w:name="_Toc516889075"/>
      <w:bookmarkStart w:id="3331" w:name="_Toc59511112"/>
      <w:bookmarkStart w:id="3332" w:name="_Toc89522115"/>
      <w:bookmarkStart w:id="3333" w:name="_Toc108328909"/>
      <w:bookmarkStart w:id="3334" w:name="_Toc123639844"/>
      <w:r>
        <w:rPr>
          <w:snapToGrid w:val="0"/>
        </w:rPr>
        <w:t>46.</w:t>
      </w:r>
      <w:r>
        <w:rPr>
          <w:snapToGrid w:val="0"/>
        </w:rPr>
        <w:tab/>
        <w:t>Dealings or caveats in respect of Crown land to be registered or recorded within transitional period</w:t>
      </w:r>
      <w:bookmarkEnd w:id="3329"/>
      <w:bookmarkEnd w:id="3330"/>
      <w:bookmarkEnd w:id="3331"/>
      <w:bookmarkEnd w:id="3332"/>
      <w:bookmarkEnd w:id="3333"/>
      <w:bookmarkEnd w:id="3334"/>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335" w:name="_Toc516649762"/>
      <w:bookmarkStart w:id="3336" w:name="_Toc516889076"/>
      <w:bookmarkStart w:id="3337" w:name="_Toc59511113"/>
      <w:bookmarkStart w:id="3338" w:name="_Toc89522116"/>
      <w:bookmarkStart w:id="3339" w:name="_Toc108328910"/>
      <w:bookmarkStart w:id="3340" w:name="_Toc123639845"/>
      <w:r>
        <w:rPr>
          <w:snapToGrid w:val="0"/>
        </w:rPr>
        <w:t>47.</w:t>
      </w:r>
      <w:r>
        <w:rPr>
          <w:snapToGrid w:val="0"/>
        </w:rPr>
        <w:tab/>
        <w:t>Purported assignments of certain leases validated and registrable as transfers of leases</w:t>
      </w:r>
      <w:bookmarkEnd w:id="3335"/>
      <w:bookmarkEnd w:id="3336"/>
      <w:bookmarkEnd w:id="3337"/>
      <w:bookmarkEnd w:id="3338"/>
      <w:bookmarkEnd w:id="3339"/>
      <w:bookmarkEnd w:id="3340"/>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341" w:name="_Toc516649763"/>
      <w:bookmarkStart w:id="3342" w:name="_Toc516889077"/>
      <w:bookmarkStart w:id="3343" w:name="_Toc59511114"/>
      <w:bookmarkStart w:id="3344" w:name="_Toc89522117"/>
      <w:bookmarkStart w:id="3345" w:name="_Toc108328911"/>
      <w:bookmarkStart w:id="3346" w:name="_Toc123639846"/>
      <w:r>
        <w:rPr>
          <w:snapToGrid w:val="0"/>
        </w:rPr>
        <w:t>48.</w:t>
      </w:r>
      <w:r>
        <w:rPr>
          <w:snapToGrid w:val="0"/>
        </w:rPr>
        <w:tab/>
        <w:t>Licences caveatable under TLA</w:t>
      </w:r>
      <w:bookmarkEnd w:id="3341"/>
      <w:bookmarkEnd w:id="3342"/>
      <w:bookmarkEnd w:id="3343"/>
      <w:bookmarkEnd w:id="3344"/>
      <w:bookmarkEnd w:id="3345"/>
      <w:bookmarkEnd w:id="3346"/>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347" w:name="_Toc516649764"/>
      <w:bookmarkStart w:id="3348" w:name="_Toc516889078"/>
      <w:bookmarkStart w:id="3349" w:name="_Toc59511115"/>
      <w:bookmarkStart w:id="3350" w:name="_Toc89522118"/>
      <w:bookmarkStart w:id="3351" w:name="_Toc108328912"/>
      <w:bookmarkStart w:id="3352" w:name="_Toc123639847"/>
      <w:r>
        <w:rPr>
          <w:snapToGrid w:val="0"/>
        </w:rPr>
        <w:t>49.</w:t>
      </w:r>
      <w:r>
        <w:rPr>
          <w:snapToGrid w:val="0"/>
        </w:rPr>
        <w:tab/>
        <w:t>Caveats</w:t>
      </w:r>
      <w:bookmarkEnd w:id="3347"/>
      <w:bookmarkEnd w:id="3348"/>
      <w:bookmarkEnd w:id="3349"/>
      <w:bookmarkEnd w:id="3350"/>
      <w:bookmarkEnd w:id="3351"/>
      <w:bookmarkEnd w:id="3352"/>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353" w:name="_Toc516649765"/>
      <w:bookmarkStart w:id="3354" w:name="_Toc516889079"/>
      <w:bookmarkStart w:id="3355" w:name="_Toc59511116"/>
      <w:bookmarkStart w:id="3356" w:name="_Toc89522119"/>
      <w:bookmarkStart w:id="3357" w:name="_Toc108328913"/>
      <w:bookmarkStart w:id="3358" w:name="_Toc123639848"/>
      <w:r>
        <w:rPr>
          <w:snapToGrid w:val="0"/>
        </w:rPr>
        <w:t>50.</w:t>
      </w:r>
      <w:r>
        <w:rPr>
          <w:snapToGrid w:val="0"/>
        </w:rPr>
        <w:tab/>
        <w:t>Incomplete executions against land</w:t>
      </w:r>
      <w:bookmarkEnd w:id="3353"/>
      <w:bookmarkEnd w:id="3354"/>
      <w:bookmarkEnd w:id="3355"/>
      <w:bookmarkEnd w:id="3356"/>
      <w:bookmarkEnd w:id="3357"/>
      <w:bookmarkEnd w:id="3358"/>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359" w:name="_Toc516649766"/>
      <w:bookmarkStart w:id="3360" w:name="_Toc516889080"/>
      <w:bookmarkStart w:id="3361" w:name="_Toc59511117"/>
      <w:bookmarkStart w:id="3362" w:name="_Toc89522120"/>
      <w:bookmarkStart w:id="3363" w:name="_Toc108328914"/>
      <w:bookmarkStart w:id="3364" w:name="_Toc123639849"/>
      <w:r>
        <w:rPr>
          <w:snapToGrid w:val="0"/>
        </w:rPr>
        <w:t>51.</w:t>
      </w:r>
      <w:r>
        <w:rPr>
          <w:snapToGrid w:val="0"/>
        </w:rPr>
        <w:tab/>
        <w:t>Power of Minister to register transmission if no administration of deceased estate</w:t>
      </w:r>
      <w:bookmarkEnd w:id="3359"/>
      <w:bookmarkEnd w:id="3360"/>
      <w:bookmarkEnd w:id="3361"/>
      <w:bookmarkEnd w:id="3362"/>
      <w:bookmarkEnd w:id="3363"/>
      <w:bookmarkEnd w:id="3364"/>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365" w:name="_Toc516649767"/>
      <w:bookmarkStart w:id="3366" w:name="_Toc516889081"/>
      <w:bookmarkStart w:id="3367" w:name="_Toc59511118"/>
      <w:bookmarkStart w:id="3368" w:name="_Toc89522121"/>
      <w:bookmarkStart w:id="3369" w:name="_Toc108328915"/>
      <w:bookmarkStart w:id="3370" w:name="_Toc123639850"/>
      <w:r>
        <w:rPr>
          <w:snapToGrid w:val="0"/>
        </w:rPr>
        <w:t>52.</w:t>
      </w:r>
      <w:r>
        <w:rPr>
          <w:snapToGrid w:val="0"/>
        </w:rPr>
        <w:tab/>
        <w:t>If death or lunacy occurs before completion of fencing and improvements</w:t>
      </w:r>
      <w:bookmarkEnd w:id="3365"/>
      <w:bookmarkEnd w:id="3366"/>
      <w:bookmarkEnd w:id="3367"/>
      <w:bookmarkEnd w:id="3368"/>
      <w:bookmarkEnd w:id="3369"/>
      <w:bookmarkEnd w:id="3370"/>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371" w:name="_Toc516649768"/>
      <w:bookmarkStart w:id="3372" w:name="_Toc516889082"/>
      <w:bookmarkStart w:id="3373" w:name="_Toc59511119"/>
      <w:bookmarkStart w:id="3374" w:name="_Toc89522122"/>
      <w:bookmarkStart w:id="3375" w:name="_Toc108328916"/>
      <w:bookmarkStart w:id="3376" w:name="_Toc123639851"/>
      <w:r>
        <w:rPr>
          <w:snapToGrid w:val="0"/>
        </w:rPr>
        <w:t>53.</w:t>
      </w:r>
      <w:r>
        <w:rPr>
          <w:snapToGrid w:val="0"/>
        </w:rPr>
        <w:tab/>
        <w:t>Removal of unauthorised structures from public lands</w:t>
      </w:r>
      <w:bookmarkEnd w:id="3371"/>
      <w:bookmarkEnd w:id="3372"/>
      <w:bookmarkEnd w:id="3373"/>
      <w:bookmarkEnd w:id="3374"/>
      <w:bookmarkEnd w:id="3375"/>
      <w:bookmarkEnd w:id="3376"/>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377" w:name="_Toc516649769"/>
      <w:bookmarkStart w:id="3378" w:name="_Toc516889083"/>
      <w:bookmarkStart w:id="3379" w:name="_Toc59511120"/>
      <w:bookmarkStart w:id="3380" w:name="_Toc89522123"/>
      <w:bookmarkStart w:id="3381" w:name="_Toc108328917"/>
      <w:bookmarkStart w:id="3382" w:name="_Toc123639852"/>
      <w:r>
        <w:rPr>
          <w:snapToGrid w:val="0"/>
        </w:rPr>
        <w:t>54.</w:t>
      </w:r>
      <w:r>
        <w:rPr>
          <w:snapToGrid w:val="0"/>
        </w:rPr>
        <w:tab/>
        <w:t>Delegations in respect of unauthorised structures</w:t>
      </w:r>
      <w:bookmarkEnd w:id="3377"/>
      <w:bookmarkEnd w:id="3378"/>
      <w:bookmarkEnd w:id="3379"/>
      <w:bookmarkEnd w:id="3380"/>
      <w:bookmarkEnd w:id="3381"/>
      <w:bookmarkEnd w:id="3382"/>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383" w:name="_Toc516649770"/>
      <w:bookmarkStart w:id="3384" w:name="_Toc516889084"/>
      <w:bookmarkStart w:id="3385" w:name="_Toc59511121"/>
      <w:bookmarkStart w:id="3386" w:name="_Toc89522124"/>
      <w:bookmarkStart w:id="3387" w:name="_Toc108328918"/>
      <w:bookmarkStart w:id="3388" w:name="_Toc123639853"/>
      <w:r>
        <w:rPr>
          <w:snapToGrid w:val="0"/>
        </w:rPr>
        <w:t>55.</w:t>
      </w:r>
      <w:r>
        <w:rPr>
          <w:snapToGrid w:val="0"/>
        </w:rPr>
        <w:tab/>
        <w:t>Auctioneers may sell without licences</w:t>
      </w:r>
      <w:bookmarkEnd w:id="3383"/>
      <w:bookmarkEnd w:id="3384"/>
      <w:bookmarkEnd w:id="3385"/>
      <w:bookmarkEnd w:id="3386"/>
      <w:bookmarkEnd w:id="3387"/>
      <w:bookmarkEnd w:id="3388"/>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389" w:name="_Toc516649771"/>
      <w:bookmarkStart w:id="3390" w:name="_Toc516889085"/>
      <w:bookmarkStart w:id="3391" w:name="_Toc59511122"/>
      <w:bookmarkStart w:id="3392" w:name="_Toc89522125"/>
      <w:bookmarkStart w:id="3393" w:name="_Toc108328919"/>
      <w:bookmarkStart w:id="3394" w:name="_Toc123639854"/>
      <w:r>
        <w:rPr>
          <w:snapToGrid w:val="0"/>
        </w:rPr>
        <w:t>56.</w:t>
      </w:r>
      <w:r>
        <w:rPr>
          <w:snapToGrid w:val="0"/>
        </w:rPr>
        <w:tab/>
        <w:t>Validation of previous restriction of public access</w:t>
      </w:r>
      <w:bookmarkEnd w:id="3389"/>
      <w:bookmarkEnd w:id="3390"/>
      <w:bookmarkEnd w:id="3391"/>
      <w:bookmarkEnd w:id="3392"/>
      <w:bookmarkEnd w:id="3393"/>
      <w:bookmarkEnd w:id="3394"/>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395" w:name="_Toc516889086"/>
      <w:bookmarkStart w:id="3396" w:name="_Toc59511123"/>
      <w:bookmarkStart w:id="3397" w:name="_Toc89522126"/>
      <w:bookmarkStart w:id="3398" w:name="_Toc101584344"/>
      <w:bookmarkStart w:id="3399" w:name="_Toc104707143"/>
      <w:bookmarkStart w:id="3400" w:name="_Toc108328920"/>
      <w:bookmarkStart w:id="3401" w:name="_Toc12363985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395"/>
      <w:bookmarkEnd w:id="3396"/>
      <w:bookmarkEnd w:id="3397"/>
      <w:bookmarkEnd w:id="3398"/>
      <w:bookmarkEnd w:id="3399"/>
      <w:bookmarkEnd w:id="3400"/>
      <w:bookmarkEnd w:id="3401"/>
      <w:r>
        <w:t> </w:t>
      </w:r>
    </w:p>
    <w:p>
      <w:pPr>
        <w:pStyle w:val="yFootnoteheading"/>
      </w:pPr>
      <w:r>
        <w:tab/>
        <w:t xml:space="preserve">[Heading inserted by No. 59 of 2000 s. 47.] </w:t>
      </w:r>
    </w:p>
    <w:p>
      <w:pPr>
        <w:pStyle w:val="yShoulderClause"/>
      </w:pPr>
      <w:r>
        <w:t>[s. 284]</w:t>
      </w:r>
    </w:p>
    <w:p>
      <w:pPr>
        <w:pStyle w:val="yHeading5"/>
        <w:outlineLvl w:val="9"/>
      </w:pPr>
      <w:bookmarkStart w:id="3402" w:name="_Toc516649772"/>
      <w:bookmarkStart w:id="3403" w:name="_Toc516889087"/>
      <w:bookmarkStart w:id="3404" w:name="_Toc59511124"/>
      <w:bookmarkStart w:id="3405" w:name="_Toc89522127"/>
      <w:bookmarkStart w:id="3406" w:name="_Toc101584345"/>
      <w:bookmarkStart w:id="3407" w:name="_Toc108328921"/>
      <w:bookmarkStart w:id="3408" w:name="_Toc123639856"/>
      <w:r>
        <w:t>1.</w:t>
      </w:r>
      <w:r>
        <w:tab/>
        <w:t>Interpretation</w:t>
      </w:r>
      <w:bookmarkEnd w:id="3402"/>
      <w:bookmarkEnd w:id="3403"/>
      <w:bookmarkEnd w:id="3404"/>
      <w:bookmarkEnd w:id="3405"/>
      <w:bookmarkEnd w:id="3406"/>
      <w:bookmarkEnd w:id="3407"/>
      <w:bookmarkEnd w:id="3408"/>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409" w:name="_Toc516649773"/>
      <w:bookmarkStart w:id="3410" w:name="_Toc516889088"/>
      <w:bookmarkStart w:id="3411" w:name="_Toc59511125"/>
      <w:bookmarkStart w:id="3412" w:name="_Toc89522128"/>
      <w:bookmarkStart w:id="3413" w:name="_Toc108328922"/>
      <w:bookmarkStart w:id="3414" w:name="_Toc123639857"/>
      <w:r>
        <w:t>2.</w:t>
      </w:r>
      <w:r>
        <w:tab/>
        <w:t xml:space="preserve">Crown grants made before the </w:t>
      </w:r>
      <w:r>
        <w:rPr>
          <w:i/>
        </w:rPr>
        <w:t>Land Act 1933</w:t>
      </w:r>
      <w:bookmarkEnd w:id="3409"/>
      <w:bookmarkEnd w:id="3410"/>
      <w:bookmarkEnd w:id="3411"/>
      <w:bookmarkEnd w:id="3412"/>
      <w:bookmarkEnd w:id="3413"/>
      <w:bookmarkEnd w:id="3414"/>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415" w:name="_Toc516649774"/>
      <w:bookmarkStart w:id="3416" w:name="_Toc516889089"/>
      <w:bookmarkStart w:id="3417" w:name="_Toc59511126"/>
      <w:bookmarkStart w:id="3418" w:name="_Toc89522129"/>
      <w:bookmarkStart w:id="3419" w:name="_Toc108328923"/>
      <w:bookmarkStart w:id="3420" w:name="_Toc123639858"/>
      <w:r>
        <w:t>3.</w:t>
      </w:r>
      <w:r>
        <w:tab/>
        <w:t xml:space="preserve">Crown reserves created before the </w:t>
      </w:r>
      <w:r>
        <w:rPr>
          <w:i/>
        </w:rPr>
        <w:t>Land Act 1933</w:t>
      </w:r>
      <w:bookmarkEnd w:id="3415"/>
      <w:bookmarkEnd w:id="3416"/>
      <w:bookmarkEnd w:id="3417"/>
      <w:bookmarkEnd w:id="3418"/>
      <w:bookmarkEnd w:id="3419"/>
      <w:bookmarkEnd w:id="3420"/>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421" w:name="_Toc516649775"/>
      <w:bookmarkStart w:id="3422" w:name="_Toc516889090"/>
      <w:bookmarkStart w:id="3423" w:name="_Toc59511127"/>
      <w:bookmarkStart w:id="3424" w:name="_Toc89522130"/>
      <w:bookmarkStart w:id="3425" w:name="_Toc108328924"/>
      <w:bookmarkStart w:id="3426" w:name="_Toc123639859"/>
      <w:r>
        <w:t>4.</w:t>
      </w:r>
      <w:r>
        <w:tab/>
        <w:t xml:space="preserve">Leases granted under the </w:t>
      </w:r>
      <w:r>
        <w:rPr>
          <w:i/>
        </w:rPr>
        <w:t>Land Act 1898</w:t>
      </w:r>
      <w:bookmarkEnd w:id="3421"/>
      <w:bookmarkEnd w:id="3422"/>
      <w:bookmarkEnd w:id="3423"/>
      <w:bookmarkEnd w:id="3424"/>
      <w:bookmarkEnd w:id="3425"/>
      <w:bookmarkEnd w:id="342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427" w:name="_Toc516649776"/>
      <w:bookmarkStart w:id="3428" w:name="_Toc516889091"/>
      <w:bookmarkStart w:id="3429" w:name="_Toc59511128"/>
      <w:bookmarkStart w:id="3430" w:name="_Toc89522131"/>
      <w:bookmarkStart w:id="3431" w:name="_Toc108328925"/>
      <w:bookmarkStart w:id="3432" w:name="_Toc123639860"/>
      <w:r>
        <w:t>5.</w:t>
      </w:r>
      <w:r>
        <w:tab/>
        <w:t>Other leases granted under pre</w:t>
      </w:r>
      <w:r>
        <w:noBreakHyphen/>
        <w:t>1933 legislation</w:t>
      </w:r>
      <w:bookmarkEnd w:id="3427"/>
      <w:bookmarkEnd w:id="3428"/>
      <w:bookmarkEnd w:id="3429"/>
      <w:bookmarkEnd w:id="3430"/>
      <w:bookmarkEnd w:id="3431"/>
      <w:bookmarkEnd w:id="3432"/>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433" w:name="_Toc67811508"/>
      <w:bookmarkStart w:id="3434" w:name="_Toc89522132"/>
      <w:bookmarkStart w:id="3435" w:name="_Toc89522543"/>
      <w:bookmarkStart w:id="3436" w:name="_Toc89522954"/>
      <w:bookmarkStart w:id="3437" w:name="_Toc89850173"/>
      <w:bookmarkStart w:id="3438" w:name="_Toc92863628"/>
      <w:bookmarkStart w:id="3439" w:name="_Toc97105442"/>
      <w:bookmarkStart w:id="3440" w:name="_Toc102375401"/>
      <w:bookmarkStart w:id="3441" w:name="_Toc102901645"/>
      <w:bookmarkStart w:id="3442" w:name="_Toc102987970"/>
      <w:bookmarkStart w:id="3443" w:name="_Toc102988368"/>
      <w:bookmarkStart w:id="3444" w:name="_Toc103053031"/>
      <w:bookmarkStart w:id="3445" w:name="_Toc104195140"/>
      <w:bookmarkStart w:id="3446" w:name="_Toc104354299"/>
      <w:bookmarkStart w:id="3447" w:name="_Toc104692579"/>
      <w:bookmarkStart w:id="3448" w:name="_Toc104707149"/>
      <w:bookmarkStart w:id="3449" w:name="_Toc108328926"/>
      <w:bookmarkStart w:id="3450" w:name="_Toc108335460"/>
      <w:bookmarkStart w:id="3451" w:name="_Toc117504491"/>
      <w:bookmarkStart w:id="3452" w:name="_Toc123639861"/>
      <w:r>
        <w:t>Notes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p>
    <w:p>
      <w:pPr>
        <w:pStyle w:val="nSubsection"/>
        <w:spacing w:before="60"/>
        <w:ind w:right="498"/>
        <w:rPr>
          <w:snapToGrid w:val="0"/>
        </w:rPr>
      </w:pPr>
      <w:bookmarkStart w:id="3453" w:name="_Toc516889092"/>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454" w:name="_Toc108328927"/>
      <w:bookmarkStart w:id="3455" w:name="_Toc123639862"/>
      <w:bookmarkEnd w:id="3453"/>
      <w:r>
        <w:rPr>
          <w:snapToGrid w:val="0"/>
        </w:rPr>
        <w:t>Compilation table</w:t>
      </w:r>
      <w:bookmarkEnd w:id="3454"/>
      <w:bookmarkEnd w:id="3455"/>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172"/>
        <w:gridCol w:w="2400"/>
        <w:gridCol w:w="10"/>
      </w:tblGrid>
      <w:tr>
        <w:trPr>
          <w:gridAfter w:val="1"/>
          <w:wAfter w:w="10" w:type="dxa"/>
          <w:cantSplit/>
          <w:tblHeader/>
        </w:trPr>
        <w:tc>
          <w:tcPr>
            <w:tcW w:w="2268" w:type="dxa"/>
            <w:tcBorders>
              <w:top w:val="single" w:sz="8" w:space="0" w:color="auto"/>
              <w:bottom w:val="single" w:sz="8" w:space="0" w:color="auto"/>
            </w:tcBorders>
          </w:tcPr>
          <w:p>
            <w:pPr>
              <w:pStyle w:val="nTable"/>
              <w:spacing w:before="30" w:after="3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30" w:after="30"/>
              <w:rPr>
                <w:b/>
                <w:sz w:val="19"/>
              </w:rPr>
            </w:pPr>
            <w:r>
              <w:rPr>
                <w:b/>
                <w:sz w:val="19"/>
              </w:rPr>
              <w:t>Number and year</w:t>
            </w:r>
          </w:p>
        </w:tc>
        <w:tc>
          <w:tcPr>
            <w:tcW w:w="1134" w:type="dxa"/>
            <w:tcBorders>
              <w:top w:val="single" w:sz="8" w:space="0" w:color="auto"/>
              <w:bottom w:val="single" w:sz="8" w:space="0" w:color="auto"/>
            </w:tcBorders>
          </w:tcPr>
          <w:p>
            <w:pPr>
              <w:pStyle w:val="nTable"/>
              <w:spacing w:before="30" w:after="30"/>
              <w:rPr>
                <w:b/>
                <w:sz w:val="19"/>
              </w:rPr>
            </w:pPr>
            <w:r>
              <w:rPr>
                <w:b/>
                <w:sz w:val="19"/>
              </w:rPr>
              <w:t>Assent</w:t>
            </w:r>
          </w:p>
        </w:tc>
        <w:tc>
          <w:tcPr>
            <w:tcW w:w="2572" w:type="dxa"/>
            <w:gridSpan w:val="2"/>
            <w:tcBorders>
              <w:top w:val="single" w:sz="8" w:space="0" w:color="auto"/>
              <w:bottom w:val="single" w:sz="8" w:space="0" w:color="auto"/>
            </w:tcBorders>
          </w:tcPr>
          <w:p>
            <w:pPr>
              <w:pStyle w:val="nTable"/>
              <w:spacing w:before="30" w:after="30"/>
              <w:rPr>
                <w:b/>
                <w:sz w:val="19"/>
              </w:rPr>
            </w:pPr>
            <w:r>
              <w:rPr>
                <w:b/>
                <w:sz w:val="19"/>
              </w:rPr>
              <w:t>Commencement</w:t>
            </w:r>
          </w:p>
        </w:tc>
      </w:tr>
      <w:tr>
        <w:trPr>
          <w:gridAfter w:val="1"/>
          <w:wAfter w:w="10" w:type="dxa"/>
          <w:cantSplit/>
        </w:trPr>
        <w:tc>
          <w:tcPr>
            <w:tcW w:w="2268" w:type="dxa"/>
            <w:tcBorders>
              <w:top w:val="single" w:sz="8" w:space="0" w:color="auto"/>
            </w:tcBorders>
          </w:tcPr>
          <w:p>
            <w:pPr>
              <w:pStyle w:val="nTable"/>
              <w:spacing w:before="20" w:after="20"/>
              <w:ind w:right="113"/>
              <w:rPr>
                <w:sz w:val="19"/>
              </w:rPr>
            </w:pPr>
            <w:r>
              <w:rPr>
                <w:i/>
                <w:sz w:val="19"/>
              </w:rPr>
              <w:t>Land Administration Act 1997</w:t>
            </w:r>
          </w:p>
        </w:tc>
        <w:tc>
          <w:tcPr>
            <w:tcW w:w="1134" w:type="dxa"/>
            <w:gridSpan w:val="3"/>
            <w:tcBorders>
              <w:top w:val="single" w:sz="8" w:space="0" w:color="auto"/>
            </w:tcBorders>
          </w:tcPr>
          <w:p>
            <w:pPr>
              <w:pStyle w:val="nTable"/>
              <w:spacing w:before="20" w:after="20"/>
              <w:rPr>
                <w:sz w:val="19"/>
              </w:rPr>
            </w:pPr>
            <w:r>
              <w:rPr>
                <w:sz w:val="19"/>
              </w:rPr>
              <w:t>30 of 1997</w:t>
            </w:r>
          </w:p>
        </w:tc>
        <w:tc>
          <w:tcPr>
            <w:tcW w:w="1134" w:type="dxa"/>
            <w:tcBorders>
              <w:top w:val="single" w:sz="8" w:space="0" w:color="auto"/>
            </w:tcBorders>
          </w:tcPr>
          <w:p>
            <w:pPr>
              <w:pStyle w:val="nTable"/>
              <w:spacing w:before="20" w:after="20"/>
              <w:rPr>
                <w:sz w:val="19"/>
              </w:rPr>
            </w:pPr>
            <w:r>
              <w:rPr>
                <w:sz w:val="19"/>
              </w:rPr>
              <w:t>3 Oct 1997</w:t>
            </w:r>
          </w:p>
        </w:tc>
        <w:tc>
          <w:tcPr>
            <w:tcW w:w="2572" w:type="dxa"/>
            <w:gridSpan w:val="2"/>
            <w:tcBorders>
              <w:top w:val="single" w:sz="8" w:space="0" w:color="auto"/>
            </w:tcBorders>
          </w:tcPr>
          <w:p>
            <w:pPr>
              <w:pStyle w:val="nTable"/>
              <w:spacing w:before="20" w:after="20"/>
              <w:rPr>
                <w:sz w:val="19"/>
              </w:rPr>
            </w:pPr>
            <w:r>
              <w:rPr>
                <w:sz w:val="19"/>
              </w:rPr>
              <w:t xml:space="preserve">30 Mar 1998 (see s. 2 and </w:t>
            </w:r>
            <w:r>
              <w:rPr>
                <w:i/>
                <w:sz w:val="19"/>
              </w:rPr>
              <w:t>Gazette</w:t>
            </w:r>
            <w:r>
              <w:rPr>
                <w:sz w:val="19"/>
              </w:rPr>
              <w:t xml:space="preserve"> 27 Mar 1998 p. 1765)</w:t>
            </w:r>
          </w:p>
        </w:tc>
      </w:tr>
      <w:tr>
        <w:trPr>
          <w:gridAfter w:val="1"/>
          <w:wAfter w:w="10" w:type="dxa"/>
          <w:cantSplit/>
        </w:trPr>
        <w:tc>
          <w:tcPr>
            <w:tcW w:w="2268" w:type="dxa"/>
          </w:tcPr>
          <w:p>
            <w:pPr>
              <w:pStyle w:val="nTable"/>
              <w:spacing w:before="20" w:after="20"/>
              <w:ind w:right="113"/>
              <w:rPr>
                <w:sz w:val="19"/>
              </w:rPr>
            </w:pPr>
            <w:r>
              <w:rPr>
                <w:i/>
                <w:sz w:val="19"/>
              </w:rPr>
              <w:t xml:space="preserve">Dampier to Bunbury Pipeline Act 1997 </w:t>
            </w:r>
            <w:r>
              <w:rPr>
                <w:sz w:val="19"/>
              </w:rPr>
              <w:t>s. 52</w:t>
            </w:r>
            <w:r>
              <w:rPr>
                <w:sz w:val="19"/>
              </w:rPr>
              <w:br/>
              <w:t>(Sch. 4 Div. 6)</w:t>
            </w:r>
          </w:p>
        </w:tc>
        <w:tc>
          <w:tcPr>
            <w:tcW w:w="1134" w:type="dxa"/>
            <w:gridSpan w:val="3"/>
          </w:tcPr>
          <w:p>
            <w:pPr>
              <w:pStyle w:val="nTable"/>
              <w:keepNext/>
              <w:keepLines/>
              <w:spacing w:before="20" w:after="20"/>
              <w:rPr>
                <w:sz w:val="19"/>
              </w:rPr>
            </w:pPr>
            <w:r>
              <w:rPr>
                <w:sz w:val="19"/>
              </w:rPr>
              <w:t>53 of 1997 (as amended by this Act, Sch. 4 Div. 1)</w:t>
            </w:r>
          </w:p>
        </w:tc>
        <w:tc>
          <w:tcPr>
            <w:tcW w:w="1134" w:type="dxa"/>
          </w:tcPr>
          <w:p>
            <w:pPr>
              <w:pStyle w:val="nTable"/>
              <w:spacing w:before="20" w:after="20"/>
              <w:rPr>
                <w:sz w:val="19"/>
              </w:rPr>
            </w:pPr>
            <w:r>
              <w:rPr>
                <w:sz w:val="19"/>
              </w:rPr>
              <w:t>12 Dec 1997</w:t>
            </w:r>
          </w:p>
        </w:tc>
        <w:tc>
          <w:tcPr>
            <w:tcW w:w="2572" w:type="dxa"/>
            <w:gridSpan w:val="2"/>
          </w:tcPr>
          <w:p>
            <w:pPr>
              <w:pStyle w:val="nTable"/>
              <w:spacing w:before="20" w:after="20"/>
              <w:rPr>
                <w:sz w:val="19"/>
              </w:rPr>
            </w:pPr>
            <w:r>
              <w:rPr>
                <w:sz w:val="19"/>
              </w:rPr>
              <w:t xml:space="preserve">30 Mar 1998 (see Sch. 4 Div. 6 cl. 30 and </w:t>
            </w:r>
            <w:r>
              <w:rPr>
                <w:i/>
                <w:sz w:val="19"/>
              </w:rPr>
              <w:t>Gazette</w:t>
            </w:r>
            <w:r>
              <w:rPr>
                <w:sz w:val="19"/>
              </w:rPr>
              <w:t xml:space="preserve"> 27 Mar 1998 p. 1765)</w:t>
            </w:r>
          </w:p>
        </w:tc>
      </w:tr>
      <w:tr>
        <w:trPr>
          <w:gridAfter w:val="1"/>
          <w:wAfter w:w="10" w:type="dxa"/>
          <w:cantSplit/>
        </w:trPr>
        <w:tc>
          <w:tcPr>
            <w:tcW w:w="2268" w:type="dxa"/>
          </w:tcPr>
          <w:p>
            <w:pPr>
              <w:pStyle w:val="nTable"/>
              <w:spacing w:before="20" w:after="2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gridSpan w:val="3"/>
          </w:tcPr>
          <w:p>
            <w:pPr>
              <w:pStyle w:val="nTable"/>
              <w:keepNext/>
              <w:keepLines/>
              <w:spacing w:before="20" w:after="20"/>
              <w:rPr>
                <w:sz w:val="19"/>
              </w:rPr>
            </w:pPr>
            <w:r>
              <w:rPr>
                <w:sz w:val="19"/>
              </w:rPr>
              <w:t>61 of 1998</w:t>
            </w:r>
            <w:r>
              <w:rPr>
                <w:sz w:val="19"/>
              </w:rPr>
              <w:br/>
              <w:t>(as amended by No. 60 of 1999 s. 7.3)</w:t>
            </w:r>
          </w:p>
        </w:tc>
        <w:tc>
          <w:tcPr>
            <w:tcW w:w="1134" w:type="dxa"/>
          </w:tcPr>
          <w:p>
            <w:pPr>
              <w:pStyle w:val="nTable"/>
              <w:spacing w:before="20" w:after="20"/>
              <w:rPr>
                <w:sz w:val="19"/>
              </w:rPr>
            </w:pPr>
            <w:r>
              <w:rPr>
                <w:sz w:val="19"/>
              </w:rPr>
              <w:t>11 Jan 1999</w:t>
            </w:r>
          </w:p>
        </w:tc>
        <w:tc>
          <w:tcPr>
            <w:tcW w:w="2572" w:type="dxa"/>
            <w:gridSpan w:val="2"/>
          </w:tcPr>
          <w:p>
            <w:pPr>
              <w:pStyle w:val="nTable"/>
              <w:spacing w:before="20" w:after="20"/>
              <w:rPr>
                <w:sz w:val="19"/>
                <w:vertAlign w:val="superscript"/>
              </w:rPr>
            </w:pPr>
            <w:r>
              <w:rPr>
                <w:sz w:val="19"/>
              </w:rPr>
              <w:t>11 Jan 1999 (see s. 2(1))</w:t>
            </w:r>
          </w:p>
        </w:tc>
      </w:tr>
      <w:tr>
        <w:trPr>
          <w:gridAfter w:val="1"/>
          <w:wAfter w:w="10" w:type="dxa"/>
          <w:cantSplit/>
        </w:trPr>
        <w:tc>
          <w:tcPr>
            <w:tcW w:w="2268" w:type="dxa"/>
          </w:tcPr>
          <w:p>
            <w:pPr>
              <w:pStyle w:val="nTable"/>
              <w:spacing w:before="20" w:after="20"/>
              <w:ind w:right="113"/>
              <w:rPr>
                <w:sz w:val="19"/>
              </w:rPr>
            </w:pPr>
            <w:r>
              <w:rPr>
                <w:i/>
                <w:sz w:val="19"/>
              </w:rPr>
              <w:t xml:space="preserve">Acts Amendment and Repeal (Financial Sector Reform) Act 1999 </w:t>
            </w:r>
            <w:r>
              <w:rPr>
                <w:sz w:val="19"/>
              </w:rPr>
              <w:t>s. 90</w:t>
            </w:r>
          </w:p>
        </w:tc>
        <w:tc>
          <w:tcPr>
            <w:tcW w:w="1134" w:type="dxa"/>
            <w:gridSpan w:val="3"/>
          </w:tcPr>
          <w:p>
            <w:pPr>
              <w:pStyle w:val="nTable"/>
              <w:keepNext/>
              <w:keepLines/>
              <w:spacing w:before="20" w:after="20"/>
              <w:rPr>
                <w:sz w:val="19"/>
              </w:rPr>
            </w:pPr>
            <w:r>
              <w:rPr>
                <w:sz w:val="19"/>
              </w:rPr>
              <w:t>26 of 1999</w:t>
            </w:r>
          </w:p>
        </w:tc>
        <w:tc>
          <w:tcPr>
            <w:tcW w:w="1134" w:type="dxa"/>
          </w:tcPr>
          <w:p>
            <w:pPr>
              <w:pStyle w:val="nTable"/>
              <w:spacing w:before="20" w:after="20"/>
              <w:rPr>
                <w:sz w:val="19"/>
              </w:rPr>
            </w:pPr>
            <w:r>
              <w:rPr>
                <w:sz w:val="19"/>
              </w:rPr>
              <w:t>29 Jun 1999</w:t>
            </w:r>
          </w:p>
        </w:tc>
        <w:tc>
          <w:tcPr>
            <w:tcW w:w="2572" w:type="dxa"/>
            <w:gridSpan w:val="2"/>
          </w:tcPr>
          <w:p>
            <w:pPr>
              <w:pStyle w:val="nTable"/>
              <w:spacing w:before="20" w:after="20"/>
              <w:rPr>
                <w:sz w:val="19"/>
              </w:rPr>
            </w:pPr>
            <w:r>
              <w:rPr>
                <w:sz w:val="19"/>
              </w:rPr>
              <w:t xml:space="preserve">1 Jul 1999 (see s. 2(1) and </w:t>
            </w:r>
            <w:r>
              <w:rPr>
                <w:i/>
                <w:sz w:val="19"/>
              </w:rPr>
              <w:t>Gazette</w:t>
            </w:r>
            <w:r>
              <w:rPr>
                <w:sz w:val="19"/>
              </w:rPr>
              <w:t xml:space="preserve"> 30 Jun 1999 p. 2905)</w:t>
            </w:r>
          </w:p>
        </w:tc>
      </w:tr>
      <w:tr>
        <w:trPr>
          <w:gridAfter w:val="1"/>
          <w:wAfter w:w="10" w:type="dxa"/>
          <w:cantSplit/>
        </w:trPr>
        <w:tc>
          <w:tcPr>
            <w:tcW w:w="2268" w:type="dxa"/>
          </w:tcPr>
          <w:p>
            <w:pPr>
              <w:pStyle w:val="nTable"/>
              <w:spacing w:before="20" w:after="20"/>
              <w:ind w:right="113"/>
              <w:rPr>
                <w:sz w:val="19"/>
              </w:rPr>
            </w:pPr>
            <w:r>
              <w:rPr>
                <w:i/>
                <w:sz w:val="19"/>
              </w:rPr>
              <w:t xml:space="preserve">Gas Corporation (Business Disposal) Act 1999 </w:t>
            </w:r>
            <w:r>
              <w:rPr>
                <w:sz w:val="19"/>
              </w:rPr>
              <w:t>s. 104</w:t>
            </w:r>
          </w:p>
        </w:tc>
        <w:tc>
          <w:tcPr>
            <w:tcW w:w="1134" w:type="dxa"/>
            <w:gridSpan w:val="3"/>
          </w:tcPr>
          <w:p>
            <w:pPr>
              <w:pStyle w:val="nTable"/>
              <w:keepNext/>
              <w:keepLines/>
              <w:spacing w:before="20" w:after="20"/>
              <w:rPr>
                <w:sz w:val="19"/>
              </w:rPr>
            </w:pPr>
            <w:r>
              <w:rPr>
                <w:sz w:val="19"/>
              </w:rPr>
              <w:t>58 of 1999</w:t>
            </w:r>
          </w:p>
        </w:tc>
        <w:tc>
          <w:tcPr>
            <w:tcW w:w="1134" w:type="dxa"/>
          </w:tcPr>
          <w:p>
            <w:pPr>
              <w:pStyle w:val="nTable"/>
              <w:spacing w:before="20" w:after="20"/>
              <w:rPr>
                <w:sz w:val="19"/>
              </w:rPr>
            </w:pPr>
            <w:r>
              <w:rPr>
                <w:sz w:val="19"/>
              </w:rPr>
              <w:t>24 Dec 1999</w:t>
            </w:r>
          </w:p>
        </w:tc>
        <w:tc>
          <w:tcPr>
            <w:tcW w:w="2572" w:type="dxa"/>
            <w:gridSpan w:val="2"/>
          </w:tcPr>
          <w:p>
            <w:pPr>
              <w:pStyle w:val="nTable"/>
              <w:spacing w:before="20" w:after="20"/>
              <w:rPr>
                <w:sz w:val="19"/>
              </w:rPr>
            </w:pPr>
            <w:r>
              <w:rPr>
                <w:sz w:val="19"/>
              </w:rPr>
              <w:t xml:space="preserve">16 Dec 2000 (see s. 2(5) and </w:t>
            </w:r>
            <w:r>
              <w:rPr>
                <w:i/>
                <w:sz w:val="19"/>
              </w:rPr>
              <w:t>Gazette</w:t>
            </w:r>
            <w:r>
              <w:rPr>
                <w:sz w:val="19"/>
              </w:rPr>
              <w:t xml:space="preserve"> 15 Dec 2000 p. 7201)</w:t>
            </w:r>
          </w:p>
        </w:tc>
      </w:tr>
      <w:tr>
        <w:trPr>
          <w:gridAfter w:val="1"/>
          <w:wAfter w:w="10" w:type="dxa"/>
          <w:cantSplit/>
        </w:trPr>
        <w:tc>
          <w:tcPr>
            <w:tcW w:w="2268" w:type="dxa"/>
          </w:tcPr>
          <w:p>
            <w:pPr>
              <w:pStyle w:val="nTable"/>
              <w:spacing w:before="20" w:after="2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3"/>
          </w:tcPr>
          <w:p>
            <w:pPr>
              <w:pStyle w:val="nTable"/>
              <w:keepNext/>
              <w:keepLines/>
              <w:spacing w:before="20" w:after="20"/>
              <w:rPr>
                <w:sz w:val="19"/>
              </w:rPr>
            </w:pPr>
            <w:r>
              <w:rPr>
                <w:sz w:val="19"/>
              </w:rPr>
              <w:t>13 of 2000</w:t>
            </w:r>
          </w:p>
        </w:tc>
        <w:tc>
          <w:tcPr>
            <w:tcW w:w="1134" w:type="dxa"/>
          </w:tcPr>
          <w:p>
            <w:pPr>
              <w:pStyle w:val="nTable"/>
              <w:keepNext/>
              <w:keepLines/>
              <w:spacing w:before="20" w:after="20"/>
              <w:rPr>
                <w:sz w:val="19"/>
              </w:rPr>
            </w:pPr>
            <w:r>
              <w:rPr>
                <w:sz w:val="19"/>
              </w:rPr>
              <w:t>8 Jun 2000</w:t>
            </w:r>
          </w:p>
        </w:tc>
        <w:tc>
          <w:tcPr>
            <w:tcW w:w="2572" w:type="dxa"/>
            <w:gridSpan w:val="2"/>
          </w:tcPr>
          <w:p>
            <w:pPr>
              <w:pStyle w:val="nTable"/>
              <w:keepNext/>
              <w:keepLines/>
              <w:spacing w:before="20" w:after="20"/>
              <w:rPr>
                <w:sz w:val="19"/>
              </w:rPr>
            </w:pPr>
            <w:r>
              <w:rPr>
                <w:sz w:val="19"/>
              </w:rPr>
              <w:t xml:space="preserve">30 Jun 2000 (see s. 2(1) and </w:t>
            </w:r>
            <w:r>
              <w:rPr>
                <w:i/>
                <w:sz w:val="19"/>
              </w:rPr>
              <w:t>Gazette</w:t>
            </w:r>
            <w:r>
              <w:rPr>
                <w:sz w:val="19"/>
              </w:rPr>
              <w:t xml:space="preserve"> 30 Jun 2000 p. 3397)</w:t>
            </w:r>
          </w:p>
        </w:tc>
      </w:tr>
      <w:tr>
        <w:trPr>
          <w:gridAfter w:val="1"/>
          <w:wAfter w:w="10" w:type="dxa"/>
          <w:cantSplit/>
        </w:trPr>
        <w:tc>
          <w:tcPr>
            <w:tcW w:w="2268" w:type="dxa"/>
          </w:tcPr>
          <w:p>
            <w:pPr>
              <w:pStyle w:val="nTable"/>
              <w:spacing w:before="20" w:after="20"/>
              <w:ind w:right="113"/>
              <w:rPr>
                <w:i/>
                <w:sz w:val="19"/>
              </w:rPr>
            </w:pPr>
            <w:r>
              <w:rPr>
                <w:i/>
                <w:sz w:val="19"/>
              </w:rPr>
              <w:t xml:space="preserve">Statutes (Repeals and Minor Amendments) Act 2000 </w:t>
            </w:r>
            <w:r>
              <w:rPr>
                <w:sz w:val="19"/>
              </w:rPr>
              <w:t>s. 14(13) and 20</w:t>
            </w:r>
          </w:p>
        </w:tc>
        <w:tc>
          <w:tcPr>
            <w:tcW w:w="1134" w:type="dxa"/>
            <w:gridSpan w:val="3"/>
          </w:tcPr>
          <w:p>
            <w:pPr>
              <w:pStyle w:val="nTable"/>
              <w:keepNext/>
              <w:keepLines/>
              <w:spacing w:before="20" w:after="20"/>
              <w:rPr>
                <w:sz w:val="19"/>
              </w:rPr>
            </w:pPr>
            <w:r>
              <w:rPr>
                <w:sz w:val="19"/>
              </w:rPr>
              <w:t>24 of 2000</w:t>
            </w:r>
          </w:p>
        </w:tc>
        <w:tc>
          <w:tcPr>
            <w:tcW w:w="1134" w:type="dxa"/>
          </w:tcPr>
          <w:p>
            <w:pPr>
              <w:pStyle w:val="nTable"/>
              <w:keepNext/>
              <w:keepLines/>
              <w:spacing w:before="20" w:after="20"/>
              <w:rPr>
                <w:sz w:val="19"/>
              </w:rPr>
            </w:pPr>
            <w:r>
              <w:rPr>
                <w:sz w:val="19"/>
              </w:rPr>
              <w:t>4 Jul 2000</w:t>
            </w:r>
          </w:p>
        </w:tc>
        <w:tc>
          <w:tcPr>
            <w:tcW w:w="2572" w:type="dxa"/>
            <w:gridSpan w:val="2"/>
          </w:tcPr>
          <w:p>
            <w:pPr>
              <w:pStyle w:val="nTable"/>
              <w:keepNext/>
              <w:keepLines/>
              <w:spacing w:before="20" w:after="20"/>
              <w:rPr>
                <w:sz w:val="19"/>
              </w:rPr>
            </w:pPr>
            <w:r>
              <w:rPr>
                <w:sz w:val="19"/>
              </w:rPr>
              <w:t>4 Jul 2000 (see s. 2)</w:t>
            </w:r>
          </w:p>
        </w:tc>
      </w:tr>
      <w:tr>
        <w:trPr>
          <w:gridAfter w:val="1"/>
          <w:wAfter w:w="10" w:type="dxa"/>
          <w:cantSplit/>
        </w:trPr>
        <w:tc>
          <w:tcPr>
            <w:tcW w:w="2268" w:type="dxa"/>
          </w:tcPr>
          <w:p>
            <w:pPr>
              <w:pStyle w:val="nTable"/>
              <w:spacing w:before="20" w:after="20"/>
              <w:ind w:right="113"/>
              <w:rPr>
                <w:sz w:val="19"/>
              </w:rPr>
            </w:pPr>
            <w:r>
              <w:rPr>
                <w:i/>
                <w:sz w:val="19"/>
              </w:rPr>
              <w:t xml:space="preserve">Acts Amendment (Australian Datum) Act 2000 </w:t>
            </w:r>
            <w:r>
              <w:rPr>
                <w:sz w:val="19"/>
              </w:rPr>
              <w:t>s. 4</w:t>
            </w:r>
          </w:p>
        </w:tc>
        <w:tc>
          <w:tcPr>
            <w:tcW w:w="1134" w:type="dxa"/>
            <w:gridSpan w:val="3"/>
          </w:tcPr>
          <w:p>
            <w:pPr>
              <w:pStyle w:val="nTable"/>
              <w:keepNext/>
              <w:keepLines/>
              <w:spacing w:before="20" w:after="20"/>
              <w:rPr>
                <w:sz w:val="19"/>
              </w:rPr>
            </w:pPr>
            <w:r>
              <w:rPr>
                <w:sz w:val="19"/>
              </w:rPr>
              <w:t>54 of 2000</w:t>
            </w:r>
          </w:p>
        </w:tc>
        <w:tc>
          <w:tcPr>
            <w:tcW w:w="1134" w:type="dxa"/>
          </w:tcPr>
          <w:p>
            <w:pPr>
              <w:pStyle w:val="nTable"/>
              <w:keepNext/>
              <w:keepLines/>
              <w:spacing w:before="20" w:after="20"/>
              <w:rPr>
                <w:sz w:val="19"/>
              </w:rPr>
            </w:pPr>
            <w:r>
              <w:rPr>
                <w:sz w:val="19"/>
              </w:rPr>
              <w:t>28 Nov 2000</w:t>
            </w:r>
          </w:p>
        </w:tc>
        <w:tc>
          <w:tcPr>
            <w:tcW w:w="2572" w:type="dxa"/>
            <w:gridSpan w:val="2"/>
          </w:tcPr>
          <w:p>
            <w:pPr>
              <w:pStyle w:val="nTable"/>
              <w:keepNext/>
              <w:keepLines/>
              <w:spacing w:before="20" w:after="20"/>
              <w:rPr>
                <w:sz w:val="19"/>
              </w:rPr>
            </w:pPr>
            <w:r>
              <w:rPr>
                <w:sz w:val="19"/>
              </w:rPr>
              <w:t xml:space="preserve">16 Dec 2000 (see s. 2 and </w:t>
            </w:r>
            <w:r>
              <w:rPr>
                <w:i/>
                <w:sz w:val="19"/>
              </w:rPr>
              <w:t>Gazette</w:t>
            </w:r>
            <w:r>
              <w:rPr>
                <w:sz w:val="19"/>
              </w:rPr>
              <w:t xml:space="preserve"> 15 Dec 2000 p. 7201)</w:t>
            </w:r>
          </w:p>
        </w:tc>
      </w:tr>
      <w:tr>
        <w:trPr>
          <w:gridAfter w:val="1"/>
          <w:wAfter w:w="10" w:type="dxa"/>
          <w:cantSplit/>
        </w:trPr>
        <w:tc>
          <w:tcPr>
            <w:tcW w:w="2268" w:type="dxa"/>
          </w:tcPr>
          <w:p>
            <w:pPr>
              <w:pStyle w:val="nTable"/>
              <w:spacing w:before="20" w:after="20"/>
              <w:ind w:right="113"/>
              <w:rPr>
                <w:i/>
                <w:sz w:val="19"/>
                <w:vertAlign w:val="superscript"/>
              </w:rPr>
            </w:pPr>
            <w:r>
              <w:rPr>
                <w:i/>
                <w:sz w:val="19"/>
              </w:rPr>
              <w:t>Land Administration Amendment Act 2000 </w:t>
            </w:r>
            <w:r>
              <w:rPr>
                <w:sz w:val="19"/>
                <w:vertAlign w:val="superscript"/>
              </w:rPr>
              <w:t>5, 8, 9, 15, 16</w:t>
            </w:r>
          </w:p>
        </w:tc>
        <w:tc>
          <w:tcPr>
            <w:tcW w:w="1134" w:type="dxa"/>
            <w:gridSpan w:val="3"/>
          </w:tcPr>
          <w:p>
            <w:pPr>
              <w:pStyle w:val="nTable"/>
              <w:spacing w:before="20" w:after="20"/>
              <w:rPr>
                <w:sz w:val="19"/>
              </w:rPr>
            </w:pPr>
            <w:r>
              <w:rPr>
                <w:sz w:val="19"/>
              </w:rPr>
              <w:t>59 of 2000</w:t>
            </w:r>
          </w:p>
        </w:tc>
        <w:tc>
          <w:tcPr>
            <w:tcW w:w="1134" w:type="dxa"/>
          </w:tcPr>
          <w:p>
            <w:pPr>
              <w:pStyle w:val="nTable"/>
              <w:spacing w:before="20" w:after="20"/>
              <w:rPr>
                <w:sz w:val="19"/>
              </w:rPr>
            </w:pPr>
            <w:r>
              <w:rPr>
                <w:sz w:val="19"/>
              </w:rPr>
              <w:t>7 Dec 2000</w:t>
            </w:r>
          </w:p>
        </w:tc>
        <w:tc>
          <w:tcPr>
            <w:tcW w:w="2572" w:type="dxa"/>
            <w:gridSpan w:val="2"/>
          </w:tcPr>
          <w:p>
            <w:pPr>
              <w:spacing w:before="20" w:after="2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10" w:type="dxa"/>
          <w:cantSplit/>
        </w:trPr>
        <w:tc>
          <w:tcPr>
            <w:tcW w:w="7108"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10" w:type="dxa"/>
          <w:cantSplit/>
        </w:trPr>
        <w:tc>
          <w:tcPr>
            <w:tcW w:w="2268" w:type="dxa"/>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3"/>
          </w:tcPr>
          <w:p>
            <w:pPr>
              <w:pStyle w:val="nTable"/>
              <w:keepNext/>
              <w:keepLines/>
              <w:spacing w:after="40"/>
              <w:rPr>
                <w:sz w:val="19"/>
              </w:rPr>
            </w:pPr>
            <w:r>
              <w:rPr>
                <w:sz w:val="19"/>
              </w:rPr>
              <w:t>10 of 2001</w:t>
            </w:r>
          </w:p>
        </w:tc>
        <w:tc>
          <w:tcPr>
            <w:tcW w:w="1306" w:type="dxa"/>
            <w:gridSpan w:val="2"/>
          </w:tcPr>
          <w:p>
            <w:pPr>
              <w:pStyle w:val="nTable"/>
              <w:keepNext/>
              <w:keepLines/>
              <w:spacing w:after="40"/>
              <w:rPr>
                <w:sz w:val="19"/>
              </w:rPr>
            </w:pPr>
            <w:r>
              <w:rPr>
                <w:sz w:val="19"/>
              </w:rPr>
              <w:t>28 Jun 2001</w:t>
            </w:r>
          </w:p>
        </w:tc>
        <w:tc>
          <w:tcPr>
            <w:tcW w:w="240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0" w:type="dxa"/>
          <w:cantSplit/>
        </w:trPr>
        <w:tc>
          <w:tcPr>
            <w:tcW w:w="2268" w:type="dxa"/>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3"/>
          </w:tcPr>
          <w:p>
            <w:pPr>
              <w:pStyle w:val="nTable"/>
              <w:spacing w:after="40"/>
              <w:rPr>
                <w:sz w:val="19"/>
              </w:rPr>
            </w:pPr>
            <w:r>
              <w:rPr>
                <w:sz w:val="19"/>
              </w:rPr>
              <w:t>31 of 2003</w:t>
            </w:r>
          </w:p>
        </w:tc>
        <w:tc>
          <w:tcPr>
            <w:tcW w:w="1306" w:type="dxa"/>
            <w:gridSpan w:val="2"/>
          </w:tcPr>
          <w:p>
            <w:pPr>
              <w:pStyle w:val="nTable"/>
              <w:spacing w:after="40"/>
              <w:rPr>
                <w:sz w:val="19"/>
              </w:rPr>
            </w:pPr>
            <w:r>
              <w:rPr>
                <w:sz w:val="19"/>
              </w:rPr>
              <w:t>26 May 2003</w:t>
            </w:r>
          </w:p>
        </w:tc>
        <w:tc>
          <w:tcPr>
            <w:tcW w:w="240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0"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3"/>
          </w:tcPr>
          <w:p>
            <w:pPr>
              <w:pStyle w:val="nTable"/>
              <w:spacing w:after="40"/>
              <w:rPr>
                <w:sz w:val="19"/>
              </w:rPr>
            </w:pPr>
            <w:r>
              <w:rPr>
                <w:sz w:val="19"/>
              </w:rPr>
              <w:t>56 of 2003</w:t>
            </w:r>
          </w:p>
        </w:tc>
        <w:tc>
          <w:tcPr>
            <w:tcW w:w="1306" w:type="dxa"/>
            <w:gridSpan w:val="2"/>
          </w:tcPr>
          <w:p>
            <w:pPr>
              <w:pStyle w:val="nTable"/>
              <w:spacing w:after="40"/>
              <w:rPr>
                <w:sz w:val="19"/>
              </w:rPr>
            </w:pPr>
            <w:r>
              <w:rPr>
                <w:sz w:val="19"/>
              </w:rPr>
              <w:t>29 Oct 2003</w:t>
            </w:r>
          </w:p>
        </w:tc>
        <w:tc>
          <w:tcPr>
            <w:tcW w:w="240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0" w:type="dxa"/>
          <w:cantSplit/>
        </w:trPr>
        <w:tc>
          <w:tcPr>
            <w:tcW w:w="2268" w:type="dxa"/>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3"/>
          </w:tcPr>
          <w:p>
            <w:pPr>
              <w:pStyle w:val="nTable"/>
              <w:spacing w:after="40"/>
              <w:rPr>
                <w:sz w:val="19"/>
              </w:rPr>
            </w:pPr>
            <w:r>
              <w:rPr>
                <w:sz w:val="19"/>
              </w:rPr>
              <w:t>74 of 2003</w:t>
            </w:r>
          </w:p>
        </w:tc>
        <w:tc>
          <w:tcPr>
            <w:tcW w:w="1306" w:type="dxa"/>
            <w:gridSpan w:val="2"/>
          </w:tcPr>
          <w:p>
            <w:pPr>
              <w:pStyle w:val="nTable"/>
              <w:spacing w:after="40"/>
              <w:rPr>
                <w:sz w:val="19"/>
              </w:rPr>
            </w:pPr>
            <w:r>
              <w:rPr>
                <w:sz w:val="19"/>
              </w:rPr>
              <w:t>15 Dec 2003</w:t>
            </w:r>
          </w:p>
        </w:tc>
        <w:tc>
          <w:tcPr>
            <w:tcW w:w="2400" w:type="dxa"/>
          </w:tcPr>
          <w:p>
            <w:pPr>
              <w:pStyle w:val="nTable"/>
              <w:spacing w:after="40"/>
              <w:rPr>
                <w:sz w:val="19"/>
              </w:rPr>
            </w:pPr>
            <w:r>
              <w:rPr>
                <w:spacing w:val="-2"/>
                <w:sz w:val="19"/>
              </w:rPr>
              <w:t>15 Dec 2003 (see s. 2)</w:t>
            </w:r>
          </w:p>
        </w:tc>
      </w:tr>
      <w:tr>
        <w:trPr>
          <w:gridAfter w:val="1"/>
          <w:wAfter w:w="10" w:type="dxa"/>
          <w:cantSplit/>
        </w:trPr>
        <w:tc>
          <w:tcPr>
            <w:tcW w:w="2268"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3"/>
          </w:tcPr>
          <w:p>
            <w:pPr>
              <w:pStyle w:val="nTable"/>
              <w:spacing w:after="40"/>
              <w:rPr>
                <w:sz w:val="19"/>
              </w:rPr>
            </w:pPr>
            <w:r>
              <w:rPr>
                <w:sz w:val="19"/>
              </w:rPr>
              <w:t>76 of 2003</w:t>
            </w:r>
          </w:p>
        </w:tc>
        <w:tc>
          <w:tcPr>
            <w:tcW w:w="1306" w:type="dxa"/>
            <w:gridSpan w:val="2"/>
          </w:tcPr>
          <w:p>
            <w:pPr>
              <w:pStyle w:val="nTable"/>
              <w:spacing w:after="40"/>
              <w:rPr>
                <w:sz w:val="19"/>
              </w:rPr>
            </w:pPr>
            <w:r>
              <w:rPr>
                <w:sz w:val="19"/>
              </w:rPr>
              <w:t>15 Dec 2003</w:t>
            </w:r>
          </w:p>
        </w:tc>
        <w:tc>
          <w:tcPr>
            <w:tcW w:w="2400" w:type="dxa"/>
          </w:tcPr>
          <w:p>
            <w:pPr>
              <w:pStyle w:val="nTable"/>
              <w:spacing w:after="40"/>
              <w:rPr>
                <w:spacing w:val="-2"/>
                <w:sz w:val="19"/>
              </w:rPr>
            </w:pPr>
            <w:r>
              <w:rPr>
                <w:spacing w:val="-2"/>
                <w:sz w:val="19"/>
              </w:rPr>
              <w:t>15 Dec 2003 (see s. 2)</w:t>
            </w:r>
          </w:p>
        </w:tc>
      </w:tr>
      <w:tr>
        <w:trPr>
          <w:gridAfter w:val="1"/>
          <w:wAfter w:w="10"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3"/>
          </w:tcPr>
          <w:p>
            <w:pPr>
              <w:pStyle w:val="nTable"/>
              <w:spacing w:after="40"/>
              <w:rPr>
                <w:sz w:val="19"/>
              </w:rPr>
            </w:pPr>
            <w:r>
              <w:rPr>
                <w:snapToGrid w:val="0"/>
                <w:sz w:val="19"/>
                <w:lang w:val="en-US"/>
              </w:rPr>
              <w:t>59 of 2004</w:t>
            </w:r>
          </w:p>
        </w:tc>
        <w:tc>
          <w:tcPr>
            <w:tcW w:w="1306" w:type="dxa"/>
            <w:gridSpan w:val="2"/>
          </w:tcPr>
          <w:p>
            <w:pPr>
              <w:pStyle w:val="nTable"/>
              <w:spacing w:after="40"/>
              <w:rPr>
                <w:sz w:val="19"/>
              </w:rPr>
            </w:pPr>
            <w:r>
              <w:rPr>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10" w:type="dxa"/>
        </w:trPr>
        <w:tc>
          <w:tcPr>
            <w:tcW w:w="2268"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30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40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10" w:type="dxa"/>
        </w:trPr>
        <w:tc>
          <w:tcPr>
            <w:tcW w:w="2268"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306" w:type="dxa"/>
            <w:gridSpan w:val="2"/>
            <w:tcBorders>
              <w:top w:val="nil"/>
              <w:bottom w:val="nil"/>
            </w:tcBorders>
          </w:tcPr>
          <w:p>
            <w:pPr>
              <w:pStyle w:val="nTable"/>
              <w:keepNext/>
              <w:keepLines/>
              <w:spacing w:after="40"/>
              <w:rPr>
                <w:rFonts w:ascii="Times" w:hAnsi="Times"/>
                <w:sz w:val="19"/>
              </w:rPr>
            </w:pPr>
            <w:r>
              <w:rPr>
                <w:sz w:val="19"/>
              </w:rPr>
              <w:t>16 Dec 2004</w:t>
            </w:r>
          </w:p>
        </w:tc>
        <w:tc>
          <w:tcPr>
            <w:tcW w:w="240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single" w:sz="4" w:space="0" w:color="auto"/>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42</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48" w:type="dxa"/>
            <w:gridSpan w:val="3"/>
            <w:tcBorders>
              <w:top w:val="nil"/>
              <w:bottom w:val="single" w:sz="4" w:space="0" w:color="auto"/>
            </w:tcBorders>
          </w:tcPr>
          <w:p>
            <w:pPr>
              <w:pStyle w:val="nTable"/>
              <w:ind w:left="12"/>
              <w:rPr>
                <w:snapToGrid w:val="0"/>
                <w:sz w:val="19"/>
                <w:lang w:val="en-US"/>
              </w:rPr>
            </w:pPr>
            <w:r>
              <w:rPr>
                <w:sz w:val="19"/>
              </w:rPr>
              <w:t>27 Jun 2005</w:t>
            </w:r>
          </w:p>
        </w:tc>
        <w:tc>
          <w:tcPr>
            <w:tcW w:w="2410" w:type="dxa"/>
            <w:gridSpan w:val="2"/>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keepNext/>
        <w:spacing w:before="360"/>
        <w:ind w:left="482" w:hanging="482"/>
      </w:pPr>
      <w:r>
        <w:rPr>
          <w:vertAlign w:val="superscript"/>
        </w:rPr>
        <w:t>1a</w:t>
      </w:r>
      <w:r>
        <w:tab/>
        <w:t>On the date as at which thi</w:t>
      </w:r>
      <w:bookmarkStart w:id="3456" w:name="_Hlt507390729"/>
      <w:bookmarkEnd w:id="3456"/>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457" w:name="_Toc107910709"/>
      <w:bookmarkStart w:id="3458" w:name="_Toc123639863"/>
      <w:r>
        <w:t>Provisions that have not come into operation</w:t>
      </w:r>
      <w:bookmarkEnd w:id="3457"/>
      <w:bookmarkEnd w:id="3458"/>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snapToGrid w:val="0"/>
                <w:sz w:val="19"/>
                <w:vertAlign w:val="superscript"/>
              </w:rPr>
            </w:pPr>
            <w:r>
              <w:rPr>
                <w:i/>
                <w:snapToGrid w:val="0"/>
                <w:sz w:val="19"/>
                <w:lang w:val="en-US"/>
              </w:rPr>
              <w:t>Electricity</w:t>
            </w:r>
            <w:r>
              <w:rPr>
                <w:i/>
                <w:snapToGrid w:val="0"/>
                <w:sz w:val="19"/>
              </w:rPr>
              <w:t xml:space="preserve"> Corporations Act 2005</w:t>
            </w:r>
            <w:r>
              <w:rPr>
                <w:snapToGrid w:val="0"/>
                <w:sz w:val="19"/>
              </w:rPr>
              <w:t xml:space="preserve"> s. 139 </w:t>
            </w:r>
            <w:r>
              <w:rPr>
                <w:snapToGrid w:val="0"/>
                <w:sz w:val="19"/>
                <w:vertAlign w:val="superscript"/>
              </w:rPr>
              <w:t>23</w:t>
            </w:r>
          </w:p>
        </w:tc>
        <w:tc>
          <w:tcPr>
            <w:tcW w:w="1135" w:type="dxa"/>
          </w:tcPr>
          <w:p>
            <w:pPr>
              <w:pStyle w:val="nTable"/>
              <w:spacing w:after="40"/>
              <w:rPr>
                <w:sz w:val="19"/>
              </w:rPr>
            </w:pPr>
            <w:r>
              <w:rPr>
                <w:sz w:val="19"/>
              </w:rPr>
              <w:t>18 of 2005</w:t>
            </w:r>
          </w:p>
        </w:tc>
        <w:tc>
          <w:tcPr>
            <w:tcW w:w="1133" w:type="dxa"/>
          </w:tcPr>
          <w:p>
            <w:pPr>
              <w:pStyle w:val="nTable"/>
              <w:spacing w:after="40"/>
              <w:rPr>
                <w:sz w:val="19"/>
              </w:rPr>
            </w:pPr>
            <w:r>
              <w:rPr>
                <w:sz w:val="19"/>
              </w:rPr>
              <w:t>13 Oct 2005</w:t>
            </w:r>
          </w:p>
        </w:tc>
        <w:tc>
          <w:tcPr>
            <w:tcW w:w="2554" w:type="dxa"/>
          </w:tcPr>
          <w:p>
            <w:pPr>
              <w:pStyle w:val="nTable"/>
              <w:spacing w:after="40"/>
              <w:rPr>
                <w:sz w:val="19"/>
              </w:rPr>
            </w:pPr>
            <w:r>
              <w:rPr>
                <w:sz w:val="19"/>
              </w:rPr>
              <w:t>To be proclaimed (see s.2(2))</w:t>
            </w:r>
          </w:p>
        </w:tc>
      </w:tr>
      <w:tr>
        <w:trPr>
          <w:cantSplit/>
        </w:trPr>
        <w:tc>
          <w:tcPr>
            <w:tcW w:w="2266" w:type="dxa"/>
          </w:tcPr>
          <w:p>
            <w:pPr>
              <w:pStyle w:val="nTable"/>
              <w:spacing w:after="40"/>
              <w:rPr>
                <w:iCs/>
                <w:snapToGrid w:val="0"/>
                <w:sz w:val="19"/>
                <w:lang w:val="en-US"/>
              </w:rPr>
            </w:pPr>
            <w:r>
              <w:rPr>
                <w:i/>
                <w:snapToGrid w:val="0"/>
                <w:sz w:val="19"/>
                <w:lang w:val="en-US"/>
              </w:rPr>
              <w:t>Water Legislation Amendment (Competition Policy) Act 2005</w:t>
            </w:r>
            <w:r>
              <w:rPr>
                <w:iCs/>
                <w:snapToGrid w:val="0"/>
                <w:sz w:val="19"/>
                <w:lang w:val="en-US"/>
              </w:rPr>
              <w:t xml:space="preserve"> Pt. 4</w:t>
            </w:r>
            <w:r>
              <w:rPr>
                <w:iCs/>
                <w:snapToGrid w:val="0"/>
                <w:sz w:val="19"/>
                <w:vertAlign w:val="superscript"/>
                <w:lang w:val="en-US"/>
              </w:rPr>
              <w:t> 25</w:t>
            </w:r>
          </w:p>
        </w:tc>
        <w:tc>
          <w:tcPr>
            <w:tcW w:w="1135" w:type="dxa"/>
          </w:tcPr>
          <w:p>
            <w:pPr>
              <w:pStyle w:val="nTable"/>
              <w:spacing w:after="40"/>
              <w:rPr>
                <w:sz w:val="19"/>
              </w:rPr>
            </w:pPr>
            <w:r>
              <w:rPr>
                <w:sz w:val="19"/>
              </w:rPr>
              <w:t>25 of 2005</w:t>
            </w:r>
          </w:p>
        </w:tc>
        <w:tc>
          <w:tcPr>
            <w:tcW w:w="1133" w:type="dxa"/>
          </w:tcPr>
          <w:p>
            <w:pPr>
              <w:pStyle w:val="nTable"/>
              <w:spacing w:after="40"/>
              <w:rPr>
                <w:sz w:val="19"/>
              </w:rPr>
            </w:pPr>
            <w:r>
              <w:rPr>
                <w:sz w:val="19"/>
              </w:rPr>
              <w:t>12 Dec 2005</w:t>
            </w:r>
          </w:p>
        </w:tc>
        <w:tc>
          <w:tcPr>
            <w:tcW w:w="2554" w:type="dxa"/>
          </w:tcPr>
          <w:p>
            <w:pPr>
              <w:pStyle w:val="nTable"/>
              <w:spacing w:after="40"/>
              <w:rPr>
                <w:sz w:val="19"/>
              </w:rPr>
            </w:pPr>
            <w:r>
              <w:rPr>
                <w:sz w:val="19"/>
              </w:rPr>
              <w:t>To be proclaimed (see s.2)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2 </w:t>
            </w:r>
            <w:r>
              <w:rPr>
                <w:snapToGrid w:val="0"/>
                <w:sz w:val="19"/>
                <w:vertAlign w:val="superscript"/>
                <w:lang w:val="en-US"/>
              </w:rPr>
              <w:t>24</w:t>
            </w:r>
          </w:p>
        </w:tc>
        <w:tc>
          <w:tcPr>
            <w:tcW w:w="1135" w:type="dxa"/>
            <w:tcBorders>
              <w:bottom w:val="single" w:sz="8" w:space="0" w:color="auto"/>
            </w:tcBorders>
          </w:tcPr>
          <w:p>
            <w:pPr>
              <w:pStyle w:val="nTable"/>
              <w:spacing w:after="40"/>
              <w:rPr>
                <w:sz w:val="19"/>
              </w:rPr>
            </w:pPr>
            <w:r>
              <w:rPr>
                <w:snapToGrid w:val="0"/>
                <w:sz w:val="19"/>
                <w:lang w:val="en-US"/>
              </w:rPr>
              <w:t>38 of 2005</w:t>
            </w:r>
          </w:p>
        </w:tc>
        <w:tc>
          <w:tcPr>
            <w:tcW w:w="1133" w:type="dxa"/>
            <w:tcBorders>
              <w:bottom w:val="single" w:sz="8" w:space="0" w:color="auto"/>
            </w:tcBorders>
          </w:tcPr>
          <w:p>
            <w:pPr>
              <w:pStyle w:val="nTable"/>
              <w:spacing w:after="40"/>
              <w:rPr>
                <w:sz w:val="19"/>
              </w:rPr>
            </w:pPr>
            <w:r>
              <w:rPr>
                <w:sz w:val="19"/>
              </w:rPr>
              <w:t>12 Dec 2005</w:t>
            </w:r>
          </w:p>
        </w:tc>
        <w:tc>
          <w:tcPr>
            <w:tcW w:w="2554" w:type="dxa"/>
            <w:tcBorders>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3459" w:name="_Toc437082030"/>
      <w:bookmarkStart w:id="3460" w:name="_Toc469927428"/>
      <w:r>
        <w:rPr>
          <w:rStyle w:val="CharSectno"/>
        </w:rPr>
        <w:t>7.</w:t>
      </w:r>
      <w:bookmarkStart w:id="3461" w:name="_Hlt463862630"/>
      <w:bookmarkEnd w:id="3461"/>
      <w:r>
        <w:rPr>
          <w:rStyle w:val="CharSectno"/>
        </w:rPr>
        <w:t>3.</w:t>
      </w:r>
      <w:r>
        <w:rPr>
          <w:rStyle w:val="CharSectno"/>
        </w:rPr>
        <w:tab/>
        <w:t>Consequential amendments</w:t>
      </w:r>
      <w:bookmarkEnd w:id="3459"/>
      <w:bookmarkEnd w:id="3460"/>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3462" w:name="_Hlt465057461"/>
      <w:r>
        <w:rPr>
          <w:snapToGrid w:val="0"/>
        </w:rPr>
        <w:t>3</w:t>
      </w:r>
      <w:bookmarkEnd w:id="3462"/>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3463" w:name="_Toc472149766"/>
      <w:bookmarkStart w:id="3464" w:name="_Toc495862188"/>
      <w:r>
        <w:rPr>
          <w:rStyle w:val="CharSectno"/>
        </w:rPr>
        <w:t>49</w:t>
      </w:r>
      <w:r>
        <w:t>.</w:t>
      </w:r>
      <w:r>
        <w:tab/>
        <w:t>Pastoral leases: extension of period for acceptance of offer</w:t>
      </w:r>
      <w:bookmarkEnd w:id="3463"/>
      <w:bookmarkEnd w:id="3464"/>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3465" w:name="_Toc472149767"/>
      <w:bookmarkStart w:id="3466" w:name="_Toc495862189"/>
      <w:r>
        <w:rPr>
          <w:rStyle w:val="CharSectno"/>
        </w:rPr>
        <w:t>50.</w:t>
      </w:r>
      <w:r>
        <w:rPr>
          <w:rStyle w:val="CharSectno"/>
        </w:rPr>
        <w:tab/>
        <w:t>Offers in relation to certain leases</w:t>
      </w:r>
      <w:bookmarkEnd w:id="3465"/>
      <w:bookmarkEnd w:id="3466"/>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3467" w:name="_Toc55616242"/>
      <w:r>
        <w:rPr>
          <w:rStyle w:val="CharSchNo"/>
        </w:rPr>
        <w:t>Schedule 3</w:t>
      </w:r>
      <w:r>
        <w:t xml:space="preserve"> — </w:t>
      </w:r>
      <w:r>
        <w:rPr>
          <w:rStyle w:val="CharSchText"/>
        </w:rPr>
        <w:t>Consequential provisions</w:t>
      </w:r>
      <w:bookmarkEnd w:id="3467"/>
    </w:p>
    <w:p>
      <w:pPr>
        <w:pStyle w:val="zyShoulderClause"/>
      </w:pPr>
      <w:r>
        <w:t>[s.</w:t>
      </w:r>
      <w:bookmarkStart w:id="3468" w:name="_Hlt481828027"/>
      <w:r>
        <w:t> 100</w:t>
      </w:r>
      <w:bookmarkEnd w:id="3468"/>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3469" w:name="_Toc87406461"/>
      <w:r>
        <w:rPr>
          <w:rStyle w:val="CharSectno"/>
        </w:rPr>
        <w:t>37</w:t>
      </w:r>
      <w:r>
        <w:t>.</w:t>
      </w:r>
      <w:r>
        <w:tab/>
        <w:t>Various Acts amended</w:t>
      </w:r>
      <w:bookmarkEnd w:id="3469"/>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3470" w:name="_Toc87406464"/>
      <w:r>
        <w:rPr>
          <w:rStyle w:val="CharSchNo"/>
        </w:rPr>
        <w:t>Schedule 1</w:t>
      </w:r>
      <w:r>
        <w:t xml:space="preserve"> — </w:t>
      </w:r>
      <w:r>
        <w:rPr>
          <w:rStyle w:val="CharSchText"/>
        </w:rPr>
        <w:t>Minor amendments to various Acts</w:t>
      </w:r>
      <w:bookmarkEnd w:id="3470"/>
    </w:p>
    <w:p>
      <w:pPr>
        <w:pStyle w:val="nzMiscellaneousBody"/>
        <w:keepNext/>
        <w:keepLines/>
        <w:jc w:val="right"/>
      </w:pPr>
      <w:r>
        <w:t>[s. 37]</w:t>
      </w:r>
    </w:p>
    <w:p>
      <w:pPr>
        <w:pStyle w:val="nzHeading3"/>
        <w:rPr>
          <w:rStyle w:val="CharDivText"/>
        </w:rPr>
      </w:pPr>
      <w:bookmarkStart w:id="3471" w:name="_Toc87406487"/>
      <w:r>
        <w:t>Division 2</w:t>
      </w:r>
      <w:r>
        <w:rPr>
          <w:b w:val="0"/>
        </w:rPr>
        <w:t> — </w:t>
      </w:r>
      <w:r>
        <w:rPr>
          <w:rStyle w:val="CharDivText"/>
        </w:rPr>
        <w:t>Amendments that may be affected by impending legislation</w:t>
      </w:r>
      <w:bookmarkEnd w:id="3471"/>
    </w:p>
    <w:p>
      <w:pPr>
        <w:pStyle w:val="nzHeading5"/>
      </w:pPr>
      <w:bookmarkStart w:id="3472" w:name="_Toc87406488"/>
      <w:r>
        <w:t>22.</w:t>
      </w:r>
      <w:r>
        <w:tab/>
      </w:r>
      <w:r>
        <w:rPr>
          <w:i/>
        </w:rPr>
        <w:t>Land Administration Act 1997</w:t>
      </w:r>
      <w:bookmarkEnd w:id="3472"/>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473" w:name="_Toc88630545"/>
      <w:r>
        <w:rPr>
          <w:rStyle w:val="CharSectno"/>
        </w:rPr>
        <w:t>142</w:t>
      </w:r>
      <w:r>
        <w:t>.</w:t>
      </w:r>
      <w:r>
        <w:tab/>
        <w:t>Other amendments to various Acts</w:t>
      </w:r>
      <w:bookmarkEnd w:id="3473"/>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474" w:name="_Toc497185848"/>
      <w:bookmarkStart w:id="3475" w:name="_Toc88630748"/>
      <w:r>
        <w:t>26.</w:t>
      </w:r>
      <w:r>
        <w:tab/>
      </w:r>
      <w:r>
        <w:rPr>
          <w:i/>
        </w:rPr>
        <w:t>Land Administration Act 1997</w:t>
      </w:r>
      <w:bookmarkEnd w:id="3474"/>
      <w:bookmarkEnd w:id="3475"/>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3476" w:name="_Hlt459086700"/>
            <w:bookmarkEnd w:id="3476"/>
            <w:r>
              <w:t>s. 237(3)</w:t>
            </w:r>
          </w:p>
        </w:tc>
        <w:tc>
          <w:tcPr>
            <w:tcW w:w="4536" w:type="dxa"/>
          </w:tcPr>
          <w:p>
            <w:pPr>
              <w:pStyle w:val="nzTable"/>
            </w:pPr>
            <w:r>
              <w:t>Delete “stipendiary”.</w:t>
            </w:r>
          </w:p>
        </w:tc>
      </w:tr>
    </w:tbl>
    <w:p>
      <w:pPr>
        <w:pStyle w:val="MiscClose"/>
      </w:pPr>
      <w:r>
        <w:t>”.</w:t>
      </w:r>
    </w:p>
    <w:p>
      <w:pPr>
        <w:pStyle w:val="nSubsection"/>
        <w:rPr>
          <w:snapToGrid w:val="0"/>
        </w:rPr>
      </w:pPr>
      <w:r>
        <w:rPr>
          <w:snapToGrid w:val="0"/>
          <w:vertAlign w:val="superscript"/>
        </w:rPr>
        <w:t>22</w:t>
      </w:r>
      <w:r>
        <w:rPr>
          <w:snapToGrid w:val="0"/>
        </w:rPr>
        <w:tab/>
        <w:t>Footnote no longer applicable.</w:t>
      </w:r>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10 </w:t>
      </w:r>
      <w:r>
        <w:rPr>
          <w:snapToGrid w:val="0"/>
        </w:rPr>
        <w:t>had not come into operation.  It reads as follows:</w:t>
      </w:r>
    </w:p>
    <w:p>
      <w:pPr>
        <w:pStyle w:val="MiscOpen"/>
      </w:pPr>
      <w:r>
        <w:t>“</w:t>
      </w:r>
    </w:p>
    <w:p>
      <w:pPr>
        <w:pStyle w:val="nzHeading5"/>
      </w:pPr>
      <w:bookmarkStart w:id="3477" w:name="_Toc115611402"/>
      <w:r>
        <w:rPr>
          <w:rStyle w:val="CharSectno"/>
        </w:rPr>
        <w:t>139</w:t>
      </w:r>
      <w:r>
        <w:t>.</w:t>
      </w:r>
      <w:r>
        <w:tab/>
        <w:t>Amendments to other Acts</w:t>
      </w:r>
      <w:bookmarkEnd w:id="3477"/>
    </w:p>
    <w:p>
      <w:pPr>
        <w:pStyle w:val="nzSubsection"/>
      </w:pPr>
      <w:r>
        <w:tab/>
      </w:r>
      <w:r>
        <w:tab/>
        <w:t>The Acts mentioned in Schedule 5 are amended as set out in that Schedule.</w:t>
      </w:r>
    </w:p>
    <w:p>
      <w:pPr>
        <w:pStyle w:val="MiscClose"/>
      </w:pPr>
      <w:r>
        <w:t>”.</w:t>
      </w:r>
    </w:p>
    <w:p>
      <w:pPr>
        <w:pStyle w:val="nzSubsection"/>
      </w:pPr>
      <w:r>
        <w:tab/>
        <w:t>Schedule 5 Division 10 reads as follows:</w:t>
      </w:r>
    </w:p>
    <w:p>
      <w:r>
        <w:t>“</w:t>
      </w:r>
    </w:p>
    <w:p>
      <w:pPr>
        <w:pStyle w:val="nzHeading3"/>
      </w:pPr>
      <w:bookmarkStart w:id="3478" w:name="_Toc100549657"/>
      <w:bookmarkStart w:id="3479" w:name="_Toc115611615"/>
      <w:r>
        <w:rPr>
          <w:rStyle w:val="CharSDivNo"/>
        </w:rPr>
        <w:t>Division 10</w:t>
      </w:r>
      <w:r>
        <w:t> — </w:t>
      </w:r>
      <w:r>
        <w:rPr>
          <w:rStyle w:val="CharSDivText"/>
          <w:i/>
        </w:rPr>
        <w:t>Land Administration Act 1997</w:t>
      </w:r>
      <w:bookmarkEnd w:id="3478"/>
      <w:bookmarkEnd w:id="3479"/>
    </w:p>
    <w:p>
      <w:pPr>
        <w:pStyle w:val="nzHeading5"/>
      </w:pPr>
      <w:bookmarkStart w:id="3480" w:name="_Toc115611616"/>
      <w:r>
        <w:rPr>
          <w:rStyle w:val="CharSClsNo"/>
        </w:rPr>
        <w:t>47</w:t>
      </w:r>
      <w:r>
        <w:t>.</w:t>
      </w:r>
      <w:r>
        <w:tab/>
      </w:r>
      <w:bookmarkStart w:id="3481" w:name="_Toc100549658"/>
      <w:r>
        <w:t>The Act amended</w:t>
      </w:r>
      <w:bookmarkEnd w:id="3480"/>
      <w:bookmarkEnd w:id="3481"/>
    </w:p>
    <w:p>
      <w:pPr>
        <w:pStyle w:val="nzSubsection"/>
      </w:pPr>
      <w:r>
        <w:tab/>
      </w:r>
      <w:r>
        <w:tab/>
        <w:t xml:space="preserve">The amendments in this Division are to the </w:t>
      </w:r>
      <w:r>
        <w:rPr>
          <w:rStyle w:val="CharSDivText"/>
          <w:i/>
          <w:sz w:val="22"/>
        </w:rPr>
        <w:t>Land Administration Act 1997</w:t>
      </w:r>
      <w:r>
        <w:t>.</w:t>
      </w:r>
    </w:p>
    <w:p>
      <w:pPr>
        <w:pStyle w:val="nzHeading5"/>
      </w:pPr>
      <w:bookmarkStart w:id="3482" w:name="_Toc100549659"/>
      <w:bookmarkStart w:id="3483" w:name="_Toc115611617"/>
      <w:r>
        <w:rPr>
          <w:rStyle w:val="CharSClsNo"/>
        </w:rPr>
        <w:t>48</w:t>
      </w:r>
      <w:r>
        <w:t>.</w:t>
      </w:r>
      <w:r>
        <w:tab/>
        <w:t>Section 160 amended</w:t>
      </w:r>
      <w:bookmarkEnd w:id="3482"/>
      <w:bookmarkEnd w:id="3483"/>
    </w:p>
    <w:p>
      <w:pPr>
        <w:pStyle w:val="nz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nzIndenta"/>
      </w:pPr>
      <w:r>
        <w:tab/>
        <w:t>(c)</w:t>
      </w:r>
      <w:r>
        <w:tab/>
        <w:t xml:space="preserve">in the case of the Minister referred to in section 159(c), to a body established by section 4(1) of the </w:t>
      </w:r>
      <w:r>
        <w:rPr>
          <w:i/>
        </w:rPr>
        <w:t>Electricity Corporations Act 2005</w:t>
      </w:r>
      <w:r>
        <w:t xml:space="preserve">, namely — </w:t>
      </w:r>
    </w:p>
    <w:p>
      <w:pPr>
        <w:pStyle w:val="nzIndenti"/>
      </w:pPr>
      <w:r>
        <w:tab/>
        <w:t>(i)</w:t>
      </w:r>
      <w:r>
        <w:tab/>
        <w:t>the Electricity Networks Corporation; and</w:t>
      </w:r>
    </w:p>
    <w:p>
      <w:pPr>
        <w:pStyle w:val="nzIndenti"/>
      </w:pPr>
      <w:r>
        <w:tab/>
        <w:t>(ii)</w:t>
      </w:r>
      <w:r>
        <w:tab/>
        <w:t>the Regional Power Corporation,</w:t>
      </w:r>
    </w:p>
    <w:p>
      <w:pPr>
        <w:pStyle w:val="nzIndenta"/>
      </w:pPr>
      <w:r>
        <w:tab/>
      </w:r>
      <w:r>
        <w:tab/>
        <w:t>or to an officer of such a body;</w:t>
      </w:r>
    </w:p>
    <w:p>
      <w:pPr>
        <w:pStyle w:val="MiscClose"/>
        <w:ind w:right="378"/>
        <w:rPr>
          <w:sz w:val="22"/>
        </w:rPr>
      </w:pPr>
      <w:r>
        <w:rPr>
          <w:sz w:val="22"/>
        </w:rPr>
        <w:t xml:space="preserve">    ”.</w:t>
      </w:r>
    </w:p>
    <w:p>
      <w:pPr>
        <w:pStyle w:val="MiscClose"/>
        <w:rPr>
          <w:sz w:val="22"/>
        </w:rPr>
      </w:pPr>
      <w:r>
        <w:rPr>
          <w:sz w:val="22"/>
        </w:rPr>
        <w:t>”.</w:t>
      </w:r>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Pt. 2 Div. 2</w:t>
      </w:r>
      <w:r>
        <w:rPr>
          <w:snapToGrid w:val="0"/>
        </w:rPr>
        <w:t xml:space="preserve"> had not come into operation.  It reads as follows:</w:t>
      </w:r>
    </w:p>
    <w:p>
      <w:pPr>
        <w:pStyle w:val="MiscOpen"/>
        <w:rPr>
          <w:snapToGrid w:val="0"/>
        </w:rPr>
      </w:pPr>
      <w:r>
        <w:rPr>
          <w:snapToGrid w:val="0"/>
        </w:rPr>
        <w:t>“</w:t>
      </w:r>
    </w:p>
    <w:p>
      <w:pPr>
        <w:pStyle w:val="nzHeading3"/>
      </w:pPr>
      <w:bookmarkStart w:id="3484" w:name="_Toc66174040"/>
      <w:bookmarkStart w:id="3485" w:name="_Toc66184614"/>
      <w:bookmarkStart w:id="3486" w:name="_Toc66264744"/>
      <w:bookmarkStart w:id="3487" w:name="_Toc66271320"/>
      <w:bookmarkStart w:id="3488" w:name="_Toc66526758"/>
      <w:bookmarkStart w:id="3489" w:name="_Toc66592913"/>
      <w:bookmarkStart w:id="3490" w:name="_Toc66616483"/>
      <w:bookmarkStart w:id="3491" w:name="_Toc66695045"/>
      <w:bookmarkStart w:id="3492" w:name="_Toc66699200"/>
      <w:bookmarkStart w:id="3493" w:name="_Toc66781723"/>
      <w:bookmarkStart w:id="3494" w:name="_Toc67116678"/>
      <w:bookmarkStart w:id="3495" w:name="_Toc67117939"/>
      <w:bookmarkStart w:id="3496" w:name="_Toc67135885"/>
      <w:bookmarkStart w:id="3497" w:name="_Toc67383329"/>
      <w:bookmarkStart w:id="3498" w:name="_Toc67472153"/>
      <w:bookmarkStart w:id="3499" w:name="_Toc67721475"/>
      <w:bookmarkStart w:id="3500" w:name="_Toc67735108"/>
      <w:bookmarkStart w:id="3501" w:name="_Toc67804441"/>
      <w:bookmarkStart w:id="3502" w:name="_Toc67988624"/>
      <w:bookmarkStart w:id="3503" w:name="_Toc67996892"/>
      <w:bookmarkStart w:id="3504" w:name="_Toc68328064"/>
      <w:bookmarkStart w:id="3505" w:name="_Toc68410784"/>
      <w:bookmarkStart w:id="3506" w:name="_Toc68669646"/>
      <w:bookmarkStart w:id="3507" w:name="_Toc70244429"/>
      <w:bookmarkStart w:id="3508" w:name="_Toc71949397"/>
      <w:bookmarkStart w:id="3509" w:name="_Toc71952075"/>
      <w:bookmarkStart w:id="3510" w:name="_Toc71968670"/>
      <w:bookmarkStart w:id="3511" w:name="_Toc72058552"/>
      <w:bookmarkStart w:id="3512" w:name="_Toc72206381"/>
      <w:bookmarkStart w:id="3513" w:name="_Toc72290657"/>
      <w:bookmarkStart w:id="3514" w:name="_Toc72579749"/>
      <w:bookmarkStart w:id="3515" w:name="_Toc72640778"/>
      <w:bookmarkStart w:id="3516" w:name="_Toc72642265"/>
      <w:bookmarkStart w:id="3517" w:name="_Toc72726921"/>
      <w:bookmarkStart w:id="3518" w:name="_Toc73962181"/>
      <w:bookmarkStart w:id="3519" w:name="_Toc74034377"/>
      <w:bookmarkStart w:id="3520" w:name="_Toc74047128"/>
      <w:bookmarkStart w:id="3521" w:name="_Toc75772480"/>
      <w:bookmarkStart w:id="3522" w:name="_Toc75778238"/>
      <w:bookmarkStart w:id="3523" w:name="_Toc75864253"/>
      <w:bookmarkStart w:id="3524" w:name="_Toc76184416"/>
      <w:bookmarkStart w:id="3525" w:name="_Toc76185124"/>
      <w:bookmarkStart w:id="3526" w:name="_Toc99445318"/>
      <w:bookmarkStart w:id="3527" w:name="_Toc99869272"/>
      <w:bookmarkStart w:id="3528" w:name="_Toc99874860"/>
      <w:bookmarkStart w:id="3529" w:name="_Toc99877882"/>
      <w:bookmarkStart w:id="3530" w:name="_Toc100032747"/>
      <w:bookmarkStart w:id="3531" w:name="_Toc100376233"/>
      <w:bookmarkStart w:id="3532" w:name="_Toc100376347"/>
      <w:bookmarkStart w:id="3533" w:name="_Toc117588359"/>
      <w:bookmarkStart w:id="3534" w:name="_Toc117589454"/>
      <w:bookmarkStart w:id="3535" w:name="_Toc121532677"/>
      <w:bookmarkStart w:id="3536" w:name="_Toc121532809"/>
      <w:bookmarkStart w:id="3537" w:name="_Toc122243384"/>
      <w:bookmarkStart w:id="3538" w:name="_Toc122243501"/>
      <w:bookmarkStart w:id="3539" w:name="_Toc122243697"/>
      <w:bookmarkStart w:id="3540" w:name="_Toc122425153"/>
      <w:r>
        <w:rPr>
          <w:rStyle w:val="CharDivNo"/>
        </w:rPr>
        <w:t>Division 2</w:t>
      </w:r>
      <w:r>
        <w:t xml:space="preserve"> — </w:t>
      </w:r>
      <w:r>
        <w:rPr>
          <w:rStyle w:val="CharDivText"/>
          <w:i/>
        </w:rPr>
        <w:t>Land Administration Act 1997</w:t>
      </w:r>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nzHeading5"/>
      </w:pPr>
      <w:bookmarkStart w:id="3541" w:name="_Toc497301926"/>
      <w:bookmarkStart w:id="3542" w:name="_Toc83657946"/>
      <w:bookmarkStart w:id="3543" w:name="_Toc122243698"/>
      <w:bookmarkStart w:id="3544" w:name="_Toc122425154"/>
      <w:r>
        <w:rPr>
          <w:rStyle w:val="CharSectno"/>
        </w:rPr>
        <w:t>5</w:t>
      </w:r>
      <w:r>
        <w:t>.</w:t>
      </w:r>
      <w:r>
        <w:tab/>
      </w:r>
      <w:r>
        <w:rPr>
          <w:i/>
        </w:rPr>
        <w:t>Land Administration Act 1997</w:t>
      </w:r>
      <w:r>
        <w:t xml:space="preserve"> amended</w:t>
      </w:r>
      <w:bookmarkEnd w:id="3541"/>
      <w:bookmarkEnd w:id="3542"/>
      <w:bookmarkEnd w:id="3543"/>
      <w:bookmarkEnd w:id="3544"/>
    </w:p>
    <w:p>
      <w:pPr>
        <w:pStyle w:val="nzSubsection"/>
      </w:pPr>
      <w:r>
        <w:tab/>
      </w:r>
      <w:r>
        <w:tab/>
        <w:t xml:space="preserve">The amendments in this Division are to the </w:t>
      </w:r>
      <w:r>
        <w:rPr>
          <w:i/>
        </w:rPr>
        <w:t>Land Administration Act 1997.</w:t>
      </w:r>
    </w:p>
    <w:p>
      <w:pPr>
        <w:pStyle w:val="nzHeading5"/>
      </w:pPr>
      <w:bookmarkStart w:id="3545" w:name="_Toc497301927"/>
      <w:bookmarkStart w:id="3546" w:name="_Toc83657947"/>
      <w:bookmarkStart w:id="3547" w:name="_Toc122243699"/>
      <w:bookmarkStart w:id="3548" w:name="_Toc122425155"/>
      <w:r>
        <w:rPr>
          <w:rStyle w:val="CharSectno"/>
        </w:rPr>
        <w:t>6</w:t>
      </w:r>
      <w:r>
        <w:t>.</w:t>
      </w:r>
      <w:r>
        <w:tab/>
        <w:t>Section 3 amended</w:t>
      </w:r>
      <w:bookmarkEnd w:id="3545"/>
      <w:bookmarkEnd w:id="3546"/>
      <w:bookmarkEnd w:id="3547"/>
      <w:bookmarkEnd w:id="3548"/>
    </w:p>
    <w:p>
      <w:pPr>
        <w:pStyle w:val="nzSubsection"/>
      </w:pPr>
      <w:r>
        <w:tab/>
      </w:r>
      <w:r>
        <w:tab/>
        <w:t xml:space="preserve">Section 3(1) is amended in the definition of “Planning Commission” by deleting “by the </w:t>
      </w:r>
      <w:r>
        <w:rPr>
          <w:i/>
        </w:rPr>
        <w:t>Western Australian Planning Commission Act 1985</w:t>
      </w:r>
      <w:r>
        <w:t xml:space="preserve">;” and inserting instead — </w:t>
      </w:r>
    </w:p>
    <w:p>
      <w:pPr>
        <w:pStyle w:val="nzSubsection"/>
      </w:pPr>
      <w:r>
        <w:tab/>
      </w:r>
      <w:r>
        <w:tab/>
        <w:t xml:space="preserve">“    under the </w:t>
      </w:r>
      <w:r>
        <w:rPr>
          <w:i/>
        </w:rPr>
        <w:t>Planning and Development Act 2005</w:t>
      </w:r>
      <w:r>
        <w:t>;    ”.</w:t>
      </w:r>
    </w:p>
    <w:p>
      <w:pPr>
        <w:pStyle w:val="nzHeading5"/>
      </w:pPr>
      <w:bookmarkStart w:id="3549" w:name="_Toc497301928"/>
      <w:bookmarkStart w:id="3550" w:name="_Toc83657948"/>
      <w:bookmarkStart w:id="3551" w:name="_Toc122243700"/>
      <w:bookmarkStart w:id="3552" w:name="_Toc122425156"/>
      <w:r>
        <w:rPr>
          <w:rStyle w:val="CharSectno"/>
        </w:rPr>
        <w:t>7</w:t>
      </w:r>
      <w:r>
        <w:t>.</w:t>
      </w:r>
      <w:r>
        <w:tab/>
        <w:t>Section 23 amended</w:t>
      </w:r>
      <w:bookmarkEnd w:id="3549"/>
      <w:bookmarkEnd w:id="3550"/>
      <w:bookmarkEnd w:id="3551"/>
      <w:bookmarkEnd w:id="3552"/>
    </w:p>
    <w:p>
      <w:pPr>
        <w:pStyle w:val="nzSubsection"/>
      </w:pPr>
      <w:r>
        <w:tab/>
      </w:r>
      <w:r>
        <w:tab/>
        <w:t xml:space="preserve">Section 23(1)(b)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w:t>
      </w:r>
    </w:p>
    <w:p>
      <w:pPr>
        <w:pStyle w:val="nzHeading5"/>
      </w:pPr>
      <w:bookmarkStart w:id="3553" w:name="_Toc497301929"/>
      <w:bookmarkStart w:id="3554" w:name="_Toc83657949"/>
      <w:bookmarkStart w:id="3555" w:name="_Toc122243701"/>
      <w:bookmarkStart w:id="3556" w:name="_Toc122425157"/>
      <w:r>
        <w:rPr>
          <w:rStyle w:val="CharSectno"/>
        </w:rPr>
        <w:t>8</w:t>
      </w:r>
      <w:r>
        <w:t>.</w:t>
      </w:r>
      <w:r>
        <w:tab/>
        <w:t>Section 26 amended</w:t>
      </w:r>
      <w:bookmarkEnd w:id="3553"/>
      <w:bookmarkEnd w:id="3554"/>
      <w:bookmarkEnd w:id="3555"/>
      <w:bookmarkEnd w:id="3556"/>
    </w:p>
    <w:p>
      <w:pPr>
        <w:pStyle w:val="nzSubsection"/>
      </w:pPr>
      <w:r>
        <w:tab/>
      </w:r>
      <w:r>
        <w:tab/>
        <w:t xml:space="preserve">Section 26(2) is amended by deleting “The Minister” and inserting instead — </w:t>
      </w:r>
    </w:p>
    <w:p>
      <w:pPr>
        <w:pStyle w:val="nzSubsection"/>
      </w:pPr>
      <w:r>
        <w:tab/>
      </w:r>
      <w:r>
        <w:tab/>
        <w:t>“    Subject to section 26A, the Minister    ”.</w:t>
      </w:r>
    </w:p>
    <w:p>
      <w:pPr>
        <w:pStyle w:val="nzHeading5"/>
      </w:pPr>
      <w:bookmarkStart w:id="3557" w:name="_Toc497301930"/>
      <w:bookmarkStart w:id="3558" w:name="_Toc83657950"/>
      <w:bookmarkStart w:id="3559" w:name="_Toc122243702"/>
      <w:bookmarkStart w:id="3560" w:name="_Toc122425158"/>
      <w:r>
        <w:rPr>
          <w:rStyle w:val="CharSectno"/>
        </w:rPr>
        <w:t>9</w:t>
      </w:r>
      <w:r>
        <w:t>.</w:t>
      </w:r>
      <w:r>
        <w:tab/>
        <w:t>Section 26A inserted</w:t>
      </w:r>
      <w:bookmarkEnd w:id="3557"/>
      <w:bookmarkEnd w:id="3558"/>
      <w:bookmarkEnd w:id="3559"/>
      <w:bookmarkEnd w:id="3560"/>
    </w:p>
    <w:p>
      <w:pPr>
        <w:pStyle w:val="nzSubsection"/>
      </w:pPr>
      <w:r>
        <w:tab/>
      </w:r>
      <w:r>
        <w:tab/>
        <w:t xml:space="preserve">After section 26 the following section is inserted — </w:t>
      </w:r>
    </w:p>
    <w:p>
      <w:pPr>
        <w:pStyle w:val="MiscOpen"/>
      </w:pPr>
      <w:r>
        <w:t xml:space="preserve">“    </w:t>
      </w:r>
    </w:p>
    <w:p>
      <w:pPr>
        <w:pStyle w:val="nzHeading5"/>
      </w:pPr>
      <w:r>
        <w:t>26A.</w:t>
      </w:r>
      <w:r>
        <w:tab/>
        <w:t>Names of roads and areas in new subdivisions</w:t>
      </w:r>
    </w:p>
    <w:p>
      <w:pPr>
        <w:pStyle w:val="nz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nzSubsection"/>
      </w:pPr>
      <w:r>
        <w:tab/>
        <w:t>(2)</w:t>
      </w:r>
      <w:r>
        <w:tab/>
        <w:t xml:space="preserve">The local government may require the person so subdividing the land — </w:t>
      </w:r>
    </w:p>
    <w:p>
      <w:pPr>
        <w:pStyle w:val="nzIndenta"/>
      </w:pPr>
      <w:r>
        <w:tab/>
        <w:t>(a)</w:t>
      </w:r>
      <w:r>
        <w:tab/>
        <w:t>to propose a name for the proposed road or, if a name has already been proposed, to alter that name; and</w:t>
      </w:r>
    </w:p>
    <w:p>
      <w:pPr>
        <w:pStyle w:val="nzIndenta"/>
      </w:pPr>
      <w:r>
        <w:tab/>
        <w:t>(b)</w:t>
      </w:r>
      <w:r>
        <w:tab/>
        <w:t>to propose a name for the area the subject of the proposed subdivision, or if a name has already been proposed, to alter that name.</w:t>
      </w:r>
    </w:p>
    <w:p>
      <w:pPr>
        <w:pStyle w:val="nzSubsection"/>
      </w:pPr>
      <w:r>
        <w:tab/>
        <w:t>(3)</w:t>
      </w:r>
      <w:r>
        <w:tab/>
        <w:t>If the local government approves a name proposed under subsection (1) or (2), the local government is to forward the proposal to the Minister.</w:t>
      </w:r>
    </w:p>
    <w:p>
      <w:pPr>
        <w:pStyle w:val="nzSubsection"/>
      </w:pPr>
      <w:r>
        <w:tab/>
        <w:t>(4)</w:t>
      </w:r>
      <w:r>
        <w:tab/>
        <w:t xml:space="preserve">The Minister may — </w:t>
      </w:r>
    </w:p>
    <w:p>
      <w:pPr>
        <w:pStyle w:val="nzIndenta"/>
      </w:pPr>
      <w:r>
        <w:tab/>
        <w:t>(a)</w:t>
      </w:r>
      <w:r>
        <w:tab/>
        <w:t>approve the proposed name;</w:t>
      </w:r>
    </w:p>
    <w:p>
      <w:pPr>
        <w:pStyle w:val="nzIndenta"/>
      </w:pPr>
      <w:r>
        <w:tab/>
        <w:t>(b)</w:t>
      </w:r>
      <w:r>
        <w:tab/>
        <w:t>direct the local government to reconsider the proposed name, having regard to such matters as the Minister may mention in the direction; or</w:t>
      </w:r>
    </w:p>
    <w:p>
      <w:pPr>
        <w:pStyle w:val="nzIndenta"/>
      </w:pPr>
      <w:r>
        <w:tab/>
        <w:t>(c)</w:t>
      </w:r>
      <w:r>
        <w:tab/>
        <w:t>refuse to approve the proposed name.</w:t>
      </w:r>
    </w:p>
    <w:p>
      <w:pPr>
        <w:pStyle w:val="nzSubsection"/>
      </w:pPr>
      <w:r>
        <w:tab/>
        <w:t>(5)</w:t>
      </w:r>
      <w:r>
        <w:tab/>
        <w:t xml:space="preserve">A person must not — </w:t>
      </w:r>
    </w:p>
    <w:p>
      <w:pPr>
        <w:pStyle w:val="nzIndenta"/>
      </w:pPr>
      <w:r>
        <w:tab/>
        <w:t>(a)</w:t>
      </w:r>
      <w:r>
        <w:tab/>
        <w:t>assign a name to the area or road unless the name is first approved by the Minister;</w:t>
      </w:r>
    </w:p>
    <w:p>
      <w:pPr>
        <w:pStyle w:val="nzIndenta"/>
      </w:pPr>
      <w:r>
        <w:tab/>
        <w:t>(b)</w:t>
      </w:r>
      <w:r>
        <w:tab/>
        <w:t>alter or change a name that has been so assigned, whether initially or from time to time, to the area or road unless the Minister first approves of the alteration or change of that name.</w:t>
      </w:r>
    </w:p>
    <w:p>
      <w:pPr>
        <w:pStyle w:val="nzPenstart"/>
      </w:pPr>
      <w:r>
        <w:tab/>
        <w:t>Penalty: $1 000 and a daily penalty of $100.</w:t>
      </w:r>
    </w:p>
    <w:p>
      <w:pPr>
        <w:pStyle w:val="MiscClose"/>
      </w:pPr>
      <w:r>
        <w:t xml:space="preserve">    ”.</w:t>
      </w:r>
    </w:p>
    <w:p>
      <w:pPr>
        <w:pStyle w:val="nzHeading5"/>
      </w:pPr>
      <w:bookmarkStart w:id="3561" w:name="_Toc497301931"/>
      <w:bookmarkStart w:id="3562" w:name="_Toc83657951"/>
      <w:bookmarkStart w:id="3563" w:name="_Toc122243703"/>
      <w:bookmarkStart w:id="3564" w:name="_Toc122425159"/>
      <w:r>
        <w:rPr>
          <w:rStyle w:val="CharSectno"/>
        </w:rPr>
        <w:t>10</w:t>
      </w:r>
      <w:r>
        <w:t>.</w:t>
      </w:r>
      <w:r>
        <w:tab/>
        <w:t>Section 27 amended</w:t>
      </w:r>
      <w:bookmarkEnd w:id="3561"/>
      <w:bookmarkEnd w:id="3562"/>
      <w:bookmarkEnd w:id="3563"/>
      <w:bookmarkEnd w:id="3564"/>
    </w:p>
    <w:p>
      <w:pPr>
        <w:pStyle w:val="nzSubsection"/>
      </w:pPr>
      <w:r>
        <w:tab/>
      </w:r>
      <w:r>
        <w:tab/>
        <w:t>Section 27(5) is repealed.</w:t>
      </w:r>
    </w:p>
    <w:p>
      <w:pPr>
        <w:pStyle w:val="nzHeading5"/>
      </w:pPr>
      <w:bookmarkStart w:id="3565" w:name="_Toc497301932"/>
      <w:bookmarkStart w:id="3566" w:name="_Toc83657952"/>
      <w:bookmarkStart w:id="3567" w:name="_Toc122243704"/>
      <w:bookmarkStart w:id="3568" w:name="_Toc122425160"/>
      <w:r>
        <w:rPr>
          <w:rStyle w:val="CharSectno"/>
        </w:rPr>
        <w:t>11</w:t>
      </w:r>
      <w:r>
        <w:t>.</w:t>
      </w:r>
      <w:r>
        <w:tab/>
        <w:t>Section 190 amended</w:t>
      </w:r>
      <w:bookmarkEnd w:id="3565"/>
      <w:bookmarkEnd w:id="3566"/>
      <w:bookmarkEnd w:id="3567"/>
      <w:bookmarkEnd w:id="3568"/>
    </w:p>
    <w:p>
      <w:pPr>
        <w:pStyle w:val="nzSubsection"/>
      </w:pPr>
      <w:r>
        <w:tab/>
      </w:r>
      <w:r>
        <w:tab/>
        <w:t xml:space="preserve">Section 190(1)(e)(i)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569" w:name="_Toc497301933"/>
      <w:bookmarkStart w:id="3570" w:name="_Toc83657953"/>
      <w:bookmarkStart w:id="3571" w:name="_Toc122243705"/>
      <w:bookmarkStart w:id="3572" w:name="_Toc122425161"/>
      <w:r>
        <w:rPr>
          <w:rStyle w:val="CharSectno"/>
        </w:rPr>
        <w:t>12</w:t>
      </w:r>
      <w:r>
        <w:t>.</w:t>
      </w:r>
      <w:r>
        <w:tab/>
        <w:t>Section 196 amended</w:t>
      </w:r>
      <w:bookmarkEnd w:id="3569"/>
      <w:bookmarkEnd w:id="3570"/>
      <w:bookmarkEnd w:id="3571"/>
      <w:bookmarkEnd w:id="3572"/>
    </w:p>
    <w:p>
      <w:pPr>
        <w:pStyle w:val="nzSubsection"/>
      </w:pPr>
      <w:r>
        <w:tab/>
      </w:r>
      <w:r>
        <w:tab/>
        <w:t xml:space="preserve">Section 196(9)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573" w:name="_Toc497301934"/>
      <w:bookmarkStart w:id="3574" w:name="_Toc83657954"/>
      <w:bookmarkStart w:id="3575" w:name="_Toc122243706"/>
      <w:bookmarkStart w:id="3576" w:name="_Toc122425162"/>
      <w:r>
        <w:rPr>
          <w:rStyle w:val="CharSectno"/>
        </w:rPr>
        <w:t>13</w:t>
      </w:r>
      <w:r>
        <w:t>.</w:t>
      </w:r>
      <w:r>
        <w:tab/>
        <w:t>Section 274 amended</w:t>
      </w:r>
      <w:bookmarkEnd w:id="3573"/>
      <w:bookmarkEnd w:id="3574"/>
      <w:bookmarkEnd w:id="3575"/>
      <w:bookmarkEnd w:id="3576"/>
    </w:p>
    <w:p>
      <w:pPr>
        <w:pStyle w:val="nzSubsection"/>
      </w:pPr>
      <w:r>
        <w:tab/>
      </w:r>
      <w:r>
        <w:tab/>
        <w:t xml:space="preserve">Section 274(6) is amended by deleting “the </w:t>
      </w:r>
      <w:r>
        <w:rPr>
          <w:i/>
        </w:rPr>
        <w:t>Metropolitan Region Town Planning Scheme Act 1959</w:t>
      </w:r>
      <w:r>
        <w:t xml:space="preserve">” and inserting instead — </w:t>
      </w:r>
    </w:p>
    <w:p>
      <w:pPr>
        <w:pStyle w:val="nzSubsection"/>
      </w:pPr>
      <w:r>
        <w:tab/>
      </w:r>
      <w:r>
        <w:tab/>
        <w:t>“    the</w:t>
      </w:r>
      <w:r>
        <w:rPr>
          <w:i/>
        </w:rPr>
        <w:t xml:space="preserve"> Planning and Development Act 2005</w:t>
      </w:r>
      <w:r>
        <w:t xml:space="preserve">    ”.</w:t>
      </w:r>
    </w:p>
    <w:p>
      <w:pPr>
        <w:pStyle w:val="MiscClose"/>
        <w:rPr>
          <w:snapToGrid w:val="0"/>
        </w:rPr>
      </w:pPr>
      <w:r>
        <w:rPr>
          <w:snapToGrid w:val="0"/>
        </w:rPr>
        <w:t>”.</w:t>
      </w:r>
    </w:p>
    <w:p>
      <w:pPr>
        <w:pStyle w:val="nSubsection"/>
      </w:pPr>
      <w:r>
        <w:rPr>
          <w:szCs w:val="28"/>
          <w:vertAlign w:val="superscript"/>
        </w:rPr>
        <w:t>25</w:t>
      </w:r>
      <w:r>
        <w:tab/>
        <w:t xml:space="preserve">On the date as at which this compilation was prepared, the </w:t>
      </w:r>
      <w:r>
        <w:rPr>
          <w:i/>
          <w:iCs/>
          <w:szCs w:val="18"/>
        </w:rPr>
        <w:t>Water Legislation Amendment (Competition Policy) Act 2005</w:t>
      </w:r>
      <w:r>
        <w:rPr>
          <w:szCs w:val="18"/>
        </w:rPr>
        <w:t xml:space="preserve"> Pt. 4</w:t>
      </w:r>
      <w:r>
        <w:t xml:space="preserve">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bCs/>
          <w:i/>
          <w:iCs/>
          <w:color w:val="000000"/>
          <w:sz w:val="26"/>
          <w:szCs w:val="26"/>
          <w:lang w:val="en-US"/>
        </w:rPr>
      </w:pPr>
      <w:r>
        <w:rPr>
          <w:b/>
          <w:bCs/>
          <w:color w:val="000000"/>
          <w:sz w:val="26"/>
          <w:szCs w:val="26"/>
          <w:lang w:val="en-US"/>
        </w:rPr>
        <w:t xml:space="preserve">Part 4 </w:t>
      </w:r>
      <w:r>
        <w:rPr>
          <w:rFonts w:ascii="Symbol" w:hAnsi="Symbol"/>
          <w:b/>
          <w:bCs/>
          <w:color w:val="000000"/>
          <w:sz w:val="26"/>
          <w:szCs w:val="26"/>
          <w:lang w:val="en-US"/>
        </w:rPr>
        <w:t></w:t>
      </w:r>
      <w:r>
        <w:rPr>
          <w:b/>
          <w:bCs/>
          <w:color w:val="000000"/>
          <w:sz w:val="26"/>
          <w:szCs w:val="26"/>
          <w:lang w:val="en-US"/>
        </w:rPr>
        <w:t xml:space="preserve"> </w:t>
      </w:r>
      <w:r>
        <w:rPr>
          <w:b/>
          <w:bCs/>
          <w:i/>
          <w:iCs/>
          <w:color w:val="000000"/>
          <w:sz w:val="26"/>
          <w:szCs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iCs/>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iCs/>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31"/>
          <w:headerReference w:type="defaul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Divisions of State</w:t>
          </w:r>
          <w:r>
            <w:rPr>
              <w:b w:val="0"/>
            </w:rP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Land Administration Act 1997</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12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E5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AAF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FEB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3AB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4634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4C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02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787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0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0A432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011278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631"/>
    <w:docVar w:name="WAFER_20151204110631" w:val="RemoveTrackChanges"/>
    <w:docVar w:name="WAFER_20151204110631_GUID" w:val="51b6cb29-8b7c-4050-b095-31afd0e26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290</Pages>
  <Words>78872</Words>
  <Characters>369915</Characters>
  <Application>Microsoft Office Word</Application>
  <DocSecurity>0</DocSecurity>
  <Lines>9485</Lines>
  <Paragraphs>4878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1997 - 02-e0-03</dc:title>
  <dc:subject/>
  <dc:creator/>
  <cp:keywords/>
  <dc:description/>
  <cp:lastModifiedBy>svcMRProcess</cp:lastModifiedBy>
  <cp:revision>4</cp:revision>
  <cp:lastPrinted>2005-06-27T00:58:00Z</cp:lastPrinted>
  <dcterms:created xsi:type="dcterms:W3CDTF">2020-02-17T15:10:00Z</dcterms:created>
  <dcterms:modified xsi:type="dcterms:W3CDTF">2020-02-17T15:11:00Z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1828</vt:i4>
  </property>
  <property fmtid="{D5CDD505-2E9C-101B-9397-08002B2CF9AE}" pid="6" name="AsAtDate">
    <vt:lpwstr>01 Jan 2006</vt:lpwstr>
  </property>
  <property fmtid="{D5CDD505-2E9C-101B-9397-08002B2CF9AE}" pid="7" name="Suffix">
    <vt:lpwstr>02-e0-03</vt:lpwstr>
  </property>
</Properties>
</file>