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D1" w:rsidRDefault="00B432C6">
      <w:pPr>
        <w:pStyle w:val="WA"/>
      </w:pPr>
      <w:bookmarkStart w:id="0" w:name="_GoBack"/>
      <w:bookmarkEnd w:id="0"/>
      <w:r>
        <w:t>Western Australia</w:t>
      </w:r>
    </w:p>
    <w:p w:rsidR="007E7DD1" w:rsidRDefault="00B432C6">
      <w:pPr>
        <w:pStyle w:val="NameofActRegPage1"/>
        <w:spacing w:before="3760" w:after="4200"/>
        <w:ind w:left="426" w:right="567"/>
      </w:pPr>
      <w:r>
        <w:fldChar w:fldCharType="begin"/>
      </w:r>
      <w:r>
        <w:instrText xml:space="preserve"> STYLEREF "Name Of Act/Reg"</w:instrText>
      </w:r>
      <w:r>
        <w:fldChar w:fldCharType="separate"/>
      </w:r>
      <w:r w:rsidR="001D7FB4">
        <w:rPr>
          <w:noProof/>
        </w:rPr>
        <w:t>Baptist Union of Western Australia Lands Act 1941</w:t>
      </w:r>
      <w:r>
        <w:fldChar w:fldCharType="end"/>
      </w:r>
    </w:p>
    <w:p w:rsidR="007E7DD1" w:rsidRDefault="007E7DD1">
      <w:pPr>
        <w:jc w:val="center"/>
        <w:rPr>
          <w:b/>
        </w:rPr>
        <w:sectPr w:rsidR="007E7DD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E7DD1" w:rsidRDefault="00B432C6">
      <w:pPr>
        <w:pStyle w:val="WA"/>
      </w:pPr>
      <w:r>
        <w:lastRenderedPageBreak/>
        <w:t>Western Australia</w:t>
      </w:r>
    </w:p>
    <w:p w:rsidR="007E7DD1" w:rsidRDefault="00B432C6">
      <w:pPr>
        <w:pStyle w:val="NameofActRegPage1"/>
        <w:ind w:left="567" w:right="567"/>
      </w:pPr>
      <w:r>
        <w:fldChar w:fldCharType="begin"/>
      </w:r>
      <w:r>
        <w:instrText xml:space="preserve"> STYLEREF "Name Of Act/Reg"</w:instrText>
      </w:r>
      <w:r>
        <w:fldChar w:fldCharType="separate"/>
      </w:r>
      <w:r w:rsidR="001D7FB4">
        <w:rPr>
          <w:noProof/>
        </w:rPr>
        <w:t>Baptist Union of Western Australia Lands Act 1941</w:t>
      </w:r>
      <w:r>
        <w:fldChar w:fldCharType="end"/>
      </w:r>
    </w:p>
    <w:p w:rsidR="007E7DD1" w:rsidRDefault="00B432C6">
      <w:pPr>
        <w:pStyle w:val="Arrangement"/>
      </w:pPr>
      <w:r>
        <w:t>CONTENTS</w:t>
      </w:r>
    </w:p>
    <w:p w:rsidR="007E7DD1" w:rsidRDefault="00B432C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_Toc219609759 \h </w:instrText>
      </w:r>
      <w:r>
        <w:fldChar w:fldCharType="separate"/>
      </w:r>
      <w:r w:rsidR="001D7FB4">
        <w:t>1</w:t>
      </w:r>
      <w:r>
        <w:fldChar w:fldCharType="end"/>
      </w:r>
    </w:p>
    <w:p w:rsidR="007E7DD1" w:rsidRDefault="00B432C6">
      <w:pPr>
        <w:pStyle w:val="TOC8"/>
        <w:rPr>
          <w:sz w:val="24"/>
          <w:szCs w:val="24"/>
        </w:rPr>
      </w:pPr>
      <w:r>
        <w:rPr>
          <w:szCs w:val="24"/>
        </w:rPr>
        <w:t>2</w:t>
      </w:r>
      <w:r>
        <w:rPr>
          <w:snapToGrid w:val="0"/>
          <w:szCs w:val="24"/>
        </w:rPr>
        <w:t>.</w:t>
      </w:r>
      <w:r>
        <w:rPr>
          <w:snapToGrid w:val="0"/>
          <w:szCs w:val="24"/>
        </w:rPr>
        <w:tab/>
        <w:t>Power to sell, lease, and mortgage lands</w:t>
      </w:r>
      <w:r>
        <w:tab/>
      </w:r>
      <w:r>
        <w:fldChar w:fldCharType="begin"/>
      </w:r>
      <w:r>
        <w:instrText xml:space="preserve"> PAGEREF _Toc219609760 \h </w:instrText>
      </w:r>
      <w:r>
        <w:fldChar w:fldCharType="separate"/>
      </w:r>
      <w:r w:rsidR="001D7FB4">
        <w:t>1</w:t>
      </w:r>
      <w:r>
        <w:fldChar w:fldCharType="end"/>
      </w:r>
    </w:p>
    <w:p w:rsidR="007E7DD1" w:rsidRDefault="00B432C6">
      <w:pPr>
        <w:pStyle w:val="TOC2"/>
        <w:tabs>
          <w:tab w:val="right" w:leader="dot" w:pos="7078"/>
        </w:tabs>
        <w:rPr>
          <w:b w:val="0"/>
          <w:sz w:val="24"/>
          <w:szCs w:val="24"/>
        </w:rPr>
      </w:pPr>
      <w:r>
        <w:rPr>
          <w:szCs w:val="26"/>
        </w:rPr>
        <w:t>Notes</w:t>
      </w:r>
    </w:p>
    <w:p w:rsidR="007E7DD1" w:rsidRDefault="00B432C6">
      <w:pPr>
        <w:pStyle w:val="TOC8"/>
        <w:rPr>
          <w:sz w:val="24"/>
          <w:szCs w:val="24"/>
        </w:rPr>
      </w:pPr>
      <w:r>
        <w:rPr>
          <w:snapToGrid w:val="0"/>
          <w:szCs w:val="24"/>
        </w:rPr>
        <w:t>Compilation table</w:t>
      </w:r>
      <w:r>
        <w:tab/>
      </w:r>
      <w:r>
        <w:fldChar w:fldCharType="begin"/>
      </w:r>
      <w:r>
        <w:instrText xml:space="preserve"> PAGEREF _Toc219609762 \h </w:instrText>
      </w:r>
      <w:r>
        <w:fldChar w:fldCharType="separate"/>
      </w:r>
      <w:r w:rsidR="001D7FB4">
        <w:t>3</w:t>
      </w:r>
      <w:r>
        <w:fldChar w:fldCharType="end"/>
      </w:r>
    </w:p>
    <w:p w:rsidR="007E7DD1" w:rsidRDefault="00B432C6">
      <w:pPr>
        <w:pStyle w:val="TOC2"/>
      </w:pPr>
      <w:r>
        <w:fldChar w:fldCharType="end"/>
      </w:r>
    </w:p>
    <w:p w:rsidR="007E7DD1" w:rsidRDefault="00B432C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E7DD1" w:rsidRDefault="007E7DD1">
      <w:pPr>
        <w:pStyle w:val="NoteHeading"/>
        <w:sectPr w:rsidR="007E7DD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E7DD1" w:rsidRDefault="00B432C6">
      <w:pPr>
        <w:pStyle w:val="WA"/>
      </w:pPr>
      <w:r>
        <w:t>Western Australia</w:t>
      </w:r>
    </w:p>
    <w:p w:rsidR="007E7DD1" w:rsidRDefault="00B432C6">
      <w:pPr>
        <w:pStyle w:val="NameofActReg"/>
      </w:pPr>
      <w:r>
        <w:t xml:space="preserve">Baptist Union of Western Australia Lands Act 1941 </w:t>
      </w:r>
    </w:p>
    <w:p w:rsidR="007E7DD1" w:rsidRDefault="00B432C6">
      <w:pPr>
        <w:pStyle w:val="LongTitle"/>
        <w:rPr>
          <w:snapToGrid w:val="0"/>
        </w:rPr>
      </w:pPr>
      <w:r>
        <w:rPr>
          <w:snapToGrid w:val="0"/>
        </w:rPr>
        <w:t xml:space="preserve">An Act to enable Baptist Union of Western Australia (Incorporated) to sell, lease or mortgage its lands. </w:t>
      </w:r>
    </w:p>
    <w:p w:rsidR="007E7DD1" w:rsidRDefault="00B432C6">
      <w:pPr>
        <w:pStyle w:val="Heading5"/>
        <w:rPr>
          <w:snapToGrid w:val="0"/>
        </w:rPr>
      </w:pPr>
      <w:bookmarkStart w:id="1" w:name="_Toc411743802"/>
      <w:bookmarkStart w:id="2" w:name="_Toc526670180"/>
      <w:bookmarkStart w:id="3" w:name="_Toc526671932"/>
      <w:bookmarkStart w:id="4" w:name="_Toc21960975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7E7DD1" w:rsidRDefault="00B432C6">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rsidR="007E7DD1" w:rsidRDefault="00B432C6">
      <w:pPr>
        <w:pStyle w:val="Heading5"/>
        <w:rPr>
          <w:snapToGrid w:val="0"/>
        </w:rPr>
      </w:pPr>
      <w:bookmarkStart w:id="5" w:name="_Toc411743803"/>
      <w:bookmarkStart w:id="6" w:name="_Toc526670181"/>
      <w:bookmarkStart w:id="7" w:name="_Toc526671933"/>
      <w:bookmarkStart w:id="8" w:name="_Toc219609760"/>
      <w:r>
        <w:rPr>
          <w:rStyle w:val="CharSectno"/>
        </w:rPr>
        <w:t>2</w:t>
      </w:r>
      <w:r>
        <w:rPr>
          <w:snapToGrid w:val="0"/>
        </w:rPr>
        <w:t>.</w:t>
      </w:r>
      <w:r>
        <w:rPr>
          <w:snapToGrid w:val="0"/>
        </w:rPr>
        <w:tab/>
        <w:t>Power to sell, lease, and mortgage lands</w:t>
      </w:r>
      <w:bookmarkEnd w:id="5"/>
      <w:bookmarkEnd w:id="6"/>
      <w:bookmarkEnd w:id="7"/>
      <w:bookmarkEnd w:id="8"/>
      <w:r>
        <w:rPr>
          <w:snapToGrid w:val="0"/>
        </w:rPr>
        <w:t xml:space="preserve"> </w:t>
      </w:r>
    </w:p>
    <w:p w:rsidR="007E7DD1" w:rsidRDefault="00B432C6">
      <w:pPr>
        <w:pStyle w:val="Subsection"/>
        <w:keepNext/>
        <w:rPr>
          <w:snapToGrid w:val="0"/>
        </w:rPr>
      </w:pPr>
      <w:r>
        <w:rPr>
          <w:snapToGrid w:val="0"/>
        </w:rPr>
        <w:tab/>
        <w:t>(1)</w:t>
      </w:r>
      <w:r>
        <w:rPr>
          <w:snapToGrid w:val="0"/>
        </w:rPr>
        <w:tab/>
        <w:t xml:space="preserve">It shall be lawful for Baptist Union of Western Australia (Incorporated) (hereinafter called </w:t>
      </w:r>
      <w:r>
        <w:rPr>
          <w:b/>
          <w:i/>
          <w:iCs/>
          <w:snapToGrid w:val="0"/>
        </w:rPr>
        <w:t>the Union</w:t>
      </w:r>
      <w:r>
        <w:rPr>
          <w:snapToGrid w:val="0"/>
        </w:rPr>
        <w:t>), subject to its rules and regulations in force for the time being and from time to time — </w:t>
      </w:r>
    </w:p>
    <w:p w:rsidR="007E7DD1" w:rsidRDefault="00B432C6">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rsidR="007E7DD1" w:rsidRDefault="00B432C6">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rsidR="007E7DD1" w:rsidRDefault="00B432C6">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rsidR="007E7DD1" w:rsidRDefault="00B432C6">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rsidR="007E7DD1" w:rsidRDefault="00B432C6">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Union without pecuniary consideration shall be valid unless countersigned as approved by the Governor.</w:t>
      </w:r>
    </w:p>
    <w:p w:rsidR="007E7DD1" w:rsidRDefault="007E7DD1">
      <w:pPr>
        <w:rPr>
          <w:rStyle w:val="CharDivText"/>
        </w:rPr>
        <w:sectPr w:rsidR="007E7DD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E7DD1" w:rsidRDefault="00B432C6">
      <w:pPr>
        <w:pStyle w:val="nHeading2"/>
      </w:pPr>
      <w:bookmarkStart w:id="9" w:name="_Toc219609761"/>
      <w:r>
        <w:t>Notes</w:t>
      </w:r>
      <w:bookmarkEnd w:id="9"/>
    </w:p>
    <w:p w:rsidR="007E7DD1" w:rsidRDefault="00B432C6">
      <w:pPr>
        <w:pStyle w:val="nSubsection"/>
        <w:rPr>
          <w:snapToGrid w:val="0"/>
        </w:rPr>
      </w:pPr>
      <w:r>
        <w:rPr>
          <w:snapToGrid w:val="0"/>
          <w:vertAlign w:val="superscript"/>
        </w:rPr>
        <w:t>1</w:t>
      </w:r>
      <w:r>
        <w:rPr>
          <w:snapToGrid w:val="0"/>
        </w:rPr>
        <w:tab/>
        <w:t xml:space="preserve">This is a of the </w:t>
      </w:r>
      <w:r>
        <w:rPr>
          <w:i/>
          <w:snapToGrid w:val="0"/>
        </w:rPr>
        <w:t>Baptist Union of Western Australia Lands Act 1941.</w:t>
      </w:r>
      <w:r>
        <w:rPr>
          <w:snapToGrid w:val="0"/>
        </w:rPr>
        <w:t xml:space="preserve">  The following table contains information about that Act.</w:t>
      </w:r>
    </w:p>
    <w:p w:rsidR="007E7DD1" w:rsidRDefault="00B432C6">
      <w:pPr>
        <w:pStyle w:val="nHeading3"/>
        <w:rPr>
          <w:snapToGrid w:val="0"/>
        </w:rPr>
      </w:pPr>
      <w:bookmarkStart w:id="10" w:name="_Toc526671934"/>
      <w:bookmarkStart w:id="11" w:name="_Toc219609762"/>
      <w:r>
        <w:rPr>
          <w:snapToGrid w:val="0"/>
        </w:rPr>
        <w:t>Compilation table</w:t>
      </w:r>
      <w:bookmarkEnd w:id="10"/>
      <w:bookmarkEnd w:id="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7E7DD1">
        <w:trPr>
          <w:cantSplit/>
          <w:tblHeader/>
        </w:trPr>
        <w:tc>
          <w:tcPr>
            <w:tcW w:w="2268" w:type="dxa"/>
            <w:tcBorders>
              <w:top w:val="single" w:sz="8" w:space="0" w:color="auto"/>
            </w:tcBorders>
          </w:tcPr>
          <w:p w:rsidR="007E7DD1" w:rsidRDefault="00B432C6">
            <w:pPr>
              <w:pStyle w:val="nTable"/>
              <w:spacing w:before="60" w:after="60"/>
              <w:ind w:right="113"/>
              <w:rPr>
                <w:b/>
                <w:sz w:val="19"/>
              </w:rPr>
            </w:pPr>
            <w:r>
              <w:rPr>
                <w:b/>
                <w:sz w:val="19"/>
              </w:rPr>
              <w:t>Short title</w:t>
            </w:r>
          </w:p>
        </w:tc>
        <w:tc>
          <w:tcPr>
            <w:tcW w:w="1134" w:type="dxa"/>
            <w:tcBorders>
              <w:top w:val="single" w:sz="8" w:space="0" w:color="auto"/>
            </w:tcBorders>
          </w:tcPr>
          <w:p w:rsidR="007E7DD1" w:rsidRDefault="00B432C6">
            <w:pPr>
              <w:pStyle w:val="nTable"/>
              <w:spacing w:before="60" w:after="60"/>
              <w:rPr>
                <w:b/>
                <w:sz w:val="19"/>
              </w:rPr>
            </w:pPr>
            <w:r>
              <w:rPr>
                <w:b/>
                <w:sz w:val="19"/>
              </w:rPr>
              <w:t xml:space="preserve">Number </w:t>
            </w:r>
            <w:r>
              <w:rPr>
                <w:b/>
                <w:sz w:val="19"/>
              </w:rPr>
              <w:br/>
              <w:t>and year</w:t>
            </w:r>
          </w:p>
        </w:tc>
        <w:tc>
          <w:tcPr>
            <w:tcW w:w="1134" w:type="dxa"/>
            <w:tcBorders>
              <w:top w:val="single" w:sz="8" w:space="0" w:color="auto"/>
            </w:tcBorders>
          </w:tcPr>
          <w:p w:rsidR="007E7DD1" w:rsidRDefault="00B432C6">
            <w:pPr>
              <w:pStyle w:val="nTable"/>
              <w:spacing w:before="60" w:after="60"/>
              <w:rPr>
                <w:b/>
                <w:sz w:val="19"/>
              </w:rPr>
            </w:pPr>
            <w:r>
              <w:rPr>
                <w:b/>
                <w:sz w:val="19"/>
              </w:rPr>
              <w:t>Assent</w:t>
            </w:r>
          </w:p>
        </w:tc>
        <w:tc>
          <w:tcPr>
            <w:tcW w:w="2552" w:type="dxa"/>
            <w:tcBorders>
              <w:top w:val="single" w:sz="8" w:space="0" w:color="auto"/>
            </w:tcBorders>
          </w:tcPr>
          <w:p w:rsidR="007E7DD1" w:rsidRDefault="00B432C6">
            <w:pPr>
              <w:pStyle w:val="nTable"/>
              <w:spacing w:before="60" w:after="60"/>
              <w:rPr>
                <w:b/>
                <w:sz w:val="19"/>
              </w:rPr>
            </w:pPr>
            <w:r>
              <w:rPr>
                <w:b/>
                <w:sz w:val="19"/>
              </w:rPr>
              <w:t>Commencement</w:t>
            </w:r>
          </w:p>
        </w:tc>
      </w:tr>
      <w:tr w:rsidR="007E7DD1">
        <w:trPr>
          <w:cantSplit/>
        </w:trPr>
        <w:tc>
          <w:tcPr>
            <w:tcW w:w="2268" w:type="dxa"/>
            <w:tcBorders>
              <w:top w:val="single" w:sz="8" w:space="0" w:color="auto"/>
            </w:tcBorders>
          </w:tcPr>
          <w:p w:rsidR="007E7DD1" w:rsidRDefault="00B432C6">
            <w:pPr>
              <w:pStyle w:val="nTable"/>
              <w:spacing w:before="120"/>
              <w:ind w:right="113"/>
              <w:rPr>
                <w:sz w:val="19"/>
              </w:rPr>
            </w:pPr>
            <w:r>
              <w:rPr>
                <w:i/>
                <w:sz w:val="19"/>
              </w:rPr>
              <w:t>Baptist Union of Western Australia Lands Act 1941</w:t>
            </w:r>
          </w:p>
        </w:tc>
        <w:tc>
          <w:tcPr>
            <w:tcW w:w="1134" w:type="dxa"/>
            <w:tcBorders>
              <w:top w:val="single" w:sz="8" w:space="0" w:color="auto"/>
            </w:tcBorders>
          </w:tcPr>
          <w:p w:rsidR="007E7DD1" w:rsidRDefault="00B432C6">
            <w:pPr>
              <w:pStyle w:val="nTable"/>
              <w:spacing w:before="120"/>
              <w:rPr>
                <w:sz w:val="19"/>
              </w:rPr>
            </w:pPr>
            <w:r>
              <w:rPr>
                <w:sz w:val="19"/>
              </w:rPr>
              <w:t>3 of 1941</w:t>
            </w:r>
          </w:p>
        </w:tc>
        <w:tc>
          <w:tcPr>
            <w:tcW w:w="1134" w:type="dxa"/>
            <w:tcBorders>
              <w:top w:val="single" w:sz="8" w:space="0" w:color="auto"/>
            </w:tcBorders>
          </w:tcPr>
          <w:p w:rsidR="007E7DD1" w:rsidRDefault="00B432C6">
            <w:pPr>
              <w:pStyle w:val="nTable"/>
              <w:spacing w:before="120"/>
              <w:rPr>
                <w:sz w:val="19"/>
              </w:rPr>
            </w:pPr>
            <w:r>
              <w:rPr>
                <w:sz w:val="19"/>
              </w:rPr>
              <w:t>25 Sep 1941</w:t>
            </w:r>
          </w:p>
        </w:tc>
        <w:tc>
          <w:tcPr>
            <w:tcW w:w="2552" w:type="dxa"/>
            <w:tcBorders>
              <w:top w:val="single" w:sz="8" w:space="0" w:color="auto"/>
            </w:tcBorders>
          </w:tcPr>
          <w:p w:rsidR="007E7DD1" w:rsidRDefault="00B432C6">
            <w:pPr>
              <w:pStyle w:val="nTable"/>
              <w:spacing w:before="120"/>
              <w:rPr>
                <w:sz w:val="19"/>
              </w:rPr>
            </w:pPr>
            <w:r>
              <w:rPr>
                <w:sz w:val="19"/>
              </w:rPr>
              <w:t>25 Sep 1941</w:t>
            </w:r>
          </w:p>
        </w:tc>
      </w:tr>
      <w:tr w:rsidR="007E7DD1">
        <w:trPr>
          <w:cantSplit/>
        </w:trPr>
        <w:tc>
          <w:tcPr>
            <w:tcW w:w="7088" w:type="dxa"/>
            <w:gridSpan w:val="4"/>
            <w:tcBorders>
              <w:bottom w:val="single" w:sz="8" w:space="0" w:color="auto"/>
            </w:tcBorders>
          </w:tcPr>
          <w:p w:rsidR="007E7DD1" w:rsidRDefault="00B432C6">
            <w:pPr>
              <w:pStyle w:val="nTable"/>
              <w:spacing w:before="120"/>
              <w:rPr>
                <w:sz w:val="19"/>
              </w:rPr>
            </w:pPr>
            <w:r>
              <w:rPr>
                <w:b/>
                <w:sz w:val="19"/>
              </w:rPr>
              <w:t xml:space="preserve">Reprint of the </w:t>
            </w:r>
            <w:r>
              <w:rPr>
                <w:b/>
                <w:i/>
                <w:sz w:val="19"/>
              </w:rPr>
              <w:t>Baptist Union of Western Australia Lands Act 1941</w:t>
            </w:r>
            <w:r>
              <w:rPr>
                <w:b/>
                <w:sz w:val="19"/>
              </w:rPr>
              <w:t xml:space="preserve"> as at 5 Oct 2001</w:t>
            </w:r>
          </w:p>
        </w:tc>
      </w:tr>
    </w:tbl>
    <w:p w:rsidR="007E7DD1" w:rsidRDefault="007E7DD1"/>
    <w:p w:rsidR="007E7DD1" w:rsidRDefault="007E7DD1">
      <w:pPr>
        <w:sectPr w:rsidR="007E7DD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E7DD1" w:rsidRDefault="007E7DD1"/>
    <w:sectPr w:rsidR="007E7DD1">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D1" w:rsidRDefault="00B432C6">
      <w:r>
        <w:separator/>
      </w:r>
    </w:p>
  </w:endnote>
  <w:endnote w:type="continuationSeparator" w:id="0">
    <w:p w:rsidR="007E7DD1" w:rsidRDefault="00B4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p>
  <w:p w:rsidR="007E7DD1" w:rsidRDefault="00B432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7E7DD1" w:rsidRDefault="00B432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7E7DD1" w:rsidRDefault="00B432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p>
  <w:p w:rsidR="007E7DD1" w:rsidRDefault="00B432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7E7DD1" w:rsidRDefault="00B432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7FB4">
      <w:rPr>
        <w:rStyle w:val="PageNumber"/>
        <w:rFonts w:ascii="Arial" w:hAnsi="Arial" w:cs="Arial"/>
        <w:noProof/>
      </w:rPr>
      <w:t>i</w:t>
    </w:r>
    <w:r>
      <w:rPr>
        <w:rStyle w:val="PageNumber"/>
        <w:rFonts w:ascii="Arial" w:hAnsi="Arial" w:cs="Arial"/>
      </w:rPr>
      <w:fldChar w:fldCharType="end"/>
    </w:r>
  </w:p>
  <w:p w:rsidR="007E7DD1" w:rsidRDefault="00B432C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FB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 xml:space="preserve"> </w:t>
    </w:r>
  </w:p>
  <w:p w:rsidR="007E7DD1" w:rsidRDefault="00B432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FB4">
      <w:rPr>
        <w:rStyle w:val="CharPageNo"/>
        <w:rFonts w:ascii="Arial" w:hAnsi="Arial"/>
        <w:noProof/>
      </w:rPr>
      <w:t>3</w:t>
    </w:r>
    <w:r>
      <w:rPr>
        <w:rStyle w:val="CharPageNo"/>
        <w:rFonts w:ascii="Arial" w:hAnsi="Arial"/>
      </w:rPr>
      <w:fldChar w:fldCharType="end"/>
    </w:r>
  </w:p>
  <w:p w:rsidR="007E7DD1" w:rsidRDefault="00B432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Footer"/>
      <w:tabs>
        <w:tab w:val="clear" w:pos="4153"/>
        <w:tab w:val="right" w:pos="7088"/>
      </w:tabs>
      <w:rPr>
        <w:rStyle w:val="PageNumber"/>
      </w:rPr>
    </w:pPr>
  </w:p>
  <w:p w:rsidR="007E7DD1" w:rsidRDefault="00B43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FB4">
      <w:rPr>
        <w:rFonts w:ascii="Arial" w:hAnsi="Arial" w:cs="Arial"/>
        <w:sz w:val="20"/>
        <w:lang w:val="en-US"/>
      </w:rPr>
      <w:t>05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FB4">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FB4">
      <w:rPr>
        <w:rStyle w:val="CharPageNo"/>
        <w:rFonts w:ascii="Arial" w:hAnsi="Arial"/>
        <w:noProof/>
      </w:rPr>
      <w:t>1</w:t>
    </w:r>
    <w:r>
      <w:rPr>
        <w:rStyle w:val="CharPageNo"/>
        <w:rFonts w:ascii="Arial" w:hAnsi="Arial"/>
      </w:rPr>
      <w:fldChar w:fldCharType="end"/>
    </w:r>
  </w:p>
  <w:p w:rsidR="007E7DD1" w:rsidRDefault="00B432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D1" w:rsidRDefault="00B432C6">
      <w:r>
        <w:separator/>
      </w:r>
    </w:p>
  </w:footnote>
  <w:footnote w:type="continuationSeparator" w:id="0">
    <w:p w:rsidR="007E7DD1" w:rsidRDefault="00B4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7DD1">
      <w:trPr>
        <w:cantSplit/>
      </w:trPr>
      <w:tc>
        <w:tcPr>
          <w:tcW w:w="7312" w:type="dxa"/>
          <w:gridSpan w:val="2"/>
        </w:tcPr>
        <w:p w:rsidR="007E7DD1" w:rsidRDefault="00B432C6">
          <w:pPr>
            <w:pStyle w:val="HeaderActNameLeft"/>
          </w:pPr>
          <w:fldSimple w:instr=" Styleref &quot;Name of Act/Reg&quot; ">
            <w:r w:rsidR="001D7FB4">
              <w:rPr>
                <w:noProof/>
              </w:rPr>
              <w:t>Baptist Union of Western Australia Lands Act 1941</w:t>
            </w:r>
          </w:fldSimple>
        </w:p>
      </w:tc>
    </w:tr>
    <w:tr w:rsidR="007E7DD1">
      <w:tc>
        <w:tcPr>
          <w:tcW w:w="1548" w:type="dxa"/>
        </w:tcPr>
        <w:p w:rsidR="007E7DD1" w:rsidRDefault="007E7DD1">
          <w:pPr>
            <w:pStyle w:val="HeaderNumberLeft"/>
          </w:pPr>
        </w:p>
      </w:tc>
      <w:tc>
        <w:tcPr>
          <w:tcW w:w="5764" w:type="dxa"/>
        </w:tcPr>
        <w:p w:rsidR="007E7DD1" w:rsidRDefault="007E7DD1">
          <w:pPr>
            <w:pStyle w:val="HeaderTextLeft"/>
          </w:pPr>
        </w:p>
      </w:tc>
    </w:tr>
    <w:tr w:rsidR="007E7DD1">
      <w:tc>
        <w:tcPr>
          <w:tcW w:w="1548" w:type="dxa"/>
        </w:tcPr>
        <w:p w:rsidR="007E7DD1" w:rsidRDefault="007E7DD1">
          <w:pPr>
            <w:pStyle w:val="HeaderNumberLeft"/>
          </w:pPr>
        </w:p>
      </w:tc>
      <w:tc>
        <w:tcPr>
          <w:tcW w:w="5764" w:type="dxa"/>
        </w:tcPr>
        <w:p w:rsidR="007E7DD1" w:rsidRDefault="007E7DD1">
          <w:pPr>
            <w:pStyle w:val="HeaderTextLeft"/>
          </w:pPr>
        </w:p>
      </w:tc>
    </w:tr>
    <w:tr w:rsidR="007E7DD1">
      <w:trPr>
        <w:cantSplit/>
      </w:trPr>
      <w:tc>
        <w:tcPr>
          <w:tcW w:w="7312" w:type="dxa"/>
          <w:gridSpan w:val="2"/>
        </w:tcPr>
        <w:p w:rsidR="007E7DD1" w:rsidRDefault="007E7DD1">
          <w:pPr>
            <w:pStyle w:val="HeaderSectionLeft"/>
          </w:pPr>
        </w:p>
      </w:tc>
    </w:tr>
  </w:tbl>
  <w:p w:rsidR="007E7DD1" w:rsidRDefault="007E7D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7DD1">
      <w:trPr>
        <w:cantSplit/>
      </w:trPr>
      <w:tc>
        <w:tcPr>
          <w:tcW w:w="7312" w:type="dxa"/>
          <w:gridSpan w:val="2"/>
        </w:tcPr>
        <w:p w:rsidR="007E7DD1" w:rsidRDefault="00B432C6">
          <w:pPr>
            <w:pStyle w:val="HeaderActNameRight"/>
          </w:pPr>
          <w:fldSimple w:instr=" Styleref &quot;Name of Act/Reg&quot; ">
            <w:r w:rsidR="001D7FB4">
              <w:rPr>
                <w:noProof/>
              </w:rPr>
              <w:t>Baptist Union of Western Australia Lands Act 1941</w:t>
            </w:r>
          </w:fldSimple>
        </w:p>
      </w:tc>
    </w:tr>
    <w:tr w:rsidR="007E7DD1">
      <w:tc>
        <w:tcPr>
          <w:tcW w:w="5760" w:type="dxa"/>
        </w:tcPr>
        <w:p w:rsidR="007E7DD1" w:rsidRDefault="007E7DD1">
          <w:pPr>
            <w:pStyle w:val="HeaderTextRight"/>
          </w:pPr>
        </w:p>
      </w:tc>
      <w:tc>
        <w:tcPr>
          <w:tcW w:w="1552" w:type="dxa"/>
        </w:tcPr>
        <w:p w:rsidR="007E7DD1" w:rsidRDefault="007E7DD1">
          <w:pPr>
            <w:pStyle w:val="HeaderNumberRight"/>
          </w:pPr>
        </w:p>
      </w:tc>
    </w:tr>
    <w:tr w:rsidR="007E7DD1">
      <w:tc>
        <w:tcPr>
          <w:tcW w:w="5760" w:type="dxa"/>
        </w:tcPr>
        <w:p w:rsidR="007E7DD1" w:rsidRDefault="007E7DD1">
          <w:pPr>
            <w:pStyle w:val="HeaderTextRight"/>
          </w:pPr>
        </w:p>
      </w:tc>
      <w:tc>
        <w:tcPr>
          <w:tcW w:w="1552" w:type="dxa"/>
        </w:tcPr>
        <w:p w:rsidR="007E7DD1" w:rsidRDefault="007E7DD1">
          <w:pPr>
            <w:pStyle w:val="HeaderNumberRight"/>
          </w:pPr>
        </w:p>
      </w:tc>
    </w:tr>
    <w:tr w:rsidR="007E7DD1">
      <w:trPr>
        <w:cantSplit/>
      </w:trPr>
      <w:tc>
        <w:tcPr>
          <w:tcW w:w="7312" w:type="dxa"/>
          <w:gridSpan w:val="2"/>
        </w:tcPr>
        <w:p w:rsidR="007E7DD1" w:rsidRDefault="007E7DD1">
          <w:pPr>
            <w:pStyle w:val="HeaderSectionRight"/>
          </w:pPr>
        </w:p>
      </w:tc>
    </w:tr>
  </w:tbl>
  <w:p w:rsidR="007E7DD1" w:rsidRDefault="007E7D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B432C6">
    <w:pPr>
      <w:pStyle w:val="headerpartodd"/>
      <w:ind w:left="0" w:firstLine="0"/>
      <w:rPr>
        <w:i/>
      </w:rPr>
    </w:pPr>
    <w:r>
      <w:rPr>
        <w:i/>
      </w:rPr>
      <w:fldChar w:fldCharType="begin"/>
    </w:r>
    <w:r>
      <w:rPr>
        <w:i/>
      </w:rPr>
      <w:instrText xml:space="preserve"> Styleref "Name of Act/Reg" </w:instrText>
    </w:r>
    <w:r>
      <w:rPr>
        <w:i/>
      </w:rPr>
      <w:fldChar w:fldCharType="separate"/>
    </w:r>
    <w:r w:rsidR="001D7FB4">
      <w:rPr>
        <w:i/>
        <w:noProof/>
      </w:rPr>
      <w:t>Baptist Union of Western Australia Lands Act 1941</w:t>
    </w:r>
    <w:r>
      <w:rPr>
        <w:i/>
      </w:rPr>
      <w:fldChar w:fldCharType="end"/>
    </w:r>
  </w:p>
  <w:p w:rsidR="007E7DD1" w:rsidRDefault="007E7DD1">
    <w:pPr>
      <w:pStyle w:val="headerpartodd"/>
      <w:ind w:left="0" w:firstLine="0"/>
      <w:rPr>
        <w:b w:val="0"/>
        <w:i/>
      </w:rPr>
    </w:pPr>
  </w:p>
  <w:p w:rsidR="007E7DD1" w:rsidRDefault="007E7DD1">
    <w:pPr>
      <w:pStyle w:val="headerpart"/>
    </w:pPr>
  </w:p>
  <w:p w:rsidR="007E7DD1" w:rsidRDefault="007E7DD1">
    <w:pPr>
      <w:pStyle w:val="headerpart"/>
    </w:pPr>
  </w:p>
  <w:p w:rsidR="007E7DD1" w:rsidRDefault="007E7DD1">
    <w:pPr>
      <w:pBdr>
        <w:bottom w:val="single" w:sz="6" w:space="1" w:color="auto"/>
      </w:pBdr>
      <w:rPr>
        <w:b/>
      </w:rPr>
    </w:pPr>
  </w:p>
  <w:p w:rsidR="007E7DD1" w:rsidRDefault="007E7DD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B432C6">
    <w:pPr>
      <w:pStyle w:val="headerpartodd"/>
      <w:ind w:left="0" w:firstLine="0"/>
      <w:jc w:val="right"/>
      <w:rPr>
        <w:i/>
      </w:rPr>
    </w:pPr>
    <w:r>
      <w:rPr>
        <w:i/>
      </w:rPr>
      <w:fldChar w:fldCharType="begin"/>
    </w:r>
    <w:r>
      <w:rPr>
        <w:i/>
      </w:rPr>
      <w:instrText xml:space="preserve"> Styleref "Name of Act/Reg" </w:instrText>
    </w:r>
    <w:r>
      <w:rPr>
        <w:i/>
      </w:rPr>
      <w:fldChar w:fldCharType="separate"/>
    </w:r>
    <w:r w:rsidR="001D7FB4">
      <w:rPr>
        <w:i/>
        <w:noProof/>
      </w:rPr>
      <w:t>Baptist Union of Western Australia Lands Act 1941</w:t>
    </w:r>
    <w:r>
      <w:rPr>
        <w:i/>
      </w:rPr>
      <w:fldChar w:fldCharType="end"/>
    </w:r>
  </w:p>
  <w:p w:rsidR="007E7DD1" w:rsidRDefault="007E7DD1">
    <w:pPr>
      <w:pStyle w:val="headerpartodd"/>
      <w:ind w:left="0" w:firstLine="0"/>
      <w:jc w:val="right"/>
      <w:rPr>
        <w:b w:val="0"/>
        <w:i/>
      </w:rPr>
    </w:pPr>
  </w:p>
  <w:p w:rsidR="007E7DD1" w:rsidRDefault="007E7DD1">
    <w:pPr>
      <w:pStyle w:val="headerpart"/>
      <w:jc w:val="right"/>
    </w:pPr>
  </w:p>
  <w:p w:rsidR="007E7DD1" w:rsidRDefault="007E7DD1">
    <w:pPr>
      <w:pStyle w:val="headerpart"/>
      <w:jc w:val="right"/>
    </w:pPr>
  </w:p>
  <w:p w:rsidR="007E7DD1" w:rsidRDefault="007E7DD1">
    <w:pPr>
      <w:pBdr>
        <w:bottom w:val="single" w:sz="6" w:space="1" w:color="auto"/>
      </w:pBdr>
      <w:jc w:val="right"/>
      <w:rPr>
        <w:b/>
      </w:rPr>
    </w:pPr>
  </w:p>
  <w:p w:rsidR="007E7DD1" w:rsidRDefault="007E7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7DD1">
      <w:trPr>
        <w:cantSplit/>
      </w:trPr>
      <w:tc>
        <w:tcPr>
          <w:tcW w:w="7312" w:type="dxa"/>
          <w:gridSpan w:val="2"/>
        </w:tcPr>
        <w:p w:rsidR="007E7DD1" w:rsidRDefault="00B432C6">
          <w:pPr>
            <w:pStyle w:val="HeaderActNameLeft"/>
          </w:pPr>
          <w:r>
            <w:rPr>
              <w:i w:val="0"/>
            </w:rPr>
            <w:fldChar w:fldCharType="begin"/>
          </w:r>
          <w:r>
            <w:rPr>
              <w:i w:val="0"/>
            </w:rPr>
            <w:instrText xml:space="preserve"> Styleref "Name of Act/Reg" </w:instrText>
          </w:r>
          <w:r>
            <w:rPr>
              <w:i w:val="0"/>
            </w:rPr>
            <w:fldChar w:fldCharType="separate"/>
          </w:r>
          <w:r w:rsidR="001D7FB4">
            <w:rPr>
              <w:i w:val="0"/>
              <w:noProof/>
            </w:rPr>
            <w:t>Baptist Union of Western Australia Lands Act 1941</w:t>
          </w:r>
          <w:r>
            <w:rPr>
              <w:i w:val="0"/>
            </w:rPr>
            <w:fldChar w:fldCharType="end"/>
          </w:r>
        </w:p>
      </w:tc>
    </w:tr>
    <w:tr w:rsidR="007E7DD1">
      <w:tc>
        <w:tcPr>
          <w:tcW w:w="1548" w:type="dxa"/>
        </w:tcPr>
        <w:p w:rsidR="007E7DD1" w:rsidRDefault="007E7DD1">
          <w:pPr>
            <w:pStyle w:val="HeaderNumberLeft"/>
          </w:pPr>
        </w:p>
      </w:tc>
      <w:tc>
        <w:tcPr>
          <w:tcW w:w="5764" w:type="dxa"/>
        </w:tcPr>
        <w:p w:rsidR="007E7DD1" w:rsidRDefault="007E7DD1">
          <w:pPr>
            <w:pStyle w:val="HeaderTextLeft"/>
          </w:pPr>
        </w:p>
      </w:tc>
    </w:tr>
    <w:tr w:rsidR="007E7DD1">
      <w:tc>
        <w:tcPr>
          <w:tcW w:w="1548" w:type="dxa"/>
        </w:tcPr>
        <w:p w:rsidR="007E7DD1" w:rsidRDefault="007E7DD1">
          <w:pPr>
            <w:pStyle w:val="HeaderNumberLeft"/>
          </w:pPr>
        </w:p>
      </w:tc>
      <w:tc>
        <w:tcPr>
          <w:tcW w:w="5764" w:type="dxa"/>
        </w:tcPr>
        <w:p w:rsidR="007E7DD1" w:rsidRDefault="007E7DD1">
          <w:pPr>
            <w:pStyle w:val="HeaderTextLeft"/>
          </w:pPr>
        </w:p>
      </w:tc>
    </w:tr>
    <w:tr w:rsidR="007E7DD1">
      <w:trPr>
        <w:cantSplit/>
      </w:trPr>
      <w:tc>
        <w:tcPr>
          <w:tcW w:w="7312" w:type="dxa"/>
          <w:gridSpan w:val="2"/>
        </w:tcPr>
        <w:p w:rsidR="007E7DD1" w:rsidRDefault="007E7DD1">
          <w:pPr>
            <w:pStyle w:val="HeaderSectionLeft"/>
          </w:pPr>
        </w:p>
      </w:tc>
    </w:tr>
  </w:tbl>
  <w:p w:rsidR="007E7DD1" w:rsidRDefault="007E7D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7DD1">
      <w:trPr>
        <w:cantSplit/>
      </w:trPr>
      <w:tc>
        <w:tcPr>
          <w:tcW w:w="7312" w:type="dxa"/>
          <w:gridSpan w:val="2"/>
        </w:tcPr>
        <w:p w:rsidR="007E7DD1" w:rsidRDefault="00B432C6">
          <w:pPr>
            <w:pStyle w:val="HeaderActNameRight"/>
          </w:pPr>
          <w:fldSimple w:instr=" Styleref &quot;Name of Act/Reg&quot; ">
            <w:r w:rsidR="001D7FB4">
              <w:rPr>
                <w:noProof/>
              </w:rPr>
              <w:t>Baptist Union of Western Australia Lands Act 1941</w:t>
            </w:r>
          </w:fldSimple>
        </w:p>
      </w:tc>
    </w:tr>
    <w:tr w:rsidR="007E7DD1">
      <w:tc>
        <w:tcPr>
          <w:tcW w:w="5760" w:type="dxa"/>
        </w:tcPr>
        <w:p w:rsidR="007E7DD1" w:rsidRDefault="007E7DD1">
          <w:pPr>
            <w:pStyle w:val="HeaderTextRight"/>
          </w:pPr>
        </w:p>
      </w:tc>
      <w:tc>
        <w:tcPr>
          <w:tcW w:w="1552" w:type="dxa"/>
        </w:tcPr>
        <w:p w:rsidR="007E7DD1" w:rsidRDefault="007E7DD1">
          <w:pPr>
            <w:pStyle w:val="HeaderNumberRight"/>
          </w:pPr>
        </w:p>
      </w:tc>
    </w:tr>
    <w:tr w:rsidR="007E7DD1">
      <w:tc>
        <w:tcPr>
          <w:tcW w:w="5760" w:type="dxa"/>
        </w:tcPr>
        <w:p w:rsidR="007E7DD1" w:rsidRDefault="007E7DD1">
          <w:pPr>
            <w:pStyle w:val="HeaderTextRight"/>
          </w:pPr>
        </w:p>
      </w:tc>
      <w:tc>
        <w:tcPr>
          <w:tcW w:w="1552" w:type="dxa"/>
        </w:tcPr>
        <w:p w:rsidR="007E7DD1" w:rsidRDefault="007E7DD1">
          <w:pPr>
            <w:pStyle w:val="HeaderNumberRight"/>
          </w:pPr>
        </w:p>
      </w:tc>
    </w:tr>
    <w:tr w:rsidR="007E7DD1">
      <w:trPr>
        <w:cantSplit/>
      </w:trPr>
      <w:tc>
        <w:tcPr>
          <w:tcW w:w="7312" w:type="dxa"/>
          <w:gridSpan w:val="2"/>
        </w:tcPr>
        <w:p w:rsidR="007E7DD1" w:rsidRDefault="007E7DD1">
          <w:pPr>
            <w:pStyle w:val="HeaderSectionRight"/>
          </w:pPr>
        </w:p>
      </w:tc>
    </w:tr>
  </w:tbl>
  <w:p w:rsidR="007E7DD1" w:rsidRDefault="007E7D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E7DD1">
      <w:trPr>
        <w:cantSplit/>
      </w:trPr>
      <w:tc>
        <w:tcPr>
          <w:tcW w:w="7312" w:type="dxa"/>
          <w:gridSpan w:val="2"/>
        </w:tcPr>
        <w:p w:rsidR="007E7DD1" w:rsidRDefault="00B432C6">
          <w:pPr>
            <w:pStyle w:val="HeaderActNameLeft"/>
          </w:pPr>
          <w:fldSimple w:instr=" Styleref &quot;Name of Act/Reg&quot; ">
            <w:r w:rsidR="001D7FB4">
              <w:rPr>
                <w:noProof/>
              </w:rPr>
              <w:t>Baptist Union of Western Australia Lands Act 1941</w:t>
            </w:r>
          </w:fldSimple>
        </w:p>
      </w:tc>
    </w:tr>
    <w:tr w:rsidR="007E7DD1">
      <w:tc>
        <w:tcPr>
          <w:tcW w:w="1305" w:type="dxa"/>
        </w:tcPr>
        <w:p w:rsidR="007E7DD1" w:rsidRDefault="00B432C6">
          <w:pPr>
            <w:pStyle w:val="HeaderNumberLeft"/>
          </w:pPr>
          <w:r>
            <w:fldChar w:fldCharType="begin"/>
          </w:r>
          <w:r>
            <w:instrText xml:space="preserve"> styleref CharPartNo </w:instrText>
          </w:r>
          <w:r>
            <w:fldChar w:fldCharType="end"/>
          </w:r>
        </w:p>
      </w:tc>
      <w:tc>
        <w:tcPr>
          <w:tcW w:w="6007" w:type="dxa"/>
        </w:tcPr>
        <w:p w:rsidR="007E7DD1" w:rsidRDefault="00B432C6">
          <w:pPr>
            <w:pStyle w:val="HeaderTextLeft"/>
          </w:pPr>
          <w:r>
            <w:fldChar w:fldCharType="begin"/>
          </w:r>
          <w:r>
            <w:instrText xml:space="preserve"> styleref CharPartText </w:instrText>
          </w:r>
          <w:r>
            <w:fldChar w:fldCharType="end"/>
          </w:r>
        </w:p>
      </w:tc>
    </w:tr>
    <w:tr w:rsidR="007E7DD1">
      <w:tc>
        <w:tcPr>
          <w:tcW w:w="1305" w:type="dxa"/>
        </w:tcPr>
        <w:p w:rsidR="007E7DD1" w:rsidRDefault="00B432C6">
          <w:pPr>
            <w:pStyle w:val="HeaderNumberLeft"/>
          </w:pPr>
          <w:r>
            <w:fldChar w:fldCharType="begin"/>
          </w:r>
          <w:r>
            <w:instrText xml:space="preserve"> styleref CharDivNo </w:instrText>
          </w:r>
          <w:r>
            <w:fldChar w:fldCharType="end"/>
          </w:r>
        </w:p>
      </w:tc>
      <w:tc>
        <w:tcPr>
          <w:tcW w:w="6007" w:type="dxa"/>
        </w:tcPr>
        <w:p w:rsidR="007E7DD1" w:rsidRDefault="00B432C6">
          <w:pPr>
            <w:pStyle w:val="HeaderTextLeft"/>
          </w:pPr>
          <w:r>
            <w:fldChar w:fldCharType="begin"/>
          </w:r>
          <w:r>
            <w:instrText xml:space="preserve"> styleref CharDivText </w:instrText>
          </w:r>
          <w:r>
            <w:fldChar w:fldCharType="end"/>
          </w:r>
        </w:p>
      </w:tc>
    </w:tr>
    <w:tr w:rsidR="007E7DD1">
      <w:trPr>
        <w:cantSplit/>
      </w:trPr>
      <w:tc>
        <w:tcPr>
          <w:tcW w:w="7312" w:type="dxa"/>
          <w:gridSpan w:val="2"/>
        </w:tcPr>
        <w:p w:rsidR="007E7DD1" w:rsidRDefault="00B432C6">
          <w:pPr>
            <w:pStyle w:val="HeaderSectionLeft"/>
          </w:pPr>
          <w:r>
            <w:t xml:space="preserve">s. </w:t>
          </w:r>
          <w:fldSimple w:instr=" styleref CharSectno ">
            <w:r w:rsidR="001D7FB4">
              <w:rPr>
                <w:noProof/>
              </w:rPr>
              <w:t>1</w:t>
            </w:r>
          </w:fldSimple>
        </w:p>
      </w:tc>
    </w:tr>
  </w:tbl>
  <w:p w:rsidR="007E7DD1" w:rsidRDefault="007E7DD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E7DD1">
      <w:trPr>
        <w:cantSplit/>
      </w:trPr>
      <w:tc>
        <w:tcPr>
          <w:tcW w:w="7312" w:type="dxa"/>
          <w:gridSpan w:val="2"/>
        </w:tcPr>
        <w:p w:rsidR="007E7DD1" w:rsidRDefault="00B432C6">
          <w:pPr>
            <w:pStyle w:val="HeaderActNameRight"/>
          </w:pPr>
          <w:fldSimple w:instr=" Styleref &quot;Name of Act/Reg&quot; ">
            <w:r w:rsidR="001D7FB4">
              <w:rPr>
                <w:noProof/>
              </w:rPr>
              <w:t>Baptist Union of Western Australia Lands Act 1941</w:t>
            </w:r>
          </w:fldSimple>
        </w:p>
      </w:tc>
    </w:tr>
    <w:tr w:rsidR="007E7DD1">
      <w:tc>
        <w:tcPr>
          <w:tcW w:w="5985" w:type="dxa"/>
        </w:tcPr>
        <w:p w:rsidR="007E7DD1" w:rsidRDefault="00B432C6">
          <w:pPr>
            <w:pStyle w:val="HeaderTextRight"/>
          </w:pPr>
          <w:r>
            <w:fldChar w:fldCharType="begin"/>
          </w:r>
          <w:r>
            <w:instrText xml:space="preserve"> styleref CharPartText </w:instrText>
          </w:r>
          <w:r>
            <w:fldChar w:fldCharType="end"/>
          </w:r>
        </w:p>
      </w:tc>
      <w:tc>
        <w:tcPr>
          <w:tcW w:w="1327" w:type="dxa"/>
        </w:tcPr>
        <w:p w:rsidR="007E7DD1" w:rsidRDefault="00B432C6">
          <w:pPr>
            <w:pStyle w:val="HeaderNumberRight"/>
          </w:pPr>
          <w:r>
            <w:fldChar w:fldCharType="begin"/>
          </w:r>
          <w:r>
            <w:instrText xml:space="preserve"> styleref CharPartNo </w:instrText>
          </w:r>
          <w:r>
            <w:fldChar w:fldCharType="end"/>
          </w:r>
        </w:p>
      </w:tc>
    </w:tr>
    <w:tr w:rsidR="007E7DD1">
      <w:tc>
        <w:tcPr>
          <w:tcW w:w="5985" w:type="dxa"/>
        </w:tcPr>
        <w:p w:rsidR="007E7DD1" w:rsidRDefault="00B432C6">
          <w:pPr>
            <w:pStyle w:val="HeaderTextRight"/>
          </w:pPr>
          <w:r>
            <w:fldChar w:fldCharType="begin"/>
          </w:r>
          <w:r>
            <w:instrText xml:space="preserve"> styleref CharDivText </w:instrText>
          </w:r>
          <w:r>
            <w:fldChar w:fldCharType="end"/>
          </w:r>
        </w:p>
      </w:tc>
      <w:tc>
        <w:tcPr>
          <w:tcW w:w="1327" w:type="dxa"/>
        </w:tcPr>
        <w:p w:rsidR="007E7DD1" w:rsidRDefault="00B432C6">
          <w:pPr>
            <w:pStyle w:val="HeaderNumberRight"/>
          </w:pPr>
          <w:r>
            <w:fldChar w:fldCharType="begin"/>
          </w:r>
          <w:r>
            <w:instrText xml:space="preserve"> styleref CharDivNo </w:instrText>
          </w:r>
          <w:r>
            <w:fldChar w:fldCharType="end"/>
          </w:r>
        </w:p>
      </w:tc>
    </w:tr>
    <w:tr w:rsidR="007E7DD1">
      <w:trPr>
        <w:cantSplit/>
      </w:trPr>
      <w:tc>
        <w:tcPr>
          <w:tcW w:w="7312" w:type="dxa"/>
          <w:gridSpan w:val="2"/>
        </w:tcPr>
        <w:p w:rsidR="007E7DD1" w:rsidRDefault="00B432C6">
          <w:pPr>
            <w:pStyle w:val="HeaderSectionRight"/>
          </w:pPr>
          <w:r>
            <w:t xml:space="preserve">s. </w:t>
          </w:r>
          <w:fldSimple w:instr=" styleref CharSectno ">
            <w:r w:rsidR="001D7FB4">
              <w:rPr>
                <w:noProof/>
              </w:rPr>
              <w:t>1</w:t>
            </w:r>
          </w:fldSimple>
        </w:p>
      </w:tc>
    </w:tr>
  </w:tbl>
  <w:p w:rsidR="007E7DD1" w:rsidRDefault="007E7DD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D1" w:rsidRDefault="007E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C6"/>
    <w:rsid w:val="001D7FB4"/>
    <w:rsid w:val="00525652"/>
    <w:rsid w:val="007E7DD1"/>
    <w:rsid w:val="00B432C6"/>
    <w:rsid w:val="00B92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2678</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1941 - 01-a0-09</dc:title>
  <dc:subject/>
  <dc:creator>Matthew Pether</dc:creator>
  <cp:keywords/>
  <cp:lastModifiedBy>svcMRProcess</cp:lastModifiedBy>
  <cp:revision>4</cp:revision>
  <cp:lastPrinted>2001-10-03T04:44:00Z</cp:lastPrinted>
  <dcterms:created xsi:type="dcterms:W3CDTF">2013-02-13T11:57:00Z</dcterms:created>
  <dcterms:modified xsi:type="dcterms:W3CDTF">2013-02-13T11:57:00Z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CommencementDate">
    <vt:lpwstr>20011005</vt:lpwstr>
  </property>
  <property fmtid="{D5CDD505-2E9C-101B-9397-08002B2CF9AE}" pid="4" name="DocumentType">
    <vt:lpwstr>Act</vt:lpwstr>
  </property>
  <property fmtid="{D5CDD505-2E9C-101B-9397-08002B2CF9AE}" pid="5" name="AsAtDate">
    <vt:lpwstr>05 Oct 2001</vt:lpwstr>
  </property>
  <property fmtid="{D5CDD505-2E9C-101B-9397-08002B2CF9AE}" pid="6" name="Suffix">
    <vt:lpwstr>01-a0-09</vt:lpwstr>
  </property>
</Properties>
</file>