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_Toc32884943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_Toc32884944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this Act</w:t>
      </w:r>
      <w:r>
        <w:tab/>
      </w:r>
      <w:r>
        <w:fldChar w:fldCharType="begin"/>
      </w:r>
      <w:r>
        <w:instrText xml:space="preserve"> PAGEREF _Toc32884945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Crown bound</w:t>
      </w:r>
      <w:r>
        <w:tab/>
      </w:r>
      <w:r>
        <w:fldChar w:fldCharType="begin"/>
      </w:r>
      <w:r>
        <w:instrText xml:space="preserve"> PAGEREF _Toc32884946 \h </w:instrText>
      </w:r>
      <w:r>
        <w:fldChar w:fldCharType="separate"/>
      </w:r>
      <w:r>
        <w:t>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Act not to apply to registration of rights in respect of minerals</w:t>
      </w:r>
      <w:r>
        <w:t>, petroleum, geothermal energy or geothermal energy resource</w:t>
      </w:r>
      <w:r>
        <w:tab/>
      </w:r>
      <w:r>
        <w:fldChar w:fldCharType="begin"/>
      </w:r>
      <w:r>
        <w:instrText xml:space="preserve"> PAGEREF _Toc32884947 \h </w:instrText>
      </w:r>
      <w:r>
        <w:fldChar w:fldCharType="separate"/>
      </w:r>
      <w:r>
        <w:t>10</w:t>
      </w:r>
      <w:r>
        <w:fldChar w:fldCharType="end"/>
      </w:r>
    </w:p>
    <w:p>
      <w:pPr>
        <w:pStyle w:val="TOC8"/>
        <w:rPr>
          <w:rFonts w:asciiTheme="minorHAnsi" w:eastAsiaTheme="minorEastAsia" w:hAnsiTheme="minorHAnsi" w:cstheme="minorBidi"/>
          <w:szCs w:val="22"/>
          <w:lang w:eastAsia="en-AU"/>
        </w:rPr>
      </w:pPr>
      <w:r>
        <w:t>5A.</w:t>
      </w:r>
      <w:r>
        <w:tab/>
        <w:t>Position on the Earth’s surface</w:t>
      </w:r>
      <w:r>
        <w:tab/>
      </w:r>
      <w:r>
        <w:fldChar w:fldCharType="begin"/>
      </w:r>
      <w:r>
        <w:instrText xml:space="preserve"> PAGEREF _Toc32884948 \h </w:instrText>
      </w:r>
      <w:r>
        <w:fldChar w:fldCharType="separate"/>
      </w:r>
      <w:r>
        <w:t>10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Divisions of </w:t>
      </w:r>
      <w:r>
        <w:t>State</w:t>
      </w:r>
      <w:r>
        <w:tab/>
      </w:r>
      <w:r>
        <w:fldChar w:fldCharType="begin"/>
      </w:r>
      <w:r>
        <w:instrText xml:space="preserve"> PAGEREF _Toc32884949 \h </w:instrText>
      </w:r>
      <w:r>
        <w:fldChar w:fldCharType="separate"/>
      </w:r>
      <w:r>
        <w:t>10</w:t>
      </w:r>
      <w:r>
        <w:fldChar w:fldCharType="end"/>
      </w:r>
    </w:p>
    <w:p>
      <w:pPr>
        <w:pStyle w:val="TOC8"/>
        <w:rPr>
          <w:rFonts w:asciiTheme="minorHAnsi" w:eastAsiaTheme="minorEastAsia" w:hAnsiTheme="minorHAnsi" w:cstheme="minorBidi"/>
          <w:szCs w:val="22"/>
          <w:lang w:eastAsia="en-AU"/>
        </w:rPr>
      </w:pPr>
      <w:r>
        <w:t>6B.</w:t>
      </w:r>
      <w:r>
        <w:tab/>
        <w:t>Avoidance of doubt in relation to certain rights of way</w:t>
      </w:r>
      <w:r>
        <w:tab/>
      </w:r>
      <w:r>
        <w:fldChar w:fldCharType="begin"/>
      </w:r>
      <w:r>
        <w:instrText xml:space="preserve"> PAGEREF _Toc32884950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administration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role of Minister</w:t>
      </w:r>
    </w:p>
    <w:p>
      <w:pPr>
        <w:pStyle w:val="TOC8"/>
        <w:rPr>
          <w:rFonts w:asciiTheme="minorHAnsi" w:eastAsiaTheme="minorEastAsia" w:hAnsiTheme="minorHAnsi" w:cstheme="minorBidi"/>
          <w:szCs w:val="22"/>
          <w:lang w:eastAsia="en-AU"/>
        </w:rPr>
      </w:pPr>
      <w:r>
        <w:t>7</w:t>
      </w:r>
      <w:r>
        <w:rPr>
          <w:snapToGrid w:val="0"/>
        </w:rPr>
        <w:t>.</w:t>
      </w:r>
      <w:r>
        <w:rPr>
          <w:snapToGrid w:val="0"/>
        </w:rPr>
        <w:tab/>
        <w:t>Minister for Lands to remain body corporate</w:t>
      </w:r>
      <w:r>
        <w:tab/>
      </w:r>
      <w:r>
        <w:fldChar w:fldCharType="begin"/>
      </w:r>
      <w:r>
        <w:instrText xml:space="preserve"> PAGEREF _Toc32884953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International Program Trust Account</w:t>
      </w:r>
      <w:r>
        <w:tab/>
      </w:r>
      <w:r>
        <w:fldChar w:fldCharType="begin"/>
      </w:r>
      <w:r>
        <w:instrText xml:space="preserve"> PAGEREF _Toc32884954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Delegation by Minister generally</w:t>
      </w:r>
      <w:r>
        <w:tab/>
      </w:r>
      <w:r>
        <w:fldChar w:fldCharType="begin"/>
      </w:r>
      <w:r>
        <w:instrText xml:space="preserve"> PAGEREF _Toc32884955 \h </w:instrText>
      </w:r>
      <w:r>
        <w:fldChar w:fldCharType="separate"/>
      </w:r>
      <w:r>
        <w:t>14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General powers of Minister in relation to land</w:t>
      </w:r>
      <w:r>
        <w:tab/>
      </w:r>
      <w:r>
        <w:fldChar w:fldCharType="begin"/>
      </w:r>
      <w:r>
        <w:instrText xml:space="preserve"> PAGEREF _Toc32884956 \h </w:instrText>
      </w:r>
      <w:r>
        <w:fldChar w:fldCharType="separate"/>
      </w:r>
      <w:r>
        <w:t>15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Minister may acquire land in public interest</w:t>
      </w:r>
      <w:r>
        <w:tab/>
      </w:r>
      <w:r>
        <w:fldChar w:fldCharType="begin"/>
      </w:r>
      <w:r>
        <w:instrText xml:space="preserve"> PAGEREF _Toc32884957 \h </w:instrText>
      </w:r>
      <w:r>
        <w:fldChar w:fldCharType="separate"/>
      </w:r>
      <w:r>
        <w:t>16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_Toc32884958 \h </w:instrText>
      </w:r>
      <w:r>
        <w:fldChar w:fldCharType="separate"/>
      </w:r>
      <w:r>
        <w:t>17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Ministerial orders</w:t>
      </w:r>
      <w:r>
        <w:tab/>
      </w:r>
      <w:r>
        <w:fldChar w:fldCharType="begin"/>
      </w:r>
      <w:r>
        <w:instrText xml:space="preserve"> PAGEREF _Toc32884959 \h </w:instrText>
      </w:r>
      <w:r>
        <w:fldChar w:fldCharType="separate"/>
      </w:r>
      <w:r>
        <w:t>17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_Toc32884960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Covenants and conditions and their enforcement</w:t>
      </w:r>
    </w:p>
    <w:p>
      <w:pPr>
        <w:pStyle w:val="TOC8"/>
        <w:rPr>
          <w:rFonts w:asciiTheme="minorHAnsi" w:eastAsiaTheme="minorEastAsia" w:hAnsiTheme="minorHAnsi" w:cstheme="minorBidi"/>
          <w:szCs w:val="22"/>
          <w:lang w:eastAsia="en-AU"/>
        </w:rPr>
      </w:pPr>
      <w:r>
        <w:t>15</w:t>
      </w:r>
      <w:r>
        <w:rPr>
          <w:snapToGrid w:val="0"/>
        </w:rPr>
        <w:t>.</w:t>
      </w:r>
      <w:r>
        <w:rPr>
          <w:snapToGrid w:val="0"/>
        </w:rPr>
        <w:tab/>
        <w:t>Covenants in favour of Minister and others in respect of use and alienation of land</w:t>
      </w:r>
      <w:r>
        <w:tab/>
      </w:r>
      <w:r>
        <w:fldChar w:fldCharType="begin"/>
      </w:r>
      <w:r>
        <w:instrText xml:space="preserve"> PAGEREF _Toc32884962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Registration of memorials to secure performance of conditions</w:t>
      </w:r>
      <w:r>
        <w:tab/>
      </w:r>
      <w:r>
        <w:fldChar w:fldCharType="begin"/>
      </w:r>
      <w:r>
        <w:instrText xml:space="preserve"> PAGEREF _Toc32884963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General</w:t>
      </w:r>
    </w:p>
    <w:p>
      <w:pPr>
        <w:pStyle w:val="TOC8"/>
        <w:rPr>
          <w:rFonts w:asciiTheme="minorHAnsi" w:eastAsiaTheme="minorEastAsia" w:hAnsiTheme="minorHAnsi" w:cstheme="minorBidi"/>
          <w:szCs w:val="22"/>
          <w:lang w:eastAsia="en-AU"/>
        </w:rPr>
      </w:pPr>
      <w:r>
        <w:t>17</w:t>
      </w:r>
      <w:r>
        <w:rPr>
          <w:snapToGrid w:val="0"/>
        </w:rPr>
        <w:t>.</w:t>
      </w:r>
      <w:r>
        <w:rPr>
          <w:snapToGrid w:val="0"/>
        </w:rPr>
        <w:tab/>
        <w:t>Warnings of hazards etc. on certificates of title and certificates of Crown land title</w:t>
      </w:r>
      <w:r>
        <w:tab/>
      </w:r>
      <w:r>
        <w:fldChar w:fldCharType="begin"/>
      </w:r>
      <w:r>
        <w:instrText xml:space="preserve"> PAGEREF _Toc32884965 \h </w:instrText>
      </w:r>
      <w:r>
        <w:fldChar w:fldCharType="separate"/>
      </w:r>
      <w:r>
        <w:t>24</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Various transactions relating to Crown land to be approved by Minister</w:t>
      </w:r>
      <w:r>
        <w:tab/>
      </w:r>
      <w:r>
        <w:fldChar w:fldCharType="begin"/>
      </w:r>
      <w:r>
        <w:instrText xml:space="preserve"> PAGEREF _Toc32884966 \h </w:instrText>
      </w:r>
      <w:r>
        <w:fldChar w:fldCharType="separate"/>
      </w:r>
      <w:r>
        <w:t>25</w:t>
      </w:r>
      <w:r>
        <w:fldChar w:fldCharType="end"/>
      </w:r>
    </w:p>
    <w:p>
      <w:pPr>
        <w:pStyle w:val="TOC8"/>
        <w:rPr>
          <w:rFonts w:asciiTheme="minorHAnsi" w:eastAsiaTheme="minorEastAsia" w:hAnsiTheme="minorHAnsi" w:cstheme="minorBidi"/>
          <w:szCs w:val="22"/>
          <w:lang w:eastAsia="en-AU"/>
        </w:rPr>
      </w:pPr>
      <w:r>
        <w:t>18A.</w:t>
      </w:r>
      <w:r>
        <w:tab/>
        <w:t>Minister’s powers as to carbon rights and carbon covenants affecting Crown land</w:t>
      </w:r>
      <w:r>
        <w:tab/>
      </w:r>
      <w:r>
        <w:fldChar w:fldCharType="begin"/>
      </w:r>
      <w:r>
        <w:instrText xml:space="preserve"> PAGEREF _Toc32884967 \h </w:instrText>
      </w:r>
      <w:r>
        <w:fldChar w:fldCharType="separate"/>
      </w:r>
      <w:r>
        <w:t>26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Dealings or caveats in respect of Crown land not effective until registered or recorded</w:t>
      </w:r>
      <w:r>
        <w:tab/>
      </w:r>
      <w:r>
        <w:fldChar w:fldCharType="begin"/>
      </w:r>
      <w:r>
        <w:instrText xml:space="preserve"> PAGEREF _Toc32884968 \h </w:instrText>
      </w:r>
      <w:r>
        <w:fldChar w:fldCharType="separate"/>
      </w:r>
      <w:r>
        <w:t>27</w:t>
      </w:r>
      <w:r>
        <w:fldChar w:fldCharType="end"/>
      </w:r>
    </w:p>
    <w:p>
      <w:pPr>
        <w:pStyle w:val="TOC8"/>
        <w:rPr>
          <w:rFonts w:asciiTheme="minorHAnsi" w:eastAsiaTheme="minorEastAsia" w:hAnsiTheme="minorHAnsi" w:cstheme="minorBidi"/>
          <w:szCs w:val="22"/>
          <w:lang w:eastAsia="en-AU"/>
        </w:rPr>
      </w:pPr>
      <w:r>
        <w:t>19A.</w:t>
      </w:r>
      <w:r>
        <w:tab/>
        <w:t>Encumbrances in respect of fee simple in Crown land</w:t>
      </w:r>
      <w:r>
        <w:tab/>
      </w:r>
      <w:r>
        <w:fldChar w:fldCharType="begin"/>
      </w:r>
      <w:r>
        <w:instrText xml:space="preserve"> PAGEREF _Toc32884969 \h </w:instrText>
      </w:r>
      <w:r>
        <w:fldChar w:fldCharType="separate"/>
      </w:r>
      <w:r>
        <w:t>27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Caveats may be lodged in respect of interests in Crown land</w:t>
      </w:r>
      <w:r>
        <w:tab/>
      </w:r>
      <w:r>
        <w:fldChar w:fldCharType="begin"/>
      </w:r>
      <w:r>
        <w:instrText xml:space="preserve"> PAGEREF _Toc32884970 \h </w:instrText>
      </w:r>
      <w:r>
        <w:fldChar w:fldCharType="separate"/>
      </w:r>
      <w:r>
        <w:t>27</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Minister may lodge caveats on behalf of State or of persons under disabilities</w:t>
      </w:r>
      <w:r>
        <w:tab/>
      </w:r>
      <w:r>
        <w:fldChar w:fldCharType="begin"/>
      </w:r>
      <w:r>
        <w:instrText xml:space="preserve"> PAGEREF _Toc32884971 \h </w:instrText>
      </w:r>
      <w:r>
        <w:fldChar w:fldCharType="separate"/>
      </w:r>
      <w:r>
        <w:t>28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Continuation of interests and caveats after changes in status of Crown land</w:t>
      </w:r>
      <w:r>
        <w:tab/>
      </w:r>
      <w:r>
        <w:fldChar w:fldCharType="begin"/>
      </w:r>
      <w:r>
        <w:instrText xml:space="preserve"> PAGEREF _Toc32884972 \h </w:instrText>
      </w:r>
      <w:r>
        <w:fldChar w:fldCharType="separate"/>
      </w:r>
      <w:r>
        <w:t>29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Subdivision etc. of Crown land subject to continuing interests etc.</w:t>
      </w:r>
      <w:r>
        <w:tab/>
      </w:r>
      <w:r>
        <w:fldChar w:fldCharType="begin"/>
      </w:r>
      <w:r>
        <w:instrText xml:space="preserve"> PAGEREF _Toc32884973 \h </w:instrText>
      </w:r>
      <w:r>
        <w:fldChar w:fldCharType="separate"/>
      </w:r>
      <w:r>
        <w:t>29</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Minerals and petroleum reserved to Crown</w:t>
      </w:r>
      <w:r>
        <w:tab/>
      </w:r>
      <w:r>
        <w:fldChar w:fldCharType="begin"/>
      </w:r>
      <w:r>
        <w:instrText xml:space="preserve"> PAGEREF _Toc32884974 \h </w:instrText>
      </w:r>
      <w:r>
        <w:fldChar w:fldCharType="separate"/>
      </w:r>
      <w:r>
        <w:t>30</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Mortgages</w:t>
      </w:r>
      <w:r>
        <w:tab/>
      </w:r>
      <w:r>
        <w:fldChar w:fldCharType="begin"/>
      </w:r>
      <w:r>
        <w:instrText xml:space="preserve"> PAGEREF _Toc32884975 \h </w:instrText>
      </w:r>
      <w:r>
        <w:fldChar w:fldCharType="separate"/>
      </w:r>
      <w:r>
        <w:t>31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Constitution etc. of land districts and townsites</w:t>
      </w:r>
      <w:r>
        <w:tab/>
      </w:r>
      <w:r>
        <w:fldChar w:fldCharType="begin"/>
      </w:r>
      <w:r>
        <w:instrText xml:space="preserve"> PAGEREF _Toc32884976 \h </w:instrText>
      </w:r>
      <w:r>
        <w:fldChar w:fldCharType="separate"/>
      </w:r>
      <w:r>
        <w:t>31</w:t>
      </w:r>
      <w:r>
        <w:fldChar w:fldCharType="end"/>
      </w:r>
    </w:p>
    <w:p>
      <w:pPr>
        <w:pStyle w:val="TOC8"/>
        <w:rPr>
          <w:rFonts w:asciiTheme="minorHAnsi" w:eastAsiaTheme="minorEastAsia" w:hAnsiTheme="minorHAnsi" w:cstheme="minorBidi"/>
          <w:szCs w:val="22"/>
          <w:lang w:eastAsia="en-AU"/>
        </w:rPr>
      </w:pPr>
      <w:r>
        <w:t>26A.</w:t>
      </w:r>
      <w:r>
        <w:tab/>
        <w:t>Names of roads and areas in new subdivisions</w:t>
      </w:r>
      <w:r>
        <w:tab/>
      </w:r>
      <w:r>
        <w:fldChar w:fldCharType="begin"/>
      </w:r>
      <w:r>
        <w:instrText xml:space="preserve"> PAGEREF _Toc32884977 \h </w:instrText>
      </w:r>
      <w:r>
        <w:fldChar w:fldCharType="separate"/>
      </w:r>
      <w:r>
        <w:t>31</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Subdivision and development of Crown land</w:t>
      </w:r>
      <w:r>
        <w:tab/>
      </w:r>
      <w:r>
        <w:fldChar w:fldCharType="begin"/>
      </w:r>
      <w:r>
        <w:instrText xml:space="preserve"> PAGEREF _Toc32884978 \h </w:instrText>
      </w:r>
      <w:r>
        <w:fldChar w:fldCharType="separate"/>
      </w:r>
      <w:r>
        <w:t>33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Dedication of roads when Crown land surveyed into locations or lots</w:t>
      </w:r>
      <w:r>
        <w:tab/>
      </w:r>
      <w:r>
        <w:fldChar w:fldCharType="begin"/>
      </w:r>
      <w:r>
        <w:instrText xml:space="preserve"> PAGEREF _Toc32884979 \h </w:instrText>
      </w:r>
      <w:r>
        <w:fldChar w:fldCharType="separate"/>
      </w:r>
      <w:r>
        <w:t>34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Creation and registration of certificates of Crown land title, qualified certificates of Crown land title and subsidiary certificates of Crown land title</w:t>
      </w:r>
      <w:r>
        <w:tab/>
      </w:r>
      <w:r>
        <w:fldChar w:fldCharType="begin"/>
      </w:r>
      <w:r>
        <w:instrText xml:space="preserve"> PAGEREF _Toc32884980 \h </w:instrText>
      </w:r>
      <w:r>
        <w:fldChar w:fldCharType="separate"/>
      </w:r>
      <w:r>
        <w:t>34</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Authorised land officers</w:t>
      </w:r>
      <w:r>
        <w:tab/>
      </w:r>
      <w:r>
        <w:fldChar w:fldCharType="begin"/>
      </w:r>
      <w:r>
        <w:instrText xml:space="preserve"> PAGEREF _Toc32884981 \h </w:instrText>
      </w:r>
      <w:r>
        <w:fldChar w:fldCharType="separate"/>
      </w:r>
      <w:r>
        <w:t>35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Restrictions on certain public service officers acquiring Crown land</w:t>
      </w:r>
      <w:r>
        <w:tab/>
      </w:r>
      <w:r>
        <w:fldChar w:fldCharType="begin"/>
      </w:r>
      <w:r>
        <w:instrText xml:space="preserve"> PAGEREF _Toc32884982 \h </w:instrText>
      </w:r>
      <w:r>
        <w:fldChar w:fldCharType="separate"/>
      </w:r>
      <w:r>
        <w:t>36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Approval of plans of survey and sketch plans</w:t>
      </w:r>
      <w:r>
        <w:tab/>
      </w:r>
      <w:r>
        <w:fldChar w:fldCharType="begin"/>
      </w:r>
      <w:r>
        <w:instrText xml:space="preserve"> PAGEREF _Toc32884983 \h </w:instrText>
      </w:r>
      <w:r>
        <w:fldChar w:fldCharType="separate"/>
      </w:r>
      <w:r>
        <w:t>36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Evidentiary status of approved plans of survey and sketch plans</w:t>
      </w:r>
      <w:r>
        <w:tab/>
      </w:r>
      <w:r>
        <w:fldChar w:fldCharType="begin"/>
      </w:r>
      <w:r>
        <w:instrText xml:space="preserve"> PAGEREF _Toc32884984 \h </w:instrText>
      </w:r>
      <w:r>
        <w:fldChar w:fldCharType="separate"/>
      </w:r>
      <w:r>
        <w:t>37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Power to enter Crown land for examination, inspection or survey</w:t>
      </w:r>
      <w:r>
        <w:tab/>
      </w:r>
      <w:r>
        <w:fldChar w:fldCharType="begin"/>
      </w:r>
      <w:r>
        <w:instrText xml:space="preserve"> PAGEREF _Toc32884985 \h </w:instrText>
      </w:r>
      <w:r>
        <w:fldChar w:fldCharType="separate"/>
      </w:r>
      <w:r>
        <w:t>37</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Forfeiture of interests in Crown land or certain freehold land</w:t>
      </w:r>
      <w:r>
        <w:tab/>
      </w:r>
      <w:r>
        <w:fldChar w:fldCharType="begin"/>
      </w:r>
      <w:r>
        <w:instrText xml:space="preserve"> PAGEREF _Toc32884986 \h </w:instrText>
      </w:r>
      <w:r>
        <w:fldChar w:fldCharType="separate"/>
      </w:r>
      <w:r>
        <w:t>37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Action which may be taken by Minister by agreement with holders of interests or freehold on breach of certain conditions or covenants</w:t>
      </w:r>
      <w:r>
        <w:tab/>
      </w:r>
      <w:r>
        <w:fldChar w:fldCharType="begin"/>
      </w:r>
      <w:r>
        <w:instrText xml:space="preserve"> PAGEREF _Toc32884987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Appeals to Governor</w:t>
      </w:r>
    </w:p>
    <w:p>
      <w:pPr>
        <w:pStyle w:val="TOC8"/>
        <w:rPr>
          <w:rFonts w:asciiTheme="minorHAnsi" w:eastAsiaTheme="minorEastAsia" w:hAnsiTheme="minorHAnsi" w:cstheme="minorBidi"/>
          <w:szCs w:val="22"/>
          <w:lang w:eastAsia="en-AU"/>
        </w:rPr>
      </w:pPr>
      <w:r>
        <w:t>37</w:t>
      </w:r>
      <w:r>
        <w:rPr>
          <w:snapToGrid w:val="0"/>
        </w:rPr>
        <w:t>.</w:t>
      </w:r>
      <w:r>
        <w:rPr>
          <w:snapToGrid w:val="0"/>
        </w:rPr>
        <w:tab/>
        <w:t>Lodging of appeals with Minister</w:t>
      </w:r>
      <w:r>
        <w:tab/>
      </w:r>
      <w:r>
        <w:fldChar w:fldCharType="begin"/>
      </w:r>
      <w:r>
        <w:instrText xml:space="preserve"> PAGEREF _Toc32884989 \h </w:instrText>
      </w:r>
      <w:r>
        <w:fldChar w:fldCharType="separate"/>
      </w:r>
      <w:r>
        <w:t>42</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Role of Minister on receipt of notices of appeal</w:t>
      </w:r>
      <w:r>
        <w:tab/>
      </w:r>
      <w:r>
        <w:fldChar w:fldCharType="begin"/>
      </w:r>
      <w:r>
        <w:instrText xml:space="preserve"> PAGEREF _Toc32884990 \h </w:instrText>
      </w:r>
      <w:r>
        <w:fldChar w:fldCharType="separate"/>
      </w:r>
      <w:r>
        <w:t>42</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Governor to determine appeals</w:t>
      </w:r>
      <w:r>
        <w:tab/>
      </w:r>
      <w:r>
        <w:fldChar w:fldCharType="begin"/>
      </w:r>
      <w:r>
        <w:instrText xml:space="preserve"> PAGEREF _Toc32884991 \h </w:instrText>
      </w:r>
      <w:r>
        <w:fldChar w:fldCharType="separate"/>
      </w:r>
      <w:r>
        <w:t>42</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Minister to notify appellants of outcomes of appeals</w:t>
      </w:r>
      <w:r>
        <w:tab/>
      </w:r>
      <w:r>
        <w:fldChar w:fldCharType="begin"/>
      </w:r>
      <w:r>
        <w:instrText xml:space="preserve"> PAGEREF _Toc32884992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Reserves</w:t>
      </w:r>
    </w:p>
    <w:p>
      <w:pPr>
        <w:pStyle w:val="TOC8"/>
        <w:rPr>
          <w:rFonts w:asciiTheme="minorHAnsi" w:eastAsiaTheme="minorEastAsia" w:hAnsiTheme="minorHAnsi" w:cstheme="minorBidi"/>
          <w:szCs w:val="22"/>
          <w:lang w:eastAsia="en-AU"/>
        </w:rPr>
      </w:pPr>
      <w:r>
        <w:t>41</w:t>
      </w:r>
      <w:r>
        <w:rPr>
          <w:snapToGrid w:val="0"/>
        </w:rPr>
        <w:t>.</w:t>
      </w:r>
      <w:r>
        <w:rPr>
          <w:snapToGrid w:val="0"/>
        </w:rPr>
        <w:tab/>
        <w:t>Minister may reserve Crown land</w:t>
      </w:r>
      <w:r>
        <w:tab/>
      </w:r>
      <w:r>
        <w:fldChar w:fldCharType="begin"/>
      </w:r>
      <w:r>
        <w:instrText xml:space="preserve"> PAGEREF _Toc32884994 \h </w:instrText>
      </w:r>
      <w:r>
        <w:fldChar w:fldCharType="separate"/>
      </w:r>
      <w:r>
        <w:t>43</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Class A reserves</w:t>
      </w:r>
      <w:r>
        <w:tab/>
      </w:r>
      <w:r>
        <w:fldChar w:fldCharType="begin"/>
      </w:r>
      <w:r>
        <w:instrText xml:space="preserve"> PAGEREF _Toc32884995 \h </w:instrText>
      </w:r>
      <w:r>
        <w:fldChar w:fldCharType="separate"/>
      </w:r>
      <w:r>
        <w:t>43</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Special procedure in relation to certain changes to class A reserves and conservation reserves</w:t>
      </w:r>
      <w:r>
        <w:tab/>
      </w:r>
      <w:r>
        <w:fldChar w:fldCharType="begin"/>
      </w:r>
      <w:r>
        <w:instrText xml:space="preserve"> PAGEREF _Toc32884996 \h </w:instrText>
      </w:r>
      <w:r>
        <w:fldChar w:fldCharType="separate"/>
      </w:r>
      <w:r>
        <w:t>44</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Easements in class A reserves</w:t>
      </w:r>
      <w:r>
        <w:tab/>
      </w:r>
      <w:r>
        <w:fldChar w:fldCharType="begin"/>
      </w:r>
      <w:r>
        <w:instrText xml:space="preserve"> PAGEREF _Toc32884997 \h </w:instrText>
      </w:r>
      <w:r>
        <w:fldChar w:fldCharType="separate"/>
      </w:r>
      <w:r>
        <w:t>46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r>
        <w:tab/>
      </w:r>
      <w:r>
        <w:fldChar w:fldCharType="begin"/>
      </w:r>
      <w:r>
        <w:instrText xml:space="preserve"> PAGEREF _Toc32884998 \h </w:instrText>
      </w:r>
      <w:r>
        <w:fldChar w:fldCharType="separate"/>
      </w:r>
      <w:r>
        <w:t>46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Placing of care, control and management of reserves</w:t>
      </w:r>
      <w:r>
        <w:tab/>
      </w:r>
      <w:r>
        <w:fldChar w:fldCharType="begin"/>
      </w:r>
      <w:r>
        <w:instrText xml:space="preserve"> PAGEREF _Toc32884999 \h </w:instrText>
      </w:r>
      <w:r>
        <w:fldChar w:fldCharType="separate"/>
      </w:r>
      <w:r>
        <w:t>48</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Minister may lease Crown land in unmanaged reserves for certain purposes</w:t>
      </w:r>
      <w:r>
        <w:tab/>
      </w:r>
      <w:r>
        <w:fldChar w:fldCharType="begin"/>
      </w:r>
      <w:r>
        <w:instrText xml:space="preserve"> PAGEREF _Toc32885000 \h </w:instrText>
      </w:r>
      <w:r>
        <w:fldChar w:fldCharType="separate"/>
      </w:r>
      <w:r>
        <w:t>51</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Minister may grant leases, licences or profits à prendre in respect of Crown land in unmanaged reserves for other purposes</w:t>
      </w:r>
      <w:r>
        <w:tab/>
      </w:r>
      <w:r>
        <w:fldChar w:fldCharType="begin"/>
      </w:r>
      <w:r>
        <w:instrText xml:space="preserve"> PAGEREF _Toc32885001 \h </w:instrText>
      </w:r>
      <w:r>
        <w:fldChar w:fldCharType="separate"/>
      </w:r>
      <w:r>
        <w:t>52</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Management plans</w:t>
      </w:r>
      <w:r>
        <w:tab/>
      </w:r>
      <w:r>
        <w:fldChar w:fldCharType="begin"/>
      </w:r>
      <w:r>
        <w:instrText xml:space="preserve"> PAGEREF _Toc32885002 \h </w:instrText>
      </w:r>
      <w:r>
        <w:fldChar w:fldCharType="separate"/>
      </w:r>
      <w:r>
        <w:t>52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Revocation of management orders</w:t>
      </w:r>
      <w:r>
        <w:tab/>
      </w:r>
      <w:r>
        <w:fldChar w:fldCharType="begin"/>
      </w:r>
      <w:r>
        <w:instrText xml:space="preserve"> PAGEREF _Toc32885003 \h </w:instrText>
      </w:r>
      <w:r>
        <w:fldChar w:fldCharType="separate"/>
      </w:r>
      <w:r>
        <w:t>53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Cancellation etc. of reserves generally</w:t>
      </w:r>
      <w:r>
        <w:tab/>
      </w:r>
      <w:r>
        <w:fldChar w:fldCharType="begin"/>
      </w:r>
      <w:r>
        <w:instrText xml:space="preserve"> PAGEREF _Toc32885004 \h </w:instrText>
      </w:r>
      <w:r>
        <w:fldChar w:fldCharType="separate"/>
      </w:r>
      <w:r>
        <w:t>54</w:t>
      </w:r>
      <w:r>
        <w:fldChar w:fldCharType="end"/>
      </w:r>
    </w:p>
    <w:p>
      <w:pPr>
        <w:pStyle w:val="TOC8"/>
        <w:rPr>
          <w:rFonts w:asciiTheme="minorHAnsi" w:eastAsiaTheme="minorEastAsia" w:hAnsiTheme="minorHAnsi" w:cstheme="minorBidi"/>
          <w:szCs w:val="22"/>
          <w:lang w:eastAsia="en-AU"/>
        </w:rPr>
      </w:pPr>
      <w:r>
        <w:t>51A.</w:t>
      </w:r>
      <w:r>
        <w:tab/>
        <w:t>Certain land to be regarded as having been reserved under s. 41</w:t>
      </w:r>
      <w:r>
        <w:tab/>
      </w:r>
      <w:r>
        <w:fldChar w:fldCharType="begin"/>
      </w:r>
      <w:r>
        <w:instrText xml:space="preserve"> PAGEREF _Toc32885005 \h </w:instrText>
      </w:r>
      <w:r>
        <w:fldChar w:fldCharType="separate"/>
      </w:r>
      <w:r>
        <w:t>54</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Local government may request acquisition as Crown land of certain land no longer required</w:t>
      </w:r>
      <w:r>
        <w:tab/>
      </w:r>
      <w:r>
        <w:fldChar w:fldCharType="begin"/>
      </w:r>
      <w:r>
        <w:instrText xml:space="preserve"> PAGEREF _Toc32885006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Roads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Conventional roads</w:t>
      </w:r>
    </w:p>
    <w:p>
      <w:pPr>
        <w:pStyle w:val="TOC8"/>
        <w:rPr>
          <w:rFonts w:asciiTheme="minorHAnsi" w:eastAsiaTheme="minorEastAsia" w:hAnsiTheme="minorHAnsi" w:cstheme="minorBidi"/>
          <w:szCs w:val="22"/>
          <w:lang w:eastAsia="en-AU"/>
        </w:rPr>
      </w:pPr>
      <w:r>
        <w:t>53</w:t>
      </w:r>
      <w:r>
        <w:rPr>
          <w:snapToGrid w:val="0"/>
        </w:rPr>
        <w:t>.</w:t>
      </w:r>
      <w:r>
        <w:rPr>
          <w:snapToGrid w:val="0"/>
        </w:rPr>
        <w:tab/>
        <w:t xml:space="preserve">Status of </w:t>
      </w:r>
      <w:r>
        <w:rPr>
          <w:i/>
          <w:snapToGrid w:val="0"/>
        </w:rPr>
        <w:t>Main Roads Act 1930</w:t>
      </w:r>
      <w:r>
        <w:rPr>
          <w:snapToGrid w:val="0"/>
        </w:rPr>
        <w:t xml:space="preserve"> in respect of highways and main roads</w:t>
      </w:r>
      <w:r>
        <w:tab/>
      </w:r>
      <w:r>
        <w:fldChar w:fldCharType="begin"/>
      </w:r>
      <w:r>
        <w:instrText xml:space="preserve"> PAGEREF _Toc32885009 \h </w:instrText>
      </w:r>
      <w:r>
        <w:fldChar w:fldCharType="separate"/>
      </w:r>
      <w:r>
        <w:t>58</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Configuration and situation of roads</w:t>
      </w:r>
      <w:r>
        <w:tab/>
      </w:r>
      <w:r>
        <w:fldChar w:fldCharType="begin"/>
      </w:r>
      <w:r>
        <w:instrText xml:space="preserve"> PAGEREF _Toc32885010 \h </w:instrText>
      </w:r>
      <w:r>
        <w:fldChar w:fldCharType="separate"/>
      </w:r>
      <w:r>
        <w:t>58</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Property in roads etc.</w:t>
      </w:r>
      <w:r>
        <w:tab/>
      </w:r>
      <w:r>
        <w:fldChar w:fldCharType="begin"/>
      </w:r>
      <w:r>
        <w:instrText xml:space="preserve"> PAGEREF _Toc32885011 \h </w:instrText>
      </w:r>
      <w:r>
        <w:fldChar w:fldCharType="separate"/>
      </w:r>
      <w:r>
        <w:t>58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Dedication of roads</w:t>
      </w:r>
      <w:r>
        <w:tab/>
      </w:r>
      <w:r>
        <w:fldChar w:fldCharType="begin"/>
      </w:r>
      <w:r>
        <w:instrText xml:space="preserve"> PAGEREF _Toc32885012 \h </w:instrText>
      </w:r>
      <w:r>
        <w:fldChar w:fldCharType="separate"/>
      </w:r>
      <w:r>
        <w:t>59</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Leases in relation to roads</w:t>
      </w:r>
      <w:r>
        <w:tab/>
      </w:r>
      <w:r>
        <w:fldChar w:fldCharType="begin"/>
      </w:r>
      <w:r>
        <w:instrText xml:space="preserve"> PAGEREF _Toc32885013 \h </w:instrText>
      </w:r>
      <w:r>
        <w:fldChar w:fldCharType="separate"/>
      </w:r>
      <w:r>
        <w:t>61</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Closure of roads</w:t>
      </w:r>
      <w:r>
        <w:tab/>
      </w:r>
      <w:r>
        <w:fldChar w:fldCharType="begin"/>
      </w:r>
      <w:r>
        <w:instrText xml:space="preserve"> PAGEREF _Toc32885014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Mall reserves</w:t>
      </w:r>
    </w:p>
    <w:p>
      <w:pPr>
        <w:pStyle w:val="TOC8"/>
        <w:rPr>
          <w:rFonts w:asciiTheme="minorHAnsi" w:eastAsiaTheme="minorEastAsia" w:hAnsiTheme="minorHAnsi" w:cstheme="minorBidi"/>
          <w:szCs w:val="22"/>
          <w:lang w:eastAsia="en-AU"/>
        </w:rPr>
      </w:pPr>
      <w:r>
        <w:t>59</w:t>
      </w:r>
      <w:r>
        <w:rPr>
          <w:snapToGrid w:val="0"/>
        </w:rPr>
        <w:t>.</w:t>
      </w:r>
      <w:r>
        <w:rPr>
          <w:snapToGrid w:val="0"/>
        </w:rPr>
        <w:tab/>
        <w:t>Crown land reserved as mall reserves</w:t>
      </w:r>
      <w:r>
        <w:tab/>
      </w:r>
      <w:r>
        <w:fldChar w:fldCharType="begin"/>
      </w:r>
      <w:r>
        <w:instrText xml:space="preserve"> PAGEREF _Toc32885016 \h </w:instrText>
      </w:r>
      <w:r>
        <w:fldChar w:fldCharType="separate"/>
      </w:r>
      <w:r>
        <w:t>63</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Consultation with suppliers of public utility services concerning access to public utility services</w:t>
      </w:r>
      <w:r>
        <w:tab/>
      </w:r>
      <w:r>
        <w:fldChar w:fldCharType="begin"/>
      </w:r>
      <w:r>
        <w:instrText xml:space="preserve"> PAGEREF _Toc32885017 \h </w:instrText>
      </w:r>
      <w:r>
        <w:fldChar w:fldCharType="separate"/>
      </w:r>
      <w:r>
        <w:t>65</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By</w:t>
      </w:r>
      <w:r>
        <w:rPr>
          <w:snapToGrid w:val="0"/>
        </w:rPr>
        <w:noBreakHyphen/>
        <w:t>laws to be made by management bodies of mall reserves</w:t>
      </w:r>
      <w:r>
        <w:tab/>
      </w:r>
      <w:r>
        <w:fldChar w:fldCharType="begin"/>
      </w:r>
      <w:r>
        <w:instrText xml:space="preserve"> PAGEREF _Toc32885018 \h </w:instrText>
      </w:r>
      <w:r>
        <w:fldChar w:fldCharType="separate"/>
      </w:r>
      <w:r>
        <w:t>65</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Cancellation of mall reserves and revocation of management orders</w:t>
      </w:r>
      <w:r>
        <w:tab/>
      </w:r>
      <w:r>
        <w:fldChar w:fldCharType="begin"/>
      </w:r>
      <w:r>
        <w:instrText xml:space="preserve"> PAGEREF _Toc32885019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Public access routes</w:t>
      </w:r>
    </w:p>
    <w:p>
      <w:pPr>
        <w:pStyle w:val="TOC8"/>
        <w:rPr>
          <w:rFonts w:asciiTheme="minorHAnsi" w:eastAsiaTheme="minorEastAsia" w:hAnsiTheme="minorHAnsi" w:cstheme="minorBidi"/>
          <w:szCs w:val="22"/>
          <w:lang w:eastAsia="en-AU"/>
        </w:rPr>
      </w:pPr>
      <w:r>
        <w:t>63</w:t>
      </w:r>
      <w:r>
        <w:rPr>
          <w:snapToGrid w:val="0"/>
        </w:rPr>
        <w:t>.</w:t>
      </w:r>
      <w:r>
        <w:rPr>
          <w:snapToGrid w:val="0"/>
        </w:rPr>
        <w:tab/>
        <w:t>Terms used in this Division</w:t>
      </w:r>
      <w:r>
        <w:tab/>
      </w:r>
      <w:r>
        <w:fldChar w:fldCharType="begin"/>
      </w:r>
      <w:r>
        <w:instrText xml:space="preserve"> PAGEREF _Toc32885021 \h </w:instrText>
      </w:r>
      <w:r>
        <w:fldChar w:fldCharType="separate"/>
      </w:r>
      <w:r>
        <w:t>67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Declaration etc. of public access routes through Crown land</w:t>
      </w:r>
      <w:r>
        <w:tab/>
      </w:r>
      <w:r>
        <w:fldChar w:fldCharType="begin"/>
      </w:r>
      <w:r>
        <w:instrText xml:space="preserve"> PAGEREF _Toc32885022 \h </w:instrText>
      </w:r>
      <w:r>
        <w:fldChar w:fldCharType="separate"/>
      </w:r>
      <w:r>
        <w:t>67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Nature, signposting and routes of public access routes</w:t>
      </w:r>
      <w:r>
        <w:tab/>
      </w:r>
      <w:r>
        <w:fldChar w:fldCharType="begin"/>
      </w:r>
      <w:r>
        <w:instrText xml:space="preserve"> PAGEREF _Toc32885023 \h </w:instrText>
      </w:r>
      <w:r>
        <w:fldChar w:fldCharType="separate"/>
      </w:r>
      <w:r>
        <w:t>68</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Restrictions on liability of Minister and others in respect of public access routes</w:t>
      </w:r>
      <w:r>
        <w:tab/>
      </w:r>
      <w:r>
        <w:fldChar w:fldCharType="begin"/>
      </w:r>
      <w:r>
        <w:instrText xml:space="preserve"> PAGEREF _Toc32885024 \h </w:instrText>
      </w:r>
      <w:r>
        <w:fldChar w:fldCharType="separate"/>
      </w:r>
      <w:r>
        <w:t>69</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Temporary closure of public access routes</w:t>
      </w:r>
      <w:r>
        <w:tab/>
      </w:r>
      <w:r>
        <w:fldChar w:fldCharType="begin"/>
      </w:r>
      <w:r>
        <w:instrText xml:space="preserve"> PAGEREF _Toc32885025 \h </w:instrText>
      </w:r>
      <w:r>
        <w:fldChar w:fldCharType="separate"/>
      </w:r>
      <w:r>
        <w:t>69</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Provision of means of passage through or over fences</w:t>
      </w:r>
      <w:r>
        <w:tab/>
      </w:r>
      <w:r>
        <w:fldChar w:fldCharType="begin"/>
      </w:r>
      <w:r>
        <w:instrText xml:space="preserve"> PAGEREF _Toc32885026 \h </w:instrText>
      </w:r>
      <w:r>
        <w:fldChar w:fldCharType="separate"/>
      </w:r>
      <w:r>
        <w:t>70</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Right to use public access routes</w:t>
      </w:r>
      <w:r>
        <w:tab/>
      </w:r>
      <w:r>
        <w:fldChar w:fldCharType="begin"/>
      </w:r>
      <w:r>
        <w:instrText xml:space="preserve"> PAGEREF _Toc32885027 \h </w:instrText>
      </w:r>
      <w:r>
        <w:fldChar w:fldCharType="separate"/>
      </w:r>
      <w:r>
        <w:t>70</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Certain effects of public access routes</w:t>
      </w:r>
      <w:r>
        <w:tab/>
      </w:r>
      <w:r>
        <w:fldChar w:fldCharType="begin"/>
      </w:r>
      <w:r>
        <w:instrText xml:space="preserve"> PAGEREF _Toc32885028 \h </w:instrText>
      </w:r>
      <w:r>
        <w:fldChar w:fldCharType="separate"/>
      </w:r>
      <w:r>
        <w:t>70</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Offences</w:t>
      </w:r>
      <w:r>
        <w:tab/>
      </w:r>
      <w:r>
        <w:fldChar w:fldCharType="begin"/>
      </w:r>
      <w:r>
        <w:instrText xml:space="preserve"> PAGEREF _Toc32885029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Sales, leases, licences, etc. of Crown land</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72</w:t>
      </w:r>
      <w:r>
        <w:rPr>
          <w:snapToGrid w:val="0"/>
        </w:rPr>
        <w:t>.</w:t>
      </w:r>
      <w:r>
        <w:rPr>
          <w:snapToGrid w:val="0"/>
        </w:rPr>
        <w:tab/>
        <w:t>Terms used in this Part</w:t>
      </w:r>
      <w:r>
        <w:tab/>
      </w:r>
      <w:r>
        <w:fldChar w:fldCharType="begin"/>
      </w:r>
      <w:r>
        <w:instrText xml:space="preserve"> PAGEREF _Toc32885032 \h </w:instrText>
      </w:r>
      <w:r>
        <w:fldChar w:fldCharType="separate"/>
      </w:r>
      <w:r>
        <w:t>72</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Advisory panel</w:t>
      </w:r>
      <w:r>
        <w:tab/>
      </w:r>
      <w:r>
        <w:fldChar w:fldCharType="begin"/>
      </w:r>
      <w:r>
        <w:instrText xml:space="preserve"> PAGEREF _Toc32885033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Sale of Crown land</w:t>
      </w:r>
    </w:p>
    <w:p>
      <w:pPr>
        <w:pStyle w:val="TOC8"/>
        <w:rPr>
          <w:rFonts w:asciiTheme="minorHAnsi" w:eastAsiaTheme="minorEastAsia" w:hAnsiTheme="minorHAnsi" w:cstheme="minorBidi"/>
          <w:szCs w:val="22"/>
          <w:lang w:eastAsia="en-AU"/>
        </w:rPr>
      </w:pPr>
      <w:r>
        <w:t>74</w:t>
      </w:r>
      <w:r>
        <w:rPr>
          <w:snapToGrid w:val="0"/>
        </w:rPr>
        <w:t>.</w:t>
      </w:r>
      <w:r>
        <w:rPr>
          <w:snapToGrid w:val="0"/>
        </w:rPr>
        <w:tab/>
        <w:t>General powers of Minister in relation to sale of Crown land</w:t>
      </w:r>
      <w:r>
        <w:tab/>
      </w:r>
      <w:r>
        <w:fldChar w:fldCharType="begin"/>
      </w:r>
      <w:r>
        <w:instrText xml:space="preserve"> PAGEREF _Toc32885035 \h </w:instrText>
      </w:r>
      <w:r>
        <w:fldChar w:fldCharType="separate"/>
      </w:r>
      <w:r>
        <w:t>72</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Minister may transfer Crown land in fee simple subject to conditions</w:t>
      </w:r>
      <w:r>
        <w:tab/>
      </w:r>
      <w:r>
        <w:fldChar w:fldCharType="begin"/>
      </w:r>
      <w:r>
        <w:instrText xml:space="preserve"> PAGEREF _Toc32885036 \h </w:instrText>
      </w:r>
      <w:r>
        <w:fldChar w:fldCharType="separate"/>
      </w:r>
      <w:r>
        <w:t>73</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Obligations of mortgagees of land transferred in fee simple subject to conditions concerning its use</w:t>
      </w:r>
      <w:r>
        <w:tab/>
      </w:r>
      <w:r>
        <w:fldChar w:fldCharType="begin"/>
      </w:r>
      <w:r>
        <w:instrText xml:space="preserve"> PAGEREF _Toc32885037 \h </w:instrText>
      </w:r>
      <w:r>
        <w:fldChar w:fldCharType="separate"/>
      </w:r>
      <w:r>
        <w:t>75</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Application of purchase moneys arising from mortgagee sales</w:t>
      </w:r>
      <w:r>
        <w:tab/>
      </w:r>
      <w:r>
        <w:fldChar w:fldCharType="begin"/>
      </w:r>
      <w:r>
        <w:instrText xml:space="preserve"> PAGEREF _Toc32885038 \h </w:instrText>
      </w:r>
      <w:r>
        <w:fldChar w:fldCharType="separate"/>
      </w:r>
      <w:r>
        <w:t>76</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Minister may enter into joint ventures for development and sale of Crown land</w:t>
      </w:r>
      <w:r>
        <w:tab/>
      </w:r>
      <w:r>
        <w:fldChar w:fldCharType="begin"/>
      </w:r>
      <w:r>
        <w:instrText xml:space="preserve"> PAGEREF _Toc32885039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Leasing of Crown land</w:t>
      </w:r>
    </w:p>
    <w:p>
      <w:pPr>
        <w:pStyle w:val="TOC8"/>
        <w:rPr>
          <w:rFonts w:asciiTheme="minorHAnsi" w:eastAsiaTheme="minorEastAsia" w:hAnsiTheme="minorHAnsi" w:cstheme="minorBidi"/>
          <w:szCs w:val="22"/>
          <w:lang w:eastAsia="en-AU"/>
        </w:rPr>
      </w:pPr>
      <w:r>
        <w:t>79</w:t>
      </w:r>
      <w:r>
        <w:rPr>
          <w:snapToGrid w:val="0"/>
        </w:rPr>
        <w:t>.</w:t>
      </w:r>
      <w:r>
        <w:rPr>
          <w:snapToGrid w:val="0"/>
        </w:rPr>
        <w:tab/>
        <w:t>Minister may lease Crown land for any purpose</w:t>
      </w:r>
      <w:r>
        <w:tab/>
      </w:r>
      <w:r>
        <w:fldChar w:fldCharType="begin"/>
      </w:r>
      <w:r>
        <w:instrText xml:space="preserve"> PAGEREF _Toc32885041 \h </w:instrText>
      </w:r>
      <w:r>
        <w:fldChar w:fldCharType="separate"/>
      </w:r>
      <w:r>
        <w:t>77</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Conditional purchase leases</w:t>
      </w:r>
      <w:r>
        <w:tab/>
      </w:r>
      <w:r>
        <w:fldChar w:fldCharType="begin"/>
      </w:r>
      <w:r>
        <w:instrText xml:space="preserve"> PAGEREF _Toc32885042 \h </w:instrText>
      </w:r>
      <w:r>
        <w:fldChar w:fldCharType="separate"/>
      </w:r>
      <w:r>
        <w:t>78</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Surrender of leases of Crown land</w:t>
      </w:r>
      <w:r>
        <w:tab/>
      </w:r>
      <w:r>
        <w:fldChar w:fldCharType="begin"/>
      </w:r>
      <w:r>
        <w:instrText xml:space="preserve"> PAGEREF _Toc32885043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lang w:eastAsia="en-AU"/>
        </w:rPr>
      </w:pPr>
      <w:r>
        <w:t>82</w:t>
      </w:r>
      <w:r>
        <w:rPr>
          <w:snapToGrid w:val="0"/>
        </w:rPr>
        <w:t>.</w:t>
      </w:r>
      <w:r>
        <w:rPr>
          <w:snapToGrid w:val="0"/>
        </w:rPr>
        <w:tab/>
        <w:t>Revesting of land held by Crown in fee simple as Crown land</w:t>
      </w:r>
      <w:r>
        <w:tab/>
      </w:r>
      <w:r>
        <w:fldChar w:fldCharType="begin"/>
      </w:r>
      <w:r>
        <w:instrText xml:space="preserve"> PAGEREF _Toc32885045 \h </w:instrText>
      </w:r>
      <w:r>
        <w:fldChar w:fldCharType="separate"/>
      </w:r>
      <w:r>
        <w:t>80</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Minister may transfer Crown land in fee simple and grant leases of Crown land to or for benefit of Aboriginal persons</w:t>
      </w:r>
      <w:r>
        <w:tab/>
      </w:r>
      <w:r>
        <w:fldChar w:fldCharType="begin"/>
      </w:r>
      <w:r>
        <w:instrText xml:space="preserve"> PAGEREF _Toc32885046 \h </w:instrText>
      </w:r>
      <w:r>
        <w:fldChar w:fldCharType="separate"/>
      </w:r>
      <w:r>
        <w:t>80</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Sale or lease of Crown land by public auction</w:t>
      </w:r>
      <w:r>
        <w:tab/>
      </w:r>
      <w:r>
        <w:fldChar w:fldCharType="begin"/>
      </w:r>
      <w:r>
        <w:instrText xml:space="preserve"> PAGEREF _Toc32885047 \h </w:instrText>
      </w:r>
      <w:r>
        <w:fldChar w:fldCharType="separate"/>
      </w:r>
      <w:r>
        <w:t>81</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Sale, or lease with option to purchase, of Crown land for subsequent subdivision</w:t>
      </w:r>
      <w:r>
        <w:tab/>
      </w:r>
      <w:r>
        <w:fldChar w:fldCharType="begin"/>
      </w:r>
      <w:r>
        <w:instrText xml:space="preserve"> PAGEREF _Toc32885048 \h </w:instrText>
      </w:r>
      <w:r>
        <w:fldChar w:fldCharType="separate"/>
      </w:r>
      <w:r>
        <w:t>81</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Minister may sell by private treaty, or lease, Crown land to Commonwealth etc.</w:t>
      </w:r>
      <w:r>
        <w:tab/>
      </w:r>
      <w:r>
        <w:fldChar w:fldCharType="begin"/>
      </w:r>
      <w:r>
        <w:instrText xml:space="preserve"> PAGEREF _Toc32885049 \h </w:instrText>
      </w:r>
      <w:r>
        <w:fldChar w:fldCharType="separate"/>
      </w:r>
      <w:r>
        <w:t>82</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Minister may convey in fee simple or lease Crown land for subsequent amalgamation with adjoining land</w:t>
      </w:r>
      <w:r>
        <w:tab/>
      </w:r>
      <w:r>
        <w:fldChar w:fldCharType="begin"/>
      </w:r>
      <w:r>
        <w:instrText xml:space="preserve"> PAGEREF _Toc32885050 \h </w:instrText>
      </w:r>
      <w:r>
        <w:fldChar w:fldCharType="separate"/>
      </w:r>
      <w:r>
        <w:t>82</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Minister may grant options to purchase or lease Crown land</w:t>
      </w:r>
      <w:r>
        <w:tab/>
      </w:r>
      <w:r>
        <w:fldChar w:fldCharType="begin"/>
      </w:r>
      <w:r>
        <w:instrText xml:space="preserve"> PAGEREF _Toc32885051 \h </w:instrText>
      </w:r>
      <w:r>
        <w:fldChar w:fldCharType="separate"/>
      </w:r>
      <w:r>
        <w:t>85</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Certain lessees of Crown land may purchase, or purchase options to purchase, Crown land</w:t>
      </w:r>
      <w:r>
        <w:tab/>
      </w:r>
      <w:r>
        <w:fldChar w:fldCharType="begin"/>
      </w:r>
      <w:r>
        <w:instrText xml:space="preserve"> PAGEREF _Toc32885052 \h </w:instrText>
      </w:r>
      <w:r>
        <w:fldChar w:fldCharType="separate"/>
      </w:r>
      <w:r>
        <w:t>85</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Overlapping between leases or easements and mining tenements</w:t>
      </w:r>
      <w:r>
        <w:tab/>
      </w:r>
      <w:r>
        <w:fldChar w:fldCharType="begin"/>
      </w:r>
      <w:r>
        <w:instrText xml:space="preserve"> PAGEREF _Toc32885053 \h </w:instrText>
      </w:r>
      <w:r>
        <w:fldChar w:fldCharType="separate"/>
      </w:r>
      <w:r>
        <w:t>86</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Licences and profits à prendre in respect of Crown land</w:t>
      </w:r>
      <w:r>
        <w:tab/>
      </w:r>
      <w:r>
        <w:fldChar w:fldCharType="begin"/>
      </w:r>
      <w:r>
        <w:instrText xml:space="preserve"> PAGEREF _Toc32885054 \h </w:instrText>
      </w:r>
      <w:r>
        <w:fldChar w:fldCharType="separate"/>
      </w:r>
      <w:r>
        <w:t>86</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Improvements to vest in Crown</w:t>
      </w:r>
      <w:r>
        <w:tab/>
      </w:r>
      <w:r>
        <w:fldChar w:fldCharType="begin"/>
      </w:r>
      <w:r>
        <w:instrText xml:space="preserve"> PAGEREF _Toc32885055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Pastoral leases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Introductory</w:t>
      </w:r>
    </w:p>
    <w:p>
      <w:pPr>
        <w:pStyle w:val="TOC8"/>
        <w:rPr>
          <w:rFonts w:asciiTheme="minorHAnsi" w:eastAsiaTheme="minorEastAsia" w:hAnsiTheme="minorHAnsi" w:cstheme="minorBidi"/>
          <w:szCs w:val="22"/>
          <w:lang w:eastAsia="en-AU"/>
        </w:rPr>
      </w:pPr>
      <w:r>
        <w:t>93</w:t>
      </w:r>
      <w:r>
        <w:rPr>
          <w:snapToGrid w:val="0"/>
        </w:rPr>
        <w:t>.</w:t>
      </w:r>
      <w:r>
        <w:rPr>
          <w:snapToGrid w:val="0"/>
        </w:rPr>
        <w:tab/>
        <w:t>Terms used in this Part</w:t>
      </w:r>
      <w:r>
        <w:tab/>
      </w:r>
      <w:r>
        <w:fldChar w:fldCharType="begin"/>
      </w:r>
      <w:r>
        <w:instrText xml:space="preserve"> PAGEREF _Toc32885058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The Pastoral Lands Board</w:t>
      </w:r>
    </w:p>
    <w:p>
      <w:pPr>
        <w:pStyle w:val="TOC8"/>
        <w:rPr>
          <w:rFonts w:asciiTheme="minorHAnsi" w:eastAsiaTheme="minorEastAsia" w:hAnsiTheme="minorHAnsi" w:cstheme="minorBidi"/>
          <w:szCs w:val="22"/>
          <w:lang w:eastAsia="en-AU"/>
        </w:rPr>
      </w:pPr>
      <w:r>
        <w:t>94</w:t>
      </w:r>
      <w:r>
        <w:rPr>
          <w:snapToGrid w:val="0"/>
        </w:rPr>
        <w:t>.</w:t>
      </w:r>
      <w:r>
        <w:rPr>
          <w:snapToGrid w:val="0"/>
        </w:rPr>
        <w:tab/>
        <w:t>Pastoral Lands Board established</w:t>
      </w:r>
      <w:r>
        <w:tab/>
      </w:r>
      <w:r>
        <w:fldChar w:fldCharType="begin"/>
      </w:r>
      <w:r>
        <w:instrText xml:space="preserve"> PAGEREF _Toc32885060 \h </w:instrText>
      </w:r>
      <w:r>
        <w:fldChar w:fldCharType="separate"/>
      </w:r>
      <w:r>
        <w:t>88</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Functions of the Board</w:t>
      </w:r>
      <w:r>
        <w:tab/>
      </w:r>
      <w:r>
        <w:fldChar w:fldCharType="begin"/>
      </w:r>
      <w:r>
        <w:instrText xml:space="preserve"> PAGEREF _Toc32885061 \h </w:instrText>
      </w:r>
      <w:r>
        <w:fldChar w:fldCharType="separate"/>
      </w:r>
      <w:r>
        <w:t>89</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Minister may give directions</w:t>
      </w:r>
      <w:r>
        <w:tab/>
      </w:r>
      <w:r>
        <w:fldChar w:fldCharType="begin"/>
      </w:r>
      <w:r>
        <w:instrText xml:space="preserve"> PAGEREF _Toc32885062 \h </w:instrText>
      </w:r>
      <w:r>
        <w:fldChar w:fldCharType="separate"/>
      </w:r>
      <w:r>
        <w:t>89</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Constitution of the Board</w:t>
      </w:r>
      <w:r>
        <w:tab/>
      </w:r>
      <w:r>
        <w:fldChar w:fldCharType="begin"/>
      </w:r>
      <w:r>
        <w:instrText xml:space="preserve"> PAGEREF _Toc32885063 \h </w:instrText>
      </w:r>
      <w:r>
        <w:fldChar w:fldCharType="separate"/>
      </w:r>
      <w:r>
        <w:t>90</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Procedure of the Board</w:t>
      </w:r>
      <w:r>
        <w:tab/>
      </w:r>
      <w:r>
        <w:fldChar w:fldCharType="begin"/>
      </w:r>
      <w:r>
        <w:instrText xml:space="preserve"> PAGEREF _Toc32885064 \h </w:instrText>
      </w:r>
      <w:r>
        <w:fldChar w:fldCharType="separate"/>
      </w:r>
      <w:r>
        <w:t>91</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Particular duties of members</w:t>
      </w:r>
      <w:r>
        <w:tab/>
      </w:r>
      <w:r>
        <w:fldChar w:fldCharType="begin"/>
      </w:r>
      <w:r>
        <w:instrText xml:space="preserve"> PAGEREF _Toc32885065 \h </w:instrText>
      </w:r>
      <w:r>
        <w:fldChar w:fldCharType="separate"/>
      </w:r>
      <w:r>
        <w:t>92</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Protection from liability</w:t>
      </w:r>
      <w:r>
        <w:tab/>
      </w:r>
      <w:r>
        <w:fldChar w:fldCharType="begin"/>
      </w:r>
      <w:r>
        <w:instrText xml:space="preserve"> PAGEREF _Toc32885066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Grant of a pastoral lease</w:t>
      </w:r>
    </w:p>
    <w:p>
      <w:pPr>
        <w:pStyle w:val="TOC8"/>
        <w:rPr>
          <w:rFonts w:asciiTheme="minorHAnsi" w:eastAsiaTheme="minorEastAsia" w:hAnsiTheme="minorHAnsi" w:cstheme="minorBidi"/>
          <w:szCs w:val="22"/>
          <w:lang w:eastAsia="en-AU"/>
        </w:rPr>
      </w:pPr>
      <w:r>
        <w:t>101</w:t>
      </w:r>
      <w:r>
        <w:rPr>
          <w:snapToGrid w:val="0"/>
        </w:rPr>
        <w:t>.</w:t>
      </w:r>
      <w:r>
        <w:rPr>
          <w:snapToGrid w:val="0"/>
        </w:rPr>
        <w:tab/>
        <w:t>Minister may grant pastoral lease over Crown lands</w:t>
      </w:r>
      <w:r>
        <w:tab/>
      </w:r>
      <w:r>
        <w:fldChar w:fldCharType="begin"/>
      </w:r>
      <w:r>
        <w:instrText xml:space="preserve"> PAGEREF _Toc32885068 \h </w:instrText>
      </w:r>
      <w:r>
        <w:fldChar w:fldCharType="separate"/>
      </w:r>
      <w:r>
        <w:t>93</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Public offers of pastoral leases</w:t>
      </w:r>
      <w:r>
        <w:tab/>
      </w:r>
      <w:r>
        <w:fldChar w:fldCharType="begin"/>
      </w:r>
      <w:r>
        <w:instrText xml:space="preserve"> PAGEREF _Toc32885069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Conditions of a pastoral lease</w:t>
      </w:r>
    </w:p>
    <w:p>
      <w:pPr>
        <w:pStyle w:val="TOC8"/>
        <w:rPr>
          <w:rFonts w:asciiTheme="minorHAnsi" w:eastAsiaTheme="minorEastAsia" w:hAnsiTheme="minorHAnsi" w:cstheme="minorBidi"/>
          <w:szCs w:val="22"/>
          <w:lang w:eastAsia="en-AU"/>
        </w:rPr>
      </w:pPr>
      <w:r>
        <w:t>103</w:t>
      </w:r>
      <w:r>
        <w:rPr>
          <w:snapToGrid w:val="0"/>
        </w:rPr>
        <w:t>.</w:t>
      </w:r>
      <w:r>
        <w:rPr>
          <w:snapToGrid w:val="0"/>
        </w:rPr>
        <w:tab/>
        <w:t>Terms and conditions of individual leases</w:t>
      </w:r>
      <w:r>
        <w:tab/>
      </w:r>
      <w:r>
        <w:fldChar w:fldCharType="begin"/>
      </w:r>
      <w:r>
        <w:instrText xml:space="preserve"> PAGEREF _Toc32885071 \h </w:instrText>
      </w:r>
      <w:r>
        <w:fldChar w:fldCharType="separate"/>
      </w:r>
      <w:r>
        <w:t>94</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Reservation in favour of Aboriginal persons</w:t>
      </w:r>
      <w:r>
        <w:tab/>
      </w:r>
      <w:r>
        <w:fldChar w:fldCharType="begin"/>
      </w:r>
      <w:r>
        <w:instrText xml:space="preserve"> PAGEREF _Toc32885072 \h </w:instrText>
      </w:r>
      <w:r>
        <w:fldChar w:fldCharType="separate"/>
      </w:r>
      <w:r>
        <w:t>95</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Term of a pastoral lease</w:t>
      </w:r>
      <w:r>
        <w:tab/>
      </w:r>
      <w:r>
        <w:fldChar w:fldCharType="begin"/>
      </w:r>
      <w:r>
        <w:instrText xml:space="preserve"> PAGEREF _Toc32885073 \h </w:instrText>
      </w:r>
      <w:r>
        <w:fldChar w:fldCharType="separate"/>
      </w:r>
      <w:r>
        <w:t>95</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Pastoral land not to be used other than for pastoral purposes without a permit</w:t>
      </w:r>
      <w:r>
        <w:tab/>
      </w:r>
      <w:r>
        <w:fldChar w:fldCharType="begin"/>
      </w:r>
      <w:r>
        <w:instrText xml:space="preserve"> PAGEREF _Toc32885074 \h </w:instrText>
      </w:r>
      <w:r>
        <w:fldChar w:fldCharType="separate"/>
      </w:r>
      <w:r>
        <w:t>95</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Development and maintenance of improvements</w:t>
      </w:r>
      <w:r>
        <w:tab/>
      </w:r>
      <w:r>
        <w:fldChar w:fldCharType="begin"/>
      </w:r>
      <w:r>
        <w:instrText xml:space="preserve"> PAGEREF _Toc32885075 \h </w:instrText>
      </w:r>
      <w:r>
        <w:fldChar w:fldCharType="separate"/>
      </w:r>
      <w:r>
        <w:t>96</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Management of land under a pastoral lease</w:t>
      </w:r>
      <w:r>
        <w:tab/>
      </w:r>
      <w:r>
        <w:fldChar w:fldCharType="begin"/>
      </w:r>
      <w:r>
        <w:instrText xml:space="preserve"> PAGEREF _Toc32885076 \h </w:instrText>
      </w:r>
      <w:r>
        <w:fldChar w:fldCharType="separate"/>
      </w:r>
      <w:r>
        <w:t>96</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Clearing of pastoral land</w:t>
      </w:r>
      <w:r>
        <w:tab/>
      </w:r>
      <w:r>
        <w:fldChar w:fldCharType="begin"/>
      </w:r>
      <w:r>
        <w:instrText xml:space="preserve"> PAGEREF _Toc32885077 \h </w:instrText>
      </w:r>
      <w:r>
        <w:fldChar w:fldCharType="separate"/>
      </w:r>
      <w:r>
        <w:t>97</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Pastoral land not to be sown with non</w:t>
      </w:r>
      <w:r>
        <w:rPr>
          <w:snapToGrid w:val="0"/>
        </w:rPr>
        <w:noBreakHyphen/>
        <w:t>indigenous pastures without permit</w:t>
      </w:r>
      <w:r>
        <w:tab/>
      </w:r>
      <w:r>
        <w:fldChar w:fldCharType="begin"/>
      </w:r>
      <w:r>
        <w:instrText xml:space="preserve"> PAGEREF _Toc32885078 \h </w:instrText>
      </w:r>
      <w:r>
        <w:fldChar w:fldCharType="separate"/>
      </w:r>
      <w:r>
        <w:t>98</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Stocking of a pastoral lease</w:t>
      </w:r>
      <w:r>
        <w:tab/>
      </w:r>
      <w:r>
        <w:fldChar w:fldCharType="begin"/>
      </w:r>
      <w:r>
        <w:instrText xml:space="preserve"> PAGEREF _Toc32885079 \h </w:instrText>
      </w:r>
      <w:r>
        <w:fldChar w:fldCharType="separate"/>
      </w:r>
      <w:r>
        <w:t>98</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Effect of soil conservation notices on obligations of pastoral lessee</w:t>
      </w:r>
      <w:r>
        <w:tab/>
      </w:r>
      <w:r>
        <w:fldChar w:fldCharType="begin"/>
      </w:r>
      <w:r>
        <w:instrText xml:space="preserve"> PAGEREF _Toc32885080 \h </w:instrText>
      </w:r>
      <w:r>
        <w:fldChar w:fldCharType="separate"/>
      </w:r>
      <w:r>
        <w:t>100</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Annual returns</w:t>
      </w:r>
      <w:r>
        <w:tab/>
      </w:r>
      <w:r>
        <w:fldChar w:fldCharType="begin"/>
      </w:r>
      <w:r>
        <w:instrText xml:space="preserve"> PAGEREF _Toc32885081 \h </w:instrText>
      </w:r>
      <w:r>
        <w:fldChar w:fldCharType="separate"/>
      </w:r>
      <w:r>
        <w:t>100</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Compensation for improvements on the expiry of certain pastoral leases</w:t>
      </w:r>
      <w:r>
        <w:tab/>
      </w:r>
      <w:r>
        <w:fldChar w:fldCharType="begin"/>
      </w:r>
      <w:r>
        <w:instrText xml:space="preserve"> PAGEREF _Toc32885082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Permits</w:t>
      </w:r>
    </w:p>
    <w:p>
      <w:pPr>
        <w:pStyle w:val="TOC8"/>
        <w:rPr>
          <w:rFonts w:asciiTheme="minorHAnsi" w:eastAsiaTheme="minorEastAsia" w:hAnsiTheme="minorHAnsi" w:cstheme="minorBidi"/>
          <w:szCs w:val="22"/>
          <w:lang w:eastAsia="en-AU"/>
        </w:rPr>
      </w:pPr>
      <w:r>
        <w:t>115</w:t>
      </w:r>
      <w:r>
        <w:rPr>
          <w:snapToGrid w:val="0"/>
        </w:rPr>
        <w:t>.</w:t>
      </w:r>
      <w:r>
        <w:rPr>
          <w:snapToGrid w:val="0"/>
        </w:rPr>
        <w:tab/>
        <w:t>Fees for permits</w:t>
      </w:r>
      <w:r>
        <w:tab/>
      </w:r>
      <w:r>
        <w:fldChar w:fldCharType="begin"/>
      </w:r>
      <w:r>
        <w:instrText xml:space="preserve"> PAGEREF _Toc32885084 \h </w:instrText>
      </w:r>
      <w:r>
        <w:fldChar w:fldCharType="separate"/>
      </w:r>
      <w:r>
        <w:t>103</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Provisions of a lease do not limit issue of permits</w:t>
      </w:r>
      <w:r>
        <w:tab/>
      </w:r>
      <w:r>
        <w:fldChar w:fldCharType="begin"/>
      </w:r>
      <w:r>
        <w:instrText xml:space="preserve"> PAGEREF _Toc32885085 \h </w:instrText>
      </w:r>
      <w:r>
        <w:fldChar w:fldCharType="separate"/>
      </w:r>
      <w:r>
        <w:t>103</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Permits not to be issued unless environmental conservation requirements satisfied</w:t>
      </w:r>
      <w:r>
        <w:tab/>
      </w:r>
      <w:r>
        <w:fldChar w:fldCharType="begin"/>
      </w:r>
      <w:r>
        <w:instrText xml:space="preserve"> PAGEREF _Toc32885086 \h </w:instrText>
      </w:r>
      <w:r>
        <w:fldChar w:fldCharType="separate"/>
      </w:r>
      <w:r>
        <w:t>103</w:t>
      </w:r>
      <w:r>
        <w:fldChar w:fldCharType="end"/>
      </w:r>
    </w:p>
    <w:p>
      <w:pPr>
        <w:pStyle w:val="TOC8"/>
        <w:rPr>
          <w:rFonts w:asciiTheme="minorHAnsi" w:eastAsiaTheme="minorEastAsia" w:hAnsiTheme="minorHAnsi" w:cstheme="minorBidi"/>
          <w:szCs w:val="22"/>
          <w:lang w:eastAsia="en-AU"/>
        </w:rPr>
      </w:pPr>
      <w:r>
        <w:t>118</w:t>
      </w:r>
      <w:r>
        <w:rPr>
          <w:snapToGrid w:val="0"/>
        </w:rPr>
        <w:t>.</w:t>
      </w:r>
      <w:r>
        <w:rPr>
          <w:snapToGrid w:val="0"/>
        </w:rPr>
        <w:tab/>
        <w:t>Permits to clear land</w:t>
      </w:r>
      <w:r>
        <w:tab/>
      </w:r>
      <w:r>
        <w:fldChar w:fldCharType="begin"/>
      </w:r>
      <w:r>
        <w:instrText xml:space="preserve"> PAGEREF _Toc32885087 \h </w:instrText>
      </w:r>
      <w:r>
        <w:fldChar w:fldCharType="separate"/>
      </w:r>
      <w:r>
        <w:t>104</w:t>
      </w:r>
      <w:r>
        <w:fldChar w:fldCharType="end"/>
      </w:r>
    </w:p>
    <w:p>
      <w:pPr>
        <w:pStyle w:val="TOC8"/>
        <w:rPr>
          <w:rFonts w:asciiTheme="minorHAnsi" w:eastAsiaTheme="minorEastAsia" w:hAnsiTheme="minorHAnsi" w:cstheme="minorBidi"/>
          <w:szCs w:val="22"/>
          <w:lang w:eastAsia="en-AU"/>
        </w:rPr>
      </w:pPr>
      <w:r>
        <w:t>119</w:t>
      </w:r>
      <w:r>
        <w:rPr>
          <w:snapToGrid w:val="0"/>
        </w:rPr>
        <w:t>.</w:t>
      </w:r>
      <w:r>
        <w:rPr>
          <w:snapToGrid w:val="0"/>
        </w:rPr>
        <w:tab/>
        <w:t>Permits to sow non</w:t>
      </w:r>
      <w:r>
        <w:rPr>
          <w:snapToGrid w:val="0"/>
        </w:rPr>
        <w:noBreakHyphen/>
        <w:t>indigenous pastures</w:t>
      </w:r>
      <w:r>
        <w:tab/>
      </w:r>
      <w:r>
        <w:fldChar w:fldCharType="begin"/>
      </w:r>
      <w:r>
        <w:instrText xml:space="preserve"> PAGEREF _Toc32885088 \h </w:instrText>
      </w:r>
      <w:r>
        <w:fldChar w:fldCharType="separate"/>
      </w:r>
      <w:r>
        <w:t>104</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Permits for agricultural uses of land under a lease</w:t>
      </w:r>
      <w:r>
        <w:tab/>
      </w:r>
      <w:r>
        <w:fldChar w:fldCharType="begin"/>
      </w:r>
      <w:r>
        <w:instrText xml:space="preserve"> PAGEREF _Toc32885089 \h </w:instrText>
      </w:r>
      <w:r>
        <w:fldChar w:fldCharType="separate"/>
      </w:r>
      <w:r>
        <w:t>104</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Permits for use of land under a lease for tourism</w:t>
      </w:r>
      <w:r>
        <w:tab/>
      </w:r>
      <w:r>
        <w:fldChar w:fldCharType="begin"/>
      </w:r>
      <w:r>
        <w:instrText xml:space="preserve"> PAGEREF _Toc32885090 \h </w:instrText>
      </w:r>
      <w:r>
        <w:fldChar w:fldCharType="separate"/>
      </w:r>
      <w:r>
        <w:t>105</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Permits for non</w:t>
      </w:r>
      <w:r>
        <w:rPr>
          <w:snapToGrid w:val="0"/>
        </w:rPr>
        <w:noBreakHyphen/>
        <w:t>pastoral use of enclosed or improved land</w:t>
      </w:r>
      <w:r>
        <w:tab/>
      </w:r>
      <w:r>
        <w:fldChar w:fldCharType="begin"/>
      </w:r>
      <w:r>
        <w:instrText xml:space="preserve"> PAGEREF _Toc32885091 \h </w:instrText>
      </w:r>
      <w:r>
        <w:fldChar w:fldCharType="separate"/>
      </w:r>
      <w:r>
        <w:t>105</w:t>
      </w:r>
      <w:r>
        <w:fldChar w:fldCharType="end"/>
      </w:r>
    </w:p>
    <w:p>
      <w:pPr>
        <w:pStyle w:val="TOC8"/>
        <w:rPr>
          <w:rFonts w:asciiTheme="minorHAnsi" w:eastAsiaTheme="minorEastAsia" w:hAnsiTheme="minorHAnsi" w:cstheme="minorBidi"/>
          <w:szCs w:val="22"/>
          <w:lang w:eastAsia="en-AU"/>
        </w:rPr>
      </w:pPr>
      <w:r>
        <w:t>122A.</w:t>
      </w:r>
      <w:r>
        <w:tab/>
        <w:t>Permits to keep or sell prohibited stock</w:t>
      </w:r>
      <w:r>
        <w:tab/>
      </w:r>
      <w:r>
        <w:fldChar w:fldCharType="begin"/>
      </w:r>
      <w:r>
        <w:instrText xml:space="preserve"> PAGEREF _Toc32885092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Rent for a pastoral lease</w:t>
      </w:r>
    </w:p>
    <w:p>
      <w:pPr>
        <w:pStyle w:val="TOC8"/>
        <w:rPr>
          <w:rFonts w:asciiTheme="minorHAnsi" w:eastAsiaTheme="minorEastAsia" w:hAnsiTheme="minorHAnsi" w:cstheme="minorBidi"/>
          <w:szCs w:val="22"/>
          <w:lang w:eastAsia="en-AU"/>
        </w:rPr>
      </w:pPr>
      <w:r>
        <w:t>123</w:t>
      </w:r>
      <w:r>
        <w:rPr>
          <w:snapToGrid w:val="0"/>
        </w:rPr>
        <w:t>.</w:t>
      </w:r>
      <w:r>
        <w:rPr>
          <w:snapToGrid w:val="0"/>
        </w:rPr>
        <w:tab/>
        <w:t>Assessment of rent</w:t>
      </w:r>
      <w:r>
        <w:tab/>
      </w:r>
      <w:r>
        <w:fldChar w:fldCharType="begin"/>
      </w:r>
      <w:r>
        <w:instrText xml:space="preserve"> PAGEREF _Toc32885094 \h </w:instrText>
      </w:r>
      <w:r>
        <w:fldChar w:fldCharType="separate"/>
      </w:r>
      <w:r>
        <w:t>106</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t>Rent may be varied if a permit is issued</w:t>
      </w:r>
      <w:r>
        <w:tab/>
      </w:r>
      <w:r>
        <w:fldChar w:fldCharType="begin"/>
      </w:r>
      <w:r>
        <w:instrText xml:space="preserve"> PAGEREF _Toc32885095 \h </w:instrText>
      </w:r>
      <w:r>
        <w:fldChar w:fldCharType="separate"/>
      </w:r>
      <w:r>
        <w:t>107</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Payment of rent</w:t>
      </w:r>
      <w:r>
        <w:tab/>
      </w:r>
      <w:r>
        <w:fldChar w:fldCharType="begin"/>
      </w:r>
      <w:r>
        <w:instrText xml:space="preserve"> PAGEREF _Toc32885096 \h </w:instrText>
      </w:r>
      <w:r>
        <w:fldChar w:fldCharType="separate"/>
      </w:r>
      <w:r>
        <w:t>108</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Objections and review</w:t>
      </w:r>
      <w:r>
        <w:tab/>
      </w:r>
      <w:r>
        <w:fldChar w:fldCharType="begin"/>
      </w:r>
      <w:r>
        <w:instrText xml:space="preserve"> PAGEREF _Toc32885097 \h </w:instrText>
      </w:r>
      <w:r>
        <w:fldChar w:fldCharType="separate"/>
      </w:r>
      <w:r>
        <w:t>108</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Rate of rent for amalgamated leases</w:t>
      </w:r>
      <w:r>
        <w:tab/>
      </w:r>
      <w:r>
        <w:fldChar w:fldCharType="begin"/>
      </w:r>
      <w:r>
        <w:instrText xml:space="preserve"> PAGEREF _Toc32885098 \h </w:instrText>
      </w:r>
      <w:r>
        <w:fldChar w:fldCharType="separate"/>
      </w:r>
      <w:r>
        <w:t>108</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Postponement or reduction of rent payments due to disaster</w:t>
      </w:r>
      <w:r>
        <w:tab/>
      </w:r>
      <w:r>
        <w:fldChar w:fldCharType="begin"/>
      </w:r>
      <w:r>
        <w:instrText xml:space="preserve"> PAGEREF _Toc32885099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Defaults, offences, forfeiture and abandoned leases</w:t>
      </w:r>
    </w:p>
    <w:p>
      <w:pPr>
        <w:pStyle w:val="TOC8"/>
        <w:rPr>
          <w:rFonts w:asciiTheme="minorHAnsi" w:eastAsiaTheme="minorEastAsia" w:hAnsiTheme="minorHAnsi" w:cstheme="minorBidi"/>
          <w:szCs w:val="22"/>
          <w:lang w:eastAsia="en-AU"/>
        </w:rPr>
      </w:pPr>
      <w:r>
        <w:t>129</w:t>
      </w:r>
      <w:r>
        <w:rPr>
          <w:snapToGrid w:val="0"/>
        </w:rPr>
        <w:t>.</w:t>
      </w:r>
      <w:r>
        <w:rPr>
          <w:snapToGrid w:val="0"/>
        </w:rPr>
        <w:tab/>
        <w:t>Issue of default notice</w:t>
      </w:r>
      <w:r>
        <w:tab/>
      </w:r>
      <w:r>
        <w:fldChar w:fldCharType="begin"/>
      </w:r>
      <w:r>
        <w:instrText xml:space="preserve"> PAGEREF _Toc32885101 \h </w:instrText>
      </w:r>
      <w:r>
        <w:fldChar w:fldCharType="separate"/>
      </w:r>
      <w:r>
        <w:t>110</w:t>
      </w:r>
      <w:r>
        <w:fldChar w:fldCharType="end"/>
      </w:r>
    </w:p>
    <w:p>
      <w:pPr>
        <w:pStyle w:val="TOC8"/>
        <w:rPr>
          <w:rFonts w:asciiTheme="minorHAnsi" w:eastAsiaTheme="minorEastAsia" w:hAnsiTheme="minorHAnsi" w:cstheme="minorBidi"/>
          <w:szCs w:val="22"/>
          <w:lang w:eastAsia="en-AU"/>
        </w:rPr>
      </w:pPr>
      <w:r>
        <w:t>130.</w:t>
      </w:r>
      <w:r>
        <w:tab/>
        <w:t>Offence of failure to comply with a default notice</w:t>
      </w:r>
      <w:r>
        <w:tab/>
      </w:r>
      <w:r>
        <w:fldChar w:fldCharType="begin"/>
      </w:r>
      <w:r>
        <w:instrText xml:space="preserve"> PAGEREF _Toc32885102 \h </w:instrText>
      </w:r>
      <w:r>
        <w:fldChar w:fldCharType="separate"/>
      </w:r>
      <w:r>
        <w:t>111</w:t>
      </w:r>
      <w:r>
        <w:fldChar w:fldCharType="end"/>
      </w:r>
    </w:p>
    <w:p>
      <w:pPr>
        <w:pStyle w:val="TOC8"/>
        <w:rPr>
          <w:rFonts w:asciiTheme="minorHAnsi" w:eastAsiaTheme="minorEastAsia" w:hAnsiTheme="minorHAnsi" w:cstheme="minorBidi"/>
          <w:szCs w:val="22"/>
          <w:lang w:eastAsia="en-AU"/>
        </w:rPr>
      </w:pPr>
      <w:r>
        <w:t>131.</w:t>
      </w:r>
      <w:r>
        <w:tab/>
      </w:r>
      <w:r>
        <w:rPr>
          <w:snapToGrid w:val="0"/>
        </w:rPr>
        <w:t>Minister may issue forfeiture notice</w:t>
      </w:r>
      <w:r>
        <w:tab/>
      </w:r>
      <w:r>
        <w:fldChar w:fldCharType="begin"/>
      </w:r>
      <w:r>
        <w:instrText xml:space="preserve"> PAGEREF _Toc32885103 \h </w:instrText>
      </w:r>
      <w:r>
        <w:fldChar w:fldCharType="separate"/>
      </w:r>
      <w:r>
        <w:t>111</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Criminal liability not affected by forfeiture</w:t>
      </w:r>
      <w:r>
        <w:tab/>
      </w:r>
      <w:r>
        <w:fldChar w:fldCharType="begin"/>
      </w:r>
      <w:r>
        <w:instrText xml:space="preserve"> PAGEREF _Toc32885104 \h </w:instrText>
      </w:r>
      <w:r>
        <w:fldChar w:fldCharType="separate"/>
      </w:r>
      <w:r>
        <w:t>111</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Abandonment of a pastoral lease</w:t>
      </w:r>
      <w:r>
        <w:tab/>
      </w:r>
      <w:r>
        <w:fldChar w:fldCharType="begin"/>
      </w:r>
      <w:r>
        <w:instrText xml:space="preserve"> PAGEREF _Toc32885105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Transfers of pastoral holdings or shares</w:t>
      </w:r>
    </w:p>
    <w:p>
      <w:pPr>
        <w:pStyle w:val="TOC8"/>
        <w:rPr>
          <w:rFonts w:asciiTheme="minorHAnsi" w:eastAsiaTheme="minorEastAsia" w:hAnsiTheme="minorHAnsi" w:cstheme="minorBidi"/>
          <w:szCs w:val="22"/>
          <w:lang w:eastAsia="en-AU"/>
        </w:rPr>
      </w:pPr>
      <w:r>
        <w:t>134</w:t>
      </w:r>
      <w:r>
        <w:rPr>
          <w:snapToGrid w:val="0"/>
        </w:rPr>
        <w:t>.</w:t>
      </w:r>
      <w:r>
        <w:rPr>
          <w:snapToGrid w:val="0"/>
        </w:rPr>
        <w:tab/>
        <w:t>Minister’s approval required for transfer, mortgage or charge</w:t>
      </w:r>
      <w:r>
        <w:tab/>
      </w:r>
      <w:r>
        <w:fldChar w:fldCharType="begin"/>
      </w:r>
      <w:r>
        <w:instrText xml:space="preserve"> PAGEREF _Toc32885107 \h </w:instrText>
      </w:r>
      <w:r>
        <w:fldChar w:fldCharType="separate"/>
      </w:r>
      <w:r>
        <w:t>113</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Restrictions on transfer of shares in companies with pastoral interests</w:t>
      </w:r>
      <w:r>
        <w:tab/>
      </w:r>
      <w:r>
        <w:fldChar w:fldCharType="begin"/>
      </w:r>
      <w:r>
        <w:instrText xml:space="preserve"> PAGEREF _Toc32885108 \h </w:instrText>
      </w:r>
      <w:r>
        <w:fldChar w:fldCharType="separate"/>
      </w:r>
      <w:r>
        <w:t>115</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Maximum area</w:t>
      </w:r>
      <w:r>
        <w:tab/>
      </w:r>
      <w:r>
        <w:fldChar w:fldCharType="begin"/>
      </w:r>
      <w:r>
        <w:instrText xml:space="preserve"> PAGEREF _Toc32885109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lang w:eastAsia="en-AU"/>
        </w:rPr>
      </w:pPr>
      <w:r>
        <w:t>137</w:t>
      </w:r>
      <w:r>
        <w:rPr>
          <w:snapToGrid w:val="0"/>
        </w:rPr>
        <w:t>.</w:t>
      </w:r>
      <w:r>
        <w:rPr>
          <w:snapToGrid w:val="0"/>
        </w:rPr>
        <w:tab/>
        <w:t>Commissioner and Board to exchange information</w:t>
      </w:r>
      <w:r>
        <w:tab/>
      </w:r>
      <w:r>
        <w:fldChar w:fldCharType="begin"/>
      </w:r>
      <w:r>
        <w:instrText xml:space="preserve"> PAGEREF _Toc32885111 \h </w:instrText>
      </w:r>
      <w:r>
        <w:fldChar w:fldCharType="separate"/>
      </w:r>
      <w:r>
        <w:t>117</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Commissioner to notify Board of certain soil conservation notices</w:t>
      </w:r>
      <w:r>
        <w:tab/>
      </w:r>
      <w:r>
        <w:fldChar w:fldCharType="begin"/>
      </w:r>
      <w:r>
        <w:instrText xml:space="preserve"> PAGEREF _Toc32885112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w:t>
      </w:r>
      <w:r>
        <w:rPr>
          <w:snapToGrid w:val="0"/>
        </w:rPr>
        <w:t> — </w:t>
      </w:r>
      <w:r>
        <w:t>Miscellaneous and transitional</w:t>
      </w:r>
    </w:p>
    <w:p>
      <w:pPr>
        <w:pStyle w:val="TOC8"/>
        <w:rPr>
          <w:rFonts w:asciiTheme="minorHAnsi" w:eastAsiaTheme="minorEastAsia" w:hAnsiTheme="minorHAnsi" w:cstheme="minorBidi"/>
          <w:szCs w:val="22"/>
          <w:lang w:eastAsia="en-AU"/>
        </w:rPr>
      </w:pPr>
      <w:r>
        <w:t>139</w:t>
      </w:r>
      <w:r>
        <w:rPr>
          <w:snapToGrid w:val="0"/>
        </w:rPr>
        <w:t>.</w:t>
      </w:r>
      <w:r>
        <w:rPr>
          <w:snapToGrid w:val="0"/>
        </w:rPr>
        <w:tab/>
        <w:t>Investigation of compliance with conditions of lease</w:t>
      </w:r>
      <w:r>
        <w:tab/>
      </w:r>
      <w:r>
        <w:fldChar w:fldCharType="begin"/>
      </w:r>
      <w:r>
        <w:instrText xml:space="preserve"> PAGEREF _Toc32885114 \h </w:instrText>
      </w:r>
      <w:r>
        <w:fldChar w:fldCharType="separate"/>
      </w:r>
      <w:r>
        <w:t>118</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Request for renewal of a pastoral lease</w:t>
      </w:r>
      <w:r>
        <w:tab/>
      </w:r>
      <w:r>
        <w:fldChar w:fldCharType="begin"/>
      </w:r>
      <w:r>
        <w:instrText xml:space="preserve"> PAGEREF _Toc32885115 \h </w:instrText>
      </w:r>
      <w:r>
        <w:fldChar w:fldCharType="separate"/>
      </w:r>
      <w:r>
        <w:t>118</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Adjustment and rationalisation of boundaries</w:t>
      </w:r>
      <w:r>
        <w:tab/>
      </w:r>
      <w:r>
        <w:fldChar w:fldCharType="begin"/>
      </w:r>
      <w:r>
        <w:instrText xml:space="preserve"> PAGEREF _Toc32885116 \h </w:instrText>
      </w:r>
      <w:r>
        <w:fldChar w:fldCharType="separate"/>
      </w:r>
      <w:r>
        <w:t>119</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Amalgamation of leases</w:t>
      </w:r>
      <w:r>
        <w:tab/>
      </w:r>
      <w:r>
        <w:fldChar w:fldCharType="begin"/>
      </w:r>
      <w:r>
        <w:instrText xml:space="preserve"> PAGEREF _Toc32885117 \h </w:instrText>
      </w:r>
      <w:r>
        <w:fldChar w:fldCharType="separate"/>
      </w:r>
      <w:r>
        <w:t>119</w:t>
      </w:r>
      <w:r>
        <w:fldChar w:fldCharType="end"/>
      </w:r>
    </w:p>
    <w:p>
      <w:pPr>
        <w:pStyle w:val="TOC8"/>
        <w:rPr>
          <w:rFonts w:asciiTheme="minorHAnsi" w:eastAsiaTheme="minorEastAsia" w:hAnsiTheme="minorHAnsi" w:cstheme="minorBidi"/>
          <w:szCs w:val="22"/>
          <w:lang w:eastAsia="en-AU"/>
        </w:rPr>
      </w:pPr>
      <w:r>
        <w:t>142A.</w:t>
      </w:r>
      <w:r>
        <w:tab/>
        <w:t>Creation of pastoral business unit</w:t>
      </w:r>
      <w:r>
        <w:tab/>
      </w:r>
      <w:r>
        <w:fldChar w:fldCharType="begin"/>
      </w:r>
      <w:r>
        <w:instrText xml:space="preserve"> PAGEREF _Toc32885118 \h </w:instrText>
      </w:r>
      <w:r>
        <w:fldChar w:fldCharType="separate"/>
      </w:r>
      <w:r>
        <w:t>120</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Existing pastoral leases — transitional</w:t>
      </w:r>
      <w:r>
        <w:tab/>
      </w:r>
      <w:r>
        <w:fldChar w:fldCharType="begin"/>
      </w:r>
      <w:r>
        <w:instrText xml:space="preserve"> PAGEREF _Toc32885119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Easements</w:t>
      </w:r>
    </w:p>
    <w:p>
      <w:pPr>
        <w:pStyle w:val="TOC8"/>
        <w:rPr>
          <w:rFonts w:asciiTheme="minorHAnsi" w:eastAsiaTheme="minorEastAsia" w:hAnsiTheme="minorHAnsi" w:cstheme="minorBidi"/>
          <w:szCs w:val="22"/>
          <w:lang w:eastAsia="en-AU"/>
        </w:rPr>
      </w:pPr>
      <w:r>
        <w:t>144</w:t>
      </w:r>
      <w:r>
        <w:rPr>
          <w:snapToGrid w:val="0"/>
        </w:rPr>
        <w:t>.</w:t>
      </w:r>
      <w:r>
        <w:rPr>
          <w:snapToGrid w:val="0"/>
        </w:rPr>
        <w:tab/>
        <w:t>Minister may grant easements</w:t>
      </w:r>
      <w:r>
        <w:tab/>
      </w:r>
      <w:r>
        <w:fldChar w:fldCharType="begin"/>
      </w:r>
      <w:r>
        <w:instrText xml:space="preserve"> PAGEREF _Toc32885121 \h </w:instrText>
      </w:r>
      <w:r>
        <w:fldChar w:fldCharType="separate"/>
      </w:r>
      <w:r>
        <w:t>126</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Cancellation of easements</w:t>
      </w:r>
      <w:r>
        <w:tab/>
      </w:r>
      <w:r>
        <w:fldChar w:fldCharType="begin"/>
      </w:r>
      <w:r>
        <w:instrText xml:space="preserve"> PAGEREF _Toc32885122 \h </w:instrText>
      </w:r>
      <w:r>
        <w:fldChar w:fldCharType="separate"/>
      </w:r>
      <w:r>
        <w:t>127</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Easements to subsist</w:t>
      </w:r>
      <w:r>
        <w:tab/>
      </w:r>
      <w:r>
        <w:fldChar w:fldCharType="begin"/>
      </w:r>
      <w:r>
        <w:instrText xml:space="preserve"> PAGEREF _Toc32885123 \h </w:instrText>
      </w:r>
      <w:r>
        <w:fldChar w:fldCharType="separate"/>
      </w:r>
      <w:r>
        <w:t>127</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Easements in gross in respect of Crown land</w:t>
      </w:r>
      <w:r>
        <w:tab/>
      </w:r>
      <w:r>
        <w:fldChar w:fldCharType="begin"/>
      </w:r>
      <w:r>
        <w:instrText xml:space="preserve"> PAGEREF _Toc32885124 \h </w:instrText>
      </w:r>
      <w:r>
        <w:fldChar w:fldCharType="separate"/>
      </w:r>
      <w:r>
        <w:t>128</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Easements over conditional tenure land</w:t>
      </w:r>
      <w:r>
        <w:tab/>
      </w:r>
      <w:r>
        <w:fldChar w:fldCharType="begin"/>
      </w:r>
      <w:r>
        <w:instrText xml:space="preserve"> PAGEREF _Toc32885125 \h </w:instrText>
      </w:r>
      <w:r>
        <w:fldChar w:fldCharType="separate"/>
      </w:r>
      <w:r>
        <w:t>128</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Easements in anticipation of acquisition of fee simple</w:t>
      </w:r>
      <w:r>
        <w:tab/>
      </w:r>
      <w:r>
        <w:fldChar w:fldCharType="begin"/>
      </w:r>
      <w:r>
        <w:instrText xml:space="preserve"> PAGEREF _Toc32885126 \h </w:instrText>
      </w:r>
      <w:r>
        <w:fldChar w:fldCharType="separate"/>
      </w:r>
      <w:r>
        <w:t>128</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Cancellation of easements no longer serving any purpose</w:t>
      </w:r>
      <w:r>
        <w:tab/>
      </w:r>
      <w:r>
        <w:fldChar w:fldCharType="begin"/>
      </w:r>
      <w:r>
        <w:instrText xml:space="preserve"> PAGEREF _Toc32885127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Compulsory acquisition of interests in land</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Interpretation</w:t>
      </w:r>
    </w:p>
    <w:p>
      <w:pPr>
        <w:pStyle w:val="TOC8"/>
        <w:rPr>
          <w:rFonts w:asciiTheme="minorHAnsi" w:eastAsiaTheme="minorEastAsia" w:hAnsiTheme="minorHAnsi" w:cstheme="minorBidi"/>
          <w:szCs w:val="22"/>
          <w:lang w:eastAsia="en-AU"/>
        </w:rPr>
      </w:pPr>
      <w:r>
        <w:t>151</w:t>
      </w:r>
      <w:r>
        <w:rPr>
          <w:snapToGrid w:val="0"/>
        </w:rPr>
        <w:t>.</w:t>
      </w:r>
      <w:r>
        <w:rPr>
          <w:snapToGrid w:val="0"/>
        </w:rPr>
        <w:tab/>
        <w:t>Terms used in this Part and Part 10</w:t>
      </w:r>
      <w:r>
        <w:tab/>
      </w:r>
      <w:r>
        <w:fldChar w:fldCharType="begin"/>
      </w:r>
      <w:r>
        <w:instrText xml:space="preserve"> PAGEREF _Toc32885131 \h </w:instrText>
      </w:r>
      <w:r>
        <w:fldChar w:fldCharType="separate"/>
      </w:r>
      <w:r>
        <w:t>130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Provisions relating to native title</w:t>
      </w:r>
    </w:p>
    <w:p>
      <w:pPr>
        <w:pStyle w:val="TOC8"/>
        <w:rPr>
          <w:rFonts w:asciiTheme="minorHAnsi" w:eastAsiaTheme="minorEastAsia" w:hAnsiTheme="minorHAnsi" w:cstheme="minorBidi"/>
          <w:szCs w:val="22"/>
          <w:lang w:eastAsia="en-AU"/>
        </w:rPr>
      </w:pPr>
      <w:r>
        <w:t>152</w:t>
      </w:r>
      <w:r>
        <w:rPr>
          <w:snapToGrid w:val="0"/>
        </w:rPr>
        <w:t>.</w:t>
      </w:r>
      <w:r>
        <w:rPr>
          <w:snapToGrid w:val="0"/>
        </w:rPr>
        <w:tab/>
        <w:t>Objective</w:t>
      </w:r>
      <w:r>
        <w:tab/>
      </w:r>
      <w:r>
        <w:fldChar w:fldCharType="begin"/>
      </w:r>
      <w:r>
        <w:instrText xml:space="preserve"> PAGEREF _Toc32885133 \h </w:instrText>
      </w:r>
      <w:r>
        <w:fldChar w:fldCharType="separate"/>
      </w:r>
      <w:r>
        <w:t>132</w:t>
      </w:r>
      <w:r>
        <w:fldChar w:fldCharType="end"/>
      </w:r>
    </w:p>
    <w:p>
      <w:pPr>
        <w:pStyle w:val="TOC8"/>
        <w:rPr>
          <w:rFonts w:asciiTheme="minorHAnsi" w:eastAsiaTheme="minorEastAsia" w:hAnsiTheme="minorHAnsi" w:cstheme="minorBidi"/>
          <w:szCs w:val="22"/>
          <w:lang w:eastAsia="en-AU"/>
        </w:rPr>
      </w:pPr>
      <w:r>
        <w:t>153</w:t>
      </w:r>
      <w:r>
        <w:rPr>
          <w:snapToGrid w:val="0"/>
        </w:rPr>
        <w:t>.</w:t>
      </w:r>
      <w:r>
        <w:rPr>
          <w:snapToGrid w:val="0"/>
        </w:rPr>
        <w:tab/>
        <w:t>Giving notice to native title holders where no determination of native title</w:t>
      </w:r>
      <w:r>
        <w:tab/>
      </w:r>
      <w:r>
        <w:fldChar w:fldCharType="begin"/>
      </w:r>
      <w:r>
        <w:instrText xml:space="preserve"> PAGEREF _Toc32885134 \h </w:instrText>
      </w:r>
      <w:r>
        <w:fldChar w:fldCharType="separate"/>
      </w:r>
      <w:r>
        <w:t>133</w:t>
      </w:r>
      <w:r>
        <w:fldChar w:fldCharType="end"/>
      </w:r>
    </w:p>
    <w:p>
      <w:pPr>
        <w:pStyle w:val="TOC8"/>
        <w:rPr>
          <w:rFonts w:asciiTheme="minorHAnsi" w:eastAsiaTheme="minorEastAsia" w:hAnsiTheme="minorHAnsi" w:cstheme="minorBidi"/>
          <w:szCs w:val="22"/>
          <w:lang w:eastAsia="en-AU"/>
        </w:rPr>
      </w:pPr>
      <w:r>
        <w:t>154</w:t>
      </w:r>
      <w:r>
        <w:rPr>
          <w:snapToGrid w:val="0"/>
        </w:rPr>
        <w:t>.</w:t>
      </w:r>
      <w:r>
        <w:rPr>
          <w:snapToGrid w:val="0"/>
        </w:rPr>
        <w:tab/>
        <w:t>Giving notice to native title holders if Part 2, Division 3, Subdivision P of NTA applies</w:t>
      </w:r>
      <w:r>
        <w:tab/>
      </w:r>
      <w:r>
        <w:fldChar w:fldCharType="begin"/>
      </w:r>
      <w:r>
        <w:instrText xml:space="preserve"> PAGEREF _Toc32885135 \h </w:instrText>
      </w:r>
      <w:r>
        <w:fldChar w:fldCharType="separate"/>
      </w:r>
      <w:r>
        <w:t>134</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Effect of taking on native title rights and interests</w:t>
      </w:r>
      <w:r>
        <w:tab/>
      </w:r>
      <w:r>
        <w:fldChar w:fldCharType="begin"/>
      </w:r>
      <w:r>
        <w:instrText xml:space="preserve"> PAGEREF _Toc32885136 \h </w:instrText>
      </w:r>
      <w:r>
        <w:fldChar w:fldCharType="separate"/>
      </w:r>
      <w:r>
        <w:t>135</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 xml:space="preserve">Compensation for native title holders </w:t>
      </w:r>
      <w:r>
        <w:rPr>
          <w:vertAlign w:val="superscript"/>
        </w:rPr>
        <w:t>4</w:t>
      </w:r>
      <w:r>
        <w:tab/>
      </w:r>
      <w:r>
        <w:fldChar w:fldCharType="begin"/>
      </w:r>
      <w:r>
        <w:instrText xml:space="preserve"> PAGEREF _Toc32885137 \h </w:instrText>
      </w:r>
      <w:r>
        <w:fldChar w:fldCharType="separate"/>
      </w:r>
      <w:r>
        <w:t>135</w:t>
      </w:r>
      <w:r>
        <w:fldChar w:fldCharType="end"/>
      </w:r>
    </w:p>
    <w:p>
      <w:pPr>
        <w:pStyle w:val="TOC8"/>
        <w:rPr>
          <w:rFonts w:asciiTheme="minorHAnsi" w:eastAsiaTheme="minorEastAsia" w:hAnsiTheme="minorHAnsi" w:cstheme="minorBidi"/>
          <w:szCs w:val="22"/>
          <w:lang w:eastAsia="en-AU"/>
        </w:rPr>
      </w:pPr>
      <w:r>
        <w:t>157</w:t>
      </w:r>
      <w:r>
        <w:rPr>
          <w:snapToGrid w:val="0"/>
        </w:rPr>
        <w:t>.</w:t>
      </w:r>
      <w:r>
        <w:rPr>
          <w:snapToGrid w:val="0"/>
        </w:rPr>
        <w:tab/>
        <w:t xml:space="preserve">Compensation claimants </w:t>
      </w:r>
      <w:r>
        <w:rPr>
          <w:vertAlign w:val="superscript"/>
        </w:rPr>
        <w:t>4</w:t>
      </w:r>
      <w:r>
        <w:tab/>
      </w:r>
      <w:r>
        <w:fldChar w:fldCharType="begin"/>
      </w:r>
      <w:r>
        <w:instrText xml:space="preserve"> PAGEREF _Toc32885138 \h </w:instrText>
      </w:r>
      <w:r>
        <w:fldChar w:fldCharType="separate"/>
      </w:r>
      <w:r>
        <w:t>135</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Refund of compensation if purpose of taking is cancelled</w:t>
      </w:r>
      <w:r>
        <w:tab/>
      </w:r>
      <w:r>
        <w:fldChar w:fldCharType="begin"/>
      </w:r>
      <w:r>
        <w:instrText xml:space="preserve"> PAGEREF _Toc32885139 \h </w:instrText>
      </w:r>
      <w:r>
        <w:fldChar w:fldCharType="separate"/>
      </w:r>
      <w:r>
        <w:t>135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Delegation</w:t>
      </w:r>
    </w:p>
    <w:p>
      <w:pPr>
        <w:pStyle w:val="TOC8"/>
        <w:rPr>
          <w:rFonts w:asciiTheme="minorHAnsi" w:eastAsiaTheme="minorEastAsia" w:hAnsiTheme="minorHAnsi" w:cstheme="minorBidi"/>
          <w:szCs w:val="22"/>
          <w:lang w:eastAsia="en-AU"/>
        </w:rPr>
      </w:pPr>
      <w:r>
        <w:t>159</w:t>
      </w:r>
      <w:r>
        <w:rPr>
          <w:snapToGrid w:val="0"/>
        </w:rPr>
        <w:t>.</w:t>
      </w:r>
      <w:r>
        <w:rPr>
          <w:snapToGrid w:val="0"/>
        </w:rPr>
        <w:tab/>
        <w:t>Delegation of powers or duties to certain other Ministers</w:t>
      </w:r>
      <w:r>
        <w:tab/>
      </w:r>
      <w:r>
        <w:fldChar w:fldCharType="begin"/>
      </w:r>
      <w:r>
        <w:instrText xml:space="preserve"> PAGEREF _Toc32885141 \h </w:instrText>
      </w:r>
      <w:r>
        <w:fldChar w:fldCharType="separate"/>
      </w:r>
      <w:r>
        <w:t>136</w:t>
      </w:r>
      <w:r>
        <w:fldChar w:fldCharType="end"/>
      </w:r>
    </w:p>
    <w:p>
      <w:pPr>
        <w:pStyle w:val="TOC8"/>
        <w:rPr>
          <w:rFonts w:asciiTheme="minorHAnsi" w:eastAsiaTheme="minorEastAsia" w:hAnsiTheme="minorHAnsi" w:cstheme="minorBidi"/>
          <w:szCs w:val="22"/>
          <w:lang w:eastAsia="en-AU"/>
        </w:rPr>
      </w:pPr>
      <w:r>
        <w:t>160</w:t>
      </w:r>
      <w:r>
        <w:rPr>
          <w:snapToGrid w:val="0"/>
        </w:rPr>
        <w:t>.</w:t>
      </w:r>
      <w:r>
        <w:rPr>
          <w:snapToGrid w:val="0"/>
        </w:rPr>
        <w:tab/>
        <w:t>Subdelegation of delegated power or duty</w:t>
      </w:r>
      <w:r>
        <w:tab/>
      </w:r>
      <w:r>
        <w:fldChar w:fldCharType="begin"/>
      </w:r>
      <w:r>
        <w:instrText xml:space="preserve"> PAGEREF _Toc32885142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Taking interests in land</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Land required for a public work</w:t>
      </w:r>
    </w:p>
    <w:p>
      <w:pPr>
        <w:pStyle w:val="TOC8"/>
        <w:rPr>
          <w:rFonts w:asciiTheme="minorHAnsi" w:eastAsiaTheme="minorEastAsia" w:hAnsiTheme="minorHAnsi" w:cstheme="minorBidi"/>
          <w:szCs w:val="22"/>
          <w:lang w:eastAsia="en-AU"/>
        </w:rPr>
      </w:pPr>
      <w:r>
        <w:t>161</w:t>
      </w:r>
      <w:r>
        <w:rPr>
          <w:snapToGrid w:val="0"/>
        </w:rPr>
        <w:t>.</w:t>
      </w:r>
      <w:r>
        <w:rPr>
          <w:snapToGrid w:val="0"/>
        </w:rPr>
        <w:tab/>
        <w:t>Interests in land may be taken for public work</w:t>
      </w:r>
      <w:r>
        <w:tab/>
      </w:r>
      <w:r>
        <w:fldChar w:fldCharType="begin"/>
      </w:r>
      <w:r>
        <w:instrText xml:space="preserve"> PAGEREF _Toc32885145 \h </w:instrText>
      </w:r>
      <w:r>
        <w:fldChar w:fldCharType="separate"/>
      </w:r>
      <w:r>
        <w:t>139</w:t>
      </w:r>
      <w:r>
        <w:fldChar w:fldCharType="end"/>
      </w:r>
    </w:p>
    <w:p>
      <w:pPr>
        <w:pStyle w:val="TOC8"/>
        <w:rPr>
          <w:rFonts w:asciiTheme="minorHAnsi" w:eastAsiaTheme="minorEastAsia" w:hAnsiTheme="minorHAnsi" w:cstheme="minorBidi"/>
          <w:szCs w:val="22"/>
          <w:lang w:eastAsia="en-AU"/>
        </w:rPr>
      </w:pPr>
      <w:r>
        <w:t>162</w:t>
      </w:r>
      <w:r>
        <w:rPr>
          <w:snapToGrid w:val="0"/>
        </w:rPr>
        <w:t>.</w:t>
      </w:r>
      <w:r>
        <w:rPr>
          <w:snapToGrid w:val="0"/>
        </w:rPr>
        <w:tab/>
        <w:t xml:space="preserve">Taking interests in underground land </w:t>
      </w:r>
      <w:r>
        <w:rPr>
          <w:vertAlign w:val="superscript"/>
        </w:rPr>
        <w:t>4</w:t>
      </w:r>
      <w:r>
        <w:tab/>
      </w:r>
      <w:r>
        <w:fldChar w:fldCharType="begin"/>
      </w:r>
      <w:r>
        <w:instrText xml:space="preserve"> PAGEREF _Toc32885146 \h </w:instrText>
      </w:r>
      <w:r>
        <w:fldChar w:fldCharType="separate"/>
      </w:r>
      <w:r>
        <w:t>140</w:t>
      </w:r>
      <w:r>
        <w:fldChar w:fldCharType="end"/>
      </w:r>
    </w:p>
    <w:p>
      <w:pPr>
        <w:pStyle w:val="TOC8"/>
        <w:rPr>
          <w:rFonts w:asciiTheme="minorHAnsi" w:eastAsiaTheme="minorEastAsia" w:hAnsiTheme="minorHAnsi" w:cstheme="minorBidi"/>
          <w:szCs w:val="22"/>
          <w:lang w:eastAsia="en-AU"/>
        </w:rPr>
      </w:pPr>
      <w:r>
        <w:t>163</w:t>
      </w:r>
      <w:r>
        <w:rPr>
          <w:snapToGrid w:val="0"/>
        </w:rPr>
        <w:t>.</w:t>
      </w:r>
      <w:r>
        <w:rPr>
          <w:snapToGrid w:val="0"/>
        </w:rPr>
        <w:tab/>
        <w:t xml:space="preserve">Certain materials and interests in land not to be taken without consent of Minister or principal proprietor </w:t>
      </w:r>
      <w:r>
        <w:rPr>
          <w:vertAlign w:val="superscript"/>
        </w:rPr>
        <w:t>4</w:t>
      </w:r>
      <w:r>
        <w:tab/>
      </w:r>
      <w:r>
        <w:fldChar w:fldCharType="begin"/>
      </w:r>
      <w:r>
        <w:instrText xml:space="preserve"> PAGEREF _Toc32885147 \h </w:instrText>
      </w:r>
      <w:r>
        <w:fldChar w:fldCharType="separate"/>
      </w:r>
      <w:r>
        <w:t>141</w:t>
      </w:r>
      <w:r>
        <w:fldChar w:fldCharType="end"/>
      </w:r>
    </w:p>
    <w:p>
      <w:pPr>
        <w:pStyle w:val="TOC8"/>
        <w:rPr>
          <w:rFonts w:asciiTheme="minorHAnsi" w:eastAsiaTheme="minorEastAsia" w:hAnsiTheme="minorHAnsi" w:cstheme="minorBidi"/>
          <w:szCs w:val="22"/>
          <w:lang w:eastAsia="en-AU"/>
        </w:rPr>
      </w:pPr>
      <w:r>
        <w:t>164</w:t>
      </w:r>
      <w:r>
        <w:rPr>
          <w:snapToGrid w:val="0"/>
        </w:rPr>
        <w:t>.</w:t>
      </w:r>
      <w:r>
        <w:rPr>
          <w:snapToGrid w:val="0"/>
        </w:rPr>
        <w:tab/>
        <w:t>Mines and minerals may be excluded when interests in land are taken</w:t>
      </w:r>
      <w:r>
        <w:tab/>
      </w:r>
      <w:r>
        <w:fldChar w:fldCharType="begin"/>
      </w:r>
      <w:r>
        <w:instrText xml:space="preserve"> PAGEREF _Toc32885148 \h </w:instrText>
      </w:r>
      <w:r>
        <w:fldChar w:fldCharType="separate"/>
      </w:r>
      <w:r>
        <w:t>141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Land required for the purpose of conferring interests</w:t>
      </w:r>
    </w:p>
    <w:p>
      <w:pPr>
        <w:pStyle w:val="TOC8"/>
        <w:rPr>
          <w:rFonts w:asciiTheme="minorHAnsi" w:eastAsiaTheme="minorEastAsia" w:hAnsiTheme="minorHAnsi" w:cstheme="minorBidi"/>
          <w:szCs w:val="22"/>
          <w:lang w:eastAsia="en-AU"/>
        </w:rPr>
      </w:pPr>
      <w:r>
        <w:t>165</w:t>
      </w:r>
      <w:r>
        <w:rPr>
          <w:snapToGrid w:val="0"/>
        </w:rPr>
        <w:t>.</w:t>
      </w:r>
      <w:r>
        <w:rPr>
          <w:snapToGrid w:val="0"/>
        </w:rPr>
        <w:tab/>
        <w:t>Interests in land may be taken to confer interests under written law</w:t>
      </w:r>
      <w:r>
        <w:tab/>
      </w:r>
      <w:r>
        <w:fldChar w:fldCharType="begin"/>
      </w:r>
      <w:r>
        <w:instrText xml:space="preserve"> PAGEREF _Toc32885150 \h </w:instrText>
      </w:r>
      <w:r>
        <w:fldChar w:fldCharType="separate"/>
      </w:r>
      <w:r>
        <w:t>142</w:t>
      </w:r>
      <w:r>
        <w:fldChar w:fldCharType="end"/>
      </w:r>
    </w:p>
    <w:p>
      <w:pPr>
        <w:pStyle w:val="TOC8"/>
        <w:rPr>
          <w:rFonts w:asciiTheme="minorHAnsi" w:eastAsiaTheme="minorEastAsia" w:hAnsiTheme="minorHAnsi" w:cstheme="minorBidi"/>
          <w:szCs w:val="22"/>
          <w:lang w:eastAsia="en-AU"/>
        </w:rPr>
      </w:pPr>
      <w:r>
        <w:t>166</w:t>
      </w:r>
      <w:r>
        <w:rPr>
          <w:snapToGrid w:val="0"/>
        </w:rPr>
        <w:t>.</w:t>
      </w:r>
      <w:r>
        <w:rPr>
          <w:snapToGrid w:val="0"/>
        </w:rPr>
        <w:tab/>
        <w:t>Taking to be effected as if for public work</w:t>
      </w:r>
      <w:r>
        <w:tab/>
      </w:r>
      <w:r>
        <w:fldChar w:fldCharType="begin"/>
      </w:r>
      <w:r>
        <w:instrText xml:space="preserve"> PAGEREF _Toc32885151 \h </w:instrText>
      </w:r>
      <w:r>
        <w:fldChar w:fldCharType="separate"/>
      </w:r>
      <w:r>
        <w:t>143</w:t>
      </w:r>
      <w:r>
        <w:fldChar w:fldCharType="end"/>
      </w:r>
    </w:p>
    <w:p>
      <w:pPr>
        <w:pStyle w:val="TOC8"/>
        <w:rPr>
          <w:rFonts w:asciiTheme="minorHAnsi" w:eastAsiaTheme="minorEastAsia" w:hAnsiTheme="minorHAnsi" w:cstheme="minorBidi"/>
          <w:szCs w:val="22"/>
          <w:lang w:eastAsia="en-AU"/>
        </w:rPr>
      </w:pPr>
      <w:r>
        <w:t>167</w:t>
      </w:r>
      <w:r>
        <w:rPr>
          <w:snapToGrid w:val="0"/>
        </w:rPr>
        <w:t>.</w:t>
      </w:r>
      <w:r>
        <w:rPr>
          <w:snapToGrid w:val="0"/>
        </w:rPr>
        <w:tab/>
        <w:t>Compensation may be payable by person receiving interest in land taken under this Subdivision</w:t>
      </w:r>
      <w:r>
        <w:tab/>
      </w:r>
      <w:r>
        <w:fldChar w:fldCharType="begin"/>
      </w:r>
      <w:r>
        <w:instrText xml:space="preserve"> PAGEREF _Toc32885152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Procedure for taking interests in land and designating for a public work</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Procedure for taking interests in land by agreement</w:t>
      </w:r>
    </w:p>
    <w:p>
      <w:pPr>
        <w:pStyle w:val="TOC8"/>
        <w:rPr>
          <w:rFonts w:asciiTheme="minorHAnsi" w:eastAsiaTheme="minorEastAsia" w:hAnsiTheme="minorHAnsi" w:cstheme="minorBidi"/>
          <w:szCs w:val="22"/>
          <w:lang w:eastAsia="en-AU"/>
        </w:rPr>
      </w:pPr>
      <w:r>
        <w:t>168</w:t>
      </w:r>
      <w:r>
        <w:rPr>
          <w:snapToGrid w:val="0"/>
        </w:rPr>
        <w:t>.</w:t>
      </w:r>
      <w:r>
        <w:rPr>
          <w:snapToGrid w:val="0"/>
        </w:rPr>
        <w:tab/>
        <w:t>Agreements may be made to purchase interests in land</w:t>
      </w:r>
      <w:r>
        <w:tab/>
      </w:r>
      <w:r>
        <w:fldChar w:fldCharType="begin"/>
      </w:r>
      <w:r>
        <w:instrText xml:space="preserve"> PAGEREF _Toc32885155 \h </w:instrText>
      </w:r>
      <w:r>
        <w:fldChar w:fldCharType="separate"/>
      </w:r>
      <w:r>
        <w:t>144</w:t>
      </w:r>
      <w:r>
        <w:fldChar w:fldCharType="end"/>
      </w:r>
    </w:p>
    <w:p>
      <w:pPr>
        <w:pStyle w:val="TOC8"/>
        <w:rPr>
          <w:rFonts w:asciiTheme="minorHAnsi" w:eastAsiaTheme="minorEastAsia" w:hAnsiTheme="minorHAnsi" w:cstheme="minorBidi"/>
          <w:szCs w:val="22"/>
          <w:lang w:eastAsia="en-AU"/>
        </w:rPr>
      </w:pPr>
      <w:r>
        <w:t>169</w:t>
      </w:r>
      <w:r>
        <w:rPr>
          <w:snapToGrid w:val="0"/>
        </w:rPr>
        <w:t>.</w:t>
      </w:r>
      <w:r>
        <w:rPr>
          <w:snapToGrid w:val="0"/>
        </w:rPr>
        <w:tab/>
        <w:t>Purchase price</w:t>
      </w:r>
      <w:r>
        <w:tab/>
      </w:r>
      <w:r>
        <w:fldChar w:fldCharType="begin"/>
      </w:r>
      <w:r>
        <w:instrText xml:space="preserve"> PAGEREF _Toc32885156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Procedure for taking interests in land without agreement</w:t>
      </w:r>
    </w:p>
    <w:p>
      <w:pPr>
        <w:pStyle w:val="TOC8"/>
        <w:rPr>
          <w:rFonts w:asciiTheme="minorHAnsi" w:eastAsiaTheme="minorEastAsia" w:hAnsiTheme="minorHAnsi" w:cstheme="minorBidi"/>
          <w:szCs w:val="22"/>
          <w:lang w:eastAsia="en-AU"/>
        </w:rPr>
      </w:pPr>
      <w:r>
        <w:t>170</w:t>
      </w:r>
      <w:r>
        <w:rPr>
          <w:snapToGrid w:val="0"/>
        </w:rPr>
        <w:t>.</w:t>
      </w:r>
      <w:r>
        <w:rPr>
          <w:snapToGrid w:val="0"/>
        </w:rPr>
        <w:tab/>
        <w:t>Notice of intention to take interest in land</w:t>
      </w:r>
      <w:r>
        <w:tab/>
      </w:r>
      <w:r>
        <w:fldChar w:fldCharType="begin"/>
      </w:r>
      <w:r>
        <w:instrText xml:space="preserve"> PAGEREF _Toc32885158 \h </w:instrText>
      </w:r>
      <w:r>
        <w:fldChar w:fldCharType="separate"/>
      </w:r>
      <w:r>
        <w:t>145</w:t>
      </w:r>
      <w:r>
        <w:fldChar w:fldCharType="end"/>
      </w:r>
    </w:p>
    <w:p>
      <w:pPr>
        <w:pStyle w:val="TOC8"/>
        <w:rPr>
          <w:rFonts w:asciiTheme="minorHAnsi" w:eastAsiaTheme="minorEastAsia" w:hAnsiTheme="minorHAnsi" w:cstheme="minorBidi"/>
          <w:szCs w:val="22"/>
          <w:lang w:eastAsia="en-AU"/>
        </w:rPr>
      </w:pPr>
      <w:r>
        <w:t>171</w:t>
      </w:r>
      <w:r>
        <w:rPr>
          <w:snapToGrid w:val="0"/>
        </w:rPr>
        <w:t>.</w:t>
      </w:r>
      <w:r>
        <w:rPr>
          <w:snapToGrid w:val="0"/>
        </w:rPr>
        <w:tab/>
        <w:t>Content of notice of intention</w:t>
      </w:r>
      <w:r>
        <w:tab/>
      </w:r>
      <w:r>
        <w:fldChar w:fldCharType="begin"/>
      </w:r>
      <w:r>
        <w:instrText xml:space="preserve"> PAGEREF _Toc32885159 \h </w:instrText>
      </w:r>
      <w:r>
        <w:fldChar w:fldCharType="separate"/>
      </w:r>
      <w:r>
        <w:t>146</w:t>
      </w:r>
      <w:r>
        <w:fldChar w:fldCharType="end"/>
      </w:r>
    </w:p>
    <w:p>
      <w:pPr>
        <w:pStyle w:val="TOC8"/>
        <w:rPr>
          <w:rFonts w:asciiTheme="minorHAnsi" w:eastAsiaTheme="minorEastAsia" w:hAnsiTheme="minorHAnsi" w:cstheme="minorBidi"/>
          <w:szCs w:val="22"/>
          <w:lang w:eastAsia="en-AU"/>
        </w:rPr>
      </w:pPr>
      <w:r>
        <w:t>172</w:t>
      </w:r>
      <w:r>
        <w:rPr>
          <w:snapToGrid w:val="0"/>
        </w:rPr>
        <w:t>.</w:t>
      </w:r>
      <w:r>
        <w:rPr>
          <w:snapToGrid w:val="0"/>
        </w:rPr>
        <w:tab/>
        <w:t>No transactions to affect land under notice without Minister’s approval</w:t>
      </w:r>
      <w:r>
        <w:tab/>
      </w:r>
      <w:r>
        <w:fldChar w:fldCharType="begin"/>
      </w:r>
      <w:r>
        <w:instrText xml:space="preserve"> PAGEREF _Toc32885160 \h </w:instrText>
      </w:r>
      <w:r>
        <w:fldChar w:fldCharType="separate"/>
      </w:r>
      <w:r>
        <w:t>147</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No improvements to be made to land under notice without Minister’s approval</w:t>
      </w:r>
      <w:r>
        <w:tab/>
      </w:r>
      <w:r>
        <w:fldChar w:fldCharType="begin"/>
      </w:r>
      <w:r>
        <w:instrText xml:space="preserve"> PAGEREF _Toc32885161 \h </w:instrText>
      </w:r>
      <w:r>
        <w:fldChar w:fldCharType="separate"/>
      </w:r>
      <w:r>
        <w:t>149</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Evidence of Minister’s approval may be required for registration of transaction affecting land under notice</w:t>
      </w:r>
      <w:r>
        <w:tab/>
      </w:r>
      <w:r>
        <w:fldChar w:fldCharType="begin"/>
      </w:r>
      <w:r>
        <w:instrText xml:space="preserve"> PAGEREF _Toc32885162 \h </w:instrText>
      </w:r>
      <w:r>
        <w:fldChar w:fldCharType="separate"/>
      </w:r>
      <w:r>
        <w:t>149</w:t>
      </w:r>
      <w:r>
        <w:fldChar w:fldCharType="end"/>
      </w:r>
    </w:p>
    <w:p>
      <w:pPr>
        <w:pStyle w:val="TOC8"/>
        <w:rPr>
          <w:rFonts w:asciiTheme="minorHAnsi" w:eastAsiaTheme="minorEastAsia" w:hAnsiTheme="minorHAnsi" w:cstheme="minorBidi"/>
          <w:szCs w:val="22"/>
          <w:lang w:eastAsia="en-AU"/>
        </w:rPr>
      </w:pPr>
      <w:r>
        <w:t>175</w:t>
      </w:r>
      <w:r>
        <w:rPr>
          <w:snapToGrid w:val="0"/>
        </w:rPr>
        <w:t>.</w:t>
      </w:r>
      <w:r>
        <w:rPr>
          <w:snapToGrid w:val="0"/>
        </w:rPr>
        <w:tab/>
        <w:t xml:space="preserve">Objections to a proposal to take interests in land </w:t>
      </w:r>
      <w:r>
        <w:rPr>
          <w:vertAlign w:val="superscript"/>
        </w:rPr>
        <w:t>4</w:t>
      </w:r>
      <w:r>
        <w:tab/>
      </w:r>
      <w:r>
        <w:fldChar w:fldCharType="begin"/>
      </w:r>
      <w:r>
        <w:instrText xml:space="preserve"> PAGEREF _Toc32885163 \h </w:instrText>
      </w:r>
      <w:r>
        <w:fldChar w:fldCharType="separate"/>
      </w:r>
      <w:r>
        <w:t>149</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 xml:space="preserve">Proprietor may require small parcel of land severed to be taken </w:t>
      </w:r>
      <w:r>
        <w:rPr>
          <w:vertAlign w:val="superscript"/>
        </w:rPr>
        <w:t>4</w:t>
      </w:r>
      <w:r>
        <w:tab/>
      </w:r>
      <w:r>
        <w:fldChar w:fldCharType="begin"/>
      </w:r>
      <w:r>
        <w:instrText xml:space="preserve"> PAGEREF _Toc32885164 \h </w:instrText>
      </w:r>
      <w:r>
        <w:fldChar w:fldCharType="separate"/>
      </w:r>
      <w:r>
        <w:t>151</w:t>
      </w:r>
      <w:r>
        <w:fldChar w:fldCharType="end"/>
      </w:r>
    </w:p>
    <w:p>
      <w:pPr>
        <w:pStyle w:val="TOC8"/>
        <w:rPr>
          <w:rFonts w:asciiTheme="minorHAnsi" w:eastAsiaTheme="minorEastAsia" w:hAnsiTheme="minorHAnsi" w:cstheme="minorBidi"/>
          <w:szCs w:val="22"/>
          <w:lang w:eastAsia="en-AU"/>
        </w:rPr>
      </w:pPr>
      <w:r>
        <w:t>177</w:t>
      </w:r>
      <w:r>
        <w:rPr>
          <w:snapToGrid w:val="0"/>
        </w:rPr>
        <w:t>.</w:t>
      </w:r>
      <w:r>
        <w:rPr>
          <w:snapToGrid w:val="0"/>
        </w:rPr>
        <w:tab/>
        <w:t>Making a taking order</w:t>
      </w:r>
      <w:r>
        <w:tab/>
      </w:r>
      <w:r>
        <w:fldChar w:fldCharType="begin"/>
      </w:r>
      <w:r>
        <w:instrText xml:space="preserve"> PAGEREF _Toc32885165 \h </w:instrText>
      </w:r>
      <w:r>
        <w:fldChar w:fldCharType="separate"/>
      </w:r>
      <w:r>
        <w:t>152</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Content of a taking order</w:t>
      </w:r>
      <w:r>
        <w:tab/>
      </w:r>
      <w:r>
        <w:fldChar w:fldCharType="begin"/>
      </w:r>
      <w:r>
        <w:instrText xml:space="preserve"> PAGEREF _Toc32885166 \h </w:instrText>
      </w:r>
      <w:r>
        <w:fldChar w:fldCharType="separate"/>
      </w:r>
      <w:r>
        <w:t>153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Effect of taking order</w:t>
      </w:r>
    </w:p>
    <w:p>
      <w:pPr>
        <w:pStyle w:val="TOC8"/>
        <w:rPr>
          <w:rFonts w:asciiTheme="minorHAnsi" w:eastAsiaTheme="minorEastAsia" w:hAnsiTheme="minorHAnsi" w:cstheme="minorBidi"/>
          <w:szCs w:val="22"/>
          <w:lang w:eastAsia="en-AU"/>
        </w:rPr>
      </w:pPr>
      <w:r>
        <w:t>179</w:t>
      </w:r>
      <w:r>
        <w:rPr>
          <w:snapToGrid w:val="0"/>
        </w:rPr>
        <w:t>.</w:t>
      </w:r>
      <w:r>
        <w:rPr>
          <w:snapToGrid w:val="0"/>
        </w:rPr>
        <w:tab/>
        <w:t>Effect of registration of taking order</w:t>
      </w:r>
      <w:r>
        <w:tab/>
      </w:r>
      <w:r>
        <w:fldChar w:fldCharType="begin"/>
      </w:r>
      <w:r>
        <w:instrText xml:space="preserve"> PAGEREF _Toc32885168 \h </w:instrText>
      </w:r>
      <w:r>
        <w:fldChar w:fldCharType="separate"/>
      </w:r>
      <w:r>
        <w:t>155</w:t>
      </w:r>
      <w:r>
        <w:fldChar w:fldCharType="end"/>
      </w:r>
    </w:p>
    <w:p>
      <w:pPr>
        <w:pStyle w:val="TOC8"/>
        <w:rPr>
          <w:rFonts w:asciiTheme="minorHAnsi" w:eastAsiaTheme="minorEastAsia" w:hAnsiTheme="minorHAnsi" w:cstheme="minorBidi"/>
          <w:szCs w:val="22"/>
          <w:lang w:eastAsia="en-AU"/>
        </w:rPr>
      </w:pPr>
      <w:r>
        <w:t>180</w:t>
      </w:r>
      <w:r>
        <w:rPr>
          <w:snapToGrid w:val="0"/>
        </w:rPr>
        <w:t>.</w:t>
      </w:r>
      <w:r>
        <w:rPr>
          <w:snapToGrid w:val="0"/>
        </w:rPr>
        <w:tab/>
        <w:t>Taking order may be annulled or amended</w:t>
      </w:r>
      <w:r>
        <w:tab/>
      </w:r>
      <w:r>
        <w:fldChar w:fldCharType="begin"/>
      </w:r>
      <w:r>
        <w:instrText xml:space="preserve"> PAGEREF _Toc32885169 \h </w:instrText>
      </w:r>
      <w:r>
        <w:fldChar w:fldCharType="separate"/>
      </w:r>
      <w:r>
        <w:t>156</w:t>
      </w:r>
      <w:r>
        <w:fldChar w:fldCharType="end"/>
      </w:r>
    </w:p>
    <w:p>
      <w:pPr>
        <w:pStyle w:val="TOC8"/>
        <w:rPr>
          <w:rFonts w:asciiTheme="minorHAnsi" w:eastAsiaTheme="minorEastAsia" w:hAnsiTheme="minorHAnsi" w:cstheme="minorBidi"/>
          <w:szCs w:val="22"/>
          <w:lang w:eastAsia="en-AU"/>
        </w:rPr>
      </w:pPr>
      <w:r>
        <w:t>181</w:t>
      </w:r>
      <w:r>
        <w:rPr>
          <w:snapToGrid w:val="0"/>
        </w:rPr>
        <w:t>.</w:t>
      </w:r>
      <w:r>
        <w:rPr>
          <w:snapToGrid w:val="0"/>
        </w:rPr>
        <w:tab/>
        <w:t>Compensation on annulment or amendment of taking order</w:t>
      </w:r>
      <w:r>
        <w:tab/>
      </w:r>
      <w:r>
        <w:fldChar w:fldCharType="begin"/>
      </w:r>
      <w:r>
        <w:instrText xml:space="preserve"> PAGEREF _Toc32885170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Entry on to land</w:t>
      </w:r>
    </w:p>
    <w:p>
      <w:pPr>
        <w:pStyle w:val="TOC8"/>
        <w:rPr>
          <w:rFonts w:asciiTheme="minorHAnsi" w:eastAsiaTheme="minorEastAsia" w:hAnsiTheme="minorHAnsi" w:cstheme="minorBidi"/>
          <w:szCs w:val="22"/>
          <w:lang w:eastAsia="en-AU"/>
        </w:rPr>
      </w:pPr>
      <w:r>
        <w:t>182</w:t>
      </w:r>
      <w:r>
        <w:rPr>
          <w:snapToGrid w:val="0"/>
        </w:rPr>
        <w:t>.</w:t>
      </w:r>
      <w:r>
        <w:rPr>
          <w:snapToGrid w:val="0"/>
        </w:rPr>
        <w:tab/>
        <w:t xml:space="preserve">Land may be entered for a feasibility study </w:t>
      </w:r>
      <w:r>
        <w:rPr>
          <w:vertAlign w:val="superscript"/>
        </w:rPr>
        <w:t>4</w:t>
      </w:r>
      <w:r>
        <w:tab/>
      </w:r>
      <w:r>
        <w:fldChar w:fldCharType="begin"/>
      </w:r>
      <w:r>
        <w:instrText xml:space="preserve"> PAGEREF _Toc32885172 \h </w:instrText>
      </w:r>
      <w:r>
        <w:fldChar w:fldCharType="separate"/>
      </w:r>
      <w:r>
        <w:t>157</w:t>
      </w:r>
      <w:r>
        <w:fldChar w:fldCharType="end"/>
      </w:r>
    </w:p>
    <w:p>
      <w:pPr>
        <w:pStyle w:val="TOC8"/>
        <w:rPr>
          <w:rFonts w:asciiTheme="minorHAnsi" w:eastAsiaTheme="minorEastAsia" w:hAnsiTheme="minorHAnsi" w:cstheme="minorBidi"/>
          <w:szCs w:val="22"/>
          <w:lang w:eastAsia="en-AU"/>
        </w:rPr>
      </w:pPr>
      <w:r>
        <w:t>183</w:t>
      </w:r>
      <w:r>
        <w:rPr>
          <w:snapToGrid w:val="0"/>
        </w:rPr>
        <w:t>.</w:t>
      </w:r>
      <w:r>
        <w:rPr>
          <w:snapToGrid w:val="0"/>
        </w:rPr>
        <w:tab/>
        <w:t>Land to be taken for railway may be entered and occupied</w:t>
      </w:r>
      <w:r>
        <w:tab/>
      </w:r>
      <w:r>
        <w:fldChar w:fldCharType="begin"/>
      </w:r>
      <w:r>
        <w:instrText xml:space="preserve"> PAGEREF _Toc32885173 \h </w:instrText>
      </w:r>
      <w:r>
        <w:fldChar w:fldCharType="separate"/>
      </w:r>
      <w:r>
        <w:t>158</w:t>
      </w:r>
      <w:r>
        <w:fldChar w:fldCharType="end"/>
      </w:r>
    </w:p>
    <w:p>
      <w:pPr>
        <w:pStyle w:val="TOC8"/>
        <w:rPr>
          <w:rFonts w:asciiTheme="minorHAnsi" w:eastAsiaTheme="minorEastAsia" w:hAnsiTheme="minorHAnsi" w:cstheme="minorBidi"/>
          <w:szCs w:val="22"/>
          <w:lang w:eastAsia="en-AU"/>
        </w:rPr>
      </w:pPr>
      <w:r>
        <w:t>184</w:t>
      </w:r>
      <w:r>
        <w:rPr>
          <w:snapToGrid w:val="0"/>
        </w:rPr>
        <w:t>.</w:t>
      </w:r>
      <w:r>
        <w:rPr>
          <w:snapToGrid w:val="0"/>
        </w:rPr>
        <w:tab/>
        <w:t xml:space="preserve">Land included in notice of intention may be entered for inspection or assessment of compensation, or for surveys </w:t>
      </w:r>
      <w:r>
        <w:rPr>
          <w:vertAlign w:val="superscript"/>
        </w:rPr>
        <w:t>4</w:t>
      </w:r>
      <w:r>
        <w:tab/>
      </w:r>
      <w:r>
        <w:fldChar w:fldCharType="begin"/>
      </w:r>
      <w:r>
        <w:instrText xml:space="preserve"> PAGEREF _Toc32885174 \h </w:instrText>
      </w:r>
      <w:r>
        <w:fldChar w:fldCharType="separate"/>
      </w:r>
      <w:r>
        <w:t>158</w:t>
      </w:r>
      <w:r>
        <w:fldChar w:fldCharType="end"/>
      </w:r>
    </w:p>
    <w:p>
      <w:pPr>
        <w:pStyle w:val="TOC8"/>
        <w:rPr>
          <w:rFonts w:asciiTheme="minorHAnsi" w:eastAsiaTheme="minorEastAsia" w:hAnsiTheme="minorHAnsi" w:cstheme="minorBidi"/>
          <w:szCs w:val="22"/>
          <w:lang w:eastAsia="en-AU"/>
        </w:rPr>
      </w:pPr>
      <w:r>
        <w:t>185</w:t>
      </w:r>
      <w:r>
        <w:rPr>
          <w:snapToGrid w:val="0"/>
        </w:rPr>
        <w:t>.</w:t>
      </w:r>
      <w:r>
        <w:rPr>
          <w:snapToGrid w:val="0"/>
        </w:rPr>
        <w:tab/>
        <w:t xml:space="preserve">Land may be occupied temporarily for the purpose of public works </w:t>
      </w:r>
      <w:r>
        <w:rPr>
          <w:vertAlign w:val="superscript"/>
        </w:rPr>
        <w:t>4</w:t>
      </w:r>
      <w:r>
        <w:tab/>
      </w:r>
      <w:r>
        <w:fldChar w:fldCharType="begin"/>
      </w:r>
      <w:r>
        <w:instrText xml:space="preserve"> PAGEREF _Toc32885175 \h </w:instrText>
      </w:r>
      <w:r>
        <w:fldChar w:fldCharType="separate"/>
      </w:r>
      <w:r>
        <w:t>159</w:t>
      </w:r>
      <w:r>
        <w:fldChar w:fldCharType="end"/>
      </w:r>
    </w:p>
    <w:p>
      <w:pPr>
        <w:pStyle w:val="TOC8"/>
        <w:rPr>
          <w:rFonts w:asciiTheme="minorHAnsi" w:eastAsiaTheme="minorEastAsia" w:hAnsiTheme="minorHAnsi" w:cstheme="minorBidi"/>
          <w:szCs w:val="22"/>
          <w:lang w:eastAsia="en-AU"/>
        </w:rPr>
      </w:pPr>
      <w:r>
        <w:t>186</w:t>
      </w:r>
      <w:r>
        <w:rPr>
          <w:snapToGrid w:val="0"/>
        </w:rPr>
        <w:t>.</w:t>
      </w:r>
      <w:r>
        <w:rPr>
          <w:snapToGrid w:val="0"/>
        </w:rPr>
        <w:tab/>
        <w:t>Work may be commenced without a taking order in certain circumstances</w:t>
      </w:r>
      <w:r>
        <w:tab/>
      </w:r>
      <w:r>
        <w:fldChar w:fldCharType="begin"/>
      </w:r>
      <w:r>
        <w:instrText xml:space="preserve"> PAGEREF _Toc32885176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Use and disposal of land designated for a public work</w:t>
      </w:r>
    </w:p>
    <w:p>
      <w:pPr>
        <w:pStyle w:val="TOC8"/>
        <w:rPr>
          <w:rFonts w:asciiTheme="minorHAnsi" w:eastAsiaTheme="minorEastAsia" w:hAnsiTheme="minorHAnsi" w:cstheme="minorBidi"/>
          <w:szCs w:val="22"/>
          <w:lang w:eastAsia="en-AU"/>
        </w:rPr>
      </w:pPr>
      <w:r>
        <w:t>187</w:t>
      </w:r>
      <w:r>
        <w:rPr>
          <w:snapToGrid w:val="0"/>
        </w:rPr>
        <w:t>.</w:t>
      </w:r>
      <w:r>
        <w:rPr>
          <w:snapToGrid w:val="0"/>
        </w:rPr>
        <w:tab/>
        <w:t>Interest in land not required for a public work may have designation changed or cancelled</w:t>
      </w:r>
      <w:r>
        <w:tab/>
      </w:r>
      <w:r>
        <w:fldChar w:fldCharType="begin"/>
      </w:r>
      <w:r>
        <w:instrText xml:space="preserve"> PAGEREF _Toc32885178 \h </w:instrText>
      </w:r>
      <w:r>
        <w:fldChar w:fldCharType="separate"/>
      </w:r>
      <w:r>
        <w:t>161</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Proceeds from transactions affecting designated interests in land</w:t>
      </w:r>
      <w:r>
        <w:tab/>
      </w:r>
      <w:r>
        <w:fldChar w:fldCharType="begin"/>
      </w:r>
      <w:r>
        <w:instrText xml:space="preserve"> PAGEREF _Toc32885179 \h </w:instrText>
      </w:r>
      <w:r>
        <w:fldChar w:fldCharType="separate"/>
      </w:r>
      <w:r>
        <w:t>162</w:t>
      </w:r>
      <w:r>
        <w:fldChar w:fldCharType="end"/>
      </w:r>
    </w:p>
    <w:p>
      <w:pPr>
        <w:pStyle w:val="TOC8"/>
        <w:rPr>
          <w:rFonts w:asciiTheme="minorHAnsi" w:eastAsiaTheme="minorEastAsia" w:hAnsiTheme="minorHAnsi" w:cstheme="minorBidi"/>
          <w:szCs w:val="22"/>
          <w:lang w:eastAsia="en-AU"/>
        </w:rPr>
      </w:pPr>
      <w:r>
        <w:t>189</w:t>
      </w:r>
      <w:r>
        <w:rPr>
          <w:snapToGrid w:val="0"/>
        </w:rPr>
        <w:t>.</w:t>
      </w:r>
      <w:r>
        <w:rPr>
          <w:snapToGrid w:val="0"/>
        </w:rPr>
        <w:tab/>
        <w:t>Option to purchase if interest less than fee simple not required for public work</w:t>
      </w:r>
      <w:r>
        <w:tab/>
      </w:r>
      <w:r>
        <w:fldChar w:fldCharType="begin"/>
      </w:r>
      <w:r>
        <w:instrText xml:space="preserve"> PAGEREF _Toc32885180 \h </w:instrText>
      </w:r>
      <w:r>
        <w:fldChar w:fldCharType="separate"/>
      </w:r>
      <w:r>
        <w:t>162</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Option to purchase if fee simple not required for public work</w:t>
      </w:r>
      <w:r>
        <w:tab/>
      </w:r>
      <w:r>
        <w:fldChar w:fldCharType="begin"/>
      </w:r>
      <w:r>
        <w:instrText xml:space="preserve"> PAGEREF _Toc32885181 \h </w:instrText>
      </w:r>
      <w:r>
        <w:fldChar w:fldCharType="separate"/>
      </w:r>
      <w:r>
        <w:t>163</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Person who would be entitled to option to purchase may require determination of whether the interest is required</w:t>
      </w:r>
      <w:r>
        <w:tab/>
      </w:r>
      <w:r>
        <w:fldChar w:fldCharType="begin"/>
      </w:r>
      <w:r>
        <w:instrText xml:space="preserve"> PAGEREF _Toc32885182 \h </w:instrText>
      </w:r>
      <w:r>
        <w:fldChar w:fldCharType="separate"/>
      </w:r>
      <w:r>
        <w:t>165</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Lands not wanted for immediate use may be leased</w:t>
      </w:r>
      <w:r>
        <w:tab/>
      </w:r>
      <w:r>
        <w:fldChar w:fldCharType="begin"/>
      </w:r>
      <w:r>
        <w:instrText xml:space="preserve"> PAGEREF _Toc32885183 \h </w:instrText>
      </w:r>
      <w:r>
        <w:fldChar w:fldCharType="separate"/>
      </w:r>
      <w:r>
        <w:t>165</w:t>
      </w:r>
      <w:r>
        <w:fldChar w:fldCharType="end"/>
      </w:r>
    </w:p>
    <w:p>
      <w:pPr>
        <w:pStyle w:val="TOC8"/>
        <w:rPr>
          <w:rFonts w:asciiTheme="minorHAnsi" w:eastAsiaTheme="minorEastAsia" w:hAnsiTheme="minorHAnsi" w:cstheme="minorBidi"/>
          <w:szCs w:val="22"/>
          <w:lang w:eastAsia="en-AU"/>
        </w:rPr>
      </w:pPr>
      <w:r>
        <w:t>193</w:t>
      </w:r>
      <w:r>
        <w:rPr>
          <w:snapToGrid w:val="0"/>
        </w:rPr>
        <w:t>.</w:t>
      </w:r>
      <w:r>
        <w:rPr>
          <w:snapToGrid w:val="0"/>
        </w:rPr>
        <w:tab/>
        <w:t>Easements over lands designated for public works</w:t>
      </w:r>
      <w:r>
        <w:tab/>
      </w:r>
      <w:r>
        <w:fldChar w:fldCharType="begin"/>
      </w:r>
      <w:r>
        <w:instrText xml:space="preserve"> PAGEREF _Toc32885184 \h </w:instrText>
      </w:r>
      <w:r>
        <w:fldChar w:fldCharType="separate"/>
      </w:r>
      <w:r>
        <w:t>166</w:t>
      </w:r>
      <w:r>
        <w:fldChar w:fldCharType="end"/>
      </w:r>
    </w:p>
    <w:p>
      <w:pPr>
        <w:pStyle w:val="TOC8"/>
        <w:rPr>
          <w:rFonts w:asciiTheme="minorHAnsi" w:eastAsiaTheme="minorEastAsia" w:hAnsiTheme="minorHAnsi" w:cstheme="minorBidi"/>
          <w:szCs w:val="22"/>
          <w:lang w:eastAsia="en-AU"/>
        </w:rPr>
      </w:pPr>
      <w:r>
        <w:t>194</w:t>
      </w:r>
      <w:r>
        <w:rPr>
          <w:snapToGrid w:val="0"/>
        </w:rPr>
        <w:t>.</w:t>
      </w:r>
      <w:r>
        <w:rPr>
          <w:snapToGrid w:val="0"/>
        </w:rPr>
        <w:tab/>
        <w:t>Management body may sell stone etc.</w:t>
      </w:r>
      <w:r>
        <w:tab/>
      </w:r>
      <w:r>
        <w:fldChar w:fldCharType="begin"/>
      </w:r>
      <w:r>
        <w:instrText xml:space="preserve"> PAGEREF _Toc32885185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General provisions</w:t>
      </w:r>
    </w:p>
    <w:p>
      <w:pPr>
        <w:pStyle w:val="TOC8"/>
        <w:rPr>
          <w:rFonts w:asciiTheme="minorHAnsi" w:eastAsiaTheme="minorEastAsia" w:hAnsiTheme="minorHAnsi" w:cstheme="minorBidi"/>
          <w:szCs w:val="22"/>
          <w:lang w:eastAsia="en-AU"/>
        </w:rPr>
      </w:pPr>
      <w:r>
        <w:t>195</w:t>
      </w:r>
      <w:r>
        <w:rPr>
          <w:snapToGrid w:val="0"/>
        </w:rPr>
        <w:t>.</w:t>
      </w:r>
      <w:r>
        <w:rPr>
          <w:snapToGrid w:val="0"/>
        </w:rPr>
        <w:tab/>
        <w:t>Easements in gross may be made generally in favour of the State etc.</w:t>
      </w:r>
      <w:r>
        <w:tab/>
      </w:r>
      <w:r>
        <w:fldChar w:fldCharType="begin"/>
      </w:r>
      <w:r>
        <w:instrText xml:space="preserve"> PAGEREF _Toc32885187 \h </w:instrText>
      </w:r>
      <w:r>
        <w:fldChar w:fldCharType="separate"/>
      </w:r>
      <w:r>
        <w:t>167</w:t>
      </w:r>
      <w:r>
        <w:fldChar w:fldCharType="end"/>
      </w:r>
    </w:p>
    <w:p>
      <w:pPr>
        <w:pStyle w:val="TOC8"/>
        <w:rPr>
          <w:rFonts w:asciiTheme="minorHAnsi" w:eastAsiaTheme="minorEastAsia" w:hAnsiTheme="minorHAnsi" w:cstheme="minorBidi"/>
          <w:szCs w:val="22"/>
          <w:lang w:eastAsia="en-AU"/>
        </w:rPr>
      </w:pPr>
      <w:r>
        <w:t>196</w:t>
      </w:r>
      <w:r>
        <w:rPr>
          <w:snapToGrid w:val="0"/>
        </w:rPr>
        <w:t>.</w:t>
      </w:r>
      <w:r>
        <w:rPr>
          <w:snapToGrid w:val="0"/>
        </w:rPr>
        <w:tab/>
        <w:t>Creation of public access easements</w:t>
      </w:r>
      <w:r>
        <w:tab/>
      </w:r>
      <w:r>
        <w:fldChar w:fldCharType="begin"/>
      </w:r>
      <w:r>
        <w:instrText xml:space="preserve"> PAGEREF _Toc32885188 \h </w:instrText>
      </w:r>
      <w:r>
        <w:fldChar w:fldCharType="separate"/>
      </w:r>
      <w:r>
        <w:t>167</w:t>
      </w:r>
      <w:r>
        <w:fldChar w:fldCharType="end"/>
      </w:r>
    </w:p>
    <w:p>
      <w:pPr>
        <w:pStyle w:val="TOC8"/>
        <w:rPr>
          <w:rFonts w:asciiTheme="minorHAnsi" w:eastAsiaTheme="minorEastAsia" w:hAnsiTheme="minorHAnsi" w:cstheme="minorBidi"/>
          <w:szCs w:val="22"/>
          <w:lang w:eastAsia="en-AU"/>
        </w:rPr>
      </w:pPr>
      <w:r>
        <w:t>197</w:t>
      </w:r>
      <w:r>
        <w:rPr>
          <w:snapToGrid w:val="0"/>
        </w:rPr>
        <w:t>.</w:t>
      </w:r>
      <w:r>
        <w:rPr>
          <w:snapToGrid w:val="0"/>
        </w:rPr>
        <w:tab/>
        <w:t>Proceeding in case of refusal to give up land</w:t>
      </w:r>
      <w:r>
        <w:tab/>
      </w:r>
      <w:r>
        <w:fldChar w:fldCharType="begin"/>
      </w:r>
      <w:r>
        <w:instrText xml:space="preserve"> PAGEREF _Toc32885189 \h </w:instrText>
      </w:r>
      <w:r>
        <w:fldChar w:fldCharType="separate"/>
      </w:r>
      <w:r>
        <w:t>168</w:t>
      </w:r>
      <w:r>
        <w:fldChar w:fldCharType="end"/>
      </w:r>
    </w:p>
    <w:p>
      <w:pPr>
        <w:pStyle w:val="TOC8"/>
        <w:rPr>
          <w:rFonts w:asciiTheme="minorHAnsi" w:eastAsiaTheme="minorEastAsia" w:hAnsiTheme="minorHAnsi" w:cstheme="minorBidi"/>
          <w:szCs w:val="22"/>
          <w:lang w:eastAsia="en-AU"/>
        </w:rPr>
      </w:pPr>
      <w:r>
        <w:t>198</w:t>
      </w:r>
      <w:r>
        <w:rPr>
          <w:snapToGrid w:val="0"/>
        </w:rPr>
        <w:t>.</w:t>
      </w:r>
      <w:r>
        <w:rPr>
          <w:snapToGrid w:val="0"/>
        </w:rPr>
        <w:tab/>
        <w:t>Protection of adjacent lands before removal of fences</w:t>
      </w:r>
      <w:r>
        <w:tab/>
      </w:r>
      <w:r>
        <w:fldChar w:fldCharType="begin"/>
      </w:r>
      <w:r>
        <w:instrText xml:space="preserve"> PAGEREF _Toc32885190 \h </w:instrText>
      </w:r>
      <w:r>
        <w:fldChar w:fldCharType="separate"/>
      </w:r>
      <w:r>
        <w:t>169</w:t>
      </w:r>
      <w:r>
        <w:fldChar w:fldCharType="end"/>
      </w:r>
    </w:p>
    <w:p>
      <w:pPr>
        <w:pStyle w:val="TOC8"/>
        <w:rPr>
          <w:rFonts w:asciiTheme="minorHAnsi" w:eastAsiaTheme="minorEastAsia" w:hAnsiTheme="minorHAnsi" w:cstheme="minorBidi"/>
          <w:szCs w:val="22"/>
          <w:lang w:eastAsia="en-AU"/>
        </w:rPr>
      </w:pPr>
      <w:r>
        <w:t>199</w:t>
      </w:r>
      <w:r>
        <w:rPr>
          <w:snapToGrid w:val="0"/>
        </w:rPr>
        <w:t>.</w:t>
      </w:r>
      <w:r>
        <w:rPr>
          <w:snapToGrid w:val="0"/>
        </w:rPr>
        <w:tab/>
        <w:t>Offence of obstructing workmen or destroying fences, works etc.</w:t>
      </w:r>
      <w:r>
        <w:tab/>
      </w:r>
      <w:r>
        <w:fldChar w:fldCharType="begin"/>
      </w:r>
      <w:r>
        <w:instrText xml:space="preserve"> PAGEREF _Toc32885191 \h </w:instrText>
      </w:r>
      <w:r>
        <w:fldChar w:fldCharType="separate"/>
      </w:r>
      <w:r>
        <w:t>169</w:t>
      </w:r>
      <w:r>
        <w:fldChar w:fldCharType="end"/>
      </w:r>
    </w:p>
    <w:p>
      <w:pPr>
        <w:pStyle w:val="TOC8"/>
        <w:rPr>
          <w:rFonts w:asciiTheme="minorHAnsi" w:eastAsiaTheme="minorEastAsia" w:hAnsiTheme="minorHAnsi" w:cstheme="minorBidi"/>
          <w:szCs w:val="22"/>
          <w:lang w:eastAsia="en-AU"/>
        </w:rPr>
      </w:pPr>
      <w:r>
        <w:t>200</w:t>
      </w:r>
      <w:r>
        <w:rPr>
          <w:snapToGrid w:val="0"/>
        </w:rPr>
        <w:t>.</w:t>
      </w:r>
      <w:r>
        <w:rPr>
          <w:snapToGrid w:val="0"/>
        </w:rPr>
        <w:tab/>
        <w:t>Transitional provisions for taking in progress and for certain uncompleted procedures</w:t>
      </w:r>
      <w:r>
        <w:tab/>
      </w:r>
      <w:r>
        <w:fldChar w:fldCharType="begin"/>
      </w:r>
      <w:r>
        <w:instrText xml:space="preserve"> PAGEREF _Toc32885192 \h </w:instrText>
      </w:r>
      <w:r>
        <w:fldChar w:fldCharType="separate"/>
      </w:r>
      <w:r>
        <w:t>169</w:t>
      </w:r>
      <w:r>
        <w:fldChar w:fldCharType="end"/>
      </w:r>
    </w:p>
    <w:p>
      <w:pPr>
        <w:pStyle w:val="TOC8"/>
        <w:rPr>
          <w:rFonts w:asciiTheme="minorHAnsi" w:eastAsiaTheme="minorEastAsia" w:hAnsiTheme="minorHAnsi" w:cstheme="minorBidi"/>
          <w:szCs w:val="22"/>
          <w:lang w:eastAsia="en-AU"/>
        </w:rPr>
      </w:pPr>
      <w:r>
        <w:t>201</w:t>
      </w:r>
      <w:r>
        <w:rPr>
          <w:snapToGrid w:val="0"/>
        </w:rPr>
        <w:t>.</w:t>
      </w:r>
      <w:r>
        <w:rPr>
          <w:snapToGrid w:val="0"/>
        </w:rPr>
        <w:tab/>
        <w:t>Preservation of existing delegations</w:t>
      </w:r>
      <w:r>
        <w:tab/>
      </w:r>
      <w:r>
        <w:fldChar w:fldCharType="begin"/>
      </w:r>
      <w:r>
        <w:instrText xml:space="preserve"> PAGEREF _Toc32885193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Compensation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Persons entitled to compensation</w:t>
      </w:r>
    </w:p>
    <w:p>
      <w:pPr>
        <w:pStyle w:val="TOC8"/>
        <w:rPr>
          <w:rFonts w:asciiTheme="minorHAnsi" w:eastAsiaTheme="minorEastAsia" w:hAnsiTheme="minorHAnsi" w:cstheme="minorBidi"/>
          <w:szCs w:val="22"/>
          <w:lang w:eastAsia="en-AU"/>
        </w:rPr>
      </w:pPr>
      <w:r>
        <w:t>202</w:t>
      </w:r>
      <w:r>
        <w:rPr>
          <w:snapToGrid w:val="0"/>
        </w:rPr>
        <w:t>.</w:t>
      </w:r>
      <w:r>
        <w:rPr>
          <w:snapToGrid w:val="0"/>
        </w:rPr>
        <w:tab/>
        <w:t>Owners of interests in land taken entitled to compensation</w:t>
      </w:r>
      <w:r>
        <w:tab/>
      </w:r>
      <w:r>
        <w:fldChar w:fldCharType="begin"/>
      </w:r>
      <w:r>
        <w:instrText xml:space="preserve"> PAGEREF _Toc32885196 \h </w:instrText>
      </w:r>
      <w:r>
        <w:fldChar w:fldCharType="separate"/>
      </w:r>
      <w:r>
        <w:t>172</w:t>
      </w:r>
      <w:r>
        <w:fldChar w:fldCharType="end"/>
      </w:r>
    </w:p>
    <w:p>
      <w:pPr>
        <w:pStyle w:val="TOC8"/>
        <w:rPr>
          <w:rFonts w:asciiTheme="minorHAnsi" w:eastAsiaTheme="minorEastAsia" w:hAnsiTheme="minorHAnsi" w:cstheme="minorBidi"/>
          <w:szCs w:val="22"/>
          <w:lang w:eastAsia="en-AU"/>
        </w:rPr>
      </w:pPr>
      <w:r>
        <w:t>203</w:t>
      </w:r>
      <w:r>
        <w:rPr>
          <w:snapToGrid w:val="0"/>
        </w:rPr>
        <w:t>.</w:t>
      </w:r>
      <w:r>
        <w:rPr>
          <w:snapToGrid w:val="0"/>
        </w:rPr>
        <w:tab/>
        <w:t>Persons who suffer damage from entry on to land entitled to compensation</w:t>
      </w:r>
      <w:r>
        <w:tab/>
      </w:r>
      <w:r>
        <w:fldChar w:fldCharType="begin"/>
      </w:r>
      <w:r>
        <w:instrText xml:space="preserve"> PAGEREF _Toc32885197 \h </w:instrText>
      </w:r>
      <w:r>
        <w:fldChar w:fldCharType="separate"/>
      </w:r>
      <w:r>
        <w:t>173</w:t>
      </w:r>
      <w:r>
        <w:fldChar w:fldCharType="end"/>
      </w:r>
    </w:p>
    <w:p>
      <w:pPr>
        <w:pStyle w:val="TOC8"/>
        <w:rPr>
          <w:rFonts w:asciiTheme="minorHAnsi" w:eastAsiaTheme="minorEastAsia" w:hAnsiTheme="minorHAnsi" w:cstheme="minorBidi"/>
          <w:szCs w:val="22"/>
          <w:lang w:eastAsia="en-AU"/>
        </w:rPr>
      </w:pPr>
      <w:r>
        <w:t>204</w:t>
      </w:r>
      <w:r>
        <w:rPr>
          <w:snapToGrid w:val="0"/>
        </w:rPr>
        <w:t>.</w:t>
      </w:r>
      <w:r>
        <w:rPr>
          <w:snapToGrid w:val="0"/>
        </w:rPr>
        <w:tab/>
        <w:t>Management bodies may be entitled to compensation for structures and improvements</w:t>
      </w:r>
      <w:r>
        <w:tab/>
      </w:r>
      <w:r>
        <w:fldChar w:fldCharType="begin"/>
      </w:r>
      <w:r>
        <w:instrText xml:space="preserve"> PAGEREF _Toc32885198 \h </w:instrText>
      </w:r>
      <w:r>
        <w:fldChar w:fldCharType="separate"/>
      </w:r>
      <w:r>
        <w:t>173</w:t>
      </w:r>
      <w:r>
        <w:fldChar w:fldCharType="end"/>
      </w:r>
    </w:p>
    <w:p>
      <w:pPr>
        <w:pStyle w:val="TOC8"/>
        <w:rPr>
          <w:rFonts w:asciiTheme="minorHAnsi" w:eastAsiaTheme="minorEastAsia" w:hAnsiTheme="minorHAnsi" w:cstheme="minorBidi"/>
          <w:szCs w:val="22"/>
          <w:lang w:eastAsia="en-AU"/>
        </w:rPr>
      </w:pPr>
      <w:r>
        <w:t>205</w:t>
      </w:r>
      <w:r>
        <w:rPr>
          <w:snapToGrid w:val="0"/>
        </w:rPr>
        <w:t>.</w:t>
      </w:r>
      <w:r>
        <w:rPr>
          <w:snapToGrid w:val="0"/>
        </w:rPr>
        <w:tab/>
        <w:t>Compensation as to mines</w:t>
      </w:r>
      <w:r>
        <w:tab/>
      </w:r>
      <w:r>
        <w:fldChar w:fldCharType="begin"/>
      </w:r>
      <w:r>
        <w:instrText xml:space="preserve"> PAGEREF _Toc32885199 \h </w:instrText>
      </w:r>
      <w:r>
        <w:fldChar w:fldCharType="separate"/>
      </w:r>
      <w:r>
        <w:t>174</w:t>
      </w:r>
      <w:r>
        <w:fldChar w:fldCharType="end"/>
      </w:r>
    </w:p>
    <w:p>
      <w:pPr>
        <w:pStyle w:val="TOC8"/>
        <w:rPr>
          <w:rFonts w:asciiTheme="minorHAnsi" w:eastAsiaTheme="minorEastAsia" w:hAnsiTheme="minorHAnsi" w:cstheme="minorBidi"/>
          <w:szCs w:val="22"/>
          <w:lang w:eastAsia="en-AU"/>
        </w:rPr>
      </w:pPr>
      <w:r>
        <w:t>206</w:t>
      </w:r>
      <w:r>
        <w:rPr>
          <w:snapToGrid w:val="0"/>
        </w:rPr>
        <w:t>.</w:t>
      </w:r>
      <w:r>
        <w:rPr>
          <w:snapToGrid w:val="0"/>
        </w:rPr>
        <w:tab/>
        <w:t>Limitation on compensation if an act done under Part 9 could have been done under another Act </w:t>
      </w:r>
      <w:r>
        <w:rPr>
          <w:snapToGrid w:val="0"/>
          <w:vertAlign w:val="superscript"/>
        </w:rPr>
        <w:t>4</w:t>
      </w:r>
      <w:r>
        <w:tab/>
      </w:r>
      <w:r>
        <w:fldChar w:fldCharType="begin"/>
      </w:r>
      <w:r>
        <w:instrText xml:space="preserve"> PAGEREF _Toc32885200 \h </w:instrText>
      </w:r>
      <w:r>
        <w:fldChar w:fldCharType="separate"/>
      </w:r>
      <w:r>
        <w:t>174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The claim</w:t>
      </w:r>
    </w:p>
    <w:p>
      <w:pPr>
        <w:pStyle w:val="TOC8"/>
        <w:rPr>
          <w:rFonts w:asciiTheme="minorHAnsi" w:eastAsiaTheme="minorEastAsia" w:hAnsiTheme="minorHAnsi" w:cstheme="minorBidi"/>
          <w:szCs w:val="22"/>
          <w:lang w:eastAsia="en-AU"/>
        </w:rPr>
      </w:pPr>
      <w:r>
        <w:t>207</w:t>
      </w:r>
      <w:r>
        <w:rPr>
          <w:snapToGrid w:val="0"/>
        </w:rPr>
        <w:t>.</w:t>
      </w:r>
      <w:r>
        <w:rPr>
          <w:snapToGrid w:val="0"/>
        </w:rPr>
        <w:tab/>
        <w:t>Time limit for making claim for compensation</w:t>
      </w:r>
      <w:r>
        <w:tab/>
      </w:r>
      <w:r>
        <w:fldChar w:fldCharType="begin"/>
      </w:r>
      <w:r>
        <w:instrText xml:space="preserve"> PAGEREF _Toc32885202 \h </w:instrText>
      </w:r>
      <w:r>
        <w:fldChar w:fldCharType="separate"/>
      </w:r>
      <w:r>
        <w:t>174</w:t>
      </w:r>
      <w:r>
        <w:fldChar w:fldCharType="end"/>
      </w:r>
    </w:p>
    <w:p>
      <w:pPr>
        <w:pStyle w:val="TOC8"/>
        <w:rPr>
          <w:rFonts w:asciiTheme="minorHAnsi" w:eastAsiaTheme="minorEastAsia" w:hAnsiTheme="minorHAnsi" w:cstheme="minorBidi"/>
          <w:szCs w:val="22"/>
          <w:lang w:eastAsia="en-AU"/>
        </w:rPr>
      </w:pPr>
      <w:r>
        <w:t>208</w:t>
      </w:r>
      <w:r>
        <w:rPr>
          <w:snapToGrid w:val="0"/>
        </w:rPr>
        <w:t>.</w:t>
      </w:r>
      <w:r>
        <w:rPr>
          <w:snapToGrid w:val="0"/>
        </w:rPr>
        <w:tab/>
        <w:t>By whom compensation may be claimed</w:t>
      </w:r>
      <w:r>
        <w:tab/>
      </w:r>
      <w:r>
        <w:fldChar w:fldCharType="begin"/>
      </w:r>
      <w:r>
        <w:instrText xml:space="preserve"> PAGEREF _Toc32885203 \h </w:instrText>
      </w:r>
      <w:r>
        <w:fldChar w:fldCharType="separate"/>
      </w:r>
      <w:r>
        <w:t>175</w:t>
      </w:r>
      <w:r>
        <w:fldChar w:fldCharType="end"/>
      </w:r>
    </w:p>
    <w:p>
      <w:pPr>
        <w:pStyle w:val="TOC8"/>
        <w:rPr>
          <w:rFonts w:asciiTheme="minorHAnsi" w:eastAsiaTheme="minorEastAsia" w:hAnsiTheme="minorHAnsi" w:cstheme="minorBidi"/>
          <w:szCs w:val="22"/>
          <w:lang w:eastAsia="en-AU"/>
        </w:rPr>
      </w:pPr>
      <w:r>
        <w:t>209</w:t>
      </w:r>
      <w:r>
        <w:rPr>
          <w:snapToGrid w:val="0"/>
        </w:rPr>
        <w:t>.</w:t>
      </w:r>
      <w:r>
        <w:rPr>
          <w:snapToGrid w:val="0"/>
        </w:rPr>
        <w:tab/>
        <w:t>Principal Registrar to be guardian etc. in certain cases</w:t>
      </w:r>
      <w:r>
        <w:tab/>
      </w:r>
      <w:r>
        <w:fldChar w:fldCharType="begin"/>
      </w:r>
      <w:r>
        <w:instrText xml:space="preserve"> PAGEREF _Toc32885204 \h </w:instrText>
      </w:r>
      <w:r>
        <w:fldChar w:fldCharType="separate"/>
      </w:r>
      <w:r>
        <w:t>175</w:t>
      </w:r>
      <w:r>
        <w:fldChar w:fldCharType="end"/>
      </w:r>
    </w:p>
    <w:p>
      <w:pPr>
        <w:pStyle w:val="TOC8"/>
        <w:rPr>
          <w:rFonts w:asciiTheme="minorHAnsi" w:eastAsiaTheme="minorEastAsia" w:hAnsiTheme="minorHAnsi" w:cstheme="minorBidi"/>
          <w:szCs w:val="22"/>
          <w:lang w:eastAsia="en-AU"/>
        </w:rPr>
      </w:pPr>
      <w:r>
        <w:t>210</w:t>
      </w:r>
      <w:r>
        <w:rPr>
          <w:snapToGrid w:val="0"/>
        </w:rPr>
        <w:t>.</w:t>
      </w:r>
      <w:r>
        <w:rPr>
          <w:snapToGrid w:val="0"/>
        </w:rPr>
        <w:tab/>
        <w:t>Procedure in unrepresented absentee claims</w:t>
      </w:r>
      <w:r>
        <w:tab/>
      </w:r>
      <w:r>
        <w:fldChar w:fldCharType="begin"/>
      </w:r>
      <w:r>
        <w:instrText xml:space="preserve"> PAGEREF _Toc32885205 \h </w:instrText>
      </w:r>
      <w:r>
        <w:fldChar w:fldCharType="separate"/>
      </w:r>
      <w:r>
        <w:t>175</w:t>
      </w:r>
      <w:r>
        <w:fldChar w:fldCharType="end"/>
      </w:r>
    </w:p>
    <w:p>
      <w:pPr>
        <w:pStyle w:val="TOC8"/>
        <w:rPr>
          <w:rFonts w:asciiTheme="minorHAnsi" w:eastAsiaTheme="minorEastAsia" w:hAnsiTheme="minorHAnsi" w:cstheme="minorBidi"/>
          <w:szCs w:val="22"/>
          <w:lang w:eastAsia="en-AU"/>
        </w:rPr>
      </w:pPr>
      <w:r>
        <w:t>211</w:t>
      </w:r>
      <w:r>
        <w:rPr>
          <w:snapToGrid w:val="0"/>
        </w:rPr>
        <w:t>.</w:t>
      </w:r>
      <w:r>
        <w:rPr>
          <w:snapToGrid w:val="0"/>
        </w:rPr>
        <w:tab/>
        <w:t>Making a claim</w:t>
      </w:r>
      <w:r>
        <w:tab/>
      </w:r>
      <w:r>
        <w:fldChar w:fldCharType="begin"/>
      </w:r>
      <w:r>
        <w:instrText xml:space="preserve"> PAGEREF _Toc32885206 \h </w:instrText>
      </w:r>
      <w:r>
        <w:fldChar w:fldCharType="separate"/>
      </w:r>
      <w:r>
        <w:t>176</w:t>
      </w:r>
      <w:r>
        <w:fldChar w:fldCharType="end"/>
      </w:r>
    </w:p>
    <w:p>
      <w:pPr>
        <w:pStyle w:val="TOC8"/>
        <w:rPr>
          <w:rFonts w:asciiTheme="minorHAnsi" w:eastAsiaTheme="minorEastAsia" w:hAnsiTheme="minorHAnsi" w:cstheme="minorBidi"/>
          <w:szCs w:val="22"/>
          <w:lang w:eastAsia="en-AU"/>
        </w:rPr>
      </w:pPr>
      <w:r>
        <w:t>212</w:t>
      </w:r>
      <w:r>
        <w:rPr>
          <w:snapToGrid w:val="0"/>
        </w:rPr>
        <w:t>.</w:t>
      </w:r>
      <w:r>
        <w:rPr>
          <w:snapToGrid w:val="0"/>
        </w:rPr>
        <w:tab/>
        <w:t>Requests for non</w:t>
      </w:r>
      <w:r>
        <w:rPr>
          <w:snapToGrid w:val="0"/>
        </w:rPr>
        <w:noBreakHyphen/>
        <w:t xml:space="preserve">monetary compensation </w:t>
      </w:r>
      <w:r>
        <w:rPr>
          <w:snapToGrid w:val="0"/>
          <w:vertAlign w:val="superscript"/>
        </w:rPr>
        <w:t>4</w:t>
      </w:r>
      <w:r>
        <w:tab/>
      </w:r>
      <w:r>
        <w:fldChar w:fldCharType="begin"/>
      </w:r>
      <w:r>
        <w:instrText xml:space="preserve"> PAGEREF _Toc32885207 \h </w:instrText>
      </w:r>
      <w:r>
        <w:fldChar w:fldCharType="separate"/>
      </w:r>
      <w:r>
        <w:t>177</w:t>
      </w:r>
      <w:r>
        <w:fldChar w:fldCharType="end"/>
      </w:r>
    </w:p>
    <w:p>
      <w:pPr>
        <w:pStyle w:val="TOC8"/>
        <w:rPr>
          <w:rFonts w:asciiTheme="minorHAnsi" w:eastAsiaTheme="minorEastAsia" w:hAnsiTheme="minorHAnsi" w:cstheme="minorBidi"/>
          <w:szCs w:val="22"/>
          <w:lang w:eastAsia="en-AU"/>
        </w:rPr>
      </w:pPr>
      <w:r>
        <w:t>213</w:t>
      </w:r>
      <w:r>
        <w:rPr>
          <w:snapToGrid w:val="0"/>
        </w:rPr>
        <w:t>.</w:t>
      </w:r>
      <w:r>
        <w:rPr>
          <w:snapToGrid w:val="0"/>
        </w:rPr>
        <w:tab/>
        <w:t>Service of claim and other documents</w:t>
      </w:r>
      <w:r>
        <w:tab/>
      </w:r>
      <w:r>
        <w:fldChar w:fldCharType="begin"/>
      </w:r>
      <w:r>
        <w:instrText xml:space="preserve"> PAGEREF _Toc32885208 \h </w:instrText>
      </w:r>
      <w:r>
        <w:fldChar w:fldCharType="separate"/>
      </w:r>
      <w:r>
        <w:t>177</w:t>
      </w:r>
      <w:r>
        <w:fldChar w:fldCharType="end"/>
      </w:r>
    </w:p>
    <w:p>
      <w:pPr>
        <w:pStyle w:val="TOC8"/>
        <w:rPr>
          <w:rFonts w:asciiTheme="minorHAnsi" w:eastAsiaTheme="minorEastAsia" w:hAnsiTheme="minorHAnsi" w:cstheme="minorBidi"/>
          <w:szCs w:val="22"/>
          <w:lang w:eastAsia="en-AU"/>
        </w:rPr>
      </w:pPr>
      <w:r>
        <w:t>214</w:t>
      </w:r>
      <w:r>
        <w:rPr>
          <w:snapToGrid w:val="0"/>
        </w:rPr>
        <w:t>.</w:t>
      </w:r>
      <w:r>
        <w:rPr>
          <w:snapToGrid w:val="0"/>
        </w:rPr>
        <w:tab/>
        <w:t>Acquiring authority may require further particulars</w:t>
      </w:r>
      <w:r>
        <w:tab/>
      </w:r>
      <w:r>
        <w:fldChar w:fldCharType="begin"/>
      </w:r>
      <w:r>
        <w:instrText xml:space="preserve"> PAGEREF _Toc32885209 \h </w:instrText>
      </w:r>
      <w:r>
        <w:fldChar w:fldCharType="separate"/>
      </w:r>
      <w:r>
        <w:t>178</w:t>
      </w:r>
      <w:r>
        <w:fldChar w:fldCharType="end"/>
      </w:r>
    </w:p>
    <w:p>
      <w:pPr>
        <w:pStyle w:val="TOC8"/>
        <w:rPr>
          <w:rFonts w:asciiTheme="minorHAnsi" w:eastAsiaTheme="minorEastAsia" w:hAnsiTheme="minorHAnsi" w:cstheme="minorBidi"/>
          <w:szCs w:val="22"/>
          <w:lang w:eastAsia="en-AU"/>
        </w:rPr>
      </w:pPr>
      <w:r>
        <w:t>215</w:t>
      </w:r>
      <w:r>
        <w:rPr>
          <w:snapToGrid w:val="0"/>
        </w:rPr>
        <w:t>.</w:t>
      </w:r>
      <w:r>
        <w:rPr>
          <w:snapToGrid w:val="0"/>
        </w:rPr>
        <w:tab/>
        <w:t>Time for acquiring authority to serve notice disputing title</w:t>
      </w:r>
      <w:r>
        <w:tab/>
      </w:r>
      <w:r>
        <w:fldChar w:fldCharType="begin"/>
      </w:r>
      <w:r>
        <w:instrText xml:space="preserve"> PAGEREF _Toc32885210 \h </w:instrText>
      </w:r>
      <w:r>
        <w:fldChar w:fldCharType="separate"/>
      </w:r>
      <w:r>
        <w:t>178</w:t>
      </w:r>
      <w:r>
        <w:fldChar w:fldCharType="end"/>
      </w:r>
    </w:p>
    <w:p>
      <w:pPr>
        <w:pStyle w:val="TOC8"/>
        <w:rPr>
          <w:rFonts w:asciiTheme="minorHAnsi" w:eastAsiaTheme="minorEastAsia" w:hAnsiTheme="minorHAnsi" w:cstheme="minorBidi"/>
          <w:szCs w:val="22"/>
          <w:lang w:eastAsia="en-AU"/>
        </w:rPr>
      </w:pPr>
      <w:r>
        <w:t>216</w:t>
      </w:r>
      <w:r>
        <w:rPr>
          <w:snapToGrid w:val="0"/>
        </w:rPr>
        <w:t>.</w:t>
      </w:r>
      <w:r>
        <w:rPr>
          <w:snapToGrid w:val="0"/>
        </w:rPr>
        <w:tab/>
        <w:t xml:space="preserve">Claimant may apply to Supreme Court to direct issue or give opinion on question of law </w:t>
      </w:r>
      <w:r>
        <w:rPr>
          <w:snapToGrid w:val="0"/>
          <w:vertAlign w:val="superscript"/>
        </w:rPr>
        <w:t>4</w:t>
      </w:r>
      <w:r>
        <w:tab/>
      </w:r>
      <w:r>
        <w:fldChar w:fldCharType="begin"/>
      </w:r>
      <w:r>
        <w:instrText xml:space="preserve"> PAGEREF _Toc32885211 \h </w:instrText>
      </w:r>
      <w:r>
        <w:fldChar w:fldCharType="separate"/>
      </w:r>
      <w:r>
        <w:t>178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Dealing with the claim</w:t>
      </w:r>
    </w:p>
    <w:p>
      <w:pPr>
        <w:pStyle w:val="TOC8"/>
        <w:rPr>
          <w:rFonts w:asciiTheme="minorHAnsi" w:eastAsiaTheme="minorEastAsia" w:hAnsiTheme="minorHAnsi" w:cstheme="minorBidi"/>
          <w:szCs w:val="22"/>
          <w:lang w:eastAsia="en-AU"/>
        </w:rPr>
      </w:pPr>
      <w:r>
        <w:t>217</w:t>
      </w:r>
      <w:r>
        <w:rPr>
          <w:snapToGrid w:val="0"/>
        </w:rPr>
        <w:t>.</w:t>
      </w:r>
      <w:r>
        <w:rPr>
          <w:snapToGrid w:val="0"/>
        </w:rPr>
        <w:tab/>
        <w:t xml:space="preserve">If title not disputed claim to be examined within 90 days and offer made </w:t>
      </w:r>
      <w:r>
        <w:rPr>
          <w:snapToGrid w:val="0"/>
          <w:vertAlign w:val="superscript"/>
        </w:rPr>
        <w:t>4</w:t>
      </w:r>
      <w:r>
        <w:tab/>
      </w:r>
      <w:r>
        <w:fldChar w:fldCharType="begin"/>
      </w:r>
      <w:r>
        <w:instrText xml:space="preserve"> PAGEREF _Toc32885213 \h </w:instrText>
      </w:r>
      <w:r>
        <w:fldChar w:fldCharType="separate"/>
      </w:r>
      <w:r>
        <w:t>179</w:t>
      </w:r>
      <w:r>
        <w:fldChar w:fldCharType="end"/>
      </w:r>
    </w:p>
    <w:p>
      <w:pPr>
        <w:pStyle w:val="TOC8"/>
        <w:rPr>
          <w:rFonts w:asciiTheme="minorHAnsi" w:eastAsiaTheme="minorEastAsia" w:hAnsiTheme="minorHAnsi" w:cstheme="minorBidi"/>
          <w:szCs w:val="22"/>
          <w:lang w:eastAsia="en-AU"/>
        </w:rPr>
      </w:pPr>
      <w:r>
        <w:t>218</w:t>
      </w:r>
      <w:r>
        <w:rPr>
          <w:snapToGrid w:val="0"/>
        </w:rPr>
        <w:t>.</w:t>
      </w:r>
      <w:r>
        <w:rPr>
          <w:snapToGrid w:val="0"/>
        </w:rPr>
        <w:tab/>
        <w:t>Claim and offer may be amended</w:t>
      </w:r>
      <w:r>
        <w:tab/>
      </w:r>
      <w:r>
        <w:fldChar w:fldCharType="begin"/>
      </w:r>
      <w:r>
        <w:instrText xml:space="preserve"> PAGEREF _Toc32885214 \h </w:instrText>
      </w:r>
      <w:r>
        <w:fldChar w:fldCharType="separate"/>
      </w:r>
      <w:r>
        <w:t>180</w:t>
      </w:r>
      <w:r>
        <w:fldChar w:fldCharType="end"/>
      </w:r>
    </w:p>
    <w:p>
      <w:pPr>
        <w:pStyle w:val="TOC8"/>
        <w:rPr>
          <w:rFonts w:asciiTheme="minorHAnsi" w:eastAsiaTheme="minorEastAsia" w:hAnsiTheme="minorHAnsi" w:cstheme="minorBidi"/>
          <w:szCs w:val="22"/>
          <w:lang w:eastAsia="en-AU"/>
        </w:rPr>
      </w:pPr>
      <w:r>
        <w:t>219</w:t>
      </w:r>
      <w:r>
        <w:rPr>
          <w:snapToGrid w:val="0"/>
        </w:rPr>
        <w:t>.</w:t>
      </w:r>
      <w:r>
        <w:rPr>
          <w:snapToGrid w:val="0"/>
        </w:rPr>
        <w:tab/>
        <w:t>If offer not rejected by claimant, equivalent to acceptance</w:t>
      </w:r>
      <w:r>
        <w:tab/>
      </w:r>
      <w:r>
        <w:fldChar w:fldCharType="begin"/>
      </w:r>
      <w:r>
        <w:instrText xml:space="preserve"> PAGEREF _Toc32885215 \h </w:instrText>
      </w:r>
      <w:r>
        <w:fldChar w:fldCharType="separate"/>
      </w:r>
      <w:r>
        <w:t>180</w:t>
      </w:r>
      <w:r>
        <w:fldChar w:fldCharType="end"/>
      </w:r>
    </w:p>
    <w:p>
      <w:pPr>
        <w:pStyle w:val="TOC8"/>
        <w:rPr>
          <w:rFonts w:asciiTheme="minorHAnsi" w:eastAsiaTheme="minorEastAsia" w:hAnsiTheme="minorHAnsi" w:cstheme="minorBidi"/>
          <w:szCs w:val="22"/>
          <w:lang w:eastAsia="en-AU"/>
        </w:rPr>
      </w:pPr>
      <w:r>
        <w:t>220</w:t>
      </w:r>
      <w:r>
        <w:rPr>
          <w:snapToGrid w:val="0"/>
        </w:rPr>
        <w:t>.</w:t>
      </w:r>
      <w:r>
        <w:rPr>
          <w:snapToGrid w:val="0"/>
        </w:rPr>
        <w:tab/>
        <w:t>Method of determining compensation when offer rejected</w:t>
      </w:r>
      <w:r>
        <w:tab/>
      </w:r>
      <w:r>
        <w:fldChar w:fldCharType="begin"/>
      </w:r>
      <w:r>
        <w:instrText xml:space="preserve"> PAGEREF _Toc32885216 \h </w:instrText>
      </w:r>
      <w:r>
        <w:fldChar w:fldCharType="separate"/>
      </w:r>
      <w:r>
        <w:t>181</w:t>
      </w:r>
      <w:r>
        <w:fldChar w:fldCharType="end"/>
      </w:r>
    </w:p>
    <w:p>
      <w:pPr>
        <w:pStyle w:val="TOC8"/>
        <w:rPr>
          <w:rFonts w:asciiTheme="minorHAnsi" w:eastAsiaTheme="minorEastAsia" w:hAnsiTheme="minorHAnsi" w:cstheme="minorBidi"/>
          <w:szCs w:val="22"/>
          <w:lang w:eastAsia="en-AU"/>
        </w:rPr>
      </w:pPr>
      <w:r>
        <w:t>221</w:t>
      </w:r>
      <w:r>
        <w:rPr>
          <w:snapToGrid w:val="0"/>
        </w:rPr>
        <w:t>.</w:t>
      </w:r>
      <w:r>
        <w:rPr>
          <w:snapToGrid w:val="0"/>
        </w:rPr>
        <w:tab/>
        <w:t>If offer not made within 120 days of service of claim claimant may commence proceedings</w:t>
      </w:r>
      <w:r>
        <w:tab/>
      </w:r>
      <w:r>
        <w:fldChar w:fldCharType="begin"/>
      </w:r>
      <w:r>
        <w:instrText xml:space="preserve"> PAGEREF _Toc32885217 \h </w:instrText>
      </w:r>
      <w:r>
        <w:fldChar w:fldCharType="separate"/>
      </w:r>
      <w:r>
        <w:t>181</w:t>
      </w:r>
      <w:r>
        <w:fldChar w:fldCharType="end"/>
      </w:r>
    </w:p>
    <w:p>
      <w:pPr>
        <w:pStyle w:val="TOC8"/>
        <w:rPr>
          <w:rFonts w:asciiTheme="minorHAnsi" w:eastAsiaTheme="minorEastAsia" w:hAnsiTheme="minorHAnsi" w:cstheme="minorBidi"/>
          <w:szCs w:val="22"/>
          <w:lang w:eastAsia="en-AU"/>
        </w:rPr>
      </w:pPr>
      <w:r>
        <w:t>222</w:t>
      </w:r>
      <w:r>
        <w:rPr>
          <w:snapToGrid w:val="0"/>
        </w:rPr>
        <w:t>.</w:t>
      </w:r>
      <w:r>
        <w:rPr>
          <w:snapToGrid w:val="0"/>
        </w:rPr>
        <w:tab/>
        <w:t>Claimant failing to proceed after serving notice of rejection of offer on acquiring authority</w:t>
      </w:r>
      <w:r>
        <w:tab/>
      </w:r>
      <w:r>
        <w:fldChar w:fldCharType="begin"/>
      </w:r>
      <w:r>
        <w:instrText xml:space="preserve"> PAGEREF _Toc32885218 \h </w:instrText>
      </w:r>
      <w:r>
        <w:fldChar w:fldCharType="separate"/>
      </w:r>
      <w:r>
        <w:t>182</w:t>
      </w:r>
      <w:r>
        <w:fldChar w:fldCharType="end"/>
      </w:r>
    </w:p>
    <w:p>
      <w:pPr>
        <w:pStyle w:val="TOC8"/>
        <w:rPr>
          <w:rFonts w:asciiTheme="minorHAnsi" w:eastAsiaTheme="minorEastAsia" w:hAnsiTheme="minorHAnsi" w:cstheme="minorBidi"/>
          <w:szCs w:val="22"/>
          <w:lang w:eastAsia="en-AU"/>
        </w:rPr>
      </w:pPr>
      <w:r>
        <w:t>223</w:t>
      </w:r>
      <w:r>
        <w:rPr>
          <w:snapToGrid w:val="0"/>
        </w:rPr>
        <w:t>.</w:t>
      </w:r>
      <w:r>
        <w:rPr>
          <w:snapToGrid w:val="0"/>
        </w:rPr>
        <w:tab/>
        <w:t>Commencing an action for compensation in an ordinary court</w:t>
      </w:r>
      <w:r>
        <w:tab/>
      </w:r>
      <w:r>
        <w:fldChar w:fldCharType="begin"/>
      </w:r>
      <w:r>
        <w:instrText xml:space="preserve"> PAGEREF _Toc32885219 \h </w:instrText>
      </w:r>
      <w:r>
        <w:fldChar w:fldCharType="separate"/>
      </w:r>
      <w:r>
        <w:t>183</w:t>
      </w:r>
      <w:r>
        <w:fldChar w:fldCharType="end"/>
      </w:r>
    </w:p>
    <w:p>
      <w:pPr>
        <w:pStyle w:val="TOC8"/>
        <w:rPr>
          <w:rFonts w:asciiTheme="minorHAnsi" w:eastAsiaTheme="minorEastAsia" w:hAnsiTheme="minorHAnsi" w:cstheme="minorBidi"/>
          <w:szCs w:val="22"/>
          <w:lang w:eastAsia="en-AU"/>
        </w:rPr>
      </w:pPr>
      <w:r>
        <w:t>224</w:t>
      </w:r>
      <w:r>
        <w:rPr>
          <w:snapToGrid w:val="0"/>
        </w:rPr>
        <w:t>.</w:t>
      </w:r>
      <w:r>
        <w:rPr>
          <w:snapToGrid w:val="0"/>
        </w:rPr>
        <w:tab/>
        <w:t>Commencing an action in the State Administrative Tribunal</w:t>
      </w:r>
      <w:r>
        <w:tab/>
      </w:r>
      <w:r>
        <w:fldChar w:fldCharType="begin"/>
      </w:r>
      <w:r>
        <w:instrText xml:space="preserve"> PAGEREF _Toc32885220 \h </w:instrText>
      </w:r>
      <w:r>
        <w:fldChar w:fldCharType="separate"/>
      </w:r>
      <w:r>
        <w:t>184</w:t>
      </w:r>
      <w:r>
        <w:fldChar w:fldCharType="end"/>
      </w:r>
    </w:p>
    <w:p>
      <w:pPr>
        <w:pStyle w:val="TOC8"/>
        <w:rPr>
          <w:rFonts w:asciiTheme="minorHAnsi" w:eastAsiaTheme="minorEastAsia" w:hAnsiTheme="minorHAnsi" w:cstheme="minorBidi"/>
          <w:szCs w:val="22"/>
          <w:lang w:eastAsia="en-AU"/>
        </w:rPr>
      </w:pPr>
      <w:r>
        <w:t>225</w:t>
      </w:r>
      <w:r>
        <w:rPr>
          <w:snapToGrid w:val="0"/>
        </w:rPr>
        <w:t>.</w:t>
      </w:r>
      <w:r>
        <w:rPr>
          <w:snapToGrid w:val="0"/>
        </w:rPr>
        <w:tab/>
        <w:t>Consent of assessor to act</w:t>
      </w:r>
      <w:r>
        <w:tab/>
      </w:r>
      <w:r>
        <w:fldChar w:fldCharType="begin"/>
      </w:r>
      <w:r>
        <w:instrText xml:space="preserve"> PAGEREF _Toc32885221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The State Administrative Tribunal</w:t>
      </w:r>
    </w:p>
    <w:p>
      <w:pPr>
        <w:pStyle w:val="TOC8"/>
        <w:rPr>
          <w:rFonts w:asciiTheme="minorHAnsi" w:eastAsiaTheme="minorEastAsia" w:hAnsiTheme="minorHAnsi" w:cstheme="minorBidi"/>
          <w:szCs w:val="22"/>
          <w:lang w:eastAsia="en-AU"/>
        </w:rPr>
      </w:pPr>
      <w:r>
        <w:t>226.</w:t>
      </w:r>
      <w:r>
        <w:rPr>
          <w:snapToGrid w:val="0"/>
        </w:rPr>
        <w:tab/>
        <w:t>State Administrative Tribunal</w:t>
      </w:r>
      <w:r>
        <w:tab/>
      </w:r>
      <w:r>
        <w:fldChar w:fldCharType="begin"/>
      </w:r>
      <w:r>
        <w:instrText xml:space="preserve"> PAGEREF _Toc32885223 \h </w:instrText>
      </w:r>
      <w:r>
        <w:fldChar w:fldCharType="separate"/>
      </w:r>
      <w:r>
        <w:t>186</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Assessors</w:t>
      </w:r>
      <w:r>
        <w:tab/>
      </w:r>
      <w:r>
        <w:fldChar w:fldCharType="begin"/>
      </w:r>
      <w:r>
        <w:instrText xml:space="preserve"> PAGEREF _Toc32885224 \h </w:instrText>
      </w:r>
      <w:r>
        <w:fldChar w:fldCharType="separate"/>
      </w:r>
      <w:r>
        <w:t>187</w:t>
      </w:r>
      <w:r>
        <w:fldChar w:fldCharType="end"/>
      </w:r>
    </w:p>
    <w:p>
      <w:pPr>
        <w:pStyle w:val="TOC8"/>
        <w:rPr>
          <w:rFonts w:asciiTheme="minorHAnsi" w:eastAsiaTheme="minorEastAsia" w:hAnsiTheme="minorHAnsi" w:cstheme="minorBidi"/>
          <w:szCs w:val="22"/>
          <w:lang w:eastAsia="en-AU"/>
        </w:rPr>
      </w:pPr>
      <w:r>
        <w:t>229</w:t>
      </w:r>
      <w:r>
        <w:rPr>
          <w:snapToGrid w:val="0"/>
        </w:rPr>
        <w:t>.</w:t>
      </w:r>
      <w:r>
        <w:rPr>
          <w:snapToGrid w:val="0"/>
        </w:rPr>
        <w:tab/>
        <w:t>State Administrative Tribunal may hear other claims by consent</w:t>
      </w:r>
      <w:r>
        <w:tab/>
      </w:r>
      <w:r>
        <w:fldChar w:fldCharType="begin"/>
      </w:r>
      <w:r>
        <w:instrText xml:space="preserve"> PAGEREF _Toc32885225 \h </w:instrText>
      </w:r>
      <w:r>
        <w:fldChar w:fldCharType="separate"/>
      </w:r>
      <w:r>
        <w:t>187</w:t>
      </w:r>
      <w:r>
        <w:fldChar w:fldCharType="end"/>
      </w:r>
    </w:p>
    <w:p>
      <w:pPr>
        <w:pStyle w:val="TOC8"/>
        <w:rPr>
          <w:rFonts w:asciiTheme="minorHAnsi" w:eastAsiaTheme="minorEastAsia" w:hAnsiTheme="minorHAnsi" w:cstheme="minorBidi"/>
          <w:szCs w:val="22"/>
          <w:lang w:eastAsia="en-AU"/>
        </w:rPr>
      </w:pPr>
      <w:r>
        <w:t>230</w:t>
      </w:r>
      <w:r>
        <w:rPr>
          <w:snapToGrid w:val="0"/>
        </w:rPr>
        <w:t>.</w:t>
      </w:r>
      <w:r>
        <w:rPr>
          <w:snapToGrid w:val="0"/>
        </w:rPr>
        <w:tab/>
        <w:t>Assessors may be objected to</w:t>
      </w:r>
      <w:r>
        <w:tab/>
      </w:r>
      <w:r>
        <w:fldChar w:fldCharType="begin"/>
      </w:r>
      <w:r>
        <w:instrText xml:space="preserve"> PAGEREF _Toc32885226 \h </w:instrText>
      </w:r>
      <w:r>
        <w:fldChar w:fldCharType="separate"/>
      </w:r>
      <w:r>
        <w:t>188</w:t>
      </w:r>
      <w:r>
        <w:fldChar w:fldCharType="end"/>
      </w:r>
    </w:p>
    <w:p>
      <w:pPr>
        <w:pStyle w:val="TOC8"/>
        <w:rPr>
          <w:rFonts w:asciiTheme="minorHAnsi" w:eastAsiaTheme="minorEastAsia" w:hAnsiTheme="minorHAnsi" w:cstheme="minorBidi"/>
          <w:szCs w:val="22"/>
          <w:lang w:eastAsia="en-AU"/>
        </w:rPr>
      </w:pPr>
      <w:r>
        <w:t>231</w:t>
      </w:r>
      <w:r>
        <w:rPr>
          <w:snapToGrid w:val="0"/>
        </w:rPr>
        <w:t>.</w:t>
      </w:r>
      <w:r>
        <w:rPr>
          <w:snapToGrid w:val="0"/>
        </w:rPr>
        <w:tab/>
        <w:t>Case of assessor member dying or unable to act</w:t>
      </w:r>
      <w:r>
        <w:tab/>
      </w:r>
      <w:r>
        <w:fldChar w:fldCharType="begin"/>
      </w:r>
      <w:r>
        <w:instrText xml:space="preserve"> PAGEREF _Toc32885227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Assessing compensation</w:t>
      </w:r>
    </w:p>
    <w:p>
      <w:pPr>
        <w:pStyle w:val="TOC8"/>
        <w:rPr>
          <w:rFonts w:asciiTheme="minorHAnsi" w:eastAsiaTheme="minorEastAsia" w:hAnsiTheme="minorHAnsi" w:cstheme="minorBidi"/>
          <w:szCs w:val="22"/>
          <w:lang w:eastAsia="en-AU"/>
        </w:rPr>
      </w:pPr>
      <w:r>
        <w:t>241</w:t>
      </w:r>
      <w:r>
        <w:rPr>
          <w:snapToGrid w:val="0"/>
        </w:rPr>
        <w:t>.</w:t>
      </w:r>
      <w:r>
        <w:rPr>
          <w:snapToGrid w:val="0"/>
        </w:rPr>
        <w:tab/>
        <w:t>How compensation to be assessed for interest in land taken</w:t>
      </w:r>
      <w:r>
        <w:tab/>
      </w:r>
      <w:r>
        <w:fldChar w:fldCharType="begin"/>
      </w:r>
      <w:r>
        <w:instrText xml:space="preserve"> PAGEREF _Toc32885229 \h </w:instrText>
      </w:r>
      <w:r>
        <w:fldChar w:fldCharType="separate"/>
      </w:r>
      <w:r>
        <w:t>189</w:t>
      </w:r>
      <w:r>
        <w:fldChar w:fldCharType="end"/>
      </w:r>
    </w:p>
    <w:p>
      <w:pPr>
        <w:pStyle w:val="TOC8"/>
        <w:rPr>
          <w:rFonts w:asciiTheme="minorHAnsi" w:eastAsiaTheme="minorEastAsia" w:hAnsiTheme="minorHAnsi" w:cstheme="minorBidi"/>
          <w:szCs w:val="22"/>
          <w:lang w:eastAsia="en-AU"/>
        </w:rPr>
      </w:pPr>
      <w:r>
        <w:t>242</w:t>
      </w:r>
      <w:r>
        <w:rPr>
          <w:snapToGrid w:val="0"/>
        </w:rPr>
        <w:t>.</w:t>
      </w:r>
      <w:r>
        <w:rPr>
          <w:snapToGrid w:val="0"/>
        </w:rPr>
        <w:tab/>
        <w:t>Apportionment of rates and taxes</w:t>
      </w:r>
      <w:r>
        <w:tab/>
      </w:r>
      <w:r>
        <w:fldChar w:fldCharType="begin"/>
      </w:r>
      <w:r>
        <w:instrText xml:space="preserve"> PAGEREF _Toc32885230 \h </w:instrText>
      </w:r>
      <w:r>
        <w:fldChar w:fldCharType="separate"/>
      </w:r>
      <w:r>
        <w:t>193</w:t>
      </w:r>
      <w:r>
        <w:fldChar w:fldCharType="end"/>
      </w:r>
    </w:p>
    <w:p>
      <w:pPr>
        <w:pStyle w:val="TOC8"/>
        <w:rPr>
          <w:rFonts w:asciiTheme="minorHAnsi" w:eastAsiaTheme="minorEastAsia" w:hAnsiTheme="minorHAnsi" w:cstheme="minorBidi"/>
          <w:szCs w:val="22"/>
          <w:lang w:eastAsia="en-AU"/>
        </w:rPr>
      </w:pPr>
      <w:r>
        <w:t>243</w:t>
      </w:r>
      <w:r>
        <w:rPr>
          <w:snapToGrid w:val="0"/>
        </w:rPr>
        <w:t>.</w:t>
      </w:r>
      <w:r>
        <w:rPr>
          <w:snapToGrid w:val="0"/>
        </w:rPr>
        <w:tab/>
        <w:t>Anything done by claimant to make land less suitable for the execution of work to be taken into account</w:t>
      </w:r>
      <w:r>
        <w:tab/>
      </w:r>
      <w:r>
        <w:fldChar w:fldCharType="begin"/>
      </w:r>
      <w:r>
        <w:instrText xml:space="preserve"> PAGEREF _Toc32885231 \h </w:instrText>
      </w:r>
      <w:r>
        <w:fldChar w:fldCharType="separate"/>
      </w:r>
      <w:r>
        <w:t>194</w:t>
      </w:r>
      <w:r>
        <w:fldChar w:fldCharType="end"/>
      </w:r>
    </w:p>
    <w:p>
      <w:pPr>
        <w:pStyle w:val="TOC8"/>
        <w:rPr>
          <w:rFonts w:asciiTheme="minorHAnsi" w:eastAsiaTheme="minorEastAsia" w:hAnsiTheme="minorHAnsi" w:cstheme="minorBidi"/>
          <w:szCs w:val="22"/>
          <w:lang w:eastAsia="en-AU"/>
        </w:rPr>
      </w:pPr>
      <w:r>
        <w:t>244</w:t>
      </w:r>
      <w:r>
        <w:rPr>
          <w:snapToGrid w:val="0"/>
        </w:rPr>
        <w:t>.</w:t>
      </w:r>
      <w:r>
        <w:rPr>
          <w:snapToGrid w:val="0"/>
        </w:rPr>
        <w:tab/>
        <w:t>Gross sum or separate sums may be awarded and conditions attached</w:t>
      </w:r>
      <w:r>
        <w:tab/>
      </w:r>
      <w:r>
        <w:fldChar w:fldCharType="begin"/>
      </w:r>
      <w:r>
        <w:instrText xml:space="preserve"> PAGEREF _Toc32885232 \h </w:instrText>
      </w:r>
      <w:r>
        <w:fldChar w:fldCharType="separate"/>
      </w:r>
      <w:r>
        <w:t>194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Payment of compensation</w:t>
      </w:r>
    </w:p>
    <w:p>
      <w:pPr>
        <w:pStyle w:val="TOC8"/>
        <w:rPr>
          <w:rFonts w:asciiTheme="minorHAnsi" w:eastAsiaTheme="minorEastAsia" w:hAnsiTheme="minorHAnsi" w:cstheme="minorBidi"/>
          <w:szCs w:val="22"/>
          <w:lang w:eastAsia="en-AU"/>
        </w:rPr>
      </w:pPr>
      <w:r>
        <w:t>248</w:t>
      </w:r>
      <w:r>
        <w:rPr>
          <w:snapToGrid w:val="0"/>
        </w:rPr>
        <w:t>.</w:t>
      </w:r>
      <w:r>
        <w:rPr>
          <w:snapToGrid w:val="0"/>
        </w:rPr>
        <w:tab/>
        <w:t>Payments pending settlement of a claim</w:t>
      </w:r>
      <w:r>
        <w:tab/>
      </w:r>
      <w:r>
        <w:fldChar w:fldCharType="begin"/>
      </w:r>
      <w:r>
        <w:instrText xml:space="preserve"> PAGEREF _Toc32885234 \h </w:instrText>
      </w:r>
      <w:r>
        <w:fldChar w:fldCharType="separate"/>
      </w:r>
      <w:r>
        <w:t>195</w:t>
      </w:r>
      <w:r>
        <w:fldChar w:fldCharType="end"/>
      </w:r>
    </w:p>
    <w:p>
      <w:pPr>
        <w:pStyle w:val="TOC8"/>
        <w:rPr>
          <w:rFonts w:asciiTheme="minorHAnsi" w:eastAsiaTheme="minorEastAsia" w:hAnsiTheme="minorHAnsi" w:cstheme="minorBidi"/>
          <w:szCs w:val="22"/>
          <w:lang w:eastAsia="en-AU"/>
        </w:rPr>
      </w:pPr>
      <w:r>
        <w:t>249</w:t>
      </w:r>
      <w:r>
        <w:rPr>
          <w:snapToGrid w:val="0"/>
        </w:rPr>
        <w:t>.</w:t>
      </w:r>
      <w:r>
        <w:rPr>
          <w:snapToGrid w:val="0"/>
        </w:rPr>
        <w:tab/>
        <w:t>When title doubtful, compensation or purchase</w:t>
      </w:r>
      <w:r>
        <w:rPr>
          <w:snapToGrid w:val="0"/>
        </w:rPr>
        <w:noBreakHyphen/>
        <w:t>money to be paid into the Supreme Court</w:t>
      </w:r>
      <w:r>
        <w:tab/>
      </w:r>
      <w:r>
        <w:fldChar w:fldCharType="begin"/>
      </w:r>
      <w:r>
        <w:instrText xml:space="preserve"> PAGEREF _Toc32885235 \h </w:instrText>
      </w:r>
      <w:r>
        <w:fldChar w:fldCharType="separate"/>
      </w:r>
      <w:r>
        <w:t>195</w:t>
      </w:r>
      <w:r>
        <w:fldChar w:fldCharType="end"/>
      </w:r>
    </w:p>
    <w:p>
      <w:pPr>
        <w:pStyle w:val="TOC8"/>
        <w:rPr>
          <w:rFonts w:asciiTheme="minorHAnsi" w:eastAsiaTheme="minorEastAsia" w:hAnsiTheme="minorHAnsi" w:cstheme="minorBidi"/>
          <w:szCs w:val="22"/>
          <w:lang w:eastAsia="en-AU"/>
        </w:rPr>
      </w:pPr>
      <w:r>
        <w:t>250</w:t>
      </w:r>
      <w:r>
        <w:rPr>
          <w:snapToGrid w:val="0"/>
        </w:rPr>
        <w:t>.</w:t>
      </w:r>
      <w:r>
        <w:rPr>
          <w:snapToGrid w:val="0"/>
        </w:rPr>
        <w:tab/>
        <w:t>Investment of compensation money by Principal Registrar</w:t>
      </w:r>
      <w:r>
        <w:tab/>
      </w:r>
      <w:r>
        <w:fldChar w:fldCharType="begin"/>
      </w:r>
      <w:r>
        <w:instrText xml:space="preserve"> PAGEREF _Toc32885236 \h </w:instrText>
      </w:r>
      <w:r>
        <w:fldChar w:fldCharType="separate"/>
      </w:r>
      <w:r>
        <w:t>196</w:t>
      </w:r>
      <w:r>
        <w:fldChar w:fldCharType="end"/>
      </w:r>
    </w:p>
    <w:p>
      <w:pPr>
        <w:pStyle w:val="TOC8"/>
        <w:rPr>
          <w:rFonts w:asciiTheme="minorHAnsi" w:eastAsiaTheme="minorEastAsia" w:hAnsiTheme="minorHAnsi" w:cstheme="minorBidi"/>
          <w:szCs w:val="22"/>
          <w:lang w:eastAsia="en-AU"/>
        </w:rPr>
      </w:pPr>
      <w:r>
        <w:t>251</w:t>
      </w:r>
      <w:r>
        <w:rPr>
          <w:snapToGrid w:val="0"/>
        </w:rPr>
        <w:t>.</w:t>
      </w:r>
      <w:r>
        <w:rPr>
          <w:snapToGrid w:val="0"/>
        </w:rPr>
        <w:tab/>
        <w:t>Compensation for mortgaged lands</w:t>
      </w:r>
      <w:r>
        <w:tab/>
      </w:r>
      <w:r>
        <w:fldChar w:fldCharType="begin"/>
      </w:r>
      <w:r>
        <w:instrText xml:space="preserve"> PAGEREF _Toc32885237 \h </w:instrText>
      </w:r>
      <w:r>
        <w:fldChar w:fldCharType="separate"/>
      </w:r>
      <w:r>
        <w:t>196</w:t>
      </w:r>
      <w:r>
        <w:fldChar w:fldCharType="end"/>
      </w:r>
    </w:p>
    <w:p>
      <w:pPr>
        <w:pStyle w:val="TOC8"/>
        <w:rPr>
          <w:rFonts w:asciiTheme="minorHAnsi" w:eastAsiaTheme="minorEastAsia" w:hAnsiTheme="minorHAnsi" w:cstheme="minorBidi"/>
          <w:szCs w:val="22"/>
          <w:lang w:eastAsia="en-AU"/>
        </w:rPr>
      </w:pPr>
      <w:r>
        <w:t>252</w:t>
      </w:r>
      <w:r>
        <w:rPr>
          <w:snapToGrid w:val="0"/>
        </w:rPr>
        <w:t>.</w:t>
      </w:r>
      <w:r>
        <w:rPr>
          <w:snapToGrid w:val="0"/>
        </w:rPr>
        <w:tab/>
        <w:t>Land being sold on payment by instalments</w:t>
      </w:r>
      <w:r>
        <w:tab/>
      </w:r>
      <w:r>
        <w:fldChar w:fldCharType="begin"/>
      </w:r>
      <w:r>
        <w:instrText xml:space="preserve"> PAGEREF _Toc32885238 \h </w:instrText>
      </w:r>
      <w:r>
        <w:fldChar w:fldCharType="separate"/>
      </w:r>
      <w:r>
        <w:t>197</w:t>
      </w:r>
      <w:r>
        <w:fldChar w:fldCharType="end"/>
      </w:r>
    </w:p>
    <w:p>
      <w:pPr>
        <w:pStyle w:val="TOC8"/>
        <w:rPr>
          <w:rFonts w:asciiTheme="minorHAnsi" w:eastAsiaTheme="minorEastAsia" w:hAnsiTheme="minorHAnsi" w:cstheme="minorBidi"/>
          <w:szCs w:val="22"/>
          <w:lang w:eastAsia="en-AU"/>
        </w:rPr>
      </w:pPr>
      <w:r>
        <w:t>253</w:t>
      </w:r>
      <w:r>
        <w:rPr>
          <w:snapToGrid w:val="0"/>
        </w:rPr>
        <w:t>.</w:t>
      </w:r>
      <w:r>
        <w:rPr>
          <w:snapToGrid w:val="0"/>
        </w:rPr>
        <w:tab/>
        <w:t>Case of lands subject to rent</w:t>
      </w:r>
      <w:r>
        <w:rPr>
          <w:snapToGrid w:val="0"/>
        </w:rPr>
        <w:noBreakHyphen/>
        <w:t>charge</w:t>
      </w:r>
      <w:r>
        <w:tab/>
      </w:r>
      <w:r>
        <w:fldChar w:fldCharType="begin"/>
      </w:r>
      <w:r>
        <w:instrText xml:space="preserve"> PAGEREF _Toc32885239 \h </w:instrText>
      </w:r>
      <w:r>
        <w:fldChar w:fldCharType="separate"/>
      </w:r>
      <w:r>
        <w:t>197</w:t>
      </w:r>
      <w:r>
        <w:fldChar w:fldCharType="end"/>
      </w:r>
    </w:p>
    <w:p>
      <w:pPr>
        <w:pStyle w:val="TOC8"/>
        <w:rPr>
          <w:rFonts w:asciiTheme="minorHAnsi" w:eastAsiaTheme="minorEastAsia" w:hAnsiTheme="minorHAnsi" w:cstheme="minorBidi"/>
          <w:szCs w:val="22"/>
          <w:lang w:eastAsia="en-AU"/>
        </w:rPr>
      </w:pPr>
      <w:r>
        <w:t>254</w:t>
      </w:r>
      <w:r>
        <w:rPr>
          <w:snapToGrid w:val="0"/>
        </w:rPr>
        <w:t>.</w:t>
      </w:r>
      <w:r>
        <w:rPr>
          <w:snapToGrid w:val="0"/>
        </w:rPr>
        <w:tab/>
        <w:t>Reducing rent for lands when part is taken</w:t>
      </w:r>
      <w:r>
        <w:tab/>
      </w:r>
      <w:r>
        <w:fldChar w:fldCharType="begin"/>
      </w:r>
      <w:r>
        <w:instrText xml:space="preserve"> PAGEREF _Toc32885240 \h </w:instrText>
      </w:r>
      <w:r>
        <w:fldChar w:fldCharType="separate"/>
      </w:r>
      <w:r>
        <w:t>198</w:t>
      </w:r>
      <w:r>
        <w:fldChar w:fldCharType="end"/>
      </w:r>
    </w:p>
    <w:p>
      <w:pPr>
        <w:pStyle w:val="TOC8"/>
        <w:rPr>
          <w:rFonts w:asciiTheme="minorHAnsi" w:eastAsiaTheme="minorEastAsia" w:hAnsiTheme="minorHAnsi" w:cstheme="minorBidi"/>
          <w:szCs w:val="22"/>
          <w:lang w:eastAsia="en-AU"/>
        </w:rPr>
      </w:pPr>
      <w:r>
        <w:t>255</w:t>
      </w:r>
      <w:r>
        <w:rPr>
          <w:snapToGrid w:val="0"/>
        </w:rPr>
        <w:t>.</w:t>
      </w:r>
      <w:r>
        <w:rPr>
          <w:snapToGrid w:val="0"/>
        </w:rPr>
        <w:tab/>
        <w:t>Minister may agree to grant easements in lieu of compensation or purchase</w:t>
      </w:r>
      <w:r>
        <w:rPr>
          <w:snapToGrid w:val="0"/>
        </w:rPr>
        <w:noBreakHyphen/>
        <w:t>money</w:t>
      </w:r>
      <w:r>
        <w:tab/>
      </w:r>
      <w:r>
        <w:fldChar w:fldCharType="begin"/>
      </w:r>
      <w:r>
        <w:instrText xml:space="preserve"> PAGEREF _Toc32885241 \h </w:instrText>
      </w:r>
      <w:r>
        <w:fldChar w:fldCharType="separate"/>
      </w:r>
      <w:r>
        <w:t>198</w:t>
      </w:r>
      <w:r>
        <w:fldChar w:fldCharType="end"/>
      </w:r>
    </w:p>
    <w:p>
      <w:pPr>
        <w:pStyle w:val="TOC8"/>
        <w:rPr>
          <w:rFonts w:asciiTheme="minorHAnsi" w:eastAsiaTheme="minorEastAsia" w:hAnsiTheme="minorHAnsi" w:cstheme="minorBidi"/>
          <w:szCs w:val="22"/>
          <w:lang w:eastAsia="en-AU"/>
        </w:rPr>
      </w:pPr>
      <w:r>
        <w:t>256</w:t>
      </w:r>
      <w:r>
        <w:rPr>
          <w:snapToGrid w:val="0"/>
        </w:rPr>
        <w:t>.</w:t>
      </w:r>
      <w:r>
        <w:rPr>
          <w:snapToGrid w:val="0"/>
        </w:rPr>
        <w:tab/>
        <w:t>Court may award easements in lieu of compensation</w:t>
      </w:r>
      <w:r>
        <w:tab/>
      </w:r>
      <w:r>
        <w:fldChar w:fldCharType="begin"/>
      </w:r>
      <w:r>
        <w:instrText xml:space="preserve"> PAGEREF _Toc32885242 \h </w:instrText>
      </w:r>
      <w:r>
        <w:fldChar w:fldCharType="separate"/>
      </w:r>
      <w:r>
        <w:t>198</w:t>
      </w:r>
      <w:r>
        <w:fldChar w:fldCharType="end"/>
      </w:r>
    </w:p>
    <w:p>
      <w:pPr>
        <w:pStyle w:val="TOC8"/>
        <w:rPr>
          <w:rFonts w:asciiTheme="minorHAnsi" w:eastAsiaTheme="minorEastAsia" w:hAnsiTheme="minorHAnsi" w:cstheme="minorBidi"/>
          <w:szCs w:val="22"/>
          <w:lang w:eastAsia="en-AU"/>
        </w:rPr>
      </w:pPr>
      <w:r>
        <w:t>257</w:t>
      </w:r>
      <w:r>
        <w:rPr>
          <w:snapToGrid w:val="0"/>
        </w:rPr>
        <w:t>.</w:t>
      </w:r>
      <w:r>
        <w:rPr>
          <w:snapToGrid w:val="0"/>
        </w:rPr>
        <w:tab/>
        <w:t>Minister may grant surplus interests in land in lieu of compensation</w:t>
      </w:r>
      <w:r>
        <w:tab/>
      </w:r>
      <w:r>
        <w:fldChar w:fldCharType="begin"/>
      </w:r>
      <w:r>
        <w:instrText xml:space="preserve"> PAGEREF _Toc32885243 \h </w:instrText>
      </w:r>
      <w:r>
        <w:fldChar w:fldCharType="separate"/>
      </w:r>
      <w:r>
        <w:t>199</w:t>
      </w:r>
      <w:r>
        <w:fldChar w:fldCharType="end"/>
      </w:r>
    </w:p>
    <w:p>
      <w:pPr>
        <w:pStyle w:val="TOC8"/>
        <w:rPr>
          <w:rFonts w:asciiTheme="minorHAnsi" w:eastAsiaTheme="minorEastAsia" w:hAnsiTheme="minorHAnsi" w:cstheme="minorBidi"/>
          <w:szCs w:val="22"/>
          <w:lang w:eastAsia="en-AU"/>
        </w:rPr>
      </w:pPr>
      <w:r>
        <w:t>258</w:t>
      </w:r>
      <w:r>
        <w:rPr>
          <w:snapToGrid w:val="0"/>
        </w:rPr>
        <w:t>.</w:t>
      </w:r>
      <w:r>
        <w:rPr>
          <w:snapToGrid w:val="0"/>
        </w:rPr>
        <w:tab/>
        <w:t>Out of what funds compensation to be paid</w:t>
      </w:r>
      <w:r>
        <w:tab/>
      </w:r>
      <w:r>
        <w:fldChar w:fldCharType="begin"/>
      </w:r>
      <w:r>
        <w:instrText xml:space="preserve"> PAGEREF _Toc32885244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General</w:t>
      </w:r>
    </w:p>
    <w:p>
      <w:pPr>
        <w:pStyle w:val="TOC8"/>
        <w:rPr>
          <w:rFonts w:asciiTheme="minorHAnsi" w:eastAsiaTheme="minorEastAsia" w:hAnsiTheme="minorHAnsi" w:cstheme="minorBidi"/>
          <w:szCs w:val="22"/>
          <w:lang w:eastAsia="en-AU"/>
        </w:rPr>
      </w:pPr>
      <w:r>
        <w:t>259</w:t>
      </w:r>
      <w:r>
        <w:rPr>
          <w:snapToGrid w:val="0"/>
        </w:rPr>
        <w:t>.</w:t>
      </w:r>
      <w:r>
        <w:rPr>
          <w:snapToGrid w:val="0"/>
        </w:rPr>
        <w:tab/>
        <w:t>General protection from liability for wrongdoing</w:t>
      </w:r>
      <w:r>
        <w:tab/>
      </w:r>
      <w:r>
        <w:fldChar w:fldCharType="begin"/>
      </w:r>
      <w:r>
        <w:instrText xml:space="preserve"> PAGEREF _Toc32885246 \h </w:instrText>
      </w:r>
      <w:r>
        <w:fldChar w:fldCharType="separate"/>
      </w:r>
      <w:r>
        <w:t>200</w:t>
      </w:r>
      <w:r>
        <w:fldChar w:fldCharType="end"/>
      </w:r>
    </w:p>
    <w:p>
      <w:pPr>
        <w:pStyle w:val="TOC8"/>
        <w:rPr>
          <w:rFonts w:asciiTheme="minorHAnsi" w:eastAsiaTheme="minorEastAsia" w:hAnsiTheme="minorHAnsi" w:cstheme="minorBidi"/>
          <w:szCs w:val="22"/>
          <w:lang w:eastAsia="en-AU"/>
        </w:rPr>
      </w:pPr>
      <w:r>
        <w:t>260</w:t>
      </w:r>
      <w:r>
        <w:rPr>
          <w:snapToGrid w:val="0"/>
        </w:rPr>
        <w:t>.</w:t>
      </w:r>
      <w:r>
        <w:rPr>
          <w:snapToGrid w:val="0"/>
        </w:rPr>
        <w:tab/>
        <w:t>Minister to be satisfied of purpose of improvements to be valued</w:t>
      </w:r>
      <w:r>
        <w:tab/>
      </w:r>
      <w:r>
        <w:fldChar w:fldCharType="begin"/>
      </w:r>
      <w:r>
        <w:instrText xml:space="preserve"> PAGEREF _Toc32885247 \h </w:instrText>
      </w:r>
      <w:r>
        <w:fldChar w:fldCharType="separate"/>
      </w:r>
      <w:r>
        <w:t>200</w:t>
      </w:r>
      <w:r>
        <w:fldChar w:fldCharType="end"/>
      </w:r>
    </w:p>
    <w:p>
      <w:pPr>
        <w:pStyle w:val="TOC8"/>
        <w:rPr>
          <w:rFonts w:asciiTheme="minorHAnsi" w:eastAsiaTheme="minorEastAsia" w:hAnsiTheme="minorHAnsi" w:cstheme="minorBidi"/>
          <w:szCs w:val="22"/>
          <w:lang w:eastAsia="en-AU"/>
        </w:rPr>
      </w:pPr>
      <w:r>
        <w:t>261</w:t>
      </w:r>
      <w:r>
        <w:rPr>
          <w:snapToGrid w:val="0"/>
        </w:rPr>
        <w:t>.</w:t>
      </w:r>
      <w:r>
        <w:rPr>
          <w:snapToGrid w:val="0"/>
        </w:rPr>
        <w:tab/>
        <w:t>Interests in Crown land of insolvents available for benefit of creditors</w:t>
      </w:r>
      <w:r>
        <w:tab/>
      </w:r>
      <w:r>
        <w:fldChar w:fldCharType="begin"/>
      </w:r>
      <w:r>
        <w:instrText xml:space="preserve"> PAGEREF _Toc32885248 \h </w:instrText>
      </w:r>
      <w:r>
        <w:fldChar w:fldCharType="separate"/>
      </w:r>
      <w:r>
        <w:t>200</w:t>
      </w:r>
      <w:r>
        <w:fldChar w:fldCharType="end"/>
      </w:r>
    </w:p>
    <w:p>
      <w:pPr>
        <w:pStyle w:val="TOC8"/>
        <w:rPr>
          <w:rFonts w:asciiTheme="minorHAnsi" w:eastAsiaTheme="minorEastAsia" w:hAnsiTheme="minorHAnsi" w:cstheme="minorBidi"/>
          <w:szCs w:val="22"/>
          <w:lang w:eastAsia="en-AU"/>
        </w:rPr>
      </w:pPr>
      <w:r>
        <w:t>262</w:t>
      </w:r>
      <w:r>
        <w:rPr>
          <w:snapToGrid w:val="0"/>
        </w:rPr>
        <w:t>.</w:t>
      </w:r>
      <w:r>
        <w:rPr>
          <w:snapToGrid w:val="0"/>
        </w:rPr>
        <w:tab/>
        <w:t>If death or mental incapacity occurs before completion of improvements</w:t>
      </w:r>
      <w:r>
        <w:tab/>
      </w:r>
      <w:r>
        <w:fldChar w:fldCharType="begin"/>
      </w:r>
      <w:r>
        <w:instrText xml:space="preserve"> PAGEREF _Toc32885249 \h </w:instrText>
      </w:r>
      <w:r>
        <w:fldChar w:fldCharType="separate"/>
      </w:r>
      <w:r>
        <w:t>202</w:t>
      </w:r>
      <w:r>
        <w:fldChar w:fldCharType="end"/>
      </w:r>
    </w:p>
    <w:p>
      <w:pPr>
        <w:pStyle w:val="TOC8"/>
        <w:rPr>
          <w:rFonts w:asciiTheme="minorHAnsi" w:eastAsiaTheme="minorEastAsia" w:hAnsiTheme="minorHAnsi" w:cstheme="minorBidi"/>
          <w:szCs w:val="22"/>
          <w:lang w:eastAsia="en-AU"/>
        </w:rPr>
      </w:pPr>
      <w:r>
        <w:t>263</w:t>
      </w:r>
      <w:r>
        <w:rPr>
          <w:snapToGrid w:val="0"/>
        </w:rPr>
        <w:t>.</w:t>
      </w:r>
      <w:r>
        <w:rPr>
          <w:snapToGrid w:val="0"/>
        </w:rPr>
        <w:tab/>
        <w:t>Fee simple may be transferred to executor or administrator of estate of deceased holder of interest in Crown land</w:t>
      </w:r>
      <w:r>
        <w:tab/>
      </w:r>
      <w:r>
        <w:fldChar w:fldCharType="begin"/>
      </w:r>
      <w:r>
        <w:instrText xml:space="preserve"> PAGEREF _Toc32885250 \h </w:instrText>
      </w:r>
      <w:r>
        <w:fldChar w:fldCharType="separate"/>
      </w:r>
      <w:r>
        <w:t>202</w:t>
      </w:r>
      <w:r>
        <w:fldChar w:fldCharType="end"/>
      </w:r>
    </w:p>
    <w:p>
      <w:pPr>
        <w:pStyle w:val="TOC8"/>
        <w:rPr>
          <w:rFonts w:asciiTheme="minorHAnsi" w:eastAsiaTheme="minorEastAsia" w:hAnsiTheme="minorHAnsi" w:cstheme="minorBidi"/>
          <w:szCs w:val="22"/>
          <w:lang w:eastAsia="en-AU"/>
        </w:rPr>
      </w:pPr>
      <w:r>
        <w:t>264</w:t>
      </w:r>
      <w:r>
        <w:rPr>
          <w:snapToGrid w:val="0"/>
        </w:rPr>
        <w:t>.</w:t>
      </w:r>
      <w:r>
        <w:rPr>
          <w:snapToGrid w:val="0"/>
        </w:rPr>
        <w:tab/>
        <w:t>Liability of Crown and management bodies in relation to certain land</w:t>
      </w:r>
      <w:r>
        <w:tab/>
      </w:r>
      <w:r>
        <w:fldChar w:fldCharType="begin"/>
      </w:r>
      <w:r>
        <w:instrText xml:space="preserve"> PAGEREF _Toc32885251 \h </w:instrText>
      </w:r>
      <w:r>
        <w:fldChar w:fldCharType="separate"/>
      </w:r>
      <w:r>
        <w:t>203</w:t>
      </w:r>
      <w:r>
        <w:fldChar w:fldCharType="end"/>
      </w:r>
    </w:p>
    <w:p>
      <w:pPr>
        <w:pStyle w:val="TOC8"/>
        <w:rPr>
          <w:rFonts w:asciiTheme="minorHAnsi" w:eastAsiaTheme="minorEastAsia" w:hAnsiTheme="minorHAnsi" w:cstheme="minorBidi"/>
          <w:szCs w:val="22"/>
          <w:lang w:eastAsia="en-AU"/>
        </w:rPr>
      </w:pPr>
      <w:r>
        <w:t>265</w:t>
      </w:r>
      <w:r>
        <w:rPr>
          <w:snapToGrid w:val="0"/>
        </w:rPr>
        <w:t>.</w:t>
      </w:r>
      <w:r>
        <w:rPr>
          <w:snapToGrid w:val="0"/>
        </w:rPr>
        <w:tab/>
      </w:r>
      <w:r>
        <w:rPr>
          <w:i/>
          <w:snapToGrid w:val="0"/>
        </w:rPr>
        <w:t>Prescription Act 1832</w:t>
      </w:r>
      <w:r>
        <w:rPr>
          <w:snapToGrid w:val="0"/>
        </w:rPr>
        <w:t xml:space="preserve"> not applicable to Crown land</w:t>
      </w:r>
      <w:r>
        <w:tab/>
      </w:r>
      <w:r>
        <w:fldChar w:fldCharType="begin"/>
      </w:r>
      <w:r>
        <w:instrText xml:space="preserve"> PAGEREF _Toc32885252 \h </w:instrText>
      </w:r>
      <w:r>
        <w:fldChar w:fldCharType="separate"/>
      </w:r>
      <w:r>
        <w:t>204</w:t>
      </w:r>
      <w:r>
        <w:fldChar w:fldCharType="end"/>
      </w:r>
    </w:p>
    <w:p>
      <w:pPr>
        <w:pStyle w:val="TOC8"/>
        <w:rPr>
          <w:rFonts w:asciiTheme="minorHAnsi" w:eastAsiaTheme="minorEastAsia" w:hAnsiTheme="minorHAnsi" w:cstheme="minorBidi"/>
          <w:szCs w:val="22"/>
          <w:lang w:eastAsia="en-AU"/>
        </w:rPr>
      </w:pPr>
      <w:r>
        <w:t>266</w:t>
      </w:r>
      <w:r>
        <w:rPr>
          <w:snapToGrid w:val="0"/>
        </w:rPr>
        <w:t>.</w:t>
      </w:r>
      <w:r>
        <w:rPr>
          <w:snapToGrid w:val="0"/>
        </w:rPr>
        <w:tab/>
        <w:t>Land in reserves of discontinued or deviated railways to become Crown land</w:t>
      </w:r>
      <w:r>
        <w:tab/>
      </w:r>
      <w:r>
        <w:fldChar w:fldCharType="begin"/>
      </w:r>
      <w:r>
        <w:instrText xml:space="preserve"> PAGEREF _Toc32885253 \h </w:instrText>
      </w:r>
      <w:r>
        <w:fldChar w:fldCharType="separate"/>
      </w:r>
      <w:r>
        <w:t>204</w:t>
      </w:r>
      <w:r>
        <w:fldChar w:fldCharType="end"/>
      </w:r>
    </w:p>
    <w:p>
      <w:pPr>
        <w:pStyle w:val="TOC8"/>
        <w:rPr>
          <w:rFonts w:asciiTheme="minorHAnsi" w:eastAsiaTheme="minorEastAsia" w:hAnsiTheme="minorHAnsi" w:cstheme="minorBidi"/>
          <w:szCs w:val="22"/>
          <w:lang w:eastAsia="en-AU"/>
        </w:rPr>
      </w:pPr>
      <w:r>
        <w:t>267</w:t>
      </w:r>
      <w:r>
        <w:rPr>
          <w:snapToGrid w:val="0"/>
        </w:rPr>
        <w:t>.</w:t>
      </w:r>
      <w:r>
        <w:rPr>
          <w:snapToGrid w:val="0"/>
        </w:rPr>
        <w:tab/>
        <w:t>Offences on Crown land</w:t>
      </w:r>
      <w:r>
        <w:tab/>
      </w:r>
      <w:r>
        <w:fldChar w:fldCharType="begin"/>
      </w:r>
      <w:r>
        <w:instrText xml:space="preserve"> PAGEREF _Toc32885254 \h </w:instrText>
      </w:r>
      <w:r>
        <w:fldChar w:fldCharType="separate"/>
      </w:r>
      <w:r>
        <w:t>204</w:t>
      </w:r>
      <w:r>
        <w:fldChar w:fldCharType="end"/>
      </w:r>
    </w:p>
    <w:p>
      <w:pPr>
        <w:pStyle w:val="TOC8"/>
        <w:rPr>
          <w:rFonts w:asciiTheme="minorHAnsi" w:eastAsiaTheme="minorEastAsia" w:hAnsiTheme="minorHAnsi" w:cstheme="minorBidi"/>
          <w:szCs w:val="22"/>
          <w:lang w:eastAsia="en-AU"/>
        </w:rPr>
      </w:pPr>
      <w:r>
        <w:t>268</w:t>
      </w:r>
      <w:r>
        <w:rPr>
          <w:snapToGrid w:val="0"/>
        </w:rPr>
        <w:t>.</w:t>
      </w:r>
      <w:r>
        <w:rPr>
          <w:snapToGrid w:val="0"/>
        </w:rPr>
        <w:tab/>
        <w:t>Interference with survey marks and surveys</w:t>
      </w:r>
      <w:r>
        <w:tab/>
      </w:r>
      <w:r>
        <w:fldChar w:fldCharType="begin"/>
      </w:r>
      <w:r>
        <w:instrText xml:space="preserve"> PAGEREF _Toc32885255 \h </w:instrText>
      </w:r>
      <w:r>
        <w:fldChar w:fldCharType="separate"/>
      </w:r>
      <w:r>
        <w:t>207</w:t>
      </w:r>
      <w:r>
        <w:fldChar w:fldCharType="end"/>
      </w:r>
    </w:p>
    <w:p>
      <w:pPr>
        <w:pStyle w:val="TOC8"/>
        <w:rPr>
          <w:rFonts w:asciiTheme="minorHAnsi" w:eastAsiaTheme="minorEastAsia" w:hAnsiTheme="minorHAnsi" w:cstheme="minorBidi"/>
          <w:szCs w:val="22"/>
          <w:lang w:eastAsia="en-AU"/>
        </w:rPr>
      </w:pPr>
      <w:r>
        <w:t>269</w:t>
      </w:r>
      <w:r>
        <w:rPr>
          <w:snapToGrid w:val="0"/>
        </w:rPr>
        <w:t>.</w:t>
      </w:r>
      <w:r>
        <w:rPr>
          <w:snapToGrid w:val="0"/>
        </w:rPr>
        <w:tab/>
        <w:t>Contravention, etc. of conditions or covenants imposed in respect of Crown land penalised</w:t>
      </w:r>
      <w:r>
        <w:tab/>
      </w:r>
      <w:r>
        <w:fldChar w:fldCharType="begin"/>
      </w:r>
      <w:r>
        <w:instrText xml:space="preserve"> PAGEREF _Toc32885256 \h </w:instrText>
      </w:r>
      <w:r>
        <w:fldChar w:fldCharType="separate"/>
      </w:r>
      <w:r>
        <w:t>207</w:t>
      </w:r>
      <w:r>
        <w:fldChar w:fldCharType="end"/>
      </w:r>
    </w:p>
    <w:p>
      <w:pPr>
        <w:pStyle w:val="TOC8"/>
        <w:rPr>
          <w:rFonts w:asciiTheme="minorHAnsi" w:eastAsiaTheme="minorEastAsia" w:hAnsiTheme="minorHAnsi" w:cstheme="minorBidi"/>
          <w:szCs w:val="22"/>
          <w:lang w:eastAsia="en-AU"/>
        </w:rPr>
      </w:pPr>
      <w:r>
        <w:t>270</w:t>
      </w:r>
      <w:r>
        <w:rPr>
          <w:snapToGrid w:val="0"/>
        </w:rPr>
        <w:t>.</w:t>
      </w:r>
      <w:r>
        <w:rPr>
          <w:snapToGrid w:val="0"/>
        </w:rPr>
        <w:tab/>
        <w:t>Removal of unauthorised structures from Crown land</w:t>
      </w:r>
      <w:r>
        <w:tab/>
      </w:r>
      <w:r>
        <w:fldChar w:fldCharType="begin"/>
      </w:r>
      <w:r>
        <w:instrText xml:space="preserve"> PAGEREF _Toc32885257 \h </w:instrText>
      </w:r>
      <w:r>
        <w:fldChar w:fldCharType="separate"/>
      </w:r>
      <w:r>
        <w:t>208</w:t>
      </w:r>
      <w:r>
        <w:fldChar w:fldCharType="end"/>
      </w:r>
    </w:p>
    <w:p>
      <w:pPr>
        <w:pStyle w:val="TOC8"/>
        <w:rPr>
          <w:rFonts w:asciiTheme="minorHAnsi" w:eastAsiaTheme="minorEastAsia" w:hAnsiTheme="minorHAnsi" w:cstheme="minorBidi"/>
          <w:szCs w:val="22"/>
          <w:lang w:eastAsia="en-AU"/>
        </w:rPr>
      </w:pPr>
      <w:r>
        <w:t>271</w:t>
      </w:r>
      <w:r>
        <w:rPr>
          <w:snapToGrid w:val="0"/>
        </w:rPr>
        <w:t>.</w:t>
      </w:r>
      <w:r>
        <w:rPr>
          <w:snapToGrid w:val="0"/>
        </w:rPr>
        <w:tab/>
        <w:t>Applications by owners or occupiers of unauthorised structures for extension of time</w:t>
      </w:r>
      <w:r>
        <w:tab/>
      </w:r>
      <w:r>
        <w:fldChar w:fldCharType="begin"/>
      </w:r>
      <w:r>
        <w:instrText xml:space="preserve"> PAGEREF _Toc32885258 \h </w:instrText>
      </w:r>
      <w:r>
        <w:fldChar w:fldCharType="separate"/>
      </w:r>
      <w:r>
        <w:t>210</w:t>
      </w:r>
      <w:r>
        <w:fldChar w:fldCharType="end"/>
      </w:r>
    </w:p>
    <w:p>
      <w:pPr>
        <w:pStyle w:val="TOC8"/>
        <w:rPr>
          <w:rFonts w:asciiTheme="minorHAnsi" w:eastAsiaTheme="minorEastAsia" w:hAnsiTheme="minorHAnsi" w:cstheme="minorBidi"/>
          <w:szCs w:val="22"/>
          <w:lang w:eastAsia="en-AU"/>
        </w:rPr>
      </w:pPr>
      <w:r>
        <w:t>272</w:t>
      </w:r>
      <w:r>
        <w:rPr>
          <w:snapToGrid w:val="0"/>
        </w:rPr>
        <w:t>.</w:t>
      </w:r>
      <w:r>
        <w:rPr>
          <w:snapToGrid w:val="0"/>
        </w:rPr>
        <w:tab/>
        <w:t>Appeals by owners or occupiers of alleged unauthorised structures</w:t>
      </w:r>
      <w:r>
        <w:tab/>
      </w:r>
      <w:r>
        <w:fldChar w:fldCharType="begin"/>
      </w:r>
      <w:r>
        <w:instrText xml:space="preserve"> PAGEREF _Toc32885259 \h </w:instrText>
      </w:r>
      <w:r>
        <w:fldChar w:fldCharType="separate"/>
      </w:r>
      <w:r>
        <w:t>211</w:t>
      </w:r>
      <w:r>
        <w:fldChar w:fldCharType="end"/>
      </w:r>
    </w:p>
    <w:p>
      <w:pPr>
        <w:pStyle w:val="TOC8"/>
        <w:rPr>
          <w:rFonts w:asciiTheme="minorHAnsi" w:eastAsiaTheme="minorEastAsia" w:hAnsiTheme="minorHAnsi" w:cstheme="minorBidi"/>
          <w:szCs w:val="22"/>
          <w:lang w:eastAsia="en-AU"/>
        </w:rPr>
      </w:pPr>
      <w:r>
        <w:t>273</w:t>
      </w:r>
      <w:r>
        <w:rPr>
          <w:snapToGrid w:val="0"/>
        </w:rPr>
        <w:t>.</w:t>
      </w:r>
      <w:r>
        <w:rPr>
          <w:snapToGrid w:val="0"/>
        </w:rPr>
        <w:tab/>
        <w:t>Delegation of powers and duties in relation to unauthorised structures</w:t>
      </w:r>
      <w:r>
        <w:tab/>
      </w:r>
      <w:r>
        <w:fldChar w:fldCharType="begin"/>
      </w:r>
      <w:r>
        <w:instrText xml:space="preserve"> PAGEREF _Toc32885260 \h </w:instrText>
      </w:r>
      <w:r>
        <w:fldChar w:fldCharType="separate"/>
      </w:r>
      <w:r>
        <w:t>211</w:t>
      </w:r>
      <w:r>
        <w:fldChar w:fldCharType="end"/>
      </w:r>
    </w:p>
    <w:p>
      <w:pPr>
        <w:pStyle w:val="TOC8"/>
        <w:rPr>
          <w:rFonts w:asciiTheme="minorHAnsi" w:eastAsiaTheme="minorEastAsia" w:hAnsiTheme="minorHAnsi" w:cstheme="minorBidi"/>
          <w:szCs w:val="22"/>
          <w:lang w:eastAsia="en-AU"/>
        </w:rPr>
      </w:pPr>
      <w:r>
        <w:t>274</w:t>
      </w:r>
      <w:r>
        <w:rPr>
          <w:snapToGrid w:val="0"/>
        </w:rPr>
        <w:t>.</w:t>
      </w:r>
      <w:r>
        <w:rPr>
          <w:snapToGrid w:val="0"/>
        </w:rPr>
        <w:tab/>
        <w:t>Service of documents</w:t>
      </w:r>
      <w:r>
        <w:tab/>
      </w:r>
      <w:r>
        <w:fldChar w:fldCharType="begin"/>
      </w:r>
      <w:r>
        <w:instrText xml:space="preserve"> PAGEREF _Toc32885261 \h </w:instrText>
      </w:r>
      <w:r>
        <w:fldChar w:fldCharType="separate"/>
      </w:r>
      <w:r>
        <w:t>212</w:t>
      </w:r>
      <w:r>
        <w:fldChar w:fldCharType="end"/>
      </w:r>
    </w:p>
    <w:p>
      <w:pPr>
        <w:pStyle w:val="TOC8"/>
        <w:rPr>
          <w:rFonts w:asciiTheme="minorHAnsi" w:eastAsiaTheme="minorEastAsia" w:hAnsiTheme="minorHAnsi" w:cstheme="minorBidi"/>
          <w:szCs w:val="22"/>
          <w:lang w:eastAsia="en-AU"/>
        </w:rPr>
      </w:pPr>
      <w:r>
        <w:t>275</w:t>
      </w:r>
      <w:r>
        <w:rPr>
          <w:snapToGrid w:val="0"/>
        </w:rPr>
        <w:t>.</w:t>
      </w:r>
      <w:r>
        <w:rPr>
          <w:snapToGrid w:val="0"/>
        </w:rPr>
        <w:tab/>
        <w:t>Regulations generally</w:t>
      </w:r>
      <w:r>
        <w:tab/>
      </w:r>
      <w:r>
        <w:fldChar w:fldCharType="begin"/>
      </w:r>
      <w:r>
        <w:instrText xml:space="preserve"> PAGEREF _Toc32885262 \h </w:instrText>
      </w:r>
      <w:r>
        <w:fldChar w:fldCharType="separate"/>
      </w:r>
      <w:r>
        <w:t>214</w:t>
      </w:r>
      <w:r>
        <w:fldChar w:fldCharType="end"/>
      </w:r>
    </w:p>
    <w:p>
      <w:pPr>
        <w:pStyle w:val="TOC8"/>
        <w:rPr>
          <w:rFonts w:asciiTheme="minorHAnsi" w:eastAsiaTheme="minorEastAsia" w:hAnsiTheme="minorHAnsi" w:cstheme="minorBidi"/>
          <w:szCs w:val="22"/>
          <w:lang w:eastAsia="en-AU"/>
        </w:rPr>
      </w:pPr>
      <w:r>
        <w:t>276</w:t>
      </w:r>
      <w:r>
        <w:rPr>
          <w:snapToGrid w:val="0"/>
        </w:rPr>
        <w:t>.</w:t>
      </w:r>
      <w:r>
        <w:rPr>
          <w:snapToGrid w:val="0"/>
        </w:rPr>
        <w:tab/>
        <w:t>Regulations concerning fees</w:t>
      </w:r>
      <w:r>
        <w:tab/>
      </w:r>
      <w:r>
        <w:fldChar w:fldCharType="begin"/>
      </w:r>
      <w:r>
        <w:instrText xml:space="preserve"> PAGEREF _Toc32885263 \h </w:instrText>
      </w:r>
      <w:r>
        <w:fldChar w:fldCharType="separate"/>
      </w:r>
      <w:r>
        <w:t>215</w:t>
      </w:r>
      <w:r>
        <w:fldChar w:fldCharType="end"/>
      </w:r>
    </w:p>
    <w:p>
      <w:pPr>
        <w:pStyle w:val="TOC8"/>
        <w:rPr>
          <w:rFonts w:asciiTheme="minorHAnsi" w:eastAsiaTheme="minorEastAsia" w:hAnsiTheme="minorHAnsi" w:cstheme="minorBidi"/>
          <w:szCs w:val="22"/>
          <w:lang w:eastAsia="en-AU"/>
        </w:rPr>
      </w:pPr>
      <w:r>
        <w:t>277</w:t>
      </w:r>
      <w:r>
        <w:rPr>
          <w:snapToGrid w:val="0"/>
        </w:rPr>
        <w:t>.</w:t>
      </w:r>
      <w:r>
        <w:rPr>
          <w:snapToGrid w:val="0"/>
        </w:rPr>
        <w:tab/>
        <w:t>Regulations concerning advisory panel</w:t>
      </w:r>
      <w:r>
        <w:tab/>
      </w:r>
      <w:r>
        <w:fldChar w:fldCharType="begin"/>
      </w:r>
      <w:r>
        <w:instrText xml:space="preserve"> PAGEREF _Toc32885264 \h </w:instrText>
      </w:r>
      <w:r>
        <w:fldChar w:fldCharType="separate"/>
      </w:r>
      <w:r>
        <w:t>216</w:t>
      </w:r>
      <w:r>
        <w:fldChar w:fldCharType="end"/>
      </w:r>
    </w:p>
    <w:p>
      <w:pPr>
        <w:pStyle w:val="TOC8"/>
        <w:rPr>
          <w:rFonts w:asciiTheme="minorHAnsi" w:eastAsiaTheme="minorEastAsia" w:hAnsiTheme="minorHAnsi" w:cstheme="minorBidi"/>
          <w:szCs w:val="22"/>
          <w:lang w:eastAsia="en-AU"/>
        </w:rPr>
      </w:pPr>
      <w:r>
        <w:t>278</w:t>
      </w:r>
      <w:r>
        <w:rPr>
          <w:snapToGrid w:val="0"/>
        </w:rPr>
        <w:t>.</w:t>
      </w:r>
      <w:r>
        <w:rPr>
          <w:snapToGrid w:val="0"/>
        </w:rPr>
        <w:tab/>
        <w:t>Approval of forms</w:t>
      </w:r>
      <w:r>
        <w:tab/>
      </w:r>
      <w:r>
        <w:fldChar w:fldCharType="begin"/>
      </w:r>
      <w:r>
        <w:instrText xml:space="preserve"> PAGEREF _Toc32885265 \h </w:instrText>
      </w:r>
      <w:r>
        <w:fldChar w:fldCharType="separate"/>
      </w:r>
      <w:r>
        <w:t>216</w:t>
      </w:r>
      <w:r>
        <w:fldChar w:fldCharType="end"/>
      </w:r>
    </w:p>
    <w:p>
      <w:pPr>
        <w:pStyle w:val="TOC8"/>
        <w:rPr>
          <w:rFonts w:asciiTheme="minorHAnsi" w:eastAsiaTheme="minorEastAsia" w:hAnsiTheme="minorHAnsi" w:cstheme="minorBidi"/>
          <w:szCs w:val="22"/>
          <w:lang w:eastAsia="en-AU"/>
        </w:rPr>
      </w:pPr>
      <w:r>
        <w:t>279</w:t>
      </w:r>
      <w:r>
        <w:rPr>
          <w:snapToGrid w:val="0"/>
        </w:rPr>
        <w:t>.</w:t>
      </w:r>
      <w:r>
        <w:rPr>
          <w:snapToGrid w:val="0"/>
        </w:rPr>
        <w:tab/>
        <w:t>Review of Act</w:t>
      </w:r>
      <w:r>
        <w:tab/>
      </w:r>
      <w:r>
        <w:fldChar w:fldCharType="begin"/>
      </w:r>
      <w:r>
        <w:instrText xml:space="preserve"> PAGEREF _Toc32885266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lang w:eastAsia="en-AU"/>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_Toc32885268 \h </w:instrText>
      </w:r>
      <w:r>
        <w:fldChar w:fldCharType="separate"/>
      </w:r>
      <w:r>
        <w:t>218</w:t>
      </w:r>
      <w:r>
        <w:fldChar w:fldCharType="end"/>
      </w:r>
    </w:p>
    <w:p>
      <w:pPr>
        <w:pStyle w:val="TOC8"/>
        <w:rPr>
          <w:rFonts w:asciiTheme="minorHAnsi" w:eastAsiaTheme="minorEastAsia" w:hAnsiTheme="minorHAnsi" w:cstheme="minorBidi"/>
          <w:szCs w:val="22"/>
          <w:lang w:eastAsia="en-AU"/>
        </w:rPr>
      </w:pPr>
      <w:r>
        <w:t>281</w:t>
      </w:r>
      <w:r>
        <w:rPr>
          <w:snapToGrid w:val="0"/>
        </w:rPr>
        <w:t>.</w:t>
      </w:r>
      <w:r>
        <w:rPr>
          <w:snapToGrid w:val="0"/>
        </w:rPr>
        <w:tab/>
      </w:r>
      <w:r>
        <w:rPr>
          <w:i/>
          <w:snapToGrid w:val="0"/>
        </w:rPr>
        <w:t>Land Act 1933</w:t>
      </w:r>
      <w:r>
        <w:rPr>
          <w:snapToGrid w:val="0"/>
        </w:rPr>
        <w:t xml:space="preserve"> repealed, and transitional, savings and validation</w:t>
      </w:r>
      <w:r>
        <w:tab/>
      </w:r>
      <w:r>
        <w:fldChar w:fldCharType="begin"/>
      </w:r>
      <w:r>
        <w:instrText xml:space="preserve"> PAGEREF _Toc32885269 \h </w:instrText>
      </w:r>
      <w:r>
        <w:fldChar w:fldCharType="separate"/>
      </w:r>
      <w:r>
        <w:t>218</w:t>
      </w:r>
      <w:r>
        <w:fldChar w:fldCharType="end"/>
      </w:r>
    </w:p>
    <w:p>
      <w:pPr>
        <w:pStyle w:val="TOC8"/>
        <w:rPr>
          <w:rFonts w:asciiTheme="minorHAnsi" w:eastAsiaTheme="minorEastAsia" w:hAnsiTheme="minorHAnsi" w:cstheme="minorBidi"/>
          <w:szCs w:val="22"/>
          <w:lang w:eastAsia="en-AU"/>
        </w:rPr>
      </w:pPr>
      <w:r>
        <w:t>282</w:t>
      </w:r>
      <w:r>
        <w:rPr>
          <w:snapToGrid w:val="0"/>
        </w:rPr>
        <w:t>.</w:t>
      </w:r>
      <w:r>
        <w:rPr>
          <w:snapToGrid w:val="0"/>
        </w:rPr>
        <w:tab/>
        <w:t>General saving</w:t>
      </w:r>
      <w:r>
        <w:tab/>
      </w:r>
      <w:r>
        <w:fldChar w:fldCharType="begin"/>
      </w:r>
      <w:r>
        <w:instrText xml:space="preserve"> PAGEREF _Toc32885270 \h </w:instrText>
      </w:r>
      <w:r>
        <w:fldChar w:fldCharType="separate"/>
      </w:r>
      <w:r>
        <w:t>218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lang w:eastAsia="en-AU"/>
        </w:rPr>
      </w:pPr>
      <w:r>
        <w:t>283.</w:t>
      </w:r>
      <w:r>
        <w:tab/>
        <w:t>Term used in this Part</w:t>
      </w:r>
      <w:r>
        <w:tab/>
      </w:r>
      <w:r>
        <w:fldChar w:fldCharType="begin"/>
      </w:r>
      <w:r>
        <w:instrText xml:space="preserve"> PAGEREF _Toc32885272 \h </w:instrText>
      </w:r>
      <w:r>
        <w:fldChar w:fldCharType="separate"/>
      </w:r>
      <w:r>
        <w:t>219</w:t>
      </w:r>
      <w:r>
        <w:fldChar w:fldCharType="end"/>
      </w:r>
    </w:p>
    <w:p>
      <w:pPr>
        <w:pStyle w:val="TOC8"/>
        <w:rPr>
          <w:rFonts w:asciiTheme="minorHAnsi" w:eastAsiaTheme="minorEastAsia" w:hAnsiTheme="minorHAnsi" w:cstheme="minorBidi"/>
          <w:szCs w:val="22"/>
          <w:lang w:eastAsia="en-AU"/>
        </w:rPr>
      </w:pPr>
      <w:r>
        <w:t>284.</w:t>
      </w:r>
      <w:r>
        <w:tab/>
        <w:t>Pre</w:t>
      </w:r>
      <w:r>
        <w:noBreakHyphen/>
        <w:t>1933 legislation transitional</w:t>
      </w:r>
      <w:r>
        <w:tab/>
      </w:r>
      <w:r>
        <w:fldChar w:fldCharType="begin"/>
      </w:r>
      <w:r>
        <w:instrText xml:space="preserve"> PAGEREF _Toc32885273 \h </w:instrText>
      </w:r>
      <w:r>
        <w:fldChar w:fldCharType="separate"/>
      </w:r>
      <w:r>
        <w:t>219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Divisions of State</w:t>
      </w:r>
    </w:p>
    <w:p>
      <w:pPr>
        <w:pStyle w:val="TOC2"/>
        <w:tabs>
          <w:tab w:val="right" w:leader="dot" w:pos="7086"/>
        </w:tabs>
        <w:rPr>
          <w:rFonts w:asciiTheme="minorHAnsi" w:eastAsiaTheme="minorEastAsia" w:hAnsiTheme="minorHAnsi" w:cstheme="minorBidi"/>
          <w:b w:val="0"/>
          <w:sz w:val="22"/>
          <w:szCs w:val="22"/>
          <w:lang w:eastAsia="en-AU"/>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Schedule 2 supplementary to </w:t>
      </w:r>
      <w:r>
        <w:rPr>
          <w:i/>
          <w:snapToGrid w:val="0"/>
        </w:rPr>
        <w:t>Interpretation Act 1984</w:t>
      </w:r>
      <w:r>
        <w:rPr>
          <w:snapToGrid w:val="0"/>
        </w:rPr>
        <w:t>, and terms used in this Schedule</w:t>
      </w:r>
      <w:r>
        <w:tab/>
      </w:r>
      <w:r>
        <w:fldChar w:fldCharType="begin"/>
      </w:r>
      <w:r>
        <w:instrText xml:space="preserve"> PAGEREF _Toc32885276 \h </w:instrText>
      </w:r>
      <w:r>
        <w:fldChar w:fldCharType="separate"/>
      </w:r>
      <w:r>
        <w:t>222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Property etc. of Minister for Lands under repealed Act</w:t>
      </w:r>
      <w:r>
        <w:tab/>
      </w:r>
      <w:r>
        <w:fldChar w:fldCharType="begin"/>
      </w:r>
      <w:r>
        <w:instrText xml:space="preserve"> PAGEREF _Toc32885277 \h </w:instrText>
      </w:r>
      <w:r>
        <w:fldChar w:fldCharType="separate"/>
      </w:r>
      <w:r>
        <w:t>222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Incomplete disposal of Crown land under repealed Act</w:t>
      </w:r>
      <w:r>
        <w:tab/>
      </w:r>
      <w:r>
        <w:fldChar w:fldCharType="begin"/>
      </w:r>
      <w:r>
        <w:instrText xml:space="preserve"> PAGEREF _Toc32885278 \h </w:instrText>
      </w:r>
      <w:r>
        <w:fldChar w:fldCharType="separate"/>
      </w:r>
      <w:r>
        <w:t>222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Incomplete acquisition of land under repealed Act</w:t>
      </w:r>
      <w:r>
        <w:tab/>
      </w:r>
      <w:r>
        <w:fldChar w:fldCharType="begin"/>
      </w:r>
      <w:r>
        <w:instrText xml:space="preserve"> PAGEREF _Toc32885279 \h </w:instrText>
      </w:r>
      <w:r>
        <w:fldChar w:fldCharType="separate"/>
      </w:r>
      <w:r>
        <w:t>222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Incomplete grants or leases to Aboriginal persons</w:t>
      </w:r>
      <w:r>
        <w:tab/>
      </w:r>
      <w:r>
        <w:fldChar w:fldCharType="begin"/>
      </w:r>
      <w:r>
        <w:instrText xml:space="preserve"> PAGEREF _Toc32885280 \h </w:instrText>
      </w:r>
      <w:r>
        <w:fldChar w:fldCharType="separate"/>
      </w:r>
      <w:r>
        <w:t>222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Incomplete action in respect of districts or townsites</w:t>
      </w:r>
      <w:r>
        <w:tab/>
      </w:r>
      <w:r>
        <w:fldChar w:fldCharType="begin"/>
      </w:r>
      <w:r>
        <w:instrText xml:space="preserve"> PAGEREF _Toc32885281 \h </w:instrText>
      </w:r>
      <w:r>
        <w:fldChar w:fldCharType="separate"/>
      </w:r>
      <w:r>
        <w:t>223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Resumption of land</w:t>
      </w:r>
      <w:r>
        <w:tab/>
      </w:r>
      <w:r>
        <w:fldChar w:fldCharType="begin"/>
      </w:r>
      <w:r>
        <w:instrText xml:space="preserve"> PAGEREF _Toc32885282 \h </w:instrText>
      </w:r>
      <w:r>
        <w:fldChar w:fldCharType="separate"/>
      </w:r>
      <w:r>
        <w:t>223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Incomplete issue of Crown grants</w:t>
      </w:r>
      <w:r>
        <w:tab/>
      </w:r>
      <w:r>
        <w:fldChar w:fldCharType="begin"/>
      </w:r>
      <w:r>
        <w:instrText xml:space="preserve"> PAGEREF _Toc32885283 \h </w:instrText>
      </w:r>
      <w:r>
        <w:fldChar w:fldCharType="separate"/>
      </w:r>
      <w:r>
        <w:t>223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Instruments awaiting signature</w:t>
      </w:r>
      <w:r>
        <w:tab/>
      </w:r>
      <w:r>
        <w:fldChar w:fldCharType="begin"/>
      </w:r>
      <w:r>
        <w:instrText xml:space="preserve"> PAGEREF _Toc32885284 \h </w:instrText>
      </w:r>
      <w:r>
        <w:fldChar w:fldCharType="separate"/>
      </w:r>
      <w:r>
        <w:t>224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Reservations to continue to have effect</w:t>
      </w:r>
      <w:r>
        <w:tab/>
      </w:r>
      <w:r>
        <w:fldChar w:fldCharType="begin"/>
      </w:r>
      <w:r>
        <w:instrText xml:space="preserve"> PAGEREF _Toc32885285 \h </w:instrText>
      </w:r>
      <w:r>
        <w:fldChar w:fldCharType="separate"/>
      </w:r>
      <w:r>
        <w:t>224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Applications and related matters</w:t>
      </w:r>
      <w:r>
        <w:tab/>
      </w:r>
      <w:r>
        <w:fldChar w:fldCharType="begin"/>
      </w:r>
      <w:r>
        <w:instrText xml:space="preserve"> PAGEREF _Toc32885286 \h </w:instrText>
      </w:r>
      <w:r>
        <w:fldChar w:fldCharType="separate"/>
      </w:r>
      <w:r>
        <w:t>224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Forfeiture</w:t>
      </w:r>
      <w:r>
        <w:tab/>
      </w:r>
      <w:r>
        <w:fldChar w:fldCharType="begin"/>
      </w:r>
      <w:r>
        <w:instrText xml:space="preserve"> PAGEREF _Toc32885287 \h </w:instrText>
      </w:r>
      <w:r>
        <w:fldChar w:fldCharType="separate"/>
      </w:r>
      <w:r>
        <w:t>224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Appeals to Governor</w:t>
      </w:r>
      <w:r>
        <w:tab/>
      </w:r>
      <w:r>
        <w:fldChar w:fldCharType="begin"/>
      </w:r>
      <w:r>
        <w:instrText xml:space="preserve"> PAGEREF _Toc32885288 \h </w:instrText>
      </w:r>
      <w:r>
        <w:fldChar w:fldCharType="separate"/>
      </w:r>
      <w:r>
        <w:t>225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Reserves</w:t>
      </w:r>
      <w:r>
        <w:tab/>
      </w:r>
      <w:r>
        <w:fldChar w:fldCharType="begin"/>
      </w:r>
      <w:r>
        <w:instrText xml:space="preserve"> PAGEREF _Toc32885289 \h </w:instrText>
      </w:r>
      <w:r>
        <w:fldChar w:fldCharType="separate"/>
      </w:r>
      <w:r>
        <w:t>225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Leases of reserves</w:t>
      </w:r>
      <w:r>
        <w:tab/>
      </w:r>
      <w:r>
        <w:fldChar w:fldCharType="begin"/>
      </w:r>
      <w:r>
        <w:instrText xml:space="preserve"> PAGEREF _Toc32885290 \h </w:instrText>
      </w:r>
      <w:r>
        <w:fldChar w:fldCharType="separate"/>
      </w:r>
      <w:r>
        <w:t>226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Vesting etc. orders</w:t>
      </w:r>
      <w:r>
        <w:tab/>
      </w:r>
      <w:r>
        <w:fldChar w:fldCharType="begin"/>
      </w:r>
      <w:r>
        <w:instrText xml:space="preserve"> PAGEREF _Toc32885291 \h </w:instrText>
      </w:r>
      <w:r>
        <w:fldChar w:fldCharType="separate"/>
      </w:r>
      <w:r>
        <w:t>226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Grants of land in fee simple subject to conditions</w:t>
      </w:r>
      <w:r>
        <w:tab/>
      </w:r>
      <w:r>
        <w:fldChar w:fldCharType="begin"/>
      </w:r>
      <w:r>
        <w:instrText xml:space="preserve"> PAGEREF _Toc32885292 \h </w:instrText>
      </w:r>
      <w:r>
        <w:fldChar w:fldCharType="separate"/>
      </w:r>
      <w:r>
        <w:t>228</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Management plans</w:t>
      </w:r>
      <w:r>
        <w:tab/>
      </w:r>
      <w:r>
        <w:fldChar w:fldCharType="begin"/>
      </w:r>
      <w:r>
        <w:instrText xml:space="preserve"> PAGEREF _Toc32885293 \h </w:instrText>
      </w:r>
      <w:r>
        <w:fldChar w:fldCharType="separate"/>
      </w:r>
      <w:r>
        <w:t>229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Town and suburban lands being sold by auction</w:t>
      </w:r>
      <w:r>
        <w:tab/>
      </w:r>
      <w:r>
        <w:fldChar w:fldCharType="begin"/>
      </w:r>
      <w:r>
        <w:instrText xml:space="preserve"> PAGEREF _Toc32885294 \h </w:instrText>
      </w:r>
      <w:r>
        <w:fldChar w:fldCharType="separate"/>
      </w:r>
      <w:r>
        <w:t>229</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Conditions relating to town and suburban lands</w:t>
      </w:r>
      <w:r>
        <w:tab/>
      </w:r>
      <w:r>
        <w:fldChar w:fldCharType="begin"/>
      </w:r>
      <w:r>
        <w:instrText xml:space="preserve"> PAGEREF _Toc32885295 \h </w:instrText>
      </w:r>
      <w:r>
        <w:fldChar w:fldCharType="separate"/>
      </w:r>
      <w:r>
        <w:t>229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Licences to occupy</w:t>
      </w:r>
      <w:r>
        <w:tab/>
      </w:r>
      <w:r>
        <w:fldChar w:fldCharType="begin"/>
      </w:r>
      <w:r>
        <w:instrText xml:space="preserve"> PAGEREF _Toc32885296 \h </w:instrText>
      </w:r>
      <w:r>
        <w:fldChar w:fldCharType="separate"/>
      </w:r>
      <w:r>
        <w:t>230</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Conditional purchase of town and suburban lands</w:t>
      </w:r>
      <w:r>
        <w:tab/>
      </w:r>
      <w:r>
        <w:fldChar w:fldCharType="begin"/>
      </w:r>
      <w:r>
        <w:instrText xml:space="preserve"> PAGEREF _Toc32885297 \h </w:instrText>
      </w:r>
      <w:r>
        <w:fldChar w:fldCharType="separate"/>
      </w:r>
      <w:r>
        <w:t>230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Incomplete grants of land for purposes of </w:t>
      </w:r>
      <w:r>
        <w:rPr>
          <w:i/>
          <w:snapToGrid w:val="0"/>
        </w:rPr>
        <w:t>Housing Act 1980</w:t>
      </w:r>
      <w:r>
        <w:tab/>
      </w:r>
      <w:r>
        <w:fldChar w:fldCharType="begin"/>
      </w:r>
      <w:r>
        <w:instrText xml:space="preserve"> PAGEREF _Toc32885298 \h </w:instrText>
      </w:r>
      <w:r>
        <w:fldChar w:fldCharType="separate"/>
      </w:r>
      <w:r>
        <w:t>230</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Power of Minister to dispense with requirements under Part IV of repealed Act in respect of certain sales</w:t>
      </w:r>
      <w:r>
        <w:tab/>
      </w:r>
      <w:r>
        <w:fldChar w:fldCharType="begin"/>
      </w:r>
      <w:r>
        <w:instrText xml:space="preserve"> PAGEREF _Toc32885299 \h </w:instrText>
      </w:r>
      <w:r>
        <w:fldChar w:fldCharType="separate"/>
      </w:r>
      <w:r>
        <w:t>231</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Power to sell town and suburban land by advertisement</w:t>
      </w:r>
      <w:r>
        <w:tab/>
      </w:r>
      <w:r>
        <w:fldChar w:fldCharType="begin"/>
      </w:r>
      <w:r>
        <w:instrText xml:space="preserve"> PAGEREF _Toc32885300 \h </w:instrText>
      </w:r>
      <w:r>
        <w:fldChar w:fldCharType="separate"/>
      </w:r>
      <w:r>
        <w:t>231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Conditional purchase of agricultural and grazing land</w:t>
      </w:r>
      <w:r>
        <w:tab/>
      </w:r>
      <w:r>
        <w:fldChar w:fldCharType="begin"/>
      </w:r>
      <w:r>
        <w:instrText xml:space="preserve"> PAGEREF _Toc32885301 \h </w:instrText>
      </w:r>
      <w:r>
        <w:fldChar w:fldCharType="separate"/>
      </w:r>
      <w:r>
        <w:t>231</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Special settlement lands</w:t>
      </w:r>
      <w:r>
        <w:tab/>
      </w:r>
      <w:r>
        <w:fldChar w:fldCharType="begin"/>
      </w:r>
      <w:r>
        <w:instrText xml:space="preserve"> PAGEREF _Toc32885302 \h </w:instrText>
      </w:r>
      <w:r>
        <w:fldChar w:fldCharType="separate"/>
      </w:r>
      <w:r>
        <w:t>232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Existing conditions continue</w:t>
      </w:r>
      <w:r>
        <w:tab/>
      </w:r>
      <w:r>
        <w:fldChar w:fldCharType="begin"/>
      </w:r>
      <w:r>
        <w:instrText xml:space="preserve"> PAGEREF _Toc32885303 \h </w:instrText>
      </w:r>
      <w:r>
        <w:fldChar w:fldCharType="separate"/>
      </w:r>
      <w:r>
        <w:t>232</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Disposal of farm reconstruction areas to banks</w:t>
      </w:r>
      <w:r>
        <w:tab/>
      </w:r>
      <w:r>
        <w:fldChar w:fldCharType="begin"/>
      </w:r>
      <w:r>
        <w:instrText xml:space="preserve"> PAGEREF _Toc32885304 \h </w:instrText>
      </w:r>
      <w:r>
        <w:fldChar w:fldCharType="separate"/>
      </w:r>
      <w:r>
        <w:t>232</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Disposal of war service land no longer required</w:t>
      </w:r>
      <w:r>
        <w:tab/>
      </w:r>
      <w:r>
        <w:fldChar w:fldCharType="begin"/>
      </w:r>
      <w:r>
        <w:instrText xml:space="preserve"> PAGEREF _Toc32885305 \h </w:instrText>
      </w:r>
      <w:r>
        <w:fldChar w:fldCharType="separate"/>
      </w:r>
      <w:r>
        <w:t>233</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Leases under sections 116, 117 and 117A of repealed Act</w:t>
      </w:r>
      <w:r>
        <w:tab/>
      </w:r>
      <w:r>
        <w:fldChar w:fldCharType="begin"/>
      </w:r>
      <w:r>
        <w:instrText xml:space="preserve"> PAGEREF _Toc32885306 \h </w:instrText>
      </w:r>
      <w:r>
        <w:fldChar w:fldCharType="separate"/>
      </w:r>
      <w:r>
        <w:t>233</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Alienation of closed roads</w:t>
      </w:r>
      <w:r>
        <w:tab/>
      </w:r>
      <w:r>
        <w:fldChar w:fldCharType="begin"/>
      </w:r>
      <w:r>
        <w:instrText xml:space="preserve"> PAGEREF _Toc32885307 \h </w:instrText>
      </w:r>
      <w:r>
        <w:fldChar w:fldCharType="separate"/>
      </w:r>
      <w:r>
        <w:t>234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Deferment of rent payable by discharged soldiers</w:t>
      </w:r>
      <w:r>
        <w:tab/>
      </w:r>
      <w:r>
        <w:fldChar w:fldCharType="begin"/>
      </w:r>
      <w:r>
        <w:instrText xml:space="preserve"> PAGEREF _Toc32885308 \h </w:instrText>
      </w:r>
      <w:r>
        <w:fldChar w:fldCharType="separate"/>
      </w:r>
      <w:r>
        <w:t>234</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Easements</w:t>
      </w:r>
      <w:r>
        <w:tab/>
      </w:r>
      <w:r>
        <w:fldChar w:fldCharType="begin"/>
      </w:r>
      <w:r>
        <w:instrText xml:space="preserve"> PAGEREF _Toc32885309 \h </w:instrText>
      </w:r>
      <w:r>
        <w:fldChar w:fldCharType="separate"/>
      </w:r>
      <w:r>
        <w:t>235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Priority of application</w:t>
      </w:r>
      <w:r>
        <w:tab/>
      </w:r>
      <w:r>
        <w:fldChar w:fldCharType="begin"/>
      </w:r>
      <w:r>
        <w:instrText xml:space="preserve"> PAGEREF _Toc32885310 \h </w:instrText>
      </w:r>
      <w:r>
        <w:fldChar w:fldCharType="separate"/>
      </w:r>
      <w:r>
        <w:t>236</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Rents payable in respect of leases continued by this Schedule</w:t>
      </w:r>
      <w:r>
        <w:tab/>
      </w:r>
      <w:r>
        <w:fldChar w:fldCharType="begin"/>
      </w:r>
      <w:r>
        <w:instrText xml:space="preserve"> PAGEREF _Toc32885311 \h </w:instrText>
      </w:r>
      <w:r>
        <w:fldChar w:fldCharType="separate"/>
      </w:r>
      <w:r>
        <w:t>236</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Leases of lessees who have served in H. M. Forces</w:t>
      </w:r>
      <w:r>
        <w:tab/>
      </w:r>
      <w:r>
        <w:fldChar w:fldCharType="begin"/>
      </w:r>
      <w:r>
        <w:instrText xml:space="preserve"> PAGEREF _Toc32885312 \h </w:instrText>
      </w:r>
      <w:r>
        <w:fldChar w:fldCharType="separate"/>
      </w:r>
      <w:r>
        <w:t>236</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Leases continued by this Schedule not to be renewed</w:t>
      </w:r>
      <w:r>
        <w:tab/>
      </w:r>
      <w:r>
        <w:fldChar w:fldCharType="begin"/>
      </w:r>
      <w:r>
        <w:instrText xml:space="preserve"> PAGEREF _Toc32885313 \h </w:instrText>
      </w:r>
      <w:r>
        <w:fldChar w:fldCharType="separate"/>
      </w:r>
      <w:r>
        <w:t>237</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Compliance with statutory requirements for Crown grants</w:t>
      </w:r>
      <w:r>
        <w:tab/>
      </w:r>
      <w:r>
        <w:fldChar w:fldCharType="begin"/>
      </w:r>
      <w:r>
        <w:instrText xml:space="preserve"> PAGEREF _Toc32885314 \h </w:instrText>
      </w:r>
      <w:r>
        <w:fldChar w:fldCharType="separate"/>
      </w:r>
      <w:r>
        <w:t>237</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Ministerial approvals under repealed Act</w:t>
      </w:r>
      <w:r>
        <w:tab/>
      </w:r>
      <w:r>
        <w:fldChar w:fldCharType="begin"/>
      </w:r>
      <w:r>
        <w:instrText xml:space="preserve"> PAGEREF _Toc32885315 \h </w:instrText>
      </w:r>
      <w:r>
        <w:fldChar w:fldCharType="separate"/>
      </w:r>
      <w:r>
        <w:t>237</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Incomplete transfers of leases and licences under repealed Act</w:t>
      </w:r>
      <w:r>
        <w:tab/>
      </w:r>
      <w:r>
        <w:fldChar w:fldCharType="begin"/>
      </w:r>
      <w:r>
        <w:instrText xml:space="preserve"> PAGEREF _Toc32885316 \h </w:instrText>
      </w:r>
      <w:r>
        <w:fldChar w:fldCharType="separate"/>
      </w:r>
      <w:r>
        <w:t>237</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Mortgages of leases and licences under repealed Act</w:t>
      </w:r>
      <w:r>
        <w:tab/>
      </w:r>
      <w:r>
        <w:fldChar w:fldCharType="begin"/>
      </w:r>
      <w:r>
        <w:instrText xml:space="preserve"> PAGEREF _Toc32885317 \h </w:instrText>
      </w:r>
      <w:r>
        <w:fldChar w:fldCharType="separate"/>
      </w:r>
      <w:r>
        <w:t>237</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Incomplete procedures under sections 149A and 149B of repealed Act</w:t>
      </w:r>
      <w:r>
        <w:tab/>
      </w:r>
      <w:r>
        <w:fldChar w:fldCharType="begin"/>
      </w:r>
      <w:r>
        <w:instrText xml:space="preserve"> PAGEREF _Toc32885318 \h </w:instrText>
      </w:r>
      <w:r>
        <w:fldChar w:fldCharType="separate"/>
      </w:r>
      <w:r>
        <w:t>238</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Validation of Crown land records, and conversion to qualified certificates of Crown land title for transitional period</w:t>
      </w:r>
      <w:r>
        <w:tab/>
      </w:r>
      <w:r>
        <w:fldChar w:fldCharType="begin"/>
      </w:r>
      <w:r>
        <w:instrText xml:space="preserve"> PAGEREF _Toc32885319 \h </w:instrText>
      </w:r>
      <w:r>
        <w:fldChar w:fldCharType="separate"/>
      </w:r>
      <w:r>
        <w:t>238</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Procedure for registration of interests, status orders and caveats granted, entered into, made or lodged under repealed Act or any other written law</w:t>
      </w:r>
      <w:r>
        <w:tab/>
      </w:r>
      <w:r>
        <w:fldChar w:fldCharType="begin"/>
      </w:r>
      <w:r>
        <w:instrText xml:space="preserve"> PAGEREF _Toc32885320 \h </w:instrText>
      </w:r>
      <w:r>
        <w:fldChar w:fldCharType="separate"/>
      </w:r>
      <w:r>
        <w:t>239</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Dealings or caveats in respect of Crown land to be registered or recorded within transitional period</w:t>
      </w:r>
      <w:r>
        <w:tab/>
      </w:r>
      <w:r>
        <w:fldChar w:fldCharType="begin"/>
      </w:r>
      <w:r>
        <w:instrText xml:space="preserve"> PAGEREF _Toc32885321 \h </w:instrText>
      </w:r>
      <w:r>
        <w:fldChar w:fldCharType="separate"/>
      </w:r>
      <w:r>
        <w:t>241</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Purported assignments of certain leases validated and registrable as transfers of leases</w:t>
      </w:r>
      <w:r>
        <w:tab/>
      </w:r>
      <w:r>
        <w:fldChar w:fldCharType="begin"/>
      </w:r>
      <w:r>
        <w:instrText xml:space="preserve"> PAGEREF _Toc32885322 \h </w:instrText>
      </w:r>
      <w:r>
        <w:fldChar w:fldCharType="separate"/>
      </w:r>
      <w:r>
        <w:t>241</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Licences caveatable under TLA</w:t>
      </w:r>
      <w:r>
        <w:tab/>
      </w:r>
      <w:r>
        <w:fldChar w:fldCharType="begin"/>
      </w:r>
      <w:r>
        <w:instrText xml:space="preserve"> PAGEREF _Toc32885323 \h </w:instrText>
      </w:r>
      <w:r>
        <w:fldChar w:fldCharType="separate"/>
      </w:r>
      <w:r>
        <w:t>241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Caveats</w:t>
      </w:r>
      <w:r>
        <w:tab/>
      </w:r>
      <w:r>
        <w:fldChar w:fldCharType="begin"/>
      </w:r>
      <w:r>
        <w:instrText xml:space="preserve"> PAGEREF _Toc32885324 \h </w:instrText>
      </w:r>
      <w:r>
        <w:fldChar w:fldCharType="separate"/>
      </w:r>
      <w:r>
        <w:t>241</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Incomplete executions against land</w:t>
      </w:r>
      <w:r>
        <w:tab/>
      </w:r>
      <w:r>
        <w:fldChar w:fldCharType="begin"/>
      </w:r>
      <w:r>
        <w:instrText xml:space="preserve"> PAGEREF _Toc32885325 \h </w:instrText>
      </w:r>
      <w:r>
        <w:fldChar w:fldCharType="separate"/>
      </w:r>
      <w:r>
        <w:t>242</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Power of Minister to register transmission if no administration of deceased estate</w:t>
      </w:r>
      <w:r>
        <w:tab/>
      </w:r>
      <w:r>
        <w:fldChar w:fldCharType="begin"/>
      </w:r>
      <w:r>
        <w:instrText xml:space="preserve"> PAGEREF _Toc32885326 \h </w:instrText>
      </w:r>
      <w:r>
        <w:fldChar w:fldCharType="separate"/>
      </w:r>
      <w:r>
        <w:t>242</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If death or lunacy occurs before completion of fencing and improvements</w:t>
      </w:r>
      <w:r>
        <w:tab/>
      </w:r>
      <w:r>
        <w:fldChar w:fldCharType="begin"/>
      </w:r>
      <w:r>
        <w:instrText xml:space="preserve"> PAGEREF _Toc32885327 \h </w:instrText>
      </w:r>
      <w:r>
        <w:fldChar w:fldCharType="separate"/>
      </w:r>
      <w:r>
        <w:t>242</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Removal of unauthorised structures from public lands</w:t>
      </w:r>
      <w:r>
        <w:tab/>
      </w:r>
      <w:r>
        <w:fldChar w:fldCharType="begin"/>
      </w:r>
      <w:r>
        <w:instrText xml:space="preserve"> PAGEREF _Toc32885328 \h </w:instrText>
      </w:r>
      <w:r>
        <w:fldChar w:fldCharType="separate"/>
      </w:r>
      <w:r>
        <w:t>242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Delegations in respect of unauthorised structures</w:t>
      </w:r>
      <w:r>
        <w:tab/>
      </w:r>
      <w:r>
        <w:fldChar w:fldCharType="begin"/>
      </w:r>
      <w:r>
        <w:instrText xml:space="preserve"> PAGEREF _Toc32885329 \h </w:instrText>
      </w:r>
      <w:r>
        <w:fldChar w:fldCharType="separate"/>
      </w:r>
      <w:r>
        <w:t>242</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Auctioneers may sell without licences</w:t>
      </w:r>
      <w:r>
        <w:tab/>
      </w:r>
      <w:r>
        <w:fldChar w:fldCharType="begin"/>
      </w:r>
      <w:r>
        <w:instrText xml:space="preserve"> PAGEREF _Toc32885330 \h </w:instrText>
      </w:r>
      <w:r>
        <w:fldChar w:fldCharType="separate"/>
      </w:r>
      <w:r>
        <w:t>243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Validation of previous restriction of public access</w:t>
      </w:r>
      <w:r>
        <w:tab/>
      </w:r>
      <w:r>
        <w:fldChar w:fldCharType="begin"/>
      </w:r>
      <w:r>
        <w:instrText xml:space="preserve"> PAGEREF _Toc32885331 \h </w:instrText>
      </w:r>
      <w:r>
        <w:fldChar w:fldCharType="separate"/>
      </w:r>
      <w:r>
        <w:t>243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lang w:eastAsia="en-AU"/>
        </w:rPr>
      </w:pPr>
      <w:r>
        <w:t>1.</w:t>
      </w:r>
      <w:r>
        <w:tab/>
        <w:t>Terms used in this Schedule</w:t>
      </w:r>
      <w:r>
        <w:tab/>
      </w:r>
      <w:r>
        <w:fldChar w:fldCharType="begin"/>
      </w:r>
      <w:r>
        <w:instrText xml:space="preserve"> PAGEREF _Toc32885333 \h </w:instrText>
      </w:r>
      <w:r>
        <w:fldChar w:fldCharType="separate"/>
      </w:r>
      <w:r>
        <w:t>244</w:t>
      </w:r>
      <w:r>
        <w:fldChar w:fldCharType="end"/>
      </w:r>
    </w:p>
    <w:p>
      <w:pPr>
        <w:pStyle w:val="TOC8"/>
        <w:rPr>
          <w:rFonts w:asciiTheme="minorHAnsi" w:eastAsiaTheme="minorEastAsia" w:hAnsiTheme="minorHAnsi" w:cstheme="minorBidi"/>
          <w:szCs w:val="22"/>
          <w:lang w:eastAsia="en-AU"/>
        </w:rPr>
      </w:pPr>
      <w:r>
        <w:t>2.</w:t>
      </w:r>
      <w:r>
        <w:tab/>
        <w:t xml:space="preserve">Crown grants made before the </w:t>
      </w:r>
      <w:r>
        <w:rPr>
          <w:i/>
        </w:rPr>
        <w:t>Land Act 1933</w:t>
      </w:r>
      <w:r>
        <w:tab/>
      </w:r>
      <w:r>
        <w:fldChar w:fldCharType="begin"/>
      </w:r>
      <w:r>
        <w:instrText xml:space="preserve"> PAGEREF _Toc32885334 \h </w:instrText>
      </w:r>
      <w:r>
        <w:fldChar w:fldCharType="separate"/>
      </w:r>
      <w:r>
        <w:t>244</w:t>
      </w:r>
      <w:r>
        <w:fldChar w:fldCharType="end"/>
      </w:r>
    </w:p>
    <w:p>
      <w:pPr>
        <w:pStyle w:val="TOC8"/>
        <w:rPr>
          <w:rFonts w:asciiTheme="minorHAnsi" w:eastAsiaTheme="minorEastAsia" w:hAnsiTheme="minorHAnsi" w:cstheme="minorBidi"/>
          <w:szCs w:val="22"/>
          <w:lang w:eastAsia="en-AU"/>
        </w:rPr>
      </w:pPr>
      <w:r>
        <w:t>3.</w:t>
      </w:r>
      <w:r>
        <w:tab/>
        <w:t xml:space="preserve">Crown reserves created before the </w:t>
      </w:r>
      <w:r>
        <w:rPr>
          <w:i/>
        </w:rPr>
        <w:t>Land Act 1933</w:t>
      </w:r>
      <w:r>
        <w:tab/>
      </w:r>
      <w:r>
        <w:fldChar w:fldCharType="begin"/>
      </w:r>
      <w:r>
        <w:instrText xml:space="preserve"> PAGEREF _Toc32885335 \h </w:instrText>
      </w:r>
      <w:r>
        <w:fldChar w:fldCharType="separate"/>
      </w:r>
      <w:r>
        <w:t>245</w:t>
      </w:r>
      <w:r>
        <w:fldChar w:fldCharType="end"/>
      </w:r>
    </w:p>
    <w:p>
      <w:pPr>
        <w:pStyle w:val="TOC8"/>
        <w:rPr>
          <w:rFonts w:asciiTheme="minorHAnsi" w:eastAsiaTheme="minorEastAsia" w:hAnsiTheme="minorHAnsi" w:cstheme="minorBidi"/>
          <w:szCs w:val="22"/>
          <w:lang w:eastAsia="en-AU"/>
        </w:rPr>
      </w:pPr>
      <w:r>
        <w:t>4.</w:t>
      </w:r>
      <w:r>
        <w:tab/>
        <w:t xml:space="preserve">Leases granted under the </w:t>
      </w:r>
      <w:r>
        <w:rPr>
          <w:i/>
        </w:rPr>
        <w:t>Land Act 1898</w:t>
      </w:r>
      <w:r>
        <w:tab/>
      </w:r>
      <w:r>
        <w:fldChar w:fldCharType="begin"/>
      </w:r>
      <w:r>
        <w:instrText xml:space="preserve"> PAGEREF _Toc32885336 \h </w:instrText>
      </w:r>
      <w:r>
        <w:fldChar w:fldCharType="separate"/>
      </w:r>
      <w:r>
        <w:t>246</w:t>
      </w:r>
      <w:r>
        <w:fldChar w:fldCharType="end"/>
      </w:r>
    </w:p>
    <w:p>
      <w:pPr>
        <w:pStyle w:val="TOC8"/>
        <w:rPr>
          <w:rFonts w:asciiTheme="minorHAnsi" w:eastAsiaTheme="minorEastAsia" w:hAnsiTheme="minorHAnsi" w:cstheme="minorBidi"/>
          <w:szCs w:val="22"/>
          <w:lang w:eastAsia="en-AU"/>
        </w:rPr>
      </w:pPr>
      <w:r>
        <w:t>5.</w:t>
      </w:r>
      <w:r>
        <w:tab/>
        <w:t>Other leases granted under pre</w:t>
      </w:r>
      <w:r>
        <w:noBreakHyphen/>
        <w:t>1933 legislation</w:t>
      </w:r>
      <w:r>
        <w:tab/>
      </w:r>
      <w:r>
        <w:fldChar w:fldCharType="begin"/>
      </w:r>
      <w:r>
        <w:instrText xml:space="preserve"> PAGEREF _Toc32885337 \h </w:instrText>
      </w:r>
      <w:r>
        <w:fldChar w:fldCharType="separate"/>
      </w:r>
      <w:r>
        <w:t>247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_Toc32885339 \h </w:instrText>
      </w:r>
      <w:r>
        <w:fldChar w:fldCharType="separate"/>
      </w:r>
      <w:r>
        <w:t>248</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_Toc32885340 \h </w:instrText>
      </w:r>
      <w:r>
        <w:fldChar w:fldCharType="separate"/>
      </w:r>
      <w:r>
        <w:t>251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189644545"/>
      <w:bookmarkStart w:id="3" w:name="_Toc193519666"/>
      <w:bookmarkStart w:id="4" w:name="_Toc198112036"/>
      <w:bookmarkStart w:id="5" w:name="_Toc198112436"/>
      <w:bookmarkStart w:id="6" w:name="_Toc198951167"/>
      <w:bookmarkStart w:id="7" w:name="_Toc202077135"/>
      <w:bookmarkStart w:id="8" w:name="_Toc202078078"/>
      <w:bookmarkStart w:id="9" w:name="_Toc328849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keepNext w:val="0"/>
        <w:keepLines w:val="0"/>
        <w:rPr>
          <w:snapToGrid w:val="0"/>
        </w:rPr>
      </w:pPr>
      <w:bookmarkStart w:id="10" w:name="_Toc32884943"/>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1" w:name="_Toc32884944"/>
      <w:r>
        <w:rPr>
          <w:rStyle w:val="CharSectno"/>
        </w:rPr>
        <w:t>2</w:t>
      </w:r>
      <w:r>
        <w:rPr>
          <w:snapToGrid w:val="0"/>
        </w:rPr>
        <w:t>.</w:t>
      </w:r>
      <w:r>
        <w:rPr>
          <w:snapToGrid w:val="0"/>
        </w:rPr>
        <w:tab/>
        <w:t>Commencement</w:t>
      </w:r>
      <w:bookmarkEnd w:id="11"/>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2" w:name="_Toc32884945"/>
      <w:r>
        <w:rPr>
          <w:rStyle w:val="CharSectno"/>
        </w:rPr>
        <w:t>3</w:t>
      </w:r>
      <w:r>
        <w:rPr>
          <w:snapToGrid w:val="0"/>
        </w:rPr>
        <w:t>.</w:t>
      </w:r>
      <w:r>
        <w:rPr>
          <w:snapToGrid w:val="0"/>
        </w:rPr>
        <w:tab/>
        <w:t>Terms used in this Act</w:t>
      </w:r>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pPr>
      <w:r>
        <w:rPr>
          <w:b/>
        </w:rPr>
        <w:tab/>
      </w:r>
      <w:r>
        <w:rPr>
          <w:rStyle w:val="CharDefText"/>
        </w:rPr>
        <w:t>instrument</w:t>
      </w:r>
      <w:r>
        <w:t>, except in relation to a delegation to, or the appointment of, a person, has the same meaning as it has in the TLA;</w:t>
      </w:r>
    </w:p>
    <w:p>
      <w:pPr>
        <w:pStyle w:val="Defstart"/>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r>
      <w:r>
        <w:rPr>
          <w:rStyle w:val="CharDefText"/>
        </w:rPr>
        <w:t>inundated land</w:t>
      </w:r>
      <w:r>
        <w:t xml:space="preserve"> means alienated land that, through the excavation of that land or other land, has become inundated by tidal waters;</w:t>
      </w:r>
    </w:p>
    <w:p>
      <w:pPr>
        <w:pStyle w:val="Defstart"/>
      </w:pPr>
      <w:r>
        <w:rPr>
          <w:b/>
        </w:rPr>
        <w:tab/>
      </w:r>
      <w:r>
        <w:rPr>
          <w:rStyle w:val="CharDefText"/>
        </w:rPr>
        <w:t>land</w:t>
      </w:r>
      <w:r>
        <w:t xml:space="preserve"> means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keepNext/>
      </w:pPr>
      <w:r>
        <w:rPr>
          <w:b/>
        </w:rPr>
        <w:tab/>
      </w:r>
      <w:r>
        <w:rPr>
          <w:rStyle w:val="CharDefText"/>
        </w:rPr>
        <w:t>land administration expertise</w:t>
      </w:r>
      <w:r>
        <w:t xml:space="preserve"> includes expertise and services in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pPr>
      <w:r>
        <w:rPr>
          <w:b/>
        </w:rPr>
        <w:tab/>
      </w:r>
      <w:r>
        <w:rPr>
          <w:rStyle w:val="CharDefText"/>
        </w:rPr>
        <w:t>lease</w:t>
      </w:r>
      <w:r>
        <w:t xml:space="preserve"> means lease of Crown land granted under this Act or under an order made under section 46(3) or 59(5)(b);</w:t>
      </w:r>
    </w:p>
    <w:p>
      <w:pPr>
        <w:pStyle w:val="Defstart"/>
      </w:pPr>
      <w:r>
        <w:rPr>
          <w:b/>
        </w:rPr>
        <w:tab/>
      </w:r>
      <w:r>
        <w:rPr>
          <w:rStyle w:val="CharDefText"/>
        </w:rPr>
        <w:t>licence</w:t>
      </w:r>
      <w:r>
        <w:t xml:space="preserve"> means licence granted under section 91(1);</w:t>
      </w:r>
    </w:p>
    <w:p>
      <w:pPr>
        <w:pStyle w:val="Defstart"/>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pPr>
      <w:r>
        <w:rPr>
          <w:b/>
        </w:rPr>
        <w:tab/>
      </w:r>
      <w:r>
        <w:rPr>
          <w:rStyle w:val="CharDefText"/>
        </w:rPr>
        <w:t>mall reserve</w:t>
      </w:r>
      <w:r>
        <w:t xml:space="preserve"> means land reserved under section 59(1) as read with section 59(4)(a)(i);</w:t>
      </w:r>
    </w:p>
    <w:p>
      <w:pPr>
        <w:pStyle w:val="Defstart"/>
      </w:pPr>
      <w:r>
        <w:rPr>
          <w:b/>
        </w:rPr>
        <w:tab/>
      </w:r>
      <w:r>
        <w:rPr>
          <w:rStyle w:val="CharDefText"/>
        </w:rPr>
        <w:t>managed reserve</w:t>
      </w:r>
      <w:r>
        <w:t xml:space="preserve"> means reserve the care, control and management of which are placed under section 46 or 59;</w:t>
      </w:r>
    </w:p>
    <w:p>
      <w:pPr>
        <w:pStyle w:val="Defstart"/>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pPr>
      <w:r>
        <w:rPr>
          <w:b/>
        </w:rPr>
        <w:tab/>
      </w:r>
      <w:r>
        <w:rPr>
          <w:rStyle w:val="CharDefText"/>
        </w:rPr>
        <w:t>management order</w:t>
      </w:r>
      <w:r>
        <w:t xml:space="preserve"> means order by which the care, control and management of a reserve are placed under section 46(1) or 59(4);</w:t>
      </w:r>
    </w:p>
    <w:p>
      <w:pPr>
        <w:pStyle w:val="Defstart"/>
      </w:pPr>
      <w:r>
        <w:rPr>
          <w:b/>
        </w:rPr>
        <w:tab/>
      </w:r>
      <w:r>
        <w:rPr>
          <w:rStyle w:val="CharDefText"/>
        </w:rPr>
        <w:t>mining, petroleum or geothermal energy right</w:t>
      </w:r>
      <w:r>
        <w:t xml:space="preserve"> means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r>
      <w:r>
        <w:rPr>
          <w:rStyle w:val="CharDefText"/>
        </w:rPr>
        <w:t>Minister</w:t>
      </w:r>
      <w:r>
        <w:t xml:space="preserve"> means Minister in his or her capacity as the body corporate continued under section 7(1);</w:t>
      </w:r>
    </w:p>
    <w:p>
      <w:pPr>
        <w:pStyle w:val="Defstart"/>
        <w:spacing w:before="120"/>
      </w:pPr>
      <w:r>
        <w:rPr>
          <w:b/>
        </w:rPr>
        <w:tab/>
      </w:r>
      <w:r>
        <w:rPr>
          <w:rStyle w:val="CharDefText"/>
        </w:rPr>
        <w:t>order</w:t>
      </w:r>
      <w:r>
        <w:t xml:space="preserve"> means order made by the Minister under this Act in an approved form;</w:t>
      </w:r>
    </w:p>
    <w:p>
      <w:pPr>
        <w:pStyle w:val="Defstart"/>
        <w:spacing w:before="120"/>
      </w:pPr>
      <w:r>
        <w:rPr>
          <w:b/>
        </w:rPr>
        <w:tab/>
      </w:r>
      <w:r>
        <w:rPr>
          <w:rStyle w:val="CharDefText"/>
        </w:rPr>
        <w:t>pastoral lease</w:t>
      </w:r>
      <w:r>
        <w:t xml:space="preserve"> means lease which is a pastoral lease of Crown land granted under section 101 or continued under section 143;</w:t>
      </w:r>
    </w:p>
    <w:p>
      <w:pPr>
        <w:pStyle w:val="Defstart"/>
        <w:spacing w:before="120"/>
      </w:pPr>
      <w:r>
        <w:rPr>
          <w:b/>
        </w:rPr>
        <w:tab/>
      </w:r>
      <w:r>
        <w:rPr>
          <w:rStyle w:val="CharDefText"/>
        </w:rPr>
        <w:t>pastoral lessee</w:t>
      </w:r>
      <w:r>
        <w:t xml:space="preserve"> means holder of a pastoral lease;</w:t>
      </w:r>
    </w:p>
    <w:p>
      <w:pPr>
        <w:pStyle w:val="Defstart"/>
        <w:spacing w:before="12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spacing w:before="120"/>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spacing w:before="120"/>
      </w:pPr>
      <w:r>
        <w:tab/>
        <w:t>(a)</w:t>
      </w:r>
      <w:r>
        <w:tab/>
        <w:t>concerning the matters referred to in section 15(4)(a) to (e);</w:t>
      </w:r>
    </w:p>
    <w:p>
      <w:pPr>
        <w:pStyle w:val="Defpara"/>
        <w:spacing w:before="120"/>
      </w:pPr>
      <w:r>
        <w:tab/>
        <w:t>(b)</w:t>
      </w:r>
      <w:r>
        <w:tab/>
        <w:t>requiring the provision of public utility services or other services on or to the land or other land in its vicinity; or</w:t>
      </w:r>
    </w:p>
    <w:p>
      <w:pPr>
        <w:pStyle w:val="Defpara"/>
        <w:spacing w:before="120"/>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spacing w:before="120"/>
      </w:pPr>
      <w:r>
        <w:tab/>
      </w:r>
      <w:r>
        <w:rPr>
          <w:rStyle w:val="CharDefText"/>
        </w:rPr>
        <w:t>private road</w:t>
      </w:r>
      <w:r>
        <w:t xml:space="preserve"> means alley, court, lane, road, street, thoroughfare or yard on alienated land, or a right of way created under section 167A(1) of the TLA, which —</w:t>
      </w:r>
    </w:p>
    <w:p>
      <w:pPr>
        <w:pStyle w:val="Defpara"/>
        <w:spacing w:before="120"/>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spacing w:before="100"/>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spacing w:before="100"/>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spacing w:before="100"/>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spacing w:before="100"/>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spacing w:before="100"/>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spacing w:before="100"/>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spacing w:before="120"/>
        <w:rPr>
          <w:snapToGrid w:val="0"/>
        </w:rPr>
      </w:pPr>
      <w:bookmarkStart w:id="13" w:name="_Toc32884946"/>
      <w:r>
        <w:rPr>
          <w:rStyle w:val="CharSectno"/>
        </w:rPr>
        <w:t>4</w:t>
      </w:r>
      <w:r>
        <w:rPr>
          <w:snapToGrid w:val="0"/>
        </w:rPr>
        <w:t>.</w:t>
      </w:r>
      <w:r>
        <w:rPr>
          <w:snapToGrid w:val="0"/>
        </w:rPr>
        <w:tab/>
        <w:t>Crown bound</w:t>
      </w:r>
      <w:bookmarkEnd w:id="13"/>
    </w:p>
    <w:p>
      <w:pPr>
        <w:pStyle w:val="Subsection"/>
        <w:rPr>
          <w:snapToGrid w:val="0"/>
        </w:rPr>
      </w:pPr>
      <w:r>
        <w:rPr>
          <w:snapToGrid w:val="0"/>
        </w:rPr>
        <w:tab/>
      </w:r>
      <w:r>
        <w:rPr>
          <w:snapToGrid w:val="0"/>
        </w:rPr>
        <w:tab/>
        <w:t>This Act binds the Crown.</w:t>
      </w:r>
    </w:p>
    <w:p>
      <w:pPr>
        <w:pStyle w:val="Heading5"/>
        <w:spacing w:before="120"/>
        <w:rPr>
          <w:snapToGrid w:val="0"/>
        </w:rPr>
      </w:pPr>
      <w:bookmarkStart w:id="14" w:name="_Toc32884947"/>
      <w:r>
        <w:rPr>
          <w:rStyle w:val="CharSectno"/>
        </w:rPr>
        <w:t>5</w:t>
      </w:r>
      <w:r>
        <w:rPr>
          <w:snapToGrid w:val="0"/>
        </w:rPr>
        <w:t>.</w:t>
      </w:r>
      <w:r>
        <w:rPr>
          <w:snapToGrid w:val="0"/>
        </w:rPr>
        <w:tab/>
        <w:t>Act not to apply to registration of rights in respect of minerals</w:t>
      </w:r>
      <w:r>
        <w:t>, petroleum, geothermal energy or geothermal energy resource</w:t>
      </w:r>
      <w:bookmarkEnd w:id="14"/>
    </w:p>
    <w:p>
      <w:pPr>
        <w:pStyle w:val="Subsection"/>
        <w:spacing w:before="100"/>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spacing w:before="100"/>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5" w:name="_Toc32884948"/>
      <w:r>
        <w:rPr>
          <w:rStyle w:val="CharSectno"/>
        </w:rPr>
        <w:t>5A</w:t>
      </w:r>
      <w:r>
        <w:t>.</w:t>
      </w:r>
      <w:r>
        <w:tab/>
        <w:t>Position on the Earth’s surface</w:t>
      </w:r>
      <w:bookmarkEnd w:id="15"/>
    </w:p>
    <w:p>
      <w:pPr>
        <w:pStyle w:val="Subsection"/>
        <w:spacing w:before="100"/>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spacing w:before="100"/>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spacing w:before="100"/>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spacing w:before="120"/>
        <w:rPr>
          <w:snapToGrid w:val="0"/>
        </w:rPr>
      </w:pPr>
      <w:bookmarkStart w:id="16" w:name="_Toc32884949"/>
      <w:r>
        <w:rPr>
          <w:rStyle w:val="CharSectno"/>
        </w:rPr>
        <w:t>6</w:t>
      </w:r>
      <w:r>
        <w:rPr>
          <w:snapToGrid w:val="0"/>
        </w:rPr>
        <w:t>.</w:t>
      </w:r>
      <w:r>
        <w:rPr>
          <w:snapToGrid w:val="0"/>
        </w:rPr>
        <w:tab/>
        <w:t xml:space="preserve">Divisions of </w:t>
      </w:r>
      <w:r>
        <w:t>State</w:t>
      </w:r>
      <w:bookmarkEnd w:id="16"/>
    </w:p>
    <w:p>
      <w:pPr>
        <w:pStyle w:val="Subsection"/>
        <w:spacing w:before="100"/>
        <w:rPr>
          <w:snapToGrid w:val="0"/>
        </w:rPr>
      </w:pPr>
      <w:r>
        <w:rPr>
          <w:snapToGrid w:val="0"/>
        </w:rPr>
        <w:tab/>
      </w:r>
      <w:r>
        <w:rPr>
          <w:snapToGrid w:val="0"/>
        </w:rPr>
        <w:tab/>
        <w:t>For the purposes of this Act, the State is divided into the Divisions described in Schedule 1.</w:t>
      </w:r>
    </w:p>
    <w:p>
      <w:pPr>
        <w:pStyle w:val="Ednotesection"/>
        <w:spacing w:before="120"/>
        <w:ind w:left="890" w:hanging="890"/>
      </w:pPr>
      <w:r>
        <w:t>[</w:t>
      </w:r>
      <w:r>
        <w:rPr>
          <w:b/>
        </w:rPr>
        <w:t>6A.</w:t>
      </w:r>
      <w:r>
        <w:tab/>
        <w:t xml:space="preserve">Has not come into operation </w:t>
      </w:r>
      <w:r>
        <w:rPr>
          <w:i w:val="0"/>
          <w:vertAlign w:val="superscript"/>
        </w:rPr>
        <w:t>2, 3, 4</w:t>
      </w:r>
      <w:r>
        <w:t>.]</w:t>
      </w:r>
    </w:p>
    <w:p>
      <w:pPr>
        <w:pStyle w:val="Heading5"/>
        <w:spacing w:before="120"/>
      </w:pPr>
      <w:bookmarkStart w:id="17" w:name="_Toc32884950"/>
      <w:r>
        <w:rPr>
          <w:rStyle w:val="CharSectno"/>
        </w:rPr>
        <w:t>6B</w:t>
      </w:r>
      <w:r>
        <w:t>.</w:t>
      </w:r>
      <w:r>
        <w:tab/>
        <w:t>Avoidance of doubt in relation to certain rights of way</w:t>
      </w:r>
      <w:bookmarkEnd w:id="17"/>
    </w:p>
    <w:p>
      <w:pPr>
        <w:pStyle w:val="Subsection"/>
        <w:spacing w:before="100"/>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8" w:name="_Toc189644554"/>
      <w:bookmarkStart w:id="19" w:name="_Toc193519675"/>
      <w:bookmarkStart w:id="20" w:name="_Toc198112045"/>
      <w:bookmarkStart w:id="21" w:name="_Toc198112445"/>
      <w:bookmarkStart w:id="22" w:name="_Toc198951176"/>
      <w:bookmarkStart w:id="23" w:name="_Toc202077144"/>
      <w:bookmarkStart w:id="24" w:name="_Toc202078087"/>
      <w:bookmarkStart w:id="25" w:name="_Toc32884951"/>
      <w:r>
        <w:rPr>
          <w:rStyle w:val="CharPartNo"/>
        </w:rPr>
        <w:t>Part 2</w:t>
      </w:r>
      <w:r>
        <w:t> — </w:t>
      </w:r>
      <w:r>
        <w:rPr>
          <w:rStyle w:val="CharPartText"/>
        </w:rPr>
        <w:t>General administration</w:t>
      </w:r>
      <w:bookmarkEnd w:id="18"/>
      <w:bookmarkEnd w:id="19"/>
      <w:bookmarkEnd w:id="20"/>
      <w:bookmarkEnd w:id="21"/>
      <w:bookmarkEnd w:id="22"/>
      <w:bookmarkEnd w:id="23"/>
      <w:bookmarkEnd w:id="24"/>
      <w:bookmarkEnd w:id="25"/>
    </w:p>
    <w:p>
      <w:pPr>
        <w:pStyle w:val="Heading3"/>
        <w:spacing w:before="300"/>
      </w:pPr>
      <w:bookmarkStart w:id="26" w:name="_Toc189644555"/>
      <w:bookmarkStart w:id="27" w:name="_Toc193519676"/>
      <w:bookmarkStart w:id="28" w:name="_Toc198112046"/>
      <w:bookmarkStart w:id="29" w:name="_Toc198112446"/>
      <w:bookmarkStart w:id="30" w:name="_Toc198951177"/>
      <w:bookmarkStart w:id="31" w:name="_Toc202077145"/>
      <w:bookmarkStart w:id="32" w:name="_Toc202078088"/>
      <w:bookmarkStart w:id="33" w:name="_Toc32884952"/>
      <w:r>
        <w:rPr>
          <w:rStyle w:val="CharDivNo"/>
        </w:rPr>
        <w:t>Division 1</w:t>
      </w:r>
      <w:r>
        <w:rPr>
          <w:snapToGrid w:val="0"/>
        </w:rPr>
        <w:t> — </w:t>
      </w:r>
      <w:r>
        <w:rPr>
          <w:rStyle w:val="CharDivText"/>
        </w:rPr>
        <w:t>General role of Minister</w:t>
      </w:r>
      <w:bookmarkEnd w:id="26"/>
      <w:bookmarkEnd w:id="27"/>
      <w:bookmarkEnd w:id="28"/>
      <w:bookmarkEnd w:id="29"/>
      <w:bookmarkEnd w:id="30"/>
      <w:bookmarkEnd w:id="31"/>
      <w:bookmarkEnd w:id="32"/>
      <w:bookmarkEnd w:id="33"/>
    </w:p>
    <w:p>
      <w:pPr>
        <w:pStyle w:val="Heading5"/>
        <w:spacing w:before="260"/>
        <w:rPr>
          <w:snapToGrid w:val="0"/>
        </w:rPr>
      </w:pPr>
      <w:bookmarkStart w:id="34" w:name="_Toc32884953"/>
      <w:r>
        <w:rPr>
          <w:rStyle w:val="CharSectno"/>
        </w:rPr>
        <w:t>7</w:t>
      </w:r>
      <w:r>
        <w:rPr>
          <w:snapToGrid w:val="0"/>
        </w:rPr>
        <w:t>.</w:t>
      </w:r>
      <w:r>
        <w:rPr>
          <w:snapToGrid w:val="0"/>
        </w:rPr>
        <w:tab/>
        <w:t>Minister for Lands to remain body corporate</w:t>
      </w:r>
      <w:bookmarkEnd w:id="34"/>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35" w:name="_Toc32884954"/>
      <w:r>
        <w:rPr>
          <w:rStyle w:val="CharSectno"/>
        </w:rPr>
        <w:t>8</w:t>
      </w:r>
      <w:r>
        <w:rPr>
          <w:snapToGrid w:val="0"/>
        </w:rPr>
        <w:t>.</w:t>
      </w:r>
      <w:r>
        <w:rPr>
          <w:snapToGrid w:val="0"/>
        </w:rPr>
        <w:tab/>
        <w:t>International Program Trust Account</w:t>
      </w:r>
      <w:bookmarkEnd w:id="35"/>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[Section 8 amended by No. 28 of 2006 s. 376; No. 77 of 2006 s. 17.]</w:t>
      </w:r>
    </w:p>
    <w:p>
      <w:pPr>
        <w:pStyle w:val="Heading5"/>
        <w:spacing w:before="260"/>
        <w:rPr>
          <w:snapToGrid w:val="0"/>
        </w:rPr>
      </w:pPr>
      <w:bookmarkStart w:id="36" w:name="_Toc32884955"/>
      <w:r>
        <w:rPr>
          <w:rStyle w:val="CharSectno"/>
        </w:rPr>
        <w:t>9</w:t>
      </w:r>
      <w:r>
        <w:rPr>
          <w:snapToGrid w:val="0"/>
        </w:rPr>
        <w:t>.</w:t>
      </w:r>
      <w:r>
        <w:rPr>
          <w:snapToGrid w:val="0"/>
        </w:rPr>
        <w:tab/>
        <w:t>Delegation by Minister generally</w:t>
      </w:r>
      <w:bookmarkEnd w:id="36"/>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7" w:name="_Toc32884956"/>
      <w:r>
        <w:rPr>
          <w:rStyle w:val="CharSectno"/>
        </w:rPr>
        <w:t>10</w:t>
      </w:r>
      <w:r>
        <w:rPr>
          <w:snapToGrid w:val="0"/>
        </w:rPr>
        <w:t>.</w:t>
      </w:r>
      <w:r>
        <w:rPr>
          <w:snapToGrid w:val="0"/>
        </w:rPr>
        <w:tab/>
        <w:t>General powers of Minister in relation to land</w:t>
      </w:r>
      <w:bookmarkEnd w:id="37"/>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38" w:name="_Toc32884957"/>
      <w:r>
        <w:rPr>
          <w:rStyle w:val="CharSectno"/>
        </w:rPr>
        <w:t>11</w:t>
      </w:r>
      <w:r>
        <w:rPr>
          <w:snapToGrid w:val="0"/>
        </w:rPr>
        <w:t>.</w:t>
      </w:r>
      <w:r>
        <w:rPr>
          <w:snapToGrid w:val="0"/>
        </w:rPr>
        <w:tab/>
        <w:t>Minister may acquire land in public interest</w:t>
      </w:r>
      <w:bookmarkEnd w:id="38"/>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39" w:name="_Toc32884958"/>
      <w:r>
        <w:rPr>
          <w:rStyle w:val="CharSectno"/>
        </w:rPr>
        <w:t>12</w:t>
      </w:r>
      <w:r>
        <w:rPr>
          <w:snapToGrid w:val="0"/>
        </w:rPr>
        <w:t>.</w:t>
      </w:r>
      <w:r>
        <w:rPr>
          <w:snapToGrid w:val="0"/>
        </w:rPr>
        <w:tab/>
        <w:t>Powers and duties of Minister restricted in relation to managed reserves and mall reserves</w:t>
      </w:r>
      <w:bookmarkEnd w:id="39"/>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40" w:name="_Toc32884959"/>
      <w:r>
        <w:rPr>
          <w:rStyle w:val="CharSectno"/>
        </w:rPr>
        <w:t>13</w:t>
      </w:r>
      <w:r>
        <w:rPr>
          <w:snapToGrid w:val="0"/>
        </w:rPr>
        <w:t>.</w:t>
      </w:r>
      <w:r>
        <w:rPr>
          <w:snapToGrid w:val="0"/>
        </w:rPr>
        <w:tab/>
        <w:t>Ministerial orders</w:t>
      </w:r>
      <w:bookmarkEnd w:id="40"/>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41" w:name="_Toc32884960"/>
      <w:r>
        <w:rPr>
          <w:rStyle w:val="CharSectno"/>
        </w:rPr>
        <w:t>14</w:t>
      </w:r>
      <w:r>
        <w:rPr>
          <w:snapToGrid w:val="0"/>
        </w:rPr>
        <w:t>.</w:t>
      </w:r>
      <w:r>
        <w:rPr>
          <w:snapToGrid w:val="0"/>
        </w:rPr>
        <w:tab/>
        <w:t>Minister to consult local governments before exercising certain powers in relation to Crown land</w:t>
      </w:r>
      <w:bookmarkEnd w:id="41"/>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42" w:name="_Toc189644564"/>
      <w:bookmarkStart w:id="43" w:name="_Toc193519685"/>
      <w:bookmarkStart w:id="44" w:name="_Toc198112055"/>
      <w:bookmarkStart w:id="45" w:name="_Toc198112455"/>
      <w:bookmarkStart w:id="46" w:name="_Toc198951186"/>
      <w:bookmarkStart w:id="47" w:name="_Toc202077154"/>
      <w:bookmarkStart w:id="48" w:name="_Toc202078097"/>
      <w:bookmarkStart w:id="49" w:name="_Toc32884961"/>
      <w:r>
        <w:rPr>
          <w:rStyle w:val="CharDivNo"/>
        </w:rPr>
        <w:t>Division 2</w:t>
      </w:r>
      <w:r>
        <w:rPr>
          <w:snapToGrid w:val="0"/>
        </w:rPr>
        <w:t> — </w:t>
      </w:r>
      <w:r>
        <w:rPr>
          <w:rStyle w:val="CharDivText"/>
        </w:rPr>
        <w:t>Covenants and conditions and their enforcement</w:t>
      </w:r>
      <w:bookmarkEnd w:id="42"/>
      <w:bookmarkEnd w:id="43"/>
      <w:bookmarkEnd w:id="44"/>
      <w:bookmarkEnd w:id="45"/>
      <w:bookmarkEnd w:id="46"/>
      <w:bookmarkEnd w:id="47"/>
      <w:bookmarkEnd w:id="48"/>
      <w:bookmarkEnd w:id="49"/>
    </w:p>
    <w:p>
      <w:pPr>
        <w:pStyle w:val="Heading5"/>
        <w:rPr>
          <w:snapToGrid w:val="0"/>
        </w:rPr>
      </w:pPr>
      <w:bookmarkStart w:id="50" w:name="_Toc32884962"/>
      <w:r>
        <w:rPr>
          <w:rStyle w:val="CharSectno"/>
        </w:rPr>
        <w:t>15</w:t>
      </w:r>
      <w:r>
        <w:rPr>
          <w:snapToGrid w:val="0"/>
        </w:rPr>
        <w:t>.</w:t>
      </w:r>
      <w:r>
        <w:rPr>
          <w:snapToGrid w:val="0"/>
        </w:rPr>
        <w:tab/>
        <w:t>Covenants in favour of Minister and others in respect of use and alienation of land</w:t>
      </w:r>
      <w:bookmarkEnd w:id="50"/>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51" w:name="_Toc32884963"/>
      <w:r>
        <w:rPr>
          <w:rStyle w:val="CharSectno"/>
        </w:rPr>
        <w:t>16</w:t>
      </w:r>
      <w:r>
        <w:rPr>
          <w:snapToGrid w:val="0"/>
        </w:rPr>
        <w:t>.</w:t>
      </w:r>
      <w:r>
        <w:rPr>
          <w:snapToGrid w:val="0"/>
        </w:rPr>
        <w:tab/>
        <w:t>Registration of memorials to secure performance of conditions</w:t>
      </w:r>
      <w:bookmarkEnd w:id="51"/>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52" w:name="_Toc189644567"/>
      <w:bookmarkStart w:id="53" w:name="_Toc193519688"/>
      <w:bookmarkStart w:id="54" w:name="_Toc198112058"/>
      <w:bookmarkStart w:id="55" w:name="_Toc198112458"/>
      <w:bookmarkStart w:id="56" w:name="_Toc198951189"/>
      <w:bookmarkStart w:id="57" w:name="_Toc202077157"/>
      <w:bookmarkStart w:id="58" w:name="_Toc202078100"/>
      <w:bookmarkStart w:id="59" w:name="_Toc32884964"/>
      <w:r>
        <w:rPr>
          <w:rStyle w:val="CharDivNo"/>
        </w:rPr>
        <w:t>Division 3</w:t>
      </w:r>
      <w:r>
        <w:rPr>
          <w:snapToGrid w:val="0"/>
        </w:rPr>
        <w:t> — </w:t>
      </w:r>
      <w:r>
        <w:rPr>
          <w:rStyle w:val="CharDivText"/>
        </w:rPr>
        <w:t>General</w:t>
      </w:r>
      <w:bookmarkEnd w:id="52"/>
      <w:bookmarkEnd w:id="53"/>
      <w:bookmarkEnd w:id="54"/>
      <w:bookmarkEnd w:id="55"/>
      <w:bookmarkEnd w:id="56"/>
      <w:bookmarkEnd w:id="57"/>
      <w:bookmarkEnd w:id="58"/>
      <w:bookmarkEnd w:id="59"/>
    </w:p>
    <w:p>
      <w:pPr>
        <w:pStyle w:val="Heading5"/>
        <w:rPr>
          <w:snapToGrid w:val="0"/>
        </w:rPr>
      </w:pPr>
      <w:bookmarkStart w:id="60" w:name="_Toc32884965"/>
      <w:r>
        <w:rPr>
          <w:rStyle w:val="CharSectno"/>
        </w:rPr>
        <w:t>17</w:t>
      </w:r>
      <w:r>
        <w:rPr>
          <w:snapToGrid w:val="0"/>
        </w:rPr>
        <w:t>.</w:t>
      </w:r>
      <w:r>
        <w:rPr>
          <w:snapToGrid w:val="0"/>
        </w:rPr>
        <w:tab/>
        <w:t>Warnings of hazards etc. on certificates of title and certificates of Crown land title</w:t>
      </w:r>
      <w:bookmarkEnd w:id="60"/>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spacing w:before="120"/>
        <w:rPr>
          <w:snapToGrid w:val="0"/>
        </w:rPr>
      </w:pPr>
      <w:r>
        <w:rPr>
          <w:snapToGrid w:val="0"/>
        </w:rPr>
        <w:tab/>
      </w:r>
      <w:r>
        <w:rPr>
          <w:snapToGrid w:val="0"/>
        </w:rPr>
        <w:tab/>
        <w:t>and the Registrar must comply with that request.</w:t>
      </w:r>
    </w:p>
    <w:p>
      <w:pPr>
        <w:pStyle w:val="Heading5"/>
        <w:rPr>
          <w:snapToGrid w:val="0"/>
        </w:rPr>
      </w:pPr>
      <w:bookmarkStart w:id="61" w:name="_Toc32884966"/>
      <w:r>
        <w:rPr>
          <w:rStyle w:val="CharSectno"/>
        </w:rPr>
        <w:t>18</w:t>
      </w:r>
      <w:r>
        <w:rPr>
          <w:snapToGrid w:val="0"/>
        </w:rPr>
        <w:t>.</w:t>
      </w:r>
      <w:r>
        <w:rPr>
          <w:snapToGrid w:val="0"/>
        </w:rPr>
        <w:tab/>
        <w:t>Various transactions relating to Crown land to be approved by Minister</w:t>
      </w:r>
      <w:bookmarkEnd w:id="61"/>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62" w:name="_Toc32884967"/>
      <w:r>
        <w:rPr>
          <w:rStyle w:val="CharSectno"/>
        </w:rPr>
        <w:t>18A</w:t>
      </w:r>
      <w:r>
        <w:t>.</w:t>
      </w:r>
      <w:r>
        <w:tab/>
        <w:t>Minister’s powers as to carbon rights and carbon covenants affecting Crown land</w:t>
      </w:r>
      <w:bookmarkEnd w:id="62"/>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63" w:name="_Toc32884968"/>
      <w:r>
        <w:rPr>
          <w:rStyle w:val="CharSectno"/>
        </w:rPr>
        <w:t>19</w:t>
      </w:r>
      <w:r>
        <w:rPr>
          <w:snapToGrid w:val="0"/>
        </w:rPr>
        <w:t>.</w:t>
      </w:r>
      <w:r>
        <w:rPr>
          <w:snapToGrid w:val="0"/>
        </w:rPr>
        <w:tab/>
        <w:t>Dealings or caveats in respect of Crown land not effective until registered or recorded</w:t>
      </w:r>
      <w:bookmarkEnd w:id="63"/>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64" w:name="_Toc32884969"/>
      <w:r>
        <w:rPr>
          <w:rStyle w:val="CharSectno"/>
        </w:rPr>
        <w:t>19A</w:t>
      </w:r>
      <w:r>
        <w:t>.</w:t>
      </w:r>
      <w:r>
        <w:tab/>
        <w:t>Encumbrances in respect of fee simple in Crown land</w:t>
      </w:r>
      <w:bookmarkEnd w:id="64"/>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65" w:name="_Toc32884970"/>
      <w:r>
        <w:rPr>
          <w:rStyle w:val="CharSectno"/>
        </w:rPr>
        <w:t>20</w:t>
      </w:r>
      <w:r>
        <w:rPr>
          <w:snapToGrid w:val="0"/>
        </w:rPr>
        <w:t>.</w:t>
      </w:r>
      <w:r>
        <w:rPr>
          <w:snapToGrid w:val="0"/>
        </w:rPr>
        <w:tab/>
        <w:t>Caveats may be lodged in respect of interests in Crown land</w:t>
      </w:r>
      <w:bookmarkEnd w:id="65"/>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66" w:name="_Toc32884971"/>
      <w:r>
        <w:rPr>
          <w:rStyle w:val="CharSectno"/>
        </w:rPr>
        <w:t>21</w:t>
      </w:r>
      <w:r>
        <w:rPr>
          <w:snapToGrid w:val="0"/>
        </w:rPr>
        <w:t>.</w:t>
      </w:r>
      <w:r>
        <w:rPr>
          <w:snapToGrid w:val="0"/>
        </w:rPr>
        <w:tab/>
        <w:t>Minister may lodge caveats on behalf of State or of persons under disabilities</w:t>
      </w:r>
      <w:bookmarkEnd w:id="66"/>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67" w:name="_Toc32884972"/>
      <w:r>
        <w:rPr>
          <w:rStyle w:val="CharSectno"/>
        </w:rPr>
        <w:t>22</w:t>
      </w:r>
      <w:r>
        <w:rPr>
          <w:snapToGrid w:val="0"/>
        </w:rPr>
        <w:t>.</w:t>
      </w:r>
      <w:r>
        <w:rPr>
          <w:snapToGrid w:val="0"/>
        </w:rPr>
        <w:tab/>
        <w:t>Continuation of interests and caveats after changes in status of Crown land</w:t>
      </w:r>
      <w:bookmarkEnd w:id="67"/>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68" w:name="_Toc32884973"/>
      <w:r>
        <w:rPr>
          <w:rStyle w:val="CharSectno"/>
        </w:rPr>
        <w:t>23</w:t>
      </w:r>
      <w:r>
        <w:rPr>
          <w:snapToGrid w:val="0"/>
        </w:rPr>
        <w:t>.</w:t>
      </w:r>
      <w:r>
        <w:rPr>
          <w:snapToGrid w:val="0"/>
        </w:rPr>
        <w:tab/>
        <w:t>Subdivision etc. of Crown land subject to continuing interests etc.</w:t>
      </w:r>
      <w:bookmarkEnd w:id="68"/>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69" w:name="_Toc32884974"/>
      <w:r>
        <w:rPr>
          <w:rStyle w:val="CharSectno"/>
        </w:rPr>
        <w:t>24</w:t>
      </w:r>
      <w:r>
        <w:rPr>
          <w:snapToGrid w:val="0"/>
        </w:rPr>
        <w:t>.</w:t>
      </w:r>
      <w:r>
        <w:rPr>
          <w:snapToGrid w:val="0"/>
        </w:rPr>
        <w:tab/>
        <w:t>Minerals and petroleum reserved to Crown</w:t>
      </w:r>
      <w:bookmarkEnd w:id="69"/>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70" w:name="_Toc32884975"/>
      <w:r>
        <w:rPr>
          <w:rStyle w:val="CharSectno"/>
        </w:rPr>
        <w:t>25</w:t>
      </w:r>
      <w:r>
        <w:rPr>
          <w:snapToGrid w:val="0"/>
        </w:rPr>
        <w:t>.</w:t>
      </w:r>
      <w:r>
        <w:rPr>
          <w:snapToGrid w:val="0"/>
        </w:rPr>
        <w:tab/>
        <w:t>Mortgages</w:t>
      </w:r>
      <w:bookmarkEnd w:id="70"/>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71" w:name="_Toc32884976"/>
      <w:r>
        <w:rPr>
          <w:rStyle w:val="CharSectno"/>
        </w:rPr>
        <w:t>26</w:t>
      </w:r>
      <w:r>
        <w:rPr>
          <w:snapToGrid w:val="0"/>
        </w:rPr>
        <w:t>.</w:t>
      </w:r>
      <w:r>
        <w:rPr>
          <w:snapToGrid w:val="0"/>
        </w:rPr>
        <w:tab/>
        <w:t>Constitution etc. of land districts and townsites</w:t>
      </w:r>
      <w:bookmarkEnd w:id="71"/>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70"/>
      </w:pPr>
      <w:r>
        <w:tab/>
        <w:t>(a)</w:t>
      </w:r>
      <w:r>
        <w:tab/>
        <w:t>means townsite constituted under subsection (2); and</w:t>
      </w:r>
    </w:p>
    <w:p>
      <w:pPr>
        <w:pStyle w:val="Defpara"/>
        <w:spacing w:before="7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70"/>
        <w:rPr>
          <w:snapToGrid w:val="0"/>
        </w:rPr>
      </w:pPr>
      <w:r>
        <w:rPr>
          <w:snapToGrid w:val="0"/>
        </w:rPr>
        <w:tab/>
        <w:t>(a)</w:t>
      </w:r>
      <w:r>
        <w:rPr>
          <w:snapToGrid w:val="0"/>
        </w:rPr>
        <w:tab/>
        <w:t>constitute land districts and townsites;</w:t>
      </w:r>
    </w:p>
    <w:p>
      <w:pPr>
        <w:pStyle w:val="Indenta"/>
        <w:spacing w:before="7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7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72" w:name="_Toc32884977"/>
      <w:r>
        <w:rPr>
          <w:rStyle w:val="CharSectno"/>
        </w:rPr>
        <w:t>26A</w:t>
      </w:r>
      <w:r>
        <w:t>.</w:t>
      </w:r>
      <w:r>
        <w:tab/>
        <w:t>Names of roads and areas in new subdivisions</w:t>
      </w:r>
      <w:bookmarkEnd w:id="7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73" w:name="_Toc32884978"/>
      <w:r>
        <w:rPr>
          <w:rStyle w:val="CharSectno"/>
        </w:rPr>
        <w:t>27</w:t>
      </w:r>
      <w:r>
        <w:rPr>
          <w:snapToGrid w:val="0"/>
        </w:rPr>
        <w:t>.</w:t>
      </w:r>
      <w:r>
        <w:rPr>
          <w:snapToGrid w:val="0"/>
        </w:rPr>
        <w:tab/>
        <w:t>Subdivision and development of Crown land</w:t>
      </w:r>
      <w:bookmarkEnd w:id="73"/>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2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2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74" w:name="_Toc32884979"/>
      <w:r>
        <w:rPr>
          <w:rStyle w:val="CharSectno"/>
        </w:rPr>
        <w:t>28</w:t>
      </w:r>
      <w:r>
        <w:rPr>
          <w:snapToGrid w:val="0"/>
        </w:rPr>
        <w:t>.</w:t>
      </w:r>
      <w:r>
        <w:rPr>
          <w:snapToGrid w:val="0"/>
        </w:rPr>
        <w:tab/>
        <w:t>Dedication of roads when Crown land surveyed into locations or lots</w:t>
      </w:r>
      <w:bookmarkEnd w:id="74"/>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75" w:name="_Toc32884980"/>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75"/>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76" w:name="_Toc32884981"/>
      <w:r>
        <w:rPr>
          <w:rStyle w:val="CharSectno"/>
        </w:rPr>
        <w:t>30</w:t>
      </w:r>
      <w:r>
        <w:rPr>
          <w:snapToGrid w:val="0"/>
        </w:rPr>
        <w:t>.</w:t>
      </w:r>
      <w:r>
        <w:rPr>
          <w:snapToGrid w:val="0"/>
        </w:rPr>
        <w:tab/>
        <w:t>Authorised land officers</w:t>
      </w:r>
      <w:bookmarkEnd w:id="7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77" w:name="_Toc32884982"/>
      <w:r>
        <w:rPr>
          <w:rStyle w:val="CharSectno"/>
        </w:rPr>
        <w:t>31</w:t>
      </w:r>
      <w:r>
        <w:rPr>
          <w:snapToGrid w:val="0"/>
        </w:rPr>
        <w:t>.</w:t>
      </w:r>
      <w:r>
        <w:rPr>
          <w:snapToGrid w:val="0"/>
        </w:rPr>
        <w:tab/>
        <w:t>Restrictions on certain public service officers acquiring Crown land</w:t>
      </w:r>
      <w:bookmarkEnd w:id="77"/>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78" w:name="_Toc32884983"/>
      <w:r>
        <w:rPr>
          <w:rStyle w:val="CharSectno"/>
        </w:rPr>
        <w:t>32</w:t>
      </w:r>
      <w:r>
        <w:rPr>
          <w:snapToGrid w:val="0"/>
        </w:rPr>
        <w:t>.</w:t>
      </w:r>
      <w:r>
        <w:rPr>
          <w:snapToGrid w:val="0"/>
        </w:rPr>
        <w:tab/>
        <w:t>Approval of plans of survey and sketch plans</w:t>
      </w:r>
      <w:bookmarkEnd w:id="78"/>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79" w:name="_Toc32884984"/>
      <w:r>
        <w:rPr>
          <w:rStyle w:val="CharSectno"/>
        </w:rPr>
        <w:t>33</w:t>
      </w:r>
      <w:r>
        <w:rPr>
          <w:snapToGrid w:val="0"/>
        </w:rPr>
        <w:t>.</w:t>
      </w:r>
      <w:r>
        <w:rPr>
          <w:snapToGrid w:val="0"/>
        </w:rPr>
        <w:tab/>
        <w:t>Evidentiary status of approved plans of survey and sketch plans</w:t>
      </w:r>
      <w:bookmarkEnd w:id="79"/>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80" w:name="_Toc32884985"/>
      <w:r>
        <w:rPr>
          <w:rStyle w:val="CharSectno"/>
        </w:rPr>
        <w:t>34</w:t>
      </w:r>
      <w:r>
        <w:rPr>
          <w:snapToGrid w:val="0"/>
        </w:rPr>
        <w:t>.</w:t>
      </w:r>
      <w:r>
        <w:rPr>
          <w:snapToGrid w:val="0"/>
        </w:rPr>
        <w:tab/>
        <w:t>Power to enter Crown land for examination, inspection or survey</w:t>
      </w:r>
      <w:bookmarkEnd w:id="80"/>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81" w:name="_Toc32884986"/>
      <w:r>
        <w:rPr>
          <w:rStyle w:val="CharSectno"/>
        </w:rPr>
        <w:t>35</w:t>
      </w:r>
      <w:r>
        <w:rPr>
          <w:snapToGrid w:val="0"/>
        </w:rPr>
        <w:t>.</w:t>
      </w:r>
      <w:r>
        <w:rPr>
          <w:snapToGrid w:val="0"/>
        </w:rPr>
        <w:tab/>
        <w:t>Forfeiture of interests in Crown land or certain freehold land</w:t>
      </w:r>
      <w:bookmarkEnd w:id="81"/>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36 amended by No. 8 of 2009 s. 83(2).]</w:t>
      </w:r>
    </w:p>
    <w:p>
      <w:pPr>
        <w:pStyle w:val="Heading5"/>
        <w:rPr>
          <w:snapToGrid w:val="0"/>
        </w:rPr>
      </w:pPr>
      <w:bookmarkStart w:id="82" w:name="_Toc32884987"/>
      <w:r>
        <w:rPr>
          <w:rStyle w:val="CharSectno"/>
        </w:rPr>
        <w:t>36</w:t>
      </w:r>
      <w:r>
        <w:rPr>
          <w:snapToGrid w:val="0"/>
        </w:rPr>
        <w:t>.</w:t>
      </w:r>
      <w:r>
        <w:rPr>
          <w:snapToGrid w:val="0"/>
        </w:rPr>
        <w:tab/>
        <w:t>Action which may be taken by Minister by agreement with holders of interests or freehold on breach of certain conditions or covenants</w:t>
      </w:r>
      <w:bookmarkEnd w:id="82"/>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83" w:name="_Toc189644591"/>
      <w:bookmarkStart w:id="84" w:name="_Toc193519712"/>
      <w:bookmarkStart w:id="85" w:name="_Toc198112082"/>
      <w:bookmarkStart w:id="86" w:name="_Toc198112482"/>
      <w:bookmarkStart w:id="87" w:name="_Toc198951213"/>
      <w:bookmarkStart w:id="88" w:name="_Toc202077181"/>
      <w:bookmarkStart w:id="89" w:name="_Toc202078124"/>
      <w:bookmarkStart w:id="90" w:name="_Toc32884988"/>
      <w:r>
        <w:rPr>
          <w:rStyle w:val="CharPartNo"/>
        </w:rPr>
        <w:t>Part 3</w:t>
      </w:r>
      <w:r>
        <w:rPr>
          <w:rStyle w:val="CharDivNo"/>
        </w:rPr>
        <w:t> </w:t>
      </w:r>
      <w:r>
        <w:t>—</w:t>
      </w:r>
      <w:r>
        <w:rPr>
          <w:rStyle w:val="CharDivText"/>
        </w:rPr>
        <w:t> </w:t>
      </w:r>
      <w:r>
        <w:rPr>
          <w:rStyle w:val="CharPartText"/>
        </w:rPr>
        <w:t>Appeals to Governor</w:t>
      </w:r>
      <w:bookmarkEnd w:id="83"/>
      <w:bookmarkEnd w:id="84"/>
      <w:bookmarkEnd w:id="85"/>
      <w:bookmarkEnd w:id="86"/>
      <w:bookmarkEnd w:id="87"/>
      <w:bookmarkEnd w:id="88"/>
      <w:bookmarkEnd w:id="89"/>
      <w:bookmarkEnd w:id="90"/>
    </w:p>
    <w:p>
      <w:pPr>
        <w:pStyle w:val="Heading5"/>
        <w:rPr>
          <w:snapToGrid w:val="0"/>
        </w:rPr>
      </w:pPr>
      <w:bookmarkStart w:id="91" w:name="_Toc32884989"/>
      <w:r>
        <w:rPr>
          <w:rStyle w:val="CharSectno"/>
        </w:rPr>
        <w:t>37</w:t>
      </w:r>
      <w:r>
        <w:rPr>
          <w:snapToGrid w:val="0"/>
        </w:rPr>
        <w:t>.</w:t>
      </w:r>
      <w:r>
        <w:rPr>
          <w:snapToGrid w:val="0"/>
        </w:rPr>
        <w:tab/>
        <w:t>Lodging of appeals with Minister</w:t>
      </w:r>
      <w:bookmarkEnd w:id="91"/>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92" w:name="_Toc32884990"/>
      <w:r>
        <w:rPr>
          <w:rStyle w:val="CharSectno"/>
        </w:rPr>
        <w:t>38</w:t>
      </w:r>
      <w:r>
        <w:rPr>
          <w:snapToGrid w:val="0"/>
        </w:rPr>
        <w:t>.</w:t>
      </w:r>
      <w:r>
        <w:rPr>
          <w:snapToGrid w:val="0"/>
        </w:rPr>
        <w:tab/>
        <w:t>Role of Minister on receipt of notices of appeal</w:t>
      </w:r>
      <w:bookmarkEnd w:id="92"/>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93" w:name="_Toc32884991"/>
      <w:r>
        <w:rPr>
          <w:rStyle w:val="CharSectno"/>
        </w:rPr>
        <w:t>39</w:t>
      </w:r>
      <w:r>
        <w:rPr>
          <w:snapToGrid w:val="0"/>
        </w:rPr>
        <w:t>.</w:t>
      </w:r>
      <w:r>
        <w:rPr>
          <w:snapToGrid w:val="0"/>
        </w:rPr>
        <w:tab/>
        <w:t>Governor to determine appeals</w:t>
      </w:r>
      <w:bookmarkEnd w:id="93"/>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94" w:name="_Toc32884992"/>
      <w:r>
        <w:rPr>
          <w:rStyle w:val="CharSectno"/>
        </w:rPr>
        <w:t>40</w:t>
      </w:r>
      <w:r>
        <w:rPr>
          <w:snapToGrid w:val="0"/>
        </w:rPr>
        <w:t>.</w:t>
      </w:r>
      <w:r>
        <w:rPr>
          <w:snapToGrid w:val="0"/>
        </w:rPr>
        <w:tab/>
        <w:t>Minister to notify appellants of outcomes of appeals</w:t>
      </w:r>
      <w:bookmarkEnd w:id="94"/>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95" w:name="_Toc189644596"/>
      <w:bookmarkStart w:id="96" w:name="_Toc193519717"/>
      <w:bookmarkStart w:id="97" w:name="_Toc198112087"/>
      <w:bookmarkStart w:id="98" w:name="_Toc198112487"/>
      <w:bookmarkStart w:id="99" w:name="_Toc198951218"/>
      <w:bookmarkStart w:id="100" w:name="_Toc202077186"/>
      <w:bookmarkStart w:id="101" w:name="_Toc202078129"/>
      <w:bookmarkStart w:id="102" w:name="_Toc32884993"/>
      <w:r>
        <w:rPr>
          <w:rStyle w:val="CharPartNo"/>
        </w:rPr>
        <w:t>Part 4</w:t>
      </w:r>
      <w:r>
        <w:rPr>
          <w:rStyle w:val="CharDivNo"/>
        </w:rPr>
        <w:t> </w:t>
      </w:r>
      <w:r>
        <w:t>—</w:t>
      </w:r>
      <w:r>
        <w:rPr>
          <w:rStyle w:val="CharDivText"/>
        </w:rPr>
        <w:t> </w:t>
      </w:r>
      <w:r>
        <w:rPr>
          <w:rStyle w:val="CharPartText"/>
        </w:rPr>
        <w:t>Reserves</w:t>
      </w:r>
      <w:bookmarkEnd w:id="95"/>
      <w:bookmarkEnd w:id="96"/>
      <w:bookmarkEnd w:id="97"/>
      <w:bookmarkEnd w:id="98"/>
      <w:bookmarkEnd w:id="99"/>
      <w:bookmarkEnd w:id="100"/>
      <w:bookmarkEnd w:id="101"/>
      <w:bookmarkEnd w:id="102"/>
    </w:p>
    <w:p>
      <w:pPr>
        <w:pStyle w:val="Heading5"/>
        <w:spacing w:before="180"/>
        <w:rPr>
          <w:snapToGrid w:val="0"/>
        </w:rPr>
      </w:pPr>
      <w:bookmarkStart w:id="103" w:name="_Toc32884994"/>
      <w:r>
        <w:rPr>
          <w:rStyle w:val="CharSectno"/>
        </w:rPr>
        <w:t>41</w:t>
      </w:r>
      <w:r>
        <w:rPr>
          <w:snapToGrid w:val="0"/>
        </w:rPr>
        <w:t>.</w:t>
      </w:r>
      <w:r>
        <w:rPr>
          <w:snapToGrid w:val="0"/>
        </w:rPr>
        <w:tab/>
        <w:t>Minister may reserve Crown land</w:t>
      </w:r>
      <w:bookmarkEnd w:id="103"/>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04" w:name="_Toc32884995"/>
      <w:r>
        <w:rPr>
          <w:rStyle w:val="CharSectno"/>
        </w:rPr>
        <w:t>42</w:t>
      </w:r>
      <w:r>
        <w:rPr>
          <w:snapToGrid w:val="0"/>
        </w:rPr>
        <w:t>.</w:t>
      </w:r>
      <w:r>
        <w:rPr>
          <w:snapToGrid w:val="0"/>
        </w:rPr>
        <w:tab/>
        <w:t>Class A reserves</w:t>
      </w:r>
      <w:bookmarkEnd w:id="10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05" w:name="_Toc32884996"/>
      <w:r>
        <w:rPr>
          <w:rStyle w:val="CharSectno"/>
        </w:rPr>
        <w:t>43</w:t>
      </w:r>
      <w:r>
        <w:rPr>
          <w:snapToGrid w:val="0"/>
        </w:rPr>
        <w:t>.</w:t>
      </w:r>
      <w:r>
        <w:rPr>
          <w:snapToGrid w:val="0"/>
        </w:rPr>
        <w:tab/>
        <w:t>Special procedure in relation to certain changes to class A reserves and conservation reserves</w:t>
      </w:r>
      <w:bookmarkEnd w:id="105"/>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106" w:name="_Toc32884997"/>
      <w:r>
        <w:rPr>
          <w:rStyle w:val="CharSectno"/>
        </w:rPr>
        <w:t>44</w:t>
      </w:r>
      <w:r>
        <w:rPr>
          <w:snapToGrid w:val="0"/>
        </w:rPr>
        <w:t>.</w:t>
      </w:r>
      <w:r>
        <w:rPr>
          <w:snapToGrid w:val="0"/>
        </w:rPr>
        <w:tab/>
        <w:t>Easements in class A reserves</w:t>
      </w:r>
      <w:bookmarkEnd w:id="106"/>
    </w:p>
    <w:p>
      <w:pPr>
        <w:pStyle w:val="Subsection"/>
        <w:rPr>
          <w:snapToGrid w:val="0"/>
        </w:rPr>
      </w:pPr>
      <w:r>
        <w:rPr>
          <w:snapToGrid w:val="0"/>
        </w:rPr>
        <w:tab/>
        <w:t>(1)</w:t>
      </w:r>
      <w:r>
        <w:rPr>
          <w:snapToGrid w:val="0"/>
        </w:rPr>
        <w:tab/>
        <w:t>Subject to subsection (2), if the Minister proposes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spacing w:before="12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07" w:name="_Toc32884998"/>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07"/>
    </w:p>
    <w:p>
      <w:pPr>
        <w:pStyle w:val="Subsection"/>
        <w:rPr>
          <w:snapToGrid w:val="0"/>
        </w:rPr>
      </w:pPr>
      <w:r>
        <w:rPr>
          <w:snapToGrid w:val="0"/>
        </w:rPr>
        <w:tab/>
        <w:t>(1)</w:t>
      </w:r>
      <w:r>
        <w:rPr>
          <w:snapToGrid w:val="0"/>
        </w:rPr>
        <w:tab/>
        <w:t>In this section —</w:t>
      </w:r>
    </w:p>
    <w:p>
      <w:pPr>
        <w:pStyle w:val="Defstart"/>
      </w:pPr>
      <w:r>
        <w:rPr>
          <w:b/>
        </w:rPr>
        <w:tab/>
      </w:r>
      <w:r>
        <w:rPr>
          <w:rStyle w:val="CharDefText"/>
        </w:rPr>
        <w:t>class A nature reserve</w:t>
      </w:r>
      <w:r>
        <w:t xml:space="preserve"> means nature reserve which is a class A reserve;</w:t>
      </w:r>
    </w:p>
    <w:p>
      <w:pPr>
        <w:pStyle w:val="Defstart"/>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08" w:name="_Toc32884999"/>
      <w:r>
        <w:rPr>
          <w:rStyle w:val="CharSectno"/>
        </w:rPr>
        <w:t>46</w:t>
      </w:r>
      <w:r>
        <w:rPr>
          <w:snapToGrid w:val="0"/>
        </w:rPr>
        <w:t>.</w:t>
      </w:r>
      <w:r>
        <w:rPr>
          <w:snapToGrid w:val="0"/>
        </w:rPr>
        <w:tab/>
        <w:t>Placing of care, control and management of reserves</w:t>
      </w:r>
      <w:bookmarkEnd w:id="108"/>
    </w:p>
    <w:p>
      <w:pPr>
        <w:pStyle w:val="Subsection"/>
        <w:spacing w:before="10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0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0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0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09" w:name="_Toc32885000"/>
      <w:r>
        <w:rPr>
          <w:rStyle w:val="CharSectno"/>
        </w:rPr>
        <w:t>47</w:t>
      </w:r>
      <w:r>
        <w:rPr>
          <w:snapToGrid w:val="0"/>
        </w:rPr>
        <w:t>.</w:t>
      </w:r>
      <w:r>
        <w:rPr>
          <w:snapToGrid w:val="0"/>
        </w:rPr>
        <w:tab/>
        <w:t>Minister may lease Crown land in unmanaged reserves for certain purposes</w:t>
      </w:r>
      <w:bookmarkEnd w:id="109"/>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110" w:name="_Toc32885001"/>
      <w:r>
        <w:rPr>
          <w:rStyle w:val="CharSectno"/>
        </w:rPr>
        <w:t>48</w:t>
      </w:r>
      <w:r>
        <w:rPr>
          <w:snapToGrid w:val="0"/>
        </w:rPr>
        <w:t>.</w:t>
      </w:r>
      <w:r>
        <w:rPr>
          <w:snapToGrid w:val="0"/>
        </w:rPr>
        <w:tab/>
        <w:t>Minister may grant leases, licences or profits à prendre in respect of Crown land in unmanaged reserves for other purposes</w:t>
      </w:r>
      <w:bookmarkEnd w:id="11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111" w:name="_Toc32885002"/>
      <w:r>
        <w:rPr>
          <w:rStyle w:val="CharSectno"/>
        </w:rPr>
        <w:t>49</w:t>
      </w:r>
      <w:r>
        <w:rPr>
          <w:snapToGrid w:val="0"/>
        </w:rPr>
        <w:t>.</w:t>
      </w:r>
      <w:r>
        <w:rPr>
          <w:snapToGrid w:val="0"/>
        </w:rPr>
        <w:tab/>
        <w:t>Management plans</w:t>
      </w:r>
      <w:bookmarkEnd w:id="111"/>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112" w:name="_Toc32885003"/>
      <w:r>
        <w:rPr>
          <w:rStyle w:val="CharSectno"/>
        </w:rPr>
        <w:t>50</w:t>
      </w:r>
      <w:r>
        <w:rPr>
          <w:snapToGrid w:val="0"/>
        </w:rPr>
        <w:t>.</w:t>
      </w:r>
      <w:r>
        <w:rPr>
          <w:snapToGrid w:val="0"/>
        </w:rPr>
        <w:tab/>
        <w:t>Revocation of management orders</w:t>
      </w:r>
      <w:bookmarkEnd w:id="112"/>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113" w:name="_Toc32885004"/>
      <w:r>
        <w:rPr>
          <w:rStyle w:val="CharSectno"/>
        </w:rPr>
        <w:t>51</w:t>
      </w:r>
      <w:r>
        <w:rPr>
          <w:snapToGrid w:val="0"/>
        </w:rPr>
        <w:t>.</w:t>
      </w:r>
      <w:r>
        <w:rPr>
          <w:snapToGrid w:val="0"/>
        </w:rPr>
        <w:tab/>
        <w:t>Cancellation etc. of reserves generally</w:t>
      </w:r>
      <w:bookmarkEnd w:id="113"/>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14" w:name="_Toc32885005"/>
      <w:r>
        <w:rPr>
          <w:rStyle w:val="CharSectno"/>
        </w:rPr>
        <w:t>51A</w:t>
      </w:r>
      <w:r>
        <w:t>.</w:t>
      </w:r>
      <w:r>
        <w:tab/>
        <w:t>Certain land to be regarded as having been reserved under s. 41</w:t>
      </w:r>
      <w:bookmarkEnd w:id="114"/>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115" w:name="_Toc32885006"/>
      <w:r>
        <w:rPr>
          <w:rStyle w:val="CharSectno"/>
        </w:rPr>
        <w:t>52</w:t>
      </w:r>
      <w:r>
        <w:rPr>
          <w:snapToGrid w:val="0"/>
        </w:rPr>
        <w:t>.</w:t>
      </w:r>
      <w:r>
        <w:rPr>
          <w:snapToGrid w:val="0"/>
        </w:rPr>
        <w:tab/>
        <w:t>Local government may request acquisition as Crown land of certain land no longer required</w:t>
      </w:r>
      <w:bookmarkEnd w:id="115"/>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16" w:name="_Toc189644610"/>
      <w:bookmarkStart w:id="117" w:name="_Toc193519731"/>
      <w:bookmarkStart w:id="118" w:name="_Toc198112101"/>
      <w:bookmarkStart w:id="119" w:name="_Toc198112501"/>
      <w:bookmarkStart w:id="120" w:name="_Toc198951232"/>
      <w:bookmarkStart w:id="121" w:name="_Toc202077200"/>
      <w:bookmarkStart w:id="122" w:name="_Toc202078143"/>
      <w:bookmarkStart w:id="123" w:name="_Toc32885007"/>
      <w:r>
        <w:rPr>
          <w:rStyle w:val="CharPartNo"/>
        </w:rPr>
        <w:t>Part 5</w:t>
      </w:r>
      <w:r>
        <w:t> — </w:t>
      </w:r>
      <w:r>
        <w:rPr>
          <w:rStyle w:val="CharPartText"/>
        </w:rPr>
        <w:t>Roads</w:t>
      </w:r>
      <w:bookmarkEnd w:id="116"/>
      <w:bookmarkEnd w:id="117"/>
      <w:bookmarkEnd w:id="118"/>
      <w:bookmarkEnd w:id="119"/>
      <w:bookmarkEnd w:id="120"/>
      <w:bookmarkEnd w:id="121"/>
      <w:bookmarkEnd w:id="122"/>
      <w:bookmarkEnd w:id="123"/>
    </w:p>
    <w:p>
      <w:pPr>
        <w:pStyle w:val="Heading3"/>
      </w:pPr>
      <w:bookmarkStart w:id="124" w:name="_Toc189644611"/>
      <w:bookmarkStart w:id="125" w:name="_Toc193519732"/>
      <w:bookmarkStart w:id="126" w:name="_Toc198112102"/>
      <w:bookmarkStart w:id="127" w:name="_Toc198112502"/>
      <w:bookmarkStart w:id="128" w:name="_Toc198951233"/>
      <w:bookmarkStart w:id="129" w:name="_Toc202077201"/>
      <w:bookmarkStart w:id="130" w:name="_Toc202078144"/>
      <w:bookmarkStart w:id="131" w:name="_Toc32885008"/>
      <w:r>
        <w:rPr>
          <w:rStyle w:val="CharDivNo"/>
        </w:rPr>
        <w:t>Division 1</w:t>
      </w:r>
      <w:r>
        <w:rPr>
          <w:snapToGrid w:val="0"/>
        </w:rPr>
        <w:t> — </w:t>
      </w:r>
      <w:r>
        <w:rPr>
          <w:rStyle w:val="CharDivText"/>
        </w:rPr>
        <w:t>Conventional roads</w:t>
      </w:r>
      <w:bookmarkEnd w:id="124"/>
      <w:bookmarkEnd w:id="125"/>
      <w:bookmarkEnd w:id="126"/>
      <w:bookmarkEnd w:id="127"/>
      <w:bookmarkEnd w:id="128"/>
      <w:bookmarkEnd w:id="129"/>
      <w:bookmarkEnd w:id="130"/>
      <w:bookmarkEnd w:id="131"/>
    </w:p>
    <w:p>
      <w:pPr>
        <w:pStyle w:val="Heading5"/>
        <w:rPr>
          <w:snapToGrid w:val="0"/>
        </w:rPr>
      </w:pPr>
      <w:bookmarkStart w:id="132" w:name="_Toc32885009"/>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132"/>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33" w:name="_Toc32885010"/>
      <w:r>
        <w:rPr>
          <w:rStyle w:val="CharSectno"/>
        </w:rPr>
        <w:t>54</w:t>
      </w:r>
      <w:r>
        <w:rPr>
          <w:snapToGrid w:val="0"/>
        </w:rPr>
        <w:t>.</w:t>
      </w:r>
      <w:r>
        <w:rPr>
          <w:snapToGrid w:val="0"/>
        </w:rPr>
        <w:tab/>
        <w:t>Configuration and situation of roads</w:t>
      </w:r>
      <w:bookmarkEnd w:id="133"/>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34" w:name="_Toc32885011"/>
      <w:r>
        <w:rPr>
          <w:rStyle w:val="CharSectno"/>
        </w:rPr>
        <w:t>55</w:t>
      </w:r>
      <w:r>
        <w:rPr>
          <w:snapToGrid w:val="0"/>
        </w:rPr>
        <w:t>.</w:t>
      </w:r>
      <w:r>
        <w:rPr>
          <w:snapToGrid w:val="0"/>
        </w:rPr>
        <w:tab/>
        <w:t>Property in roads etc.</w:t>
      </w:r>
      <w:bookmarkEnd w:id="134"/>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35" w:name="_Toc32885012"/>
      <w:r>
        <w:rPr>
          <w:rStyle w:val="CharSectno"/>
        </w:rPr>
        <w:t>56</w:t>
      </w:r>
      <w:r>
        <w:rPr>
          <w:snapToGrid w:val="0"/>
        </w:rPr>
        <w:t>.</w:t>
      </w:r>
      <w:r>
        <w:rPr>
          <w:snapToGrid w:val="0"/>
        </w:rPr>
        <w:tab/>
        <w:t>Dedication of roads</w:t>
      </w:r>
      <w:bookmarkEnd w:id="135"/>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36" w:name="_Toc32885013"/>
      <w:r>
        <w:rPr>
          <w:rStyle w:val="CharSectno"/>
        </w:rPr>
        <w:t>57</w:t>
      </w:r>
      <w:r>
        <w:rPr>
          <w:snapToGrid w:val="0"/>
        </w:rPr>
        <w:t>.</w:t>
      </w:r>
      <w:r>
        <w:rPr>
          <w:snapToGrid w:val="0"/>
        </w:rPr>
        <w:tab/>
        <w:t>Leases in relation to roads</w:t>
      </w:r>
      <w:bookmarkEnd w:id="13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37" w:name="_Toc32885014"/>
      <w:r>
        <w:rPr>
          <w:rStyle w:val="CharSectno"/>
        </w:rPr>
        <w:t>58</w:t>
      </w:r>
      <w:r>
        <w:rPr>
          <w:snapToGrid w:val="0"/>
        </w:rPr>
        <w:t>.</w:t>
      </w:r>
      <w:r>
        <w:rPr>
          <w:snapToGrid w:val="0"/>
        </w:rPr>
        <w:tab/>
        <w:t>Closure of roads</w:t>
      </w:r>
      <w:bookmarkEnd w:id="137"/>
    </w:p>
    <w:p>
      <w:pPr>
        <w:pStyle w:val="Subsection"/>
        <w:spacing w:before="14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4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4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4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4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4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pPr>
      <w:bookmarkStart w:id="138" w:name="_Toc189644618"/>
      <w:bookmarkStart w:id="139" w:name="_Toc193519739"/>
      <w:bookmarkStart w:id="140" w:name="_Toc198112109"/>
      <w:bookmarkStart w:id="141" w:name="_Toc198112509"/>
      <w:bookmarkStart w:id="142" w:name="_Toc198951240"/>
      <w:bookmarkStart w:id="143" w:name="_Toc202077208"/>
      <w:bookmarkStart w:id="144" w:name="_Toc202078151"/>
      <w:bookmarkStart w:id="145" w:name="_Toc32885015"/>
      <w:r>
        <w:rPr>
          <w:rStyle w:val="CharDivNo"/>
        </w:rPr>
        <w:t>Division 2</w:t>
      </w:r>
      <w:r>
        <w:rPr>
          <w:snapToGrid w:val="0"/>
        </w:rPr>
        <w:t> — </w:t>
      </w:r>
      <w:r>
        <w:rPr>
          <w:rStyle w:val="CharDivText"/>
        </w:rPr>
        <w:t>Mall reserves</w:t>
      </w:r>
      <w:bookmarkEnd w:id="138"/>
      <w:bookmarkEnd w:id="139"/>
      <w:bookmarkEnd w:id="140"/>
      <w:bookmarkEnd w:id="141"/>
      <w:bookmarkEnd w:id="142"/>
      <w:bookmarkEnd w:id="143"/>
      <w:bookmarkEnd w:id="144"/>
      <w:bookmarkEnd w:id="145"/>
    </w:p>
    <w:p>
      <w:pPr>
        <w:pStyle w:val="Heading5"/>
        <w:spacing w:before="200"/>
        <w:rPr>
          <w:snapToGrid w:val="0"/>
        </w:rPr>
      </w:pPr>
      <w:bookmarkStart w:id="146" w:name="_Toc32885016"/>
      <w:r>
        <w:rPr>
          <w:rStyle w:val="CharSectno"/>
        </w:rPr>
        <w:t>59</w:t>
      </w:r>
      <w:r>
        <w:rPr>
          <w:snapToGrid w:val="0"/>
        </w:rPr>
        <w:t>.</w:t>
      </w:r>
      <w:r>
        <w:rPr>
          <w:snapToGrid w:val="0"/>
        </w:rPr>
        <w:tab/>
        <w:t>Crown land reserved as mall reserves</w:t>
      </w:r>
      <w:bookmarkEnd w:id="146"/>
    </w:p>
    <w:p>
      <w:pPr>
        <w:pStyle w:val="Subsection"/>
        <w:spacing w:before="14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70"/>
        <w:rPr>
          <w:snapToGrid w:val="0"/>
        </w:rPr>
      </w:pPr>
      <w:r>
        <w:rPr>
          <w:snapToGrid w:val="0"/>
        </w:rPr>
        <w:tab/>
        <w:t>(a)</w:t>
      </w:r>
      <w:r>
        <w:rPr>
          <w:snapToGrid w:val="0"/>
        </w:rPr>
        <w:tab/>
        <w:t>pedestrians;</w:t>
      </w:r>
    </w:p>
    <w:p>
      <w:pPr>
        <w:pStyle w:val="Indenta"/>
        <w:spacing w:before="70"/>
        <w:rPr>
          <w:snapToGrid w:val="0"/>
        </w:rPr>
      </w:pPr>
      <w:r>
        <w:rPr>
          <w:snapToGrid w:val="0"/>
        </w:rPr>
        <w:tab/>
        <w:t>(b)</w:t>
      </w:r>
      <w:r>
        <w:rPr>
          <w:snapToGrid w:val="0"/>
        </w:rPr>
        <w:tab/>
        <w:t>vehicles used by the holders of the freehold in, and occupiers of, land adjoining that land; and</w:t>
      </w:r>
    </w:p>
    <w:p>
      <w:pPr>
        <w:pStyle w:val="Indenta"/>
        <w:spacing w:before="7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40"/>
        <w:rPr>
          <w:snapToGrid w:val="0"/>
        </w:rPr>
      </w:pPr>
      <w:r>
        <w:rPr>
          <w:snapToGrid w:val="0"/>
        </w:rPr>
        <w:tab/>
        <w:t>(2)</w:t>
      </w:r>
      <w:r>
        <w:rPr>
          <w:snapToGrid w:val="0"/>
        </w:rPr>
        <w:tab/>
        <w:t>Before making a request under subsection (1), a local government must —</w:t>
      </w:r>
    </w:p>
    <w:p>
      <w:pPr>
        <w:pStyle w:val="Indenta"/>
        <w:spacing w:before="70"/>
        <w:rPr>
          <w:snapToGrid w:val="0"/>
        </w:rPr>
      </w:pPr>
      <w:r>
        <w:rPr>
          <w:snapToGrid w:val="0"/>
        </w:rPr>
        <w:tab/>
        <w:t>(a)</w:t>
      </w:r>
      <w:r>
        <w:rPr>
          <w:snapToGrid w:val="0"/>
        </w:rPr>
        <w:tab/>
        <w:t>advertise the purpose and details of the request in the prescribed manner; and</w:t>
      </w:r>
    </w:p>
    <w:p>
      <w:pPr>
        <w:pStyle w:val="Indenta"/>
        <w:spacing w:before="7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4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4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rPr>
          <w:snapToGrid w:val="0"/>
        </w:rPr>
      </w:pPr>
      <w:r>
        <w:rPr>
          <w:snapToGrid w:val="0"/>
        </w:rPr>
        <w:tab/>
        <w:t>(a)</w:t>
      </w:r>
      <w:r>
        <w:rPr>
          <w:snapToGrid w:val="0"/>
        </w:rPr>
        <w:tab/>
        <w:t>by order —</w:t>
      </w:r>
    </w:p>
    <w:p>
      <w:pPr>
        <w:pStyle w:val="Indenti"/>
        <w:spacing w:before="7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spacing w:before="100"/>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47" w:name="_Toc32885017"/>
      <w:r>
        <w:rPr>
          <w:rStyle w:val="CharSectno"/>
        </w:rPr>
        <w:t>60</w:t>
      </w:r>
      <w:r>
        <w:rPr>
          <w:snapToGrid w:val="0"/>
        </w:rPr>
        <w:t>.</w:t>
      </w:r>
      <w:r>
        <w:rPr>
          <w:snapToGrid w:val="0"/>
        </w:rPr>
        <w:tab/>
        <w:t>Consultation with suppliers of public utility services concerning access to public utility services</w:t>
      </w:r>
      <w:bookmarkEnd w:id="147"/>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48" w:name="_Toc32885018"/>
      <w:r>
        <w:rPr>
          <w:rStyle w:val="CharSectno"/>
        </w:rPr>
        <w:t>61</w:t>
      </w:r>
      <w:r>
        <w:rPr>
          <w:snapToGrid w:val="0"/>
        </w:rPr>
        <w:t>.</w:t>
      </w:r>
      <w:r>
        <w:rPr>
          <w:snapToGrid w:val="0"/>
        </w:rPr>
        <w:tab/>
        <w:t>By</w:t>
      </w:r>
      <w:r>
        <w:rPr>
          <w:snapToGrid w:val="0"/>
        </w:rPr>
        <w:noBreakHyphen/>
        <w:t>laws to be made by management bodies of mall reserves</w:t>
      </w:r>
      <w:bookmarkEnd w:id="148"/>
    </w:p>
    <w:p>
      <w:pPr>
        <w:pStyle w:val="Subsection"/>
        <w:rPr>
          <w:snapToGrid w:val="0"/>
        </w:rPr>
      </w:pPr>
      <w:r>
        <w:rPr>
          <w:snapToGrid w:val="0"/>
        </w:rPr>
        <w:tab/>
        <w:t>(1)</w:t>
      </w:r>
      <w:r>
        <w:rPr>
          <w:snapToGrid w:val="0"/>
        </w:rPr>
        <w:tab/>
        <w:t>The management body of a mall reserve may, after consulting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49" w:name="_Toc32885019"/>
      <w:r>
        <w:rPr>
          <w:rStyle w:val="CharSectno"/>
        </w:rPr>
        <w:t>62</w:t>
      </w:r>
      <w:r>
        <w:rPr>
          <w:snapToGrid w:val="0"/>
        </w:rPr>
        <w:t>.</w:t>
      </w:r>
      <w:r>
        <w:rPr>
          <w:snapToGrid w:val="0"/>
        </w:rPr>
        <w:tab/>
        <w:t>Cancellation of mall reserves and revocation of management orders</w:t>
      </w:r>
      <w:bookmarkEnd w:id="149"/>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50" w:name="_Toc189644623"/>
      <w:bookmarkStart w:id="151" w:name="_Toc193519744"/>
      <w:bookmarkStart w:id="152" w:name="_Toc198112114"/>
      <w:bookmarkStart w:id="153" w:name="_Toc198112514"/>
      <w:bookmarkStart w:id="154" w:name="_Toc198951245"/>
      <w:bookmarkStart w:id="155" w:name="_Toc202077213"/>
      <w:bookmarkStart w:id="156" w:name="_Toc202078156"/>
      <w:bookmarkStart w:id="157" w:name="_Toc32885020"/>
      <w:r>
        <w:rPr>
          <w:rStyle w:val="CharDivNo"/>
        </w:rPr>
        <w:t>Division 3</w:t>
      </w:r>
      <w:r>
        <w:rPr>
          <w:snapToGrid w:val="0"/>
        </w:rPr>
        <w:t> — </w:t>
      </w:r>
      <w:r>
        <w:rPr>
          <w:rStyle w:val="CharDivText"/>
        </w:rPr>
        <w:t>Public access routes</w:t>
      </w:r>
      <w:bookmarkEnd w:id="150"/>
      <w:bookmarkEnd w:id="151"/>
      <w:bookmarkEnd w:id="152"/>
      <w:bookmarkEnd w:id="153"/>
      <w:bookmarkEnd w:id="154"/>
      <w:bookmarkEnd w:id="155"/>
      <w:bookmarkEnd w:id="156"/>
      <w:bookmarkEnd w:id="157"/>
    </w:p>
    <w:p>
      <w:pPr>
        <w:pStyle w:val="Heading5"/>
        <w:rPr>
          <w:snapToGrid w:val="0"/>
        </w:rPr>
      </w:pPr>
      <w:bookmarkStart w:id="158" w:name="_Toc32885021"/>
      <w:r>
        <w:rPr>
          <w:rStyle w:val="CharSectno"/>
        </w:rPr>
        <w:t>63</w:t>
      </w:r>
      <w:r>
        <w:rPr>
          <w:snapToGrid w:val="0"/>
        </w:rPr>
        <w:t>.</w:t>
      </w:r>
      <w:r>
        <w:rPr>
          <w:snapToGrid w:val="0"/>
        </w:rPr>
        <w:tab/>
        <w:t>Terms used in this Division</w:t>
      </w:r>
      <w:bookmarkEnd w:id="158"/>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59" w:name="_Toc32885022"/>
      <w:r>
        <w:rPr>
          <w:rStyle w:val="CharSectno"/>
        </w:rPr>
        <w:t>64</w:t>
      </w:r>
      <w:r>
        <w:rPr>
          <w:snapToGrid w:val="0"/>
        </w:rPr>
        <w:t>.</w:t>
      </w:r>
      <w:r>
        <w:rPr>
          <w:snapToGrid w:val="0"/>
        </w:rPr>
        <w:tab/>
        <w:t>Declaration etc. of public access routes through Crown land</w:t>
      </w:r>
      <w:bookmarkEnd w:id="159"/>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60" w:name="_Toc32885023"/>
      <w:r>
        <w:rPr>
          <w:rStyle w:val="CharSectno"/>
        </w:rPr>
        <w:t>65</w:t>
      </w:r>
      <w:r>
        <w:rPr>
          <w:snapToGrid w:val="0"/>
        </w:rPr>
        <w:t>.</w:t>
      </w:r>
      <w:r>
        <w:rPr>
          <w:snapToGrid w:val="0"/>
        </w:rPr>
        <w:tab/>
        <w:t>Nature, signposting and routes of public access routes</w:t>
      </w:r>
      <w:bookmarkEnd w:id="160"/>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61" w:name="_Toc32885024"/>
      <w:r>
        <w:rPr>
          <w:rStyle w:val="CharSectno"/>
        </w:rPr>
        <w:t>66</w:t>
      </w:r>
      <w:r>
        <w:rPr>
          <w:snapToGrid w:val="0"/>
        </w:rPr>
        <w:t>.</w:t>
      </w:r>
      <w:r>
        <w:rPr>
          <w:snapToGrid w:val="0"/>
        </w:rPr>
        <w:tab/>
        <w:t>Restrictions on liability of Minister and others in respect of public access routes</w:t>
      </w:r>
      <w:bookmarkEnd w:id="161"/>
    </w:p>
    <w:p>
      <w:pPr>
        <w:pStyle w:val="Subsection"/>
        <w:spacing w:before="10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00"/>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0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0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0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00"/>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62" w:name="_Toc32885025"/>
      <w:r>
        <w:rPr>
          <w:rStyle w:val="CharSectno"/>
        </w:rPr>
        <w:t>67</w:t>
      </w:r>
      <w:r>
        <w:rPr>
          <w:snapToGrid w:val="0"/>
        </w:rPr>
        <w:t>.</w:t>
      </w:r>
      <w:r>
        <w:rPr>
          <w:snapToGrid w:val="0"/>
        </w:rPr>
        <w:tab/>
        <w:t>Temporary closure of public access routes</w:t>
      </w:r>
      <w:bookmarkEnd w:id="162"/>
    </w:p>
    <w:p>
      <w:pPr>
        <w:pStyle w:val="Subsection"/>
        <w:spacing w:before="100"/>
        <w:rPr>
          <w:snapToGrid w:val="0"/>
        </w:rPr>
      </w:pPr>
      <w:r>
        <w:rPr>
          <w:snapToGrid w:val="0"/>
        </w:rPr>
        <w:tab/>
      </w:r>
      <w:r>
        <w:rPr>
          <w:snapToGrid w:val="0"/>
        </w:rPr>
        <w:tab/>
        <w:t>The Minister may, after consulting the relevant local government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63" w:name="_Toc32885026"/>
      <w:r>
        <w:rPr>
          <w:rStyle w:val="CharSectno"/>
        </w:rPr>
        <w:t>68</w:t>
      </w:r>
      <w:r>
        <w:rPr>
          <w:snapToGrid w:val="0"/>
        </w:rPr>
        <w:t>.</w:t>
      </w:r>
      <w:r>
        <w:rPr>
          <w:snapToGrid w:val="0"/>
        </w:rPr>
        <w:tab/>
        <w:t>Provision of means of passage through or over fences</w:t>
      </w:r>
      <w:bookmarkEnd w:id="163"/>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64" w:name="_Toc32885027"/>
      <w:r>
        <w:rPr>
          <w:rStyle w:val="CharSectno"/>
        </w:rPr>
        <w:t>69</w:t>
      </w:r>
      <w:r>
        <w:rPr>
          <w:snapToGrid w:val="0"/>
        </w:rPr>
        <w:t>.</w:t>
      </w:r>
      <w:r>
        <w:rPr>
          <w:snapToGrid w:val="0"/>
        </w:rPr>
        <w:tab/>
        <w:t>Right to use public access routes</w:t>
      </w:r>
      <w:bookmarkEnd w:id="164"/>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65" w:name="_Toc32885028"/>
      <w:r>
        <w:rPr>
          <w:rStyle w:val="CharSectno"/>
        </w:rPr>
        <w:t>70</w:t>
      </w:r>
      <w:r>
        <w:rPr>
          <w:snapToGrid w:val="0"/>
        </w:rPr>
        <w:t>.</w:t>
      </w:r>
      <w:r>
        <w:rPr>
          <w:snapToGrid w:val="0"/>
        </w:rPr>
        <w:tab/>
        <w:t>Certain effects of public access routes</w:t>
      </w:r>
      <w:bookmarkEnd w:id="165"/>
    </w:p>
    <w:p>
      <w:pPr>
        <w:pStyle w:val="Subsection"/>
        <w:rPr>
          <w:snapToGrid w:val="0"/>
        </w:rPr>
      </w:pPr>
      <w:r>
        <w:rPr>
          <w:snapToGrid w:val="0"/>
        </w:rPr>
        <w:tab/>
        <w:t>(1)</w:t>
      </w:r>
      <w:r>
        <w:rPr>
          <w:snapToGrid w:val="0"/>
        </w:rPr>
        <w:tab/>
        <w:t>Subject to this Division —</w:t>
      </w:r>
    </w:p>
    <w:p>
      <w:pPr>
        <w:pStyle w:val="Indenta"/>
        <w:spacing w:before="60"/>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spacing w:before="60"/>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66" w:name="_Toc32885029"/>
      <w:r>
        <w:rPr>
          <w:rStyle w:val="CharSectno"/>
        </w:rPr>
        <w:t>71</w:t>
      </w:r>
      <w:r>
        <w:rPr>
          <w:snapToGrid w:val="0"/>
        </w:rPr>
        <w:t>.</w:t>
      </w:r>
      <w:r>
        <w:rPr>
          <w:snapToGrid w:val="0"/>
        </w:rPr>
        <w:tab/>
        <w:t>Offences</w:t>
      </w:r>
      <w:bookmarkEnd w:id="166"/>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67" w:name="_Toc189644633"/>
      <w:bookmarkStart w:id="168" w:name="_Toc193519754"/>
      <w:bookmarkStart w:id="169" w:name="_Toc198112124"/>
      <w:bookmarkStart w:id="170" w:name="_Toc198112524"/>
      <w:bookmarkStart w:id="171" w:name="_Toc198951255"/>
      <w:bookmarkStart w:id="172" w:name="_Toc202077223"/>
      <w:bookmarkStart w:id="173" w:name="_Toc202078166"/>
      <w:bookmarkStart w:id="174" w:name="_Toc32885030"/>
      <w:r>
        <w:rPr>
          <w:rStyle w:val="CharPartNo"/>
        </w:rPr>
        <w:t>Part 6</w:t>
      </w:r>
      <w:r>
        <w:t> — </w:t>
      </w:r>
      <w:r>
        <w:rPr>
          <w:rStyle w:val="CharPartText"/>
        </w:rPr>
        <w:t>Sales, leases, licences, etc. of Crown land</w:t>
      </w:r>
      <w:bookmarkEnd w:id="167"/>
      <w:bookmarkEnd w:id="168"/>
      <w:bookmarkEnd w:id="169"/>
      <w:bookmarkEnd w:id="170"/>
      <w:bookmarkEnd w:id="171"/>
      <w:bookmarkEnd w:id="172"/>
      <w:bookmarkEnd w:id="173"/>
      <w:bookmarkEnd w:id="174"/>
    </w:p>
    <w:p>
      <w:pPr>
        <w:pStyle w:val="Heading3"/>
      </w:pPr>
      <w:bookmarkStart w:id="175" w:name="_Toc189644634"/>
      <w:bookmarkStart w:id="176" w:name="_Toc193519755"/>
      <w:bookmarkStart w:id="177" w:name="_Toc198112125"/>
      <w:bookmarkStart w:id="178" w:name="_Toc198112525"/>
      <w:bookmarkStart w:id="179" w:name="_Toc198951256"/>
      <w:bookmarkStart w:id="180" w:name="_Toc202077224"/>
      <w:bookmarkStart w:id="181" w:name="_Toc202078167"/>
      <w:bookmarkStart w:id="182" w:name="_Toc32885031"/>
      <w:r>
        <w:rPr>
          <w:rStyle w:val="CharDivNo"/>
        </w:rPr>
        <w:t>Division 1</w:t>
      </w:r>
      <w:r>
        <w:rPr>
          <w:snapToGrid w:val="0"/>
        </w:rPr>
        <w:t> — </w:t>
      </w:r>
      <w:r>
        <w:rPr>
          <w:rStyle w:val="CharDivText"/>
        </w:rPr>
        <w:t>General</w:t>
      </w:r>
      <w:bookmarkEnd w:id="175"/>
      <w:bookmarkEnd w:id="176"/>
      <w:bookmarkEnd w:id="177"/>
      <w:bookmarkEnd w:id="178"/>
      <w:bookmarkEnd w:id="179"/>
      <w:bookmarkEnd w:id="180"/>
      <w:bookmarkEnd w:id="181"/>
      <w:bookmarkEnd w:id="182"/>
    </w:p>
    <w:p>
      <w:pPr>
        <w:pStyle w:val="Heading5"/>
        <w:spacing w:before="200"/>
        <w:rPr>
          <w:snapToGrid w:val="0"/>
        </w:rPr>
      </w:pPr>
      <w:bookmarkStart w:id="183" w:name="_Toc32885032"/>
      <w:r>
        <w:rPr>
          <w:rStyle w:val="CharSectno"/>
        </w:rPr>
        <w:t>72</w:t>
      </w:r>
      <w:r>
        <w:rPr>
          <w:snapToGrid w:val="0"/>
        </w:rPr>
        <w:t>.</w:t>
      </w:r>
      <w:r>
        <w:rPr>
          <w:snapToGrid w:val="0"/>
        </w:rPr>
        <w:tab/>
        <w:t>Terms used in this Part</w:t>
      </w:r>
      <w:bookmarkEnd w:id="183"/>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84" w:name="_Toc32885033"/>
      <w:r>
        <w:rPr>
          <w:rStyle w:val="CharSectno"/>
        </w:rPr>
        <w:t>73</w:t>
      </w:r>
      <w:r>
        <w:rPr>
          <w:snapToGrid w:val="0"/>
        </w:rPr>
        <w:t>.</w:t>
      </w:r>
      <w:r>
        <w:rPr>
          <w:snapToGrid w:val="0"/>
        </w:rPr>
        <w:tab/>
        <w:t>Advisory panel</w:t>
      </w:r>
      <w:bookmarkEnd w:id="184"/>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85" w:name="_Toc189644637"/>
      <w:bookmarkStart w:id="186" w:name="_Toc193519758"/>
      <w:bookmarkStart w:id="187" w:name="_Toc198112128"/>
      <w:bookmarkStart w:id="188" w:name="_Toc198112528"/>
      <w:bookmarkStart w:id="189" w:name="_Toc198951259"/>
      <w:bookmarkStart w:id="190" w:name="_Toc202077227"/>
      <w:bookmarkStart w:id="191" w:name="_Toc202078170"/>
      <w:bookmarkStart w:id="192" w:name="_Toc32885034"/>
      <w:r>
        <w:rPr>
          <w:rStyle w:val="CharDivNo"/>
        </w:rPr>
        <w:t>Division 2</w:t>
      </w:r>
      <w:r>
        <w:rPr>
          <w:snapToGrid w:val="0"/>
        </w:rPr>
        <w:t> — </w:t>
      </w:r>
      <w:r>
        <w:rPr>
          <w:rStyle w:val="CharDivText"/>
        </w:rPr>
        <w:t>Sale of Crown land</w:t>
      </w:r>
      <w:bookmarkEnd w:id="185"/>
      <w:bookmarkEnd w:id="186"/>
      <w:bookmarkEnd w:id="187"/>
      <w:bookmarkEnd w:id="188"/>
      <w:bookmarkEnd w:id="189"/>
      <w:bookmarkEnd w:id="190"/>
      <w:bookmarkEnd w:id="191"/>
      <w:bookmarkEnd w:id="192"/>
    </w:p>
    <w:p>
      <w:pPr>
        <w:pStyle w:val="Heading5"/>
        <w:spacing w:before="200"/>
        <w:rPr>
          <w:snapToGrid w:val="0"/>
        </w:rPr>
      </w:pPr>
      <w:bookmarkStart w:id="193" w:name="_Toc32885035"/>
      <w:r>
        <w:rPr>
          <w:rStyle w:val="CharSectno"/>
        </w:rPr>
        <w:t>74</w:t>
      </w:r>
      <w:r>
        <w:rPr>
          <w:snapToGrid w:val="0"/>
        </w:rPr>
        <w:t>.</w:t>
      </w:r>
      <w:r>
        <w:rPr>
          <w:snapToGrid w:val="0"/>
        </w:rPr>
        <w:tab/>
        <w:t>General powers of Minister in relation to sale of Crown land</w:t>
      </w:r>
      <w:bookmarkEnd w:id="193"/>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70"/>
        <w:rPr>
          <w:snapToGrid w:val="0"/>
        </w:rPr>
      </w:pPr>
      <w:r>
        <w:rPr>
          <w:snapToGrid w:val="0"/>
        </w:rPr>
        <w:tab/>
        <w:t>(a)</w:t>
      </w:r>
      <w:r>
        <w:rPr>
          <w:snapToGrid w:val="0"/>
        </w:rPr>
        <w:tab/>
        <w:t>invite expressions of interest in Crown land;</w:t>
      </w:r>
    </w:p>
    <w:p>
      <w:pPr>
        <w:pStyle w:val="Indenta"/>
        <w:spacing w:before="70"/>
        <w:rPr>
          <w:snapToGrid w:val="0"/>
        </w:rPr>
      </w:pPr>
      <w:r>
        <w:rPr>
          <w:snapToGrid w:val="0"/>
        </w:rPr>
        <w:tab/>
        <w:t>(b)</w:t>
      </w:r>
      <w:r>
        <w:rPr>
          <w:snapToGrid w:val="0"/>
        </w:rPr>
        <w:tab/>
        <w:t>invite public tenders for the purchase of Crown land;</w:t>
      </w:r>
    </w:p>
    <w:p>
      <w:pPr>
        <w:pStyle w:val="Indenta"/>
        <w:spacing w:before="7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70"/>
        <w:rPr>
          <w:snapToGrid w:val="0"/>
        </w:rPr>
      </w:pPr>
      <w:r>
        <w:rPr>
          <w:snapToGrid w:val="0"/>
        </w:rPr>
        <w:tab/>
        <w:t>(d)</w:t>
      </w:r>
      <w:r>
        <w:rPr>
          <w:snapToGrid w:val="0"/>
        </w:rPr>
        <w:tab/>
        <w:t>withdraw Crown land from offer for sale at any time before acceptance of that offer;</w:t>
      </w:r>
    </w:p>
    <w:p>
      <w:pPr>
        <w:pStyle w:val="Indenta"/>
        <w:spacing w:before="7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70"/>
        <w:rPr>
          <w:snapToGrid w:val="0"/>
        </w:rPr>
      </w:pPr>
      <w:r>
        <w:rPr>
          <w:snapToGrid w:val="0"/>
        </w:rPr>
        <w:tab/>
        <w:t>(f)</w:t>
      </w:r>
      <w:r>
        <w:rPr>
          <w:snapToGrid w:val="0"/>
        </w:rPr>
        <w:tab/>
        <w:t>sell Crown land by public auction, public tender or private treaty;</w:t>
      </w:r>
    </w:p>
    <w:p>
      <w:pPr>
        <w:pStyle w:val="Indenta"/>
        <w:spacing w:before="7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94" w:name="_Toc32885036"/>
      <w:r>
        <w:rPr>
          <w:rStyle w:val="CharSectno"/>
        </w:rPr>
        <w:t>75</w:t>
      </w:r>
      <w:r>
        <w:rPr>
          <w:snapToGrid w:val="0"/>
        </w:rPr>
        <w:t>.</w:t>
      </w:r>
      <w:r>
        <w:rPr>
          <w:snapToGrid w:val="0"/>
        </w:rPr>
        <w:tab/>
        <w:t>Minister may transfer Crown land in fee simple subject to conditions</w:t>
      </w:r>
      <w:bookmarkEnd w:id="194"/>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497697"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95" w:name="_Toc32885037"/>
      <w:r>
        <w:rPr>
          <w:rStyle w:val="CharSectno"/>
        </w:rPr>
        <w:t>76</w:t>
      </w:r>
      <w:r>
        <w:rPr>
          <w:snapToGrid w:val="0"/>
        </w:rPr>
        <w:t>.</w:t>
      </w:r>
      <w:r>
        <w:rPr>
          <w:snapToGrid w:val="0"/>
        </w:rPr>
        <w:tab/>
        <w:t>Obligations of mortgagees of land transferred in fee simple subject to conditions concerning its use</w:t>
      </w:r>
      <w:bookmarkEnd w:id="195"/>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96" w:name="_Toc32885038"/>
      <w:r>
        <w:rPr>
          <w:rStyle w:val="CharSectno"/>
        </w:rPr>
        <w:t>77</w:t>
      </w:r>
      <w:r>
        <w:rPr>
          <w:snapToGrid w:val="0"/>
        </w:rPr>
        <w:t>.</w:t>
      </w:r>
      <w:r>
        <w:rPr>
          <w:snapToGrid w:val="0"/>
        </w:rPr>
        <w:tab/>
        <w:t>Application of purchase moneys arising from mortgagee sales</w:t>
      </w:r>
      <w:bookmarkEnd w:id="196"/>
    </w:p>
    <w:p>
      <w:pPr>
        <w:pStyle w:val="Subsection"/>
        <w:rPr>
          <w:snapToGrid w:val="0"/>
        </w:rPr>
      </w:pPr>
      <w:r>
        <w:rPr>
          <w:snapToGrid w:val="0"/>
        </w:rPr>
        <w:tab/>
      </w:r>
      <w:r>
        <w:rPr>
          <w:snapToGrid w:val="0"/>
        </w:rPr>
        <w:tab/>
        <w:t>The proceeds of a sale by a mortgagee in accordance with section 76 are to be applied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97" w:name="_Toc32885039"/>
      <w:r>
        <w:rPr>
          <w:rStyle w:val="CharSectno"/>
        </w:rPr>
        <w:t>78</w:t>
      </w:r>
      <w:r>
        <w:rPr>
          <w:snapToGrid w:val="0"/>
        </w:rPr>
        <w:t>.</w:t>
      </w:r>
      <w:r>
        <w:rPr>
          <w:snapToGrid w:val="0"/>
        </w:rPr>
        <w:tab/>
        <w:t>Minister may enter into joint ventures for development and sale of Crown land</w:t>
      </w:r>
      <w:bookmarkEnd w:id="197"/>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98" w:name="_Toc189644643"/>
      <w:bookmarkStart w:id="199" w:name="_Toc193519764"/>
      <w:bookmarkStart w:id="200" w:name="_Toc198112134"/>
      <w:bookmarkStart w:id="201" w:name="_Toc198112534"/>
      <w:bookmarkStart w:id="202" w:name="_Toc198951265"/>
      <w:bookmarkStart w:id="203" w:name="_Toc202077233"/>
      <w:bookmarkStart w:id="204" w:name="_Toc202078176"/>
      <w:bookmarkStart w:id="205" w:name="_Toc32885040"/>
      <w:r>
        <w:rPr>
          <w:rStyle w:val="CharDivNo"/>
        </w:rPr>
        <w:t>Division 3</w:t>
      </w:r>
      <w:r>
        <w:rPr>
          <w:snapToGrid w:val="0"/>
        </w:rPr>
        <w:t> — </w:t>
      </w:r>
      <w:r>
        <w:rPr>
          <w:rStyle w:val="CharDivText"/>
        </w:rPr>
        <w:t>Leasing of Crown land</w:t>
      </w:r>
      <w:bookmarkEnd w:id="198"/>
      <w:bookmarkEnd w:id="199"/>
      <w:bookmarkEnd w:id="200"/>
      <w:bookmarkEnd w:id="201"/>
      <w:bookmarkEnd w:id="202"/>
      <w:bookmarkEnd w:id="203"/>
      <w:bookmarkEnd w:id="204"/>
      <w:bookmarkEnd w:id="205"/>
    </w:p>
    <w:p>
      <w:pPr>
        <w:pStyle w:val="Heading5"/>
        <w:rPr>
          <w:snapToGrid w:val="0"/>
        </w:rPr>
      </w:pPr>
      <w:bookmarkStart w:id="206" w:name="_Toc32885041"/>
      <w:r>
        <w:rPr>
          <w:rStyle w:val="CharSectno"/>
        </w:rPr>
        <w:t>79</w:t>
      </w:r>
      <w:r>
        <w:rPr>
          <w:snapToGrid w:val="0"/>
        </w:rPr>
        <w:t>.</w:t>
      </w:r>
      <w:r>
        <w:rPr>
          <w:snapToGrid w:val="0"/>
        </w:rPr>
        <w:tab/>
        <w:t>Minister may lease Crown land for any purpose</w:t>
      </w:r>
      <w:bookmarkEnd w:id="206"/>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spacing w:before="120"/>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spacing w:before="120"/>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07" w:name="_Toc32885042"/>
      <w:r>
        <w:rPr>
          <w:rStyle w:val="CharSectno"/>
        </w:rPr>
        <w:t>80</w:t>
      </w:r>
      <w:r>
        <w:rPr>
          <w:snapToGrid w:val="0"/>
        </w:rPr>
        <w:t>.</w:t>
      </w:r>
      <w:r>
        <w:rPr>
          <w:snapToGrid w:val="0"/>
        </w:rPr>
        <w:tab/>
        <w:t>Conditional purchase leases</w:t>
      </w:r>
      <w:bookmarkEnd w:id="207"/>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08" w:name="_Toc32885043"/>
      <w:r>
        <w:rPr>
          <w:rStyle w:val="CharSectno"/>
        </w:rPr>
        <w:t>81</w:t>
      </w:r>
      <w:r>
        <w:rPr>
          <w:snapToGrid w:val="0"/>
        </w:rPr>
        <w:t>.</w:t>
      </w:r>
      <w:r>
        <w:rPr>
          <w:snapToGrid w:val="0"/>
        </w:rPr>
        <w:tab/>
        <w:t>Surrender of leases of Crown land</w:t>
      </w:r>
      <w:bookmarkEnd w:id="208"/>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09" w:name="_Toc189644647"/>
      <w:bookmarkStart w:id="210" w:name="_Toc193519768"/>
      <w:bookmarkStart w:id="211" w:name="_Toc198112138"/>
      <w:bookmarkStart w:id="212" w:name="_Toc198112538"/>
      <w:bookmarkStart w:id="213" w:name="_Toc198951269"/>
      <w:bookmarkStart w:id="214" w:name="_Toc202077237"/>
      <w:bookmarkStart w:id="215" w:name="_Toc202078180"/>
      <w:bookmarkStart w:id="216" w:name="_Toc32885044"/>
      <w:r>
        <w:rPr>
          <w:rStyle w:val="CharDivNo"/>
        </w:rPr>
        <w:t>Division 4</w:t>
      </w:r>
      <w:r>
        <w:rPr>
          <w:snapToGrid w:val="0"/>
        </w:rPr>
        <w:t> — </w:t>
      </w:r>
      <w:r>
        <w:rPr>
          <w:rStyle w:val="CharDivText"/>
        </w:rPr>
        <w:t>Provisions not restricted to either sale or leasing of Crown land</w:t>
      </w:r>
      <w:bookmarkEnd w:id="209"/>
      <w:bookmarkEnd w:id="210"/>
      <w:bookmarkEnd w:id="211"/>
      <w:bookmarkEnd w:id="212"/>
      <w:bookmarkEnd w:id="213"/>
      <w:bookmarkEnd w:id="214"/>
      <w:bookmarkEnd w:id="215"/>
      <w:bookmarkEnd w:id="216"/>
    </w:p>
    <w:p>
      <w:pPr>
        <w:pStyle w:val="Heading5"/>
        <w:rPr>
          <w:snapToGrid w:val="0"/>
        </w:rPr>
      </w:pPr>
      <w:bookmarkStart w:id="217" w:name="_Toc32885045"/>
      <w:r>
        <w:rPr>
          <w:rStyle w:val="CharSectno"/>
        </w:rPr>
        <w:t>82</w:t>
      </w:r>
      <w:r>
        <w:rPr>
          <w:snapToGrid w:val="0"/>
        </w:rPr>
        <w:t>.</w:t>
      </w:r>
      <w:r>
        <w:rPr>
          <w:snapToGrid w:val="0"/>
        </w:rPr>
        <w:tab/>
        <w:t>Revesting of land held by Crown in fee simple as Crown land</w:t>
      </w:r>
      <w:bookmarkEnd w:id="217"/>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18" w:name="_Toc32885046"/>
      <w:r>
        <w:rPr>
          <w:rStyle w:val="CharSectno"/>
        </w:rPr>
        <w:t>83</w:t>
      </w:r>
      <w:r>
        <w:rPr>
          <w:snapToGrid w:val="0"/>
        </w:rPr>
        <w:t>.</w:t>
      </w:r>
      <w:r>
        <w:rPr>
          <w:snapToGrid w:val="0"/>
        </w:rPr>
        <w:tab/>
        <w:t>Minister may transfer Crown land in fee simple and grant leases of Crown land to or for benefit of Aboriginal persons</w:t>
      </w:r>
      <w:bookmarkEnd w:id="218"/>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219" w:name="_Toc32885047"/>
      <w:r>
        <w:rPr>
          <w:rStyle w:val="CharSectno"/>
        </w:rPr>
        <w:t>84</w:t>
      </w:r>
      <w:r>
        <w:rPr>
          <w:snapToGrid w:val="0"/>
        </w:rPr>
        <w:t>.</w:t>
      </w:r>
      <w:r>
        <w:rPr>
          <w:snapToGrid w:val="0"/>
        </w:rPr>
        <w:tab/>
        <w:t>Sale or lease of Crown land by public auction</w:t>
      </w:r>
      <w:bookmarkEnd w:id="219"/>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20" w:name="_Toc32885048"/>
      <w:r>
        <w:rPr>
          <w:rStyle w:val="CharSectno"/>
        </w:rPr>
        <w:t>85</w:t>
      </w:r>
      <w:r>
        <w:rPr>
          <w:snapToGrid w:val="0"/>
        </w:rPr>
        <w:t>.</w:t>
      </w:r>
      <w:r>
        <w:rPr>
          <w:snapToGrid w:val="0"/>
        </w:rPr>
        <w:tab/>
        <w:t>Sale, or lease with option to purchase, of Crown land for subsequent subdivision</w:t>
      </w:r>
      <w:bookmarkEnd w:id="22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21" w:name="_Toc32885049"/>
      <w:r>
        <w:rPr>
          <w:rStyle w:val="CharSectno"/>
        </w:rPr>
        <w:t>86</w:t>
      </w:r>
      <w:r>
        <w:rPr>
          <w:snapToGrid w:val="0"/>
        </w:rPr>
        <w:t>.</w:t>
      </w:r>
      <w:r>
        <w:rPr>
          <w:snapToGrid w:val="0"/>
        </w:rPr>
        <w:tab/>
        <w:t>Minister may sell by private treaty, or lease, Crown land to Commonwealth etc.</w:t>
      </w:r>
      <w:bookmarkEnd w:id="221"/>
    </w:p>
    <w:p>
      <w:pPr>
        <w:pStyle w:val="Subsection"/>
        <w:rPr>
          <w:snapToGrid w:val="0"/>
        </w:rPr>
      </w:pPr>
      <w:r>
        <w:rPr>
          <w:snapToGrid w:val="0"/>
        </w:rPr>
        <w:tab/>
      </w:r>
      <w:r>
        <w:rPr>
          <w:snapToGrid w:val="0"/>
        </w:rPr>
        <w:tab/>
        <w:t>The Minister may sell by private treaty the fee simple in, or lease, Crown land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222" w:name="_Toc32885050"/>
      <w:r>
        <w:rPr>
          <w:rStyle w:val="CharSectno"/>
        </w:rPr>
        <w:t>87</w:t>
      </w:r>
      <w:r>
        <w:rPr>
          <w:snapToGrid w:val="0"/>
        </w:rPr>
        <w:t>.</w:t>
      </w:r>
      <w:r>
        <w:rPr>
          <w:snapToGrid w:val="0"/>
        </w:rPr>
        <w:tab/>
        <w:t>Minister may convey in fee simple or lease Crown land for subsequent amalgamation with adjoining land</w:t>
      </w:r>
      <w:bookmarkEnd w:id="222"/>
    </w:p>
    <w:p>
      <w:pPr>
        <w:pStyle w:val="Subsection"/>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spacing w:before="100"/>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spacing w:before="100"/>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spacing w:before="100"/>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23" w:name="_Toc32885051"/>
      <w:r>
        <w:rPr>
          <w:rStyle w:val="CharSectno"/>
        </w:rPr>
        <w:t>88</w:t>
      </w:r>
      <w:r>
        <w:rPr>
          <w:snapToGrid w:val="0"/>
        </w:rPr>
        <w:t>.</w:t>
      </w:r>
      <w:r>
        <w:rPr>
          <w:snapToGrid w:val="0"/>
        </w:rPr>
        <w:tab/>
        <w:t>Minister may grant options to purchase or lease Crown land</w:t>
      </w:r>
      <w:bookmarkEnd w:id="223"/>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24" w:name="_Toc32885052"/>
      <w:r>
        <w:rPr>
          <w:rStyle w:val="CharSectno"/>
        </w:rPr>
        <w:t>89</w:t>
      </w:r>
      <w:r>
        <w:rPr>
          <w:snapToGrid w:val="0"/>
        </w:rPr>
        <w:t>.</w:t>
      </w:r>
      <w:r>
        <w:rPr>
          <w:snapToGrid w:val="0"/>
        </w:rPr>
        <w:tab/>
        <w:t>Certain lessees of Crown land may purchase, or purchase options to purchase, Crown land</w:t>
      </w:r>
      <w:bookmarkEnd w:id="224"/>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225" w:name="_Toc32885053"/>
      <w:r>
        <w:rPr>
          <w:rStyle w:val="CharSectno"/>
        </w:rPr>
        <w:t>90</w:t>
      </w:r>
      <w:r>
        <w:rPr>
          <w:snapToGrid w:val="0"/>
        </w:rPr>
        <w:t>.</w:t>
      </w:r>
      <w:r>
        <w:rPr>
          <w:snapToGrid w:val="0"/>
        </w:rPr>
        <w:tab/>
        <w:t>Overlapping between leases or easements and mining tenements</w:t>
      </w:r>
      <w:bookmarkEnd w:id="225"/>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26" w:name="_Toc32885054"/>
      <w:r>
        <w:rPr>
          <w:rStyle w:val="CharSectno"/>
        </w:rPr>
        <w:t>91</w:t>
      </w:r>
      <w:r>
        <w:rPr>
          <w:snapToGrid w:val="0"/>
        </w:rPr>
        <w:t>.</w:t>
      </w:r>
      <w:r>
        <w:rPr>
          <w:snapToGrid w:val="0"/>
        </w:rPr>
        <w:tab/>
        <w:t>Licences and profits à prendre in respect of Crown land</w:t>
      </w:r>
      <w:bookmarkEnd w:id="226"/>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227" w:name="_Toc32885055"/>
      <w:r>
        <w:rPr>
          <w:rStyle w:val="CharSectno"/>
        </w:rPr>
        <w:t>92</w:t>
      </w:r>
      <w:r>
        <w:rPr>
          <w:snapToGrid w:val="0"/>
        </w:rPr>
        <w:t>.</w:t>
      </w:r>
      <w:r>
        <w:rPr>
          <w:snapToGrid w:val="0"/>
        </w:rPr>
        <w:tab/>
        <w:t>Improvements to vest in Crown</w:t>
      </w:r>
      <w:bookmarkEnd w:id="227"/>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228" w:name="_Toc189644659"/>
      <w:bookmarkStart w:id="229" w:name="_Toc193519780"/>
      <w:bookmarkStart w:id="230" w:name="_Toc198112150"/>
      <w:bookmarkStart w:id="231" w:name="_Toc198112550"/>
      <w:bookmarkStart w:id="232" w:name="_Toc198951281"/>
      <w:bookmarkStart w:id="233" w:name="_Toc202077249"/>
      <w:bookmarkStart w:id="234" w:name="_Toc202078192"/>
      <w:bookmarkStart w:id="235" w:name="_Toc32885056"/>
      <w:r>
        <w:rPr>
          <w:rStyle w:val="CharPartNo"/>
        </w:rPr>
        <w:t>Part 7</w:t>
      </w:r>
      <w:r>
        <w:t> — </w:t>
      </w:r>
      <w:r>
        <w:rPr>
          <w:rStyle w:val="CharPartText"/>
        </w:rPr>
        <w:t>Pastoral leases</w:t>
      </w:r>
      <w:bookmarkEnd w:id="228"/>
      <w:bookmarkEnd w:id="229"/>
      <w:bookmarkEnd w:id="230"/>
      <w:bookmarkEnd w:id="231"/>
      <w:bookmarkEnd w:id="232"/>
      <w:bookmarkEnd w:id="233"/>
      <w:bookmarkEnd w:id="234"/>
      <w:bookmarkEnd w:id="235"/>
    </w:p>
    <w:p>
      <w:pPr>
        <w:pStyle w:val="Heading3"/>
      </w:pPr>
      <w:bookmarkStart w:id="236" w:name="_Toc189644660"/>
      <w:bookmarkStart w:id="237" w:name="_Toc193519781"/>
      <w:bookmarkStart w:id="238" w:name="_Toc198112151"/>
      <w:bookmarkStart w:id="239" w:name="_Toc198112551"/>
      <w:bookmarkStart w:id="240" w:name="_Toc198951282"/>
      <w:bookmarkStart w:id="241" w:name="_Toc202077250"/>
      <w:bookmarkStart w:id="242" w:name="_Toc202078193"/>
      <w:bookmarkStart w:id="243" w:name="_Toc32885057"/>
      <w:r>
        <w:rPr>
          <w:rStyle w:val="CharDivNo"/>
        </w:rPr>
        <w:t>Division 1</w:t>
      </w:r>
      <w:r>
        <w:rPr>
          <w:snapToGrid w:val="0"/>
        </w:rPr>
        <w:t> — </w:t>
      </w:r>
      <w:r>
        <w:rPr>
          <w:rStyle w:val="CharDivText"/>
        </w:rPr>
        <w:t>Introductory</w:t>
      </w:r>
      <w:bookmarkEnd w:id="236"/>
      <w:bookmarkEnd w:id="237"/>
      <w:bookmarkEnd w:id="238"/>
      <w:bookmarkEnd w:id="239"/>
      <w:bookmarkEnd w:id="240"/>
      <w:bookmarkEnd w:id="241"/>
      <w:bookmarkEnd w:id="242"/>
      <w:bookmarkEnd w:id="243"/>
    </w:p>
    <w:p>
      <w:pPr>
        <w:pStyle w:val="Heading5"/>
        <w:spacing w:before="180"/>
        <w:rPr>
          <w:snapToGrid w:val="0"/>
        </w:rPr>
      </w:pPr>
      <w:bookmarkStart w:id="244" w:name="_Toc32885058"/>
      <w:r>
        <w:rPr>
          <w:rStyle w:val="CharSectno"/>
        </w:rPr>
        <w:t>93</w:t>
      </w:r>
      <w:r>
        <w:rPr>
          <w:snapToGrid w:val="0"/>
        </w:rPr>
        <w:t>.</w:t>
      </w:r>
      <w:r>
        <w:rPr>
          <w:snapToGrid w:val="0"/>
        </w:rPr>
        <w:tab/>
        <w:t>Terms used in this Part</w:t>
      </w:r>
      <w:bookmarkEnd w:id="244"/>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245" w:name="_Toc189644662"/>
      <w:bookmarkStart w:id="246" w:name="_Toc193519783"/>
      <w:bookmarkStart w:id="247" w:name="_Toc198112153"/>
      <w:bookmarkStart w:id="248" w:name="_Toc198112553"/>
      <w:bookmarkStart w:id="249" w:name="_Toc198951284"/>
      <w:bookmarkStart w:id="250" w:name="_Toc202077252"/>
      <w:bookmarkStart w:id="251" w:name="_Toc202078195"/>
      <w:bookmarkStart w:id="252" w:name="_Toc32885059"/>
      <w:r>
        <w:rPr>
          <w:rStyle w:val="CharDivNo"/>
        </w:rPr>
        <w:t>Division 2</w:t>
      </w:r>
      <w:r>
        <w:rPr>
          <w:snapToGrid w:val="0"/>
        </w:rPr>
        <w:t> — </w:t>
      </w:r>
      <w:r>
        <w:rPr>
          <w:rStyle w:val="CharDivText"/>
        </w:rPr>
        <w:t>The Pastoral Lands Board</w:t>
      </w:r>
      <w:bookmarkEnd w:id="245"/>
      <w:bookmarkEnd w:id="246"/>
      <w:bookmarkEnd w:id="247"/>
      <w:bookmarkEnd w:id="248"/>
      <w:bookmarkEnd w:id="249"/>
      <w:bookmarkEnd w:id="250"/>
      <w:bookmarkEnd w:id="251"/>
      <w:bookmarkEnd w:id="252"/>
    </w:p>
    <w:p>
      <w:pPr>
        <w:pStyle w:val="Heading5"/>
        <w:spacing w:before="180"/>
        <w:rPr>
          <w:snapToGrid w:val="0"/>
        </w:rPr>
      </w:pPr>
      <w:bookmarkStart w:id="253" w:name="_Toc32885060"/>
      <w:r>
        <w:rPr>
          <w:rStyle w:val="CharSectno"/>
        </w:rPr>
        <w:t>94</w:t>
      </w:r>
      <w:r>
        <w:rPr>
          <w:snapToGrid w:val="0"/>
        </w:rPr>
        <w:t>.</w:t>
      </w:r>
      <w:r>
        <w:rPr>
          <w:snapToGrid w:val="0"/>
        </w:rPr>
        <w:tab/>
        <w:t>Pastoral Lands Board established</w:t>
      </w:r>
      <w:bookmarkEnd w:id="253"/>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254" w:name="_Toc32885061"/>
      <w:r>
        <w:rPr>
          <w:rStyle w:val="CharSectno"/>
        </w:rPr>
        <w:t>95</w:t>
      </w:r>
      <w:r>
        <w:rPr>
          <w:snapToGrid w:val="0"/>
        </w:rPr>
        <w:t>.</w:t>
      </w:r>
      <w:r>
        <w:rPr>
          <w:snapToGrid w:val="0"/>
        </w:rPr>
        <w:tab/>
        <w:t>Functions of the Board</w:t>
      </w:r>
      <w:bookmarkEnd w:id="254"/>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255" w:name="_Toc32885062"/>
      <w:r>
        <w:rPr>
          <w:rStyle w:val="CharSectno"/>
        </w:rPr>
        <w:t>96</w:t>
      </w:r>
      <w:r>
        <w:rPr>
          <w:snapToGrid w:val="0"/>
        </w:rPr>
        <w:t>.</w:t>
      </w:r>
      <w:r>
        <w:rPr>
          <w:snapToGrid w:val="0"/>
        </w:rPr>
        <w:tab/>
        <w:t>Minister may give directions</w:t>
      </w:r>
      <w:bookmarkEnd w:id="255"/>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256" w:name="_Toc32885063"/>
      <w:r>
        <w:rPr>
          <w:rStyle w:val="CharSectno"/>
        </w:rPr>
        <w:t>97</w:t>
      </w:r>
      <w:r>
        <w:rPr>
          <w:snapToGrid w:val="0"/>
        </w:rPr>
        <w:t>.</w:t>
      </w:r>
      <w:r>
        <w:rPr>
          <w:snapToGrid w:val="0"/>
        </w:rPr>
        <w:tab/>
        <w:t>Constitution of the Board</w:t>
      </w:r>
      <w:bookmarkEnd w:id="256"/>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257" w:name="_Toc32885064"/>
      <w:r>
        <w:rPr>
          <w:rStyle w:val="CharSectno"/>
        </w:rPr>
        <w:t>98</w:t>
      </w:r>
      <w:r>
        <w:rPr>
          <w:snapToGrid w:val="0"/>
        </w:rPr>
        <w:t>.</w:t>
      </w:r>
      <w:r>
        <w:rPr>
          <w:snapToGrid w:val="0"/>
        </w:rPr>
        <w:tab/>
        <w:t>Procedure of the Board</w:t>
      </w:r>
      <w:bookmarkEnd w:id="257"/>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258" w:name="_Toc32885065"/>
      <w:r>
        <w:rPr>
          <w:rStyle w:val="CharSectno"/>
        </w:rPr>
        <w:t>99</w:t>
      </w:r>
      <w:r>
        <w:rPr>
          <w:snapToGrid w:val="0"/>
        </w:rPr>
        <w:t>.</w:t>
      </w:r>
      <w:r>
        <w:rPr>
          <w:snapToGrid w:val="0"/>
        </w:rPr>
        <w:tab/>
        <w:t>Particular duties of members</w:t>
      </w:r>
      <w:bookmarkEnd w:id="258"/>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259" w:name="_Toc32885066"/>
      <w:r>
        <w:rPr>
          <w:rStyle w:val="CharSectno"/>
        </w:rPr>
        <w:t>100</w:t>
      </w:r>
      <w:r>
        <w:rPr>
          <w:snapToGrid w:val="0"/>
        </w:rPr>
        <w:t>.</w:t>
      </w:r>
      <w:r>
        <w:rPr>
          <w:snapToGrid w:val="0"/>
        </w:rPr>
        <w:tab/>
        <w:t>Protection from liability</w:t>
      </w:r>
      <w:bookmarkEnd w:id="259"/>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260" w:name="_Toc189644670"/>
      <w:bookmarkStart w:id="261" w:name="_Toc193519791"/>
      <w:bookmarkStart w:id="262" w:name="_Toc198112161"/>
      <w:bookmarkStart w:id="263" w:name="_Toc198112561"/>
      <w:bookmarkStart w:id="264" w:name="_Toc198951292"/>
      <w:bookmarkStart w:id="265" w:name="_Toc202077260"/>
      <w:bookmarkStart w:id="266" w:name="_Toc202078203"/>
      <w:bookmarkStart w:id="267" w:name="_Toc32885067"/>
      <w:r>
        <w:rPr>
          <w:rStyle w:val="CharDivNo"/>
        </w:rPr>
        <w:t>Division 3</w:t>
      </w:r>
      <w:r>
        <w:rPr>
          <w:snapToGrid w:val="0"/>
        </w:rPr>
        <w:t> — </w:t>
      </w:r>
      <w:r>
        <w:rPr>
          <w:rStyle w:val="CharDivText"/>
        </w:rPr>
        <w:t>Grant of a pastoral lease</w:t>
      </w:r>
      <w:bookmarkEnd w:id="260"/>
      <w:bookmarkEnd w:id="261"/>
      <w:bookmarkEnd w:id="262"/>
      <w:bookmarkEnd w:id="263"/>
      <w:bookmarkEnd w:id="264"/>
      <w:bookmarkEnd w:id="265"/>
      <w:bookmarkEnd w:id="266"/>
      <w:bookmarkEnd w:id="267"/>
    </w:p>
    <w:p>
      <w:pPr>
        <w:pStyle w:val="Heading5"/>
        <w:rPr>
          <w:snapToGrid w:val="0"/>
        </w:rPr>
      </w:pPr>
      <w:bookmarkStart w:id="268" w:name="_Toc32885068"/>
      <w:r>
        <w:rPr>
          <w:rStyle w:val="CharSectno"/>
        </w:rPr>
        <w:t>101</w:t>
      </w:r>
      <w:r>
        <w:rPr>
          <w:snapToGrid w:val="0"/>
        </w:rPr>
        <w:t>.</w:t>
      </w:r>
      <w:r>
        <w:rPr>
          <w:snapToGrid w:val="0"/>
        </w:rPr>
        <w:tab/>
        <w:t>Minister may grant pastoral lease over Crown lands</w:t>
      </w:r>
      <w:bookmarkEnd w:id="268"/>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269" w:name="_Toc32885069"/>
      <w:r>
        <w:rPr>
          <w:rStyle w:val="CharSectno"/>
        </w:rPr>
        <w:t>102</w:t>
      </w:r>
      <w:r>
        <w:rPr>
          <w:snapToGrid w:val="0"/>
        </w:rPr>
        <w:t>.</w:t>
      </w:r>
      <w:r>
        <w:rPr>
          <w:snapToGrid w:val="0"/>
        </w:rPr>
        <w:tab/>
        <w:t>Public offers of pastoral leases</w:t>
      </w:r>
      <w:bookmarkEnd w:id="269"/>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270" w:name="_Toc189644673"/>
      <w:bookmarkStart w:id="271" w:name="_Toc193519794"/>
      <w:bookmarkStart w:id="272" w:name="_Toc198112164"/>
      <w:bookmarkStart w:id="273" w:name="_Toc198112564"/>
      <w:bookmarkStart w:id="274" w:name="_Toc198951295"/>
      <w:bookmarkStart w:id="275" w:name="_Toc202077263"/>
      <w:bookmarkStart w:id="276" w:name="_Toc202078206"/>
      <w:bookmarkStart w:id="277" w:name="_Toc32885070"/>
      <w:r>
        <w:rPr>
          <w:rStyle w:val="CharDivNo"/>
        </w:rPr>
        <w:t>Division 4</w:t>
      </w:r>
      <w:r>
        <w:rPr>
          <w:snapToGrid w:val="0"/>
        </w:rPr>
        <w:t> — </w:t>
      </w:r>
      <w:r>
        <w:rPr>
          <w:rStyle w:val="CharDivText"/>
        </w:rPr>
        <w:t>Conditions of a pastoral lease</w:t>
      </w:r>
      <w:bookmarkEnd w:id="270"/>
      <w:bookmarkEnd w:id="271"/>
      <w:bookmarkEnd w:id="272"/>
      <w:bookmarkEnd w:id="273"/>
      <w:bookmarkEnd w:id="274"/>
      <w:bookmarkEnd w:id="275"/>
      <w:bookmarkEnd w:id="276"/>
      <w:bookmarkEnd w:id="277"/>
    </w:p>
    <w:p>
      <w:pPr>
        <w:pStyle w:val="Heading5"/>
        <w:rPr>
          <w:snapToGrid w:val="0"/>
        </w:rPr>
      </w:pPr>
      <w:bookmarkStart w:id="278" w:name="_Toc32885071"/>
      <w:r>
        <w:rPr>
          <w:rStyle w:val="CharSectno"/>
        </w:rPr>
        <w:t>103</w:t>
      </w:r>
      <w:r>
        <w:rPr>
          <w:snapToGrid w:val="0"/>
        </w:rPr>
        <w:t>.</w:t>
      </w:r>
      <w:r>
        <w:rPr>
          <w:snapToGrid w:val="0"/>
        </w:rPr>
        <w:tab/>
        <w:t>Terms and conditions of individual leases</w:t>
      </w:r>
      <w:bookmarkEnd w:id="278"/>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279" w:name="_Toc32885072"/>
      <w:r>
        <w:rPr>
          <w:rStyle w:val="CharSectno"/>
        </w:rPr>
        <w:t>104</w:t>
      </w:r>
      <w:r>
        <w:rPr>
          <w:snapToGrid w:val="0"/>
        </w:rPr>
        <w:t>.</w:t>
      </w:r>
      <w:r>
        <w:rPr>
          <w:snapToGrid w:val="0"/>
        </w:rPr>
        <w:tab/>
        <w:t>Reservation in favour of Aboriginal persons</w:t>
      </w:r>
      <w:bookmarkEnd w:id="279"/>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280" w:name="_Toc32885073"/>
      <w:r>
        <w:rPr>
          <w:rStyle w:val="CharSectno"/>
        </w:rPr>
        <w:t>105</w:t>
      </w:r>
      <w:r>
        <w:rPr>
          <w:snapToGrid w:val="0"/>
        </w:rPr>
        <w:t>.</w:t>
      </w:r>
      <w:r>
        <w:rPr>
          <w:snapToGrid w:val="0"/>
        </w:rPr>
        <w:tab/>
        <w:t>Term of a pastoral lease</w:t>
      </w:r>
      <w:bookmarkEnd w:id="280"/>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281" w:name="_Toc32885074"/>
      <w:r>
        <w:rPr>
          <w:rStyle w:val="CharSectno"/>
        </w:rPr>
        <w:t>106</w:t>
      </w:r>
      <w:r>
        <w:rPr>
          <w:snapToGrid w:val="0"/>
        </w:rPr>
        <w:t>.</w:t>
      </w:r>
      <w:r>
        <w:rPr>
          <w:snapToGrid w:val="0"/>
        </w:rPr>
        <w:tab/>
        <w:t>Pastoral land not to be used other than for pastoral purposes without a permit</w:t>
      </w:r>
      <w:bookmarkEnd w:id="28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282" w:name="_Toc32885075"/>
      <w:r>
        <w:rPr>
          <w:rStyle w:val="CharSectno"/>
        </w:rPr>
        <w:t>107</w:t>
      </w:r>
      <w:r>
        <w:rPr>
          <w:snapToGrid w:val="0"/>
        </w:rPr>
        <w:t>.</w:t>
      </w:r>
      <w:r>
        <w:rPr>
          <w:snapToGrid w:val="0"/>
        </w:rPr>
        <w:tab/>
        <w:t>Development and maintenance of improvements</w:t>
      </w:r>
      <w:bookmarkEnd w:id="282"/>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83" w:name="_Toc32885076"/>
      <w:r>
        <w:rPr>
          <w:rStyle w:val="CharSectno"/>
        </w:rPr>
        <w:t>108</w:t>
      </w:r>
      <w:r>
        <w:rPr>
          <w:snapToGrid w:val="0"/>
        </w:rPr>
        <w:t>.</w:t>
      </w:r>
      <w:r>
        <w:rPr>
          <w:snapToGrid w:val="0"/>
        </w:rPr>
        <w:tab/>
        <w:t>Management of land under a pastoral lease</w:t>
      </w:r>
      <w:bookmarkEnd w:id="283"/>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284" w:name="_Toc32885077"/>
      <w:r>
        <w:rPr>
          <w:rStyle w:val="CharSectno"/>
        </w:rPr>
        <w:t>109</w:t>
      </w:r>
      <w:r>
        <w:rPr>
          <w:snapToGrid w:val="0"/>
        </w:rPr>
        <w:t>.</w:t>
      </w:r>
      <w:r>
        <w:rPr>
          <w:snapToGrid w:val="0"/>
        </w:rPr>
        <w:tab/>
        <w:t>Clearing of pastoral land</w:t>
      </w:r>
      <w:bookmarkEnd w:id="284"/>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85" w:name="_Toc32885078"/>
      <w:r>
        <w:rPr>
          <w:rStyle w:val="CharSectno"/>
        </w:rPr>
        <w:t>110</w:t>
      </w:r>
      <w:r>
        <w:rPr>
          <w:snapToGrid w:val="0"/>
        </w:rPr>
        <w:t>.</w:t>
      </w:r>
      <w:r>
        <w:rPr>
          <w:snapToGrid w:val="0"/>
        </w:rPr>
        <w:tab/>
        <w:t>Pastoral land not to be sown with non</w:t>
      </w:r>
      <w:r>
        <w:rPr>
          <w:snapToGrid w:val="0"/>
        </w:rPr>
        <w:noBreakHyphen/>
        <w:t>indigenous pastures without permit</w:t>
      </w:r>
      <w:bookmarkEnd w:id="285"/>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86" w:name="_Toc32885079"/>
      <w:r>
        <w:rPr>
          <w:rStyle w:val="CharSectno"/>
        </w:rPr>
        <w:t>111</w:t>
      </w:r>
      <w:r>
        <w:rPr>
          <w:snapToGrid w:val="0"/>
        </w:rPr>
        <w:t>.</w:t>
      </w:r>
      <w:r>
        <w:rPr>
          <w:snapToGrid w:val="0"/>
        </w:rPr>
        <w:tab/>
        <w:t>Stocking of a pastoral lease</w:t>
      </w:r>
      <w:bookmarkEnd w:id="286"/>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287" w:name="_Toc32885080"/>
      <w:r>
        <w:rPr>
          <w:rStyle w:val="CharSectno"/>
        </w:rPr>
        <w:t>112</w:t>
      </w:r>
      <w:r>
        <w:rPr>
          <w:snapToGrid w:val="0"/>
        </w:rPr>
        <w:t>.</w:t>
      </w:r>
      <w:r>
        <w:rPr>
          <w:snapToGrid w:val="0"/>
        </w:rPr>
        <w:tab/>
        <w:t>Effect of soil conservation notices on obligations of pastoral lessee</w:t>
      </w:r>
      <w:bookmarkEnd w:id="287"/>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288" w:name="_Toc32885081"/>
      <w:r>
        <w:rPr>
          <w:rStyle w:val="CharSectno"/>
        </w:rPr>
        <w:t>113</w:t>
      </w:r>
      <w:r>
        <w:rPr>
          <w:snapToGrid w:val="0"/>
        </w:rPr>
        <w:t>.</w:t>
      </w:r>
      <w:r>
        <w:rPr>
          <w:snapToGrid w:val="0"/>
        </w:rPr>
        <w:tab/>
        <w:t>Annual returns</w:t>
      </w:r>
      <w:bookmarkEnd w:id="288"/>
    </w:p>
    <w:p>
      <w:pPr>
        <w:pStyle w:val="Subsection"/>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w:t>
      </w:r>
    </w:p>
    <w:p>
      <w:pPr>
        <w:pStyle w:val="Indenta"/>
        <w:rPr>
          <w:snapToGrid w:val="0"/>
        </w:rPr>
      </w:pPr>
      <w:r>
        <w:rPr>
          <w:snapToGrid w:val="0"/>
        </w:rPr>
        <w:tab/>
        <w:t>(a)</w:t>
      </w:r>
      <w:r>
        <w:rPr>
          <w:snapToGrid w:val="0"/>
        </w:rPr>
        <w:tab/>
        <w:t>information as to stock numbers on the return date;</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289" w:name="_Toc32885082"/>
      <w:r>
        <w:rPr>
          <w:rStyle w:val="CharSectno"/>
        </w:rPr>
        <w:t>114</w:t>
      </w:r>
      <w:r>
        <w:rPr>
          <w:snapToGrid w:val="0"/>
        </w:rPr>
        <w:t>.</w:t>
      </w:r>
      <w:r>
        <w:rPr>
          <w:snapToGrid w:val="0"/>
        </w:rPr>
        <w:tab/>
        <w:t>Compensation for improvements on the expiry of certain pastoral leases</w:t>
      </w:r>
      <w:bookmarkEnd w:id="289"/>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spacing w:before="80"/>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290" w:name="_Toc189644686"/>
      <w:bookmarkStart w:id="291" w:name="_Toc193519807"/>
      <w:bookmarkStart w:id="292" w:name="_Toc198112177"/>
      <w:bookmarkStart w:id="293" w:name="_Toc198112577"/>
      <w:bookmarkStart w:id="294" w:name="_Toc198951308"/>
      <w:bookmarkStart w:id="295" w:name="_Toc202077276"/>
      <w:bookmarkStart w:id="296" w:name="_Toc202078219"/>
      <w:bookmarkStart w:id="297" w:name="_Toc32885083"/>
      <w:r>
        <w:rPr>
          <w:rStyle w:val="CharDivNo"/>
        </w:rPr>
        <w:t>Division 5</w:t>
      </w:r>
      <w:r>
        <w:rPr>
          <w:snapToGrid w:val="0"/>
        </w:rPr>
        <w:t> — </w:t>
      </w:r>
      <w:r>
        <w:rPr>
          <w:rStyle w:val="CharDivText"/>
        </w:rPr>
        <w:t>Permits</w:t>
      </w:r>
      <w:bookmarkEnd w:id="290"/>
      <w:bookmarkEnd w:id="291"/>
      <w:bookmarkEnd w:id="292"/>
      <w:bookmarkEnd w:id="293"/>
      <w:bookmarkEnd w:id="294"/>
      <w:bookmarkEnd w:id="295"/>
      <w:bookmarkEnd w:id="296"/>
      <w:bookmarkEnd w:id="297"/>
    </w:p>
    <w:p>
      <w:pPr>
        <w:pStyle w:val="Heading5"/>
        <w:rPr>
          <w:snapToGrid w:val="0"/>
        </w:rPr>
      </w:pPr>
      <w:bookmarkStart w:id="298" w:name="_Toc32885084"/>
      <w:r>
        <w:rPr>
          <w:rStyle w:val="CharSectno"/>
        </w:rPr>
        <w:t>115</w:t>
      </w:r>
      <w:r>
        <w:rPr>
          <w:snapToGrid w:val="0"/>
        </w:rPr>
        <w:t>.</w:t>
      </w:r>
      <w:r>
        <w:rPr>
          <w:snapToGrid w:val="0"/>
        </w:rPr>
        <w:tab/>
        <w:t>Fees for permits</w:t>
      </w:r>
      <w:bookmarkEnd w:id="298"/>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99" w:name="_Toc32885085"/>
      <w:r>
        <w:rPr>
          <w:rStyle w:val="CharSectno"/>
        </w:rPr>
        <w:t>116</w:t>
      </w:r>
      <w:r>
        <w:rPr>
          <w:snapToGrid w:val="0"/>
        </w:rPr>
        <w:t>.</w:t>
      </w:r>
      <w:r>
        <w:rPr>
          <w:snapToGrid w:val="0"/>
        </w:rPr>
        <w:tab/>
        <w:t>Provisions of a lease do not limit issue of permits</w:t>
      </w:r>
      <w:bookmarkEnd w:id="299"/>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300" w:name="_Toc32885086"/>
      <w:r>
        <w:rPr>
          <w:rStyle w:val="CharSectno"/>
        </w:rPr>
        <w:t>117</w:t>
      </w:r>
      <w:r>
        <w:rPr>
          <w:snapToGrid w:val="0"/>
        </w:rPr>
        <w:t>.</w:t>
      </w:r>
      <w:r>
        <w:rPr>
          <w:snapToGrid w:val="0"/>
        </w:rPr>
        <w:tab/>
        <w:t>Permits not to be issued unless environmental conservation requirements satisfied</w:t>
      </w:r>
      <w:bookmarkEnd w:id="300"/>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301" w:name="_Toc32885087"/>
      <w:r>
        <w:rPr>
          <w:rStyle w:val="CharSectno"/>
        </w:rPr>
        <w:t>118</w:t>
      </w:r>
      <w:r>
        <w:rPr>
          <w:snapToGrid w:val="0"/>
        </w:rPr>
        <w:t>.</w:t>
      </w:r>
      <w:r>
        <w:rPr>
          <w:snapToGrid w:val="0"/>
        </w:rPr>
        <w:tab/>
        <w:t>Permits to clear land</w:t>
      </w:r>
      <w:bookmarkEnd w:id="301"/>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02" w:name="_Toc32885088"/>
      <w:r>
        <w:rPr>
          <w:rStyle w:val="CharSectno"/>
        </w:rPr>
        <w:t>119</w:t>
      </w:r>
      <w:r>
        <w:rPr>
          <w:snapToGrid w:val="0"/>
        </w:rPr>
        <w:t>.</w:t>
      </w:r>
      <w:r>
        <w:rPr>
          <w:snapToGrid w:val="0"/>
        </w:rPr>
        <w:tab/>
        <w:t>Permits to sow non</w:t>
      </w:r>
      <w:r>
        <w:rPr>
          <w:snapToGrid w:val="0"/>
        </w:rPr>
        <w:noBreakHyphen/>
        <w:t>indigenous pastures</w:t>
      </w:r>
      <w:bookmarkEnd w:id="302"/>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03" w:name="_Toc32885089"/>
      <w:r>
        <w:rPr>
          <w:rStyle w:val="CharSectno"/>
        </w:rPr>
        <w:t>120</w:t>
      </w:r>
      <w:r>
        <w:rPr>
          <w:snapToGrid w:val="0"/>
        </w:rPr>
        <w:t>.</w:t>
      </w:r>
      <w:r>
        <w:rPr>
          <w:snapToGrid w:val="0"/>
        </w:rPr>
        <w:tab/>
        <w:t>Permits for agricultural uses of land under a lease</w:t>
      </w:r>
      <w:bookmarkEnd w:id="303"/>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04" w:name="_Toc32885090"/>
      <w:r>
        <w:rPr>
          <w:rStyle w:val="CharSectno"/>
        </w:rPr>
        <w:t>121</w:t>
      </w:r>
      <w:r>
        <w:rPr>
          <w:snapToGrid w:val="0"/>
        </w:rPr>
        <w:t>.</w:t>
      </w:r>
      <w:r>
        <w:rPr>
          <w:snapToGrid w:val="0"/>
        </w:rPr>
        <w:tab/>
        <w:t>Permits for use of land under a lease for tourism</w:t>
      </w:r>
      <w:bookmarkEnd w:id="304"/>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05" w:name="_Toc32885091"/>
      <w:r>
        <w:rPr>
          <w:rStyle w:val="CharSectno"/>
        </w:rPr>
        <w:t>122</w:t>
      </w:r>
      <w:r>
        <w:rPr>
          <w:snapToGrid w:val="0"/>
        </w:rPr>
        <w:t>.</w:t>
      </w:r>
      <w:r>
        <w:rPr>
          <w:snapToGrid w:val="0"/>
        </w:rPr>
        <w:tab/>
        <w:t>Permits for non</w:t>
      </w:r>
      <w:r>
        <w:rPr>
          <w:snapToGrid w:val="0"/>
        </w:rPr>
        <w:noBreakHyphen/>
        <w:t>pastoral use of enclosed or improved land</w:t>
      </w:r>
      <w:bookmarkEnd w:id="305"/>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306" w:name="_Toc32885092"/>
      <w:r>
        <w:rPr>
          <w:rStyle w:val="CharSectno"/>
        </w:rPr>
        <w:t>122A</w:t>
      </w:r>
      <w:r>
        <w:t>.</w:t>
      </w:r>
      <w:r>
        <w:tab/>
        <w:t>Permits to keep or sell prohibited stock</w:t>
      </w:r>
      <w:bookmarkEnd w:id="306"/>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307" w:name="_Toc189644696"/>
      <w:bookmarkStart w:id="308" w:name="_Toc193519817"/>
      <w:bookmarkStart w:id="309" w:name="_Toc198112187"/>
      <w:bookmarkStart w:id="310" w:name="_Toc198112587"/>
      <w:bookmarkStart w:id="311" w:name="_Toc198951318"/>
      <w:bookmarkStart w:id="312" w:name="_Toc202077286"/>
      <w:bookmarkStart w:id="313" w:name="_Toc202078229"/>
      <w:bookmarkStart w:id="314" w:name="_Toc32885093"/>
      <w:r>
        <w:rPr>
          <w:rStyle w:val="CharDivNo"/>
        </w:rPr>
        <w:t>Division 6</w:t>
      </w:r>
      <w:r>
        <w:rPr>
          <w:snapToGrid w:val="0"/>
        </w:rPr>
        <w:t> — </w:t>
      </w:r>
      <w:r>
        <w:rPr>
          <w:rStyle w:val="CharDivText"/>
        </w:rPr>
        <w:t>Rent for a pastoral lease</w:t>
      </w:r>
      <w:bookmarkEnd w:id="307"/>
      <w:bookmarkEnd w:id="308"/>
      <w:bookmarkEnd w:id="309"/>
      <w:bookmarkEnd w:id="310"/>
      <w:bookmarkEnd w:id="311"/>
      <w:bookmarkEnd w:id="312"/>
      <w:bookmarkEnd w:id="313"/>
      <w:bookmarkEnd w:id="314"/>
    </w:p>
    <w:p>
      <w:pPr>
        <w:pStyle w:val="Heading5"/>
        <w:rPr>
          <w:snapToGrid w:val="0"/>
        </w:rPr>
      </w:pPr>
      <w:bookmarkStart w:id="315" w:name="_Toc32885094"/>
      <w:r>
        <w:rPr>
          <w:rStyle w:val="CharSectno"/>
        </w:rPr>
        <w:t>123</w:t>
      </w:r>
      <w:r>
        <w:rPr>
          <w:snapToGrid w:val="0"/>
        </w:rPr>
        <w:t>.</w:t>
      </w:r>
      <w:r>
        <w:rPr>
          <w:snapToGrid w:val="0"/>
        </w:rPr>
        <w:tab/>
        <w:t>Assessment of rent</w:t>
      </w:r>
      <w:bookmarkEnd w:id="315"/>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316" w:name="_Toc32885095"/>
      <w:r>
        <w:rPr>
          <w:rStyle w:val="CharSectno"/>
        </w:rPr>
        <w:t>124</w:t>
      </w:r>
      <w:r>
        <w:rPr>
          <w:snapToGrid w:val="0"/>
        </w:rPr>
        <w:t>.</w:t>
      </w:r>
      <w:r>
        <w:rPr>
          <w:snapToGrid w:val="0"/>
        </w:rPr>
        <w:tab/>
        <w:t>Rent may be varied if a permit is issued</w:t>
      </w:r>
      <w:bookmarkEnd w:id="316"/>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317" w:name="_Toc32885096"/>
      <w:r>
        <w:rPr>
          <w:rStyle w:val="CharSectno"/>
        </w:rPr>
        <w:t>125</w:t>
      </w:r>
      <w:r>
        <w:rPr>
          <w:snapToGrid w:val="0"/>
        </w:rPr>
        <w:t>.</w:t>
      </w:r>
      <w:r>
        <w:rPr>
          <w:snapToGrid w:val="0"/>
        </w:rPr>
        <w:tab/>
        <w:t>Payment of rent</w:t>
      </w:r>
      <w:bookmarkEnd w:id="317"/>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318" w:name="_Toc32885097"/>
      <w:r>
        <w:rPr>
          <w:rStyle w:val="CharSectno"/>
        </w:rPr>
        <w:t>126</w:t>
      </w:r>
      <w:r>
        <w:rPr>
          <w:snapToGrid w:val="0"/>
        </w:rPr>
        <w:t>.</w:t>
      </w:r>
      <w:r>
        <w:rPr>
          <w:snapToGrid w:val="0"/>
        </w:rPr>
        <w:tab/>
        <w:t>Objections and review</w:t>
      </w:r>
      <w:bookmarkEnd w:id="318"/>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319" w:name="_Toc32885098"/>
      <w:r>
        <w:rPr>
          <w:rStyle w:val="CharSectno"/>
        </w:rPr>
        <w:t>127</w:t>
      </w:r>
      <w:r>
        <w:rPr>
          <w:snapToGrid w:val="0"/>
        </w:rPr>
        <w:t>.</w:t>
      </w:r>
      <w:r>
        <w:rPr>
          <w:snapToGrid w:val="0"/>
        </w:rPr>
        <w:tab/>
        <w:t>Rate of rent for amalgamated leases</w:t>
      </w:r>
      <w:bookmarkEnd w:id="319"/>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320" w:name="_Toc32885099"/>
      <w:r>
        <w:rPr>
          <w:rStyle w:val="CharSectno"/>
        </w:rPr>
        <w:t>128</w:t>
      </w:r>
      <w:r>
        <w:rPr>
          <w:snapToGrid w:val="0"/>
        </w:rPr>
        <w:t>.</w:t>
      </w:r>
      <w:r>
        <w:rPr>
          <w:snapToGrid w:val="0"/>
        </w:rPr>
        <w:tab/>
        <w:t>Postponement or reduction of rent payments due to disaster</w:t>
      </w:r>
      <w:bookmarkEnd w:id="320"/>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321" w:name="_Toc189644703"/>
      <w:bookmarkStart w:id="322" w:name="_Toc193519824"/>
      <w:bookmarkStart w:id="323" w:name="_Toc198112194"/>
      <w:bookmarkStart w:id="324" w:name="_Toc198112594"/>
      <w:bookmarkStart w:id="325" w:name="_Toc198951325"/>
      <w:bookmarkStart w:id="326" w:name="_Toc202077293"/>
      <w:bookmarkStart w:id="327" w:name="_Toc202078236"/>
      <w:bookmarkStart w:id="328" w:name="_Toc32885100"/>
      <w:r>
        <w:rPr>
          <w:rStyle w:val="CharDivNo"/>
        </w:rPr>
        <w:t>Division 7</w:t>
      </w:r>
      <w:r>
        <w:t> — </w:t>
      </w:r>
      <w:r>
        <w:rPr>
          <w:rStyle w:val="CharDivText"/>
        </w:rPr>
        <w:t>Defaults, offences, forfeiture and abandoned leases</w:t>
      </w:r>
      <w:bookmarkEnd w:id="321"/>
      <w:bookmarkEnd w:id="322"/>
      <w:bookmarkEnd w:id="323"/>
      <w:bookmarkEnd w:id="324"/>
      <w:bookmarkEnd w:id="325"/>
      <w:bookmarkEnd w:id="326"/>
      <w:bookmarkEnd w:id="327"/>
      <w:bookmarkEnd w:id="328"/>
    </w:p>
    <w:p>
      <w:pPr>
        <w:pStyle w:val="Heading5"/>
        <w:rPr>
          <w:snapToGrid w:val="0"/>
        </w:rPr>
      </w:pPr>
      <w:bookmarkStart w:id="329" w:name="_Toc32885101"/>
      <w:r>
        <w:rPr>
          <w:rStyle w:val="CharSectno"/>
        </w:rPr>
        <w:t>129</w:t>
      </w:r>
      <w:r>
        <w:rPr>
          <w:snapToGrid w:val="0"/>
        </w:rPr>
        <w:t>.</w:t>
      </w:r>
      <w:r>
        <w:rPr>
          <w:snapToGrid w:val="0"/>
        </w:rPr>
        <w:tab/>
        <w:t>Issue of default notice</w:t>
      </w:r>
      <w:bookmarkEnd w:id="329"/>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330" w:name="_Toc32885102"/>
      <w:r>
        <w:rPr>
          <w:rStyle w:val="CharSectno"/>
        </w:rPr>
        <w:t>130</w:t>
      </w:r>
      <w:r>
        <w:t>.</w:t>
      </w:r>
      <w:r>
        <w:tab/>
        <w:t>Offence of failure to comply with a default notice</w:t>
      </w:r>
      <w:bookmarkEnd w:id="330"/>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331" w:name="_Toc32885103"/>
      <w:r>
        <w:rPr>
          <w:rStyle w:val="CharSectno"/>
        </w:rPr>
        <w:t>131</w:t>
      </w:r>
      <w:r>
        <w:t>.</w:t>
      </w:r>
      <w:r>
        <w:tab/>
      </w:r>
      <w:r>
        <w:rPr>
          <w:snapToGrid w:val="0"/>
        </w:rPr>
        <w:t>Minister may issue forfeiture notice</w:t>
      </w:r>
      <w:bookmarkEnd w:id="331"/>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332" w:name="_Toc32885104"/>
      <w:r>
        <w:rPr>
          <w:rStyle w:val="CharSectno"/>
        </w:rPr>
        <w:t>132</w:t>
      </w:r>
      <w:r>
        <w:rPr>
          <w:snapToGrid w:val="0"/>
        </w:rPr>
        <w:t>.</w:t>
      </w:r>
      <w:r>
        <w:rPr>
          <w:snapToGrid w:val="0"/>
        </w:rPr>
        <w:tab/>
        <w:t>Criminal liability not affected by forfeiture</w:t>
      </w:r>
      <w:bookmarkEnd w:id="332"/>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333" w:name="_Toc32885105"/>
      <w:r>
        <w:rPr>
          <w:rStyle w:val="CharSectno"/>
        </w:rPr>
        <w:t>133</w:t>
      </w:r>
      <w:r>
        <w:rPr>
          <w:snapToGrid w:val="0"/>
        </w:rPr>
        <w:t>.</w:t>
      </w:r>
      <w:r>
        <w:rPr>
          <w:snapToGrid w:val="0"/>
        </w:rPr>
        <w:tab/>
        <w:t>Abandonment of a pastoral lease</w:t>
      </w:r>
      <w:bookmarkEnd w:id="333"/>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334" w:name="_Toc189644709"/>
      <w:bookmarkStart w:id="335" w:name="_Toc193519830"/>
      <w:bookmarkStart w:id="336" w:name="_Toc198112200"/>
      <w:bookmarkStart w:id="337" w:name="_Toc198112600"/>
      <w:bookmarkStart w:id="338" w:name="_Toc198951331"/>
      <w:bookmarkStart w:id="339" w:name="_Toc202077299"/>
      <w:bookmarkStart w:id="340" w:name="_Toc202078242"/>
      <w:bookmarkStart w:id="341" w:name="_Toc32885106"/>
      <w:r>
        <w:rPr>
          <w:rStyle w:val="CharDivNo"/>
        </w:rPr>
        <w:t>Division 8</w:t>
      </w:r>
      <w:r>
        <w:rPr>
          <w:snapToGrid w:val="0"/>
        </w:rPr>
        <w:t> — </w:t>
      </w:r>
      <w:r>
        <w:rPr>
          <w:rStyle w:val="CharDivText"/>
        </w:rPr>
        <w:t>Transfers of pastoral holdings or shares</w:t>
      </w:r>
      <w:bookmarkEnd w:id="334"/>
      <w:bookmarkEnd w:id="335"/>
      <w:bookmarkEnd w:id="336"/>
      <w:bookmarkEnd w:id="337"/>
      <w:bookmarkEnd w:id="338"/>
      <w:bookmarkEnd w:id="339"/>
      <w:bookmarkEnd w:id="340"/>
      <w:bookmarkEnd w:id="341"/>
    </w:p>
    <w:p>
      <w:pPr>
        <w:pStyle w:val="Heading5"/>
        <w:rPr>
          <w:snapToGrid w:val="0"/>
        </w:rPr>
      </w:pPr>
      <w:bookmarkStart w:id="342" w:name="_Toc32885107"/>
      <w:r>
        <w:rPr>
          <w:rStyle w:val="CharSectno"/>
        </w:rPr>
        <w:t>134</w:t>
      </w:r>
      <w:r>
        <w:rPr>
          <w:snapToGrid w:val="0"/>
        </w:rPr>
        <w:t>.</w:t>
      </w:r>
      <w:r>
        <w:rPr>
          <w:snapToGrid w:val="0"/>
        </w:rPr>
        <w:tab/>
        <w:t>Minister’s approval required for transfer, mortgage or charge</w:t>
      </w:r>
      <w:bookmarkEnd w:id="342"/>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343" w:name="_Toc32885108"/>
      <w:r>
        <w:rPr>
          <w:rStyle w:val="CharSectno"/>
        </w:rPr>
        <w:t>135</w:t>
      </w:r>
      <w:r>
        <w:rPr>
          <w:snapToGrid w:val="0"/>
        </w:rPr>
        <w:t>.</w:t>
      </w:r>
      <w:r>
        <w:rPr>
          <w:snapToGrid w:val="0"/>
        </w:rPr>
        <w:tab/>
        <w:t>Restrictions on transfer of shares in companies with pastoral interests</w:t>
      </w:r>
      <w:bookmarkEnd w:id="34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344" w:name="_Toc32885109"/>
      <w:r>
        <w:rPr>
          <w:rStyle w:val="CharSectno"/>
        </w:rPr>
        <w:t>136</w:t>
      </w:r>
      <w:r>
        <w:rPr>
          <w:snapToGrid w:val="0"/>
        </w:rPr>
        <w:t>.</w:t>
      </w:r>
      <w:r>
        <w:rPr>
          <w:snapToGrid w:val="0"/>
        </w:rPr>
        <w:tab/>
        <w:t>Maximum area</w:t>
      </w:r>
      <w:bookmarkEnd w:id="344"/>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345" w:name="_Toc189644713"/>
      <w:bookmarkStart w:id="346" w:name="_Toc193519834"/>
      <w:bookmarkStart w:id="347" w:name="_Toc198112204"/>
      <w:bookmarkStart w:id="348" w:name="_Toc198112604"/>
      <w:bookmarkStart w:id="349" w:name="_Toc198951335"/>
      <w:bookmarkStart w:id="350" w:name="_Toc202077303"/>
      <w:bookmarkStart w:id="351" w:name="_Toc202078246"/>
      <w:bookmarkStart w:id="352" w:name="_Toc32885110"/>
      <w:r>
        <w:rPr>
          <w:rStyle w:val="CharDivNo"/>
        </w:rPr>
        <w:t>Division 9</w:t>
      </w:r>
      <w:r>
        <w:rPr>
          <w:snapToGrid w:val="0"/>
        </w:rPr>
        <w:t> — </w:t>
      </w:r>
      <w:r>
        <w:rPr>
          <w:rStyle w:val="CharDivText"/>
        </w:rPr>
        <w:t>Relations between the Pastoral Board and the Commissioner</w:t>
      </w:r>
      <w:bookmarkEnd w:id="345"/>
      <w:bookmarkEnd w:id="346"/>
      <w:bookmarkEnd w:id="347"/>
      <w:bookmarkEnd w:id="348"/>
      <w:bookmarkEnd w:id="349"/>
      <w:bookmarkEnd w:id="350"/>
      <w:bookmarkEnd w:id="351"/>
      <w:bookmarkEnd w:id="352"/>
    </w:p>
    <w:p>
      <w:pPr>
        <w:pStyle w:val="Heading5"/>
        <w:rPr>
          <w:snapToGrid w:val="0"/>
        </w:rPr>
      </w:pPr>
      <w:bookmarkStart w:id="353" w:name="_Toc32885111"/>
      <w:r>
        <w:rPr>
          <w:rStyle w:val="CharSectno"/>
        </w:rPr>
        <w:t>137</w:t>
      </w:r>
      <w:r>
        <w:rPr>
          <w:snapToGrid w:val="0"/>
        </w:rPr>
        <w:t>.</w:t>
      </w:r>
      <w:r>
        <w:rPr>
          <w:snapToGrid w:val="0"/>
        </w:rPr>
        <w:tab/>
        <w:t>Commissioner and Board to exchange information</w:t>
      </w:r>
      <w:bookmarkEnd w:id="353"/>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354" w:name="_Toc32885112"/>
      <w:r>
        <w:rPr>
          <w:rStyle w:val="CharSectno"/>
        </w:rPr>
        <w:t>138</w:t>
      </w:r>
      <w:r>
        <w:rPr>
          <w:snapToGrid w:val="0"/>
        </w:rPr>
        <w:t>.</w:t>
      </w:r>
      <w:r>
        <w:rPr>
          <w:snapToGrid w:val="0"/>
        </w:rPr>
        <w:tab/>
        <w:t>Commissioner to notify Board of certain soil conservation notices</w:t>
      </w:r>
      <w:bookmarkEnd w:id="354"/>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355" w:name="_Toc189644716"/>
      <w:bookmarkStart w:id="356" w:name="_Toc193519837"/>
      <w:bookmarkStart w:id="357" w:name="_Toc198112207"/>
      <w:bookmarkStart w:id="358" w:name="_Toc198112607"/>
      <w:bookmarkStart w:id="359" w:name="_Toc198951338"/>
      <w:bookmarkStart w:id="360" w:name="_Toc202077306"/>
      <w:bookmarkStart w:id="361" w:name="_Toc202078249"/>
      <w:bookmarkStart w:id="362" w:name="_Toc32885113"/>
      <w:r>
        <w:rPr>
          <w:rStyle w:val="CharDivNo"/>
        </w:rPr>
        <w:t>Division 10</w:t>
      </w:r>
      <w:r>
        <w:rPr>
          <w:snapToGrid w:val="0"/>
        </w:rPr>
        <w:t> — </w:t>
      </w:r>
      <w:r>
        <w:rPr>
          <w:rStyle w:val="CharDivText"/>
        </w:rPr>
        <w:t>Miscellaneous and transitional</w:t>
      </w:r>
      <w:bookmarkEnd w:id="355"/>
      <w:bookmarkEnd w:id="356"/>
      <w:bookmarkEnd w:id="357"/>
      <w:bookmarkEnd w:id="358"/>
      <w:bookmarkEnd w:id="359"/>
      <w:bookmarkEnd w:id="360"/>
      <w:bookmarkEnd w:id="361"/>
      <w:bookmarkEnd w:id="362"/>
    </w:p>
    <w:p>
      <w:pPr>
        <w:pStyle w:val="Heading5"/>
        <w:rPr>
          <w:snapToGrid w:val="0"/>
        </w:rPr>
      </w:pPr>
      <w:bookmarkStart w:id="363" w:name="_Toc32885114"/>
      <w:r>
        <w:rPr>
          <w:rStyle w:val="CharSectno"/>
        </w:rPr>
        <w:t>139</w:t>
      </w:r>
      <w:r>
        <w:rPr>
          <w:snapToGrid w:val="0"/>
        </w:rPr>
        <w:t>.</w:t>
      </w:r>
      <w:r>
        <w:rPr>
          <w:snapToGrid w:val="0"/>
        </w:rPr>
        <w:tab/>
        <w:t>Investigation of compliance with conditions of lease</w:t>
      </w:r>
      <w:bookmarkEnd w:id="363"/>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364" w:name="_Toc32885115"/>
      <w:r>
        <w:rPr>
          <w:rStyle w:val="CharSectno"/>
        </w:rPr>
        <w:t>140</w:t>
      </w:r>
      <w:r>
        <w:rPr>
          <w:snapToGrid w:val="0"/>
        </w:rPr>
        <w:t>.</w:t>
      </w:r>
      <w:r>
        <w:rPr>
          <w:snapToGrid w:val="0"/>
        </w:rPr>
        <w:tab/>
        <w:t>Request for renewal of a pastoral lease</w:t>
      </w:r>
      <w:bookmarkEnd w:id="364"/>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365" w:name="_Toc32885116"/>
      <w:r>
        <w:rPr>
          <w:rStyle w:val="CharSectno"/>
        </w:rPr>
        <w:t>141</w:t>
      </w:r>
      <w:r>
        <w:rPr>
          <w:snapToGrid w:val="0"/>
        </w:rPr>
        <w:t>.</w:t>
      </w:r>
      <w:r>
        <w:rPr>
          <w:snapToGrid w:val="0"/>
        </w:rPr>
        <w:tab/>
        <w:t>Adjustment and rationalisation of boundaries</w:t>
      </w:r>
      <w:bookmarkEnd w:id="365"/>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366" w:name="_Toc32885117"/>
      <w:r>
        <w:rPr>
          <w:rStyle w:val="CharSectno"/>
        </w:rPr>
        <w:t>142</w:t>
      </w:r>
      <w:r>
        <w:rPr>
          <w:snapToGrid w:val="0"/>
        </w:rPr>
        <w:t>.</w:t>
      </w:r>
      <w:r>
        <w:rPr>
          <w:snapToGrid w:val="0"/>
        </w:rPr>
        <w:tab/>
        <w:t>Amalgamation of leases</w:t>
      </w:r>
      <w:bookmarkEnd w:id="3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367" w:name="_Toc32885118"/>
      <w:r>
        <w:rPr>
          <w:rStyle w:val="CharSectno"/>
        </w:rPr>
        <w:t>142A</w:t>
      </w:r>
      <w:r>
        <w:t>.</w:t>
      </w:r>
      <w:r>
        <w:tab/>
        <w:t>Creation of pastoral business unit</w:t>
      </w:r>
      <w:bookmarkEnd w:id="367"/>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368" w:name="_Toc32885119"/>
      <w:r>
        <w:rPr>
          <w:rStyle w:val="CharSectno"/>
        </w:rPr>
        <w:t>143</w:t>
      </w:r>
      <w:r>
        <w:rPr>
          <w:snapToGrid w:val="0"/>
        </w:rPr>
        <w:t>.</w:t>
      </w:r>
      <w:r>
        <w:rPr>
          <w:snapToGrid w:val="0"/>
        </w:rPr>
        <w:tab/>
        <w:t>Existing pastoral leases — transitional</w:t>
      </w:r>
      <w:bookmarkEnd w:id="368"/>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369" w:name="_Toc189644723"/>
      <w:bookmarkStart w:id="370" w:name="_Toc193519844"/>
      <w:bookmarkStart w:id="371" w:name="_Toc198112214"/>
      <w:bookmarkStart w:id="372" w:name="_Toc198112614"/>
      <w:bookmarkStart w:id="373" w:name="_Toc198951345"/>
      <w:bookmarkStart w:id="374" w:name="_Toc202077313"/>
      <w:bookmarkStart w:id="375" w:name="_Toc202078256"/>
      <w:bookmarkStart w:id="376" w:name="_Toc32885120"/>
      <w:r>
        <w:rPr>
          <w:rStyle w:val="CharPartNo"/>
        </w:rPr>
        <w:t>Part 8</w:t>
      </w:r>
      <w:r>
        <w:rPr>
          <w:rStyle w:val="CharDivNo"/>
        </w:rPr>
        <w:t> </w:t>
      </w:r>
      <w:r>
        <w:t>—</w:t>
      </w:r>
      <w:r>
        <w:rPr>
          <w:rStyle w:val="CharDivText"/>
        </w:rPr>
        <w:t> </w:t>
      </w:r>
      <w:r>
        <w:rPr>
          <w:rStyle w:val="CharPartText"/>
        </w:rPr>
        <w:t>Easements</w:t>
      </w:r>
      <w:bookmarkEnd w:id="369"/>
      <w:bookmarkEnd w:id="370"/>
      <w:bookmarkEnd w:id="371"/>
      <w:bookmarkEnd w:id="372"/>
      <w:bookmarkEnd w:id="373"/>
      <w:bookmarkEnd w:id="374"/>
      <w:bookmarkEnd w:id="375"/>
      <w:bookmarkEnd w:id="376"/>
    </w:p>
    <w:p>
      <w:pPr>
        <w:pStyle w:val="Heading5"/>
        <w:rPr>
          <w:snapToGrid w:val="0"/>
        </w:rPr>
      </w:pPr>
      <w:bookmarkStart w:id="377" w:name="_Toc32885121"/>
      <w:r>
        <w:rPr>
          <w:rStyle w:val="CharSectno"/>
        </w:rPr>
        <w:t>144</w:t>
      </w:r>
      <w:r>
        <w:rPr>
          <w:snapToGrid w:val="0"/>
        </w:rPr>
        <w:t>.</w:t>
      </w:r>
      <w:r>
        <w:rPr>
          <w:snapToGrid w:val="0"/>
        </w:rPr>
        <w:tab/>
        <w:t>Minister may grant easements</w:t>
      </w:r>
      <w:bookmarkEnd w:id="377"/>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378" w:name="_Toc32885122"/>
      <w:r>
        <w:rPr>
          <w:rStyle w:val="CharSectno"/>
        </w:rPr>
        <w:t>145</w:t>
      </w:r>
      <w:r>
        <w:rPr>
          <w:snapToGrid w:val="0"/>
        </w:rPr>
        <w:t>.</w:t>
      </w:r>
      <w:r>
        <w:rPr>
          <w:snapToGrid w:val="0"/>
        </w:rPr>
        <w:tab/>
        <w:t>Cancellation of easements</w:t>
      </w:r>
      <w:bookmarkEnd w:id="378"/>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rPr>
          <w:snapToGrid w:val="0"/>
        </w:rPr>
      </w:pPr>
      <w:r>
        <w:rPr>
          <w:snapToGrid w:val="0"/>
        </w:rPr>
        <w:tab/>
        <w:t>(a)</w:t>
      </w:r>
      <w:r>
        <w:rPr>
          <w:snapToGrid w:val="0"/>
        </w:rPr>
        <w:tab/>
        <w:t>the easement has been used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379" w:name="_Toc32885123"/>
      <w:r>
        <w:rPr>
          <w:rStyle w:val="CharSectno"/>
        </w:rPr>
        <w:t>146</w:t>
      </w:r>
      <w:r>
        <w:rPr>
          <w:snapToGrid w:val="0"/>
        </w:rPr>
        <w:t>.</w:t>
      </w:r>
      <w:r>
        <w:rPr>
          <w:snapToGrid w:val="0"/>
        </w:rPr>
        <w:tab/>
        <w:t>Easements to subsist</w:t>
      </w:r>
      <w:bookmarkEnd w:id="379"/>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380" w:name="_Toc32885124"/>
      <w:r>
        <w:rPr>
          <w:rStyle w:val="CharSectno"/>
        </w:rPr>
        <w:t>147</w:t>
      </w:r>
      <w:r>
        <w:rPr>
          <w:snapToGrid w:val="0"/>
        </w:rPr>
        <w:t>.</w:t>
      </w:r>
      <w:r>
        <w:rPr>
          <w:snapToGrid w:val="0"/>
        </w:rPr>
        <w:tab/>
        <w:t>Easements in gross in respect of Crown land</w:t>
      </w:r>
      <w:bookmarkEnd w:id="380"/>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381" w:name="_Toc32885125"/>
      <w:r>
        <w:rPr>
          <w:rStyle w:val="CharSectno"/>
        </w:rPr>
        <w:t>148</w:t>
      </w:r>
      <w:r>
        <w:rPr>
          <w:snapToGrid w:val="0"/>
        </w:rPr>
        <w:t>.</w:t>
      </w:r>
      <w:r>
        <w:rPr>
          <w:snapToGrid w:val="0"/>
        </w:rPr>
        <w:tab/>
        <w:t>Easements over conditional tenure land</w:t>
      </w:r>
      <w:bookmarkEnd w:id="381"/>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382" w:name="_Toc32885126"/>
      <w:r>
        <w:rPr>
          <w:rStyle w:val="CharSectno"/>
        </w:rPr>
        <w:t>149</w:t>
      </w:r>
      <w:r>
        <w:rPr>
          <w:snapToGrid w:val="0"/>
        </w:rPr>
        <w:t>.</w:t>
      </w:r>
      <w:r>
        <w:rPr>
          <w:snapToGrid w:val="0"/>
        </w:rPr>
        <w:tab/>
        <w:t>Easements in anticipation of acquisition of fee simple</w:t>
      </w:r>
      <w:bookmarkEnd w:id="382"/>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383" w:name="_Toc32885127"/>
      <w:r>
        <w:rPr>
          <w:rStyle w:val="CharSectno"/>
        </w:rPr>
        <w:t>150</w:t>
      </w:r>
      <w:r>
        <w:rPr>
          <w:snapToGrid w:val="0"/>
        </w:rPr>
        <w:t>.</w:t>
      </w:r>
      <w:r>
        <w:rPr>
          <w:snapToGrid w:val="0"/>
        </w:rPr>
        <w:tab/>
        <w:t>Cancellation of easements no longer serving any purpose</w:t>
      </w:r>
      <w:bookmarkEnd w:id="383"/>
    </w:p>
    <w:p>
      <w:pPr>
        <w:pStyle w:val="Subsection"/>
        <w:rPr>
          <w:snapToGrid w:val="0"/>
        </w:rPr>
      </w:pPr>
      <w:r>
        <w:rPr>
          <w:snapToGrid w:val="0"/>
        </w:rPr>
        <w:tab/>
        <w:t>(1)</w:t>
      </w:r>
      <w:r>
        <w:rPr>
          <w:snapToGrid w:val="0"/>
        </w:rPr>
        <w:tab/>
        <w:t>When an easement is registered in respect of Crown land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384" w:name="_Toc189644731"/>
      <w:bookmarkStart w:id="385" w:name="_Toc193519852"/>
      <w:bookmarkStart w:id="386" w:name="_Toc198112222"/>
      <w:bookmarkStart w:id="387" w:name="_Toc198112622"/>
      <w:bookmarkStart w:id="388" w:name="_Toc198951353"/>
      <w:bookmarkStart w:id="389" w:name="_Toc202077321"/>
      <w:bookmarkStart w:id="390" w:name="_Toc202078264"/>
      <w:bookmarkStart w:id="391" w:name="_Toc32885128"/>
      <w:r>
        <w:rPr>
          <w:rStyle w:val="CharPartNo"/>
        </w:rPr>
        <w:t>Part 9</w:t>
      </w:r>
      <w:r>
        <w:t> — </w:t>
      </w:r>
      <w:r>
        <w:rPr>
          <w:rStyle w:val="CharPartText"/>
        </w:rPr>
        <w:t>Compulsory acquisition of interests in land</w:t>
      </w:r>
      <w:bookmarkEnd w:id="384"/>
      <w:bookmarkEnd w:id="385"/>
      <w:bookmarkEnd w:id="386"/>
      <w:bookmarkEnd w:id="387"/>
      <w:bookmarkEnd w:id="388"/>
      <w:bookmarkEnd w:id="389"/>
      <w:bookmarkEnd w:id="390"/>
      <w:bookmarkEnd w:id="391"/>
    </w:p>
    <w:p>
      <w:pPr>
        <w:pStyle w:val="Heading3"/>
      </w:pPr>
      <w:bookmarkStart w:id="392" w:name="_Toc189644732"/>
      <w:bookmarkStart w:id="393" w:name="_Toc193519853"/>
      <w:bookmarkStart w:id="394" w:name="_Toc198112223"/>
      <w:bookmarkStart w:id="395" w:name="_Toc198112623"/>
      <w:bookmarkStart w:id="396" w:name="_Toc198951354"/>
      <w:bookmarkStart w:id="397" w:name="_Toc202077322"/>
      <w:bookmarkStart w:id="398" w:name="_Toc202078265"/>
      <w:bookmarkStart w:id="399" w:name="_Toc32885129"/>
      <w:r>
        <w:rPr>
          <w:rStyle w:val="CharDivNo"/>
        </w:rPr>
        <w:t>Division 1</w:t>
      </w:r>
      <w:r>
        <w:rPr>
          <w:snapToGrid w:val="0"/>
        </w:rPr>
        <w:t> — </w:t>
      </w:r>
      <w:r>
        <w:rPr>
          <w:rStyle w:val="CharDivText"/>
        </w:rPr>
        <w:t>Preliminary</w:t>
      </w:r>
      <w:bookmarkEnd w:id="392"/>
      <w:bookmarkEnd w:id="393"/>
      <w:bookmarkEnd w:id="394"/>
      <w:bookmarkEnd w:id="395"/>
      <w:bookmarkEnd w:id="396"/>
      <w:bookmarkEnd w:id="397"/>
      <w:bookmarkEnd w:id="398"/>
      <w:bookmarkEnd w:id="399"/>
    </w:p>
    <w:p>
      <w:pPr>
        <w:pStyle w:val="Heading4"/>
        <w:spacing w:before="200"/>
        <w:rPr>
          <w:snapToGrid w:val="0"/>
        </w:rPr>
      </w:pPr>
      <w:bookmarkStart w:id="400" w:name="_Toc189644733"/>
      <w:bookmarkStart w:id="401" w:name="_Toc193519854"/>
      <w:bookmarkStart w:id="402" w:name="_Toc198112224"/>
      <w:bookmarkStart w:id="403" w:name="_Toc198112624"/>
      <w:bookmarkStart w:id="404" w:name="_Toc198951355"/>
      <w:bookmarkStart w:id="405" w:name="_Toc202077323"/>
      <w:bookmarkStart w:id="406" w:name="_Toc202078266"/>
      <w:bookmarkStart w:id="407" w:name="_Toc32885130"/>
      <w:r>
        <w:rPr>
          <w:snapToGrid w:val="0"/>
        </w:rPr>
        <w:t>Subdivision 1 — Interpretation</w:t>
      </w:r>
      <w:bookmarkEnd w:id="400"/>
      <w:bookmarkEnd w:id="401"/>
      <w:bookmarkEnd w:id="402"/>
      <w:bookmarkEnd w:id="403"/>
      <w:bookmarkEnd w:id="404"/>
      <w:bookmarkEnd w:id="405"/>
      <w:bookmarkEnd w:id="406"/>
      <w:bookmarkEnd w:id="407"/>
    </w:p>
    <w:p>
      <w:pPr>
        <w:pStyle w:val="Heading5"/>
        <w:spacing w:before="180"/>
        <w:rPr>
          <w:snapToGrid w:val="0"/>
        </w:rPr>
      </w:pPr>
      <w:bookmarkStart w:id="408" w:name="_Toc32885131"/>
      <w:r>
        <w:rPr>
          <w:rStyle w:val="CharSectno"/>
        </w:rPr>
        <w:t>151</w:t>
      </w:r>
      <w:r>
        <w:rPr>
          <w:snapToGrid w:val="0"/>
        </w:rPr>
        <w:t>.</w:t>
      </w:r>
      <w:r>
        <w:rPr>
          <w:snapToGrid w:val="0"/>
        </w:rPr>
        <w:tab/>
        <w:t>Terms used in this Part and Part 10</w:t>
      </w:r>
      <w:bookmarkEnd w:id="408"/>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rPr>
          <w:snapToGrid w:val="0"/>
        </w:rPr>
      </w:pPr>
      <w:bookmarkStart w:id="409" w:name="_Toc189644735"/>
      <w:bookmarkStart w:id="410" w:name="_Toc193519856"/>
      <w:bookmarkStart w:id="411" w:name="_Toc198112226"/>
      <w:bookmarkStart w:id="412" w:name="_Toc198112626"/>
      <w:bookmarkStart w:id="413" w:name="_Toc198951357"/>
      <w:bookmarkStart w:id="414" w:name="_Toc202077325"/>
      <w:bookmarkStart w:id="415" w:name="_Toc202078268"/>
      <w:bookmarkStart w:id="416" w:name="_Toc32885132"/>
      <w:r>
        <w:rPr>
          <w:snapToGrid w:val="0"/>
        </w:rPr>
        <w:t>Subdivision 2 — Provisions relating to native title</w:t>
      </w:r>
      <w:bookmarkEnd w:id="409"/>
      <w:bookmarkEnd w:id="410"/>
      <w:bookmarkEnd w:id="411"/>
      <w:bookmarkEnd w:id="412"/>
      <w:bookmarkEnd w:id="413"/>
      <w:bookmarkEnd w:id="414"/>
      <w:bookmarkEnd w:id="415"/>
      <w:bookmarkEnd w:id="416"/>
    </w:p>
    <w:p>
      <w:pPr>
        <w:pStyle w:val="Heading5"/>
        <w:rPr>
          <w:snapToGrid w:val="0"/>
        </w:rPr>
      </w:pPr>
      <w:bookmarkStart w:id="417" w:name="_Toc32885133"/>
      <w:r>
        <w:rPr>
          <w:rStyle w:val="CharSectno"/>
        </w:rPr>
        <w:t>152</w:t>
      </w:r>
      <w:r>
        <w:rPr>
          <w:snapToGrid w:val="0"/>
        </w:rPr>
        <w:t>.</w:t>
      </w:r>
      <w:r>
        <w:rPr>
          <w:snapToGrid w:val="0"/>
        </w:rPr>
        <w:tab/>
        <w:t>Objective</w:t>
      </w:r>
      <w:bookmarkEnd w:id="417"/>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418" w:name="_Toc32885134"/>
      <w:r>
        <w:rPr>
          <w:rStyle w:val="CharSectno"/>
        </w:rPr>
        <w:t>153</w:t>
      </w:r>
      <w:r>
        <w:rPr>
          <w:snapToGrid w:val="0"/>
        </w:rPr>
        <w:t>.</w:t>
      </w:r>
      <w:r>
        <w:rPr>
          <w:snapToGrid w:val="0"/>
        </w:rPr>
        <w:tab/>
        <w:t>Giving notice to native title holders where no determination of native title</w:t>
      </w:r>
      <w:bookmarkEnd w:id="418"/>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419" w:name="_Toc32885135"/>
      <w:r>
        <w:rPr>
          <w:rStyle w:val="CharSectno"/>
        </w:rPr>
        <w:t>154</w:t>
      </w:r>
      <w:r>
        <w:rPr>
          <w:snapToGrid w:val="0"/>
        </w:rPr>
        <w:t>.</w:t>
      </w:r>
      <w:r>
        <w:rPr>
          <w:snapToGrid w:val="0"/>
        </w:rPr>
        <w:tab/>
        <w:t>Giving notice to native title holders if Part 2, Division 3, Subdivision P of NTA applies</w:t>
      </w:r>
      <w:bookmarkEnd w:id="41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420" w:name="_Toc32885136"/>
      <w:r>
        <w:rPr>
          <w:rStyle w:val="CharSectno"/>
        </w:rPr>
        <w:t>155</w:t>
      </w:r>
      <w:r>
        <w:rPr>
          <w:snapToGrid w:val="0"/>
        </w:rPr>
        <w:t>.</w:t>
      </w:r>
      <w:r>
        <w:rPr>
          <w:snapToGrid w:val="0"/>
        </w:rPr>
        <w:tab/>
        <w:t>Effect of taking on native title rights and interests</w:t>
      </w:r>
      <w:bookmarkEnd w:id="420"/>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421" w:name="_Toc32885137"/>
      <w:r>
        <w:rPr>
          <w:rStyle w:val="CharSectno"/>
        </w:rPr>
        <w:t>156</w:t>
      </w:r>
      <w:r>
        <w:rPr>
          <w:snapToGrid w:val="0"/>
        </w:rPr>
        <w:t>.</w:t>
      </w:r>
      <w:r>
        <w:rPr>
          <w:snapToGrid w:val="0"/>
        </w:rPr>
        <w:tab/>
        <w:t xml:space="preserve">Compensation for native title holders </w:t>
      </w:r>
      <w:r>
        <w:rPr>
          <w:b w:val="0"/>
          <w:vertAlign w:val="superscript"/>
        </w:rPr>
        <w:t>4</w:t>
      </w:r>
      <w:bookmarkEnd w:id="421"/>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422" w:name="_Toc32885138"/>
      <w:r>
        <w:rPr>
          <w:rStyle w:val="CharSectno"/>
        </w:rPr>
        <w:t>157</w:t>
      </w:r>
      <w:r>
        <w:rPr>
          <w:snapToGrid w:val="0"/>
        </w:rPr>
        <w:t>.</w:t>
      </w:r>
      <w:r>
        <w:rPr>
          <w:snapToGrid w:val="0"/>
        </w:rPr>
        <w:tab/>
        <w:t xml:space="preserve">Compensation claimants </w:t>
      </w:r>
      <w:r>
        <w:rPr>
          <w:b w:val="0"/>
          <w:vertAlign w:val="superscript"/>
        </w:rPr>
        <w:t>4</w:t>
      </w:r>
      <w:bookmarkEnd w:id="422"/>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423" w:name="_Toc32885139"/>
      <w:r>
        <w:rPr>
          <w:rStyle w:val="CharSectno"/>
        </w:rPr>
        <w:t>158</w:t>
      </w:r>
      <w:r>
        <w:rPr>
          <w:snapToGrid w:val="0"/>
        </w:rPr>
        <w:t>.</w:t>
      </w:r>
      <w:r>
        <w:rPr>
          <w:snapToGrid w:val="0"/>
        </w:rPr>
        <w:tab/>
        <w:t>Refund of compensation if purpose of taking is cancelled</w:t>
      </w:r>
      <w:bookmarkEnd w:id="42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424" w:name="_Toc189644743"/>
      <w:bookmarkStart w:id="425" w:name="_Toc193519864"/>
      <w:bookmarkStart w:id="426" w:name="_Toc198112234"/>
      <w:bookmarkStart w:id="427" w:name="_Toc198112634"/>
      <w:bookmarkStart w:id="428" w:name="_Toc198951365"/>
      <w:bookmarkStart w:id="429" w:name="_Toc202077333"/>
      <w:bookmarkStart w:id="430" w:name="_Toc202078276"/>
      <w:bookmarkStart w:id="431" w:name="_Toc32885140"/>
      <w:r>
        <w:rPr>
          <w:snapToGrid w:val="0"/>
        </w:rPr>
        <w:t>Subdivision 3 — Delegation</w:t>
      </w:r>
      <w:bookmarkEnd w:id="424"/>
      <w:bookmarkEnd w:id="425"/>
      <w:bookmarkEnd w:id="426"/>
      <w:bookmarkEnd w:id="427"/>
      <w:bookmarkEnd w:id="428"/>
      <w:bookmarkEnd w:id="429"/>
      <w:bookmarkEnd w:id="430"/>
      <w:bookmarkEnd w:id="431"/>
    </w:p>
    <w:p>
      <w:pPr>
        <w:pStyle w:val="Footnoteheading"/>
        <w:keepNext/>
      </w:pPr>
      <w:r>
        <w:tab/>
        <w:t>[Heading amended by No. 13 of 2000 s. 97.]</w:t>
      </w:r>
    </w:p>
    <w:p>
      <w:pPr>
        <w:pStyle w:val="Heading5"/>
        <w:spacing w:before="120"/>
        <w:rPr>
          <w:snapToGrid w:val="0"/>
        </w:rPr>
      </w:pPr>
      <w:bookmarkStart w:id="432" w:name="_Toc32885141"/>
      <w:r>
        <w:rPr>
          <w:rStyle w:val="CharSectno"/>
        </w:rPr>
        <w:t>159</w:t>
      </w:r>
      <w:r>
        <w:rPr>
          <w:snapToGrid w:val="0"/>
        </w:rPr>
        <w:t>.</w:t>
      </w:r>
      <w:r>
        <w:rPr>
          <w:snapToGrid w:val="0"/>
        </w:rPr>
        <w:tab/>
        <w:t>Delegation of powers or duties to certain other Ministers</w:t>
      </w:r>
      <w:bookmarkEnd w:id="432"/>
    </w:p>
    <w:p>
      <w:pPr>
        <w:pStyle w:val="Subsection"/>
        <w:spacing w:before="100"/>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[Section 159 amended by No. 53 of 1997 s. 52; No. 58 of 1999 s. 104(a); No. 13 of 2000 s. 98; No. 24 of 2000 s. 20(1); No. 59 of 2000 s. 41; No. 31 of 2003 s. 150(2); No. 60 of 2003 s. 100; No. 25 of 2005 s. 34; No. 77 of 2006 s. 17.]</w:t>
      </w:r>
    </w:p>
    <w:p>
      <w:pPr>
        <w:pStyle w:val="Heading5"/>
        <w:rPr>
          <w:snapToGrid w:val="0"/>
        </w:rPr>
      </w:pPr>
      <w:bookmarkStart w:id="433" w:name="_Toc32885142"/>
      <w:r>
        <w:rPr>
          <w:rStyle w:val="CharSectno"/>
        </w:rPr>
        <w:t>160</w:t>
      </w:r>
      <w:r>
        <w:rPr>
          <w:snapToGrid w:val="0"/>
        </w:rPr>
        <w:t>.</w:t>
      </w:r>
      <w:r>
        <w:rPr>
          <w:snapToGrid w:val="0"/>
        </w:rPr>
        <w:tab/>
        <w:t>Subdelegation of delegated power or duty</w:t>
      </w:r>
      <w:bookmarkEnd w:id="433"/>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pPr>
      <w:bookmarkStart w:id="434" w:name="_Toc189644746"/>
      <w:bookmarkStart w:id="435" w:name="_Toc193519867"/>
      <w:bookmarkStart w:id="436" w:name="_Toc198112237"/>
      <w:bookmarkStart w:id="437" w:name="_Toc198112637"/>
      <w:bookmarkStart w:id="438" w:name="_Toc198951368"/>
      <w:bookmarkStart w:id="439" w:name="_Toc202077336"/>
      <w:bookmarkStart w:id="440" w:name="_Toc202078279"/>
      <w:bookmarkStart w:id="441" w:name="_Toc32885143"/>
      <w:r>
        <w:rPr>
          <w:rStyle w:val="CharDivNo"/>
        </w:rPr>
        <w:t>Division 2</w:t>
      </w:r>
      <w:r>
        <w:rPr>
          <w:snapToGrid w:val="0"/>
        </w:rPr>
        <w:t> — </w:t>
      </w:r>
      <w:r>
        <w:rPr>
          <w:rStyle w:val="CharDivText"/>
        </w:rPr>
        <w:t>Taking interests in land</w:t>
      </w:r>
      <w:bookmarkEnd w:id="434"/>
      <w:bookmarkEnd w:id="435"/>
      <w:bookmarkEnd w:id="436"/>
      <w:bookmarkEnd w:id="437"/>
      <w:bookmarkEnd w:id="438"/>
      <w:bookmarkEnd w:id="439"/>
      <w:bookmarkEnd w:id="440"/>
      <w:bookmarkEnd w:id="441"/>
    </w:p>
    <w:p>
      <w:pPr>
        <w:pStyle w:val="Heading4"/>
        <w:rPr>
          <w:snapToGrid w:val="0"/>
        </w:rPr>
      </w:pPr>
      <w:bookmarkStart w:id="442" w:name="_Toc189644747"/>
      <w:bookmarkStart w:id="443" w:name="_Toc193519868"/>
      <w:bookmarkStart w:id="444" w:name="_Toc198112238"/>
      <w:bookmarkStart w:id="445" w:name="_Toc198112638"/>
      <w:bookmarkStart w:id="446" w:name="_Toc198951369"/>
      <w:bookmarkStart w:id="447" w:name="_Toc202077337"/>
      <w:bookmarkStart w:id="448" w:name="_Toc202078280"/>
      <w:bookmarkStart w:id="449" w:name="_Toc32885144"/>
      <w:r>
        <w:rPr>
          <w:snapToGrid w:val="0"/>
        </w:rPr>
        <w:t>Subdivision 1 — Land required for a public work</w:t>
      </w:r>
      <w:bookmarkEnd w:id="442"/>
      <w:bookmarkEnd w:id="443"/>
      <w:bookmarkEnd w:id="444"/>
      <w:bookmarkEnd w:id="445"/>
      <w:bookmarkEnd w:id="446"/>
      <w:bookmarkEnd w:id="447"/>
      <w:bookmarkEnd w:id="448"/>
      <w:bookmarkEnd w:id="449"/>
    </w:p>
    <w:p>
      <w:pPr>
        <w:pStyle w:val="Heading5"/>
        <w:rPr>
          <w:snapToGrid w:val="0"/>
        </w:rPr>
      </w:pPr>
      <w:bookmarkStart w:id="450" w:name="_Toc32885145"/>
      <w:r>
        <w:rPr>
          <w:rStyle w:val="CharSectno"/>
        </w:rPr>
        <w:t>161</w:t>
      </w:r>
      <w:r>
        <w:rPr>
          <w:snapToGrid w:val="0"/>
        </w:rPr>
        <w:t>.</w:t>
      </w:r>
      <w:r>
        <w:rPr>
          <w:snapToGrid w:val="0"/>
        </w:rPr>
        <w:tab/>
        <w:t>Interests in land may be taken for public work</w:t>
      </w:r>
      <w:bookmarkEnd w:id="450"/>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451" w:name="_Toc32885146"/>
      <w:r>
        <w:rPr>
          <w:rStyle w:val="CharSectno"/>
        </w:rPr>
        <w:t>162</w:t>
      </w:r>
      <w:r>
        <w:rPr>
          <w:snapToGrid w:val="0"/>
        </w:rPr>
        <w:t>.</w:t>
      </w:r>
      <w:r>
        <w:rPr>
          <w:snapToGrid w:val="0"/>
        </w:rPr>
        <w:tab/>
        <w:t xml:space="preserve">Taking interests in underground land </w:t>
      </w:r>
      <w:r>
        <w:rPr>
          <w:b w:val="0"/>
          <w:vertAlign w:val="superscript"/>
        </w:rPr>
        <w:t>4</w:t>
      </w:r>
      <w:bookmarkEnd w:id="451"/>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452" w:name="_Toc32885147"/>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45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453" w:name="_Toc32885148"/>
      <w:r>
        <w:rPr>
          <w:rStyle w:val="CharSectno"/>
        </w:rPr>
        <w:t>164</w:t>
      </w:r>
      <w:r>
        <w:rPr>
          <w:snapToGrid w:val="0"/>
        </w:rPr>
        <w:t>.</w:t>
      </w:r>
      <w:r>
        <w:rPr>
          <w:snapToGrid w:val="0"/>
        </w:rPr>
        <w:tab/>
        <w:t>Mines and minerals may be excluded when interests in land are taken</w:t>
      </w:r>
      <w:bookmarkEnd w:id="453"/>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454" w:name="_Toc189644752"/>
      <w:bookmarkStart w:id="455" w:name="_Toc193519873"/>
      <w:bookmarkStart w:id="456" w:name="_Toc198112243"/>
      <w:bookmarkStart w:id="457" w:name="_Toc198112643"/>
      <w:bookmarkStart w:id="458" w:name="_Toc198951374"/>
      <w:bookmarkStart w:id="459" w:name="_Toc202077342"/>
      <w:bookmarkStart w:id="460" w:name="_Toc202078285"/>
      <w:bookmarkStart w:id="461" w:name="_Toc32885149"/>
      <w:r>
        <w:rPr>
          <w:snapToGrid w:val="0"/>
        </w:rPr>
        <w:t>Subdivision 2 — Land required for the purpose of conferring interests</w:t>
      </w:r>
      <w:bookmarkEnd w:id="454"/>
      <w:bookmarkEnd w:id="455"/>
      <w:bookmarkEnd w:id="456"/>
      <w:bookmarkEnd w:id="457"/>
      <w:bookmarkEnd w:id="458"/>
      <w:bookmarkEnd w:id="459"/>
      <w:bookmarkEnd w:id="460"/>
      <w:bookmarkEnd w:id="461"/>
    </w:p>
    <w:p>
      <w:pPr>
        <w:pStyle w:val="Heading5"/>
        <w:rPr>
          <w:snapToGrid w:val="0"/>
        </w:rPr>
      </w:pPr>
      <w:bookmarkStart w:id="462" w:name="_Toc32885150"/>
      <w:r>
        <w:rPr>
          <w:rStyle w:val="CharSectno"/>
        </w:rPr>
        <w:t>165</w:t>
      </w:r>
      <w:r>
        <w:rPr>
          <w:snapToGrid w:val="0"/>
        </w:rPr>
        <w:t>.</w:t>
      </w:r>
      <w:r>
        <w:rPr>
          <w:snapToGrid w:val="0"/>
        </w:rPr>
        <w:tab/>
        <w:t>Interests in land may be taken to confer interests under written law</w:t>
      </w:r>
      <w:bookmarkEnd w:id="462"/>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463" w:name="_Toc32885151"/>
      <w:r>
        <w:rPr>
          <w:rStyle w:val="CharSectno"/>
        </w:rPr>
        <w:t>166</w:t>
      </w:r>
      <w:r>
        <w:rPr>
          <w:snapToGrid w:val="0"/>
        </w:rPr>
        <w:t>.</w:t>
      </w:r>
      <w:r>
        <w:rPr>
          <w:snapToGrid w:val="0"/>
        </w:rPr>
        <w:tab/>
        <w:t>Taking to be effected as if for public work</w:t>
      </w:r>
      <w:bookmarkEnd w:id="463"/>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464" w:name="_Toc32885152"/>
      <w:r>
        <w:rPr>
          <w:rStyle w:val="CharSectno"/>
        </w:rPr>
        <w:t>167</w:t>
      </w:r>
      <w:r>
        <w:rPr>
          <w:snapToGrid w:val="0"/>
        </w:rPr>
        <w:t>.</w:t>
      </w:r>
      <w:r>
        <w:rPr>
          <w:snapToGrid w:val="0"/>
        </w:rPr>
        <w:tab/>
        <w:t>Compensation may be payable by person receiving interest in land taken under this Subdivision</w:t>
      </w:r>
      <w:bookmarkEnd w:id="464"/>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465" w:name="_Toc189644756"/>
      <w:bookmarkStart w:id="466" w:name="_Toc193519877"/>
      <w:bookmarkStart w:id="467" w:name="_Toc198112247"/>
      <w:bookmarkStart w:id="468" w:name="_Toc198112647"/>
      <w:bookmarkStart w:id="469" w:name="_Toc198951378"/>
      <w:bookmarkStart w:id="470" w:name="_Toc202077346"/>
      <w:bookmarkStart w:id="471" w:name="_Toc202078289"/>
      <w:bookmarkStart w:id="472" w:name="_Toc32885153"/>
      <w:r>
        <w:rPr>
          <w:rStyle w:val="CharDivNo"/>
        </w:rPr>
        <w:t>Division 3</w:t>
      </w:r>
      <w:r>
        <w:rPr>
          <w:snapToGrid w:val="0"/>
        </w:rPr>
        <w:t> — </w:t>
      </w:r>
      <w:r>
        <w:rPr>
          <w:rStyle w:val="CharDivText"/>
        </w:rPr>
        <w:t>Procedure for taking interests in land and designating for a public work</w:t>
      </w:r>
      <w:bookmarkEnd w:id="465"/>
      <w:bookmarkEnd w:id="466"/>
      <w:bookmarkEnd w:id="467"/>
      <w:bookmarkEnd w:id="468"/>
      <w:bookmarkEnd w:id="469"/>
      <w:bookmarkEnd w:id="470"/>
      <w:bookmarkEnd w:id="471"/>
      <w:bookmarkEnd w:id="472"/>
    </w:p>
    <w:p>
      <w:pPr>
        <w:pStyle w:val="Heading4"/>
        <w:rPr>
          <w:snapToGrid w:val="0"/>
        </w:rPr>
      </w:pPr>
      <w:bookmarkStart w:id="473" w:name="_Toc189644757"/>
      <w:bookmarkStart w:id="474" w:name="_Toc193519878"/>
      <w:bookmarkStart w:id="475" w:name="_Toc198112248"/>
      <w:bookmarkStart w:id="476" w:name="_Toc198112648"/>
      <w:bookmarkStart w:id="477" w:name="_Toc198951379"/>
      <w:bookmarkStart w:id="478" w:name="_Toc202077347"/>
      <w:bookmarkStart w:id="479" w:name="_Toc202078290"/>
      <w:bookmarkStart w:id="480" w:name="_Toc32885154"/>
      <w:r>
        <w:rPr>
          <w:snapToGrid w:val="0"/>
        </w:rPr>
        <w:t>Subdivision 1 — Procedure for taking interests in land by agreement</w:t>
      </w:r>
      <w:bookmarkEnd w:id="473"/>
      <w:bookmarkEnd w:id="474"/>
      <w:bookmarkEnd w:id="475"/>
      <w:bookmarkEnd w:id="476"/>
      <w:bookmarkEnd w:id="477"/>
      <w:bookmarkEnd w:id="478"/>
      <w:bookmarkEnd w:id="479"/>
      <w:bookmarkEnd w:id="480"/>
    </w:p>
    <w:p>
      <w:pPr>
        <w:pStyle w:val="Heading5"/>
        <w:rPr>
          <w:snapToGrid w:val="0"/>
        </w:rPr>
      </w:pPr>
      <w:bookmarkStart w:id="481" w:name="_Toc32885155"/>
      <w:r>
        <w:rPr>
          <w:rStyle w:val="CharSectno"/>
        </w:rPr>
        <w:t>168</w:t>
      </w:r>
      <w:r>
        <w:rPr>
          <w:snapToGrid w:val="0"/>
        </w:rPr>
        <w:t>.</w:t>
      </w:r>
      <w:r>
        <w:rPr>
          <w:snapToGrid w:val="0"/>
        </w:rPr>
        <w:tab/>
        <w:t>Agreements may be made to purchase interests in land</w:t>
      </w:r>
      <w:bookmarkEnd w:id="481"/>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482" w:name="_Toc32885156"/>
      <w:r>
        <w:rPr>
          <w:rStyle w:val="CharSectno"/>
        </w:rPr>
        <w:t>169</w:t>
      </w:r>
      <w:r>
        <w:rPr>
          <w:snapToGrid w:val="0"/>
        </w:rPr>
        <w:t>.</w:t>
      </w:r>
      <w:r>
        <w:rPr>
          <w:snapToGrid w:val="0"/>
        </w:rPr>
        <w:tab/>
        <w:t>Purchase price</w:t>
      </w:r>
      <w:bookmarkEnd w:id="482"/>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483" w:name="_Toc189644760"/>
      <w:bookmarkStart w:id="484" w:name="_Toc193519881"/>
      <w:bookmarkStart w:id="485" w:name="_Toc198112251"/>
      <w:bookmarkStart w:id="486" w:name="_Toc198112651"/>
      <w:bookmarkStart w:id="487" w:name="_Toc198951382"/>
      <w:bookmarkStart w:id="488" w:name="_Toc202077350"/>
      <w:bookmarkStart w:id="489" w:name="_Toc202078293"/>
      <w:bookmarkStart w:id="490" w:name="_Toc32885157"/>
      <w:r>
        <w:rPr>
          <w:snapToGrid w:val="0"/>
        </w:rPr>
        <w:t>Subdivision 2 — Procedure for taking interests in land without agreement</w:t>
      </w:r>
      <w:bookmarkEnd w:id="483"/>
      <w:bookmarkEnd w:id="484"/>
      <w:bookmarkEnd w:id="485"/>
      <w:bookmarkEnd w:id="486"/>
      <w:bookmarkEnd w:id="487"/>
      <w:bookmarkEnd w:id="488"/>
      <w:bookmarkEnd w:id="489"/>
      <w:bookmarkEnd w:id="490"/>
    </w:p>
    <w:p>
      <w:pPr>
        <w:pStyle w:val="Heading5"/>
        <w:rPr>
          <w:b w:val="0"/>
          <w:snapToGrid w:val="0"/>
        </w:rPr>
      </w:pPr>
      <w:bookmarkStart w:id="491" w:name="_Toc32885158"/>
      <w:r>
        <w:rPr>
          <w:rStyle w:val="CharSectno"/>
        </w:rPr>
        <w:t>170</w:t>
      </w:r>
      <w:r>
        <w:rPr>
          <w:snapToGrid w:val="0"/>
        </w:rPr>
        <w:t>.</w:t>
      </w:r>
      <w:r>
        <w:rPr>
          <w:snapToGrid w:val="0"/>
        </w:rPr>
        <w:tab/>
        <w:t>Notice of intention to take interest in land</w:t>
      </w:r>
      <w:bookmarkEnd w:id="491"/>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spacing w:before="100"/>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spacing w:before="100"/>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spacing w:before="100"/>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spacing w:before="100"/>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492" w:name="_Toc32885159"/>
      <w:r>
        <w:rPr>
          <w:rStyle w:val="CharSectno"/>
        </w:rPr>
        <w:t>171</w:t>
      </w:r>
      <w:r>
        <w:rPr>
          <w:snapToGrid w:val="0"/>
        </w:rPr>
        <w:t>.</w:t>
      </w:r>
      <w:r>
        <w:rPr>
          <w:snapToGrid w:val="0"/>
        </w:rPr>
        <w:tab/>
        <w:t>Content of notice of intention</w:t>
      </w:r>
      <w:bookmarkEnd w:id="492"/>
    </w:p>
    <w:p>
      <w:pPr>
        <w:pStyle w:val="Subsection"/>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493" w:name="_Toc32885160"/>
      <w:r>
        <w:rPr>
          <w:rStyle w:val="CharSectno"/>
        </w:rPr>
        <w:t>172</w:t>
      </w:r>
      <w:r>
        <w:rPr>
          <w:snapToGrid w:val="0"/>
        </w:rPr>
        <w:t>.</w:t>
      </w:r>
      <w:r>
        <w:rPr>
          <w:snapToGrid w:val="0"/>
        </w:rPr>
        <w:tab/>
        <w:t>No transactions to affect land under notice without Minister’s approval</w:t>
      </w:r>
      <w:bookmarkEnd w:id="493"/>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494" w:name="_Toc32885161"/>
      <w:r>
        <w:rPr>
          <w:rStyle w:val="CharSectno"/>
        </w:rPr>
        <w:t>173</w:t>
      </w:r>
      <w:r>
        <w:rPr>
          <w:snapToGrid w:val="0"/>
        </w:rPr>
        <w:t>.</w:t>
      </w:r>
      <w:r>
        <w:rPr>
          <w:snapToGrid w:val="0"/>
        </w:rPr>
        <w:tab/>
        <w:t>No improvements to be made to land under notice without Minister’s approval</w:t>
      </w:r>
      <w:bookmarkEnd w:id="494"/>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495" w:name="_Toc32885162"/>
      <w:r>
        <w:rPr>
          <w:rStyle w:val="CharSectno"/>
        </w:rPr>
        <w:t>174</w:t>
      </w:r>
      <w:r>
        <w:rPr>
          <w:snapToGrid w:val="0"/>
        </w:rPr>
        <w:t>.</w:t>
      </w:r>
      <w:r>
        <w:rPr>
          <w:snapToGrid w:val="0"/>
        </w:rPr>
        <w:tab/>
        <w:t>Evidence of Minister’s approval may be required for registration of transaction affecting land under notice</w:t>
      </w:r>
      <w:bookmarkEnd w:id="495"/>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496" w:name="_Toc32885163"/>
      <w:r>
        <w:rPr>
          <w:rStyle w:val="CharSectno"/>
        </w:rPr>
        <w:t>175</w:t>
      </w:r>
      <w:r>
        <w:rPr>
          <w:snapToGrid w:val="0"/>
        </w:rPr>
        <w:t>.</w:t>
      </w:r>
      <w:r>
        <w:rPr>
          <w:snapToGrid w:val="0"/>
        </w:rPr>
        <w:tab/>
        <w:t xml:space="preserve">Objections to a proposal to take interests in land </w:t>
      </w:r>
      <w:r>
        <w:rPr>
          <w:b w:val="0"/>
          <w:vertAlign w:val="superscript"/>
        </w:rPr>
        <w:t>4</w:t>
      </w:r>
      <w:bookmarkEnd w:id="496"/>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497" w:name="_Toc32885164"/>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497"/>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498" w:name="_Toc32885165"/>
      <w:r>
        <w:rPr>
          <w:rStyle w:val="CharSectno"/>
        </w:rPr>
        <w:t>177</w:t>
      </w:r>
      <w:r>
        <w:rPr>
          <w:snapToGrid w:val="0"/>
        </w:rPr>
        <w:t>.</w:t>
      </w:r>
      <w:r>
        <w:rPr>
          <w:snapToGrid w:val="0"/>
        </w:rPr>
        <w:tab/>
        <w:t>Making a taking order</w:t>
      </w:r>
      <w:bookmarkEnd w:id="49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0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00"/>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499" w:name="_Toc32885166"/>
      <w:r>
        <w:rPr>
          <w:rStyle w:val="CharSectno"/>
        </w:rPr>
        <w:t>178</w:t>
      </w:r>
      <w:r>
        <w:rPr>
          <w:snapToGrid w:val="0"/>
        </w:rPr>
        <w:t>.</w:t>
      </w:r>
      <w:r>
        <w:rPr>
          <w:snapToGrid w:val="0"/>
        </w:rPr>
        <w:tab/>
        <w:t>Content of a taking order</w:t>
      </w:r>
      <w:bookmarkEnd w:id="499"/>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provide that specified interests are to be disposed of or granted in land affected by the order to specified persons;</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500" w:name="_Toc189644770"/>
      <w:bookmarkStart w:id="501" w:name="_Toc193519891"/>
      <w:bookmarkStart w:id="502" w:name="_Toc198112261"/>
      <w:bookmarkStart w:id="503" w:name="_Toc198112661"/>
      <w:bookmarkStart w:id="504" w:name="_Toc198951392"/>
      <w:bookmarkStart w:id="505" w:name="_Toc202077360"/>
      <w:bookmarkStart w:id="506" w:name="_Toc202078303"/>
      <w:bookmarkStart w:id="507" w:name="_Toc32885167"/>
      <w:r>
        <w:rPr>
          <w:snapToGrid w:val="0"/>
        </w:rPr>
        <w:t>Subdivision 3 — Effect of taking order</w:t>
      </w:r>
      <w:bookmarkEnd w:id="500"/>
      <w:bookmarkEnd w:id="501"/>
      <w:bookmarkEnd w:id="502"/>
      <w:bookmarkEnd w:id="503"/>
      <w:bookmarkEnd w:id="504"/>
      <w:bookmarkEnd w:id="505"/>
      <w:bookmarkEnd w:id="506"/>
      <w:bookmarkEnd w:id="507"/>
    </w:p>
    <w:p>
      <w:pPr>
        <w:pStyle w:val="Heading5"/>
        <w:rPr>
          <w:snapToGrid w:val="0"/>
        </w:rPr>
      </w:pPr>
      <w:bookmarkStart w:id="508" w:name="_Toc32885168"/>
      <w:r>
        <w:rPr>
          <w:rStyle w:val="CharSectno"/>
        </w:rPr>
        <w:t>179</w:t>
      </w:r>
      <w:r>
        <w:rPr>
          <w:snapToGrid w:val="0"/>
        </w:rPr>
        <w:t>.</w:t>
      </w:r>
      <w:r>
        <w:rPr>
          <w:snapToGrid w:val="0"/>
        </w:rPr>
        <w:tab/>
        <w:t>Effect of registration of taking order</w:t>
      </w:r>
      <w:bookmarkEnd w:id="508"/>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509" w:name="_Toc32885169"/>
      <w:r>
        <w:rPr>
          <w:rStyle w:val="CharSectno"/>
        </w:rPr>
        <w:t>180</w:t>
      </w:r>
      <w:r>
        <w:rPr>
          <w:snapToGrid w:val="0"/>
        </w:rPr>
        <w:t>.</w:t>
      </w:r>
      <w:r>
        <w:rPr>
          <w:snapToGrid w:val="0"/>
        </w:rPr>
        <w:tab/>
        <w:t>Taking order may be annulled or amended</w:t>
      </w:r>
      <w:bookmarkEnd w:id="50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510" w:name="_Toc32885170"/>
      <w:r>
        <w:rPr>
          <w:rStyle w:val="CharSectno"/>
        </w:rPr>
        <w:t>181</w:t>
      </w:r>
      <w:r>
        <w:rPr>
          <w:snapToGrid w:val="0"/>
        </w:rPr>
        <w:t>.</w:t>
      </w:r>
      <w:r>
        <w:rPr>
          <w:snapToGrid w:val="0"/>
        </w:rPr>
        <w:tab/>
        <w:t>Compensation on annulment or amendment of taking order</w:t>
      </w:r>
      <w:bookmarkEnd w:id="510"/>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511" w:name="_Toc189644774"/>
      <w:bookmarkStart w:id="512" w:name="_Toc193519895"/>
      <w:bookmarkStart w:id="513" w:name="_Toc198112265"/>
      <w:bookmarkStart w:id="514" w:name="_Toc198112665"/>
      <w:bookmarkStart w:id="515" w:name="_Toc198951396"/>
      <w:bookmarkStart w:id="516" w:name="_Toc202077364"/>
      <w:bookmarkStart w:id="517" w:name="_Toc202078307"/>
      <w:bookmarkStart w:id="518" w:name="_Toc32885171"/>
      <w:r>
        <w:rPr>
          <w:rStyle w:val="CharDivNo"/>
        </w:rPr>
        <w:t>Division 4</w:t>
      </w:r>
      <w:r>
        <w:rPr>
          <w:snapToGrid w:val="0"/>
        </w:rPr>
        <w:t> — </w:t>
      </w:r>
      <w:r>
        <w:rPr>
          <w:rStyle w:val="CharDivText"/>
        </w:rPr>
        <w:t>Entry on to land</w:t>
      </w:r>
      <w:bookmarkEnd w:id="511"/>
      <w:bookmarkEnd w:id="512"/>
      <w:bookmarkEnd w:id="513"/>
      <w:bookmarkEnd w:id="514"/>
      <w:bookmarkEnd w:id="515"/>
      <w:bookmarkEnd w:id="516"/>
      <w:bookmarkEnd w:id="517"/>
      <w:bookmarkEnd w:id="518"/>
    </w:p>
    <w:p>
      <w:pPr>
        <w:pStyle w:val="Heading5"/>
        <w:rPr>
          <w:b w:val="0"/>
          <w:snapToGrid w:val="0"/>
        </w:rPr>
      </w:pPr>
      <w:bookmarkStart w:id="519" w:name="_Toc32885172"/>
      <w:r>
        <w:rPr>
          <w:rStyle w:val="CharSectno"/>
        </w:rPr>
        <w:t>182</w:t>
      </w:r>
      <w:r>
        <w:rPr>
          <w:snapToGrid w:val="0"/>
        </w:rPr>
        <w:t>.</w:t>
      </w:r>
      <w:r>
        <w:rPr>
          <w:snapToGrid w:val="0"/>
        </w:rPr>
        <w:tab/>
        <w:t xml:space="preserve">Land may be entered for a feasibility study </w:t>
      </w:r>
      <w:r>
        <w:rPr>
          <w:b w:val="0"/>
          <w:vertAlign w:val="superscript"/>
        </w:rPr>
        <w:t>4</w:t>
      </w:r>
      <w:bookmarkEnd w:id="519"/>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1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520" w:name="_Toc32885173"/>
      <w:r>
        <w:rPr>
          <w:rStyle w:val="CharSectno"/>
        </w:rPr>
        <w:t>183</w:t>
      </w:r>
      <w:r>
        <w:rPr>
          <w:snapToGrid w:val="0"/>
        </w:rPr>
        <w:t>.</w:t>
      </w:r>
      <w:r>
        <w:rPr>
          <w:snapToGrid w:val="0"/>
        </w:rPr>
        <w:tab/>
        <w:t>Land to be taken for railway may be entered and occupied</w:t>
      </w:r>
      <w:bookmarkEnd w:id="520"/>
    </w:p>
    <w:p>
      <w:pPr>
        <w:pStyle w:val="Subsection"/>
        <w:spacing w:before="1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100"/>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521" w:name="_Toc32885174"/>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521"/>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522" w:name="_Toc32885175"/>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52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523" w:name="_Toc32885176"/>
      <w:r>
        <w:rPr>
          <w:rStyle w:val="CharSectno"/>
        </w:rPr>
        <w:t>186</w:t>
      </w:r>
      <w:r>
        <w:rPr>
          <w:snapToGrid w:val="0"/>
        </w:rPr>
        <w:t>.</w:t>
      </w:r>
      <w:r>
        <w:rPr>
          <w:snapToGrid w:val="0"/>
        </w:rPr>
        <w:tab/>
        <w:t>Work may be commenced without a taking order in certain circumstances</w:t>
      </w:r>
      <w:bookmarkEnd w:id="52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524" w:name="_Toc189644780"/>
      <w:bookmarkStart w:id="525" w:name="_Toc193519901"/>
      <w:bookmarkStart w:id="526" w:name="_Toc198112271"/>
      <w:bookmarkStart w:id="527" w:name="_Toc198112671"/>
      <w:bookmarkStart w:id="528" w:name="_Toc198951402"/>
      <w:bookmarkStart w:id="529" w:name="_Toc202077370"/>
      <w:bookmarkStart w:id="530" w:name="_Toc202078313"/>
      <w:bookmarkStart w:id="531" w:name="_Toc32885177"/>
      <w:r>
        <w:rPr>
          <w:rStyle w:val="CharDivNo"/>
        </w:rPr>
        <w:t>Division 5</w:t>
      </w:r>
      <w:r>
        <w:t> — </w:t>
      </w:r>
      <w:r>
        <w:rPr>
          <w:rStyle w:val="CharDivText"/>
        </w:rPr>
        <w:t>Use and disposal of land designated for a public work</w:t>
      </w:r>
      <w:bookmarkEnd w:id="524"/>
      <w:bookmarkEnd w:id="525"/>
      <w:bookmarkEnd w:id="526"/>
      <w:bookmarkEnd w:id="527"/>
      <w:bookmarkEnd w:id="528"/>
      <w:bookmarkEnd w:id="529"/>
      <w:bookmarkEnd w:id="530"/>
      <w:bookmarkEnd w:id="531"/>
    </w:p>
    <w:p>
      <w:pPr>
        <w:pStyle w:val="Heading5"/>
        <w:rPr>
          <w:snapToGrid w:val="0"/>
        </w:rPr>
      </w:pPr>
      <w:bookmarkStart w:id="532" w:name="_Toc32885178"/>
      <w:r>
        <w:rPr>
          <w:rStyle w:val="CharSectno"/>
        </w:rPr>
        <w:t>187</w:t>
      </w:r>
      <w:r>
        <w:rPr>
          <w:snapToGrid w:val="0"/>
        </w:rPr>
        <w:t>.</w:t>
      </w:r>
      <w:r>
        <w:rPr>
          <w:snapToGrid w:val="0"/>
        </w:rPr>
        <w:tab/>
        <w:t>Interest in land not required for a public work may have designation changed or cancelled</w:t>
      </w:r>
      <w:bookmarkEnd w:id="532"/>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533" w:name="_Toc32885179"/>
      <w:r>
        <w:rPr>
          <w:rStyle w:val="CharSectno"/>
        </w:rPr>
        <w:t>188</w:t>
      </w:r>
      <w:r>
        <w:rPr>
          <w:snapToGrid w:val="0"/>
        </w:rPr>
        <w:t>.</w:t>
      </w:r>
      <w:r>
        <w:rPr>
          <w:snapToGrid w:val="0"/>
        </w:rPr>
        <w:tab/>
        <w:t>Proceeds from transactions affecting designated interests in land</w:t>
      </w:r>
      <w:bookmarkEnd w:id="533"/>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534" w:name="_Toc32885180"/>
      <w:r>
        <w:rPr>
          <w:rStyle w:val="CharSectno"/>
        </w:rPr>
        <w:t>189</w:t>
      </w:r>
      <w:r>
        <w:rPr>
          <w:snapToGrid w:val="0"/>
        </w:rPr>
        <w:t>.</w:t>
      </w:r>
      <w:r>
        <w:rPr>
          <w:snapToGrid w:val="0"/>
        </w:rPr>
        <w:tab/>
        <w:t>Option to purchase if interest less than fee simple not required for public work</w:t>
      </w:r>
      <w:bookmarkEnd w:id="534"/>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535" w:name="_Toc32885181"/>
      <w:r>
        <w:rPr>
          <w:rStyle w:val="CharSectno"/>
        </w:rPr>
        <w:t>190</w:t>
      </w:r>
      <w:r>
        <w:rPr>
          <w:snapToGrid w:val="0"/>
        </w:rPr>
        <w:t>.</w:t>
      </w:r>
      <w:r>
        <w:rPr>
          <w:snapToGrid w:val="0"/>
        </w:rPr>
        <w:tab/>
        <w:t>Option to purchase if fee simple not required for public work</w:t>
      </w:r>
      <w:bookmarkEnd w:id="53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536" w:name="_Toc32885182"/>
      <w:r>
        <w:rPr>
          <w:rStyle w:val="CharSectno"/>
        </w:rPr>
        <w:t>191</w:t>
      </w:r>
      <w:r>
        <w:rPr>
          <w:snapToGrid w:val="0"/>
        </w:rPr>
        <w:t>.</w:t>
      </w:r>
      <w:r>
        <w:rPr>
          <w:snapToGrid w:val="0"/>
        </w:rPr>
        <w:tab/>
        <w:t>Person who would be entitled to option to purchase may require determination of whether the interest is required</w:t>
      </w:r>
      <w:bookmarkEnd w:id="536"/>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537" w:name="_Toc32885183"/>
      <w:r>
        <w:rPr>
          <w:rStyle w:val="CharSectno"/>
        </w:rPr>
        <w:t>192</w:t>
      </w:r>
      <w:r>
        <w:rPr>
          <w:snapToGrid w:val="0"/>
        </w:rPr>
        <w:t>.</w:t>
      </w:r>
      <w:r>
        <w:rPr>
          <w:snapToGrid w:val="0"/>
        </w:rPr>
        <w:tab/>
        <w:t>Lands not wanted for immediate use may be leased</w:t>
      </w:r>
      <w:bookmarkEnd w:id="53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538" w:name="_Toc32885184"/>
      <w:r>
        <w:rPr>
          <w:rStyle w:val="CharSectno"/>
        </w:rPr>
        <w:t>193</w:t>
      </w:r>
      <w:r>
        <w:rPr>
          <w:snapToGrid w:val="0"/>
        </w:rPr>
        <w:t>.</w:t>
      </w:r>
      <w:r>
        <w:rPr>
          <w:snapToGrid w:val="0"/>
        </w:rPr>
        <w:tab/>
        <w:t>Easements over lands designated for public works</w:t>
      </w:r>
      <w:bookmarkEnd w:id="538"/>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539" w:name="_Toc32885185"/>
      <w:r>
        <w:rPr>
          <w:rStyle w:val="CharSectno"/>
        </w:rPr>
        <w:t>194</w:t>
      </w:r>
      <w:r>
        <w:rPr>
          <w:snapToGrid w:val="0"/>
        </w:rPr>
        <w:t>.</w:t>
      </w:r>
      <w:r>
        <w:rPr>
          <w:snapToGrid w:val="0"/>
        </w:rPr>
        <w:tab/>
        <w:t>Management body may sell stone etc.</w:t>
      </w:r>
      <w:bookmarkEnd w:id="539"/>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540" w:name="_Toc189644789"/>
      <w:bookmarkStart w:id="541" w:name="_Toc193519910"/>
      <w:bookmarkStart w:id="542" w:name="_Toc198112280"/>
      <w:bookmarkStart w:id="543" w:name="_Toc198112680"/>
      <w:bookmarkStart w:id="544" w:name="_Toc198951411"/>
      <w:bookmarkStart w:id="545" w:name="_Toc202077379"/>
      <w:bookmarkStart w:id="546" w:name="_Toc202078322"/>
      <w:bookmarkStart w:id="547" w:name="_Toc32885186"/>
      <w:r>
        <w:rPr>
          <w:rStyle w:val="CharDivNo"/>
        </w:rPr>
        <w:t>Division 6</w:t>
      </w:r>
      <w:r>
        <w:rPr>
          <w:snapToGrid w:val="0"/>
        </w:rPr>
        <w:t> — </w:t>
      </w:r>
      <w:r>
        <w:rPr>
          <w:rStyle w:val="CharDivText"/>
        </w:rPr>
        <w:t>General provisions</w:t>
      </w:r>
      <w:bookmarkEnd w:id="540"/>
      <w:bookmarkEnd w:id="541"/>
      <w:bookmarkEnd w:id="542"/>
      <w:bookmarkEnd w:id="543"/>
      <w:bookmarkEnd w:id="544"/>
      <w:bookmarkEnd w:id="545"/>
      <w:bookmarkEnd w:id="546"/>
      <w:bookmarkEnd w:id="547"/>
    </w:p>
    <w:p>
      <w:pPr>
        <w:pStyle w:val="Heading5"/>
        <w:rPr>
          <w:snapToGrid w:val="0"/>
        </w:rPr>
      </w:pPr>
      <w:bookmarkStart w:id="548" w:name="_Toc32885187"/>
      <w:r>
        <w:rPr>
          <w:rStyle w:val="CharSectno"/>
        </w:rPr>
        <w:t>195</w:t>
      </w:r>
      <w:r>
        <w:rPr>
          <w:snapToGrid w:val="0"/>
        </w:rPr>
        <w:t>.</w:t>
      </w:r>
      <w:r>
        <w:rPr>
          <w:snapToGrid w:val="0"/>
        </w:rPr>
        <w:tab/>
        <w:t>Easements in gross may be made generally in favour of the State etc.</w:t>
      </w:r>
      <w:bookmarkEnd w:id="548"/>
    </w:p>
    <w:p>
      <w:pPr>
        <w:pStyle w:val="Subsection"/>
        <w:rPr>
          <w:snapToGrid w:val="0"/>
        </w:rPr>
      </w:pPr>
      <w:r>
        <w:rPr>
          <w:snapToGrid w:val="0"/>
        </w:rPr>
        <w:tab/>
      </w:r>
      <w:r>
        <w:rPr>
          <w:snapToGrid w:val="0"/>
        </w:rPr>
        <w:tab/>
        <w:t>It is possible, and is deemed always to have been possible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549" w:name="_Toc32885188"/>
      <w:r>
        <w:rPr>
          <w:rStyle w:val="CharSectno"/>
        </w:rPr>
        <w:t>196</w:t>
      </w:r>
      <w:r>
        <w:rPr>
          <w:snapToGrid w:val="0"/>
        </w:rPr>
        <w:t>.</w:t>
      </w:r>
      <w:r>
        <w:rPr>
          <w:snapToGrid w:val="0"/>
        </w:rPr>
        <w:tab/>
        <w:t>Creation of public access easements</w:t>
      </w:r>
      <w:bookmarkEnd w:id="549"/>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rPr>
          <w:snapToGrid w:val="0"/>
        </w:rPr>
      </w:pPr>
      <w:r>
        <w:rPr>
          <w:snapToGrid w:val="0"/>
        </w:rPr>
        <w:tab/>
        <w:t>(5)</w:t>
      </w:r>
      <w:r>
        <w:rPr>
          <w:snapToGrid w:val="0"/>
        </w:rPr>
        <w:tab/>
        <w:t>A public access easement may be limited in any way, including, for example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550" w:name="_Toc32885189"/>
      <w:r>
        <w:rPr>
          <w:rStyle w:val="CharSectno"/>
        </w:rPr>
        <w:t>197</w:t>
      </w:r>
      <w:r>
        <w:rPr>
          <w:snapToGrid w:val="0"/>
        </w:rPr>
        <w:t>.</w:t>
      </w:r>
      <w:r>
        <w:rPr>
          <w:snapToGrid w:val="0"/>
        </w:rPr>
        <w:tab/>
        <w:t>Proceeding in case of refusal to give up land</w:t>
      </w:r>
      <w:bookmarkEnd w:id="550"/>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551" w:name="_Toc32885190"/>
      <w:r>
        <w:rPr>
          <w:rStyle w:val="CharSectno"/>
        </w:rPr>
        <w:t>198</w:t>
      </w:r>
      <w:r>
        <w:rPr>
          <w:snapToGrid w:val="0"/>
        </w:rPr>
        <w:t>.</w:t>
      </w:r>
      <w:r>
        <w:rPr>
          <w:snapToGrid w:val="0"/>
        </w:rPr>
        <w:tab/>
        <w:t>Protection of adjacent lands before removal of fences</w:t>
      </w:r>
      <w:bookmarkEnd w:id="551"/>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552" w:name="_Toc32885191"/>
      <w:r>
        <w:rPr>
          <w:rStyle w:val="CharSectno"/>
        </w:rPr>
        <w:t>199</w:t>
      </w:r>
      <w:r>
        <w:rPr>
          <w:snapToGrid w:val="0"/>
        </w:rPr>
        <w:t>.</w:t>
      </w:r>
      <w:r>
        <w:rPr>
          <w:snapToGrid w:val="0"/>
        </w:rPr>
        <w:tab/>
        <w:t>Offence of obstructing workmen or destroying fences, works etc.</w:t>
      </w:r>
      <w:bookmarkEnd w:id="552"/>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553" w:name="_Toc32885192"/>
      <w:r>
        <w:rPr>
          <w:rStyle w:val="CharSectno"/>
        </w:rPr>
        <w:t>200</w:t>
      </w:r>
      <w:r>
        <w:rPr>
          <w:snapToGrid w:val="0"/>
        </w:rPr>
        <w:t>.</w:t>
      </w:r>
      <w:r>
        <w:rPr>
          <w:snapToGrid w:val="0"/>
        </w:rPr>
        <w:tab/>
        <w:t>Transitional provisions for taking in progress and for certain uncompleted procedures</w:t>
      </w:r>
      <w:bookmarkEnd w:id="553"/>
    </w:p>
    <w:p>
      <w:pPr>
        <w:pStyle w:val="Subsection"/>
        <w:spacing w:before="100"/>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spacing w:before="100"/>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spacing w:before="100"/>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554" w:name="_Toc32885193"/>
      <w:r>
        <w:rPr>
          <w:rStyle w:val="CharSectno"/>
        </w:rPr>
        <w:t>201</w:t>
      </w:r>
      <w:r>
        <w:rPr>
          <w:snapToGrid w:val="0"/>
        </w:rPr>
        <w:t>.</w:t>
      </w:r>
      <w:r>
        <w:rPr>
          <w:snapToGrid w:val="0"/>
        </w:rPr>
        <w:tab/>
        <w:t>Preservation of existing delegations</w:t>
      </w:r>
      <w:bookmarkEnd w:id="554"/>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555" w:name="_Toc189644797"/>
      <w:bookmarkStart w:id="556" w:name="_Toc193519918"/>
      <w:bookmarkStart w:id="557" w:name="_Toc198112288"/>
      <w:bookmarkStart w:id="558" w:name="_Toc198112688"/>
      <w:bookmarkStart w:id="559" w:name="_Toc198951419"/>
      <w:bookmarkStart w:id="560" w:name="_Toc202077387"/>
      <w:bookmarkStart w:id="561" w:name="_Toc202078330"/>
      <w:bookmarkStart w:id="562" w:name="_Toc32885194"/>
      <w:r>
        <w:rPr>
          <w:rStyle w:val="CharPartNo"/>
        </w:rPr>
        <w:t>Part 10</w:t>
      </w:r>
      <w:r>
        <w:t> — </w:t>
      </w:r>
      <w:r>
        <w:rPr>
          <w:rStyle w:val="CharPartText"/>
        </w:rPr>
        <w:t>Compensation</w:t>
      </w:r>
      <w:bookmarkEnd w:id="555"/>
      <w:bookmarkEnd w:id="556"/>
      <w:bookmarkEnd w:id="557"/>
      <w:bookmarkEnd w:id="558"/>
      <w:bookmarkEnd w:id="559"/>
      <w:bookmarkEnd w:id="560"/>
      <w:bookmarkEnd w:id="561"/>
      <w:bookmarkEnd w:id="562"/>
    </w:p>
    <w:p>
      <w:pPr>
        <w:pStyle w:val="Heading3"/>
        <w:spacing w:before="220"/>
      </w:pPr>
      <w:bookmarkStart w:id="563" w:name="_Toc189644798"/>
      <w:bookmarkStart w:id="564" w:name="_Toc193519919"/>
      <w:bookmarkStart w:id="565" w:name="_Toc198112289"/>
      <w:bookmarkStart w:id="566" w:name="_Toc198112689"/>
      <w:bookmarkStart w:id="567" w:name="_Toc198951420"/>
      <w:bookmarkStart w:id="568" w:name="_Toc202077388"/>
      <w:bookmarkStart w:id="569" w:name="_Toc202078331"/>
      <w:bookmarkStart w:id="570" w:name="_Toc32885195"/>
      <w:r>
        <w:rPr>
          <w:rStyle w:val="CharDivNo"/>
        </w:rPr>
        <w:t>Division 1</w:t>
      </w:r>
      <w:r>
        <w:rPr>
          <w:snapToGrid w:val="0"/>
        </w:rPr>
        <w:t> — </w:t>
      </w:r>
      <w:r>
        <w:rPr>
          <w:rStyle w:val="CharDivText"/>
        </w:rPr>
        <w:t>Persons entitled to compensation</w:t>
      </w:r>
      <w:bookmarkEnd w:id="563"/>
      <w:bookmarkEnd w:id="564"/>
      <w:bookmarkEnd w:id="565"/>
      <w:bookmarkEnd w:id="566"/>
      <w:bookmarkEnd w:id="567"/>
      <w:bookmarkEnd w:id="568"/>
      <w:bookmarkEnd w:id="569"/>
      <w:bookmarkEnd w:id="570"/>
    </w:p>
    <w:p>
      <w:pPr>
        <w:pStyle w:val="Heading5"/>
        <w:spacing w:before="200"/>
        <w:rPr>
          <w:snapToGrid w:val="0"/>
        </w:rPr>
      </w:pPr>
      <w:bookmarkStart w:id="571" w:name="_Toc32885196"/>
      <w:r>
        <w:rPr>
          <w:rStyle w:val="CharSectno"/>
        </w:rPr>
        <w:t>202</w:t>
      </w:r>
      <w:r>
        <w:rPr>
          <w:snapToGrid w:val="0"/>
        </w:rPr>
        <w:t>.</w:t>
      </w:r>
      <w:r>
        <w:rPr>
          <w:snapToGrid w:val="0"/>
        </w:rPr>
        <w:tab/>
        <w:t>Owners of interests in land taken entitled to compensation</w:t>
      </w:r>
      <w:bookmarkEnd w:id="571"/>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572" w:name="_Toc32885197"/>
      <w:r>
        <w:rPr>
          <w:rStyle w:val="CharSectno"/>
        </w:rPr>
        <w:t>203</w:t>
      </w:r>
      <w:r>
        <w:rPr>
          <w:snapToGrid w:val="0"/>
        </w:rPr>
        <w:t>.</w:t>
      </w:r>
      <w:r>
        <w:rPr>
          <w:snapToGrid w:val="0"/>
        </w:rPr>
        <w:tab/>
        <w:t>Persons who suffer damage from entry on to land entitled to compensation</w:t>
      </w:r>
      <w:bookmarkEnd w:id="572"/>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573" w:name="_Toc32885198"/>
      <w:r>
        <w:rPr>
          <w:rStyle w:val="CharSectno"/>
        </w:rPr>
        <w:t>204</w:t>
      </w:r>
      <w:r>
        <w:rPr>
          <w:snapToGrid w:val="0"/>
        </w:rPr>
        <w:t>.</w:t>
      </w:r>
      <w:r>
        <w:rPr>
          <w:snapToGrid w:val="0"/>
        </w:rPr>
        <w:tab/>
        <w:t>Management bodies may be entitled to compensation for structures and improvements</w:t>
      </w:r>
      <w:bookmarkEnd w:id="57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574" w:name="_Toc32885199"/>
      <w:r>
        <w:rPr>
          <w:rStyle w:val="CharSectno"/>
        </w:rPr>
        <w:t>205</w:t>
      </w:r>
      <w:r>
        <w:rPr>
          <w:snapToGrid w:val="0"/>
        </w:rPr>
        <w:t>.</w:t>
      </w:r>
      <w:r>
        <w:rPr>
          <w:snapToGrid w:val="0"/>
        </w:rPr>
        <w:tab/>
        <w:t>Compensation as to mines</w:t>
      </w:r>
      <w:bookmarkEnd w:id="574"/>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575" w:name="_Toc32885200"/>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575"/>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576" w:name="_Toc189644804"/>
      <w:bookmarkStart w:id="577" w:name="_Toc193519925"/>
      <w:bookmarkStart w:id="578" w:name="_Toc198112295"/>
      <w:bookmarkStart w:id="579" w:name="_Toc198112695"/>
      <w:bookmarkStart w:id="580" w:name="_Toc198951426"/>
      <w:bookmarkStart w:id="581" w:name="_Toc202077394"/>
      <w:bookmarkStart w:id="582" w:name="_Toc202078337"/>
      <w:bookmarkStart w:id="583" w:name="_Toc32885201"/>
      <w:r>
        <w:rPr>
          <w:rStyle w:val="CharDivNo"/>
        </w:rPr>
        <w:t>Division 2</w:t>
      </w:r>
      <w:r>
        <w:rPr>
          <w:snapToGrid w:val="0"/>
        </w:rPr>
        <w:t> — </w:t>
      </w:r>
      <w:r>
        <w:rPr>
          <w:rStyle w:val="CharDivText"/>
        </w:rPr>
        <w:t>The claim</w:t>
      </w:r>
      <w:bookmarkEnd w:id="576"/>
      <w:bookmarkEnd w:id="577"/>
      <w:bookmarkEnd w:id="578"/>
      <w:bookmarkEnd w:id="579"/>
      <w:bookmarkEnd w:id="580"/>
      <w:bookmarkEnd w:id="581"/>
      <w:bookmarkEnd w:id="582"/>
      <w:bookmarkEnd w:id="583"/>
    </w:p>
    <w:p>
      <w:pPr>
        <w:pStyle w:val="Heading5"/>
        <w:rPr>
          <w:b w:val="0"/>
          <w:snapToGrid w:val="0"/>
        </w:rPr>
      </w:pPr>
      <w:bookmarkStart w:id="584" w:name="_Toc32885202"/>
      <w:r>
        <w:rPr>
          <w:rStyle w:val="CharSectno"/>
        </w:rPr>
        <w:t>207</w:t>
      </w:r>
      <w:r>
        <w:rPr>
          <w:snapToGrid w:val="0"/>
        </w:rPr>
        <w:t>.</w:t>
      </w:r>
      <w:r>
        <w:rPr>
          <w:snapToGrid w:val="0"/>
        </w:rPr>
        <w:tab/>
        <w:t>Time limit for making claim for compensation</w:t>
      </w:r>
      <w:bookmarkEnd w:id="58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585" w:name="_Toc32885203"/>
      <w:r>
        <w:rPr>
          <w:rStyle w:val="CharSectno"/>
        </w:rPr>
        <w:t>208</w:t>
      </w:r>
      <w:r>
        <w:rPr>
          <w:snapToGrid w:val="0"/>
        </w:rPr>
        <w:t>.</w:t>
      </w:r>
      <w:r>
        <w:rPr>
          <w:snapToGrid w:val="0"/>
        </w:rPr>
        <w:tab/>
        <w:t>By whom compensation may be claimed</w:t>
      </w:r>
      <w:bookmarkEnd w:id="585"/>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586" w:name="_Toc32885204"/>
      <w:r>
        <w:rPr>
          <w:rStyle w:val="CharSectno"/>
        </w:rPr>
        <w:t>209</w:t>
      </w:r>
      <w:r>
        <w:rPr>
          <w:snapToGrid w:val="0"/>
        </w:rPr>
        <w:t>.</w:t>
      </w:r>
      <w:r>
        <w:rPr>
          <w:snapToGrid w:val="0"/>
        </w:rPr>
        <w:tab/>
        <w:t>Principal Registrar to be guardian etc. in certain cases</w:t>
      </w:r>
      <w:bookmarkEnd w:id="586"/>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587" w:name="_Toc32885205"/>
      <w:r>
        <w:rPr>
          <w:rStyle w:val="CharSectno"/>
        </w:rPr>
        <w:t>210</w:t>
      </w:r>
      <w:r>
        <w:rPr>
          <w:snapToGrid w:val="0"/>
        </w:rPr>
        <w:t>.</w:t>
      </w:r>
      <w:r>
        <w:rPr>
          <w:snapToGrid w:val="0"/>
        </w:rPr>
        <w:tab/>
        <w:t>Procedure in unrepresented absentee claims</w:t>
      </w:r>
      <w:bookmarkEnd w:id="587"/>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588" w:name="_Toc32885206"/>
      <w:r>
        <w:rPr>
          <w:rStyle w:val="CharSectno"/>
        </w:rPr>
        <w:t>211</w:t>
      </w:r>
      <w:r>
        <w:rPr>
          <w:snapToGrid w:val="0"/>
        </w:rPr>
        <w:t>.</w:t>
      </w:r>
      <w:r>
        <w:rPr>
          <w:snapToGrid w:val="0"/>
        </w:rPr>
        <w:tab/>
        <w:t>Making a claim</w:t>
      </w:r>
      <w:bookmarkEnd w:id="588"/>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589" w:name="_Toc32885207"/>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589"/>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590" w:name="_Toc32885208"/>
      <w:r>
        <w:rPr>
          <w:rStyle w:val="CharSectno"/>
        </w:rPr>
        <w:t>213</w:t>
      </w:r>
      <w:r>
        <w:rPr>
          <w:snapToGrid w:val="0"/>
        </w:rPr>
        <w:t>.</w:t>
      </w:r>
      <w:r>
        <w:rPr>
          <w:snapToGrid w:val="0"/>
        </w:rPr>
        <w:tab/>
        <w:t>Service of claim and other documents</w:t>
      </w:r>
      <w:bookmarkEnd w:id="590"/>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591" w:name="_Toc32885209"/>
      <w:r>
        <w:rPr>
          <w:rStyle w:val="CharSectno"/>
        </w:rPr>
        <w:t>214</w:t>
      </w:r>
      <w:r>
        <w:rPr>
          <w:snapToGrid w:val="0"/>
        </w:rPr>
        <w:t>.</w:t>
      </w:r>
      <w:r>
        <w:rPr>
          <w:snapToGrid w:val="0"/>
        </w:rPr>
        <w:tab/>
        <w:t>Acquiring authority may require further particulars</w:t>
      </w:r>
      <w:bookmarkEnd w:id="591"/>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592" w:name="_Toc32885210"/>
      <w:r>
        <w:rPr>
          <w:rStyle w:val="CharSectno"/>
        </w:rPr>
        <w:t>215</w:t>
      </w:r>
      <w:r>
        <w:rPr>
          <w:snapToGrid w:val="0"/>
        </w:rPr>
        <w:t>.</w:t>
      </w:r>
      <w:r>
        <w:rPr>
          <w:snapToGrid w:val="0"/>
        </w:rPr>
        <w:tab/>
        <w:t>Time for acquiring authority to serve notice disputing title</w:t>
      </w:r>
      <w:bookmarkEnd w:id="592"/>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593" w:name="_Toc32885211"/>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593"/>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594" w:name="_Toc189644815"/>
      <w:bookmarkStart w:id="595" w:name="_Toc193519936"/>
      <w:bookmarkStart w:id="596" w:name="_Toc198112306"/>
      <w:bookmarkStart w:id="597" w:name="_Toc198112706"/>
      <w:bookmarkStart w:id="598" w:name="_Toc198951437"/>
      <w:bookmarkStart w:id="599" w:name="_Toc202077405"/>
      <w:bookmarkStart w:id="600" w:name="_Toc202078348"/>
      <w:bookmarkStart w:id="601" w:name="_Toc32885212"/>
      <w:r>
        <w:rPr>
          <w:rStyle w:val="CharDivNo"/>
        </w:rPr>
        <w:t>Division 3</w:t>
      </w:r>
      <w:r>
        <w:rPr>
          <w:snapToGrid w:val="0"/>
        </w:rPr>
        <w:t> — </w:t>
      </w:r>
      <w:r>
        <w:rPr>
          <w:rStyle w:val="CharDivText"/>
        </w:rPr>
        <w:t>Dealing with the claim</w:t>
      </w:r>
      <w:bookmarkEnd w:id="594"/>
      <w:bookmarkEnd w:id="595"/>
      <w:bookmarkEnd w:id="596"/>
      <w:bookmarkEnd w:id="597"/>
      <w:bookmarkEnd w:id="598"/>
      <w:bookmarkEnd w:id="599"/>
      <w:bookmarkEnd w:id="600"/>
      <w:bookmarkEnd w:id="601"/>
    </w:p>
    <w:p>
      <w:pPr>
        <w:pStyle w:val="Heading5"/>
        <w:rPr>
          <w:b w:val="0"/>
          <w:snapToGrid w:val="0"/>
        </w:rPr>
      </w:pPr>
      <w:bookmarkStart w:id="602" w:name="_Toc32885213"/>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60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603" w:name="_Toc32885214"/>
      <w:r>
        <w:rPr>
          <w:rStyle w:val="CharSectno"/>
        </w:rPr>
        <w:t>218</w:t>
      </w:r>
      <w:r>
        <w:rPr>
          <w:snapToGrid w:val="0"/>
        </w:rPr>
        <w:t>.</w:t>
      </w:r>
      <w:r>
        <w:rPr>
          <w:snapToGrid w:val="0"/>
        </w:rPr>
        <w:tab/>
        <w:t>Claim and offer may be amended</w:t>
      </w:r>
      <w:bookmarkEnd w:id="603"/>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604" w:name="_Toc32885215"/>
      <w:r>
        <w:rPr>
          <w:rStyle w:val="CharSectno"/>
        </w:rPr>
        <w:t>219</w:t>
      </w:r>
      <w:r>
        <w:rPr>
          <w:snapToGrid w:val="0"/>
        </w:rPr>
        <w:t>.</w:t>
      </w:r>
      <w:r>
        <w:rPr>
          <w:snapToGrid w:val="0"/>
        </w:rPr>
        <w:tab/>
        <w:t>If offer not rejected by claimant, equivalent to acceptance</w:t>
      </w:r>
      <w:bookmarkEnd w:id="604"/>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605" w:name="_Toc32885216"/>
      <w:r>
        <w:rPr>
          <w:rStyle w:val="CharSectno"/>
        </w:rPr>
        <w:t>220</w:t>
      </w:r>
      <w:r>
        <w:rPr>
          <w:snapToGrid w:val="0"/>
        </w:rPr>
        <w:t>.</w:t>
      </w:r>
      <w:r>
        <w:rPr>
          <w:snapToGrid w:val="0"/>
        </w:rPr>
        <w:tab/>
        <w:t>Method of determining compensation when offer rejected</w:t>
      </w:r>
      <w:bookmarkEnd w:id="605"/>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606" w:name="_Toc32885217"/>
      <w:r>
        <w:rPr>
          <w:rStyle w:val="CharSectno"/>
        </w:rPr>
        <w:t>221</w:t>
      </w:r>
      <w:r>
        <w:rPr>
          <w:snapToGrid w:val="0"/>
        </w:rPr>
        <w:t>.</w:t>
      </w:r>
      <w:r>
        <w:rPr>
          <w:snapToGrid w:val="0"/>
        </w:rPr>
        <w:tab/>
        <w:t>If offer not made within 120 days of service of claim claimant may commence proceedings</w:t>
      </w:r>
      <w:bookmarkEnd w:id="60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607" w:name="_Toc32885218"/>
      <w:r>
        <w:rPr>
          <w:rStyle w:val="CharSectno"/>
        </w:rPr>
        <w:t>222</w:t>
      </w:r>
      <w:r>
        <w:rPr>
          <w:snapToGrid w:val="0"/>
        </w:rPr>
        <w:t>.</w:t>
      </w:r>
      <w:r>
        <w:rPr>
          <w:snapToGrid w:val="0"/>
        </w:rPr>
        <w:tab/>
        <w:t>Claimant failing to proceed after serving notice of rejection of offer on acquiring authority</w:t>
      </w:r>
      <w:bookmarkEnd w:id="60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608" w:name="_Toc32885219"/>
      <w:r>
        <w:rPr>
          <w:rStyle w:val="CharSectno"/>
        </w:rPr>
        <w:t>223</w:t>
      </w:r>
      <w:r>
        <w:rPr>
          <w:snapToGrid w:val="0"/>
        </w:rPr>
        <w:t>.</w:t>
      </w:r>
      <w:r>
        <w:rPr>
          <w:snapToGrid w:val="0"/>
        </w:rPr>
        <w:tab/>
        <w:t>Commencing an action for compensation in an ordinary court</w:t>
      </w:r>
      <w:bookmarkEnd w:id="60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609" w:name="_Toc32885220"/>
      <w:r>
        <w:rPr>
          <w:rStyle w:val="CharSectno"/>
        </w:rPr>
        <w:t>224</w:t>
      </w:r>
      <w:r>
        <w:rPr>
          <w:snapToGrid w:val="0"/>
        </w:rPr>
        <w:t>.</w:t>
      </w:r>
      <w:r>
        <w:rPr>
          <w:snapToGrid w:val="0"/>
        </w:rPr>
        <w:tab/>
        <w:t>Commencing an action in the State Administrative Tribunal</w:t>
      </w:r>
      <w:bookmarkEnd w:id="609"/>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spacing w:before="100"/>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spacing w:before="100"/>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610" w:name="_Toc32885221"/>
      <w:r>
        <w:rPr>
          <w:rStyle w:val="CharSectno"/>
        </w:rPr>
        <w:t>225</w:t>
      </w:r>
      <w:r>
        <w:rPr>
          <w:snapToGrid w:val="0"/>
        </w:rPr>
        <w:t>.</w:t>
      </w:r>
      <w:r>
        <w:rPr>
          <w:snapToGrid w:val="0"/>
        </w:rPr>
        <w:tab/>
        <w:t>Consent of assessor to act</w:t>
      </w:r>
      <w:bookmarkEnd w:id="610"/>
    </w:p>
    <w:p>
      <w:pPr>
        <w:pStyle w:val="Subsection"/>
        <w:spacing w:before="100"/>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611" w:name="_Toc189644825"/>
      <w:bookmarkStart w:id="612" w:name="_Toc193519946"/>
      <w:bookmarkStart w:id="613" w:name="_Toc198112316"/>
      <w:bookmarkStart w:id="614" w:name="_Toc198112716"/>
      <w:bookmarkStart w:id="615" w:name="_Toc198951447"/>
      <w:bookmarkStart w:id="616" w:name="_Toc202077415"/>
      <w:bookmarkStart w:id="617" w:name="_Toc202078358"/>
      <w:bookmarkStart w:id="618" w:name="_Toc32885222"/>
      <w:r>
        <w:rPr>
          <w:rStyle w:val="CharDivNo"/>
        </w:rPr>
        <w:t>Division 4</w:t>
      </w:r>
      <w:r>
        <w:rPr>
          <w:snapToGrid w:val="0"/>
        </w:rPr>
        <w:t> — </w:t>
      </w:r>
      <w:r>
        <w:rPr>
          <w:rStyle w:val="CharDivText"/>
        </w:rPr>
        <w:t>The State Administrative Tribunal</w:t>
      </w:r>
      <w:bookmarkEnd w:id="611"/>
      <w:bookmarkEnd w:id="612"/>
      <w:bookmarkEnd w:id="613"/>
      <w:bookmarkEnd w:id="614"/>
      <w:bookmarkEnd w:id="615"/>
      <w:bookmarkEnd w:id="616"/>
      <w:bookmarkEnd w:id="617"/>
      <w:bookmarkEnd w:id="618"/>
    </w:p>
    <w:p>
      <w:pPr>
        <w:pStyle w:val="Footnoteheading"/>
        <w:tabs>
          <w:tab w:val="left" w:pos="851"/>
        </w:tabs>
      </w:pPr>
      <w:r>
        <w:tab/>
        <w:t>[Heading amended by No. 55 of 2004 s. 569.]</w:t>
      </w:r>
    </w:p>
    <w:p>
      <w:pPr>
        <w:pStyle w:val="Heading5"/>
        <w:spacing w:before="180"/>
        <w:rPr>
          <w:snapToGrid w:val="0"/>
        </w:rPr>
      </w:pPr>
      <w:bookmarkStart w:id="619" w:name="_Toc32885223"/>
      <w:r>
        <w:rPr>
          <w:rStyle w:val="CharSectno"/>
        </w:rPr>
        <w:t>226.</w:t>
      </w:r>
      <w:r>
        <w:rPr>
          <w:snapToGrid w:val="0"/>
        </w:rPr>
        <w:tab/>
        <w:t>State Administrative Tribunal</w:t>
      </w:r>
      <w:bookmarkEnd w:id="619"/>
    </w:p>
    <w:p>
      <w:pPr>
        <w:pStyle w:val="Subsection"/>
        <w:spacing w:before="100"/>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620" w:name="_Toc32885224"/>
      <w:r>
        <w:rPr>
          <w:rStyle w:val="CharSectno"/>
        </w:rPr>
        <w:t>227</w:t>
      </w:r>
      <w:r>
        <w:rPr>
          <w:snapToGrid w:val="0"/>
        </w:rPr>
        <w:t>.</w:t>
      </w:r>
      <w:r>
        <w:rPr>
          <w:snapToGrid w:val="0"/>
        </w:rPr>
        <w:tab/>
        <w:t>Assessors</w:t>
      </w:r>
      <w:bookmarkEnd w:id="620"/>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621" w:name="_Toc32885225"/>
      <w:r>
        <w:rPr>
          <w:rStyle w:val="CharSectno"/>
        </w:rPr>
        <w:t>229</w:t>
      </w:r>
      <w:r>
        <w:rPr>
          <w:snapToGrid w:val="0"/>
        </w:rPr>
        <w:t>.</w:t>
      </w:r>
      <w:r>
        <w:rPr>
          <w:snapToGrid w:val="0"/>
        </w:rPr>
        <w:tab/>
        <w:t>State Administrative Tribunal may hear other claims by consent</w:t>
      </w:r>
      <w:bookmarkEnd w:id="621"/>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622" w:name="_Toc32885226"/>
      <w:r>
        <w:rPr>
          <w:rStyle w:val="CharSectno"/>
        </w:rPr>
        <w:t>230</w:t>
      </w:r>
      <w:r>
        <w:rPr>
          <w:snapToGrid w:val="0"/>
        </w:rPr>
        <w:t>.</w:t>
      </w:r>
      <w:r>
        <w:rPr>
          <w:snapToGrid w:val="0"/>
        </w:rPr>
        <w:tab/>
        <w:t>Assessors may be objected to</w:t>
      </w:r>
      <w:bookmarkEnd w:id="622"/>
    </w:p>
    <w:p>
      <w:pPr>
        <w:pStyle w:val="Subsection"/>
        <w:spacing w:before="100"/>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spacing w:before="100"/>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623" w:name="_Toc32885227"/>
      <w:r>
        <w:rPr>
          <w:rStyle w:val="CharSectno"/>
        </w:rPr>
        <w:t>231</w:t>
      </w:r>
      <w:r>
        <w:rPr>
          <w:snapToGrid w:val="0"/>
        </w:rPr>
        <w:t>.</w:t>
      </w:r>
      <w:r>
        <w:rPr>
          <w:snapToGrid w:val="0"/>
        </w:rPr>
        <w:tab/>
        <w:t>Case of assessor member dying or unable to act</w:t>
      </w:r>
      <w:bookmarkEnd w:id="623"/>
    </w:p>
    <w:p>
      <w:pPr>
        <w:pStyle w:val="Subsection"/>
        <w:spacing w:before="100"/>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624" w:name="_Toc189644831"/>
      <w:bookmarkStart w:id="625" w:name="_Toc193519952"/>
      <w:bookmarkStart w:id="626" w:name="_Toc198112322"/>
      <w:bookmarkStart w:id="627" w:name="_Toc198112722"/>
      <w:bookmarkStart w:id="628" w:name="_Toc198951453"/>
      <w:bookmarkStart w:id="629" w:name="_Toc202077421"/>
      <w:bookmarkStart w:id="630" w:name="_Toc202078364"/>
      <w:bookmarkStart w:id="631" w:name="_Toc32885228"/>
      <w:r>
        <w:rPr>
          <w:rStyle w:val="CharDivNo"/>
        </w:rPr>
        <w:t>Division 5</w:t>
      </w:r>
      <w:r>
        <w:rPr>
          <w:snapToGrid w:val="0"/>
        </w:rPr>
        <w:t> — </w:t>
      </w:r>
      <w:r>
        <w:rPr>
          <w:rStyle w:val="CharDivText"/>
        </w:rPr>
        <w:t>Assessing compensation</w:t>
      </w:r>
      <w:bookmarkEnd w:id="624"/>
      <w:bookmarkEnd w:id="625"/>
      <w:bookmarkEnd w:id="626"/>
      <w:bookmarkEnd w:id="627"/>
      <w:bookmarkEnd w:id="628"/>
      <w:bookmarkEnd w:id="629"/>
      <w:bookmarkEnd w:id="630"/>
      <w:bookmarkEnd w:id="631"/>
    </w:p>
    <w:p>
      <w:pPr>
        <w:pStyle w:val="Heading5"/>
        <w:spacing w:before="240"/>
        <w:rPr>
          <w:b w:val="0"/>
          <w:snapToGrid w:val="0"/>
        </w:rPr>
      </w:pPr>
      <w:bookmarkStart w:id="632" w:name="_Toc32885229"/>
      <w:r>
        <w:rPr>
          <w:rStyle w:val="CharSectno"/>
        </w:rPr>
        <w:t>241</w:t>
      </w:r>
      <w:r>
        <w:rPr>
          <w:snapToGrid w:val="0"/>
        </w:rPr>
        <w:t>.</w:t>
      </w:r>
      <w:r>
        <w:rPr>
          <w:snapToGrid w:val="0"/>
        </w:rPr>
        <w:tab/>
        <w:t>How compensation to be assessed for interest in land taken</w:t>
      </w:r>
      <w:bookmarkEnd w:id="632"/>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spacing w:before="70"/>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spacing w:before="70"/>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spacing w:before="70"/>
        <w:rPr>
          <w:snapToGrid w:val="0"/>
        </w:rPr>
      </w:pPr>
      <w:r>
        <w:rPr>
          <w:snapToGrid w:val="0"/>
        </w:rPr>
        <w:tab/>
        <w:t>(c)</w:t>
      </w:r>
      <w:r>
        <w:rPr>
          <w:snapToGrid w:val="0"/>
        </w:rPr>
        <w:tab/>
        <w:t>in the case of an interest to which paragraphs (a) and (b) do not apply — the date of the taking,</w:t>
      </w:r>
    </w:p>
    <w:p>
      <w:pPr>
        <w:pStyle w:val="Subsection"/>
        <w:spacing w:before="80"/>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spacing w:before="70"/>
        <w:rPr>
          <w:snapToGrid w:val="0"/>
        </w:rPr>
      </w:pPr>
      <w:r>
        <w:rPr>
          <w:snapToGrid w:val="0"/>
        </w:rPr>
        <w:tab/>
        <w:t>(a)</w:t>
      </w:r>
      <w:r>
        <w:rPr>
          <w:snapToGrid w:val="0"/>
        </w:rPr>
        <w:tab/>
        <w:t>removal expenses;</w:t>
      </w:r>
    </w:p>
    <w:p>
      <w:pPr>
        <w:pStyle w:val="Indenta"/>
        <w:spacing w:before="70"/>
        <w:rPr>
          <w:snapToGrid w:val="0"/>
        </w:rPr>
      </w:pPr>
      <w:r>
        <w:rPr>
          <w:snapToGrid w:val="0"/>
        </w:rPr>
        <w:tab/>
        <w:t>(b)</w:t>
      </w:r>
      <w:r>
        <w:rPr>
          <w:snapToGrid w:val="0"/>
        </w:rPr>
        <w:tab/>
        <w:t>disruption and reinstatement of a business;</w:t>
      </w:r>
    </w:p>
    <w:p>
      <w:pPr>
        <w:pStyle w:val="Indenta"/>
        <w:spacing w:before="70"/>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 No. 8 of 2009 s. 83(3).]</w:t>
      </w:r>
    </w:p>
    <w:p>
      <w:pPr>
        <w:pStyle w:val="Heading5"/>
        <w:rPr>
          <w:snapToGrid w:val="0"/>
        </w:rPr>
      </w:pPr>
      <w:bookmarkStart w:id="633" w:name="_Toc32885230"/>
      <w:r>
        <w:rPr>
          <w:rStyle w:val="CharSectno"/>
        </w:rPr>
        <w:t>242</w:t>
      </w:r>
      <w:r>
        <w:rPr>
          <w:snapToGrid w:val="0"/>
        </w:rPr>
        <w:t>.</w:t>
      </w:r>
      <w:r>
        <w:rPr>
          <w:snapToGrid w:val="0"/>
        </w:rPr>
        <w:tab/>
        <w:t>Apportionment of rates and taxes</w:t>
      </w:r>
      <w:bookmarkEnd w:id="633"/>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634" w:name="_Toc32885231"/>
      <w:r>
        <w:rPr>
          <w:rStyle w:val="CharSectno"/>
        </w:rPr>
        <w:t>243</w:t>
      </w:r>
      <w:r>
        <w:rPr>
          <w:snapToGrid w:val="0"/>
        </w:rPr>
        <w:t>.</w:t>
      </w:r>
      <w:r>
        <w:rPr>
          <w:snapToGrid w:val="0"/>
        </w:rPr>
        <w:tab/>
        <w:t>Anything done by claimant to make land less suitable for the execution of work to be taken into account</w:t>
      </w:r>
      <w:bookmarkEnd w:id="634"/>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635" w:name="_Toc32885232"/>
      <w:r>
        <w:rPr>
          <w:rStyle w:val="CharSectno"/>
        </w:rPr>
        <w:t>244</w:t>
      </w:r>
      <w:r>
        <w:rPr>
          <w:snapToGrid w:val="0"/>
        </w:rPr>
        <w:t>.</w:t>
      </w:r>
      <w:r>
        <w:rPr>
          <w:snapToGrid w:val="0"/>
        </w:rPr>
        <w:tab/>
        <w:t>Gross sum or separate sums may be awarded and conditions attached</w:t>
      </w:r>
      <w:bookmarkEnd w:id="635"/>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636" w:name="_Toc189644836"/>
      <w:bookmarkStart w:id="637" w:name="_Toc193519957"/>
      <w:bookmarkStart w:id="638" w:name="_Toc198112327"/>
      <w:bookmarkStart w:id="639" w:name="_Toc198112727"/>
      <w:bookmarkStart w:id="640" w:name="_Toc198951458"/>
      <w:bookmarkStart w:id="641" w:name="_Toc202077426"/>
      <w:bookmarkStart w:id="642" w:name="_Toc202078369"/>
      <w:bookmarkStart w:id="643" w:name="_Toc32885233"/>
      <w:r>
        <w:rPr>
          <w:rStyle w:val="CharDivNo"/>
        </w:rPr>
        <w:t>Division 6</w:t>
      </w:r>
      <w:r>
        <w:rPr>
          <w:snapToGrid w:val="0"/>
        </w:rPr>
        <w:t> — </w:t>
      </w:r>
      <w:r>
        <w:rPr>
          <w:rStyle w:val="CharDivText"/>
        </w:rPr>
        <w:t>Payment of compensation</w:t>
      </w:r>
      <w:bookmarkEnd w:id="636"/>
      <w:bookmarkEnd w:id="637"/>
      <w:bookmarkEnd w:id="638"/>
      <w:bookmarkEnd w:id="639"/>
      <w:bookmarkEnd w:id="640"/>
      <w:bookmarkEnd w:id="641"/>
      <w:bookmarkEnd w:id="642"/>
      <w:bookmarkEnd w:id="643"/>
    </w:p>
    <w:p>
      <w:pPr>
        <w:pStyle w:val="Heading5"/>
        <w:rPr>
          <w:snapToGrid w:val="0"/>
        </w:rPr>
      </w:pPr>
      <w:bookmarkStart w:id="644" w:name="_Toc32885234"/>
      <w:r>
        <w:rPr>
          <w:rStyle w:val="CharSectno"/>
        </w:rPr>
        <w:t>248</w:t>
      </w:r>
      <w:r>
        <w:rPr>
          <w:snapToGrid w:val="0"/>
        </w:rPr>
        <w:t>.</w:t>
      </w:r>
      <w:r>
        <w:rPr>
          <w:snapToGrid w:val="0"/>
        </w:rPr>
        <w:tab/>
        <w:t>Payments pending settlement of a claim</w:t>
      </w:r>
      <w:bookmarkEnd w:id="644"/>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645" w:name="_Toc32885235"/>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645"/>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646" w:name="_Toc32885236"/>
      <w:r>
        <w:rPr>
          <w:rStyle w:val="CharSectno"/>
        </w:rPr>
        <w:t>250</w:t>
      </w:r>
      <w:r>
        <w:rPr>
          <w:snapToGrid w:val="0"/>
        </w:rPr>
        <w:t>.</w:t>
      </w:r>
      <w:r>
        <w:rPr>
          <w:snapToGrid w:val="0"/>
        </w:rPr>
        <w:tab/>
        <w:t>Investment of compensation money by Principal Registrar</w:t>
      </w:r>
      <w:bookmarkEnd w:id="646"/>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647" w:name="_Toc32885237"/>
      <w:r>
        <w:rPr>
          <w:rStyle w:val="CharSectno"/>
        </w:rPr>
        <w:t>251</w:t>
      </w:r>
      <w:r>
        <w:rPr>
          <w:snapToGrid w:val="0"/>
        </w:rPr>
        <w:t>.</w:t>
      </w:r>
      <w:r>
        <w:rPr>
          <w:snapToGrid w:val="0"/>
        </w:rPr>
        <w:tab/>
        <w:t>Compensation for mortgaged lands</w:t>
      </w:r>
      <w:bookmarkEnd w:id="647"/>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648" w:name="_Toc32885238"/>
      <w:r>
        <w:rPr>
          <w:rStyle w:val="CharSectno"/>
        </w:rPr>
        <w:t>252</w:t>
      </w:r>
      <w:r>
        <w:rPr>
          <w:snapToGrid w:val="0"/>
        </w:rPr>
        <w:t>.</w:t>
      </w:r>
      <w:r>
        <w:rPr>
          <w:snapToGrid w:val="0"/>
        </w:rPr>
        <w:tab/>
        <w:t>Land being sold on payment by instalments</w:t>
      </w:r>
      <w:bookmarkEnd w:id="648"/>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649" w:name="_Toc32885239"/>
      <w:r>
        <w:rPr>
          <w:rStyle w:val="CharSectno"/>
        </w:rPr>
        <w:t>253</w:t>
      </w:r>
      <w:r>
        <w:rPr>
          <w:snapToGrid w:val="0"/>
        </w:rPr>
        <w:t>.</w:t>
      </w:r>
      <w:r>
        <w:rPr>
          <w:snapToGrid w:val="0"/>
        </w:rPr>
        <w:tab/>
        <w:t>Case of lands subject to rent</w:t>
      </w:r>
      <w:r>
        <w:rPr>
          <w:snapToGrid w:val="0"/>
        </w:rPr>
        <w:noBreakHyphen/>
        <w:t>charge</w:t>
      </w:r>
      <w:bookmarkEnd w:id="64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650" w:name="_Toc32885240"/>
      <w:r>
        <w:rPr>
          <w:rStyle w:val="CharSectno"/>
        </w:rPr>
        <w:t>254</w:t>
      </w:r>
      <w:r>
        <w:rPr>
          <w:snapToGrid w:val="0"/>
        </w:rPr>
        <w:t>.</w:t>
      </w:r>
      <w:r>
        <w:rPr>
          <w:snapToGrid w:val="0"/>
        </w:rPr>
        <w:tab/>
        <w:t>Reducing rent for lands when part is taken</w:t>
      </w:r>
      <w:bookmarkEnd w:id="650"/>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651" w:name="_Toc32885241"/>
      <w:r>
        <w:rPr>
          <w:rStyle w:val="CharSectno"/>
        </w:rPr>
        <w:t>255</w:t>
      </w:r>
      <w:r>
        <w:rPr>
          <w:snapToGrid w:val="0"/>
        </w:rPr>
        <w:t>.</w:t>
      </w:r>
      <w:r>
        <w:rPr>
          <w:snapToGrid w:val="0"/>
        </w:rPr>
        <w:tab/>
        <w:t>Minister may agree to grant easements in lieu of compensation or purchase</w:t>
      </w:r>
      <w:r>
        <w:rPr>
          <w:snapToGrid w:val="0"/>
        </w:rPr>
        <w:noBreakHyphen/>
        <w:t>money</w:t>
      </w:r>
      <w:bookmarkEnd w:id="651"/>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652" w:name="_Toc32885242"/>
      <w:r>
        <w:rPr>
          <w:rStyle w:val="CharSectno"/>
        </w:rPr>
        <w:t>256</w:t>
      </w:r>
      <w:r>
        <w:rPr>
          <w:snapToGrid w:val="0"/>
        </w:rPr>
        <w:t>.</w:t>
      </w:r>
      <w:r>
        <w:rPr>
          <w:snapToGrid w:val="0"/>
        </w:rPr>
        <w:tab/>
        <w:t>Court may award easements in lieu of compensation</w:t>
      </w:r>
      <w:bookmarkEnd w:id="652"/>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653" w:name="_Toc32885243"/>
      <w:r>
        <w:rPr>
          <w:rStyle w:val="CharSectno"/>
        </w:rPr>
        <w:t>257</w:t>
      </w:r>
      <w:r>
        <w:rPr>
          <w:snapToGrid w:val="0"/>
        </w:rPr>
        <w:t>.</w:t>
      </w:r>
      <w:r>
        <w:rPr>
          <w:snapToGrid w:val="0"/>
        </w:rPr>
        <w:tab/>
        <w:t>Minister may grant surplus interests in land in lieu of compensation</w:t>
      </w:r>
      <w:bookmarkEnd w:id="653"/>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654" w:name="_Toc32885244"/>
      <w:r>
        <w:rPr>
          <w:rStyle w:val="CharSectno"/>
        </w:rPr>
        <w:t>258</w:t>
      </w:r>
      <w:r>
        <w:rPr>
          <w:snapToGrid w:val="0"/>
        </w:rPr>
        <w:t>.</w:t>
      </w:r>
      <w:r>
        <w:rPr>
          <w:snapToGrid w:val="0"/>
        </w:rPr>
        <w:tab/>
        <w:t>Out of what funds compensation to be paid</w:t>
      </w:r>
      <w:bookmarkEnd w:id="654"/>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655" w:name="_Toc189644848"/>
      <w:bookmarkStart w:id="656" w:name="_Toc193519969"/>
      <w:bookmarkStart w:id="657" w:name="_Toc198112339"/>
      <w:bookmarkStart w:id="658" w:name="_Toc198112739"/>
      <w:bookmarkStart w:id="659" w:name="_Toc198951470"/>
      <w:bookmarkStart w:id="660" w:name="_Toc202077438"/>
      <w:bookmarkStart w:id="661" w:name="_Toc202078381"/>
      <w:bookmarkStart w:id="662" w:name="_Toc32885245"/>
      <w:r>
        <w:rPr>
          <w:rStyle w:val="CharPartNo"/>
        </w:rPr>
        <w:t>Part 11</w:t>
      </w:r>
      <w:r>
        <w:rPr>
          <w:rStyle w:val="CharDivNo"/>
        </w:rPr>
        <w:t> </w:t>
      </w:r>
      <w:r>
        <w:t>—</w:t>
      </w:r>
      <w:r>
        <w:rPr>
          <w:rStyle w:val="CharDivText"/>
        </w:rPr>
        <w:t> </w:t>
      </w:r>
      <w:r>
        <w:rPr>
          <w:rStyle w:val="CharPartText"/>
        </w:rPr>
        <w:t>General</w:t>
      </w:r>
      <w:bookmarkEnd w:id="655"/>
      <w:bookmarkEnd w:id="656"/>
      <w:bookmarkEnd w:id="657"/>
      <w:bookmarkEnd w:id="658"/>
      <w:bookmarkEnd w:id="659"/>
      <w:bookmarkEnd w:id="660"/>
      <w:bookmarkEnd w:id="661"/>
      <w:bookmarkEnd w:id="662"/>
    </w:p>
    <w:p>
      <w:pPr>
        <w:pStyle w:val="Heading5"/>
        <w:rPr>
          <w:snapToGrid w:val="0"/>
        </w:rPr>
      </w:pPr>
      <w:bookmarkStart w:id="663" w:name="_Toc32885246"/>
      <w:r>
        <w:rPr>
          <w:rStyle w:val="CharSectno"/>
        </w:rPr>
        <w:t>259</w:t>
      </w:r>
      <w:r>
        <w:rPr>
          <w:snapToGrid w:val="0"/>
        </w:rPr>
        <w:t>.</w:t>
      </w:r>
      <w:r>
        <w:rPr>
          <w:snapToGrid w:val="0"/>
        </w:rPr>
        <w:tab/>
        <w:t>General protection from liability for wrongdoing</w:t>
      </w:r>
      <w:bookmarkEnd w:id="66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664" w:name="_Toc32885247"/>
      <w:r>
        <w:rPr>
          <w:rStyle w:val="CharSectno"/>
        </w:rPr>
        <w:t>260</w:t>
      </w:r>
      <w:r>
        <w:rPr>
          <w:snapToGrid w:val="0"/>
        </w:rPr>
        <w:t>.</w:t>
      </w:r>
      <w:r>
        <w:rPr>
          <w:snapToGrid w:val="0"/>
        </w:rPr>
        <w:tab/>
        <w:t>Minister to be satisfied of purpose of improvements to be valued</w:t>
      </w:r>
      <w:bookmarkEnd w:id="664"/>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665" w:name="_Toc32885248"/>
      <w:r>
        <w:rPr>
          <w:rStyle w:val="CharSectno"/>
        </w:rPr>
        <w:t>261</w:t>
      </w:r>
      <w:r>
        <w:rPr>
          <w:snapToGrid w:val="0"/>
        </w:rPr>
        <w:t>.</w:t>
      </w:r>
      <w:r>
        <w:rPr>
          <w:snapToGrid w:val="0"/>
        </w:rPr>
        <w:tab/>
        <w:t>Interests in Crown land of insolvents available for benefit of creditors</w:t>
      </w:r>
      <w:bookmarkEnd w:id="665"/>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666" w:name="_Toc32885249"/>
      <w:r>
        <w:rPr>
          <w:rStyle w:val="CharSectno"/>
        </w:rPr>
        <w:t>262</w:t>
      </w:r>
      <w:r>
        <w:rPr>
          <w:snapToGrid w:val="0"/>
        </w:rPr>
        <w:t>.</w:t>
      </w:r>
      <w:r>
        <w:rPr>
          <w:snapToGrid w:val="0"/>
        </w:rPr>
        <w:tab/>
        <w:t>If death or mental incapacity occurs before completion of improvements</w:t>
      </w:r>
      <w:bookmarkEnd w:id="666"/>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667" w:name="_Toc32885250"/>
      <w:r>
        <w:rPr>
          <w:rStyle w:val="CharSectno"/>
        </w:rPr>
        <w:t>263</w:t>
      </w:r>
      <w:r>
        <w:rPr>
          <w:snapToGrid w:val="0"/>
        </w:rPr>
        <w:t>.</w:t>
      </w:r>
      <w:r>
        <w:rPr>
          <w:snapToGrid w:val="0"/>
        </w:rPr>
        <w:tab/>
        <w:t>Fee simple may be transferred to executor or administrator of estate of deceased holder of interest in Crown land</w:t>
      </w:r>
      <w:bookmarkEnd w:id="667"/>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668" w:name="_Toc32885251"/>
      <w:r>
        <w:rPr>
          <w:rStyle w:val="CharSectno"/>
        </w:rPr>
        <w:t>264</w:t>
      </w:r>
      <w:r>
        <w:rPr>
          <w:snapToGrid w:val="0"/>
        </w:rPr>
        <w:t>.</w:t>
      </w:r>
      <w:r>
        <w:rPr>
          <w:snapToGrid w:val="0"/>
        </w:rPr>
        <w:tab/>
        <w:t>Liability of Crown and management bodies in relation to certain land</w:t>
      </w:r>
      <w:bookmarkEnd w:id="668"/>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669" w:name="_Toc32885252"/>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669"/>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670" w:name="_Toc32885253"/>
      <w:r>
        <w:rPr>
          <w:rStyle w:val="CharSectno"/>
        </w:rPr>
        <w:t>266</w:t>
      </w:r>
      <w:r>
        <w:rPr>
          <w:snapToGrid w:val="0"/>
        </w:rPr>
        <w:t>.</w:t>
      </w:r>
      <w:r>
        <w:rPr>
          <w:snapToGrid w:val="0"/>
        </w:rPr>
        <w:tab/>
        <w:t>Land in reserves of discontinued or deviated railways to become Crown land</w:t>
      </w:r>
      <w:bookmarkEnd w:id="670"/>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671" w:name="_Toc32885254"/>
      <w:r>
        <w:rPr>
          <w:rStyle w:val="CharSectno"/>
        </w:rPr>
        <w:t>267</w:t>
      </w:r>
      <w:r>
        <w:rPr>
          <w:snapToGrid w:val="0"/>
        </w:rPr>
        <w:t>.</w:t>
      </w:r>
      <w:r>
        <w:rPr>
          <w:snapToGrid w:val="0"/>
        </w:rPr>
        <w:tab/>
        <w:t>Offences on Crown land</w:t>
      </w:r>
      <w:bookmarkEnd w:id="671"/>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672" w:name="_Toc32885255"/>
      <w:r>
        <w:rPr>
          <w:rStyle w:val="CharSectno"/>
        </w:rPr>
        <w:t>268</w:t>
      </w:r>
      <w:r>
        <w:rPr>
          <w:snapToGrid w:val="0"/>
        </w:rPr>
        <w:t>.</w:t>
      </w:r>
      <w:r>
        <w:rPr>
          <w:snapToGrid w:val="0"/>
        </w:rPr>
        <w:tab/>
        <w:t>Interference with survey marks and surveys</w:t>
      </w:r>
      <w:bookmarkEnd w:id="672"/>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spacing w:before="80"/>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673" w:name="_Toc32885256"/>
      <w:r>
        <w:rPr>
          <w:rStyle w:val="CharSectno"/>
        </w:rPr>
        <w:t>269</w:t>
      </w:r>
      <w:r>
        <w:rPr>
          <w:snapToGrid w:val="0"/>
        </w:rPr>
        <w:t>.</w:t>
      </w:r>
      <w:r>
        <w:rPr>
          <w:snapToGrid w:val="0"/>
        </w:rPr>
        <w:tab/>
        <w:t>Contravention, etc. of conditions or covenants imposed in respect of Crown land penalised</w:t>
      </w:r>
      <w:bookmarkEnd w:id="67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spacing w:before="80"/>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674" w:name="_Toc32885257"/>
      <w:r>
        <w:rPr>
          <w:rStyle w:val="CharSectno"/>
        </w:rPr>
        <w:t>270</w:t>
      </w:r>
      <w:r>
        <w:rPr>
          <w:snapToGrid w:val="0"/>
        </w:rPr>
        <w:t>.</w:t>
      </w:r>
      <w:r>
        <w:rPr>
          <w:snapToGrid w:val="0"/>
        </w:rPr>
        <w:tab/>
        <w:t>Removal of unauthorised structures from Crown land</w:t>
      </w:r>
      <w:bookmarkEnd w:id="674"/>
    </w:p>
    <w:p>
      <w:pPr>
        <w:pStyle w:val="Subsection"/>
        <w:spacing w:before="140"/>
        <w:rPr>
          <w:snapToGrid w:val="0"/>
        </w:rPr>
      </w:pPr>
      <w:r>
        <w:rPr>
          <w:snapToGrid w:val="0"/>
        </w:rPr>
        <w:tab/>
        <w:t>(1)</w:t>
      </w:r>
      <w:r>
        <w:rPr>
          <w:snapToGrid w:val="0"/>
        </w:rPr>
        <w:tab/>
        <w:t>In this section and in sections 271 and 272 —</w:t>
      </w:r>
    </w:p>
    <w:p>
      <w:pPr>
        <w:pStyle w:val="Defstart"/>
        <w:spacing w:before="70"/>
        <w:rPr>
          <w:b/>
        </w:rPr>
      </w:pPr>
      <w:r>
        <w:rPr>
          <w:b/>
        </w:rPr>
        <w:tab/>
      </w:r>
      <w:r>
        <w:rPr>
          <w:rStyle w:val="CharDefText"/>
        </w:rPr>
        <w:t>alleged unauthorised structure</w:t>
      </w:r>
      <w:r>
        <w:t xml:space="preserve"> means structure which the Minister considers to be an unauthorised structure;</w:t>
      </w:r>
    </w:p>
    <w:p>
      <w:pPr>
        <w:pStyle w:val="Defstart"/>
        <w:spacing w:before="70"/>
      </w:pPr>
      <w:r>
        <w:rPr>
          <w:b/>
        </w:rPr>
        <w:tab/>
      </w:r>
      <w:r>
        <w:rPr>
          <w:rStyle w:val="CharDefText"/>
        </w:rPr>
        <w:t>notice</w:t>
      </w:r>
      <w:r>
        <w:t xml:space="preserve"> means notice referred to in subsection (2);</w:t>
      </w:r>
    </w:p>
    <w:p>
      <w:pPr>
        <w:pStyle w:val="Defstart"/>
        <w:spacing w:before="70"/>
      </w:pPr>
      <w:r>
        <w:rPr>
          <w:b/>
        </w:rPr>
        <w:tab/>
      </w:r>
      <w:r>
        <w:rPr>
          <w:rStyle w:val="CharDefText"/>
        </w:rPr>
        <w:t>unauthorised structure</w:t>
      </w:r>
      <w:r>
        <w:t xml:space="preserve"> means structure the erection of which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675" w:name="_Toc32885258"/>
      <w:r>
        <w:rPr>
          <w:rStyle w:val="CharSectno"/>
        </w:rPr>
        <w:t>271</w:t>
      </w:r>
      <w:r>
        <w:rPr>
          <w:snapToGrid w:val="0"/>
        </w:rPr>
        <w:t>.</w:t>
      </w:r>
      <w:r>
        <w:rPr>
          <w:snapToGrid w:val="0"/>
        </w:rPr>
        <w:tab/>
        <w:t>Applications by owners or occupiers of unauthorised structures for extension of time</w:t>
      </w:r>
      <w:bookmarkEnd w:id="675"/>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676" w:name="_Toc32885259"/>
      <w:r>
        <w:rPr>
          <w:rStyle w:val="CharSectno"/>
        </w:rPr>
        <w:t>272</w:t>
      </w:r>
      <w:r>
        <w:rPr>
          <w:snapToGrid w:val="0"/>
        </w:rPr>
        <w:t>.</w:t>
      </w:r>
      <w:r>
        <w:rPr>
          <w:snapToGrid w:val="0"/>
        </w:rPr>
        <w:tab/>
        <w:t>Appeals by owners or occupiers of alleged unauthorised structures</w:t>
      </w:r>
      <w:bookmarkEnd w:id="676"/>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677" w:name="_Toc32885260"/>
      <w:r>
        <w:rPr>
          <w:rStyle w:val="CharSectno"/>
        </w:rPr>
        <w:t>273</w:t>
      </w:r>
      <w:r>
        <w:rPr>
          <w:snapToGrid w:val="0"/>
        </w:rPr>
        <w:t>.</w:t>
      </w:r>
      <w:r>
        <w:rPr>
          <w:snapToGrid w:val="0"/>
        </w:rPr>
        <w:tab/>
        <w:t>Delegation of powers and duties in relation to unauthorised structures</w:t>
      </w:r>
      <w:bookmarkEnd w:id="677"/>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678" w:name="_Toc32885261"/>
      <w:r>
        <w:rPr>
          <w:rStyle w:val="CharSectno"/>
        </w:rPr>
        <w:t>274</w:t>
      </w:r>
      <w:r>
        <w:rPr>
          <w:snapToGrid w:val="0"/>
        </w:rPr>
        <w:t>.</w:t>
      </w:r>
      <w:r>
        <w:rPr>
          <w:snapToGrid w:val="0"/>
        </w:rPr>
        <w:tab/>
        <w:t>Service of documents</w:t>
      </w:r>
      <w:bookmarkEnd w:id="678"/>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679" w:name="_Toc32885262"/>
      <w:r>
        <w:rPr>
          <w:rStyle w:val="CharSectno"/>
        </w:rPr>
        <w:t>275</w:t>
      </w:r>
      <w:r>
        <w:rPr>
          <w:snapToGrid w:val="0"/>
        </w:rPr>
        <w:t>.</w:t>
      </w:r>
      <w:r>
        <w:rPr>
          <w:snapToGrid w:val="0"/>
        </w:rPr>
        <w:tab/>
        <w:t>Regulations generally</w:t>
      </w:r>
      <w:bookmarkEnd w:id="6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680" w:name="_Toc32885263"/>
      <w:r>
        <w:rPr>
          <w:rStyle w:val="CharSectno"/>
        </w:rPr>
        <w:t>276</w:t>
      </w:r>
      <w:r>
        <w:rPr>
          <w:snapToGrid w:val="0"/>
        </w:rPr>
        <w:t>.</w:t>
      </w:r>
      <w:r>
        <w:rPr>
          <w:snapToGrid w:val="0"/>
        </w:rPr>
        <w:tab/>
        <w:t>Regulations concerning fees</w:t>
      </w:r>
      <w:bookmarkEnd w:id="680"/>
    </w:p>
    <w:p>
      <w:pPr>
        <w:pStyle w:val="Subsection"/>
        <w:rPr>
          <w:snapToGrid w:val="0"/>
        </w:rPr>
      </w:pPr>
      <w:r>
        <w:rPr>
          <w:snapToGrid w:val="0"/>
        </w:rPr>
        <w:tab/>
      </w:r>
      <w:r>
        <w:rPr>
          <w:snapToGrid w:val="0"/>
        </w:rPr>
        <w:tab/>
        <w:t>Regulations may be made under section 275 prescribing fees payable when application is made for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681" w:name="_Toc32885264"/>
      <w:r>
        <w:rPr>
          <w:rStyle w:val="CharSectno"/>
        </w:rPr>
        <w:t>277</w:t>
      </w:r>
      <w:r>
        <w:rPr>
          <w:snapToGrid w:val="0"/>
        </w:rPr>
        <w:t>.</w:t>
      </w:r>
      <w:r>
        <w:rPr>
          <w:snapToGrid w:val="0"/>
        </w:rPr>
        <w:tab/>
        <w:t>Regulations concerning advisory panel</w:t>
      </w:r>
      <w:bookmarkEnd w:id="681"/>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682" w:name="_Toc32885265"/>
      <w:r>
        <w:rPr>
          <w:rStyle w:val="CharSectno"/>
        </w:rPr>
        <w:t>278</w:t>
      </w:r>
      <w:r>
        <w:rPr>
          <w:snapToGrid w:val="0"/>
        </w:rPr>
        <w:t>.</w:t>
      </w:r>
      <w:r>
        <w:rPr>
          <w:snapToGrid w:val="0"/>
        </w:rPr>
        <w:tab/>
        <w:t>Approval of forms</w:t>
      </w:r>
      <w:bookmarkEnd w:id="682"/>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683" w:name="_Toc32885266"/>
      <w:r>
        <w:rPr>
          <w:rStyle w:val="CharSectno"/>
        </w:rPr>
        <w:t>279</w:t>
      </w:r>
      <w:r>
        <w:rPr>
          <w:snapToGrid w:val="0"/>
        </w:rPr>
        <w:t>.</w:t>
      </w:r>
      <w:r>
        <w:rPr>
          <w:snapToGrid w:val="0"/>
        </w:rPr>
        <w:tab/>
        <w:t>Review of Act</w:t>
      </w:r>
      <w:bookmarkEnd w:id="683"/>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684" w:name="_Toc189644870"/>
      <w:bookmarkStart w:id="685" w:name="_Toc193519991"/>
      <w:bookmarkStart w:id="686" w:name="_Toc198112361"/>
      <w:bookmarkStart w:id="687" w:name="_Toc198112761"/>
      <w:bookmarkStart w:id="688" w:name="_Toc198951492"/>
      <w:bookmarkStart w:id="689" w:name="_Toc202077460"/>
      <w:bookmarkStart w:id="690" w:name="_Toc202078403"/>
      <w:bookmarkStart w:id="691" w:name="_Toc3288526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684"/>
      <w:bookmarkEnd w:id="685"/>
      <w:bookmarkEnd w:id="686"/>
      <w:bookmarkEnd w:id="687"/>
      <w:bookmarkEnd w:id="688"/>
      <w:bookmarkEnd w:id="689"/>
      <w:bookmarkEnd w:id="690"/>
      <w:bookmarkEnd w:id="691"/>
    </w:p>
    <w:p>
      <w:pPr>
        <w:pStyle w:val="Heading5"/>
        <w:rPr>
          <w:snapToGrid w:val="0"/>
        </w:rPr>
      </w:pPr>
      <w:bookmarkStart w:id="692" w:name="_Toc32885268"/>
      <w:r>
        <w:rPr>
          <w:rStyle w:val="CharSectno"/>
        </w:rPr>
        <w:t>280</w:t>
      </w:r>
      <w:r>
        <w:rPr>
          <w:snapToGrid w:val="0"/>
        </w:rPr>
        <w:t>.</w:t>
      </w:r>
      <w:r>
        <w:rPr>
          <w:snapToGrid w:val="0"/>
        </w:rPr>
        <w:tab/>
      </w:r>
      <w:r>
        <w:rPr>
          <w:i/>
          <w:snapToGrid w:val="0"/>
        </w:rPr>
        <w:t>Interpretation Act 1984</w:t>
      </w:r>
      <w:r>
        <w:rPr>
          <w:snapToGrid w:val="0"/>
        </w:rPr>
        <w:t xml:space="preserve"> not affected</w:t>
      </w:r>
      <w:bookmarkEnd w:id="692"/>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693" w:name="_Toc32885269"/>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693"/>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694" w:name="_Toc32885270"/>
      <w:r>
        <w:rPr>
          <w:rStyle w:val="CharSectno"/>
        </w:rPr>
        <w:t>282</w:t>
      </w:r>
      <w:r>
        <w:rPr>
          <w:snapToGrid w:val="0"/>
        </w:rPr>
        <w:t>.</w:t>
      </w:r>
      <w:r>
        <w:rPr>
          <w:snapToGrid w:val="0"/>
        </w:rPr>
        <w:tab/>
        <w:t>General saving</w:t>
      </w:r>
      <w:bookmarkEnd w:id="694"/>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695" w:name="_Toc189644874"/>
      <w:bookmarkStart w:id="696" w:name="_Toc193519995"/>
      <w:bookmarkStart w:id="697" w:name="_Toc198112365"/>
      <w:bookmarkStart w:id="698" w:name="_Toc198112765"/>
      <w:bookmarkStart w:id="699" w:name="_Toc198951496"/>
      <w:bookmarkStart w:id="700" w:name="_Toc202077464"/>
      <w:bookmarkStart w:id="701" w:name="_Toc202078407"/>
      <w:bookmarkStart w:id="702" w:name="_Toc3288527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695"/>
      <w:bookmarkEnd w:id="696"/>
      <w:bookmarkEnd w:id="697"/>
      <w:bookmarkEnd w:id="698"/>
      <w:bookmarkEnd w:id="699"/>
      <w:bookmarkEnd w:id="700"/>
      <w:bookmarkEnd w:id="701"/>
      <w:bookmarkEnd w:id="702"/>
    </w:p>
    <w:p>
      <w:pPr>
        <w:pStyle w:val="Footnoteheading"/>
      </w:pPr>
      <w:r>
        <w:tab/>
        <w:t>[Heading inserted by No. 59 of 2000 s. 45.]</w:t>
      </w:r>
    </w:p>
    <w:p>
      <w:pPr>
        <w:pStyle w:val="Heading5"/>
      </w:pPr>
      <w:bookmarkStart w:id="703" w:name="_Toc32885272"/>
      <w:r>
        <w:rPr>
          <w:rStyle w:val="CharSectno"/>
        </w:rPr>
        <w:t>283</w:t>
      </w:r>
      <w:r>
        <w:t>.</w:t>
      </w:r>
      <w:r>
        <w:tab/>
        <w:t>Term used in this Part</w:t>
      </w:r>
      <w:bookmarkEnd w:id="703"/>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704" w:name="_Toc32885273"/>
      <w:r>
        <w:rPr>
          <w:rStyle w:val="CharSectno"/>
        </w:rPr>
        <w:t>284</w:t>
      </w:r>
      <w:r>
        <w:t>.</w:t>
      </w:r>
      <w:r>
        <w:tab/>
        <w:t>Pre</w:t>
      </w:r>
      <w:r>
        <w:noBreakHyphen/>
        <w:t>1933 legislation transitional</w:t>
      </w:r>
      <w:bookmarkEnd w:id="70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05" w:name="_Toc189644877"/>
      <w:bookmarkStart w:id="706" w:name="_Toc193519998"/>
      <w:bookmarkStart w:id="707" w:name="_Toc198112368"/>
      <w:bookmarkStart w:id="708" w:name="_Toc198112768"/>
      <w:bookmarkStart w:id="709" w:name="_Toc198951499"/>
      <w:bookmarkStart w:id="710" w:name="_Toc202077467"/>
      <w:bookmarkStart w:id="711" w:name="_Toc202078410"/>
      <w:bookmarkStart w:id="712" w:name="_Toc32885274"/>
      <w:r>
        <w:rPr>
          <w:rStyle w:val="CharSchNo"/>
        </w:rPr>
        <w:t>Schedule 1</w:t>
      </w:r>
      <w:r>
        <w:t> — </w:t>
      </w:r>
      <w:r>
        <w:rPr>
          <w:rStyle w:val="CharSchText"/>
        </w:rPr>
        <w:t>Divisions of State</w:t>
      </w:r>
      <w:bookmarkEnd w:id="705"/>
      <w:bookmarkEnd w:id="706"/>
      <w:bookmarkEnd w:id="707"/>
      <w:bookmarkEnd w:id="708"/>
      <w:bookmarkEnd w:id="709"/>
      <w:bookmarkEnd w:id="710"/>
      <w:bookmarkEnd w:id="711"/>
      <w:bookmarkEnd w:id="712"/>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713" w:name="_Toc189644878"/>
      <w:bookmarkStart w:id="714" w:name="_Toc193519999"/>
      <w:bookmarkStart w:id="715" w:name="_Toc198112369"/>
      <w:bookmarkStart w:id="716" w:name="_Toc198112769"/>
      <w:bookmarkStart w:id="717" w:name="_Toc198951500"/>
      <w:bookmarkStart w:id="718" w:name="_Toc202077468"/>
      <w:bookmarkStart w:id="719" w:name="_Toc202078411"/>
      <w:bookmarkStart w:id="720" w:name="_Toc32885275"/>
      <w:r>
        <w:rPr>
          <w:rStyle w:val="CharSchNo"/>
        </w:rPr>
        <w:t>Schedule 2</w:t>
      </w:r>
      <w:r>
        <w:t> — </w:t>
      </w:r>
      <w:r>
        <w:rPr>
          <w:rStyle w:val="CharSchText"/>
        </w:rPr>
        <w:t xml:space="preserve">Transitional, savings and validation provisions related to </w:t>
      </w:r>
      <w:r>
        <w:rPr>
          <w:rStyle w:val="CharSchText"/>
          <w:i/>
        </w:rPr>
        <w:t>Land Act 1933</w:t>
      </w:r>
      <w:bookmarkEnd w:id="713"/>
      <w:bookmarkEnd w:id="714"/>
      <w:bookmarkEnd w:id="715"/>
      <w:bookmarkEnd w:id="716"/>
      <w:bookmarkEnd w:id="717"/>
      <w:bookmarkEnd w:id="718"/>
      <w:bookmarkEnd w:id="719"/>
      <w:bookmarkEnd w:id="720"/>
    </w:p>
    <w:p>
      <w:pPr>
        <w:pStyle w:val="yShoulderClause"/>
        <w:rPr>
          <w:snapToGrid w:val="0"/>
        </w:rPr>
      </w:pPr>
      <w:r>
        <w:rPr>
          <w:snapToGrid w:val="0"/>
        </w:rPr>
        <w:t>[Section 281(2)]</w:t>
      </w:r>
    </w:p>
    <w:p>
      <w:pPr>
        <w:pStyle w:val="yHeading5"/>
        <w:outlineLvl w:val="9"/>
        <w:rPr>
          <w:snapToGrid w:val="0"/>
        </w:rPr>
      </w:pPr>
      <w:bookmarkStart w:id="721" w:name="_Toc32885276"/>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 in this Schedule</w:t>
      </w:r>
      <w:bookmarkEnd w:id="721"/>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722" w:name="_Toc32885277"/>
      <w:r>
        <w:rPr>
          <w:rStyle w:val="CharSClsNo"/>
        </w:rPr>
        <w:t>2</w:t>
      </w:r>
      <w:r>
        <w:rPr>
          <w:snapToGrid w:val="0"/>
        </w:rPr>
        <w:t>.</w:t>
      </w:r>
      <w:r>
        <w:rPr>
          <w:snapToGrid w:val="0"/>
        </w:rPr>
        <w:tab/>
        <w:t>Property etc. of Minister for Lands under repealed Act</w:t>
      </w:r>
      <w:bookmarkEnd w:id="722"/>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723" w:name="_Toc32885278"/>
      <w:r>
        <w:rPr>
          <w:rStyle w:val="CharSClsNo"/>
        </w:rPr>
        <w:t>3</w:t>
      </w:r>
      <w:r>
        <w:rPr>
          <w:snapToGrid w:val="0"/>
        </w:rPr>
        <w:t>.</w:t>
      </w:r>
      <w:r>
        <w:rPr>
          <w:snapToGrid w:val="0"/>
        </w:rPr>
        <w:tab/>
        <w:t>Incomplete disposal of Crown land under repealed Act</w:t>
      </w:r>
      <w:bookmarkEnd w:id="723"/>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724" w:name="_Toc32885279"/>
      <w:r>
        <w:rPr>
          <w:rStyle w:val="CharSClsNo"/>
        </w:rPr>
        <w:t>4</w:t>
      </w:r>
      <w:r>
        <w:rPr>
          <w:snapToGrid w:val="0"/>
        </w:rPr>
        <w:t>.</w:t>
      </w:r>
      <w:r>
        <w:rPr>
          <w:snapToGrid w:val="0"/>
        </w:rPr>
        <w:tab/>
        <w:t>Incomplete acquisition of land under repealed Act</w:t>
      </w:r>
      <w:bookmarkEnd w:id="724"/>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725" w:name="_Toc32885280"/>
      <w:r>
        <w:rPr>
          <w:rStyle w:val="CharSClsNo"/>
        </w:rPr>
        <w:t>5</w:t>
      </w:r>
      <w:r>
        <w:rPr>
          <w:snapToGrid w:val="0"/>
        </w:rPr>
        <w:t>.</w:t>
      </w:r>
      <w:r>
        <w:rPr>
          <w:snapToGrid w:val="0"/>
        </w:rPr>
        <w:tab/>
        <w:t>Incomplete grants or leases to Aboriginal persons</w:t>
      </w:r>
      <w:bookmarkEnd w:id="725"/>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726" w:name="_Toc32885281"/>
      <w:r>
        <w:rPr>
          <w:rStyle w:val="CharSClsNo"/>
        </w:rPr>
        <w:t>6</w:t>
      </w:r>
      <w:r>
        <w:rPr>
          <w:snapToGrid w:val="0"/>
        </w:rPr>
        <w:t>.</w:t>
      </w:r>
      <w:r>
        <w:rPr>
          <w:snapToGrid w:val="0"/>
        </w:rPr>
        <w:tab/>
        <w:t>Incomplete action in respect of districts or townsites</w:t>
      </w:r>
      <w:bookmarkEnd w:id="726"/>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727" w:name="_Toc32885282"/>
      <w:r>
        <w:rPr>
          <w:rStyle w:val="CharSClsNo"/>
        </w:rPr>
        <w:t>7</w:t>
      </w:r>
      <w:r>
        <w:rPr>
          <w:snapToGrid w:val="0"/>
        </w:rPr>
        <w:t>.</w:t>
      </w:r>
      <w:r>
        <w:rPr>
          <w:snapToGrid w:val="0"/>
        </w:rPr>
        <w:tab/>
        <w:t>Resumption of land</w:t>
      </w:r>
      <w:bookmarkEnd w:id="727"/>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20"/>
        <w:outlineLvl w:val="9"/>
        <w:rPr>
          <w:snapToGrid w:val="0"/>
        </w:rPr>
      </w:pPr>
      <w:bookmarkStart w:id="728" w:name="_Toc32885283"/>
      <w:r>
        <w:rPr>
          <w:rStyle w:val="CharSClsNo"/>
        </w:rPr>
        <w:t>8</w:t>
      </w:r>
      <w:r>
        <w:rPr>
          <w:snapToGrid w:val="0"/>
        </w:rPr>
        <w:t>.</w:t>
      </w:r>
      <w:r>
        <w:rPr>
          <w:snapToGrid w:val="0"/>
        </w:rPr>
        <w:tab/>
        <w:t>Incomplete issue of Crown grants</w:t>
      </w:r>
      <w:bookmarkEnd w:id="728"/>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729" w:name="_Toc32885284"/>
      <w:r>
        <w:rPr>
          <w:rStyle w:val="CharSClsNo"/>
        </w:rPr>
        <w:t>9</w:t>
      </w:r>
      <w:r>
        <w:rPr>
          <w:snapToGrid w:val="0"/>
        </w:rPr>
        <w:t>.</w:t>
      </w:r>
      <w:r>
        <w:rPr>
          <w:snapToGrid w:val="0"/>
        </w:rPr>
        <w:tab/>
        <w:t>Instruments awaiting signature</w:t>
      </w:r>
      <w:bookmarkEnd w:id="729"/>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730" w:name="_Toc32885285"/>
      <w:r>
        <w:rPr>
          <w:rStyle w:val="CharSClsNo"/>
        </w:rPr>
        <w:t>10</w:t>
      </w:r>
      <w:r>
        <w:rPr>
          <w:snapToGrid w:val="0"/>
        </w:rPr>
        <w:t>.</w:t>
      </w:r>
      <w:r>
        <w:rPr>
          <w:snapToGrid w:val="0"/>
        </w:rPr>
        <w:tab/>
        <w:t>Reservations to continue to have effect</w:t>
      </w:r>
      <w:bookmarkEnd w:id="730"/>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731" w:name="_Toc32885286"/>
      <w:r>
        <w:rPr>
          <w:rStyle w:val="CharSClsNo"/>
        </w:rPr>
        <w:t>11</w:t>
      </w:r>
      <w:r>
        <w:rPr>
          <w:snapToGrid w:val="0"/>
        </w:rPr>
        <w:t>.</w:t>
      </w:r>
      <w:r>
        <w:rPr>
          <w:snapToGrid w:val="0"/>
        </w:rPr>
        <w:tab/>
        <w:t>Applications and related matters</w:t>
      </w:r>
      <w:bookmarkEnd w:id="731"/>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732" w:name="_Toc32885287"/>
      <w:r>
        <w:rPr>
          <w:rStyle w:val="CharSClsNo"/>
        </w:rPr>
        <w:t>12</w:t>
      </w:r>
      <w:r>
        <w:rPr>
          <w:snapToGrid w:val="0"/>
        </w:rPr>
        <w:t>.</w:t>
      </w:r>
      <w:r>
        <w:rPr>
          <w:snapToGrid w:val="0"/>
        </w:rPr>
        <w:tab/>
        <w:t>Forfeiture</w:t>
      </w:r>
      <w:bookmarkEnd w:id="732"/>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733" w:name="_Toc32885288"/>
      <w:r>
        <w:rPr>
          <w:rStyle w:val="CharSClsNo"/>
        </w:rPr>
        <w:t>13</w:t>
      </w:r>
      <w:r>
        <w:rPr>
          <w:snapToGrid w:val="0"/>
        </w:rPr>
        <w:t>.</w:t>
      </w:r>
      <w:r>
        <w:rPr>
          <w:snapToGrid w:val="0"/>
        </w:rPr>
        <w:tab/>
        <w:t>Appeals to Governor</w:t>
      </w:r>
      <w:bookmarkEnd w:id="733"/>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734" w:name="_Toc32885289"/>
      <w:r>
        <w:rPr>
          <w:rStyle w:val="CharSClsNo"/>
        </w:rPr>
        <w:t>14</w:t>
      </w:r>
      <w:r>
        <w:rPr>
          <w:snapToGrid w:val="0"/>
        </w:rPr>
        <w:t>.</w:t>
      </w:r>
      <w:r>
        <w:rPr>
          <w:snapToGrid w:val="0"/>
        </w:rPr>
        <w:tab/>
        <w:t>Reserves</w:t>
      </w:r>
      <w:bookmarkEnd w:id="734"/>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735" w:name="_Toc32885290"/>
      <w:r>
        <w:rPr>
          <w:rStyle w:val="CharSClsNo"/>
        </w:rPr>
        <w:t>15</w:t>
      </w:r>
      <w:r>
        <w:rPr>
          <w:snapToGrid w:val="0"/>
        </w:rPr>
        <w:t>.</w:t>
      </w:r>
      <w:r>
        <w:rPr>
          <w:snapToGrid w:val="0"/>
        </w:rPr>
        <w:tab/>
        <w:t>Leases of reserves</w:t>
      </w:r>
      <w:bookmarkEnd w:id="735"/>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736" w:name="_Toc32885291"/>
      <w:r>
        <w:rPr>
          <w:rStyle w:val="CharSClsNo"/>
        </w:rPr>
        <w:t>16</w:t>
      </w:r>
      <w:r>
        <w:rPr>
          <w:snapToGrid w:val="0"/>
        </w:rPr>
        <w:t>.</w:t>
      </w:r>
      <w:r>
        <w:rPr>
          <w:snapToGrid w:val="0"/>
        </w:rPr>
        <w:tab/>
        <w:t>Vesting etc. orders</w:t>
      </w:r>
      <w:bookmarkEnd w:id="736"/>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737" w:name="_Toc32885292"/>
      <w:r>
        <w:rPr>
          <w:rStyle w:val="CharSClsNo"/>
        </w:rPr>
        <w:t>17</w:t>
      </w:r>
      <w:r>
        <w:rPr>
          <w:snapToGrid w:val="0"/>
        </w:rPr>
        <w:t>.</w:t>
      </w:r>
      <w:r>
        <w:rPr>
          <w:snapToGrid w:val="0"/>
        </w:rPr>
        <w:tab/>
        <w:t>Grants of land in fee simple subject to conditions</w:t>
      </w:r>
      <w:bookmarkEnd w:id="737"/>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738" w:name="_Toc32885293"/>
      <w:r>
        <w:rPr>
          <w:rStyle w:val="CharSClsNo"/>
        </w:rPr>
        <w:t>18</w:t>
      </w:r>
      <w:r>
        <w:rPr>
          <w:snapToGrid w:val="0"/>
        </w:rPr>
        <w:t>.</w:t>
      </w:r>
      <w:r>
        <w:rPr>
          <w:snapToGrid w:val="0"/>
        </w:rPr>
        <w:tab/>
        <w:t>Management plans</w:t>
      </w:r>
      <w:bookmarkEnd w:id="738"/>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739" w:name="_Toc32885294"/>
      <w:r>
        <w:rPr>
          <w:rStyle w:val="CharSClsNo"/>
        </w:rPr>
        <w:t>19</w:t>
      </w:r>
      <w:r>
        <w:rPr>
          <w:snapToGrid w:val="0"/>
        </w:rPr>
        <w:t>.</w:t>
      </w:r>
      <w:r>
        <w:rPr>
          <w:snapToGrid w:val="0"/>
        </w:rPr>
        <w:tab/>
        <w:t>Town and suburban lands being sold by auction</w:t>
      </w:r>
      <w:bookmarkEnd w:id="739"/>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740" w:name="_Toc32885295"/>
      <w:r>
        <w:rPr>
          <w:rStyle w:val="CharSClsNo"/>
        </w:rPr>
        <w:t>20</w:t>
      </w:r>
      <w:r>
        <w:rPr>
          <w:snapToGrid w:val="0"/>
        </w:rPr>
        <w:t>.</w:t>
      </w:r>
      <w:r>
        <w:rPr>
          <w:snapToGrid w:val="0"/>
        </w:rPr>
        <w:tab/>
        <w:t>Conditions relating to town and suburban lands</w:t>
      </w:r>
      <w:bookmarkEnd w:id="740"/>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741" w:name="_Toc32885296"/>
      <w:r>
        <w:rPr>
          <w:rStyle w:val="CharSClsNo"/>
        </w:rPr>
        <w:t>21</w:t>
      </w:r>
      <w:r>
        <w:rPr>
          <w:snapToGrid w:val="0"/>
        </w:rPr>
        <w:t>.</w:t>
      </w:r>
      <w:r>
        <w:rPr>
          <w:snapToGrid w:val="0"/>
        </w:rPr>
        <w:tab/>
        <w:t>Licences to occupy</w:t>
      </w:r>
      <w:bookmarkEnd w:id="741"/>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742" w:name="_Toc32885297"/>
      <w:r>
        <w:rPr>
          <w:rStyle w:val="CharSClsNo"/>
        </w:rPr>
        <w:t>22</w:t>
      </w:r>
      <w:r>
        <w:rPr>
          <w:snapToGrid w:val="0"/>
        </w:rPr>
        <w:t>.</w:t>
      </w:r>
      <w:r>
        <w:rPr>
          <w:snapToGrid w:val="0"/>
        </w:rPr>
        <w:tab/>
        <w:t>Conditional purchase of town and suburban lands</w:t>
      </w:r>
      <w:bookmarkEnd w:id="742"/>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743" w:name="_Toc32885298"/>
      <w:r>
        <w:rPr>
          <w:rStyle w:val="CharSClsNo"/>
        </w:rPr>
        <w:t>23</w:t>
      </w:r>
      <w:r>
        <w:rPr>
          <w:snapToGrid w:val="0"/>
        </w:rPr>
        <w:t>.</w:t>
      </w:r>
      <w:r>
        <w:rPr>
          <w:snapToGrid w:val="0"/>
        </w:rPr>
        <w:tab/>
        <w:t xml:space="preserve">Incomplete grants of land for purposes of </w:t>
      </w:r>
      <w:r>
        <w:rPr>
          <w:i/>
          <w:snapToGrid w:val="0"/>
        </w:rPr>
        <w:t>Housing Act 1980</w:t>
      </w:r>
      <w:bookmarkEnd w:id="743"/>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744" w:name="_Toc32885299"/>
      <w:r>
        <w:rPr>
          <w:rStyle w:val="CharSClsNo"/>
        </w:rPr>
        <w:t>24</w:t>
      </w:r>
      <w:r>
        <w:rPr>
          <w:snapToGrid w:val="0"/>
        </w:rPr>
        <w:t>.</w:t>
      </w:r>
      <w:r>
        <w:rPr>
          <w:snapToGrid w:val="0"/>
        </w:rPr>
        <w:tab/>
        <w:t>Power of Minister to dispense with requirements under Part IV of repealed Act in respect of certain sales</w:t>
      </w:r>
      <w:bookmarkEnd w:id="744"/>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745" w:name="_Toc32885300"/>
      <w:r>
        <w:rPr>
          <w:rStyle w:val="CharSClsNo"/>
        </w:rPr>
        <w:t>25</w:t>
      </w:r>
      <w:r>
        <w:rPr>
          <w:snapToGrid w:val="0"/>
        </w:rPr>
        <w:t>.</w:t>
      </w:r>
      <w:r>
        <w:rPr>
          <w:snapToGrid w:val="0"/>
        </w:rPr>
        <w:tab/>
        <w:t>Power to sell town and suburban land by advertisement</w:t>
      </w:r>
      <w:bookmarkEnd w:id="745"/>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746" w:name="_Toc32885301"/>
      <w:r>
        <w:rPr>
          <w:rStyle w:val="CharSClsNo"/>
        </w:rPr>
        <w:t>26</w:t>
      </w:r>
      <w:r>
        <w:rPr>
          <w:snapToGrid w:val="0"/>
        </w:rPr>
        <w:t>.</w:t>
      </w:r>
      <w:r>
        <w:rPr>
          <w:snapToGrid w:val="0"/>
        </w:rPr>
        <w:tab/>
        <w:t>Conditional purchase of agricultural and grazing land</w:t>
      </w:r>
      <w:bookmarkEnd w:id="746"/>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747" w:name="_Toc32885302"/>
      <w:r>
        <w:rPr>
          <w:rStyle w:val="CharSClsNo"/>
        </w:rPr>
        <w:t>27</w:t>
      </w:r>
      <w:r>
        <w:rPr>
          <w:snapToGrid w:val="0"/>
        </w:rPr>
        <w:t>.</w:t>
      </w:r>
      <w:r>
        <w:rPr>
          <w:snapToGrid w:val="0"/>
        </w:rPr>
        <w:tab/>
        <w:t>Special settlement lands</w:t>
      </w:r>
      <w:bookmarkEnd w:id="747"/>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748" w:name="_Toc32885303"/>
      <w:r>
        <w:rPr>
          <w:rStyle w:val="CharSClsNo"/>
        </w:rPr>
        <w:t>28</w:t>
      </w:r>
      <w:r>
        <w:rPr>
          <w:snapToGrid w:val="0"/>
        </w:rPr>
        <w:t>.</w:t>
      </w:r>
      <w:r>
        <w:rPr>
          <w:snapToGrid w:val="0"/>
        </w:rPr>
        <w:tab/>
        <w:t>Existing conditions continue</w:t>
      </w:r>
      <w:bookmarkEnd w:id="748"/>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749" w:name="_Toc32885304"/>
      <w:r>
        <w:rPr>
          <w:rStyle w:val="CharSClsNo"/>
        </w:rPr>
        <w:t>29</w:t>
      </w:r>
      <w:r>
        <w:rPr>
          <w:snapToGrid w:val="0"/>
        </w:rPr>
        <w:t>.</w:t>
      </w:r>
      <w:r>
        <w:rPr>
          <w:snapToGrid w:val="0"/>
        </w:rPr>
        <w:tab/>
        <w:t>Disposal of farm reconstruction areas to banks</w:t>
      </w:r>
      <w:bookmarkEnd w:id="749"/>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750" w:name="_Toc32885305"/>
      <w:r>
        <w:rPr>
          <w:rStyle w:val="CharSClsNo"/>
        </w:rPr>
        <w:t>30</w:t>
      </w:r>
      <w:r>
        <w:rPr>
          <w:snapToGrid w:val="0"/>
        </w:rPr>
        <w:t>.</w:t>
      </w:r>
      <w:r>
        <w:rPr>
          <w:snapToGrid w:val="0"/>
        </w:rPr>
        <w:tab/>
        <w:t>Disposal of war service land no longer required</w:t>
      </w:r>
      <w:bookmarkEnd w:id="750"/>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751" w:name="_Toc32885306"/>
      <w:r>
        <w:rPr>
          <w:rStyle w:val="CharSClsNo"/>
        </w:rPr>
        <w:t>31</w:t>
      </w:r>
      <w:r>
        <w:rPr>
          <w:snapToGrid w:val="0"/>
        </w:rPr>
        <w:t>.</w:t>
      </w:r>
      <w:r>
        <w:rPr>
          <w:snapToGrid w:val="0"/>
        </w:rPr>
        <w:tab/>
        <w:t>Leases under sections 116, 117 and 117A of repealed Act</w:t>
      </w:r>
      <w:bookmarkEnd w:id="751"/>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752" w:name="_Toc32885307"/>
      <w:r>
        <w:rPr>
          <w:rStyle w:val="CharSClsNo"/>
        </w:rPr>
        <w:t>32</w:t>
      </w:r>
      <w:r>
        <w:rPr>
          <w:snapToGrid w:val="0"/>
        </w:rPr>
        <w:t>.</w:t>
      </w:r>
      <w:r>
        <w:rPr>
          <w:snapToGrid w:val="0"/>
        </w:rPr>
        <w:tab/>
        <w:t>Alienation of closed roads</w:t>
      </w:r>
      <w:bookmarkEnd w:id="752"/>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753" w:name="_Toc32885308"/>
      <w:r>
        <w:rPr>
          <w:rStyle w:val="CharSClsNo"/>
        </w:rPr>
        <w:t>33</w:t>
      </w:r>
      <w:r>
        <w:rPr>
          <w:snapToGrid w:val="0"/>
        </w:rPr>
        <w:t>.</w:t>
      </w:r>
      <w:r>
        <w:rPr>
          <w:snapToGrid w:val="0"/>
        </w:rPr>
        <w:tab/>
        <w:t>Deferment of rent payable by discharged soldiers</w:t>
      </w:r>
      <w:bookmarkEnd w:id="753"/>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754" w:name="_Toc32885309"/>
      <w:r>
        <w:rPr>
          <w:rStyle w:val="CharSClsNo"/>
        </w:rPr>
        <w:t>34</w:t>
      </w:r>
      <w:r>
        <w:rPr>
          <w:snapToGrid w:val="0"/>
        </w:rPr>
        <w:t>.</w:t>
      </w:r>
      <w:r>
        <w:rPr>
          <w:snapToGrid w:val="0"/>
        </w:rPr>
        <w:tab/>
        <w:t>Easements</w:t>
      </w:r>
      <w:bookmarkEnd w:id="754"/>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755" w:name="_Toc32885310"/>
      <w:r>
        <w:rPr>
          <w:rStyle w:val="CharSClsNo"/>
        </w:rPr>
        <w:t>35</w:t>
      </w:r>
      <w:r>
        <w:rPr>
          <w:snapToGrid w:val="0"/>
        </w:rPr>
        <w:t>.</w:t>
      </w:r>
      <w:r>
        <w:rPr>
          <w:snapToGrid w:val="0"/>
        </w:rPr>
        <w:tab/>
        <w:t>Priority of application</w:t>
      </w:r>
      <w:bookmarkEnd w:id="755"/>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756" w:name="_Toc32885311"/>
      <w:r>
        <w:rPr>
          <w:rStyle w:val="CharSClsNo"/>
        </w:rPr>
        <w:t>36</w:t>
      </w:r>
      <w:r>
        <w:rPr>
          <w:snapToGrid w:val="0"/>
        </w:rPr>
        <w:t>.</w:t>
      </w:r>
      <w:r>
        <w:rPr>
          <w:snapToGrid w:val="0"/>
        </w:rPr>
        <w:tab/>
        <w:t>Rents payable in respect of leases continued by this Schedule</w:t>
      </w:r>
      <w:bookmarkEnd w:id="756"/>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757" w:name="_Toc32885312"/>
      <w:r>
        <w:rPr>
          <w:rStyle w:val="CharSClsNo"/>
        </w:rPr>
        <w:t>37</w:t>
      </w:r>
      <w:r>
        <w:rPr>
          <w:snapToGrid w:val="0"/>
        </w:rPr>
        <w:t>.</w:t>
      </w:r>
      <w:r>
        <w:rPr>
          <w:snapToGrid w:val="0"/>
        </w:rPr>
        <w:tab/>
        <w:t>Leases of lessees who have served in H. M. Forces</w:t>
      </w:r>
      <w:bookmarkEnd w:id="757"/>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758" w:name="_Toc32885313"/>
      <w:r>
        <w:rPr>
          <w:rStyle w:val="CharSClsNo"/>
        </w:rPr>
        <w:t>38</w:t>
      </w:r>
      <w:r>
        <w:rPr>
          <w:snapToGrid w:val="0"/>
        </w:rPr>
        <w:t>.</w:t>
      </w:r>
      <w:r>
        <w:rPr>
          <w:snapToGrid w:val="0"/>
        </w:rPr>
        <w:tab/>
        <w:t>Leases continued by this Schedule not to be renewed</w:t>
      </w:r>
      <w:bookmarkEnd w:id="758"/>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759" w:name="_Toc32885314"/>
      <w:r>
        <w:rPr>
          <w:rStyle w:val="CharSClsNo"/>
        </w:rPr>
        <w:t>39</w:t>
      </w:r>
      <w:r>
        <w:rPr>
          <w:snapToGrid w:val="0"/>
        </w:rPr>
        <w:t>.</w:t>
      </w:r>
      <w:r>
        <w:rPr>
          <w:snapToGrid w:val="0"/>
        </w:rPr>
        <w:tab/>
        <w:t>Compliance with statutory requirements for Crown grants</w:t>
      </w:r>
      <w:bookmarkEnd w:id="759"/>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760" w:name="_Toc32885315"/>
      <w:r>
        <w:rPr>
          <w:rStyle w:val="CharSClsNo"/>
        </w:rPr>
        <w:t>40</w:t>
      </w:r>
      <w:r>
        <w:rPr>
          <w:snapToGrid w:val="0"/>
        </w:rPr>
        <w:t>.</w:t>
      </w:r>
      <w:r>
        <w:rPr>
          <w:snapToGrid w:val="0"/>
        </w:rPr>
        <w:tab/>
        <w:t>Ministerial approvals under repealed Act</w:t>
      </w:r>
      <w:bookmarkEnd w:id="760"/>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761" w:name="_Toc32885316"/>
      <w:r>
        <w:rPr>
          <w:rStyle w:val="CharSClsNo"/>
        </w:rPr>
        <w:t>41</w:t>
      </w:r>
      <w:r>
        <w:rPr>
          <w:snapToGrid w:val="0"/>
        </w:rPr>
        <w:t>.</w:t>
      </w:r>
      <w:r>
        <w:rPr>
          <w:snapToGrid w:val="0"/>
        </w:rPr>
        <w:tab/>
        <w:t>Incomplete transfers of leases and licences under repealed Act</w:t>
      </w:r>
      <w:bookmarkEnd w:id="761"/>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762" w:name="_Toc32885317"/>
      <w:r>
        <w:rPr>
          <w:rStyle w:val="CharSClsNo"/>
        </w:rPr>
        <w:t>42</w:t>
      </w:r>
      <w:r>
        <w:rPr>
          <w:snapToGrid w:val="0"/>
        </w:rPr>
        <w:t>.</w:t>
      </w:r>
      <w:r>
        <w:rPr>
          <w:snapToGrid w:val="0"/>
        </w:rPr>
        <w:tab/>
        <w:t>Mortgages of leases and licences under repealed Act</w:t>
      </w:r>
      <w:bookmarkEnd w:id="762"/>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763" w:name="_Toc32885318"/>
      <w:r>
        <w:rPr>
          <w:rStyle w:val="CharSClsNo"/>
        </w:rPr>
        <w:t>43</w:t>
      </w:r>
      <w:r>
        <w:rPr>
          <w:snapToGrid w:val="0"/>
        </w:rPr>
        <w:t>.</w:t>
      </w:r>
      <w:r>
        <w:rPr>
          <w:snapToGrid w:val="0"/>
        </w:rPr>
        <w:tab/>
        <w:t>Incomplete procedures under sections 149A and 149B of repealed Act</w:t>
      </w:r>
      <w:bookmarkEnd w:id="763"/>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764" w:name="_Toc32885319"/>
      <w:r>
        <w:rPr>
          <w:rStyle w:val="CharSClsNo"/>
        </w:rPr>
        <w:t>44</w:t>
      </w:r>
      <w:r>
        <w:rPr>
          <w:snapToGrid w:val="0"/>
        </w:rPr>
        <w:t>.</w:t>
      </w:r>
      <w:r>
        <w:rPr>
          <w:snapToGrid w:val="0"/>
        </w:rPr>
        <w:tab/>
        <w:t>Validation of Crown land records, and conversion to qualified certificates of Crown land title for transitional period</w:t>
      </w:r>
      <w:bookmarkEnd w:id="764"/>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765" w:name="_Toc32885320"/>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765"/>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766" w:name="_Toc32885321"/>
      <w:r>
        <w:rPr>
          <w:rStyle w:val="CharSClsNo"/>
        </w:rPr>
        <w:t>46</w:t>
      </w:r>
      <w:r>
        <w:rPr>
          <w:snapToGrid w:val="0"/>
        </w:rPr>
        <w:t>.</w:t>
      </w:r>
      <w:r>
        <w:rPr>
          <w:snapToGrid w:val="0"/>
        </w:rPr>
        <w:tab/>
        <w:t>Dealings or caveats in respect of Crown land to be registered or recorded within transitional period</w:t>
      </w:r>
      <w:bookmarkEnd w:id="766"/>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767" w:name="_Toc32885322"/>
      <w:r>
        <w:rPr>
          <w:rStyle w:val="CharSClsNo"/>
        </w:rPr>
        <w:t>47</w:t>
      </w:r>
      <w:r>
        <w:rPr>
          <w:snapToGrid w:val="0"/>
        </w:rPr>
        <w:t>.</w:t>
      </w:r>
      <w:r>
        <w:rPr>
          <w:snapToGrid w:val="0"/>
        </w:rPr>
        <w:tab/>
        <w:t>Purported assignments of certain leases validated and registrable as transfers of leases</w:t>
      </w:r>
      <w:bookmarkEnd w:id="767"/>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768" w:name="_Toc32885323"/>
      <w:r>
        <w:rPr>
          <w:rStyle w:val="CharSClsNo"/>
        </w:rPr>
        <w:t>48</w:t>
      </w:r>
      <w:r>
        <w:rPr>
          <w:snapToGrid w:val="0"/>
        </w:rPr>
        <w:t>.</w:t>
      </w:r>
      <w:r>
        <w:rPr>
          <w:snapToGrid w:val="0"/>
        </w:rPr>
        <w:tab/>
        <w:t>Licences caveatable under TLA</w:t>
      </w:r>
      <w:bookmarkEnd w:id="768"/>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769" w:name="_Toc32885324"/>
      <w:r>
        <w:rPr>
          <w:rStyle w:val="CharSClsNo"/>
        </w:rPr>
        <w:t>49</w:t>
      </w:r>
      <w:r>
        <w:rPr>
          <w:snapToGrid w:val="0"/>
        </w:rPr>
        <w:t>.</w:t>
      </w:r>
      <w:r>
        <w:rPr>
          <w:snapToGrid w:val="0"/>
        </w:rPr>
        <w:tab/>
        <w:t>Caveats</w:t>
      </w:r>
      <w:bookmarkEnd w:id="769"/>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770" w:name="_Toc32885325"/>
      <w:r>
        <w:rPr>
          <w:rStyle w:val="CharSClsNo"/>
        </w:rPr>
        <w:t>50</w:t>
      </w:r>
      <w:r>
        <w:rPr>
          <w:snapToGrid w:val="0"/>
        </w:rPr>
        <w:t>.</w:t>
      </w:r>
      <w:r>
        <w:rPr>
          <w:snapToGrid w:val="0"/>
        </w:rPr>
        <w:tab/>
        <w:t>Incomplete executions against land</w:t>
      </w:r>
      <w:bookmarkEnd w:id="770"/>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771" w:name="_Toc32885326"/>
      <w:r>
        <w:rPr>
          <w:rStyle w:val="CharSClsNo"/>
        </w:rPr>
        <w:t>51</w:t>
      </w:r>
      <w:r>
        <w:rPr>
          <w:snapToGrid w:val="0"/>
        </w:rPr>
        <w:t>.</w:t>
      </w:r>
      <w:r>
        <w:rPr>
          <w:snapToGrid w:val="0"/>
        </w:rPr>
        <w:tab/>
        <w:t>Power of Minister to register transmission if no administration of deceased estate</w:t>
      </w:r>
      <w:bookmarkEnd w:id="771"/>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772" w:name="_Toc32885327"/>
      <w:r>
        <w:rPr>
          <w:rStyle w:val="CharSClsNo"/>
        </w:rPr>
        <w:t>52</w:t>
      </w:r>
      <w:r>
        <w:rPr>
          <w:snapToGrid w:val="0"/>
        </w:rPr>
        <w:t>.</w:t>
      </w:r>
      <w:r>
        <w:rPr>
          <w:snapToGrid w:val="0"/>
        </w:rPr>
        <w:tab/>
        <w:t>If death or lunacy occurs before completion of fencing and improvements</w:t>
      </w:r>
      <w:bookmarkEnd w:id="772"/>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773" w:name="_Toc32885328"/>
      <w:r>
        <w:rPr>
          <w:rStyle w:val="CharSClsNo"/>
        </w:rPr>
        <w:t>53</w:t>
      </w:r>
      <w:r>
        <w:rPr>
          <w:snapToGrid w:val="0"/>
        </w:rPr>
        <w:t>.</w:t>
      </w:r>
      <w:r>
        <w:rPr>
          <w:snapToGrid w:val="0"/>
        </w:rPr>
        <w:tab/>
        <w:t>Removal of unauthorised structures from public lands</w:t>
      </w:r>
      <w:bookmarkEnd w:id="773"/>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774" w:name="_Toc32885329"/>
      <w:r>
        <w:rPr>
          <w:rStyle w:val="CharSClsNo"/>
        </w:rPr>
        <w:t>54</w:t>
      </w:r>
      <w:r>
        <w:rPr>
          <w:snapToGrid w:val="0"/>
        </w:rPr>
        <w:t>.</w:t>
      </w:r>
      <w:r>
        <w:rPr>
          <w:snapToGrid w:val="0"/>
        </w:rPr>
        <w:tab/>
        <w:t>Delegations in respect of unauthorised structures</w:t>
      </w:r>
      <w:bookmarkEnd w:id="774"/>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775" w:name="_Toc32885330"/>
      <w:r>
        <w:rPr>
          <w:rStyle w:val="CharSClsNo"/>
        </w:rPr>
        <w:t>55</w:t>
      </w:r>
      <w:r>
        <w:rPr>
          <w:snapToGrid w:val="0"/>
        </w:rPr>
        <w:t>.</w:t>
      </w:r>
      <w:r>
        <w:rPr>
          <w:snapToGrid w:val="0"/>
        </w:rPr>
        <w:tab/>
        <w:t>Auctioneers may sell without licences</w:t>
      </w:r>
      <w:bookmarkEnd w:id="775"/>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776" w:name="_Toc32885331"/>
      <w:r>
        <w:rPr>
          <w:rStyle w:val="CharSClsNo"/>
        </w:rPr>
        <w:t>56</w:t>
      </w:r>
      <w:r>
        <w:rPr>
          <w:snapToGrid w:val="0"/>
        </w:rPr>
        <w:t>.</w:t>
      </w:r>
      <w:r>
        <w:rPr>
          <w:snapToGrid w:val="0"/>
        </w:rPr>
        <w:tab/>
        <w:t>Validation of previous restriction of public access</w:t>
      </w:r>
      <w:bookmarkEnd w:id="776"/>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777" w:name="_Toc189644935"/>
      <w:bookmarkStart w:id="778" w:name="_Toc193520056"/>
      <w:bookmarkStart w:id="779" w:name="_Toc198112426"/>
      <w:bookmarkStart w:id="780" w:name="_Toc198112826"/>
      <w:bookmarkStart w:id="781" w:name="_Toc198951557"/>
      <w:bookmarkStart w:id="782" w:name="_Toc202077525"/>
      <w:bookmarkStart w:id="783" w:name="_Toc202078468"/>
      <w:bookmarkStart w:id="784" w:name="_Toc32885332"/>
      <w:r>
        <w:rPr>
          <w:rStyle w:val="CharSchNo"/>
        </w:rPr>
        <w:t>Schedule 3</w:t>
      </w:r>
      <w:r>
        <w:t> — </w:t>
      </w:r>
      <w:r>
        <w:rPr>
          <w:rStyle w:val="CharSchText"/>
        </w:rPr>
        <w:t xml:space="preserve">Crown grants, Crown reserves, and Crown leases made or created before the </w:t>
      </w:r>
      <w:r>
        <w:rPr>
          <w:rStyle w:val="CharSchText"/>
          <w:i/>
        </w:rPr>
        <w:t>Land Act 1933</w:t>
      </w:r>
      <w:bookmarkEnd w:id="777"/>
      <w:bookmarkEnd w:id="778"/>
      <w:bookmarkEnd w:id="779"/>
      <w:bookmarkEnd w:id="780"/>
      <w:bookmarkEnd w:id="781"/>
      <w:bookmarkEnd w:id="782"/>
      <w:bookmarkEnd w:id="783"/>
      <w:bookmarkEnd w:id="784"/>
    </w:p>
    <w:p>
      <w:pPr>
        <w:pStyle w:val="yFootnoteheading"/>
      </w:pPr>
      <w:r>
        <w:tab/>
        <w:t>[Heading inserted by No. 59 of 2000 s. 47.]</w:t>
      </w:r>
    </w:p>
    <w:p>
      <w:pPr>
        <w:pStyle w:val="yShoulderClause"/>
      </w:pPr>
      <w:r>
        <w:t>[s. 284]</w:t>
      </w:r>
    </w:p>
    <w:p>
      <w:pPr>
        <w:pStyle w:val="yHeading5"/>
        <w:outlineLvl w:val="9"/>
      </w:pPr>
      <w:bookmarkStart w:id="785" w:name="_Toc32885333"/>
      <w:r>
        <w:rPr>
          <w:rStyle w:val="CharSClsNo"/>
        </w:rPr>
        <w:t>1</w:t>
      </w:r>
      <w:r>
        <w:t>.</w:t>
      </w:r>
      <w:r>
        <w:tab/>
        <w:t>Terms used in this Schedule</w:t>
      </w:r>
      <w:bookmarkEnd w:id="785"/>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786" w:name="_Toc32885334"/>
      <w:r>
        <w:rPr>
          <w:rStyle w:val="CharSClsNo"/>
        </w:rPr>
        <w:t>2</w:t>
      </w:r>
      <w:r>
        <w:t>.</w:t>
      </w:r>
      <w:r>
        <w:tab/>
        <w:t xml:space="preserve">Crown grants made before the </w:t>
      </w:r>
      <w:r>
        <w:rPr>
          <w:i/>
        </w:rPr>
        <w:t>Land Act 1933</w:t>
      </w:r>
      <w:bookmarkEnd w:id="78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787" w:name="_Toc32885335"/>
      <w:r>
        <w:rPr>
          <w:rStyle w:val="CharSClsNo"/>
        </w:rPr>
        <w:t>3</w:t>
      </w:r>
      <w:r>
        <w:t>.</w:t>
      </w:r>
      <w:r>
        <w:tab/>
        <w:t xml:space="preserve">Crown reserves created before the </w:t>
      </w:r>
      <w:r>
        <w:rPr>
          <w:i/>
        </w:rPr>
        <w:t>Land Act 1933</w:t>
      </w:r>
      <w:bookmarkEnd w:id="78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788" w:name="_Toc32885336"/>
      <w:r>
        <w:rPr>
          <w:rStyle w:val="CharSClsNo"/>
        </w:rPr>
        <w:t>4</w:t>
      </w:r>
      <w:r>
        <w:t>.</w:t>
      </w:r>
      <w:r>
        <w:tab/>
        <w:t xml:space="preserve">Leases granted under the </w:t>
      </w:r>
      <w:r>
        <w:rPr>
          <w:i/>
        </w:rPr>
        <w:t>Land Act 1898</w:t>
      </w:r>
      <w:bookmarkEnd w:id="788"/>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789" w:name="_Toc32885337"/>
      <w:r>
        <w:rPr>
          <w:rStyle w:val="CharSClsNo"/>
        </w:rPr>
        <w:t>5</w:t>
      </w:r>
      <w:r>
        <w:t>.</w:t>
      </w:r>
      <w:r>
        <w:tab/>
        <w:t>Other leases granted under pre</w:t>
      </w:r>
      <w:r>
        <w:noBreakHyphen/>
        <w:t>1933 legislation</w:t>
      </w:r>
      <w:bookmarkEnd w:id="78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790" w:name="_Toc189644941"/>
      <w:bookmarkStart w:id="791" w:name="_Toc193520062"/>
      <w:bookmarkStart w:id="792" w:name="_Toc198112432"/>
      <w:bookmarkStart w:id="793" w:name="_Toc198112832"/>
      <w:bookmarkStart w:id="794" w:name="_Toc198951563"/>
      <w:bookmarkStart w:id="795" w:name="_Toc202077531"/>
      <w:bookmarkStart w:id="796" w:name="_Toc202078474"/>
      <w:bookmarkStart w:id="797" w:name="_Toc32885338"/>
      <w:r>
        <w:t>Notes</w:t>
      </w:r>
      <w:bookmarkEnd w:id="790"/>
      <w:bookmarkEnd w:id="791"/>
      <w:bookmarkEnd w:id="792"/>
      <w:bookmarkEnd w:id="793"/>
      <w:bookmarkEnd w:id="794"/>
      <w:bookmarkEnd w:id="795"/>
      <w:bookmarkEnd w:id="796"/>
      <w:bookmarkEnd w:id="79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798" w:name="_Toc32885339"/>
      <w:r>
        <w:rPr>
          <w:snapToGrid w:val="0"/>
        </w:rPr>
        <w:t>Compilation table</w:t>
      </w:r>
      <w:bookmarkEnd w:id="798"/>
    </w:p>
    <w:tbl>
      <w:tblPr>
        <w:tblW w:w="7088" w:type="dxa"/>
        <w:tblLayout w:type="fixed"/>
        <w:tblCellMar>
          <w:left w:w="56" w:type="dxa"/>
          <w:right w:w="56" w:type="dxa"/>
        </w:tblCellMar>
        <w:tblLook w:val="0000" w:firstRow="0" w:lastRow="0" w:firstColumn="0" w:lastColumn="0" w:noHBand="0" w:noVBand="0"/>
      </w:tblPr>
      <w:tblGrid>
        <w:gridCol w:w="2234"/>
        <w:gridCol w:w="33"/>
        <w:gridCol w:w="1123"/>
        <w:gridCol w:w="11"/>
        <w:gridCol w:w="1123"/>
        <w:gridCol w:w="11"/>
        <w:gridCol w:w="2536"/>
        <w:gridCol w:w="17"/>
      </w:tblGrid>
      <w:tr>
        <w:trPr>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ind w:right="113"/>
              <w:rPr>
                <w:sz w:val="19"/>
              </w:rPr>
            </w:pPr>
            <w:r>
              <w:rPr>
                <w:i/>
                <w:sz w:val="19"/>
              </w:rPr>
              <w:t>Land Administration Act 1997</w:t>
            </w:r>
          </w:p>
        </w:tc>
        <w:tc>
          <w:tcPr>
            <w:tcW w:w="1156"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64" w:type="dxa"/>
            <w:gridSpan w:val="3"/>
            <w:tcBorders>
              <w:top w:val="single" w:sz="8" w:space="0" w:color="auto"/>
            </w:tcBorders>
          </w:tcPr>
          <w:p>
            <w:pPr>
              <w:pStyle w:val="nTable"/>
              <w:spacing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34" w:type="dxa"/>
          </w:tcPr>
          <w:p>
            <w:pPr>
              <w:pStyle w:val="nTable"/>
              <w:spacing w:after="40"/>
              <w:ind w:right="113"/>
              <w:rPr>
                <w:sz w:val="19"/>
              </w:rPr>
            </w:pPr>
            <w:r>
              <w:rPr>
                <w:i/>
                <w:sz w:val="19"/>
              </w:rPr>
              <w:t xml:space="preserve">Dampier to Bunbury Pipeline Act 1997 </w:t>
            </w:r>
            <w:r>
              <w:rPr>
                <w:sz w:val="19"/>
              </w:rPr>
              <w:t>s. 52 (Sch. 4 Div. 6)</w:t>
            </w:r>
          </w:p>
        </w:tc>
        <w:tc>
          <w:tcPr>
            <w:tcW w:w="1156" w:type="dxa"/>
            <w:gridSpan w:val="2"/>
          </w:tcPr>
          <w:p>
            <w:pPr>
              <w:pStyle w:val="nTable"/>
              <w:keepNext/>
              <w:keepLines/>
              <w:spacing w:after="40"/>
              <w:rPr>
                <w:sz w:val="19"/>
              </w:rPr>
            </w:pPr>
            <w:r>
              <w:rPr>
                <w:sz w:val="19"/>
              </w:rPr>
              <w:t>53 of 1997</w:t>
            </w:r>
          </w:p>
        </w:tc>
        <w:tc>
          <w:tcPr>
            <w:tcW w:w="1134" w:type="dxa"/>
            <w:gridSpan w:val="2"/>
          </w:tcPr>
          <w:p>
            <w:pPr>
              <w:pStyle w:val="nTable"/>
              <w:spacing w:after="40"/>
              <w:rPr>
                <w:sz w:val="19"/>
              </w:rPr>
            </w:pPr>
            <w:r>
              <w:rPr>
                <w:sz w:val="19"/>
              </w:rPr>
              <w:t>12 Dec 1997</w:t>
            </w:r>
          </w:p>
        </w:tc>
        <w:tc>
          <w:tcPr>
            <w:tcW w:w="2564" w:type="dxa"/>
            <w:gridSpan w:val="3"/>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After w:val="1"/>
          <w:wAfter w:w="17" w:type="dxa"/>
          <w:cantSplit/>
        </w:trPr>
        <w:tc>
          <w:tcPr>
            <w:tcW w:w="2234" w:type="dxa"/>
          </w:tcPr>
          <w:p>
            <w:pPr>
              <w:pStyle w:val="nTable"/>
              <w:spacing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56"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47" w:type="dxa"/>
            <w:gridSpan w:val="2"/>
          </w:tcPr>
          <w:p>
            <w:pPr>
              <w:pStyle w:val="nTable"/>
              <w:spacing w:after="40"/>
              <w:rPr>
                <w:sz w:val="19"/>
                <w:vertAlign w:val="superscript"/>
              </w:rPr>
            </w:pPr>
            <w:r>
              <w:rPr>
                <w:sz w:val="19"/>
              </w:rPr>
              <w:t>11 Jan 1999 (see s. 2(1))</w:t>
            </w:r>
          </w:p>
        </w:tc>
      </w:tr>
      <w:tr>
        <w:trPr>
          <w:gridAfter w:val="1"/>
          <w:wAfter w:w="17" w:type="dxa"/>
          <w:cantSplit/>
        </w:trPr>
        <w:tc>
          <w:tcPr>
            <w:tcW w:w="2234" w:type="dxa"/>
          </w:tcPr>
          <w:p>
            <w:pPr>
              <w:pStyle w:val="nTable"/>
              <w:spacing w:after="40"/>
              <w:ind w:right="113"/>
              <w:rPr>
                <w:sz w:val="19"/>
              </w:rPr>
            </w:pPr>
            <w:r>
              <w:rPr>
                <w:i/>
                <w:sz w:val="19"/>
              </w:rPr>
              <w:t xml:space="preserve">Acts Amendment and Repeal (Financial Sector Reform) Act 1999 </w:t>
            </w:r>
            <w:r>
              <w:rPr>
                <w:sz w:val="19"/>
              </w:rPr>
              <w:t>s. 90</w:t>
            </w:r>
          </w:p>
        </w:tc>
        <w:tc>
          <w:tcPr>
            <w:tcW w:w="1156"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4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gridSpan w:val="2"/>
          </w:tcPr>
          <w:p>
            <w:pPr>
              <w:pStyle w:val="nTable"/>
              <w:keepNext/>
              <w:keepLines/>
              <w:spacing w:after="40"/>
              <w:rPr>
                <w:sz w:val="19"/>
              </w:rPr>
            </w:pPr>
            <w:r>
              <w:rPr>
                <w:sz w:val="19"/>
              </w:rPr>
              <w:t>4 Jul 2000 (see s. 2)</w:t>
            </w:r>
          </w:p>
        </w:tc>
      </w:tr>
      <w:tr>
        <w:trPr>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7" w:type="dxa"/>
            <w:gridSpan w:val="2"/>
            <w:tcBorders>
              <w:bottom w:val="nil"/>
            </w:tcBorders>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after="40"/>
              <w:rPr>
                <w:sz w:val="19"/>
              </w:rPr>
            </w:pPr>
            <w:r>
              <w:rPr>
                <w:sz w:val="19"/>
              </w:rPr>
              <w:t>59 of 2000</w:t>
            </w:r>
          </w:p>
        </w:tc>
        <w:tc>
          <w:tcPr>
            <w:tcW w:w="1134" w:type="dxa"/>
            <w:gridSpan w:val="2"/>
            <w:tcBorders>
              <w:bottom w:val="nil"/>
            </w:tcBorders>
          </w:tcPr>
          <w:p>
            <w:pPr>
              <w:pStyle w:val="nTable"/>
              <w:spacing w:after="40"/>
              <w:rPr>
                <w:sz w:val="19"/>
              </w:rPr>
            </w:pPr>
            <w:r>
              <w:rPr>
                <w:sz w:val="19"/>
              </w:rPr>
              <w:t>7 Dec 2000</w:t>
            </w:r>
          </w:p>
        </w:tc>
        <w:tc>
          <w:tcPr>
            <w:tcW w:w="2553" w:type="dxa"/>
            <w:gridSpan w:val="2"/>
            <w:tcBorders>
              <w:bottom w:val="nil"/>
            </w:tcBorders>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8" w:type="dxa"/>
            <w:gridSpan w:val="8"/>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7" w:type="dxa"/>
            <w:gridSpan w:val="2"/>
          </w:tcPr>
          <w:p>
            <w:pPr>
              <w:pStyle w:val="nTable"/>
              <w:spacing w:after="40"/>
              <w:ind w:right="113"/>
              <w:rPr>
                <w:i/>
                <w:sz w:val="19"/>
              </w:rPr>
            </w:pPr>
            <w:r>
              <w:rPr>
                <w:i/>
                <w:sz w:val="19"/>
              </w:rPr>
              <w:t xml:space="preserve">Contaminated Sites Act 2003 </w:t>
            </w:r>
            <w:r>
              <w:rPr>
                <w:sz w:val="19"/>
              </w:rPr>
              <w:t>s. 100</w:t>
            </w:r>
          </w:p>
        </w:tc>
        <w:tc>
          <w:tcPr>
            <w:tcW w:w="1134" w:type="dxa"/>
            <w:gridSpan w:val="2"/>
          </w:tcPr>
          <w:p>
            <w:pPr>
              <w:pStyle w:val="nTable"/>
              <w:spacing w:after="40"/>
              <w:ind w:right="113"/>
              <w:rPr>
                <w:sz w:val="19"/>
              </w:rPr>
            </w:pPr>
            <w:r>
              <w:rPr>
                <w:sz w:val="19"/>
              </w:rPr>
              <w:t>60 of 2003</w:t>
            </w:r>
          </w:p>
        </w:tc>
        <w:tc>
          <w:tcPr>
            <w:tcW w:w="1134" w:type="dxa"/>
            <w:gridSpan w:val="2"/>
          </w:tcPr>
          <w:p>
            <w:pPr>
              <w:pStyle w:val="nTable"/>
              <w:spacing w:after="40"/>
              <w:ind w:right="113"/>
              <w:rPr>
                <w:sz w:val="19"/>
              </w:rPr>
            </w:pPr>
            <w:r>
              <w:rPr>
                <w:sz w:val="19"/>
              </w:rPr>
              <w:t>7 Nov 2003</w:t>
            </w:r>
          </w:p>
        </w:tc>
        <w:tc>
          <w:tcPr>
            <w:tcW w:w="2553" w:type="dxa"/>
            <w:gridSpan w:val="2"/>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gridSpan w:val="2"/>
          </w:tcPr>
          <w:p>
            <w:pPr>
              <w:pStyle w:val="nTable"/>
              <w:spacing w:after="40"/>
              <w:rPr>
                <w:sz w:val="19"/>
              </w:rPr>
            </w:pPr>
            <w:r>
              <w:rPr>
                <w:spacing w:val="-2"/>
                <w:sz w:val="19"/>
              </w:rPr>
              <w:t>15 Dec 2003 (see s. 2)</w:t>
            </w:r>
          </w:p>
        </w:tc>
      </w:tr>
      <w:tr>
        <w:trPr>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gridSpan w:val="2"/>
          </w:tcPr>
          <w:p>
            <w:pPr>
              <w:pStyle w:val="nTable"/>
              <w:spacing w:after="40"/>
              <w:rPr>
                <w:spacing w:val="-2"/>
                <w:sz w:val="19"/>
              </w:rPr>
            </w:pPr>
            <w:r>
              <w:rPr>
                <w:spacing w:val="-2"/>
                <w:sz w:val="19"/>
              </w:rPr>
              <w:t>15 Dec 2003 (see s. 2)</w:t>
            </w:r>
          </w:p>
        </w:tc>
      </w:tr>
      <w:tr>
        <w:trPr>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3"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gridSpan w:val="2"/>
            <w:tcBorders>
              <w:top w:val="nil"/>
              <w:bottom w:val="nil"/>
            </w:tcBorders>
          </w:tcPr>
          <w:p>
            <w:pPr>
              <w:pStyle w:val="nTable"/>
              <w:spacing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after="40"/>
              <w:rPr>
                <w:sz w:val="19"/>
              </w:rPr>
            </w:pPr>
            <w:r>
              <w:rPr>
                <w:sz w:val="19"/>
              </w:rPr>
              <w:t>55 of 2004</w:t>
            </w:r>
          </w:p>
        </w:tc>
        <w:tc>
          <w:tcPr>
            <w:tcW w:w="1134" w:type="dxa"/>
            <w:gridSpan w:val="2"/>
            <w:tcBorders>
              <w:top w:val="nil"/>
              <w:bottom w:val="nil"/>
            </w:tcBorders>
          </w:tcPr>
          <w:p>
            <w:pPr>
              <w:pStyle w:val="nTable"/>
              <w:spacing w:after="40"/>
              <w:rPr>
                <w:sz w:val="19"/>
              </w:rPr>
            </w:pPr>
            <w:r>
              <w:rPr>
                <w:sz w:val="19"/>
              </w:rPr>
              <w:t>24 Nov 2004</w:t>
            </w:r>
          </w:p>
        </w:tc>
        <w:tc>
          <w:tcPr>
            <w:tcW w:w="2553" w:type="dxa"/>
            <w:gridSpan w:val="2"/>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gridSpan w:val="2"/>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sz w:val="19"/>
              </w:rPr>
            </w:pPr>
            <w:r>
              <w:rPr>
                <w:sz w:val="19"/>
              </w:rPr>
              <w:t>16 Dec 2004</w:t>
            </w:r>
          </w:p>
        </w:tc>
        <w:tc>
          <w:tcPr>
            <w:tcW w:w="2553" w:type="dxa"/>
            <w:gridSpan w:val="2"/>
            <w:tcBorders>
              <w:top w:val="nil"/>
              <w:bottom w:val="nil"/>
            </w:tcBorders>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8"/>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8"/>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7"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after="40"/>
              <w:rPr>
                <w:snapToGrid w:val="0"/>
                <w:sz w:val="19"/>
                <w:lang w:val="en-US"/>
              </w:rPr>
            </w:pPr>
            <w:r>
              <w:rPr>
                <w:snapToGrid w:val="0"/>
                <w:sz w:val="19"/>
                <w:lang w:val="en-US"/>
              </w:rPr>
              <w:t>52 of 2006</w:t>
            </w:r>
          </w:p>
        </w:tc>
        <w:tc>
          <w:tcPr>
            <w:tcW w:w="1134" w:type="dxa"/>
            <w:gridSpan w:val="2"/>
          </w:tcPr>
          <w:p>
            <w:pPr>
              <w:pStyle w:val="nTable"/>
              <w:spacing w:after="40"/>
              <w:rPr>
                <w:snapToGrid w:val="0"/>
                <w:sz w:val="19"/>
                <w:lang w:val="en-US"/>
              </w:rPr>
            </w:pPr>
            <w:r>
              <w:rPr>
                <w:snapToGrid w:val="0"/>
                <w:sz w:val="19"/>
                <w:lang w:val="en-US"/>
              </w:rPr>
              <w:t>6 Oct 2006</w:t>
            </w:r>
          </w:p>
        </w:tc>
        <w:tc>
          <w:tcPr>
            <w:tcW w:w="2553"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7" w:type="dxa"/>
            <w:gridSpan w:val="2"/>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3" w:type="dxa"/>
            <w:gridSpan w:val="2"/>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cantSplit/>
        </w:trPr>
        <w:tc>
          <w:tcPr>
            <w:tcW w:w="2267"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3"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53"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8" w:type="dxa"/>
            <w:gridSpan w:val="8"/>
          </w:tcPr>
          <w:p>
            <w:pPr>
              <w:pStyle w:val="nTable"/>
              <w:spacing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cantSplit/>
        </w:trPr>
        <w:tc>
          <w:tcPr>
            <w:tcW w:w="2267"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83</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799" w:name="_Hlt507390729"/>
      <w:bookmarkEnd w:id="799"/>
      <w:r>
        <w:t>s compilation was prepared, provisions referred to in the following table had not come into operation and were therefore not included in this compilaton.  For the text of the provisions see the endnotes referred to in the table.</w:t>
      </w:r>
    </w:p>
    <w:p>
      <w:pPr>
        <w:pStyle w:val="nHeading3"/>
      </w:pPr>
      <w:bookmarkStart w:id="800" w:name="_Toc32885340"/>
      <w:r>
        <w:t>Provisions that have not come into operation</w:t>
      </w:r>
      <w:bookmarkEnd w:id="800"/>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5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51"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71"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7"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MiscOpen"/>
      </w:pPr>
      <w:r>
        <w:t>“</w:t>
      </w: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pPr>
      <w:r>
        <w:tab/>
        <w:t>Schedule 2 Div. 4 reads as follows:</w:t>
      </w:r>
    </w:p>
    <w:p>
      <w:pPr>
        <w:pStyle w:val="MiscOpen"/>
        <w:spacing w:before="80"/>
        <w:rPr>
          <w:rStyle w:val="CharSectno"/>
        </w:rPr>
      </w:pPr>
      <w:r>
        <w:rPr>
          <w:rStyle w:val="CharSectno"/>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left" w:pos="3240"/>
        </w:tabs>
        <w:ind w:left="3720" w:hanging="1679"/>
      </w:pPr>
      <w:r>
        <w:tab/>
        <w:t>(i)</w:t>
      </w:r>
      <w:r>
        <w:tab/>
        <w:t>holds native title; or</w:t>
      </w:r>
    </w:p>
    <w:p>
      <w:pPr>
        <w:pStyle w:val="nzDefsubpara"/>
        <w:tabs>
          <w:tab w:val="left" w:pos="324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in the definition of “proprietor”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 (1)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pPr>
      <w: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repealed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repealed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MiscOpen"/>
      </w:pPr>
      <w:r>
        <w:t>“</w:t>
      </w: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Lines/>
        <w:spacing w:before="0"/>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pPr>
      <w:r>
        <w:t>“</w:t>
      </w: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ind w:left="880"/>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MiscClose"/>
      </w:pPr>
      <w:r>
        <w:t>”.</w:t>
      </w:r>
    </w:p>
    <w:p>
      <w:p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801" w:name="_Toc198112435"/>
      <w:bookmarkStart w:id="802" w:name="_Toc198112835"/>
      <w:bookmarkStart w:id="803" w:name="_Toc198951566"/>
      <w:bookmarkStart w:id="804" w:name="_Toc202077534"/>
      <w:bookmarkStart w:id="805" w:name="_Toc202078477"/>
      <w:bookmarkStart w:id="806" w:name="_Toc32885341"/>
      <w:r>
        <w:rPr>
          <w:sz w:val="28"/>
        </w:rPr>
        <w:t>Defined Terms</w:t>
      </w:r>
      <w:bookmarkEnd w:id="801"/>
      <w:bookmarkEnd w:id="802"/>
      <w:bookmarkEnd w:id="803"/>
      <w:bookmarkEnd w:id="804"/>
      <w:bookmarkEnd w:id="805"/>
      <w:bookmarkEnd w:id="8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7" w:name="DefinedTerms"/>
      <w:bookmarkEnd w:id="807"/>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Pr>
        <w:jc w:val="center"/>
      </w:pPr>
    </w:p>
    <w:p>
      <w:pPr>
        <w:pBdr>
          <w:top w:val="double" w:sz="4" w:space="0" w:color="auto"/>
        </w:pBdr>
        <w:jc w:val="center"/>
        <w:sectPr>
          <w:footerReference w:type="even" r:id="rId39"/>
          <w:pgSz w:w="11906" w:h="16838" w:code="9"/>
          <w:pgMar w:top="2376" w:right="2404" w:bottom="3544" w:left="2404" w:header="720" w:footer="3380" w:gutter="0"/>
          <w:cols w:space="720"/>
          <w:noEndnote/>
          <w:docGrid w:linePitch="326"/>
        </w:sectPr>
      </w:pPr>
    </w:p>
    <w:p>
      <w:pPr>
        <w:pBdr>
          <w:top w:val="double" w:sz="4" w:space="0" w:color="auto"/>
        </w:pBdr>
        <w:jc w:val="center"/>
      </w:pPr>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910"/>
    <w:docVar w:name="WAFER_20151204110910" w:val="RemoveTrackChanges"/>
    <w:docVar w:name="WAFER_20151204110910_GUID" w:val="b613b6ca-b975-4a71-b3a6-e97f123cc9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292</Pages>
  <Words>79142</Words>
  <Characters>371178</Characters>
  <Application>Microsoft Office Word</Application>
  <DocSecurity>0</DocSecurity>
  <Lines>9517</Lines>
  <Paragraphs>5003</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445317</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1997 - 04-b0-03</dc:title>
  <dc:subject/>
  <dc:creator/>
  <cp:keywords/>
  <dc:description/>
  <cp:lastModifiedBy>svcMRProcess</cp:lastModifiedBy>
  <cp:revision>4</cp:revision>
  <cp:lastPrinted>2008-06-25T02:50:00Z</cp:lastPrinted>
  <dcterms:created xsi:type="dcterms:W3CDTF">2020-02-17T18:22:00Z</dcterms:created>
  <dcterms:modified xsi:type="dcterms:W3CDTF">2020-02-17T18:22:00Z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1828</vt:i4>
  </property>
  <property fmtid="{D5CDD505-2E9C-101B-9397-08002B2CF9AE}" pid="6" name="AsAtDate">
    <vt:lpwstr>22 May 2009</vt:lpwstr>
  </property>
  <property fmtid="{D5CDD505-2E9C-101B-9397-08002B2CF9AE}" pid="7" name="Suffix">
    <vt:lpwstr>04-b0-03</vt:lpwstr>
  </property>
  <property fmtid="{D5CDD505-2E9C-101B-9397-08002B2CF9AE}" pid="8" name="ReprintNo">
    <vt:lpwstr>4</vt:lpwstr>
  </property>
</Properties>
</file>