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C3" w:rsidRDefault="00B3179E">
      <w:pPr>
        <w:pStyle w:val="WA"/>
      </w:pPr>
      <w:bookmarkStart w:id="0" w:name="_GoBack"/>
      <w:bookmarkEnd w:id="0"/>
      <w:r>
        <w:t>Western Australia</w:t>
      </w:r>
    </w:p>
    <w:p w:rsidR="00E276C3" w:rsidRDefault="00B3179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03218">
        <w:rPr>
          <w:noProof/>
        </w:rPr>
        <w:t>Slander of Women Act 1900</w:t>
      </w:r>
      <w:r>
        <w:fldChar w:fldCharType="end"/>
      </w:r>
    </w:p>
    <w:p w:rsidR="00E276C3" w:rsidRDefault="00E276C3">
      <w:pPr>
        <w:jc w:val="center"/>
        <w:rPr>
          <w:b/>
        </w:rPr>
        <w:sectPr w:rsidR="00E276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276C3" w:rsidRDefault="00B3179E">
      <w:pPr>
        <w:pStyle w:val="WA"/>
      </w:pPr>
      <w:r>
        <w:lastRenderedPageBreak/>
        <w:t>Western Australia</w:t>
      </w:r>
    </w:p>
    <w:p w:rsidR="00E276C3" w:rsidRDefault="00B3179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03218">
        <w:rPr>
          <w:noProof/>
        </w:rPr>
        <w:t>Slander of Women Act 1900</w:t>
      </w:r>
      <w:r>
        <w:fldChar w:fldCharType="end"/>
      </w:r>
    </w:p>
    <w:p w:rsidR="00E276C3" w:rsidRDefault="00B3179E">
      <w:pPr>
        <w:pStyle w:val="Arrangement"/>
      </w:pPr>
      <w:r>
        <w:t>CONTENTS</w:t>
      </w:r>
    </w:p>
    <w:p w:rsidR="00E276C3" w:rsidRDefault="00B3179E">
      <w:pPr>
        <w:pStyle w:val="TOC8"/>
        <w:rPr>
          <w:sz w:val="24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bookmarkStart w:id="1" w:name="UpToHere"/>
      <w:bookmarkEnd w:id="1"/>
      <w:r>
        <w:rPr>
          <w:snapToGrid w:val="0"/>
        </w:rPr>
        <w:t>1.</w:t>
      </w:r>
      <w:r>
        <w:rPr>
          <w:snapToGrid w:val="0"/>
        </w:rPr>
        <w:tab/>
        <w:t>Amendment of Law</w:t>
      </w:r>
      <w:r>
        <w:tab/>
      </w:r>
      <w:r>
        <w:fldChar w:fldCharType="begin"/>
      </w:r>
      <w:r>
        <w:instrText xml:space="preserve"> PAGEREF _Toc124047466 \h </w:instrText>
      </w:r>
      <w:r>
        <w:fldChar w:fldCharType="separate"/>
      </w:r>
      <w:r w:rsidR="00103218">
        <w:t>1</w:t>
      </w:r>
      <w:r>
        <w:fldChar w:fldCharType="end"/>
      </w:r>
    </w:p>
    <w:p w:rsidR="00E276C3" w:rsidRDefault="00B3179E">
      <w:pPr>
        <w:pStyle w:val="TOC8"/>
        <w:rPr>
          <w:sz w:val="24"/>
        </w:rPr>
      </w:pPr>
      <w:r>
        <w:rPr>
          <w:snapToGrid w:val="0"/>
        </w:rPr>
        <w:t>2.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_Toc124047467 \h </w:instrText>
      </w:r>
      <w:r>
        <w:fldChar w:fldCharType="separate"/>
      </w:r>
      <w:r w:rsidR="00103218">
        <w:t>1</w:t>
      </w:r>
      <w:r>
        <w:fldChar w:fldCharType="end"/>
      </w:r>
    </w:p>
    <w:p w:rsidR="00E276C3" w:rsidRDefault="00B3179E">
      <w:pPr>
        <w:pStyle w:val="TOC2"/>
        <w:tabs>
          <w:tab w:val="right" w:leader="dot" w:pos="7086"/>
        </w:tabs>
        <w:rPr>
          <w:b w:val="0"/>
          <w:sz w:val="24"/>
        </w:rPr>
      </w:pPr>
      <w:r>
        <w:t>Notes</w:t>
      </w:r>
    </w:p>
    <w:p w:rsidR="00E276C3" w:rsidRDefault="00B3179E">
      <w:pPr>
        <w:pStyle w:val="TOC8"/>
        <w:rPr>
          <w:sz w:val="24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_Toc124047469 \h </w:instrText>
      </w:r>
      <w:r>
        <w:fldChar w:fldCharType="separate"/>
      </w:r>
      <w:r w:rsidR="00103218">
        <w:t>2</w:t>
      </w:r>
      <w:r>
        <w:fldChar w:fldCharType="end"/>
      </w:r>
    </w:p>
    <w:p w:rsidR="00E276C3" w:rsidRDefault="00B3179E">
      <w:pPr>
        <w:pStyle w:val="TOC2"/>
      </w:pPr>
      <w:r>
        <w:fldChar w:fldCharType="end"/>
      </w:r>
    </w:p>
    <w:p w:rsidR="00E276C3" w:rsidRDefault="00B3179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E276C3" w:rsidRDefault="00E276C3">
      <w:pPr>
        <w:pStyle w:val="NoteHeading"/>
        <w:sectPr w:rsidR="00E276C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276C3" w:rsidRDefault="00B3179E">
      <w:pPr>
        <w:pStyle w:val="WA"/>
      </w:pPr>
      <w:r>
        <w:lastRenderedPageBreak/>
        <w:t>Western Australia</w:t>
      </w:r>
    </w:p>
    <w:p w:rsidR="00E276C3" w:rsidRDefault="00B3179E">
      <w:pPr>
        <w:pStyle w:val="NameofActReg"/>
      </w:pPr>
      <w:r>
        <w:t xml:space="preserve">Slander of Women Act 1900 </w:t>
      </w:r>
    </w:p>
    <w:p w:rsidR="00E276C3" w:rsidRDefault="00B3179E">
      <w:pPr>
        <w:pStyle w:val="LongTitle"/>
        <w:rPr>
          <w:snapToGrid w:val="0"/>
        </w:rPr>
      </w:pPr>
      <w:r>
        <w:rPr>
          <w:snapToGrid w:val="0"/>
        </w:rPr>
        <w:t xml:space="preserve">An Act to amend the Law relating to the Slander of Women. </w:t>
      </w:r>
    </w:p>
    <w:p w:rsidR="00E276C3" w:rsidRDefault="00B3179E">
      <w:pPr>
        <w:pStyle w:val="Heading5"/>
        <w:spacing w:before="720"/>
        <w:rPr>
          <w:snapToGrid w:val="0"/>
        </w:rPr>
      </w:pPr>
      <w:bookmarkStart w:id="2" w:name="_Toc411753502"/>
      <w:bookmarkStart w:id="3" w:name="_Toc11721204"/>
      <w:bookmarkStart w:id="4" w:name="_Toc15889265"/>
      <w:bookmarkStart w:id="5" w:name="_Toc124047466"/>
      <w:r>
        <w:rPr>
          <w:snapToGrid w:val="0"/>
        </w:rPr>
        <w:t>1.</w:t>
      </w:r>
      <w:r>
        <w:rPr>
          <w:snapToGrid w:val="0"/>
        </w:rPr>
        <w:tab/>
        <w:t>Amendment of Law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E276C3" w:rsidRDefault="00B3179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Words spoken and published, after the passing of this Act, which impute unchastity or adultery to any woman or girl shall not require special damage to render them actionable.</w:t>
      </w:r>
    </w:p>
    <w:p w:rsidR="00E276C3" w:rsidRDefault="00B3179E">
      <w:pPr>
        <w:pStyle w:val="Heading5"/>
        <w:rPr>
          <w:snapToGrid w:val="0"/>
        </w:rPr>
      </w:pPr>
      <w:bookmarkStart w:id="6" w:name="_Toc411753503"/>
      <w:bookmarkStart w:id="7" w:name="_Toc11721205"/>
      <w:bookmarkStart w:id="8" w:name="_Toc15889266"/>
      <w:bookmarkStart w:id="9" w:name="_Toc124047467"/>
      <w:r>
        <w:rPr>
          <w:snapToGrid w:val="0"/>
        </w:rPr>
        <w:t>2.</w:t>
      </w:r>
      <w:r>
        <w:rPr>
          <w:snapToGrid w:val="0"/>
        </w:rPr>
        <w:tab/>
        <w:t>Short title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 w:rsidR="00E276C3" w:rsidRDefault="00B3179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Slander of Women Act 1900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E276C3" w:rsidRDefault="00E276C3">
      <w:pPr>
        <w:sectPr w:rsidR="00E276C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10" w:name="_Toc123703735"/>
      <w:bookmarkStart w:id="11" w:name="_Toc124047468"/>
    </w:p>
    <w:p w:rsidR="00E276C3" w:rsidRDefault="00B3179E">
      <w:pPr>
        <w:pStyle w:val="nHeading2"/>
      </w:pPr>
      <w:r>
        <w:lastRenderedPageBreak/>
        <w:t>Notes</w:t>
      </w:r>
      <w:bookmarkEnd w:id="10"/>
      <w:bookmarkEnd w:id="11"/>
    </w:p>
    <w:p w:rsidR="00E276C3" w:rsidRDefault="00B3179E">
      <w:pPr>
        <w:pStyle w:val="nSubsection"/>
        <w:rPr>
          <w:i/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reprint of the </w:t>
      </w:r>
      <w:r>
        <w:rPr>
          <w:i/>
          <w:snapToGrid w:val="0"/>
        </w:rPr>
        <w:t>Slander of Women Act 1900</w:t>
      </w:r>
      <w:r>
        <w:rPr>
          <w:snapToGrid w:val="0"/>
        </w:rPr>
        <w:t>.  The following table contains information about that Act.</w:t>
      </w:r>
    </w:p>
    <w:p w:rsidR="00E276C3" w:rsidRDefault="00B3179E">
      <w:pPr>
        <w:pStyle w:val="nHeading3"/>
        <w:rPr>
          <w:snapToGrid w:val="0"/>
        </w:rPr>
      </w:pPr>
      <w:bookmarkStart w:id="12" w:name="_Toc15889267"/>
      <w:bookmarkStart w:id="13" w:name="_Toc124047469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E276C3">
        <w:trPr>
          <w:cantSplit/>
          <w:tblHeader/>
        </w:trPr>
        <w:tc>
          <w:tcPr>
            <w:tcW w:w="2268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276C3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Slander of Women </w:t>
            </w:r>
            <w:r>
              <w:rPr>
                <w:i/>
                <w:sz w:val="19"/>
              </w:rPr>
              <w:br/>
              <w:t>Act 1900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64 Vict., No. 36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5 Dec 1900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276C3" w:rsidRDefault="00B3179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5 Dec 1900</w:t>
            </w:r>
          </w:p>
        </w:tc>
      </w:tr>
      <w:tr w:rsidR="00E276C3">
        <w:trPr>
          <w:cantSplit/>
        </w:trPr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E276C3" w:rsidRDefault="00B3179E">
            <w:pPr>
              <w:pStyle w:val="nTable"/>
              <w:spacing w:before="12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Slander of Women Act 1900 </w:t>
            </w:r>
            <w:r>
              <w:rPr>
                <w:b/>
                <w:sz w:val="19"/>
              </w:rPr>
              <w:t>as at 5 Jul 2002</w:t>
            </w:r>
          </w:p>
        </w:tc>
      </w:tr>
    </w:tbl>
    <w:p w:rsidR="00E276C3" w:rsidRDefault="00E276C3"/>
    <w:p w:rsidR="00E276C3" w:rsidRDefault="00E276C3">
      <w:pPr>
        <w:sectPr w:rsidR="00E276C3"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E276C3" w:rsidRDefault="00E276C3"/>
    <w:sectPr w:rsidR="00E276C3">
      <w:headerReference w:type="even" r:id="rId28"/>
      <w:headerReference w:type="default" r:id="rId29"/>
      <w:headerReference w:type="firs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C3" w:rsidRDefault="00B3179E">
      <w:r>
        <w:separator/>
      </w:r>
    </w:p>
  </w:endnote>
  <w:endnote w:type="continuationSeparator" w:id="0">
    <w:p w:rsidR="00E276C3" w:rsidRDefault="00B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tabs>
        <w:tab w:val="clear" w:pos="4153"/>
        <w:tab w:val="right" w:pos="7088"/>
      </w:tabs>
      <w:rPr>
        <w:rStyle w:val="PageNumber"/>
      </w:rPr>
    </w:pPr>
  </w:p>
  <w:p w:rsidR="00E276C3" w:rsidRDefault="00B317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05 Jul 2002</w:t>
    </w:r>
    <w:r>
      <w:rPr>
        <w:rFonts w:ascii="Arial" w:hAnsi="Arial" w:cs="Arial"/>
        <w:sz w:val="20"/>
        <w:lang w:val="en-US"/>
      </w:rPr>
      <w:fldChar w:fldCharType="end"/>
    </w:r>
  </w:p>
  <w:p w:rsidR="00E276C3" w:rsidRDefault="00B317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tabs>
        <w:tab w:val="clear" w:pos="4153"/>
        <w:tab w:val="right" w:pos="7088"/>
      </w:tabs>
      <w:rPr>
        <w:rStyle w:val="PageNumber"/>
      </w:rPr>
    </w:pPr>
  </w:p>
  <w:p w:rsidR="00E276C3" w:rsidRDefault="00B317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05 Jul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276C3" w:rsidRDefault="00B317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tabs>
        <w:tab w:val="clear" w:pos="4153"/>
        <w:tab w:val="right" w:pos="7088"/>
      </w:tabs>
      <w:rPr>
        <w:rStyle w:val="PageNumber"/>
      </w:rPr>
    </w:pPr>
  </w:p>
  <w:p w:rsidR="00E276C3" w:rsidRDefault="00B317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05 Jul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276C3" w:rsidRDefault="00B317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tabs>
        <w:tab w:val="clear" w:pos="4153"/>
        <w:tab w:val="right" w:pos="7088"/>
      </w:tabs>
      <w:rPr>
        <w:rStyle w:val="PageNumber"/>
      </w:rPr>
    </w:pPr>
  </w:p>
  <w:p w:rsidR="00E276C3" w:rsidRDefault="00B317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05 Jul 2002</w:t>
    </w:r>
    <w:r>
      <w:rPr>
        <w:rFonts w:ascii="Arial" w:hAnsi="Arial" w:cs="Arial"/>
        <w:sz w:val="20"/>
        <w:lang w:val="en-US"/>
      </w:rPr>
      <w:fldChar w:fldCharType="end"/>
    </w:r>
  </w:p>
  <w:p w:rsidR="00E276C3" w:rsidRDefault="00B317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tabs>
        <w:tab w:val="clear" w:pos="4153"/>
        <w:tab w:val="right" w:pos="7088"/>
      </w:tabs>
      <w:rPr>
        <w:rStyle w:val="PageNumber"/>
      </w:rPr>
    </w:pPr>
  </w:p>
  <w:p w:rsidR="00E276C3" w:rsidRDefault="00B317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05 Jul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276C3" w:rsidRDefault="00B317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tabs>
        <w:tab w:val="clear" w:pos="4153"/>
        <w:tab w:val="right" w:pos="7088"/>
      </w:tabs>
      <w:rPr>
        <w:rStyle w:val="PageNumber"/>
      </w:rPr>
    </w:pPr>
  </w:p>
  <w:p w:rsidR="00E276C3" w:rsidRDefault="00B317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05 Jul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218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0321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276C3" w:rsidRDefault="00B317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rPr>
        <w:rStyle w:val="PageNumber"/>
      </w:rPr>
    </w:pPr>
  </w:p>
  <w:p w:rsidR="00E276C3" w:rsidRDefault="00B3179E">
    <w:pPr>
      <w:pStyle w:val="FooterPageLeft"/>
    </w:pPr>
    <w:r>
      <w:t xml:space="preserve">page </w:t>
    </w:r>
    <w:r>
      <w:rPr>
        <w:rStyle w:val="CharPageNo"/>
      </w:rPr>
      <w:fldChar w:fldCharType="begin"/>
    </w:r>
    <w:r>
      <w:rPr>
        <w:rStyle w:val="CharPageNo"/>
      </w:rPr>
      <w:instrText xml:space="preserve"> PAGE </w:instrText>
    </w:r>
    <w:r>
      <w:rPr>
        <w:rStyle w:val="CharPageNo"/>
      </w:rPr>
      <w:fldChar w:fldCharType="separate"/>
    </w:r>
    <w:r w:rsidR="00103218">
      <w:rPr>
        <w:rStyle w:val="CharPageNo"/>
        <w:noProof/>
      </w:rPr>
      <w:t>2</w:t>
    </w:r>
    <w:r>
      <w:rPr>
        <w:rStyle w:val="CharPageNo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jc w:val="right"/>
      <w:rPr>
        <w:rStyle w:val="PageNumber"/>
      </w:rPr>
    </w:pPr>
  </w:p>
  <w:p w:rsidR="00E276C3" w:rsidRDefault="00B3179E">
    <w:pPr>
      <w:pStyle w:val="FooterPageRight"/>
    </w:pPr>
    <w:r>
      <w:t xml:space="preserve">page </w:t>
    </w:r>
    <w:r>
      <w:rPr>
        <w:rStyle w:val="CharPageNo"/>
      </w:rPr>
      <w:fldChar w:fldCharType="begin"/>
    </w:r>
    <w:r>
      <w:rPr>
        <w:rStyle w:val="CharPageNo"/>
      </w:rPr>
      <w:instrText xml:space="preserve"> PAGE </w:instrText>
    </w:r>
    <w:r>
      <w:rPr>
        <w:rStyle w:val="CharPageNo"/>
      </w:rPr>
      <w:fldChar w:fldCharType="separate"/>
    </w:r>
    <w:r>
      <w:rPr>
        <w:rStyle w:val="CharPageNo"/>
        <w:noProof/>
      </w:rPr>
      <w:t>3</w:t>
    </w:r>
    <w:r>
      <w:rPr>
        <w:rStyle w:val="CharPageNo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Footer"/>
      <w:jc w:val="right"/>
      <w:rPr>
        <w:rStyle w:val="PageNumber"/>
      </w:rPr>
    </w:pPr>
  </w:p>
  <w:p w:rsidR="00E276C3" w:rsidRDefault="00B3179E">
    <w:pPr>
      <w:pStyle w:val="FooterPageRight"/>
    </w:pPr>
    <w:r>
      <w:t xml:space="preserve">page </w:t>
    </w:r>
    <w:r>
      <w:rPr>
        <w:rStyle w:val="CharPageNo"/>
      </w:rPr>
      <w:fldChar w:fldCharType="begin"/>
    </w:r>
    <w:r>
      <w:rPr>
        <w:rStyle w:val="CharPageNo"/>
      </w:rPr>
      <w:instrText xml:space="preserve"> PAGE </w:instrText>
    </w:r>
    <w:r>
      <w:rPr>
        <w:rStyle w:val="CharPageNo"/>
      </w:rPr>
      <w:fldChar w:fldCharType="separate"/>
    </w:r>
    <w:r w:rsidR="00103218">
      <w:rPr>
        <w:rStyle w:val="CharPageNo"/>
        <w:noProof/>
      </w:rPr>
      <w:t>1</w:t>
    </w:r>
    <w:r>
      <w:rPr>
        <w:rStyle w:val="CharPage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C3" w:rsidRDefault="00B3179E">
      <w:r>
        <w:separator/>
      </w:r>
    </w:p>
  </w:footnote>
  <w:footnote w:type="continuationSeparator" w:id="0">
    <w:p w:rsidR="00E276C3" w:rsidRDefault="00B3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B3179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03218">
      <w:rPr>
        <w:i/>
        <w:noProof/>
      </w:rPr>
      <w:t>Slander of Women Act 1900</w:t>
    </w:r>
    <w:r>
      <w:rPr>
        <w:i/>
      </w:rPr>
      <w:fldChar w:fldCharType="end"/>
    </w:r>
  </w:p>
  <w:p w:rsidR="00E276C3" w:rsidRDefault="00B3179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276C3" w:rsidRDefault="00B3179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276C3" w:rsidRDefault="00E276C3">
    <w:pPr>
      <w:pStyle w:val="headerpart"/>
    </w:pPr>
  </w:p>
  <w:p w:rsidR="00E276C3" w:rsidRDefault="00E276C3">
    <w:pPr>
      <w:pBdr>
        <w:bottom w:val="single" w:sz="6" w:space="1" w:color="auto"/>
      </w:pBdr>
      <w:rPr>
        <w:b/>
      </w:rPr>
    </w:pPr>
  </w:p>
  <w:p w:rsidR="00E276C3" w:rsidRDefault="00E276C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276C3">
      <w:trPr>
        <w:cantSplit/>
      </w:trPr>
      <w:tc>
        <w:tcPr>
          <w:tcW w:w="7312" w:type="dxa"/>
          <w:gridSpan w:val="2"/>
        </w:tcPr>
        <w:p w:rsidR="00E276C3" w:rsidRDefault="00B3179E">
          <w:pPr>
            <w:pStyle w:val="HeaderActNameRight"/>
          </w:pPr>
          <w:fldSimple w:instr=" Styleref &quot;Name of Act/Reg&quot; ">
            <w:r w:rsidR="00103218">
              <w:rPr>
                <w:noProof/>
              </w:rPr>
              <w:t>Slander of Women Act 1900</w:t>
            </w:r>
          </w:fldSimple>
        </w:p>
      </w:tc>
    </w:tr>
    <w:tr w:rsidR="00E276C3">
      <w:tc>
        <w:tcPr>
          <w:tcW w:w="5760" w:type="dxa"/>
        </w:tcPr>
        <w:p w:rsidR="00E276C3" w:rsidRDefault="00E276C3">
          <w:pPr>
            <w:pStyle w:val="HeaderTextRight"/>
          </w:pPr>
        </w:p>
      </w:tc>
      <w:tc>
        <w:tcPr>
          <w:tcW w:w="1552" w:type="dxa"/>
        </w:tcPr>
        <w:p w:rsidR="00E276C3" w:rsidRDefault="00E276C3">
          <w:pPr>
            <w:pStyle w:val="HeaderNumberRight"/>
          </w:pPr>
        </w:p>
      </w:tc>
    </w:tr>
    <w:tr w:rsidR="00E276C3">
      <w:tc>
        <w:tcPr>
          <w:tcW w:w="5760" w:type="dxa"/>
        </w:tcPr>
        <w:p w:rsidR="00E276C3" w:rsidRDefault="00E276C3">
          <w:pPr>
            <w:pStyle w:val="HeaderTextRight"/>
          </w:pPr>
        </w:p>
      </w:tc>
      <w:tc>
        <w:tcPr>
          <w:tcW w:w="1552" w:type="dxa"/>
        </w:tcPr>
        <w:p w:rsidR="00E276C3" w:rsidRDefault="00E276C3">
          <w:pPr>
            <w:pStyle w:val="HeaderNumberRight"/>
          </w:pPr>
        </w:p>
      </w:tc>
    </w:tr>
    <w:tr w:rsidR="00E276C3">
      <w:trPr>
        <w:cantSplit/>
      </w:trPr>
      <w:tc>
        <w:tcPr>
          <w:tcW w:w="7312" w:type="dxa"/>
          <w:gridSpan w:val="2"/>
        </w:tcPr>
        <w:p w:rsidR="00E276C3" w:rsidRDefault="00E276C3">
          <w:pPr>
            <w:pStyle w:val="HeaderSectionRight"/>
          </w:pPr>
        </w:p>
      </w:tc>
    </w:tr>
  </w:tbl>
  <w:p w:rsidR="00E276C3" w:rsidRDefault="00E276C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B3179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03218">
      <w:rPr>
        <w:i/>
        <w:noProof/>
      </w:rPr>
      <w:t>Slander of Women Act 1900</w:t>
    </w:r>
    <w:r>
      <w:rPr>
        <w:i/>
      </w:rPr>
      <w:fldChar w:fldCharType="end"/>
    </w:r>
  </w:p>
  <w:p w:rsidR="00E276C3" w:rsidRDefault="00E276C3">
    <w:pPr>
      <w:pStyle w:val="headerpartodd"/>
      <w:ind w:left="0" w:firstLine="0"/>
      <w:rPr>
        <w:b w:val="0"/>
        <w:i/>
      </w:rPr>
    </w:pPr>
  </w:p>
  <w:p w:rsidR="00E276C3" w:rsidRDefault="00E276C3">
    <w:pPr>
      <w:pStyle w:val="headerpart"/>
    </w:pPr>
  </w:p>
  <w:p w:rsidR="00E276C3" w:rsidRDefault="00E276C3">
    <w:pPr>
      <w:pStyle w:val="headerpart"/>
    </w:pPr>
  </w:p>
  <w:p w:rsidR="00E276C3" w:rsidRDefault="00E276C3">
    <w:pPr>
      <w:pBdr>
        <w:bottom w:val="single" w:sz="6" w:space="1" w:color="auto"/>
      </w:pBdr>
      <w:rPr>
        <w:b/>
      </w:rPr>
    </w:pPr>
  </w:p>
  <w:p w:rsidR="00E276C3" w:rsidRDefault="00E276C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B3179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03218">
      <w:rPr>
        <w:i/>
        <w:noProof/>
      </w:rPr>
      <w:t>Slander of Women Act 1900</w:t>
    </w:r>
    <w:r>
      <w:rPr>
        <w:i/>
      </w:rPr>
      <w:fldChar w:fldCharType="end"/>
    </w:r>
  </w:p>
  <w:p w:rsidR="00E276C3" w:rsidRDefault="00E276C3">
    <w:pPr>
      <w:pStyle w:val="headerpartodd"/>
      <w:ind w:left="0" w:firstLine="0"/>
      <w:jc w:val="right"/>
      <w:rPr>
        <w:b w:val="0"/>
        <w:i/>
      </w:rPr>
    </w:pPr>
  </w:p>
  <w:p w:rsidR="00E276C3" w:rsidRDefault="00E276C3">
    <w:pPr>
      <w:pStyle w:val="headerpart"/>
      <w:jc w:val="right"/>
    </w:pPr>
  </w:p>
  <w:p w:rsidR="00E276C3" w:rsidRDefault="00E276C3">
    <w:pPr>
      <w:pStyle w:val="headerpart"/>
      <w:jc w:val="right"/>
    </w:pPr>
  </w:p>
  <w:p w:rsidR="00E276C3" w:rsidRDefault="00E276C3">
    <w:pPr>
      <w:pBdr>
        <w:bottom w:val="single" w:sz="6" w:space="1" w:color="auto"/>
      </w:pBdr>
      <w:jc w:val="right"/>
      <w:rPr>
        <w:b/>
      </w:rPr>
    </w:pPr>
  </w:p>
  <w:p w:rsidR="00E276C3" w:rsidRDefault="00E276C3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18" w:rsidRDefault="00103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18" w:rsidRDefault="001032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276C3">
      <w:trPr>
        <w:cantSplit/>
      </w:trPr>
      <w:tc>
        <w:tcPr>
          <w:tcW w:w="7263" w:type="dxa"/>
          <w:gridSpan w:val="2"/>
        </w:tcPr>
        <w:p w:rsidR="00E276C3" w:rsidRDefault="00B3179E">
          <w:pPr>
            <w:pStyle w:val="HeaderActNameLeft"/>
          </w:pPr>
          <w:fldSimple w:instr=" Styleref &quot;Name of Act/Reg&quot; ">
            <w:r w:rsidR="00103218">
              <w:rPr>
                <w:noProof/>
              </w:rPr>
              <w:t>Slander of Women Act 1900</w:t>
            </w:r>
          </w:fldSimple>
        </w:p>
      </w:tc>
    </w:tr>
    <w:tr w:rsidR="00E276C3">
      <w:tc>
        <w:tcPr>
          <w:tcW w:w="1548" w:type="dxa"/>
        </w:tcPr>
        <w:p w:rsidR="00E276C3" w:rsidRDefault="00E276C3">
          <w:pPr>
            <w:pStyle w:val="HeaderNumberLeft"/>
          </w:pPr>
        </w:p>
      </w:tc>
      <w:tc>
        <w:tcPr>
          <w:tcW w:w="5715" w:type="dxa"/>
        </w:tcPr>
        <w:p w:rsidR="00E276C3" w:rsidRDefault="00E276C3">
          <w:pPr>
            <w:pStyle w:val="HeaderTextLeft"/>
          </w:pPr>
        </w:p>
      </w:tc>
    </w:tr>
    <w:tr w:rsidR="00E276C3">
      <w:tc>
        <w:tcPr>
          <w:tcW w:w="1548" w:type="dxa"/>
        </w:tcPr>
        <w:p w:rsidR="00E276C3" w:rsidRDefault="00E276C3">
          <w:pPr>
            <w:pStyle w:val="HeaderNumberLeft"/>
          </w:pPr>
        </w:p>
      </w:tc>
      <w:tc>
        <w:tcPr>
          <w:tcW w:w="5715" w:type="dxa"/>
        </w:tcPr>
        <w:p w:rsidR="00E276C3" w:rsidRDefault="00E276C3">
          <w:pPr>
            <w:pStyle w:val="HeaderTextLeft"/>
          </w:pPr>
        </w:p>
      </w:tc>
    </w:tr>
    <w:tr w:rsidR="00E276C3">
      <w:trPr>
        <w:cantSplit/>
      </w:trPr>
      <w:tc>
        <w:tcPr>
          <w:tcW w:w="7263" w:type="dxa"/>
          <w:gridSpan w:val="2"/>
        </w:tcPr>
        <w:p w:rsidR="00E276C3" w:rsidRDefault="00B3179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276C3" w:rsidRDefault="00E276C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276C3">
      <w:trPr>
        <w:cantSplit/>
      </w:trPr>
      <w:tc>
        <w:tcPr>
          <w:tcW w:w="7263" w:type="dxa"/>
          <w:gridSpan w:val="2"/>
        </w:tcPr>
        <w:p w:rsidR="00E276C3" w:rsidRDefault="00B3179E">
          <w:pPr>
            <w:pStyle w:val="HeaderActNameRight"/>
            <w:ind w:right="17"/>
          </w:pPr>
          <w:fldSimple w:instr=" Styleref &quot;Name of Act/Reg&quot; ">
            <w:r w:rsidR="00103218">
              <w:rPr>
                <w:noProof/>
              </w:rPr>
              <w:t>Slander of Women Act 1900</w:t>
            </w:r>
          </w:fldSimple>
        </w:p>
      </w:tc>
    </w:tr>
    <w:tr w:rsidR="00E276C3">
      <w:tc>
        <w:tcPr>
          <w:tcW w:w="5715" w:type="dxa"/>
        </w:tcPr>
        <w:p w:rsidR="00E276C3" w:rsidRDefault="00E276C3">
          <w:pPr>
            <w:pStyle w:val="HeaderTextRight"/>
          </w:pPr>
        </w:p>
      </w:tc>
      <w:tc>
        <w:tcPr>
          <w:tcW w:w="1548" w:type="dxa"/>
        </w:tcPr>
        <w:p w:rsidR="00E276C3" w:rsidRDefault="00E276C3">
          <w:pPr>
            <w:pStyle w:val="HeaderNumberRight"/>
            <w:ind w:right="17"/>
          </w:pPr>
        </w:p>
      </w:tc>
    </w:tr>
    <w:tr w:rsidR="00E276C3">
      <w:tc>
        <w:tcPr>
          <w:tcW w:w="5715" w:type="dxa"/>
        </w:tcPr>
        <w:p w:rsidR="00E276C3" w:rsidRDefault="00E276C3">
          <w:pPr>
            <w:pStyle w:val="HeaderTextRight"/>
          </w:pPr>
        </w:p>
      </w:tc>
      <w:tc>
        <w:tcPr>
          <w:tcW w:w="1548" w:type="dxa"/>
        </w:tcPr>
        <w:p w:rsidR="00E276C3" w:rsidRDefault="00E276C3">
          <w:pPr>
            <w:pStyle w:val="HeaderNumberRight"/>
            <w:ind w:right="17"/>
          </w:pPr>
        </w:p>
      </w:tc>
    </w:tr>
    <w:tr w:rsidR="00E276C3">
      <w:trPr>
        <w:cantSplit/>
      </w:trPr>
      <w:tc>
        <w:tcPr>
          <w:tcW w:w="7263" w:type="dxa"/>
          <w:gridSpan w:val="2"/>
        </w:tcPr>
        <w:p w:rsidR="00E276C3" w:rsidRDefault="00B3179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276C3" w:rsidRDefault="00E276C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276C3">
      <w:trPr>
        <w:cantSplit/>
      </w:trPr>
      <w:tc>
        <w:tcPr>
          <w:tcW w:w="7258" w:type="dxa"/>
          <w:gridSpan w:val="2"/>
        </w:tcPr>
        <w:p w:rsidR="00E276C3" w:rsidRDefault="00B3179E">
          <w:pPr>
            <w:pStyle w:val="HeaderActNameLeft"/>
          </w:pPr>
          <w:fldSimple w:instr=" Styleref &quot;Name of Act/Reg&quot; ">
            <w:r w:rsidR="00103218">
              <w:rPr>
                <w:noProof/>
              </w:rPr>
              <w:t>Slander of Women Act 1900</w:t>
            </w:r>
          </w:fldSimple>
        </w:p>
      </w:tc>
    </w:tr>
    <w:tr w:rsidR="00E276C3">
      <w:tc>
        <w:tcPr>
          <w:tcW w:w="1548" w:type="dxa"/>
        </w:tcPr>
        <w:p w:rsidR="00E276C3" w:rsidRDefault="00B3179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276C3" w:rsidRDefault="00B3179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276C3">
      <w:tc>
        <w:tcPr>
          <w:tcW w:w="1548" w:type="dxa"/>
        </w:tcPr>
        <w:p w:rsidR="00E276C3" w:rsidRDefault="00B3179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276C3" w:rsidRDefault="00B3179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276C3">
      <w:trPr>
        <w:cantSplit/>
      </w:trPr>
      <w:tc>
        <w:tcPr>
          <w:tcW w:w="7258" w:type="dxa"/>
          <w:gridSpan w:val="2"/>
        </w:tcPr>
        <w:p w:rsidR="00E276C3" w:rsidRDefault="00E276C3">
          <w:pPr>
            <w:pStyle w:val="HeaderSectionLeft"/>
          </w:pPr>
        </w:p>
      </w:tc>
    </w:tr>
  </w:tbl>
  <w:p w:rsidR="00E276C3" w:rsidRDefault="00E276C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276C3">
      <w:trPr>
        <w:cantSplit/>
      </w:trPr>
      <w:tc>
        <w:tcPr>
          <w:tcW w:w="7258" w:type="dxa"/>
          <w:gridSpan w:val="2"/>
        </w:tcPr>
        <w:p w:rsidR="00E276C3" w:rsidRDefault="00B3179E">
          <w:pPr>
            <w:pStyle w:val="HeaderActNameRight"/>
            <w:ind w:right="17"/>
          </w:pPr>
          <w:fldSimple w:instr=" Styleref &quot;Name of Act/Reg&quot; ">
            <w:r w:rsidR="00103218">
              <w:rPr>
                <w:noProof/>
              </w:rPr>
              <w:t>Slander of Women Act 1900</w:t>
            </w:r>
          </w:fldSimple>
        </w:p>
      </w:tc>
    </w:tr>
    <w:tr w:rsidR="00E276C3">
      <w:tc>
        <w:tcPr>
          <w:tcW w:w="5715" w:type="dxa"/>
          <w:vAlign w:val="bottom"/>
        </w:tcPr>
        <w:p w:rsidR="00E276C3" w:rsidRDefault="00B3179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276C3" w:rsidRDefault="00B3179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276C3">
      <w:tc>
        <w:tcPr>
          <w:tcW w:w="5715" w:type="dxa"/>
        </w:tcPr>
        <w:p w:rsidR="00E276C3" w:rsidRDefault="00B3179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276C3" w:rsidRDefault="00B3179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276C3">
      <w:trPr>
        <w:cantSplit/>
      </w:trPr>
      <w:tc>
        <w:tcPr>
          <w:tcW w:w="7258" w:type="dxa"/>
          <w:gridSpan w:val="2"/>
        </w:tcPr>
        <w:p w:rsidR="00E276C3" w:rsidRDefault="00E276C3">
          <w:pPr>
            <w:pStyle w:val="HeaderSectionRight"/>
            <w:ind w:right="17"/>
          </w:pPr>
        </w:p>
      </w:tc>
    </w:tr>
  </w:tbl>
  <w:p w:rsidR="00E276C3" w:rsidRDefault="00E276C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C3" w:rsidRDefault="00E276C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276C3">
      <w:trPr>
        <w:cantSplit/>
      </w:trPr>
      <w:tc>
        <w:tcPr>
          <w:tcW w:w="7312" w:type="dxa"/>
          <w:gridSpan w:val="2"/>
        </w:tcPr>
        <w:p w:rsidR="00E276C3" w:rsidRDefault="00B3179E">
          <w:pPr>
            <w:pStyle w:val="HeaderActNameLeft"/>
          </w:pPr>
          <w:fldSimple w:instr=" Styleref &quot;Name of Act/Reg&quot; ">
            <w:r w:rsidR="00103218">
              <w:rPr>
                <w:noProof/>
              </w:rPr>
              <w:t>Slander of Women Act 1900</w:t>
            </w:r>
          </w:fldSimple>
        </w:p>
      </w:tc>
    </w:tr>
    <w:tr w:rsidR="00E276C3">
      <w:tc>
        <w:tcPr>
          <w:tcW w:w="1548" w:type="dxa"/>
        </w:tcPr>
        <w:p w:rsidR="00E276C3" w:rsidRDefault="00E276C3">
          <w:pPr>
            <w:pStyle w:val="HeaderNumberLeft"/>
          </w:pPr>
        </w:p>
      </w:tc>
      <w:tc>
        <w:tcPr>
          <w:tcW w:w="5764" w:type="dxa"/>
        </w:tcPr>
        <w:p w:rsidR="00E276C3" w:rsidRDefault="00E276C3">
          <w:pPr>
            <w:pStyle w:val="HeaderTextLeft"/>
          </w:pPr>
        </w:p>
      </w:tc>
    </w:tr>
    <w:tr w:rsidR="00E276C3">
      <w:tc>
        <w:tcPr>
          <w:tcW w:w="1548" w:type="dxa"/>
        </w:tcPr>
        <w:p w:rsidR="00E276C3" w:rsidRDefault="00E276C3">
          <w:pPr>
            <w:pStyle w:val="HeaderNumberLeft"/>
          </w:pPr>
        </w:p>
      </w:tc>
      <w:tc>
        <w:tcPr>
          <w:tcW w:w="5764" w:type="dxa"/>
        </w:tcPr>
        <w:p w:rsidR="00E276C3" w:rsidRDefault="00E276C3">
          <w:pPr>
            <w:pStyle w:val="HeaderTextLeft"/>
          </w:pPr>
        </w:p>
      </w:tc>
    </w:tr>
    <w:tr w:rsidR="00E276C3">
      <w:trPr>
        <w:cantSplit/>
      </w:trPr>
      <w:tc>
        <w:tcPr>
          <w:tcW w:w="7312" w:type="dxa"/>
          <w:gridSpan w:val="2"/>
        </w:tcPr>
        <w:p w:rsidR="00E276C3" w:rsidRDefault="00E276C3">
          <w:pPr>
            <w:pStyle w:val="HeaderSectionLeft"/>
          </w:pPr>
        </w:p>
      </w:tc>
    </w:tr>
  </w:tbl>
  <w:p w:rsidR="00E276C3" w:rsidRDefault="00E276C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8A8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78FB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F8A6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78C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FA5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660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03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981C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E248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D6E8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D32E3A3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09E26A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9E"/>
    <w:rsid w:val="00103218"/>
    <w:rsid w:val="00231341"/>
    <w:rsid w:val="003974A2"/>
    <w:rsid w:val="00B3179E"/>
    <w:rsid w:val="00E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Heading6">
    <w:name w:val="yHeading 6"/>
    <w:basedOn w:val="Heading6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Heading6">
    <w:name w:val="yHeading 6"/>
    <w:basedOn w:val="Heading6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1091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Slander of Women Act 1900 - 01-a0-03</dc:title>
  <dc:subject/>
  <dc:creator>svcMRProcess</dc:creator>
  <cp:keywords/>
  <cp:lastModifiedBy>svcMRProcess</cp:lastModifiedBy>
  <cp:revision>4</cp:revision>
  <cp:lastPrinted>2006-04-18T05:44:00Z</cp:lastPrinted>
  <dcterms:created xsi:type="dcterms:W3CDTF">2013-02-20T14:46:00Z</dcterms:created>
  <dcterms:modified xsi:type="dcterms:W3CDTF">2013-02-20T14:46:00Z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36 of 1900</vt:lpwstr>
  </property>
  <property fmtid="{D5CDD505-2E9C-101B-9397-08002B2CF9AE}" pid="3" name="CommencementDate">
    <vt:lpwstr>20020705</vt:lpwstr>
  </property>
  <property fmtid="{D5CDD505-2E9C-101B-9397-08002B2CF9AE}" pid="4" name="DocumentType">
    <vt:lpwstr>Act</vt:lpwstr>
  </property>
  <property fmtid="{D5CDD505-2E9C-101B-9397-08002B2CF9AE}" pid="5" name="OwlsUID">
    <vt:i4>751</vt:i4>
  </property>
  <property fmtid="{D5CDD505-2E9C-101B-9397-08002B2CF9AE}" pid="6" name="AsAtDate">
    <vt:lpwstr>05 Jul 2002</vt:lpwstr>
  </property>
  <property fmtid="{D5CDD505-2E9C-101B-9397-08002B2CF9AE}" pid="7" name="Suffix">
    <vt:lpwstr>01-a0-03</vt:lpwstr>
  </property>
</Properties>
</file>