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_Toc328407724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_Toc328407725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_Toc328407727 \h </w:instrText>
      </w:r>
      <w:r>
        <w:fldChar w:fldCharType="separate"/>
      </w:r>
      <w:r>
        <w:t>4</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_Toc328407728 \h </w:instrText>
      </w:r>
      <w:r>
        <w:fldChar w:fldCharType="separate"/>
      </w:r>
      <w:r>
        <w:t>4</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_Toc328407730 \h </w:instrText>
      </w:r>
      <w:r>
        <w:fldChar w:fldCharType="separate"/>
      </w:r>
      <w:r>
        <w:t>5</w:t>
      </w:r>
      <w:r>
        <w:fldChar w:fldCharType="end"/>
      </w:r>
    </w:p>
    <w:p>
      <w:pPr>
        <w:pStyle w:val="TOC8"/>
        <w:rPr>
          <w:sz w:val="24"/>
          <w:szCs w:val="24"/>
          <w:lang w:val="en-US"/>
        </w:rPr>
      </w:pPr>
      <w:r>
        <w:t>4B.</w:t>
      </w:r>
      <w:r>
        <w:tab/>
        <w:t>Prescribed office (Act s. 20A(1))</w:t>
      </w:r>
      <w:r>
        <w:tab/>
      </w:r>
      <w:r>
        <w:fldChar w:fldCharType="begin"/>
      </w:r>
      <w:r>
        <w:instrText xml:space="preserve"> PAGEREF _Toc328407731 \h </w:instrText>
      </w:r>
      <w:r>
        <w:fldChar w:fldCharType="separate"/>
      </w:r>
      <w:r>
        <w:t>5</w:t>
      </w:r>
      <w:r>
        <w:fldChar w:fldCharType="end"/>
      </w:r>
    </w:p>
    <w:p>
      <w:pPr>
        <w:pStyle w:val="TOC8"/>
        <w:rPr>
          <w:sz w:val="24"/>
          <w:szCs w:val="24"/>
          <w:lang w:val="en-US"/>
        </w:rPr>
      </w:pPr>
      <w:r>
        <w:t>4C.</w:t>
      </w:r>
      <w:r>
        <w:tab/>
        <w:t>Prescribed depth (Act s. 20A(6)(b))</w:t>
      </w:r>
      <w:r>
        <w:tab/>
      </w:r>
      <w:r>
        <w:fldChar w:fldCharType="begin"/>
      </w:r>
      <w:r>
        <w:instrText xml:space="preserve"> PAGEREF _Toc328407732 \h </w:instrText>
      </w:r>
      <w:r>
        <w:fldChar w:fldCharType="separate"/>
      </w:r>
      <w:r>
        <w:t>5</w:t>
      </w:r>
      <w:r>
        <w:fldChar w:fldCharType="end"/>
      </w:r>
    </w:p>
    <w:p>
      <w:pPr>
        <w:pStyle w:val="TOC8"/>
        <w:rPr>
          <w:sz w:val="24"/>
          <w:szCs w:val="24"/>
          <w:lang w:val="en-US"/>
        </w:rPr>
      </w:pPr>
      <w:r>
        <w:t>4D.</w:t>
      </w:r>
      <w:r>
        <w:tab/>
        <w:t>Application for permit</w:t>
      </w:r>
      <w:r>
        <w:tab/>
      </w:r>
      <w:r>
        <w:fldChar w:fldCharType="begin"/>
      </w:r>
      <w:r>
        <w:instrText xml:space="preserve"> PAGEREF _Toc328407733 \h </w:instrText>
      </w:r>
      <w:r>
        <w:fldChar w:fldCharType="separate"/>
      </w:r>
      <w:r>
        <w:t>6</w:t>
      </w:r>
      <w:r>
        <w:fldChar w:fldCharType="end"/>
      </w:r>
    </w:p>
    <w:p>
      <w:pPr>
        <w:pStyle w:val="TOC8"/>
        <w:rPr>
          <w:sz w:val="24"/>
          <w:szCs w:val="24"/>
          <w:lang w:val="en-US"/>
        </w:rPr>
      </w:pPr>
      <w:r>
        <w:t>4E.</w:t>
      </w:r>
      <w:r>
        <w:tab/>
        <w:t>Area of land to which permit applies</w:t>
      </w:r>
      <w:r>
        <w:tab/>
      </w:r>
      <w:r>
        <w:fldChar w:fldCharType="begin"/>
      </w:r>
      <w:r>
        <w:instrText xml:space="preserve"> PAGEREF _Toc328407734 \h </w:instrText>
      </w:r>
      <w:r>
        <w:fldChar w:fldCharType="separate"/>
      </w:r>
      <w:r>
        <w:t>6</w:t>
      </w:r>
      <w:r>
        <w:fldChar w:fldCharType="end"/>
      </w:r>
    </w:p>
    <w:p>
      <w:pPr>
        <w:pStyle w:val="TOC8"/>
        <w:rPr>
          <w:sz w:val="24"/>
          <w:szCs w:val="24"/>
          <w:lang w:val="en-US"/>
        </w:rPr>
      </w:pPr>
      <w:r>
        <w:t>4F.</w:t>
      </w:r>
      <w:r>
        <w:tab/>
        <w:t>Permit conditions</w:t>
      </w:r>
      <w:r>
        <w:tab/>
      </w:r>
      <w:r>
        <w:fldChar w:fldCharType="begin"/>
      </w:r>
      <w:r>
        <w:instrText xml:space="preserve"> PAGEREF _Toc328407735 \h </w:instrText>
      </w:r>
      <w:r>
        <w:fldChar w:fldCharType="separate"/>
      </w:r>
      <w:r>
        <w:t>6</w:t>
      </w:r>
      <w:r>
        <w:fldChar w:fldCharType="end"/>
      </w:r>
    </w:p>
    <w:p>
      <w:pPr>
        <w:pStyle w:val="TOC8"/>
        <w:rPr>
          <w:sz w:val="24"/>
          <w:szCs w:val="24"/>
          <w:lang w:val="en-US"/>
        </w:rPr>
      </w:pPr>
      <w:r>
        <w:t>4G.</w:t>
      </w:r>
      <w:r>
        <w:tab/>
        <w:t>Notice of issue of permit</w:t>
      </w:r>
      <w:r>
        <w:tab/>
      </w:r>
      <w:r>
        <w:fldChar w:fldCharType="begin"/>
      </w:r>
      <w:r>
        <w:instrText xml:space="preserve"> PAGEREF _Toc328407736 \h </w:instrText>
      </w:r>
      <w:r>
        <w:fldChar w:fldCharType="separate"/>
      </w:r>
      <w:r>
        <w:t>7</w:t>
      </w:r>
      <w:r>
        <w:fldChar w:fldCharType="end"/>
      </w:r>
    </w:p>
    <w:p>
      <w:pPr>
        <w:pStyle w:val="TOC8"/>
        <w:rPr>
          <w:sz w:val="24"/>
          <w:szCs w:val="24"/>
          <w:lang w:val="en-US"/>
        </w:rPr>
      </w:pPr>
      <w:r>
        <w:t>4H.</w:t>
      </w:r>
      <w:r>
        <w:tab/>
        <w:t>Statement by holder of exploration licence</w:t>
      </w:r>
      <w:r>
        <w:tab/>
      </w:r>
      <w:r>
        <w:fldChar w:fldCharType="begin"/>
      </w:r>
      <w:r>
        <w:instrText xml:space="preserve"> PAGEREF _Toc328407737 \h </w:instrText>
      </w:r>
      <w:r>
        <w:fldChar w:fldCharType="separate"/>
      </w:r>
      <w:r>
        <w:t>7</w:t>
      </w:r>
      <w:r>
        <w:fldChar w:fldCharType="end"/>
      </w:r>
    </w:p>
    <w:p>
      <w:pPr>
        <w:pStyle w:val="TOC8"/>
        <w:rPr>
          <w:sz w:val="24"/>
          <w:szCs w:val="24"/>
          <w:lang w:val="en-US"/>
        </w:rPr>
      </w:pPr>
      <w:r>
        <w:t>4I.</w:t>
      </w:r>
      <w:r>
        <w:tab/>
        <w:t>Commencement of operation of permit</w:t>
      </w:r>
      <w:r>
        <w:tab/>
      </w:r>
      <w:r>
        <w:fldChar w:fldCharType="begin"/>
      </w:r>
      <w:r>
        <w:instrText xml:space="preserve"> PAGEREF _Toc328407738 \h </w:instrText>
      </w:r>
      <w:r>
        <w:fldChar w:fldCharType="separate"/>
      </w:r>
      <w:r>
        <w:t>8</w:t>
      </w:r>
      <w:r>
        <w:fldChar w:fldCharType="end"/>
      </w:r>
    </w:p>
    <w:p>
      <w:pPr>
        <w:pStyle w:val="TOC8"/>
        <w:rPr>
          <w:sz w:val="24"/>
          <w:szCs w:val="24"/>
          <w:lang w:val="en-US"/>
        </w:rPr>
      </w:pPr>
      <w:r>
        <w:t>4J.</w:t>
      </w:r>
      <w:r>
        <w:tab/>
        <w:t>Expiry of permit</w:t>
      </w:r>
      <w:r>
        <w:tab/>
      </w:r>
      <w:r>
        <w:fldChar w:fldCharType="begin"/>
      </w:r>
      <w:r>
        <w:instrText xml:space="preserve"> PAGEREF _Toc328407739 \h </w:instrText>
      </w:r>
      <w:r>
        <w:fldChar w:fldCharType="separate"/>
      </w:r>
      <w:r>
        <w:t>8</w:t>
      </w:r>
      <w:r>
        <w:fldChar w:fldCharType="end"/>
      </w:r>
    </w:p>
    <w:p>
      <w:pPr>
        <w:pStyle w:val="TOC8"/>
        <w:rPr>
          <w:sz w:val="24"/>
          <w:szCs w:val="24"/>
          <w:lang w:val="en-US"/>
        </w:rPr>
      </w:pPr>
      <w:r>
        <w:t>4K.</w:t>
      </w:r>
      <w:r>
        <w:tab/>
        <w:t>Surrender of permit</w:t>
      </w:r>
      <w:r>
        <w:tab/>
      </w:r>
      <w:r>
        <w:fldChar w:fldCharType="begin"/>
      </w:r>
      <w:r>
        <w:instrText xml:space="preserve"> PAGEREF _Toc328407740 \h </w:instrText>
      </w:r>
      <w:r>
        <w:fldChar w:fldCharType="separate"/>
      </w:r>
      <w:r>
        <w:t>9</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_Toc328407741 \h </w:instrText>
      </w:r>
      <w:r>
        <w:fldChar w:fldCharType="separate"/>
      </w:r>
      <w:r>
        <w:t>9</w:t>
      </w:r>
      <w:r>
        <w:fldChar w:fldCharType="end"/>
      </w:r>
    </w:p>
    <w:p>
      <w:pPr>
        <w:pStyle w:val="TOC8"/>
        <w:rPr>
          <w:sz w:val="24"/>
          <w:szCs w:val="24"/>
          <w:lang w:val="en-US"/>
        </w:rPr>
      </w:pPr>
      <w:r>
        <w:t>4M.</w:t>
      </w:r>
      <w:r>
        <w:tab/>
        <w:t>Right of permit holder to make submissions</w:t>
      </w:r>
      <w:r>
        <w:tab/>
      </w:r>
      <w:r>
        <w:fldChar w:fldCharType="begin"/>
      </w:r>
      <w:r>
        <w:instrText xml:space="preserve"> PAGEREF _Toc328407742 \h </w:instrText>
      </w:r>
      <w:r>
        <w:fldChar w:fldCharType="separate"/>
      </w:r>
      <w:r>
        <w:t>10</w:t>
      </w:r>
      <w:r>
        <w:fldChar w:fldCharType="end"/>
      </w:r>
    </w:p>
    <w:p>
      <w:pPr>
        <w:pStyle w:val="TOC8"/>
        <w:rPr>
          <w:sz w:val="24"/>
          <w:szCs w:val="24"/>
          <w:lang w:val="en-US"/>
        </w:rPr>
      </w:pPr>
      <w:r>
        <w:t>4N.</w:t>
      </w:r>
      <w:r>
        <w:tab/>
        <w:t>Prospecting report on recovered minerals</w:t>
      </w:r>
      <w:r>
        <w:tab/>
      </w:r>
      <w:r>
        <w:fldChar w:fldCharType="begin"/>
      </w:r>
      <w:r>
        <w:instrText xml:space="preserve"> PAGEREF _Toc328407743 \h </w:instrText>
      </w:r>
      <w:r>
        <w:fldChar w:fldCharType="separate"/>
      </w:r>
      <w:r>
        <w:t>10</w:t>
      </w:r>
      <w:r>
        <w:fldChar w:fldCharType="end"/>
      </w:r>
    </w:p>
    <w:p>
      <w:pPr>
        <w:pStyle w:val="TOC8"/>
        <w:rPr>
          <w:sz w:val="24"/>
          <w:szCs w:val="24"/>
          <w:lang w:val="en-US"/>
        </w:rPr>
      </w:pPr>
      <w:r>
        <w:t>4O.</w:t>
      </w:r>
      <w:r>
        <w:tab/>
        <w:t>Prohibition of use of certain hand tools</w:t>
      </w:r>
      <w:r>
        <w:tab/>
      </w:r>
      <w:r>
        <w:fldChar w:fldCharType="begin"/>
      </w:r>
      <w:r>
        <w:instrText xml:space="preserve"> PAGEREF _Toc328407744 \h </w:instrText>
      </w:r>
      <w:r>
        <w:fldChar w:fldCharType="separate"/>
      </w:r>
      <w:r>
        <w:t>11</w:t>
      </w:r>
      <w:r>
        <w:fldChar w:fldCharType="end"/>
      </w:r>
    </w:p>
    <w:p>
      <w:pPr>
        <w:pStyle w:val="TOC8"/>
        <w:rPr>
          <w:sz w:val="24"/>
          <w:szCs w:val="24"/>
          <w:lang w:val="en-US"/>
        </w:rPr>
      </w:pPr>
      <w:r>
        <w:t>4P.</w:t>
      </w:r>
      <w:r>
        <w:tab/>
        <w:t>Application of r. 98 and 99</w:t>
      </w:r>
      <w:r>
        <w:tab/>
      </w:r>
      <w:r>
        <w:fldChar w:fldCharType="begin"/>
      </w:r>
      <w:r>
        <w:instrText xml:space="preserve"> PAGEREF _Toc328407745 \h </w:instrText>
      </w:r>
      <w:r>
        <w:fldChar w:fldCharType="separate"/>
      </w:r>
      <w:r>
        <w:t>11</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_Toc328407747 \h </w:instrText>
      </w:r>
      <w:r>
        <w:fldChar w:fldCharType="separate"/>
      </w:r>
      <w:r>
        <w:t>12</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_Toc328407748 \h </w:instrText>
      </w:r>
      <w:r>
        <w:fldChar w:fldCharType="separate"/>
      </w:r>
      <w:r>
        <w:t>12</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_Toc328407749 \h </w:instrText>
      </w:r>
      <w:r>
        <w:fldChar w:fldCharType="separate"/>
      </w:r>
      <w:r>
        <w:t>12</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_Toc328407750 \h </w:instrText>
      </w:r>
      <w:r>
        <w:fldChar w:fldCharType="separate"/>
      </w:r>
      <w:r>
        <w:t>13</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_Toc328407751 \h </w:instrText>
      </w:r>
      <w:r>
        <w:fldChar w:fldCharType="separate"/>
      </w:r>
      <w:r>
        <w:t>14</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_Toc328407752 \h </w:instrText>
      </w:r>
      <w:r>
        <w:fldChar w:fldCharType="separate"/>
      </w:r>
      <w:r>
        <w:t>14</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_Toc328407753 \h </w:instrText>
      </w:r>
      <w:r>
        <w:fldChar w:fldCharType="separate"/>
      </w:r>
      <w:r>
        <w:t>14</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_Toc328407756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_Toc328407757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_Toc328407758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_Toc328407759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_Toc328407760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_Toc328407761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_Toc328407762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_Toc328407763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_Toc328407764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_Toc328407765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_Toc328407766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_Toc328407768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_Toc328407769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_Toc328407770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_Toc328407771 \h </w:instrText>
      </w:r>
      <w:r>
        <w:fldChar w:fldCharType="separate"/>
      </w:r>
      <w:r>
        <w:t>22</w:t>
      </w:r>
      <w:r>
        <w:fldChar w:fldCharType="end"/>
      </w:r>
    </w:p>
    <w:p>
      <w:pPr>
        <w:pStyle w:val="TOC8"/>
        <w:rPr>
          <w:sz w:val="24"/>
          <w:szCs w:val="24"/>
          <w:lang w:val="en-US"/>
        </w:rPr>
      </w:pPr>
      <w:r>
        <w:t>21A.</w:t>
      </w:r>
      <w:r>
        <w:tab/>
        <w:t>Programme of work (Act s. 63(aa))</w:t>
      </w:r>
      <w:r>
        <w:tab/>
      </w:r>
      <w:r>
        <w:fldChar w:fldCharType="begin"/>
      </w:r>
      <w:r>
        <w:instrText xml:space="preserve"> PAGEREF _Toc328407772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_Toc328407773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_Toc328407774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_Toc328407775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_Toc328407776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_Toc328407777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_Toc328407778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_Toc328407779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_Toc328407780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_Toc328407781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_Toc328407783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_Toc328407784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_Toc328407785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_Toc328407786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_Toc328407787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_Toc328407788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_Toc328407789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_Toc328407791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_Toc328407792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_Toc328407793 \h </w:instrText>
      </w:r>
      <w:r>
        <w:fldChar w:fldCharType="separate"/>
      </w:r>
      <w:r>
        <w:t>35</w:t>
      </w:r>
      <w:r>
        <w:fldChar w:fldCharType="end"/>
      </w:r>
    </w:p>
    <w:p>
      <w:pPr>
        <w:pStyle w:val="TOC8"/>
        <w:rPr>
          <w:sz w:val="24"/>
          <w:szCs w:val="24"/>
          <w:lang w:val="en-US"/>
        </w:rPr>
      </w:pPr>
      <w:r>
        <w:t>25A.</w:t>
      </w:r>
      <w:r>
        <w:tab/>
        <w:t>Marking out after grant of lease (Act s. 73(2))</w:t>
      </w:r>
      <w:r>
        <w:tab/>
      </w:r>
      <w:r>
        <w:fldChar w:fldCharType="begin"/>
      </w:r>
      <w:r>
        <w:instrText xml:space="preserve"> PAGEREF _Toc328407794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_Toc328407795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_Toc328407796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_Toc328407797 \h </w:instrText>
      </w:r>
      <w:r>
        <w:fldChar w:fldCharType="separate"/>
      </w:r>
      <w:r>
        <w:t>36</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_Toc328407798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_Toc328407799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_Toc328407800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_Toc328407801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_Toc328407802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_Toc328407803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_Toc328407804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_Toc328407805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_Toc328407806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_Toc328407808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_Toc328407809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_Toc328407810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_Toc328407811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_Toc328407813 \h </w:instrText>
      </w:r>
      <w:r>
        <w:fldChar w:fldCharType="separate"/>
      </w:r>
      <w:r>
        <w:t>43</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_Toc328407814 \h </w:instrText>
      </w:r>
      <w:r>
        <w:fldChar w:fldCharType="separate"/>
      </w:r>
      <w:r>
        <w:t>44</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_Toc328407815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_Toc328407816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_Toc328407817 \h </w:instrText>
      </w:r>
      <w:r>
        <w:fldChar w:fldCharType="separate"/>
      </w:r>
      <w:r>
        <w:t>45</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_Toc328407818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_Toc328407820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_Toc328407821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_Toc328407822 \h </w:instrText>
      </w:r>
      <w:r>
        <w:fldChar w:fldCharType="separate"/>
      </w:r>
      <w:r>
        <w:t>48</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_Toc328407823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_Toc328407824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_Toc328407825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_Toc328407826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_Toc328407827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_Toc328407828 \h </w:instrText>
      </w:r>
      <w:r>
        <w:fldChar w:fldCharType="separate"/>
      </w:r>
      <w:r>
        <w:t>52</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_Toc328407829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_Toc328407830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_Toc328407831 \h </w:instrText>
      </w:r>
      <w:r>
        <w:fldChar w:fldCharType="separate"/>
      </w:r>
      <w:r>
        <w:t>53</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_Toc328407833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_Toc328407834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_Toc328407835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_Toc328407838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_Toc328407839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_Toc328407841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_Toc328407842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_Toc328407843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_Toc328407844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_Toc328407845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_Toc328407846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_Toc328407848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_Toc328407849 \h </w:instrText>
      </w:r>
      <w:r>
        <w:fldChar w:fldCharType="separate"/>
      </w:r>
      <w:r>
        <w:t>61</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_Toc328407850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_Toc328407851 \h </w:instrText>
      </w:r>
      <w:r>
        <w:fldChar w:fldCharType="separate"/>
      </w:r>
      <w:r>
        <w:t>62</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_Toc328407852 \h </w:instrText>
      </w:r>
      <w:r>
        <w:fldChar w:fldCharType="separate"/>
      </w:r>
      <w:r>
        <w:t>62</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_Toc328407853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_Toc328407854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_Toc328407855 \h </w:instrText>
      </w:r>
      <w:r>
        <w:fldChar w:fldCharType="separate"/>
      </w:r>
      <w:r>
        <w:t>63</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_Toc328407856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_Toc328407857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(Act s. 105A(3))</w:t>
      </w:r>
      <w:r>
        <w:tab/>
      </w:r>
      <w:r>
        <w:fldChar w:fldCharType="begin"/>
      </w:r>
      <w:r>
        <w:instrText xml:space="preserve"> PAGEREF _Toc328407858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_Toc328407859 \h </w:instrText>
      </w:r>
      <w:r>
        <w:fldChar w:fldCharType="separate"/>
      </w:r>
      <w:r>
        <w:t>65</w:t>
      </w:r>
      <w:r>
        <w:fldChar w:fldCharType="end"/>
      </w:r>
    </w:p>
    <w:p>
      <w:pPr>
        <w:pStyle w:val="TOC8"/>
        <w:rPr>
          <w:sz w:val="24"/>
          <w:szCs w:val="24"/>
          <w:lang w:val="en-US"/>
        </w:rPr>
      </w:pPr>
      <w:r>
        <w:t>70BC.</w:t>
      </w:r>
      <w:r>
        <w:tab/>
        <w:t>Prescribed period for lodging certain applications after expiry of mining tenement (Act s. 105A(3))</w:t>
      </w:r>
      <w:r>
        <w:tab/>
      </w:r>
      <w:r>
        <w:fldChar w:fldCharType="begin"/>
      </w:r>
      <w:r>
        <w:instrText xml:space="preserve"> PAGEREF _Toc328407860 \h </w:instrText>
      </w:r>
      <w:r>
        <w:fldChar w:fldCharType="separate"/>
      </w:r>
      <w:r>
        <w:t>65</w:t>
      </w:r>
      <w:r>
        <w:fldChar w:fldCharType="end"/>
      </w:r>
    </w:p>
    <w:p>
      <w:pPr>
        <w:pStyle w:val="TOC8"/>
        <w:rPr>
          <w:sz w:val="24"/>
          <w:szCs w:val="24"/>
          <w:lang w:val="en-US"/>
        </w:rPr>
      </w:pPr>
      <w:r>
        <w:t>70BD.</w:t>
      </w:r>
      <w:r>
        <w:tab/>
        <w:t>Prescribed period for lodging other applications for exploration licences (Act s. 105A(3))</w:t>
      </w:r>
      <w:r>
        <w:tab/>
      </w:r>
      <w:r>
        <w:fldChar w:fldCharType="begin"/>
      </w:r>
      <w:r>
        <w:instrText xml:space="preserve"> PAGEREF _Toc328407861 \h </w:instrText>
      </w:r>
      <w:r>
        <w:fldChar w:fldCharType="separate"/>
      </w:r>
      <w:r>
        <w:t>66</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_Toc328407862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_Toc328407863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_Toc328407864 \h </w:instrText>
      </w:r>
      <w:r>
        <w:fldChar w:fldCharType="separate"/>
      </w:r>
      <w:r>
        <w:t>67</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_Toc328407865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_Toc328407867 \h </w:instrText>
      </w:r>
      <w:r>
        <w:fldChar w:fldCharType="separate"/>
      </w:r>
      <w:r>
        <w:t>68</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_Toc328407868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_Toc328407869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 or notices not to be posted up</w:t>
      </w:r>
      <w:r>
        <w:tab/>
      </w:r>
      <w:r>
        <w:fldChar w:fldCharType="begin"/>
      </w:r>
      <w:r>
        <w:instrText xml:space="preserve"> PAGEREF _Toc328407870 \h </w:instrText>
      </w:r>
      <w:r>
        <w:fldChar w:fldCharType="separate"/>
      </w:r>
      <w:r>
        <w:t>69</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_Toc328407872 \h </w:instrText>
      </w:r>
      <w:r>
        <w:fldChar w:fldCharType="separate"/>
      </w:r>
      <w:r>
        <w:t>69</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_Toc328407874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_Toc328407875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_Toc328407876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_Toc328407877 \h </w:instrText>
      </w:r>
      <w:r>
        <w:fldChar w:fldCharType="separate"/>
      </w:r>
      <w:r>
        <w:t>71</w:t>
      </w:r>
      <w:r>
        <w:fldChar w:fldCharType="end"/>
      </w:r>
    </w:p>
    <w:p>
      <w:pPr>
        <w:pStyle w:val="TOC8"/>
        <w:rPr>
          <w:sz w:val="24"/>
          <w:szCs w:val="24"/>
          <w:lang w:val="en-US"/>
        </w:rPr>
      </w:pPr>
      <w:r>
        <w:t>77.</w:t>
      </w:r>
      <w:r>
        <w:tab/>
        <w:t>Mortgage</w:t>
      </w:r>
      <w:r>
        <w:tab/>
      </w:r>
      <w:r>
        <w:fldChar w:fldCharType="begin"/>
      </w:r>
      <w:r>
        <w:instrText xml:space="preserve"> PAGEREF _Toc328407878 \h </w:instrText>
      </w:r>
      <w:r>
        <w:fldChar w:fldCharType="separate"/>
      </w:r>
      <w:r>
        <w:t>71</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_Toc328407879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_Toc328407880 \h </w:instrText>
      </w:r>
      <w:r>
        <w:fldChar w:fldCharType="separate"/>
      </w:r>
      <w:r>
        <w:t>73</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_Toc328407881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_Toc328407882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_Toc328407883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_Toc328407884 \h </w:instrText>
      </w:r>
      <w:r>
        <w:fldChar w:fldCharType="separate"/>
      </w:r>
      <w:r>
        <w:t>74</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_Toc328407886 \h </w:instrText>
      </w:r>
      <w:r>
        <w:fldChar w:fldCharType="separate"/>
      </w:r>
      <w:r>
        <w:t>74</w:t>
      </w:r>
      <w:r>
        <w:fldChar w:fldCharType="end"/>
      </w:r>
    </w:p>
    <w:p>
      <w:pPr>
        <w:pStyle w:val="TOC8"/>
        <w:rPr>
          <w:sz w:val="24"/>
          <w:szCs w:val="24"/>
          <w:lang w:val="en-US"/>
        </w:rPr>
      </w:pPr>
      <w:r>
        <w:t>84AB.</w:t>
      </w:r>
      <w:r>
        <w:tab/>
        <w:t>Withdrawal of memorial</w:t>
      </w:r>
      <w:r>
        <w:tab/>
      </w:r>
      <w:r>
        <w:fldChar w:fldCharType="begin"/>
      </w:r>
      <w:r>
        <w:instrText xml:space="preserve"> PAGEREF _Toc328407887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_Toc328407889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_Toc328407890 \h </w:instrText>
      </w:r>
      <w:r>
        <w:fldChar w:fldCharType="separate"/>
      </w:r>
      <w:r>
        <w:t>76</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_Toc328407891 \h </w:instrText>
      </w:r>
      <w:r>
        <w:fldChar w:fldCharType="separate"/>
      </w:r>
      <w:r>
        <w:t>77</w:t>
      </w:r>
      <w:r>
        <w:fldChar w:fldCharType="end"/>
      </w:r>
    </w:p>
    <w:p>
      <w:pPr>
        <w:pStyle w:val="TOC8"/>
        <w:rPr>
          <w:sz w:val="24"/>
          <w:szCs w:val="24"/>
          <w:lang w:val="en-US"/>
        </w:rPr>
      </w:pPr>
      <w:r>
        <w:t>84E.</w:t>
      </w:r>
      <w:r>
        <w:tab/>
        <w:t>Amendment of register</w:t>
      </w:r>
      <w:r>
        <w:tab/>
      </w:r>
      <w:r>
        <w:fldChar w:fldCharType="begin"/>
      </w:r>
      <w:r>
        <w:instrText xml:space="preserve"> PAGEREF _Toc328407892 \h </w:instrText>
      </w:r>
      <w:r>
        <w:fldChar w:fldCharType="separate"/>
      </w:r>
      <w:r>
        <w:t>77</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_Toc328407893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_Toc328407895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_Toc328407896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_Toc328407897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_Toc328407898 \h </w:instrText>
      </w:r>
      <w:r>
        <w:fldChar w:fldCharType="separate"/>
      </w:r>
      <w:r>
        <w:t>81</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_Toc328407899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_Toc328407900 \h </w:instrText>
      </w:r>
      <w:r>
        <w:fldChar w:fldCharType="separate"/>
      </w:r>
      <w:r>
        <w:t>83</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_Toc328407901 \h </w:instrText>
      </w:r>
      <w:r>
        <w:fldChar w:fldCharType="separate"/>
      </w:r>
      <w:r>
        <w:t>92</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_Toc328407902 \h </w:instrText>
      </w:r>
      <w:r>
        <w:fldChar w:fldCharType="separate"/>
      </w:r>
      <w:r>
        <w:t>96</w:t>
      </w:r>
      <w:r>
        <w:fldChar w:fldCharType="end"/>
      </w:r>
    </w:p>
    <w:p>
      <w:pPr>
        <w:pStyle w:val="TOC8"/>
        <w:rPr>
          <w:sz w:val="24"/>
          <w:szCs w:val="24"/>
          <w:lang w:val="en-US"/>
        </w:rPr>
      </w:pPr>
      <w:r>
        <w:t>86AC.</w:t>
      </w:r>
      <w:r>
        <w:tab/>
        <w:t>Rates of royalty for ilmenite feedstock</w:t>
      </w:r>
      <w:r>
        <w:tab/>
      </w:r>
      <w:r>
        <w:fldChar w:fldCharType="begin"/>
      </w:r>
      <w:r>
        <w:instrText xml:space="preserve"> PAGEREF _Toc328407903 \h </w:instrText>
      </w:r>
      <w:r>
        <w:fldChar w:fldCharType="separate"/>
      </w:r>
      <w:r>
        <w:t>97</w:t>
      </w:r>
      <w:r>
        <w:fldChar w:fldCharType="end"/>
      </w:r>
    </w:p>
    <w:p>
      <w:pPr>
        <w:pStyle w:val="TOC8"/>
        <w:rPr>
          <w:sz w:val="24"/>
          <w:szCs w:val="24"/>
          <w:lang w:val="en-US"/>
        </w:rPr>
      </w:pPr>
      <w:r>
        <w:t>86A.</w:t>
      </w:r>
      <w:r>
        <w:tab/>
        <w:t>Payment of royalties</w:t>
      </w:r>
      <w:r>
        <w:tab/>
      </w:r>
      <w:r>
        <w:fldChar w:fldCharType="begin"/>
      </w:r>
      <w:r>
        <w:instrText xml:space="preserve"> PAGEREF _Toc328407904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_Toc328407905 \h </w:instrText>
      </w:r>
      <w:r>
        <w:fldChar w:fldCharType="separate"/>
      </w:r>
      <w:r>
        <w:t>100</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_Toc328407906 \h </w:instrText>
      </w:r>
      <w:r>
        <w:fldChar w:fldCharType="separate"/>
      </w:r>
      <w:r>
        <w:t>100</w:t>
      </w:r>
      <w:r>
        <w:fldChar w:fldCharType="end"/>
      </w:r>
    </w:p>
    <w:p>
      <w:pPr>
        <w:pStyle w:val="TOC8"/>
        <w:rPr>
          <w:sz w:val="24"/>
          <w:szCs w:val="24"/>
          <w:lang w:val="en-US"/>
        </w:rPr>
      </w:pPr>
      <w:r>
        <w:t>86E</w:t>
      </w:r>
      <w:r>
        <w:rPr>
          <w:snapToGrid w:val="0"/>
        </w:rPr>
        <w:t>.</w:t>
      </w:r>
      <w:r>
        <w:rPr>
          <w:snapToGrid w:val="0"/>
        </w:rPr>
        <w:tab/>
        <w:t>Exemption in respect of rock for Eyre Highway</w:t>
      </w:r>
      <w:r>
        <w:tab/>
      </w:r>
      <w:r>
        <w:fldChar w:fldCharType="begin"/>
      </w:r>
      <w:r>
        <w:instrText xml:space="preserve"> PAGEREF _Toc328407907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_Toc328407908 \h </w:instrText>
      </w:r>
      <w:r>
        <w:fldChar w:fldCharType="separate"/>
      </w:r>
      <w:r>
        <w:t>101</w:t>
      </w:r>
      <w:r>
        <w:fldChar w:fldCharType="end"/>
      </w:r>
    </w:p>
    <w:p>
      <w:pPr>
        <w:pStyle w:val="TOC8"/>
        <w:rPr>
          <w:sz w:val="24"/>
          <w:szCs w:val="24"/>
          <w:lang w:val="en-US"/>
        </w:rPr>
      </w:pPr>
      <w:r>
        <w:t>87A</w:t>
      </w:r>
      <w:r>
        <w:rPr>
          <w:snapToGrid w:val="0"/>
        </w:rPr>
        <w:t>.</w:t>
      </w:r>
      <w:r>
        <w:rPr>
          <w:snapToGrid w:val="0"/>
        </w:rPr>
        <w:tab/>
        <w:t>Notice of determination and assessment under r. 87</w:t>
      </w:r>
      <w:r>
        <w:tab/>
      </w:r>
      <w:r>
        <w:fldChar w:fldCharType="begin"/>
      </w:r>
      <w:r>
        <w:instrText xml:space="preserve"> PAGEREF _Toc328407909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_Toc328407910 \h </w:instrText>
      </w:r>
      <w:r>
        <w:fldChar w:fldCharType="separate"/>
      </w:r>
      <w:r>
        <w:t>102</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_Toc328407911 \h </w:instrText>
      </w:r>
      <w:r>
        <w:fldChar w:fldCharType="separate"/>
      </w:r>
      <w:r>
        <w:t>103</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_Toc328407913 \h </w:instrText>
      </w:r>
      <w:r>
        <w:fldChar w:fldCharType="separate"/>
      </w:r>
      <w:r>
        <w:t>103</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_Toc328407915 \h </w:instrText>
      </w:r>
      <w:r>
        <w:fldChar w:fldCharType="separate"/>
      </w:r>
      <w:r>
        <w:t>104</w:t>
      </w:r>
      <w:r>
        <w:fldChar w:fldCharType="end"/>
      </w:r>
    </w:p>
    <w:p>
      <w:pPr>
        <w:pStyle w:val="TOC8"/>
        <w:rPr>
          <w:sz w:val="24"/>
          <w:szCs w:val="24"/>
          <w:lang w:val="en-US"/>
        </w:rPr>
      </w:pPr>
      <w:r>
        <w:t>89C.</w:t>
      </w:r>
      <w:r>
        <w:tab/>
        <w:t>Identified mineral resource (Act s. 8(1))</w:t>
      </w:r>
      <w:r>
        <w:tab/>
      </w:r>
      <w:r>
        <w:fldChar w:fldCharType="begin"/>
      </w:r>
      <w:r>
        <w:instrText xml:space="preserve"> PAGEREF _Toc328407916 \h </w:instrText>
      </w:r>
      <w:r>
        <w:fldChar w:fldCharType="separate"/>
      </w:r>
      <w:r>
        <w:t>104</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_Toc328407917 \h </w:instrText>
      </w:r>
      <w:r>
        <w:fldChar w:fldCharType="separate"/>
      </w:r>
      <w:r>
        <w:t>105</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_Toc328407918 \h </w:instrText>
      </w:r>
      <w:r>
        <w:fldChar w:fldCharType="separate"/>
      </w:r>
      <w:r>
        <w:t>105</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_Toc328407919 \h </w:instrText>
      </w:r>
      <w:r>
        <w:fldChar w:fldCharType="separate"/>
      </w:r>
      <w:r>
        <w:t>105</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_Toc328407920 \h </w:instrText>
      </w:r>
      <w:r>
        <w:fldChar w:fldCharType="separate"/>
      </w:r>
      <w:r>
        <w:t>106</w:t>
      </w:r>
      <w:r>
        <w:fldChar w:fldCharType="end"/>
      </w:r>
    </w:p>
    <w:p>
      <w:pPr>
        <w:pStyle w:val="TOC8"/>
        <w:rPr>
          <w:sz w:val="24"/>
          <w:szCs w:val="24"/>
          <w:lang w:val="en-US"/>
        </w:rPr>
      </w:pPr>
      <w:r>
        <w:t>95A.</w:t>
      </w:r>
      <w:r>
        <w:tab/>
        <w:t>Mining statistics</w:t>
      </w:r>
      <w:r>
        <w:tab/>
      </w:r>
      <w:r>
        <w:fldChar w:fldCharType="begin"/>
      </w:r>
      <w:r>
        <w:instrText xml:space="preserve"> PAGEREF _Toc328407921 \h </w:instrText>
      </w:r>
      <w:r>
        <w:fldChar w:fldCharType="separate"/>
      </w:r>
      <w:r>
        <w:t>106</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_Toc328407922 \h </w:instrText>
      </w:r>
      <w:r>
        <w:fldChar w:fldCharType="separate"/>
      </w:r>
      <w:r>
        <w:t>107</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_Toc328407923 \h </w:instrText>
      </w:r>
      <w:r>
        <w:fldChar w:fldCharType="separate"/>
      </w:r>
      <w:r>
        <w:t>109</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_Toc328407924 \h </w:instrText>
      </w:r>
      <w:r>
        <w:fldChar w:fldCharType="separate"/>
      </w:r>
      <w:r>
        <w:t>110</w:t>
      </w:r>
      <w:r>
        <w:fldChar w:fldCharType="end"/>
      </w:r>
    </w:p>
    <w:p>
      <w:pPr>
        <w:pStyle w:val="TOC8"/>
        <w:rPr>
          <w:sz w:val="24"/>
          <w:szCs w:val="24"/>
          <w:lang w:val="en-US"/>
        </w:rPr>
      </w:pPr>
      <w:r>
        <w:t>96C.</w:t>
      </w:r>
      <w:r>
        <w:tab/>
        <w:t>Specific expenditure provisions</w:t>
      </w:r>
      <w:r>
        <w:tab/>
      </w:r>
      <w:r>
        <w:fldChar w:fldCharType="begin"/>
      </w:r>
      <w:r>
        <w:instrText xml:space="preserve"> PAGEREF _Toc328407925 \h </w:instrText>
      </w:r>
      <w:r>
        <w:fldChar w:fldCharType="separate"/>
      </w:r>
      <w:r>
        <w:t>110</w:t>
      </w:r>
      <w:r>
        <w:fldChar w:fldCharType="end"/>
      </w:r>
    </w:p>
    <w:p>
      <w:pPr>
        <w:pStyle w:val="TOC8"/>
        <w:rPr>
          <w:sz w:val="24"/>
          <w:szCs w:val="24"/>
          <w:lang w:val="en-US"/>
        </w:rPr>
      </w:pPr>
      <w:r>
        <w:t>96D.</w:t>
      </w:r>
      <w:r>
        <w:tab/>
        <w:t>Drill cores</w:t>
      </w:r>
      <w:r>
        <w:tab/>
      </w:r>
      <w:r>
        <w:fldChar w:fldCharType="begin"/>
      </w:r>
      <w:r>
        <w:instrText xml:space="preserve"> PAGEREF _Toc328407926 \h </w:instrText>
      </w:r>
      <w:r>
        <w:fldChar w:fldCharType="separate"/>
      </w:r>
      <w:r>
        <w:t>112</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_Toc328407927 \h </w:instrText>
      </w:r>
      <w:r>
        <w:fldChar w:fldCharType="separate"/>
      </w:r>
      <w:r>
        <w:t>113</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_Toc328407928 \h </w:instrText>
      </w:r>
      <w:r>
        <w:fldChar w:fldCharType="separate"/>
      </w:r>
      <w:r>
        <w:t>113</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_Toc328407929 \h </w:instrText>
      </w:r>
      <w:r>
        <w:fldChar w:fldCharType="separate"/>
      </w:r>
      <w:r>
        <w:t>113</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_Toc328407930 \h </w:instrText>
      </w:r>
      <w:r>
        <w:fldChar w:fldCharType="separate"/>
      </w:r>
      <w:r>
        <w:t>113</w:t>
      </w:r>
      <w:r>
        <w:fldChar w:fldCharType="end"/>
      </w:r>
    </w:p>
    <w:p>
      <w:pPr>
        <w:pStyle w:val="TOC8"/>
        <w:rPr>
          <w:sz w:val="24"/>
          <w:szCs w:val="24"/>
          <w:lang w:val="en-US"/>
        </w:rPr>
      </w:pPr>
      <w:r>
        <w:t>101.</w:t>
      </w:r>
      <w:r>
        <w:tab/>
        <w:t>Manner of camping (Act s. 20(2)(e))</w:t>
      </w:r>
      <w:r>
        <w:tab/>
      </w:r>
      <w:r>
        <w:fldChar w:fldCharType="begin"/>
      </w:r>
      <w:r>
        <w:instrText xml:space="preserve"> PAGEREF _Toc328407931 \h </w:instrText>
      </w:r>
      <w:r>
        <w:fldChar w:fldCharType="separate"/>
      </w:r>
      <w:r>
        <w:t>113</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_Toc328407932 \h </w:instrText>
      </w:r>
      <w:r>
        <w:fldChar w:fldCharType="separate"/>
      </w:r>
      <w:r>
        <w:t>114</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_Toc328407933 \h </w:instrText>
      </w:r>
      <w:r>
        <w:fldChar w:fldCharType="separate"/>
      </w:r>
      <w:r>
        <w:t>114</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_Toc328407934 \h </w:instrText>
      </w:r>
      <w:r>
        <w:fldChar w:fldCharType="separate"/>
      </w:r>
      <w:r>
        <w:t>115</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_Toc328407935 \h </w:instrText>
      </w:r>
      <w:r>
        <w:fldChar w:fldCharType="separate"/>
      </w:r>
      <w:r>
        <w:t>115</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_Toc328407936 \h </w:instrText>
      </w:r>
      <w:r>
        <w:fldChar w:fldCharType="separate"/>
      </w:r>
      <w:r>
        <w:t>115</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_Toc328407937 \h </w:instrText>
      </w:r>
      <w:r>
        <w:fldChar w:fldCharType="separate"/>
      </w:r>
      <w:r>
        <w:t>116</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_Toc328407938 \h </w:instrText>
      </w:r>
      <w:r>
        <w:fldChar w:fldCharType="separate"/>
      </w:r>
      <w:r>
        <w:t>116</w:t>
      </w:r>
      <w:r>
        <w:fldChar w:fldCharType="end"/>
      </w:r>
    </w:p>
    <w:p>
      <w:pPr>
        <w:pStyle w:val="TOC8"/>
        <w:rPr>
          <w:sz w:val="24"/>
          <w:szCs w:val="24"/>
          <w:lang w:val="en-US"/>
        </w:rPr>
      </w:pPr>
      <w:r>
        <w:t>112.</w:t>
      </w:r>
      <w:r>
        <w:tab/>
        <w:t>Securities</w:t>
      </w:r>
      <w:r>
        <w:tab/>
      </w:r>
      <w:r>
        <w:fldChar w:fldCharType="begin"/>
      </w:r>
      <w:r>
        <w:instrText xml:space="preserve"> PAGEREF _Toc328407939 \h </w:instrText>
      </w:r>
      <w:r>
        <w:fldChar w:fldCharType="separate"/>
      </w:r>
      <w:r>
        <w:t>117</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_Toc328407940 \h </w:instrText>
      </w:r>
      <w:r>
        <w:fldChar w:fldCharType="separate"/>
      </w:r>
      <w:r>
        <w:t>118</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_Toc328407941 \h </w:instrText>
      </w:r>
      <w:r>
        <w:fldChar w:fldCharType="separate"/>
      </w:r>
      <w:r>
        <w:t>118</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_Toc328407942 \h </w:instrText>
      </w:r>
      <w:r>
        <w:fldChar w:fldCharType="separate"/>
      </w:r>
      <w:r>
        <w:t>118</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_Toc328407943 \h </w:instrText>
      </w:r>
      <w:r>
        <w:fldChar w:fldCharType="separate"/>
      </w:r>
      <w:r>
        <w:t>119</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_Toc328407944 \h </w:instrText>
      </w:r>
      <w:r>
        <w:fldChar w:fldCharType="separate"/>
      </w:r>
      <w:r>
        <w:t>119</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_Toc328407945 \h </w:instrText>
      </w:r>
      <w:r>
        <w:fldChar w:fldCharType="separate"/>
      </w:r>
      <w:r>
        <w:t>119</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_Toc328407947 \h </w:instrText>
      </w:r>
      <w:r>
        <w:fldChar w:fldCharType="separate"/>
      </w:r>
      <w:r>
        <w:t>120</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_Toc328407948 \h </w:instrText>
      </w:r>
      <w:r>
        <w:fldChar w:fldCharType="separate"/>
      </w:r>
      <w:r>
        <w:t>120</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_Toc328407949 \h </w:instrText>
      </w:r>
      <w:r>
        <w:fldChar w:fldCharType="separate"/>
      </w:r>
      <w:r>
        <w:t>121</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_Toc328407950 \h </w:instrText>
      </w:r>
      <w:r>
        <w:fldChar w:fldCharType="separate"/>
      </w:r>
      <w:r>
        <w:t>122</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_Toc328407951 \h </w:instrText>
      </w:r>
      <w:r>
        <w:fldChar w:fldCharType="separate"/>
      </w:r>
      <w:r>
        <w:t>122</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_Toc328407952 \h </w:instrText>
      </w:r>
      <w:r>
        <w:fldChar w:fldCharType="separate"/>
      </w:r>
      <w:r>
        <w:t>123</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_Toc328407953 \h </w:instrText>
      </w:r>
      <w:r>
        <w:fldChar w:fldCharType="separate"/>
      </w:r>
      <w:r>
        <w:t>123</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_Toc328407954 \h </w:instrText>
      </w:r>
      <w:r>
        <w:fldChar w:fldCharType="separate"/>
      </w:r>
      <w:r>
        <w:t>124</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_Toc328407955 \h </w:instrText>
      </w:r>
      <w:r>
        <w:fldChar w:fldCharType="separate"/>
      </w:r>
      <w:r>
        <w:t>125</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_Toc328407956 \h </w:instrText>
      </w:r>
      <w:r>
        <w:fldChar w:fldCharType="separate"/>
      </w:r>
      <w:r>
        <w:t>126</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_Toc328407957 \h </w:instrText>
      </w:r>
      <w:r>
        <w:fldChar w:fldCharType="separate"/>
      </w:r>
      <w:r>
        <w:t>126</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_Toc328407958 \h </w:instrText>
      </w:r>
      <w:r>
        <w:fldChar w:fldCharType="separate"/>
      </w:r>
      <w:r>
        <w:t>127</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_Toc328407959 \h </w:instrText>
      </w:r>
      <w:r>
        <w:fldChar w:fldCharType="separate"/>
      </w:r>
      <w:r>
        <w:t>127</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_Toc328407962 \h </w:instrText>
      </w:r>
      <w:r>
        <w:fldChar w:fldCharType="separate"/>
      </w:r>
      <w:r>
        <w:t>128</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_Toc328407963 \h </w:instrText>
      </w:r>
      <w:r>
        <w:fldChar w:fldCharType="separate"/>
      </w:r>
      <w:r>
        <w:t>129</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_Toc328407965 \h </w:instrText>
      </w:r>
      <w:r>
        <w:fldChar w:fldCharType="separate"/>
      </w:r>
      <w:r>
        <w:t>129</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_Toc328407966 \h </w:instrText>
      </w:r>
      <w:r>
        <w:fldChar w:fldCharType="separate"/>
      </w:r>
      <w:r>
        <w:t>130</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_Toc328407967 \h </w:instrText>
      </w:r>
      <w:r>
        <w:fldChar w:fldCharType="separate"/>
      </w:r>
      <w:r>
        <w:t>130</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_Toc328407968 \h </w:instrText>
      </w:r>
      <w:r>
        <w:fldChar w:fldCharType="separate"/>
      </w:r>
      <w:r>
        <w:t>131</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_Toc328407970 \h </w:instrText>
      </w:r>
      <w:r>
        <w:fldChar w:fldCharType="separate"/>
      </w:r>
      <w:r>
        <w:t>132</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_Toc328407971 \h </w:instrText>
      </w:r>
      <w:r>
        <w:fldChar w:fldCharType="separate"/>
      </w:r>
      <w:r>
        <w:t>133</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_Toc328407972 \h </w:instrText>
      </w:r>
      <w:r>
        <w:fldChar w:fldCharType="separate"/>
      </w:r>
      <w:r>
        <w:t>133</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_Toc328407973 \h </w:instrText>
      </w:r>
      <w:r>
        <w:fldChar w:fldCharType="separate"/>
      </w:r>
      <w:r>
        <w:t>134</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_Toc328407975 \h </w:instrText>
      </w:r>
      <w:r>
        <w:fldChar w:fldCharType="separate"/>
      </w:r>
      <w:r>
        <w:t>136</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_Toc328407976 \h </w:instrText>
      </w:r>
      <w:r>
        <w:fldChar w:fldCharType="separate"/>
      </w:r>
      <w:r>
        <w:t>136</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_Toc328407977 \h </w:instrText>
      </w:r>
      <w:r>
        <w:fldChar w:fldCharType="separate"/>
      </w:r>
      <w:r>
        <w:t>137</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_Toc328407978 \h </w:instrText>
      </w:r>
      <w:r>
        <w:fldChar w:fldCharType="separate"/>
      </w:r>
      <w:r>
        <w:t>137</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_Toc328407980 \h </w:instrText>
      </w:r>
      <w:r>
        <w:fldChar w:fldCharType="separate"/>
      </w:r>
      <w:r>
        <w:t>138</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_Toc328407981 \h </w:instrText>
      </w:r>
      <w:r>
        <w:fldChar w:fldCharType="separate"/>
      </w:r>
      <w:r>
        <w:t>138</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_Toc328407982 \h </w:instrText>
      </w:r>
      <w:r>
        <w:fldChar w:fldCharType="separate"/>
      </w:r>
      <w:r>
        <w:t>138</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_Toc328407983 \h </w:instrText>
      </w:r>
      <w:r>
        <w:fldChar w:fldCharType="separate"/>
      </w:r>
      <w:r>
        <w:t>139</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_Toc328407984 \h </w:instrText>
      </w:r>
      <w:r>
        <w:fldChar w:fldCharType="separate"/>
      </w:r>
      <w:r>
        <w:t>139</w:t>
      </w:r>
      <w:r>
        <w:fldChar w:fldCharType="end"/>
      </w:r>
    </w:p>
    <w:p>
      <w:pPr>
        <w:pStyle w:val="TOC8"/>
        <w:rPr>
          <w:sz w:val="24"/>
          <w:szCs w:val="24"/>
          <w:lang w:val="en-US"/>
        </w:rPr>
      </w:pPr>
      <w:r>
        <w:t>127.</w:t>
      </w:r>
      <w:r>
        <w:tab/>
        <w:t>Witness summons</w:t>
      </w:r>
      <w:r>
        <w:tab/>
      </w:r>
      <w:r>
        <w:fldChar w:fldCharType="begin"/>
      </w:r>
      <w:r>
        <w:instrText xml:space="preserve"> PAGEREF _Toc328407985 \h </w:instrText>
      </w:r>
      <w:r>
        <w:fldChar w:fldCharType="separate"/>
      </w:r>
      <w:r>
        <w:t>140</w:t>
      </w:r>
      <w:r>
        <w:fldChar w:fldCharType="end"/>
      </w:r>
    </w:p>
    <w:p>
      <w:pPr>
        <w:pStyle w:val="TOC8"/>
        <w:rPr>
          <w:sz w:val="24"/>
          <w:szCs w:val="24"/>
          <w:lang w:val="en-US"/>
        </w:rPr>
      </w:pPr>
      <w:r>
        <w:t>127A.</w:t>
      </w:r>
      <w:r>
        <w:tab/>
        <w:t>Requirements for service</w:t>
      </w:r>
      <w:r>
        <w:tab/>
      </w:r>
      <w:r>
        <w:fldChar w:fldCharType="begin"/>
      </w:r>
      <w:r>
        <w:instrText xml:space="preserve"> PAGEREF _Toc328407986 \h </w:instrText>
      </w:r>
      <w:r>
        <w:fldChar w:fldCharType="separate"/>
      </w:r>
      <w:r>
        <w:t>141</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_Toc328407987 \h </w:instrText>
      </w:r>
      <w:r>
        <w:fldChar w:fldCharType="separate"/>
      </w:r>
      <w:r>
        <w:t>141</w:t>
      </w:r>
      <w:r>
        <w:fldChar w:fldCharType="end"/>
      </w:r>
    </w:p>
    <w:p>
      <w:pPr>
        <w:pStyle w:val="TOC8"/>
        <w:rPr>
          <w:sz w:val="24"/>
          <w:szCs w:val="24"/>
          <w:lang w:val="en-US"/>
        </w:rPr>
      </w:pPr>
      <w:r>
        <w:t>127C.</w:t>
      </w:r>
      <w:r>
        <w:tab/>
        <w:t>Documents served by bailiff</w:t>
      </w:r>
      <w:r>
        <w:tab/>
      </w:r>
      <w:r>
        <w:fldChar w:fldCharType="begin"/>
      </w:r>
      <w:r>
        <w:instrText xml:space="preserve"> PAGEREF _Toc328407988 \h </w:instrText>
      </w:r>
      <w:r>
        <w:fldChar w:fldCharType="separate"/>
      </w:r>
      <w:r>
        <w:t>141</w:t>
      </w:r>
      <w:r>
        <w:fldChar w:fldCharType="end"/>
      </w:r>
    </w:p>
    <w:p>
      <w:pPr>
        <w:pStyle w:val="TOC8"/>
        <w:rPr>
          <w:sz w:val="24"/>
          <w:szCs w:val="24"/>
          <w:lang w:val="en-US"/>
        </w:rPr>
      </w:pPr>
      <w:r>
        <w:t>127D.</w:t>
      </w:r>
      <w:r>
        <w:tab/>
        <w:t>Documents served by other persons</w:t>
      </w:r>
      <w:r>
        <w:tab/>
      </w:r>
      <w:r>
        <w:fldChar w:fldCharType="begin"/>
      </w:r>
      <w:r>
        <w:instrText xml:space="preserve"> PAGEREF _Toc328407989 \h </w:instrText>
      </w:r>
      <w:r>
        <w:fldChar w:fldCharType="separate"/>
      </w:r>
      <w:r>
        <w:t>142</w:t>
      </w:r>
      <w:r>
        <w:fldChar w:fldCharType="end"/>
      </w:r>
    </w:p>
    <w:p>
      <w:pPr>
        <w:pStyle w:val="TOC8"/>
        <w:rPr>
          <w:sz w:val="24"/>
          <w:szCs w:val="24"/>
          <w:lang w:val="en-US"/>
        </w:rPr>
      </w:pPr>
      <w:r>
        <w:t>127E.</w:t>
      </w:r>
      <w:r>
        <w:tab/>
        <w:t>Substituted service</w:t>
      </w:r>
      <w:r>
        <w:tab/>
      </w:r>
      <w:r>
        <w:fldChar w:fldCharType="begin"/>
      </w:r>
      <w:r>
        <w:instrText xml:space="preserve"> PAGEREF _Toc328407990 \h </w:instrText>
      </w:r>
      <w:r>
        <w:fldChar w:fldCharType="separate"/>
      </w:r>
      <w:r>
        <w:t>142</w:t>
      </w:r>
      <w:r>
        <w:fldChar w:fldCharType="end"/>
      </w:r>
    </w:p>
    <w:p>
      <w:pPr>
        <w:pStyle w:val="TOC8"/>
        <w:rPr>
          <w:sz w:val="24"/>
          <w:szCs w:val="24"/>
          <w:lang w:val="en-US"/>
        </w:rPr>
      </w:pPr>
      <w:r>
        <w:t>127F.</w:t>
      </w:r>
      <w:r>
        <w:tab/>
        <w:t>Content of an affidavit</w:t>
      </w:r>
      <w:r>
        <w:tab/>
      </w:r>
      <w:r>
        <w:fldChar w:fldCharType="begin"/>
      </w:r>
      <w:r>
        <w:instrText xml:space="preserve"> PAGEREF _Toc328407991 \h </w:instrText>
      </w:r>
      <w:r>
        <w:fldChar w:fldCharType="separate"/>
      </w:r>
      <w:r>
        <w:t>142</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_Toc328407992 \h </w:instrText>
      </w:r>
      <w:r>
        <w:fldChar w:fldCharType="separate"/>
      </w:r>
      <w:r>
        <w:t>143</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_Toc328407993 \h </w:instrText>
      </w:r>
      <w:r>
        <w:fldChar w:fldCharType="separate"/>
      </w:r>
      <w:r>
        <w:t>143</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_Toc328407994 \h </w:instrText>
      </w:r>
      <w:r>
        <w:fldChar w:fldCharType="separate"/>
      </w:r>
      <w:r>
        <w:t>144</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_Toc328407995 \h </w:instrText>
      </w:r>
      <w:r>
        <w:fldChar w:fldCharType="separate"/>
      </w:r>
      <w:r>
        <w:t>144</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_Toc328407996 \h </w:instrText>
      </w:r>
      <w:r>
        <w:fldChar w:fldCharType="separate"/>
      </w:r>
      <w:r>
        <w:t>144</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_Toc328407999 \h </w:instrText>
      </w:r>
      <w:r>
        <w:fldChar w:fldCharType="separate"/>
      </w:r>
      <w:r>
        <w:t>145</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_Toc328408000 \h </w:instrText>
      </w:r>
      <w:r>
        <w:fldChar w:fldCharType="separate"/>
      </w:r>
      <w:r>
        <w:t>146</w:t>
      </w:r>
      <w:r>
        <w:fldChar w:fldCharType="end"/>
      </w:r>
    </w:p>
    <w:p>
      <w:pPr>
        <w:pStyle w:val="TOC8"/>
        <w:rPr>
          <w:sz w:val="24"/>
          <w:szCs w:val="24"/>
          <w:lang w:val="en-US"/>
        </w:rPr>
      </w:pPr>
      <w:r>
        <w:t>138.</w:t>
      </w:r>
      <w:r>
        <w:tab/>
        <w:t>Mention hearing</w:t>
      </w:r>
      <w:r>
        <w:tab/>
      </w:r>
      <w:r>
        <w:fldChar w:fldCharType="begin"/>
      </w:r>
      <w:r>
        <w:instrText xml:space="preserve"> PAGEREF _Toc328408001 \h </w:instrText>
      </w:r>
      <w:r>
        <w:fldChar w:fldCharType="separate"/>
      </w:r>
      <w:r>
        <w:t>147</w:t>
      </w:r>
      <w:r>
        <w:fldChar w:fldCharType="end"/>
      </w:r>
    </w:p>
    <w:p>
      <w:pPr>
        <w:pStyle w:val="TOC8"/>
        <w:rPr>
          <w:sz w:val="24"/>
          <w:szCs w:val="24"/>
          <w:lang w:val="en-US"/>
        </w:rPr>
      </w:pPr>
      <w:r>
        <w:t>139.</w:t>
      </w:r>
      <w:r>
        <w:tab/>
        <w:t>Default determination</w:t>
      </w:r>
      <w:r>
        <w:tab/>
      </w:r>
      <w:r>
        <w:fldChar w:fldCharType="begin"/>
      </w:r>
      <w:r>
        <w:instrText xml:space="preserve"> PAGEREF _Toc328408002 \h </w:instrText>
      </w:r>
      <w:r>
        <w:fldChar w:fldCharType="separate"/>
      </w:r>
      <w:r>
        <w:t>148</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_Toc328408004 \h </w:instrText>
      </w:r>
      <w:r>
        <w:fldChar w:fldCharType="separate"/>
      </w:r>
      <w:r>
        <w:t>148</w:t>
      </w:r>
      <w:r>
        <w:fldChar w:fldCharType="end"/>
      </w:r>
    </w:p>
    <w:p>
      <w:pPr>
        <w:pStyle w:val="TOC8"/>
        <w:rPr>
          <w:sz w:val="24"/>
          <w:szCs w:val="24"/>
          <w:lang w:val="en-US"/>
        </w:rPr>
      </w:pPr>
      <w:r>
        <w:t>141.</w:t>
      </w:r>
      <w:r>
        <w:tab/>
        <w:t>Response</w:t>
      </w:r>
      <w:r>
        <w:tab/>
      </w:r>
      <w:r>
        <w:fldChar w:fldCharType="begin"/>
      </w:r>
      <w:r>
        <w:instrText xml:space="preserve"> PAGEREF _Toc328408005 \h </w:instrText>
      </w:r>
      <w:r>
        <w:fldChar w:fldCharType="separate"/>
      </w:r>
      <w:r>
        <w:t>149</w:t>
      </w:r>
      <w:r>
        <w:fldChar w:fldCharType="end"/>
      </w:r>
    </w:p>
    <w:p>
      <w:pPr>
        <w:pStyle w:val="TOC8"/>
        <w:rPr>
          <w:sz w:val="24"/>
          <w:szCs w:val="24"/>
          <w:lang w:val="en-US"/>
        </w:rPr>
      </w:pPr>
      <w:r>
        <w:t>142.</w:t>
      </w:r>
      <w:r>
        <w:tab/>
        <w:t>Settlement, admission and discontinuance</w:t>
      </w:r>
      <w:r>
        <w:tab/>
      </w:r>
      <w:r>
        <w:fldChar w:fldCharType="begin"/>
      </w:r>
      <w:r>
        <w:instrText xml:space="preserve"> PAGEREF _Toc328408006 \h </w:instrText>
      </w:r>
      <w:r>
        <w:fldChar w:fldCharType="separate"/>
      </w:r>
      <w:r>
        <w:t>149</w:t>
      </w:r>
      <w:r>
        <w:fldChar w:fldCharType="end"/>
      </w:r>
    </w:p>
    <w:p>
      <w:pPr>
        <w:pStyle w:val="TOC8"/>
        <w:rPr>
          <w:sz w:val="24"/>
          <w:szCs w:val="24"/>
          <w:lang w:val="en-US"/>
        </w:rPr>
      </w:pPr>
      <w:r>
        <w:t>143.</w:t>
      </w:r>
      <w:r>
        <w:tab/>
        <w:t>Joinder</w:t>
      </w:r>
      <w:r>
        <w:tab/>
      </w:r>
      <w:r>
        <w:fldChar w:fldCharType="begin"/>
      </w:r>
      <w:r>
        <w:instrText xml:space="preserve"> PAGEREF _Toc328408007 \h </w:instrText>
      </w:r>
      <w:r>
        <w:fldChar w:fldCharType="separate"/>
      </w:r>
      <w:r>
        <w:t>150</w:t>
      </w:r>
      <w:r>
        <w:fldChar w:fldCharType="end"/>
      </w:r>
    </w:p>
    <w:p>
      <w:pPr>
        <w:pStyle w:val="TOC8"/>
        <w:rPr>
          <w:sz w:val="24"/>
          <w:szCs w:val="24"/>
          <w:lang w:val="en-US"/>
        </w:rPr>
      </w:pPr>
      <w:r>
        <w:t>144.</w:t>
      </w:r>
      <w:r>
        <w:tab/>
        <w:t>Particulars</w:t>
      </w:r>
      <w:r>
        <w:tab/>
      </w:r>
      <w:r>
        <w:fldChar w:fldCharType="begin"/>
      </w:r>
      <w:r>
        <w:instrText xml:space="preserve"> PAGEREF _Toc328408008 \h </w:instrText>
      </w:r>
      <w:r>
        <w:fldChar w:fldCharType="separate"/>
      </w:r>
      <w:r>
        <w:t>151</w:t>
      </w:r>
      <w:r>
        <w:fldChar w:fldCharType="end"/>
      </w:r>
    </w:p>
    <w:p>
      <w:pPr>
        <w:pStyle w:val="TOC8"/>
        <w:rPr>
          <w:sz w:val="24"/>
          <w:szCs w:val="24"/>
          <w:lang w:val="en-US"/>
        </w:rPr>
      </w:pPr>
      <w:r>
        <w:t>145.</w:t>
      </w:r>
      <w:r>
        <w:tab/>
        <w:t>Disclosure of documents by applicant</w:t>
      </w:r>
      <w:r>
        <w:tab/>
      </w:r>
      <w:r>
        <w:fldChar w:fldCharType="begin"/>
      </w:r>
      <w:r>
        <w:instrText xml:space="preserve"> PAGEREF _Toc328408009 \h </w:instrText>
      </w:r>
      <w:r>
        <w:fldChar w:fldCharType="separate"/>
      </w:r>
      <w:r>
        <w:t>151</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_Toc328408011 \h </w:instrText>
      </w:r>
      <w:r>
        <w:fldChar w:fldCharType="separate"/>
      </w:r>
      <w:r>
        <w:t>152</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_Toc328408012 \h </w:instrText>
      </w:r>
      <w:r>
        <w:fldChar w:fldCharType="separate"/>
      </w:r>
      <w:r>
        <w:t>153</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_Toc328408014 \h </w:instrText>
      </w:r>
      <w:r>
        <w:fldChar w:fldCharType="separate"/>
      </w:r>
      <w:r>
        <w:t>153</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_Toc328408015 \h </w:instrText>
      </w:r>
      <w:r>
        <w:fldChar w:fldCharType="separate"/>
      </w:r>
      <w:r>
        <w:t>154</w:t>
      </w:r>
      <w:r>
        <w:fldChar w:fldCharType="end"/>
      </w:r>
    </w:p>
    <w:p>
      <w:pPr>
        <w:pStyle w:val="TOC8"/>
        <w:rPr>
          <w:sz w:val="24"/>
          <w:szCs w:val="24"/>
          <w:lang w:val="en-US"/>
        </w:rPr>
      </w:pPr>
      <w:r>
        <w:t>150A.</w:t>
      </w:r>
      <w:r>
        <w:tab/>
        <w:t>Electronic addresses for service</w:t>
      </w:r>
      <w:r>
        <w:tab/>
      </w:r>
      <w:r>
        <w:fldChar w:fldCharType="begin"/>
      </w:r>
      <w:r>
        <w:instrText xml:space="preserve"> PAGEREF _Toc328408016 \h </w:instrText>
      </w:r>
      <w:r>
        <w:fldChar w:fldCharType="separate"/>
      </w:r>
      <w:r>
        <w:t>154</w:t>
      </w:r>
      <w:r>
        <w:fldChar w:fldCharType="end"/>
      </w:r>
    </w:p>
    <w:p>
      <w:pPr>
        <w:pStyle w:val="TOC8"/>
        <w:rPr>
          <w:sz w:val="24"/>
          <w:szCs w:val="24"/>
          <w:lang w:val="en-US"/>
        </w:rPr>
      </w:pPr>
      <w:r>
        <w:t>150B.</w:t>
      </w:r>
      <w:r>
        <w:tab/>
        <w:t>Service electronically</w:t>
      </w:r>
      <w:r>
        <w:tab/>
      </w:r>
      <w:r>
        <w:fldChar w:fldCharType="begin"/>
      </w:r>
      <w:r>
        <w:instrText xml:space="preserve"> PAGEREF _Toc328408017 \h </w:instrText>
      </w:r>
      <w:r>
        <w:fldChar w:fldCharType="separate"/>
      </w:r>
      <w:r>
        <w:t>155</w:t>
      </w:r>
      <w:r>
        <w:fldChar w:fldCharType="end"/>
      </w:r>
    </w:p>
    <w:p>
      <w:pPr>
        <w:pStyle w:val="TOC8"/>
        <w:rPr>
          <w:sz w:val="24"/>
          <w:szCs w:val="24"/>
          <w:lang w:val="en-US"/>
        </w:rPr>
      </w:pPr>
      <w:r>
        <w:t>150.</w:t>
      </w:r>
      <w:r>
        <w:tab/>
        <w:t>Documents served by other persons</w:t>
      </w:r>
      <w:r>
        <w:tab/>
      </w:r>
      <w:r>
        <w:fldChar w:fldCharType="begin"/>
      </w:r>
      <w:r>
        <w:instrText xml:space="preserve"> PAGEREF _Toc328408018 \h </w:instrText>
      </w:r>
      <w:r>
        <w:fldChar w:fldCharType="separate"/>
      </w:r>
      <w:r>
        <w:t>156</w:t>
      </w:r>
      <w:r>
        <w:fldChar w:fldCharType="end"/>
      </w:r>
    </w:p>
    <w:p>
      <w:pPr>
        <w:pStyle w:val="TOC8"/>
        <w:rPr>
          <w:sz w:val="24"/>
          <w:szCs w:val="24"/>
          <w:lang w:val="en-US"/>
        </w:rPr>
      </w:pPr>
      <w:r>
        <w:t>151.</w:t>
      </w:r>
      <w:r>
        <w:tab/>
        <w:t>Substituted service</w:t>
      </w:r>
      <w:r>
        <w:tab/>
      </w:r>
      <w:r>
        <w:fldChar w:fldCharType="begin"/>
      </w:r>
      <w:r>
        <w:instrText xml:space="preserve"> PAGEREF _Toc328408019 \h </w:instrText>
      </w:r>
      <w:r>
        <w:fldChar w:fldCharType="separate"/>
      </w:r>
      <w:r>
        <w:t>156</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_Toc328408021 \h </w:instrText>
      </w:r>
      <w:r>
        <w:fldChar w:fldCharType="separate"/>
      </w:r>
      <w:r>
        <w:t>157</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_Toc328408022 \h </w:instrText>
      </w:r>
      <w:r>
        <w:fldChar w:fldCharType="separate"/>
      </w:r>
      <w:r>
        <w:t>159</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_Toc328408024 \h </w:instrText>
      </w:r>
      <w:r>
        <w:fldChar w:fldCharType="separate"/>
      </w:r>
      <w:r>
        <w:t>159</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_Toc328408025 \h </w:instrText>
      </w:r>
      <w:r>
        <w:fldChar w:fldCharType="separate"/>
      </w:r>
      <w:r>
        <w:t>160</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_Toc328408026 \h </w:instrText>
      </w:r>
      <w:r>
        <w:fldChar w:fldCharType="separate"/>
      </w:r>
      <w:r>
        <w:t>161</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_Toc328408028 \h </w:instrText>
      </w:r>
      <w:r>
        <w:fldChar w:fldCharType="separate"/>
      </w:r>
      <w:r>
        <w:t>161</w:t>
      </w:r>
      <w:r>
        <w:fldChar w:fldCharType="end"/>
      </w:r>
    </w:p>
    <w:p>
      <w:pPr>
        <w:pStyle w:val="TOC8"/>
        <w:rPr>
          <w:sz w:val="24"/>
          <w:szCs w:val="24"/>
          <w:lang w:val="en-US"/>
        </w:rPr>
      </w:pPr>
      <w:r>
        <w:t>158.</w:t>
      </w:r>
      <w:r>
        <w:tab/>
        <w:t>Time for service of summonses</w:t>
      </w:r>
      <w:r>
        <w:tab/>
      </w:r>
      <w:r>
        <w:fldChar w:fldCharType="begin"/>
      </w:r>
      <w:r>
        <w:instrText xml:space="preserve"> PAGEREF _Toc328408029 \h </w:instrText>
      </w:r>
      <w:r>
        <w:fldChar w:fldCharType="separate"/>
      </w:r>
      <w:r>
        <w:t>162</w:t>
      </w:r>
      <w:r>
        <w:fldChar w:fldCharType="end"/>
      </w:r>
    </w:p>
    <w:p>
      <w:pPr>
        <w:pStyle w:val="TOC8"/>
        <w:rPr>
          <w:sz w:val="24"/>
          <w:szCs w:val="24"/>
          <w:lang w:val="en-US"/>
        </w:rPr>
      </w:pPr>
      <w:r>
        <w:t>159.</w:t>
      </w:r>
      <w:r>
        <w:tab/>
        <w:t>Content of an affidavit</w:t>
      </w:r>
      <w:r>
        <w:tab/>
      </w:r>
      <w:r>
        <w:fldChar w:fldCharType="begin"/>
      </w:r>
      <w:r>
        <w:instrText xml:space="preserve"> PAGEREF _Toc328408030 \h </w:instrText>
      </w:r>
      <w:r>
        <w:fldChar w:fldCharType="separate"/>
      </w:r>
      <w:r>
        <w:t>163</w:t>
      </w:r>
      <w:r>
        <w:fldChar w:fldCharType="end"/>
      </w:r>
    </w:p>
    <w:p>
      <w:pPr>
        <w:pStyle w:val="TOC8"/>
        <w:rPr>
          <w:sz w:val="24"/>
          <w:szCs w:val="24"/>
          <w:lang w:val="en-US"/>
        </w:rPr>
      </w:pPr>
      <w:r>
        <w:t>160.</w:t>
      </w:r>
      <w:r>
        <w:tab/>
        <w:t>Production of documents before hearing</w:t>
      </w:r>
      <w:r>
        <w:tab/>
      </w:r>
      <w:r>
        <w:fldChar w:fldCharType="begin"/>
      </w:r>
      <w:r>
        <w:instrText xml:space="preserve"> PAGEREF _Toc328408031 \h </w:instrText>
      </w:r>
      <w:r>
        <w:fldChar w:fldCharType="separate"/>
      </w:r>
      <w:r>
        <w:t>163</w:t>
      </w:r>
      <w:r>
        <w:fldChar w:fldCharType="end"/>
      </w:r>
    </w:p>
    <w:p>
      <w:pPr>
        <w:pStyle w:val="TOC8"/>
        <w:rPr>
          <w:sz w:val="24"/>
          <w:szCs w:val="24"/>
          <w:lang w:val="en-US"/>
        </w:rPr>
      </w:pPr>
      <w:r>
        <w:t>161.</w:t>
      </w:r>
      <w:r>
        <w:tab/>
        <w:t>Directions for expert witnesses</w:t>
      </w:r>
      <w:r>
        <w:tab/>
      </w:r>
      <w:r>
        <w:fldChar w:fldCharType="begin"/>
      </w:r>
      <w:r>
        <w:instrText xml:space="preserve"> PAGEREF _Toc328408032 \h </w:instrText>
      </w:r>
      <w:r>
        <w:fldChar w:fldCharType="separate"/>
      </w:r>
      <w:r>
        <w:t>164</w:t>
      </w:r>
      <w:r>
        <w:fldChar w:fldCharType="end"/>
      </w:r>
    </w:p>
    <w:p>
      <w:pPr>
        <w:pStyle w:val="TOC8"/>
        <w:rPr>
          <w:sz w:val="24"/>
          <w:szCs w:val="24"/>
          <w:lang w:val="en-US"/>
        </w:rPr>
      </w:pPr>
      <w:r>
        <w:t>162.</w:t>
      </w:r>
      <w:r>
        <w:tab/>
        <w:t>Party may adduce affidavit evidence</w:t>
      </w:r>
      <w:r>
        <w:tab/>
      </w:r>
      <w:r>
        <w:fldChar w:fldCharType="begin"/>
      </w:r>
      <w:r>
        <w:instrText xml:space="preserve"> PAGEREF _Toc328408033 \h </w:instrText>
      </w:r>
      <w:r>
        <w:fldChar w:fldCharType="separate"/>
      </w:r>
      <w:r>
        <w:t>164</w:t>
      </w:r>
      <w:r>
        <w:fldChar w:fldCharType="end"/>
      </w:r>
    </w:p>
    <w:p>
      <w:pPr>
        <w:pStyle w:val="TOC8"/>
        <w:rPr>
          <w:sz w:val="24"/>
          <w:szCs w:val="24"/>
          <w:lang w:val="en-US"/>
        </w:rPr>
      </w:pPr>
      <w:r>
        <w:t>163.</w:t>
      </w:r>
      <w:r>
        <w:tab/>
        <w:t>Records of evidence</w:t>
      </w:r>
      <w:r>
        <w:tab/>
      </w:r>
      <w:r>
        <w:fldChar w:fldCharType="begin"/>
      </w:r>
      <w:r>
        <w:instrText xml:space="preserve"> PAGEREF _Toc328408034 \h </w:instrText>
      </w:r>
      <w:r>
        <w:fldChar w:fldCharType="separate"/>
      </w:r>
      <w:r>
        <w:t>164</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_Toc328408035 \h </w:instrText>
      </w:r>
      <w:r>
        <w:fldChar w:fldCharType="separate"/>
      </w:r>
      <w:r>
        <w:t>165</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_Toc328408037 \h </w:instrText>
      </w:r>
      <w:r>
        <w:fldChar w:fldCharType="separate"/>
      </w:r>
      <w:r>
        <w:t>166</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_Toc328408038 \h </w:instrText>
      </w:r>
      <w:r>
        <w:fldChar w:fldCharType="separate"/>
      </w:r>
      <w:r>
        <w:t>167</w:t>
      </w:r>
      <w:r>
        <w:fldChar w:fldCharType="end"/>
      </w:r>
    </w:p>
    <w:p>
      <w:pPr>
        <w:pStyle w:val="TOC8"/>
        <w:rPr>
          <w:sz w:val="24"/>
          <w:szCs w:val="24"/>
          <w:lang w:val="en-US"/>
        </w:rPr>
      </w:pPr>
      <w:r>
        <w:t>167.</w:t>
      </w:r>
      <w:r>
        <w:tab/>
        <w:t>Security for costs</w:t>
      </w:r>
      <w:r>
        <w:tab/>
      </w:r>
      <w:r>
        <w:fldChar w:fldCharType="begin"/>
      </w:r>
      <w:r>
        <w:instrText xml:space="preserve"> PAGEREF _Toc328408039 \h </w:instrText>
      </w:r>
      <w:r>
        <w:fldChar w:fldCharType="separate"/>
      </w:r>
      <w:r>
        <w:t>168</w:t>
      </w:r>
      <w:r>
        <w:fldChar w:fldCharType="end"/>
      </w:r>
    </w:p>
    <w:p>
      <w:pPr>
        <w:pStyle w:val="TOC8"/>
        <w:rPr>
          <w:sz w:val="24"/>
          <w:szCs w:val="24"/>
          <w:lang w:val="en-US"/>
        </w:rPr>
      </w:pPr>
      <w:r>
        <w:t>168.</w:t>
      </w:r>
      <w:r>
        <w:tab/>
        <w:t>Recovery of costs</w:t>
      </w:r>
      <w:r>
        <w:tab/>
      </w:r>
      <w:r>
        <w:fldChar w:fldCharType="begin"/>
      </w:r>
      <w:r>
        <w:instrText xml:space="preserve"> PAGEREF _Toc328408040 \h </w:instrText>
      </w:r>
      <w:r>
        <w:fldChar w:fldCharType="separate"/>
      </w:r>
      <w:r>
        <w:t>168</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_Toc328408042 \h </w:instrText>
      </w:r>
      <w:r>
        <w:fldChar w:fldCharType="separate"/>
      </w:r>
      <w:r>
        <w:t>168</w:t>
      </w:r>
      <w:r>
        <w:fldChar w:fldCharType="end"/>
      </w:r>
    </w:p>
    <w:p>
      <w:pPr>
        <w:pStyle w:val="TOC8"/>
        <w:rPr>
          <w:sz w:val="24"/>
          <w:szCs w:val="24"/>
          <w:lang w:val="en-US"/>
        </w:rPr>
      </w:pPr>
      <w:r>
        <w:t>170.</w:t>
      </w:r>
      <w:r>
        <w:tab/>
        <w:t>Warden may act on own initiative</w:t>
      </w:r>
      <w:r>
        <w:tab/>
      </w:r>
      <w:r>
        <w:fldChar w:fldCharType="begin"/>
      </w:r>
      <w:r>
        <w:instrText xml:space="preserve"> PAGEREF _Toc328408043 \h </w:instrText>
      </w:r>
      <w:r>
        <w:fldChar w:fldCharType="separate"/>
      </w:r>
      <w:r>
        <w:t>169</w:t>
      </w:r>
      <w:r>
        <w:fldChar w:fldCharType="end"/>
      </w:r>
    </w:p>
    <w:p>
      <w:pPr>
        <w:pStyle w:val="TOC8"/>
        <w:rPr>
          <w:sz w:val="24"/>
          <w:szCs w:val="24"/>
          <w:lang w:val="en-US"/>
        </w:rPr>
      </w:pPr>
      <w:r>
        <w:t>171.</w:t>
      </w:r>
      <w:r>
        <w:tab/>
        <w:t>Practice directions</w:t>
      </w:r>
      <w:r>
        <w:tab/>
      </w:r>
      <w:r>
        <w:fldChar w:fldCharType="begin"/>
      </w:r>
      <w:r>
        <w:instrText xml:space="preserve"> PAGEREF _Toc328408044 \h </w:instrText>
      </w:r>
      <w:r>
        <w:fldChar w:fldCharType="separate"/>
      </w:r>
      <w:r>
        <w:t>169</w:t>
      </w:r>
      <w:r>
        <w:fldChar w:fldCharType="end"/>
      </w:r>
    </w:p>
    <w:p>
      <w:pPr>
        <w:pStyle w:val="TOC8"/>
        <w:rPr>
          <w:sz w:val="24"/>
          <w:szCs w:val="24"/>
          <w:lang w:val="en-US"/>
        </w:rPr>
      </w:pPr>
      <w:r>
        <w:t>172.</w:t>
      </w:r>
      <w:r>
        <w:tab/>
        <w:t>Application of Act s. 142 and 146</w:t>
      </w:r>
      <w:r>
        <w:tab/>
      </w:r>
      <w:r>
        <w:fldChar w:fldCharType="begin"/>
      </w:r>
      <w:r>
        <w:instrText xml:space="preserve"> PAGEREF _Toc328408045 \h </w:instrText>
      </w:r>
      <w:r>
        <w:fldChar w:fldCharType="separate"/>
      </w:r>
      <w:r>
        <w:t>170</w:t>
      </w:r>
      <w:r>
        <w:fldChar w:fldCharType="end"/>
      </w:r>
    </w:p>
    <w:p>
      <w:pPr>
        <w:pStyle w:val="TOC8"/>
        <w:rPr>
          <w:sz w:val="24"/>
          <w:szCs w:val="24"/>
          <w:lang w:val="en-US"/>
        </w:rPr>
      </w:pPr>
      <w:r>
        <w:t>173.</w:t>
      </w:r>
      <w:r>
        <w:tab/>
        <w:t>Copy of determination</w:t>
      </w:r>
      <w:r>
        <w:tab/>
      </w:r>
      <w:r>
        <w:fldChar w:fldCharType="begin"/>
      </w:r>
      <w:r>
        <w:instrText xml:space="preserve"> PAGEREF _Toc328408046 \h </w:instrText>
      </w:r>
      <w:r>
        <w:fldChar w:fldCharType="separate"/>
      </w:r>
      <w:r>
        <w:t>170</w:t>
      </w:r>
      <w:r>
        <w:fldChar w:fldCharType="end"/>
      </w:r>
    </w:p>
    <w:p>
      <w:pPr>
        <w:pStyle w:val="TOC8"/>
        <w:rPr>
          <w:sz w:val="24"/>
          <w:szCs w:val="24"/>
          <w:lang w:val="en-US"/>
        </w:rPr>
      </w:pPr>
      <w:r>
        <w:t>174.</w:t>
      </w:r>
      <w:r>
        <w:tab/>
        <w:t>Offences</w:t>
      </w:r>
      <w:r>
        <w:tab/>
      </w:r>
      <w:r>
        <w:fldChar w:fldCharType="begin"/>
      </w:r>
      <w:r>
        <w:instrText xml:space="preserve"> PAGEREF _Toc328408047 \h </w:instrText>
      </w:r>
      <w:r>
        <w:fldChar w:fldCharType="separate"/>
      </w:r>
      <w:r>
        <w:t>170</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_Toc328408049 \h </w:instrText>
      </w:r>
      <w:r>
        <w:fldChar w:fldCharType="separate"/>
      </w:r>
      <w:r>
        <w:t>172</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_Toc328408050 \h </w:instrText>
      </w:r>
      <w:r>
        <w:fldChar w:fldCharType="separate"/>
      </w:r>
      <w:r>
        <w:t>173</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_Toc328408051 \h </w:instrText>
      </w:r>
      <w:r>
        <w:fldChar w:fldCharType="separate"/>
      </w:r>
      <w:r>
        <w:t>175</w:t>
      </w:r>
      <w:r>
        <w:fldChar w:fldCharType="end"/>
      </w:r>
    </w:p>
    <w:p>
      <w:pPr>
        <w:pStyle w:val="TOC8"/>
        <w:rPr>
          <w:sz w:val="24"/>
          <w:szCs w:val="24"/>
          <w:lang w:val="en-US"/>
        </w:rPr>
      </w:pPr>
      <w:r>
        <w:t>Form 3</w:t>
      </w:r>
      <w:r>
        <w:tab/>
        <w:t>Permit to enter upon private land</w:t>
      </w:r>
      <w:r>
        <w:tab/>
      </w:r>
      <w:r>
        <w:fldChar w:fldCharType="begin"/>
      </w:r>
      <w:r>
        <w:instrText xml:space="preserve"> PAGEREF _Toc328408052 \h </w:instrText>
      </w:r>
      <w:r>
        <w:fldChar w:fldCharType="separate"/>
      </w:r>
      <w:r>
        <w:t>176</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_Toc328408053 \h </w:instrText>
      </w:r>
      <w:r>
        <w:fldChar w:fldCharType="separate"/>
      </w:r>
      <w:r>
        <w:t>177</w:t>
      </w:r>
      <w:r>
        <w:fldChar w:fldCharType="end"/>
      </w:r>
    </w:p>
    <w:p>
      <w:pPr>
        <w:pStyle w:val="TOC8"/>
        <w:rPr>
          <w:sz w:val="24"/>
          <w:szCs w:val="24"/>
          <w:lang w:val="en-US"/>
        </w:rPr>
      </w:pPr>
      <w:r>
        <w:t>Form 4</w:t>
      </w:r>
      <w:r>
        <w:tab/>
        <w:t>Prospecting licence</w:t>
      </w:r>
      <w:r>
        <w:tab/>
      </w:r>
      <w:r>
        <w:fldChar w:fldCharType="begin"/>
      </w:r>
      <w:r>
        <w:instrText xml:space="preserve"> PAGEREF _Toc328408054 \h </w:instrText>
      </w:r>
      <w:r>
        <w:fldChar w:fldCharType="separate"/>
      </w:r>
      <w:r>
        <w:t>178</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_Toc328408055 \h </w:instrText>
      </w:r>
      <w:r>
        <w:fldChar w:fldCharType="separate"/>
      </w:r>
      <w:r>
        <w:t>179</w:t>
      </w:r>
      <w:r>
        <w:fldChar w:fldCharType="end"/>
      </w:r>
    </w:p>
    <w:p>
      <w:pPr>
        <w:pStyle w:val="TOC8"/>
        <w:rPr>
          <w:sz w:val="24"/>
          <w:szCs w:val="24"/>
          <w:lang w:val="en-US"/>
        </w:rPr>
      </w:pPr>
      <w:r>
        <w:t>Form 6</w:t>
      </w:r>
      <w:r>
        <w:tab/>
        <w:t>Exploration licence</w:t>
      </w:r>
      <w:r>
        <w:tab/>
      </w:r>
      <w:r>
        <w:fldChar w:fldCharType="begin"/>
      </w:r>
      <w:r>
        <w:instrText xml:space="preserve"> PAGEREF _Toc328408056 \h </w:instrText>
      </w:r>
      <w:r>
        <w:fldChar w:fldCharType="separate"/>
      </w:r>
      <w:r>
        <w:t>185</w:t>
      </w:r>
      <w:r>
        <w:fldChar w:fldCharType="end"/>
      </w:r>
    </w:p>
    <w:p>
      <w:pPr>
        <w:pStyle w:val="TOC8"/>
        <w:rPr>
          <w:sz w:val="24"/>
          <w:szCs w:val="24"/>
          <w:lang w:val="en-US"/>
        </w:rPr>
      </w:pPr>
      <w:r>
        <w:t>Form 7</w:t>
      </w:r>
      <w:r>
        <w:tab/>
        <w:t>Retention licence</w:t>
      </w:r>
      <w:r>
        <w:tab/>
      </w:r>
      <w:r>
        <w:fldChar w:fldCharType="begin"/>
      </w:r>
      <w:r>
        <w:instrText xml:space="preserve"> PAGEREF _Toc328408057 \h </w:instrText>
      </w:r>
      <w:r>
        <w:fldChar w:fldCharType="separate"/>
      </w:r>
      <w:r>
        <w:t>186</w:t>
      </w:r>
      <w:r>
        <w:fldChar w:fldCharType="end"/>
      </w:r>
    </w:p>
    <w:p>
      <w:pPr>
        <w:pStyle w:val="TOC8"/>
        <w:rPr>
          <w:sz w:val="24"/>
          <w:szCs w:val="24"/>
          <w:lang w:val="en-US"/>
        </w:rPr>
      </w:pPr>
      <w:r>
        <w:t>Form 8</w:t>
      </w:r>
      <w:r>
        <w:tab/>
        <w:t>Mining lease</w:t>
      </w:r>
      <w:r>
        <w:tab/>
      </w:r>
      <w:r>
        <w:fldChar w:fldCharType="begin"/>
      </w:r>
      <w:r>
        <w:instrText xml:space="preserve"> PAGEREF _Toc328408058 \h </w:instrText>
      </w:r>
      <w:r>
        <w:fldChar w:fldCharType="separate"/>
      </w:r>
      <w:r>
        <w:t>187</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_Toc328408059 \h </w:instrText>
      </w:r>
      <w:r>
        <w:fldChar w:fldCharType="separate"/>
      </w:r>
      <w:r>
        <w:t>189</w:t>
      </w:r>
      <w:r>
        <w:fldChar w:fldCharType="end"/>
      </w:r>
    </w:p>
    <w:p>
      <w:pPr>
        <w:pStyle w:val="TOC8"/>
        <w:rPr>
          <w:sz w:val="24"/>
          <w:szCs w:val="24"/>
          <w:lang w:val="en-US"/>
        </w:rPr>
      </w:pPr>
      <w:r>
        <w:t>Form 10</w:t>
      </w:r>
      <w:r>
        <w:tab/>
        <w:t>General purpose lease</w:t>
      </w:r>
      <w:r>
        <w:tab/>
      </w:r>
      <w:r>
        <w:fldChar w:fldCharType="begin"/>
      </w:r>
      <w:r>
        <w:instrText xml:space="preserve"> PAGEREF _Toc328408060 \h </w:instrText>
      </w:r>
      <w:r>
        <w:fldChar w:fldCharType="separate"/>
      </w:r>
      <w:r>
        <w:t>190</w:t>
      </w:r>
      <w:r>
        <w:fldChar w:fldCharType="end"/>
      </w:r>
    </w:p>
    <w:p>
      <w:pPr>
        <w:pStyle w:val="TOC8"/>
        <w:rPr>
          <w:sz w:val="24"/>
          <w:szCs w:val="24"/>
          <w:lang w:val="en-US"/>
        </w:rPr>
      </w:pPr>
      <w:r>
        <w:t>Form 11</w:t>
      </w:r>
      <w:r>
        <w:tab/>
        <w:t>Miscellaneous licence</w:t>
      </w:r>
      <w:r>
        <w:tab/>
      </w:r>
      <w:r>
        <w:fldChar w:fldCharType="begin"/>
      </w:r>
      <w:r>
        <w:instrText xml:space="preserve"> PAGEREF _Toc328408061 \h </w:instrText>
      </w:r>
      <w:r>
        <w:fldChar w:fldCharType="separate"/>
      </w:r>
      <w:r>
        <w:t>192</w:t>
      </w:r>
      <w:r>
        <w:fldChar w:fldCharType="end"/>
      </w:r>
    </w:p>
    <w:p>
      <w:pPr>
        <w:pStyle w:val="TOC8"/>
        <w:rPr>
          <w:sz w:val="24"/>
          <w:szCs w:val="24"/>
          <w:lang w:val="en-US"/>
        </w:rPr>
      </w:pPr>
      <w:r>
        <w:t>Form 12</w:t>
      </w:r>
      <w:r>
        <w:tab/>
        <w:t>Surrender</w:t>
      </w:r>
      <w:r>
        <w:tab/>
      </w:r>
      <w:r>
        <w:fldChar w:fldCharType="begin"/>
      </w:r>
      <w:r>
        <w:instrText xml:space="preserve"> PAGEREF _Toc328408062 \h </w:instrText>
      </w:r>
      <w:r>
        <w:fldChar w:fldCharType="separate"/>
      </w:r>
      <w:r>
        <w:t>193</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_Toc328408063 \h </w:instrText>
      </w:r>
      <w:r>
        <w:fldChar w:fldCharType="separate"/>
      </w:r>
      <w:r>
        <w:t>194</w:t>
      </w:r>
      <w:r>
        <w:fldChar w:fldCharType="end"/>
      </w:r>
    </w:p>
    <w:p>
      <w:pPr>
        <w:pStyle w:val="TOC8"/>
        <w:rPr>
          <w:sz w:val="24"/>
          <w:szCs w:val="24"/>
          <w:lang w:val="en-US"/>
        </w:rPr>
      </w:pPr>
      <w:r>
        <w:t>Form 14</w:t>
      </w:r>
      <w:r>
        <w:tab/>
        <w:t>Partial surrender</w:t>
      </w:r>
      <w:r>
        <w:tab/>
      </w:r>
      <w:r>
        <w:fldChar w:fldCharType="begin"/>
      </w:r>
      <w:r>
        <w:instrText xml:space="preserve"> PAGEREF _Toc328408064 \h </w:instrText>
      </w:r>
      <w:r>
        <w:fldChar w:fldCharType="separate"/>
      </w:r>
      <w:r>
        <w:t>195</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_Toc328408065 \h </w:instrText>
      </w:r>
      <w:r>
        <w:fldChar w:fldCharType="separate"/>
      </w:r>
      <w:r>
        <w:t>197</w:t>
      </w:r>
      <w:r>
        <w:fldChar w:fldCharType="end"/>
      </w:r>
    </w:p>
    <w:p>
      <w:pPr>
        <w:pStyle w:val="TOC8"/>
        <w:rPr>
          <w:sz w:val="24"/>
          <w:szCs w:val="24"/>
          <w:lang w:val="en-US"/>
        </w:rPr>
      </w:pPr>
      <w:r>
        <w:t>Form 16</w:t>
      </w:r>
      <w:r>
        <w:tab/>
        <w:t>Objection</w:t>
      </w:r>
      <w:r>
        <w:tab/>
      </w:r>
      <w:r>
        <w:fldChar w:fldCharType="begin"/>
      </w:r>
      <w:r>
        <w:instrText xml:space="preserve"> PAGEREF _Toc328408066 \h </w:instrText>
      </w:r>
      <w:r>
        <w:fldChar w:fldCharType="separate"/>
      </w:r>
      <w:r>
        <w:t>198</w:t>
      </w:r>
      <w:r>
        <w:fldChar w:fldCharType="end"/>
      </w:r>
    </w:p>
    <w:p>
      <w:pPr>
        <w:pStyle w:val="TOC8"/>
        <w:rPr>
          <w:sz w:val="24"/>
          <w:szCs w:val="24"/>
          <w:lang w:val="en-US"/>
        </w:rPr>
      </w:pPr>
      <w:r>
        <w:t>Form 17</w:t>
      </w:r>
      <w:r>
        <w:tab/>
        <w:t>Application for restoration</w:t>
      </w:r>
      <w:r>
        <w:tab/>
      </w:r>
      <w:r>
        <w:fldChar w:fldCharType="begin"/>
      </w:r>
      <w:r>
        <w:instrText xml:space="preserve"> PAGEREF _Toc328408067 \h </w:instrText>
      </w:r>
      <w:r>
        <w:fldChar w:fldCharType="separate"/>
      </w:r>
      <w:r>
        <w:t>199</w:t>
      </w:r>
      <w:r>
        <w:fldChar w:fldCharType="end"/>
      </w:r>
    </w:p>
    <w:p>
      <w:pPr>
        <w:pStyle w:val="TOC8"/>
        <w:rPr>
          <w:sz w:val="24"/>
          <w:szCs w:val="24"/>
          <w:lang w:val="en-US"/>
        </w:rPr>
      </w:pPr>
      <w:r>
        <w:t>Form 18</w:t>
      </w:r>
      <w:r>
        <w:tab/>
        <w:t>Application for exemption</w:t>
      </w:r>
      <w:r>
        <w:tab/>
      </w:r>
      <w:r>
        <w:fldChar w:fldCharType="begin"/>
      </w:r>
      <w:r>
        <w:instrText xml:space="preserve"> PAGEREF _Toc328408068 \h </w:instrText>
      </w:r>
      <w:r>
        <w:fldChar w:fldCharType="separate"/>
      </w:r>
      <w:r>
        <w:t>200</w:t>
      </w:r>
      <w:r>
        <w:fldChar w:fldCharType="end"/>
      </w:r>
    </w:p>
    <w:p>
      <w:pPr>
        <w:pStyle w:val="TOC8"/>
        <w:rPr>
          <w:sz w:val="24"/>
          <w:szCs w:val="24"/>
          <w:lang w:val="en-US"/>
        </w:rPr>
      </w:pPr>
      <w:r>
        <w:t>Form 19</w:t>
      </w:r>
      <w:r>
        <w:tab/>
        <w:t>Certificate of exemption</w:t>
      </w:r>
      <w:r>
        <w:tab/>
      </w:r>
      <w:r>
        <w:fldChar w:fldCharType="begin"/>
      </w:r>
      <w:r>
        <w:instrText xml:space="preserve"> PAGEREF _Toc328408069 \h </w:instrText>
      </w:r>
      <w:r>
        <w:fldChar w:fldCharType="separate"/>
      </w:r>
      <w:r>
        <w:t>202</w:t>
      </w:r>
      <w:r>
        <w:fldChar w:fldCharType="end"/>
      </w:r>
    </w:p>
    <w:p>
      <w:pPr>
        <w:pStyle w:val="TOC8"/>
        <w:rPr>
          <w:sz w:val="24"/>
          <w:szCs w:val="24"/>
          <w:lang w:val="en-US"/>
        </w:rPr>
      </w:pPr>
      <w:r>
        <w:t>Form 20</w:t>
      </w:r>
      <w:r>
        <w:tab/>
        <w:t>Notice of marking out</w:t>
      </w:r>
      <w:r>
        <w:tab/>
      </w:r>
      <w:r>
        <w:fldChar w:fldCharType="begin"/>
      </w:r>
      <w:r>
        <w:instrText xml:space="preserve"> PAGEREF _Toc328408070 \h </w:instrText>
      </w:r>
      <w:r>
        <w:fldChar w:fldCharType="separate"/>
      </w:r>
      <w:r>
        <w:t>203</w:t>
      </w:r>
      <w:r>
        <w:fldChar w:fldCharType="end"/>
      </w:r>
    </w:p>
    <w:p>
      <w:pPr>
        <w:pStyle w:val="TOC8"/>
        <w:rPr>
          <w:sz w:val="24"/>
          <w:szCs w:val="24"/>
          <w:lang w:val="en-US"/>
        </w:rPr>
      </w:pPr>
      <w:r>
        <w:t>Form 21</w:t>
      </w:r>
      <w:r>
        <w:tab/>
        <w:t>Application for mining tenement</w:t>
      </w:r>
      <w:r>
        <w:tab/>
      </w:r>
      <w:r>
        <w:fldChar w:fldCharType="begin"/>
      </w:r>
      <w:r>
        <w:instrText xml:space="preserve"> PAGEREF _Toc328408071 \h </w:instrText>
      </w:r>
      <w:r>
        <w:fldChar w:fldCharType="separate"/>
      </w:r>
      <w:r>
        <w:t>204</w:t>
      </w:r>
      <w:r>
        <w:fldChar w:fldCharType="end"/>
      </w:r>
    </w:p>
    <w:p>
      <w:pPr>
        <w:pStyle w:val="TOC8"/>
        <w:rPr>
          <w:sz w:val="24"/>
          <w:szCs w:val="24"/>
          <w:lang w:val="en-US"/>
        </w:rPr>
      </w:pPr>
      <w:r>
        <w:t>Form 22</w:t>
      </w:r>
      <w:r>
        <w:tab/>
        <w:t>Withdrawal</w:t>
      </w:r>
      <w:r>
        <w:tab/>
      </w:r>
      <w:r>
        <w:fldChar w:fldCharType="begin"/>
      </w:r>
      <w:r>
        <w:instrText xml:space="preserve"> PAGEREF _Toc328408072 \h </w:instrText>
      </w:r>
      <w:r>
        <w:fldChar w:fldCharType="separate"/>
      </w:r>
      <w:r>
        <w:t>209</w:t>
      </w:r>
      <w:r>
        <w:fldChar w:fldCharType="end"/>
      </w:r>
    </w:p>
    <w:p>
      <w:pPr>
        <w:pStyle w:val="TOC8"/>
        <w:rPr>
          <w:sz w:val="24"/>
          <w:szCs w:val="24"/>
          <w:lang w:val="en-US"/>
        </w:rPr>
      </w:pPr>
      <w:r>
        <w:t>Form 23</w:t>
      </w:r>
      <w:r>
        <w:tab/>
        <w:t>Transfer</w:t>
      </w:r>
      <w:r>
        <w:tab/>
      </w:r>
      <w:r>
        <w:fldChar w:fldCharType="begin"/>
      </w:r>
      <w:r>
        <w:instrText xml:space="preserve"> PAGEREF _Toc328408073 \h </w:instrText>
      </w:r>
      <w:r>
        <w:fldChar w:fldCharType="separate"/>
      </w:r>
      <w:r>
        <w:t>210</w:t>
      </w:r>
      <w:r>
        <w:fldChar w:fldCharType="end"/>
      </w:r>
    </w:p>
    <w:p>
      <w:pPr>
        <w:pStyle w:val="TOC8"/>
        <w:rPr>
          <w:sz w:val="24"/>
          <w:szCs w:val="24"/>
          <w:lang w:val="en-US"/>
        </w:rPr>
      </w:pPr>
      <w:r>
        <w:t>Form 24</w:t>
      </w:r>
      <w:r>
        <w:tab/>
        <w:t>Caveat</w:t>
      </w:r>
      <w:r>
        <w:tab/>
      </w:r>
      <w:r>
        <w:fldChar w:fldCharType="begin"/>
      </w:r>
      <w:r>
        <w:instrText xml:space="preserve"> PAGEREF _Toc328408074 \h </w:instrText>
      </w:r>
      <w:r>
        <w:fldChar w:fldCharType="separate"/>
      </w:r>
      <w:r>
        <w:t>212</w:t>
      </w:r>
      <w:r>
        <w:fldChar w:fldCharType="end"/>
      </w:r>
    </w:p>
    <w:p>
      <w:pPr>
        <w:pStyle w:val="TOC8"/>
        <w:rPr>
          <w:sz w:val="24"/>
          <w:szCs w:val="24"/>
          <w:lang w:val="en-US"/>
        </w:rPr>
      </w:pPr>
      <w:r>
        <w:t>Form 24A</w:t>
      </w:r>
      <w:r>
        <w:tab/>
        <w:t>Withdrawal of caveat</w:t>
      </w:r>
      <w:r>
        <w:tab/>
      </w:r>
      <w:r>
        <w:fldChar w:fldCharType="begin"/>
      </w:r>
      <w:r>
        <w:instrText xml:space="preserve"> PAGEREF _Toc328408075 \h </w:instrText>
      </w:r>
      <w:r>
        <w:fldChar w:fldCharType="separate"/>
      </w:r>
      <w:r>
        <w:t>214</w:t>
      </w:r>
      <w:r>
        <w:fldChar w:fldCharType="end"/>
      </w:r>
    </w:p>
    <w:p>
      <w:pPr>
        <w:pStyle w:val="TOC8"/>
        <w:rPr>
          <w:sz w:val="24"/>
          <w:szCs w:val="24"/>
          <w:lang w:val="en-US"/>
        </w:rPr>
      </w:pPr>
      <w:r>
        <w:t>Form 25</w:t>
      </w:r>
      <w:r>
        <w:tab/>
        <w:t>Mortgage</w:t>
      </w:r>
      <w:r>
        <w:tab/>
      </w:r>
      <w:r>
        <w:fldChar w:fldCharType="begin"/>
      </w:r>
      <w:r>
        <w:instrText xml:space="preserve"> PAGEREF _Toc328408076 \h </w:instrText>
      </w:r>
      <w:r>
        <w:fldChar w:fldCharType="separate"/>
      </w:r>
      <w:r>
        <w:t>215</w:t>
      </w:r>
      <w:r>
        <w:fldChar w:fldCharType="end"/>
      </w:r>
    </w:p>
    <w:p>
      <w:pPr>
        <w:pStyle w:val="TOC8"/>
        <w:rPr>
          <w:sz w:val="24"/>
          <w:szCs w:val="24"/>
          <w:lang w:val="en-US"/>
        </w:rPr>
      </w:pPr>
      <w:r>
        <w:t>Form 26</w:t>
      </w:r>
      <w:r>
        <w:tab/>
        <w:t>Discharge of mortgage</w:t>
      </w:r>
      <w:r>
        <w:tab/>
      </w:r>
      <w:r>
        <w:fldChar w:fldCharType="begin"/>
      </w:r>
      <w:r>
        <w:instrText xml:space="preserve"> PAGEREF _Toc328408077 \h </w:instrText>
      </w:r>
      <w:r>
        <w:fldChar w:fldCharType="separate"/>
      </w:r>
      <w:r>
        <w:t>217</w:t>
      </w:r>
      <w:r>
        <w:fldChar w:fldCharType="end"/>
      </w:r>
    </w:p>
    <w:p>
      <w:pPr>
        <w:pStyle w:val="TOC8"/>
        <w:rPr>
          <w:sz w:val="24"/>
          <w:szCs w:val="24"/>
          <w:lang w:val="en-US"/>
        </w:rPr>
      </w:pPr>
      <w:r>
        <w:t>Form 26A</w:t>
      </w:r>
      <w:r>
        <w:tab/>
        <w:t>Partial discharge of mortgage</w:t>
      </w:r>
      <w:r>
        <w:tab/>
      </w:r>
      <w:r>
        <w:fldChar w:fldCharType="begin"/>
      </w:r>
      <w:r>
        <w:instrText xml:space="preserve"> PAGEREF _Toc328408078 \h </w:instrText>
      </w:r>
      <w:r>
        <w:fldChar w:fldCharType="separate"/>
      </w:r>
      <w:r>
        <w:t>219</w:t>
      </w:r>
      <w:r>
        <w:fldChar w:fldCharType="end"/>
      </w:r>
    </w:p>
    <w:p>
      <w:pPr>
        <w:pStyle w:val="TOC8"/>
        <w:rPr>
          <w:sz w:val="24"/>
          <w:szCs w:val="24"/>
          <w:lang w:val="en-US"/>
        </w:rPr>
      </w:pPr>
      <w:r>
        <w:t>Form 26B</w:t>
      </w:r>
      <w:r>
        <w:tab/>
        <w:t>Tax memorial</w:t>
      </w:r>
      <w:r>
        <w:tab/>
      </w:r>
      <w:r>
        <w:fldChar w:fldCharType="begin"/>
      </w:r>
      <w:r>
        <w:instrText xml:space="preserve"> PAGEREF _Toc328408079 \h </w:instrText>
      </w:r>
      <w:r>
        <w:fldChar w:fldCharType="separate"/>
      </w:r>
      <w:r>
        <w:t>221</w:t>
      </w:r>
      <w:r>
        <w:fldChar w:fldCharType="end"/>
      </w:r>
    </w:p>
    <w:p>
      <w:pPr>
        <w:pStyle w:val="TOC8"/>
        <w:rPr>
          <w:sz w:val="24"/>
          <w:szCs w:val="24"/>
          <w:lang w:val="en-US"/>
        </w:rPr>
      </w:pPr>
      <w:r>
        <w:t>Form 26C</w:t>
      </w:r>
      <w:r>
        <w:tab/>
        <w:t>Withdrawal of memorial</w:t>
      </w:r>
      <w:r>
        <w:tab/>
      </w:r>
      <w:r>
        <w:fldChar w:fldCharType="begin"/>
      </w:r>
      <w:r>
        <w:instrText xml:space="preserve"> PAGEREF _Toc328408080 \h </w:instrText>
      </w:r>
      <w:r>
        <w:fldChar w:fldCharType="separate"/>
      </w:r>
      <w:r>
        <w:t>223</w:t>
      </w:r>
      <w:r>
        <w:fldChar w:fldCharType="end"/>
      </w:r>
    </w:p>
    <w:p>
      <w:pPr>
        <w:pStyle w:val="TOC8"/>
        <w:rPr>
          <w:sz w:val="24"/>
          <w:szCs w:val="24"/>
          <w:lang w:val="en-US"/>
        </w:rPr>
      </w:pPr>
      <w:r>
        <w:t>Form 28</w:t>
      </w:r>
      <w:r>
        <w:tab/>
        <w:t>Devolution</w:t>
      </w:r>
      <w:r>
        <w:tab/>
      </w:r>
      <w:r>
        <w:fldChar w:fldCharType="begin"/>
      </w:r>
      <w:r>
        <w:instrText xml:space="preserve"> PAGEREF _Toc328408081 \h </w:instrText>
      </w:r>
      <w:r>
        <w:fldChar w:fldCharType="separate"/>
      </w:r>
      <w:r>
        <w:t>225</w:t>
      </w:r>
      <w:r>
        <w:fldChar w:fldCharType="end"/>
      </w:r>
    </w:p>
    <w:p>
      <w:pPr>
        <w:pStyle w:val="TOC8"/>
        <w:rPr>
          <w:sz w:val="24"/>
          <w:szCs w:val="24"/>
          <w:lang w:val="en-US"/>
        </w:rPr>
      </w:pPr>
      <w:r>
        <w:t>Form 29</w:t>
      </w:r>
      <w:r>
        <w:tab/>
        <w:t>Application for copy document</w:t>
      </w:r>
      <w:r>
        <w:tab/>
      </w:r>
      <w:r>
        <w:fldChar w:fldCharType="begin"/>
      </w:r>
      <w:r>
        <w:instrText xml:space="preserve"> PAGEREF _Toc328408082 \h </w:instrText>
      </w:r>
      <w:r>
        <w:fldChar w:fldCharType="separate"/>
      </w:r>
      <w:r>
        <w:t>226</w:t>
      </w:r>
      <w:r>
        <w:fldChar w:fldCharType="end"/>
      </w:r>
    </w:p>
    <w:p>
      <w:pPr>
        <w:pStyle w:val="TOC8"/>
        <w:rPr>
          <w:sz w:val="24"/>
          <w:szCs w:val="24"/>
          <w:lang w:val="en-US"/>
        </w:rPr>
      </w:pPr>
      <w:r>
        <w:t>Form 30</w:t>
      </w:r>
      <w:r>
        <w:tab/>
        <w:t>Application to amend</w:t>
      </w:r>
      <w:r>
        <w:tab/>
      </w:r>
      <w:r>
        <w:fldChar w:fldCharType="begin"/>
      </w:r>
      <w:r>
        <w:instrText xml:space="preserve"> PAGEREF _Toc328408083 \h </w:instrText>
      </w:r>
      <w:r>
        <w:fldChar w:fldCharType="separate"/>
      </w:r>
      <w:r>
        <w:t>228</w:t>
      </w:r>
      <w:r>
        <w:fldChar w:fldCharType="end"/>
      </w:r>
    </w:p>
    <w:p>
      <w:pPr>
        <w:pStyle w:val="TOC8"/>
        <w:rPr>
          <w:sz w:val="24"/>
          <w:szCs w:val="24"/>
          <w:lang w:val="en-US"/>
        </w:rPr>
      </w:pPr>
      <w:r>
        <w:t>Form 31</w:t>
      </w:r>
      <w:r>
        <w:tab/>
        <w:t>Power of attorney</w:t>
      </w:r>
      <w:r>
        <w:tab/>
      </w:r>
      <w:r>
        <w:fldChar w:fldCharType="begin"/>
      </w:r>
      <w:r>
        <w:instrText xml:space="preserve"> PAGEREF _Toc328408084 \h </w:instrText>
      </w:r>
      <w:r>
        <w:fldChar w:fldCharType="separate"/>
      </w:r>
      <w:r>
        <w:t>229</w:t>
      </w:r>
      <w:r>
        <w:fldChar w:fldCharType="end"/>
      </w:r>
    </w:p>
    <w:p>
      <w:pPr>
        <w:pStyle w:val="TOC8"/>
        <w:rPr>
          <w:sz w:val="24"/>
          <w:szCs w:val="24"/>
          <w:lang w:val="en-US"/>
        </w:rPr>
      </w:pPr>
      <w:r>
        <w:t>Form 32</w:t>
      </w:r>
      <w:r>
        <w:tab/>
        <w:t>Security</w:t>
      </w:r>
      <w:r>
        <w:tab/>
      </w:r>
      <w:r>
        <w:fldChar w:fldCharType="begin"/>
      </w:r>
      <w:r>
        <w:instrText xml:space="preserve"> PAGEREF _Toc328408085 \h </w:instrText>
      </w:r>
      <w:r>
        <w:fldChar w:fldCharType="separate"/>
      </w:r>
      <w:r>
        <w:t>231</w:t>
      </w:r>
      <w:r>
        <w:fldChar w:fldCharType="end"/>
      </w:r>
    </w:p>
    <w:p>
      <w:pPr>
        <w:pStyle w:val="TOC8"/>
        <w:rPr>
          <w:sz w:val="24"/>
          <w:szCs w:val="24"/>
          <w:lang w:val="en-US"/>
        </w:rPr>
      </w:pPr>
      <w:r>
        <w:t>Form 33</w:t>
      </w:r>
      <w:r>
        <w:tab/>
        <w:t>Plaint</w:t>
      </w:r>
      <w:r>
        <w:tab/>
      </w:r>
      <w:r>
        <w:fldChar w:fldCharType="begin"/>
      </w:r>
      <w:r>
        <w:instrText xml:space="preserve"> PAGEREF _Toc328408086 \h </w:instrText>
      </w:r>
      <w:r>
        <w:fldChar w:fldCharType="separate"/>
      </w:r>
      <w:r>
        <w:t>233</w:t>
      </w:r>
      <w:r>
        <w:fldChar w:fldCharType="end"/>
      </w:r>
    </w:p>
    <w:p>
      <w:pPr>
        <w:pStyle w:val="TOC8"/>
        <w:rPr>
          <w:sz w:val="24"/>
          <w:szCs w:val="24"/>
          <w:lang w:val="en-US"/>
        </w:rPr>
      </w:pPr>
      <w:r>
        <w:t>Form 34</w:t>
      </w:r>
      <w:r>
        <w:tab/>
        <w:t>Summons</w:t>
      </w:r>
      <w:r>
        <w:tab/>
      </w:r>
      <w:r>
        <w:fldChar w:fldCharType="begin"/>
      </w:r>
      <w:r>
        <w:instrText xml:space="preserve"> PAGEREF _Toc328408087 \h </w:instrText>
      </w:r>
      <w:r>
        <w:fldChar w:fldCharType="separate"/>
      </w:r>
      <w:r>
        <w:t>234</w:t>
      </w:r>
      <w:r>
        <w:fldChar w:fldCharType="end"/>
      </w:r>
    </w:p>
    <w:p>
      <w:pPr>
        <w:pStyle w:val="TOC8"/>
        <w:rPr>
          <w:sz w:val="24"/>
          <w:szCs w:val="24"/>
          <w:lang w:val="en-US"/>
        </w:rPr>
      </w:pPr>
      <w:r>
        <w:t>Form 35</w:t>
      </w:r>
      <w:r>
        <w:tab/>
        <w:t>Affidavit of service</w:t>
      </w:r>
      <w:r>
        <w:tab/>
      </w:r>
      <w:r>
        <w:fldChar w:fldCharType="begin"/>
      </w:r>
      <w:r>
        <w:instrText xml:space="preserve"> PAGEREF _Toc328408088 \h </w:instrText>
      </w:r>
      <w:r>
        <w:fldChar w:fldCharType="separate"/>
      </w:r>
      <w:r>
        <w:t>235</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_Toc328408089 \h </w:instrText>
      </w:r>
      <w:r>
        <w:fldChar w:fldCharType="separate"/>
      </w:r>
      <w:r>
        <w:t>236</w:t>
      </w:r>
      <w:r>
        <w:fldChar w:fldCharType="end"/>
      </w:r>
    </w:p>
    <w:p>
      <w:pPr>
        <w:pStyle w:val="TOC8"/>
        <w:rPr>
          <w:sz w:val="24"/>
          <w:szCs w:val="24"/>
          <w:lang w:val="en-US"/>
        </w:rPr>
      </w:pPr>
      <w:r>
        <w:t>Form 36</w:t>
      </w:r>
      <w:r>
        <w:tab/>
        <w:t>Response</w:t>
      </w:r>
      <w:r>
        <w:tab/>
      </w:r>
      <w:r>
        <w:fldChar w:fldCharType="begin"/>
      </w:r>
      <w:r>
        <w:instrText xml:space="preserve"> PAGEREF _Toc328408090 \h </w:instrText>
      </w:r>
      <w:r>
        <w:fldChar w:fldCharType="separate"/>
      </w:r>
      <w:r>
        <w:t>238</w:t>
      </w:r>
      <w:r>
        <w:fldChar w:fldCharType="end"/>
      </w:r>
    </w:p>
    <w:p>
      <w:pPr>
        <w:pStyle w:val="TOC8"/>
        <w:rPr>
          <w:sz w:val="24"/>
          <w:szCs w:val="24"/>
          <w:lang w:val="en-US"/>
        </w:rPr>
      </w:pPr>
      <w:r>
        <w:t>Form 36A</w:t>
      </w:r>
      <w:r>
        <w:tab/>
        <w:t>Interlocutory application</w:t>
      </w:r>
      <w:r>
        <w:tab/>
      </w:r>
      <w:r>
        <w:fldChar w:fldCharType="begin"/>
      </w:r>
      <w:r>
        <w:instrText xml:space="preserve"> PAGEREF _Toc328408091 \h </w:instrText>
      </w:r>
      <w:r>
        <w:fldChar w:fldCharType="separate"/>
      </w:r>
      <w:r>
        <w:t>239</w:t>
      </w:r>
      <w:r>
        <w:fldChar w:fldCharType="end"/>
      </w:r>
    </w:p>
    <w:p>
      <w:pPr>
        <w:pStyle w:val="TOC8"/>
        <w:rPr>
          <w:sz w:val="24"/>
          <w:szCs w:val="24"/>
          <w:lang w:val="en-US"/>
        </w:rPr>
      </w:pPr>
      <w:r>
        <w:t>Form 37</w:t>
      </w:r>
      <w:r>
        <w:tab/>
        <w:t>Summons to witness</w:t>
      </w:r>
      <w:r>
        <w:tab/>
      </w:r>
      <w:r>
        <w:fldChar w:fldCharType="begin"/>
      </w:r>
      <w:r>
        <w:instrText xml:space="preserve"> PAGEREF _Toc328408092 \h </w:instrText>
      </w:r>
      <w:r>
        <w:fldChar w:fldCharType="separate"/>
      </w:r>
      <w:r>
        <w:t>241</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_Toc328408093 \h </w:instrText>
      </w:r>
      <w:r>
        <w:fldChar w:fldCharType="separate"/>
      </w:r>
      <w:r>
        <w:t>243</w:t>
      </w:r>
      <w:r>
        <w:fldChar w:fldCharType="end"/>
      </w:r>
    </w:p>
    <w:p>
      <w:pPr>
        <w:pStyle w:val="TOC8"/>
        <w:rPr>
          <w:sz w:val="24"/>
          <w:szCs w:val="24"/>
          <w:lang w:val="en-US"/>
        </w:rPr>
      </w:pPr>
      <w:r>
        <w:t>Form 42</w:t>
      </w:r>
      <w:r>
        <w:tab/>
        <w:t>Notice of appeal under section 147</w:t>
      </w:r>
      <w:r>
        <w:tab/>
      </w:r>
      <w:r>
        <w:fldChar w:fldCharType="begin"/>
      </w:r>
      <w:r>
        <w:instrText xml:space="preserve"> PAGEREF _Toc328408094 \h </w:instrText>
      </w:r>
      <w:r>
        <w:fldChar w:fldCharType="separate"/>
      </w:r>
      <w:r>
        <w:t>244</w:t>
      </w:r>
      <w:r>
        <w:fldChar w:fldCharType="end"/>
      </w:r>
    </w:p>
    <w:p>
      <w:pPr>
        <w:pStyle w:val="TOC8"/>
        <w:rPr>
          <w:sz w:val="24"/>
          <w:szCs w:val="24"/>
          <w:lang w:val="en-US"/>
        </w:rPr>
      </w:pPr>
      <w:r>
        <w:t>Form 43</w:t>
      </w:r>
      <w:r>
        <w:tab/>
        <w:t>Injunction</w:t>
      </w:r>
      <w:r>
        <w:tab/>
      </w:r>
      <w:r>
        <w:fldChar w:fldCharType="begin"/>
      </w:r>
      <w:r>
        <w:instrText xml:space="preserve"> PAGEREF _Toc328408095 \h </w:instrText>
      </w:r>
      <w:r>
        <w:fldChar w:fldCharType="separate"/>
      </w:r>
      <w:r>
        <w:t>245</w:t>
      </w:r>
      <w:r>
        <w:fldChar w:fldCharType="end"/>
      </w:r>
    </w:p>
    <w:p>
      <w:pPr>
        <w:pStyle w:val="TOC8"/>
        <w:rPr>
          <w:sz w:val="24"/>
          <w:szCs w:val="24"/>
          <w:lang w:val="en-US"/>
        </w:rPr>
      </w:pPr>
      <w:r>
        <w:t>Form 44</w:t>
      </w:r>
      <w:r>
        <w:tab/>
        <w:t>Report of approved surveyor</w:t>
      </w:r>
      <w:r>
        <w:tab/>
      </w:r>
      <w:r>
        <w:fldChar w:fldCharType="begin"/>
      </w:r>
      <w:r>
        <w:instrText xml:space="preserve"> PAGEREF _Toc328408096 \h </w:instrText>
      </w:r>
      <w:r>
        <w:fldChar w:fldCharType="separate"/>
      </w:r>
      <w:r>
        <w:t>246</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_Toc328408099 \h </w:instrText>
      </w:r>
      <w:r>
        <w:fldChar w:fldCharType="separate"/>
      </w:r>
      <w:r>
        <w:t>252</w:t>
      </w:r>
      <w:r>
        <w:fldChar w:fldCharType="end"/>
      </w:r>
    </w:p>
    <w:p>
      <w:pPr>
        <w:pStyle w:val="TOC8"/>
        <w:rPr>
          <w:sz w:val="24"/>
          <w:szCs w:val="24"/>
          <w:lang w:val="en-US"/>
        </w:rPr>
      </w:pPr>
      <w:r>
        <w:t>2.</w:t>
      </w:r>
      <w:r>
        <w:tab/>
        <w:t>Australian Geodetic Datum</w:t>
      </w:r>
      <w:r>
        <w:tab/>
      </w:r>
      <w:r>
        <w:fldChar w:fldCharType="begin"/>
      </w:r>
      <w:r>
        <w:instrText xml:space="preserve"> PAGEREF _Toc328408100 \h </w:instrText>
      </w:r>
      <w:r>
        <w:fldChar w:fldCharType="separate"/>
      </w:r>
      <w:r>
        <w:t>252</w:t>
      </w:r>
      <w:r>
        <w:fldChar w:fldCharType="end"/>
      </w:r>
    </w:p>
    <w:p>
      <w:pPr>
        <w:pStyle w:val="TOC8"/>
        <w:rPr>
          <w:sz w:val="24"/>
          <w:szCs w:val="24"/>
          <w:lang w:val="en-US"/>
        </w:rPr>
      </w:pPr>
      <w:r>
        <w:t>3.</w:t>
      </w:r>
      <w:r>
        <w:tab/>
        <w:t>Exploration licences</w:t>
      </w:r>
      <w:r>
        <w:tab/>
      </w:r>
      <w:r>
        <w:fldChar w:fldCharType="begin"/>
      </w:r>
      <w:r>
        <w:instrText xml:space="preserve"> PAGEREF _Toc328408101 \h </w:instrText>
      </w:r>
      <w:r>
        <w:fldChar w:fldCharType="separate"/>
      </w:r>
      <w:r>
        <w:t>253</w:t>
      </w:r>
      <w:r>
        <w:fldChar w:fldCharType="end"/>
      </w:r>
    </w:p>
    <w:p>
      <w:pPr>
        <w:pStyle w:val="TOC8"/>
        <w:rPr>
          <w:sz w:val="24"/>
          <w:szCs w:val="24"/>
          <w:lang w:val="en-US"/>
        </w:rPr>
      </w:pPr>
      <w:r>
        <w:t>4.</w:t>
      </w:r>
      <w:r>
        <w:tab/>
        <w:t>Land surrendered or forfeited etc.</w:t>
      </w:r>
      <w:r>
        <w:tab/>
      </w:r>
      <w:r>
        <w:fldChar w:fldCharType="begin"/>
      </w:r>
      <w:r>
        <w:instrText xml:space="preserve"> PAGEREF _Toc328408102 \h </w:instrText>
      </w:r>
      <w:r>
        <w:fldChar w:fldCharType="separate"/>
      </w:r>
      <w:r>
        <w:t>253</w:t>
      </w:r>
      <w:r>
        <w:fldChar w:fldCharType="end"/>
      </w:r>
    </w:p>
    <w:p>
      <w:pPr>
        <w:pStyle w:val="TOC8"/>
        <w:rPr>
          <w:sz w:val="24"/>
          <w:szCs w:val="24"/>
          <w:lang w:val="en-US"/>
        </w:rPr>
      </w:pPr>
      <w:r>
        <w:t>5.</w:t>
      </w:r>
      <w:r>
        <w:tab/>
        <w:t>Land exempted under section 19</w:t>
      </w:r>
      <w:r>
        <w:tab/>
      </w:r>
      <w:r>
        <w:fldChar w:fldCharType="begin"/>
      </w:r>
      <w:r>
        <w:instrText xml:space="preserve"> PAGEREF _Toc328408103 \h </w:instrText>
      </w:r>
      <w:r>
        <w:fldChar w:fldCharType="separate"/>
      </w:r>
      <w:r>
        <w:t>255</w:t>
      </w:r>
      <w:r>
        <w:fldChar w:fldCharType="end"/>
      </w:r>
    </w:p>
    <w:p>
      <w:pPr>
        <w:pStyle w:val="TOC8"/>
        <w:rPr>
          <w:sz w:val="24"/>
          <w:szCs w:val="24"/>
          <w:lang w:val="en-US"/>
        </w:rPr>
      </w:pPr>
      <w:r>
        <w:t>6.</w:t>
      </w:r>
      <w:r>
        <w:tab/>
        <w:t>Areas declared under section 57(4), and savings</w:t>
      </w:r>
      <w:r>
        <w:tab/>
      </w:r>
      <w:r>
        <w:fldChar w:fldCharType="begin"/>
      </w:r>
      <w:r>
        <w:instrText xml:space="preserve"> PAGEREF _Toc328408104 \h </w:instrText>
      </w:r>
      <w:r>
        <w:fldChar w:fldCharType="separate"/>
      </w:r>
      <w:r>
        <w:t>255</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_Toc328408105 \h </w:instrText>
      </w:r>
      <w:r>
        <w:fldChar w:fldCharType="separate"/>
      </w:r>
      <w:r>
        <w:t>255</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_Toc328408106 \h </w:instrText>
      </w:r>
      <w:r>
        <w:fldChar w:fldCharType="separate"/>
      </w:r>
      <w:r>
        <w:t>256</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_Toc328408108 \h </w:instrText>
      </w:r>
      <w:r>
        <w:fldChar w:fldCharType="separate"/>
      </w:r>
      <w:r>
        <w:t>257</w:t>
      </w:r>
      <w:r>
        <w:fldChar w:fldCharType="end"/>
      </w:r>
    </w:p>
    <w:p>
      <w:pPr>
        <w:pStyle w:val="TOC8"/>
        <w:rPr>
          <w:sz w:val="24"/>
          <w:szCs w:val="24"/>
          <w:lang w:val="en-US"/>
        </w:rPr>
      </w:pPr>
      <w:r>
        <w:t>2.</w:t>
      </w:r>
      <w:r>
        <w:tab/>
        <w:t>Hourly rates</w:t>
      </w:r>
      <w:r>
        <w:tab/>
      </w:r>
      <w:r>
        <w:fldChar w:fldCharType="begin"/>
      </w:r>
      <w:r>
        <w:instrText xml:space="preserve"> PAGEREF _Toc328408109 \h </w:instrText>
      </w:r>
      <w:r>
        <w:fldChar w:fldCharType="separate"/>
      </w:r>
      <w:r>
        <w:t>257</w:t>
      </w:r>
      <w:r>
        <w:fldChar w:fldCharType="end"/>
      </w:r>
    </w:p>
    <w:p>
      <w:pPr>
        <w:pStyle w:val="TOC8"/>
        <w:rPr>
          <w:sz w:val="24"/>
          <w:szCs w:val="24"/>
          <w:lang w:val="en-US"/>
        </w:rPr>
      </w:pPr>
      <w:r>
        <w:t>3.</w:t>
      </w:r>
      <w:r>
        <w:tab/>
        <w:t>Scale of costs</w:t>
      </w:r>
      <w:r>
        <w:tab/>
      </w:r>
      <w:r>
        <w:fldChar w:fldCharType="begin"/>
      </w:r>
      <w:r>
        <w:instrText xml:space="preserve"> PAGEREF _Toc328408110 \h </w:instrText>
      </w:r>
      <w:r>
        <w:fldChar w:fldCharType="separate"/>
      </w:r>
      <w:r>
        <w:t>258</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_Toc328408112 \h </w:instrText>
      </w:r>
      <w:r>
        <w:fldChar w:fldCharType="separate"/>
      </w:r>
      <w:r>
        <w:t>263</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2735511"/>
      <w:bookmarkStart w:id="66" w:name="_Toc303338428"/>
      <w:bookmarkStart w:id="67" w:name="_Toc305498036"/>
      <w:bookmarkStart w:id="68" w:name="_Toc312076920"/>
      <w:bookmarkStart w:id="69" w:name="_Toc312134605"/>
      <w:bookmarkStart w:id="70" w:name="_Toc317836690"/>
      <w:bookmarkStart w:id="71" w:name="_Toc317837083"/>
      <w:bookmarkStart w:id="72" w:name="_Toc3284077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74633016"/>
      <w:bookmarkStart w:id="74" w:name="_Toc488740165"/>
      <w:bookmarkStart w:id="75" w:name="_Toc8623536"/>
      <w:bookmarkStart w:id="76" w:name="_Toc11229377"/>
      <w:bookmarkStart w:id="77" w:name="_Toc104276524"/>
      <w:bookmarkStart w:id="78" w:name="_Toc328407724"/>
      <w:r>
        <w:rPr>
          <w:rStyle w:val="CharSectno"/>
        </w:rPr>
        <w:t>1</w:t>
      </w:r>
      <w:r>
        <w:rPr>
          <w:snapToGrid w:val="0"/>
        </w:rPr>
        <w:t>.</w:t>
      </w:r>
      <w:r>
        <w:rPr>
          <w:snapToGrid w:val="0"/>
        </w:rPr>
        <w:tab/>
        <w:t>Citation and commencement</w:t>
      </w:r>
      <w:bookmarkEnd w:id="73"/>
      <w:bookmarkEnd w:id="74"/>
      <w:bookmarkEnd w:id="75"/>
      <w:bookmarkEnd w:id="76"/>
      <w:bookmarkEnd w:id="77"/>
      <w:bookmarkEnd w:id="7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9" w:name="_Toc474633017"/>
      <w:bookmarkStart w:id="80" w:name="_Toc488740166"/>
      <w:bookmarkStart w:id="81" w:name="_Toc8623537"/>
      <w:bookmarkStart w:id="82" w:name="_Toc11229378"/>
      <w:bookmarkStart w:id="83" w:name="_Toc104276525"/>
      <w:bookmarkStart w:id="84" w:name="_Toc328407725"/>
      <w:r>
        <w:rPr>
          <w:rStyle w:val="CharSectno"/>
        </w:rPr>
        <w:t>2</w:t>
      </w:r>
      <w:r>
        <w:rPr>
          <w:snapToGrid w:val="0"/>
        </w:rPr>
        <w:t>.</w:t>
      </w:r>
      <w:r>
        <w:rPr>
          <w:snapToGrid w:val="0"/>
        </w:rPr>
        <w:tab/>
      </w:r>
      <w:bookmarkEnd w:id="79"/>
      <w:bookmarkEnd w:id="80"/>
      <w:bookmarkEnd w:id="81"/>
      <w:bookmarkEnd w:id="82"/>
      <w:bookmarkEnd w:id="83"/>
      <w:r>
        <w:rPr>
          <w:snapToGrid w:val="0"/>
        </w:rPr>
        <w:t>Terms used</w:t>
      </w:r>
      <w:bookmarkEnd w:id="8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5" w:name="_Toc74978809"/>
      <w:bookmarkStart w:id="86" w:name="_Toc74979073"/>
      <w:bookmarkStart w:id="87" w:name="_Toc79976371"/>
      <w:bookmarkStart w:id="88" w:name="_Toc80759642"/>
      <w:bookmarkStart w:id="89" w:name="_Toc80783405"/>
      <w:bookmarkStart w:id="90" w:name="_Toc94931072"/>
      <w:bookmarkStart w:id="91" w:name="_Toc104275195"/>
      <w:bookmarkStart w:id="92" w:name="_Toc104276526"/>
      <w:bookmarkStart w:id="93" w:name="_Toc107198747"/>
      <w:bookmarkStart w:id="94" w:name="_Toc107799198"/>
      <w:bookmarkStart w:id="95" w:name="_Toc127087205"/>
      <w:bookmarkStart w:id="96" w:name="_Toc127183497"/>
      <w:bookmarkStart w:id="97" w:name="_Toc127337918"/>
      <w:bookmarkStart w:id="98" w:name="_Toc128386239"/>
      <w:bookmarkStart w:id="99" w:name="_Toc129150086"/>
      <w:bookmarkStart w:id="100" w:name="_Toc129587368"/>
      <w:bookmarkStart w:id="101" w:name="_Toc131477062"/>
      <w:bookmarkStart w:id="102" w:name="_Toc132106438"/>
      <w:bookmarkStart w:id="103" w:name="_Toc132168971"/>
      <w:bookmarkStart w:id="104" w:name="_Toc132442965"/>
      <w:bookmarkStart w:id="105" w:name="_Toc132523867"/>
      <w:bookmarkStart w:id="106" w:name="_Toc132702736"/>
      <w:bookmarkStart w:id="107" w:name="_Toc139167829"/>
      <w:bookmarkStart w:id="108" w:name="_Toc139433521"/>
      <w:bookmarkStart w:id="109" w:name="_Toc161202835"/>
      <w:bookmarkStart w:id="110" w:name="_Toc161209287"/>
      <w:bookmarkStart w:id="111" w:name="_Toc162676514"/>
      <w:bookmarkStart w:id="112" w:name="_Toc162768733"/>
      <w:bookmarkStart w:id="113" w:name="_Toc170617986"/>
      <w:bookmarkStart w:id="114" w:name="_Toc170797227"/>
      <w:bookmarkStart w:id="115" w:name="_Toc172336941"/>
      <w:bookmarkStart w:id="116" w:name="_Toc172360167"/>
      <w:bookmarkStart w:id="117" w:name="_Toc179100437"/>
      <w:bookmarkStart w:id="118" w:name="_Toc179262881"/>
      <w:bookmarkStart w:id="119" w:name="_Toc181502619"/>
      <w:bookmarkStart w:id="120" w:name="_Toc205284058"/>
      <w:bookmarkStart w:id="121" w:name="_Toc232587558"/>
      <w:bookmarkStart w:id="122" w:name="_Toc233187417"/>
      <w:bookmarkStart w:id="123" w:name="_Toc251327934"/>
      <w:bookmarkStart w:id="124" w:name="_Toc251328319"/>
      <w:bookmarkStart w:id="125" w:name="_Toc257870946"/>
      <w:bookmarkStart w:id="126" w:name="_Toc257871331"/>
      <w:bookmarkStart w:id="127" w:name="_Toc257886082"/>
      <w:bookmarkStart w:id="128" w:name="_Toc259792309"/>
      <w:bookmarkStart w:id="129" w:name="_Toc262198938"/>
      <w:bookmarkStart w:id="130" w:name="_Toc262199324"/>
      <w:bookmarkStart w:id="131" w:name="_Toc262204367"/>
      <w:bookmarkStart w:id="132" w:name="_Toc263951864"/>
      <w:bookmarkStart w:id="133" w:name="_Toc265667966"/>
      <w:bookmarkStart w:id="134" w:name="_Toc284509028"/>
      <w:bookmarkStart w:id="135" w:name="_Toc284512018"/>
      <w:bookmarkStart w:id="136" w:name="_Toc284512404"/>
      <w:bookmarkStart w:id="137" w:name="_Toc284513992"/>
      <w:bookmarkStart w:id="138" w:name="_Toc284514456"/>
      <w:bookmarkStart w:id="139" w:name="_Toc284514842"/>
      <w:bookmarkStart w:id="140" w:name="_Toc284515228"/>
      <w:bookmarkStart w:id="141" w:name="_Toc284517945"/>
      <w:bookmarkStart w:id="142" w:name="_Toc284518331"/>
      <w:bookmarkStart w:id="143" w:name="_Toc284518231"/>
      <w:bookmarkStart w:id="144" w:name="_Toc286761217"/>
      <w:bookmarkStart w:id="145" w:name="_Toc288222527"/>
      <w:bookmarkStart w:id="146" w:name="_Toc288226738"/>
      <w:bookmarkStart w:id="147" w:name="_Toc296952601"/>
      <w:bookmarkStart w:id="148" w:name="_Toc297281496"/>
      <w:bookmarkStart w:id="149" w:name="_Toc302735514"/>
      <w:bookmarkStart w:id="150" w:name="_Toc303338431"/>
      <w:bookmarkStart w:id="151" w:name="_Toc305498039"/>
      <w:bookmarkStart w:id="152" w:name="_Toc312076923"/>
      <w:bookmarkStart w:id="153" w:name="_Toc312134608"/>
      <w:bookmarkStart w:id="154" w:name="_Toc317836693"/>
      <w:bookmarkStart w:id="155" w:name="_Toc317837086"/>
      <w:bookmarkStart w:id="156" w:name="_Toc328407726"/>
      <w:r>
        <w:rPr>
          <w:rStyle w:val="CharPartNo"/>
        </w:rPr>
        <w:t>Part II</w:t>
      </w:r>
      <w:r>
        <w:rPr>
          <w:rStyle w:val="CharDivNo"/>
        </w:rPr>
        <w:t> </w:t>
      </w:r>
      <w:r>
        <w:t>—</w:t>
      </w:r>
      <w:r>
        <w:rPr>
          <w:rStyle w:val="CharDivText"/>
        </w:rPr>
        <w:t> </w:t>
      </w:r>
      <w:r>
        <w:rPr>
          <w:rStyle w:val="CharPartText"/>
        </w:rPr>
        <w:t>Miner’s Rights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74633018"/>
      <w:bookmarkStart w:id="158" w:name="_Toc488740167"/>
      <w:bookmarkStart w:id="159" w:name="_Toc8623538"/>
      <w:bookmarkStart w:id="160" w:name="_Toc11229379"/>
      <w:bookmarkStart w:id="161" w:name="_Toc104276527"/>
      <w:bookmarkStart w:id="162" w:name="_Toc328407727"/>
      <w:r>
        <w:rPr>
          <w:rStyle w:val="CharSectno"/>
        </w:rPr>
        <w:t>3</w:t>
      </w:r>
      <w:r>
        <w:rPr>
          <w:snapToGrid w:val="0"/>
        </w:rPr>
        <w:t>.</w:t>
      </w:r>
      <w:r>
        <w:rPr>
          <w:snapToGrid w:val="0"/>
        </w:rPr>
        <w:tab/>
        <w:t>Form of Miner’s Rights</w:t>
      </w:r>
      <w:bookmarkEnd w:id="157"/>
      <w:bookmarkEnd w:id="158"/>
      <w:bookmarkEnd w:id="159"/>
      <w:bookmarkEnd w:id="160"/>
      <w:bookmarkEnd w:id="161"/>
      <w:bookmarkEnd w:id="162"/>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3" w:name="_Toc474633019"/>
      <w:bookmarkStart w:id="164" w:name="_Toc488740168"/>
      <w:bookmarkStart w:id="165" w:name="_Toc8623539"/>
      <w:bookmarkStart w:id="166" w:name="_Toc11229380"/>
      <w:bookmarkStart w:id="167" w:name="_Toc104276528"/>
      <w:bookmarkStart w:id="168" w:name="_Toc328407728"/>
      <w:r>
        <w:rPr>
          <w:rStyle w:val="CharSectno"/>
        </w:rPr>
        <w:t>4</w:t>
      </w:r>
      <w:r>
        <w:rPr>
          <w:snapToGrid w:val="0"/>
        </w:rPr>
        <w:t>.</w:t>
      </w:r>
      <w:r>
        <w:rPr>
          <w:snapToGrid w:val="0"/>
        </w:rPr>
        <w:tab/>
        <w:t>Quantity of samples or specimens</w:t>
      </w:r>
      <w:bookmarkEnd w:id="163"/>
      <w:bookmarkEnd w:id="164"/>
      <w:bookmarkEnd w:id="165"/>
      <w:bookmarkEnd w:id="166"/>
      <w:bookmarkEnd w:id="167"/>
      <w:bookmarkEnd w:id="16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69" w:name="_Toc74978812"/>
      <w:bookmarkStart w:id="170" w:name="_Toc74979076"/>
      <w:bookmarkStart w:id="171" w:name="_Toc79976374"/>
      <w:bookmarkStart w:id="172" w:name="_Toc80759645"/>
      <w:bookmarkStart w:id="173" w:name="_Toc80783408"/>
      <w:bookmarkStart w:id="174" w:name="_Toc94931075"/>
      <w:bookmarkStart w:id="175" w:name="_Toc104275198"/>
      <w:bookmarkStart w:id="176" w:name="_Toc104276529"/>
      <w:bookmarkStart w:id="177" w:name="_Toc107198750"/>
      <w:bookmarkStart w:id="178" w:name="_Toc107799201"/>
      <w:bookmarkStart w:id="179" w:name="_Toc127087208"/>
      <w:bookmarkStart w:id="180" w:name="_Toc127183500"/>
      <w:bookmarkStart w:id="181" w:name="_Toc127337921"/>
      <w:bookmarkStart w:id="182" w:name="_Toc128386242"/>
      <w:bookmarkStart w:id="183" w:name="_Toc129150089"/>
      <w:bookmarkStart w:id="184" w:name="_Toc129587371"/>
      <w:bookmarkStart w:id="185" w:name="_Toc131477065"/>
      <w:bookmarkStart w:id="186" w:name="_Toc132106441"/>
      <w:bookmarkStart w:id="187" w:name="_Toc132168974"/>
      <w:bookmarkStart w:id="188" w:name="_Toc132442968"/>
      <w:bookmarkStart w:id="189" w:name="_Toc132523870"/>
      <w:bookmarkStart w:id="190" w:name="_Toc132702739"/>
      <w:bookmarkStart w:id="191" w:name="_Toc139167832"/>
      <w:bookmarkStart w:id="192" w:name="_Toc139433524"/>
      <w:bookmarkStart w:id="193" w:name="_Toc161202838"/>
      <w:bookmarkStart w:id="194" w:name="_Toc161209290"/>
      <w:bookmarkStart w:id="195" w:name="_Toc162676517"/>
      <w:bookmarkStart w:id="196" w:name="_Toc162768736"/>
      <w:bookmarkStart w:id="197" w:name="_Toc170617989"/>
      <w:bookmarkStart w:id="198" w:name="_Toc170797230"/>
      <w:bookmarkStart w:id="199" w:name="_Toc172336944"/>
      <w:bookmarkStart w:id="200" w:name="_Toc172360170"/>
      <w:bookmarkStart w:id="201" w:name="_Toc179100440"/>
      <w:bookmarkStart w:id="202" w:name="_Toc179262884"/>
      <w:bookmarkStart w:id="203" w:name="_Toc181502622"/>
      <w:bookmarkStart w:id="204" w:name="_Toc205284061"/>
      <w:bookmarkStart w:id="205" w:name="_Toc232587561"/>
      <w:bookmarkStart w:id="206" w:name="_Toc233187420"/>
      <w:bookmarkStart w:id="207" w:name="_Toc251327937"/>
      <w:bookmarkStart w:id="208" w:name="_Toc251328322"/>
      <w:bookmarkStart w:id="209" w:name="_Toc257870949"/>
      <w:bookmarkStart w:id="210" w:name="_Toc257871334"/>
      <w:bookmarkStart w:id="211" w:name="_Toc257886085"/>
      <w:bookmarkStart w:id="212" w:name="_Toc259792312"/>
      <w:bookmarkStart w:id="213" w:name="_Toc262198941"/>
      <w:bookmarkStart w:id="214" w:name="_Toc262199327"/>
      <w:bookmarkStart w:id="215" w:name="_Toc262204370"/>
      <w:bookmarkStart w:id="216" w:name="_Toc263951867"/>
      <w:bookmarkStart w:id="217" w:name="_Toc265667969"/>
      <w:bookmarkStart w:id="218" w:name="_Toc284509031"/>
      <w:bookmarkStart w:id="219" w:name="_Toc284512021"/>
      <w:bookmarkStart w:id="220" w:name="_Toc284512407"/>
      <w:bookmarkStart w:id="221" w:name="_Toc284513995"/>
      <w:bookmarkStart w:id="222" w:name="_Toc284514459"/>
      <w:bookmarkStart w:id="223" w:name="_Toc284514845"/>
      <w:bookmarkStart w:id="224" w:name="_Toc284515231"/>
      <w:bookmarkStart w:id="225" w:name="_Toc284517948"/>
      <w:bookmarkStart w:id="226" w:name="_Toc284518334"/>
      <w:bookmarkStart w:id="227" w:name="_Toc284518236"/>
      <w:bookmarkStart w:id="228" w:name="_Toc286761220"/>
      <w:bookmarkStart w:id="229" w:name="_Toc288222530"/>
      <w:bookmarkStart w:id="230" w:name="_Toc288226741"/>
      <w:bookmarkStart w:id="231" w:name="_Toc296952604"/>
      <w:bookmarkStart w:id="232" w:name="_Toc297281499"/>
      <w:bookmarkStart w:id="233" w:name="_Toc302735517"/>
      <w:bookmarkStart w:id="234" w:name="_Toc303338434"/>
      <w:bookmarkStart w:id="235" w:name="_Toc305498042"/>
      <w:bookmarkStart w:id="236" w:name="_Toc312076926"/>
      <w:bookmarkStart w:id="237" w:name="_Toc312134611"/>
      <w:bookmarkStart w:id="238" w:name="_Toc317836696"/>
      <w:bookmarkStart w:id="239" w:name="_Toc317837089"/>
      <w:bookmarkStart w:id="240" w:name="_Toc328407729"/>
      <w:r>
        <w:rPr>
          <w:rStyle w:val="CharPartNo"/>
        </w:rPr>
        <w:t>Part IIA</w:t>
      </w:r>
      <w:r>
        <w:t> — </w:t>
      </w:r>
      <w:r>
        <w:rPr>
          <w:rStyle w:val="CharPartText"/>
        </w:rPr>
        <w:t>Permits under section 20A</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ind w:left="890"/>
      </w:pPr>
      <w:r>
        <w:tab/>
        <w:t>[Heading inserted in Gazette 2 Feb 2001 p. 705.]</w:t>
      </w:r>
    </w:p>
    <w:p>
      <w:pPr>
        <w:pStyle w:val="Heading5"/>
      </w:pPr>
      <w:bookmarkStart w:id="241" w:name="_Toc8623540"/>
      <w:bookmarkStart w:id="242" w:name="_Toc11229381"/>
      <w:bookmarkStart w:id="243" w:name="_Toc104276530"/>
      <w:bookmarkStart w:id="244" w:name="_Toc328407730"/>
      <w:r>
        <w:rPr>
          <w:rStyle w:val="CharSectno"/>
        </w:rPr>
        <w:t>4A</w:t>
      </w:r>
      <w:r>
        <w:t>.</w:t>
      </w:r>
      <w:r>
        <w:tab/>
      </w:r>
      <w:bookmarkEnd w:id="241"/>
      <w:bookmarkEnd w:id="242"/>
      <w:bookmarkEnd w:id="243"/>
      <w:r>
        <w:t>Terms used</w:t>
      </w:r>
      <w:bookmarkEnd w:id="244"/>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45" w:name="_Toc8623541"/>
      <w:bookmarkStart w:id="246" w:name="_Toc11229382"/>
      <w:bookmarkStart w:id="247" w:name="_Toc104276531"/>
      <w:bookmarkStart w:id="248" w:name="_Toc328407731"/>
      <w:r>
        <w:rPr>
          <w:rStyle w:val="CharSectno"/>
        </w:rPr>
        <w:t>4B</w:t>
      </w:r>
      <w:r>
        <w:t>.</w:t>
      </w:r>
      <w:r>
        <w:tab/>
        <w:t>Prescribed office (Act s. 20A(1)</w:t>
      </w:r>
      <w:bookmarkEnd w:id="245"/>
      <w:bookmarkEnd w:id="246"/>
      <w:bookmarkEnd w:id="247"/>
      <w:r>
        <w:t>)</w:t>
      </w:r>
      <w:bookmarkEnd w:id="248"/>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49" w:name="_Toc8623542"/>
      <w:bookmarkStart w:id="250" w:name="_Toc11229383"/>
      <w:bookmarkStart w:id="251" w:name="_Toc104276532"/>
      <w:bookmarkStart w:id="252" w:name="_Toc328407732"/>
      <w:r>
        <w:rPr>
          <w:rStyle w:val="CharSectno"/>
        </w:rPr>
        <w:t>4C</w:t>
      </w:r>
      <w:r>
        <w:t>.</w:t>
      </w:r>
      <w:r>
        <w:tab/>
        <w:t>Prescribed depth (Act s. 20A(6)(b)</w:t>
      </w:r>
      <w:bookmarkEnd w:id="249"/>
      <w:bookmarkEnd w:id="250"/>
      <w:bookmarkEnd w:id="251"/>
      <w:r>
        <w:t>)</w:t>
      </w:r>
      <w:bookmarkEnd w:id="252"/>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53" w:name="_Toc8623543"/>
      <w:bookmarkStart w:id="254" w:name="_Toc11229384"/>
      <w:bookmarkStart w:id="255" w:name="_Toc104276533"/>
      <w:bookmarkStart w:id="256" w:name="_Toc328407733"/>
      <w:r>
        <w:rPr>
          <w:rStyle w:val="CharSectno"/>
        </w:rPr>
        <w:t>4D</w:t>
      </w:r>
      <w:r>
        <w:t>.</w:t>
      </w:r>
      <w:r>
        <w:tab/>
        <w:t>Application for permit</w:t>
      </w:r>
      <w:bookmarkEnd w:id="253"/>
      <w:bookmarkEnd w:id="254"/>
      <w:bookmarkEnd w:id="255"/>
      <w:bookmarkEnd w:id="25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57" w:name="_Toc8623544"/>
      <w:bookmarkStart w:id="258" w:name="_Toc11229385"/>
      <w:bookmarkStart w:id="259" w:name="_Toc104276534"/>
      <w:bookmarkStart w:id="260" w:name="_Toc328407734"/>
      <w:r>
        <w:rPr>
          <w:rStyle w:val="CharSectno"/>
        </w:rPr>
        <w:t>4E</w:t>
      </w:r>
      <w:r>
        <w:t>.</w:t>
      </w:r>
      <w:r>
        <w:tab/>
        <w:t>Area of land to which permit applies</w:t>
      </w:r>
      <w:bookmarkEnd w:id="257"/>
      <w:bookmarkEnd w:id="258"/>
      <w:bookmarkEnd w:id="259"/>
      <w:bookmarkEnd w:id="26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61" w:name="_Toc8623545"/>
      <w:bookmarkStart w:id="262" w:name="_Toc11229386"/>
      <w:bookmarkStart w:id="263" w:name="_Toc104276535"/>
      <w:bookmarkStart w:id="264" w:name="_Toc328407735"/>
      <w:r>
        <w:rPr>
          <w:rStyle w:val="CharSectno"/>
        </w:rPr>
        <w:t>4F</w:t>
      </w:r>
      <w:r>
        <w:t>.</w:t>
      </w:r>
      <w:r>
        <w:tab/>
        <w:t>Permit conditions</w:t>
      </w:r>
      <w:bookmarkEnd w:id="261"/>
      <w:bookmarkEnd w:id="262"/>
      <w:bookmarkEnd w:id="263"/>
      <w:bookmarkEnd w:id="264"/>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65" w:name="_Toc8623546"/>
      <w:bookmarkStart w:id="266" w:name="_Toc11229387"/>
      <w:bookmarkStart w:id="267" w:name="_Toc104276536"/>
      <w:bookmarkStart w:id="268" w:name="_Toc328407736"/>
      <w:r>
        <w:rPr>
          <w:rStyle w:val="CharSectno"/>
        </w:rPr>
        <w:t>4G</w:t>
      </w:r>
      <w:r>
        <w:t>.</w:t>
      </w:r>
      <w:r>
        <w:tab/>
        <w:t>Notice of issue of permit</w:t>
      </w:r>
      <w:bookmarkEnd w:id="265"/>
      <w:bookmarkEnd w:id="266"/>
      <w:bookmarkEnd w:id="267"/>
      <w:bookmarkEnd w:id="26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69" w:name="_Toc8623547"/>
      <w:bookmarkStart w:id="270" w:name="_Toc11229388"/>
      <w:bookmarkStart w:id="271" w:name="_Toc104276537"/>
      <w:bookmarkStart w:id="272" w:name="_Toc328407737"/>
      <w:r>
        <w:rPr>
          <w:rStyle w:val="CharSectno"/>
        </w:rPr>
        <w:t>4H</w:t>
      </w:r>
      <w:r>
        <w:t>.</w:t>
      </w:r>
      <w:r>
        <w:tab/>
        <w:t xml:space="preserve">Statement by holder of exploration </w:t>
      </w:r>
      <w:bookmarkEnd w:id="269"/>
      <w:r>
        <w:t>licence</w:t>
      </w:r>
      <w:bookmarkEnd w:id="270"/>
      <w:bookmarkEnd w:id="271"/>
      <w:bookmarkEnd w:id="27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73" w:name="_Toc8623548"/>
      <w:bookmarkStart w:id="274" w:name="_Toc11229389"/>
      <w:bookmarkStart w:id="275" w:name="_Toc104276538"/>
      <w:bookmarkStart w:id="276" w:name="_Toc328407738"/>
      <w:r>
        <w:rPr>
          <w:rStyle w:val="CharSectno"/>
        </w:rPr>
        <w:t>4I</w:t>
      </w:r>
      <w:r>
        <w:t>.</w:t>
      </w:r>
      <w:r>
        <w:tab/>
        <w:t>Commencement of operation of permit</w:t>
      </w:r>
      <w:bookmarkEnd w:id="273"/>
      <w:bookmarkEnd w:id="274"/>
      <w:bookmarkEnd w:id="275"/>
      <w:bookmarkEnd w:id="27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77" w:name="_Toc8623549"/>
      <w:bookmarkStart w:id="278" w:name="_Toc11229390"/>
      <w:bookmarkStart w:id="279" w:name="_Toc104276539"/>
      <w:bookmarkStart w:id="280" w:name="_Toc328407739"/>
      <w:r>
        <w:rPr>
          <w:rStyle w:val="CharSectno"/>
        </w:rPr>
        <w:t>4J</w:t>
      </w:r>
      <w:r>
        <w:t>.</w:t>
      </w:r>
      <w:r>
        <w:tab/>
        <w:t>Expiry of permit</w:t>
      </w:r>
      <w:bookmarkEnd w:id="277"/>
      <w:bookmarkEnd w:id="278"/>
      <w:bookmarkEnd w:id="279"/>
      <w:bookmarkEnd w:id="28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81" w:name="_Toc8623550"/>
      <w:bookmarkStart w:id="282" w:name="_Toc11229391"/>
      <w:bookmarkStart w:id="283" w:name="_Toc104276540"/>
      <w:bookmarkStart w:id="284" w:name="_Toc328407740"/>
      <w:r>
        <w:rPr>
          <w:rStyle w:val="CharSectno"/>
        </w:rPr>
        <w:t>4K</w:t>
      </w:r>
      <w:r>
        <w:t>.</w:t>
      </w:r>
      <w:r>
        <w:tab/>
        <w:t>Surrender of permit</w:t>
      </w:r>
      <w:bookmarkEnd w:id="281"/>
      <w:bookmarkEnd w:id="282"/>
      <w:bookmarkEnd w:id="283"/>
      <w:bookmarkEnd w:id="284"/>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85" w:name="_Toc8623551"/>
      <w:bookmarkStart w:id="286" w:name="_Toc11229392"/>
      <w:bookmarkStart w:id="287" w:name="_Toc104276541"/>
      <w:bookmarkStart w:id="288" w:name="_Toc328407741"/>
      <w:r>
        <w:rPr>
          <w:rStyle w:val="CharSectno"/>
        </w:rPr>
        <w:t>4L</w:t>
      </w:r>
      <w:r>
        <w:t>.</w:t>
      </w:r>
      <w:r>
        <w:tab/>
        <w:t>Powers available to Minister where breach of condition etc.</w:t>
      </w:r>
      <w:bookmarkEnd w:id="285"/>
      <w:bookmarkEnd w:id="286"/>
      <w:bookmarkEnd w:id="287"/>
      <w:bookmarkEnd w:id="288"/>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89" w:name="_Toc8623552"/>
      <w:bookmarkStart w:id="290" w:name="_Toc11229393"/>
      <w:bookmarkStart w:id="291" w:name="_Toc104276542"/>
      <w:bookmarkStart w:id="292" w:name="_Toc328407742"/>
      <w:r>
        <w:rPr>
          <w:rStyle w:val="CharSectno"/>
        </w:rPr>
        <w:t>4M</w:t>
      </w:r>
      <w:r>
        <w:t>.</w:t>
      </w:r>
      <w:r>
        <w:tab/>
        <w:t>Right of permit holder to make submissions</w:t>
      </w:r>
      <w:bookmarkEnd w:id="289"/>
      <w:bookmarkEnd w:id="290"/>
      <w:bookmarkEnd w:id="291"/>
      <w:bookmarkEnd w:id="292"/>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93" w:name="_Toc8623553"/>
      <w:bookmarkStart w:id="294" w:name="_Toc11229394"/>
      <w:bookmarkStart w:id="295" w:name="_Toc104276543"/>
      <w:bookmarkStart w:id="296" w:name="_Toc328407743"/>
      <w:r>
        <w:rPr>
          <w:rStyle w:val="CharSectno"/>
        </w:rPr>
        <w:t>4N</w:t>
      </w:r>
      <w:r>
        <w:t>.</w:t>
      </w:r>
      <w:r>
        <w:tab/>
        <w:t>Prospecting report on recovered minerals</w:t>
      </w:r>
      <w:bookmarkEnd w:id="293"/>
      <w:bookmarkEnd w:id="294"/>
      <w:bookmarkEnd w:id="295"/>
      <w:bookmarkEnd w:id="29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97" w:name="_Toc8623554"/>
      <w:bookmarkStart w:id="298" w:name="_Toc11229395"/>
      <w:bookmarkStart w:id="299" w:name="_Toc104276544"/>
      <w:bookmarkStart w:id="300" w:name="_Toc328407744"/>
      <w:r>
        <w:rPr>
          <w:rStyle w:val="CharSectno"/>
        </w:rPr>
        <w:t>4O</w:t>
      </w:r>
      <w:r>
        <w:t>.</w:t>
      </w:r>
      <w:r>
        <w:tab/>
        <w:t>Prohibition of use of certain hand tools</w:t>
      </w:r>
      <w:bookmarkEnd w:id="297"/>
      <w:bookmarkEnd w:id="298"/>
      <w:bookmarkEnd w:id="299"/>
      <w:bookmarkEnd w:id="30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01" w:name="_Toc8623555"/>
      <w:bookmarkStart w:id="302" w:name="_Toc11229396"/>
      <w:bookmarkStart w:id="303" w:name="_Toc104276545"/>
      <w:bookmarkStart w:id="304" w:name="_Toc328407745"/>
      <w:r>
        <w:rPr>
          <w:rStyle w:val="CharSectno"/>
        </w:rPr>
        <w:t>4P</w:t>
      </w:r>
      <w:r>
        <w:t>.</w:t>
      </w:r>
      <w:r>
        <w:tab/>
        <w:t>Application of r. 98 and 99</w:t>
      </w:r>
      <w:bookmarkEnd w:id="301"/>
      <w:bookmarkEnd w:id="302"/>
      <w:bookmarkEnd w:id="303"/>
      <w:bookmarkEnd w:id="30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05" w:name="_Toc74978829"/>
      <w:bookmarkStart w:id="306" w:name="_Toc74979093"/>
      <w:bookmarkStart w:id="307" w:name="_Toc79976391"/>
      <w:bookmarkStart w:id="308" w:name="_Toc80759662"/>
      <w:bookmarkStart w:id="309" w:name="_Toc80783425"/>
      <w:bookmarkStart w:id="310" w:name="_Toc94931092"/>
      <w:bookmarkStart w:id="311" w:name="_Toc104275215"/>
      <w:bookmarkStart w:id="312" w:name="_Toc104276546"/>
      <w:bookmarkStart w:id="313" w:name="_Toc107198767"/>
      <w:bookmarkStart w:id="314" w:name="_Toc107799218"/>
      <w:bookmarkStart w:id="315" w:name="_Toc127087225"/>
      <w:bookmarkStart w:id="316" w:name="_Toc127183517"/>
      <w:bookmarkStart w:id="317" w:name="_Toc127337938"/>
      <w:bookmarkStart w:id="318" w:name="_Toc128386259"/>
      <w:bookmarkStart w:id="319" w:name="_Toc129150106"/>
      <w:bookmarkStart w:id="320" w:name="_Toc129587388"/>
      <w:bookmarkStart w:id="321" w:name="_Toc131477082"/>
      <w:bookmarkStart w:id="322" w:name="_Toc132106458"/>
      <w:bookmarkStart w:id="323" w:name="_Toc132168991"/>
      <w:bookmarkStart w:id="324" w:name="_Toc132442985"/>
      <w:bookmarkStart w:id="325" w:name="_Toc132523887"/>
      <w:bookmarkStart w:id="326" w:name="_Toc132702756"/>
      <w:bookmarkStart w:id="327" w:name="_Toc139167849"/>
      <w:bookmarkStart w:id="328" w:name="_Toc139433541"/>
      <w:bookmarkStart w:id="329" w:name="_Toc161202855"/>
      <w:bookmarkStart w:id="330" w:name="_Toc161209307"/>
      <w:bookmarkStart w:id="331" w:name="_Toc162676534"/>
      <w:bookmarkStart w:id="332" w:name="_Toc162768753"/>
      <w:bookmarkStart w:id="333" w:name="_Toc170618006"/>
      <w:bookmarkStart w:id="334" w:name="_Toc170797247"/>
      <w:bookmarkStart w:id="335" w:name="_Toc172336961"/>
      <w:bookmarkStart w:id="336" w:name="_Toc172360187"/>
      <w:bookmarkStart w:id="337" w:name="_Toc179100457"/>
      <w:bookmarkStart w:id="338" w:name="_Toc179262901"/>
      <w:bookmarkStart w:id="339" w:name="_Toc181502639"/>
      <w:bookmarkStart w:id="340" w:name="_Toc205284078"/>
      <w:bookmarkStart w:id="341" w:name="_Toc232587578"/>
      <w:bookmarkStart w:id="342" w:name="_Toc233187437"/>
      <w:bookmarkStart w:id="343" w:name="_Toc251327954"/>
      <w:bookmarkStart w:id="344" w:name="_Toc251328339"/>
      <w:bookmarkStart w:id="345" w:name="_Toc257870966"/>
      <w:bookmarkStart w:id="346" w:name="_Toc257871351"/>
      <w:bookmarkStart w:id="347" w:name="_Toc257886102"/>
      <w:bookmarkStart w:id="348" w:name="_Toc259792329"/>
      <w:bookmarkStart w:id="349" w:name="_Toc262198958"/>
      <w:bookmarkStart w:id="350" w:name="_Toc262199344"/>
      <w:bookmarkStart w:id="351" w:name="_Toc262204387"/>
      <w:bookmarkStart w:id="352" w:name="_Toc263951884"/>
      <w:bookmarkStart w:id="353" w:name="_Toc265667986"/>
      <w:bookmarkStart w:id="354" w:name="_Toc284509048"/>
      <w:bookmarkStart w:id="355" w:name="_Toc284512038"/>
      <w:bookmarkStart w:id="356" w:name="_Toc284512424"/>
      <w:bookmarkStart w:id="357" w:name="_Toc284514012"/>
      <w:bookmarkStart w:id="358" w:name="_Toc284514476"/>
      <w:bookmarkStart w:id="359" w:name="_Toc284514862"/>
      <w:bookmarkStart w:id="360" w:name="_Toc284515248"/>
      <w:bookmarkStart w:id="361" w:name="_Toc284517965"/>
      <w:bookmarkStart w:id="362" w:name="_Toc284518351"/>
      <w:bookmarkStart w:id="363" w:name="_Toc284518256"/>
      <w:bookmarkStart w:id="364" w:name="_Toc286761237"/>
      <w:bookmarkStart w:id="365" w:name="_Toc288222547"/>
      <w:bookmarkStart w:id="366" w:name="_Toc288226758"/>
      <w:bookmarkStart w:id="367" w:name="_Toc296952621"/>
      <w:bookmarkStart w:id="368" w:name="_Toc297281516"/>
      <w:bookmarkStart w:id="369" w:name="_Toc302735534"/>
      <w:bookmarkStart w:id="370" w:name="_Toc303338451"/>
      <w:bookmarkStart w:id="371" w:name="_Toc305498059"/>
      <w:bookmarkStart w:id="372" w:name="_Toc312076943"/>
      <w:bookmarkStart w:id="373" w:name="_Toc312134628"/>
      <w:bookmarkStart w:id="374" w:name="_Toc317836713"/>
      <w:bookmarkStart w:id="375" w:name="_Toc317837106"/>
      <w:bookmarkStart w:id="376" w:name="_Toc328407746"/>
      <w:r>
        <w:rPr>
          <w:rStyle w:val="CharPartNo"/>
        </w:rPr>
        <w:t>Part III</w:t>
      </w:r>
      <w:r>
        <w:rPr>
          <w:rStyle w:val="CharDivNo"/>
        </w:rPr>
        <w:t> </w:t>
      </w:r>
      <w:r>
        <w:t>—</w:t>
      </w:r>
      <w:r>
        <w:rPr>
          <w:rStyle w:val="CharDivText"/>
        </w:rPr>
        <w:t> </w:t>
      </w:r>
      <w:r>
        <w:rPr>
          <w:rStyle w:val="CharPartText"/>
        </w:rPr>
        <w:t>Mining on private land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74633020"/>
      <w:bookmarkStart w:id="378" w:name="_Toc488740169"/>
      <w:bookmarkStart w:id="379" w:name="_Toc8623556"/>
      <w:bookmarkStart w:id="380" w:name="_Toc11229397"/>
      <w:bookmarkStart w:id="381" w:name="_Toc104276547"/>
      <w:bookmarkStart w:id="382" w:name="_Toc328407747"/>
      <w:r>
        <w:rPr>
          <w:rStyle w:val="CharSectno"/>
        </w:rPr>
        <w:t>5</w:t>
      </w:r>
      <w:r>
        <w:rPr>
          <w:snapToGrid w:val="0"/>
        </w:rPr>
        <w:t>.</w:t>
      </w:r>
      <w:r>
        <w:rPr>
          <w:snapToGrid w:val="0"/>
        </w:rPr>
        <w:tab/>
        <w:t>Application for permit to enter private land</w:t>
      </w:r>
      <w:bookmarkEnd w:id="377"/>
      <w:bookmarkEnd w:id="378"/>
      <w:bookmarkEnd w:id="379"/>
      <w:bookmarkEnd w:id="380"/>
      <w:bookmarkEnd w:id="381"/>
      <w:r>
        <w:rPr>
          <w:snapToGrid w:val="0"/>
        </w:rPr>
        <w:t xml:space="preserve"> (Act s. 30)</w:t>
      </w:r>
      <w:bookmarkEnd w:id="382"/>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83" w:name="_Toc474633021"/>
      <w:bookmarkStart w:id="384" w:name="_Toc488740170"/>
      <w:bookmarkStart w:id="385" w:name="_Toc8623557"/>
      <w:bookmarkStart w:id="386" w:name="_Toc11229398"/>
      <w:bookmarkStart w:id="387" w:name="_Toc104276548"/>
      <w:bookmarkStart w:id="388" w:name="_Toc328407748"/>
      <w:r>
        <w:rPr>
          <w:rStyle w:val="CharSectno"/>
        </w:rPr>
        <w:t>6</w:t>
      </w:r>
      <w:r>
        <w:rPr>
          <w:snapToGrid w:val="0"/>
        </w:rPr>
        <w:t>.</w:t>
      </w:r>
      <w:r>
        <w:rPr>
          <w:snapToGrid w:val="0"/>
        </w:rPr>
        <w:tab/>
        <w:t>Form of permit to enter</w:t>
      </w:r>
      <w:bookmarkEnd w:id="383"/>
      <w:bookmarkEnd w:id="384"/>
      <w:bookmarkEnd w:id="385"/>
      <w:bookmarkEnd w:id="386"/>
      <w:bookmarkEnd w:id="387"/>
      <w:bookmarkEnd w:id="388"/>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89" w:name="_Toc474633022"/>
      <w:bookmarkStart w:id="390" w:name="_Toc488740171"/>
      <w:bookmarkStart w:id="391" w:name="_Toc8623558"/>
      <w:bookmarkStart w:id="392" w:name="_Toc11229399"/>
      <w:bookmarkStart w:id="393" w:name="_Toc104276549"/>
      <w:bookmarkStart w:id="394" w:name="_Toc328407749"/>
      <w:r>
        <w:rPr>
          <w:rStyle w:val="CharSectno"/>
        </w:rPr>
        <w:t>7</w:t>
      </w:r>
      <w:r>
        <w:rPr>
          <w:snapToGrid w:val="0"/>
        </w:rPr>
        <w:t>.</w:t>
      </w:r>
      <w:r>
        <w:rPr>
          <w:snapToGrid w:val="0"/>
        </w:rPr>
        <w:tab/>
        <w:t>Notice of application relating to private land</w:t>
      </w:r>
      <w:bookmarkEnd w:id="389"/>
      <w:bookmarkEnd w:id="390"/>
      <w:bookmarkEnd w:id="391"/>
      <w:bookmarkEnd w:id="392"/>
      <w:bookmarkEnd w:id="393"/>
      <w:r>
        <w:rPr>
          <w:snapToGrid w:val="0"/>
        </w:rPr>
        <w:t xml:space="preserve"> (Act s. 33)</w:t>
      </w:r>
      <w:bookmarkEnd w:id="394"/>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95" w:name="_Toc474633023"/>
      <w:bookmarkStart w:id="396" w:name="_Toc488740172"/>
      <w:bookmarkStart w:id="397" w:name="_Toc8623559"/>
      <w:bookmarkStart w:id="398" w:name="_Toc11229400"/>
      <w:bookmarkStart w:id="399" w:name="_Toc104276550"/>
      <w:bookmarkStart w:id="400" w:name="_Toc328407750"/>
      <w:r>
        <w:rPr>
          <w:rStyle w:val="CharSectno"/>
        </w:rPr>
        <w:t>8</w:t>
      </w:r>
      <w:r>
        <w:rPr>
          <w:snapToGrid w:val="0"/>
        </w:rPr>
        <w:t>.</w:t>
      </w:r>
      <w:r>
        <w:rPr>
          <w:snapToGrid w:val="0"/>
        </w:rPr>
        <w:tab/>
        <w:t>Application as to private land (Act</w:t>
      </w:r>
      <w:bookmarkEnd w:id="395"/>
      <w:bookmarkEnd w:id="396"/>
      <w:bookmarkEnd w:id="397"/>
      <w:bookmarkEnd w:id="398"/>
      <w:bookmarkEnd w:id="399"/>
      <w:r>
        <w:rPr>
          <w:snapToGrid w:val="0"/>
        </w:rPr>
        <w:t> s. 37)</w:t>
      </w:r>
      <w:bookmarkEnd w:id="40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01" w:name="_Toc474633024"/>
      <w:bookmarkStart w:id="402" w:name="_Toc488740173"/>
      <w:bookmarkStart w:id="403" w:name="_Toc8623560"/>
      <w:bookmarkStart w:id="404" w:name="_Toc11229401"/>
      <w:bookmarkStart w:id="405" w:name="_Toc104276551"/>
      <w:bookmarkStart w:id="406" w:name="_Toc328407751"/>
      <w:r>
        <w:rPr>
          <w:rStyle w:val="CharSectno"/>
        </w:rPr>
        <w:t>9</w:t>
      </w:r>
      <w:r>
        <w:rPr>
          <w:snapToGrid w:val="0"/>
        </w:rPr>
        <w:t>.</w:t>
      </w:r>
      <w:r>
        <w:rPr>
          <w:snapToGrid w:val="0"/>
        </w:rPr>
        <w:tab/>
        <w:t>Right of way on private land</w:t>
      </w:r>
      <w:bookmarkEnd w:id="401"/>
      <w:bookmarkEnd w:id="402"/>
      <w:bookmarkEnd w:id="403"/>
      <w:bookmarkEnd w:id="404"/>
      <w:bookmarkEnd w:id="405"/>
      <w:r>
        <w:rPr>
          <w:snapToGrid w:val="0"/>
        </w:rPr>
        <w:t xml:space="preserve"> (Act s. 29(7))</w:t>
      </w:r>
      <w:bookmarkEnd w:id="40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07" w:name="_Toc474633025"/>
      <w:bookmarkStart w:id="408" w:name="_Toc488740174"/>
      <w:bookmarkStart w:id="409" w:name="_Toc8623561"/>
      <w:bookmarkStart w:id="410" w:name="_Toc11229402"/>
      <w:bookmarkStart w:id="411" w:name="_Toc104276552"/>
      <w:bookmarkStart w:id="412" w:name="_Toc328407752"/>
      <w:r>
        <w:rPr>
          <w:rStyle w:val="CharSectno"/>
        </w:rPr>
        <w:t>10</w:t>
      </w:r>
      <w:r>
        <w:rPr>
          <w:snapToGrid w:val="0"/>
        </w:rPr>
        <w:t>.</w:t>
      </w:r>
      <w:r>
        <w:rPr>
          <w:snapToGrid w:val="0"/>
        </w:rPr>
        <w:tab/>
        <w:t>Consents under Act s. 29</w:t>
      </w:r>
      <w:bookmarkEnd w:id="407"/>
      <w:bookmarkEnd w:id="408"/>
      <w:bookmarkEnd w:id="409"/>
      <w:bookmarkEnd w:id="410"/>
      <w:bookmarkEnd w:id="411"/>
      <w:bookmarkEnd w:id="41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13" w:name="_Toc474633026"/>
      <w:bookmarkStart w:id="414" w:name="_Toc488740175"/>
      <w:bookmarkStart w:id="415" w:name="_Toc8623562"/>
      <w:bookmarkStart w:id="416" w:name="_Toc11229403"/>
      <w:bookmarkStart w:id="417" w:name="_Toc104276553"/>
      <w:bookmarkStart w:id="418" w:name="_Toc328407753"/>
      <w:r>
        <w:rPr>
          <w:rStyle w:val="CharSectno"/>
        </w:rPr>
        <w:t>10A</w:t>
      </w:r>
      <w:r>
        <w:rPr>
          <w:snapToGrid w:val="0"/>
        </w:rPr>
        <w:t>.</w:t>
      </w:r>
      <w:r>
        <w:rPr>
          <w:snapToGrid w:val="0"/>
        </w:rPr>
        <w:tab/>
        <w:t>Compensation</w:t>
      </w:r>
      <w:bookmarkEnd w:id="413"/>
      <w:bookmarkEnd w:id="414"/>
      <w:bookmarkEnd w:id="415"/>
      <w:bookmarkEnd w:id="416"/>
      <w:bookmarkEnd w:id="417"/>
      <w:r>
        <w:rPr>
          <w:snapToGrid w:val="0"/>
        </w:rPr>
        <w:t xml:space="preserve"> (Act s. 123)</w:t>
      </w:r>
      <w:bookmarkEnd w:id="41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19" w:name="_Toc74978837"/>
      <w:bookmarkStart w:id="420" w:name="_Toc74979101"/>
      <w:bookmarkStart w:id="421" w:name="_Toc79976399"/>
      <w:bookmarkStart w:id="422" w:name="_Toc80759670"/>
      <w:bookmarkStart w:id="423" w:name="_Toc80783433"/>
      <w:bookmarkStart w:id="424" w:name="_Toc94931100"/>
      <w:bookmarkStart w:id="425" w:name="_Toc104275223"/>
      <w:bookmarkStart w:id="426" w:name="_Toc104276554"/>
      <w:bookmarkStart w:id="427" w:name="_Toc107198775"/>
      <w:bookmarkStart w:id="428" w:name="_Toc107799226"/>
      <w:bookmarkStart w:id="429" w:name="_Toc127087233"/>
      <w:bookmarkStart w:id="430" w:name="_Toc127183525"/>
      <w:bookmarkStart w:id="431" w:name="_Toc127337946"/>
      <w:bookmarkStart w:id="432" w:name="_Toc128386267"/>
      <w:bookmarkStart w:id="433" w:name="_Toc129150114"/>
      <w:bookmarkStart w:id="434" w:name="_Toc129587396"/>
      <w:bookmarkStart w:id="435" w:name="_Toc131477090"/>
      <w:bookmarkStart w:id="436" w:name="_Toc132106466"/>
      <w:bookmarkStart w:id="437" w:name="_Toc132168999"/>
      <w:bookmarkStart w:id="438" w:name="_Toc132442993"/>
      <w:bookmarkStart w:id="439" w:name="_Toc132523895"/>
      <w:bookmarkStart w:id="440" w:name="_Toc132702764"/>
      <w:bookmarkStart w:id="441" w:name="_Toc139167857"/>
      <w:bookmarkStart w:id="442" w:name="_Toc139433549"/>
      <w:bookmarkStart w:id="443" w:name="_Toc161202863"/>
      <w:bookmarkStart w:id="444" w:name="_Toc161209315"/>
      <w:bookmarkStart w:id="445" w:name="_Toc162676542"/>
      <w:bookmarkStart w:id="446" w:name="_Toc162768761"/>
      <w:bookmarkStart w:id="447" w:name="_Toc170618014"/>
      <w:bookmarkStart w:id="448" w:name="_Toc170797255"/>
      <w:bookmarkStart w:id="449" w:name="_Toc172336969"/>
      <w:bookmarkStart w:id="450" w:name="_Toc172360195"/>
      <w:bookmarkStart w:id="451" w:name="_Toc179100465"/>
      <w:bookmarkStart w:id="452" w:name="_Toc179262909"/>
      <w:bookmarkStart w:id="453" w:name="_Toc181502647"/>
      <w:bookmarkStart w:id="454" w:name="_Toc205284086"/>
      <w:bookmarkStart w:id="455" w:name="_Toc232587586"/>
      <w:bookmarkStart w:id="456" w:name="_Toc233187445"/>
      <w:bookmarkStart w:id="457" w:name="_Toc251327962"/>
      <w:bookmarkStart w:id="458" w:name="_Toc251328347"/>
      <w:bookmarkStart w:id="459" w:name="_Toc257870974"/>
      <w:bookmarkStart w:id="460" w:name="_Toc257871359"/>
      <w:bookmarkStart w:id="461" w:name="_Toc257886110"/>
      <w:bookmarkStart w:id="462" w:name="_Toc259792337"/>
      <w:bookmarkStart w:id="463" w:name="_Toc262198966"/>
      <w:bookmarkStart w:id="464" w:name="_Toc262199352"/>
      <w:bookmarkStart w:id="465" w:name="_Toc262204395"/>
      <w:bookmarkStart w:id="466" w:name="_Toc263951892"/>
      <w:bookmarkStart w:id="467" w:name="_Toc265667994"/>
      <w:bookmarkStart w:id="468" w:name="_Toc284509056"/>
      <w:bookmarkStart w:id="469" w:name="_Toc284512046"/>
      <w:bookmarkStart w:id="470" w:name="_Toc284512432"/>
      <w:bookmarkStart w:id="471" w:name="_Toc284514020"/>
      <w:bookmarkStart w:id="472" w:name="_Toc284514484"/>
      <w:bookmarkStart w:id="473" w:name="_Toc284514870"/>
      <w:bookmarkStart w:id="474" w:name="_Toc284515256"/>
      <w:bookmarkStart w:id="475" w:name="_Toc284517973"/>
      <w:bookmarkStart w:id="476" w:name="_Toc284518359"/>
      <w:bookmarkStart w:id="477" w:name="_Toc284518265"/>
      <w:bookmarkStart w:id="478" w:name="_Toc286761245"/>
      <w:bookmarkStart w:id="479" w:name="_Toc288222555"/>
      <w:bookmarkStart w:id="480" w:name="_Toc288226766"/>
      <w:bookmarkStart w:id="481" w:name="_Toc296952629"/>
      <w:bookmarkStart w:id="482" w:name="_Toc297281524"/>
      <w:bookmarkStart w:id="483" w:name="_Toc302735542"/>
      <w:bookmarkStart w:id="484" w:name="_Toc303338459"/>
      <w:bookmarkStart w:id="485" w:name="_Toc305498067"/>
      <w:bookmarkStart w:id="486" w:name="_Toc312076951"/>
      <w:bookmarkStart w:id="487" w:name="_Toc312134636"/>
      <w:bookmarkStart w:id="488" w:name="_Toc317836721"/>
      <w:bookmarkStart w:id="489" w:name="_Toc317837114"/>
      <w:bookmarkStart w:id="490" w:name="_Toc328407754"/>
      <w:r>
        <w:rPr>
          <w:rStyle w:val="CharPartNo"/>
        </w:rPr>
        <w:t>Part IV</w:t>
      </w:r>
      <w:r>
        <w:t> — </w:t>
      </w:r>
      <w:r>
        <w:rPr>
          <w:rStyle w:val="CharPartText"/>
        </w:rPr>
        <w:t>Mining tenements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spacing w:before="160"/>
      </w:pPr>
      <w:bookmarkStart w:id="491" w:name="_Toc74978838"/>
      <w:bookmarkStart w:id="492" w:name="_Toc74979102"/>
      <w:bookmarkStart w:id="493" w:name="_Toc79976400"/>
      <w:bookmarkStart w:id="494" w:name="_Toc80759671"/>
      <w:bookmarkStart w:id="495" w:name="_Toc80783434"/>
      <w:bookmarkStart w:id="496" w:name="_Toc94931101"/>
      <w:bookmarkStart w:id="497" w:name="_Toc104275224"/>
      <w:bookmarkStart w:id="498" w:name="_Toc104276555"/>
      <w:bookmarkStart w:id="499" w:name="_Toc107198776"/>
      <w:bookmarkStart w:id="500" w:name="_Toc107799227"/>
      <w:bookmarkStart w:id="501" w:name="_Toc127087234"/>
      <w:bookmarkStart w:id="502" w:name="_Toc127183526"/>
      <w:bookmarkStart w:id="503" w:name="_Toc127337947"/>
      <w:bookmarkStart w:id="504" w:name="_Toc128386268"/>
      <w:bookmarkStart w:id="505" w:name="_Toc129150115"/>
      <w:bookmarkStart w:id="506" w:name="_Toc129587397"/>
      <w:bookmarkStart w:id="507" w:name="_Toc131477091"/>
      <w:bookmarkStart w:id="508" w:name="_Toc132106467"/>
      <w:bookmarkStart w:id="509" w:name="_Toc132169000"/>
      <w:bookmarkStart w:id="510" w:name="_Toc132442994"/>
      <w:bookmarkStart w:id="511" w:name="_Toc132523896"/>
      <w:bookmarkStart w:id="512" w:name="_Toc132702765"/>
      <w:bookmarkStart w:id="513" w:name="_Toc139167858"/>
      <w:bookmarkStart w:id="514" w:name="_Toc139433550"/>
      <w:bookmarkStart w:id="515" w:name="_Toc161202864"/>
      <w:bookmarkStart w:id="516" w:name="_Toc161209316"/>
      <w:bookmarkStart w:id="517" w:name="_Toc162676543"/>
      <w:bookmarkStart w:id="518" w:name="_Toc162768762"/>
      <w:bookmarkStart w:id="519" w:name="_Toc170618015"/>
      <w:bookmarkStart w:id="520" w:name="_Toc170797256"/>
      <w:bookmarkStart w:id="521" w:name="_Toc172336970"/>
      <w:bookmarkStart w:id="522" w:name="_Toc172360196"/>
      <w:bookmarkStart w:id="523" w:name="_Toc179100466"/>
      <w:bookmarkStart w:id="524" w:name="_Toc179262910"/>
      <w:bookmarkStart w:id="525" w:name="_Toc181502648"/>
      <w:bookmarkStart w:id="526" w:name="_Toc205284087"/>
      <w:bookmarkStart w:id="527" w:name="_Toc232587587"/>
      <w:bookmarkStart w:id="528" w:name="_Toc233187446"/>
      <w:bookmarkStart w:id="529" w:name="_Toc251327963"/>
      <w:bookmarkStart w:id="530" w:name="_Toc251328348"/>
      <w:bookmarkStart w:id="531" w:name="_Toc257870975"/>
      <w:bookmarkStart w:id="532" w:name="_Toc257871360"/>
      <w:bookmarkStart w:id="533" w:name="_Toc257886111"/>
      <w:bookmarkStart w:id="534" w:name="_Toc259792338"/>
      <w:bookmarkStart w:id="535" w:name="_Toc262198967"/>
      <w:bookmarkStart w:id="536" w:name="_Toc262199353"/>
      <w:bookmarkStart w:id="537" w:name="_Toc262204396"/>
      <w:bookmarkStart w:id="538" w:name="_Toc263951893"/>
      <w:bookmarkStart w:id="539" w:name="_Toc265667995"/>
      <w:bookmarkStart w:id="540" w:name="_Toc284509057"/>
      <w:bookmarkStart w:id="541" w:name="_Toc284512047"/>
      <w:bookmarkStart w:id="542" w:name="_Toc284512433"/>
      <w:bookmarkStart w:id="543" w:name="_Toc284514021"/>
      <w:bookmarkStart w:id="544" w:name="_Toc284514485"/>
      <w:bookmarkStart w:id="545" w:name="_Toc284514871"/>
      <w:bookmarkStart w:id="546" w:name="_Toc284515257"/>
      <w:bookmarkStart w:id="547" w:name="_Toc284517974"/>
      <w:bookmarkStart w:id="548" w:name="_Toc284518360"/>
      <w:bookmarkStart w:id="549" w:name="_Toc284518266"/>
      <w:bookmarkStart w:id="550" w:name="_Toc286761246"/>
      <w:bookmarkStart w:id="551" w:name="_Toc288222556"/>
      <w:bookmarkStart w:id="552" w:name="_Toc288226767"/>
      <w:bookmarkStart w:id="553" w:name="_Toc296952630"/>
      <w:bookmarkStart w:id="554" w:name="_Toc297281525"/>
      <w:bookmarkStart w:id="555" w:name="_Toc302735543"/>
      <w:bookmarkStart w:id="556" w:name="_Toc303338460"/>
      <w:bookmarkStart w:id="557" w:name="_Toc305498068"/>
      <w:bookmarkStart w:id="558" w:name="_Toc312076952"/>
      <w:bookmarkStart w:id="559" w:name="_Toc312134637"/>
      <w:bookmarkStart w:id="560" w:name="_Toc317836722"/>
      <w:bookmarkStart w:id="561" w:name="_Toc317837115"/>
      <w:bookmarkStart w:id="562" w:name="_Toc328407755"/>
      <w:r>
        <w:rPr>
          <w:rStyle w:val="CharDivNo"/>
        </w:rPr>
        <w:t>Division 1</w:t>
      </w:r>
      <w:r>
        <w:rPr>
          <w:snapToGrid w:val="0"/>
        </w:rPr>
        <w:t> — </w:t>
      </w:r>
      <w:r>
        <w:rPr>
          <w:rStyle w:val="CharDivText"/>
        </w:rPr>
        <w:t>Prospecting licences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40"/>
        <w:rPr>
          <w:snapToGrid w:val="0"/>
        </w:rPr>
      </w:pPr>
      <w:bookmarkStart w:id="563" w:name="_Toc474633027"/>
      <w:bookmarkStart w:id="564" w:name="_Toc488740176"/>
      <w:bookmarkStart w:id="565" w:name="_Toc8623563"/>
      <w:bookmarkStart w:id="566" w:name="_Toc11229404"/>
      <w:bookmarkStart w:id="567" w:name="_Toc104276556"/>
      <w:bookmarkStart w:id="568" w:name="_Toc328407756"/>
      <w:r>
        <w:rPr>
          <w:rStyle w:val="CharSectno"/>
        </w:rPr>
        <w:t>11</w:t>
      </w:r>
      <w:r>
        <w:rPr>
          <w:snapToGrid w:val="0"/>
        </w:rPr>
        <w:t>.</w:t>
      </w:r>
      <w:r>
        <w:rPr>
          <w:snapToGrid w:val="0"/>
        </w:rPr>
        <w:tab/>
        <w:t>Marking out and application</w:t>
      </w:r>
      <w:bookmarkEnd w:id="563"/>
      <w:bookmarkEnd w:id="564"/>
      <w:bookmarkEnd w:id="565"/>
      <w:bookmarkEnd w:id="566"/>
      <w:bookmarkEnd w:id="567"/>
      <w:bookmarkEnd w:id="56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69" w:name="_Toc474633029"/>
      <w:bookmarkStart w:id="570" w:name="_Toc488740178"/>
      <w:bookmarkStart w:id="571" w:name="_Toc8623564"/>
      <w:bookmarkStart w:id="572" w:name="_Toc11229405"/>
      <w:bookmarkStart w:id="573" w:name="_Toc104276557"/>
      <w:bookmarkStart w:id="574" w:name="_Toc328407757"/>
      <w:r>
        <w:rPr>
          <w:rStyle w:val="CharSectno"/>
        </w:rPr>
        <w:t>13</w:t>
      </w:r>
      <w:r>
        <w:rPr>
          <w:snapToGrid w:val="0"/>
        </w:rPr>
        <w:t>.</w:t>
      </w:r>
      <w:r>
        <w:rPr>
          <w:snapToGrid w:val="0"/>
        </w:rPr>
        <w:tab/>
        <w:t xml:space="preserve">Instrument of </w:t>
      </w:r>
      <w:bookmarkEnd w:id="569"/>
      <w:bookmarkEnd w:id="570"/>
      <w:bookmarkEnd w:id="571"/>
      <w:r>
        <w:rPr>
          <w:snapToGrid w:val="0"/>
        </w:rPr>
        <w:t>licence</w:t>
      </w:r>
      <w:bookmarkEnd w:id="572"/>
      <w:bookmarkEnd w:id="573"/>
      <w:bookmarkEnd w:id="574"/>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75" w:name="_Toc328407758"/>
      <w:bookmarkStart w:id="576" w:name="_Toc474633030"/>
      <w:bookmarkStart w:id="577" w:name="_Toc488740179"/>
      <w:bookmarkStart w:id="578" w:name="_Toc8623565"/>
      <w:bookmarkStart w:id="579" w:name="_Toc11229406"/>
      <w:bookmarkStart w:id="580" w:name="_Toc104276558"/>
      <w:r>
        <w:rPr>
          <w:rStyle w:val="CharSectno"/>
        </w:rPr>
        <w:t>13A</w:t>
      </w:r>
      <w:r>
        <w:t>.</w:t>
      </w:r>
      <w:r>
        <w:tab/>
      </w:r>
      <w:r>
        <w:rPr>
          <w:snapToGrid w:val="0"/>
        </w:rPr>
        <w:t>Programme</w:t>
      </w:r>
      <w:r>
        <w:t xml:space="preserve"> of work (Act s. 46(aa))</w:t>
      </w:r>
      <w:bookmarkEnd w:id="57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81" w:name="_Toc328407759"/>
      <w:r>
        <w:rPr>
          <w:rStyle w:val="CharSectno"/>
        </w:rPr>
        <w:t>14</w:t>
      </w:r>
      <w:r>
        <w:rPr>
          <w:snapToGrid w:val="0"/>
        </w:rPr>
        <w:t>.</w:t>
      </w:r>
      <w:r>
        <w:rPr>
          <w:snapToGrid w:val="0"/>
        </w:rPr>
        <w:tab/>
        <w:t>Limit on amount of earth, etc., that may be removed</w:t>
      </w:r>
      <w:bookmarkEnd w:id="576"/>
      <w:bookmarkEnd w:id="577"/>
      <w:bookmarkEnd w:id="578"/>
      <w:bookmarkEnd w:id="579"/>
      <w:bookmarkEnd w:id="580"/>
      <w:r>
        <w:rPr>
          <w:snapToGrid w:val="0"/>
        </w:rPr>
        <w:t xml:space="preserve"> (Act s. 48(c))</w:t>
      </w:r>
      <w:bookmarkEnd w:id="58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82" w:name="_Toc474633031"/>
      <w:bookmarkStart w:id="583" w:name="_Toc488740180"/>
      <w:bookmarkStart w:id="584" w:name="_Toc8623566"/>
      <w:bookmarkStart w:id="585" w:name="_Toc11229407"/>
      <w:bookmarkStart w:id="586" w:name="_Toc104276559"/>
      <w:bookmarkStart w:id="587" w:name="_Toc328407760"/>
      <w:r>
        <w:rPr>
          <w:rStyle w:val="CharSectno"/>
        </w:rPr>
        <w:t>15</w:t>
      </w:r>
      <w:r>
        <w:rPr>
          <w:snapToGrid w:val="0"/>
        </w:rPr>
        <w:t>.</w:t>
      </w:r>
      <w:r>
        <w:rPr>
          <w:snapToGrid w:val="0"/>
        </w:rPr>
        <w:tab/>
        <w:t>Expenditure condition</w:t>
      </w:r>
      <w:bookmarkEnd w:id="582"/>
      <w:bookmarkEnd w:id="583"/>
      <w:bookmarkEnd w:id="584"/>
      <w:bookmarkEnd w:id="585"/>
      <w:bookmarkEnd w:id="586"/>
      <w:bookmarkEnd w:id="58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88" w:name="_Toc474633032"/>
      <w:bookmarkStart w:id="589" w:name="_Toc488740181"/>
      <w:bookmarkStart w:id="590" w:name="_Toc8623567"/>
      <w:bookmarkStart w:id="591" w:name="_Toc11229408"/>
      <w:bookmarkStart w:id="592" w:name="_Toc104276560"/>
      <w:bookmarkStart w:id="593" w:name="_Toc328407761"/>
      <w:r>
        <w:rPr>
          <w:rStyle w:val="CharSectno"/>
        </w:rPr>
        <w:t>16</w:t>
      </w:r>
      <w:r>
        <w:rPr>
          <w:snapToGrid w:val="0"/>
        </w:rPr>
        <w:t>.</w:t>
      </w:r>
      <w:r>
        <w:rPr>
          <w:snapToGrid w:val="0"/>
        </w:rPr>
        <w:tab/>
        <w:t>Reports to be filed</w:t>
      </w:r>
      <w:bookmarkEnd w:id="588"/>
      <w:bookmarkEnd w:id="589"/>
      <w:bookmarkEnd w:id="590"/>
      <w:bookmarkEnd w:id="591"/>
      <w:bookmarkEnd w:id="592"/>
      <w:r>
        <w:rPr>
          <w:snapToGrid w:val="0"/>
        </w:rPr>
        <w:t xml:space="preserve"> (Act s. 51)</w:t>
      </w:r>
      <w:bookmarkEnd w:id="59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94" w:name="_Toc328407762"/>
      <w:bookmarkStart w:id="595" w:name="_Toc74978845"/>
      <w:bookmarkStart w:id="596" w:name="_Toc74979109"/>
      <w:bookmarkStart w:id="597" w:name="_Toc79976407"/>
      <w:bookmarkStart w:id="598" w:name="_Toc80759678"/>
      <w:bookmarkStart w:id="599" w:name="_Toc80783441"/>
      <w:bookmarkStart w:id="600" w:name="_Toc94931108"/>
      <w:bookmarkStart w:id="601" w:name="_Toc104275231"/>
      <w:bookmarkStart w:id="602" w:name="_Toc104276562"/>
      <w:bookmarkStart w:id="603" w:name="_Toc107198783"/>
      <w:bookmarkStart w:id="604" w:name="_Toc107799234"/>
      <w:bookmarkStart w:id="605" w:name="_Toc127087241"/>
      <w:r>
        <w:rPr>
          <w:rStyle w:val="CharSectno"/>
        </w:rPr>
        <w:t>16A</w:t>
      </w:r>
      <w:r>
        <w:t>.</w:t>
      </w:r>
      <w:r>
        <w:tab/>
        <w:t>Grounds for extension under Act s. 45(1a)</w:t>
      </w:r>
      <w:bookmarkEnd w:id="59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06" w:name="_Toc328407763"/>
      <w:r>
        <w:rPr>
          <w:rStyle w:val="CharSectno"/>
        </w:rPr>
        <w:t>16B</w:t>
      </w:r>
      <w:r>
        <w:t>.</w:t>
      </w:r>
      <w:r>
        <w:tab/>
        <w:t>Application for extension of prospecting licence (Act s. 45(1a))</w:t>
      </w:r>
      <w:bookmarkEnd w:id="60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07" w:name="_Toc328407764"/>
      <w:r>
        <w:rPr>
          <w:rStyle w:val="CharSectno"/>
        </w:rPr>
        <w:t>16C</w:t>
      </w:r>
      <w:r>
        <w:t>.</w:t>
      </w:r>
      <w:r>
        <w:tab/>
        <w:t>Application for retention status (Act s. 53)</w:t>
      </w:r>
      <w:bookmarkEnd w:id="607"/>
    </w:p>
    <w:p>
      <w:pPr>
        <w:pStyle w:val="Subsection"/>
        <w:spacing w:before="200"/>
        <w:outlineLvl w:val="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outlineLvl w:val="0"/>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08" w:name="_Toc328407765"/>
      <w:r>
        <w:rPr>
          <w:rStyle w:val="CharSectno"/>
        </w:rPr>
        <w:t>16D</w:t>
      </w:r>
      <w:r>
        <w:t>.</w:t>
      </w:r>
      <w:r>
        <w:tab/>
        <w:t>Marking out of land that has retention status (Act s. 54(6))</w:t>
      </w:r>
      <w:bookmarkEnd w:id="608"/>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09" w:name="_Toc328407766"/>
      <w:r>
        <w:rPr>
          <w:rStyle w:val="CharSectno"/>
        </w:rPr>
        <w:t>16E</w:t>
      </w:r>
      <w:r>
        <w:t>.</w:t>
      </w:r>
      <w:r>
        <w:tab/>
        <w:t>Application for special prospecting licence (Act s. 56A)</w:t>
      </w:r>
      <w:bookmarkEnd w:id="60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10" w:name="_Toc127183538"/>
      <w:bookmarkStart w:id="611" w:name="_Toc127337959"/>
      <w:bookmarkStart w:id="612" w:name="_Toc128386280"/>
      <w:bookmarkStart w:id="613" w:name="_Toc129150127"/>
      <w:bookmarkStart w:id="614" w:name="_Toc129587409"/>
      <w:bookmarkStart w:id="615" w:name="_Toc131477103"/>
      <w:bookmarkStart w:id="616" w:name="_Toc132106479"/>
      <w:bookmarkStart w:id="617" w:name="_Toc132169012"/>
      <w:bookmarkStart w:id="618" w:name="_Toc132443006"/>
      <w:bookmarkStart w:id="619" w:name="_Toc132523908"/>
      <w:bookmarkStart w:id="620" w:name="_Toc132702777"/>
      <w:bookmarkStart w:id="621" w:name="_Toc139167870"/>
      <w:bookmarkStart w:id="622" w:name="_Toc139433562"/>
      <w:bookmarkStart w:id="623" w:name="_Toc161202876"/>
      <w:bookmarkStart w:id="624" w:name="_Toc161209328"/>
      <w:bookmarkStart w:id="625" w:name="_Toc162676555"/>
      <w:bookmarkStart w:id="626" w:name="_Toc162768774"/>
      <w:bookmarkStart w:id="627" w:name="_Toc170618027"/>
      <w:bookmarkStart w:id="628" w:name="_Toc170797268"/>
      <w:bookmarkStart w:id="629" w:name="_Toc172336982"/>
      <w:bookmarkStart w:id="630" w:name="_Toc172360208"/>
      <w:bookmarkStart w:id="631" w:name="_Toc179100478"/>
      <w:bookmarkStart w:id="632" w:name="_Toc179262922"/>
      <w:bookmarkStart w:id="633" w:name="_Toc181502660"/>
      <w:bookmarkStart w:id="634" w:name="_Toc205284099"/>
      <w:bookmarkStart w:id="635" w:name="_Toc232587599"/>
      <w:bookmarkStart w:id="636" w:name="_Toc233187458"/>
      <w:bookmarkStart w:id="637" w:name="_Toc251327975"/>
      <w:bookmarkStart w:id="638" w:name="_Toc251328360"/>
      <w:bookmarkStart w:id="639" w:name="_Toc257870987"/>
      <w:bookmarkStart w:id="640" w:name="_Toc257871372"/>
      <w:bookmarkStart w:id="641" w:name="_Toc257886123"/>
      <w:bookmarkStart w:id="642" w:name="_Toc259792350"/>
      <w:bookmarkStart w:id="643" w:name="_Toc262198979"/>
      <w:bookmarkStart w:id="644" w:name="_Toc262199365"/>
      <w:bookmarkStart w:id="645" w:name="_Toc262204408"/>
      <w:bookmarkStart w:id="646" w:name="_Toc263951905"/>
      <w:bookmarkStart w:id="647" w:name="_Toc265668007"/>
      <w:bookmarkStart w:id="648" w:name="_Toc284509069"/>
      <w:bookmarkStart w:id="649" w:name="_Toc284512059"/>
      <w:bookmarkStart w:id="650" w:name="_Toc284512445"/>
      <w:bookmarkStart w:id="651" w:name="_Toc284514033"/>
      <w:bookmarkStart w:id="652" w:name="_Toc284514497"/>
      <w:bookmarkStart w:id="653" w:name="_Toc284514883"/>
      <w:bookmarkStart w:id="654" w:name="_Toc284515269"/>
      <w:bookmarkStart w:id="655" w:name="_Toc284517986"/>
      <w:bookmarkStart w:id="656" w:name="_Toc284518372"/>
      <w:bookmarkStart w:id="657" w:name="_Toc284518278"/>
      <w:bookmarkStart w:id="658" w:name="_Toc286761258"/>
      <w:bookmarkStart w:id="659" w:name="_Toc288222568"/>
      <w:bookmarkStart w:id="660" w:name="_Toc288226779"/>
      <w:bookmarkStart w:id="661" w:name="_Toc296952642"/>
      <w:bookmarkStart w:id="662" w:name="_Toc297281537"/>
      <w:bookmarkStart w:id="663" w:name="_Toc302735555"/>
      <w:bookmarkStart w:id="664" w:name="_Toc303338472"/>
      <w:bookmarkStart w:id="665" w:name="_Toc305498080"/>
      <w:bookmarkStart w:id="666" w:name="_Toc312076964"/>
      <w:bookmarkStart w:id="667" w:name="_Toc312134649"/>
      <w:bookmarkStart w:id="668" w:name="_Toc317836734"/>
      <w:bookmarkStart w:id="669" w:name="_Toc317837127"/>
      <w:bookmarkStart w:id="670" w:name="_Toc328407767"/>
      <w:r>
        <w:rPr>
          <w:rStyle w:val="CharDivNo"/>
        </w:rPr>
        <w:t>Division 2</w:t>
      </w:r>
      <w:r>
        <w:rPr>
          <w:snapToGrid w:val="0"/>
        </w:rPr>
        <w:t> — </w:t>
      </w:r>
      <w:r>
        <w:rPr>
          <w:rStyle w:val="CharDivText"/>
        </w:rPr>
        <w:t>Exploration licences</w:t>
      </w:r>
      <w:bookmarkEnd w:id="595"/>
      <w:bookmarkEnd w:id="596"/>
      <w:bookmarkEnd w:id="597"/>
      <w:bookmarkEnd w:id="598"/>
      <w:bookmarkEnd w:id="599"/>
      <w:bookmarkEnd w:id="600"/>
      <w:bookmarkEnd w:id="601"/>
      <w:bookmarkEnd w:id="602"/>
      <w:bookmarkEnd w:id="603"/>
      <w:bookmarkEnd w:id="604"/>
      <w:bookmarkEnd w:id="60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74633034"/>
      <w:bookmarkStart w:id="672" w:name="_Toc488740183"/>
      <w:bookmarkStart w:id="673" w:name="_Toc8623569"/>
      <w:bookmarkStart w:id="674" w:name="_Toc11229410"/>
      <w:bookmarkStart w:id="675" w:name="_Toc104276563"/>
      <w:bookmarkStart w:id="676" w:name="_Toc328407768"/>
      <w:r>
        <w:rPr>
          <w:rStyle w:val="CharSectno"/>
        </w:rPr>
        <w:t>17</w:t>
      </w:r>
      <w:r>
        <w:rPr>
          <w:snapToGrid w:val="0"/>
        </w:rPr>
        <w:t>.</w:t>
      </w:r>
      <w:r>
        <w:rPr>
          <w:snapToGrid w:val="0"/>
        </w:rPr>
        <w:tab/>
        <w:t>Application</w:t>
      </w:r>
      <w:bookmarkEnd w:id="671"/>
      <w:bookmarkEnd w:id="672"/>
      <w:bookmarkEnd w:id="673"/>
      <w:bookmarkEnd w:id="674"/>
      <w:bookmarkEnd w:id="675"/>
      <w:bookmarkEnd w:id="67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677" w:name="_Toc474633036"/>
      <w:bookmarkStart w:id="678" w:name="_Toc488740185"/>
      <w:r>
        <w:t>[</w:t>
      </w:r>
      <w:r>
        <w:rPr>
          <w:b/>
        </w:rPr>
        <w:t>18.</w:t>
      </w:r>
      <w:r>
        <w:rPr>
          <w:b/>
        </w:rPr>
        <w:tab/>
      </w:r>
      <w:r>
        <w:t>Deleted in Gazette 2 Feb 2001 p. 712.]</w:t>
      </w:r>
    </w:p>
    <w:p>
      <w:pPr>
        <w:pStyle w:val="Ednotesection"/>
        <w:ind w:left="890" w:hanging="890"/>
        <w:rPr>
          <w:b/>
        </w:rPr>
      </w:pPr>
      <w:bookmarkStart w:id="679" w:name="_Toc474633037"/>
      <w:bookmarkStart w:id="680" w:name="_Toc488740186"/>
      <w:bookmarkStart w:id="681" w:name="_Toc8623571"/>
      <w:bookmarkStart w:id="682" w:name="_Toc11229412"/>
      <w:bookmarkStart w:id="683" w:name="_Toc104276565"/>
      <w:bookmarkEnd w:id="677"/>
      <w:bookmarkEnd w:id="678"/>
      <w:r>
        <w:t>[</w:t>
      </w:r>
      <w:r>
        <w:rPr>
          <w:b/>
        </w:rPr>
        <w:t>18A.</w:t>
      </w:r>
      <w:r>
        <w:rPr>
          <w:b/>
        </w:rPr>
        <w:tab/>
      </w:r>
      <w:r>
        <w:t>Deleted in Gazette 3 Feb 2006 p. 580.]</w:t>
      </w:r>
    </w:p>
    <w:p>
      <w:pPr>
        <w:pStyle w:val="Heading5"/>
        <w:rPr>
          <w:snapToGrid w:val="0"/>
        </w:rPr>
      </w:pPr>
      <w:bookmarkStart w:id="684" w:name="_Toc328407769"/>
      <w:r>
        <w:rPr>
          <w:rStyle w:val="CharSectno"/>
        </w:rPr>
        <w:t>19</w:t>
      </w:r>
      <w:r>
        <w:rPr>
          <w:snapToGrid w:val="0"/>
        </w:rPr>
        <w:t>.</w:t>
      </w:r>
      <w:r>
        <w:rPr>
          <w:snapToGrid w:val="0"/>
        </w:rPr>
        <w:tab/>
        <w:t xml:space="preserve">Instrument of </w:t>
      </w:r>
      <w:bookmarkEnd w:id="679"/>
      <w:bookmarkEnd w:id="680"/>
      <w:bookmarkEnd w:id="681"/>
      <w:r>
        <w:rPr>
          <w:snapToGrid w:val="0"/>
        </w:rPr>
        <w:t>licence</w:t>
      </w:r>
      <w:bookmarkEnd w:id="682"/>
      <w:bookmarkEnd w:id="683"/>
      <w:bookmarkEnd w:id="68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685" w:name="_Toc474633038"/>
      <w:bookmarkStart w:id="686" w:name="_Toc488740187"/>
      <w:bookmarkStart w:id="687" w:name="_Toc8623572"/>
      <w:bookmarkStart w:id="688" w:name="_Toc11229413"/>
      <w:bookmarkStart w:id="689" w:name="_Toc104276566"/>
      <w:bookmarkStart w:id="690" w:name="_Toc328407770"/>
      <w:r>
        <w:rPr>
          <w:rStyle w:val="CharSectno"/>
        </w:rPr>
        <w:t>20</w:t>
      </w:r>
      <w:r>
        <w:rPr>
          <w:snapToGrid w:val="0"/>
        </w:rPr>
        <w:t>.</w:t>
      </w:r>
      <w:r>
        <w:rPr>
          <w:snapToGrid w:val="0"/>
        </w:rPr>
        <w:tab/>
        <w:t>Limit on amount of earth etc. that may be removed</w:t>
      </w:r>
      <w:bookmarkEnd w:id="685"/>
      <w:bookmarkEnd w:id="686"/>
      <w:bookmarkEnd w:id="687"/>
      <w:bookmarkEnd w:id="688"/>
      <w:bookmarkEnd w:id="689"/>
      <w:r>
        <w:rPr>
          <w:snapToGrid w:val="0"/>
        </w:rPr>
        <w:t xml:space="preserve"> (Act s. 66(c))</w:t>
      </w:r>
      <w:bookmarkEnd w:id="69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691" w:name="_Toc474633039"/>
      <w:bookmarkStart w:id="692" w:name="_Toc488740188"/>
      <w:bookmarkStart w:id="693" w:name="_Toc8623573"/>
      <w:bookmarkStart w:id="694" w:name="_Toc11229414"/>
      <w:bookmarkStart w:id="695" w:name="_Toc104276567"/>
      <w:bookmarkStart w:id="696" w:name="_Toc328407771"/>
      <w:r>
        <w:rPr>
          <w:rStyle w:val="CharSectno"/>
        </w:rPr>
        <w:t>21</w:t>
      </w:r>
      <w:r>
        <w:rPr>
          <w:snapToGrid w:val="0"/>
        </w:rPr>
        <w:t>.</w:t>
      </w:r>
      <w:r>
        <w:rPr>
          <w:snapToGrid w:val="0"/>
        </w:rPr>
        <w:tab/>
        <w:t>Expenditure condition</w:t>
      </w:r>
      <w:bookmarkEnd w:id="691"/>
      <w:bookmarkEnd w:id="692"/>
      <w:bookmarkEnd w:id="693"/>
      <w:bookmarkEnd w:id="694"/>
      <w:bookmarkEnd w:id="695"/>
      <w:bookmarkEnd w:id="69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r>
      <w:r>
        <w:tab/>
        <w:t>or</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r>
      <w:r>
        <w:tab/>
        <w:t>or</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97" w:name="_Toc328407772"/>
      <w:bookmarkStart w:id="698" w:name="_Toc474633040"/>
      <w:bookmarkStart w:id="699" w:name="_Toc488740189"/>
      <w:bookmarkStart w:id="700" w:name="_Toc8623574"/>
      <w:bookmarkStart w:id="701" w:name="_Toc11229415"/>
      <w:bookmarkStart w:id="702" w:name="_Toc104276568"/>
      <w:r>
        <w:rPr>
          <w:rStyle w:val="CharSectno"/>
        </w:rPr>
        <w:t>21A</w:t>
      </w:r>
      <w:r>
        <w:t>.</w:t>
      </w:r>
      <w:r>
        <w:tab/>
        <w:t>Programme of work (Act s. 63(aa))</w:t>
      </w:r>
      <w:bookmarkEnd w:id="69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03" w:name="_Toc328407773"/>
      <w:r>
        <w:rPr>
          <w:rStyle w:val="CharSectno"/>
        </w:rPr>
        <w:t>22</w:t>
      </w:r>
      <w:r>
        <w:rPr>
          <w:snapToGrid w:val="0"/>
        </w:rPr>
        <w:t>.</w:t>
      </w:r>
      <w:r>
        <w:rPr>
          <w:snapToGrid w:val="0"/>
        </w:rPr>
        <w:tab/>
        <w:t>Reports to be filed</w:t>
      </w:r>
      <w:bookmarkEnd w:id="698"/>
      <w:bookmarkEnd w:id="699"/>
      <w:bookmarkEnd w:id="700"/>
      <w:bookmarkEnd w:id="701"/>
      <w:bookmarkEnd w:id="702"/>
      <w:r>
        <w:rPr>
          <w:snapToGrid w:val="0"/>
        </w:rPr>
        <w:t xml:space="preserve"> (Act s. 68(3))</w:t>
      </w:r>
      <w:bookmarkEnd w:id="703"/>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04" w:name="_Toc255481267"/>
      <w:bookmarkStart w:id="705" w:name="_Toc328407774"/>
      <w:bookmarkStart w:id="706" w:name="_Toc474633041"/>
      <w:bookmarkStart w:id="707" w:name="_Toc488740190"/>
      <w:bookmarkStart w:id="708" w:name="_Toc8623575"/>
      <w:bookmarkStart w:id="709" w:name="_Toc11229416"/>
      <w:bookmarkStart w:id="710" w:name="_Toc104276569"/>
      <w:r>
        <w:rPr>
          <w:rStyle w:val="CharSectno"/>
        </w:rPr>
        <w:t>22A</w:t>
      </w:r>
      <w:r>
        <w:t>.</w:t>
      </w:r>
      <w:r>
        <w:tab/>
        <w:t>Grounds for deferral under Act s. 65(3b)</w:t>
      </w:r>
      <w:bookmarkEnd w:id="704"/>
      <w:bookmarkEnd w:id="705"/>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11" w:name="_Toc328407775"/>
      <w:r>
        <w:rPr>
          <w:rStyle w:val="CharSectno"/>
        </w:rPr>
        <w:t>22B</w:t>
      </w:r>
      <w:r>
        <w:t>.</w:t>
      </w:r>
      <w:r>
        <w:tab/>
        <w:t>Application for deferral (Act s. 65(3c))</w:t>
      </w:r>
      <w:bookmarkEnd w:id="711"/>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12" w:name="_Toc328407776"/>
      <w:r>
        <w:rPr>
          <w:rStyle w:val="CharSectno"/>
        </w:rPr>
        <w:t>23</w:t>
      </w:r>
      <w:r>
        <w:rPr>
          <w:snapToGrid w:val="0"/>
        </w:rPr>
        <w:t>.</w:t>
      </w:r>
      <w:r>
        <w:rPr>
          <w:snapToGrid w:val="0"/>
        </w:rPr>
        <w:tab/>
        <w:t>Endorsement of plans upon surrender</w:t>
      </w:r>
      <w:bookmarkEnd w:id="706"/>
      <w:bookmarkEnd w:id="707"/>
      <w:bookmarkEnd w:id="708"/>
      <w:bookmarkEnd w:id="709"/>
      <w:bookmarkEnd w:id="710"/>
      <w:r>
        <w:rPr>
          <w:snapToGrid w:val="0"/>
        </w:rPr>
        <w:t xml:space="preserve"> (Act s. 65)</w:t>
      </w:r>
      <w:bookmarkEnd w:id="712"/>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13" w:name="_Toc474633042"/>
      <w:bookmarkStart w:id="714" w:name="_Toc488740191"/>
      <w:bookmarkStart w:id="715" w:name="_Toc8623576"/>
      <w:bookmarkStart w:id="716" w:name="_Toc11229417"/>
      <w:bookmarkStart w:id="717" w:name="_Toc104276570"/>
      <w:bookmarkStart w:id="718" w:name="_Toc328407777"/>
      <w:r>
        <w:rPr>
          <w:rStyle w:val="CharSectno"/>
        </w:rPr>
        <w:t>23AA</w:t>
      </w:r>
      <w:r>
        <w:rPr>
          <w:snapToGrid w:val="0"/>
        </w:rPr>
        <w:t>.</w:t>
      </w:r>
      <w:r>
        <w:rPr>
          <w:snapToGrid w:val="0"/>
        </w:rPr>
        <w:tab/>
        <w:t>Refund of rent following unsuccessful application under Act s. 65(1a)</w:t>
      </w:r>
      <w:bookmarkEnd w:id="713"/>
      <w:bookmarkEnd w:id="714"/>
      <w:bookmarkEnd w:id="715"/>
      <w:bookmarkEnd w:id="716"/>
      <w:bookmarkEnd w:id="717"/>
      <w:bookmarkEnd w:id="718"/>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19" w:name="_Toc474633043"/>
      <w:bookmarkStart w:id="720" w:name="_Toc488740192"/>
      <w:bookmarkStart w:id="721" w:name="_Toc8623577"/>
      <w:bookmarkStart w:id="722" w:name="_Toc11229418"/>
      <w:bookmarkStart w:id="723" w:name="_Toc104276571"/>
      <w:bookmarkStart w:id="724" w:name="_Toc255481271"/>
      <w:bookmarkStart w:id="725" w:name="_Toc328407778"/>
      <w:bookmarkStart w:id="726" w:name="_Toc474633044"/>
      <w:bookmarkStart w:id="727" w:name="_Toc488740193"/>
      <w:bookmarkStart w:id="728" w:name="_Toc8623578"/>
      <w:bookmarkStart w:id="729" w:name="_Toc11229419"/>
      <w:bookmarkStart w:id="730" w:name="_Toc104276572"/>
      <w:r>
        <w:rPr>
          <w:rStyle w:val="CharSectno"/>
        </w:rPr>
        <w:t>23AB</w:t>
      </w:r>
      <w:r>
        <w:rPr>
          <w:snapToGrid w:val="0"/>
        </w:rPr>
        <w:t>.</w:t>
      </w:r>
      <w:r>
        <w:rPr>
          <w:snapToGrid w:val="0"/>
        </w:rPr>
        <w:tab/>
        <w:t>Grounds for extension under Act s. 61(2)</w:t>
      </w:r>
      <w:bookmarkEnd w:id="719"/>
      <w:bookmarkEnd w:id="720"/>
      <w:bookmarkEnd w:id="721"/>
      <w:bookmarkEnd w:id="722"/>
      <w:bookmarkEnd w:id="723"/>
      <w:bookmarkEnd w:id="724"/>
      <w:bookmarkEnd w:id="725"/>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31" w:name="_Toc328407779"/>
      <w:r>
        <w:rPr>
          <w:rStyle w:val="CharSectno"/>
        </w:rPr>
        <w:t>23A</w:t>
      </w:r>
      <w:r>
        <w:rPr>
          <w:snapToGrid w:val="0"/>
        </w:rPr>
        <w:t>.</w:t>
      </w:r>
      <w:r>
        <w:rPr>
          <w:snapToGrid w:val="0"/>
        </w:rPr>
        <w:tab/>
        <w:t xml:space="preserve">Extension of exploration </w:t>
      </w:r>
      <w:bookmarkEnd w:id="726"/>
      <w:bookmarkEnd w:id="727"/>
      <w:bookmarkEnd w:id="728"/>
      <w:r>
        <w:rPr>
          <w:snapToGrid w:val="0"/>
        </w:rPr>
        <w:t>licence</w:t>
      </w:r>
      <w:bookmarkEnd w:id="729"/>
      <w:bookmarkEnd w:id="730"/>
      <w:r>
        <w:rPr>
          <w:snapToGrid w:val="0"/>
        </w:rPr>
        <w:t xml:space="preserve"> (Act s. 61)</w:t>
      </w:r>
      <w:bookmarkEnd w:id="73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32" w:name="_Toc328407780"/>
      <w:bookmarkStart w:id="733" w:name="_Toc74978856"/>
      <w:bookmarkStart w:id="734" w:name="_Toc74979120"/>
      <w:bookmarkStart w:id="735" w:name="_Toc79976418"/>
      <w:bookmarkStart w:id="736" w:name="_Toc80759689"/>
      <w:bookmarkStart w:id="737" w:name="_Toc80783452"/>
      <w:bookmarkStart w:id="738" w:name="_Toc94931119"/>
      <w:bookmarkStart w:id="739" w:name="_Toc104275242"/>
      <w:bookmarkStart w:id="740" w:name="_Toc104276573"/>
      <w:bookmarkStart w:id="741" w:name="_Toc107198794"/>
      <w:bookmarkStart w:id="742" w:name="_Toc107799245"/>
      <w:bookmarkStart w:id="743" w:name="_Toc127087252"/>
      <w:r>
        <w:rPr>
          <w:rStyle w:val="CharSectno"/>
        </w:rPr>
        <w:t>23BA</w:t>
      </w:r>
      <w:r>
        <w:t>.</w:t>
      </w:r>
      <w:r>
        <w:tab/>
        <w:t>Application for retention status (Act s. 69A)</w:t>
      </w:r>
      <w:bookmarkEnd w:id="732"/>
    </w:p>
    <w:p>
      <w:pPr>
        <w:pStyle w:val="Subsection"/>
        <w:keepNext/>
        <w:keepLines/>
        <w:outlineLvl w:val="0"/>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44" w:name="_Toc328407781"/>
      <w:r>
        <w:rPr>
          <w:rStyle w:val="CharSectno"/>
        </w:rPr>
        <w:t>23BB</w:t>
      </w:r>
      <w:r>
        <w:t>.</w:t>
      </w:r>
      <w:r>
        <w:tab/>
        <w:t>Application for special prospecting licence (Act s. 70)</w:t>
      </w:r>
      <w:bookmarkEnd w:id="74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45" w:name="_Toc127183553"/>
      <w:bookmarkStart w:id="746" w:name="_Toc127337974"/>
      <w:bookmarkStart w:id="747" w:name="_Toc128386295"/>
      <w:bookmarkStart w:id="748" w:name="_Toc129150142"/>
      <w:bookmarkStart w:id="749" w:name="_Toc129587424"/>
      <w:bookmarkStart w:id="750" w:name="_Toc131477118"/>
      <w:bookmarkStart w:id="751" w:name="_Toc132106494"/>
      <w:bookmarkStart w:id="752" w:name="_Toc132169027"/>
      <w:bookmarkStart w:id="753" w:name="_Toc132443021"/>
      <w:bookmarkStart w:id="754" w:name="_Toc132523923"/>
      <w:bookmarkStart w:id="755" w:name="_Toc132702792"/>
      <w:bookmarkStart w:id="756" w:name="_Toc139167885"/>
      <w:bookmarkStart w:id="757" w:name="_Toc139433577"/>
      <w:bookmarkStart w:id="758" w:name="_Toc161202891"/>
      <w:bookmarkStart w:id="759" w:name="_Toc161209343"/>
      <w:bookmarkStart w:id="760" w:name="_Toc162676570"/>
      <w:bookmarkStart w:id="761" w:name="_Toc162768789"/>
      <w:bookmarkStart w:id="762" w:name="_Toc170618042"/>
      <w:bookmarkStart w:id="763" w:name="_Toc170797283"/>
      <w:bookmarkStart w:id="764" w:name="_Toc172336997"/>
      <w:bookmarkStart w:id="765" w:name="_Toc172360223"/>
      <w:bookmarkStart w:id="766" w:name="_Toc179100493"/>
      <w:bookmarkStart w:id="767" w:name="_Toc179262937"/>
      <w:bookmarkStart w:id="768" w:name="_Toc181502675"/>
      <w:bookmarkStart w:id="769" w:name="_Toc205284114"/>
      <w:bookmarkStart w:id="770" w:name="_Toc232587614"/>
      <w:bookmarkStart w:id="771" w:name="_Toc233187473"/>
      <w:bookmarkStart w:id="772" w:name="_Toc251327990"/>
      <w:bookmarkStart w:id="773" w:name="_Toc251328375"/>
      <w:bookmarkStart w:id="774" w:name="_Toc257871002"/>
      <w:bookmarkStart w:id="775" w:name="_Toc257871387"/>
      <w:bookmarkStart w:id="776" w:name="_Toc257886138"/>
      <w:bookmarkStart w:id="777" w:name="_Toc259792365"/>
      <w:bookmarkStart w:id="778" w:name="_Toc262198994"/>
      <w:bookmarkStart w:id="779" w:name="_Toc262199380"/>
      <w:bookmarkStart w:id="780" w:name="_Toc262204423"/>
      <w:bookmarkStart w:id="781" w:name="_Toc263951920"/>
      <w:bookmarkStart w:id="782" w:name="_Toc265668022"/>
      <w:bookmarkStart w:id="783" w:name="_Toc284509084"/>
      <w:bookmarkStart w:id="784" w:name="_Toc284512074"/>
      <w:bookmarkStart w:id="785" w:name="_Toc284512460"/>
      <w:bookmarkStart w:id="786" w:name="_Toc284514048"/>
      <w:bookmarkStart w:id="787" w:name="_Toc284514512"/>
      <w:bookmarkStart w:id="788" w:name="_Toc284514898"/>
      <w:bookmarkStart w:id="789" w:name="_Toc284515284"/>
      <w:bookmarkStart w:id="790" w:name="_Toc284518001"/>
      <w:bookmarkStart w:id="791" w:name="_Toc284518387"/>
      <w:bookmarkStart w:id="792" w:name="_Toc284518293"/>
      <w:bookmarkStart w:id="793" w:name="_Toc286761273"/>
      <w:bookmarkStart w:id="794" w:name="_Toc288222583"/>
      <w:bookmarkStart w:id="795" w:name="_Toc288226794"/>
      <w:bookmarkStart w:id="796" w:name="_Toc296952657"/>
      <w:bookmarkStart w:id="797" w:name="_Toc297281552"/>
      <w:bookmarkStart w:id="798" w:name="_Toc302735570"/>
      <w:bookmarkStart w:id="799" w:name="_Toc303338487"/>
      <w:bookmarkStart w:id="800" w:name="_Toc305498095"/>
      <w:bookmarkStart w:id="801" w:name="_Toc312076979"/>
      <w:bookmarkStart w:id="802" w:name="_Toc312134664"/>
      <w:bookmarkStart w:id="803" w:name="_Toc317836749"/>
      <w:bookmarkStart w:id="804" w:name="_Toc317837142"/>
      <w:bookmarkStart w:id="805" w:name="_Toc328407782"/>
      <w:r>
        <w:rPr>
          <w:rStyle w:val="CharDivNo"/>
        </w:rPr>
        <w:t>Division 2A</w:t>
      </w:r>
      <w:r>
        <w:rPr>
          <w:snapToGrid w:val="0"/>
        </w:rPr>
        <w:t> — </w:t>
      </w:r>
      <w:r>
        <w:rPr>
          <w:rStyle w:val="CharDivText"/>
        </w:rPr>
        <w:t>Retention licences</w:t>
      </w:r>
      <w:bookmarkEnd w:id="733"/>
      <w:bookmarkEnd w:id="734"/>
      <w:bookmarkEnd w:id="735"/>
      <w:bookmarkEnd w:id="736"/>
      <w:bookmarkEnd w:id="737"/>
      <w:bookmarkEnd w:id="738"/>
      <w:bookmarkEnd w:id="739"/>
      <w:bookmarkEnd w:id="740"/>
      <w:bookmarkEnd w:id="741"/>
      <w:bookmarkEnd w:id="742"/>
      <w:bookmarkEnd w:id="743"/>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06" w:name="_Toc474633045"/>
      <w:bookmarkStart w:id="807" w:name="_Toc488740194"/>
      <w:bookmarkStart w:id="808" w:name="_Toc8623579"/>
      <w:bookmarkStart w:id="809" w:name="_Toc11229420"/>
      <w:bookmarkStart w:id="810" w:name="_Toc104276574"/>
      <w:bookmarkStart w:id="811" w:name="_Toc328407783"/>
      <w:r>
        <w:rPr>
          <w:rStyle w:val="CharSectno"/>
        </w:rPr>
        <w:t>23B</w:t>
      </w:r>
      <w:r>
        <w:rPr>
          <w:snapToGrid w:val="0"/>
        </w:rPr>
        <w:t>.</w:t>
      </w:r>
      <w:r>
        <w:rPr>
          <w:snapToGrid w:val="0"/>
        </w:rPr>
        <w:tab/>
        <w:t>Application and marking out</w:t>
      </w:r>
      <w:bookmarkEnd w:id="806"/>
      <w:bookmarkEnd w:id="807"/>
      <w:bookmarkEnd w:id="808"/>
      <w:bookmarkEnd w:id="809"/>
      <w:bookmarkEnd w:id="810"/>
      <w:bookmarkEnd w:id="81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12" w:name="_Toc328407784"/>
      <w:bookmarkStart w:id="813" w:name="_Toc474633047"/>
      <w:bookmarkStart w:id="814" w:name="_Toc488740196"/>
      <w:bookmarkStart w:id="815" w:name="_Toc8623580"/>
      <w:bookmarkStart w:id="816" w:name="_Toc11229421"/>
      <w:bookmarkStart w:id="817" w:name="_Toc104276575"/>
      <w:r>
        <w:rPr>
          <w:rStyle w:val="CharSectno"/>
        </w:rPr>
        <w:t>23C</w:t>
      </w:r>
      <w:r>
        <w:t>.</w:t>
      </w:r>
      <w:r>
        <w:tab/>
        <w:t>Time for lodging statutory declaration</w:t>
      </w:r>
      <w:bookmarkEnd w:id="81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18" w:name="_Toc328407785"/>
      <w:r>
        <w:rPr>
          <w:rStyle w:val="CharSectno"/>
        </w:rPr>
        <w:t>23D</w:t>
      </w:r>
      <w:r>
        <w:rPr>
          <w:snapToGrid w:val="0"/>
        </w:rPr>
        <w:t>.</w:t>
      </w:r>
      <w:r>
        <w:rPr>
          <w:snapToGrid w:val="0"/>
        </w:rPr>
        <w:tab/>
        <w:t xml:space="preserve">Instrument of </w:t>
      </w:r>
      <w:bookmarkEnd w:id="813"/>
      <w:bookmarkEnd w:id="814"/>
      <w:bookmarkEnd w:id="815"/>
      <w:r>
        <w:rPr>
          <w:snapToGrid w:val="0"/>
        </w:rPr>
        <w:t>licence</w:t>
      </w:r>
      <w:bookmarkEnd w:id="816"/>
      <w:bookmarkEnd w:id="817"/>
      <w:bookmarkEnd w:id="81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19" w:name="_Toc328407786"/>
      <w:bookmarkStart w:id="820" w:name="_Toc474633048"/>
      <w:bookmarkStart w:id="821" w:name="_Toc488740197"/>
      <w:bookmarkStart w:id="822" w:name="_Toc8623581"/>
      <w:bookmarkStart w:id="823" w:name="_Toc11229422"/>
      <w:bookmarkStart w:id="824" w:name="_Toc104276576"/>
      <w:r>
        <w:rPr>
          <w:rStyle w:val="CharSectno"/>
        </w:rPr>
        <w:t>23DA</w:t>
      </w:r>
      <w:r>
        <w:t>.</w:t>
      </w:r>
      <w:r>
        <w:tab/>
        <w:t>Programme of work (Act s. 70H(1))</w:t>
      </w:r>
      <w:bookmarkEnd w:id="81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25" w:name="_Toc328407787"/>
      <w:r>
        <w:rPr>
          <w:rStyle w:val="CharSectno"/>
        </w:rPr>
        <w:t>23E</w:t>
      </w:r>
      <w:r>
        <w:rPr>
          <w:snapToGrid w:val="0"/>
        </w:rPr>
        <w:t>.</w:t>
      </w:r>
      <w:r>
        <w:rPr>
          <w:snapToGrid w:val="0"/>
        </w:rPr>
        <w:tab/>
        <w:t>Reports to be lodged</w:t>
      </w:r>
      <w:bookmarkEnd w:id="820"/>
      <w:bookmarkEnd w:id="821"/>
      <w:bookmarkEnd w:id="822"/>
      <w:bookmarkEnd w:id="823"/>
      <w:bookmarkEnd w:id="824"/>
      <w:r>
        <w:rPr>
          <w:snapToGrid w:val="0"/>
        </w:rPr>
        <w:t xml:space="preserve"> (Act s. 70H(1))</w:t>
      </w:r>
      <w:bookmarkEnd w:id="82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26" w:name="_Toc474633049"/>
      <w:bookmarkStart w:id="827" w:name="_Toc488740198"/>
      <w:bookmarkStart w:id="828" w:name="_Toc8623582"/>
      <w:bookmarkStart w:id="829" w:name="_Toc11229423"/>
      <w:bookmarkStart w:id="830" w:name="_Toc104276577"/>
      <w:bookmarkStart w:id="831" w:name="_Toc328407788"/>
      <w:r>
        <w:rPr>
          <w:rStyle w:val="CharSectno"/>
        </w:rPr>
        <w:t>23F</w:t>
      </w:r>
      <w:r>
        <w:rPr>
          <w:snapToGrid w:val="0"/>
        </w:rPr>
        <w:t>.</w:t>
      </w:r>
      <w:r>
        <w:rPr>
          <w:snapToGrid w:val="0"/>
        </w:rPr>
        <w:tab/>
        <w:t>Application for renewal</w:t>
      </w:r>
      <w:bookmarkEnd w:id="826"/>
      <w:bookmarkEnd w:id="827"/>
      <w:bookmarkEnd w:id="828"/>
      <w:bookmarkEnd w:id="829"/>
      <w:bookmarkEnd w:id="830"/>
      <w:r>
        <w:rPr>
          <w:snapToGrid w:val="0"/>
        </w:rPr>
        <w:t xml:space="preserve"> (Act s. 70E(2))</w:t>
      </w:r>
      <w:bookmarkEnd w:id="83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32" w:name="_Toc474633050"/>
      <w:bookmarkStart w:id="833" w:name="_Toc488740199"/>
      <w:bookmarkStart w:id="834" w:name="_Toc8623583"/>
      <w:bookmarkStart w:id="835" w:name="_Toc11229424"/>
      <w:bookmarkStart w:id="836" w:name="_Toc104276578"/>
      <w:bookmarkStart w:id="837" w:name="_Toc328407789"/>
      <w:r>
        <w:rPr>
          <w:rStyle w:val="CharSectno"/>
        </w:rPr>
        <w:t>23G</w:t>
      </w:r>
      <w:r>
        <w:rPr>
          <w:snapToGrid w:val="0"/>
        </w:rPr>
        <w:t>.</w:t>
      </w:r>
      <w:r>
        <w:rPr>
          <w:snapToGrid w:val="0"/>
        </w:rPr>
        <w:tab/>
        <w:t>Limit on amount of earth etc. that may be removed</w:t>
      </w:r>
      <w:bookmarkEnd w:id="832"/>
      <w:bookmarkEnd w:id="833"/>
      <w:bookmarkEnd w:id="834"/>
      <w:bookmarkEnd w:id="835"/>
      <w:bookmarkEnd w:id="836"/>
      <w:r>
        <w:rPr>
          <w:snapToGrid w:val="0"/>
        </w:rPr>
        <w:t xml:space="preserve"> (Act s. 70J(c))</w:t>
      </w:r>
      <w:bookmarkEnd w:id="83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38" w:name="_Toc74978863"/>
      <w:bookmarkStart w:id="839" w:name="_Toc74979127"/>
      <w:bookmarkStart w:id="840" w:name="_Toc79976425"/>
      <w:bookmarkStart w:id="841" w:name="_Toc80759696"/>
      <w:bookmarkStart w:id="842" w:name="_Toc80783459"/>
      <w:bookmarkStart w:id="843" w:name="_Toc94931126"/>
      <w:bookmarkStart w:id="844" w:name="_Toc104275249"/>
      <w:bookmarkStart w:id="845" w:name="_Toc104276580"/>
      <w:bookmarkStart w:id="846" w:name="_Toc107198801"/>
      <w:bookmarkStart w:id="847" w:name="_Toc107799252"/>
      <w:bookmarkStart w:id="848" w:name="_Toc127087259"/>
      <w:r>
        <w:t>[</w:t>
      </w:r>
      <w:r>
        <w:rPr>
          <w:b/>
        </w:rPr>
        <w:t>23H.</w:t>
      </w:r>
      <w:r>
        <w:rPr>
          <w:b/>
        </w:rPr>
        <w:tab/>
      </w:r>
      <w:r>
        <w:t>Deleted in Gazette 3 Feb 2006 p. 590.]</w:t>
      </w:r>
    </w:p>
    <w:p>
      <w:pPr>
        <w:pStyle w:val="Heading3"/>
        <w:keepNext w:val="0"/>
      </w:pPr>
      <w:bookmarkStart w:id="849" w:name="_Toc127183560"/>
      <w:bookmarkStart w:id="850" w:name="_Toc127337981"/>
      <w:bookmarkStart w:id="851" w:name="_Toc128386302"/>
      <w:bookmarkStart w:id="852" w:name="_Toc129150149"/>
      <w:bookmarkStart w:id="853" w:name="_Toc129587431"/>
      <w:bookmarkStart w:id="854" w:name="_Toc131477125"/>
      <w:bookmarkStart w:id="855" w:name="_Toc132106501"/>
      <w:bookmarkStart w:id="856" w:name="_Toc132169034"/>
      <w:bookmarkStart w:id="857" w:name="_Toc132443028"/>
      <w:bookmarkStart w:id="858" w:name="_Toc132523930"/>
      <w:bookmarkStart w:id="859" w:name="_Toc132702799"/>
      <w:bookmarkStart w:id="860" w:name="_Toc139167892"/>
      <w:bookmarkStart w:id="861" w:name="_Toc139433584"/>
      <w:bookmarkStart w:id="862" w:name="_Toc161202898"/>
      <w:bookmarkStart w:id="863" w:name="_Toc161209350"/>
      <w:bookmarkStart w:id="864" w:name="_Toc162676577"/>
      <w:bookmarkStart w:id="865" w:name="_Toc162768796"/>
      <w:bookmarkStart w:id="866" w:name="_Toc170618049"/>
      <w:bookmarkStart w:id="867" w:name="_Toc170797290"/>
      <w:bookmarkStart w:id="868" w:name="_Toc172337004"/>
      <w:bookmarkStart w:id="869" w:name="_Toc172360230"/>
      <w:bookmarkStart w:id="870" w:name="_Toc179100500"/>
      <w:bookmarkStart w:id="871" w:name="_Toc179262944"/>
      <w:bookmarkStart w:id="872" w:name="_Toc181502682"/>
      <w:bookmarkStart w:id="873" w:name="_Toc205284121"/>
      <w:bookmarkStart w:id="874" w:name="_Toc232587621"/>
      <w:bookmarkStart w:id="875" w:name="_Toc233187480"/>
      <w:bookmarkStart w:id="876" w:name="_Toc251327997"/>
      <w:bookmarkStart w:id="877" w:name="_Toc251328382"/>
      <w:bookmarkStart w:id="878" w:name="_Toc257871009"/>
      <w:bookmarkStart w:id="879" w:name="_Toc257871394"/>
      <w:bookmarkStart w:id="880" w:name="_Toc257886145"/>
      <w:bookmarkStart w:id="881" w:name="_Toc259792372"/>
      <w:bookmarkStart w:id="882" w:name="_Toc262199001"/>
      <w:bookmarkStart w:id="883" w:name="_Toc262199387"/>
      <w:bookmarkStart w:id="884" w:name="_Toc262204430"/>
      <w:bookmarkStart w:id="885" w:name="_Toc263951927"/>
      <w:bookmarkStart w:id="886" w:name="_Toc265668029"/>
      <w:bookmarkStart w:id="887" w:name="_Toc284509091"/>
      <w:bookmarkStart w:id="888" w:name="_Toc284512081"/>
      <w:bookmarkStart w:id="889" w:name="_Toc284512467"/>
      <w:bookmarkStart w:id="890" w:name="_Toc284514055"/>
      <w:bookmarkStart w:id="891" w:name="_Toc284514519"/>
      <w:bookmarkStart w:id="892" w:name="_Toc284514905"/>
      <w:bookmarkStart w:id="893" w:name="_Toc284515291"/>
      <w:bookmarkStart w:id="894" w:name="_Toc284518008"/>
      <w:bookmarkStart w:id="895" w:name="_Toc284518394"/>
      <w:bookmarkStart w:id="896" w:name="_Toc284518300"/>
      <w:bookmarkStart w:id="897" w:name="_Toc286761280"/>
      <w:bookmarkStart w:id="898" w:name="_Toc288222591"/>
      <w:bookmarkStart w:id="899" w:name="_Toc288226802"/>
      <w:bookmarkStart w:id="900" w:name="_Toc296952665"/>
      <w:bookmarkStart w:id="901" w:name="_Toc297281560"/>
      <w:bookmarkStart w:id="902" w:name="_Toc302735578"/>
      <w:bookmarkStart w:id="903" w:name="_Toc303338495"/>
      <w:bookmarkStart w:id="904" w:name="_Toc305498103"/>
      <w:bookmarkStart w:id="905" w:name="_Toc312076987"/>
      <w:bookmarkStart w:id="906" w:name="_Toc312134672"/>
      <w:bookmarkStart w:id="907" w:name="_Toc317836757"/>
      <w:bookmarkStart w:id="908" w:name="_Toc317837150"/>
      <w:bookmarkStart w:id="909" w:name="_Toc328407790"/>
      <w:r>
        <w:rPr>
          <w:rStyle w:val="CharDivNo"/>
        </w:rPr>
        <w:t>Division 3</w:t>
      </w:r>
      <w:r>
        <w:rPr>
          <w:snapToGrid w:val="0"/>
        </w:rPr>
        <w:t> — </w:t>
      </w:r>
      <w:r>
        <w:rPr>
          <w:rStyle w:val="CharDivText"/>
        </w:rPr>
        <w:t>Mining leases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keepNext w:val="0"/>
        <w:rPr>
          <w:snapToGrid w:val="0"/>
        </w:rPr>
      </w:pPr>
      <w:bookmarkStart w:id="910" w:name="_Toc474633052"/>
      <w:bookmarkStart w:id="911" w:name="_Toc488740201"/>
      <w:bookmarkStart w:id="912" w:name="_Toc8623585"/>
      <w:bookmarkStart w:id="913" w:name="_Toc11229426"/>
      <w:bookmarkStart w:id="914" w:name="_Toc104276581"/>
      <w:bookmarkStart w:id="915" w:name="_Toc328407791"/>
      <w:r>
        <w:rPr>
          <w:rStyle w:val="CharSectno"/>
        </w:rPr>
        <w:t>24</w:t>
      </w:r>
      <w:r>
        <w:rPr>
          <w:snapToGrid w:val="0"/>
        </w:rPr>
        <w:t>.</w:t>
      </w:r>
      <w:r>
        <w:rPr>
          <w:snapToGrid w:val="0"/>
        </w:rPr>
        <w:tab/>
        <w:t>Marking out and application</w:t>
      </w:r>
      <w:bookmarkEnd w:id="910"/>
      <w:bookmarkEnd w:id="911"/>
      <w:bookmarkEnd w:id="912"/>
      <w:bookmarkEnd w:id="913"/>
      <w:bookmarkEnd w:id="914"/>
      <w:bookmarkEnd w:id="91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16" w:name="_Toc328407792"/>
      <w:bookmarkStart w:id="917" w:name="_Toc474633054"/>
      <w:bookmarkStart w:id="918" w:name="_Toc488740203"/>
      <w:bookmarkStart w:id="919" w:name="_Toc8623586"/>
      <w:bookmarkStart w:id="920" w:name="_Toc11229427"/>
      <w:bookmarkStart w:id="921" w:name="_Toc104276582"/>
      <w:r>
        <w:rPr>
          <w:rStyle w:val="CharSectno"/>
        </w:rPr>
        <w:t>25AA</w:t>
      </w:r>
      <w:r>
        <w:t>.</w:t>
      </w:r>
      <w:r>
        <w:tab/>
        <w:t>Time for lodging mining proposal</w:t>
      </w:r>
      <w:bookmarkEnd w:id="91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22" w:name="_Toc328407793"/>
      <w:r>
        <w:rPr>
          <w:rStyle w:val="CharSectno"/>
        </w:rPr>
        <w:t>25</w:t>
      </w:r>
      <w:r>
        <w:t>.</w:t>
      </w:r>
      <w:r>
        <w:tab/>
        <w:t xml:space="preserve">Guidelines, </w:t>
      </w:r>
      <w:r>
        <w:rPr>
          <w:snapToGrid w:val="0"/>
        </w:rPr>
        <w:t>publication</w:t>
      </w:r>
      <w:r>
        <w:t xml:space="preserve"> of (Act s. 70P)</w:t>
      </w:r>
      <w:bookmarkEnd w:id="922"/>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23" w:name="_Toc328407794"/>
      <w:r>
        <w:rPr>
          <w:rStyle w:val="CharSectno"/>
        </w:rPr>
        <w:t>25A</w:t>
      </w:r>
      <w:r>
        <w:t>.</w:t>
      </w:r>
      <w:r>
        <w:tab/>
        <w:t>Marking out after grant of lease (Act s. 73(2))</w:t>
      </w:r>
      <w:bookmarkEnd w:id="92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24" w:name="_Toc328407795"/>
      <w:r>
        <w:t>25B.</w:t>
      </w:r>
      <w:r>
        <w:tab/>
        <w:t xml:space="preserve">Fees for copies of </w:t>
      </w:r>
      <w:r>
        <w:rPr>
          <w:snapToGrid w:val="0"/>
        </w:rPr>
        <w:t>certain</w:t>
      </w:r>
      <w:r>
        <w:t xml:space="preserve"> documents</w:t>
      </w:r>
      <w:bookmarkEnd w:id="924"/>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25" w:name="_Toc328407796"/>
      <w:r>
        <w:t>25C.</w:t>
      </w:r>
      <w:r>
        <w:tab/>
        <w:t>Qualified persons (Act s. 74(7))</w:t>
      </w:r>
      <w:bookmarkEnd w:id="92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26" w:name="_Toc328407797"/>
      <w:r>
        <w:rPr>
          <w:rStyle w:val="CharSectno"/>
        </w:rPr>
        <w:t>26</w:t>
      </w:r>
      <w:r>
        <w:rPr>
          <w:snapToGrid w:val="0"/>
        </w:rPr>
        <w:t>.</w:t>
      </w:r>
      <w:r>
        <w:rPr>
          <w:snapToGrid w:val="0"/>
        </w:rPr>
        <w:tab/>
        <w:t>Instrument of lease</w:t>
      </w:r>
      <w:bookmarkEnd w:id="917"/>
      <w:bookmarkEnd w:id="918"/>
      <w:bookmarkEnd w:id="919"/>
      <w:bookmarkEnd w:id="920"/>
      <w:bookmarkEnd w:id="921"/>
      <w:bookmarkEnd w:id="92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27" w:name="_Toc474633056"/>
      <w:bookmarkStart w:id="928" w:name="_Toc488740205"/>
      <w:bookmarkStart w:id="929" w:name="_Toc8623588"/>
      <w:bookmarkStart w:id="930" w:name="_Toc11229429"/>
      <w:bookmarkStart w:id="931" w:name="_Toc104276584"/>
      <w:r>
        <w:t>[</w:t>
      </w:r>
      <w:r>
        <w:rPr>
          <w:b/>
        </w:rPr>
        <w:t>27.</w:t>
      </w:r>
      <w:r>
        <w:rPr>
          <w:b/>
        </w:rPr>
        <w:tab/>
      </w:r>
      <w:r>
        <w:t>Deleted in Gazette 18 Mar 2011 p. 915.]</w:t>
      </w:r>
    </w:p>
    <w:p>
      <w:pPr>
        <w:pStyle w:val="Heading5"/>
        <w:rPr>
          <w:snapToGrid w:val="0"/>
        </w:rPr>
      </w:pPr>
      <w:bookmarkStart w:id="932" w:name="_Toc328407798"/>
      <w:r>
        <w:rPr>
          <w:rStyle w:val="CharSectno"/>
        </w:rPr>
        <w:t>28</w:t>
      </w:r>
      <w:r>
        <w:rPr>
          <w:snapToGrid w:val="0"/>
        </w:rPr>
        <w:t>.</w:t>
      </w:r>
      <w:r>
        <w:rPr>
          <w:snapToGrid w:val="0"/>
        </w:rPr>
        <w:tab/>
        <w:t>Additional condition</w:t>
      </w:r>
      <w:bookmarkEnd w:id="927"/>
      <w:bookmarkEnd w:id="928"/>
      <w:bookmarkEnd w:id="929"/>
      <w:bookmarkEnd w:id="930"/>
      <w:bookmarkEnd w:id="931"/>
      <w:bookmarkEnd w:id="93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33" w:name="_Toc474633057"/>
      <w:bookmarkStart w:id="934" w:name="_Toc488740206"/>
      <w:bookmarkStart w:id="935" w:name="_Toc8623589"/>
      <w:bookmarkStart w:id="936" w:name="_Toc11229430"/>
      <w:bookmarkStart w:id="937" w:name="_Toc104276585"/>
      <w:bookmarkStart w:id="938" w:name="_Toc328407799"/>
      <w:r>
        <w:rPr>
          <w:rStyle w:val="CharSectno"/>
        </w:rPr>
        <w:t>28A</w:t>
      </w:r>
      <w:r>
        <w:rPr>
          <w:snapToGrid w:val="0"/>
        </w:rPr>
        <w:t>.</w:t>
      </w:r>
      <w:r>
        <w:rPr>
          <w:snapToGrid w:val="0"/>
        </w:rPr>
        <w:tab/>
        <w:t>Additional rent for mining lease producing iron ore</w:t>
      </w:r>
      <w:bookmarkEnd w:id="933"/>
      <w:bookmarkEnd w:id="934"/>
      <w:bookmarkEnd w:id="935"/>
      <w:bookmarkEnd w:id="936"/>
      <w:bookmarkEnd w:id="937"/>
      <w:bookmarkEnd w:id="938"/>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39" w:name="_Toc474633058"/>
      <w:bookmarkStart w:id="940" w:name="_Toc488740207"/>
      <w:bookmarkStart w:id="941" w:name="_Toc8623590"/>
      <w:bookmarkStart w:id="942" w:name="_Toc11229431"/>
      <w:bookmarkStart w:id="943" w:name="_Toc104276586"/>
      <w:bookmarkStart w:id="944" w:name="_Toc328407800"/>
      <w:r>
        <w:rPr>
          <w:rStyle w:val="CharSectno"/>
        </w:rPr>
        <w:t>29</w:t>
      </w:r>
      <w:r>
        <w:rPr>
          <w:snapToGrid w:val="0"/>
        </w:rPr>
        <w:t>.</w:t>
      </w:r>
      <w:r>
        <w:rPr>
          <w:snapToGrid w:val="0"/>
        </w:rPr>
        <w:tab/>
        <w:t>Application for renewal</w:t>
      </w:r>
      <w:bookmarkEnd w:id="939"/>
      <w:bookmarkEnd w:id="940"/>
      <w:bookmarkEnd w:id="941"/>
      <w:bookmarkEnd w:id="942"/>
      <w:bookmarkEnd w:id="943"/>
      <w:r>
        <w:rPr>
          <w:snapToGrid w:val="0"/>
        </w:rPr>
        <w:t xml:space="preserve"> (Act s. 78)</w:t>
      </w:r>
      <w:bookmarkEnd w:id="944"/>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45" w:name="_Toc474633059"/>
      <w:bookmarkStart w:id="946" w:name="_Toc488740208"/>
      <w:bookmarkStart w:id="947" w:name="_Toc8623591"/>
      <w:bookmarkStart w:id="948" w:name="_Toc11229432"/>
      <w:bookmarkStart w:id="949" w:name="_Toc104276587"/>
      <w:bookmarkStart w:id="950" w:name="_Toc328407801"/>
      <w:r>
        <w:rPr>
          <w:rStyle w:val="CharSectno"/>
        </w:rPr>
        <w:t>30</w:t>
      </w:r>
      <w:r>
        <w:rPr>
          <w:snapToGrid w:val="0"/>
        </w:rPr>
        <w:t>.</w:t>
      </w:r>
      <w:r>
        <w:rPr>
          <w:snapToGrid w:val="0"/>
        </w:rPr>
        <w:tab/>
        <w:t>Notice required by Act s. 56A(8), 70(6) or 85B(3)</w:t>
      </w:r>
      <w:bookmarkEnd w:id="945"/>
      <w:bookmarkEnd w:id="946"/>
      <w:bookmarkEnd w:id="947"/>
      <w:bookmarkEnd w:id="948"/>
      <w:bookmarkEnd w:id="949"/>
      <w:bookmarkEnd w:id="95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51" w:name="_Toc474633060"/>
      <w:bookmarkStart w:id="952" w:name="_Toc488740209"/>
      <w:bookmarkStart w:id="953" w:name="_Toc8623592"/>
      <w:bookmarkStart w:id="954" w:name="_Toc11229433"/>
      <w:bookmarkStart w:id="955" w:name="_Toc104276588"/>
      <w:bookmarkStart w:id="956" w:name="_Toc328407802"/>
      <w:r>
        <w:rPr>
          <w:rStyle w:val="CharSectno"/>
        </w:rPr>
        <w:t>31</w:t>
      </w:r>
      <w:r>
        <w:rPr>
          <w:snapToGrid w:val="0"/>
        </w:rPr>
        <w:t>.</w:t>
      </w:r>
      <w:r>
        <w:rPr>
          <w:snapToGrid w:val="0"/>
        </w:rPr>
        <w:tab/>
        <w:t>Expenditure condition</w:t>
      </w:r>
      <w:bookmarkEnd w:id="951"/>
      <w:bookmarkEnd w:id="952"/>
      <w:bookmarkEnd w:id="953"/>
      <w:bookmarkEnd w:id="954"/>
      <w:bookmarkEnd w:id="955"/>
      <w:bookmarkEnd w:id="95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57" w:name="_Toc328407803"/>
      <w:bookmarkStart w:id="958" w:name="_Toc474633061"/>
      <w:bookmarkStart w:id="959" w:name="_Toc488740210"/>
      <w:bookmarkStart w:id="960" w:name="_Toc8623593"/>
      <w:bookmarkStart w:id="961" w:name="_Toc11229434"/>
      <w:bookmarkStart w:id="962" w:name="_Toc104276589"/>
      <w:r>
        <w:rPr>
          <w:rStyle w:val="CharSectno"/>
        </w:rPr>
        <w:t>31A</w:t>
      </w:r>
      <w:r>
        <w:t>.</w:t>
      </w:r>
      <w:r>
        <w:tab/>
        <w:t>Programme of work (Act s. 82(1)(ca))</w:t>
      </w:r>
      <w:bookmarkEnd w:id="95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63" w:name="_Toc328407804"/>
      <w:r>
        <w:rPr>
          <w:rStyle w:val="CharSectno"/>
        </w:rPr>
        <w:t>32</w:t>
      </w:r>
      <w:r>
        <w:rPr>
          <w:snapToGrid w:val="0"/>
        </w:rPr>
        <w:t>.</w:t>
      </w:r>
      <w:r>
        <w:rPr>
          <w:snapToGrid w:val="0"/>
        </w:rPr>
        <w:tab/>
        <w:t>Reports to be filed</w:t>
      </w:r>
      <w:bookmarkEnd w:id="958"/>
      <w:bookmarkEnd w:id="959"/>
      <w:bookmarkEnd w:id="960"/>
      <w:bookmarkEnd w:id="961"/>
      <w:bookmarkEnd w:id="962"/>
      <w:r>
        <w:rPr>
          <w:snapToGrid w:val="0"/>
        </w:rPr>
        <w:t xml:space="preserve"> (Act s. 82(1))</w:t>
      </w:r>
      <w:bookmarkEnd w:id="963"/>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64" w:name="_Toc328407805"/>
      <w:bookmarkStart w:id="965" w:name="_Toc74978873"/>
      <w:bookmarkStart w:id="966" w:name="_Toc74979137"/>
      <w:bookmarkStart w:id="967" w:name="_Toc79976435"/>
      <w:bookmarkStart w:id="968" w:name="_Toc80759706"/>
      <w:bookmarkStart w:id="969" w:name="_Toc80783469"/>
      <w:bookmarkStart w:id="970" w:name="_Toc94931136"/>
      <w:bookmarkStart w:id="971" w:name="_Toc104275259"/>
      <w:bookmarkStart w:id="972" w:name="_Toc104276590"/>
      <w:bookmarkStart w:id="973" w:name="_Toc107198811"/>
      <w:bookmarkStart w:id="974" w:name="_Toc107799262"/>
      <w:bookmarkStart w:id="975" w:name="_Toc127087269"/>
      <w:r>
        <w:rPr>
          <w:rStyle w:val="CharSectno"/>
        </w:rPr>
        <w:t>32A</w:t>
      </w:r>
      <w:r>
        <w:t>.</w:t>
      </w:r>
      <w:r>
        <w:tab/>
        <w:t>Act s. 82A, prescribed matters for</w:t>
      </w:r>
      <w:bookmarkEnd w:id="964"/>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76" w:name="_Toc328407806"/>
      <w:bookmarkStart w:id="977" w:name="_Toc127183576"/>
      <w:bookmarkStart w:id="978" w:name="_Toc127337997"/>
      <w:bookmarkStart w:id="979" w:name="_Toc128386318"/>
      <w:bookmarkStart w:id="980" w:name="_Toc129150165"/>
      <w:bookmarkStart w:id="981" w:name="_Toc129587447"/>
      <w:bookmarkStart w:id="982" w:name="_Toc131477141"/>
      <w:bookmarkStart w:id="983" w:name="_Toc132106517"/>
      <w:bookmarkStart w:id="984" w:name="_Toc132169050"/>
      <w:bookmarkStart w:id="985" w:name="_Toc132443044"/>
      <w:bookmarkStart w:id="986" w:name="_Toc132523946"/>
      <w:bookmarkStart w:id="987" w:name="_Toc132702815"/>
      <w:bookmarkStart w:id="988" w:name="_Toc139167908"/>
      <w:bookmarkStart w:id="989" w:name="_Toc139433600"/>
      <w:bookmarkStart w:id="990" w:name="_Toc161202914"/>
      <w:bookmarkStart w:id="991" w:name="_Toc161209366"/>
      <w:bookmarkStart w:id="992" w:name="_Toc162676593"/>
      <w:bookmarkStart w:id="993" w:name="_Toc162768812"/>
      <w:bookmarkStart w:id="994" w:name="_Toc170618065"/>
      <w:bookmarkStart w:id="995" w:name="_Toc170797306"/>
      <w:bookmarkStart w:id="996" w:name="_Toc172337020"/>
      <w:bookmarkStart w:id="997" w:name="_Toc172360246"/>
      <w:bookmarkStart w:id="998" w:name="_Toc179100516"/>
      <w:bookmarkStart w:id="999" w:name="_Toc179262960"/>
      <w:bookmarkStart w:id="1000" w:name="_Toc181502698"/>
      <w:bookmarkStart w:id="1001" w:name="_Toc205284137"/>
      <w:bookmarkStart w:id="1002" w:name="_Toc232587637"/>
      <w:bookmarkStart w:id="1003" w:name="_Toc233187496"/>
      <w:bookmarkStart w:id="1004" w:name="_Toc251328013"/>
      <w:bookmarkStart w:id="1005" w:name="_Toc251328398"/>
      <w:bookmarkStart w:id="1006" w:name="_Toc257871025"/>
      <w:bookmarkStart w:id="1007" w:name="_Toc257871410"/>
      <w:bookmarkStart w:id="1008" w:name="_Toc257886161"/>
      <w:bookmarkStart w:id="1009" w:name="_Toc259792388"/>
      <w:bookmarkStart w:id="1010" w:name="_Toc262199017"/>
      <w:bookmarkStart w:id="1011" w:name="_Toc262199403"/>
      <w:bookmarkStart w:id="1012" w:name="_Toc262204446"/>
      <w:bookmarkStart w:id="1013" w:name="_Toc263951943"/>
      <w:bookmarkStart w:id="1014" w:name="_Toc265668045"/>
      <w:bookmarkStart w:id="1015" w:name="_Toc284509107"/>
      <w:bookmarkStart w:id="1016" w:name="_Toc284512097"/>
      <w:bookmarkStart w:id="1017" w:name="_Toc284512483"/>
      <w:bookmarkStart w:id="1018" w:name="_Toc284514071"/>
      <w:bookmarkStart w:id="1019" w:name="_Toc284514535"/>
      <w:bookmarkStart w:id="1020" w:name="_Toc284514921"/>
      <w:bookmarkStart w:id="1021" w:name="_Toc284515307"/>
      <w:bookmarkStart w:id="1022" w:name="_Toc284518024"/>
      <w:bookmarkStart w:id="1023" w:name="_Toc284518410"/>
      <w:bookmarkStart w:id="1024" w:name="_Toc284518318"/>
      <w:bookmarkStart w:id="1025" w:name="_Toc286761296"/>
      <w:bookmarkStart w:id="1026" w:name="_Toc288222607"/>
      <w:bookmarkStart w:id="1027" w:name="_Toc288226818"/>
      <w:r>
        <w:rPr>
          <w:rStyle w:val="CharSectno"/>
        </w:rPr>
        <w:t>33A</w:t>
      </w:r>
      <w:r>
        <w:t>.</w:t>
      </w:r>
      <w:r>
        <w:tab/>
        <w:t>Act s. 84AA, prescribed matters for</w:t>
      </w:r>
      <w:bookmarkEnd w:id="976"/>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28" w:name="_Toc296952682"/>
      <w:bookmarkStart w:id="1029" w:name="_Toc297281577"/>
      <w:bookmarkStart w:id="1030" w:name="_Toc302735595"/>
      <w:bookmarkStart w:id="1031" w:name="_Toc303338512"/>
      <w:bookmarkStart w:id="1032" w:name="_Toc305498120"/>
      <w:bookmarkStart w:id="1033" w:name="_Toc312077004"/>
      <w:bookmarkStart w:id="1034" w:name="_Toc312134689"/>
      <w:bookmarkStart w:id="1035" w:name="_Toc317836774"/>
      <w:bookmarkStart w:id="1036" w:name="_Toc317837167"/>
      <w:bookmarkStart w:id="1037" w:name="_Toc328407807"/>
      <w:r>
        <w:rPr>
          <w:rStyle w:val="CharDivNo"/>
        </w:rPr>
        <w:t>Division 4</w:t>
      </w:r>
      <w:r>
        <w:rPr>
          <w:snapToGrid w:val="0"/>
        </w:rPr>
        <w:t> — </w:t>
      </w:r>
      <w:r>
        <w:rPr>
          <w:rStyle w:val="CharDivText"/>
        </w:rPr>
        <w:t>General purpose leases</w:t>
      </w:r>
      <w:bookmarkEnd w:id="965"/>
      <w:bookmarkEnd w:id="966"/>
      <w:bookmarkEnd w:id="967"/>
      <w:bookmarkEnd w:id="968"/>
      <w:bookmarkEnd w:id="969"/>
      <w:bookmarkEnd w:id="970"/>
      <w:bookmarkEnd w:id="971"/>
      <w:bookmarkEnd w:id="972"/>
      <w:bookmarkEnd w:id="973"/>
      <w:bookmarkEnd w:id="974"/>
      <w:bookmarkEnd w:id="975"/>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474633062"/>
      <w:bookmarkStart w:id="1039" w:name="_Toc488740211"/>
      <w:bookmarkStart w:id="1040" w:name="_Toc8623594"/>
      <w:bookmarkStart w:id="1041" w:name="_Toc11229435"/>
      <w:bookmarkStart w:id="1042" w:name="_Toc104276591"/>
      <w:bookmarkStart w:id="1043" w:name="_Toc328407808"/>
      <w:r>
        <w:rPr>
          <w:rStyle w:val="CharSectno"/>
        </w:rPr>
        <w:t>33</w:t>
      </w:r>
      <w:r>
        <w:rPr>
          <w:snapToGrid w:val="0"/>
        </w:rPr>
        <w:t>.</w:t>
      </w:r>
      <w:r>
        <w:rPr>
          <w:snapToGrid w:val="0"/>
        </w:rPr>
        <w:tab/>
        <w:t>Marking out and application</w:t>
      </w:r>
      <w:bookmarkEnd w:id="1038"/>
      <w:bookmarkEnd w:id="1039"/>
      <w:bookmarkEnd w:id="1040"/>
      <w:bookmarkEnd w:id="1041"/>
      <w:bookmarkEnd w:id="1042"/>
      <w:bookmarkEnd w:id="104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044" w:name="_Toc474633064"/>
      <w:bookmarkStart w:id="1045" w:name="_Toc488740213"/>
      <w:r>
        <w:t>[</w:t>
      </w:r>
      <w:r>
        <w:rPr>
          <w:b/>
        </w:rPr>
        <w:t>34.</w:t>
      </w:r>
      <w:r>
        <w:rPr>
          <w:b/>
        </w:rPr>
        <w:tab/>
      </w:r>
      <w:r>
        <w:t>Deleted in Gazette 2 Feb 2001 p. 712.]</w:t>
      </w:r>
    </w:p>
    <w:p>
      <w:pPr>
        <w:pStyle w:val="Heading5"/>
        <w:rPr>
          <w:snapToGrid w:val="0"/>
        </w:rPr>
      </w:pPr>
      <w:bookmarkStart w:id="1046" w:name="_Toc8623595"/>
      <w:bookmarkStart w:id="1047" w:name="_Toc11229436"/>
      <w:bookmarkStart w:id="1048" w:name="_Toc104276592"/>
      <w:bookmarkStart w:id="1049" w:name="_Toc328407809"/>
      <w:r>
        <w:rPr>
          <w:rStyle w:val="CharSectno"/>
        </w:rPr>
        <w:t>35</w:t>
      </w:r>
      <w:r>
        <w:rPr>
          <w:snapToGrid w:val="0"/>
        </w:rPr>
        <w:t>.</w:t>
      </w:r>
      <w:r>
        <w:rPr>
          <w:snapToGrid w:val="0"/>
        </w:rPr>
        <w:tab/>
        <w:t>Instrument of lease</w:t>
      </w:r>
      <w:bookmarkEnd w:id="1044"/>
      <w:bookmarkEnd w:id="1045"/>
      <w:bookmarkEnd w:id="1046"/>
      <w:bookmarkEnd w:id="1047"/>
      <w:bookmarkEnd w:id="1048"/>
      <w:bookmarkEnd w:id="1049"/>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50" w:name="_Toc474633065"/>
      <w:bookmarkStart w:id="1051" w:name="_Toc488740214"/>
      <w:bookmarkStart w:id="1052" w:name="_Toc8623596"/>
      <w:bookmarkStart w:id="1053" w:name="_Toc11229437"/>
      <w:bookmarkStart w:id="1054" w:name="_Toc104276593"/>
      <w:bookmarkStart w:id="1055" w:name="_Toc328407810"/>
      <w:r>
        <w:rPr>
          <w:rStyle w:val="CharSectno"/>
        </w:rPr>
        <w:t>36</w:t>
      </w:r>
      <w:r>
        <w:rPr>
          <w:snapToGrid w:val="0"/>
        </w:rPr>
        <w:t>.</w:t>
      </w:r>
      <w:r>
        <w:rPr>
          <w:snapToGrid w:val="0"/>
        </w:rPr>
        <w:tab/>
        <w:t>Covenants and conditions</w:t>
      </w:r>
      <w:bookmarkEnd w:id="1050"/>
      <w:bookmarkEnd w:id="1051"/>
      <w:bookmarkEnd w:id="1052"/>
      <w:bookmarkEnd w:id="1053"/>
      <w:bookmarkEnd w:id="1054"/>
      <w:bookmarkEnd w:id="1055"/>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56" w:name="_Toc474633066"/>
      <w:bookmarkStart w:id="1057" w:name="_Toc488740215"/>
      <w:bookmarkStart w:id="1058" w:name="_Toc8623597"/>
      <w:bookmarkStart w:id="1059" w:name="_Toc11229438"/>
      <w:bookmarkStart w:id="1060" w:name="_Toc104276594"/>
      <w:bookmarkStart w:id="1061" w:name="_Toc328407811"/>
      <w:r>
        <w:rPr>
          <w:rStyle w:val="CharSectno"/>
        </w:rPr>
        <w:t>36A</w:t>
      </w:r>
      <w:r>
        <w:rPr>
          <w:snapToGrid w:val="0"/>
        </w:rPr>
        <w:t>.</w:t>
      </w:r>
      <w:r>
        <w:rPr>
          <w:snapToGrid w:val="0"/>
        </w:rPr>
        <w:tab/>
        <w:t>Application for renewal</w:t>
      </w:r>
      <w:bookmarkEnd w:id="1056"/>
      <w:bookmarkEnd w:id="1057"/>
      <w:bookmarkEnd w:id="1058"/>
      <w:bookmarkEnd w:id="1059"/>
      <w:bookmarkEnd w:id="1060"/>
      <w:r>
        <w:rPr>
          <w:snapToGrid w:val="0"/>
        </w:rPr>
        <w:t xml:space="preserve"> (Act s. 88)</w:t>
      </w:r>
      <w:bookmarkEnd w:id="106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62" w:name="_Toc74978878"/>
      <w:bookmarkStart w:id="1063" w:name="_Toc74979142"/>
      <w:bookmarkStart w:id="1064" w:name="_Toc79976440"/>
      <w:bookmarkStart w:id="1065" w:name="_Toc80759711"/>
      <w:bookmarkStart w:id="1066" w:name="_Toc80783474"/>
      <w:bookmarkStart w:id="1067" w:name="_Toc94931141"/>
      <w:bookmarkStart w:id="1068" w:name="_Toc104275264"/>
      <w:bookmarkStart w:id="1069" w:name="_Toc104276595"/>
      <w:bookmarkStart w:id="1070" w:name="_Toc107198816"/>
      <w:bookmarkStart w:id="1071" w:name="_Toc107799267"/>
      <w:bookmarkStart w:id="1072" w:name="_Toc127087274"/>
      <w:bookmarkStart w:id="1073" w:name="_Toc127183581"/>
      <w:bookmarkStart w:id="1074" w:name="_Toc127338002"/>
      <w:bookmarkStart w:id="1075" w:name="_Toc128386323"/>
      <w:bookmarkStart w:id="1076" w:name="_Toc129150170"/>
      <w:bookmarkStart w:id="1077" w:name="_Toc129587452"/>
      <w:bookmarkStart w:id="1078" w:name="_Toc131477146"/>
      <w:bookmarkStart w:id="1079" w:name="_Toc132106522"/>
      <w:bookmarkStart w:id="1080" w:name="_Toc132169055"/>
      <w:bookmarkStart w:id="1081" w:name="_Toc132443049"/>
      <w:bookmarkStart w:id="1082" w:name="_Toc132523951"/>
      <w:bookmarkStart w:id="1083" w:name="_Toc132702820"/>
      <w:bookmarkStart w:id="1084" w:name="_Toc139167913"/>
      <w:bookmarkStart w:id="1085" w:name="_Toc139433605"/>
      <w:bookmarkStart w:id="1086" w:name="_Toc161202919"/>
      <w:bookmarkStart w:id="1087" w:name="_Toc161209371"/>
      <w:bookmarkStart w:id="1088" w:name="_Toc162676598"/>
      <w:bookmarkStart w:id="1089" w:name="_Toc162768817"/>
      <w:bookmarkStart w:id="1090" w:name="_Toc170618070"/>
      <w:bookmarkStart w:id="1091" w:name="_Toc170797311"/>
      <w:bookmarkStart w:id="1092" w:name="_Toc172337025"/>
      <w:bookmarkStart w:id="1093" w:name="_Toc172360251"/>
      <w:bookmarkStart w:id="1094" w:name="_Toc179100521"/>
      <w:bookmarkStart w:id="1095" w:name="_Toc179262965"/>
      <w:bookmarkStart w:id="1096" w:name="_Toc181502703"/>
      <w:bookmarkStart w:id="1097" w:name="_Toc205284142"/>
      <w:bookmarkStart w:id="1098" w:name="_Toc232587642"/>
      <w:bookmarkStart w:id="1099" w:name="_Toc233187501"/>
      <w:bookmarkStart w:id="1100" w:name="_Toc251328018"/>
      <w:bookmarkStart w:id="1101" w:name="_Toc251328403"/>
      <w:bookmarkStart w:id="1102" w:name="_Toc257871030"/>
      <w:bookmarkStart w:id="1103" w:name="_Toc257871415"/>
      <w:bookmarkStart w:id="1104" w:name="_Toc257886166"/>
      <w:bookmarkStart w:id="1105" w:name="_Toc259792393"/>
      <w:bookmarkStart w:id="1106" w:name="_Toc262199022"/>
      <w:bookmarkStart w:id="1107" w:name="_Toc262199408"/>
      <w:bookmarkStart w:id="1108" w:name="_Toc262204451"/>
      <w:bookmarkStart w:id="1109" w:name="_Toc263951948"/>
      <w:bookmarkStart w:id="1110" w:name="_Toc265668050"/>
      <w:bookmarkStart w:id="1111" w:name="_Toc284509112"/>
      <w:bookmarkStart w:id="1112" w:name="_Toc284512102"/>
      <w:bookmarkStart w:id="1113" w:name="_Toc284512488"/>
      <w:bookmarkStart w:id="1114" w:name="_Toc284514076"/>
      <w:bookmarkStart w:id="1115" w:name="_Toc284514540"/>
      <w:bookmarkStart w:id="1116" w:name="_Toc284514926"/>
      <w:bookmarkStart w:id="1117" w:name="_Toc284515312"/>
      <w:bookmarkStart w:id="1118" w:name="_Toc284518029"/>
      <w:bookmarkStart w:id="1119" w:name="_Toc284518415"/>
      <w:bookmarkStart w:id="1120" w:name="_Toc284518324"/>
      <w:bookmarkStart w:id="1121" w:name="_Toc286761301"/>
      <w:bookmarkStart w:id="1122" w:name="_Toc288222612"/>
      <w:bookmarkStart w:id="1123" w:name="_Toc288226823"/>
      <w:bookmarkStart w:id="1124" w:name="_Toc296952687"/>
      <w:bookmarkStart w:id="1125" w:name="_Toc297281582"/>
      <w:bookmarkStart w:id="1126" w:name="_Toc302735600"/>
      <w:bookmarkStart w:id="1127" w:name="_Toc303338517"/>
      <w:bookmarkStart w:id="1128" w:name="_Toc305498125"/>
      <w:bookmarkStart w:id="1129" w:name="_Toc312077009"/>
      <w:bookmarkStart w:id="1130" w:name="_Toc312134694"/>
      <w:bookmarkStart w:id="1131" w:name="_Toc317836779"/>
      <w:bookmarkStart w:id="1132" w:name="_Toc317837172"/>
      <w:bookmarkStart w:id="1133" w:name="_Toc328407812"/>
      <w:r>
        <w:rPr>
          <w:rStyle w:val="CharDivNo"/>
        </w:rPr>
        <w:t>Division 5</w:t>
      </w:r>
      <w:r>
        <w:rPr>
          <w:snapToGrid w:val="0"/>
        </w:rPr>
        <w:t> — </w:t>
      </w:r>
      <w:r>
        <w:rPr>
          <w:rStyle w:val="CharDivText"/>
        </w:rPr>
        <w:t>Miscellaneous licences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rPr>
          <w:snapToGrid w:val="0"/>
        </w:rPr>
      </w:pPr>
      <w:bookmarkStart w:id="1134" w:name="_Toc474633067"/>
      <w:bookmarkStart w:id="1135" w:name="_Toc488740216"/>
      <w:bookmarkStart w:id="1136" w:name="_Toc8623598"/>
      <w:bookmarkStart w:id="1137" w:name="_Toc11229439"/>
      <w:bookmarkStart w:id="1138" w:name="_Toc104276596"/>
      <w:bookmarkStart w:id="1139" w:name="_Toc328407813"/>
      <w:r>
        <w:rPr>
          <w:rStyle w:val="CharSectno"/>
        </w:rPr>
        <w:t>37</w:t>
      </w:r>
      <w:r>
        <w:rPr>
          <w:snapToGrid w:val="0"/>
        </w:rPr>
        <w:t>.</w:t>
      </w:r>
      <w:r>
        <w:rPr>
          <w:snapToGrid w:val="0"/>
        </w:rPr>
        <w:tab/>
        <w:t>Marking out and application</w:t>
      </w:r>
      <w:bookmarkEnd w:id="1134"/>
      <w:bookmarkEnd w:id="1135"/>
      <w:bookmarkEnd w:id="1136"/>
      <w:bookmarkEnd w:id="1137"/>
      <w:bookmarkEnd w:id="1138"/>
      <w:bookmarkEnd w:id="1139"/>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40" w:name="_Toc474633068"/>
      <w:bookmarkStart w:id="1141" w:name="_Toc488740217"/>
      <w:bookmarkStart w:id="1142" w:name="_Toc8623599"/>
      <w:bookmarkStart w:id="1143" w:name="_Toc11229440"/>
      <w:bookmarkStart w:id="1144" w:name="_Toc104276597"/>
      <w:bookmarkStart w:id="1145" w:name="_Toc328407814"/>
      <w:r>
        <w:rPr>
          <w:rStyle w:val="CharSectno"/>
        </w:rPr>
        <w:t>38</w:t>
      </w:r>
      <w:r>
        <w:rPr>
          <w:snapToGrid w:val="0"/>
        </w:rPr>
        <w:t>.</w:t>
      </w:r>
      <w:r>
        <w:rPr>
          <w:snapToGrid w:val="0"/>
        </w:rPr>
        <w:tab/>
        <w:t xml:space="preserve">Shape of </w:t>
      </w:r>
      <w:bookmarkEnd w:id="1140"/>
      <w:bookmarkEnd w:id="1141"/>
      <w:bookmarkEnd w:id="1142"/>
      <w:r>
        <w:rPr>
          <w:snapToGrid w:val="0"/>
        </w:rPr>
        <w:t>licence</w:t>
      </w:r>
      <w:bookmarkEnd w:id="1143"/>
      <w:bookmarkEnd w:id="1144"/>
      <w:bookmarkEnd w:id="114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146" w:name="_Toc474633070"/>
      <w:bookmarkStart w:id="1147" w:name="_Toc488740219"/>
      <w:bookmarkStart w:id="1148" w:name="_Toc8623600"/>
      <w:bookmarkStart w:id="1149" w:name="_Toc11229441"/>
      <w:bookmarkStart w:id="1150" w:name="_Toc104276598"/>
      <w:bookmarkStart w:id="1151" w:name="_Toc328407815"/>
      <w:r>
        <w:rPr>
          <w:rStyle w:val="CharSectno"/>
        </w:rPr>
        <w:t>41</w:t>
      </w:r>
      <w:r>
        <w:rPr>
          <w:snapToGrid w:val="0"/>
        </w:rPr>
        <w:t>.</w:t>
      </w:r>
      <w:r>
        <w:rPr>
          <w:snapToGrid w:val="0"/>
        </w:rPr>
        <w:tab/>
        <w:t>Covenants and conditions</w:t>
      </w:r>
      <w:bookmarkEnd w:id="1146"/>
      <w:bookmarkEnd w:id="1147"/>
      <w:bookmarkEnd w:id="1148"/>
      <w:bookmarkEnd w:id="1149"/>
      <w:bookmarkEnd w:id="1150"/>
      <w:bookmarkEnd w:id="115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52" w:name="_Toc474633071"/>
      <w:bookmarkStart w:id="1153" w:name="_Toc488740220"/>
      <w:bookmarkStart w:id="1154" w:name="_Toc8623601"/>
      <w:bookmarkStart w:id="1155" w:name="_Toc11229442"/>
      <w:bookmarkStart w:id="1156" w:name="_Toc104276599"/>
      <w:bookmarkStart w:id="1157" w:name="_Toc328407816"/>
      <w:r>
        <w:rPr>
          <w:rStyle w:val="CharSectno"/>
        </w:rPr>
        <w:t>42</w:t>
      </w:r>
      <w:r>
        <w:rPr>
          <w:snapToGrid w:val="0"/>
        </w:rPr>
        <w:t>.</w:t>
      </w:r>
      <w:r>
        <w:rPr>
          <w:snapToGrid w:val="0"/>
        </w:rPr>
        <w:tab/>
        <w:t xml:space="preserve">Instrument of </w:t>
      </w:r>
      <w:bookmarkEnd w:id="1152"/>
      <w:bookmarkEnd w:id="1153"/>
      <w:bookmarkEnd w:id="1154"/>
      <w:r>
        <w:rPr>
          <w:snapToGrid w:val="0"/>
        </w:rPr>
        <w:t>licence</w:t>
      </w:r>
      <w:bookmarkEnd w:id="1155"/>
      <w:bookmarkEnd w:id="1156"/>
      <w:bookmarkEnd w:id="115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58" w:name="_Toc474633072"/>
      <w:bookmarkStart w:id="1159" w:name="_Toc488740221"/>
      <w:bookmarkStart w:id="1160" w:name="_Toc8623602"/>
      <w:bookmarkStart w:id="1161" w:name="_Toc11229443"/>
      <w:bookmarkStart w:id="1162" w:name="_Toc104276600"/>
      <w:bookmarkStart w:id="1163" w:name="_Toc328407817"/>
      <w:r>
        <w:rPr>
          <w:rStyle w:val="CharSectno"/>
        </w:rPr>
        <w:t>42A</w:t>
      </w:r>
      <w:r>
        <w:rPr>
          <w:snapToGrid w:val="0"/>
        </w:rPr>
        <w:t>.</w:t>
      </w:r>
      <w:r>
        <w:rPr>
          <w:snapToGrid w:val="0"/>
        </w:rPr>
        <w:tab/>
        <w:t>Application for renewal</w:t>
      </w:r>
      <w:bookmarkEnd w:id="1158"/>
      <w:bookmarkEnd w:id="1159"/>
      <w:bookmarkEnd w:id="1160"/>
      <w:bookmarkEnd w:id="1161"/>
      <w:bookmarkEnd w:id="1162"/>
      <w:r>
        <w:rPr>
          <w:snapToGrid w:val="0"/>
        </w:rPr>
        <w:t xml:space="preserve"> (Act s. 91A or 91B)</w:t>
      </w:r>
      <w:bookmarkEnd w:id="116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64" w:name="_Toc474633073"/>
      <w:bookmarkStart w:id="1165" w:name="_Toc488740222"/>
      <w:bookmarkStart w:id="1166" w:name="_Toc8623603"/>
      <w:bookmarkStart w:id="1167" w:name="_Toc11229444"/>
      <w:bookmarkStart w:id="1168" w:name="_Toc104276601"/>
      <w:bookmarkStart w:id="1169" w:name="_Toc328407818"/>
      <w:r>
        <w:rPr>
          <w:rStyle w:val="CharSectno"/>
        </w:rPr>
        <w:t>42B</w:t>
      </w:r>
      <w:r>
        <w:rPr>
          <w:snapToGrid w:val="0"/>
        </w:rPr>
        <w:t>.</w:t>
      </w:r>
      <w:r>
        <w:rPr>
          <w:snapToGrid w:val="0"/>
        </w:rPr>
        <w:tab/>
        <w:t>Prescribed purposes (Act s. 91(1))</w:t>
      </w:r>
      <w:bookmarkEnd w:id="1164"/>
      <w:bookmarkEnd w:id="1165"/>
      <w:bookmarkEnd w:id="1166"/>
      <w:bookmarkEnd w:id="1167"/>
      <w:bookmarkEnd w:id="1168"/>
      <w:bookmarkEnd w:id="116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70" w:name="_Toc74978885"/>
      <w:bookmarkStart w:id="1171" w:name="_Toc74979149"/>
      <w:bookmarkStart w:id="1172" w:name="_Toc79976447"/>
      <w:bookmarkStart w:id="1173" w:name="_Toc80759718"/>
      <w:bookmarkStart w:id="1174" w:name="_Toc80783481"/>
      <w:bookmarkStart w:id="1175" w:name="_Toc94931148"/>
      <w:bookmarkStart w:id="1176" w:name="_Toc104275271"/>
      <w:bookmarkStart w:id="1177" w:name="_Toc104276602"/>
      <w:bookmarkStart w:id="1178" w:name="_Toc107198823"/>
      <w:bookmarkStart w:id="1179" w:name="_Toc107799274"/>
      <w:bookmarkStart w:id="1180" w:name="_Toc127087281"/>
      <w:bookmarkStart w:id="1181" w:name="_Toc127183588"/>
      <w:bookmarkStart w:id="1182" w:name="_Toc127338009"/>
      <w:bookmarkStart w:id="1183" w:name="_Toc128386330"/>
      <w:bookmarkStart w:id="1184" w:name="_Toc129150177"/>
      <w:bookmarkStart w:id="1185" w:name="_Toc129587459"/>
      <w:bookmarkStart w:id="1186" w:name="_Toc131477153"/>
      <w:bookmarkStart w:id="1187" w:name="_Toc132106529"/>
      <w:bookmarkStart w:id="1188" w:name="_Toc132169062"/>
      <w:bookmarkStart w:id="1189" w:name="_Toc132443056"/>
      <w:bookmarkStart w:id="1190" w:name="_Toc132523958"/>
      <w:bookmarkStart w:id="1191" w:name="_Toc132702827"/>
      <w:bookmarkStart w:id="1192" w:name="_Toc139167920"/>
      <w:bookmarkStart w:id="1193" w:name="_Toc139433612"/>
      <w:bookmarkStart w:id="1194" w:name="_Toc161202926"/>
      <w:bookmarkStart w:id="1195" w:name="_Toc161209378"/>
      <w:bookmarkStart w:id="1196" w:name="_Toc162676605"/>
      <w:bookmarkStart w:id="1197" w:name="_Toc162768824"/>
      <w:bookmarkStart w:id="1198" w:name="_Toc170618077"/>
      <w:bookmarkStart w:id="1199" w:name="_Toc170797318"/>
      <w:bookmarkStart w:id="1200" w:name="_Toc172337032"/>
      <w:bookmarkStart w:id="1201" w:name="_Toc172360258"/>
      <w:bookmarkStart w:id="1202" w:name="_Toc179100528"/>
      <w:bookmarkStart w:id="1203" w:name="_Toc179262972"/>
      <w:bookmarkStart w:id="1204" w:name="_Toc181502710"/>
      <w:bookmarkStart w:id="1205" w:name="_Toc205284149"/>
      <w:bookmarkStart w:id="1206" w:name="_Toc232587649"/>
      <w:bookmarkStart w:id="1207" w:name="_Toc233187508"/>
      <w:bookmarkStart w:id="1208" w:name="_Toc251328025"/>
      <w:bookmarkStart w:id="1209" w:name="_Toc251328410"/>
      <w:bookmarkStart w:id="1210" w:name="_Toc257871037"/>
      <w:bookmarkStart w:id="1211" w:name="_Toc257871422"/>
      <w:bookmarkStart w:id="1212" w:name="_Toc257886173"/>
      <w:bookmarkStart w:id="1213" w:name="_Toc259792400"/>
      <w:bookmarkStart w:id="1214" w:name="_Toc262199029"/>
      <w:bookmarkStart w:id="1215" w:name="_Toc262199415"/>
      <w:bookmarkStart w:id="1216" w:name="_Toc262204458"/>
      <w:bookmarkStart w:id="1217" w:name="_Toc263951955"/>
      <w:bookmarkStart w:id="1218" w:name="_Toc265668057"/>
      <w:bookmarkStart w:id="1219" w:name="_Toc284509119"/>
      <w:bookmarkStart w:id="1220" w:name="_Toc284512109"/>
      <w:bookmarkStart w:id="1221" w:name="_Toc284512495"/>
      <w:bookmarkStart w:id="1222" w:name="_Toc284514083"/>
      <w:bookmarkStart w:id="1223" w:name="_Toc284514547"/>
      <w:bookmarkStart w:id="1224" w:name="_Toc284514933"/>
      <w:bookmarkStart w:id="1225" w:name="_Toc284515319"/>
      <w:bookmarkStart w:id="1226" w:name="_Toc284518036"/>
      <w:bookmarkStart w:id="1227" w:name="_Toc284518422"/>
      <w:bookmarkStart w:id="1228" w:name="_Toc284518719"/>
      <w:bookmarkStart w:id="1229" w:name="_Toc286761308"/>
      <w:bookmarkStart w:id="1230" w:name="_Toc288222619"/>
      <w:bookmarkStart w:id="1231" w:name="_Toc288226830"/>
      <w:bookmarkStart w:id="1232" w:name="_Toc296952694"/>
      <w:bookmarkStart w:id="1233" w:name="_Toc297281589"/>
      <w:bookmarkStart w:id="1234" w:name="_Toc302735607"/>
      <w:bookmarkStart w:id="1235" w:name="_Toc303338524"/>
      <w:bookmarkStart w:id="1236" w:name="_Toc305498132"/>
      <w:bookmarkStart w:id="1237" w:name="_Toc312077016"/>
      <w:bookmarkStart w:id="1238" w:name="_Toc312134701"/>
      <w:bookmarkStart w:id="1239" w:name="_Toc317836786"/>
      <w:bookmarkStart w:id="1240" w:name="_Toc317837179"/>
      <w:bookmarkStart w:id="1241" w:name="_Toc328407819"/>
      <w:r>
        <w:rPr>
          <w:rStyle w:val="CharDivNo"/>
        </w:rPr>
        <w:t>Division 6</w:t>
      </w:r>
      <w:r>
        <w:rPr>
          <w:snapToGrid w:val="0"/>
        </w:rPr>
        <w:t> — </w:t>
      </w:r>
      <w:r>
        <w:rPr>
          <w:rStyle w:val="CharDivText"/>
        </w:rPr>
        <w:t>Surrenders and forfeitures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rPr>
          <w:snapToGrid w:val="0"/>
        </w:rPr>
      </w:pPr>
      <w:bookmarkStart w:id="1242" w:name="_Toc474633074"/>
      <w:bookmarkStart w:id="1243" w:name="_Toc488740223"/>
      <w:bookmarkStart w:id="1244" w:name="_Toc8623604"/>
      <w:bookmarkStart w:id="1245" w:name="_Toc11229445"/>
      <w:bookmarkStart w:id="1246" w:name="_Toc104276603"/>
      <w:bookmarkStart w:id="1247" w:name="_Toc328407820"/>
      <w:r>
        <w:rPr>
          <w:rStyle w:val="CharSectno"/>
        </w:rPr>
        <w:t>43</w:t>
      </w:r>
      <w:r>
        <w:rPr>
          <w:snapToGrid w:val="0"/>
        </w:rPr>
        <w:t>.</w:t>
      </w:r>
      <w:r>
        <w:rPr>
          <w:snapToGrid w:val="0"/>
        </w:rPr>
        <w:tab/>
        <w:t>Surrender of tenement</w:t>
      </w:r>
      <w:bookmarkEnd w:id="1242"/>
      <w:bookmarkEnd w:id="1243"/>
      <w:bookmarkEnd w:id="1244"/>
      <w:bookmarkEnd w:id="1245"/>
      <w:bookmarkEnd w:id="1246"/>
      <w:r>
        <w:rPr>
          <w:snapToGrid w:val="0"/>
        </w:rPr>
        <w:t xml:space="preserve"> (Act s. 95)</w:t>
      </w:r>
      <w:bookmarkEnd w:id="124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48" w:name="_Toc474633075"/>
      <w:bookmarkStart w:id="1249" w:name="_Toc488740224"/>
      <w:bookmarkStart w:id="1250" w:name="_Toc8623605"/>
      <w:bookmarkStart w:id="1251" w:name="_Toc11229446"/>
      <w:bookmarkStart w:id="1252" w:name="_Toc104276604"/>
      <w:bookmarkStart w:id="1253" w:name="_Toc328407821"/>
      <w:r>
        <w:rPr>
          <w:rStyle w:val="CharSectno"/>
        </w:rPr>
        <w:t>44</w:t>
      </w:r>
      <w:r>
        <w:rPr>
          <w:snapToGrid w:val="0"/>
        </w:rPr>
        <w:t>.</w:t>
      </w:r>
      <w:r>
        <w:rPr>
          <w:snapToGrid w:val="0"/>
        </w:rPr>
        <w:tab/>
        <w:t>Shape of tenement after partial surrender</w:t>
      </w:r>
      <w:bookmarkEnd w:id="1248"/>
      <w:bookmarkEnd w:id="1249"/>
      <w:bookmarkEnd w:id="1250"/>
      <w:bookmarkEnd w:id="1251"/>
      <w:bookmarkEnd w:id="1252"/>
      <w:r>
        <w:rPr>
          <w:snapToGrid w:val="0"/>
        </w:rPr>
        <w:t xml:space="preserve"> (Act s. 95)</w:t>
      </w:r>
      <w:bookmarkEnd w:id="125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254" w:name="_Toc474633076"/>
      <w:bookmarkStart w:id="1255" w:name="_Toc488740225"/>
      <w:bookmarkStart w:id="1256" w:name="_Toc8623606"/>
      <w:bookmarkStart w:id="1257" w:name="_Toc11229447"/>
      <w:bookmarkStart w:id="1258" w:name="_Toc104276605"/>
      <w:bookmarkStart w:id="1259" w:name="_Toc328407822"/>
      <w:r>
        <w:rPr>
          <w:rStyle w:val="CharSectno"/>
        </w:rPr>
        <w:t>45</w:t>
      </w:r>
      <w:r>
        <w:rPr>
          <w:snapToGrid w:val="0"/>
        </w:rPr>
        <w:t>.</w:t>
      </w:r>
      <w:r>
        <w:rPr>
          <w:snapToGrid w:val="0"/>
        </w:rPr>
        <w:tab/>
        <w:t>Marking out etc. required for partial surrender</w:t>
      </w:r>
      <w:bookmarkEnd w:id="1254"/>
      <w:bookmarkEnd w:id="1255"/>
      <w:bookmarkEnd w:id="1256"/>
      <w:bookmarkEnd w:id="1257"/>
      <w:bookmarkEnd w:id="1258"/>
      <w:bookmarkEnd w:id="1259"/>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60" w:name="_Toc474633077"/>
      <w:bookmarkStart w:id="1261" w:name="_Toc488740226"/>
      <w:bookmarkStart w:id="1262" w:name="_Toc8623607"/>
      <w:bookmarkStart w:id="1263" w:name="_Toc11229448"/>
      <w:bookmarkStart w:id="1264" w:name="_Toc104276606"/>
      <w:bookmarkStart w:id="1265" w:name="_Toc328407823"/>
      <w:r>
        <w:rPr>
          <w:rStyle w:val="CharSectno"/>
        </w:rPr>
        <w:t>46</w:t>
      </w:r>
      <w:r>
        <w:rPr>
          <w:snapToGrid w:val="0"/>
        </w:rPr>
        <w:t>.</w:t>
      </w:r>
      <w:r>
        <w:rPr>
          <w:snapToGrid w:val="0"/>
        </w:rPr>
        <w:tab/>
        <w:t>Partial surrender to be endorsed on instrument of lease/</w:t>
      </w:r>
      <w:bookmarkEnd w:id="1260"/>
      <w:bookmarkEnd w:id="1261"/>
      <w:bookmarkEnd w:id="1262"/>
      <w:r>
        <w:rPr>
          <w:snapToGrid w:val="0"/>
        </w:rPr>
        <w:t>licence</w:t>
      </w:r>
      <w:bookmarkEnd w:id="1263"/>
      <w:bookmarkEnd w:id="1264"/>
      <w:bookmarkEnd w:id="126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6" w:name="_Toc474633078"/>
      <w:bookmarkStart w:id="1267" w:name="_Toc488740227"/>
      <w:bookmarkStart w:id="1268" w:name="_Toc8623608"/>
      <w:bookmarkStart w:id="1269" w:name="_Toc11229449"/>
      <w:bookmarkStart w:id="1270" w:name="_Toc104276607"/>
      <w:bookmarkStart w:id="1271" w:name="_Toc328407824"/>
      <w:r>
        <w:rPr>
          <w:rStyle w:val="CharSectno"/>
        </w:rPr>
        <w:t>47</w:t>
      </w:r>
      <w:r>
        <w:rPr>
          <w:snapToGrid w:val="0"/>
        </w:rPr>
        <w:t>.</w:t>
      </w:r>
      <w:r>
        <w:rPr>
          <w:snapToGrid w:val="0"/>
        </w:rPr>
        <w:tab/>
        <w:t>Consent of mortgagee to surrender</w:t>
      </w:r>
      <w:bookmarkEnd w:id="1266"/>
      <w:bookmarkEnd w:id="1267"/>
      <w:bookmarkEnd w:id="1268"/>
      <w:bookmarkEnd w:id="1269"/>
      <w:bookmarkEnd w:id="1270"/>
      <w:bookmarkEnd w:id="127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72" w:name="_Toc474633079"/>
      <w:bookmarkStart w:id="1273" w:name="_Toc488740228"/>
      <w:bookmarkStart w:id="1274" w:name="_Toc8623609"/>
      <w:bookmarkStart w:id="1275" w:name="_Toc11229450"/>
      <w:bookmarkStart w:id="1276" w:name="_Toc104276608"/>
      <w:bookmarkStart w:id="1277" w:name="_Toc328407825"/>
      <w:r>
        <w:rPr>
          <w:rStyle w:val="CharSectno"/>
        </w:rPr>
        <w:t>47A</w:t>
      </w:r>
      <w:r>
        <w:rPr>
          <w:snapToGrid w:val="0"/>
        </w:rPr>
        <w:t>.</w:t>
      </w:r>
      <w:r>
        <w:rPr>
          <w:snapToGrid w:val="0"/>
        </w:rPr>
        <w:tab/>
        <w:t>Refund where conditional surrender of mining lease or general purpose lease</w:t>
      </w:r>
      <w:bookmarkEnd w:id="1272"/>
      <w:bookmarkEnd w:id="1273"/>
      <w:bookmarkEnd w:id="1274"/>
      <w:bookmarkEnd w:id="1275"/>
      <w:bookmarkEnd w:id="1276"/>
      <w:bookmarkEnd w:id="127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78" w:name="_Toc474633081"/>
      <w:bookmarkStart w:id="1279" w:name="_Toc488740230"/>
      <w:bookmarkStart w:id="1280" w:name="_Toc8623611"/>
      <w:bookmarkStart w:id="1281" w:name="_Toc11229452"/>
      <w:bookmarkStart w:id="1282" w:name="_Toc104276610"/>
      <w:bookmarkStart w:id="1283" w:name="_Toc328407826"/>
      <w:r>
        <w:rPr>
          <w:rStyle w:val="CharSectno"/>
        </w:rPr>
        <w:t>49</w:t>
      </w:r>
      <w:r>
        <w:rPr>
          <w:snapToGrid w:val="0"/>
        </w:rPr>
        <w:t>.</w:t>
      </w:r>
      <w:r>
        <w:rPr>
          <w:snapToGrid w:val="0"/>
        </w:rPr>
        <w:tab/>
        <w:t>Forfeiture for non</w:t>
      </w:r>
      <w:r>
        <w:rPr>
          <w:snapToGrid w:val="0"/>
        </w:rPr>
        <w:noBreakHyphen/>
        <w:t>payment of rent etc.</w:t>
      </w:r>
      <w:bookmarkEnd w:id="1278"/>
      <w:bookmarkEnd w:id="1279"/>
      <w:bookmarkEnd w:id="1280"/>
      <w:bookmarkEnd w:id="1281"/>
      <w:bookmarkEnd w:id="1282"/>
      <w:r>
        <w:rPr>
          <w:snapToGrid w:val="0"/>
        </w:rPr>
        <w:t xml:space="preserve"> (Act s. 96(1))</w:t>
      </w:r>
      <w:bookmarkEnd w:id="128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284" w:name="_Toc474633082"/>
      <w:bookmarkStart w:id="1285" w:name="_Toc488740231"/>
      <w:bookmarkStart w:id="1286" w:name="_Toc8623612"/>
      <w:bookmarkStart w:id="1287" w:name="_Toc11229453"/>
      <w:bookmarkStart w:id="1288" w:name="_Toc104276611"/>
      <w:bookmarkStart w:id="1289" w:name="_Toc328407827"/>
      <w:r>
        <w:rPr>
          <w:rStyle w:val="CharSectno"/>
        </w:rPr>
        <w:t>50</w:t>
      </w:r>
      <w:r>
        <w:rPr>
          <w:snapToGrid w:val="0"/>
        </w:rPr>
        <w:t>.</w:t>
      </w:r>
      <w:r>
        <w:rPr>
          <w:snapToGrid w:val="0"/>
        </w:rPr>
        <w:tab/>
        <w:t>Notice to holder of mining tenement of intended forfeiture</w:t>
      </w:r>
      <w:bookmarkEnd w:id="1284"/>
      <w:bookmarkEnd w:id="1285"/>
      <w:bookmarkEnd w:id="1286"/>
      <w:bookmarkEnd w:id="1287"/>
      <w:bookmarkEnd w:id="1288"/>
      <w:bookmarkEnd w:id="128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90" w:name="_Toc474633083"/>
      <w:bookmarkStart w:id="1291" w:name="_Toc488740232"/>
      <w:bookmarkStart w:id="1292" w:name="_Toc8623613"/>
      <w:bookmarkStart w:id="1293" w:name="_Toc11229454"/>
      <w:bookmarkStart w:id="1294" w:name="_Toc104276612"/>
      <w:bookmarkStart w:id="1295" w:name="_Toc328407828"/>
      <w:r>
        <w:rPr>
          <w:rStyle w:val="CharSectno"/>
        </w:rPr>
        <w:t>51</w:t>
      </w:r>
      <w:r>
        <w:rPr>
          <w:snapToGrid w:val="0"/>
        </w:rPr>
        <w:t>.</w:t>
      </w:r>
      <w:r>
        <w:rPr>
          <w:snapToGrid w:val="0"/>
        </w:rPr>
        <w:tab/>
        <w:t>Application for restoration of tenement</w:t>
      </w:r>
      <w:bookmarkEnd w:id="1290"/>
      <w:bookmarkEnd w:id="1291"/>
      <w:bookmarkEnd w:id="1292"/>
      <w:bookmarkEnd w:id="1293"/>
      <w:bookmarkEnd w:id="1294"/>
      <w:r>
        <w:rPr>
          <w:snapToGrid w:val="0"/>
        </w:rPr>
        <w:t xml:space="preserve"> (Act s. 97A)</w:t>
      </w:r>
      <w:bookmarkEnd w:id="129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296" w:name="_Toc474633084"/>
      <w:bookmarkStart w:id="1297" w:name="_Toc488740233"/>
      <w:bookmarkStart w:id="1298" w:name="_Toc8623614"/>
      <w:bookmarkStart w:id="1299" w:name="_Toc11229455"/>
      <w:bookmarkStart w:id="1300" w:name="_Toc104276613"/>
      <w:bookmarkStart w:id="1301" w:name="_Toc328407829"/>
      <w:r>
        <w:rPr>
          <w:rStyle w:val="CharSectno"/>
        </w:rPr>
        <w:t>51A</w:t>
      </w:r>
      <w:r>
        <w:rPr>
          <w:snapToGrid w:val="0"/>
        </w:rPr>
        <w:t>.</w:t>
      </w:r>
      <w:r>
        <w:rPr>
          <w:snapToGrid w:val="0"/>
        </w:rPr>
        <w:tab/>
        <w:t>Notice of application for restoration</w:t>
      </w:r>
      <w:bookmarkEnd w:id="1296"/>
      <w:bookmarkEnd w:id="1297"/>
      <w:bookmarkEnd w:id="1298"/>
      <w:bookmarkEnd w:id="1299"/>
      <w:bookmarkEnd w:id="1300"/>
      <w:r>
        <w:rPr>
          <w:snapToGrid w:val="0"/>
        </w:rPr>
        <w:t xml:space="preserve"> (Act s. 97A)</w:t>
      </w:r>
      <w:bookmarkEnd w:id="130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02" w:name="_Toc474633086"/>
      <w:bookmarkStart w:id="1303" w:name="_Toc488740235"/>
      <w:bookmarkStart w:id="1304" w:name="_Toc8623616"/>
      <w:bookmarkStart w:id="1305" w:name="_Toc11229457"/>
      <w:bookmarkStart w:id="1306" w:name="_Toc104276615"/>
      <w:bookmarkStart w:id="1307" w:name="_Toc328407830"/>
      <w:r>
        <w:rPr>
          <w:rStyle w:val="CharSectno"/>
        </w:rPr>
        <w:t>52</w:t>
      </w:r>
      <w:r>
        <w:rPr>
          <w:snapToGrid w:val="0"/>
        </w:rPr>
        <w:t>.</w:t>
      </w:r>
      <w:r>
        <w:rPr>
          <w:snapToGrid w:val="0"/>
        </w:rPr>
        <w:tab/>
        <w:t>Reduced expenditure where forfeiture plaint lodged</w:t>
      </w:r>
      <w:bookmarkEnd w:id="1302"/>
      <w:bookmarkEnd w:id="1303"/>
      <w:bookmarkEnd w:id="1304"/>
      <w:bookmarkEnd w:id="1305"/>
      <w:bookmarkEnd w:id="1306"/>
      <w:bookmarkEnd w:id="130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08" w:name="_Toc328407831"/>
      <w:bookmarkStart w:id="1309" w:name="_Toc74978900"/>
      <w:bookmarkStart w:id="1310" w:name="_Toc74979164"/>
      <w:bookmarkStart w:id="1311" w:name="_Toc79976462"/>
      <w:bookmarkStart w:id="1312" w:name="_Toc80759733"/>
      <w:bookmarkStart w:id="1313" w:name="_Toc80783496"/>
      <w:bookmarkStart w:id="1314" w:name="_Toc94931163"/>
      <w:bookmarkStart w:id="1315" w:name="_Toc104275286"/>
      <w:bookmarkStart w:id="1316" w:name="_Toc104276617"/>
      <w:bookmarkStart w:id="1317" w:name="_Toc107198838"/>
      <w:bookmarkStart w:id="1318" w:name="_Toc107799289"/>
      <w:bookmarkStart w:id="1319" w:name="_Toc127087296"/>
      <w:bookmarkStart w:id="1320" w:name="_Toc127183603"/>
      <w:bookmarkStart w:id="1321" w:name="_Toc127338024"/>
      <w:bookmarkStart w:id="1322" w:name="_Toc128386345"/>
      <w:bookmarkStart w:id="1323" w:name="_Toc129150192"/>
      <w:bookmarkStart w:id="1324" w:name="_Toc129587474"/>
      <w:bookmarkStart w:id="1325" w:name="_Toc131477168"/>
      <w:bookmarkStart w:id="1326" w:name="_Toc132106544"/>
      <w:bookmarkStart w:id="1327" w:name="_Toc132169077"/>
      <w:bookmarkStart w:id="1328" w:name="_Toc132443071"/>
      <w:bookmarkStart w:id="1329" w:name="_Toc132523973"/>
      <w:bookmarkStart w:id="1330" w:name="_Toc132702842"/>
      <w:bookmarkStart w:id="1331" w:name="_Toc139167935"/>
      <w:bookmarkStart w:id="1332" w:name="_Toc139433627"/>
      <w:bookmarkStart w:id="1333" w:name="_Toc161202941"/>
      <w:bookmarkStart w:id="1334" w:name="_Toc161209393"/>
      <w:r>
        <w:rPr>
          <w:rStyle w:val="CharSectno"/>
        </w:rPr>
        <w:t>53</w:t>
      </w:r>
      <w:r>
        <w:t>.</w:t>
      </w:r>
      <w:r>
        <w:tab/>
        <w:t>Reduced expenditure where forfeiture cancelled</w:t>
      </w:r>
      <w:bookmarkEnd w:id="130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335" w:name="_Toc162676621"/>
      <w:bookmarkStart w:id="1336" w:name="_Toc162768837"/>
      <w:bookmarkStart w:id="1337" w:name="_Toc170618090"/>
      <w:bookmarkStart w:id="1338" w:name="_Toc170797331"/>
      <w:bookmarkStart w:id="1339" w:name="_Toc172337045"/>
      <w:bookmarkStart w:id="1340" w:name="_Toc172360271"/>
      <w:bookmarkStart w:id="1341" w:name="_Toc179100541"/>
      <w:bookmarkStart w:id="1342" w:name="_Toc179262985"/>
      <w:bookmarkStart w:id="1343" w:name="_Toc181502723"/>
      <w:bookmarkStart w:id="1344" w:name="_Toc205284162"/>
      <w:bookmarkStart w:id="1345" w:name="_Toc232587662"/>
      <w:bookmarkStart w:id="1346" w:name="_Toc233187521"/>
      <w:bookmarkStart w:id="1347" w:name="_Toc251328038"/>
      <w:bookmarkStart w:id="1348" w:name="_Toc251328423"/>
      <w:bookmarkStart w:id="1349" w:name="_Toc257871050"/>
      <w:bookmarkStart w:id="1350" w:name="_Toc257871435"/>
      <w:bookmarkStart w:id="1351" w:name="_Toc257886186"/>
      <w:bookmarkStart w:id="1352" w:name="_Toc259792413"/>
      <w:bookmarkStart w:id="1353" w:name="_Toc262199042"/>
      <w:bookmarkStart w:id="1354" w:name="_Toc262199428"/>
      <w:bookmarkStart w:id="1355" w:name="_Toc262204471"/>
      <w:bookmarkStart w:id="1356" w:name="_Toc263951968"/>
      <w:bookmarkStart w:id="1357" w:name="_Toc265668070"/>
      <w:bookmarkStart w:id="1358" w:name="_Toc284509132"/>
      <w:bookmarkStart w:id="1359" w:name="_Toc284512122"/>
      <w:bookmarkStart w:id="1360" w:name="_Toc284512508"/>
      <w:bookmarkStart w:id="1361" w:name="_Toc284514096"/>
      <w:bookmarkStart w:id="1362" w:name="_Toc284514560"/>
      <w:bookmarkStart w:id="1363" w:name="_Toc284514946"/>
      <w:bookmarkStart w:id="1364" w:name="_Toc284515332"/>
      <w:bookmarkStart w:id="1365" w:name="_Toc284518049"/>
      <w:bookmarkStart w:id="1366" w:name="_Toc284518435"/>
      <w:bookmarkStart w:id="1367" w:name="_Toc284518732"/>
      <w:bookmarkStart w:id="1368" w:name="_Toc286761321"/>
      <w:bookmarkStart w:id="1369" w:name="_Toc288222632"/>
      <w:bookmarkStart w:id="1370" w:name="_Toc288226843"/>
      <w:bookmarkStart w:id="1371" w:name="_Toc296952707"/>
      <w:bookmarkStart w:id="1372" w:name="_Toc297281602"/>
      <w:bookmarkStart w:id="1373" w:name="_Toc302735620"/>
      <w:bookmarkStart w:id="1374" w:name="_Toc303338537"/>
      <w:bookmarkStart w:id="1375" w:name="_Toc305498145"/>
      <w:bookmarkStart w:id="1376" w:name="_Toc312077029"/>
      <w:bookmarkStart w:id="1377" w:name="_Toc312134714"/>
      <w:bookmarkStart w:id="1378" w:name="_Toc317836799"/>
      <w:bookmarkStart w:id="1379" w:name="_Toc317837192"/>
      <w:bookmarkStart w:id="1380" w:name="_Toc328407832"/>
      <w:r>
        <w:rPr>
          <w:rStyle w:val="CharDivNo"/>
        </w:rPr>
        <w:t>Division 7</w:t>
      </w:r>
      <w:r>
        <w:rPr>
          <w:snapToGrid w:val="0"/>
        </w:rPr>
        <w:t> — </w:t>
      </w:r>
      <w:r>
        <w:rPr>
          <w:rStyle w:val="CharDivText"/>
        </w:rPr>
        <w:t>Exemptions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474633088"/>
      <w:bookmarkStart w:id="1382" w:name="_Toc488740237"/>
      <w:bookmarkStart w:id="1383" w:name="_Toc8623618"/>
      <w:bookmarkStart w:id="1384" w:name="_Toc11229459"/>
      <w:bookmarkStart w:id="1385" w:name="_Toc104276618"/>
      <w:bookmarkStart w:id="1386" w:name="_Toc328407833"/>
      <w:r>
        <w:rPr>
          <w:rStyle w:val="CharSectno"/>
        </w:rPr>
        <w:t>54</w:t>
      </w:r>
      <w:r>
        <w:rPr>
          <w:snapToGrid w:val="0"/>
        </w:rPr>
        <w:t>.</w:t>
      </w:r>
      <w:r>
        <w:rPr>
          <w:snapToGrid w:val="0"/>
        </w:rPr>
        <w:tab/>
        <w:t>Application for certificate of exemption</w:t>
      </w:r>
      <w:bookmarkEnd w:id="1381"/>
      <w:bookmarkEnd w:id="1382"/>
      <w:bookmarkEnd w:id="1383"/>
      <w:bookmarkEnd w:id="1384"/>
      <w:bookmarkEnd w:id="1385"/>
      <w:r>
        <w:rPr>
          <w:snapToGrid w:val="0"/>
        </w:rPr>
        <w:t xml:space="preserve"> (Act s. 102)</w:t>
      </w:r>
      <w:bookmarkEnd w:id="138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87" w:name="_Toc474633091"/>
      <w:bookmarkStart w:id="1388" w:name="_Toc488740240"/>
      <w:bookmarkStart w:id="1389" w:name="_Toc8623621"/>
      <w:bookmarkStart w:id="1390" w:name="_Toc11229462"/>
      <w:bookmarkStart w:id="1391" w:name="_Toc104276621"/>
      <w:bookmarkStart w:id="1392" w:name="_Toc328407834"/>
      <w:r>
        <w:rPr>
          <w:rStyle w:val="CharSectno"/>
        </w:rPr>
        <w:t>58</w:t>
      </w:r>
      <w:r>
        <w:rPr>
          <w:snapToGrid w:val="0"/>
        </w:rPr>
        <w:t>.</w:t>
      </w:r>
      <w:r>
        <w:rPr>
          <w:snapToGrid w:val="0"/>
        </w:rPr>
        <w:tab/>
        <w:t>Certificate of exemption</w:t>
      </w:r>
      <w:bookmarkEnd w:id="1387"/>
      <w:bookmarkEnd w:id="1388"/>
      <w:bookmarkEnd w:id="1389"/>
      <w:bookmarkEnd w:id="1390"/>
      <w:bookmarkEnd w:id="1391"/>
      <w:r>
        <w:rPr>
          <w:snapToGrid w:val="0"/>
        </w:rPr>
        <w:t xml:space="preserve"> (Act s. 102 or 102A)</w:t>
      </w:r>
      <w:bookmarkEnd w:id="139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93" w:name="_Toc328407835"/>
      <w:bookmarkStart w:id="1394" w:name="_Toc74978905"/>
      <w:bookmarkStart w:id="1395" w:name="_Toc74979169"/>
      <w:bookmarkStart w:id="1396" w:name="_Toc79976467"/>
      <w:bookmarkStart w:id="1397" w:name="_Toc80759738"/>
      <w:bookmarkStart w:id="1398" w:name="_Toc80783501"/>
      <w:bookmarkStart w:id="1399" w:name="_Toc94931168"/>
      <w:bookmarkStart w:id="1400" w:name="_Toc104275291"/>
      <w:bookmarkStart w:id="1401" w:name="_Toc104276622"/>
      <w:bookmarkStart w:id="1402" w:name="_Toc107198843"/>
      <w:bookmarkStart w:id="1403" w:name="_Toc107799294"/>
      <w:bookmarkStart w:id="1404" w:name="_Toc127087301"/>
      <w:r>
        <w:rPr>
          <w:rStyle w:val="CharSectno"/>
        </w:rPr>
        <w:t>58A</w:t>
      </w:r>
      <w:r>
        <w:t>.</w:t>
      </w:r>
      <w:r>
        <w:tab/>
        <w:t>Aggregate exploration expenditure (Act s. 102(2a))</w:t>
      </w:r>
      <w:bookmarkEnd w:id="139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05" w:name="_Toc127183609"/>
      <w:bookmarkStart w:id="1406" w:name="_Toc127338030"/>
      <w:bookmarkStart w:id="1407" w:name="_Toc128386351"/>
      <w:bookmarkStart w:id="1408" w:name="_Toc129150198"/>
      <w:bookmarkStart w:id="1409" w:name="_Toc129587480"/>
      <w:bookmarkStart w:id="1410" w:name="_Toc131477174"/>
      <w:bookmarkStart w:id="1411" w:name="_Toc132106550"/>
      <w:bookmarkStart w:id="1412" w:name="_Toc132169083"/>
      <w:bookmarkStart w:id="1413" w:name="_Toc132443077"/>
      <w:bookmarkStart w:id="1414" w:name="_Toc132523979"/>
      <w:bookmarkStart w:id="1415" w:name="_Toc132702848"/>
      <w:bookmarkStart w:id="1416" w:name="_Toc139167941"/>
      <w:bookmarkStart w:id="1417" w:name="_Toc139433633"/>
      <w:bookmarkStart w:id="1418" w:name="_Toc161202947"/>
      <w:bookmarkStart w:id="1419" w:name="_Toc161209399"/>
      <w:bookmarkStart w:id="1420" w:name="_Toc162676627"/>
      <w:bookmarkStart w:id="1421" w:name="_Toc162768841"/>
      <w:bookmarkStart w:id="1422" w:name="_Toc170618094"/>
      <w:bookmarkStart w:id="1423" w:name="_Toc170797335"/>
      <w:bookmarkStart w:id="1424" w:name="_Toc172337049"/>
      <w:bookmarkStart w:id="1425" w:name="_Toc172360275"/>
      <w:bookmarkStart w:id="1426" w:name="_Toc179100545"/>
      <w:bookmarkStart w:id="1427" w:name="_Toc179262989"/>
      <w:bookmarkStart w:id="1428" w:name="_Toc181502727"/>
      <w:bookmarkStart w:id="1429" w:name="_Toc205284166"/>
      <w:bookmarkStart w:id="1430" w:name="_Toc232587666"/>
      <w:bookmarkStart w:id="1431" w:name="_Toc233187525"/>
      <w:bookmarkStart w:id="1432" w:name="_Toc251328042"/>
      <w:bookmarkStart w:id="1433" w:name="_Toc251328427"/>
      <w:bookmarkStart w:id="1434" w:name="_Toc257871054"/>
      <w:bookmarkStart w:id="1435" w:name="_Toc257871439"/>
      <w:bookmarkStart w:id="1436" w:name="_Toc257886190"/>
      <w:bookmarkStart w:id="1437" w:name="_Toc259792417"/>
      <w:bookmarkStart w:id="1438" w:name="_Toc262199046"/>
      <w:bookmarkStart w:id="1439" w:name="_Toc262199432"/>
      <w:bookmarkStart w:id="1440" w:name="_Toc262204475"/>
      <w:bookmarkStart w:id="1441" w:name="_Toc263951972"/>
      <w:bookmarkStart w:id="1442" w:name="_Toc265668074"/>
      <w:bookmarkStart w:id="1443" w:name="_Toc284509136"/>
      <w:bookmarkStart w:id="1444" w:name="_Toc284512126"/>
      <w:bookmarkStart w:id="1445" w:name="_Toc284512512"/>
      <w:bookmarkStart w:id="1446" w:name="_Toc284514100"/>
      <w:bookmarkStart w:id="1447" w:name="_Toc284514564"/>
      <w:bookmarkStart w:id="1448" w:name="_Toc284514950"/>
      <w:bookmarkStart w:id="1449" w:name="_Toc284515336"/>
      <w:bookmarkStart w:id="1450" w:name="_Toc284518053"/>
      <w:bookmarkStart w:id="1451" w:name="_Toc284518439"/>
      <w:bookmarkStart w:id="1452" w:name="_Toc284518736"/>
      <w:bookmarkStart w:id="1453" w:name="_Toc286761325"/>
      <w:bookmarkStart w:id="1454" w:name="_Toc288222636"/>
      <w:bookmarkStart w:id="1455" w:name="_Toc288226847"/>
      <w:bookmarkStart w:id="1456" w:name="_Toc296952711"/>
      <w:bookmarkStart w:id="1457" w:name="_Toc297281606"/>
      <w:bookmarkStart w:id="1458" w:name="_Toc302735624"/>
      <w:bookmarkStart w:id="1459" w:name="_Toc303338541"/>
      <w:bookmarkStart w:id="1460" w:name="_Toc305498149"/>
      <w:bookmarkStart w:id="1461" w:name="_Toc312077033"/>
      <w:bookmarkStart w:id="1462" w:name="_Toc312134718"/>
      <w:bookmarkStart w:id="1463" w:name="_Toc317836803"/>
      <w:bookmarkStart w:id="1464" w:name="_Toc317837196"/>
      <w:bookmarkStart w:id="1465" w:name="_Toc328407836"/>
      <w:r>
        <w:rPr>
          <w:rStyle w:val="CharPartNo"/>
        </w:rPr>
        <w:t>Part V</w:t>
      </w:r>
      <w:r>
        <w:t> — </w:t>
      </w:r>
      <w:r>
        <w:rPr>
          <w:rStyle w:val="CharPartText"/>
        </w:rPr>
        <w:t>General regulations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3"/>
      </w:pPr>
      <w:bookmarkStart w:id="1466" w:name="_Toc288222637"/>
      <w:bookmarkStart w:id="1467" w:name="_Toc288226848"/>
      <w:bookmarkStart w:id="1468" w:name="_Toc296952712"/>
      <w:bookmarkStart w:id="1469" w:name="_Toc297281607"/>
      <w:bookmarkStart w:id="1470" w:name="_Toc302735625"/>
      <w:bookmarkStart w:id="1471" w:name="_Toc303338542"/>
      <w:bookmarkStart w:id="1472" w:name="_Toc305498150"/>
      <w:bookmarkStart w:id="1473" w:name="_Toc312077034"/>
      <w:bookmarkStart w:id="1474" w:name="_Toc312134719"/>
      <w:bookmarkStart w:id="1475" w:name="_Toc317836804"/>
      <w:bookmarkStart w:id="1476" w:name="_Toc317837197"/>
      <w:bookmarkStart w:id="1477" w:name="_Toc328407837"/>
      <w:bookmarkStart w:id="1478" w:name="_Toc74978906"/>
      <w:bookmarkStart w:id="1479" w:name="_Toc74979170"/>
      <w:bookmarkStart w:id="1480" w:name="_Toc79976468"/>
      <w:bookmarkStart w:id="1481" w:name="_Toc80759739"/>
      <w:bookmarkStart w:id="1482" w:name="_Toc80783502"/>
      <w:bookmarkStart w:id="1483" w:name="_Toc94931169"/>
      <w:bookmarkStart w:id="1484" w:name="_Toc104275292"/>
      <w:bookmarkStart w:id="1485" w:name="_Toc104276623"/>
      <w:bookmarkStart w:id="1486" w:name="_Toc107198844"/>
      <w:bookmarkStart w:id="1487" w:name="_Toc107799295"/>
      <w:bookmarkStart w:id="1488" w:name="_Toc127087302"/>
      <w:bookmarkStart w:id="1489" w:name="_Toc127183610"/>
      <w:bookmarkStart w:id="1490" w:name="_Toc127338031"/>
      <w:bookmarkStart w:id="1491" w:name="_Toc128386352"/>
      <w:bookmarkStart w:id="1492" w:name="_Toc129150199"/>
      <w:bookmarkStart w:id="1493" w:name="_Toc129587481"/>
      <w:bookmarkStart w:id="1494" w:name="_Toc131477175"/>
      <w:bookmarkStart w:id="1495" w:name="_Toc132106551"/>
      <w:bookmarkStart w:id="1496" w:name="_Toc132169084"/>
      <w:bookmarkStart w:id="1497" w:name="_Toc132443078"/>
      <w:bookmarkStart w:id="1498" w:name="_Toc132523980"/>
      <w:bookmarkStart w:id="1499" w:name="_Toc132702849"/>
      <w:bookmarkStart w:id="1500" w:name="_Toc139167942"/>
      <w:bookmarkStart w:id="1501" w:name="_Toc139433634"/>
      <w:bookmarkStart w:id="1502" w:name="_Toc161202948"/>
      <w:bookmarkStart w:id="1503" w:name="_Toc161209400"/>
      <w:bookmarkStart w:id="1504" w:name="_Toc162676628"/>
      <w:bookmarkStart w:id="1505" w:name="_Toc162768842"/>
      <w:bookmarkStart w:id="1506" w:name="_Toc170618095"/>
      <w:bookmarkStart w:id="1507" w:name="_Toc170797336"/>
      <w:bookmarkStart w:id="1508" w:name="_Toc172337050"/>
      <w:bookmarkStart w:id="1509" w:name="_Toc172360276"/>
      <w:bookmarkStart w:id="1510" w:name="_Toc179100546"/>
      <w:bookmarkStart w:id="1511" w:name="_Toc179262990"/>
      <w:bookmarkStart w:id="1512" w:name="_Toc181502728"/>
      <w:bookmarkStart w:id="1513" w:name="_Toc205284167"/>
      <w:bookmarkStart w:id="1514" w:name="_Toc232587667"/>
      <w:bookmarkStart w:id="1515" w:name="_Toc233187526"/>
      <w:bookmarkStart w:id="1516" w:name="_Toc251328043"/>
      <w:bookmarkStart w:id="1517" w:name="_Toc251328428"/>
      <w:bookmarkStart w:id="1518" w:name="_Toc257871055"/>
      <w:bookmarkStart w:id="1519" w:name="_Toc257871440"/>
      <w:bookmarkStart w:id="1520" w:name="_Toc257886191"/>
      <w:bookmarkStart w:id="1521" w:name="_Toc259792418"/>
      <w:bookmarkStart w:id="1522" w:name="_Toc262199047"/>
      <w:bookmarkStart w:id="1523" w:name="_Toc262199433"/>
      <w:bookmarkStart w:id="1524" w:name="_Toc262204476"/>
      <w:bookmarkStart w:id="1525" w:name="_Toc263951973"/>
      <w:bookmarkStart w:id="1526" w:name="_Toc265668075"/>
      <w:bookmarkStart w:id="1527" w:name="_Toc284509137"/>
      <w:bookmarkStart w:id="1528" w:name="_Toc284512127"/>
      <w:bookmarkStart w:id="1529" w:name="_Toc284512513"/>
      <w:bookmarkStart w:id="1530" w:name="_Toc284514101"/>
      <w:bookmarkStart w:id="1531" w:name="_Toc284514565"/>
      <w:bookmarkStart w:id="1532" w:name="_Toc284514951"/>
      <w:bookmarkStart w:id="1533" w:name="_Toc284515337"/>
      <w:bookmarkStart w:id="1534" w:name="_Toc284518054"/>
      <w:bookmarkStart w:id="1535" w:name="_Toc284518440"/>
      <w:bookmarkStart w:id="1536" w:name="_Toc284518737"/>
      <w:bookmarkStart w:id="1537" w:name="_Toc286761326"/>
      <w:r>
        <w:rPr>
          <w:rStyle w:val="CharDivNo"/>
        </w:rPr>
        <w:t>Division 1A</w:t>
      </w:r>
      <w:r>
        <w:t> — </w:t>
      </w:r>
      <w:r>
        <w:rPr>
          <w:rStyle w:val="CharDivText"/>
        </w:rPr>
        <w:t>Lodging, filing documents</w:t>
      </w:r>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 xml:space="preserve">[Heading inserted in Gazette 18 Mar 2011 p. 916.] </w:t>
      </w:r>
    </w:p>
    <w:p>
      <w:pPr>
        <w:pStyle w:val="Heading5"/>
      </w:pPr>
      <w:bookmarkStart w:id="1538" w:name="_Toc328407838"/>
      <w:r>
        <w:rPr>
          <w:rStyle w:val="CharSectno"/>
        </w:rPr>
        <w:t>59A</w:t>
      </w:r>
      <w:r>
        <w:t>.</w:t>
      </w:r>
      <w:r>
        <w:tab/>
        <w:t>Prescribed manner of lodging, filing documents</w:t>
      </w:r>
      <w:bookmarkEnd w:id="153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539" w:name="_Toc328407839"/>
      <w:r>
        <w:rPr>
          <w:rStyle w:val="CharSectno"/>
        </w:rPr>
        <w:t>59B</w:t>
      </w:r>
      <w:r>
        <w:t>.</w:t>
      </w:r>
      <w:r>
        <w:tab/>
        <w:t>Lodging mining tenement documents through Department’s website</w:t>
      </w:r>
      <w:bookmarkEnd w:id="1539"/>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540" w:name="_Toc288222640"/>
      <w:bookmarkStart w:id="1541" w:name="_Toc288226851"/>
      <w:bookmarkStart w:id="1542" w:name="_Toc296952715"/>
      <w:bookmarkStart w:id="1543" w:name="_Toc297281610"/>
      <w:bookmarkStart w:id="1544" w:name="_Toc302735628"/>
      <w:bookmarkStart w:id="1545" w:name="_Toc303338545"/>
      <w:bookmarkStart w:id="1546" w:name="_Toc305498153"/>
      <w:bookmarkStart w:id="1547" w:name="_Toc312077037"/>
      <w:bookmarkStart w:id="1548" w:name="_Toc312134722"/>
      <w:bookmarkStart w:id="1549" w:name="_Toc317836807"/>
      <w:bookmarkStart w:id="1550" w:name="_Toc317837200"/>
      <w:bookmarkStart w:id="1551" w:name="_Toc328407840"/>
      <w:r>
        <w:rPr>
          <w:rStyle w:val="CharDivNo"/>
        </w:rPr>
        <w:t>Division 1</w:t>
      </w:r>
      <w:r>
        <w:rPr>
          <w:snapToGrid w:val="0"/>
        </w:rPr>
        <w:t> — </w:t>
      </w:r>
      <w:r>
        <w:rPr>
          <w:rStyle w:val="CharDivText"/>
        </w:rPr>
        <w:t>Marking out mining tenements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474633092"/>
      <w:bookmarkStart w:id="1553" w:name="_Toc488740241"/>
      <w:bookmarkStart w:id="1554" w:name="_Toc8623622"/>
      <w:bookmarkStart w:id="1555" w:name="_Toc11229463"/>
      <w:bookmarkStart w:id="1556" w:name="_Toc104276624"/>
      <w:bookmarkStart w:id="1557" w:name="_Toc328407841"/>
      <w:r>
        <w:rPr>
          <w:rStyle w:val="CharSectno"/>
        </w:rPr>
        <w:t>59</w:t>
      </w:r>
      <w:r>
        <w:rPr>
          <w:snapToGrid w:val="0"/>
        </w:rPr>
        <w:t>.</w:t>
      </w:r>
      <w:r>
        <w:rPr>
          <w:snapToGrid w:val="0"/>
        </w:rPr>
        <w:tab/>
        <w:t>Manner of marking out tenement</w:t>
      </w:r>
      <w:bookmarkEnd w:id="1552"/>
      <w:bookmarkEnd w:id="1553"/>
      <w:bookmarkEnd w:id="1554"/>
      <w:bookmarkEnd w:id="1555"/>
      <w:bookmarkEnd w:id="1556"/>
      <w:r>
        <w:rPr>
          <w:snapToGrid w:val="0"/>
        </w:rPr>
        <w:t xml:space="preserve"> (Act s. 105)</w:t>
      </w:r>
      <w:bookmarkEnd w:id="155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558" w:name="_Toc474633093"/>
      <w:bookmarkStart w:id="1559" w:name="_Toc488740242"/>
      <w:bookmarkStart w:id="1560" w:name="_Toc8623623"/>
      <w:bookmarkStart w:id="1561" w:name="_Toc11229464"/>
      <w:bookmarkStart w:id="1562" w:name="_Toc104276625"/>
      <w:bookmarkStart w:id="1563" w:name="_Toc328407842"/>
      <w:r>
        <w:rPr>
          <w:rStyle w:val="CharSectno"/>
        </w:rPr>
        <w:t>60</w:t>
      </w:r>
      <w:r>
        <w:rPr>
          <w:snapToGrid w:val="0"/>
        </w:rPr>
        <w:t>.</w:t>
      </w:r>
      <w:r>
        <w:rPr>
          <w:snapToGrid w:val="0"/>
        </w:rPr>
        <w:tab/>
        <w:t>Stones used to support posts</w:t>
      </w:r>
      <w:bookmarkEnd w:id="1558"/>
      <w:bookmarkEnd w:id="1559"/>
      <w:bookmarkEnd w:id="1560"/>
      <w:bookmarkEnd w:id="1561"/>
      <w:bookmarkEnd w:id="1562"/>
      <w:bookmarkEnd w:id="156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64" w:name="_Toc474633094"/>
      <w:bookmarkStart w:id="1565" w:name="_Toc488740243"/>
      <w:bookmarkStart w:id="1566" w:name="_Toc8623624"/>
      <w:bookmarkStart w:id="1567" w:name="_Toc11229465"/>
      <w:bookmarkStart w:id="1568" w:name="_Toc104276626"/>
      <w:bookmarkStart w:id="1569" w:name="_Toc328407843"/>
      <w:r>
        <w:rPr>
          <w:rStyle w:val="CharSectno"/>
        </w:rPr>
        <w:t>61</w:t>
      </w:r>
      <w:r>
        <w:rPr>
          <w:snapToGrid w:val="0"/>
        </w:rPr>
        <w:t>.</w:t>
      </w:r>
      <w:r>
        <w:rPr>
          <w:snapToGrid w:val="0"/>
        </w:rPr>
        <w:tab/>
        <w:t>Marking out surveyed land</w:t>
      </w:r>
      <w:bookmarkEnd w:id="1564"/>
      <w:bookmarkEnd w:id="1565"/>
      <w:bookmarkEnd w:id="1566"/>
      <w:bookmarkEnd w:id="1567"/>
      <w:bookmarkEnd w:id="1568"/>
      <w:bookmarkEnd w:id="156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570" w:name="_Toc474633095"/>
      <w:bookmarkStart w:id="1571" w:name="_Toc488740244"/>
      <w:bookmarkStart w:id="1572" w:name="_Toc8623625"/>
      <w:bookmarkStart w:id="1573" w:name="_Toc11229466"/>
      <w:bookmarkStart w:id="1574" w:name="_Toc104276627"/>
      <w:bookmarkStart w:id="1575" w:name="_Toc328407844"/>
      <w:r>
        <w:rPr>
          <w:rStyle w:val="CharSectno"/>
        </w:rPr>
        <w:t>62</w:t>
      </w:r>
      <w:r>
        <w:rPr>
          <w:snapToGrid w:val="0"/>
        </w:rPr>
        <w:t>.</w:t>
      </w:r>
      <w:r>
        <w:rPr>
          <w:snapToGrid w:val="0"/>
        </w:rPr>
        <w:tab/>
        <w:t>Surplus land may be applied for by others</w:t>
      </w:r>
      <w:bookmarkEnd w:id="1570"/>
      <w:bookmarkEnd w:id="1571"/>
      <w:bookmarkEnd w:id="1572"/>
      <w:bookmarkEnd w:id="1573"/>
      <w:bookmarkEnd w:id="1574"/>
      <w:bookmarkEnd w:id="1575"/>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576" w:name="_Toc474633096"/>
      <w:bookmarkStart w:id="1577" w:name="_Toc488740245"/>
      <w:bookmarkStart w:id="1578" w:name="_Toc8623626"/>
      <w:bookmarkStart w:id="1579" w:name="_Toc11229467"/>
      <w:bookmarkStart w:id="1580" w:name="_Toc104276628"/>
      <w:bookmarkStart w:id="1581" w:name="_Toc328407845"/>
      <w:r>
        <w:rPr>
          <w:rStyle w:val="CharSectno"/>
        </w:rPr>
        <w:t>63</w:t>
      </w:r>
      <w:r>
        <w:rPr>
          <w:snapToGrid w:val="0"/>
        </w:rPr>
        <w:t>.</w:t>
      </w:r>
      <w:r>
        <w:rPr>
          <w:snapToGrid w:val="0"/>
        </w:rPr>
        <w:tab/>
        <w:t>Land marked out but not applied for</w:t>
      </w:r>
      <w:bookmarkEnd w:id="1576"/>
      <w:bookmarkEnd w:id="1577"/>
      <w:bookmarkEnd w:id="1578"/>
      <w:bookmarkEnd w:id="1579"/>
      <w:bookmarkEnd w:id="1580"/>
      <w:bookmarkEnd w:id="1581"/>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582" w:name="_Toc328407846"/>
      <w:bookmarkStart w:id="1583" w:name="_Toc74978912"/>
      <w:bookmarkStart w:id="1584" w:name="_Toc74979176"/>
      <w:bookmarkStart w:id="1585" w:name="_Toc79976474"/>
      <w:bookmarkStart w:id="1586" w:name="_Toc80759745"/>
      <w:bookmarkStart w:id="1587" w:name="_Toc80783508"/>
      <w:bookmarkStart w:id="1588" w:name="_Toc94931175"/>
      <w:bookmarkStart w:id="1589" w:name="_Toc104275298"/>
      <w:bookmarkStart w:id="1590" w:name="_Toc104276629"/>
      <w:bookmarkStart w:id="1591" w:name="_Toc107198850"/>
      <w:bookmarkStart w:id="1592" w:name="_Toc107799301"/>
      <w:bookmarkStart w:id="1593" w:name="_Toc127087308"/>
      <w:r>
        <w:rPr>
          <w:rStyle w:val="CharSectno"/>
        </w:rPr>
        <w:t>63A</w:t>
      </w:r>
      <w:r>
        <w:t>.</w:t>
      </w:r>
      <w:r>
        <w:tab/>
        <w:t>Requirement for marking out following grant of reversion licence</w:t>
      </w:r>
      <w:bookmarkEnd w:id="1582"/>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594" w:name="_Toc288222647"/>
      <w:bookmarkStart w:id="1595" w:name="_Toc288226858"/>
      <w:bookmarkStart w:id="1596" w:name="_Toc296952722"/>
      <w:bookmarkStart w:id="1597" w:name="_Toc297281617"/>
      <w:bookmarkStart w:id="1598" w:name="_Toc302735635"/>
      <w:bookmarkStart w:id="1599" w:name="_Toc303338552"/>
      <w:bookmarkStart w:id="1600" w:name="_Toc305498160"/>
      <w:bookmarkStart w:id="1601" w:name="_Toc312077044"/>
      <w:bookmarkStart w:id="1602" w:name="_Toc312134729"/>
      <w:bookmarkStart w:id="1603" w:name="_Toc317836814"/>
      <w:bookmarkStart w:id="1604" w:name="_Toc317837207"/>
      <w:bookmarkStart w:id="1605" w:name="_Toc328407847"/>
      <w:bookmarkStart w:id="1606" w:name="_Toc127183617"/>
      <w:bookmarkStart w:id="1607" w:name="_Toc127338038"/>
      <w:bookmarkStart w:id="1608" w:name="_Toc128386359"/>
      <w:bookmarkStart w:id="1609" w:name="_Toc129150206"/>
      <w:bookmarkStart w:id="1610" w:name="_Toc129587488"/>
      <w:bookmarkStart w:id="1611" w:name="_Toc131477182"/>
      <w:bookmarkStart w:id="1612" w:name="_Toc132106558"/>
      <w:bookmarkStart w:id="1613" w:name="_Toc132169091"/>
      <w:bookmarkStart w:id="1614" w:name="_Toc132443085"/>
      <w:bookmarkStart w:id="1615" w:name="_Toc132523987"/>
      <w:bookmarkStart w:id="1616" w:name="_Toc132702856"/>
      <w:bookmarkStart w:id="1617" w:name="_Toc139167949"/>
      <w:bookmarkStart w:id="1618" w:name="_Toc139433641"/>
      <w:bookmarkStart w:id="1619" w:name="_Toc161202955"/>
      <w:bookmarkStart w:id="1620" w:name="_Toc161209407"/>
      <w:bookmarkStart w:id="1621" w:name="_Toc162676635"/>
      <w:bookmarkStart w:id="1622" w:name="_Toc162768849"/>
      <w:bookmarkStart w:id="1623" w:name="_Toc170618102"/>
      <w:bookmarkStart w:id="1624" w:name="_Toc170797343"/>
      <w:bookmarkStart w:id="1625" w:name="_Toc172337057"/>
      <w:bookmarkStart w:id="1626" w:name="_Toc172360283"/>
      <w:bookmarkStart w:id="1627" w:name="_Toc179100553"/>
      <w:bookmarkStart w:id="1628" w:name="_Toc179262997"/>
      <w:bookmarkStart w:id="1629" w:name="_Toc181502735"/>
      <w:bookmarkStart w:id="1630" w:name="_Toc205284174"/>
      <w:bookmarkStart w:id="1631" w:name="_Toc232587674"/>
      <w:bookmarkStart w:id="1632" w:name="_Toc233187533"/>
      <w:bookmarkStart w:id="1633" w:name="_Toc251328050"/>
      <w:bookmarkStart w:id="1634" w:name="_Toc251328435"/>
      <w:bookmarkStart w:id="1635" w:name="_Toc257871062"/>
      <w:bookmarkStart w:id="1636" w:name="_Toc257871447"/>
      <w:bookmarkStart w:id="1637" w:name="_Toc257886198"/>
      <w:bookmarkStart w:id="1638" w:name="_Toc259792425"/>
      <w:bookmarkStart w:id="1639" w:name="_Toc262199054"/>
      <w:bookmarkStart w:id="1640" w:name="_Toc262199440"/>
      <w:bookmarkStart w:id="1641" w:name="_Toc262204483"/>
      <w:bookmarkStart w:id="1642" w:name="_Toc263951980"/>
      <w:bookmarkStart w:id="1643" w:name="_Toc265668082"/>
      <w:bookmarkStart w:id="1644" w:name="_Toc284509144"/>
      <w:bookmarkStart w:id="1645" w:name="_Toc284512134"/>
      <w:bookmarkStart w:id="1646" w:name="_Toc284512520"/>
      <w:bookmarkStart w:id="1647" w:name="_Toc284514108"/>
      <w:bookmarkStart w:id="1648" w:name="_Toc284514572"/>
      <w:bookmarkStart w:id="1649" w:name="_Toc284514958"/>
      <w:bookmarkStart w:id="1650" w:name="_Toc284515344"/>
      <w:bookmarkStart w:id="1651" w:name="_Toc284518061"/>
      <w:bookmarkStart w:id="1652" w:name="_Toc284518447"/>
      <w:bookmarkStart w:id="1653" w:name="_Toc284518744"/>
      <w:bookmarkStart w:id="1654" w:name="_Toc286761333"/>
      <w:r>
        <w:rPr>
          <w:rStyle w:val="CharDivNo"/>
        </w:rPr>
        <w:t>Division 2</w:t>
      </w:r>
      <w:r>
        <w:rPr>
          <w:snapToGrid w:val="0"/>
        </w:rPr>
        <w:t> — </w:t>
      </w:r>
      <w:r>
        <w:rPr>
          <w:rStyle w:val="CharDivText"/>
        </w:rPr>
        <w:t>Applications</w:t>
      </w:r>
      <w:bookmarkEnd w:id="1594"/>
      <w:bookmarkEnd w:id="1595"/>
      <w:bookmarkEnd w:id="1596"/>
      <w:bookmarkEnd w:id="1597"/>
      <w:bookmarkEnd w:id="1598"/>
      <w:bookmarkEnd w:id="1599"/>
      <w:bookmarkEnd w:id="1600"/>
      <w:bookmarkEnd w:id="1601"/>
      <w:bookmarkEnd w:id="1602"/>
      <w:bookmarkEnd w:id="1603"/>
      <w:bookmarkEnd w:id="1604"/>
      <w:bookmarkEnd w:id="1605"/>
      <w:r>
        <w:rPr>
          <w:rStyle w:val="CharDivText"/>
        </w:rPr>
        <w:t xml:space="preserve"> </w:t>
      </w:r>
      <w:bookmarkEnd w:id="1583"/>
      <w:bookmarkEnd w:id="1584"/>
      <w:bookmarkEnd w:id="1585"/>
      <w:bookmarkEnd w:id="1586"/>
      <w:bookmarkEnd w:id="1587"/>
      <w:bookmarkEnd w:id="1588"/>
      <w:bookmarkEnd w:id="1589"/>
      <w:bookmarkEnd w:id="1590"/>
      <w:bookmarkEnd w:id="1591"/>
      <w:bookmarkEnd w:id="1592"/>
      <w:bookmarkEnd w:id="1593"/>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bookmarkStart w:id="1655" w:name="_Toc474633097"/>
      <w:bookmarkStart w:id="1656" w:name="_Toc488740246"/>
      <w:bookmarkStart w:id="1657" w:name="_Toc8623627"/>
      <w:bookmarkStart w:id="1658" w:name="_Toc11229468"/>
      <w:bookmarkStart w:id="1659" w:name="_Toc104276630"/>
      <w:r>
        <w:tab/>
        <w:t xml:space="preserve">[Heading amended in Gazette 18 Mar 2011 p. 917.] </w:t>
      </w:r>
    </w:p>
    <w:p>
      <w:pPr>
        <w:pStyle w:val="Heading5"/>
        <w:rPr>
          <w:snapToGrid w:val="0"/>
        </w:rPr>
      </w:pPr>
      <w:bookmarkStart w:id="1660" w:name="_Toc328407848"/>
      <w:r>
        <w:rPr>
          <w:rStyle w:val="CharSectno"/>
        </w:rPr>
        <w:t>64</w:t>
      </w:r>
      <w:r>
        <w:rPr>
          <w:snapToGrid w:val="0"/>
        </w:rPr>
        <w:t>.</w:t>
      </w:r>
      <w:r>
        <w:rPr>
          <w:snapToGrid w:val="0"/>
        </w:rPr>
        <w:tab/>
        <w:t>Application for mining tenement</w:t>
      </w:r>
      <w:bookmarkEnd w:id="1655"/>
      <w:bookmarkEnd w:id="1656"/>
      <w:bookmarkEnd w:id="1657"/>
      <w:bookmarkEnd w:id="1658"/>
      <w:bookmarkEnd w:id="1659"/>
      <w:bookmarkEnd w:id="1660"/>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661" w:name="_Toc474633098"/>
      <w:bookmarkStart w:id="1662" w:name="_Toc488740247"/>
      <w:bookmarkStart w:id="1663" w:name="_Toc8623628"/>
      <w:bookmarkStart w:id="1664" w:name="_Toc11229469"/>
      <w:bookmarkStart w:id="1665" w:name="_Toc104276631"/>
      <w:bookmarkStart w:id="1666" w:name="_Toc328407849"/>
      <w:r>
        <w:rPr>
          <w:rStyle w:val="CharSectno"/>
        </w:rPr>
        <w:t>64A</w:t>
      </w:r>
      <w:r>
        <w:rPr>
          <w:snapToGrid w:val="0"/>
        </w:rPr>
        <w:t>.</w:t>
      </w:r>
      <w:r>
        <w:rPr>
          <w:snapToGrid w:val="0"/>
        </w:rPr>
        <w:tab/>
        <w:t>Notice of application for prospecting licence, exploration licence, retention licence or mining lease</w:t>
      </w:r>
      <w:bookmarkEnd w:id="1661"/>
      <w:bookmarkEnd w:id="1662"/>
      <w:bookmarkEnd w:id="1663"/>
      <w:bookmarkEnd w:id="1664"/>
      <w:bookmarkEnd w:id="1665"/>
      <w:bookmarkEnd w:id="166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667" w:name="_Toc474633099"/>
      <w:bookmarkStart w:id="1668" w:name="_Toc488740248"/>
      <w:bookmarkStart w:id="1669" w:name="_Toc8623629"/>
      <w:bookmarkStart w:id="1670" w:name="_Toc11229470"/>
      <w:bookmarkStart w:id="1671" w:name="_Toc104276632"/>
      <w:bookmarkStart w:id="1672" w:name="_Toc328407850"/>
      <w:r>
        <w:rPr>
          <w:rStyle w:val="CharSectno"/>
        </w:rPr>
        <w:t>64B</w:t>
      </w:r>
      <w:r>
        <w:rPr>
          <w:snapToGrid w:val="0"/>
        </w:rPr>
        <w:t>.</w:t>
      </w:r>
      <w:r>
        <w:rPr>
          <w:snapToGrid w:val="0"/>
        </w:rPr>
        <w:tab/>
        <w:t>Notice of application for mining tenement to pastoral lessee etc. (Act s. 118)</w:t>
      </w:r>
      <w:bookmarkEnd w:id="1667"/>
      <w:bookmarkEnd w:id="1668"/>
      <w:bookmarkEnd w:id="1669"/>
      <w:bookmarkEnd w:id="1670"/>
      <w:bookmarkEnd w:id="1671"/>
      <w:bookmarkEnd w:id="167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673" w:name="_Toc104276633"/>
      <w:bookmarkStart w:id="1674" w:name="_Toc328407851"/>
      <w:bookmarkStart w:id="1675" w:name="_Toc474633100"/>
      <w:bookmarkStart w:id="1676" w:name="_Toc488740249"/>
      <w:bookmarkStart w:id="1677" w:name="_Toc8623630"/>
      <w:bookmarkStart w:id="1678" w:name="_Toc11229471"/>
      <w:r>
        <w:rPr>
          <w:rStyle w:val="CharSectno"/>
        </w:rPr>
        <w:t>64C</w:t>
      </w:r>
      <w:r>
        <w:t>.</w:t>
      </w:r>
      <w:r>
        <w:tab/>
        <w:t>Copy of application for miscellaneous licence</w:t>
      </w:r>
      <w:bookmarkEnd w:id="1673"/>
      <w:r>
        <w:t xml:space="preserve"> (Act s. 91(9))</w:t>
      </w:r>
      <w:bookmarkEnd w:id="1674"/>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679" w:name="_Toc104276634"/>
      <w:bookmarkStart w:id="1680" w:name="_Toc328407852"/>
      <w:r>
        <w:rPr>
          <w:rStyle w:val="CharSectno"/>
        </w:rPr>
        <w:t>65</w:t>
      </w:r>
      <w:r>
        <w:rPr>
          <w:snapToGrid w:val="0"/>
        </w:rPr>
        <w:t>.</w:t>
      </w:r>
      <w:r>
        <w:rPr>
          <w:snapToGrid w:val="0"/>
        </w:rPr>
        <w:tab/>
        <w:t>Number of shares to be stated on application</w:t>
      </w:r>
      <w:bookmarkEnd w:id="1675"/>
      <w:bookmarkEnd w:id="1676"/>
      <w:bookmarkEnd w:id="1677"/>
      <w:bookmarkEnd w:id="1678"/>
      <w:bookmarkEnd w:id="1679"/>
      <w:bookmarkEnd w:id="168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681" w:name="_Toc474633101"/>
      <w:bookmarkStart w:id="1682" w:name="_Toc488740250"/>
      <w:bookmarkStart w:id="1683" w:name="_Toc8623631"/>
      <w:bookmarkStart w:id="1684" w:name="_Toc11229472"/>
      <w:bookmarkStart w:id="1685" w:name="_Toc104276635"/>
      <w:bookmarkStart w:id="1686" w:name="_Toc328407853"/>
      <w:r>
        <w:rPr>
          <w:rStyle w:val="CharSectno"/>
        </w:rPr>
        <w:t>66</w:t>
      </w:r>
      <w:r>
        <w:rPr>
          <w:snapToGrid w:val="0"/>
        </w:rPr>
        <w:t>.</w:t>
      </w:r>
      <w:r>
        <w:rPr>
          <w:snapToGrid w:val="0"/>
        </w:rPr>
        <w:tab/>
        <w:t>Description of boundaries</w:t>
      </w:r>
      <w:bookmarkEnd w:id="1681"/>
      <w:bookmarkEnd w:id="1682"/>
      <w:bookmarkEnd w:id="1683"/>
      <w:bookmarkEnd w:id="1684"/>
      <w:bookmarkEnd w:id="1685"/>
      <w:bookmarkEnd w:id="168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687" w:name="_Toc474633103"/>
      <w:bookmarkStart w:id="1688" w:name="_Toc488740252"/>
      <w:bookmarkStart w:id="1689" w:name="_Toc8623633"/>
      <w:bookmarkStart w:id="1690" w:name="_Toc11229474"/>
      <w:bookmarkStart w:id="1691" w:name="_Toc104276637"/>
      <w:bookmarkStart w:id="1692" w:name="_Toc328407854"/>
      <w:r>
        <w:rPr>
          <w:rStyle w:val="CharSectno"/>
        </w:rPr>
        <w:t>68</w:t>
      </w:r>
      <w:r>
        <w:rPr>
          <w:snapToGrid w:val="0"/>
        </w:rPr>
        <w:t>.</w:t>
      </w:r>
      <w:r>
        <w:rPr>
          <w:snapToGrid w:val="0"/>
        </w:rPr>
        <w:tab/>
        <w:t>Warden may obtain report</w:t>
      </w:r>
      <w:bookmarkEnd w:id="1687"/>
      <w:bookmarkEnd w:id="1688"/>
      <w:bookmarkEnd w:id="1689"/>
      <w:bookmarkEnd w:id="1690"/>
      <w:bookmarkEnd w:id="1691"/>
      <w:bookmarkEnd w:id="169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93" w:name="_Toc474633104"/>
      <w:bookmarkStart w:id="1694" w:name="_Toc488740253"/>
      <w:bookmarkStart w:id="1695" w:name="_Toc8623634"/>
      <w:bookmarkStart w:id="1696" w:name="_Toc11229475"/>
      <w:bookmarkStart w:id="1697" w:name="_Toc104276638"/>
      <w:bookmarkStart w:id="1698" w:name="_Toc328407855"/>
      <w:r>
        <w:rPr>
          <w:rStyle w:val="CharSectno"/>
        </w:rPr>
        <w:t>69</w:t>
      </w:r>
      <w:r>
        <w:rPr>
          <w:snapToGrid w:val="0"/>
        </w:rPr>
        <w:t>.</w:t>
      </w:r>
      <w:r>
        <w:rPr>
          <w:snapToGrid w:val="0"/>
        </w:rPr>
        <w:tab/>
        <w:t>Withdrawal of applications</w:t>
      </w:r>
      <w:bookmarkEnd w:id="1693"/>
      <w:bookmarkEnd w:id="1694"/>
      <w:bookmarkEnd w:id="1695"/>
      <w:bookmarkEnd w:id="1696"/>
      <w:bookmarkEnd w:id="1697"/>
      <w:bookmarkEnd w:id="169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699" w:name="_Toc474633105"/>
      <w:bookmarkStart w:id="1700" w:name="_Toc488740254"/>
      <w:bookmarkStart w:id="1701" w:name="_Toc8623636"/>
      <w:bookmarkStart w:id="1702" w:name="_Toc11229477"/>
      <w:bookmarkStart w:id="1703" w:name="_Toc104276640"/>
      <w:r>
        <w:t>[</w:t>
      </w:r>
      <w:r>
        <w:rPr>
          <w:b/>
        </w:rPr>
        <w:t>69A.</w:t>
      </w:r>
      <w:r>
        <w:tab/>
        <w:t>Deleted in Gazette 24 Jun 2011 p. 2511.]</w:t>
      </w:r>
    </w:p>
    <w:p>
      <w:pPr>
        <w:pStyle w:val="Heading5"/>
        <w:spacing w:before="280"/>
        <w:rPr>
          <w:snapToGrid w:val="0"/>
        </w:rPr>
      </w:pPr>
      <w:bookmarkStart w:id="1704" w:name="_Toc328407856"/>
      <w:r>
        <w:rPr>
          <w:rStyle w:val="CharSectno"/>
        </w:rPr>
        <w:t>70</w:t>
      </w:r>
      <w:r>
        <w:rPr>
          <w:snapToGrid w:val="0"/>
        </w:rPr>
        <w:t>.</w:t>
      </w:r>
      <w:r>
        <w:rPr>
          <w:snapToGrid w:val="0"/>
        </w:rPr>
        <w:tab/>
        <w:t>Refund of rent on withdrawal or refusal of application</w:t>
      </w:r>
      <w:bookmarkEnd w:id="1699"/>
      <w:bookmarkEnd w:id="1700"/>
      <w:bookmarkEnd w:id="1701"/>
      <w:bookmarkEnd w:id="1702"/>
      <w:bookmarkEnd w:id="1703"/>
      <w:bookmarkEnd w:id="170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705" w:name="_Toc474633106"/>
      <w:bookmarkStart w:id="1706" w:name="_Toc488740255"/>
      <w:bookmarkStart w:id="1707" w:name="_Toc8623637"/>
      <w:bookmarkStart w:id="1708" w:name="_Toc11229478"/>
      <w:bookmarkStart w:id="1709" w:name="_Toc104276641"/>
      <w:bookmarkStart w:id="1710" w:name="_Toc328407857"/>
      <w:r>
        <w:rPr>
          <w:rStyle w:val="CharSectno"/>
        </w:rPr>
        <w:t>70A</w:t>
      </w:r>
      <w:r>
        <w:rPr>
          <w:snapToGrid w:val="0"/>
        </w:rPr>
        <w:t>.</w:t>
      </w:r>
      <w:r>
        <w:rPr>
          <w:snapToGrid w:val="0"/>
        </w:rPr>
        <w:tab/>
        <w:t>Amalgamation of secondary tenement</w:t>
      </w:r>
      <w:bookmarkEnd w:id="1705"/>
      <w:bookmarkEnd w:id="1706"/>
      <w:bookmarkEnd w:id="1707"/>
      <w:bookmarkEnd w:id="1708"/>
      <w:bookmarkEnd w:id="1709"/>
      <w:r>
        <w:rPr>
          <w:snapToGrid w:val="0"/>
        </w:rPr>
        <w:t xml:space="preserve"> (Act s. 67A)</w:t>
      </w:r>
      <w:bookmarkEnd w:id="1710"/>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711" w:name="_Toc328407858"/>
      <w:bookmarkStart w:id="1712" w:name="_Toc474633107"/>
      <w:bookmarkStart w:id="1713" w:name="_Toc488740256"/>
      <w:bookmarkStart w:id="1714" w:name="_Toc8623638"/>
      <w:bookmarkStart w:id="1715" w:name="_Toc11229479"/>
      <w:bookmarkStart w:id="1716" w:name="_Toc104276642"/>
      <w:r>
        <w:rPr>
          <w:rStyle w:val="CharSectno"/>
        </w:rPr>
        <w:t>70BA</w:t>
      </w:r>
      <w:r>
        <w:t>.</w:t>
      </w:r>
      <w:r>
        <w:tab/>
        <w:t>Prescribed period for lodging certain applications for areas compulsorily surrendered (Act s. 105A(3))</w:t>
      </w:r>
      <w:bookmarkEnd w:id="1711"/>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717" w:name="_Toc328407859"/>
      <w:r>
        <w:rPr>
          <w:rStyle w:val="CharSectno"/>
        </w:rPr>
        <w:t>70BB</w:t>
      </w:r>
      <w:r>
        <w:t>.</w:t>
      </w:r>
      <w:r>
        <w:tab/>
        <w:t>Prescribed period for lodging certain applications or marking out land after forfeiture of exploration licence, mining lease or general purpose lease (Act s. 105A(3))</w:t>
      </w:r>
      <w:bookmarkEnd w:id="171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718" w:name="_Toc328407860"/>
      <w:r>
        <w:rPr>
          <w:rStyle w:val="CharSectno"/>
        </w:rPr>
        <w:t>70BC</w:t>
      </w:r>
      <w:r>
        <w:t>.</w:t>
      </w:r>
      <w:r>
        <w:tab/>
        <w:t>Prescribed period for lodging certain applications after expiry of mining tenement (Act s. 105A(3))</w:t>
      </w:r>
      <w:bookmarkEnd w:id="171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19" w:name="_Toc328407861"/>
      <w:r>
        <w:rPr>
          <w:rStyle w:val="CharSectno"/>
        </w:rPr>
        <w:t>70BD</w:t>
      </w:r>
      <w:r>
        <w:t>.</w:t>
      </w:r>
      <w:r>
        <w:tab/>
        <w:t>Prescribed period for lodging other applications for exploration licences (Act s. 105A(3))</w:t>
      </w:r>
      <w:bookmarkEnd w:id="171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20" w:name="_Toc328407862"/>
      <w:r>
        <w:rPr>
          <w:rStyle w:val="CharSectno"/>
        </w:rPr>
        <w:t>70B</w:t>
      </w:r>
      <w:r>
        <w:rPr>
          <w:snapToGrid w:val="0"/>
        </w:rPr>
        <w:t>.</w:t>
      </w:r>
      <w:r>
        <w:rPr>
          <w:snapToGrid w:val="0"/>
        </w:rPr>
        <w:tab/>
        <w:t>Agreement as to priority</w:t>
      </w:r>
      <w:bookmarkEnd w:id="1712"/>
      <w:bookmarkEnd w:id="1713"/>
      <w:bookmarkEnd w:id="1714"/>
      <w:bookmarkEnd w:id="1715"/>
      <w:bookmarkEnd w:id="1716"/>
      <w:r>
        <w:rPr>
          <w:snapToGrid w:val="0"/>
        </w:rPr>
        <w:t xml:space="preserve"> (Act s. 105A(3))</w:t>
      </w:r>
      <w:bookmarkEnd w:id="172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21" w:name="_Toc474633108"/>
      <w:bookmarkStart w:id="1722" w:name="_Toc488740257"/>
      <w:bookmarkStart w:id="1723" w:name="_Toc8623639"/>
      <w:bookmarkStart w:id="1724" w:name="_Toc11229480"/>
      <w:bookmarkStart w:id="1725" w:name="_Toc104276643"/>
      <w:bookmarkStart w:id="1726" w:name="_Toc328407863"/>
      <w:r>
        <w:rPr>
          <w:rStyle w:val="CharSectno"/>
        </w:rPr>
        <w:t>70C</w:t>
      </w:r>
      <w:r>
        <w:rPr>
          <w:snapToGrid w:val="0"/>
        </w:rPr>
        <w:t>.</w:t>
      </w:r>
      <w:r>
        <w:rPr>
          <w:snapToGrid w:val="0"/>
        </w:rPr>
        <w:tab/>
        <w:t>Refund where licence substituted or lease refused</w:t>
      </w:r>
      <w:bookmarkEnd w:id="1721"/>
      <w:bookmarkEnd w:id="1722"/>
      <w:bookmarkEnd w:id="1723"/>
      <w:bookmarkEnd w:id="1724"/>
      <w:bookmarkEnd w:id="1725"/>
      <w:bookmarkEnd w:id="172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727" w:name="_Toc474633109"/>
      <w:bookmarkStart w:id="1728" w:name="_Toc488740258"/>
      <w:bookmarkStart w:id="1729" w:name="_Toc8623640"/>
      <w:bookmarkStart w:id="1730" w:name="_Toc11229481"/>
      <w:bookmarkStart w:id="1731" w:name="_Toc104276644"/>
      <w:bookmarkStart w:id="1732" w:name="_Toc328407864"/>
      <w:r>
        <w:rPr>
          <w:rStyle w:val="CharSectno"/>
        </w:rPr>
        <w:t>70D</w:t>
      </w:r>
      <w:r>
        <w:rPr>
          <w:snapToGrid w:val="0"/>
        </w:rPr>
        <w:t>.</w:t>
      </w:r>
      <w:r>
        <w:rPr>
          <w:snapToGrid w:val="0"/>
        </w:rPr>
        <w:tab/>
        <w:t>Refund when retention licence granted or refused</w:t>
      </w:r>
      <w:bookmarkEnd w:id="1727"/>
      <w:bookmarkEnd w:id="1728"/>
      <w:bookmarkEnd w:id="1729"/>
      <w:bookmarkEnd w:id="1730"/>
      <w:bookmarkEnd w:id="1731"/>
      <w:bookmarkEnd w:id="173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733" w:name="_Toc104276645"/>
      <w:bookmarkStart w:id="1734" w:name="_Toc328407865"/>
      <w:r>
        <w:rPr>
          <w:rStyle w:val="CharSectno"/>
        </w:rPr>
        <w:t>70E</w:t>
      </w:r>
      <w:r>
        <w:t>.</w:t>
      </w:r>
      <w:r>
        <w:tab/>
        <w:t>Partial refund of application fee in certain circumstances</w:t>
      </w:r>
      <w:bookmarkEnd w:id="1733"/>
      <w:bookmarkEnd w:id="1734"/>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735" w:name="_Toc74978929"/>
      <w:bookmarkStart w:id="1736" w:name="_Toc74979193"/>
      <w:bookmarkStart w:id="1737" w:name="_Toc79976491"/>
      <w:bookmarkStart w:id="1738" w:name="_Toc80759762"/>
      <w:bookmarkStart w:id="1739" w:name="_Toc80783525"/>
      <w:bookmarkStart w:id="1740" w:name="_Toc94931192"/>
      <w:bookmarkStart w:id="1741" w:name="_Toc104275315"/>
      <w:bookmarkStart w:id="1742" w:name="_Toc104276646"/>
      <w:bookmarkStart w:id="1743" w:name="_Toc107198867"/>
      <w:bookmarkStart w:id="1744" w:name="_Toc107799318"/>
      <w:bookmarkStart w:id="1745" w:name="_Toc127087325"/>
      <w:bookmarkStart w:id="1746" w:name="_Toc127183634"/>
      <w:bookmarkStart w:id="1747" w:name="_Toc127338055"/>
      <w:bookmarkStart w:id="1748" w:name="_Toc128386376"/>
      <w:bookmarkStart w:id="1749" w:name="_Toc129150223"/>
      <w:bookmarkStart w:id="1750" w:name="_Toc129587505"/>
      <w:bookmarkStart w:id="1751" w:name="_Toc131477199"/>
      <w:bookmarkStart w:id="1752" w:name="_Toc132106575"/>
      <w:bookmarkStart w:id="1753" w:name="_Toc132169108"/>
      <w:bookmarkStart w:id="1754" w:name="_Toc132443102"/>
      <w:bookmarkStart w:id="1755" w:name="_Toc132524004"/>
      <w:bookmarkStart w:id="1756" w:name="_Toc132702873"/>
      <w:bookmarkStart w:id="1757" w:name="_Toc139167966"/>
      <w:bookmarkStart w:id="1758" w:name="_Toc139433658"/>
      <w:bookmarkStart w:id="1759" w:name="_Toc161202972"/>
      <w:bookmarkStart w:id="1760" w:name="_Toc161209424"/>
      <w:bookmarkStart w:id="1761" w:name="_Toc162676652"/>
      <w:bookmarkStart w:id="1762" w:name="_Toc162768865"/>
      <w:bookmarkStart w:id="1763" w:name="_Toc170618118"/>
      <w:bookmarkStart w:id="1764" w:name="_Toc170797359"/>
      <w:bookmarkStart w:id="1765" w:name="_Toc172337073"/>
      <w:bookmarkStart w:id="1766" w:name="_Toc172360299"/>
      <w:bookmarkStart w:id="1767" w:name="_Toc179100569"/>
      <w:bookmarkStart w:id="1768" w:name="_Toc179263013"/>
      <w:bookmarkStart w:id="1769" w:name="_Toc181502751"/>
      <w:bookmarkStart w:id="1770" w:name="_Toc205284190"/>
      <w:bookmarkStart w:id="1771" w:name="_Toc232587690"/>
      <w:bookmarkStart w:id="1772" w:name="_Toc233187549"/>
      <w:bookmarkStart w:id="1773" w:name="_Toc251328066"/>
      <w:bookmarkStart w:id="1774" w:name="_Toc251328451"/>
      <w:bookmarkStart w:id="1775" w:name="_Toc257871078"/>
      <w:bookmarkStart w:id="1776" w:name="_Toc257871463"/>
      <w:bookmarkStart w:id="1777" w:name="_Toc257886214"/>
      <w:bookmarkStart w:id="1778" w:name="_Toc259792441"/>
      <w:bookmarkStart w:id="1779" w:name="_Toc262199070"/>
      <w:bookmarkStart w:id="1780" w:name="_Toc262199456"/>
      <w:bookmarkStart w:id="1781" w:name="_Toc262204499"/>
      <w:bookmarkStart w:id="1782" w:name="_Toc263951996"/>
      <w:bookmarkStart w:id="1783" w:name="_Toc265668098"/>
      <w:bookmarkStart w:id="1784" w:name="_Toc284509160"/>
      <w:bookmarkStart w:id="1785" w:name="_Toc284512150"/>
      <w:bookmarkStart w:id="1786" w:name="_Toc284512536"/>
      <w:bookmarkStart w:id="1787" w:name="_Toc284514124"/>
      <w:bookmarkStart w:id="1788" w:name="_Toc284514588"/>
      <w:bookmarkStart w:id="1789" w:name="_Toc284514974"/>
      <w:bookmarkStart w:id="1790" w:name="_Toc284515360"/>
      <w:bookmarkStart w:id="1791" w:name="_Toc284518077"/>
      <w:bookmarkStart w:id="1792" w:name="_Toc284518463"/>
      <w:bookmarkStart w:id="1793" w:name="_Toc284518760"/>
      <w:bookmarkStart w:id="1794" w:name="_Toc286761349"/>
      <w:bookmarkStart w:id="1795" w:name="_Toc288222667"/>
      <w:bookmarkStart w:id="1796" w:name="_Toc288226878"/>
      <w:bookmarkStart w:id="1797" w:name="_Toc296952742"/>
      <w:bookmarkStart w:id="1798" w:name="_Toc297281636"/>
      <w:bookmarkStart w:id="1799" w:name="_Toc302735654"/>
      <w:bookmarkStart w:id="1800" w:name="_Toc303338571"/>
      <w:bookmarkStart w:id="1801" w:name="_Toc305498179"/>
      <w:bookmarkStart w:id="1802" w:name="_Toc312077063"/>
      <w:bookmarkStart w:id="1803" w:name="_Toc312134748"/>
      <w:bookmarkStart w:id="1804" w:name="_Toc317836833"/>
      <w:bookmarkStart w:id="1805" w:name="_Toc317837226"/>
      <w:bookmarkStart w:id="1806" w:name="_Toc328407866"/>
      <w:r>
        <w:rPr>
          <w:rStyle w:val="CharDivNo"/>
        </w:rPr>
        <w:t>Division 3</w:t>
      </w:r>
      <w:r>
        <w:rPr>
          <w:snapToGrid w:val="0"/>
        </w:rPr>
        <w:t> — </w:t>
      </w:r>
      <w:r>
        <w:rPr>
          <w:rStyle w:val="CharDivText"/>
        </w:rPr>
        <w:t>Boundary marks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rPr>
          <w:snapToGrid w:val="0"/>
        </w:rPr>
      </w:pPr>
      <w:bookmarkStart w:id="1807" w:name="_Toc474633110"/>
      <w:bookmarkStart w:id="1808" w:name="_Toc488740259"/>
      <w:bookmarkStart w:id="1809" w:name="_Toc8623641"/>
      <w:bookmarkStart w:id="1810" w:name="_Toc11229482"/>
      <w:bookmarkStart w:id="1811" w:name="_Toc104276647"/>
      <w:bookmarkStart w:id="1812" w:name="_Toc328407867"/>
      <w:r>
        <w:rPr>
          <w:rStyle w:val="CharSectno"/>
        </w:rPr>
        <w:t>71</w:t>
      </w:r>
      <w:r>
        <w:rPr>
          <w:snapToGrid w:val="0"/>
        </w:rPr>
        <w:t>.</w:t>
      </w:r>
      <w:r>
        <w:rPr>
          <w:snapToGrid w:val="0"/>
        </w:rPr>
        <w:tab/>
        <w:t>Boundary marks to be maintained</w:t>
      </w:r>
      <w:bookmarkEnd w:id="1807"/>
      <w:bookmarkEnd w:id="1808"/>
      <w:bookmarkEnd w:id="1809"/>
      <w:bookmarkEnd w:id="1810"/>
      <w:bookmarkEnd w:id="1811"/>
      <w:bookmarkEnd w:id="181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13" w:name="_Toc474633111"/>
      <w:bookmarkStart w:id="1814" w:name="_Toc488740260"/>
      <w:bookmarkStart w:id="1815" w:name="_Toc8623642"/>
      <w:bookmarkStart w:id="1816" w:name="_Toc11229483"/>
      <w:bookmarkStart w:id="1817" w:name="_Toc104276648"/>
      <w:bookmarkStart w:id="1818" w:name="_Toc328407868"/>
      <w:r>
        <w:rPr>
          <w:rStyle w:val="CharSectno"/>
        </w:rPr>
        <w:t>72</w:t>
      </w:r>
      <w:r>
        <w:rPr>
          <w:snapToGrid w:val="0"/>
        </w:rPr>
        <w:t>.</w:t>
      </w:r>
      <w:r>
        <w:rPr>
          <w:snapToGrid w:val="0"/>
        </w:rPr>
        <w:tab/>
        <w:t>No liability for mining if boundary marks not maintained</w:t>
      </w:r>
      <w:bookmarkEnd w:id="1813"/>
      <w:bookmarkEnd w:id="1814"/>
      <w:bookmarkEnd w:id="1815"/>
      <w:bookmarkEnd w:id="1816"/>
      <w:bookmarkEnd w:id="1817"/>
      <w:bookmarkEnd w:id="18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819" w:name="_Toc474633112"/>
      <w:bookmarkStart w:id="1820" w:name="_Toc488740261"/>
      <w:bookmarkStart w:id="1821" w:name="_Toc8623643"/>
      <w:bookmarkStart w:id="1822" w:name="_Toc11229484"/>
      <w:bookmarkStart w:id="1823" w:name="_Toc104276649"/>
      <w:bookmarkStart w:id="1824" w:name="_Toc328407869"/>
      <w:r>
        <w:rPr>
          <w:rStyle w:val="CharSectno"/>
        </w:rPr>
        <w:t>73</w:t>
      </w:r>
      <w:r>
        <w:rPr>
          <w:snapToGrid w:val="0"/>
        </w:rPr>
        <w:t>.</w:t>
      </w:r>
      <w:r>
        <w:rPr>
          <w:snapToGrid w:val="0"/>
        </w:rPr>
        <w:tab/>
        <w:t>Holder to identify boundaries</w:t>
      </w:r>
      <w:bookmarkEnd w:id="1819"/>
      <w:bookmarkEnd w:id="1820"/>
      <w:bookmarkEnd w:id="1821"/>
      <w:bookmarkEnd w:id="1822"/>
      <w:bookmarkEnd w:id="1823"/>
      <w:bookmarkEnd w:id="182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825" w:name="_Toc474633113"/>
      <w:bookmarkStart w:id="1826" w:name="_Toc488740262"/>
      <w:bookmarkStart w:id="1827" w:name="_Toc8623644"/>
      <w:bookmarkStart w:id="1828" w:name="_Toc11229485"/>
      <w:bookmarkStart w:id="1829" w:name="_Toc104276650"/>
      <w:bookmarkStart w:id="1830" w:name="_Toc328407870"/>
      <w:r>
        <w:rPr>
          <w:rStyle w:val="CharSectno"/>
        </w:rPr>
        <w:t>74</w:t>
      </w:r>
      <w:r>
        <w:rPr>
          <w:snapToGrid w:val="0"/>
        </w:rPr>
        <w:t>.</w:t>
      </w:r>
      <w:r>
        <w:rPr>
          <w:snapToGrid w:val="0"/>
        </w:rPr>
        <w:tab/>
        <w:t>False documents or notices not to be posted</w:t>
      </w:r>
      <w:bookmarkEnd w:id="1825"/>
      <w:bookmarkEnd w:id="1826"/>
      <w:bookmarkEnd w:id="1827"/>
      <w:bookmarkEnd w:id="1828"/>
      <w:bookmarkEnd w:id="1829"/>
      <w:r>
        <w:rPr>
          <w:snapToGrid w:val="0"/>
        </w:rPr>
        <w:t xml:space="preserve"> up</w:t>
      </w:r>
      <w:bookmarkEnd w:id="183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831" w:name="_Toc74978934"/>
      <w:bookmarkStart w:id="1832" w:name="_Toc74979198"/>
      <w:bookmarkStart w:id="1833" w:name="_Toc79976496"/>
      <w:bookmarkStart w:id="1834" w:name="_Toc80759767"/>
      <w:bookmarkStart w:id="1835" w:name="_Toc80783530"/>
      <w:bookmarkStart w:id="1836" w:name="_Toc94931197"/>
      <w:bookmarkStart w:id="1837" w:name="_Toc104275320"/>
      <w:bookmarkStart w:id="1838" w:name="_Toc104276651"/>
      <w:bookmarkStart w:id="1839" w:name="_Toc107198872"/>
      <w:bookmarkStart w:id="1840" w:name="_Toc107799323"/>
      <w:bookmarkStart w:id="1841" w:name="_Toc127087330"/>
      <w:bookmarkStart w:id="1842" w:name="_Toc127183639"/>
      <w:bookmarkStart w:id="1843" w:name="_Toc127338060"/>
      <w:bookmarkStart w:id="1844" w:name="_Toc128386381"/>
      <w:bookmarkStart w:id="1845" w:name="_Toc129150228"/>
      <w:bookmarkStart w:id="1846" w:name="_Toc129587510"/>
      <w:bookmarkStart w:id="1847" w:name="_Toc131477204"/>
      <w:bookmarkStart w:id="1848" w:name="_Toc132106580"/>
      <w:bookmarkStart w:id="1849" w:name="_Toc132169113"/>
      <w:bookmarkStart w:id="1850" w:name="_Toc132443107"/>
      <w:bookmarkStart w:id="1851" w:name="_Toc132524009"/>
      <w:bookmarkStart w:id="1852" w:name="_Toc132702878"/>
      <w:bookmarkStart w:id="1853" w:name="_Toc139167971"/>
      <w:bookmarkStart w:id="1854" w:name="_Toc139433663"/>
      <w:bookmarkStart w:id="1855" w:name="_Toc161202977"/>
      <w:bookmarkStart w:id="1856" w:name="_Toc161209429"/>
      <w:bookmarkStart w:id="1857" w:name="_Toc162676657"/>
      <w:bookmarkStart w:id="1858" w:name="_Toc162768870"/>
      <w:bookmarkStart w:id="1859" w:name="_Toc170618123"/>
      <w:bookmarkStart w:id="1860" w:name="_Toc170797364"/>
      <w:bookmarkStart w:id="1861" w:name="_Toc172337078"/>
      <w:bookmarkStart w:id="1862" w:name="_Toc172360304"/>
      <w:bookmarkStart w:id="1863" w:name="_Toc179100574"/>
      <w:bookmarkStart w:id="1864" w:name="_Toc179263018"/>
      <w:bookmarkStart w:id="1865" w:name="_Toc181502756"/>
      <w:bookmarkStart w:id="1866" w:name="_Toc205284195"/>
      <w:bookmarkStart w:id="1867" w:name="_Toc232587695"/>
      <w:bookmarkStart w:id="1868" w:name="_Toc233187554"/>
      <w:bookmarkStart w:id="1869" w:name="_Toc251328071"/>
      <w:bookmarkStart w:id="1870" w:name="_Toc251328456"/>
      <w:bookmarkStart w:id="1871" w:name="_Toc257871083"/>
      <w:bookmarkStart w:id="1872" w:name="_Toc257871468"/>
      <w:bookmarkStart w:id="1873" w:name="_Toc257886219"/>
      <w:bookmarkStart w:id="1874" w:name="_Toc259792446"/>
      <w:bookmarkStart w:id="1875" w:name="_Toc262199075"/>
      <w:bookmarkStart w:id="1876" w:name="_Toc262199461"/>
      <w:bookmarkStart w:id="1877" w:name="_Toc262204504"/>
      <w:bookmarkStart w:id="1878" w:name="_Toc263952001"/>
      <w:bookmarkStart w:id="1879" w:name="_Toc265668103"/>
      <w:bookmarkStart w:id="1880" w:name="_Toc284509165"/>
      <w:bookmarkStart w:id="1881" w:name="_Toc284512155"/>
      <w:bookmarkStart w:id="1882" w:name="_Toc284512541"/>
      <w:bookmarkStart w:id="1883" w:name="_Toc284514129"/>
      <w:bookmarkStart w:id="1884" w:name="_Toc284514593"/>
      <w:bookmarkStart w:id="1885" w:name="_Toc284514979"/>
      <w:bookmarkStart w:id="1886" w:name="_Toc284515365"/>
      <w:bookmarkStart w:id="1887" w:name="_Toc284518082"/>
      <w:bookmarkStart w:id="1888" w:name="_Toc284518468"/>
      <w:bookmarkStart w:id="1889" w:name="_Toc284518765"/>
      <w:bookmarkStart w:id="1890" w:name="_Toc286761354"/>
      <w:bookmarkStart w:id="1891" w:name="_Toc288222672"/>
      <w:bookmarkStart w:id="1892" w:name="_Toc288226883"/>
      <w:bookmarkStart w:id="1893" w:name="_Toc296952747"/>
      <w:bookmarkStart w:id="1894" w:name="_Toc297281641"/>
      <w:bookmarkStart w:id="1895" w:name="_Toc302735659"/>
      <w:bookmarkStart w:id="1896" w:name="_Toc303338576"/>
      <w:bookmarkStart w:id="1897" w:name="_Toc305498184"/>
      <w:bookmarkStart w:id="1898" w:name="_Toc312077068"/>
      <w:bookmarkStart w:id="1899" w:name="_Toc312134753"/>
      <w:bookmarkStart w:id="1900" w:name="_Toc317836838"/>
      <w:bookmarkStart w:id="1901" w:name="_Toc317837231"/>
      <w:bookmarkStart w:id="1902" w:name="_Toc328407871"/>
      <w:r>
        <w:rPr>
          <w:rStyle w:val="CharDivNo"/>
        </w:rPr>
        <w:t>Division 3A</w:t>
      </w:r>
      <w:r>
        <w:rPr>
          <w:snapToGrid w:val="0"/>
        </w:rPr>
        <w:t> — </w:t>
      </w:r>
      <w:r>
        <w:rPr>
          <w:rStyle w:val="CharDivText"/>
        </w:rPr>
        <w:t>Fossicking</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Footnoteheading"/>
        <w:keepNext/>
        <w:ind w:left="890"/>
        <w:rPr>
          <w:snapToGrid w:val="0"/>
        </w:rPr>
      </w:pPr>
      <w:r>
        <w:rPr>
          <w:snapToGrid w:val="0"/>
        </w:rPr>
        <w:tab/>
        <w:t>[Heading inserted in Gazette 2 Oct 1987 p. 3820.]</w:t>
      </w:r>
    </w:p>
    <w:p>
      <w:pPr>
        <w:pStyle w:val="Heading5"/>
        <w:rPr>
          <w:snapToGrid w:val="0"/>
        </w:rPr>
      </w:pPr>
      <w:bookmarkStart w:id="1903" w:name="_Toc474633114"/>
      <w:bookmarkStart w:id="1904" w:name="_Toc488740263"/>
      <w:bookmarkStart w:id="1905" w:name="_Toc8623645"/>
      <w:bookmarkStart w:id="1906" w:name="_Toc11229486"/>
      <w:bookmarkStart w:id="1907" w:name="_Toc104276652"/>
      <w:bookmarkStart w:id="1908" w:name="_Toc328407872"/>
      <w:r>
        <w:rPr>
          <w:rStyle w:val="CharSectno"/>
        </w:rPr>
        <w:t>74A</w:t>
      </w:r>
      <w:r>
        <w:rPr>
          <w:snapToGrid w:val="0"/>
        </w:rPr>
        <w:t>.</w:t>
      </w:r>
      <w:r>
        <w:rPr>
          <w:snapToGrid w:val="0"/>
        </w:rPr>
        <w:tab/>
        <w:t>Means of fossicking</w:t>
      </w:r>
      <w:bookmarkEnd w:id="1903"/>
      <w:bookmarkEnd w:id="1904"/>
      <w:bookmarkEnd w:id="1905"/>
      <w:bookmarkEnd w:id="1906"/>
      <w:bookmarkEnd w:id="1907"/>
      <w:bookmarkEnd w:id="1908"/>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909" w:name="_Toc74978936"/>
      <w:bookmarkStart w:id="1910" w:name="_Toc74979200"/>
      <w:bookmarkStart w:id="1911" w:name="_Toc79976498"/>
      <w:bookmarkStart w:id="1912" w:name="_Toc80759769"/>
      <w:bookmarkStart w:id="1913" w:name="_Toc80783532"/>
      <w:bookmarkStart w:id="1914" w:name="_Toc94931199"/>
      <w:bookmarkStart w:id="1915" w:name="_Toc104275322"/>
      <w:bookmarkStart w:id="1916" w:name="_Toc104276653"/>
      <w:bookmarkStart w:id="1917" w:name="_Toc107198874"/>
      <w:bookmarkStart w:id="1918" w:name="_Toc107799325"/>
      <w:bookmarkStart w:id="1919" w:name="_Toc127087332"/>
      <w:bookmarkStart w:id="1920" w:name="_Toc127183641"/>
      <w:bookmarkStart w:id="1921" w:name="_Toc127338062"/>
      <w:bookmarkStart w:id="1922" w:name="_Toc128386383"/>
      <w:bookmarkStart w:id="1923" w:name="_Toc129150230"/>
      <w:bookmarkStart w:id="1924" w:name="_Toc129587512"/>
      <w:bookmarkStart w:id="1925" w:name="_Toc131477206"/>
      <w:bookmarkStart w:id="1926" w:name="_Toc132106582"/>
      <w:bookmarkStart w:id="1927" w:name="_Toc132169115"/>
      <w:bookmarkStart w:id="1928" w:name="_Toc132443109"/>
      <w:bookmarkStart w:id="1929" w:name="_Toc132524011"/>
      <w:bookmarkStart w:id="1930" w:name="_Toc132702880"/>
      <w:bookmarkStart w:id="1931" w:name="_Toc139167973"/>
      <w:bookmarkStart w:id="1932" w:name="_Toc139433665"/>
      <w:bookmarkStart w:id="1933" w:name="_Toc161202979"/>
      <w:bookmarkStart w:id="1934" w:name="_Toc161209431"/>
      <w:bookmarkStart w:id="1935" w:name="_Toc162676659"/>
      <w:bookmarkStart w:id="1936" w:name="_Toc162768872"/>
      <w:bookmarkStart w:id="1937" w:name="_Toc170618125"/>
      <w:bookmarkStart w:id="1938" w:name="_Toc170797366"/>
      <w:bookmarkStart w:id="1939" w:name="_Toc172337080"/>
      <w:bookmarkStart w:id="1940" w:name="_Toc172360306"/>
      <w:bookmarkStart w:id="1941" w:name="_Toc179100576"/>
      <w:bookmarkStart w:id="1942" w:name="_Toc179263020"/>
      <w:bookmarkStart w:id="1943" w:name="_Toc181502758"/>
      <w:bookmarkStart w:id="1944" w:name="_Toc205284197"/>
      <w:bookmarkStart w:id="1945" w:name="_Toc232587697"/>
      <w:bookmarkStart w:id="1946" w:name="_Toc233187556"/>
      <w:bookmarkStart w:id="1947" w:name="_Toc251328073"/>
      <w:bookmarkStart w:id="1948" w:name="_Toc251328458"/>
      <w:bookmarkStart w:id="1949" w:name="_Toc257871085"/>
      <w:bookmarkStart w:id="1950" w:name="_Toc257871470"/>
      <w:bookmarkStart w:id="1951" w:name="_Toc257886221"/>
      <w:bookmarkStart w:id="1952" w:name="_Toc259792448"/>
      <w:bookmarkStart w:id="1953" w:name="_Toc262199077"/>
      <w:bookmarkStart w:id="1954" w:name="_Toc262199463"/>
      <w:bookmarkStart w:id="1955" w:name="_Toc262204506"/>
      <w:bookmarkStart w:id="1956" w:name="_Toc263952003"/>
      <w:bookmarkStart w:id="1957" w:name="_Toc265668105"/>
      <w:bookmarkStart w:id="1958" w:name="_Toc284509167"/>
      <w:bookmarkStart w:id="1959" w:name="_Toc284512157"/>
      <w:bookmarkStart w:id="1960" w:name="_Toc284512543"/>
      <w:bookmarkStart w:id="1961" w:name="_Toc284514131"/>
      <w:bookmarkStart w:id="1962" w:name="_Toc284514595"/>
      <w:bookmarkStart w:id="1963" w:name="_Toc284514981"/>
      <w:bookmarkStart w:id="1964" w:name="_Toc284515367"/>
      <w:bookmarkStart w:id="1965" w:name="_Toc284518084"/>
      <w:bookmarkStart w:id="1966" w:name="_Toc284518470"/>
      <w:bookmarkStart w:id="1967" w:name="_Toc284518767"/>
      <w:bookmarkStart w:id="1968" w:name="_Toc286761356"/>
      <w:bookmarkStart w:id="1969" w:name="_Toc288222674"/>
      <w:bookmarkStart w:id="1970" w:name="_Toc288226885"/>
      <w:bookmarkStart w:id="1971" w:name="_Toc296952749"/>
      <w:bookmarkStart w:id="1972" w:name="_Toc297281643"/>
      <w:bookmarkStart w:id="1973" w:name="_Toc302735661"/>
      <w:bookmarkStart w:id="1974" w:name="_Toc303338578"/>
      <w:bookmarkStart w:id="1975" w:name="_Toc305498186"/>
      <w:bookmarkStart w:id="1976" w:name="_Toc312077070"/>
      <w:bookmarkStart w:id="1977" w:name="_Toc312134755"/>
      <w:bookmarkStart w:id="1978" w:name="_Toc317836840"/>
      <w:bookmarkStart w:id="1979" w:name="_Toc317837233"/>
      <w:bookmarkStart w:id="1980" w:name="_Toc328407873"/>
      <w:r>
        <w:rPr>
          <w:rStyle w:val="CharDivNo"/>
        </w:rPr>
        <w:t>Division 4</w:t>
      </w:r>
      <w:r>
        <w:rPr>
          <w:snapToGrid w:val="0"/>
        </w:rPr>
        <w:t> — </w:t>
      </w:r>
      <w:r>
        <w:rPr>
          <w:rStyle w:val="CharDivText"/>
        </w:rPr>
        <w:t>Transfers, caveats, mortgages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rPr>
          <w:snapToGrid w:val="0"/>
        </w:rPr>
      </w:pPr>
      <w:bookmarkStart w:id="1981" w:name="_Toc474633115"/>
      <w:bookmarkStart w:id="1982" w:name="_Toc488740264"/>
      <w:bookmarkStart w:id="1983" w:name="_Toc8623646"/>
      <w:bookmarkStart w:id="1984" w:name="_Toc11229487"/>
      <w:bookmarkStart w:id="1985" w:name="_Toc104276654"/>
      <w:bookmarkStart w:id="1986" w:name="_Toc328407874"/>
      <w:r>
        <w:rPr>
          <w:rStyle w:val="CharSectno"/>
        </w:rPr>
        <w:t>75</w:t>
      </w:r>
      <w:r>
        <w:rPr>
          <w:snapToGrid w:val="0"/>
        </w:rPr>
        <w:t>.</w:t>
      </w:r>
      <w:r>
        <w:rPr>
          <w:snapToGrid w:val="0"/>
        </w:rPr>
        <w:tab/>
        <w:t>Transfer of tenement</w:t>
      </w:r>
      <w:bookmarkEnd w:id="1981"/>
      <w:bookmarkEnd w:id="1982"/>
      <w:bookmarkEnd w:id="1983"/>
      <w:bookmarkEnd w:id="1984"/>
      <w:bookmarkEnd w:id="1985"/>
      <w:bookmarkEnd w:id="198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987" w:name="_Toc328407875"/>
      <w:bookmarkStart w:id="1988" w:name="_Toc474633117"/>
      <w:bookmarkStart w:id="1989" w:name="_Toc488740266"/>
      <w:bookmarkStart w:id="1990" w:name="_Toc8623648"/>
      <w:bookmarkStart w:id="1991" w:name="_Toc11229489"/>
      <w:bookmarkStart w:id="1992" w:name="_Toc104276656"/>
      <w:r>
        <w:rPr>
          <w:rStyle w:val="CharSectno"/>
        </w:rPr>
        <w:t>76</w:t>
      </w:r>
      <w:r>
        <w:t>.</w:t>
      </w:r>
      <w:r>
        <w:tab/>
        <w:t>Lodgment of caveats (Act s. 122A)</w:t>
      </w:r>
      <w:bookmarkEnd w:id="198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993" w:name="_Toc328407876"/>
      <w:r>
        <w:rPr>
          <w:rStyle w:val="CharSectno"/>
        </w:rPr>
        <w:t>76A</w:t>
      </w:r>
      <w:r>
        <w:rPr>
          <w:snapToGrid w:val="0"/>
        </w:rPr>
        <w:t>.</w:t>
      </w:r>
      <w:r>
        <w:rPr>
          <w:snapToGrid w:val="0"/>
        </w:rPr>
        <w:tab/>
        <w:t>Withdrawal of caveats</w:t>
      </w:r>
      <w:bookmarkEnd w:id="1988"/>
      <w:bookmarkEnd w:id="1989"/>
      <w:bookmarkEnd w:id="1990"/>
      <w:bookmarkEnd w:id="1991"/>
      <w:bookmarkEnd w:id="1992"/>
      <w:bookmarkEnd w:id="199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994" w:name="_Toc474633118"/>
      <w:bookmarkStart w:id="1995" w:name="_Toc488740267"/>
      <w:bookmarkStart w:id="1996" w:name="_Toc8623649"/>
      <w:bookmarkStart w:id="1997" w:name="_Toc11229490"/>
      <w:bookmarkStart w:id="1998" w:name="_Toc104276657"/>
      <w:bookmarkStart w:id="1999" w:name="_Toc328407877"/>
      <w:r>
        <w:rPr>
          <w:rStyle w:val="CharSectno"/>
        </w:rPr>
        <w:t>76B</w:t>
      </w:r>
      <w:r>
        <w:rPr>
          <w:snapToGrid w:val="0"/>
        </w:rPr>
        <w:t>.</w:t>
      </w:r>
      <w:r>
        <w:rPr>
          <w:snapToGrid w:val="0"/>
        </w:rPr>
        <w:tab/>
        <w:t>Notification of registration of surrender</w:t>
      </w:r>
      <w:bookmarkEnd w:id="1994"/>
      <w:bookmarkEnd w:id="1995"/>
      <w:bookmarkEnd w:id="1996"/>
      <w:bookmarkEnd w:id="1997"/>
      <w:bookmarkEnd w:id="1998"/>
      <w:r>
        <w:rPr>
          <w:snapToGrid w:val="0"/>
        </w:rPr>
        <w:t xml:space="preserve"> (Act s. 122(2))</w:t>
      </w:r>
      <w:bookmarkEnd w:id="199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000" w:name="_Toc328407878"/>
      <w:bookmarkStart w:id="2001" w:name="_Toc474633120"/>
      <w:bookmarkStart w:id="2002" w:name="_Toc488740269"/>
      <w:bookmarkStart w:id="2003" w:name="_Toc8623651"/>
      <w:bookmarkStart w:id="2004" w:name="_Toc11229492"/>
      <w:bookmarkStart w:id="2005" w:name="_Toc104276659"/>
      <w:r>
        <w:rPr>
          <w:rStyle w:val="CharSectno"/>
        </w:rPr>
        <w:t>77</w:t>
      </w:r>
      <w:r>
        <w:t>.</w:t>
      </w:r>
      <w:r>
        <w:tab/>
        <w:t>Mortgage</w:t>
      </w:r>
      <w:bookmarkEnd w:id="200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006" w:name="_Toc474633121"/>
      <w:bookmarkStart w:id="2007" w:name="_Toc488740270"/>
      <w:bookmarkStart w:id="2008" w:name="_Toc8623652"/>
      <w:bookmarkStart w:id="2009" w:name="_Toc11229493"/>
      <w:bookmarkStart w:id="2010" w:name="_Toc104276660"/>
      <w:bookmarkEnd w:id="2001"/>
      <w:bookmarkEnd w:id="2002"/>
      <w:bookmarkEnd w:id="2003"/>
      <w:bookmarkEnd w:id="2004"/>
      <w:bookmarkEnd w:id="2005"/>
      <w:r>
        <w:t>[</w:t>
      </w:r>
      <w:r>
        <w:rPr>
          <w:b/>
        </w:rPr>
        <w:t>78.</w:t>
      </w:r>
      <w:r>
        <w:tab/>
        <w:t>Deleted in Gazette 3 Feb 2006 p. 521.]</w:t>
      </w:r>
    </w:p>
    <w:p>
      <w:pPr>
        <w:pStyle w:val="Heading5"/>
        <w:rPr>
          <w:snapToGrid w:val="0"/>
        </w:rPr>
      </w:pPr>
      <w:bookmarkStart w:id="2011" w:name="_Toc328407879"/>
      <w:r>
        <w:rPr>
          <w:rStyle w:val="CharSectno"/>
        </w:rPr>
        <w:t>79</w:t>
      </w:r>
      <w:r>
        <w:rPr>
          <w:snapToGrid w:val="0"/>
        </w:rPr>
        <w:t>.</w:t>
      </w:r>
      <w:r>
        <w:rPr>
          <w:snapToGrid w:val="0"/>
        </w:rPr>
        <w:tab/>
        <w:t>Covenants included in mortgage</w:t>
      </w:r>
      <w:bookmarkEnd w:id="2006"/>
      <w:bookmarkEnd w:id="2007"/>
      <w:bookmarkEnd w:id="2008"/>
      <w:bookmarkEnd w:id="2009"/>
      <w:bookmarkEnd w:id="2010"/>
      <w:bookmarkEnd w:id="201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012" w:name="_Toc474633122"/>
      <w:bookmarkStart w:id="2013" w:name="_Toc488740271"/>
      <w:bookmarkStart w:id="2014" w:name="_Toc8623653"/>
      <w:bookmarkStart w:id="2015" w:name="_Toc11229494"/>
      <w:bookmarkStart w:id="2016" w:name="_Toc104276661"/>
      <w:bookmarkStart w:id="2017" w:name="_Toc328407880"/>
      <w:r>
        <w:rPr>
          <w:rStyle w:val="CharSectno"/>
        </w:rPr>
        <w:t>80</w:t>
      </w:r>
      <w:r>
        <w:rPr>
          <w:snapToGrid w:val="0"/>
        </w:rPr>
        <w:t>.</w:t>
      </w:r>
      <w:r>
        <w:rPr>
          <w:snapToGrid w:val="0"/>
        </w:rPr>
        <w:tab/>
        <w:t>Mortgagee’s expenses may be added to security</w:t>
      </w:r>
      <w:bookmarkEnd w:id="2012"/>
      <w:bookmarkEnd w:id="2013"/>
      <w:bookmarkEnd w:id="2014"/>
      <w:bookmarkEnd w:id="2015"/>
      <w:bookmarkEnd w:id="2016"/>
      <w:bookmarkEnd w:id="201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018" w:name="_Toc474633123"/>
      <w:bookmarkStart w:id="2019" w:name="_Toc488740272"/>
      <w:bookmarkStart w:id="2020" w:name="_Toc8623654"/>
      <w:bookmarkStart w:id="2021" w:name="_Toc11229495"/>
      <w:bookmarkStart w:id="2022" w:name="_Toc104276662"/>
      <w:bookmarkStart w:id="2023" w:name="_Toc328407881"/>
      <w:r>
        <w:rPr>
          <w:rStyle w:val="CharSectno"/>
        </w:rPr>
        <w:t>81</w:t>
      </w:r>
      <w:r>
        <w:rPr>
          <w:snapToGrid w:val="0"/>
        </w:rPr>
        <w:t>.</w:t>
      </w:r>
      <w:r>
        <w:rPr>
          <w:snapToGrid w:val="0"/>
        </w:rPr>
        <w:tab/>
        <w:t>Transfer under powers contained in mortgage</w:t>
      </w:r>
      <w:bookmarkEnd w:id="2018"/>
      <w:bookmarkEnd w:id="2019"/>
      <w:bookmarkEnd w:id="2020"/>
      <w:bookmarkEnd w:id="2021"/>
      <w:bookmarkEnd w:id="2022"/>
      <w:bookmarkEnd w:id="202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024" w:name="_Toc474633124"/>
      <w:bookmarkStart w:id="2025" w:name="_Toc488740273"/>
      <w:bookmarkStart w:id="2026" w:name="_Toc8623655"/>
      <w:bookmarkStart w:id="2027" w:name="_Toc11229496"/>
      <w:bookmarkStart w:id="2028" w:name="_Toc104276663"/>
      <w:bookmarkStart w:id="2029" w:name="_Toc328407882"/>
      <w:r>
        <w:rPr>
          <w:rStyle w:val="CharSectno"/>
        </w:rPr>
        <w:t>82</w:t>
      </w:r>
      <w:r>
        <w:rPr>
          <w:snapToGrid w:val="0"/>
        </w:rPr>
        <w:t>.</w:t>
      </w:r>
      <w:r>
        <w:rPr>
          <w:snapToGrid w:val="0"/>
        </w:rPr>
        <w:tab/>
        <w:t>Redemption of mortgage</w:t>
      </w:r>
      <w:bookmarkEnd w:id="2024"/>
      <w:bookmarkEnd w:id="2025"/>
      <w:bookmarkEnd w:id="2026"/>
      <w:bookmarkEnd w:id="2027"/>
      <w:bookmarkEnd w:id="2028"/>
      <w:bookmarkEnd w:id="202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030" w:name="_Toc474633125"/>
      <w:bookmarkStart w:id="2031" w:name="_Toc488740274"/>
      <w:bookmarkStart w:id="2032" w:name="_Toc8623656"/>
      <w:bookmarkStart w:id="2033" w:name="_Toc11229497"/>
      <w:bookmarkStart w:id="2034" w:name="_Toc104276664"/>
      <w:bookmarkStart w:id="2035" w:name="_Toc328407883"/>
      <w:r>
        <w:rPr>
          <w:rStyle w:val="CharSectno"/>
        </w:rPr>
        <w:t>83</w:t>
      </w:r>
      <w:r>
        <w:rPr>
          <w:snapToGrid w:val="0"/>
        </w:rPr>
        <w:t>.</w:t>
      </w:r>
      <w:r>
        <w:rPr>
          <w:snapToGrid w:val="0"/>
        </w:rPr>
        <w:tab/>
        <w:t>Discharge of mortgage</w:t>
      </w:r>
      <w:bookmarkEnd w:id="2030"/>
      <w:bookmarkEnd w:id="2031"/>
      <w:bookmarkEnd w:id="2032"/>
      <w:bookmarkEnd w:id="2033"/>
      <w:bookmarkEnd w:id="2034"/>
      <w:bookmarkEnd w:id="203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036" w:name="_Toc474633126"/>
      <w:bookmarkStart w:id="2037" w:name="_Toc488740275"/>
      <w:bookmarkStart w:id="2038" w:name="_Toc8623657"/>
      <w:bookmarkStart w:id="2039" w:name="_Toc11229498"/>
      <w:bookmarkStart w:id="2040" w:name="_Toc104276665"/>
      <w:bookmarkStart w:id="2041" w:name="_Toc328407884"/>
      <w:r>
        <w:rPr>
          <w:rStyle w:val="CharSectno"/>
        </w:rPr>
        <w:t>84</w:t>
      </w:r>
      <w:r>
        <w:rPr>
          <w:snapToGrid w:val="0"/>
        </w:rPr>
        <w:t>.</w:t>
      </w:r>
      <w:r>
        <w:rPr>
          <w:snapToGrid w:val="0"/>
        </w:rPr>
        <w:tab/>
        <w:t>Transfer of mortgage</w:t>
      </w:r>
      <w:bookmarkEnd w:id="2036"/>
      <w:bookmarkEnd w:id="2037"/>
      <w:bookmarkEnd w:id="2038"/>
      <w:bookmarkEnd w:id="2039"/>
      <w:bookmarkEnd w:id="2040"/>
      <w:bookmarkEnd w:id="204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42" w:name="_Toc251328085"/>
      <w:bookmarkStart w:id="2043" w:name="_Toc251328470"/>
      <w:bookmarkStart w:id="2044" w:name="_Toc257871097"/>
      <w:bookmarkStart w:id="2045" w:name="_Toc257871482"/>
      <w:bookmarkStart w:id="2046" w:name="_Toc257886233"/>
      <w:bookmarkStart w:id="2047" w:name="_Toc259792460"/>
      <w:bookmarkStart w:id="2048" w:name="_Toc262199089"/>
      <w:bookmarkStart w:id="2049" w:name="_Toc262199475"/>
      <w:bookmarkStart w:id="2050" w:name="_Toc262204518"/>
      <w:bookmarkStart w:id="2051" w:name="_Toc263952015"/>
      <w:bookmarkStart w:id="2052" w:name="_Toc265668117"/>
      <w:bookmarkStart w:id="2053" w:name="_Toc284509179"/>
      <w:bookmarkStart w:id="2054" w:name="_Toc284512169"/>
      <w:bookmarkStart w:id="2055" w:name="_Toc284512555"/>
      <w:bookmarkStart w:id="2056" w:name="_Toc284514143"/>
      <w:bookmarkStart w:id="2057" w:name="_Toc284514607"/>
      <w:bookmarkStart w:id="2058" w:name="_Toc284514993"/>
      <w:bookmarkStart w:id="2059" w:name="_Toc284515379"/>
      <w:bookmarkStart w:id="2060" w:name="_Toc284518096"/>
      <w:bookmarkStart w:id="2061" w:name="_Toc284518482"/>
      <w:bookmarkStart w:id="2062" w:name="_Toc284518779"/>
      <w:bookmarkStart w:id="2063" w:name="_Toc286761368"/>
      <w:bookmarkStart w:id="2064" w:name="_Toc288222686"/>
      <w:bookmarkStart w:id="2065" w:name="_Toc288226897"/>
      <w:bookmarkStart w:id="2066" w:name="_Toc296952761"/>
      <w:bookmarkStart w:id="2067" w:name="_Toc297281655"/>
      <w:bookmarkStart w:id="2068" w:name="_Toc302735673"/>
      <w:bookmarkStart w:id="2069" w:name="_Toc303338590"/>
      <w:bookmarkStart w:id="2070" w:name="_Toc305498198"/>
      <w:bookmarkStart w:id="2071" w:name="_Toc312077082"/>
      <w:bookmarkStart w:id="2072" w:name="_Toc312134767"/>
      <w:bookmarkStart w:id="2073" w:name="_Toc317836852"/>
      <w:bookmarkStart w:id="2074" w:name="_Toc317837245"/>
      <w:bookmarkStart w:id="2075" w:name="_Toc328407885"/>
      <w:bookmarkStart w:id="2076" w:name="_Toc127338074"/>
      <w:bookmarkStart w:id="2077" w:name="_Toc128386395"/>
      <w:bookmarkStart w:id="2078" w:name="_Toc129150242"/>
      <w:bookmarkStart w:id="2079" w:name="_Toc129587524"/>
      <w:bookmarkStart w:id="2080" w:name="_Toc131477218"/>
      <w:bookmarkStart w:id="2081" w:name="_Toc132106594"/>
      <w:bookmarkStart w:id="2082" w:name="_Toc132169127"/>
      <w:bookmarkStart w:id="2083" w:name="_Toc132443121"/>
      <w:bookmarkStart w:id="2084" w:name="_Toc132524023"/>
      <w:bookmarkStart w:id="2085" w:name="_Toc132702892"/>
      <w:bookmarkStart w:id="2086" w:name="_Toc139167985"/>
      <w:bookmarkStart w:id="2087" w:name="_Toc139433677"/>
      <w:bookmarkStart w:id="2088" w:name="_Toc161202991"/>
      <w:bookmarkStart w:id="2089" w:name="_Toc161209443"/>
      <w:bookmarkStart w:id="2090" w:name="_Toc162676671"/>
      <w:bookmarkStart w:id="2091" w:name="_Toc162768884"/>
      <w:bookmarkStart w:id="2092" w:name="_Toc170618137"/>
      <w:bookmarkStart w:id="2093" w:name="_Toc170797378"/>
      <w:bookmarkStart w:id="2094" w:name="_Toc172337092"/>
      <w:bookmarkStart w:id="2095" w:name="_Toc172360318"/>
      <w:bookmarkStart w:id="2096" w:name="_Toc179100588"/>
      <w:bookmarkStart w:id="2097" w:name="_Toc179263032"/>
      <w:bookmarkStart w:id="2098" w:name="_Toc181502770"/>
      <w:bookmarkStart w:id="2099" w:name="_Toc205284209"/>
      <w:bookmarkStart w:id="2100" w:name="_Toc232587709"/>
      <w:bookmarkStart w:id="2101" w:name="_Toc233187568"/>
      <w:bookmarkStart w:id="2102" w:name="_Toc74978949"/>
      <w:bookmarkStart w:id="2103" w:name="_Toc74979213"/>
      <w:bookmarkStart w:id="2104" w:name="_Toc79976511"/>
      <w:bookmarkStart w:id="2105" w:name="_Toc80759782"/>
      <w:bookmarkStart w:id="2106" w:name="_Toc80783545"/>
      <w:bookmarkStart w:id="2107" w:name="_Toc94931212"/>
      <w:bookmarkStart w:id="2108" w:name="_Toc104275335"/>
      <w:bookmarkStart w:id="2109" w:name="_Toc104276666"/>
      <w:bookmarkStart w:id="2110" w:name="_Toc107198887"/>
      <w:bookmarkStart w:id="2111" w:name="_Toc107799338"/>
      <w:bookmarkStart w:id="2112" w:name="_Toc127087345"/>
      <w:bookmarkStart w:id="2113" w:name="_Toc127183654"/>
      <w:r>
        <w:rPr>
          <w:rStyle w:val="CharDivNo"/>
        </w:rPr>
        <w:t>Division 4AA</w:t>
      </w:r>
      <w:r>
        <w:t> — </w:t>
      </w:r>
      <w:r>
        <w:rPr>
          <w:rStyle w:val="CharDivText"/>
        </w:rPr>
        <w:t>Memorials for unpaid tax</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pPr>
      <w:r>
        <w:tab/>
        <w:t>[Heading inserted in Gazette 15 Jan 2010 p. 111.]</w:t>
      </w:r>
    </w:p>
    <w:p>
      <w:pPr>
        <w:pStyle w:val="Heading5"/>
      </w:pPr>
      <w:bookmarkStart w:id="2114" w:name="_Toc328407886"/>
      <w:r>
        <w:rPr>
          <w:rStyle w:val="CharSectno"/>
        </w:rPr>
        <w:t>84AA</w:t>
      </w:r>
      <w:r>
        <w:t>.</w:t>
      </w:r>
      <w:r>
        <w:tab/>
        <w:t>Tax memorial</w:t>
      </w:r>
      <w:bookmarkEnd w:id="2114"/>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115" w:name="_Toc328407887"/>
      <w:r>
        <w:rPr>
          <w:rStyle w:val="CharSectno"/>
        </w:rPr>
        <w:t>84AB</w:t>
      </w:r>
      <w:r>
        <w:t>.</w:t>
      </w:r>
      <w:r>
        <w:tab/>
        <w:t>Withdrawal of memorial</w:t>
      </w:r>
      <w:bookmarkEnd w:id="211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116" w:name="_Toc251328088"/>
      <w:bookmarkStart w:id="2117" w:name="_Toc251328473"/>
      <w:bookmarkStart w:id="2118" w:name="_Toc257871100"/>
      <w:bookmarkStart w:id="2119" w:name="_Toc257871485"/>
      <w:bookmarkStart w:id="2120" w:name="_Toc257886236"/>
      <w:bookmarkStart w:id="2121" w:name="_Toc259792463"/>
      <w:bookmarkStart w:id="2122" w:name="_Toc262199092"/>
      <w:bookmarkStart w:id="2123" w:name="_Toc262199478"/>
      <w:bookmarkStart w:id="2124" w:name="_Toc262204521"/>
      <w:bookmarkStart w:id="2125" w:name="_Toc263952018"/>
      <w:bookmarkStart w:id="2126" w:name="_Toc265668120"/>
      <w:bookmarkStart w:id="2127" w:name="_Toc284509182"/>
      <w:bookmarkStart w:id="2128" w:name="_Toc284512172"/>
      <w:bookmarkStart w:id="2129" w:name="_Toc284512558"/>
      <w:bookmarkStart w:id="2130" w:name="_Toc284514146"/>
      <w:bookmarkStart w:id="2131" w:name="_Toc284514610"/>
      <w:bookmarkStart w:id="2132" w:name="_Toc284514996"/>
      <w:bookmarkStart w:id="2133" w:name="_Toc284515382"/>
      <w:bookmarkStart w:id="2134" w:name="_Toc284518099"/>
      <w:bookmarkStart w:id="2135" w:name="_Toc284518485"/>
      <w:bookmarkStart w:id="2136" w:name="_Toc284518782"/>
      <w:bookmarkStart w:id="2137" w:name="_Toc286761371"/>
      <w:bookmarkStart w:id="2138" w:name="_Toc288222689"/>
      <w:bookmarkStart w:id="2139" w:name="_Toc288226900"/>
      <w:bookmarkStart w:id="2140" w:name="_Toc296952764"/>
      <w:bookmarkStart w:id="2141" w:name="_Toc297281658"/>
      <w:bookmarkStart w:id="2142" w:name="_Toc302735676"/>
      <w:bookmarkStart w:id="2143" w:name="_Toc303338593"/>
      <w:bookmarkStart w:id="2144" w:name="_Toc305498201"/>
      <w:bookmarkStart w:id="2145" w:name="_Toc312077085"/>
      <w:bookmarkStart w:id="2146" w:name="_Toc312134770"/>
      <w:bookmarkStart w:id="2147" w:name="_Toc317836855"/>
      <w:bookmarkStart w:id="2148" w:name="_Toc317837248"/>
      <w:bookmarkStart w:id="2149" w:name="_Toc328407888"/>
      <w:r>
        <w:rPr>
          <w:rStyle w:val="CharDivNo"/>
        </w:rPr>
        <w:t>Division 4A</w:t>
      </w:r>
      <w:r>
        <w:t> — </w:t>
      </w:r>
      <w:r>
        <w:rPr>
          <w:rStyle w:val="CharDivText"/>
        </w:rPr>
        <w:t>Lodgment of instruments and the register</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150" w:name="_Toc328407889"/>
      <w:r>
        <w:rPr>
          <w:rStyle w:val="CharSectno"/>
        </w:rPr>
        <w:t>84B</w:t>
      </w:r>
      <w:r>
        <w:t>.</w:t>
      </w:r>
      <w:r>
        <w:tab/>
        <w:t>Provisional lodgment</w:t>
      </w:r>
      <w:bookmarkEnd w:id="215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51" w:name="_Toc328407890"/>
      <w:r>
        <w:rPr>
          <w:rStyle w:val="CharSectno"/>
        </w:rPr>
        <w:t>84C</w:t>
      </w:r>
      <w:r>
        <w:t>.</w:t>
      </w:r>
      <w:r>
        <w:tab/>
        <w:t>Content of register</w:t>
      </w:r>
      <w:bookmarkEnd w:id="215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152" w:name="_Toc328407891"/>
      <w:r>
        <w:rPr>
          <w:rStyle w:val="CharSectno"/>
        </w:rPr>
        <w:t>84D</w:t>
      </w:r>
      <w:r>
        <w:t>.</w:t>
      </w:r>
      <w:r>
        <w:tab/>
        <w:t>Fees for copies of entries, dealings etc. (Act s. 103F(4))</w:t>
      </w:r>
      <w:bookmarkEnd w:id="2152"/>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153" w:name="_Toc328407892"/>
      <w:r>
        <w:rPr>
          <w:rStyle w:val="CharSectno"/>
        </w:rPr>
        <w:t>84E</w:t>
      </w:r>
      <w:r>
        <w:t>.</w:t>
      </w:r>
      <w:r>
        <w:tab/>
        <w:t>Amendment of register</w:t>
      </w:r>
      <w:bookmarkEnd w:id="2153"/>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154" w:name="_Toc328407893"/>
      <w:r>
        <w:rPr>
          <w:rStyle w:val="CharSectno"/>
        </w:rPr>
        <w:t>84F</w:t>
      </w:r>
      <w:r>
        <w:t>.</w:t>
      </w:r>
      <w:r>
        <w:tab/>
        <w:t>Inclusion of information in register despite late lodgment of report</w:t>
      </w:r>
      <w:bookmarkEnd w:id="2154"/>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155" w:name="_Toc127338081"/>
      <w:bookmarkStart w:id="2156" w:name="_Toc128386402"/>
      <w:bookmarkStart w:id="2157" w:name="_Toc129150249"/>
      <w:bookmarkStart w:id="2158" w:name="_Toc129587531"/>
      <w:bookmarkStart w:id="2159" w:name="_Toc131477225"/>
      <w:bookmarkStart w:id="2160" w:name="_Toc132106601"/>
      <w:bookmarkStart w:id="2161" w:name="_Toc132169134"/>
      <w:bookmarkStart w:id="2162" w:name="_Toc132443128"/>
      <w:bookmarkStart w:id="2163" w:name="_Toc132524030"/>
      <w:bookmarkStart w:id="2164" w:name="_Toc132702899"/>
      <w:bookmarkStart w:id="2165" w:name="_Toc139167992"/>
      <w:bookmarkStart w:id="2166" w:name="_Toc139433684"/>
      <w:bookmarkStart w:id="2167" w:name="_Toc161202998"/>
      <w:bookmarkStart w:id="2168" w:name="_Toc161209450"/>
      <w:bookmarkStart w:id="2169" w:name="_Toc162676678"/>
      <w:bookmarkStart w:id="2170" w:name="_Toc162768891"/>
      <w:bookmarkStart w:id="2171" w:name="_Toc170618144"/>
      <w:bookmarkStart w:id="2172" w:name="_Toc170797385"/>
      <w:bookmarkStart w:id="2173" w:name="_Toc172337099"/>
      <w:bookmarkStart w:id="2174" w:name="_Toc172360325"/>
      <w:bookmarkStart w:id="2175" w:name="_Toc179100595"/>
      <w:bookmarkStart w:id="2176" w:name="_Toc179263039"/>
      <w:bookmarkStart w:id="2177" w:name="_Toc181502777"/>
      <w:bookmarkStart w:id="2178" w:name="_Toc205284216"/>
      <w:bookmarkStart w:id="2179" w:name="_Toc232587716"/>
      <w:bookmarkStart w:id="2180" w:name="_Toc233187575"/>
      <w:bookmarkStart w:id="2181" w:name="_Toc251328095"/>
      <w:bookmarkStart w:id="2182" w:name="_Toc251328480"/>
      <w:bookmarkStart w:id="2183" w:name="_Toc257871107"/>
      <w:bookmarkStart w:id="2184" w:name="_Toc257871492"/>
      <w:bookmarkStart w:id="2185" w:name="_Toc257886243"/>
      <w:bookmarkStart w:id="2186" w:name="_Toc259792470"/>
      <w:bookmarkStart w:id="2187" w:name="_Toc262199099"/>
      <w:bookmarkStart w:id="2188" w:name="_Toc262199485"/>
      <w:bookmarkStart w:id="2189" w:name="_Toc262204528"/>
      <w:bookmarkStart w:id="2190" w:name="_Toc263952025"/>
      <w:bookmarkStart w:id="2191" w:name="_Toc265668127"/>
      <w:bookmarkStart w:id="2192" w:name="_Toc284509189"/>
      <w:bookmarkStart w:id="2193" w:name="_Toc284512179"/>
      <w:bookmarkStart w:id="2194" w:name="_Toc284512565"/>
      <w:bookmarkStart w:id="2195" w:name="_Toc284514153"/>
      <w:bookmarkStart w:id="2196" w:name="_Toc284514617"/>
      <w:bookmarkStart w:id="2197" w:name="_Toc284515003"/>
      <w:bookmarkStart w:id="2198" w:name="_Toc284515389"/>
      <w:bookmarkStart w:id="2199" w:name="_Toc284518106"/>
      <w:bookmarkStart w:id="2200" w:name="_Toc284518492"/>
      <w:bookmarkStart w:id="2201" w:name="_Toc284518789"/>
      <w:bookmarkStart w:id="2202" w:name="_Toc286761378"/>
      <w:bookmarkStart w:id="2203" w:name="_Toc288222695"/>
      <w:bookmarkStart w:id="2204" w:name="_Toc288226906"/>
      <w:bookmarkStart w:id="2205" w:name="_Toc296952770"/>
      <w:bookmarkStart w:id="2206" w:name="_Toc297281664"/>
      <w:bookmarkStart w:id="2207" w:name="_Toc302735682"/>
      <w:bookmarkStart w:id="2208" w:name="_Toc303338599"/>
      <w:bookmarkStart w:id="2209" w:name="_Toc305498207"/>
      <w:bookmarkStart w:id="2210" w:name="_Toc312077091"/>
      <w:bookmarkStart w:id="2211" w:name="_Toc312134776"/>
      <w:bookmarkStart w:id="2212" w:name="_Toc317836861"/>
      <w:bookmarkStart w:id="2213" w:name="_Toc317837254"/>
      <w:bookmarkStart w:id="2214" w:name="_Toc328407894"/>
      <w:r>
        <w:rPr>
          <w:rStyle w:val="CharDivNo"/>
        </w:rPr>
        <w:t>Division 5</w:t>
      </w:r>
      <w:r>
        <w:rPr>
          <w:snapToGrid w:val="0"/>
        </w:rPr>
        <w:t> — </w:t>
      </w:r>
      <w:r>
        <w:rPr>
          <w:rStyle w:val="CharDivText"/>
        </w:rPr>
        <w:t>Production and royalties</w:t>
      </w:r>
      <w:bookmarkEnd w:id="2102"/>
      <w:bookmarkEnd w:id="2103"/>
      <w:bookmarkEnd w:id="2104"/>
      <w:bookmarkEnd w:id="2105"/>
      <w:bookmarkEnd w:id="2106"/>
      <w:bookmarkEnd w:id="2107"/>
      <w:bookmarkEnd w:id="2108"/>
      <w:bookmarkEnd w:id="2109"/>
      <w:bookmarkEnd w:id="2110"/>
      <w:bookmarkEnd w:id="2111"/>
      <w:bookmarkEnd w:id="2112"/>
      <w:bookmarkEnd w:id="2113"/>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spacing w:before="160"/>
      </w:pPr>
      <w:bookmarkStart w:id="2215" w:name="_Toc486150003"/>
      <w:bookmarkStart w:id="2216" w:name="_Toc488740276"/>
      <w:bookmarkStart w:id="2217" w:name="_Toc8623658"/>
      <w:bookmarkStart w:id="2218" w:name="_Toc11229499"/>
      <w:bookmarkStart w:id="2219" w:name="_Toc104276667"/>
      <w:bookmarkStart w:id="2220" w:name="_Toc328407895"/>
      <w:bookmarkStart w:id="2221" w:name="_Toc474633128"/>
      <w:r>
        <w:rPr>
          <w:rStyle w:val="CharSectno"/>
        </w:rPr>
        <w:t>85</w:t>
      </w:r>
      <w:r>
        <w:t>.</w:t>
      </w:r>
      <w:r>
        <w:tab/>
        <w:t>Terms used</w:t>
      </w:r>
      <w:bookmarkEnd w:id="2215"/>
      <w:bookmarkEnd w:id="2216"/>
      <w:bookmarkEnd w:id="2217"/>
      <w:bookmarkEnd w:id="2218"/>
      <w:bookmarkEnd w:id="2219"/>
      <w:bookmarkEnd w:id="2220"/>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222" w:name="_Toc486150004"/>
      <w:bookmarkStart w:id="2223" w:name="_Toc488740277"/>
      <w:bookmarkStart w:id="2224" w:name="_Toc8623659"/>
      <w:bookmarkStart w:id="2225" w:name="_Toc11229500"/>
      <w:bookmarkStart w:id="2226" w:name="_Toc104276668"/>
      <w:bookmarkStart w:id="2227" w:name="_Toc328407896"/>
      <w:r>
        <w:rPr>
          <w:rStyle w:val="CharSectno"/>
        </w:rPr>
        <w:t>85AA</w:t>
      </w:r>
      <w:r>
        <w:t>.</w:t>
      </w:r>
      <w:r>
        <w:tab/>
        <w:t>Effect of GST etc. on royalties</w:t>
      </w:r>
      <w:bookmarkEnd w:id="2222"/>
      <w:bookmarkEnd w:id="2223"/>
      <w:bookmarkEnd w:id="2224"/>
      <w:bookmarkEnd w:id="2225"/>
      <w:bookmarkEnd w:id="2226"/>
      <w:bookmarkEnd w:id="222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228" w:name="_Toc8623660"/>
      <w:bookmarkStart w:id="2229" w:name="_Toc11229501"/>
      <w:bookmarkStart w:id="2230" w:name="_Toc104276669"/>
      <w:bookmarkStart w:id="2231" w:name="_Toc328407897"/>
      <w:bookmarkStart w:id="2232" w:name="_Toc488740278"/>
      <w:r>
        <w:rPr>
          <w:rStyle w:val="CharSectno"/>
        </w:rPr>
        <w:t>85AB</w:t>
      </w:r>
      <w:r>
        <w:t>.</w:t>
      </w:r>
      <w:r>
        <w:tab/>
        <w:t>Conversion to Australian currency</w:t>
      </w:r>
      <w:bookmarkEnd w:id="2228"/>
      <w:bookmarkEnd w:id="2229"/>
      <w:bookmarkEnd w:id="2230"/>
      <w:bookmarkEnd w:id="2231"/>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233" w:name="_Toc104276670"/>
      <w:bookmarkStart w:id="2234" w:name="_Toc328407898"/>
      <w:bookmarkStart w:id="2235" w:name="_Toc474633129"/>
      <w:bookmarkStart w:id="2236" w:name="_Toc488740279"/>
      <w:bookmarkStart w:id="2237" w:name="_Toc8623662"/>
      <w:bookmarkStart w:id="2238" w:name="_Toc11229503"/>
      <w:bookmarkEnd w:id="2221"/>
      <w:bookmarkEnd w:id="2232"/>
      <w:r>
        <w:rPr>
          <w:rStyle w:val="CharSectno"/>
        </w:rPr>
        <w:t>85A</w:t>
      </w:r>
      <w:r>
        <w:t>.</w:t>
      </w:r>
      <w:r>
        <w:tab/>
        <w:t>Quarterly production reports</w:t>
      </w:r>
      <w:bookmarkEnd w:id="2233"/>
      <w:bookmarkEnd w:id="223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spacing w:before="100"/>
        <w:ind w:left="890" w:hanging="890"/>
      </w:pPr>
      <w:r>
        <w:tab/>
        <w:t>[Regulation 85A inserted in Gazette 13 Dec 2002 p. 5804; amended in Gazette 15 Jan 2010 p. 112; 19 Jun 2012 p. 2650</w:t>
      </w:r>
      <w:r>
        <w:noBreakHyphen/>
        <w:t>1.]</w:t>
      </w:r>
    </w:p>
    <w:p>
      <w:pPr>
        <w:pStyle w:val="Heading5"/>
        <w:rPr>
          <w:snapToGrid w:val="0"/>
        </w:rPr>
      </w:pPr>
      <w:bookmarkStart w:id="2239" w:name="_Toc104276671"/>
      <w:bookmarkStart w:id="2240" w:name="_Toc328407899"/>
      <w:r>
        <w:rPr>
          <w:rStyle w:val="CharSectno"/>
        </w:rPr>
        <w:t>85B</w:t>
      </w:r>
      <w:r>
        <w:rPr>
          <w:snapToGrid w:val="0"/>
        </w:rPr>
        <w:t>.</w:t>
      </w:r>
      <w:r>
        <w:rPr>
          <w:snapToGrid w:val="0"/>
        </w:rPr>
        <w:tab/>
        <w:t>Royalty return</w:t>
      </w:r>
      <w:bookmarkEnd w:id="2235"/>
      <w:bookmarkEnd w:id="2236"/>
      <w:bookmarkEnd w:id="2237"/>
      <w:bookmarkEnd w:id="2238"/>
      <w:bookmarkEnd w:id="2239"/>
      <w:bookmarkEnd w:id="2240"/>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rPr>
          <w:snapToGrid w:val="0"/>
        </w:rPr>
      </w:pPr>
      <w:bookmarkStart w:id="2241" w:name="_Toc474633130"/>
      <w:bookmarkStart w:id="2242" w:name="_Toc488740280"/>
      <w:bookmarkStart w:id="2243" w:name="_Toc8623663"/>
      <w:bookmarkStart w:id="2244" w:name="_Toc11229504"/>
      <w:bookmarkStart w:id="2245" w:name="_Toc104276672"/>
      <w:bookmarkStart w:id="2246" w:name="_Toc328407900"/>
      <w:r>
        <w:rPr>
          <w:rStyle w:val="CharSectno"/>
        </w:rPr>
        <w:t>86</w:t>
      </w:r>
      <w:r>
        <w:rPr>
          <w:snapToGrid w:val="0"/>
        </w:rPr>
        <w:t>.</w:t>
      </w:r>
      <w:r>
        <w:rPr>
          <w:snapToGrid w:val="0"/>
        </w:rPr>
        <w:tab/>
        <w:t>Rates of royalty</w:t>
      </w:r>
      <w:bookmarkEnd w:id="2241"/>
      <w:bookmarkEnd w:id="2242"/>
      <w:bookmarkEnd w:id="2243"/>
      <w:bookmarkEnd w:id="2244"/>
      <w:bookmarkEnd w:id="2245"/>
      <w:bookmarkEnd w:id="2246"/>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302826" r:id="rId21"/>
        </w:obje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302827" r:id="rId23"/>
              </w:obje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302828"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302829"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lang w:eastAsia="en-AU"/>
              </w:rPr>
              <w:drawing>
                <wp:inline distT="0" distB="0" distL="0" distR="0">
                  <wp:extent cx="120967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247" w:name="_Toc474633131"/>
      <w:bookmarkStart w:id="2248" w:name="_Toc488740281"/>
      <w:bookmarkStart w:id="2249" w:name="_Toc8623664"/>
      <w:bookmarkStart w:id="2250" w:name="_Toc11229505"/>
      <w:bookmarkStart w:id="2251" w:name="_Toc104276673"/>
      <w:bookmarkStart w:id="2252" w:name="_Toc328407901"/>
      <w:r>
        <w:rPr>
          <w:rStyle w:val="CharSectno"/>
        </w:rPr>
        <w:t>86AA</w:t>
      </w:r>
      <w:r>
        <w:rPr>
          <w:snapToGrid w:val="0"/>
        </w:rPr>
        <w:t>.</w:t>
      </w:r>
      <w:r>
        <w:rPr>
          <w:snapToGrid w:val="0"/>
        </w:rPr>
        <w:tab/>
        <w:t>Rates of royalty in respect of gold</w:t>
      </w:r>
      <w:bookmarkEnd w:id="2247"/>
      <w:bookmarkEnd w:id="2248"/>
      <w:bookmarkEnd w:id="2249"/>
      <w:bookmarkEnd w:id="2250"/>
      <w:bookmarkEnd w:id="2251"/>
      <w:bookmarkEnd w:id="225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253" w:name="_Toc486150009"/>
      <w:bookmarkStart w:id="2254" w:name="_Toc488740282"/>
      <w:bookmarkStart w:id="2255" w:name="_Toc8623665"/>
      <w:bookmarkStart w:id="2256" w:name="_Toc11229506"/>
      <w:bookmarkStart w:id="2257" w:name="_Toc104276674"/>
      <w:bookmarkStart w:id="2258" w:name="_Toc328407902"/>
      <w:bookmarkStart w:id="2259" w:name="_Toc474633132"/>
      <w:r>
        <w:rPr>
          <w:rStyle w:val="CharSectno"/>
        </w:rPr>
        <w:t>86AB</w:t>
      </w:r>
      <w:r>
        <w:t>.</w:t>
      </w:r>
      <w:r>
        <w:tab/>
        <w:t>Optional royalty rate for cobalt sold as a nickel by</w:t>
      </w:r>
      <w:r>
        <w:noBreakHyphen/>
        <w:t>product</w:t>
      </w:r>
      <w:bookmarkEnd w:id="2253"/>
      <w:bookmarkEnd w:id="2254"/>
      <w:bookmarkEnd w:id="2255"/>
      <w:bookmarkEnd w:id="2256"/>
      <w:bookmarkEnd w:id="2257"/>
      <w:bookmarkEnd w:id="2258"/>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260" w:name="_Toc328407903"/>
      <w:bookmarkStart w:id="2261" w:name="_Toc8623666"/>
      <w:bookmarkStart w:id="2262" w:name="_Toc11229507"/>
      <w:bookmarkStart w:id="2263" w:name="_Toc104276675"/>
      <w:bookmarkStart w:id="2264" w:name="_Toc474633133"/>
      <w:bookmarkStart w:id="2265" w:name="_Toc488740284"/>
      <w:bookmarkEnd w:id="2259"/>
      <w:r>
        <w:rPr>
          <w:rStyle w:val="CharSectno"/>
        </w:rPr>
        <w:t>86AC</w:t>
      </w:r>
      <w:r>
        <w:t>.</w:t>
      </w:r>
      <w:r>
        <w:tab/>
        <w:t>Rates of royalty for ilmenite feedstock</w:t>
      </w:r>
      <w:bookmarkEnd w:id="226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266" w:name="_Toc328407904"/>
      <w:r>
        <w:rPr>
          <w:rStyle w:val="CharSectno"/>
        </w:rPr>
        <w:t>86A</w:t>
      </w:r>
      <w:r>
        <w:t>.</w:t>
      </w:r>
      <w:r>
        <w:tab/>
        <w:t>Payment of royalties</w:t>
      </w:r>
      <w:bookmarkEnd w:id="2261"/>
      <w:bookmarkEnd w:id="2262"/>
      <w:bookmarkEnd w:id="2263"/>
      <w:bookmarkEnd w:id="226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 19 Jun 2012 p. 2651.]</w:t>
      </w:r>
    </w:p>
    <w:p>
      <w:pPr>
        <w:pStyle w:val="Heading5"/>
        <w:rPr>
          <w:snapToGrid w:val="0"/>
        </w:rPr>
      </w:pPr>
      <w:bookmarkStart w:id="2267" w:name="_Toc8623667"/>
      <w:bookmarkStart w:id="2268" w:name="_Toc11229508"/>
      <w:bookmarkStart w:id="2269" w:name="_Toc104276676"/>
      <w:bookmarkStart w:id="2270" w:name="_Toc328407905"/>
      <w:r>
        <w:rPr>
          <w:rStyle w:val="CharSectno"/>
        </w:rPr>
        <w:t>86B</w:t>
      </w:r>
      <w:r>
        <w:rPr>
          <w:snapToGrid w:val="0"/>
        </w:rPr>
        <w:t>.</w:t>
      </w:r>
      <w:r>
        <w:rPr>
          <w:snapToGrid w:val="0"/>
        </w:rPr>
        <w:tab/>
        <w:t>Tenement within Carnarvon Irrigation District</w:t>
      </w:r>
      <w:bookmarkEnd w:id="2264"/>
      <w:bookmarkEnd w:id="2265"/>
      <w:bookmarkEnd w:id="2267"/>
      <w:bookmarkEnd w:id="2268"/>
      <w:bookmarkEnd w:id="2269"/>
      <w:bookmarkEnd w:id="227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271" w:name="_Toc474633134"/>
      <w:bookmarkStart w:id="2272" w:name="_Toc488740285"/>
      <w:bookmarkStart w:id="2273" w:name="_Toc8623668"/>
      <w:bookmarkStart w:id="2274" w:name="_Toc11229509"/>
      <w:bookmarkStart w:id="2275" w:name="_Toc104276677"/>
      <w:bookmarkStart w:id="2276" w:name="_Toc328407906"/>
      <w:r>
        <w:rPr>
          <w:rStyle w:val="CharSectno"/>
        </w:rPr>
        <w:t>86D</w:t>
      </w:r>
      <w:r>
        <w:rPr>
          <w:snapToGrid w:val="0"/>
        </w:rPr>
        <w:t>.</w:t>
      </w:r>
      <w:r>
        <w:rPr>
          <w:snapToGrid w:val="0"/>
        </w:rPr>
        <w:tab/>
        <w:t>Exemption in respect of certain clay, gravel, limestone, rock or sand</w:t>
      </w:r>
      <w:bookmarkEnd w:id="2271"/>
      <w:bookmarkEnd w:id="2272"/>
      <w:bookmarkEnd w:id="2273"/>
      <w:bookmarkEnd w:id="2274"/>
      <w:bookmarkEnd w:id="2275"/>
      <w:bookmarkEnd w:id="227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277" w:name="_Toc474633135"/>
      <w:bookmarkStart w:id="2278" w:name="_Toc488740286"/>
      <w:bookmarkStart w:id="2279" w:name="_Toc8623669"/>
      <w:bookmarkStart w:id="2280" w:name="_Toc11229510"/>
      <w:bookmarkStart w:id="2281" w:name="_Toc104276678"/>
      <w:bookmarkStart w:id="2282" w:name="_Toc32840790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277"/>
      <w:bookmarkEnd w:id="2278"/>
      <w:bookmarkEnd w:id="2279"/>
      <w:bookmarkEnd w:id="2280"/>
      <w:bookmarkEnd w:id="2281"/>
      <w:bookmarkEnd w:id="228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283" w:name="_Toc474633137"/>
      <w:r>
        <w:t>[</w:t>
      </w:r>
      <w:r>
        <w:rPr>
          <w:b/>
        </w:rPr>
        <w:t>86F.</w:t>
      </w:r>
      <w:r>
        <w:tab/>
        <w:t>Deleted in Gazette 1 Mar 2011 p. 685.]</w:t>
      </w:r>
    </w:p>
    <w:p>
      <w:pPr>
        <w:pStyle w:val="Heading5"/>
        <w:rPr>
          <w:snapToGrid w:val="0"/>
        </w:rPr>
      </w:pPr>
      <w:bookmarkStart w:id="2284" w:name="_Toc488740288"/>
      <w:bookmarkStart w:id="2285" w:name="_Toc8623671"/>
      <w:bookmarkStart w:id="2286" w:name="_Toc11229512"/>
      <w:bookmarkStart w:id="2287" w:name="_Toc104276680"/>
      <w:bookmarkStart w:id="2288" w:name="_Toc328407908"/>
      <w:r>
        <w:rPr>
          <w:rStyle w:val="CharSectno"/>
        </w:rPr>
        <w:t>87</w:t>
      </w:r>
      <w:r>
        <w:rPr>
          <w:snapToGrid w:val="0"/>
        </w:rPr>
        <w:t>.</w:t>
      </w:r>
      <w:r>
        <w:rPr>
          <w:snapToGrid w:val="0"/>
        </w:rPr>
        <w:tab/>
        <w:t>Minister may determine value of mineral for the purpose of calculating royalties</w:t>
      </w:r>
      <w:bookmarkEnd w:id="2283"/>
      <w:bookmarkEnd w:id="2284"/>
      <w:bookmarkEnd w:id="2285"/>
      <w:bookmarkEnd w:id="2286"/>
      <w:bookmarkEnd w:id="2287"/>
      <w:bookmarkEnd w:id="228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289" w:name="_Toc474633138"/>
      <w:bookmarkStart w:id="2290" w:name="_Toc488740289"/>
      <w:bookmarkStart w:id="2291" w:name="_Toc8623672"/>
      <w:bookmarkStart w:id="2292" w:name="_Toc11229513"/>
      <w:bookmarkStart w:id="2293" w:name="_Toc104276681"/>
      <w:bookmarkStart w:id="2294" w:name="_Toc328407909"/>
      <w:r>
        <w:rPr>
          <w:rStyle w:val="CharSectno"/>
        </w:rPr>
        <w:t>87A</w:t>
      </w:r>
      <w:r>
        <w:rPr>
          <w:snapToGrid w:val="0"/>
        </w:rPr>
        <w:t>.</w:t>
      </w:r>
      <w:r>
        <w:rPr>
          <w:snapToGrid w:val="0"/>
        </w:rPr>
        <w:tab/>
        <w:t>Notice of determination and assessment under r. 87</w:t>
      </w:r>
      <w:bookmarkEnd w:id="2289"/>
      <w:bookmarkEnd w:id="2290"/>
      <w:bookmarkEnd w:id="2291"/>
      <w:bookmarkEnd w:id="2292"/>
      <w:bookmarkEnd w:id="2293"/>
      <w:bookmarkEnd w:id="2294"/>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295" w:name="_Toc474633139"/>
      <w:bookmarkStart w:id="2296" w:name="_Toc488740290"/>
      <w:bookmarkStart w:id="2297" w:name="_Toc8623673"/>
      <w:bookmarkStart w:id="2298" w:name="_Toc11229514"/>
      <w:bookmarkStart w:id="2299" w:name="_Toc104276682"/>
      <w:bookmarkStart w:id="2300" w:name="_Toc328407910"/>
      <w:r>
        <w:rPr>
          <w:rStyle w:val="CharSectno"/>
        </w:rPr>
        <w:t>87B</w:t>
      </w:r>
      <w:r>
        <w:rPr>
          <w:snapToGrid w:val="0"/>
        </w:rPr>
        <w:t>.</w:t>
      </w:r>
      <w:r>
        <w:rPr>
          <w:snapToGrid w:val="0"/>
        </w:rPr>
        <w:tab/>
        <w:t>Records</w:t>
      </w:r>
      <w:bookmarkEnd w:id="2295"/>
      <w:bookmarkEnd w:id="2296"/>
      <w:bookmarkEnd w:id="2297"/>
      <w:bookmarkEnd w:id="2298"/>
      <w:bookmarkEnd w:id="2299"/>
      <w:bookmarkEnd w:id="230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301" w:name="_Toc474633140"/>
      <w:bookmarkStart w:id="2302" w:name="_Toc488740291"/>
      <w:bookmarkStart w:id="2303" w:name="_Toc8623674"/>
      <w:bookmarkStart w:id="2304" w:name="_Toc11229515"/>
      <w:bookmarkStart w:id="2305" w:name="_Toc104276683"/>
      <w:bookmarkStart w:id="2306" w:name="_Toc328407911"/>
      <w:r>
        <w:rPr>
          <w:rStyle w:val="CharSectno"/>
        </w:rPr>
        <w:t>89</w:t>
      </w:r>
      <w:r>
        <w:rPr>
          <w:snapToGrid w:val="0"/>
        </w:rPr>
        <w:t>.</w:t>
      </w:r>
      <w:r>
        <w:rPr>
          <w:snapToGrid w:val="0"/>
        </w:rPr>
        <w:tab/>
        <w:t>Recovery of royalty</w:t>
      </w:r>
      <w:bookmarkEnd w:id="2301"/>
      <w:bookmarkEnd w:id="2302"/>
      <w:bookmarkEnd w:id="2303"/>
      <w:bookmarkEnd w:id="2304"/>
      <w:bookmarkEnd w:id="2305"/>
      <w:bookmarkEnd w:id="2306"/>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307" w:name="_Toc74978967"/>
      <w:bookmarkStart w:id="2308" w:name="_Toc74979231"/>
      <w:bookmarkStart w:id="2309" w:name="_Toc79976529"/>
      <w:bookmarkStart w:id="2310" w:name="_Toc80759800"/>
      <w:bookmarkStart w:id="2311" w:name="_Toc80783563"/>
      <w:bookmarkStart w:id="2312" w:name="_Toc94931230"/>
      <w:bookmarkStart w:id="2313" w:name="_Toc104275353"/>
      <w:bookmarkStart w:id="2314" w:name="_Toc104276684"/>
      <w:bookmarkStart w:id="2315" w:name="_Toc107198905"/>
      <w:bookmarkStart w:id="2316" w:name="_Toc107799357"/>
      <w:bookmarkStart w:id="2317" w:name="_Toc127087364"/>
      <w:bookmarkStart w:id="2318" w:name="_Toc127183673"/>
      <w:bookmarkStart w:id="2319" w:name="_Toc127338100"/>
      <w:bookmarkStart w:id="2320" w:name="_Toc128386421"/>
      <w:bookmarkStart w:id="2321" w:name="_Toc129150268"/>
      <w:bookmarkStart w:id="2322" w:name="_Toc129587550"/>
      <w:bookmarkStart w:id="2323" w:name="_Toc131477244"/>
      <w:bookmarkStart w:id="2324" w:name="_Toc132106620"/>
      <w:bookmarkStart w:id="2325" w:name="_Toc132169153"/>
      <w:bookmarkStart w:id="2326" w:name="_Toc132443147"/>
      <w:bookmarkStart w:id="2327" w:name="_Toc132524049"/>
      <w:bookmarkStart w:id="2328" w:name="_Toc132702918"/>
      <w:bookmarkStart w:id="2329" w:name="_Toc139168011"/>
      <w:bookmarkStart w:id="2330" w:name="_Toc139433703"/>
      <w:bookmarkStart w:id="2331" w:name="_Toc161203017"/>
      <w:bookmarkStart w:id="2332" w:name="_Toc161209469"/>
      <w:bookmarkStart w:id="2333" w:name="_Toc162676697"/>
      <w:bookmarkStart w:id="2334" w:name="_Toc162768910"/>
      <w:bookmarkStart w:id="2335" w:name="_Toc170618163"/>
      <w:bookmarkStart w:id="2336" w:name="_Toc170797404"/>
      <w:bookmarkStart w:id="2337" w:name="_Toc172337118"/>
      <w:bookmarkStart w:id="2338" w:name="_Toc172360344"/>
      <w:bookmarkStart w:id="2339" w:name="_Toc179100614"/>
      <w:bookmarkStart w:id="2340" w:name="_Toc179263058"/>
      <w:bookmarkStart w:id="2341" w:name="_Toc181502796"/>
      <w:bookmarkStart w:id="2342" w:name="_Toc205284235"/>
      <w:bookmarkStart w:id="2343" w:name="_Toc232587735"/>
      <w:bookmarkStart w:id="2344" w:name="_Toc233187594"/>
      <w:bookmarkStart w:id="2345" w:name="_Toc251328114"/>
      <w:bookmarkStart w:id="2346" w:name="_Toc251328499"/>
      <w:bookmarkStart w:id="2347" w:name="_Toc257871126"/>
      <w:bookmarkStart w:id="2348" w:name="_Toc257871511"/>
      <w:bookmarkStart w:id="2349" w:name="_Toc257886262"/>
      <w:bookmarkStart w:id="2350" w:name="_Toc259792489"/>
      <w:bookmarkStart w:id="2351" w:name="_Toc262199118"/>
      <w:bookmarkStart w:id="2352" w:name="_Toc262199504"/>
      <w:bookmarkStart w:id="2353" w:name="_Toc262204547"/>
      <w:bookmarkStart w:id="2354" w:name="_Toc263952044"/>
      <w:bookmarkStart w:id="2355" w:name="_Toc265668146"/>
      <w:bookmarkStart w:id="2356" w:name="_Toc284509208"/>
      <w:bookmarkStart w:id="2357" w:name="_Toc284512198"/>
      <w:bookmarkStart w:id="2358" w:name="_Toc284512584"/>
      <w:bookmarkStart w:id="2359" w:name="_Toc284514172"/>
      <w:bookmarkStart w:id="2360" w:name="_Toc284514636"/>
      <w:bookmarkStart w:id="2361" w:name="_Toc284515022"/>
      <w:bookmarkStart w:id="2362" w:name="_Toc284515408"/>
      <w:bookmarkStart w:id="2363" w:name="_Toc284518125"/>
      <w:bookmarkStart w:id="2364" w:name="_Toc284518511"/>
      <w:bookmarkStart w:id="2365" w:name="_Toc284518808"/>
      <w:bookmarkStart w:id="2366" w:name="_Toc286761396"/>
      <w:bookmarkStart w:id="2367" w:name="_Toc288222713"/>
      <w:bookmarkStart w:id="2368" w:name="_Toc288226924"/>
      <w:bookmarkStart w:id="2369" w:name="_Toc296952788"/>
      <w:bookmarkStart w:id="2370" w:name="_Toc297281682"/>
      <w:bookmarkStart w:id="2371" w:name="_Toc302735700"/>
      <w:bookmarkStart w:id="2372" w:name="_Toc303338617"/>
      <w:bookmarkStart w:id="2373" w:name="_Toc305498225"/>
      <w:bookmarkStart w:id="2374" w:name="_Toc312077109"/>
      <w:bookmarkStart w:id="2375" w:name="_Toc312134794"/>
      <w:bookmarkStart w:id="2376" w:name="_Toc317836879"/>
      <w:bookmarkStart w:id="2377" w:name="_Toc317837272"/>
      <w:bookmarkStart w:id="2378" w:name="_Toc328407912"/>
      <w:r>
        <w:rPr>
          <w:rStyle w:val="CharDivNo"/>
        </w:rPr>
        <w:t>Division 5A</w:t>
      </w:r>
      <w:r>
        <w:t> — </w:t>
      </w:r>
      <w:r>
        <w:rPr>
          <w:rStyle w:val="CharDivText"/>
        </w:rPr>
        <w:t>Prescribed Australian datum</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ind w:left="890"/>
      </w:pPr>
      <w:r>
        <w:tab/>
        <w:t>[Heading inserted in Gazette 15 Dec 2000 p. 7219.]</w:t>
      </w:r>
    </w:p>
    <w:p>
      <w:pPr>
        <w:pStyle w:val="Heading5"/>
        <w:spacing w:before="280"/>
      </w:pPr>
      <w:bookmarkStart w:id="2379" w:name="_Toc8623675"/>
      <w:bookmarkStart w:id="2380" w:name="_Toc11229516"/>
      <w:bookmarkStart w:id="2381" w:name="_Toc104276685"/>
      <w:bookmarkStart w:id="2382" w:name="_Toc32840791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379"/>
      <w:bookmarkEnd w:id="2380"/>
      <w:bookmarkEnd w:id="2381"/>
      <w:r>
        <w:t>)</w:t>
      </w:r>
      <w:bookmarkEnd w:id="2382"/>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383" w:name="_Toc74978969"/>
      <w:bookmarkStart w:id="2384" w:name="_Toc74979233"/>
      <w:bookmarkStart w:id="2385" w:name="_Toc79976531"/>
      <w:bookmarkStart w:id="2386" w:name="_Toc80759802"/>
      <w:bookmarkStart w:id="2387" w:name="_Toc80783565"/>
      <w:bookmarkStart w:id="2388" w:name="_Toc94931232"/>
      <w:bookmarkStart w:id="2389" w:name="_Toc104275355"/>
      <w:bookmarkStart w:id="2390" w:name="_Toc104276686"/>
      <w:bookmarkStart w:id="2391" w:name="_Toc107198907"/>
      <w:bookmarkStart w:id="2392" w:name="_Toc107799359"/>
      <w:bookmarkStart w:id="2393" w:name="_Toc127087366"/>
      <w:bookmarkStart w:id="2394" w:name="_Toc127183675"/>
      <w:bookmarkStart w:id="2395" w:name="_Toc127338102"/>
      <w:bookmarkStart w:id="2396" w:name="_Toc128386423"/>
      <w:bookmarkStart w:id="2397" w:name="_Toc129150270"/>
      <w:bookmarkStart w:id="2398" w:name="_Toc129587552"/>
      <w:bookmarkStart w:id="2399" w:name="_Toc131477246"/>
      <w:bookmarkStart w:id="2400" w:name="_Toc132106622"/>
      <w:bookmarkStart w:id="2401" w:name="_Toc132169155"/>
      <w:bookmarkStart w:id="2402" w:name="_Toc132443149"/>
      <w:bookmarkStart w:id="2403" w:name="_Toc132524051"/>
      <w:bookmarkStart w:id="2404" w:name="_Toc132702920"/>
      <w:bookmarkStart w:id="2405" w:name="_Toc139168013"/>
      <w:bookmarkStart w:id="2406" w:name="_Toc139433705"/>
      <w:bookmarkStart w:id="2407" w:name="_Toc161203019"/>
      <w:bookmarkStart w:id="2408" w:name="_Toc161209471"/>
      <w:bookmarkStart w:id="2409" w:name="_Toc162676699"/>
      <w:bookmarkStart w:id="2410" w:name="_Toc162768912"/>
      <w:bookmarkStart w:id="2411" w:name="_Toc170618165"/>
      <w:bookmarkStart w:id="2412" w:name="_Toc170797406"/>
      <w:bookmarkStart w:id="2413" w:name="_Toc172337120"/>
      <w:bookmarkStart w:id="2414" w:name="_Toc172360346"/>
      <w:bookmarkStart w:id="2415" w:name="_Toc179100616"/>
      <w:bookmarkStart w:id="2416" w:name="_Toc179263060"/>
      <w:bookmarkStart w:id="2417" w:name="_Toc181502798"/>
      <w:bookmarkStart w:id="2418" w:name="_Toc205284237"/>
      <w:bookmarkStart w:id="2419" w:name="_Toc232587737"/>
      <w:bookmarkStart w:id="2420" w:name="_Toc233187596"/>
      <w:bookmarkStart w:id="2421" w:name="_Toc251328116"/>
      <w:bookmarkStart w:id="2422" w:name="_Toc251328501"/>
      <w:bookmarkStart w:id="2423" w:name="_Toc257871128"/>
      <w:bookmarkStart w:id="2424" w:name="_Toc257871513"/>
      <w:bookmarkStart w:id="2425" w:name="_Toc257886264"/>
      <w:bookmarkStart w:id="2426" w:name="_Toc259792491"/>
      <w:bookmarkStart w:id="2427" w:name="_Toc262199120"/>
      <w:bookmarkStart w:id="2428" w:name="_Toc262199506"/>
      <w:bookmarkStart w:id="2429" w:name="_Toc262204549"/>
      <w:bookmarkStart w:id="2430" w:name="_Toc263952046"/>
      <w:bookmarkStart w:id="2431" w:name="_Toc265668148"/>
      <w:bookmarkStart w:id="2432" w:name="_Toc284509210"/>
      <w:bookmarkStart w:id="2433" w:name="_Toc284512200"/>
      <w:bookmarkStart w:id="2434" w:name="_Toc284512586"/>
      <w:bookmarkStart w:id="2435" w:name="_Toc284514174"/>
      <w:bookmarkStart w:id="2436" w:name="_Toc284514638"/>
      <w:bookmarkStart w:id="2437" w:name="_Toc284515024"/>
      <w:bookmarkStart w:id="2438" w:name="_Toc284515410"/>
      <w:bookmarkStart w:id="2439" w:name="_Toc284518127"/>
      <w:bookmarkStart w:id="2440" w:name="_Toc284518513"/>
      <w:bookmarkStart w:id="2441" w:name="_Toc284518810"/>
      <w:bookmarkStart w:id="2442" w:name="_Toc286761398"/>
      <w:bookmarkStart w:id="2443" w:name="_Toc288222715"/>
      <w:bookmarkStart w:id="2444" w:name="_Toc288226926"/>
      <w:bookmarkStart w:id="2445" w:name="_Toc296952790"/>
      <w:bookmarkStart w:id="2446" w:name="_Toc297281684"/>
      <w:bookmarkStart w:id="2447" w:name="_Toc302735702"/>
      <w:bookmarkStart w:id="2448" w:name="_Toc303338619"/>
      <w:bookmarkStart w:id="2449" w:name="_Toc305498227"/>
      <w:bookmarkStart w:id="2450" w:name="_Toc312077111"/>
      <w:bookmarkStart w:id="2451" w:name="_Toc312134796"/>
      <w:bookmarkStart w:id="2452" w:name="_Toc317836881"/>
      <w:bookmarkStart w:id="2453" w:name="_Toc317837274"/>
      <w:bookmarkStart w:id="2454" w:name="_Toc328407914"/>
      <w:r>
        <w:rPr>
          <w:rStyle w:val="CharDivNo"/>
        </w:rPr>
        <w:t>Division 6</w:t>
      </w:r>
      <w:r>
        <w:rPr>
          <w:snapToGrid w:val="0"/>
        </w:rPr>
        <w:t> — </w:t>
      </w:r>
      <w:r>
        <w:rPr>
          <w:rStyle w:val="CharDivText"/>
        </w:rPr>
        <w:t>Miscellaneous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Heading5"/>
      </w:pPr>
      <w:bookmarkStart w:id="2455" w:name="_Toc104276687"/>
      <w:bookmarkStart w:id="2456" w:name="_Toc328407915"/>
      <w:bookmarkStart w:id="2457" w:name="_Toc474633141"/>
      <w:bookmarkStart w:id="2458" w:name="_Toc488740292"/>
      <w:bookmarkStart w:id="2459" w:name="_Toc8623676"/>
      <w:bookmarkStart w:id="2460" w:name="_Toc11229517"/>
      <w:r>
        <w:rPr>
          <w:rStyle w:val="CharSectno"/>
        </w:rPr>
        <w:t>89B</w:t>
      </w:r>
      <w:r>
        <w:t>.</w:t>
      </w:r>
      <w:r>
        <w:tab/>
        <w:t>Prescribed office (Act s. 8(1)</w:t>
      </w:r>
      <w:bookmarkEnd w:id="2455"/>
      <w:r>
        <w:t>)</w:t>
      </w:r>
      <w:bookmarkEnd w:id="2456"/>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461" w:name="_Toc328407916"/>
      <w:bookmarkStart w:id="2462" w:name="_Toc104276688"/>
      <w:r>
        <w:rPr>
          <w:rStyle w:val="CharSectno"/>
        </w:rPr>
        <w:t>89C</w:t>
      </w:r>
      <w:r>
        <w:t>.</w:t>
      </w:r>
      <w:r>
        <w:tab/>
        <w:t>Identified mineral resource (Act s. 8(1))</w:t>
      </w:r>
      <w:bookmarkEnd w:id="246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463" w:name="_Toc328407917"/>
      <w:r>
        <w:rPr>
          <w:rStyle w:val="CharSectno"/>
        </w:rPr>
        <w:t>90</w:t>
      </w:r>
      <w:r>
        <w:rPr>
          <w:snapToGrid w:val="0"/>
        </w:rPr>
        <w:t>.</w:t>
      </w:r>
      <w:r>
        <w:rPr>
          <w:snapToGrid w:val="0"/>
        </w:rPr>
        <w:tab/>
        <w:t>Forms to be completed in accordance with directions</w:t>
      </w:r>
      <w:bookmarkEnd w:id="2457"/>
      <w:bookmarkEnd w:id="2458"/>
      <w:bookmarkEnd w:id="2459"/>
      <w:bookmarkEnd w:id="2460"/>
      <w:bookmarkEnd w:id="2462"/>
      <w:bookmarkEnd w:id="2463"/>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464" w:name="_Toc474633142"/>
      <w:bookmarkStart w:id="2465" w:name="_Toc488740293"/>
      <w:bookmarkStart w:id="2466" w:name="_Toc8623677"/>
      <w:bookmarkStart w:id="2467" w:name="_Toc11229518"/>
      <w:bookmarkStart w:id="2468" w:name="_Toc104276689"/>
      <w:r>
        <w:t>[</w:t>
      </w:r>
      <w:r>
        <w:rPr>
          <w:b/>
        </w:rPr>
        <w:t>90A.</w:t>
      </w:r>
      <w:r>
        <w:tab/>
        <w:t xml:space="preserve">Deleted in Gazette 18 Mar 2011 p. 919.] </w:t>
      </w:r>
    </w:p>
    <w:p>
      <w:pPr>
        <w:pStyle w:val="Heading5"/>
        <w:rPr>
          <w:snapToGrid w:val="0"/>
        </w:rPr>
      </w:pPr>
      <w:bookmarkStart w:id="2469" w:name="_Toc328407918"/>
      <w:r>
        <w:rPr>
          <w:rStyle w:val="CharSectno"/>
        </w:rPr>
        <w:t>91</w:t>
      </w:r>
      <w:r>
        <w:rPr>
          <w:snapToGrid w:val="0"/>
        </w:rPr>
        <w:t>.</w:t>
      </w:r>
      <w:r>
        <w:rPr>
          <w:snapToGrid w:val="0"/>
        </w:rPr>
        <w:tab/>
        <w:t>Appeal to Minister</w:t>
      </w:r>
      <w:bookmarkEnd w:id="2464"/>
      <w:bookmarkEnd w:id="2465"/>
      <w:bookmarkEnd w:id="2466"/>
      <w:bookmarkEnd w:id="2467"/>
      <w:bookmarkEnd w:id="2468"/>
      <w:bookmarkEnd w:id="246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470" w:name="_Toc474633143"/>
      <w:bookmarkStart w:id="2471" w:name="_Toc488740294"/>
      <w:bookmarkStart w:id="2472" w:name="_Toc8623678"/>
      <w:bookmarkStart w:id="2473" w:name="_Toc11229519"/>
      <w:bookmarkStart w:id="2474" w:name="_Toc104276690"/>
      <w:bookmarkStart w:id="2475" w:name="_Toc328407919"/>
      <w:r>
        <w:rPr>
          <w:rStyle w:val="CharSectno"/>
        </w:rPr>
        <w:t>92</w:t>
      </w:r>
      <w:r>
        <w:rPr>
          <w:snapToGrid w:val="0"/>
        </w:rPr>
        <w:t>.</w:t>
      </w:r>
      <w:r>
        <w:rPr>
          <w:snapToGrid w:val="0"/>
        </w:rPr>
        <w:tab/>
        <w:t>Shape of tenement</w:t>
      </w:r>
      <w:bookmarkEnd w:id="2470"/>
      <w:bookmarkEnd w:id="2471"/>
      <w:bookmarkEnd w:id="2472"/>
      <w:bookmarkEnd w:id="2473"/>
      <w:bookmarkEnd w:id="2474"/>
      <w:bookmarkEnd w:id="247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476" w:name="_Toc474633145"/>
      <w:bookmarkStart w:id="2477" w:name="_Toc488740296"/>
      <w:bookmarkStart w:id="2478" w:name="_Toc8623679"/>
      <w:bookmarkStart w:id="2479" w:name="_Toc11229520"/>
      <w:bookmarkStart w:id="2480" w:name="_Toc104276691"/>
      <w:bookmarkStart w:id="2481" w:name="_Toc328407920"/>
      <w:r>
        <w:rPr>
          <w:rStyle w:val="CharSectno"/>
        </w:rPr>
        <w:t>95</w:t>
      </w:r>
      <w:r>
        <w:rPr>
          <w:snapToGrid w:val="0"/>
        </w:rPr>
        <w:t>.</w:t>
      </w:r>
      <w:r>
        <w:rPr>
          <w:snapToGrid w:val="0"/>
        </w:rPr>
        <w:tab/>
        <w:t>Tenements within more than one mineral field or district</w:t>
      </w:r>
      <w:bookmarkEnd w:id="2476"/>
      <w:bookmarkEnd w:id="2477"/>
      <w:bookmarkEnd w:id="2478"/>
      <w:bookmarkEnd w:id="2479"/>
      <w:bookmarkEnd w:id="2480"/>
      <w:bookmarkEnd w:id="2481"/>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482" w:name="_Toc328407921"/>
      <w:bookmarkStart w:id="2483" w:name="_Toc474633146"/>
      <w:bookmarkStart w:id="2484" w:name="_Toc488740297"/>
      <w:bookmarkStart w:id="2485" w:name="_Toc8623680"/>
      <w:bookmarkStart w:id="2486" w:name="_Toc11229521"/>
      <w:bookmarkStart w:id="2487" w:name="_Toc104276692"/>
      <w:r>
        <w:rPr>
          <w:rStyle w:val="CharSectno"/>
        </w:rPr>
        <w:t>95A</w:t>
      </w:r>
      <w:r>
        <w:t>.</w:t>
      </w:r>
      <w:r>
        <w:tab/>
        <w:t>Mining statistics</w:t>
      </w:r>
      <w:bookmarkEnd w:id="248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488" w:name="_Toc328407922"/>
      <w:r>
        <w:rPr>
          <w:rStyle w:val="CharSectno"/>
        </w:rPr>
        <w:t>96</w:t>
      </w:r>
      <w:r>
        <w:rPr>
          <w:snapToGrid w:val="0"/>
        </w:rPr>
        <w:t>.</w:t>
      </w:r>
      <w:r>
        <w:rPr>
          <w:snapToGrid w:val="0"/>
        </w:rPr>
        <w:tab/>
        <w:t>Release of mining information</w:t>
      </w:r>
      <w:bookmarkEnd w:id="2483"/>
      <w:bookmarkEnd w:id="2484"/>
      <w:bookmarkEnd w:id="2485"/>
      <w:bookmarkEnd w:id="2486"/>
      <w:bookmarkEnd w:id="2487"/>
      <w:bookmarkEnd w:id="248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489" w:name="_Toc474633147"/>
      <w:bookmarkStart w:id="2490" w:name="_Toc488740298"/>
      <w:bookmarkStart w:id="2491" w:name="_Toc8623681"/>
      <w:bookmarkStart w:id="2492" w:name="_Toc11229522"/>
      <w:bookmarkStart w:id="2493" w:name="_Toc104276693"/>
      <w:bookmarkStart w:id="2494" w:name="_Toc328407923"/>
      <w:r>
        <w:rPr>
          <w:rStyle w:val="CharSectno"/>
        </w:rPr>
        <w:t>96A</w:t>
      </w:r>
      <w:r>
        <w:rPr>
          <w:snapToGrid w:val="0"/>
        </w:rPr>
        <w:t>.</w:t>
      </w:r>
      <w:r>
        <w:rPr>
          <w:snapToGrid w:val="0"/>
        </w:rPr>
        <w:tab/>
        <w:t>Authorisation for release of information in mineral exploration reports</w:t>
      </w:r>
      <w:bookmarkEnd w:id="2489"/>
      <w:bookmarkEnd w:id="2490"/>
      <w:bookmarkEnd w:id="2491"/>
      <w:bookmarkEnd w:id="2492"/>
      <w:bookmarkEnd w:id="2493"/>
      <w:bookmarkEnd w:id="2494"/>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495" w:name="_Toc474633148"/>
      <w:bookmarkStart w:id="2496" w:name="_Toc488740299"/>
      <w:bookmarkStart w:id="2497" w:name="_Toc8623682"/>
      <w:bookmarkStart w:id="2498" w:name="_Toc11229523"/>
      <w:bookmarkStart w:id="2499" w:name="_Toc104276694"/>
      <w:bookmarkStart w:id="2500" w:name="_Toc328407924"/>
      <w:r>
        <w:rPr>
          <w:rStyle w:val="CharSectno"/>
        </w:rPr>
        <w:t>96B</w:t>
      </w:r>
      <w:r>
        <w:rPr>
          <w:snapToGrid w:val="0"/>
        </w:rPr>
        <w:t>.</w:t>
      </w:r>
      <w:r>
        <w:rPr>
          <w:snapToGrid w:val="0"/>
        </w:rPr>
        <w:tab/>
        <w:t>Guidelines</w:t>
      </w:r>
      <w:bookmarkEnd w:id="2495"/>
      <w:bookmarkEnd w:id="2496"/>
      <w:bookmarkEnd w:id="2497"/>
      <w:bookmarkEnd w:id="2498"/>
      <w:bookmarkEnd w:id="2499"/>
      <w:r>
        <w:rPr>
          <w:snapToGrid w:val="0"/>
        </w:rPr>
        <w:t>, publication of (Act s. 115A)</w:t>
      </w:r>
      <w:bookmarkEnd w:id="250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501" w:name="_Toc474633149"/>
      <w:bookmarkStart w:id="2502" w:name="_Toc488740300"/>
      <w:bookmarkStart w:id="2503" w:name="_Toc8623683"/>
      <w:bookmarkStart w:id="2504" w:name="_Toc11229524"/>
      <w:bookmarkStart w:id="2505" w:name="_Toc104276695"/>
      <w:bookmarkStart w:id="2506" w:name="_Toc328407925"/>
      <w:r>
        <w:rPr>
          <w:rStyle w:val="CharSectno"/>
        </w:rPr>
        <w:t>96C</w:t>
      </w:r>
      <w:r>
        <w:t>.</w:t>
      </w:r>
      <w:r>
        <w:tab/>
        <w:t>Specific expenditure provisions</w:t>
      </w:r>
      <w:bookmarkEnd w:id="2501"/>
      <w:bookmarkEnd w:id="2502"/>
      <w:bookmarkEnd w:id="2503"/>
      <w:bookmarkEnd w:id="2504"/>
      <w:bookmarkEnd w:id="2505"/>
      <w:bookmarkEnd w:id="250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507" w:name="_Toc328407926"/>
      <w:bookmarkStart w:id="2508" w:name="_Toc474633150"/>
      <w:bookmarkStart w:id="2509" w:name="_Toc488740301"/>
      <w:bookmarkStart w:id="2510" w:name="_Toc8623684"/>
      <w:bookmarkStart w:id="2511" w:name="_Toc11229525"/>
      <w:bookmarkStart w:id="2512" w:name="_Toc104276696"/>
      <w:r>
        <w:rPr>
          <w:rStyle w:val="CharSectno"/>
        </w:rPr>
        <w:t>96D</w:t>
      </w:r>
      <w:r>
        <w:t>.</w:t>
      </w:r>
      <w:r>
        <w:tab/>
        <w:t>Drill cores</w:t>
      </w:r>
      <w:bookmarkEnd w:id="250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513" w:name="_Toc328407927"/>
      <w:r>
        <w:rPr>
          <w:rStyle w:val="CharSectno"/>
        </w:rPr>
        <w:t>97</w:t>
      </w:r>
      <w:r>
        <w:rPr>
          <w:snapToGrid w:val="0"/>
        </w:rPr>
        <w:t>.</w:t>
      </w:r>
      <w:r>
        <w:rPr>
          <w:snapToGrid w:val="0"/>
        </w:rPr>
        <w:tab/>
        <w:t>No mining that obstructs public thoroughfares etc.</w:t>
      </w:r>
      <w:bookmarkEnd w:id="2508"/>
      <w:bookmarkEnd w:id="2509"/>
      <w:bookmarkEnd w:id="2510"/>
      <w:bookmarkEnd w:id="2511"/>
      <w:bookmarkEnd w:id="2512"/>
      <w:bookmarkEnd w:id="251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514" w:name="_Toc474633151"/>
      <w:bookmarkStart w:id="2515" w:name="_Toc488740302"/>
      <w:bookmarkStart w:id="2516" w:name="_Toc8623685"/>
      <w:bookmarkStart w:id="2517" w:name="_Toc11229526"/>
      <w:bookmarkStart w:id="2518" w:name="_Toc104276697"/>
      <w:bookmarkStart w:id="2519" w:name="_Toc328407928"/>
      <w:r>
        <w:rPr>
          <w:rStyle w:val="CharSectno"/>
        </w:rPr>
        <w:t>98</w:t>
      </w:r>
      <w:r>
        <w:rPr>
          <w:snapToGrid w:val="0"/>
        </w:rPr>
        <w:t>.</w:t>
      </w:r>
      <w:r>
        <w:rPr>
          <w:snapToGrid w:val="0"/>
        </w:rPr>
        <w:tab/>
        <w:t>Control of detritus, dirt etc.</w:t>
      </w:r>
      <w:bookmarkEnd w:id="2514"/>
      <w:bookmarkEnd w:id="2515"/>
      <w:bookmarkEnd w:id="2516"/>
      <w:bookmarkEnd w:id="2517"/>
      <w:bookmarkEnd w:id="2518"/>
      <w:bookmarkEnd w:id="251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520" w:name="_Toc474633152"/>
      <w:bookmarkStart w:id="2521" w:name="_Toc488740303"/>
      <w:bookmarkStart w:id="2522" w:name="_Toc8623686"/>
      <w:bookmarkStart w:id="2523" w:name="_Toc11229527"/>
      <w:bookmarkStart w:id="2524" w:name="_Toc104276698"/>
      <w:bookmarkStart w:id="2525" w:name="_Toc328407929"/>
      <w:r>
        <w:rPr>
          <w:rStyle w:val="CharSectno"/>
        </w:rPr>
        <w:t>99</w:t>
      </w:r>
      <w:r>
        <w:rPr>
          <w:snapToGrid w:val="0"/>
        </w:rPr>
        <w:t>.</w:t>
      </w:r>
      <w:r>
        <w:rPr>
          <w:snapToGrid w:val="0"/>
        </w:rPr>
        <w:tab/>
        <w:t>Decency and sanitation</w:t>
      </w:r>
      <w:bookmarkEnd w:id="2520"/>
      <w:bookmarkEnd w:id="2521"/>
      <w:bookmarkEnd w:id="2522"/>
      <w:bookmarkEnd w:id="2523"/>
      <w:bookmarkEnd w:id="2524"/>
      <w:bookmarkEnd w:id="2525"/>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526" w:name="_Toc474633153"/>
      <w:bookmarkStart w:id="2527" w:name="_Toc488740304"/>
      <w:bookmarkStart w:id="2528" w:name="_Toc8623687"/>
      <w:bookmarkStart w:id="2529" w:name="_Toc11229528"/>
      <w:bookmarkStart w:id="2530" w:name="_Toc104276699"/>
      <w:bookmarkStart w:id="2531" w:name="_Toc328407930"/>
      <w:r>
        <w:rPr>
          <w:rStyle w:val="CharSectno"/>
        </w:rPr>
        <w:t>100</w:t>
      </w:r>
      <w:r>
        <w:rPr>
          <w:snapToGrid w:val="0"/>
        </w:rPr>
        <w:t>.</w:t>
      </w:r>
      <w:r>
        <w:rPr>
          <w:snapToGrid w:val="0"/>
        </w:rPr>
        <w:tab/>
        <w:t>Removal of fences, timbers etc.</w:t>
      </w:r>
      <w:bookmarkEnd w:id="2526"/>
      <w:bookmarkEnd w:id="2527"/>
      <w:bookmarkEnd w:id="2528"/>
      <w:bookmarkEnd w:id="2529"/>
      <w:bookmarkEnd w:id="2530"/>
      <w:bookmarkEnd w:id="253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532" w:name="_Toc328407931"/>
      <w:bookmarkStart w:id="2533" w:name="_Toc104276701"/>
      <w:bookmarkStart w:id="2534" w:name="_Toc474633155"/>
      <w:bookmarkStart w:id="2535" w:name="_Toc488740306"/>
      <w:bookmarkStart w:id="2536" w:name="_Toc8623689"/>
      <w:bookmarkStart w:id="2537" w:name="_Toc11229530"/>
      <w:r>
        <w:rPr>
          <w:rStyle w:val="CharSectno"/>
        </w:rPr>
        <w:t>101</w:t>
      </w:r>
      <w:r>
        <w:t>.</w:t>
      </w:r>
      <w:r>
        <w:tab/>
        <w:t>Manner of camping (Act s. 20(2)(e))</w:t>
      </w:r>
      <w:bookmarkEnd w:id="2532"/>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538" w:name="_Toc328407932"/>
      <w:r>
        <w:rPr>
          <w:rStyle w:val="CharSectno"/>
        </w:rPr>
        <w:t>101A</w:t>
      </w:r>
      <w:r>
        <w:t>.</w:t>
      </w:r>
      <w:r>
        <w:tab/>
        <w:t>Notice before mining under certain Crown land or private land</w:t>
      </w:r>
      <w:bookmarkEnd w:id="2533"/>
      <w:bookmarkEnd w:id="253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539" w:name="_Toc104276702"/>
      <w:bookmarkStart w:id="2540" w:name="_Toc328407933"/>
      <w:r>
        <w:rPr>
          <w:rStyle w:val="CharSectno"/>
        </w:rPr>
        <w:t>102</w:t>
      </w:r>
      <w:r>
        <w:rPr>
          <w:snapToGrid w:val="0"/>
        </w:rPr>
        <w:t>.</w:t>
      </w:r>
      <w:r>
        <w:rPr>
          <w:snapToGrid w:val="0"/>
        </w:rPr>
        <w:tab/>
        <w:t>Devolution on death etc.</w:t>
      </w:r>
      <w:bookmarkEnd w:id="2534"/>
      <w:bookmarkEnd w:id="2535"/>
      <w:bookmarkEnd w:id="2536"/>
      <w:bookmarkEnd w:id="2537"/>
      <w:bookmarkEnd w:id="2539"/>
      <w:bookmarkEnd w:id="254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541" w:name="_Toc474633157"/>
      <w:bookmarkStart w:id="2542" w:name="_Toc488740308"/>
      <w:bookmarkStart w:id="2543" w:name="_Toc8623691"/>
      <w:bookmarkStart w:id="2544" w:name="_Toc11229532"/>
      <w:bookmarkStart w:id="2545" w:name="_Toc104276704"/>
      <w:r>
        <w:t>[</w:t>
      </w:r>
      <w:r>
        <w:rPr>
          <w:b/>
        </w:rPr>
        <w:t>103.</w:t>
      </w:r>
      <w:r>
        <w:tab/>
        <w:t>Deleted in Gazette 3 Feb 2006 p. 524.]</w:t>
      </w:r>
    </w:p>
    <w:p>
      <w:pPr>
        <w:pStyle w:val="Heading5"/>
        <w:rPr>
          <w:snapToGrid w:val="0"/>
        </w:rPr>
      </w:pPr>
      <w:bookmarkStart w:id="2546" w:name="_Toc328407934"/>
      <w:r>
        <w:rPr>
          <w:rStyle w:val="CharSectno"/>
        </w:rPr>
        <w:t>104</w:t>
      </w:r>
      <w:r>
        <w:rPr>
          <w:snapToGrid w:val="0"/>
        </w:rPr>
        <w:t>.</w:t>
      </w:r>
      <w:r>
        <w:rPr>
          <w:snapToGrid w:val="0"/>
        </w:rPr>
        <w:tab/>
        <w:t>Time for any act may be extended</w:t>
      </w:r>
      <w:bookmarkEnd w:id="2541"/>
      <w:bookmarkEnd w:id="2542"/>
      <w:bookmarkEnd w:id="2543"/>
      <w:bookmarkEnd w:id="2544"/>
      <w:bookmarkEnd w:id="2545"/>
      <w:bookmarkEnd w:id="254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547" w:name="_Toc474633158"/>
      <w:bookmarkStart w:id="2548" w:name="_Toc488740309"/>
      <w:bookmarkStart w:id="2549" w:name="_Toc8623692"/>
      <w:bookmarkStart w:id="2550" w:name="_Toc11229533"/>
      <w:bookmarkStart w:id="2551" w:name="_Toc104276705"/>
      <w:bookmarkStart w:id="2552" w:name="_Toc328407935"/>
      <w:r>
        <w:rPr>
          <w:rStyle w:val="CharSectno"/>
        </w:rPr>
        <w:t>105</w:t>
      </w:r>
      <w:r>
        <w:rPr>
          <w:snapToGrid w:val="0"/>
        </w:rPr>
        <w:t>.</w:t>
      </w:r>
      <w:r>
        <w:rPr>
          <w:snapToGrid w:val="0"/>
        </w:rPr>
        <w:tab/>
        <w:t>Application for copy document</w:t>
      </w:r>
      <w:bookmarkEnd w:id="2547"/>
      <w:bookmarkEnd w:id="2548"/>
      <w:bookmarkEnd w:id="2549"/>
      <w:bookmarkEnd w:id="2550"/>
      <w:bookmarkEnd w:id="2551"/>
      <w:bookmarkEnd w:id="255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553" w:name="_Toc474633162"/>
      <w:bookmarkStart w:id="2554" w:name="_Toc488740313"/>
      <w:bookmarkStart w:id="2555" w:name="_Toc8623696"/>
      <w:bookmarkStart w:id="2556" w:name="_Toc11229537"/>
      <w:bookmarkStart w:id="2557"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558" w:name="_Toc328407936"/>
      <w:r>
        <w:rPr>
          <w:rStyle w:val="CharSectno"/>
        </w:rPr>
        <w:t>108</w:t>
      </w:r>
      <w:r>
        <w:rPr>
          <w:snapToGrid w:val="0"/>
        </w:rPr>
        <w:t>.</w:t>
      </w:r>
      <w:r>
        <w:rPr>
          <w:snapToGrid w:val="0"/>
        </w:rPr>
        <w:tab/>
        <w:t>Appointment of attorney</w:t>
      </w:r>
      <w:bookmarkEnd w:id="2553"/>
      <w:bookmarkEnd w:id="2554"/>
      <w:bookmarkEnd w:id="2555"/>
      <w:bookmarkEnd w:id="2556"/>
      <w:bookmarkEnd w:id="2557"/>
      <w:bookmarkEnd w:id="255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559" w:name="_Toc474633163"/>
      <w:bookmarkStart w:id="2560" w:name="_Toc488740314"/>
      <w:bookmarkStart w:id="2561" w:name="_Toc8623697"/>
      <w:bookmarkStart w:id="2562" w:name="_Toc11229538"/>
      <w:bookmarkStart w:id="2563" w:name="_Toc104276711"/>
      <w:bookmarkStart w:id="2564" w:name="_Toc328407937"/>
      <w:r>
        <w:rPr>
          <w:rStyle w:val="CharSectno"/>
        </w:rPr>
        <w:t>109</w:t>
      </w:r>
      <w:r>
        <w:rPr>
          <w:snapToGrid w:val="0"/>
        </w:rPr>
        <w:t>.</w:t>
      </w:r>
      <w:r>
        <w:rPr>
          <w:snapToGrid w:val="0"/>
        </w:rPr>
        <w:tab/>
        <w:t>Fees and rents</w:t>
      </w:r>
      <w:bookmarkEnd w:id="2559"/>
      <w:bookmarkEnd w:id="2560"/>
      <w:bookmarkEnd w:id="2561"/>
      <w:bookmarkEnd w:id="2562"/>
      <w:bookmarkEnd w:id="2563"/>
      <w:bookmarkEnd w:id="256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565" w:name="_Toc474633166"/>
      <w:bookmarkStart w:id="2566" w:name="_Toc488740317"/>
      <w:bookmarkStart w:id="2567" w:name="_Toc8623700"/>
      <w:bookmarkStart w:id="2568" w:name="_Toc11229541"/>
      <w:bookmarkStart w:id="2569"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570" w:name="_Toc328407938"/>
      <w:r>
        <w:rPr>
          <w:rStyle w:val="CharSectno"/>
        </w:rPr>
        <w:t>111</w:t>
      </w:r>
      <w:r>
        <w:rPr>
          <w:snapToGrid w:val="0"/>
        </w:rPr>
        <w:t>.</w:t>
      </w:r>
      <w:r>
        <w:rPr>
          <w:snapToGrid w:val="0"/>
        </w:rPr>
        <w:tab/>
        <w:t>Service of notices</w:t>
      </w:r>
      <w:bookmarkEnd w:id="2565"/>
      <w:bookmarkEnd w:id="2566"/>
      <w:bookmarkEnd w:id="2567"/>
      <w:bookmarkEnd w:id="2568"/>
      <w:bookmarkEnd w:id="2569"/>
      <w:bookmarkEnd w:id="257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571" w:name="_Toc328407939"/>
      <w:bookmarkStart w:id="2572" w:name="_Toc474633168"/>
      <w:bookmarkStart w:id="2573" w:name="_Toc488740319"/>
      <w:bookmarkStart w:id="2574" w:name="_Toc8623702"/>
      <w:bookmarkStart w:id="2575" w:name="_Toc11229543"/>
      <w:bookmarkStart w:id="2576" w:name="_Toc104276716"/>
      <w:r>
        <w:rPr>
          <w:rStyle w:val="CharSectno"/>
        </w:rPr>
        <w:t>112</w:t>
      </w:r>
      <w:r>
        <w:t>.</w:t>
      </w:r>
      <w:r>
        <w:tab/>
        <w:t>Securities</w:t>
      </w:r>
      <w:bookmarkEnd w:id="2571"/>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577" w:name="_Toc328407940"/>
      <w:r>
        <w:rPr>
          <w:rStyle w:val="CharSectno"/>
        </w:rPr>
        <w:t>112A</w:t>
      </w:r>
      <w:r>
        <w:rPr>
          <w:snapToGrid w:val="0"/>
        </w:rPr>
        <w:t>.</w:t>
      </w:r>
      <w:r>
        <w:rPr>
          <w:snapToGrid w:val="0"/>
        </w:rPr>
        <w:tab/>
        <w:t>Discharge of security</w:t>
      </w:r>
      <w:bookmarkEnd w:id="2572"/>
      <w:bookmarkEnd w:id="2573"/>
      <w:bookmarkEnd w:id="2574"/>
      <w:bookmarkEnd w:id="2575"/>
      <w:bookmarkEnd w:id="2576"/>
      <w:r>
        <w:rPr>
          <w:snapToGrid w:val="0"/>
        </w:rPr>
        <w:t>, application for (Act s. 126(7))</w:t>
      </w:r>
      <w:bookmarkEnd w:id="257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578" w:name="_Toc474633169"/>
      <w:bookmarkStart w:id="2579" w:name="_Toc488740320"/>
      <w:bookmarkStart w:id="2580" w:name="_Toc8623703"/>
      <w:bookmarkStart w:id="2581" w:name="_Toc11229544"/>
      <w:bookmarkStart w:id="2582" w:name="_Toc104276717"/>
      <w:bookmarkStart w:id="2583" w:name="_Toc328407941"/>
      <w:r>
        <w:rPr>
          <w:rStyle w:val="CharSectno"/>
        </w:rPr>
        <w:t>113</w:t>
      </w:r>
      <w:r>
        <w:rPr>
          <w:snapToGrid w:val="0"/>
        </w:rPr>
        <w:t>.</w:t>
      </w:r>
      <w:r>
        <w:rPr>
          <w:snapToGrid w:val="0"/>
        </w:rPr>
        <w:tab/>
        <w:t>Employees not to use information</w:t>
      </w:r>
      <w:bookmarkEnd w:id="2578"/>
      <w:bookmarkEnd w:id="2579"/>
      <w:bookmarkEnd w:id="2580"/>
      <w:bookmarkEnd w:id="2581"/>
      <w:bookmarkEnd w:id="2582"/>
      <w:bookmarkEnd w:id="2583"/>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584" w:name="_Toc328407942"/>
      <w:bookmarkStart w:id="2585" w:name="_Toc474633171"/>
      <w:bookmarkStart w:id="2586" w:name="_Toc488740322"/>
      <w:bookmarkStart w:id="2587" w:name="_Toc8623705"/>
      <w:bookmarkStart w:id="2588" w:name="_Toc11229546"/>
      <w:bookmarkStart w:id="2589" w:name="_Toc104276719"/>
      <w:r>
        <w:rPr>
          <w:rStyle w:val="CharSectno"/>
        </w:rPr>
        <w:t>113A</w:t>
      </w:r>
      <w:r>
        <w:t>.</w:t>
      </w:r>
      <w:r>
        <w:tab/>
        <w:t>Prescribed persons before whom affidavit may be sworn (Act s. 160D)</w:t>
      </w:r>
      <w:bookmarkEnd w:id="2584"/>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590" w:name="_Toc328407943"/>
      <w:r>
        <w:rPr>
          <w:rStyle w:val="CharSectno"/>
        </w:rPr>
        <w:t>113B</w:t>
      </w:r>
      <w:r>
        <w:t>.</w:t>
      </w:r>
      <w:r>
        <w:tab/>
        <w:t>Prescribed official for certified documents (Act s. 161)</w:t>
      </w:r>
      <w:bookmarkEnd w:id="2590"/>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591" w:name="_Toc328407944"/>
      <w:r>
        <w:rPr>
          <w:rStyle w:val="CharSectno"/>
        </w:rPr>
        <w:t>114</w:t>
      </w:r>
      <w:r>
        <w:rPr>
          <w:snapToGrid w:val="0"/>
        </w:rPr>
        <w:t>.</w:t>
      </w:r>
      <w:r>
        <w:rPr>
          <w:snapToGrid w:val="0"/>
        </w:rPr>
        <w:tab/>
        <w:t>Warden’s order not to be disobeyed</w:t>
      </w:r>
      <w:bookmarkEnd w:id="2585"/>
      <w:bookmarkEnd w:id="2586"/>
      <w:bookmarkEnd w:id="2587"/>
      <w:bookmarkEnd w:id="2588"/>
      <w:bookmarkEnd w:id="2589"/>
      <w:bookmarkEnd w:id="259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592" w:name="_Toc474633172"/>
      <w:bookmarkStart w:id="2593" w:name="_Toc488740323"/>
      <w:bookmarkStart w:id="2594" w:name="_Toc8623706"/>
      <w:bookmarkStart w:id="2595" w:name="_Toc11229547"/>
      <w:bookmarkStart w:id="2596" w:name="_Toc104276720"/>
      <w:bookmarkStart w:id="2597" w:name="_Toc328407945"/>
      <w:r>
        <w:rPr>
          <w:rStyle w:val="CharSectno"/>
        </w:rPr>
        <w:t>115</w:t>
      </w:r>
      <w:r>
        <w:rPr>
          <w:snapToGrid w:val="0"/>
        </w:rPr>
        <w:t>.</w:t>
      </w:r>
      <w:r>
        <w:rPr>
          <w:snapToGrid w:val="0"/>
        </w:rPr>
        <w:tab/>
        <w:t>General penalty</w:t>
      </w:r>
      <w:bookmarkEnd w:id="2592"/>
      <w:bookmarkEnd w:id="2593"/>
      <w:bookmarkEnd w:id="2594"/>
      <w:bookmarkEnd w:id="2595"/>
      <w:bookmarkEnd w:id="2596"/>
      <w:bookmarkEnd w:id="259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98" w:name="_Toc74979004"/>
      <w:bookmarkStart w:id="2599" w:name="_Toc74979268"/>
      <w:bookmarkStart w:id="2600" w:name="_Toc79976566"/>
      <w:bookmarkStart w:id="2601" w:name="_Toc80759837"/>
      <w:bookmarkStart w:id="2602" w:name="_Toc80783600"/>
      <w:bookmarkStart w:id="2603" w:name="_Toc94931267"/>
      <w:bookmarkStart w:id="2604" w:name="_Toc104275390"/>
      <w:bookmarkStart w:id="2605" w:name="_Toc104276721"/>
      <w:bookmarkStart w:id="2606" w:name="_Toc107198942"/>
      <w:bookmarkStart w:id="2607" w:name="_Toc107799394"/>
      <w:bookmarkStart w:id="2608" w:name="_Toc127087401"/>
      <w:bookmarkStart w:id="2609" w:name="_Toc127183714"/>
      <w:bookmarkStart w:id="2610" w:name="_Toc127338135"/>
      <w:bookmarkStart w:id="2611" w:name="_Toc128386456"/>
      <w:bookmarkStart w:id="2612" w:name="_Toc129150303"/>
      <w:bookmarkStart w:id="2613" w:name="_Toc129587585"/>
      <w:bookmarkStart w:id="2614" w:name="_Toc131477279"/>
      <w:bookmarkStart w:id="2615" w:name="_Toc132106655"/>
      <w:bookmarkStart w:id="2616" w:name="_Toc132169188"/>
      <w:bookmarkStart w:id="2617" w:name="_Toc132443182"/>
      <w:bookmarkStart w:id="2618" w:name="_Toc132524084"/>
      <w:bookmarkStart w:id="2619" w:name="_Toc132702953"/>
      <w:bookmarkStart w:id="2620" w:name="_Toc139168046"/>
      <w:bookmarkStart w:id="2621" w:name="_Toc139433738"/>
      <w:bookmarkStart w:id="2622" w:name="_Toc161203052"/>
      <w:bookmarkStart w:id="2623" w:name="_Toc161209504"/>
      <w:bookmarkStart w:id="2624" w:name="_Toc162676734"/>
      <w:bookmarkStart w:id="2625" w:name="_Toc162768946"/>
      <w:bookmarkStart w:id="2626" w:name="_Toc170618199"/>
      <w:bookmarkStart w:id="2627" w:name="_Toc170797440"/>
      <w:bookmarkStart w:id="2628" w:name="_Toc172337154"/>
      <w:bookmarkStart w:id="2629" w:name="_Toc172360380"/>
      <w:bookmarkStart w:id="2630" w:name="_Toc179100650"/>
      <w:bookmarkStart w:id="2631" w:name="_Toc179263094"/>
      <w:bookmarkStart w:id="2632" w:name="_Toc181502832"/>
      <w:bookmarkStart w:id="2633" w:name="_Toc205284271"/>
      <w:bookmarkStart w:id="2634" w:name="_Toc232587771"/>
      <w:bookmarkStart w:id="2635" w:name="_Toc233187630"/>
      <w:bookmarkStart w:id="2636" w:name="_Toc251328150"/>
      <w:bookmarkStart w:id="2637" w:name="_Toc251328535"/>
      <w:bookmarkStart w:id="2638" w:name="_Toc257871162"/>
      <w:bookmarkStart w:id="2639" w:name="_Toc257871547"/>
      <w:bookmarkStart w:id="2640" w:name="_Toc257886298"/>
      <w:bookmarkStart w:id="2641" w:name="_Toc259792525"/>
      <w:bookmarkStart w:id="2642" w:name="_Toc262199154"/>
      <w:bookmarkStart w:id="2643" w:name="_Toc262199540"/>
      <w:bookmarkStart w:id="2644" w:name="_Toc262204583"/>
      <w:bookmarkStart w:id="2645" w:name="_Toc263952080"/>
      <w:bookmarkStart w:id="2646" w:name="_Toc265668182"/>
      <w:bookmarkStart w:id="2647" w:name="_Toc284509244"/>
      <w:bookmarkStart w:id="2648" w:name="_Toc284512234"/>
      <w:bookmarkStart w:id="2649" w:name="_Toc284512620"/>
      <w:bookmarkStart w:id="2650" w:name="_Toc284514208"/>
      <w:bookmarkStart w:id="2651" w:name="_Toc284514672"/>
      <w:bookmarkStart w:id="2652" w:name="_Toc284515058"/>
      <w:bookmarkStart w:id="2653" w:name="_Toc284515444"/>
      <w:bookmarkStart w:id="2654" w:name="_Toc284518161"/>
      <w:bookmarkStart w:id="2655" w:name="_Toc284518547"/>
      <w:bookmarkStart w:id="2656" w:name="_Toc284518844"/>
      <w:bookmarkStart w:id="2657" w:name="_Toc286761432"/>
      <w:bookmarkStart w:id="2658" w:name="_Toc288222748"/>
      <w:bookmarkStart w:id="2659" w:name="_Toc288226959"/>
      <w:bookmarkStart w:id="2660" w:name="_Toc296952823"/>
      <w:bookmarkStart w:id="2661" w:name="_Toc297281716"/>
      <w:bookmarkStart w:id="2662" w:name="_Toc302735734"/>
      <w:bookmarkStart w:id="2663" w:name="_Toc303338651"/>
      <w:bookmarkStart w:id="2664" w:name="_Toc305498259"/>
      <w:bookmarkStart w:id="2665" w:name="_Toc312077143"/>
      <w:bookmarkStart w:id="2666" w:name="_Toc312134828"/>
      <w:bookmarkStart w:id="2667" w:name="_Toc317836913"/>
      <w:bookmarkStart w:id="2668" w:name="_Toc317837306"/>
      <w:bookmarkStart w:id="2669" w:name="_Toc328407946"/>
      <w:r>
        <w:rPr>
          <w:rStyle w:val="CharPartNo"/>
        </w:rPr>
        <w:t>Part VI</w:t>
      </w:r>
      <w:r>
        <w:rPr>
          <w:rStyle w:val="CharDivNo"/>
        </w:rPr>
        <w:t> </w:t>
      </w:r>
      <w:r>
        <w:t>—</w:t>
      </w:r>
      <w:r>
        <w:rPr>
          <w:rStyle w:val="CharDivText"/>
        </w:rPr>
        <w:t> </w:t>
      </w:r>
      <w:r>
        <w:rPr>
          <w:rStyle w:val="CharPartText"/>
        </w:rPr>
        <w:t>Surveys</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ind w:left="890"/>
        <w:rPr>
          <w:snapToGrid w:val="0"/>
        </w:rPr>
      </w:pPr>
      <w:r>
        <w:rPr>
          <w:snapToGrid w:val="0"/>
        </w:rPr>
        <w:tab/>
        <w:t>[Heading inserted in Gazette 30 May 1986 p. 1840.]</w:t>
      </w:r>
    </w:p>
    <w:p>
      <w:pPr>
        <w:pStyle w:val="Heading5"/>
        <w:rPr>
          <w:snapToGrid w:val="0"/>
        </w:rPr>
      </w:pPr>
      <w:bookmarkStart w:id="2670" w:name="_Toc474633173"/>
      <w:bookmarkStart w:id="2671" w:name="_Toc488740324"/>
      <w:bookmarkStart w:id="2672" w:name="_Toc8623707"/>
      <w:bookmarkStart w:id="2673" w:name="_Toc11229548"/>
      <w:bookmarkStart w:id="2674" w:name="_Toc104276722"/>
      <w:bookmarkStart w:id="2675" w:name="_Toc328407947"/>
      <w:r>
        <w:rPr>
          <w:rStyle w:val="CharSectno"/>
        </w:rPr>
        <w:t>116</w:t>
      </w:r>
      <w:r>
        <w:rPr>
          <w:snapToGrid w:val="0"/>
        </w:rPr>
        <w:t>.</w:t>
      </w:r>
      <w:r>
        <w:rPr>
          <w:snapToGrid w:val="0"/>
        </w:rPr>
        <w:tab/>
        <w:t>Terms used</w:t>
      </w:r>
      <w:bookmarkEnd w:id="2670"/>
      <w:bookmarkEnd w:id="2671"/>
      <w:bookmarkEnd w:id="2672"/>
      <w:bookmarkEnd w:id="2673"/>
      <w:bookmarkEnd w:id="2674"/>
      <w:bookmarkEnd w:id="267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676" w:name="_Toc474633174"/>
      <w:bookmarkStart w:id="2677" w:name="_Toc488740325"/>
      <w:bookmarkStart w:id="2678" w:name="_Toc8623708"/>
      <w:bookmarkStart w:id="2679" w:name="_Toc11229549"/>
      <w:bookmarkStart w:id="2680" w:name="_Toc104276723"/>
      <w:bookmarkStart w:id="2681" w:name="_Toc328407948"/>
      <w:r>
        <w:rPr>
          <w:rStyle w:val="CharSectno"/>
        </w:rPr>
        <w:t>117</w:t>
      </w:r>
      <w:r>
        <w:rPr>
          <w:snapToGrid w:val="0"/>
        </w:rPr>
        <w:t>.</w:t>
      </w:r>
      <w:r>
        <w:rPr>
          <w:snapToGrid w:val="0"/>
        </w:rPr>
        <w:tab/>
        <w:t>Approved surveyors</w:t>
      </w:r>
      <w:bookmarkEnd w:id="2676"/>
      <w:bookmarkEnd w:id="2677"/>
      <w:bookmarkEnd w:id="2678"/>
      <w:bookmarkEnd w:id="2679"/>
      <w:bookmarkEnd w:id="2680"/>
      <w:bookmarkEnd w:id="268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682" w:name="_Toc474633175"/>
      <w:bookmarkStart w:id="2683" w:name="_Toc488740326"/>
      <w:bookmarkStart w:id="2684" w:name="_Toc8623709"/>
      <w:bookmarkStart w:id="2685" w:name="_Toc11229550"/>
      <w:bookmarkStart w:id="2686" w:name="_Toc104276724"/>
      <w:bookmarkStart w:id="2687" w:name="_Toc328407949"/>
      <w:r>
        <w:rPr>
          <w:rStyle w:val="CharSectno"/>
        </w:rPr>
        <w:t>118</w:t>
      </w:r>
      <w:r>
        <w:rPr>
          <w:snapToGrid w:val="0"/>
        </w:rPr>
        <w:t>.</w:t>
      </w:r>
      <w:r>
        <w:rPr>
          <w:snapToGrid w:val="0"/>
        </w:rPr>
        <w:tab/>
        <w:t>Initiation of mining surveys</w:t>
      </w:r>
      <w:bookmarkEnd w:id="2682"/>
      <w:bookmarkEnd w:id="2683"/>
      <w:bookmarkEnd w:id="2684"/>
      <w:bookmarkEnd w:id="2685"/>
      <w:bookmarkEnd w:id="2686"/>
      <w:bookmarkEnd w:id="268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688" w:name="_Toc474633176"/>
      <w:bookmarkStart w:id="2689" w:name="_Toc488740327"/>
      <w:bookmarkStart w:id="2690" w:name="_Toc8623710"/>
      <w:bookmarkStart w:id="2691" w:name="_Toc11229551"/>
      <w:bookmarkStart w:id="2692" w:name="_Toc104276725"/>
      <w:bookmarkStart w:id="2693" w:name="_Toc328407950"/>
      <w:r>
        <w:rPr>
          <w:rStyle w:val="CharSectno"/>
        </w:rPr>
        <w:t>118A</w:t>
      </w:r>
      <w:r>
        <w:rPr>
          <w:snapToGrid w:val="0"/>
        </w:rPr>
        <w:t>.</w:t>
      </w:r>
      <w:r>
        <w:rPr>
          <w:snapToGrid w:val="0"/>
        </w:rPr>
        <w:tab/>
        <w:t>Notice of proposed mining surveys</w:t>
      </w:r>
      <w:bookmarkEnd w:id="2688"/>
      <w:bookmarkEnd w:id="2689"/>
      <w:bookmarkEnd w:id="2690"/>
      <w:bookmarkEnd w:id="2691"/>
      <w:bookmarkEnd w:id="2692"/>
      <w:bookmarkEnd w:id="269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694" w:name="_Toc474633177"/>
      <w:bookmarkStart w:id="2695" w:name="_Toc488740328"/>
      <w:bookmarkStart w:id="2696" w:name="_Toc8623711"/>
      <w:bookmarkStart w:id="2697" w:name="_Toc11229552"/>
      <w:bookmarkStart w:id="2698" w:name="_Toc104276726"/>
      <w:bookmarkStart w:id="2699" w:name="_Toc328407951"/>
      <w:r>
        <w:rPr>
          <w:rStyle w:val="CharSectno"/>
        </w:rPr>
        <w:t>118B</w:t>
      </w:r>
      <w:r>
        <w:rPr>
          <w:snapToGrid w:val="0"/>
        </w:rPr>
        <w:t>.</w:t>
      </w:r>
      <w:r>
        <w:rPr>
          <w:snapToGrid w:val="0"/>
        </w:rPr>
        <w:tab/>
        <w:t>When mining surveys are to be carried out</w:t>
      </w:r>
      <w:bookmarkEnd w:id="2694"/>
      <w:bookmarkEnd w:id="2695"/>
      <w:bookmarkEnd w:id="2696"/>
      <w:bookmarkEnd w:id="2697"/>
      <w:bookmarkEnd w:id="2698"/>
      <w:bookmarkEnd w:id="269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700" w:name="_Toc474633178"/>
      <w:bookmarkStart w:id="2701" w:name="_Toc488740329"/>
      <w:bookmarkStart w:id="2702" w:name="_Toc8623712"/>
      <w:bookmarkStart w:id="2703" w:name="_Toc11229553"/>
      <w:bookmarkStart w:id="2704" w:name="_Toc104276727"/>
      <w:bookmarkStart w:id="2705" w:name="_Toc328407952"/>
      <w:r>
        <w:rPr>
          <w:rStyle w:val="CharSectno"/>
        </w:rPr>
        <w:t>118C</w:t>
      </w:r>
      <w:r>
        <w:rPr>
          <w:snapToGrid w:val="0"/>
        </w:rPr>
        <w:t>.</w:t>
      </w:r>
      <w:r>
        <w:rPr>
          <w:snapToGrid w:val="0"/>
        </w:rPr>
        <w:tab/>
        <w:t>Refund of certain survey fees</w:t>
      </w:r>
      <w:bookmarkEnd w:id="2700"/>
      <w:bookmarkEnd w:id="2701"/>
      <w:bookmarkEnd w:id="2702"/>
      <w:bookmarkEnd w:id="2703"/>
      <w:bookmarkEnd w:id="2704"/>
      <w:bookmarkEnd w:id="270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706" w:name="_Toc474633179"/>
      <w:bookmarkStart w:id="2707" w:name="_Toc488740330"/>
      <w:bookmarkStart w:id="2708" w:name="_Toc8623713"/>
      <w:bookmarkStart w:id="2709" w:name="_Toc11229554"/>
      <w:bookmarkStart w:id="2710" w:name="_Toc104276728"/>
      <w:bookmarkStart w:id="2711" w:name="_Toc328407953"/>
      <w:r>
        <w:rPr>
          <w:rStyle w:val="CharSectno"/>
        </w:rPr>
        <w:t>119</w:t>
      </w:r>
      <w:r>
        <w:rPr>
          <w:snapToGrid w:val="0"/>
        </w:rPr>
        <w:t>.</w:t>
      </w:r>
      <w:r>
        <w:rPr>
          <w:snapToGrid w:val="0"/>
        </w:rPr>
        <w:tab/>
        <w:t>Boundary marks to be pointed out</w:t>
      </w:r>
      <w:bookmarkEnd w:id="2706"/>
      <w:bookmarkEnd w:id="2707"/>
      <w:bookmarkEnd w:id="2708"/>
      <w:bookmarkEnd w:id="2709"/>
      <w:bookmarkEnd w:id="2710"/>
      <w:bookmarkEnd w:id="271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712" w:name="_Toc474633180"/>
      <w:bookmarkStart w:id="2713" w:name="_Toc488740331"/>
      <w:bookmarkStart w:id="2714" w:name="_Toc8623714"/>
      <w:bookmarkStart w:id="2715" w:name="_Toc11229555"/>
      <w:bookmarkStart w:id="2716" w:name="_Toc104276729"/>
      <w:bookmarkStart w:id="2717" w:name="_Toc328407954"/>
      <w:r>
        <w:rPr>
          <w:rStyle w:val="CharSectno"/>
        </w:rPr>
        <w:t>120</w:t>
      </w:r>
      <w:r>
        <w:rPr>
          <w:snapToGrid w:val="0"/>
        </w:rPr>
        <w:t>.</w:t>
      </w:r>
      <w:r>
        <w:rPr>
          <w:snapToGrid w:val="0"/>
        </w:rPr>
        <w:tab/>
        <w:t>Adjustment of boundaries</w:t>
      </w:r>
      <w:bookmarkEnd w:id="2712"/>
      <w:bookmarkEnd w:id="2713"/>
      <w:bookmarkEnd w:id="2714"/>
      <w:bookmarkEnd w:id="2715"/>
      <w:bookmarkEnd w:id="2716"/>
      <w:bookmarkEnd w:id="2717"/>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718" w:name="_Toc474633181"/>
      <w:bookmarkStart w:id="2719" w:name="_Toc488740332"/>
      <w:bookmarkStart w:id="2720" w:name="_Toc8623715"/>
      <w:bookmarkStart w:id="2721" w:name="_Toc11229556"/>
      <w:bookmarkStart w:id="2722" w:name="_Toc104276730"/>
      <w:bookmarkStart w:id="2723" w:name="_Toc328407955"/>
      <w:r>
        <w:rPr>
          <w:rStyle w:val="CharSectno"/>
        </w:rPr>
        <w:t>120A</w:t>
      </w:r>
      <w:r>
        <w:rPr>
          <w:snapToGrid w:val="0"/>
        </w:rPr>
        <w:t>.</w:t>
      </w:r>
      <w:r>
        <w:rPr>
          <w:snapToGrid w:val="0"/>
        </w:rPr>
        <w:tab/>
        <w:t>Disputes and objections in mining survey</w:t>
      </w:r>
      <w:bookmarkEnd w:id="2718"/>
      <w:bookmarkEnd w:id="2719"/>
      <w:bookmarkEnd w:id="2720"/>
      <w:bookmarkEnd w:id="2721"/>
      <w:bookmarkEnd w:id="2722"/>
      <w:bookmarkEnd w:id="272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724" w:name="_Toc474633182"/>
      <w:bookmarkStart w:id="2725" w:name="_Toc488740333"/>
      <w:bookmarkStart w:id="2726" w:name="_Toc8623716"/>
      <w:bookmarkStart w:id="2727" w:name="_Toc11229557"/>
      <w:bookmarkStart w:id="2728" w:name="_Toc104276731"/>
      <w:bookmarkStart w:id="2729" w:name="_Toc328407956"/>
      <w:r>
        <w:rPr>
          <w:rStyle w:val="CharSectno"/>
        </w:rPr>
        <w:t>120B</w:t>
      </w:r>
      <w:r>
        <w:rPr>
          <w:snapToGrid w:val="0"/>
        </w:rPr>
        <w:t>.</w:t>
      </w:r>
      <w:r>
        <w:rPr>
          <w:snapToGrid w:val="0"/>
        </w:rPr>
        <w:tab/>
        <w:t>Cost of travelling</w:t>
      </w:r>
      <w:bookmarkEnd w:id="2724"/>
      <w:bookmarkEnd w:id="2725"/>
      <w:bookmarkEnd w:id="2726"/>
      <w:bookmarkEnd w:id="2727"/>
      <w:bookmarkEnd w:id="2728"/>
      <w:bookmarkEnd w:id="272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730" w:name="_Toc474633183"/>
      <w:bookmarkStart w:id="2731" w:name="_Toc488740334"/>
      <w:bookmarkStart w:id="2732" w:name="_Toc8623717"/>
      <w:bookmarkStart w:id="2733" w:name="_Toc11229558"/>
      <w:bookmarkStart w:id="2734" w:name="_Toc104276732"/>
      <w:bookmarkStart w:id="2735" w:name="_Toc328407957"/>
      <w:r>
        <w:rPr>
          <w:rStyle w:val="CharSectno"/>
        </w:rPr>
        <w:t>120C</w:t>
      </w:r>
      <w:r>
        <w:rPr>
          <w:snapToGrid w:val="0"/>
        </w:rPr>
        <w:t>.</w:t>
      </w:r>
      <w:r>
        <w:rPr>
          <w:snapToGrid w:val="0"/>
        </w:rPr>
        <w:tab/>
        <w:t>Correction of errors or omissions</w:t>
      </w:r>
      <w:bookmarkEnd w:id="2730"/>
      <w:bookmarkEnd w:id="2731"/>
      <w:bookmarkEnd w:id="2732"/>
      <w:bookmarkEnd w:id="2733"/>
      <w:bookmarkEnd w:id="2734"/>
      <w:bookmarkEnd w:id="273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736" w:name="_Toc474633184"/>
      <w:bookmarkStart w:id="2737" w:name="_Toc488740335"/>
      <w:bookmarkStart w:id="2738" w:name="_Toc8623718"/>
      <w:bookmarkStart w:id="2739" w:name="_Toc11229559"/>
      <w:bookmarkStart w:id="2740" w:name="_Toc104276733"/>
      <w:bookmarkStart w:id="2741" w:name="_Toc328407958"/>
      <w:r>
        <w:rPr>
          <w:rStyle w:val="CharSectno"/>
        </w:rPr>
        <w:t>120D</w:t>
      </w:r>
      <w:r>
        <w:rPr>
          <w:snapToGrid w:val="0"/>
        </w:rPr>
        <w:t>.</w:t>
      </w:r>
      <w:r>
        <w:rPr>
          <w:snapToGrid w:val="0"/>
        </w:rPr>
        <w:tab/>
        <w:t>Cost of check surveys and of correction of errors to be met by approved surveyors</w:t>
      </w:r>
      <w:bookmarkEnd w:id="2736"/>
      <w:bookmarkEnd w:id="2737"/>
      <w:bookmarkEnd w:id="2738"/>
      <w:bookmarkEnd w:id="2739"/>
      <w:bookmarkEnd w:id="2740"/>
      <w:bookmarkEnd w:id="274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742" w:name="_Toc474633185"/>
      <w:bookmarkStart w:id="2743" w:name="_Toc488740336"/>
      <w:bookmarkStart w:id="2744" w:name="_Toc8623719"/>
      <w:bookmarkStart w:id="2745" w:name="_Toc11229560"/>
      <w:bookmarkStart w:id="2746" w:name="_Toc104276734"/>
      <w:bookmarkStart w:id="2747" w:name="_Toc328407959"/>
      <w:r>
        <w:rPr>
          <w:rStyle w:val="CharSectno"/>
        </w:rPr>
        <w:t>120E</w:t>
      </w:r>
      <w:r>
        <w:rPr>
          <w:snapToGrid w:val="0"/>
        </w:rPr>
        <w:t>.</w:t>
      </w:r>
      <w:r>
        <w:rPr>
          <w:snapToGrid w:val="0"/>
        </w:rPr>
        <w:tab/>
        <w:t>Report of surveyed tenements to be prepared</w:t>
      </w:r>
      <w:bookmarkEnd w:id="2742"/>
      <w:bookmarkEnd w:id="2743"/>
      <w:bookmarkEnd w:id="2744"/>
      <w:bookmarkEnd w:id="2745"/>
      <w:bookmarkEnd w:id="2746"/>
      <w:bookmarkEnd w:id="274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748" w:name="_Toc74979018"/>
      <w:bookmarkStart w:id="2749" w:name="_Toc74979282"/>
      <w:bookmarkStart w:id="2750" w:name="_Toc79976580"/>
      <w:bookmarkStart w:id="2751" w:name="_Toc80759851"/>
      <w:bookmarkStart w:id="2752" w:name="_Toc80783614"/>
      <w:bookmarkStart w:id="2753" w:name="_Toc94931281"/>
      <w:bookmarkStart w:id="2754" w:name="_Toc104275404"/>
      <w:bookmarkStart w:id="2755" w:name="_Toc104276735"/>
      <w:bookmarkStart w:id="2756" w:name="_Toc107198956"/>
      <w:bookmarkStart w:id="2757" w:name="_Toc107799408"/>
      <w:bookmarkStart w:id="2758" w:name="_Toc127087415"/>
      <w:bookmarkStart w:id="2759" w:name="_Toc127183728"/>
      <w:bookmarkStart w:id="2760" w:name="_Toc127338149"/>
      <w:bookmarkStart w:id="2761" w:name="_Toc128386470"/>
      <w:bookmarkStart w:id="2762" w:name="_Toc129150317"/>
      <w:bookmarkStart w:id="2763" w:name="_Toc129587599"/>
      <w:bookmarkStart w:id="2764" w:name="_Toc131477293"/>
      <w:bookmarkStart w:id="2765" w:name="_Toc132106669"/>
      <w:bookmarkStart w:id="2766" w:name="_Toc132169202"/>
      <w:bookmarkStart w:id="2767" w:name="_Toc132443196"/>
      <w:bookmarkStart w:id="2768" w:name="_Toc132524098"/>
      <w:bookmarkStart w:id="2769" w:name="_Toc132702967"/>
      <w:bookmarkStart w:id="2770" w:name="_Toc139168060"/>
      <w:bookmarkStart w:id="2771" w:name="_Toc139433752"/>
      <w:bookmarkStart w:id="2772" w:name="_Toc161203066"/>
      <w:bookmarkStart w:id="2773" w:name="_Toc161209518"/>
      <w:bookmarkStart w:id="2774" w:name="_Toc162676748"/>
      <w:bookmarkStart w:id="2775" w:name="_Toc162768960"/>
      <w:bookmarkStart w:id="2776" w:name="_Toc170618213"/>
      <w:bookmarkStart w:id="2777" w:name="_Toc170797454"/>
      <w:bookmarkStart w:id="2778" w:name="_Toc172337168"/>
      <w:bookmarkStart w:id="2779" w:name="_Toc172360394"/>
      <w:bookmarkStart w:id="2780" w:name="_Toc179100664"/>
      <w:bookmarkStart w:id="2781" w:name="_Toc179263108"/>
      <w:bookmarkStart w:id="2782" w:name="_Toc181502846"/>
      <w:bookmarkStart w:id="2783" w:name="_Toc205284285"/>
      <w:bookmarkStart w:id="2784" w:name="_Toc232587785"/>
      <w:bookmarkStart w:id="2785" w:name="_Toc233187644"/>
      <w:bookmarkStart w:id="2786" w:name="_Toc251328164"/>
      <w:bookmarkStart w:id="2787" w:name="_Toc251328549"/>
      <w:bookmarkStart w:id="2788" w:name="_Toc257871176"/>
      <w:bookmarkStart w:id="2789" w:name="_Toc257871561"/>
      <w:bookmarkStart w:id="2790" w:name="_Toc257886312"/>
      <w:bookmarkStart w:id="2791" w:name="_Toc259792539"/>
      <w:bookmarkStart w:id="2792" w:name="_Toc262199168"/>
      <w:bookmarkStart w:id="2793" w:name="_Toc262199554"/>
      <w:bookmarkStart w:id="2794" w:name="_Toc262204597"/>
      <w:bookmarkStart w:id="2795" w:name="_Toc263952094"/>
      <w:bookmarkStart w:id="2796" w:name="_Toc265668196"/>
      <w:bookmarkStart w:id="2797" w:name="_Toc284509258"/>
      <w:bookmarkStart w:id="2798" w:name="_Toc284512248"/>
      <w:bookmarkStart w:id="2799" w:name="_Toc284512634"/>
      <w:bookmarkStart w:id="2800" w:name="_Toc284514222"/>
      <w:bookmarkStart w:id="2801" w:name="_Toc284514686"/>
      <w:bookmarkStart w:id="2802" w:name="_Toc284515072"/>
      <w:bookmarkStart w:id="2803" w:name="_Toc284515458"/>
      <w:bookmarkStart w:id="2804" w:name="_Toc284518175"/>
      <w:bookmarkStart w:id="2805" w:name="_Toc284518561"/>
      <w:bookmarkStart w:id="2806" w:name="_Toc284518858"/>
      <w:bookmarkStart w:id="2807" w:name="_Toc286761446"/>
      <w:bookmarkStart w:id="2808" w:name="_Toc288222762"/>
      <w:bookmarkStart w:id="2809" w:name="_Toc288226973"/>
      <w:bookmarkStart w:id="2810" w:name="_Toc296952837"/>
      <w:bookmarkStart w:id="2811" w:name="_Toc297281730"/>
      <w:bookmarkStart w:id="2812" w:name="_Toc302735748"/>
      <w:bookmarkStart w:id="2813" w:name="_Toc303338665"/>
      <w:bookmarkStart w:id="2814" w:name="_Toc305498273"/>
      <w:bookmarkStart w:id="2815" w:name="_Toc312077157"/>
      <w:bookmarkStart w:id="2816" w:name="_Toc312134842"/>
      <w:bookmarkStart w:id="2817" w:name="_Toc317836927"/>
      <w:bookmarkStart w:id="2818" w:name="_Toc317837320"/>
      <w:bookmarkStart w:id="2819" w:name="_Toc328407960"/>
      <w:r>
        <w:rPr>
          <w:rStyle w:val="CharPartNo"/>
        </w:rPr>
        <w:t>Part VIA</w:t>
      </w:r>
      <w:r>
        <w:t> — </w:t>
      </w:r>
      <w:r>
        <w:rPr>
          <w:rStyle w:val="CharPartText"/>
        </w:rPr>
        <w:t>Inspectors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ind w:left="890"/>
        <w:rPr>
          <w:snapToGrid w:val="0"/>
        </w:rPr>
      </w:pPr>
      <w:r>
        <w:rPr>
          <w:snapToGrid w:val="0"/>
        </w:rPr>
        <w:tab/>
        <w:t>[Heading inserted in Gazette 24 Jun 1994 p. 2934.]</w:t>
      </w:r>
    </w:p>
    <w:p>
      <w:pPr>
        <w:pStyle w:val="Heading3"/>
      </w:pPr>
      <w:bookmarkStart w:id="2820" w:name="_Toc74979019"/>
      <w:bookmarkStart w:id="2821" w:name="_Toc74979283"/>
      <w:bookmarkStart w:id="2822" w:name="_Toc79976581"/>
      <w:bookmarkStart w:id="2823" w:name="_Toc80759852"/>
      <w:bookmarkStart w:id="2824" w:name="_Toc80783615"/>
      <w:bookmarkStart w:id="2825" w:name="_Toc94931282"/>
      <w:bookmarkStart w:id="2826" w:name="_Toc104275405"/>
      <w:bookmarkStart w:id="2827" w:name="_Toc104276736"/>
      <w:bookmarkStart w:id="2828" w:name="_Toc107198957"/>
      <w:bookmarkStart w:id="2829" w:name="_Toc107799409"/>
      <w:bookmarkStart w:id="2830" w:name="_Toc127087416"/>
      <w:bookmarkStart w:id="2831" w:name="_Toc127183729"/>
      <w:bookmarkStart w:id="2832" w:name="_Toc127338150"/>
      <w:bookmarkStart w:id="2833" w:name="_Toc128386471"/>
      <w:bookmarkStart w:id="2834" w:name="_Toc129150318"/>
      <w:bookmarkStart w:id="2835" w:name="_Toc129587600"/>
      <w:bookmarkStart w:id="2836" w:name="_Toc131477294"/>
      <w:bookmarkStart w:id="2837" w:name="_Toc132106670"/>
      <w:bookmarkStart w:id="2838" w:name="_Toc132169203"/>
      <w:bookmarkStart w:id="2839" w:name="_Toc132443197"/>
      <w:bookmarkStart w:id="2840" w:name="_Toc132524099"/>
      <w:bookmarkStart w:id="2841" w:name="_Toc132702968"/>
      <w:bookmarkStart w:id="2842" w:name="_Toc139168061"/>
      <w:bookmarkStart w:id="2843" w:name="_Toc139433753"/>
      <w:bookmarkStart w:id="2844" w:name="_Toc161203067"/>
      <w:bookmarkStart w:id="2845" w:name="_Toc161209519"/>
      <w:bookmarkStart w:id="2846" w:name="_Toc162676749"/>
      <w:bookmarkStart w:id="2847" w:name="_Toc162768961"/>
      <w:bookmarkStart w:id="2848" w:name="_Toc170618214"/>
      <w:bookmarkStart w:id="2849" w:name="_Toc170797455"/>
      <w:bookmarkStart w:id="2850" w:name="_Toc172337169"/>
      <w:bookmarkStart w:id="2851" w:name="_Toc172360395"/>
      <w:bookmarkStart w:id="2852" w:name="_Toc179100665"/>
      <w:bookmarkStart w:id="2853" w:name="_Toc179263109"/>
      <w:bookmarkStart w:id="2854" w:name="_Toc181502847"/>
      <w:bookmarkStart w:id="2855" w:name="_Toc205284286"/>
      <w:bookmarkStart w:id="2856" w:name="_Toc232587786"/>
      <w:bookmarkStart w:id="2857" w:name="_Toc233187645"/>
      <w:bookmarkStart w:id="2858" w:name="_Toc251328165"/>
      <w:bookmarkStart w:id="2859" w:name="_Toc251328550"/>
      <w:bookmarkStart w:id="2860" w:name="_Toc257871177"/>
      <w:bookmarkStart w:id="2861" w:name="_Toc257871562"/>
      <w:bookmarkStart w:id="2862" w:name="_Toc257886313"/>
      <w:bookmarkStart w:id="2863" w:name="_Toc259792540"/>
      <w:bookmarkStart w:id="2864" w:name="_Toc262199169"/>
      <w:bookmarkStart w:id="2865" w:name="_Toc262199555"/>
      <w:bookmarkStart w:id="2866" w:name="_Toc262204598"/>
      <w:bookmarkStart w:id="2867" w:name="_Toc263952095"/>
      <w:bookmarkStart w:id="2868" w:name="_Toc265668197"/>
      <w:bookmarkStart w:id="2869" w:name="_Toc284509259"/>
      <w:bookmarkStart w:id="2870" w:name="_Toc284512249"/>
      <w:bookmarkStart w:id="2871" w:name="_Toc284512635"/>
      <w:bookmarkStart w:id="2872" w:name="_Toc284514223"/>
      <w:bookmarkStart w:id="2873" w:name="_Toc284514687"/>
      <w:bookmarkStart w:id="2874" w:name="_Toc284515073"/>
      <w:bookmarkStart w:id="2875" w:name="_Toc284515459"/>
      <w:bookmarkStart w:id="2876" w:name="_Toc284518176"/>
      <w:bookmarkStart w:id="2877" w:name="_Toc284518562"/>
      <w:bookmarkStart w:id="2878" w:name="_Toc284518859"/>
      <w:bookmarkStart w:id="2879" w:name="_Toc286761447"/>
      <w:bookmarkStart w:id="2880" w:name="_Toc288222763"/>
      <w:bookmarkStart w:id="2881" w:name="_Toc288226974"/>
      <w:bookmarkStart w:id="2882" w:name="_Toc296952838"/>
      <w:bookmarkStart w:id="2883" w:name="_Toc297281731"/>
      <w:bookmarkStart w:id="2884" w:name="_Toc302735749"/>
      <w:bookmarkStart w:id="2885" w:name="_Toc303338666"/>
      <w:bookmarkStart w:id="2886" w:name="_Toc305498274"/>
      <w:bookmarkStart w:id="2887" w:name="_Toc312077158"/>
      <w:bookmarkStart w:id="2888" w:name="_Toc312134843"/>
      <w:bookmarkStart w:id="2889" w:name="_Toc317836928"/>
      <w:bookmarkStart w:id="2890" w:name="_Toc317837321"/>
      <w:bookmarkStart w:id="2891" w:name="_Toc328407961"/>
      <w:r>
        <w:rPr>
          <w:rStyle w:val="CharDivNo"/>
        </w:rPr>
        <w:t>Division 1</w:t>
      </w:r>
      <w:r>
        <w:rPr>
          <w:snapToGrid w:val="0"/>
        </w:rPr>
        <w:t> — </w:t>
      </w:r>
      <w:r>
        <w:rPr>
          <w:rStyle w:val="CharDivText"/>
        </w:rPr>
        <w:t>Inspectors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Footnoteheading"/>
        <w:ind w:left="890"/>
        <w:rPr>
          <w:snapToGrid w:val="0"/>
        </w:rPr>
      </w:pPr>
      <w:r>
        <w:rPr>
          <w:snapToGrid w:val="0"/>
        </w:rPr>
        <w:tab/>
        <w:t>[Heading inserted in Gazette 24 Jun 1994 p. 2934.]</w:t>
      </w:r>
    </w:p>
    <w:p>
      <w:pPr>
        <w:pStyle w:val="Heading5"/>
        <w:rPr>
          <w:snapToGrid w:val="0"/>
        </w:rPr>
      </w:pPr>
      <w:bookmarkStart w:id="2892" w:name="_Toc474633186"/>
      <w:bookmarkStart w:id="2893" w:name="_Toc488740337"/>
      <w:bookmarkStart w:id="2894" w:name="_Toc8623720"/>
      <w:bookmarkStart w:id="2895" w:name="_Toc11229561"/>
      <w:bookmarkStart w:id="2896" w:name="_Toc104276737"/>
      <w:bookmarkStart w:id="2897" w:name="_Toc328407962"/>
      <w:r>
        <w:rPr>
          <w:rStyle w:val="CharSectno"/>
        </w:rPr>
        <w:t>120F</w:t>
      </w:r>
      <w:r>
        <w:rPr>
          <w:snapToGrid w:val="0"/>
        </w:rPr>
        <w:t>.</w:t>
      </w:r>
      <w:r>
        <w:rPr>
          <w:snapToGrid w:val="0"/>
        </w:rPr>
        <w:tab/>
        <w:t>Assignment of inspectors for environmental purpose</w:t>
      </w:r>
      <w:bookmarkEnd w:id="2892"/>
      <w:bookmarkEnd w:id="2893"/>
      <w:bookmarkEnd w:id="2894"/>
      <w:bookmarkEnd w:id="2895"/>
      <w:bookmarkEnd w:id="2896"/>
      <w:bookmarkEnd w:id="289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898" w:name="_Toc474633187"/>
      <w:bookmarkStart w:id="2899" w:name="_Toc488740338"/>
      <w:bookmarkStart w:id="2900" w:name="_Toc8623721"/>
      <w:bookmarkStart w:id="2901" w:name="_Toc11229562"/>
      <w:bookmarkStart w:id="2902" w:name="_Toc104276738"/>
      <w:bookmarkStart w:id="2903" w:name="_Toc328407963"/>
      <w:r>
        <w:rPr>
          <w:rStyle w:val="CharSectno"/>
        </w:rPr>
        <w:t>120G</w:t>
      </w:r>
      <w:r>
        <w:rPr>
          <w:snapToGrid w:val="0"/>
        </w:rPr>
        <w:t>.</w:t>
      </w:r>
      <w:r>
        <w:rPr>
          <w:snapToGrid w:val="0"/>
        </w:rPr>
        <w:tab/>
        <w:t>Inspectors may enter mining tenement or mine</w:t>
      </w:r>
      <w:bookmarkEnd w:id="2898"/>
      <w:bookmarkEnd w:id="2899"/>
      <w:bookmarkEnd w:id="2900"/>
      <w:bookmarkEnd w:id="2901"/>
      <w:bookmarkEnd w:id="2902"/>
      <w:bookmarkEnd w:id="2903"/>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904" w:name="_Toc74979022"/>
      <w:bookmarkStart w:id="2905" w:name="_Toc74979286"/>
      <w:bookmarkStart w:id="2906" w:name="_Toc79976584"/>
      <w:bookmarkStart w:id="2907" w:name="_Toc80759855"/>
      <w:bookmarkStart w:id="2908" w:name="_Toc80783618"/>
      <w:bookmarkStart w:id="2909" w:name="_Toc94931285"/>
      <w:bookmarkStart w:id="2910" w:name="_Toc104275408"/>
      <w:bookmarkStart w:id="2911" w:name="_Toc104276739"/>
      <w:bookmarkStart w:id="2912" w:name="_Toc107198960"/>
      <w:bookmarkStart w:id="2913" w:name="_Toc107799412"/>
      <w:bookmarkStart w:id="2914" w:name="_Toc127087419"/>
      <w:bookmarkStart w:id="2915" w:name="_Toc127183732"/>
      <w:bookmarkStart w:id="2916" w:name="_Toc127338153"/>
      <w:bookmarkStart w:id="2917" w:name="_Toc128386474"/>
      <w:bookmarkStart w:id="2918" w:name="_Toc129150321"/>
      <w:bookmarkStart w:id="2919" w:name="_Toc129587603"/>
      <w:bookmarkStart w:id="2920" w:name="_Toc131477297"/>
      <w:bookmarkStart w:id="2921" w:name="_Toc132106673"/>
      <w:bookmarkStart w:id="2922" w:name="_Toc132169206"/>
      <w:bookmarkStart w:id="2923" w:name="_Toc132443200"/>
      <w:bookmarkStart w:id="2924" w:name="_Toc132524102"/>
      <w:bookmarkStart w:id="2925" w:name="_Toc132702971"/>
      <w:bookmarkStart w:id="2926" w:name="_Toc139168064"/>
      <w:bookmarkStart w:id="2927" w:name="_Toc139433756"/>
      <w:bookmarkStart w:id="2928" w:name="_Toc161203070"/>
      <w:bookmarkStart w:id="2929" w:name="_Toc161209522"/>
      <w:bookmarkStart w:id="2930" w:name="_Toc162676752"/>
      <w:bookmarkStart w:id="2931" w:name="_Toc162768964"/>
      <w:bookmarkStart w:id="2932" w:name="_Toc170618217"/>
      <w:bookmarkStart w:id="2933" w:name="_Toc170797458"/>
      <w:bookmarkStart w:id="2934" w:name="_Toc172337172"/>
      <w:bookmarkStart w:id="2935" w:name="_Toc172360398"/>
      <w:bookmarkStart w:id="2936" w:name="_Toc179100668"/>
      <w:bookmarkStart w:id="2937" w:name="_Toc179263112"/>
      <w:bookmarkStart w:id="2938" w:name="_Toc181502850"/>
      <w:bookmarkStart w:id="2939" w:name="_Toc205284289"/>
      <w:bookmarkStart w:id="2940" w:name="_Toc232587789"/>
      <w:bookmarkStart w:id="2941" w:name="_Toc233187648"/>
      <w:bookmarkStart w:id="2942" w:name="_Toc251328168"/>
      <w:bookmarkStart w:id="2943" w:name="_Toc251328553"/>
      <w:bookmarkStart w:id="2944" w:name="_Toc257871180"/>
      <w:bookmarkStart w:id="2945" w:name="_Toc257871565"/>
      <w:bookmarkStart w:id="2946" w:name="_Toc257886316"/>
      <w:bookmarkStart w:id="2947" w:name="_Toc259792543"/>
      <w:bookmarkStart w:id="2948" w:name="_Toc262199172"/>
      <w:bookmarkStart w:id="2949" w:name="_Toc262199558"/>
      <w:bookmarkStart w:id="2950" w:name="_Toc262204601"/>
      <w:bookmarkStart w:id="2951" w:name="_Toc263952098"/>
      <w:bookmarkStart w:id="2952" w:name="_Toc265668200"/>
      <w:bookmarkStart w:id="2953" w:name="_Toc284509262"/>
      <w:bookmarkStart w:id="2954" w:name="_Toc284512252"/>
      <w:bookmarkStart w:id="2955" w:name="_Toc284512638"/>
      <w:bookmarkStart w:id="2956" w:name="_Toc284514226"/>
      <w:bookmarkStart w:id="2957" w:name="_Toc284514690"/>
      <w:bookmarkStart w:id="2958" w:name="_Toc284515076"/>
      <w:bookmarkStart w:id="2959" w:name="_Toc284515462"/>
      <w:bookmarkStart w:id="2960" w:name="_Toc284518179"/>
      <w:bookmarkStart w:id="2961" w:name="_Toc284518565"/>
      <w:bookmarkStart w:id="2962" w:name="_Toc284518862"/>
      <w:bookmarkStart w:id="2963" w:name="_Toc286761450"/>
      <w:bookmarkStart w:id="2964" w:name="_Toc288222766"/>
      <w:bookmarkStart w:id="2965" w:name="_Toc288226977"/>
      <w:bookmarkStart w:id="2966" w:name="_Toc296952841"/>
      <w:bookmarkStart w:id="2967" w:name="_Toc297281734"/>
      <w:bookmarkStart w:id="2968" w:name="_Toc302735752"/>
      <w:bookmarkStart w:id="2969" w:name="_Toc303338669"/>
      <w:bookmarkStart w:id="2970" w:name="_Toc305498277"/>
      <w:bookmarkStart w:id="2971" w:name="_Toc312077161"/>
      <w:bookmarkStart w:id="2972" w:name="_Toc312134846"/>
      <w:bookmarkStart w:id="2973" w:name="_Toc317836931"/>
      <w:bookmarkStart w:id="2974" w:name="_Toc317837324"/>
      <w:bookmarkStart w:id="2975" w:name="_Toc328407964"/>
      <w:r>
        <w:rPr>
          <w:rStyle w:val="CharDivNo"/>
        </w:rPr>
        <w:t>Division 2</w:t>
      </w:r>
      <w:r>
        <w:rPr>
          <w:snapToGrid w:val="0"/>
        </w:rPr>
        <w:t> — </w:t>
      </w:r>
      <w:r>
        <w:rPr>
          <w:rStyle w:val="CharDivText"/>
        </w:rPr>
        <w:t>Directions to modify mining operations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ind w:left="890"/>
        <w:rPr>
          <w:snapToGrid w:val="0"/>
        </w:rPr>
      </w:pPr>
      <w:r>
        <w:rPr>
          <w:snapToGrid w:val="0"/>
        </w:rPr>
        <w:tab/>
        <w:t>[Heading inserted in Gazette 24 Jun 1994 p. 2935.]</w:t>
      </w:r>
    </w:p>
    <w:p>
      <w:pPr>
        <w:pStyle w:val="Heading5"/>
        <w:rPr>
          <w:snapToGrid w:val="0"/>
        </w:rPr>
      </w:pPr>
      <w:bookmarkStart w:id="2976" w:name="_Toc474633188"/>
      <w:bookmarkStart w:id="2977" w:name="_Toc488740339"/>
      <w:bookmarkStart w:id="2978" w:name="_Toc8623722"/>
      <w:bookmarkStart w:id="2979" w:name="_Toc11229563"/>
      <w:bookmarkStart w:id="2980" w:name="_Toc104276740"/>
      <w:bookmarkStart w:id="2981" w:name="_Toc328407965"/>
      <w:r>
        <w:rPr>
          <w:rStyle w:val="CharSectno"/>
        </w:rPr>
        <w:t>120H</w:t>
      </w:r>
      <w:r>
        <w:rPr>
          <w:snapToGrid w:val="0"/>
        </w:rPr>
        <w:t>.</w:t>
      </w:r>
      <w:r>
        <w:rPr>
          <w:snapToGrid w:val="0"/>
        </w:rPr>
        <w:tab/>
        <w:t>Inspectors may issue directions</w:t>
      </w:r>
      <w:bookmarkEnd w:id="2976"/>
      <w:bookmarkEnd w:id="2977"/>
      <w:bookmarkEnd w:id="2978"/>
      <w:bookmarkEnd w:id="2979"/>
      <w:bookmarkEnd w:id="2980"/>
      <w:bookmarkEnd w:id="298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982" w:name="_Toc474633189"/>
      <w:bookmarkStart w:id="2983" w:name="_Toc488740340"/>
      <w:bookmarkStart w:id="2984" w:name="_Toc8623723"/>
      <w:bookmarkStart w:id="2985" w:name="_Toc11229564"/>
      <w:bookmarkStart w:id="2986" w:name="_Toc104276741"/>
      <w:bookmarkStart w:id="2987" w:name="_Toc328407966"/>
      <w:r>
        <w:rPr>
          <w:rStyle w:val="CharSectno"/>
        </w:rPr>
        <w:t>120I</w:t>
      </w:r>
      <w:r>
        <w:rPr>
          <w:snapToGrid w:val="0"/>
        </w:rPr>
        <w:t>.</w:t>
      </w:r>
      <w:r>
        <w:rPr>
          <w:snapToGrid w:val="0"/>
        </w:rPr>
        <w:tab/>
        <w:t>Directions</w:t>
      </w:r>
      <w:bookmarkEnd w:id="2982"/>
      <w:bookmarkEnd w:id="2983"/>
      <w:bookmarkEnd w:id="2984"/>
      <w:bookmarkEnd w:id="2985"/>
      <w:bookmarkEnd w:id="2986"/>
      <w:bookmarkEnd w:id="298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988" w:name="_Toc474633190"/>
      <w:bookmarkStart w:id="2989" w:name="_Toc488740341"/>
      <w:bookmarkStart w:id="2990" w:name="_Toc8623724"/>
      <w:bookmarkStart w:id="2991" w:name="_Toc11229565"/>
      <w:bookmarkStart w:id="2992" w:name="_Toc104276742"/>
      <w:bookmarkStart w:id="2993" w:name="_Toc328407967"/>
      <w:r>
        <w:rPr>
          <w:rStyle w:val="CharSectno"/>
        </w:rPr>
        <w:t>120J</w:t>
      </w:r>
      <w:r>
        <w:rPr>
          <w:snapToGrid w:val="0"/>
        </w:rPr>
        <w:t>.</w:t>
      </w:r>
      <w:r>
        <w:rPr>
          <w:snapToGrid w:val="0"/>
        </w:rPr>
        <w:tab/>
        <w:t>Review of direction</w:t>
      </w:r>
      <w:bookmarkEnd w:id="2988"/>
      <w:bookmarkEnd w:id="2989"/>
      <w:bookmarkEnd w:id="2990"/>
      <w:bookmarkEnd w:id="2991"/>
      <w:bookmarkEnd w:id="2992"/>
      <w:bookmarkEnd w:id="299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994" w:name="_Toc474633191"/>
      <w:bookmarkStart w:id="2995" w:name="_Toc488740342"/>
      <w:bookmarkStart w:id="2996" w:name="_Toc8623725"/>
      <w:bookmarkStart w:id="2997" w:name="_Toc11229566"/>
      <w:bookmarkStart w:id="2998" w:name="_Toc104276743"/>
      <w:bookmarkStart w:id="2999" w:name="_Toc328407968"/>
      <w:r>
        <w:rPr>
          <w:rStyle w:val="CharSectno"/>
        </w:rPr>
        <w:t>120K</w:t>
      </w:r>
      <w:r>
        <w:rPr>
          <w:snapToGrid w:val="0"/>
        </w:rPr>
        <w:t>.</w:t>
      </w:r>
      <w:r>
        <w:rPr>
          <w:snapToGrid w:val="0"/>
        </w:rPr>
        <w:tab/>
        <w:t>Compliance with directions</w:t>
      </w:r>
      <w:bookmarkEnd w:id="2994"/>
      <w:bookmarkEnd w:id="2995"/>
      <w:bookmarkEnd w:id="2996"/>
      <w:bookmarkEnd w:id="2997"/>
      <w:bookmarkEnd w:id="2998"/>
      <w:bookmarkEnd w:id="299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000" w:name="_Toc74979027"/>
      <w:bookmarkStart w:id="3001" w:name="_Toc74979291"/>
      <w:bookmarkStart w:id="3002" w:name="_Toc79976589"/>
      <w:bookmarkStart w:id="3003" w:name="_Toc80759860"/>
      <w:bookmarkStart w:id="3004" w:name="_Toc80783623"/>
      <w:bookmarkStart w:id="3005" w:name="_Toc94931290"/>
      <w:bookmarkStart w:id="3006" w:name="_Toc104275413"/>
      <w:bookmarkStart w:id="3007" w:name="_Toc104276744"/>
      <w:bookmarkStart w:id="3008" w:name="_Toc107198965"/>
      <w:bookmarkStart w:id="3009" w:name="_Toc107799417"/>
      <w:bookmarkStart w:id="3010" w:name="_Toc127087424"/>
      <w:bookmarkStart w:id="3011" w:name="_Toc127183737"/>
      <w:bookmarkStart w:id="3012" w:name="_Toc127338158"/>
      <w:bookmarkStart w:id="3013" w:name="_Toc128386479"/>
      <w:bookmarkStart w:id="3014" w:name="_Toc129150326"/>
      <w:bookmarkStart w:id="3015" w:name="_Toc129587608"/>
      <w:bookmarkStart w:id="3016" w:name="_Toc131477302"/>
      <w:bookmarkStart w:id="3017" w:name="_Toc132106678"/>
      <w:bookmarkStart w:id="3018" w:name="_Toc132169211"/>
      <w:bookmarkStart w:id="3019" w:name="_Toc132443205"/>
      <w:bookmarkStart w:id="3020" w:name="_Toc132524107"/>
      <w:bookmarkStart w:id="3021" w:name="_Toc132702976"/>
      <w:bookmarkStart w:id="3022" w:name="_Toc139168069"/>
      <w:bookmarkStart w:id="3023" w:name="_Toc139433761"/>
      <w:bookmarkStart w:id="3024" w:name="_Toc161203075"/>
      <w:bookmarkStart w:id="3025" w:name="_Toc161209527"/>
      <w:bookmarkStart w:id="3026" w:name="_Toc162676757"/>
      <w:bookmarkStart w:id="3027" w:name="_Toc162768969"/>
      <w:bookmarkStart w:id="3028" w:name="_Toc170618222"/>
      <w:bookmarkStart w:id="3029" w:name="_Toc170797463"/>
      <w:bookmarkStart w:id="3030" w:name="_Toc172337177"/>
      <w:bookmarkStart w:id="3031" w:name="_Toc172360403"/>
      <w:bookmarkStart w:id="3032" w:name="_Toc179100673"/>
      <w:bookmarkStart w:id="3033" w:name="_Toc179263117"/>
      <w:bookmarkStart w:id="3034" w:name="_Toc181502855"/>
      <w:bookmarkStart w:id="3035" w:name="_Toc205284294"/>
      <w:bookmarkStart w:id="3036" w:name="_Toc232587794"/>
      <w:bookmarkStart w:id="3037" w:name="_Toc233187653"/>
      <w:bookmarkStart w:id="3038" w:name="_Toc251328173"/>
      <w:bookmarkStart w:id="3039" w:name="_Toc251328558"/>
      <w:bookmarkStart w:id="3040" w:name="_Toc257871185"/>
      <w:bookmarkStart w:id="3041" w:name="_Toc257871570"/>
      <w:bookmarkStart w:id="3042" w:name="_Toc257886321"/>
      <w:bookmarkStart w:id="3043" w:name="_Toc259792548"/>
      <w:bookmarkStart w:id="3044" w:name="_Toc262199177"/>
      <w:bookmarkStart w:id="3045" w:name="_Toc262199563"/>
      <w:bookmarkStart w:id="3046" w:name="_Toc262204606"/>
      <w:bookmarkStart w:id="3047" w:name="_Toc263952103"/>
      <w:bookmarkStart w:id="3048" w:name="_Toc265668205"/>
      <w:bookmarkStart w:id="3049" w:name="_Toc284509267"/>
      <w:bookmarkStart w:id="3050" w:name="_Toc284512257"/>
      <w:bookmarkStart w:id="3051" w:name="_Toc284512643"/>
      <w:bookmarkStart w:id="3052" w:name="_Toc284514231"/>
      <w:bookmarkStart w:id="3053" w:name="_Toc284514695"/>
      <w:bookmarkStart w:id="3054" w:name="_Toc284515081"/>
      <w:bookmarkStart w:id="3055" w:name="_Toc284515467"/>
      <w:bookmarkStart w:id="3056" w:name="_Toc284518184"/>
      <w:bookmarkStart w:id="3057" w:name="_Toc284518570"/>
      <w:bookmarkStart w:id="3058" w:name="_Toc284518867"/>
      <w:bookmarkStart w:id="3059" w:name="_Toc286761455"/>
      <w:bookmarkStart w:id="3060" w:name="_Toc288222771"/>
      <w:bookmarkStart w:id="3061" w:name="_Toc288226982"/>
      <w:bookmarkStart w:id="3062" w:name="_Toc296952846"/>
      <w:bookmarkStart w:id="3063" w:name="_Toc297281739"/>
      <w:bookmarkStart w:id="3064" w:name="_Toc302735757"/>
      <w:bookmarkStart w:id="3065" w:name="_Toc303338674"/>
      <w:bookmarkStart w:id="3066" w:name="_Toc305498282"/>
      <w:bookmarkStart w:id="3067" w:name="_Toc312077166"/>
      <w:bookmarkStart w:id="3068" w:name="_Toc312134851"/>
      <w:bookmarkStart w:id="3069" w:name="_Toc317836936"/>
      <w:bookmarkStart w:id="3070" w:name="_Toc317837329"/>
      <w:bookmarkStart w:id="3071" w:name="_Toc328407969"/>
      <w:r>
        <w:rPr>
          <w:rStyle w:val="CharDivNo"/>
        </w:rPr>
        <w:t>Division 3</w:t>
      </w:r>
      <w:r>
        <w:rPr>
          <w:snapToGrid w:val="0"/>
        </w:rPr>
        <w:t> — </w:t>
      </w:r>
      <w:r>
        <w:rPr>
          <w:rStyle w:val="CharDivText"/>
        </w:rPr>
        <w:t>Stop Work Orders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ind w:left="890"/>
        <w:rPr>
          <w:snapToGrid w:val="0"/>
        </w:rPr>
      </w:pPr>
      <w:r>
        <w:rPr>
          <w:snapToGrid w:val="0"/>
        </w:rPr>
        <w:tab/>
        <w:t>[Heading inserted in Gazette 24 Jun 1994 p. 2936.]</w:t>
      </w:r>
    </w:p>
    <w:p>
      <w:pPr>
        <w:pStyle w:val="Heading5"/>
        <w:rPr>
          <w:snapToGrid w:val="0"/>
        </w:rPr>
      </w:pPr>
      <w:bookmarkStart w:id="3072" w:name="_Toc474633192"/>
      <w:bookmarkStart w:id="3073" w:name="_Toc488740343"/>
      <w:bookmarkStart w:id="3074" w:name="_Toc8623726"/>
      <w:bookmarkStart w:id="3075" w:name="_Toc11229567"/>
      <w:bookmarkStart w:id="3076" w:name="_Toc104276745"/>
      <w:bookmarkStart w:id="3077" w:name="_Toc328407970"/>
      <w:r>
        <w:rPr>
          <w:rStyle w:val="CharSectno"/>
        </w:rPr>
        <w:t>120L</w:t>
      </w:r>
      <w:r>
        <w:rPr>
          <w:snapToGrid w:val="0"/>
        </w:rPr>
        <w:t>.</w:t>
      </w:r>
      <w:r>
        <w:rPr>
          <w:snapToGrid w:val="0"/>
        </w:rPr>
        <w:tab/>
        <w:t>Inspectors may issue Stop Work Orders</w:t>
      </w:r>
      <w:bookmarkEnd w:id="3072"/>
      <w:bookmarkEnd w:id="3073"/>
      <w:bookmarkEnd w:id="3074"/>
      <w:bookmarkEnd w:id="3075"/>
      <w:bookmarkEnd w:id="3076"/>
      <w:bookmarkEnd w:id="307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078" w:name="_Toc474633193"/>
      <w:bookmarkStart w:id="3079" w:name="_Toc488740344"/>
      <w:bookmarkStart w:id="3080" w:name="_Toc8623727"/>
      <w:bookmarkStart w:id="3081" w:name="_Toc11229568"/>
      <w:bookmarkStart w:id="3082" w:name="_Toc104276746"/>
      <w:bookmarkStart w:id="3083" w:name="_Toc328407971"/>
      <w:r>
        <w:rPr>
          <w:rStyle w:val="CharSectno"/>
        </w:rPr>
        <w:t>120M</w:t>
      </w:r>
      <w:r>
        <w:rPr>
          <w:snapToGrid w:val="0"/>
        </w:rPr>
        <w:t>.</w:t>
      </w:r>
      <w:r>
        <w:rPr>
          <w:snapToGrid w:val="0"/>
        </w:rPr>
        <w:tab/>
        <w:t>Stop Work Orders</w:t>
      </w:r>
      <w:bookmarkEnd w:id="3078"/>
      <w:bookmarkEnd w:id="3079"/>
      <w:bookmarkEnd w:id="3080"/>
      <w:bookmarkEnd w:id="3081"/>
      <w:bookmarkEnd w:id="3082"/>
      <w:bookmarkEnd w:id="308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084" w:name="_Toc474633194"/>
      <w:bookmarkStart w:id="3085" w:name="_Toc488740345"/>
      <w:bookmarkStart w:id="3086" w:name="_Toc8623728"/>
      <w:bookmarkStart w:id="3087" w:name="_Toc11229569"/>
      <w:bookmarkStart w:id="3088" w:name="_Toc104276747"/>
      <w:bookmarkStart w:id="3089" w:name="_Toc328407972"/>
      <w:r>
        <w:rPr>
          <w:rStyle w:val="CharSectno"/>
        </w:rPr>
        <w:t>120N</w:t>
      </w:r>
      <w:r>
        <w:rPr>
          <w:snapToGrid w:val="0"/>
        </w:rPr>
        <w:t>.</w:t>
      </w:r>
      <w:r>
        <w:rPr>
          <w:snapToGrid w:val="0"/>
        </w:rPr>
        <w:tab/>
        <w:t>Review of a Stop Work Order</w:t>
      </w:r>
      <w:bookmarkEnd w:id="3084"/>
      <w:bookmarkEnd w:id="3085"/>
      <w:bookmarkEnd w:id="3086"/>
      <w:bookmarkEnd w:id="3087"/>
      <w:bookmarkEnd w:id="3088"/>
      <w:bookmarkEnd w:id="308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090" w:name="_Toc474633195"/>
      <w:bookmarkStart w:id="3091" w:name="_Toc488740346"/>
      <w:bookmarkStart w:id="3092" w:name="_Toc8623729"/>
      <w:bookmarkStart w:id="3093" w:name="_Toc11229570"/>
      <w:bookmarkStart w:id="3094" w:name="_Toc104276748"/>
      <w:bookmarkStart w:id="3095" w:name="_Toc328407973"/>
      <w:r>
        <w:rPr>
          <w:rStyle w:val="CharSectno"/>
        </w:rPr>
        <w:t>120O</w:t>
      </w:r>
      <w:r>
        <w:rPr>
          <w:snapToGrid w:val="0"/>
        </w:rPr>
        <w:t>.</w:t>
      </w:r>
      <w:r>
        <w:rPr>
          <w:snapToGrid w:val="0"/>
        </w:rPr>
        <w:tab/>
        <w:t>Compliance with Stop Work Orders</w:t>
      </w:r>
      <w:bookmarkEnd w:id="3090"/>
      <w:bookmarkEnd w:id="3091"/>
      <w:bookmarkEnd w:id="3092"/>
      <w:bookmarkEnd w:id="3093"/>
      <w:bookmarkEnd w:id="3094"/>
      <w:bookmarkEnd w:id="309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096" w:name="_Toc74979032"/>
      <w:bookmarkStart w:id="3097" w:name="_Toc74979296"/>
      <w:bookmarkStart w:id="3098" w:name="_Toc79976594"/>
      <w:bookmarkStart w:id="3099" w:name="_Toc80759865"/>
      <w:bookmarkStart w:id="3100" w:name="_Toc80783628"/>
      <w:bookmarkStart w:id="3101" w:name="_Toc94931295"/>
      <w:bookmarkStart w:id="3102" w:name="_Toc104275418"/>
      <w:bookmarkStart w:id="3103" w:name="_Toc104276749"/>
      <w:bookmarkStart w:id="3104" w:name="_Toc107198970"/>
      <w:bookmarkStart w:id="3105" w:name="_Toc107799422"/>
      <w:bookmarkStart w:id="3106" w:name="_Toc127087429"/>
      <w:bookmarkStart w:id="3107" w:name="_Toc127183742"/>
      <w:bookmarkStart w:id="3108" w:name="_Toc127338163"/>
      <w:bookmarkStart w:id="3109" w:name="_Toc128386484"/>
      <w:bookmarkStart w:id="3110" w:name="_Toc129150331"/>
      <w:bookmarkStart w:id="3111" w:name="_Toc129587613"/>
      <w:bookmarkStart w:id="3112" w:name="_Toc131477307"/>
      <w:bookmarkStart w:id="3113" w:name="_Toc132106683"/>
      <w:bookmarkStart w:id="3114" w:name="_Toc132169216"/>
      <w:bookmarkStart w:id="3115" w:name="_Toc132443210"/>
      <w:bookmarkStart w:id="3116" w:name="_Toc132524112"/>
      <w:bookmarkStart w:id="3117" w:name="_Toc132702981"/>
      <w:bookmarkStart w:id="3118" w:name="_Toc139168074"/>
      <w:bookmarkStart w:id="3119" w:name="_Toc139433766"/>
      <w:bookmarkStart w:id="3120" w:name="_Toc161203080"/>
      <w:bookmarkStart w:id="3121" w:name="_Toc161209532"/>
      <w:bookmarkStart w:id="3122" w:name="_Toc162676762"/>
      <w:bookmarkStart w:id="3123" w:name="_Toc162768974"/>
      <w:bookmarkStart w:id="3124" w:name="_Toc170618227"/>
      <w:bookmarkStart w:id="3125" w:name="_Toc170797468"/>
      <w:bookmarkStart w:id="3126" w:name="_Toc172337182"/>
      <w:bookmarkStart w:id="3127" w:name="_Toc172360408"/>
      <w:bookmarkStart w:id="3128" w:name="_Toc179100678"/>
      <w:bookmarkStart w:id="3129" w:name="_Toc179263122"/>
      <w:bookmarkStart w:id="3130" w:name="_Toc181502860"/>
      <w:bookmarkStart w:id="3131" w:name="_Toc205284299"/>
      <w:bookmarkStart w:id="3132" w:name="_Toc232587799"/>
      <w:bookmarkStart w:id="3133" w:name="_Toc233187658"/>
      <w:bookmarkStart w:id="3134" w:name="_Toc251328178"/>
      <w:bookmarkStart w:id="3135" w:name="_Toc251328563"/>
      <w:bookmarkStart w:id="3136" w:name="_Toc257871190"/>
      <w:bookmarkStart w:id="3137" w:name="_Toc257871575"/>
      <w:bookmarkStart w:id="3138" w:name="_Toc257886326"/>
      <w:bookmarkStart w:id="3139" w:name="_Toc259792553"/>
      <w:bookmarkStart w:id="3140" w:name="_Toc262199182"/>
      <w:bookmarkStart w:id="3141" w:name="_Toc262199568"/>
      <w:bookmarkStart w:id="3142" w:name="_Toc262204611"/>
      <w:bookmarkStart w:id="3143" w:name="_Toc263952108"/>
      <w:bookmarkStart w:id="3144" w:name="_Toc265668210"/>
      <w:bookmarkStart w:id="3145" w:name="_Toc284509272"/>
      <w:bookmarkStart w:id="3146" w:name="_Toc284512262"/>
      <w:bookmarkStart w:id="3147" w:name="_Toc284512648"/>
      <w:bookmarkStart w:id="3148" w:name="_Toc284514236"/>
      <w:bookmarkStart w:id="3149" w:name="_Toc284514700"/>
      <w:bookmarkStart w:id="3150" w:name="_Toc284515086"/>
      <w:bookmarkStart w:id="3151" w:name="_Toc284515472"/>
      <w:bookmarkStart w:id="3152" w:name="_Toc284518189"/>
      <w:bookmarkStart w:id="3153" w:name="_Toc284518575"/>
      <w:bookmarkStart w:id="3154" w:name="_Toc284518872"/>
      <w:bookmarkStart w:id="3155" w:name="_Toc286761460"/>
      <w:bookmarkStart w:id="3156" w:name="_Toc288222776"/>
      <w:bookmarkStart w:id="3157" w:name="_Toc288226987"/>
      <w:bookmarkStart w:id="3158" w:name="_Toc296952851"/>
      <w:bookmarkStart w:id="3159" w:name="_Toc297281744"/>
      <w:bookmarkStart w:id="3160" w:name="_Toc302735762"/>
      <w:bookmarkStart w:id="3161" w:name="_Toc303338679"/>
      <w:bookmarkStart w:id="3162" w:name="_Toc305498287"/>
      <w:bookmarkStart w:id="3163" w:name="_Toc312077171"/>
      <w:bookmarkStart w:id="3164" w:name="_Toc312134856"/>
      <w:bookmarkStart w:id="3165" w:name="_Toc317836941"/>
      <w:bookmarkStart w:id="3166" w:name="_Toc317837334"/>
      <w:bookmarkStart w:id="3167" w:name="_Toc328407974"/>
      <w:r>
        <w:rPr>
          <w:rStyle w:val="CharPartNo"/>
        </w:rPr>
        <w:t>Part VIB</w:t>
      </w:r>
      <w:r>
        <w:rPr>
          <w:rStyle w:val="CharDivNo"/>
        </w:rPr>
        <w:t> </w:t>
      </w:r>
      <w:r>
        <w:t>—</w:t>
      </w:r>
      <w:r>
        <w:rPr>
          <w:rStyle w:val="CharDivText"/>
        </w:rPr>
        <w:t> </w:t>
      </w:r>
      <w:r>
        <w:rPr>
          <w:rStyle w:val="CharPartText"/>
        </w:rPr>
        <w:t>Aerial photography</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Footnoteheading"/>
        <w:ind w:left="890"/>
      </w:pPr>
      <w:r>
        <w:tab/>
        <w:t>[Heading inserted in Gazette 13 Oct 1995 p. 4821.]</w:t>
      </w:r>
    </w:p>
    <w:p>
      <w:pPr>
        <w:pStyle w:val="Heading5"/>
        <w:rPr>
          <w:snapToGrid w:val="0"/>
        </w:rPr>
      </w:pPr>
      <w:bookmarkStart w:id="3168" w:name="_Toc474633196"/>
      <w:bookmarkStart w:id="3169" w:name="_Toc488740347"/>
      <w:bookmarkStart w:id="3170" w:name="_Toc8623730"/>
      <w:bookmarkStart w:id="3171" w:name="_Toc11229571"/>
      <w:bookmarkStart w:id="3172" w:name="_Toc104276750"/>
      <w:bookmarkStart w:id="3173" w:name="_Toc328407975"/>
      <w:r>
        <w:rPr>
          <w:rStyle w:val="CharSectno"/>
        </w:rPr>
        <w:t>120P</w:t>
      </w:r>
      <w:r>
        <w:rPr>
          <w:snapToGrid w:val="0"/>
        </w:rPr>
        <w:t>.</w:t>
      </w:r>
      <w:r>
        <w:rPr>
          <w:snapToGrid w:val="0"/>
        </w:rPr>
        <w:tab/>
      </w:r>
      <w:bookmarkEnd w:id="3168"/>
      <w:bookmarkEnd w:id="3169"/>
      <w:bookmarkEnd w:id="3170"/>
      <w:bookmarkEnd w:id="3171"/>
      <w:bookmarkEnd w:id="3172"/>
      <w:r>
        <w:rPr>
          <w:snapToGrid w:val="0"/>
        </w:rPr>
        <w:t>Terms used</w:t>
      </w:r>
      <w:bookmarkEnd w:id="317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174" w:name="_Toc474633197"/>
      <w:bookmarkStart w:id="3175" w:name="_Toc488740348"/>
      <w:bookmarkStart w:id="3176" w:name="_Toc8623731"/>
      <w:bookmarkStart w:id="3177" w:name="_Toc11229572"/>
      <w:bookmarkStart w:id="3178" w:name="_Toc104276751"/>
      <w:bookmarkStart w:id="3179" w:name="_Toc328407976"/>
      <w:r>
        <w:rPr>
          <w:rStyle w:val="CharSectno"/>
        </w:rPr>
        <w:t>120Q</w:t>
      </w:r>
      <w:r>
        <w:rPr>
          <w:snapToGrid w:val="0"/>
        </w:rPr>
        <w:t>.</w:t>
      </w:r>
      <w:r>
        <w:rPr>
          <w:snapToGrid w:val="0"/>
        </w:rPr>
        <w:tab/>
        <w:t>Information to be provided as to aerial photography</w:t>
      </w:r>
      <w:bookmarkEnd w:id="3174"/>
      <w:bookmarkEnd w:id="3175"/>
      <w:bookmarkEnd w:id="3176"/>
      <w:bookmarkEnd w:id="3177"/>
      <w:bookmarkEnd w:id="3178"/>
      <w:bookmarkEnd w:id="317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180" w:name="_Toc474633198"/>
      <w:bookmarkStart w:id="3181" w:name="_Toc488740349"/>
      <w:bookmarkStart w:id="3182" w:name="_Toc8623732"/>
      <w:bookmarkStart w:id="3183" w:name="_Toc11229573"/>
      <w:bookmarkStart w:id="3184" w:name="_Toc104276752"/>
      <w:bookmarkStart w:id="3185" w:name="_Toc328407977"/>
      <w:r>
        <w:rPr>
          <w:rStyle w:val="CharSectno"/>
        </w:rPr>
        <w:t>120R</w:t>
      </w:r>
      <w:r>
        <w:rPr>
          <w:snapToGrid w:val="0"/>
        </w:rPr>
        <w:t>.</w:t>
      </w:r>
      <w:r>
        <w:rPr>
          <w:snapToGrid w:val="0"/>
        </w:rPr>
        <w:tab/>
        <w:t>Register</w:t>
      </w:r>
      <w:bookmarkEnd w:id="3180"/>
      <w:bookmarkEnd w:id="3181"/>
      <w:bookmarkEnd w:id="3182"/>
      <w:bookmarkEnd w:id="3183"/>
      <w:bookmarkEnd w:id="3184"/>
      <w:bookmarkEnd w:id="318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186" w:name="_Toc474633199"/>
      <w:bookmarkStart w:id="3187" w:name="_Toc488740350"/>
      <w:bookmarkStart w:id="3188" w:name="_Toc8623733"/>
      <w:bookmarkStart w:id="3189" w:name="_Toc11229574"/>
      <w:bookmarkStart w:id="3190" w:name="_Toc104276753"/>
      <w:bookmarkStart w:id="3191" w:name="_Toc328407978"/>
      <w:r>
        <w:rPr>
          <w:rStyle w:val="CharSectno"/>
        </w:rPr>
        <w:t>120S</w:t>
      </w:r>
      <w:r>
        <w:rPr>
          <w:snapToGrid w:val="0"/>
        </w:rPr>
        <w:t>.</w:t>
      </w:r>
      <w:r>
        <w:rPr>
          <w:snapToGrid w:val="0"/>
        </w:rPr>
        <w:tab/>
        <w:t>Confidentiality of information</w:t>
      </w:r>
      <w:bookmarkEnd w:id="3186"/>
      <w:bookmarkEnd w:id="3187"/>
      <w:bookmarkEnd w:id="3188"/>
      <w:bookmarkEnd w:id="3189"/>
      <w:bookmarkEnd w:id="3190"/>
      <w:bookmarkEnd w:id="319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192" w:name="_Toc162676768"/>
      <w:bookmarkStart w:id="3193" w:name="_Toc162768979"/>
      <w:bookmarkStart w:id="3194" w:name="_Toc170618232"/>
      <w:bookmarkStart w:id="3195" w:name="_Toc170797473"/>
      <w:bookmarkStart w:id="3196" w:name="_Toc172337187"/>
      <w:bookmarkStart w:id="3197" w:name="_Toc172360413"/>
      <w:bookmarkStart w:id="3198" w:name="_Toc179100683"/>
      <w:bookmarkStart w:id="3199" w:name="_Toc179263127"/>
      <w:bookmarkStart w:id="3200" w:name="_Toc181502865"/>
      <w:bookmarkStart w:id="3201" w:name="_Toc205284304"/>
      <w:bookmarkStart w:id="3202" w:name="_Toc232587804"/>
      <w:bookmarkStart w:id="3203" w:name="_Toc233187663"/>
      <w:bookmarkStart w:id="3204" w:name="_Toc251328183"/>
      <w:bookmarkStart w:id="3205" w:name="_Toc251328568"/>
      <w:bookmarkStart w:id="3206" w:name="_Toc257871195"/>
      <w:bookmarkStart w:id="3207" w:name="_Toc257871580"/>
      <w:bookmarkStart w:id="3208" w:name="_Toc257886331"/>
      <w:bookmarkStart w:id="3209" w:name="_Toc259792558"/>
      <w:bookmarkStart w:id="3210" w:name="_Toc262199187"/>
      <w:bookmarkStart w:id="3211" w:name="_Toc262199573"/>
      <w:bookmarkStart w:id="3212" w:name="_Toc262204616"/>
      <w:bookmarkStart w:id="3213" w:name="_Toc263952113"/>
      <w:bookmarkStart w:id="3214" w:name="_Toc265668215"/>
      <w:bookmarkStart w:id="3215" w:name="_Toc284509277"/>
      <w:bookmarkStart w:id="3216" w:name="_Toc284512267"/>
      <w:bookmarkStart w:id="3217" w:name="_Toc284512653"/>
      <w:bookmarkStart w:id="3218" w:name="_Toc284514241"/>
      <w:bookmarkStart w:id="3219" w:name="_Toc284514705"/>
      <w:bookmarkStart w:id="3220" w:name="_Toc284515091"/>
      <w:bookmarkStart w:id="3221" w:name="_Toc284515477"/>
      <w:bookmarkStart w:id="3222" w:name="_Toc284518194"/>
      <w:bookmarkStart w:id="3223" w:name="_Toc284518580"/>
      <w:bookmarkStart w:id="3224" w:name="_Toc284518877"/>
      <w:bookmarkStart w:id="3225" w:name="_Toc286761465"/>
      <w:bookmarkStart w:id="3226" w:name="_Toc288222781"/>
      <w:bookmarkStart w:id="3227" w:name="_Toc288226992"/>
      <w:bookmarkStart w:id="3228" w:name="_Toc296952856"/>
      <w:bookmarkStart w:id="3229" w:name="_Toc297281749"/>
      <w:bookmarkStart w:id="3230" w:name="_Toc302735767"/>
      <w:bookmarkStart w:id="3231" w:name="_Toc303338684"/>
      <w:bookmarkStart w:id="3232" w:name="_Toc305498292"/>
      <w:bookmarkStart w:id="3233" w:name="_Toc312077176"/>
      <w:bookmarkStart w:id="3234" w:name="_Toc312134861"/>
      <w:bookmarkStart w:id="3235" w:name="_Toc317836946"/>
      <w:bookmarkStart w:id="3236" w:name="_Toc317837339"/>
      <w:bookmarkStart w:id="3237" w:name="_Toc328407979"/>
      <w:bookmarkStart w:id="3238" w:name="_Toc474633200"/>
      <w:bookmarkStart w:id="3239" w:name="_Toc488740351"/>
      <w:bookmarkStart w:id="3240" w:name="_Toc8623734"/>
      <w:bookmarkStart w:id="3241" w:name="_Toc11229575"/>
      <w:bookmarkStart w:id="3242" w:name="_Toc104276755"/>
      <w:r>
        <w:rPr>
          <w:rStyle w:val="CharPartNo"/>
        </w:rPr>
        <w:t>Part VII</w:t>
      </w:r>
      <w:r>
        <w:rPr>
          <w:rStyle w:val="CharDivNo"/>
        </w:rPr>
        <w:t> </w:t>
      </w:r>
      <w:r>
        <w:t>—</w:t>
      </w:r>
      <w:r>
        <w:rPr>
          <w:rStyle w:val="CharDivText"/>
        </w:rPr>
        <w:t> </w:t>
      </w:r>
      <w:r>
        <w:rPr>
          <w:rStyle w:val="CharPartText"/>
        </w:rPr>
        <w:t>Proceedings in warden’s court</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Footnoteheading"/>
      </w:pPr>
      <w:r>
        <w:tab/>
        <w:t>[Heading inserted in Gazette 9 Mar 2007 p. 873.]</w:t>
      </w:r>
    </w:p>
    <w:p>
      <w:pPr>
        <w:pStyle w:val="Heading5"/>
        <w:rPr>
          <w:snapToGrid w:val="0"/>
        </w:rPr>
      </w:pPr>
      <w:bookmarkStart w:id="3243" w:name="_Toc328407980"/>
      <w:r>
        <w:rPr>
          <w:rStyle w:val="CharSectno"/>
        </w:rPr>
        <w:t>121</w:t>
      </w:r>
      <w:r>
        <w:rPr>
          <w:snapToGrid w:val="0"/>
        </w:rPr>
        <w:t>.</w:t>
      </w:r>
      <w:r>
        <w:rPr>
          <w:snapToGrid w:val="0"/>
        </w:rPr>
        <w:tab/>
        <w:t>Proceedings</w:t>
      </w:r>
      <w:bookmarkEnd w:id="3238"/>
      <w:bookmarkEnd w:id="3239"/>
      <w:bookmarkEnd w:id="3240"/>
      <w:bookmarkEnd w:id="3241"/>
      <w:bookmarkEnd w:id="3242"/>
      <w:bookmarkEnd w:id="324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244" w:name="_Toc474633201"/>
      <w:bookmarkStart w:id="3245" w:name="_Toc488740352"/>
      <w:bookmarkStart w:id="3246" w:name="_Toc8623735"/>
      <w:bookmarkStart w:id="3247" w:name="_Toc11229576"/>
      <w:bookmarkStart w:id="3248" w:name="_Toc104276756"/>
      <w:bookmarkStart w:id="3249" w:name="_Toc328407981"/>
      <w:r>
        <w:rPr>
          <w:rStyle w:val="CharSectno"/>
        </w:rPr>
        <w:t>122</w:t>
      </w:r>
      <w:r>
        <w:rPr>
          <w:snapToGrid w:val="0"/>
        </w:rPr>
        <w:t>.</w:t>
      </w:r>
      <w:r>
        <w:rPr>
          <w:snapToGrid w:val="0"/>
        </w:rPr>
        <w:tab/>
        <w:t>Lodgment, withdrawal of plaint</w:t>
      </w:r>
      <w:bookmarkEnd w:id="3244"/>
      <w:bookmarkEnd w:id="3245"/>
      <w:bookmarkEnd w:id="3246"/>
      <w:bookmarkEnd w:id="3247"/>
      <w:bookmarkEnd w:id="3248"/>
      <w:bookmarkEnd w:id="3249"/>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250" w:name="_Toc474633202"/>
      <w:bookmarkStart w:id="3251" w:name="_Toc488740353"/>
      <w:bookmarkStart w:id="3252" w:name="_Toc8623736"/>
      <w:bookmarkStart w:id="3253" w:name="_Toc11229577"/>
      <w:bookmarkStart w:id="3254" w:name="_Toc104276757"/>
      <w:bookmarkStart w:id="3255" w:name="_Toc328407982"/>
      <w:r>
        <w:rPr>
          <w:rStyle w:val="CharSectno"/>
        </w:rPr>
        <w:t>123</w:t>
      </w:r>
      <w:r>
        <w:rPr>
          <w:snapToGrid w:val="0"/>
        </w:rPr>
        <w:t>.</w:t>
      </w:r>
      <w:r>
        <w:rPr>
          <w:snapToGrid w:val="0"/>
        </w:rPr>
        <w:tab/>
        <w:t>Issue of summons</w:t>
      </w:r>
      <w:bookmarkEnd w:id="3250"/>
      <w:bookmarkEnd w:id="3251"/>
      <w:bookmarkEnd w:id="3252"/>
      <w:bookmarkEnd w:id="3253"/>
      <w:bookmarkEnd w:id="3254"/>
      <w:bookmarkEnd w:id="325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256" w:name="_Toc474633204"/>
      <w:bookmarkStart w:id="3257" w:name="_Toc488740355"/>
      <w:bookmarkStart w:id="3258" w:name="_Toc8623738"/>
      <w:bookmarkStart w:id="3259" w:name="_Toc11229579"/>
      <w:bookmarkStart w:id="3260" w:name="_Toc104276759"/>
      <w:bookmarkStart w:id="3261" w:name="_Toc328407983"/>
      <w:r>
        <w:rPr>
          <w:rStyle w:val="CharSectno"/>
        </w:rPr>
        <w:t>125</w:t>
      </w:r>
      <w:r>
        <w:rPr>
          <w:snapToGrid w:val="0"/>
        </w:rPr>
        <w:t>.</w:t>
      </w:r>
      <w:r>
        <w:rPr>
          <w:snapToGrid w:val="0"/>
        </w:rPr>
        <w:tab/>
        <w:t>Time for service</w:t>
      </w:r>
      <w:bookmarkEnd w:id="3256"/>
      <w:bookmarkEnd w:id="3257"/>
      <w:bookmarkEnd w:id="3258"/>
      <w:bookmarkEnd w:id="3259"/>
      <w:bookmarkEnd w:id="3260"/>
      <w:bookmarkEnd w:id="3261"/>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262" w:name="_Toc474633205"/>
      <w:bookmarkStart w:id="3263" w:name="_Toc488740356"/>
      <w:bookmarkStart w:id="3264" w:name="_Toc8623739"/>
      <w:bookmarkStart w:id="3265" w:name="_Toc11229580"/>
      <w:bookmarkStart w:id="3266" w:name="_Toc104276760"/>
      <w:bookmarkStart w:id="3267" w:name="_Toc328407984"/>
      <w:r>
        <w:rPr>
          <w:rStyle w:val="CharSectno"/>
        </w:rPr>
        <w:t>126</w:t>
      </w:r>
      <w:r>
        <w:rPr>
          <w:snapToGrid w:val="0"/>
        </w:rPr>
        <w:t>.</w:t>
      </w:r>
      <w:r>
        <w:rPr>
          <w:snapToGrid w:val="0"/>
        </w:rPr>
        <w:tab/>
        <w:t>Notice of defence</w:t>
      </w:r>
      <w:bookmarkEnd w:id="3262"/>
      <w:bookmarkEnd w:id="3263"/>
      <w:bookmarkEnd w:id="3264"/>
      <w:bookmarkEnd w:id="3265"/>
      <w:bookmarkEnd w:id="3266"/>
      <w:bookmarkEnd w:id="326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268" w:name="_Toc328407985"/>
      <w:bookmarkStart w:id="3269" w:name="_Toc474633208"/>
      <w:bookmarkStart w:id="3270" w:name="_Toc488740359"/>
      <w:bookmarkStart w:id="3271" w:name="_Toc8623742"/>
      <w:bookmarkStart w:id="3272" w:name="_Toc11229583"/>
      <w:bookmarkStart w:id="3273" w:name="_Toc104276763"/>
      <w:r>
        <w:rPr>
          <w:rStyle w:val="CharSectno"/>
        </w:rPr>
        <w:t>127</w:t>
      </w:r>
      <w:r>
        <w:t>.</w:t>
      </w:r>
      <w:r>
        <w:tab/>
        <w:t>Witness summons</w:t>
      </w:r>
      <w:bookmarkEnd w:id="3268"/>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274" w:name="_Toc328407986"/>
      <w:r>
        <w:rPr>
          <w:rStyle w:val="CharSectno"/>
        </w:rPr>
        <w:t>127A</w:t>
      </w:r>
      <w:r>
        <w:t>.</w:t>
      </w:r>
      <w:r>
        <w:tab/>
        <w:t>Requirements for service</w:t>
      </w:r>
      <w:bookmarkEnd w:id="3274"/>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275" w:name="_Toc328407987"/>
      <w:r>
        <w:rPr>
          <w:rStyle w:val="CharSectno"/>
        </w:rPr>
        <w:t>127B</w:t>
      </w:r>
      <w:r>
        <w:t>.</w:t>
      </w:r>
      <w:r>
        <w:tab/>
        <w:t>Residential, business or postal address for service</w:t>
      </w:r>
      <w:bookmarkEnd w:id="3275"/>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276" w:name="_Toc328407988"/>
      <w:r>
        <w:rPr>
          <w:rStyle w:val="CharSectno"/>
        </w:rPr>
        <w:t>127C</w:t>
      </w:r>
      <w:r>
        <w:t>.</w:t>
      </w:r>
      <w:r>
        <w:tab/>
        <w:t>Documents served by bailiff</w:t>
      </w:r>
      <w:bookmarkEnd w:id="3276"/>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277" w:name="_Toc328407989"/>
      <w:r>
        <w:rPr>
          <w:rStyle w:val="CharSectno"/>
        </w:rPr>
        <w:t>127D</w:t>
      </w:r>
      <w:r>
        <w:t>.</w:t>
      </w:r>
      <w:r>
        <w:tab/>
        <w:t>Documents served by other persons</w:t>
      </w:r>
      <w:bookmarkEnd w:id="327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278" w:name="_Toc328407990"/>
      <w:r>
        <w:rPr>
          <w:rStyle w:val="CharSectno"/>
        </w:rPr>
        <w:t>127E</w:t>
      </w:r>
      <w:r>
        <w:t>.</w:t>
      </w:r>
      <w:r>
        <w:tab/>
        <w:t>Substituted service</w:t>
      </w:r>
      <w:bookmarkEnd w:id="327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279" w:name="_Toc328407991"/>
      <w:r>
        <w:rPr>
          <w:rStyle w:val="CharSectno"/>
        </w:rPr>
        <w:t>127F</w:t>
      </w:r>
      <w:r>
        <w:t>.</w:t>
      </w:r>
      <w:r>
        <w:tab/>
        <w:t>Content of an affidavit</w:t>
      </w:r>
      <w:bookmarkEnd w:id="327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280" w:name="_Toc328407992"/>
      <w:r>
        <w:rPr>
          <w:rStyle w:val="CharSectno"/>
        </w:rPr>
        <w:t>127G</w:t>
      </w:r>
      <w:r>
        <w:t>.</w:t>
      </w:r>
      <w:r>
        <w:tab/>
        <w:t>Prescribed form of copy of evidence (Act s. 137(4))</w:t>
      </w:r>
      <w:bookmarkEnd w:id="328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281" w:name="_Toc328407993"/>
      <w:r>
        <w:rPr>
          <w:rStyle w:val="CharSectno"/>
        </w:rPr>
        <w:t>128</w:t>
      </w:r>
      <w:r>
        <w:rPr>
          <w:snapToGrid w:val="0"/>
        </w:rPr>
        <w:t>.</w:t>
      </w:r>
      <w:r>
        <w:rPr>
          <w:snapToGrid w:val="0"/>
        </w:rPr>
        <w:tab/>
        <w:t>Costs</w:t>
      </w:r>
      <w:bookmarkEnd w:id="3269"/>
      <w:bookmarkEnd w:id="3270"/>
      <w:bookmarkEnd w:id="3271"/>
      <w:bookmarkEnd w:id="3272"/>
      <w:bookmarkEnd w:id="3273"/>
      <w:bookmarkEnd w:id="328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282" w:name="_Toc474633209"/>
      <w:bookmarkStart w:id="3283" w:name="_Toc488740360"/>
      <w:bookmarkStart w:id="3284" w:name="_Toc8623743"/>
      <w:bookmarkStart w:id="3285" w:name="_Toc11229584"/>
      <w:bookmarkStart w:id="3286" w:name="_Toc104276764"/>
      <w:bookmarkStart w:id="3287" w:name="_Toc328407994"/>
      <w:r>
        <w:rPr>
          <w:rStyle w:val="CharSectno"/>
        </w:rPr>
        <w:t>129</w:t>
      </w:r>
      <w:r>
        <w:rPr>
          <w:snapToGrid w:val="0"/>
        </w:rPr>
        <w:t>.</w:t>
      </w:r>
      <w:r>
        <w:rPr>
          <w:snapToGrid w:val="0"/>
        </w:rPr>
        <w:tab/>
        <w:t>Copy of judgment</w:t>
      </w:r>
      <w:bookmarkEnd w:id="3282"/>
      <w:bookmarkEnd w:id="3283"/>
      <w:bookmarkEnd w:id="3284"/>
      <w:bookmarkEnd w:id="3285"/>
      <w:bookmarkEnd w:id="3286"/>
      <w:bookmarkEnd w:id="328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288" w:name="_Toc474633215"/>
      <w:bookmarkStart w:id="3289" w:name="_Toc488740366"/>
      <w:bookmarkStart w:id="3290" w:name="_Toc8623749"/>
      <w:bookmarkStart w:id="3291" w:name="_Toc11229590"/>
      <w:bookmarkStart w:id="3292" w:name="_Toc104276770"/>
      <w:bookmarkStart w:id="3293" w:name="_Toc328407995"/>
      <w:r>
        <w:rPr>
          <w:rStyle w:val="CharSectno"/>
        </w:rPr>
        <w:t>135</w:t>
      </w:r>
      <w:r>
        <w:rPr>
          <w:snapToGrid w:val="0"/>
        </w:rPr>
        <w:t>.</w:t>
      </w:r>
      <w:r>
        <w:rPr>
          <w:snapToGrid w:val="0"/>
        </w:rPr>
        <w:tab/>
        <w:t>Appeal to Supreme Court</w:t>
      </w:r>
      <w:bookmarkEnd w:id="3288"/>
      <w:bookmarkEnd w:id="3289"/>
      <w:bookmarkEnd w:id="3290"/>
      <w:bookmarkEnd w:id="3291"/>
      <w:bookmarkEnd w:id="3292"/>
      <w:r>
        <w:rPr>
          <w:snapToGrid w:val="0"/>
        </w:rPr>
        <w:t xml:space="preserve"> (Act s. 147)</w:t>
      </w:r>
      <w:bookmarkEnd w:id="329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294" w:name="_Toc474633216"/>
      <w:bookmarkStart w:id="3295" w:name="_Toc488740367"/>
      <w:bookmarkStart w:id="3296" w:name="_Toc8623750"/>
      <w:bookmarkStart w:id="3297" w:name="_Toc11229591"/>
      <w:bookmarkStart w:id="3298" w:name="_Toc104276771"/>
      <w:bookmarkStart w:id="3299" w:name="_Toc328407996"/>
      <w:r>
        <w:rPr>
          <w:rStyle w:val="CharSectno"/>
        </w:rPr>
        <w:t>136</w:t>
      </w:r>
      <w:r>
        <w:rPr>
          <w:snapToGrid w:val="0"/>
        </w:rPr>
        <w:t>.</w:t>
      </w:r>
      <w:r>
        <w:rPr>
          <w:snapToGrid w:val="0"/>
        </w:rPr>
        <w:tab/>
        <w:t>Injunction</w:t>
      </w:r>
      <w:bookmarkEnd w:id="3294"/>
      <w:bookmarkEnd w:id="3295"/>
      <w:bookmarkEnd w:id="3296"/>
      <w:bookmarkEnd w:id="3297"/>
      <w:bookmarkEnd w:id="3298"/>
      <w:bookmarkEnd w:id="329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300" w:name="_Toc162676794"/>
      <w:bookmarkStart w:id="3301" w:name="_Toc162768997"/>
      <w:bookmarkStart w:id="3302" w:name="_Toc170618250"/>
      <w:bookmarkStart w:id="3303" w:name="_Toc170797491"/>
      <w:bookmarkStart w:id="3304" w:name="_Toc172337205"/>
      <w:bookmarkStart w:id="3305" w:name="_Toc172360431"/>
      <w:bookmarkStart w:id="3306" w:name="_Toc179100701"/>
      <w:bookmarkStart w:id="3307" w:name="_Toc179263145"/>
      <w:bookmarkStart w:id="3308" w:name="_Toc181502883"/>
      <w:bookmarkStart w:id="3309" w:name="_Toc205284322"/>
      <w:bookmarkStart w:id="3310" w:name="_Toc232587822"/>
      <w:bookmarkStart w:id="3311" w:name="_Toc233187681"/>
      <w:bookmarkStart w:id="3312" w:name="_Toc251328201"/>
      <w:bookmarkStart w:id="3313" w:name="_Toc251328586"/>
      <w:bookmarkStart w:id="3314" w:name="_Toc257871213"/>
      <w:bookmarkStart w:id="3315" w:name="_Toc257871598"/>
      <w:bookmarkStart w:id="3316" w:name="_Toc257886349"/>
      <w:bookmarkStart w:id="3317" w:name="_Toc259792576"/>
      <w:bookmarkStart w:id="3318" w:name="_Toc262199205"/>
      <w:bookmarkStart w:id="3319" w:name="_Toc262199591"/>
      <w:bookmarkStart w:id="3320" w:name="_Toc262204634"/>
      <w:bookmarkStart w:id="3321" w:name="_Toc263952131"/>
      <w:bookmarkStart w:id="3322" w:name="_Toc265668233"/>
      <w:bookmarkStart w:id="3323" w:name="_Toc284509295"/>
      <w:bookmarkStart w:id="3324" w:name="_Toc284512285"/>
      <w:bookmarkStart w:id="3325" w:name="_Toc284512671"/>
      <w:bookmarkStart w:id="3326" w:name="_Toc284514259"/>
      <w:bookmarkStart w:id="3327" w:name="_Toc284514723"/>
      <w:bookmarkStart w:id="3328" w:name="_Toc284515109"/>
      <w:bookmarkStart w:id="3329" w:name="_Toc284515495"/>
      <w:bookmarkStart w:id="3330" w:name="_Toc284518212"/>
      <w:bookmarkStart w:id="3331" w:name="_Toc284518598"/>
      <w:bookmarkStart w:id="3332" w:name="_Toc284518895"/>
      <w:bookmarkStart w:id="3333" w:name="_Toc286761483"/>
      <w:bookmarkStart w:id="3334" w:name="_Toc288222799"/>
      <w:bookmarkStart w:id="3335" w:name="_Toc288227010"/>
      <w:bookmarkStart w:id="3336" w:name="_Toc296952874"/>
      <w:bookmarkStart w:id="3337" w:name="_Toc297281767"/>
      <w:bookmarkStart w:id="3338" w:name="_Toc302735785"/>
      <w:bookmarkStart w:id="3339" w:name="_Toc303338702"/>
      <w:bookmarkStart w:id="3340" w:name="_Toc305498310"/>
      <w:bookmarkStart w:id="3341" w:name="_Toc312077194"/>
      <w:bookmarkStart w:id="3342" w:name="_Toc312134879"/>
      <w:bookmarkStart w:id="3343" w:name="_Toc317836964"/>
      <w:bookmarkStart w:id="3344" w:name="_Toc317837357"/>
      <w:bookmarkStart w:id="3345" w:name="_Toc328407997"/>
      <w:bookmarkStart w:id="3346" w:name="_Toc104276772"/>
      <w:bookmarkStart w:id="3347" w:name="_Toc129150354"/>
      <w:bookmarkStart w:id="3348" w:name="_Toc129587636"/>
      <w:bookmarkStart w:id="3349" w:name="_Toc131477330"/>
      <w:r>
        <w:rPr>
          <w:rStyle w:val="CharPartNo"/>
        </w:rPr>
        <w:t>Part VIII</w:t>
      </w:r>
      <w:r>
        <w:rPr>
          <w:b w:val="0"/>
        </w:rPr>
        <w:t> </w:t>
      </w:r>
      <w:r>
        <w:t>—</w:t>
      </w:r>
      <w:r>
        <w:rPr>
          <w:b w:val="0"/>
        </w:rPr>
        <w:t> </w:t>
      </w:r>
      <w:r>
        <w:rPr>
          <w:rStyle w:val="CharPartText"/>
        </w:rPr>
        <w:t>Proceedings before warden under Part IV of the Act</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Footnoteheading"/>
      </w:pPr>
      <w:r>
        <w:tab/>
        <w:t>[Heading inserted in Gazette 9 Mar 2007 p. 880.]</w:t>
      </w:r>
    </w:p>
    <w:p>
      <w:pPr>
        <w:pStyle w:val="Heading3"/>
      </w:pPr>
      <w:bookmarkStart w:id="3350" w:name="_Toc162676795"/>
      <w:bookmarkStart w:id="3351" w:name="_Toc162768998"/>
      <w:bookmarkStart w:id="3352" w:name="_Toc170618251"/>
      <w:bookmarkStart w:id="3353" w:name="_Toc170797492"/>
      <w:bookmarkStart w:id="3354" w:name="_Toc172337206"/>
      <w:bookmarkStart w:id="3355" w:name="_Toc172360432"/>
      <w:bookmarkStart w:id="3356" w:name="_Toc179100702"/>
      <w:bookmarkStart w:id="3357" w:name="_Toc179263146"/>
      <w:bookmarkStart w:id="3358" w:name="_Toc181502884"/>
      <w:bookmarkStart w:id="3359" w:name="_Toc205284323"/>
      <w:bookmarkStart w:id="3360" w:name="_Toc232587823"/>
      <w:bookmarkStart w:id="3361" w:name="_Toc233187682"/>
      <w:bookmarkStart w:id="3362" w:name="_Toc251328202"/>
      <w:bookmarkStart w:id="3363" w:name="_Toc251328587"/>
      <w:bookmarkStart w:id="3364" w:name="_Toc257871214"/>
      <w:bookmarkStart w:id="3365" w:name="_Toc257871599"/>
      <w:bookmarkStart w:id="3366" w:name="_Toc257886350"/>
      <w:bookmarkStart w:id="3367" w:name="_Toc259792577"/>
      <w:bookmarkStart w:id="3368" w:name="_Toc262199206"/>
      <w:bookmarkStart w:id="3369" w:name="_Toc262199592"/>
      <w:bookmarkStart w:id="3370" w:name="_Toc262204635"/>
      <w:bookmarkStart w:id="3371" w:name="_Toc263952132"/>
      <w:bookmarkStart w:id="3372" w:name="_Toc265668234"/>
      <w:bookmarkStart w:id="3373" w:name="_Toc284509296"/>
      <w:bookmarkStart w:id="3374" w:name="_Toc284512286"/>
      <w:bookmarkStart w:id="3375" w:name="_Toc284512672"/>
      <w:bookmarkStart w:id="3376" w:name="_Toc284514260"/>
      <w:bookmarkStart w:id="3377" w:name="_Toc284514724"/>
      <w:bookmarkStart w:id="3378" w:name="_Toc284515110"/>
      <w:bookmarkStart w:id="3379" w:name="_Toc284515496"/>
      <w:bookmarkStart w:id="3380" w:name="_Toc284518213"/>
      <w:bookmarkStart w:id="3381" w:name="_Toc284518599"/>
      <w:bookmarkStart w:id="3382" w:name="_Toc284518896"/>
      <w:bookmarkStart w:id="3383" w:name="_Toc286761484"/>
      <w:bookmarkStart w:id="3384" w:name="_Toc288222800"/>
      <w:bookmarkStart w:id="3385" w:name="_Toc288227011"/>
      <w:bookmarkStart w:id="3386" w:name="_Toc296952875"/>
      <w:bookmarkStart w:id="3387" w:name="_Toc297281768"/>
      <w:bookmarkStart w:id="3388" w:name="_Toc302735786"/>
      <w:bookmarkStart w:id="3389" w:name="_Toc303338703"/>
      <w:bookmarkStart w:id="3390" w:name="_Toc305498311"/>
      <w:bookmarkStart w:id="3391" w:name="_Toc312077195"/>
      <w:bookmarkStart w:id="3392" w:name="_Toc312134880"/>
      <w:bookmarkStart w:id="3393" w:name="_Toc317836965"/>
      <w:bookmarkStart w:id="3394" w:name="_Toc317837358"/>
      <w:bookmarkStart w:id="3395" w:name="_Toc328407998"/>
      <w:r>
        <w:rPr>
          <w:rStyle w:val="CharDivNo"/>
        </w:rPr>
        <w:t>Division 1</w:t>
      </w:r>
      <w:r>
        <w:t> — </w:t>
      </w:r>
      <w:r>
        <w:rPr>
          <w:rStyle w:val="CharDivText"/>
        </w:rPr>
        <w:t>General</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pPr>
      <w:r>
        <w:tab/>
        <w:t>[Heading inserted in Gazette 9 Mar 2007 p. 880.]</w:t>
      </w:r>
    </w:p>
    <w:p>
      <w:pPr>
        <w:pStyle w:val="Heading5"/>
      </w:pPr>
      <w:bookmarkStart w:id="3396" w:name="_Toc328407999"/>
      <w:r>
        <w:rPr>
          <w:rStyle w:val="CharSectno"/>
        </w:rPr>
        <w:t>137</w:t>
      </w:r>
      <w:r>
        <w:t>.</w:t>
      </w:r>
      <w:r>
        <w:tab/>
        <w:t>Terms used</w:t>
      </w:r>
      <w:bookmarkEnd w:id="339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397" w:name="_Toc328408000"/>
      <w:r>
        <w:rPr>
          <w:rStyle w:val="CharSectno"/>
        </w:rPr>
        <w:t>138A</w:t>
      </w:r>
      <w:r>
        <w:t>.</w:t>
      </w:r>
      <w:r>
        <w:tab/>
        <w:t>Lodging proceedings documents through Department’s website</w:t>
      </w:r>
      <w:bookmarkEnd w:id="339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398" w:name="_Toc328408001"/>
      <w:r>
        <w:rPr>
          <w:rStyle w:val="CharSectno"/>
        </w:rPr>
        <w:t>138</w:t>
      </w:r>
      <w:r>
        <w:t>.</w:t>
      </w:r>
      <w:r>
        <w:tab/>
        <w:t>Mention hearing</w:t>
      </w:r>
      <w:bookmarkEnd w:id="339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399" w:name="_Toc328408002"/>
      <w:r>
        <w:rPr>
          <w:rStyle w:val="CharSectno"/>
        </w:rPr>
        <w:t>139</w:t>
      </w:r>
      <w:r>
        <w:t>.</w:t>
      </w:r>
      <w:r>
        <w:tab/>
        <w:t>Default determination</w:t>
      </w:r>
      <w:bookmarkEnd w:id="3399"/>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400" w:name="_Toc162676799"/>
      <w:bookmarkStart w:id="3401" w:name="_Toc162769002"/>
      <w:bookmarkStart w:id="3402" w:name="_Toc170618255"/>
      <w:bookmarkStart w:id="3403" w:name="_Toc170797496"/>
      <w:bookmarkStart w:id="3404" w:name="_Toc172337210"/>
      <w:bookmarkStart w:id="3405" w:name="_Toc172360436"/>
      <w:bookmarkStart w:id="3406" w:name="_Toc179100706"/>
      <w:bookmarkStart w:id="3407" w:name="_Toc179263150"/>
      <w:bookmarkStart w:id="3408" w:name="_Toc181502888"/>
      <w:bookmarkStart w:id="3409" w:name="_Toc205284327"/>
      <w:bookmarkStart w:id="3410" w:name="_Toc232587827"/>
      <w:bookmarkStart w:id="3411" w:name="_Toc233187686"/>
      <w:bookmarkStart w:id="3412" w:name="_Toc251328206"/>
      <w:bookmarkStart w:id="3413" w:name="_Toc251328591"/>
      <w:bookmarkStart w:id="3414" w:name="_Toc257871218"/>
      <w:bookmarkStart w:id="3415" w:name="_Toc257871603"/>
      <w:bookmarkStart w:id="3416" w:name="_Toc257886354"/>
      <w:bookmarkStart w:id="3417" w:name="_Toc259792581"/>
      <w:bookmarkStart w:id="3418" w:name="_Toc262199210"/>
      <w:bookmarkStart w:id="3419" w:name="_Toc262199596"/>
      <w:bookmarkStart w:id="3420" w:name="_Toc262204639"/>
      <w:bookmarkStart w:id="3421" w:name="_Toc263952136"/>
      <w:bookmarkStart w:id="3422" w:name="_Toc265668238"/>
      <w:bookmarkStart w:id="3423" w:name="_Toc284509300"/>
      <w:bookmarkStart w:id="3424" w:name="_Toc284512290"/>
      <w:bookmarkStart w:id="3425" w:name="_Toc284512676"/>
      <w:bookmarkStart w:id="3426" w:name="_Toc284514264"/>
      <w:bookmarkStart w:id="3427" w:name="_Toc284514728"/>
      <w:bookmarkStart w:id="3428" w:name="_Toc284515114"/>
      <w:bookmarkStart w:id="3429" w:name="_Toc284515500"/>
      <w:bookmarkStart w:id="3430" w:name="_Toc284518217"/>
      <w:bookmarkStart w:id="3431" w:name="_Toc284518603"/>
      <w:bookmarkStart w:id="3432" w:name="_Toc284518900"/>
      <w:bookmarkStart w:id="3433" w:name="_Toc286761488"/>
      <w:bookmarkStart w:id="3434" w:name="_Toc288222805"/>
      <w:bookmarkStart w:id="3435" w:name="_Toc288227016"/>
      <w:bookmarkStart w:id="3436" w:name="_Toc296952880"/>
      <w:bookmarkStart w:id="3437" w:name="_Toc297281773"/>
      <w:bookmarkStart w:id="3438" w:name="_Toc302735791"/>
      <w:bookmarkStart w:id="3439" w:name="_Toc303338708"/>
      <w:bookmarkStart w:id="3440" w:name="_Toc305498316"/>
      <w:bookmarkStart w:id="3441" w:name="_Toc312077200"/>
      <w:bookmarkStart w:id="3442" w:name="_Toc312134885"/>
      <w:bookmarkStart w:id="3443" w:name="_Toc317836970"/>
      <w:bookmarkStart w:id="3444" w:name="_Toc317837363"/>
      <w:bookmarkStart w:id="3445" w:name="_Toc328408003"/>
      <w:r>
        <w:rPr>
          <w:rStyle w:val="CharDivNo"/>
        </w:rPr>
        <w:t>Division 2</w:t>
      </w:r>
      <w:r>
        <w:t xml:space="preserve"> — </w:t>
      </w:r>
      <w:r>
        <w:rPr>
          <w:rStyle w:val="CharDivText"/>
        </w:rPr>
        <w:t>Applications under section 96(1)(b) and 98</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pPr>
      <w:r>
        <w:tab/>
        <w:t>[Heading inserted in Gazette 9 Mar 2007 p. 883.]</w:t>
      </w:r>
    </w:p>
    <w:p>
      <w:pPr>
        <w:pStyle w:val="Heading5"/>
      </w:pPr>
      <w:bookmarkStart w:id="3446" w:name="_Toc328408004"/>
      <w:r>
        <w:rPr>
          <w:rStyle w:val="CharSectno"/>
        </w:rPr>
        <w:t>140</w:t>
      </w:r>
      <w:r>
        <w:t>.</w:t>
      </w:r>
      <w:r>
        <w:tab/>
        <w:t>Making an application</w:t>
      </w:r>
      <w:bookmarkEnd w:id="344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447" w:name="_Toc328408005"/>
      <w:r>
        <w:rPr>
          <w:rStyle w:val="CharSectno"/>
        </w:rPr>
        <w:t>141</w:t>
      </w:r>
      <w:r>
        <w:t>.</w:t>
      </w:r>
      <w:r>
        <w:tab/>
        <w:t>Response</w:t>
      </w:r>
      <w:bookmarkEnd w:id="344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448" w:name="_Toc328408006"/>
      <w:r>
        <w:rPr>
          <w:rStyle w:val="CharSectno"/>
        </w:rPr>
        <w:t>142</w:t>
      </w:r>
      <w:r>
        <w:t>.</w:t>
      </w:r>
      <w:r>
        <w:tab/>
        <w:t>Settlement, admission and discontinuance</w:t>
      </w:r>
      <w:bookmarkEnd w:id="344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449" w:name="_Toc328408007"/>
      <w:r>
        <w:rPr>
          <w:rStyle w:val="CharSectno"/>
        </w:rPr>
        <w:t>143</w:t>
      </w:r>
      <w:r>
        <w:t>.</w:t>
      </w:r>
      <w:r>
        <w:tab/>
        <w:t>Joinder</w:t>
      </w:r>
      <w:bookmarkEnd w:id="3449"/>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450" w:name="_Toc328408008"/>
      <w:r>
        <w:rPr>
          <w:rStyle w:val="CharSectno"/>
        </w:rPr>
        <w:t>144</w:t>
      </w:r>
      <w:r>
        <w:t>.</w:t>
      </w:r>
      <w:r>
        <w:tab/>
        <w:t>Particulars</w:t>
      </w:r>
      <w:bookmarkEnd w:id="345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451" w:name="_Toc328408009"/>
      <w:r>
        <w:rPr>
          <w:rStyle w:val="CharSectno"/>
        </w:rPr>
        <w:t>145</w:t>
      </w:r>
      <w:r>
        <w:t>.</w:t>
      </w:r>
      <w:r>
        <w:tab/>
        <w:t>Disclosure of documents by applicant</w:t>
      </w:r>
      <w:bookmarkEnd w:id="3451"/>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452" w:name="_Toc162676806"/>
      <w:bookmarkStart w:id="3453" w:name="_Toc162769009"/>
      <w:bookmarkStart w:id="3454" w:name="_Toc170618262"/>
      <w:bookmarkStart w:id="3455" w:name="_Toc170797503"/>
      <w:bookmarkStart w:id="3456" w:name="_Toc172337217"/>
      <w:bookmarkStart w:id="3457" w:name="_Toc172360443"/>
      <w:bookmarkStart w:id="3458" w:name="_Toc179100713"/>
      <w:bookmarkStart w:id="3459" w:name="_Toc179263157"/>
      <w:bookmarkStart w:id="3460" w:name="_Toc181502895"/>
      <w:bookmarkStart w:id="3461" w:name="_Toc205284334"/>
      <w:bookmarkStart w:id="3462" w:name="_Toc232587834"/>
      <w:bookmarkStart w:id="3463" w:name="_Toc233187693"/>
      <w:bookmarkStart w:id="3464" w:name="_Toc251328213"/>
      <w:bookmarkStart w:id="3465" w:name="_Toc251328598"/>
      <w:bookmarkStart w:id="3466" w:name="_Toc257871225"/>
      <w:bookmarkStart w:id="3467" w:name="_Toc257871610"/>
      <w:bookmarkStart w:id="3468" w:name="_Toc257886361"/>
      <w:bookmarkStart w:id="3469" w:name="_Toc259792588"/>
      <w:bookmarkStart w:id="3470" w:name="_Toc262199217"/>
      <w:bookmarkStart w:id="3471" w:name="_Toc262199603"/>
      <w:bookmarkStart w:id="3472" w:name="_Toc262204646"/>
      <w:bookmarkStart w:id="3473" w:name="_Toc263952143"/>
      <w:bookmarkStart w:id="3474" w:name="_Toc265668245"/>
      <w:bookmarkStart w:id="3475" w:name="_Toc284509307"/>
      <w:bookmarkStart w:id="3476" w:name="_Toc284512297"/>
      <w:bookmarkStart w:id="3477" w:name="_Toc284512683"/>
      <w:bookmarkStart w:id="3478" w:name="_Toc284514271"/>
      <w:bookmarkStart w:id="3479" w:name="_Toc284514735"/>
      <w:bookmarkStart w:id="3480" w:name="_Toc284515121"/>
      <w:bookmarkStart w:id="3481" w:name="_Toc284515507"/>
      <w:bookmarkStart w:id="3482" w:name="_Toc284518224"/>
      <w:bookmarkStart w:id="3483" w:name="_Toc284518610"/>
      <w:bookmarkStart w:id="3484" w:name="_Toc284518907"/>
      <w:bookmarkStart w:id="3485" w:name="_Toc286761495"/>
      <w:bookmarkStart w:id="3486" w:name="_Toc288222812"/>
      <w:bookmarkStart w:id="3487" w:name="_Toc288227023"/>
      <w:bookmarkStart w:id="3488" w:name="_Toc296952887"/>
      <w:bookmarkStart w:id="3489" w:name="_Toc297281780"/>
      <w:bookmarkStart w:id="3490" w:name="_Toc302735798"/>
      <w:bookmarkStart w:id="3491" w:name="_Toc303338715"/>
      <w:bookmarkStart w:id="3492" w:name="_Toc305498323"/>
      <w:bookmarkStart w:id="3493" w:name="_Toc312077207"/>
      <w:bookmarkStart w:id="3494" w:name="_Toc312134892"/>
      <w:bookmarkStart w:id="3495" w:name="_Toc317836977"/>
      <w:bookmarkStart w:id="3496" w:name="_Toc317837370"/>
      <w:bookmarkStart w:id="3497" w:name="_Toc328408010"/>
      <w:r>
        <w:rPr>
          <w:rStyle w:val="CharDivNo"/>
        </w:rPr>
        <w:t>Division 3</w:t>
      </w:r>
      <w:r>
        <w:t xml:space="preserve"> — </w:t>
      </w:r>
      <w:r>
        <w:rPr>
          <w:rStyle w:val="CharDivText"/>
        </w:rPr>
        <w:t>Objections under the Act Part IV</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Footnoteheading"/>
      </w:pPr>
      <w:r>
        <w:tab/>
        <w:t>[Heading inserted in Gazette 9 Mar 2007 p. 886.]</w:t>
      </w:r>
    </w:p>
    <w:p>
      <w:pPr>
        <w:pStyle w:val="Heading5"/>
      </w:pPr>
      <w:bookmarkStart w:id="3498" w:name="_Toc328408011"/>
      <w:r>
        <w:rPr>
          <w:rStyle w:val="CharSectno"/>
        </w:rPr>
        <w:t>146</w:t>
      </w:r>
      <w:r>
        <w:t>.</w:t>
      </w:r>
      <w:r>
        <w:tab/>
        <w:t>Making an objection</w:t>
      </w:r>
      <w:bookmarkEnd w:id="3498"/>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499" w:name="_Toc328408012"/>
      <w:r>
        <w:rPr>
          <w:rStyle w:val="CharSectno"/>
        </w:rPr>
        <w:t>147</w:t>
      </w:r>
      <w:r>
        <w:t>.</w:t>
      </w:r>
      <w:r>
        <w:tab/>
        <w:t>Procedure when objection heard together with proceedings under Division 2</w:t>
      </w:r>
      <w:bookmarkEnd w:id="349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500" w:name="_Toc162676809"/>
      <w:bookmarkStart w:id="3501" w:name="_Toc162769012"/>
      <w:bookmarkStart w:id="3502" w:name="_Toc170618265"/>
      <w:bookmarkStart w:id="3503" w:name="_Toc170797506"/>
      <w:bookmarkStart w:id="3504" w:name="_Toc172337220"/>
      <w:bookmarkStart w:id="3505" w:name="_Toc172360446"/>
      <w:bookmarkStart w:id="3506" w:name="_Toc179100716"/>
      <w:bookmarkStart w:id="3507" w:name="_Toc179263160"/>
      <w:bookmarkStart w:id="3508" w:name="_Toc181502898"/>
      <w:bookmarkStart w:id="3509" w:name="_Toc205284337"/>
      <w:bookmarkStart w:id="3510" w:name="_Toc232587837"/>
      <w:bookmarkStart w:id="3511" w:name="_Toc233187696"/>
      <w:bookmarkStart w:id="3512" w:name="_Toc251328216"/>
      <w:bookmarkStart w:id="3513" w:name="_Toc251328601"/>
      <w:bookmarkStart w:id="3514" w:name="_Toc257871228"/>
      <w:bookmarkStart w:id="3515" w:name="_Toc257871613"/>
      <w:bookmarkStart w:id="3516" w:name="_Toc257886364"/>
      <w:bookmarkStart w:id="3517" w:name="_Toc259792591"/>
      <w:bookmarkStart w:id="3518" w:name="_Toc262199220"/>
      <w:bookmarkStart w:id="3519" w:name="_Toc262199606"/>
      <w:bookmarkStart w:id="3520" w:name="_Toc262204649"/>
      <w:bookmarkStart w:id="3521" w:name="_Toc263952146"/>
      <w:bookmarkStart w:id="3522" w:name="_Toc265668248"/>
      <w:bookmarkStart w:id="3523" w:name="_Toc284509310"/>
      <w:bookmarkStart w:id="3524" w:name="_Toc284512300"/>
      <w:bookmarkStart w:id="3525" w:name="_Toc284512686"/>
      <w:bookmarkStart w:id="3526" w:name="_Toc284514274"/>
      <w:bookmarkStart w:id="3527" w:name="_Toc284514738"/>
      <w:bookmarkStart w:id="3528" w:name="_Toc284515124"/>
      <w:bookmarkStart w:id="3529" w:name="_Toc284515510"/>
      <w:bookmarkStart w:id="3530" w:name="_Toc284518227"/>
      <w:bookmarkStart w:id="3531" w:name="_Toc284518613"/>
      <w:bookmarkStart w:id="3532" w:name="_Toc284518910"/>
      <w:bookmarkStart w:id="3533" w:name="_Toc286761498"/>
      <w:bookmarkStart w:id="3534" w:name="_Toc288222815"/>
      <w:bookmarkStart w:id="3535" w:name="_Toc288227026"/>
      <w:bookmarkStart w:id="3536" w:name="_Toc296952890"/>
      <w:bookmarkStart w:id="3537" w:name="_Toc297281783"/>
      <w:bookmarkStart w:id="3538" w:name="_Toc302735801"/>
      <w:bookmarkStart w:id="3539" w:name="_Toc303338718"/>
      <w:bookmarkStart w:id="3540" w:name="_Toc305498326"/>
      <w:bookmarkStart w:id="3541" w:name="_Toc312077210"/>
      <w:bookmarkStart w:id="3542" w:name="_Toc312134895"/>
      <w:bookmarkStart w:id="3543" w:name="_Toc317836980"/>
      <w:bookmarkStart w:id="3544" w:name="_Toc317837373"/>
      <w:bookmarkStart w:id="3545" w:name="_Toc328408013"/>
      <w:r>
        <w:rPr>
          <w:rStyle w:val="CharDivNo"/>
        </w:rPr>
        <w:t>Division 4</w:t>
      </w:r>
      <w:r>
        <w:t xml:space="preserve"> — </w:t>
      </w:r>
      <w:r>
        <w:rPr>
          <w:rStyle w:val="CharDivText"/>
        </w:rPr>
        <w:t>Service</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Footnoteheading"/>
        <w:keepNext/>
        <w:keepLines/>
      </w:pPr>
      <w:r>
        <w:tab/>
        <w:t>[Heading inserted in Gazette 9 Mar 2007 p. 888.]</w:t>
      </w:r>
    </w:p>
    <w:p>
      <w:pPr>
        <w:pStyle w:val="Heading5"/>
      </w:pPr>
      <w:bookmarkStart w:id="3546" w:name="_Toc328408014"/>
      <w:r>
        <w:rPr>
          <w:rStyle w:val="CharSectno"/>
        </w:rPr>
        <w:t>148</w:t>
      </w:r>
      <w:r>
        <w:t>.</w:t>
      </w:r>
      <w:r>
        <w:tab/>
        <w:t>Requirements for service</w:t>
      </w:r>
      <w:bookmarkEnd w:id="354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547" w:name="_Toc328408015"/>
      <w:r>
        <w:rPr>
          <w:rStyle w:val="CharSectno"/>
        </w:rPr>
        <w:t>149</w:t>
      </w:r>
      <w:r>
        <w:t>.</w:t>
      </w:r>
      <w:r>
        <w:tab/>
        <w:t>Residential, business or postal address for service</w:t>
      </w:r>
      <w:bookmarkEnd w:id="3547"/>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548" w:name="_Toc328408016"/>
      <w:r>
        <w:rPr>
          <w:rStyle w:val="CharSectno"/>
        </w:rPr>
        <w:t>150A</w:t>
      </w:r>
      <w:r>
        <w:t>.</w:t>
      </w:r>
      <w:r>
        <w:tab/>
        <w:t>Electronic addresses for service</w:t>
      </w:r>
      <w:bookmarkEnd w:id="3548"/>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549" w:name="_Toc328408017"/>
      <w:r>
        <w:rPr>
          <w:rStyle w:val="CharSectno"/>
        </w:rPr>
        <w:t>150B</w:t>
      </w:r>
      <w:r>
        <w:t>.</w:t>
      </w:r>
      <w:r>
        <w:tab/>
        <w:t>Service electronically</w:t>
      </w:r>
      <w:bookmarkEnd w:id="354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550" w:name="_Toc328408018"/>
      <w:r>
        <w:rPr>
          <w:rStyle w:val="CharSectno"/>
        </w:rPr>
        <w:t>150</w:t>
      </w:r>
      <w:r>
        <w:t>.</w:t>
      </w:r>
      <w:r>
        <w:tab/>
        <w:t>Documents served by other persons</w:t>
      </w:r>
      <w:bookmarkEnd w:id="3550"/>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551" w:name="_Toc328408019"/>
      <w:r>
        <w:rPr>
          <w:rStyle w:val="CharSectno"/>
        </w:rPr>
        <w:t>151</w:t>
      </w:r>
      <w:r>
        <w:t>.</w:t>
      </w:r>
      <w:r>
        <w:tab/>
        <w:t>Substituted service</w:t>
      </w:r>
      <w:bookmarkEnd w:id="3551"/>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552" w:name="_Toc162676814"/>
      <w:bookmarkStart w:id="3553" w:name="_Toc162769017"/>
      <w:bookmarkStart w:id="3554" w:name="_Toc170618270"/>
      <w:bookmarkStart w:id="3555" w:name="_Toc170797511"/>
      <w:bookmarkStart w:id="3556" w:name="_Toc172337225"/>
      <w:bookmarkStart w:id="3557" w:name="_Toc172360451"/>
      <w:bookmarkStart w:id="3558" w:name="_Toc179100721"/>
      <w:bookmarkStart w:id="3559" w:name="_Toc179263165"/>
      <w:bookmarkStart w:id="3560" w:name="_Toc181502903"/>
      <w:bookmarkStart w:id="3561" w:name="_Toc205284342"/>
      <w:bookmarkStart w:id="3562" w:name="_Toc232587842"/>
      <w:bookmarkStart w:id="3563" w:name="_Toc233187701"/>
      <w:bookmarkStart w:id="3564" w:name="_Toc251328221"/>
      <w:bookmarkStart w:id="3565" w:name="_Toc251328606"/>
      <w:bookmarkStart w:id="3566" w:name="_Toc257871233"/>
      <w:bookmarkStart w:id="3567" w:name="_Toc257871618"/>
      <w:bookmarkStart w:id="3568" w:name="_Toc257886369"/>
      <w:bookmarkStart w:id="3569" w:name="_Toc259792596"/>
      <w:bookmarkStart w:id="3570" w:name="_Toc262199225"/>
      <w:bookmarkStart w:id="3571" w:name="_Toc262199611"/>
      <w:bookmarkStart w:id="3572" w:name="_Toc262204654"/>
      <w:bookmarkStart w:id="3573" w:name="_Toc263952151"/>
      <w:bookmarkStart w:id="3574" w:name="_Toc265668253"/>
      <w:bookmarkStart w:id="3575" w:name="_Toc284509315"/>
      <w:bookmarkStart w:id="3576" w:name="_Toc284512305"/>
      <w:bookmarkStart w:id="3577" w:name="_Toc284512691"/>
      <w:bookmarkStart w:id="3578" w:name="_Toc284514279"/>
      <w:bookmarkStart w:id="3579" w:name="_Toc284514743"/>
      <w:bookmarkStart w:id="3580" w:name="_Toc284515129"/>
      <w:bookmarkStart w:id="3581" w:name="_Toc284515515"/>
      <w:bookmarkStart w:id="3582" w:name="_Toc284518232"/>
      <w:bookmarkStart w:id="3583" w:name="_Toc284518618"/>
      <w:bookmarkStart w:id="3584" w:name="_Toc284518915"/>
      <w:bookmarkStart w:id="3585" w:name="_Toc286761503"/>
      <w:bookmarkStart w:id="3586" w:name="_Toc288222822"/>
      <w:bookmarkStart w:id="3587" w:name="_Toc288227033"/>
      <w:bookmarkStart w:id="3588" w:name="_Toc296952897"/>
      <w:bookmarkStart w:id="3589" w:name="_Toc297281790"/>
      <w:bookmarkStart w:id="3590" w:name="_Toc302735808"/>
      <w:bookmarkStart w:id="3591" w:name="_Toc303338725"/>
      <w:bookmarkStart w:id="3592" w:name="_Toc305498333"/>
      <w:bookmarkStart w:id="3593" w:name="_Toc312077217"/>
      <w:bookmarkStart w:id="3594" w:name="_Toc312134902"/>
      <w:bookmarkStart w:id="3595" w:name="_Toc317836987"/>
      <w:bookmarkStart w:id="3596" w:name="_Toc317837380"/>
      <w:bookmarkStart w:id="3597" w:name="_Toc328408020"/>
      <w:r>
        <w:rPr>
          <w:rStyle w:val="CharDivNo"/>
        </w:rPr>
        <w:t>Division 5</w:t>
      </w:r>
      <w:r>
        <w:t xml:space="preserve"> — </w:t>
      </w:r>
      <w:r>
        <w:rPr>
          <w:rStyle w:val="CharDivText"/>
        </w:rPr>
        <w:t>Interlocutory orders and directions by the warden</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spacing w:before="100"/>
      </w:pPr>
      <w:r>
        <w:tab/>
        <w:t>[Heading inserted in Gazette 9 Mar 2007 p. 889.]</w:t>
      </w:r>
    </w:p>
    <w:p>
      <w:pPr>
        <w:pStyle w:val="Heading5"/>
        <w:spacing w:before="200"/>
      </w:pPr>
      <w:bookmarkStart w:id="3598" w:name="_Toc328408021"/>
      <w:r>
        <w:rPr>
          <w:rStyle w:val="CharSectno"/>
        </w:rPr>
        <w:t>152</w:t>
      </w:r>
      <w:r>
        <w:t>.</w:t>
      </w:r>
      <w:r>
        <w:tab/>
        <w:t>General powers of the warden in relation to interlocutory orders and directions</w:t>
      </w:r>
      <w:bookmarkEnd w:id="359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599" w:name="_Toc328408022"/>
      <w:r>
        <w:rPr>
          <w:rStyle w:val="CharSectno"/>
        </w:rPr>
        <w:t>153</w:t>
      </w:r>
      <w:r>
        <w:t>.</w:t>
      </w:r>
      <w:r>
        <w:tab/>
        <w:t>Applications for interlocutory orders or directions</w:t>
      </w:r>
      <w:bookmarkEnd w:id="3599"/>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600" w:name="_Toc162676817"/>
      <w:bookmarkStart w:id="3601" w:name="_Toc162769020"/>
      <w:bookmarkStart w:id="3602" w:name="_Toc170618273"/>
      <w:bookmarkStart w:id="3603" w:name="_Toc170797514"/>
      <w:bookmarkStart w:id="3604" w:name="_Toc172337228"/>
      <w:bookmarkStart w:id="3605" w:name="_Toc172360454"/>
      <w:bookmarkStart w:id="3606" w:name="_Toc179100724"/>
      <w:bookmarkStart w:id="3607" w:name="_Toc179263168"/>
      <w:bookmarkStart w:id="3608" w:name="_Toc181502906"/>
      <w:bookmarkStart w:id="3609" w:name="_Toc205284345"/>
      <w:bookmarkStart w:id="3610" w:name="_Toc232587845"/>
      <w:bookmarkStart w:id="3611" w:name="_Toc233187704"/>
      <w:bookmarkStart w:id="3612" w:name="_Toc251328224"/>
      <w:bookmarkStart w:id="3613" w:name="_Toc251328609"/>
      <w:bookmarkStart w:id="3614" w:name="_Toc257871236"/>
      <w:bookmarkStart w:id="3615" w:name="_Toc257871621"/>
      <w:bookmarkStart w:id="3616" w:name="_Toc257886372"/>
      <w:bookmarkStart w:id="3617" w:name="_Toc259792599"/>
      <w:bookmarkStart w:id="3618" w:name="_Toc262199228"/>
      <w:bookmarkStart w:id="3619" w:name="_Toc262199614"/>
      <w:bookmarkStart w:id="3620" w:name="_Toc262204657"/>
      <w:bookmarkStart w:id="3621" w:name="_Toc263952154"/>
      <w:bookmarkStart w:id="3622" w:name="_Toc265668256"/>
      <w:bookmarkStart w:id="3623" w:name="_Toc284509318"/>
      <w:bookmarkStart w:id="3624" w:name="_Toc284512308"/>
      <w:bookmarkStart w:id="3625" w:name="_Toc284512694"/>
      <w:bookmarkStart w:id="3626" w:name="_Toc284514282"/>
      <w:bookmarkStart w:id="3627" w:name="_Toc284514746"/>
      <w:bookmarkStart w:id="3628" w:name="_Toc284515132"/>
      <w:bookmarkStart w:id="3629" w:name="_Toc284515518"/>
      <w:bookmarkStart w:id="3630" w:name="_Toc284518235"/>
      <w:bookmarkStart w:id="3631" w:name="_Toc284518621"/>
      <w:bookmarkStart w:id="3632" w:name="_Toc284518918"/>
      <w:bookmarkStart w:id="3633" w:name="_Toc286761506"/>
      <w:bookmarkStart w:id="3634" w:name="_Toc288222825"/>
      <w:bookmarkStart w:id="3635" w:name="_Toc288227036"/>
      <w:bookmarkStart w:id="3636" w:name="_Toc296952900"/>
      <w:bookmarkStart w:id="3637" w:name="_Toc297281793"/>
      <w:bookmarkStart w:id="3638" w:name="_Toc302735811"/>
      <w:bookmarkStart w:id="3639" w:name="_Toc303338728"/>
      <w:bookmarkStart w:id="3640" w:name="_Toc305498336"/>
      <w:bookmarkStart w:id="3641" w:name="_Toc312077220"/>
      <w:bookmarkStart w:id="3642" w:name="_Toc312134905"/>
      <w:bookmarkStart w:id="3643" w:name="_Toc317836990"/>
      <w:bookmarkStart w:id="3644" w:name="_Toc317837383"/>
      <w:bookmarkStart w:id="3645" w:name="_Toc328408023"/>
      <w:r>
        <w:rPr>
          <w:rStyle w:val="CharDivNo"/>
        </w:rPr>
        <w:t>Division 6</w:t>
      </w:r>
      <w:r>
        <w:t xml:space="preserve"> — </w:t>
      </w:r>
      <w:r>
        <w:rPr>
          <w:rStyle w:val="CharDivText"/>
        </w:rPr>
        <w:t>Conduct of hearings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Footnoteheading"/>
        <w:spacing w:before="100"/>
      </w:pPr>
      <w:r>
        <w:tab/>
        <w:t>[Heading inserted in Gazette 9 Mar 2007 p. 892.]</w:t>
      </w:r>
    </w:p>
    <w:p>
      <w:pPr>
        <w:pStyle w:val="Heading5"/>
      </w:pPr>
      <w:bookmarkStart w:id="3646" w:name="_Toc328408024"/>
      <w:r>
        <w:rPr>
          <w:rStyle w:val="CharSectno"/>
        </w:rPr>
        <w:t>154</w:t>
      </w:r>
      <w:r>
        <w:t>.</w:t>
      </w:r>
      <w:r>
        <w:tab/>
        <w:t>Conduct of hearings generally</w:t>
      </w:r>
      <w:bookmarkEnd w:id="3646"/>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647" w:name="_Toc328408025"/>
      <w:r>
        <w:rPr>
          <w:rStyle w:val="CharSectno"/>
        </w:rPr>
        <w:t>155</w:t>
      </w:r>
      <w:r>
        <w:t>.</w:t>
      </w:r>
      <w:r>
        <w:tab/>
        <w:t>Attendance at mention hearings and interlocutory hearings</w:t>
      </w:r>
      <w:bookmarkEnd w:id="364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648" w:name="_Toc328408026"/>
      <w:r>
        <w:rPr>
          <w:rStyle w:val="CharSectno"/>
        </w:rPr>
        <w:t>156</w:t>
      </w:r>
      <w:r>
        <w:t>.</w:t>
      </w:r>
      <w:r>
        <w:tab/>
        <w:t>Attendance at substantive hearings of proceedings</w:t>
      </w:r>
      <w:bookmarkEnd w:id="3648"/>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649" w:name="_Toc162676821"/>
      <w:bookmarkStart w:id="3650" w:name="_Toc162769024"/>
      <w:bookmarkStart w:id="3651" w:name="_Toc170618277"/>
      <w:bookmarkStart w:id="3652" w:name="_Toc170797518"/>
      <w:bookmarkStart w:id="3653" w:name="_Toc172337232"/>
      <w:bookmarkStart w:id="3654" w:name="_Toc172360458"/>
      <w:bookmarkStart w:id="3655" w:name="_Toc179100728"/>
      <w:bookmarkStart w:id="3656" w:name="_Toc179263172"/>
      <w:bookmarkStart w:id="3657" w:name="_Toc181502910"/>
      <w:bookmarkStart w:id="3658" w:name="_Toc205284349"/>
      <w:bookmarkStart w:id="3659" w:name="_Toc232587849"/>
      <w:bookmarkStart w:id="3660" w:name="_Toc233187708"/>
      <w:bookmarkStart w:id="3661" w:name="_Toc251328228"/>
      <w:bookmarkStart w:id="3662" w:name="_Toc251328613"/>
      <w:bookmarkStart w:id="3663" w:name="_Toc257871240"/>
      <w:bookmarkStart w:id="3664" w:name="_Toc257871625"/>
      <w:bookmarkStart w:id="3665" w:name="_Toc257886376"/>
      <w:bookmarkStart w:id="3666" w:name="_Toc259792603"/>
      <w:bookmarkStart w:id="3667" w:name="_Toc262199232"/>
      <w:bookmarkStart w:id="3668" w:name="_Toc262199618"/>
      <w:bookmarkStart w:id="3669" w:name="_Toc262204661"/>
      <w:bookmarkStart w:id="3670" w:name="_Toc263952158"/>
      <w:bookmarkStart w:id="3671" w:name="_Toc265668260"/>
      <w:bookmarkStart w:id="3672" w:name="_Toc284509322"/>
      <w:bookmarkStart w:id="3673" w:name="_Toc284512312"/>
      <w:bookmarkStart w:id="3674" w:name="_Toc284512698"/>
      <w:bookmarkStart w:id="3675" w:name="_Toc284514286"/>
      <w:bookmarkStart w:id="3676" w:name="_Toc284514750"/>
      <w:bookmarkStart w:id="3677" w:name="_Toc284515136"/>
      <w:bookmarkStart w:id="3678" w:name="_Toc284515522"/>
      <w:bookmarkStart w:id="3679" w:name="_Toc284518239"/>
      <w:bookmarkStart w:id="3680" w:name="_Toc284518625"/>
      <w:bookmarkStart w:id="3681" w:name="_Toc284518922"/>
      <w:bookmarkStart w:id="3682" w:name="_Toc286761510"/>
      <w:bookmarkStart w:id="3683" w:name="_Toc288222829"/>
      <w:bookmarkStart w:id="3684" w:name="_Toc288227040"/>
      <w:bookmarkStart w:id="3685" w:name="_Toc296952904"/>
      <w:bookmarkStart w:id="3686" w:name="_Toc297281797"/>
      <w:bookmarkStart w:id="3687" w:name="_Toc302735815"/>
      <w:bookmarkStart w:id="3688" w:name="_Toc303338732"/>
      <w:bookmarkStart w:id="3689" w:name="_Toc305498340"/>
      <w:bookmarkStart w:id="3690" w:name="_Toc312077224"/>
      <w:bookmarkStart w:id="3691" w:name="_Toc312134909"/>
      <w:bookmarkStart w:id="3692" w:name="_Toc317836994"/>
      <w:bookmarkStart w:id="3693" w:name="_Toc317837387"/>
      <w:bookmarkStart w:id="3694" w:name="_Toc328408027"/>
      <w:r>
        <w:rPr>
          <w:rStyle w:val="CharDivNo"/>
        </w:rPr>
        <w:t>Division 7</w:t>
      </w:r>
      <w:r>
        <w:t xml:space="preserve"> — </w:t>
      </w:r>
      <w:r>
        <w:rPr>
          <w:rStyle w:val="CharDivText"/>
        </w:rPr>
        <w:t>Evidence</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Footnoteheading"/>
      </w:pPr>
      <w:r>
        <w:tab/>
        <w:t>[Heading inserted in Gazette 9 Mar 2007 p. 894.]</w:t>
      </w:r>
    </w:p>
    <w:p>
      <w:pPr>
        <w:pStyle w:val="Heading5"/>
      </w:pPr>
      <w:bookmarkStart w:id="3695" w:name="_Toc328408028"/>
      <w:r>
        <w:rPr>
          <w:rStyle w:val="CharSectno"/>
        </w:rPr>
        <w:t>157</w:t>
      </w:r>
      <w:r>
        <w:t>.</w:t>
      </w:r>
      <w:r>
        <w:tab/>
        <w:t>Summons of witness</w:t>
      </w:r>
      <w:bookmarkEnd w:id="3695"/>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696" w:name="_Toc328408029"/>
      <w:r>
        <w:rPr>
          <w:rStyle w:val="CharSectno"/>
        </w:rPr>
        <w:t>158</w:t>
      </w:r>
      <w:r>
        <w:t>.</w:t>
      </w:r>
      <w:r>
        <w:tab/>
        <w:t>Time for service of summonses</w:t>
      </w:r>
      <w:bookmarkEnd w:id="369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697" w:name="_Toc328408030"/>
      <w:r>
        <w:rPr>
          <w:rStyle w:val="CharSectno"/>
        </w:rPr>
        <w:t>159</w:t>
      </w:r>
      <w:r>
        <w:t>.</w:t>
      </w:r>
      <w:r>
        <w:tab/>
        <w:t>Content of an affidavit</w:t>
      </w:r>
      <w:bookmarkEnd w:id="369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698" w:name="_Toc328408031"/>
      <w:r>
        <w:rPr>
          <w:rStyle w:val="CharSectno"/>
        </w:rPr>
        <w:t>160</w:t>
      </w:r>
      <w:r>
        <w:t>.</w:t>
      </w:r>
      <w:r>
        <w:tab/>
        <w:t>Production of documents before hearing</w:t>
      </w:r>
      <w:bookmarkEnd w:id="369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699" w:name="_Toc328408032"/>
      <w:r>
        <w:rPr>
          <w:rStyle w:val="CharSectno"/>
        </w:rPr>
        <w:t>161</w:t>
      </w:r>
      <w:r>
        <w:t>.</w:t>
      </w:r>
      <w:r>
        <w:tab/>
        <w:t>Directions for expert witnesses</w:t>
      </w:r>
      <w:bookmarkEnd w:id="36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700" w:name="_Toc328408033"/>
      <w:r>
        <w:rPr>
          <w:rStyle w:val="CharSectno"/>
        </w:rPr>
        <w:t>162</w:t>
      </w:r>
      <w:r>
        <w:t>.</w:t>
      </w:r>
      <w:r>
        <w:tab/>
        <w:t>Party may adduce affidavit evidence</w:t>
      </w:r>
      <w:bookmarkEnd w:id="370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701" w:name="_Toc328408034"/>
      <w:r>
        <w:rPr>
          <w:rStyle w:val="CharSectno"/>
        </w:rPr>
        <w:t>163</w:t>
      </w:r>
      <w:r>
        <w:t>.</w:t>
      </w:r>
      <w:r>
        <w:tab/>
        <w:t>Records of evidence</w:t>
      </w:r>
      <w:bookmarkEnd w:id="370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702" w:name="_Toc328408035"/>
      <w:r>
        <w:rPr>
          <w:rStyle w:val="CharSectno"/>
        </w:rPr>
        <w:t>164</w:t>
      </w:r>
      <w:r>
        <w:t>.</w:t>
      </w:r>
      <w:r>
        <w:tab/>
        <w:t>Return of documents and other exhibits after hearing</w:t>
      </w:r>
      <w:bookmarkEnd w:id="3702"/>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703" w:name="_Toc162676830"/>
      <w:bookmarkStart w:id="3704" w:name="_Toc162769033"/>
      <w:bookmarkStart w:id="3705" w:name="_Toc170618286"/>
      <w:bookmarkStart w:id="3706" w:name="_Toc170797527"/>
      <w:bookmarkStart w:id="3707" w:name="_Toc172337241"/>
      <w:bookmarkStart w:id="3708" w:name="_Toc172360467"/>
      <w:bookmarkStart w:id="3709" w:name="_Toc179100737"/>
      <w:bookmarkStart w:id="3710" w:name="_Toc179263181"/>
      <w:bookmarkStart w:id="3711" w:name="_Toc181502919"/>
      <w:bookmarkStart w:id="3712" w:name="_Toc205284358"/>
      <w:bookmarkStart w:id="3713" w:name="_Toc232587858"/>
      <w:bookmarkStart w:id="3714" w:name="_Toc233187717"/>
      <w:bookmarkStart w:id="3715" w:name="_Toc251328237"/>
      <w:bookmarkStart w:id="3716" w:name="_Toc251328622"/>
      <w:bookmarkStart w:id="3717" w:name="_Toc257871249"/>
      <w:bookmarkStart w:id="3718" w:name="_Toc257871634"/>
      <w:bookmarkStart w:id="3719" w:name="_Toc257886385"/>
      <w:bookmarkStart w:id="3720" w:name="_Toc259792612"/>
      <w:bookmarkStart w:id="3721" w:name="_Toc262199241"/>
      <w:bookmarkStart w:id="3722" w:name="_Toc262199627"/>
      <w:bookmarkStart w:id="3723" w:name="_Toc262204670"/>
      <w:bookmarkStart w:id="3724" w:name="_Toc263952167"/>
      <w:bookmarkStart w:id="3725" w:name="_Toc265668269"/>
      <w:bookmarkStart w:id="3726" w:name="_Toc284509331"/>
      <w:bookmarkStart w:id="3727" w:name="_Toc284512321"/>
      <w:bookmarkStart w:id="3728" w:name="_Toc284512707"/>
      <w:bookmarkStart w:id="3729" w:name="_Toc284514295"/>
      <w:bookmarkStart w:id="3730" w:name="_Toc284514759"/>
      <w:bookmarkStart w:id="3731" w:name="_Toc284515145"/>
      <w:bookmarkStart w:id="3732" w:name="_Toc284515531"/>
      <w:bookmarkStart w:id="3733" w:name="_Toc284518248"/>
      <w:bookmarkStart w:id="3734" w:name="_Toc284518634"/>
      <w:bookmarkStart w:id="3735" w:name="_Toc284518931"/>
      <w:bookmarkStart w:id="3736" w:name="_Toc286761519"/>
      <w:bookmarkStart w:id="3737" w:name="_Toc288222838"/>
      <w:bookmarkStart w:id="3738" w:name="_Toc288227049"/>
      <w:bookmarkStart w:id="3739" w:name="_Toc296952913"/>
      <w:bookmarkStart w:id="3740" w:name="_Toc297281806"/>
      <w:bookmarkStart w:id="3741" w:name="_Toc302735824"/>
      <w:bookmarkStart w:id="3742" w:name="_Toc303338741"/>
      <w:bookmarkStart w:id="3743" w:name="_Toc305498349"/>
      <w:bookmarkStart w:id="3744" w:name="_Toc312077233"/>
      <w:bookmarkStart w:id="3745" w:name="_Toc312134918"/>
      <w:bookmarkStart w:id="3746" w:name="_Toc317837003"/>
      <w:bookmarkStart w:id="3747" w:name="_Toc317837396"/>
      <w:bookmarkStart w:id="3748" w:name="_Toc328408036"/>
      <w:r>
        <w:rPr>
          <w:rStyle w:val="CharDivNo"/>
        </w:rPr>
        <w:t>Division 8</w:t>
      </w:r>
      <w:r>
        <w:t xml:space="preserve"> — </w:t>
      </w:r>
      <w:r>
        <w:rPr>
          <w:rStyle w:val="CharDivText"/>
        </w:rPr>
        <w:t>Costs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pPr>
      <w:r>
        <w:tab/>
        <w:t>[Heading inserted in Gazette 9 Mar 2007 p. 899.]</w:t>
      </w:r>
    </w:p>
    <w:p>
      <w:pPr>
        <w:pStyle w:val="Heading5"/>
      </w:pPr>
      <w:bookmarkStart w:id="3749" w:name="_Toc328408037"/>
      <w:r>
        <w:rPr>
          <w:rStyle w:val="CharSectno"/>
        </w:rPr>
        <w:t>165</w:t>
      </w:r>
      <w:r>
        <w:t>.</w:t>
      </w:r>
      <w:r>
        <w:tab/>
        <w:t>Costs</w:t>
      </w:r>
      <w:bookmarkEnd w:id="374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750" w:name="_Toc328408038"/>
      <w:r>
        <w:rPr>
          <w:rStyle w:val="CharSectno"/>
        </w:rPr>
        <w:t>166</w:t>
      </w:r>
      <w:r>
        <w:t>.</w:t>
      </w:r>
      <w:r>
        <w:tab/>
        <w:t>Warden’s review of decisions of mining registrar</w:t>
      </w:r>
      <w:bookmarkEnd w:id="375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751" w:name="_Toc328408039"/>
      <w:r>
        <w:rPr>
          <w:rStyle w:val="CharSectno"/>
        </w:rPr>
        <w:t>167</w:t>
      </w:r>
      <w:r>
        <w:t>.</w:t>
      </w:r>
      <w:r>
        <w:tab/>
        <w:t>Security for costs</w:t>
      </w:r>
      <w:bookmarkEnd w:id="375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752" w:name="_Toc328408040"/>
      <w:r>
        <w:rPr>
          <w:rStyle w:val="CharSectno"/>
        </w:rPr>
        <w:t>168</w:t>
      </w:r>
      <w:r>
        <w:t>.</w:t>
      </w:r>
      <w:r>
        <w:tab/>
        <w:t>Recovery of costs</w:t>
      </w:r>
      <w:bookmarkEnd w:id="375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753" w:name="_Toc162676835"/>
      <w:bookmarkStart w:id="3754" w:name="_Toc162769038"/>
      <w:bookmarkStart w:id="3755" w:name="_Toc170618291"/>
      <w:bookmarkStart w:id="3756" w:name="_Toc170797532"/>
      <w:bookmarkStart w:id="3757" w:name="_Toc172337246"/>
      <w:bookmarkStart w:id="3758" w:name="_Toc172360472"/>
      <w:bookmarkStart w:id="3759" w:name="_Toc179100742"/>
      <w:bookmarkStart w:id="3760" w:name="_Toc179263186"/>
      <w:bookmarkStart w:id="3761" w:name="_Toc181502924"/>
      <w:bookmarkStart w:id="3762" w:name="_Toc205284363"/>
      <w:bookmarkStart w:id="3763" w:name="_Toc232587863"/>
      <w:bookmarkStart w:id="3764" w:name="_Toc233187722"/>
      <w:bookmarkStart w:id="3765" w:name="_Toc251328242"/>
      <w:bookmarkStart w:id="3766" w:name="_Toc251328627"/>
      <w:bookmarkStart w:id="3767" w:name="_Toc257871254"/>
      <w:bookmarkStart w:id="3768" w:name="_Toc257871639"/>
      <w:bookmarkStart w:id="3769" w:name="_Toc257886390"/>
      <w:bookmarkStart w:id="3770" w:name="_Toc259792617"/>
      <w:bookmarkStart w:id="3771" w:name="_Toc262199246"/>
      <w:bookmarkStart w:id="3772" w:name="_Toc262199632"/>
      <w:bookmarkStart w:id="3773" w:name="_Toc262204675"/>
      <w:bookmarkStart w:id="3774" w:name="_Toc263952172"/>
      <w:bookmarkStart w:id="3775" w:name="_Toc265668274"/>
      <w:bookmarkStart w:id="3776" w:name="_Toc284509336"/>
      <w:bookmarkStart w:id="3777" w:name="_Toc284512326"/>
      <w:bookmarkStart w:id="3778" w:name="_Toc284512712"/>
      <w:bookmarkStart w:id="3779" w:name="_Toc284514300"/>
      <w:bookmarkStart w:id="3780" w:name="_Toc284514764"/>
      <w:bookmarkStart w:id="3781" w:name="_Toc284515150"/>
      <w:bookmarkStart w:id="3782" w:name="_Toc284515536"/>
      <w:bookmarkStart w:id="3783" w:name="_Toc284518253"/>
      <w:bookmarkStart w:id="3784" w:name="_Toc284518639"/>
      <w:bookmarkStart w:id="3785" w:name="_Toc284518936"/>
      <w:bookmarkStart w:id="3786" w:name="_Toc286761524"/>
      <w:bookmarkStart w:id="3787" w:name="_Toc288222843"/>
      <w:bookmarkStart w:id="3788" w:name="_Toc288227054"/>
      <w:bookmarkStart w:id="3789" w:name="_Toc296952918"/>
      <w:bookmarkStart w:id="3790" w:name="_Toc297281811"/>
      <w:bookmarkStart w:id="3791" w:name="_Toc302735829"/>
      <w:bookmarkStart w:id="3792" w:name="_Toc303338746"/>
      <w:bookmarkStart w:id="3793" w:name="_Toc305498354"/>
      <w:bookmarkStart w:id="3794" w:name="_Toc312077238"/>
      <w:bookmarkStart w:id="3795" w:name="_Toc312134923"/>
      <w:bookmarkStart w:id="3796" w:name="_Toc317837008"/>
      <w:bookmarkStart w:id="3797" w:name="_Toc317837401"/>
      <w:bookmarkStart w:id="3798" w:name="_Toc328408041"/>
      <w:r>
        <w:rPr>
          <w:rStyle w:val="CharDivNo"/>
        </w:rPr>
        <w:t>Division 9</w:t>
      </w:r>
      <w:r>
        <w:t xml:space="preserve"> — </w:t>
      </w:r>
      <w:r>
        <w:rPr>
          <w:rStyle w:val="CharDivText"/>
        </w:rPr>
        <w:t>Miscellaneous</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pPr>
      <w:r>
        <w:tab/>
        <w:t>[Heading inserted in Gazette 9 Mar 2007 p. 902.]</w:t>
      </w:r>
    </w:p>
    <w:p>
      <w:pPr>
        <w:pStyle w:val="Heading5"/>
      </w:pPr>
      <w:bookmarkStart w:id="3799" w:name="_Toc328408042"/>
      <w:r>
        <w:rPr>
          <w:rStyle w:val="CharSectno"/>
        </w:rPr>
        <w:t>169</w:t>
      </w:r>
      <w:r>
        <w:t>.</w:t>
      </w:r>
      <w:r>
        <w:tab/>
        <w:t>Representation</w:t>
      </w:r>
      <w:bookmarkEnd w:id="379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800" w:name="_Toc328408043"/>
      <w:r>
        <w:rPr>
          <w:rStyle w:val="CharSectno"/>
        </w:rPr>
        <w:t>170</w:t>
      </w:r>
      <w:r>
        <w:t>.</w:t>
      </w:r>
      <w:r>
        <w:tab/>
        <w:t>Warden may act on own initiative</w:t>
      </w:r>
      <w:bookmarkEnd w:id="380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801" w:name="_Toc328408044"/>
      <w:r>
        <w:rPr>
          <w:rStyle w:val="CharSectno"/>
        </w:rPr>
        <w:t>171</w:t>
      </w:r>
      <w:r>
        <w:t>.</w:t>
      </w:r>
      <w:r>
        <w:tab/>
        <w:t>Practice directions</w:t>
      </w:r>
      <w:bookmarkEnd w:id="380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802" w:name="_Toc328408045"/>
      <w:r>
        <w:rPr>
          <w:rStyle w:val="CharSectno"/>
        </w:rPr>
        <w:t>172</w:t>
      </w:r>
      <w:r>
        <w:t>.</w:t>
      </w:r>
      <w:r>
        <w:tab/>
        <w:t>Application of Act s. 142 and 146</w:t>
      </w:r>
      <w:bookmarkEnd w:id="380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803" w:name="_Toc328408046"/>
      <w:r>
        <w:rPr>
          <w:rStyle w:val="CharSectno"/>
        </w:rPr>
        <w:t>173</w:t>
      </w:r>
      <w:r>
        <w:t>.</w:t>
      </w:r>
      <w:r>
        <w:tab/>
        <w:t>Copy of determination</w:t>
      </w:r>
      <w:bookmarkEnd w:id="380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804" w:name="_Toc328408047"/>
      <w:r>
        <w:rPr>
          <w:rStyle w:val="CharSectno"/>
        </w:rPr>
        <w:t>174</w:t>
      </w:r>
      <w:r>
        <w:t>.</w:t>
      </w:r>
      <w:r>
        <w:tab/>
        <w:t>Offences</w:t>
      </w:r>
      <w:bookmarkEnd w:id="380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805" w:name="_Toc251328249"/>
      <w:bookmarkStart w:id="3806" w:name="_Toc251328634"/>
      <w:bookmarkStart w:id="3807" w:name="_Toc257871261"/>
      <w:bookmarkStart w:id="3808" w:name="_Toc257871646"/>
      <w:bookmarkStart w:id="3809" w:name="_Toc257886397"/>
      <w:bookmarkStart w:id="3810" w:name="_Toc259792624"/>
      <w:bookmarkStart w:id="3811" w:name="_Toc262199253"/>
      <w:bookmarkStart w:id="3812" w:name="_Toc262199639"/>
      <w:bookmarkStart w:id="3813" w:name="_Toc262204682"/>
      <w:bookmarkStart w:id="3814" w:name="_Toc263952179"/>
      <w:bookmarkStart w:id="3815" w:name="_Toc265668281"/>
      <w:bookmarkStart w:id="3816" w:name="_Toc284509343"/>
      <w:bookmarkStart w:id="3817" w:name="_Toc284512333"/>
      <w:bookmarkStart w:id="3818" w:name="_Toc284512719"/>
      <w:bookmarkStart w:id="3819" w:name="_Toc284514307"/>
      <w:bookmarkStart w:id="3820" w:name="_Toc284514771"/>
      <w:bookmarkStart w:id="3821" w:name="_Toc284515157"/>
      <w:bookmarkStart w:id="3822" w:name="_Toc284515543"/>
      <w:bookmarkStart w:id="3823" w:name="_Toc284518260"/>
      <w:bookmarkStart w:id="3824" w:name="_Toc284518646"/>
      <w:bookmarkStart w:id="3825" w:name="_Toc284518943"/>
      <w:bookmarkStart w:id="3826" w:name="_Toc286761531"/>
      <w:bookmarkStart w:id="3827" w:name="_Toc288222850"/>
      <w:bookmarkStart w:id="3828" w:name="_Toc288227061"/>
      <w:bookmarkStart w:id="3829" w:name="_Toc296952925"/>
      <w:bookmarkStart w:id="3830" w:name="_Toc297281818"/>
      <w:bookmarkStart w:id="3831" w:name="_Toc302735836"/>
      <w:bookmarkStart w:id="3832" w:name="_Toc303338753"/>
      <w:bookmarkStart w:id="3833" w:name="_Toc305498361"/>
      <w:bookmarkStart w:id="3834" w:name="_Toc312077245"/>
      <w:bookmarkStart w:id="3835" w:name="_Toc312134930"/>
      <w:bookmarkStart w:id="3836" w:name="_Toc317837015"/>
      <w:bookmarkStart w:id="3837" w:name="_Toc317837408"/>
      <w:bookmarkStart w:id="3838" w:name="_Toc328408048"/>
      <w:bookmarkEnd w:id="3346"/>
      <w:bookmarkEnd w:id="3347"/>
      <w:bookmarkEnd w:id="3348"/>
      <w:bookmarkEnd w:id="3349"/>
      <w:r>
        <w:rPr>
          <w:rStyle w:val="CharSchNo"/>
        </w:rPr>
        <w:t>Schedule 1</w:t>
      </w:r>
      <w:r>
        <w:t xml:space="preserve"> — </w:t>
      </w:r>
      <w:r>
        <w:rPr>
          <w:rStyle w:val="CharSchText"/>
        </w:rPr>
        <w:t>Forms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2425" cy="409575"/>
                  <wp:effectExtent l="0" t="0" r="9525" b="9525"/>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839" w:name="_Toc328408049"/>
            <w:r>
              <w:rPr>
                <w:rStyle w:val="CharSClsNo"/>
              </w:rPr>
              <w:t>Form 1</w:t>
            </w:r>
            <w:r>
              <w:t xml:space="preserve">  Miner’s Right</w:t>
            </w:r>
            <w:bookmarkEnd w:id="383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40" w:name="_Toc328408050"/>
      <w:r>
        <w:rPr>
          <w:rStyle w:val="CharSClsNo"/>
        </w:rPr>
        <w:t>Form 1A</w:t>
      </w:r>
      <w:r>
        <w:tab/>
        <w:t>Application for permit under section 20A</w:t>
      </w:r>
      <w:bookmarkEnd w:id="3840"/>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841" w:name="_Toc328408051"/>
      <w:r>
        <w:rPr>
          <w:rStyle w:val="CharSClsNo"/>
        </w:rPr>
        <w:t>Form 2</w:t>
      </w:r>
      <w:r>
        <w:tab/>
        <w:t>Application for permit to enter upon private land</w:t>
      </w:r>
      <w:bookmarkEnd w:id="3841"/>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842" w:name="_Toc328408052"/>
      <w:r>
        <w:rPr>
          <w:rStyle w:val="CharSClsNo"/>
        </w:rPr>
        <w:t>Form 3</w:t>
      </w:r>
      <w:r>
        <w:tab/>
        <w:t>Permit to enter upon private land</w:t>
      </w:r>
      <w:bookmarkEnd w:id="38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43" w:name="_Toc328408053"/>
      <w:r>
        <w:rPr>
          <w:rStyle w:val="CharSClsNo"/>
        </w:rPr>
        <w:t>Form 3A</w:t>
      </w:r>
      <w:r>
        <w:tab/>
        <w:t>Claim for compensation and consent for an informal determination by the warden</w:t>
      </w:r>
      <w:bookmarkEnd w:id="384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44" w:name="_Toc328408054"/>
      <w:r>
        <w:rPr>
          <w:rStyle w:val="CharSClsNo"/>
        </w:rPr>
        <w:t>Form 4</w:t>
      </w:r>
      <w:r>
        <w:tab/>
        <w:t>Prospecting licence</w:t>
      </w:r>
      <w:bookmarkEnd w:id="384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45" w:name="_Toc328408055"/>
      <w:r>
        <w:rPr>
          <w:rStyle w:val="CharSClsNo"/>
        </w:rPr>
        <w:t>Form 5</w:t>
      </w:r>
      <w:r>
        <w:tab/>
        <w:t>Operations report — expenditure on mining tenement</w:t>
      </w:r>
      <w:bookmarkEnd w:id="384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3846" w:name="_Toc328408056"/>
      <w:r>
        <w:rPr>
          <w:rStyle w:val="CharSClsNo"/>
        </w:rPr>
        <w:t>Form 6</w:t>
      </w:r>
      <w:r>
        <w:tab/>
        <w:t>Exploration licence</w:t>
      </w:r>
      <w:bookmarkEnd w:id="384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47" w:name="_Toc328408057"/>
      <w:r>
        <w:rPr>
          <w:rStyle w:val="CharSClsNo"/>
        </w:rPr>
        <w:t>Form 7</w:t>
      </w:r>
      <w:r>
        <w:tab/>
        <w:t>Retention licence</w:t>
      </w:r>
      <w:bookmarkEnd w:id="384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48" w:name="_Toc328408058"/>
      <w:r>
        <w:rPr>
          <w:rStyle w:val="CharSClsNo"/>
        </w:rPr>
        <w:t>Form 8</w:t>
      </w:r>
      <w:r>
        <w:tab/>
        <w:t>Mining lease</w:t>
      </w:r>
      <w:bookmarkEnd w:id="384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49" w:name="_Toc328408059"/>
      <w:r>
        <w:rPr>
          <w:rStyle w:val="CharSClsNo"/>
        </w:rPr>
        <w:t>Form 9</w:t>
      </w:r>
      <w:r>
        <w:tab/>
        <w:t>Application for extension of term/renewal of a mining tenement</w:t>
      </w:r>
      <w:bookmarkEnd w:id="3849"/>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850" w:name="_Toc328408060"/>
      <w:r>
        <w:rPr>
          <w:rStyle w:val="CharSClsNo"/>
        </w:rPr>
        <w:t>Form 10</w:t>
      </w:r>
      <w:r>
        <w:tab/>
        <w:t>General purpose lease</w:t>
      </w:r>
      <w:bookmarkEnd w:id="385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851" w:name="_Toc328408061"/>
      <w:r>
        <w:rPr>
          <w:rStyle w:val="CharSClsNo"/>
        </w:rPr>
        <w:t>Form 11</w:t>
      </w:r>
      <w:r>
        <w:tab/>
        <w:t>Miscellaneous licence</w:t>
      </w:r>
      <w:bookmarkEnd w:id="385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852" w:name="_Toc328408062"/>
      <w:r>
        <w:rPr>
          <w:rStyle w:val="CharSClsNo"/>
        </w:rPr>
        <w:t>Form 12</w:t>
      </w:r>
      <w:r>
        <w:tab/>
        <w:t>Surrender</w:t>
      </w:r>
      <w:bookmarkEnd w:id="385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853" w:name="_Toc328408063"/>
      <w:r>
        <w:rPr>
          <w:rStyle w:val="CharSClsNo"/>
        </w:rPr>
        <w:t>Form 13</w:t>
      </w:r>
      <w:r>
        <w:tab/>
        <w:t>Notice of re</w:t>
      </w:r>
      <w:r>
        <w:noBreakHyphen/>
        <w:t>marking</w:t>
      </w:r>
      <w:bookmarkEnd w:id="385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854" w:name="_Toc328408064"/>
      <w:r>
        <w:rPr>
          <w:rStyle w:val="CharSClsNo"/>
        </w:rPr>
        <w:t>Form 14</w:t>
      </w:r>
      <w:r>
        <w:tab/>
        <w:t>Partial surrender</w:t>
      </w:r>
      <w:bookmarkEnd w:id="385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855" w:name="_Toc328408065"/>
      <w:r>
        <w:rPr>
          <w:rStyle w:val="CharSClsNo"/>
        </w:rPr>
        <w:t>Form 15</w:t>
      </w:r>
      <w:r>
        <w:tab/>
        <w:t>Application for forfeiture under section 96(1)(a)</w:t>
      </w:r>
      <w:bookmarkEnd w:id="385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856" w:name="_Toc328408066"/>
      <w:r>
        <w:rPr>
          <w:rStyle w:val="CharSClsNo"/>
        </w:rPr>
        <w:t>Form 16</w:t>
      </w:r>
      <w:r>
        <w:tab/>
        <w:t>Objection</w:t>
      </w:r>
      <w:bookmarkEnd w:id="3856"/>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857" w:name="_Toc328408067"/>
      <w:r>
        <w:rPr>
          <w:rStyle w:val="CharSClsNo"/>
        </w:rPr>
        <w:t>Form 17</w:t>
      </w:r>
      <w:r>
        <w:tab/>
        <w:t>Application for restoration</w:t>
      </w:r>
      <w:bookmarkEnd w:id="385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3858" w:name="_Toc328408068"/>
      <w:r>
        <w:rPr>
          <w:rStyle w:val="CharSClsNo"/>
        </w:rPr>
        <w:t>Form 18</w:t>
      </w:r>
      <w:r>
        <w:tab/>
        <w:t>Application for exemption</w:t>
      </w:r>
      <w:bookmarkEnd w:id="3858"/>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3859" w:name="_Toc328408069"/>
      <w:r>
        <w:rPr>
          <w:rStyle w:val="CharSClsNo"/>
        </w:rPr>
        <w:t>Form 19</w:t>
      </w:r>
      <w:r>
        <w:tab/>
        <w:t>Certificate of exemption</w:t>
      </w:r>
      <w:bookmarkEnd w:id="385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860" w:name="_Toc328408070"/>
      <w:r>
        <w:rPr>
          <w:rStyle w:val="CharSClsNo"/>
        </w:rPr>
        <w:t>Form 20</w:t>
      </w:r>
      <w:r>
        <w:tab/>
        <w:t>Notice of marking out</w:t>
      </w:r>
      <w:bookmarkEnd w:id="386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861" w:name="_Toc328408071"/>
      <w:r>
        <w:rPr>
          <w:rStyle w:val="CharSClsNo"/>
        </w:rPr>
        <w:t>Form 21</w:t>
      </w:r>
      <w:r>
        <w:tab/>
        <w:t>Application for mining tenement</w:t>
      </w:r>
      <w:bookmarkEnd w:id="3861"/>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C74573" w:rsidRDefault="00C74573">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C74573" w:rsidRDefault="00C74573">
                            <w:pPr>
                              <w:spacing w:before="20" w:line="100" w:lineRule="exact"/>
                              <w:ind w:left="28"/>
                              <w:rPr>
                                <w:sz w:val="10"/>
                              </w:rPr>
                            </w:pPr>
                            <w:r>
                              <w:rPr>
                                <w:sz w:val="10"/>
                              </w:rPr>
                              <w:t>PRIMARY No.   </w:t>
                            </w:r>
                          </w:p>
                          <w:p w:rsidR="00C74573" w:rsidRDefault="00C7457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C74573" w:rsidRDefault="00C7457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C74573" w:rsidRDefault="00C74573">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C74573" w:rsidRDefault="00C74573">
                            <w:pPr>
                              <w:spacing w:before="20" w:line="100" w:lineRule="exact"/>
                              <w:ind w:left="28"/>
                              <w:rPr>
                                <w:sz w:val="10"/>
                              </w:rPr>
                            </w:pPr>
                            <w:r>
                              <w:rPr>
                                <w:sz w:val="10"/>
                              </w:rPr>
                              <w:t>PRIMARY No.   </w:t>
                            </w:r>
                          </w:p>
                          <w:p w:rsidR="00C74573" w:rsidRDefault="00C7457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C74573" w:rsidRDefault="00C7457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C74573" w:rsidRDefault="00C7457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C74573" w:rsidRDefault="00C74573">
                            <w:pPr>
                              <w:spacing w:before="20" w:line="100" w:lineRule="exact"/>
                              <w:ind w:left="28"/>
                              <w:rPr>
                                <w:sz w:val="10"/>
                              </w:rPr>
                            </w:pPr>
                            <w:r>
                              <w:rPr>
                                <w:sz w:val="10"/>
                              </w:rPr>
                              <w:t>PRIMARY No.   </w:t>
                            </w:r>
                          </w:p>
                          <w:p w:rsidR="00C74573" w:rsidRDefault="00C7457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C74573" w:rsidRDefault="00C7457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C74573" w:rsidRDefault="00C7457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C74573" w:rsidRDefault="00C74573">
                            <w:pPr>
                              <w:spacing w:before="20" w:line="100" w:lineRule="exact"/>
                              <w:ind w:left="28"/>
                              <w:rPr>
                                <w:sz w:val="10"/>
                              </w:rPr>
                            </w:pPr>
                            <w:r>
                              <w:rPr>
                                <w:sz w:val="10"/>
                              </w:rPr>
                              <w:t>PRIMARY No.   </w:t>
                            </w:r>
                          </w:p>
                          <w:p w:rsidR="00C74573" w:rsidRDefault="00C7457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C74573" w:rsidRDefault="00C7457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C74573" w:rsidRDefault="00C7457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C74573" w:rsidRDefault="00C74573">
                            <w:pPr>
                              <w:spacing w:before="20" w:line="100" w:lineRule="exact"/>
                              <w:ind w:left="28"/>
                              <w:rPr>
                                <w:sz w:val="10"/>
                              </w:rPr>
                            </w:pPr>
                            <w:r>
                              <w:rPr>
                                <w:sz w:val="10"/>
                              </w:rPr>
                              <w:t>PRIMARY No.   </w:t>
                            </w:r>
                          </w:p>
                          <w:p w:rsidR="00C74573" w:rsidRDefault="00C7457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C74573" w:rsidRDefault="00C74573">
                            <w:pPr>
                              <w:ind w:left="28"/>
                              <w:rPr>
                                <w:sz w:val="10"/>
                              </w:rPr>
                            </w:pPr>
                            <w:r>
                              <w:rPr>
                                <w:sz w:val="10"/>
                              </w:rPr>
                              <w:t>PRIMARY No.   </w:t>
                            </w:r>
                          </w:p>
                          <w:p w:rsidR="00C74573" w:rsidRDefault="00C74573"/>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C74573" w:rsidRDefault="00C7457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C74573" w:rsidRDefault="00C7457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862" w:name="_Toc328408072"/>
      <w:r>
        <w:rPr>
          <w:rStyle w:val="CharSClsNo"/>
        </w:rPr>
        <w:t>Form 22</w:t>
      </w:r>
      <w:r>
        <w:tab/>
        <w:t>Withdrawal</w:t>
      </w:r>
      <w:bookmarkEnd w:id="38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863" w:name="_Toc328408073"/>
      <w:r>
        <w:rPr>
          <w:rStyle w:val="CharSClsNo"/>
        </w:rPr>
        <w:t>Form 23</w:t>
      </w:r>
      <w:r>
        <w:tab/>
        <w:t>Transfer</w:t>
      </w:r>
      <w:bookmarkEnd w:id="3863"/>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864" w:name="_Toc328408074"/>
      <w:r>
        <w:rPr>
          <w:rStyle w:val="CharSClsNo"/>
        </w:rPr>
        <w:t>Form 24</w:t>
      </w:r>
      <w:r>
        <w:tab/>
        <w:t>Caveat</w:t>
      </w:r>
      <w:bookmarkEnd w:id="386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865" w:name="_Toc328408075"/>
      <w:r>
        <w:rPr>
          <w:rStyle w:val="CharSClsNo"/>
        </w:rPr>
        <w:t>Form 24A</w:t>
      </w:r>
      <w:r>
        <w:tab/>
        <w:t>Withdrawal of caveat</w:t>
      </w:r>
      <w:bookmarkEnd w:id="3865"/>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866" w:name="_Toc328408076"/>
      <w:r>
        <w:rPr>
          <w:rStyle w:val="CharSClsNo"/>
        </w:rPr>
        <w:t>Form 25</w:t>
      </w:r>
      <w:r>
        <w:tab/>
        <w:t>Mortgage</w:t>
      </w:r>
      <w:bookmarkEnd w:id="3866"/>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867" w:name="_Toc328408077"/>
      <w:r>
        <w:rPr>
          <w:rStyle w:val="CharSClsNo"/>
        </w:rPr>
        <w:t>Form 26</w:t>
      </w:r>
      <w:r>
        <w:tab/>
        <w:t>Discharge of mortgage</w:t>
      </w:r>
      <w:bookmarkEnd w:id="386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3868" w:name="_Toc328408078"/>
      <w:r>
        <w:rPr>
          <w:rStyle w:val="CharSClsNo"/>
        </w:rPr>
        <w:t>Form 26A</w:t>
      </w:r>
      <w:r>
        <w:tab/>
        <w:t>Partial discharge of mortgage</w:t>
      </w:r>
      <w:bookmarkEnd w:id="3868"/>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3869" w:name="_Toc328408079"/>
      <w:r>
        <w:rPr>
          <w:rStyle w:val="CharSClsNo"/>
        </w:rPr>
        <w:t>Form 26B</w:t>
      </w:r>
      <w:r>
        <w:tab/>
        <w:t>Tax memorial</w:t>
      </w:r>
      <w:bookmarkEnd w:id="386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3870" w:name="_Toc328408080"/>
      <w:r>
        <w:rPr>
          <w:rStyle w:val="CharSClsNo"/>
        </w:rPr>
        <w:t>Form 26C</w:t>
      </w:r>
      <w:r>
        <w:tab/>
        <w:t>Withdrawal of memorial</w:t>
      </w:r>
      <w:bookmarkEnd w:id="387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871" w:name="_Toc328408081"/>
      <w:r>
        <w:rPr>
          <w:rStyle w:val="CharSClsNo"/>
        </w:rPr>
        <w:t>Form 28</w:t>
      </w:r>
      <w:r>
        <w:tab/>
        <w:t>Devolution</w:t>
      </w:r>
      <w:bookmarkEnd w:id="387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872" w:name="_Toc328408082"/>
      <w:r>
        <w:rPr>
          <w:rStyle w:val="CharSClsNo"/>
        </w:rPr>
        <w:t>Form 29</w:t>
      </w:r>
      <w:r>
        <w:tab/>
        <w:t>Application for copy document</w:t>
      </w:r>
      <w:bookmarkEnd w:id="387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873" w:name="_Toc328408083"/>
      <w:r>
        <w:rPr>
          <w:rStyle w:val="CharSClsNo"/>
        </w:rPr>
        <w:t>Form 30</w:t>
      </w:r>
      <w:r>
        <w:tab/>
        <w:t>Application to amend</w:t>
      </w:r>
      <w:bookmarkEnd w:id="387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874" w:name="_Toc328408084"/>
      <w:r>
        <w:rPr>
          <w:rStyle w:val="CharSClsNo"/>
        </w:rPr>
        <w:t>Form 31</w:t>
      </w:r>
      <w:r>
        <w:tab/>
        <w:t>Power of attorney</w:t>
      </w:r>
      <w:bookmarkEnd w:id="38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875" w:name="_Toc328408085"/>
      <w:r>
        <w:rPr>
          <w:rStyle w:val="CharSClsNo"/>
        </w:rPr>
        <w:t>Form 32</w:t>
      </w:r>
      <w:r>
        <w:tab/>
        <w:t>Security</w:t>
      </w:r>
      <w:bookmarkEnd w:id="387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876" w:name="_Toc328408086"/>
      <w:r>
        <w:rPr>
          <w:rStyle w:val="CharSClsNo"/>
        </w:rPr>
        <w:t>Form 33</w:t>
      </w:r>
      <w:r>
        <w:tab/>
        <w:t>Plaint</w:t>
      </w:r>
      <w:bookmarkEnd w:id="387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877" w:name="_Toc328408087"/>
      <w:r>
        <w:rPr>
          <w:rStyle w:val="CharSClsNo"/>
        </w:rPr>
        <w:t>Form 34</w:t>
      </w:r>
      <w:r>
        <w:tab/>
        <w:t>Summons</w:t>
      </w:r>
      <w:bookmarkEnd w:id="3877"/>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878" w:name="_Toc328408088"/>
      <w:r>
        <w:rPr>
          <w:rStyle w:val="CharSClsNo"/>
        </w:rPr>
        <w:t>Form 35</w:t>
      </w:r>
      <w:r>
        <w:tab/>
        <w:t>Affidavit of service</w:t>
      </w:r>
      <w:bookmarkEnd w:id="3878"/>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3879" w:name="_Toc328408089"/>
      <w:r>
        <w:rPr>
          <w:rStyle w:val="CharSClsNo"/>
        </w:rPr>
        <w:t>Form 35A</w:t>
      </w:r>
      <w:r>
        <w:tab/>
        <w:t>Application for forfeiture under section 96(1)(b) or 98</w:t>
      </w:r>
      <w:bookmarkEnd w:id="3879"/>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880" w:name="_Toc328408090"/>
      <w:r>
        <w:rPr>
          <w:rStyle w:val="CharSClsNo"/>
        </w:rPr>
        <w:t>Form 36</w:t>
      </w:r>
      <w:r>
        <w:tab/>
        <w:t>Response</w:t>
      </w:r>
      <w:bookmarkEnd w:id="3880"/>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3881" w:name="_Toc328408091"/>
      <w:r>
        <w:rPr>
          <w:rStyle w:val="CharSClsNo"/>
        </w:rPr>
        <w:t>Form 36A</w:t>
      </w:r>
      <w:r>
        <w:tab/>
        <w:t>Interlocutory application</w:t>
      </w:r>
      <w:bookmarkEnd w:id="3881"/>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882" w:name="_Toc328408092"/>
      <w:r>
        <w:rPr>
          <w:rStyle w:val="CharSClsNo"/>
        </w:rPr>
        <w:t>Form 37</w:t>
      </w:r>
      <w:r>
        <w:tab/>
        <w:t>Summons to witness</w:t>
      </w:r>
      <w:bookmarkEnd w:id="388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883" w:name="_Toc328408093"/>
      <w:r>
        <w:rPr>
          <w:rStyle w:val="CharSClsNo"/>
        </w:rPr>
        <w:t>Form 38</w:t>
      </w:r>
      <w:r>
        <w:tab/>
        <w:t>Judgment of a warden’s court/determination of a warden</w:t>
      </w:r>
      <w:bookmarkEnd w:id="388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84" w:name="_Toc328408094"/>
      <w:r>
        <w:rPr>
          <w:rStyle w:val="CharSClsNo"/>
        </w:rPr>
        <w:t>Form 42</w:t>
      </w:r>
      <w:r>
        <w:tab/>
        <w:t>Notice of appeal under section 147</w:t>
      </w:r>
      <w:bookmarkEnd w:id="388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885" w:name="_Toc328408095"/>
      <w:r>
        <w:rPr>
          <w:rStyle w:val="CharSClsNo"/>
        </w:rPr>
        <w:t>Form 43</w:t>
      </w:r>
      <w:r>
        <w:tab/>
        <w:t>Injunction</w:t>
      </w:r>
      <w:bookmarkEnd w:id="388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86" w:name="_Toc328408096"/>
      <w:r>
        <w:rPr>
          <w:rStyle w:val="CharSClsNo"/>
        </w:rPr>
        <w:t>Form 44</w:t>
      </w:r>
      <w:r>
        <w:tab/>
        <w:t>Report of approved surveyor</w:t>
      </w:r>
      <w:bookmarkEnd w:id="3886"/>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3887" w:name="_Toc297281869"/>
      <w:bookmarkStart w:id="3888" w:name="_Toc302735887"/>
      <w:bookmarkStart w:id="3889" w:name="_Toc74979322"/>
      <w:bookmarkStart w:id="3890" w:name="_Toc104276774"/>
      <w:bookmarkStart w:id="3891" w:name="_Toc129150356"/>
      <w:bookmarkStart w:id="3892" w:name="_Toc129587638"/>
    </w:p>
    <w:p>
      <w:pPr>
        <w:pStyle w:val="yScheduleHeading"/>
      </w:pPr>
      <w:bookmarkStart w:id="3893" w:name="_Toc303338804"/>
      <w:bookmarkStart w:id="3894" w:name="_Toc305498412"/>
      <w:bookmarkStart w:id="3895" w:name="_Toc312077296"/>
      <w:bookmarkStart w:id="3896" w:name="_Toc312134981"/>
      <w:bookmarkStart w:id="3897" w:name="_Toc317837066"/>
      <w:bookmarkStart w:id="3898" w:name="_Toc317837459"/>
      <w:bookmarkStart w:id="3899" w:name="_Toc328408097"/>
      <w:r>
        <w:rPr>
          <w:rStyle w:val="CharSchNo"/>
        </w:rPr>
        <w:t>Schedule 2</w:t>
      </w:r>
      <w:r>
        <w:rPr>
          <w:rStyle w:val="CharSDivNo"/>
        </w:rPr>
        <w:t> </w:t>
      </w:r>
      <w:r>
        <w:t>—</w:t>
      </w:r>
      <w:r>
        <w:rPr>
          <w:rStyle w:val="CharSDivText"/>
        </w:rPr>
        <w:t> </w:t>
      </w:r>
      <w:r>
        <w:rPr>
          <w:rStyle w:val="CharSchText"/>
        </w:rPr>
        <w:t>Fees and rents</w:t>
      </w:r>
      <w:bookmarkEnd w:id="3887"/>
      <w:bookmarkEnd w:id="3888"/>
      <w:bookmarkEnd w:id="3893"/>
      <w:bookmarkEnd w:id="3894"/>
      <w:bookmarkEnd w:id="3895"/>
      <w:bookmarkEnd w:id="3896"/>
      <w:bookmarkEnd w:id="3897"/>
      <w:bookmarkEnd w:id="3898"/>
      <w:bookmarkEnd w:id="3899"/>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3900" w:name="_Toc251328301"/>
      <w:bookmarkStart w:id="3901" w:name="_Toc251328686"/>
      <w:bookmarkStart w:id="3902" w:name="_Toc257871313"/>
      <w:bookmarkStart w:id="3903" w:name="_Toc257871698"/>
      <w:bookmarkStart w:id="3904" w:name="_Toc257886449"/>
      <w:bookmarkStart w:id="3905" w:name="_Toc259792676"/>
      <w:bookmarkStart w:id="3906" w:name="_Toc262199305"/>
      <w:bookmarkStart w:id="3907" w:name="_Toc262199691"/>
      <w:bookmarkStart w:id="3908" w:name="_Toc262204734"/>
      <w:bookmarkStart w:id="3909" w:name="_Toc263952231"/>
      <w:bookmarkStart w:id="3910" w:name="_Toc265668333"/>
      <w:bookmarkStart w:id="3911" w:name="_Toc284509395"/>
      <w:bookmarkStart w:id="3912" w:name="_Toc284512385"/>
      <w:bookmarkStart w:id="3913" w:name="_Toc284512771"/>
      <w:bookmarkStart w:id="3914" w:name="_Toc284514359"/>
      <w:bookmarkStart w:id="3915" w:name="_Toc284514823"/>
      <w:bookmarkStart w:id="3916" w:name="_Toc284515209"/>
      <w:bookmarkStart w:id="3917" w:name="_Toc284515595"/>
      <w:bookmarkStart w:id="3918" w:name="_Toc284518312"/>
      <w:bookmarkStart w:id="3919" w:name="_Toc284518698"/>
      <w:bookmarkStart w:id="3920" w:name="_Toc284518995"/>
      <w:bookmarkStart w:id="3921" w:name="_Toc286761583"/>
      <w:bookmarkStart w:id="3922" w:name="_Toc288222902"/>
      <w:bookmarkStart w:id="3923" w:name="_Toc288227113"/>
      <w:bookmarkStart w:id="3924" w:name="_Toc296952977"/>
      <w:bookmarkStart w:id="3925" w:name="_Toc297281870"/>
      <w:bookmarkStart w:id="3926" w:name="_Toc302735888"/>
      <w:bookmarkStart w:id="3927" w:name="_Toc303338805"/>
      <w:bookmarkStart w:id="3928" w:name="_Toc305498413"/>
      <w:bookmarkStart w:id="3929" w:name="_Toc312077297"/>
      <w:bookmarkStart w:id="3930" w:name="_Toc312134982"/>
      <w:bookmarkStart w:id="3931" w:name="_Toc317837067"/>
      <w:bookmarkStart w:id="3932" w:name="_Toc317837460"/>
      <w:bookmarkStart w:id="3933" w:name="_Toc328408098"/>
      <w:bookmarkStart w:id="3934" w:name="_Toc11229592"/>
      <w:bookmarkStart w:id="3935" w:name="_Toc104276775"/>
      <w:bookmarkEnd w:id="3889"/>
      <w:bookmarkEnd w:id="3890"/>
      <w:bookmarkEnd w:id="3891"/>
      <w:bookmarkEnd w:id="389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ShoulderClause"/>
      </w:pPr>
      <w:r>
        <w:t>[r. 89A]</w:t>
      </w:r>
    </w:p>
    <w:p>
      <w:pPr>
        <w:pStyle w:val="yFootnoteheading"/>
      </w:pPr>
      <w:r>
        <w:tab/>
        <w:t>[Heading inserted in Gazette 15 Jan 2010 p. 135.]</w:t>
      </w:r>
    </w:p>
    <w:p>
      <w:pPr>
        <w:pStyle w:val="yHeading5"/>
      </w:pPr>
      <w:bookmarkStart w:id="3936" w:name="_Toc328408099"/>
      <w:r>
        <w:rPr>
          <w:rStyle w:val="CharSClsNo"/>
        </w:rPr>
        <w:t>1</w:t>
      </w:r>
      <w:r>
        <w:t>.</w:t>
      </w:r>
      <w:r>
        <w:tab/>
      </w:r>
      <w:bookmarkEnd w:id="3934"/>
      <w:bookmarkEnd w:id="3935"/>
      <w:r>
        <w:t>Terms used</w:t>
      </w:r>
      <w:bookmarkEnd w:id="393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937" w:name="_Toc11229593"/>
      <w:bookmarkStart w:id="3938" w:name="_Toc104276776"/>
      <w:r>
        <w:tab/>
        <w:t>[Clause 1 inserted in Gazette 15 Dec 2000 p. 7220-1.]</w:t>
      </w:r>
    </w:p>
    <w:p>
      <w:pPr>
        <w:pStyle w:val="yHeading5"/>
      </w:pPr>
      <w:bookmarkStart w:id="3939" w:name="_Toc328408100"/>
      <w:r>
        <w:rPr>
          <w:rStyle w:val="CharSClsNo"/>
        </w:rPr>
        <w:t>2</w:t>
      </w:r>
      <w:r>
        <w:t>.</w:t>
      </w:r>
      <w:r>
        <w:tab/>
        <w:t>Australian Geodetic Datum</w:t>
      </w:r>
      <w:bookmarkEnd w:id="3937"/>
      <w:bookmarkEnd w:id="3938"/>
      <w:bookmarkEnd w:id="3939"/>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940" w:name="_Toc11229594"/>
      <w:bookmarkStart w:id="3941" w:name="_Toc104276777"/>
      <w:r>
        <w:tab/>
        <w:t>[Clause 2 inserted in Gazette 15 Dec 2000 p. 7221.]</w:t>
      </w:r>
    </w:p>
    <w:p>
      <w:pPr>
        <w:pStyle w:val="yHeading5"/>
      </w:pPr>
      <w:bookmarkStart w:id="3942" w:name="_Toc328408101"/>
      <w:r>
        <w:rPr>
          <w:rStyle w:val="CharSClsNo"/>
        </w:rPr>
        <w:t>3</w:t>
      </w:r>
      <w:r>
        <w:t>.</w:t>
      </w:r>
      <w:r>
        <w:tab/>
        <w:t>Exploration licences</w:t>
      </w:r>
      <w:bookmarkEnd w:id="3940"/>
      <w:bookmarkEnd w:id="3941"/>
      <w:bookmarkEnd w:id="394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943" w:name="_Toc11229595"/>
      <w:bookmarkStart w:id="3944" w:name="_Toc104276778"/>
      <w:r>
        <w:tab/>
        <w:t>[Clause 3 inserted in Gazette 15 Dec 2000 p. 7221.]</w:t>
      </w:r>
    </w:p>
    <w:p>
      <w:pPr>
        <w:pStyle w:val="yHeading5"/>
      </w:pPr>
      <w:bookmarkStart w:id="3945" w:name="_Toc328408102"/>
      <w:r>
        <w:rPr>
          <w:rStyle w:val="CharSClsNo"/>
        </w:rPr>
        <w:t>4</w:t>
      </w:r>
      <w:r>
        <w:t>.</w:t>
      </w:r>
      <w:r>
        <w:tab/>
        <w:t>Land surrendered or forfeited etc.</w:t>
      </w:r>
      <w:bookmarkEnd w:id="3943"/>
      <w:bookmarkEnd w:id="3944"/>
      <w:bookmarkEnd w:id="394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946" w:name="_Toc11229596"/>
      <w:bookmarkStart w:id="3947" w:name="_Toc104276779"/>
      <w:bookmarkStart w:id="3948" w:name="_Toc328408103"/>
      <w:r>
        <w:rPr>
          <w:rStyle w:val="CharSClsNo"/>
        </w:rPr>
        <w:t>5</w:t>
      </w:r>
      <w:r>
        <w:t>.</w:t>
      </w:r>
      <w:r>
        <w:tab/>
        <w:t>Land exempted under section 19</w:t>
      </w:r>
      <w:bookmarkEnd w:id="3946"/>
      <w:bookmarkEnd w:id="3947"/>
      <w:bookmarkEnd w:id="3948"/>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949" w:name="_Toc11229597"/>
      <w:bookmarkStart w:id="3950" w:name="_Toc104276780"/>
      <w:r>
        <w:tab/>
        <w:t>[Clause 5 inserted in Gazette 15 Dec 2000 p. 7222.]</w:t>
      </w:r>
    </w:p>
    <w:p>
      <w:pPr>
        <w:pStyle w:val="yHeading5"/>
      </w:pPr>
      <w:bookmarkStart w:id="3951" w:name="_Toc328408104"/>
      <w:r>
        <w:rPr>
          <w:rStyle w:val="CharSClsNo"/>
        </w:rPr>
        <w:t>6</w:t>
      </w:r>
      <w:r>
        <w:t>.</w:t>
      </w:r>
      <w:r>
        <w:tab/>
        <w:t>Areas declared under section 57(4), and savings</w:t>
      </w:r>
      <w:bookmarkEnd w:id="3949"/>
      <w:bookmarkEnd w:id="3950"/>
      <w:bookmarkEnd w:id="395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952" w:name="_Toc11229598"/>
      <w:bookmarkStart w:id="3953" w:name="_Toc104276781"/>
      <w:r>
        <w:tab/>
        <w:t>[Clause 6 inserted in Gazette 15 Dec 2000 p. 7223.]</w:t>
      </w:r>
    </w:p>
    <w:p>
      <w:pPr>
        <w:pStyle w:val="yHeading5"/>
      </w:pPr>
      <w:bookmarkStart w:id="3954" w:name="_Toc328408105"/>
      <w:r>
        <w:rPr>
          <w:rStyle w:val="CharSClsNo"/>
        </w:rPr>
        <w:t>7</w:t>
      </w:r>
      <w:r>
        <w:t>.</w:t>
      </w:r>
      <w:r>
        <w:tab/>
        <w:t>Certain prospecting licences and mining leases may be amalgamated with existing exploration licences</w:t>
      </w:r>
      <w:bookmarkEnd w:id="3952"/>
      <w:bookmarkEnd w:id="3953"/>
      <w:bookmarkEnd w:id="3954"/>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955" w:name="_Toc11229599"/>
      <w:bookmarkStart w:id="3956" w:name="_Toc104276782"/>
      <w:r>
        <w:tab/>
        <w:t>[Clause 7 inserted in Gazette 15 Dec 2000 p. 7223.]</w:t>
      </w:r>
    </w:p>
    <w:p>
      <w:pPr>
        <w:pStyle w:val="yHeading5"/>
        <w:spacing w:before="180"/>
      </w:pPr>
      <w:bookmarkStart w:id="3957" w:name="_Toc328408106"/>
      <w:r>
        <w:rPr>
          <w:rStyle w:val="CharSClsNo"/>
        </w:rPr>
        <w:t>8</w:t>
      </w:r>
      <w:r>
        <w:t>.</w:t>
      </w:r>
      <w:r>
        <w:tab/>
        <w:t>Prescribed land does not need to be marked out</w:t>
      </w:r>
      <w:bookmarkEnd w:id="3955"/>
      <w:bookmarkEnd w:id="3956"/>
      <w:bookmarkEnd w:id="3957"/>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4675" cy="1809750"/>
            <wp:effectExtent l="0" t="0" r="9525"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1"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958" w:name="_Toc162676855"/>
      <w:bookmarkStart w:id="3959" w:name="_Toc162769058"/>
      <w:bookmarkStart w:id="3960" w:name="_Toc170618311"/>
      <w:bookmarkStart w:id="3961" w:name="_Toc170797552"/>
      <w:bookmarkStart w:id="3962" w:name="_Toc172337266"/>
      <w:bookmarkStart w:id="3963" w:name="_Toc172360492"/>
      <w:bookmarkStart w:id="3964" w:name="_Toc179100762"/>
      <w:bookmarkStart w:id="3965" w:name="_Toc179263206"/>
      <w:bookmarkStart w:id="3966" w:name="_Toc181502944"/>
      <w:bookmarkStart w:id="3967" w:name="_Toc205284383"/>
      <w:bookmarkStart w:id="3968" w:name="_Toc232587883"/>
      <w:bookmarkStart w:id="3969" w:name="_Toc233187742"/>
      <w:bookmarkStart w:id="3970" w:name="_Toc251328310"/>
      <w:bookmarkStart w:id="3971" w:name="_Toc251328695"/>
      <w:bookmarkStart w:id="3972" w:name="_Toc257871322"/>
      <w:bookmarkStart w:id="3973" w:name="_Toc257871707"/>
      <w:bookmarkStart w:id="3974" w:name="_Toc257886458"/>
      <w:bookmarkStart w:id="3975" w:name="_Toc259792685"/>
      <w:bookmarkStart w:id="3976" w:name="_Toc262199314"/>
      <w:bookmarkStart w:id="3977" w:name="_Toc262199700"/>
      <w:bookmarkStart w:id="3978" w:name="_Toc262204743"/>
      <w:bookmarkStart w:id="3979" w:name="_Toc263952240"/>
      <w:bookmarkStart w:id="3980" w:name="_Toc265668342"/>
      <w:bookmarkStart w:id="3981" w:name="_Toc284509404"/>
      <w:bookmarkStart w:id="3982" w:name="_Toc284512394"/>
      <w:bookmarkStart w:id="3983" w:name="_Toc284512780"/>
      <w:bookmarkStart w:id="3984" w:name="_Toc284514368"/>
      <w:bookmarkStart w:id="3985" w:name="_Toc284514832"/>
      <w:bookmarkStart w:id="3986" w:name="_Toc284515218"/>
      <w:bookmarkStart w:id="3987" w:name="_Toc284515604"/>
      <w:bookmarkStart w:id="3988" w:name="_Toc284518321"/>
      <w:bookmarkStart w:id="3989" w:name="_Toc284518707"/>
      <w:bookmarkStart w:id="3990" w:name="_Toc284519004"/>
      <w:bookmarkStart w:id="3991" w:name="_Toc286761592"/>
      <w:bookmarkStart w:id="3992" w:name="_Toc288222911"/>
      <w:bookmarkStart w:id="3993" w:name="_Toc288227122"/>
      <w:bookmarkStart w:id="3994" w:name="_Toc296952986"/>
      <w:bookmarkStart w:id="3995" w:name="_Toc297281879"/>
      <w:bookmarkStart w:id="3996" w:name="_Toc302735897"/>
      <w:bookmarkStart w:id="3997" w:name="_Toc303338814"/>
      <w:bookmarkStart w:id="3998" w:name="_Toc305498422"/>
      <w:bookmarkStart w:id="3999" w:name="_Toc312077306"/>
      <w:bookmarkStart w:id="4000" w:name="_Toc312134991"/>
      <w:bookmarkStart w:id="4001" w:name="_Toc317837076"/>
      <w:bookmarkStart w:id="4002" w:name="_Toc317837469"/>
      <w:bookmarkStart w:id="4003" w:name="_Toc328408107"/>
      <w:r>
        <w:rPr>
          <w:rStyle w:val="CharSchNo"/>
        </w:rPr>
        <w:t>Schedule 4</w:t>
      </w:r>
      <w:r>
        <w:t> — </w:t>
      </w:r>
      <w:r>
        <w:rPr>
          <w:rStyle w:val="CharSchText"/>
        </w:rPr>
        <w:t>Scale of costs for proceedings under Part IV of the Act</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ShoulderClause"/>
      </w:pPr>
      <w:r>
        <w:t>[r. 165(6)]</w:t>
      </w:r>
    </w:p>
    <w:p>
      <w:pPr>
        <w:pStyle w:val="yFootnoteheading"/>
      </w:pPr>
      <w:r>
        <w:tab/>
        <w:t>[Heading inserted in Gazette 9 Mar 2007 p. 916.]</w:t>
      </w:r>
    </w:p>
    <w:p>
      <w:pPr>
        <w:pStyle w:val="yHeading5"/>
      </w:pPr>
      <w:bookmarkStart w:id="4004" w:name="_Toc328408108"/>
      <w:r>
        <w:rPr>
          <w:rStyle w:val="CharSClsNo"/>
        </w:rPr>
        <w:t>1</w:t>
      </w:r>
      <w:r>
        <w:t>.</w:t>
      </w:r>
      <w:r>
        <w:rPr>
          <w:b w:val="0"/>
        </w:rPr>
        <w:tab/>
      </w:r>
      <w:r>
        <w:t>Terms used</w:t>
      </w:r>
      <w:bookmarkEnd w:id="400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005" w:name="_Toc328408109"/>
      <w:r>
        <w:rPr>
          <w:rStyle w:val="CharSClsNo"/>
        </w:rPr>
        <w:t>2</w:t>
      </w:r>
      <w:r>
        <w:t>.</w:t>
      </w:r>
      <w:r>
        <w:tab/>
        <w:t>Hourly rates</w:t>
      </w:r>
      <w:bookmarkEnd w:id="400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006" w:name="_Toc328408110"/>
      <w:r>
        <w:rPr>
          <w:rStyle w:val="CharSClsNo"/>
        </w:rPr>
        <w:t>3</w:t>
      </w:r>
      <w:r>
        <w:t>.</w:t>
      </w:r>
      <w:r>
        <w:tab/>
        <w:t>Scale of costs</w:t>
      </w:r>
      <w:bookmarkEnd w:id="400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headerReference w:type="first" r:id="rId45"/>
          <w:pgSz w:w="11906" w:h="16838" w:code="9"/>
          <w:pgMar w:top="2381" w:right="2409" w:bottom="3543" w:left="2409" w:header="720" w:footer="3380" w:gutter="0"/>
          <w:cols w:space="720"/>
          <w:noEndnote/>
          <w:docGrid w:linePitch="326"/>
        </w:sectPr>
      </w:pPr>
    </w:p>
    <w:p>
      <w:pPr>
        <w:pStyle w:val="nHeading2"/>
        <w:outlineLvl w:val="0"/>
      </w:pPr>
      <w:bookmarkStart w:id="4007" w:name="_Toc132106719"/>
      <w:bookmarkStart w:id="4008" w:name="_Toc132169252"/>
      <w:bookmarkStart w:id="4009" w:name="_Toc132443246"/>
      <w:bookmarkStart w:id="4010" w:name="_Toc132524148"/>
      <w:bookmarkStart w:id="4011" w:name="_Toc132703017"/>
      <w:bookmarkStart w:id="4012" w:name="_Toc139168110"/>
      <w:bookmarkStart w:id="4013" w:name="_Toc139433802"/>
      <w:bookmarkStart w:id="4014" w:name="_Toc161203116"/>
      <w:bookmarkStart w:id="4015" w:name="_Toc161209568"/>
      <w:bookmarkStart w:id="4016" w:name="_Toc162676859"/>
      <w:bookmarkStart w:id="4017" w:name="_Toc162769062"/>
      <w:bookmarkStart w:id="4018" w:name="_Toc170618315"/>
      <w:bookmarkStart w:id="4019" w:name="_Toc170797556"/>
      <w:bookmarkStart w:id="4020" w:name="_Toc172337270"/>
      <w:bookmarkStart w:id="4021" w:name="_Toc172360496"/>
      <w:bookmarkStart w:id="4022" w:name="_Toc179100766"/>
      <w:bookmarkStart w:id="4023" w:name="_Toc179263210"/>
      <w:bookmarkStart w:id="4024" w:name="_Toc181502948"/>
      <w:bookmarkStart w:id="4025" w:name="_Toc205284387"/>
      <w:bookmarkStart w:id="4026" w:name="_Toc232587887"/>
      <w:bookmarkStart w:id="4027" w:name="_Toc233187746"/>
      <w:bookmarkStart w:id="4028" w:name="_Toc251328314"/>
      <w:bookmarkStart w:id="4029" w:name="_Toc251328699"/>
      <w:bookmarkStart w:id="4030" w:name="_Toc257871326"/>
      <w:bookmarkStart w:id="4031" w:name="_Toc257871711"/>
      <w:bookmarkStart w:id="4032" w:name="_Toc257886462"/>
      <w:bookmarkStart w:id="4033" w:name="_Toc259792689"/>
      <w:bookmarkStart w:id="4034" w:name="_Toc262199318"/>
      <w:bookmarkStart w:id="4035" w:name="_Toc262199704"/>
      <w:bookmarkStart w:id="4036" w:name="_Toc262204747"/>
      <w:bookmarkStart w:id="4037" w:name="_Toc263952244"/>
      <w:bookmarkStart w:id="4038" w:name="_Toc265668346"/>
      <w:bookmarkStart w:id="4039" w:name="_Toc284509408"/>
      <w:bookmarkStart w:id="4040" w:name="_Toc284512398"/>
      <w:bookmarkStart w:id="4041" w:name="_Toc284512784"/>
      <w:bookmarkStart w:id="4042" w:name="_Toc284514372"/>
      <w:bookmarkStart w:id="4043" w:name="_Toc284514836"/>
      <w:bookmarkStart w:id="4044" w:name="_Toc284515222"/>
      <w:bookmarkStart w:id="4045" w:name="_Toc284515608"/>
      <w:bookmarkStart w:id="4046" w:name="_Toc284518325"/>
      <w:bookmarkStart w:id="4047" w:name="_Toc284518711"/>
      <w:bookmarkStart w:id="4048" w:name="_Toc284519008"/>
      <w:bookmarkStart w:id="4049" w:name="_Toc286761596"/>
      <w:bookmarkStart w:id="4050" w:name="_Toc288222915"/>
      <w:bookmarkStart w:id="4051" w:name="_Toc288227126"/>
      <w:bookmarkStart w:id="4052" w:name="_Toc296952990"/>
      <w:bookmarkStart w:id="4053" w:name="_Toc297281883"/>
      <w:bookmarkStart w:id="4054" w:name="_Toc302735901"/>
      <w:bookmarkStart w:id="4055" w:name="_Toc303338818"/>
      <w:bookmarkStart w:id="4056" w:name="_Toc305498426"/>
      <w:bookmarkStart w:id="4057" w:name="_Toc312077310"/>
      <w:bookmarkStart w:id="4058" w:name="_Toc312134995"/>
      <w:bookmarkStart w:id="4059" w:name="_Toc317837080"/>
      <w:bookmarkStart w:id="4060" w:name="_Toc317837473"/>
      <w:bookmarkStart w:id="4061" w:name="_Toc328408111"/>
      <w:r>
        <w:t>Notes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14 October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Mining Regulations 1981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62" w:name="_Toc328408112"/>
      <w:r>
        <w:rPr>
          <w:snapToGrid w:val="0"/>
        </w:rPr>
        <w:t>Compilation table</w:t>
      </w:r>
      <w:bookmarkEnd w:id="406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Feb 2012 (see r. 2(a));</w:t>
            </w:r>
            <w:r>
              <w:rPr>
                <w:snapToGrid w:val="0"/>
                <w:spacing w:val="-2"/>
                <w:sz w:val="19"/>
                <w:lang w:val="en-US"/>
              </w:rPr>
              <w:br/>
              <w:t>Regulations other than r. 1 and 2: 25 Feb 2012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single" w:sz="4" w:space="0" w:color="auto"/>
              <w:right w:val="nil"/>
            </w:tcBorders>
            <w:shd w:val="clear" w:color="auto" w:fill="auto"/>
          </w:tcPr>
          <w:p>
            <w:pPr>
              <w:pStyle w:val="nTable"/>
              <w:spacing w:after="40"/>
              <w:rPr>
                <w:snapToGrid w:val="0"/>
                <w:spacing w:val="-2"/>
                <w:sz w:val="19"/>
                <w:lang w:val="en-US"/>
              </w:rPr>
            </w:pPr>
            <w:r>
              <w:rPr>
                <w:snapToGrid w:val="0"/>
                <w:spacing w:val="-2"/>
                <w:sz w:val="19"/>
                <w:lang w:val="en-US"/>
              </w:rPr>
              <w:t>r. 1 and 2: 19 Jun 2012 (see r. 2(a));</w:t>
            </w:r>
            <w:r>
              <w:rPr>
                <w:snapToGrid w:val="0"/>
                <w:spacing w:val="-2"/>
                <w:sz w:val="19"/>
                <w:lang w:val="en-US"/>
              </w:rPr>
              <w:br/>
              <w:t>Regulations other than r. 1 and 2: 30 Jun 2012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4063" w:name="_Toc303338820"/>
      <w:bookmarkStart w:id="4064" w:name="_Toc305498428"/>
      <w:bookmarkStart w:id="4065" w:name="_Toc312077312"/>
      <w:bookmarkStart w:id="4066" w:name="_Toc312134997"/>
      <w:bookmarkStart w:id="4067" w:name="_Toc317837082"/>
      <w:bookmarkStart w:id="4068" w:name="_Toc317837475"/>
      <w:bookmarkStart w:id="4069" w:name="_Toc328408113"/>
      <w:r>
        <w:rPr>
          <w:sz w:val="28"/>
        </w:rPr>
        <w:t>Defined Terms</w:t>
      </w:r>
      <w:bookmarkEnd w:id="4063"/>
      <w:bookmarkEnd w:id="4064"/>
      <w:bookmarkEnd w:id="4065"/>
      <w:bookmarkEnd w:id="4066"/>
      <w:bookmarkEnd w:id="4067"/>
      <w:bookmarkEnd w:id="4068"/>
      <w:bookmarkEnd w:id="40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70" w:name="DefinedTerms"/>
      <w:bookmarkEnd w:id="4070"/>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 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Pr>
        <w:sectPr>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47"/>
    <w:docVar w:name="WAFER_20151208141047" w:val="RemoveTrackChanges"/>
    <w:docVar w:name="WAFER_20151208141047_GUID" w:val="fb8dc1c7-7204-43e6-8dd8-3d8de5d36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21" Type="http://schemas.openxmlformats.org/officeDocument/2006/relationships/oleObject" Target="embeddings/oleObject1.bin"/><Relationship Id="rId34" Type="http://schemas.openxmlformats.org/officeDocument/2006/relationships/footer" Target="footer9.xml"/><Relationship Id="rId42" Type="http://schemas.openxmlformats.org/officeDocument/2006/relationships/image" Target="media/image9.png"/><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6.xm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9.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290</Pages>
  <Words>70001</Words>
  <Characters>345106</Characters>
  <Application>Microsoft Office Word</Application>
  <DocSecurity>0</DocSecurity>
  <Lines>14379</Lines>
  <Paragraphs>9024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1981 - 09-d0-02</dc:title>
  <dc:subject/>
  <dc:creator/>
  <cp:keywords/>
  <dc:description/>
  <cp:lastModifiedBy>svcMRProcess</cp:lastModifiedBy>
  <cp:revision>4</cp:revision>
  <cp:lastPrinted>2011-10-27T00:46:00Z</cp:lastPrinted>
  <dcterms:created xsi:type="dcterms:W3CDTF">2020-02-27T02:00:00Z</dcterms:created>
  <dcterms:modified xsi:type="dcterms:W3CDTF">2020-02-27T02:01:00Z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20120630</vt:lpwstr>
  </property>
  <property fmtid="{D5CDD505-2E9C-101B-9397-08002B2CF9AE}" pid="4" name="AsAtDate">
    <vt:lpwstr>30 Jun 2012</vt:lpwstr>
  </property>
  <property fmtid="{D5CDD505-2E9C-101B-9397-08002B2CF9AE}" pid="5" name="Suffix">
    <vt:lpwstr>09-d0-02</vt:lpwstr>
  </property>
  <property fmtid="{D5CDD505-2E9C-101B-9397-08002B2CF9AE}" pid="6" name="OWLSUId">
    <vt:i4>4643</vt:i4>
  </property>
  <property fmtid="{D5CDD505-2E9C-101B-9397-08002B2CF9AE}" pid="7" name="DocumentType">
    <vt:lpwstr>Reg</vt:lpwstr>
  </property>
  <property fmtid="{D5CDD505-2E9C-101B-9397-08002B2CF9AE}" pid="8" name="ReprintNo">
    <vt:lpwstr>9</vt:lpwstr>
  </property>
  <property fmtid="{D5CDD505-2E9C-101B-9397-08002B2CF9AE}" pid="9" name="ReprintedAsAt">
    <vt:filetime>2011-10-13T16:00:00Z</vt:filetime>
  </property>
</Properties>
</file>