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293" w:rsidRDefault="00CF3293" w:rsidP="00CF3293">
      <w:pPr>
        <w:pStyle w:val="WA"/>
      </w:pPr>
      <w:bookmarkStart w:id="0" w:name="_GoBack"/>
      <w:bookmarkEnd w:id="0"/>
      <w:smartTag w:uri="urn:schemas-microsoft-com:office:smarttags" w:element="place">
        <w:smartTag w:uri="urn:schemas-microsoft-com:office:smarttags" w:element="State">
          <w:r>
            <w:t>Western Australia</w:t>
          </w:r>
        </w:smartTag>
      </w:smartTag>
    </w:p>
    <w:p w:rsidR="00CF3293" w:rsidRDefault="00CF3293" w:rsidP="00CF3293">
      <w:pPr>
        <w:pStyle w:val="NameofActRegPage1"/>
        <w:spacing w:before="3760" w:after="4200"/>
      </w:pPr>
      <w:r>
        <w:fldChar w:fldCharType="begin"/>
      </w:r>
      <w:r>
        <w:instrText xml:space="preserve"> STYLEREF "Name Of Act/Reg"</w:instrText>
      </w:r>
      <w:r>
        <w:fldChar w:fldCharType="separate"/>
      </w:r>
      <w:r w:rsidR="00200531">
        <w:rPr>
          <w:noProof/>
        </w:rPr>
        <w:t>Busselton Water Board (Supply of Water to Dunsborough) Act 2009</w:t>
      </w:r>
      <w:r>
        <w:fldChar w:fldCharType="end"/>
      </w:r>
    </w:p>
    <w:p w:rsidR="00CF3293" w:rsidRDefault="00CF3293" w:rsidP="00CF3293">
      <w:pPr>
        <w:jc w:val="center"/>
        <w:rPr>
          <w:b/>
        </w:rPr>
        <w:sectPr w:rsidR="00CF3293">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CF3293" w:rsidRDefault="00CF3293" w:rsidP="00CF3293">
      <w:pPr>
        <w:pStyle w:val="WA"/>
      </w:pPr>
      <w:smartTag w:uri="urn:schemas-microsoft-com:office:smarttags" w:element="place">
        <w:smartTag w:uri="urn:schemas-microsoft-com:office:smarttags" w:element="State">
          <w:r>
            <w:lastRenderedPageBreak/>
            <w:t>Western Australia</w:t>
          </w:r>
        </w:smartTag>
      </w:smartTag>
    </w:p>
    <w:p w:rsidR="00CF3293" w:rsidRDefault="00CF3293" w:rsidP="00CF3293">
      <w:pPr>
        <w:pStyle w:val="NameofActRegPage1"/>
      </w:pPr>
      <w:r>
        <w:fldChar w:fldCharType="begin"/>
      </w:r>
      <w:r>
        <w:instrText xml:space="preserve"> STYLEREF "Name Of Act/Reg"</w:instrText>
      </w:r>
      <w:r>
        <w:fldChar w:fldCharType="separate"/>
      </w:r>
      <w:r w:rsidR="00200531">
        <w:rPr>
          <w:noProof/>
        </w:rPr>
        <w:t>Busselton Water Board (Supply of Water to Dunsborough) Act 2009</w:t>
      </w:r>
      <w:r>
        <w:fldChar w:fldCharType="end"/>
      </w:r>
    </w:p>
    <w:p w:rsidR="00CF3293" w:rsidRDefault="00CF3293" w:rsidP="00CF3293">
      <w:pPr>
        <w:pStyle w:val="Arrangement"/>
      </w:pPr>
      <w:r>
        <w:t>CONTENTS</w:t>
      </w:r>
    </w:p>
    <w:p w:rsidR="0023399F" w:rsidRDefault="00CF3293">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sidR="0023399F">
        <w:t>1.</w:t>
      </w:r>
      <w:r w:rsidR="0023399F">
        <w:tab/>
      </w:r>
      <w:r w:rsidR="0023399F" w:rsidRPr="00F15C00">
        <w:rPr>
          <w:snapToGrid w:val="0"/>
        </w:rPr>
        <w:t>Short title</w:t>
      </w:r>
      <w:r w:rsidR="0023399F">
        <w:tab/>
      </w:r>
      <w:r w:rsidR="0023399F">
        <w:fldChar w:fldCharType="begin"/>
      </w:r>
      <w:r w:rsidR="0023399F">
        <w:instrText xml:space="preserve"> PAGEREF _Toc335134249 \h </w:instrText>
      </w:r>
      <w:r w:rsidR="0023399F">
        <w:fldChar w:fldCharType="separate"/>
      </w:r>
      <w:r w:rsidR="00200531">
        <w:t>1</w:t>
      </w:r>
      <w:r w:rsidR="0023399F">
        <w:fldChar w:fldCharType="end"/>
      </w:r>
    </w:p>
    <w:p w:rsidR="0023399F" w:rsidRDefault="0023399F">
      <w:pPr>
        <w:pStyle w:val="TOC8"/>
        <w:rPr>
          <w:sz w:val="24"/>
          <w:szCs w:val="24"/>
          <w:lang w:val="en-US"/>
        </w:rPr>
      </w:pPr>
      <w:r>
        <w:t>2</w:t>
      </w:r>
      <w:r w:rsidRPr="00F15C00">
        <w:rPr>
          <w:snapToGrid w:val="0"/>
        </w:rPr>
        <w:t>.</w:t>
      </w:r>
      <w:r w:rsidRPr="00F15C00">
        <w:rPr>
          <w:snapToGrid w:val="0"/>
        </w:rPr>
        <w:tab/>
      </w:r>
      <w:r>
        <w:t>Commencement</w:t>
      </w:r>
      <w:r>
        <w:tab/>
      </w:r>
      <w:r>
        <w:fldChar w:fldCharType="begin"/>
      </w:r>
      <w:r>
        <w:instrText xml:space="preserve"> PAGEREF _Toc335134250 \h </w:instrText>
      </w:r>
      <w:r>
        <w:fldChar w:fldCharType="separate"/>
      </w:r>
      <w:r w:rsidR="00200531">
        <w:t>1</w:t>
      </w:r>
      <w:r>
        <w:fldChar w:fldCharType="end"/>
      </w:r>
    </w:p>
    <w:p w:rsidR="0023399F" w:rsidRDefault="0023399F">
      <w:pPr>
        <w:pStyle w:val="TOC8"/>
        <w:rPr>
          <w:sz w:val="24"/>
          <w:szCs w:val="24"/>
          <w:lang w:val="en-US"/>
        </w:rPr>
      </w:pPr>
      <w:r>
        <w:t>3</w:t>
      </w:r>
      <w:r w:rsidRPr="00F15C00">
        <w:rPr>
          <w:snapToGrid w:val="0"/>
        </w:rPr>
        <w:t>.</w:t>
      </w:r>
      <w:r w:rsidRPr="00F15C00">
        <w:rPr>
          <w:snapToGrid w:val="0"/>
        </w:rPr>
        <w:tab/>
        <w:t>Terms used</w:t>
      </w:r>
      <w:r>
        <w:tab/>
      </w:r>
      <w:r>
        <w:fldChar w:fldCharType="begin"/>
      </w:r>
      <w:r>
        <w:instrText xml:space="preserve"> PAGEREF _Toc335134251 \h </w:instrText>
      </w:r>
      <w:r>
        <w:fldChar w:fldCharType="separate"/>
      </w:r>
      <w:r w:rsidR="00200531">
        <w:t>1</w:t>
      </w:r>
      <w:r>
        <w:fldChar w:fldCharType="end"/>
      </w:r>
    </w:p>
    <w:p w:rsidR="0023399F" w:rsidRDefault="0023399F">
      <w:pPr>
        <w:pStyle w:val="TOC8"/>
        <w:rPr>
          <w:sz w:val="24"/>
          <w:szCs w:val="24"/>
          <w:lang w:val="en-US"/>
        </w:rPr>
      </w:pPr>
      <w:r>
        <w:t>4.</w:t>
      </w:r>
      <w:r>
        <w:tab/>
        <w:t>Busselton Water Board may supply water to the Water Corporation</w:t>
      </w:r>
      <w:r>
        <w:tab/>
      </w:r>
      <w:r>
        <w:fldChar w:fldCharType="begin"/>
      </w:r>
      <w:r>
        <w:instrText xml:space="preserve"> PAGEREF _Toc335134252 \h </w:instrText>
      </w:r>
      <w:r>
        <w:fldChar w:fldCharType="separate"/>
      </w:r>
      <w:r w:rsidR="00200531">
        <w:t>1</w:t>
      </w:r>
      <w:r>
        <w:fldChar w:fldCharType="end"/>
      </w:r>
    </w:p>
    <w:p w:rsidR="0023399F" w:rsidRDefault="0023399F">
      <w:pPr>
        <w:pStyle w:val="TOC8"/>
        <w:rPr>
          <w:sz w:val="24"/>
          <w:szCs w:val="24"/>
          <w:lang w:val="en-US"/>
        </w:rPr>
      </w:pPr>
      <w:r>
        <w:t>5.</w:t>
      </w:r>
      <w:r>
        <w:tab/>
        <w:t xml:space="preserve">Application of the </w:t>
      </w:r>
      <w:r w:rsidRPr="00F15C00">
        <w:rPr>
          <w:i/>
          <w:iCs/>
        </w:rPr>
        <w:t>Water Boards Act 1904</w:t>
      </w:r>
      <w:r>
        <w:tab/>
      </w:r>
      <w:r>
        <w:fldChar w:fldCharType="begin"/>
      </w:r>
      <w:r>
        <w:instrText xml:space="preserve"> PAGEREF _Toc335134253 \h </w:instrText>
      </w:r>
      <w:r>
        <w:fldChar w:fldCharType="separate"/>
      </w:r>
      <w:r w:rsidR="00200531">
        <w:t>1</w:t>
      </w:r>
      <w:r>
        <w:fldChar w:fldCharType="end"/>
      </w:r>
    </w:p>
    <w:p w:rsidR="0023399F" w:rsidRDefault="0023399F">
      <w:pPr>
        <w:pStyle w:val="TOC2"/>
        <w:tabs>
          <w:tab w:val="right" w:leader="dot" w:pos="7086"/>
        </w:tabs>
        <w:rPr>
          <w:b w:val="0"/>
          <w:sz w:val="24"/>
          <w:szCs w:val="24"/>
          <w:lang w:val="en-US"/>
        </w:rPr>
      </w:pPr>
      <w:r>
        <w:t>Schedule 1 — Dunsborough part of the Dunsborough operating area</w:t>
      </w:r>
    </w:p>
    <w:p w:rsidR="0023399F" w:rsidRDefault="0023399F">
      <w:pPr>
        <w:pStyle w:val="TOC2"/>
        <w:tabs>
          <w:tab w:val="right" w:leader="dot" w:pos="7086"/>
        </w:tabs>
        <w:rPr>
          <w:b w:val="0"/>
          <w:sz w:val="24"/>
          <w:szCs w:val="24"/>
          <w:lang w:val="en-US"/>
        </w:rPr>
      </w:pPr>
      <w:r>
        <w:t>Notes</w:t>
      </w:r>
    </w:p>
    <w:p w:rsidR="0023399F" w:rsidRDefault="0023399F" w:rsidP="0023399F">
      <w:pPr>
        <w:pStyle w:val="TOC8"/>
        <w:rPr>
          <w:sz w:val="24"/>
          <w:szCs w:val="24"/>
          <w:lang w:val="en-US"/>
        </w:rPr>
      </w:pPr>
      <w:r>
        <w:rPr>
          <w:snapToGrid w:val="0"/>
        </w:rPr>
        <w:tab/>
      </w:r>
      <w:r w:rsidRPr="00F15C00">
        <w:rPr>
          <w:snapToGrid w:val="0"/>
        </w:rPr>
        <w:t>Compilation table</w:t>
      </w:r>
      <w:r>
        <w:tab/>
      </w:r>
      <w:r>
        <w:fldChar w:fldCharType="begin"/>
      </w:r>
      <w:r>
        <w:instrText xml:space="preserve"> PAGEREF _Toc335134256 \h </w:instrText>
      </w:r>
      <w:r>
        <w:fldChar w:fldCharType="separate"/>
      </w:r>
      <w:r w:rsidR="00200531">
        <w:t>1</w:t>
      </w:r>
      <w:r>
        <w:fldChar w:fldCharType="end"/>
      </w:r>
    </w:p>
    <w:p w:rsidR="0023399F" w:rsidRDefault="0023399F" w:rsidP="0023399F">
      <w:pPr>
        <w:pStyle w:val="TOC8"/>
        <w:rPr>
          <w:sz w:val="24"/>
          <w:szCs w:val="24"/>
          <w:lang w:val="en-US"/>
        </w:rPr>
      </w:pPr>
      <w:r>
        <w:tab/>
        <w:t>Provisions that have not come into operation</w:t>
      </w:r>
      <w:r>
        <w:tab/>
      </w:r>
      <w:r>
        <w:fldChar w:fldCharType="begin"/>
      </w:r>
      <w:r>
        <w:instrText xml:space="preserve"> PAGEREF _Toc335134257 \h </w:instrText>
      </w:r>
      <w:r>
        <w:fldChar w:fldCharType="separate"/>
      </w:r>
      <w:r w:rsidR="00200531">
        <w:t>1</w:t>
      </w:r>
      <w:r>
        <w:fldChar w:fldCharType="end"/>
      </w:r>
    </w:p>
    <w:p w:rsidR="0023399F" w:rsidRDefault="0023399F">
      <w:pPr>
        <w:pStyle w:val="TOC2"/>
        <w:tabs>
          <w:tab w:val="right" w:leader="dot" w:pos="7086"/>
        </w:tabs>
        <w:rPr>
          <w:b w:val="0"/>
          <w:sz w:val="24"/>
          <w:szCs w:val="24"/>
          <w:lang w:val="en-US"/>
        </w:rPr>
      </w:pPr>
      <w:r>
        <w:t>Defined Terms</w:t>
      </w:r>
    </w:p>
    <w:p w:rsidR="00CF3293" w:rsidRDefault="00CF3293" w:rsidP="00CF3293">
      <w:r>
        <w:fldChar w:fldCharType="end"/>
      </w:r>
    </w:p>
    <w:p w:rsidR="00CF3293" w:rsidRDefault="00CF3293" w:rsidP="00CF329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F3293" w:rsidRDefault="00CF3293" w:rsidP="00CF3293">
      <w:pPr>
        <w:pStyle w:val="NoteHeading"/>
        <w:sectPr w:rsidR="00CF3293">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CF3293" w:rsidRDefault="00CF3293" w:rsidP="00CF3293">
      <w:pPr>
        <w:pStyle w:val="WA"/>
      </w:pPr>
      <w:smartTag w:uri="urn:schemas-microsoft-com:office:smarttags" w:element="place">
        <w:smartTag w:uri="urn:schemas-microsoft-com:office:smarttags" w:element="State">
          <w:r>
            <w:lastRenderedPageBreak/>
            <w:t>Western Australia</w:t>
          </w:r>
        </w:smartTag>
      </w:smartTag>
    </w:p>
    <w:p w:rsidR="00556DEF" w:rsidRDefault="00556DEF">
      <w:pPr>
        <w:pStyle w:val="NameofActReg"/>
        <w:suppressLineNumbers/>
      </w:pPr>
      <w:r>
        <w:t>Busselton Water Board (Supply of Water to Dunsborough) Act 2009</w:t>
      </w:r>
    </w:p>
    <w:p w:rsidR="00556DEF" w:rsidRDefault="00556DEF">
      <w:pPr>
        <w:pStyle w:val="LongTitle"/>
        <w:suppressLineNumbers/>
        <w:rPr>
          <w:snapToGrid w:val="0"/>
        </w:rPr>
      </w:pPr>
      <w:bookmarkStart w:id="1" w:name="BillCited"/>
      <w:bookmarkEnd w:id="1"/>
      <w:r>
        <w:rPr>
          <w:snapToGrid w:val="0"/>
        </w:rPr>
        <w:t xml:space="preserve">An Act to facilitate the supply of water to the Dunsborough area by — </w:t>
      </w:r>
    </w:p>
    <w:p w:rsidR="00556DEF" w:rsidRDefault="00556DEF" w:rsidP="00556DEF">
      <w:pPr>
        <w:pStyle w:val="LongTitle"/>
        <w:numPr>
          <w:ilvl w:val="0"/>
          <w:numId w:val="13"/>
        </w:numPr>
        <w:suppressLineNumbers/>
        <w:tabs>
          <w:tab w:val="clear" w:pos="720"/>
          <w:tab w:val="num" w:pos="426"/>
        </w:tabs>
        <w:ind w:left="426" w:hanging="426"/>
        <w:rPr>
          <w:snapToGrid w:val="0"/>
        </w:rPr>
      </w:pPr>
      <w:r>
        <w:rPr>
          <w:snapToGrid w:val="0"/>
        </w:rPr>
        <w:t>enabling the Busselton Water Board to supply water to the Water Corporation; and</w:t>
      </w:r>
    </w:p>
    <w:p w:rsidR="00556DEF" w:rsidRDefault="00556DEF" w:rsidP="00556DEF">
      <w:pPr>
        <w:pStyle w:val="LongTitle"/>
        <w:numPr>
          <w:ilvl w:val="0"/>
          <w:numId w:val="13"/>
        </w:numPr>
        <w:suppressLineNumbers/>
        <w:tabs>
          <w:tab w:val="clear" w:pos="720"/>
          <w:tab w:val="num" w:pos="426"/>
        </w:tabs>
        <w:ind w:left="426" w:hanging="426"/>
        <w:rPr>
          <w:snapToGrid w:val="0"/>
        </w:rPr>
      </w:pPr>
      <w:r>
        <w:rPr>
          <w:snapToGrid w:val="0"/>
        </w:rPr>
        <w:t xml:space="preserve">extending the application of the </w:t>
      </w:r>
      <w:r>
        <w:rPr>
          <w:i/>
          <w:snapToGrid w:val="0"/>
        </w:rPr>
        <w:t>Water Boards Act 1904</w:t>
      </w:r>
      <w:r>
        <w:rPr>
          <w:snapToGrid w:val="0"/>
        </w:rPr>
        <w:t xml:space="preserve"> in respect of that supply,</w:t>
      </w:r>
    </w:p>
    <w:p w:rsidR="00556DEF" w:rsidRDefault="00556DEF">
      <w:pPr>
        <w:pStyle w:val="LongTitle"/>
        <w:suppressLineNumbers/>
        <w:rPr>
          <w:snapToGrid w:val="0"/>
        </w:rPr>
      </w:pPr>
      <w:r>
        <w:rPr>
          <w:snapToGrid w:val="0"/>
        </w:rPr>
        <w:t>and for related purposes.</w:t>
      </w:r>
    </w:p>
    <w:p w:rsidR="00556DEF" w:rsidRDefault="00556DEF">
      <w:pPr>
        <w:rPr>
          <w:snapToGrid w:val="0"/>
        </w:rPr>
      </w:pPr>
    </w:p>
    <w:p w:rsidR="00556DEF" w:rsidRDefault="00556DEF">
      <w:pPr>
        <w:pStyle w:val="Enactment"/>
        <w:suppressLineNumbers/>
        <w:spacing w:before="160"/>
      </w:pPr>
      <w:r>
        <w:rPr>
          <w:snapToGrid w:val="0"/>
        </w:rPr>
        <w:t>The Parliament of Western Australia enacts as follows:</w:t>
      </w:r>
    </w:p>
    <w:p w:rsidR="00556DEF" w:rsidRDefault="00556DEF">
      <w:pPr>
        <w:sectPr w:rsidR="00556DEF">
          <w:headerReference w:type="even" r:id="rId19"/>
          <w:headerReference w:type="default" r:id="rId20"/>
          <w:footerReference w:type="even" r:id="rId21"/>
          <w:footerReference w:type="default" r:id="rId22"/>
          <w:foot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556DEF" w:rsidRDefault="00556DEF">
      <w:pPr>
        <w:pStyle w:val="Heading5"/>
      </w:pPr>
      <w:bookmarkStart w:id="2" w:name="_Toc232478719"/>
      <w:bookmarkStart w:id="3" w:name="_Toc246817447"/>
      <w:bookmarkStart w:id="4" w:name="_Toc246824081"/>
      <w:bookmarkStart w:id="5" w:name="_Toc335134249"/>
      <w:r>
        <w:rPr>
          <w:rStyle w:val="CharSectno"/>
        </w:rPr>
        <w:t>1</w:t>
      </w:r>
      <w:r>
        <w:t>.</w:t>
      </w:r>
      <w:r>
        <w:tab/>
      </w:r>
      <w:r>
        <w:rPr>
          <w:snapToGrid w:val="0"/>
        </w:rPr>
        <w:t>Short title</w:t>
      </w:r>
      <w:bookmarkEnd w:id="2"/>
      <w:bookmarkEnd w:id="3"/>
      <w:bookmarkEnd w:id="4"/>
      <w:bookmarkEnd w:id="5"/>
    </w:p>
    <w:p w:rsidR="00556DEF" w:rsidRDefault="00556DEF">
      <w:pPr>
        <w:pStyle w:val="Subsection"/>
      </w:pPr>
      <w:r>
        <w:tab/>
      </w:r>
      <w:r>
        <w:tab/>
        <w:t>This</w:t>
      </w:r>
      <w:r>
        <w:rPr>
          <w:snapToGrid w:val="0"/>
        </w:rPr>
        <w:t xml:space="preserve"> is the</w:t>
      </w:r>
      <w:r>
        <w:rPr>
          <w:i/>
          <w:snapToGrid w:val="0"/>
        </w:rPr>
        <w:t xml:space="preserve"> Busselton Water Board (Supply of Water to Dunsborough) Act 2009</w:t>
      </w:r>
      <w:r>
        <w:rPr>
          <w:snapToGrid w:val="0"/>
        </w:rPr>
        <w:t>.</w:t>
      </w:r>
    </w:p>
    <w:p w:rsidR="00556DEF" w:rsidRDefault="00556DEF">
      <w:pPr>
        <w:pStyle w:val="Heading5"/>
        <w:rPr>
          <w:snapToGrid w:val="0"/>
        </w:rPr>
      </w:pPr>
      <w:bookmarkStart w:id="6" w:name="_Toc232478720"/>
      <w:bookmarkStart w:id="7" w:name="_Toc246817448"/>
      <w:bookmarkStart w:id="8" w:name="_Toc246824082"/>
      <w:bookmarkStart w:id="9" w:name="_Toc335134250"/>
      <w:r>
        <w:rPr>
          <w:rStyle w:val="CharSectno"/>
        </w:rPr>
        <w:t>2</w:t>
      </w:r>
      <w:r>
        <w:rPr>
          <w:snapToGrid w:val="0"/>
        </w:rPr>
        <w:t>.</w:t>
      </w:r>
      <w:r>
        <w:rPr>
          <w:snapToGrid w:val="0"/>
        </w:rPr>
        <w:tab/>
      </w:r>
      <w:r>
        <w:t>Commencement</w:t>
      </w:r>
      <w:bookmarkEnd w:id="6"/>
      <w:bookmarkEnd w:id="7"/>
      <w:bookmarkEnd w:id="8"/>
      <w:bookmarkEnd w:id="9"/>
    </w:p>
    <w:p w:rsidR="00556DEF" w:rsidRDefault="00556DEF">
      <w:pPr>
        <w:pStyle w:val="Subsection"/>
        <w:rPr>
          <w:spacing w:val="-2"/>
        </w:rPr>
      </w:pPr>
      <w:r>
        <w:tab/>
      </w:r>
      <w:r>
        <w:tab/>
        <w:t xml:space="preserve">This Act </w:t>
      </w:r>
      <w:r>
        <w:rPr>
          <w:spacing w:val="-2"/>
        </w:rPr>
        <w:t>comes into operation as follows</w:t>
      </w:r>
      <w:r>
        <w:t> —</w:t>
      </w:r>
    </w:p>
    <w:p w:rsidR="00556DEF" w:rsidRDefault="00556DEF">
      <w:pPr>
        <w:pStyle w:val="Indenta"/>
      </w:pPr>
      <w:r>
        <w:tab/>
        <w:t>(a)</w:t>
      </w:r>
      <w:r>
        <w:tab/>
        <w:t>sections 1 and 2 — on the day on which this Act receives the Royal Assent;</w:t>
      </w:r>
    </w:p>
    <w:p w:rsidR="00556DEF" w:rsidRDefault="00556DEF">
      <w:pPr>
        <w:pStyle w:val="Indenta"/>
      </w:pPr>
      <w:r>
        <w:tab/>
        <w:t>(b)</w:t>
      </w:r>
      <w:r>
        <w:tab/>
        <w:t>the rest of the Act — on the day after that day.</w:t>
      </w:r>
    </w:p>
    <w:p w:rsidR="00556DEF" w:rsidRDefault="00556DEF">
      <w:pPr>
        <w:pStyle w:val="Heading5"/>
        <w:rPr>
          <w:snapToGrid w:val="0"/>
        </w:rPr>
      </w:pPr>
      <w:bookmarkStart w:id="10" w:name="_Toc232478721"/>
      <w:bookmarkStart w:id="11" w:name="_Toc246817449"/>
      <w:bookmarkStart w:id="12" w:name="_Toc246824083"/>
      <w:bookmarkStart w:id="13" w:name="_Toc335134251"/>
      <w:r>
        <w:rPr>
          <w:rStyle w:val="CharSectno"/>
        </w:rPr>
        <w:t>3</w:t>
      </w:r>
      <w:r>
        <w:rPr>
          <w:snapToGrid w:val="0"/>
        </w:rPr>
        <w:t>.</w:t>
      </w:r>
      <w:r>
        <w:rPr>
          <w:snapToGrid w:val="0"/>
        </w:rPr>
        <w:tab/>
        <w:t>Terms used</w:t>
      </w:r>
      <w:bookmarkEnd w:id="10"/>
      <w:bookmarkEnd w:id="11"/>
      <w:bookmarkEnd w:id="12"/>
      <w:bookmarkEnd w:id="13"/>
    </w:p>
    <w:p w:rsidR="00556DEF" w:rsidRDefault="00556DEF">
      <w:pPr>
        <w:pStyle w:val="Subsection"/>
      </w:pPr>
      <w:r>
        <w:tab/>
      </w:r>
      <w:r>
        <w:tab/>
        <w:t xml:space="preserve">In this Act — </w:t>
      </w:r>
    </w:p>
    <w:p w:rsidR="00556DEF" w:rsidRDefault="00556DEF">
      <w:pPr>
        <w:pStyle w:val="Defstart"/>
      </w:pPr>
      <w:r>
        <w:tab/>
      </w:r>
      <w:r>
        <w:rPr>
          <w:rStyle w:val="CharDefText"/>
        </w:rPr>
        <w:t>Board</w:t>
      </w:r>
      <w:r>
        <w:t xml:space="preserve"> means the Busselton Water Board constituted under the </w:t>
      </w:r>
      <w:r>
        <w:rPr>
          <w:i/>
        </w:rPr>
        <w:t>Water Boards Act 1904</w:t>
      </w:r>
      <w:r>
        <w:t xml:space="preserve"> for the Busselton Water Area;</w:t>
      </w:r>
    </w:p>
    <w:p w:rsidR="00556DEF" w:rsidRDefault="00556DEF">
      <w:pPr>
        <w:pStyle w:val="Defstart"/>
      </w:pPr>
      <w:r>
        <w:tab/>
      </w:r>
      <w:r>
        <w:rPr>
          <w:rStyle w:val="CharDefText"/>
        </w:rPr>
        <w:t>Busselton Water Area</w:t>
      </w:r>
      <w:r>
        <w:t xml:space="preserve"> means the Busselton Water Area constituted under the </w:t>
      </w:r>
      <w:r>
        <w:rPr>
          <w:i/>
        </w:rPr>
        <w:t>Water Boards Act 1904</w:t>
      </w:r>
      <w:r>
        <w:t>;</w:t>
      </w:r>
    </w:p>
    <w:p w:rsidR="00556DEF" w:rsidRDefault="00556DEF">
      <w:pPr>
        <w:pStyle w:val="Defstart"/>
      </w:pPr>
      <w:r>
        <w:tab/>
      </w:r>
      <w:r>
        <w:rPr>
          <w:rStyle w:val="CharDefText"/>
        </w:rPr>
        <w:t>Corporation</w:t>
      </w:r>
      <w:r>
        <w:t xml:space="preserve"> means the Water Corporation established by the </w:t>
      </w:r>
      <w:r>
        <w:rPr>
          <w:i/>
        </w:rPr>
        <w:t>Water Corporation Act 1995</w:t>
      </w:r>
      <w:r>
        <w:t xml:space="preserve"> section 4;</w:t>
      </w:r>
    </w:p>
    <w:p w:rsidR="00556DEF" w:rsidRDefault="00556DEF">
      <w:pPr>
        <w:pStyle w:val="Defstart"/>
      </w:pPr>
      <w:r>
        <w:tab/>
      </w:r>
      <w:r>
        <w:rPr>
          <w:rStyle w:val="CharDefText"/>
        </w:rPr>
        <w:t>Dunsborough area</w:t>
      </w:r>
      <w:r>
        <w:t xml:space="preserve"> means that part of the Dunsborough operating area (water supply services) of the Water Corporation’s licence (under the </w:t>
      </w:r>
      <w:r>
        <w:rPr>
          <w:i/>
        </w:rPr>
        <w:t>Water Services Licensing Act 1995</w:t>
      </w:r>
      <w:r>
        <w:t>) shown on the map in Schedule 1.</w:t>
      </w:r>
    </w:p>
    <w:p w:rsidR="00556DEF" w:rsidRDefault="00556DEF">
      <w:pPr>
        <w:pStyle w:val="Heading5"/>
      </w:pPr>
      <w:bookmarkStart w:id="14" w:name="_Toc232478722"/>
      <w:bookmarkStart w:id="15" w:name="_Toc246817450"/>
      <w:bookmarkStart w:id="16" w:name="_Toc246824084"/>
      <w:bookmarkStart w:id="17" w:name="_Toc335134252"/>
      <w:r>
        <w:rPr>
          <w:rStyle w:val="CharSectno"/>
        </w:rPr>
        <w:t>4</w:t>
      </w:r>
      <w:r>
        <w:t>.</w:t>
      </w:r>
      <w:r>
        <w:tab/>
        <w:t>Busselton Water Board may supply water to the Water Corporation</w:t>
      </w:r>
      <w:bookmarkEnd w:id="14"/>
      <w:bookmarkEnd w:id="15"/>
      <w:bookmarkEnd w:id="16"/>
      <w:bookmarkEnd w:id="17"/>
    </w:p>
    <w:p w:rsidR="00556DEF" w:rsidRDefault="00556DEF">
      <w:pPr>
        <w:pStyle w:val="Subsection"/>
      </w:pPr>
      <w:r>
        <w:tab/>
        <w:t>(1)</w:t>
      </w:r>
      <w:r>
        <w:tab/>
        <w:t>The Board may supply water to the Corporation, on such terms and conditions as are agreed, to facilitate the supply of water to the Dunsborough area.</w:t>
      </w:r>
    </w:p>
    <w:p w:rsidR="00556DEF" w:rsidRDefault="00556DEF">
      <w:pPr>
        <w:pStyle w:val="Subsection"/>
      </w:pPr>
      <w:r>
        <w:tab/>
        <w:t>(2)</w:t>
      </w:r>
      <w:r>
        <w:tab/>
        <w:t>To the extent to which the Board is not otherwise empowered to do so, the Board may do all things necessary or convenient to be done for or in connection with giving effect to subsection (1).</w:t>
      </w:r>
    </w:p>
    <w:p w:rsidR="00556DEF" w:rsidRDefault="00556DEF">
      <w:pPr>
        <w:pStyle w:val="Heading5"/>
        <w:rPr>
          <w:i/>
          <w:iCs/>
        </w:rPr>
      </w:pPr>
      <w:bookmarkStart w:id="18" w:name="_Toc232478723"/>
      <w:bookmarkStart w:id="19" w:name="_Toc246817451"/>
      <w:bookmarkStart w:id="20" w:name="_Toc246824085"/>
      <w:bookmarkStart w:id="21" w:name="_Toc335134253"/>
      <w:r>
        <w:rPr>
          <w:rStyle w:val="CharSectno"/>
        </w:rPr>
        <w:t>5</w:t>
      </w:r>
      <w:r>
        <w:t>.</w:t>
      </w:r>
      <w:r>
        <w:tab/>
        <w:t xml:space="preserve">Application of the </w:t>
      </w:r>
      <w:r>
        <w:rPr>
          <w:i/>
          <w:iCs/>
        </w:rPr>
        <w:t>Water Boards Act 1904</w:t>
      </w:r>
      <w:bookmarkEnd w:id="18"/>
      <w:bookmarkEnd w:id="19"/>
      <w:bookmarkEnd w:id="20"/>
      <w:bookmarkEnd w:id="21"/>
    </w:p>
    <w:p w:rsidR="00556DEF" w:rsidRDefault="00556DEF">
      <w:pPr>
        <w:pStyle w:val="Subsection"/>
      </w:pPr>
      <w:r>
        <w:tab/>
      </w:r>
      <w:r>
        <w:tab/>
        <w:t xml:space="preserve">The </w:t>
      </w:r>
      <w:r>
        <w:rPr>
          <w:i/>
          <w:iCs/>
        </w:rPr>
        <w:t>Water Boards Act 1904</w:t>
      </w:r>
      <w:r>
        <w:t xml:space="preserve"> applies to and in relation to the supply of water under section 4 and, for that purpose, the supply is to be taken to be under and for the purposes of that Act.</w:t>
      </w:r>
    </w:p>
    <w:p w:rsidR="00556DEF" w:rsidRDefault="00556DEF">
      <w:pPr>
        <w:pStyle w:val="Subsection"/>
        <w:sectPr w:rsidR="00556DEF">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556DEF" w:rsidRDefault="00556DEF">
      <w:pPr>
        <w:pStyle w:val="yScheduleHeading"/>
      </w:pPr>
      <w:bookmarkStart w:id="22" w:name="_Toc232478278"/>
      <w:bookmarkStart w:id="23" w:name="_Toc232478383"/>
      <w:bookmarkStart w:id="24" w:name="_Toc232478724"/>
      <w:bookmarkStart w:id="25" w:name="_Toc246817452"/>
      <w:bookmarkStart w:id="26" w:name="_Toc246817743"/>
      <w:bookmarkStart w:id="27" w:name="_Toc246818625"/>
      <w:bookmarkStart w:id="28" w:name="_Toc246824086"/>
      <w:bookmarkStart w:id="29" w:name="_Toc334793059"/>
      <w:bookmarkStart w:id="30" w:name="_Toc335129259"/>
      <w:bookmarkStart w:id="31" w:name="_Toc335134254"/>
      <w:r>
        <w:rPr>
          <w:rStyle w:val="CharSchNo"/>
        </w:rPr>
        <w:t>Schedule 1</w:t>
      </w:r>
      <w:r>
        <w:rPr>
          <w:rStyle w:val="CharSDivNo"/>
        </w:rPr>
        <w:t> </w:t>
      </w:r>
      <w:r>
        <w:t>—</w:t>
      </w:r>
      <w:bookmarkStart w:id="32" w:name="AutoSch"/>
      <w:bookmarkEnd w:id="32"/>
      <w:r>
        <w:rPr>
          <w:rStyle w:val="CharSDivText"/>
        </w:rPr>
        <w:t> </w:t>
      </w:r>
      <w:r>
        <w:rPr>
          <w:rStyle w:val="CharSchText"/>
        </w:rPr>
        <w:t>Dunsborough part of the Dunsborough operating area</w:t>
      </w:r>
      <w:bookmarkEnd w:id="22"/>
      <w:bookmarkEnd w:id="23"/>
      <w:bookmarkEnd w:id="24"/>
      <w:bookmarkEnd w:id="25"/>
      <w:bookmarkEnd w:id="26"/>
      <w:bookmarkEnd w:id="27"/>
      <w:bookmarkEnd w:id="28"/>
      <w:bookmarkEnd w:id="29"/>
      <w:bookmarkEnd w:id="30"/>
      <w:bookmarkEnd w:id="31"/>
    </w:p>
    <w:p w:rsidR="00556DEF" w:rsidRDefault="00556DEF">
      <w:pPr>
        <w:pStyle w:val="yShoulderClause"/>
        <w:spacing w:before="0"/>
      </w:pPr>
      <w:r>
        <w:t>[s. 3]</w:t>
      </w:r>
    </w:p>
    <w:p w:rsidR="00556DEF" w:rsidRDefault="002E4219">
      <w:pPr>
        <w:pStyle w:val="ySubsection"/>
        <w:spacing w:before="80"/>
        <w:jc w:val="center"/>
      </w:pPr>
      <w:r>
        <w:rPr>
          <w:noProof/>
          <w:lang w:eastAsia="en-AU"/>
        </w:rPr>
        <w:drawing>
          <wp:inline distT="0" distB="0" distL="0" distR="0">
            <wp:extent cx="3794125" cy="5200015"/>
            <wp:effectExtent l="0" t="0" r="0" b="635"/>
            <wp:docPr id="1" name="Picture 1" descr="Dunsb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sb area ma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94125" cy="5200015"/>
                    </a:xfrm>
                    <a:prstGeom prst="rect">
                      <a:avLst/>
                    </a:prstGeom>
                    <a:noFill/>
                    <a:ln>
                      <a:noFill/>
                    </a:ln>
                  </pic:spPr>
                </pic:pic>
              </a:graphicData>
            </a:graphic>
          </wp:inline>
        </w:drawing>
      </w:r>
    </w:p>
    <w:p w:rsidR="0023399F" w:rsidRDefault="00556DEF" w:rsidP="0023399F">
      <w:pPr>
        <w:pStyle w:val="NotesPerm"/>
        <w:tabs>
          <w:tab w:val="clear" w:pos="879"/>
          <w:tab w:val="left" w:pos="851"/>
        </w:tabs>
        <w:spacing w:before="80"/>
        <w:ind w:left="1418" w:hanging="1418"/>
      </w:pPr>
      <w:r>
        <w:tab/>
        <w:t>Note:</w:t>
      </w:r>
      <w:r>
        <w:tab/>
        <w:t>The Dunsborough operating area also includes an area that includes Jarrahwood. That area is not shown on this map.</w:t>
      </w:r>
      <w:bookmarkStart w:id="33" w:name="_Toc232478725"/>
      <w:bookmarkStart w:id="34" w:name="_Toc246817453"/>
      <w:bookmarkStart w:id="35" w:name="_Toc246817744"/>
    </w:p>
    <w:p w:rsidR="00556DEF" w:rsidRDefault="00556DEF" w:rsidP="0023399F">
      <w:pPr>
        <w:pStyle w:val="NotesPerm"/>
        <w:tabs>
          <w:tab w:val="clear" w:pos="879"/>
          <w:tab w:val="left" w:pos="851"/>
        </w:tabs>
        <w:spacing w:before="80"/>
        <w:ind w:left="1418" w:hanging="1418"/>
        <w:sectPr w:rsidR="00556DEF">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556DEF" w:rsidRDefault="00556DEF">
      <w:pPr>
        <w:pStyle w:val="nHeading2"/>
      </w:pPr>
      <w:bookmarkStart w:id="36" w:name="_Toc119746908"/>
      <w:bookmarkStart w:id="37" w:name="_Toc246818626"/>
      <w:bookmarkStart w:id="38" w:name="_Toc246824087"/>
      <w:bookmarkStart w:id="39" w:name="_Toc334793060"/>
      <w:bookmarkStart w:id="40" w:name="_Toc335129260"/>
      <w:bookmarkStart w:id="41" w:name="_Toc335134255"/>
      <w:r>
        <w:t>Notes</w:t>
      </w:r>
      <w:bookmarkEnd w:id="36"/>
      <w:bookmarkEnd w:id="37"/>
      <w:bookmarkEnd w:id="38"/>
      <w:bookmarkEnd w:id="39"/>
      <w:bookmarkEnd w:id="40"/>
      <w:bookmarkEnd w:id="41"/>
    </w:p>
    <w:p w:rsidR="00556DEF" w:rsidRDefault="00556DEF">
      <w:pPr>
        <w:pStyle w:val="nSubsection"/>
        <w:rPr>
          <w:snapToGrid w:val="0"/>
        </w:rPr>
      </w:pPr>
      <w:bookmarkStart w:id="42" w:name="_Toc512403484"/>
      <w:bookmarkStart w:id="43" w:name="_Toc512403627"/>
      <w:bookmarkStart w:id="44" w:name="_Toc36369351"/>
      <w:bookmarkStart w:id="45" w:name="_Toc119746909"/>
      <w:r>
        <w:rPr>
          <w:snapToGrid w:val="0"/>
          <w:vertAlign w:val="superscript"/>
        </w:rPr>
        <w:t>1</w:t>
      </w:r>
      <w:r>
        <w:rPr>
          <w:snapToGrid w:val="0"/>
        </w:rPr>
        <w:tab/>
        <w:t xml:space="preserve">This is a compilation of the </w:t>
      </w:r>
      <w:r>
        <w:rPr>
          <w:i/>
          <w:noProof/>
          <w:snapToGrid w:val="0"/>
        </w:rPr>
        <w:t>Busselton Water Board (Supply of Water to Dunsborough) Act 2009</w:t>
      </w:r>
      <w:r>
        <w:rPr>
          <w:snapToGrid w:val="0"/>
        </w:rPr>
        <w:t>.  The following table contains information about that Act</w:t>
      </w:r>
      <w:r w:rsidR="00CF3293">
        <w:rPr>
          <w:snapToGrid w:val="0"/>
          <w:vertAlign w:val="superscript"/>
        </w:rPr>
        <w:t> 1a</w:t>
      </w:r>
      <w:r>
        <w:rPr>
          <w:snapToGrid w:val="0"/>
        </w:rPr>
        <w:t xml:space="preserve">. </w:t>
      </w:r>
    </w:p>
    <w:p w:rsidR="00556DEF" w:rsidRDefault="00556DEF">
      <w:pPr>
        <w:pStyle w:val="nHeading3"/>
        <w:rPr>
          <w:snapToGrid w:val="0"/>
        </w:rPr>
      </w:pPr>
      <w:bookmarkStart w:id="46" w:name="_Toc246824088"/>
      <w:bookmarkStart w:id="47" w:name="_Toc335134256"/>
      <w:r>
        <w:rPr>
          <w:snapToGrid w:val="0"/>
        </w:rPr>
        <w:t>Compilation table</w:t>
      </w:r>
      <w:bookmarkEnd w:id="42"/>
      <w:bookmarkEnd w:id="43"/>
      <w:bookmarkEnd w:id="44"/>
      <w:bookmarkEnd w:id="45"/>
      <w:bookmarkEnd w:id="46"/>
      <w:bookmarkEnd w:id="4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556DEF">
        <w:trPr>
          <w:tblHeader/>
        </w:trPr>
        <w:tc>
          <w:tcPr>
            <w:tcW w:w="2268" w:type="dxa"/>
          </w:tcPr>
          <w:p w:rsidR="00556DEF" w:rsidRDefault="00556DEF">
            <w:pPr>
              <w:pStyle w:val="nTable"/>
              <w:spacing w:after="40"/>
              <w:rPr>
                <w:b/>
                <w:sz w:val="19"/>
              </w:rPr>
            </w:pPr>
            <w:r>
              <w:rPr>
                <w:b/>
                <w:sz w:val="19"/>
              </w:rPr>
              <w:t>Short title</w:t>
            </w:r>
          </w:p>
        </w:tc>
        <w:tc>
          <w:tcPr>
            <w:tcW w:w="1134" w:type="dxa"/>
          </w:tcPr>
          <w:p w:rsidR="00556DEF" w:rsidRDefault="00556DEF">
            <w:pPr>
              <w:pStyle w:val="nTable"/>
              <w:spacing w:after="40"/>
              <w:rPr>
                <w:b/>
                <w:sz w:val="19"/>
              </w:rPr>
            </w:pPr>
            <w:r>
              <w:rPr>
                <w:b/>
                <w:sz w:val="19"/>
              </w:rPr>
              <w:t>Number and year</w:t>
            </w:r>
          </w:p>
        </w:tc>
        <w:tc>
          <w:tcPr>
            <w:tcW w:w="1134" w:type="dxa"/>
          </w:tcPr>
          <w:p w:rsidR="00556DEF" w:rsidRDefault="00556DEF">
            <w:pPr>
              <w:pStyle w:val="nTable"/>
              <w:spacing w:after="40"/>
              <w:rPr>
                <w:b/>
                <w:sz w:val="19"/>
              </w:rPr>
            </w:pPr>
            <w:r>
              <w:rPr>
                <w:b/>
                <w:sz w:val="19"/>
              </w:rPr>
              <w:t>Assent</w:t>
            </w:r>
          </w:p>
        </w:tc>
        <w:tc>
          <w:tcPr>
            <w:tcW w:w="2552" w:type="dxa"/>
          </w:tcPr>
          <w:p w:rsidR="00556DEF" w:rsidRDefault="00556DEF">
            <w:pPr>
              <w:pStyle w:val="nTable"/>
              <w:spacing w:after="40"/>
              <w:rPr>
                <w:b/>
                <w:sz w:val="19"/>
              </w:rPr>
            </w:pPr>
            <w:r>
              <w:rPr>
                <w:b/>
                <w:sz w:val="19"/>
              </w:rPr>
              <w:t>Commencement</w:t>
            </w:r>
          </w:p>
        </w:tc>
      </w:tr>
      <w:tr w:rsidR="00556DEF">
        <w:tc>
          <w:tcPr>
            <w:tcW w:w="2268" w:type="dxa"/>
          </w:tcPr>
          <w:p w:rsidR="00556DEF" w:rsidRDefault="00556DEF">
            <w:pPr>
              <w:pStyle w:val="nTable"/>
              <w:spacing w:after="40"/>
              <w:rPr>
                <w:sz w:val="19"/>
              </w:rPr>
            </w:pPr>
            <w:r>
              <w:rPr>
                <w:i/>
                <w:noProof/>
                <w:snapToGrid w:val="0"/>
                <w:sz w:val="19"/>
              </w:rPr>
              <w:t>Busselton Water Board (Supply of Water to Dunsborough) Act 2009</w:t>
            </w:r>
          </w:p>
        </w:tc>
        <w:tc>
          <w:tcPr>
            <w:tcW w:w="1134" w:type="dxa"/>
          </w:tcPr>
          <w:p w:rsidR="00556DEF" w:rsidRDefault="00556DEF">
            <w:pPr>
              <w:pStyle w:val="nTable"/>
              <w:spacing w:after="40"/>
              <w:rPr>
                <w:sz w:val="19"/>
              </w:rPr>
            </w:pPr>
            <w:r>
              <w:rPr>
                <w:sz w:val="19"/>
              </w:rPr>
              <w:t>31 of 2009</w:t>
            </w:r>
          </w:p>
        </w:tc>
        <w:tc>
          <w:tcPr>
            <w:tcW w:w="1134" w:type="dxa"/>
          </w:tcPr>
          <w:p w:rsidR="00556DEF" w:rsidRDefault="00556DEF">
            <w:pPr>
              <w:pStyle w:val="nTable"/>
              <w:spacing w:after="40"/>
              <w:rPr>
                <w:sz w:val="19"/>
              </w:rPr>
            </w:pPr>
            <w:r>
              <w:rPr>
                <w:sz w:val="19"/>
              </w:rPr>
              <w:t>23 Nov 2009</w:t>
            </w:r>
          </w:p>
        </w:tc>
        <w:tc>
          <w:tcPr>
            <w:tcW w:w="2552" w:type="dxa"/>
          </w:tcPr>
          <w:p w:rsidR="00556DEF" w:rsidRDefault="00556DEF">
            <w:pPr>
              <w:pStyle w:val="nTable"/>
              <w:spacing w:after="40"/>
              <w:rPr>
                <w:sz w:val="19"/>
              </w:rPr>
            </w:pPr>
            <w:r>
              <w:rPr>
                <w:snapToGrid w:val="0"/>
                <w:spacing w:val="-2"/>
                <w:sz w:val="19"/>
                <w:lang w:val="en-US"/>
              </w:rPr>
              <w:t>s. 1 and 2: 23 Nov 2009 (see s. 2(a));</w:t>
            </w:r>
            <w:r>
              <w:rPr>
                <w:snapToGrid w:val="0"/>
                <w:spacing w:val="-2"/>
                <w:sz w:val="19"/>
                <w:lang w:val="en-US"/>
              </w:rPr>
              <w:br/>
              <w:t>Act other than s. 1 and 2: 24 Nov 2009 (see s. 2(b))</w:t>
            </w:r>
          </w:p>
        </w:tc>
      </w:tr>
    </w:tbl>
    <w:p w:rsidR="00CF3293" w:rsidRDefault="00CF3293" w:rsidP="00CF329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F3293" w:rsidRDefault="00CF3293" w:rsidP="00CF3293">
      <w:pPr>
        <w:pStyle w:val="nHeading3"/>
      </w:pPr>
      <w:bookmarkStart w:id="48" w:name="_Toc7405065"/>
      <w:bookmarkStart w:id="49" w:name="_Toc335134257"/>
      <w:r>
        <w:t>Provisions that have not come into operation</w:t>
      </w:r>
      <w:bookmarkEnd w:id="48"/>
      <w:bookmarkEnd w:id="49"/>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rsidR="00CF3293" w:rsidTr="00556DEF">
        <w:tc>
          <w:tcPr>
            <w:tcW w:w="2319" w:type="dxa"/>
          </w:tcPr>
          <w:p w:rsidR="00CF3293" w:rsidRDefault="00CF3293" w:rsidP="00556DEF">
            <w:pPr>
              <w:pStyle w:val="nTable"/>
              <w:spacing w:after="40"/>
              <w:rPr>
                <w:b/>
                <w:snapToGrid w:val="0"/>
                <w:sz w:val="19"/>
                <w:lang w:val="en-US"/>
              </w:rPr>
            </w:pPr>
            <w:r>
              <w:rPr>
                <w:b/>
                <w:snapToGrid w:val="0"/>
                <w:sz w:val="19"/>
                <w:lang w:val="en-US"/>
              </w:rPr>
              <w:t>Short title</w:t>
            </w:r>
          </w:p>
        </w:tc>
        <w:tc>
          <w:tcPr>
            <w:tcW w:w="1118" w:type="dxa"/>
          </w:tcPr>
          <w:p w:rsidR="00CF3293" w:rsidRDefault="00CF3293" w:rsidP="00556DEF">
            <w:pPr>
              <w:pStyle w:val="nTable"/>
              <w:spacing w:after="40"/>
              <w:rPr>
                <w:b/>
                <w:snapToGrid w:val="0"/>
                <w:sz w:val="19"/>
                <w:lang w:val="en-US"/>
              </w:rPr>
            </w:pPr>
            <w:r>
              <w:rPr>
                <w:b/>
                <w:snapToGrid w:val="0"/>
                <w:sz w:val="19"/>
                <w:lang w:val="en-US"/>
              </w:rPr>
              <w:t>Number and year</w:t>
            </w:r>
          </w:p>
        </w:tc>
        <w:tc>
          <w:tcPr>
            <w:tcW w:w="1134" w:type="dxa"/>
          </w:tcPr>
          <w:p w:rsidR="00CF3293" w:rsidRDefault="00CF3293" w:rsidP="00556DEF">
            <w:pPr>
              <w:pStyle w:val="nTable"/>
              <w:spacing w:after="40"/>
              <w:rPr>
                <w:b/>
                <w:snapToGrid w:val="0"/>
                <w:sz w:val="19"/>
                <w:lang w:val="en-US"/>
              </w:rPr>
            </w:pPr>
            <w:r>
              <w:rPr>
                <w:b/>
                <w:snapToGrid w:val="0"/>
                <w:sz w:val="19"/>
                <w:lang w:val="en-US"/>
              </w:rPr>
              <w:t>Assent</w:t>
            </w:r>
          </w:p>
        </w:tc>
        <w:tc>
          <w:tcPr>
            <w:tcW w:w="2552" w:type="dxa"/>
          </w:tcPr>
          <w:p w:rsidR="00CF3293" w:rsidRDefault="00CF3293" w:rsidP="00556DEF">
            <w:pPr>
              <w:pStyle w:val="nTable"/>
              <w:spacing w:after="40"/>
              <w:rPr>
                <w:b/>
                <w:snapToGrid w:val="0"/>
                <w:sz w:val="19"/>
                <w:lang w:val="en-US"/>
              </w:rPr>
            </w:pPr>
            <w:r>
              <w:rPr>
                <w:b/>
                <w:snapToGrid w:val="0"/>
                <w:sz w:val="19"/>
                <w:lang w:val="en-US"/>
              </w:rPr>
              <w:t>Commencement</w:t>
            </w:r>
          </w:p>
        </w:tc>
      </w:tr>
      <w:tr w:rsidR="00CF3293" w:rsidTr="00556DEF">
        <w:tc>
          <w:tcPr>
            <w:tcW w:w="2319" w:type="dxa"/>
          </w:tcPr>
          <w:p w:rsidR="00CF3293" w:rsidRPr="001E08FF" w:rsidRDefault="00CF3293" w:rsidP="00556DEF">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201(b)</w:t>
            </w:r>
            <w:r>
              <w:rPr>
                <w:snapToGrid w:val="0"/>
                <w:sz w:val="19"/>
                <w:vertAlign w:val="superscript"/>
                <w:lang w:val="en-US"/>
              </w:rPr>
              <w:t> 2</w:t>
            </w:r>
          </w:p>
        </w:tc>
        <w:tc>
          <w:tcPr>
            <w:tcW w:w="1118" w:type="dxa"/>
          </w:tcPr>
          <w:p w:rsidR="00CF3293" w:rsidRDefault="00CF3293" w:rsidP="00556DEF">
            <w:pPr>
              <w:pStyle w:val="nTable"/>
              <w:spacing w:after="40"/>
              <w:rPr>
                <w:snapToGrid w:val="0"/>
                <w:sz w:val="19"/>
                <w:lang w:val="en-US"/>
              </w:rPr>
            </w:pPr>
            <w:r>
              <w:rPr>
                <w:snapToGrid w:val="0"/>
                <w:sz w:val="19"/>
                <w:lang w:val="en-US"/>
              </w:rPr>
              <w:t>25 of 2012</w:t>
            </w:r>
          </w:p>
        </w:tc>
        <w:tc>
          <w:tcPr>
            <w:tcW w:w="1134" w:type="dxa"/>
          </w:tcPr>
          <w:p w:rsidR="00CF3293" w:rsidRDefault="00CF3293" w:rsidP="00556DEF">
            <w:pPr>
              <w:pStyle w:val="nTable"/>
              <w:spacing w:after="40"/>
              <w:rPr>
                <w:snapToGrid w:val="0"/>
                <w:sz w:val="19"/>
                <w:lang w:val="en-US"/>
              </w:rPr>
            </w:pPr>
            <w:r>
              <w:rPr>
                <w:sz w:val="19"/>
              </w:rPr>
              <w:t>3 Sep 2012</w:t>
            </w:r>
          </w:p>
        </w:tc>
        <w:tc>
          <w:tcPr>
            <w:tcW w:w="2552" w:type="dxa"/>
          </w:tcPr>
          <w:p w:rsidR="00CF3293" w:rsidRDefault="00CF3293" w:rsidP="00556DEF">
            <w:pPr>
              <w:pStyle w:val="nTable"/>
              <w:spacing w:after="40"/>
              <w:rPr>
                <w:snapToGrid w:val="0"/>
                <w:sz w:val="19"/>
                <w:lang w:val="en-US"/>
              </w:rPr>
            </w:pPr>
            <w:r>
              <w:rPr>
                <w:snapToGrid w:val="0"/>
                <w:sz w:val="19"/>
                <w:lang w:val="en-US"/>
              </w:rPr>
              <w:t>To be proclaimed (see s. 2(b))</w:t>
            </w:r>
          </w:p>
        </w:tc>
      </w:tr>
    </w:tbl>
    <w:p w:rsidR="00CF3293" w:rsidRDefault="00CF3293" w:rsidP="00CF3293">
      <w:pPr>
        <w:pStyle w:val="nSubsection"/>
        <w:rPr>
          <w:snapToGrid w:val="0"/>
        </w:rPr>
      </w:pPr>
      <w:r>
        <w:rPr>
          <w:snapToGrid w:val="0"/>
          <w:vertAlign w:val="superscript"/>
        </w:rPr>
        <w:t>2</w:t>
      </w:r>
      <w:r>
        <w:rPr>
          <w:snapToGrid w:val="0"/>
        </w:rPr>
        <w:tab/>
      </w:r>
      <w:r w:rsidRPr="001E08FF">
        <w:rPr>
          <w:snapToGrid w:val="0"/>
        </w:rPr>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201(b) had not come into operation.  It reads as follows:</w:t>
      </w:r>
    </w:p>
    <w:p w:rsidR="00CF3293" w:rsidRDefault="00CF3293" w:rsidP="00CF3293">
      <w:pPr>
        <w:pStyle w:val="BlankOpen"/>
      </w:pPr>
    </w:p>
    <w:p w:rsidR="00CF3293" w:rsidRDefault="00CF3293" w:rsidP="00CF3293">
      <w:pPr>
        <w:pStyle w:val="nzHeading5"/>
      </w:pPr>
      <w:bookmarkStart w:id="50" w:name="_Toc334516011"/>
      <w:bookmarkStart w:id="51" w:name="_Toc334695008"/>
      <w:r>
        <w:rPr>
          <w:rStyle w:val="CharSectno"/>
        </w:rPr>
        <w:t>201</w:t>
      </w:r>
      <w:r>
        <w:t>.</w:t>
      </w:r>
      <w:r>
        <w:tab/>
        <w:t>Water boards legislation repealed</w:t>
      </w:r>
      <w:bookmarkEnd w:id="50"/>
      <w:bookmarkEnd w:id="51"/>
    </w:p>
    <w:p w:rsidR="00CF3293" w:rsidRDefault="00CF3293" w:rsidP="00CF3293">
      <w:pPr>
        <w:pStyle w:val="nzSubsection"/>
      </w:pPr>
      <w:r>
        <w:tab/>
      </w:r>
      <w:r>
        <w:tab/>
        <w:t>These written laws are repealed:</w:t>
      </w:r>
    </w:p>
    <w:p w:rsidR="00CF3293" w:rsidRDefault="00CF3293" w:rsidP="00CF3293">
      <w:pPr>
        <w:pStyle w:val="nzIndenta"/>
      </w:pPr>
      <w:r>
        <w:tab/>
        <w:t>(b)</w:t>
      </w:r>
      <w:r>
        <w:tab/>
        <w:t xml:space="preserve">the </w:t>
      </w:r>
      <w:r>
        <w:rPr>
          <w:i/>
        </w:rPr>
        <w:t>Busselton Water Board (Supply of Water to Dunsborough) Act 2009</w:t>
      </w:r>
      <w:r>
        <w:t>;</w:t>
      </w:r>
    </w:p>
    <w:p w:rsidR="00CF3293" w:rsidRDefault="00CF3293" w:rsidP="00CF3293">
      <w:pPr>
        <w:pStyle w:val="BlankClose"/>
      </w:pPr>
    </w:p>
    <w:p w:rsidR="00556DEF" w:rsidRDefault="00556DEF"/>
    <w:p w:rsidR="00556DEF" w:rsidRDefault="00556DEF">
      <w:pPr>
        <w:sectPr w:rsidR="00556DEF">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rsidR="00556DEF" w:rsidRDefault="00556DEF">
      <w:pPr>
        <w:pStyle w:val="nHeading2"/>
        <w:rPr>
          <w:sz w:val="28"/>
        </w:rPr>
      </w:pPr>
      <w:bookmarkStart w:id="52" w:name="_Toc246818628"/>
      <w:bookmarkStart w:id="53" w:name="_Toc246824089"/>
      <w:bookmarkStart w:id="54" w:name="_Toc334793062"/>
      <w:bookmarkStart w:id="55" w:name="_Toc335129263"/>
      <w:bookmarkStart w:id="56" w:name="_Toc335134258"/>
      <w:r>
        <w:rPr>
          <w:sz w:val="28"/>
        </w:rPr>
        <w:t>Defined Terms</w:t>
      </w:r>
      <w:bookmarkEnd w:id="33"/>
      <w:bookmarkEnd w:id="34"/>
      <w:bookmarkEnd w:id="35"/>
      <w:bookmarkEnd w:id="52"/>
      <w:bookmarkEnd w:id="53"/>
      <w:bookmarkEnd w:id="54"/>
      <w:bookmarkEnd w:id="55"/>
      <w:bookmarkEnd w:id="56"/>
    </w:p>
    <w:p w:rsidR="00556DEF" w:rsidRDefault="00556DEF">
      <w:pPr>
        <w:ind w:left="850" w:right="850"/>
        <w:jc w:val="center"/>
        <w:rPr>
          <w:i/>
          <w:sz w:val="18"/>
        </w:rPr>
      </w:pPr>
    </w:p>
    <w:p w:rsidR="00556DEF" w:rsidRDefault="00556DEF">
      <w:pPr>
        <w:ind w:left="850" w:right="850"/>
        <w:jc w:val="center"/>
        <w:rPr>
          <w:i/>
          <w:sz w:val="18"/>
        </w:rPr>
      </w:pPr>
      <w:r>
        <w:rPr>
          <w:i/>
          <w:sz w:val="18"/>
        </w:rPr>
        <w:t>[This is a list of terms defined and the provisions where they are defined.  The list is not part of the law.]</w:t>
      </w:r>
    </w:p>
    <w:p w:rsidR="00556DEF" w:rsidRDefault="00556DEF">
      <w:pPr>
        <w:pBdr>
          <w:bottom w:val="single" w:sz="4" w:space="1" w:color="auto"/>
        </w:pBdr>
        <w:tabs>
          <w:tab w:val="right" w:pos="7070"/>
        </w:tabs>
        <w:ind w:left="578"/>
        <w:rPr>
          <w:b/>
          <w:sz w:val="20"/>
        </w:rPr>
      </w:pPr>
      <w:r>
        <w:rPr>
          <w:b/>
          <w:sz w:val="20"/>
        </w:rPr>
        <w:t>Defined Term</w:t>
      </w:r>
      <w:r>
        <w:rPr>
          <w:b/>
          <w:sz w:val="20"/>
        </w:rPr>
        <w:tab/>
        <w:t>Provision(s)</w:t>
      </w:r>
    </w:p>
    <w:p w:rsidR="00556DEF" w:rsidRDefault="00556DEF">
      <w:pPr>
        <w:pStyle w:val="DefinedTerms"/>
      </w:pPr>
      <w:bookmarkStart w:id="57" w:name="DefinedTerms"/>
      <w:bookmarkEnd w:id="57"/>
      <w:r>
        <w:t>Board</w:t>
      </w:r>
      <w:r>
        <w:tab/>
        <w:t>3</w:t>
      </w:r>
    </w:p>
    <w:p w:rsidR="00556DEF" w:rsidRDefault="00556DEF">
      <w:pPr>
        <w:pStyle w:val="DefinedTerms"/>
      </w:pPr>
      <w:r>
        <w:t>Busselton Water Area</w:t>
      </w:r>
      <w:r>
        <w:tab/>
        <w:t>3</w:t>
      </w:r>
    </w:p>
    <w:p w:rsidR="00556DEF" w:rsidRDefault="00556DEF">
      <w:pPr>
        <w:pStyle w:val="DefinedTerms"/>
      </w:pPr>
      <w:r>
        <w:t>Corporation</w:t>
      </w:r>
      <w:r>
        <w:tab/>
        <w:t>3</w:t>
      </w:r>
    </w:p>
    <w:p w:rsidR="00556DEF" w:rsidRDefault="00556DEF">
      <w:pPr>
        <w:pStyle w:val="DefinedTerms"/>
      </w:pPr>
      <w:r>
        <w:t>Dunsborough area</w:t>
      </w:r>
      <w:r>
        <w:tab/>
        <w:t>3</w:t>
      </w:r>
    </w:p>
    <w:p w:rsidR="00556DEF" w:rsidRDefault="00556DEF"/>
    <w:p w:rsidR="00556DEF" w:rsidRDefault="00556DEF">
      <w:pPr>
        <w:sectPr w:rsidR="00556DEF">
          <w:headerReference w:type="even" r:id="rId33"/>
          <w:headerReference w:type="default" r:id="rId34"/>
          <w:headerReference w:type="first" r:id="rId35"/>
          <w:endnotePr>
            <w:numFmt w:val="decimal"/>
          </w:endnotePr>
          <w:pgSz w:w="11907" w:h="16840" w:code="9"/>
          <w:pgMar w:top="2381" w:right="2410" w:bottom="3544" w:left="2410" w:header="720" w:footer="3380" w:gutter="0"/>
          <w:cols w:space="720"/>
          <w:docGrid w:linePitch="326"/>
        </w:sectPr>
      </w:pPr>
    </w:p>
    <w:p w:rsidR="00556DEF" w:rsidRDefault="00556DEF"/>
    <w:p w:rsidR="00556DEF" w:rsidRDefault="00556DEF"/>
    <w:sectPr w:rsidR="00556DEF">
      <w:headerReference w:type="even" r:id="rId36"/>
      <w:headerReference w:type="default" r:id="rId37"/>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9F" w:rsidRDefault="0023399F">
      <w:pPr>
        <w:rPr>
          <w:b/>
          <w:sz w:val="28"/>
        </w:rPr>
      </w:pPr>
      <w:r>
        <w:rPr>
          <w:b/>
          <w:sz w:val="28"/>
        </w:rPr>
        <w:t>Endnotes</w:t>
      </w:r>
    </w:p>
    <w:p w:rsidR="0023399F" w:rsidRDefault="0023399F">
      <w:pPr>
        <w:spacing w:after="240"/>
        <w:rPr>
          <w:rFonts w:ascii="Times" w:hAnsi="Times"/>
          <w:sz w:val="18"/>
        </w:rPr>
      </w:pPr>
      <w:r>
        <w:rPr>
          <w:sz w:val="20"/>
        </w:rPr>
        <w:t>[For ease of reference detach these notes and read them alongside the draft.]</w:t>
      </w:r>
    </w:p>
  </w:endnote>
  <w:endnote w:type="continuationSeparator" w:id="0">
    <w:p w:rsidR="0023399F" w:rsidRDefault="0023399F">
      <w:pPr>
        <w:pStyle w:val="Footer"/>
      </w:pPr>
    </w:p>
  </w:endnote>
  <w:endnote w:type="continuationNotice" w:id="1">
    <w:p w:rsidR="0023399F" w:rsidRDefault="002339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Footer"/>
      <w:tabs>
        <w:tab w:val="clear" w:pos="4153"/>
        <w:tab w:val="right" w:pos="7088"/>
      </w:tabs>
      <w:rPr>
        <w:rStyle w:val="PageNumber"/>
      </w:rPr>
    </w:pPr>
  </w:p>
  <w:p w:rsidR="0023399F" w:rsidRDefault="002339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53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531">
      <w:rPr>
        <w:rFonts w:ascii="Arial" w:hAnsi="Arial" w:cs="Arial"/>
        <w:sz w:val="20"/>
        <w:lang w:val="en-US"/>
      </w:rPr>
      <w:t>03 Sep 2012</w:t>
    </w:r>
    <w:r>
      <w:rPr>
        <w:rFonts w:ascii="Arial" w:hAnsi="Arial" w:cs="Arial"/>
        <w:sz w:val="20"/>
        <w:lang w:val="en-US"/>
      </w:rPr>
      <w:fldChar w:fldCharType="end"/>
    </w:r>
  </w:p>
  <w:p w:rsidR="0023399F" w:rsidRDefault="0023399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Footer"/>
      <w:tabs>
        <w:tab w:val="clear" w:pos="4153"/>
        <w:tab w:val="right" w:pos="7088"/>
      </w:tabs>
      <w:rPr>
        <w:rStyle w:val="PageNumber"/>
      </w:rPr>
    </w:pPr>
  </w:p>
  <w:p w:rsidR="0023399F" w:rsidRDefault="002339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53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53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23399F" w:rsidRDefault="0023399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Footer"/>
      <w:tabs>
        <w:tab w:val="clear" w:pos="4153"/>
        <w:tab w:val="right" w:pos="7088"/>
      </w:tabs>
      <w:rPr>
        <w:rStyle w:val="PageNumber"/>
      </w:rPr>
    </w:pPr>
  </w:p>
  <w:p w:rsidR="0023399F" w:rsidRDefault="002339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53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53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rsidR="0023399F" w:rsidRDefault="0023399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Footer"/>
      <w:tabs>
        <w:tab w:val="clear" w:pos="4153"/>
        <w:tab w:val="right" w:pos="7088"/>
      </w:tabs>
      <w:rPr>
        <w:rStyle w:val="PageNumber"/>
      </w:rPr>
    </w:pPr>
  </w:p>
  <w:p w:rsidR="0023399F" w:rsidRDefault="002339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710E6">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53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531">
      <w:rPr>
        <w:rFonts w:ascii="Arial" w:hAnsi="Arial" w:cs="Arial"/>
        <w:sz w:val="20"/>
        <w:lang w:val="en-US"/>
      </w:rPr>
      <w:t>03 Sep 2012</w:t>
    </w:r>
    <w:r>
      <w:rPr>
        <w:rFonts w:ascii="Arial" w:hAnsi="Arial" w:cs="Arial"/>
        <w:sz w:val="20"/>
        <w:lang w:val="en-US"/>
      </w:rPr>
      <w:fldChar w:fldCharType="end"/>
    </w:r>
  </w:p>
  <w:p w:rsidR="0023399F" w:rsidRDefault="0023399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Footer"/>
      <w:tabs>
        <w:tab w:val="clear" w:pos="4153"/>
        <w:tab w:val="right" w:pos="7088"/>
      </w:tabs>
      <w:rPr>
        <w:rStyle w:val="PageNumber"/>
      </w:rPr>
    </w:pPr>
  </w:p>
  <w:p w:rsidR="0023399F" w:rsidRDefault="002339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53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53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710E6">
      <w:rPr>
        <w:rStyle w:val="PageNumber"/>
        <w:rFonts w:ascii="Arial" w:hAnsi="Arial" w:cs="Arial"/>
        <w:noProof/>
      </w:rPr>
      <w:t>i</w:t>
    </w:r>
    <w:r>
      <w:rPr>
        <w:rStyle w:val="PageNumber"/>
        <w:rFonts w:ascii="Arial" w:hAnsi="Arial" w:cs="Arial"/>
      </w:rPr>
      <w:fldChar w:fldCharType="end"/>
    </w:r>
  </w:p>
  <w:p w:rsidR="0023399F" w:rsidRDefault="0023399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Footer"/>
      <w:tabs>
        <w:tab w:val="clear" w:pos="4153"/>
        <w:tab w:val="right" w:pos="7088"/>
      </w:tabs>
      <w:rPr>
        <w:rStyle w:val="PageNumber"/>
      </w:rPr>
    </w:pPr>
  </w:p>
  <w:p w:rsidR="0023399F" w:rsidRDefault="002339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53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53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0531">
      <w:rPr>
        <w:rStyle w:val="PageNumber"/>
        <w:rFonts w:ascii="Arial" w:hAnsi="Arial" w:cs="Arial"/>
        <w:noProof/>
      </w:rPr>
      <w:t>i</w:t>
    </w:r>
    <w:r>
      <w:rPr>
        <w:rStyle w:val="PageNumber"/>
        <w:rFonts w:ascii="Arial" w:hAnsi="Arial" w:cs="Arial"/>
      </w:rPr>
      <w:fldChar w:fldCharType="end"/>
    </w:r>
  </w:p>
  <w:p w:rsidR="0023399F" w:rsidRDefault="0023399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Footer"/>
      <w:tabs>
        <w:tab w:val="clear" w:pos="4153"/>
        <w:tab w:val="right" w:pos="7088"/>
      </w:tabs>
      <w:rPr>
        <w:rStyle w:val="PageNumber"/>
      </w:rPr>
    </w:pPr>
  </w:p>
  <w:p w:rsidR="0023399F" w:rsidRDefault="002339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0531">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53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53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rsidR="0023399F" w:rsidRDefault="0023399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Footer"/>
      <w:tabs>
        <w:tab w:val="clear" w:pos="4153"/>
        <w:tab w:val="right" w:pos="7088"/>
      </w:tabs>
      <w:rPr>
        <w:rStyle w:val="PageNumber"/>
      </w:rPr>
    </w:pPr>
  </w:p>
  <w:p w:rsidR="0023399F" w:rsidRDefault="002339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53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53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0531">
      <w:rPr>
        <w:rStyle w:val="CharPageNo"/>
        <w:rFonts w:ascii="Arial" w:hAnsi="Arial"/>
        <w:noProof/>
      </w:rPr>
      <w:t>5</w:t>
    </w:r>
    <w:r>
      <w:rPr>
        <w:rStyle w:val="CharPageNo"/>
        <w:rFonts w:ascii="Arial" w:hAnsi="Arial"/>
      </w:rPr>
      <w:fldChar w:fldCharType="end"/>
    </w:r>
  </w:p>
  <w:p w:rsidR="0023399F" w:rsidRDefault="0023399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Footer"/>
      <w:tabs>
        <w:tab w:val="clear" w:pos="4153"/>
        <w:tab w:val="right" w:pos="7088"/>
      </w:tabs>
      <w:rPr>
        <w:rStyle w:val="PageNumber"/>
      </w:rPr>
    </w:pPr>
  </w:p>
  <w:p w:rsidR="0023399F" w:rsidRDefault="0023399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0531">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0531">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0531">
      <w:rPr>
        <w:rStyle w:val="CharPageNo"/>
        <w:rFonts w:ascii="Arial" w:hAnsi="Arial"/>
        <w:noProof/>
      </w:rPr>
      <w:t>1</w:t>
    </w:r>
    <w:r>
      <w:rPr>
        <w:rStyle w:val="CharPageNo"/>
        <w:rFonts w:ascii="Arial" w:hAnsi="Arial"/>
      </w:rPr>
      <w:fldChar w:fldCharType="end"/>
    </w:r>
  </w:p>
  <w:p w:rsidR="0023399F" w:rsidRDefault="0023399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9F" w:rsidRDefault="0023399F">
      <w:r>
        <w:separator/>
      </w:r>
    </w:p>
  </w:footnote>
  <w:footnote w:type="continuationSeparator" w:id="0">
    <w:p w:rsidR="0023399F" w:rsidRDefault="00233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headerpartodd"/>
      <w:ind w:left="0" w:firstLine="0"/>
      <w:rPr>
        <w:i/>
      </w:rPr>
    </w:pPr>
    <w:r>
      <w:rPr>
        <w:i/>
      </w:rPr>
      <w:fldChar w:fldCharType="begin"/>
    </w:r>
    <w:r>
      <w:rPr>
        <w:i/>
      </w:rPr>
      <w:instrText xml:space="preserve"> Styleref "Name of Act/Reg" </w:instrText>
    </w:r>
    <w:r>
      <w:rPr>
        <w:i/>
      </w:rPr>
      <w:fldChar w:fldCharType="separate"/>
    </w:r>
    <w:r w:rsidR="00200531">
      <w:rPr>
        <w:i/>
        <w:noProof/>
      </w:rPr>
      <w:t>Busselton Water Board (Supply of Water to Dunsborough) Act 2009</w:t>
    </w:r>
    <w:r>
      <w:rPr>
        <w:i/>
      </w:rPr>
      <w:fldChar w:fldCharType="end"/>
    </w:r>
  </w:p>
  <w:p w:rsidR="0023399F" w:rsidRDefault="0023399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3399F" w:rsidRDefault="0023399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3399F" w:rsidRDefault="0023399F">
    <w:pPr>
      <w:pStyle w:val="headerpart"/>
    </w:pPr>
  </w:p>
  <w:p w:rsidR="0023399F" w:rsidRDefault="0023399F">
    <w:pPr>
      <w:pBdr>
        <w:bottom w:val="single" w:sz="6" w:space="1" w:color="auto"/>
      </w:pBdr>
      <w:rPr>
        <w:b/>
      </w:rPr>
    </w:pPr>
  </w:p>
  <w:p w:rsidR="0023399F" w:rsidRDefault="002339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399F">
      <w:trPr>
        <w:cantSplit/>
      </w:trPr>
      <w:tc>
        <w:tcPr>
          <w:tcW w:w="7258" w:type="dxa"/>
          <w:gridSpan w:val="2"/>
        </w:tcPr>
        <w:p w:rsidR="0023399F" w:rsidRDefault="00200531">
          <w:pPr>
            <w:pStyle w:val="HeaderActNameLeft"/>
          </w:pPr>
          <w:r>
            <w:fldChar w:fldCharType="begin"/>
          </w:r>
          <w:r>
            <w:instrText xml:space="preserve"> STYLEREF "Name of Act/Reg" \* MERGEFORMAT </w:instrText>
          </w:r>
          <w:r>
            <w:fldChar w:fldCharType="separate"/>
          </w:r>
          <w:r>
            <w:rPr>
              <w:noProof/>
            </w:rPr>
            <w:t>Busselton Water Board (Supply of Water to Dunsborough) Act 2009</w:t>
          </w:r>
          <w:r>
            <w:rPr>
              <w:noProof/>
            </w:rPr>
            <w:fldChar w:fldCharType="end"/>
          </w:r>
        </w:p>
      </w:tc>
    </w:tr>
    <w:tr w:rsidR="0023399F">
      <w:tc>
        <w:tcPr>
          <w:tcW w:w="1548" w:type="dxa"/>
        </w:tcPr>
        <w:p w:rsidR="0023399F" w:rsidRDefault="0023399F">
          <w:pPr>
            <w:pStyle w:val="HeaderNumberLeft"/>
            <w:rPr>
              <w:b w:val="0"/>
            </w:rPr>
          </w:pPr>
          <w:r>
            <w:fldChar w:fldCharType="begin"/>
          </w:r>
          <w:r>
            <w:instrText xml:space="preserve"> styleref CharSchno </w:instrText>
          </w:r>
          <w:r>
            <w:fldChar w:fldCharType="end"/>
          </w:r>
        </w:p>
      </w:tc>
      <w:tc>
        <w:tcPr>
          <w:tcW w:w="5715" w:type="dxa"/>
        </w:tcPr>
        <w:p w:rsidR="0023399F" w:rsidRDefault="0023399F">
          <w:pPr>
            <w:pStyle w:val="HeaderTextLeft"/>
          </w:pPr>
          <w:r>
            <w:fldChar w:fldCharType="begin"/>
          </w:r>
          <w:r>
            <w:instrText xml:space="preserve"> styleref CharSchText </w:instrText>
          </w:r>
          <w:r>
            <w:fldChar w:fldCharType="end"/>
          </w:r>
        </w:p>
      </w:tc>
    </w:tr>
    <w:tr w:rsidR="0023399F">
      <w:tc>
        <w:tcPr>
          <w:tcW w:w="1548" w:type="dxa"/>
        </w:tcPr>
        <w:p w:rsidR="0023399F" w:rsidRDefault="0023399F">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23399F" w:rsidRDefault="0023399F">
          <w:pPr>
            <w:pStyle w:val="HeaderTextLeft"/>
          </w:pPr>
          <w:r>
            <w:fldChar w:fldCharType="begin"/>
          </w:r>
          <w:r>
            <w:instrText xml:space="preserve"> styleref CharSDivText </w:instrText>
          </w:r>
          <w:r>
            <w:fldChar w:fldCharType="end"/>
          </w:r>
        </w:p>
      </w:tc>
    </w:tr>
    <w:tr w:rsidR="0023399F">
      <w:tc>
        <w:tcPr>
          <w:tcW w:w="1548" w:type="dxa"/>
        </w:tcPr>
        <w:p w:rsidR="0023399F" w:rsidRDefault="0023399F">
          <w:pPr>
            <w:pStyle w:val="HeaderNumberLeft"/>
          </w:pPr>
        </w:p>
      </w:tc>
      <w:tc>
        <w:tcPr>
          <w:tcW w:w="5715" w:type="dxa"/>
        </w:tcPr>
        <w:p w:rsidR="0023399F" w:rsidRDefault="0023399F">
          <w:pPr>
            <w:pStyle w:val="HeaderTextLeft"/>
          </w:pPr>
        </w:p>
      </w:tc>
    </w:tr>
  </w:tbl>
  <w:p w:rsidR="0023399F" w:rsidRDefault="0023399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23399F">
      <w:trPr>
        <w:cantSplit/>
      </w:trPr>
      <w:tc>
        <w:tcPr>
          <w:tcW w:w="7263" w:type="dxa"/>
          <w:gridSpan w:val="2"/>
        </w:tcPr>
        <w:p w:rsidR="0023399F" w:rsidRDefault="0023399F">
          <w:pPr>
            <w:pStyle w:val="HeaderActNameRight"/>
            <w:ind w:right="17"/>
          </w:pPr>
          <w:fldSimple w:instr=" Styleref &quot;Name of Act/Reg&quot; ">
            <w:r w:rsidR="00200531">
              <w:rPr>
                <w:noProof/>
              </w:rPr>
              <w:t>Busselton Water Board (Supply of Water to Dunsborough) Act 2009</w:t>
            </w:r>
          </w:fldSimple>
        </w:p>
      </w:tc>
    </w:tr>
    <w:tr w:rsidR="0023399F">
      <w:tc>
        <w:tcPr>
          <w:tcW w:w="5715" w:type="dxa"/>
          <w:vAlign w:val="bottom"/>
        </w:tcPr>
        <w:p w:rsidR="0023399F" w:rsidRDefault="0023399F">
          <w:pPr>
            <w:pStyle w:val="HeaderTextRight"/>
          </w:pPr>
          <w:r>
            <w:fldChar w:fldCharType="begin"/>
          </w:r>
          <w:r>
            <w:instrText xml:space="preserve"> styleref CharSchText </w:instrText>
          </w:r>
          <w:r>
            <w:fldChar w:fldCharType="end"/>
          </w:r>
        </w:p>
      </w:tc>
      <w:tc>
        <w:tcPr>
          <w:tcW w:w="1548" w:type="dxa"/>
        </w:tcPr>
        <w:p w:rsidR="0023399F" w:rsidRDefault="0023399F">
          <w:pPr>
            <w:pStyle w:val="HeaderNumberRight"/>
            <w:ind w:right="17"/>
          </w:pPr>
          <w:r>
            <w:fldChar w:fldCharType="begin"/>
          </w:r>
          <w:r>
            <w:instrText xml:space="preserve"> styleref CharSchno </w:instrText>
          </w:r>
          <w:r>
            <w:fldChar w:fldCharType="end"/>
          </w:r>
        </w:p>
      </w:tc>
    </w:tr>
    <w:tr w:rsidR="0023399F">
      <w:tc>
        <w:tcPr>
          <w:tcW w:w="5715" w:type="dxa"/>
        </w:tcPr>
        <w:p w:rsidR="0023399F" w:rsidRDefault="0023399F">
          <w:pPr>
            <w:pStyle w:val="HeaderTextRight"/>
          </w:pPr>
          <w:r>
            <w:fldChar w:fldCharType="begin"/>
          </w:r>
          <w:r>
            <w:instrText xml:space="preserve"> styleref CharSDivText </w:instrText>
          </w:r>
          <w:r>
            <w:fldChar w:fldCharType="end"/>
          </w:r>
        </w:p>
      </w:tc>
      <w:tc>
        <w:tcPr>
          <w:tcW w:w="1548" w:type="dxa"/>
        </w:tcPr>
        <w:p w:rsidR="0023399F" w:rsidRDefault="0023399F">
          <w:pPr>
            <w:pStyle w:val="HeaderNumberRight"/>
            <w:ind w:right="17"/>
          </w:pPr>
          <w:r>
            <w:rPr>
              <w:bCs/>
            </w:rPr>
            <w:fldChar w:fldCharType="begin"/>
          </w:r>
          <w:r>
            <w:rPr>
              <w:bCs/>
            </w:rPr>
            <w:instrText xml:space="preserve"> STYLEREF CharSDivNo \* charformat</w:instrText>
          </w:r>
          <w:r>
            <w:rPr>
              <w:bCs/>
            </w:rPr>
            <w:fldChar w:fldCharType="end"/>
          </w:r>
        </w:p>
      </w:tc>
    </w:tr>
    <w:tr w:rsidR="0023399F">
      <w:tc>
        <w:tcPr>
          <w:tcW w:w="5715" w:type="dxa"/>
        </w:tcPr>
        <w:p w:rsidR="0023399F" w:rsidRDefault="0023399F">
          <w:pPr>
            <w:pStyle w:val="HeaderTextRight"/>
          </w:pPr>
        </w:p>
      </w:tc>
      <w:tc>
        <w:tcPr>
          <w:tcW w:w="1548" w:type="dxa"/>
        </w:tcPr>
        <w:p w:rsidR="0023399F" w:rsidRDefault="0023399F">
          <w:pPr>
            <w:pStyle w:val="HeaderNumberRight"/>
            <w:ind w:right="17"/>
            <w:rPr>
              <w:bCs/>
            </w:rPr>
          </w:pPr>
        </w:p>
      </w:tc>
    </w:tr>
  </w:tbl>
  <w:p w:rsidR="0023399F" w:rsidRDefault="0023399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23399F">
      <w:trPr>
        <w:cantSplit/>
      </w:trPr>
      <w:tc>
        <w:tcPr>
          <w:tcW w:w="7160" w:type="dxa"/>
          <w:gridSpan w:val="2"/>
        </w:tcPr>
        <w:p w:rsidR="0023399F" w:rsidRDefault="0023399F">
          <w:pPr>
            <w:pStyle w:val="HeaderActNameLeft"/>
          </w:pPr>
          <w:fldSimple w:instr=" Styleref &quot;Name of Act/Reg&quot; ">
            <w:r w:rsidR="00200531">
              <w:rPr>
                <w:noProof/>
              </w:rPr>
              <w:t>Busselton Water Board (Supply of Water to Dunsborough) Act 2009</w:t>
            </w:r>
          </w:fldSimple>
        </w:p>
      </w:tc>
    </w:tr>
    <w:tr w:rsidR="0023399F">
      <w:tc>
        <w:tcPr>
          <w:tcW w:w="1548" w:type="dxa"/>
        </w:tcPr>
        <w:p w:rsidR="0023399F" w:rsidRDefault="0023399F">
          <w:pPr>
            <w:pStyle w:val="HeaderNumberLeft"/>
          </w:pPr>
        </w:p>
      </w:tc>
      <w:tc>
        <w:tcPr>
          <w:tcW w:w="5612" w:type="dxa"/>
        </w:tcPr>
        <w:p w:rsidR="0023399F" w:rsidRDefault="0023399F">
          <w:pPr>
            <w:pStyle w:val="HeaderTextLeft"/>
          </w:pPr>
        </w:p>
      </w:tc>
    </w:tr>
    <w:tr w:rsidR="0023399F">
      <w:tc>
        <w:tcPr>
          <w:tcW w:w="1548" w:type="dxa"/>
        </w:tcPr>
        <w:p w:rsidR="0023399F" w:rsidRDefault="0023399F">
          <w:pPr>
            <w:pStyle w:val="HeaderNumberLeft"/>
          </w:pPr>
        </w:p>
      </w:tc>
      <w:tc>
        <w:tcPr>
          <w:tcW w:w="5612" w:type="dxa"/>
        </w:tcPr>
        <w:p w:rsidR="0023399F" w:rsidRDefault="0023399F">
          <w:pPr>
            <w:pStyle w:val="HeaderTextLeft"/>
          </w:pPr>
        </w:p>
      </w:tc>
    </w:tr>
    <w:tr w:rsidR="0023399F">
      <w:trPr>
        <w:cantSplit/>
      </w:trPr>
      <w:tc>
        <w:tcPr>
          <w:tcW w:w="7160" w:type="dxa"/>
          <w:gridSpan w:val="2"/>
        </w:tcPr>
        <w:p w:rsidR="0023399F" w:rsidRDefault="0023399F">
          <w:pPr>
            <w:pStyle w:val="HeaderSectionLeft"/>
          </w:pPr>
        </w:p>
      </w:tc>
    </w:tr>
  </w:tbl>
  <w:p w:rsidR="0023399F" w:rsidRDefault="0023399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23399F">
      <w:trPr>
        <w:cantSplit/>
      </w:trPr>
      <w:tc>
        <w:tcPr>
          <w:tcW w:w="7160" w:type="dxa"/>
          <w:gridSpan w:val="2"/>
        </w:tcPr>
        <w:p w:rsidR="0023399F" w:rsidRDefault="0023399F">
          <w:pPr>
            <w:pStyle w:val="HeaderActNameRight"/>
          </w:pPr>
          <w:fldSimple w:instr=" Styleref &quot;Name of Act/Reg&quot; ">
            <w:r w:rsidR="00200531">
              <w:rPr>
                <w:noProof/>
              </w:rPr>
              <w:t>Busselton Water Board (Supply of Water to Dunsborough) Act 2009</w:t>
            </w:r>
          </w:fldSimple>
        </w:p>
      </w:tc>
    </w:tr>
    <w:tr w:rsidR="0023399F">
      <w:tc>
        <w:tcPr>
          <w:tcW w:w="5760" w:type="dxa"/>
        </w:tcPr>
        <w:p w:rsidR="0023399F" w:rsidRDefault="0023399F">
          <w:pPr>
            <w:pStyle w:val="HeaderTextRight"/>
          </w:pPr>
        </w:p>
      </w:tc>
      <w:tc>
        <w:tcPr>
          <w:tcW w:w="1400" w:type="dxa"/>
        </w:tcPr>
        <w:p w:rsidR="0023399F" w:rsidRDefault="0023399F">
          <w:pPr>
            <w:pStyle w:val="HeaderNumberRight"/>
          </w:pPr>
        </w:p>
      </w:tc>
    </w:tr>
    <w:tr w:rsidR="0023399F">
      <w:tc>
        <w:tcPr>
          <w:tcW w:w="5760" w:type="dxa"/>
        </w:tcPr>
        <w:p w:rsidR="0023399F" w:rsidRDefault="0023399F">
          <w:pPr>
            <w:pStyle w:val="HeaderTextRight"/>
          </w:pPr>
        </w:p>
      </w:tc>
      <w:tc>
        <w:tcPr>
          <w:tcW w:w="1400" w:type="dxa"/>
        </w:tcPr>
        <w:p w:rsidR="0023399F" w:rsidRDefault="0023399F">
          <w:pPr>
            <w:pStyle w:val="HeaderNumberRight"/>
          </w:pPr>
        </w:p>
      </w:tc>
    </w:tr>
    <w:tr w:rsidR="0023399F">
      <w:trPr>
        <w:cantSplit/>
      </w:trPr>
      <w:tc>
        <w:tcPr>
          <w:tcW w:w="7160" w:type="dxa"/>
          <w:gridSpan w:val="2"/>
        </w:tcPr>
        <w:p w:rsidR="0023399F" w:rsidRDefault="0023399F">
          <w:pPr>
            <w:pStyle w:val="HeaderSectionRight"/>
          </w:pPr>
        </w:p>
      </w:tc>
    </w:tr>
  </w:tbl>
  <w:p w:rsidR="0023399F" w:rsidRDefault="0023399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23399F">
      <w:trPr>
        <w:cantSplit/>
      </w:trPr>
      <w:tc>
        <w:tcPr>
          <w:tcW w:w="7263" w:type="dxa"/>
          <w:gridSpan w:val="2"/>
        </w:tcPr>
        <w:p w:rsidR="0023399F" w:rsidRDefault="0023399F">
          <w:pPr>
            <w:pStyle w:val="HeaderActNameLeft"/>
          </w:pPr>
          <w:fldSimple w:instr=" STYLEREF &quot;Name of Act/Reg&quot; \* CHARFORMAT ">
            <w:r w:rsidR="00200531">
              <w:rPr>
                <w:noProof/>
              </w:rPr>
              <w:t>Busselton Water Board (Supply of Water to Dunsborough) Act 2009</w:t>
            </w:r>
          </w:fldSimple>
        </w:p>
      </w:tc>
    </w:tr>
    <w:tr w:rsidR="0023399F">
      <w:tc>
        <w:tcPr>
          <w:tcW w:w="1548" w:type="dxa"/>
        </w:tcPr>
        <w:p w:rsidR="0023399F" w:rsidRDefault="0023399F">
          <w:pPr>
            <w:pStyle w:val="HeaderNumberLeft"/>
            <w:rPr>
              <w:b w:val="0"/>
            </w:rPr>
          </w:pPr>
        </w:p>
      </w:tc>
      <w:tc>
        <w:tcPr>
          <w:tcW w:w="5715" w:type="dxa"/>
        </w:tcPr>
        <w:p w:rsidR="0023399F" w:rsidRDefault="0023399F">
          <w:pPr>
            <w:pStyle w:val="HeaderTextLeft"/>
          </w:pPr>
        </w:p>
      </w:tc>
    </w:tr>
    <w:tr w:rsidR="0023399F">
      <w:tc>
        <w:tcPr>
          <w:tcW w:w="1548" w:type="dxa"/>
        </w:tcPr>
        <w:p w:rsidR="0023399F" w:rsidRDefault="0023399F">
          <w:pPr>
            <w:pStyle w:val="HeaderNumberLeft"/>
            <w:rPr>
              <w:b w:val="0"/>
            </w:rPr>
          </w:pPr>
        </w:p>
      </w:tc>
      <w:tc>
        <w:tcPr>
          <w:tcW w:w="5715" w:type="dxa"/>
        </w:tcPr>
        <w:p w:rsidR="0023399F" w:rsidRDefault="0023399F">
          <w:pPr>
            <w:pStyle w:val="HeaderTextLeft"/>
          </w:pPr>
        </w:p>
      </w:tc>
    </w:tr>
    <w:tr w:rsidR="0023399F">
      <w:trPr>
        <w:cantSplit/>
      </w:trPr>
      <w:tc>
        <w:tcPr>
          <w:tcW w:w="7263" w:type="dxa"/>
          <w:gridSpan w:val="2"/>
        </w:tcPr>
        <w:p w:rsidR="0023399F" w:rsidRDefault="0023399F">
          <w:pPr>
            <w:pStyle w:val="HeaderTextLeft"/>
            <w:rPr>
              <w:b/>
            </w:rPr>
          </w:pPr>
          <w:r>
            <w:rPr>
              <w:b/>
            </w:rPr>
            <w:t>Defined Terms</w:t>
          </w:r>
        </w:p>
      </w:tc>
    </w:tr>
  </w:tbl>
  <w:p w:rsidR="0023399F" w:rsidRDefault="0023399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23399F">
      <w:tc>
        <w:tcPr>
          <w:tcW w:w="7263" w:type="dxa"/>
          <w:gridSpan w:val="2"/>
        </w:tcPr>
        <w:p w:rsidR="0023399F" w:rsidRDefault="0023399F">
          <w:pPr>
            <w:pStyle w:val="HeaderActNameRight"/>
            <w:ind w:right="17"/>
          </w:pPr>
          <w:fldSimple w:instr=" STYLEREF &quot;Name of Act/Reg&quot; \* CHARFORMAT ">
            <w:r w:rsidR="00200531">
              <w:rPr>
                <w:noProof/>
              </w:rPr>
              <w:t>Busselton Water Board (Supply of Water to Dunsborough) Act 2009</w:t>
            </w:r>
          </w:fldSimple>
        </w:p>
      </w:tc>
    </w:tr>
    <w:tr w:rsidR="0023399F">
      <w:tc>
        <w:tcPr>
          <w:tcW w:w="5797" w:type="dxa"/>
        </w:tcPr>
        <w:p w:rsidR="0023399F" w:rsidRDefault="0023399F">
          <w:pPr>
            <w:pStyle w:val="HeaderTextRight"/>
          </w:pPr>
        </w:p>
      </w:tc>
      <w:tc>
        <w:tcPr>
          <w:tcW w:w="1466" w:type="dxa"/>
        </w:tcPr>
        <w:p w:rsidR="0023399F" w:rsidRDefault="0023399F">
          <w:pPr>
            <w:pStyle w:val="HeaderNumberRight"/>
            <w:ind w:right="17"/>
            <w:rPr>
              <w:bCs/>
            </w:rPr>
          </w:pPr>
        </w:p>
      </w:tc>
    </w:tr>
    <w:tr w:rsidR="0023399F">
      <w:tc>
        <w:tcPr>
          <w:tcW w:w="5797" w:type="dxa"/>
        </w:tcPr>
        <w:p w:rsidR="0023399F" w:rsidRDefault="0023399F">
          <w:pPr>
            <w:pStyle w:val="HeaderTextRight"/>
          </w:pPr>
        </w:p>
      </w:tc>
      <w:tc>
        <w:tcPr>
          <w:tcW w:w="1466" w:type="dxa"/>
        </w:tcPr>
        <w:p w:rsidR="0023399F" w:rsidRDefault="0023399F">
          <w:pPr>
            <w:pStyle w:val="HeaderNumberRight"/>
            <w:ind w:right="17"/>
            <w:rPr>
              <w:bCs/>
            </w:rPr>
          </w:pPr>
        </w:p>
      </w:tc>
    </w:tr>
    <w:tr w:rsidR="0023399F">
      <w:trPr>
        <w:cantSplit/>
      </w:trPr>
      <w:tc>
        <w:tcPr>
          <w:tcW w:w="7263" w:type="dxa"/>
          <w:gridSpan w:val="2"/>
        </w:tcPr>
        <w:p w:rsidR="0023399F" w:rsidRDefault="0023399F">
          <w:pPr>
            <w:pStyle w:val="HeaderNumberRight"/>
            <w:ind w:right="17"/>
          </w:pPr>
          <w:r>
            <w:t>Defined Terms</w:t>
          </w:r>
        </w:p>
      </w:tc>
    </w:tr>
  </w:tbl>
  <w:p w:rsidR="0023399F" w:rsidRDefault="0023399F">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HeaderText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31" w:rsidRDefault="00200531">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99F" w:rsidRDefault="002339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531" w:rsidRDefault="002005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399F">
      <w:trPr>
        <w:cantSplit/>
      </w:trPr>
      <w:tc>
        <w:tcPr>
          <w:tcW w:w="7263" w:type="dxa"/>
          <w:gridSpan w:val="2"/>
        </w:tcPr>
        <w:p w:rsidR="0023399F" w:rsidRDefault="0023399F">
          <w:pPr>
            <w:pStyle w:val="HeaderActNameLeft"/>
          </w:pPr>
          <w:fldSimple w:instr=" Styleref &quot;Name of Act/Reg&quot; ">
            <w:r w:rsidR="00200531">
              <w:rPr>
                <w:noProof/>
              </w:rPr>
              <w:t>Busselton Water Board (Supply of Water to Dunsborough) Act 2009</w:t>
            </w:r>
          </w:fldSimple>
        </w:p>
      </w:tc>
    </w:tr>
    <w:tr w:rsidR="0023399F">
      <w:tc>
        <w:tcPr>
          <w:tcW w:w="1548" w:type="dxa"/>
        </w:tcPr>
        <w:p w:rsidR="0023399F" w:rsidRDefault="0023399F">
          <w:pPr>
            <w:pStyle w:val="HeaderNumberLeft"/>
          </w:pPr>
        </w:p>
      </w:tc>
      <w:tc>
        <w:tcPr>
          <w:tcW w:w="5715" w:type="dxa"/>
        </w:tcPr>
        <w:p w:rsidR="0023399F" w:rsidRDefault="0023399F">
          <w:pPr>
            <w:pStyle w:val="HeaderTextLeft"/>
          </w:pPr>
        </w:p>
      </w:tc>
    </w:tr>
    <w:tr w:rsidR="0023399F">
      <w:tc>
        <w:tcPr>
          <w:tcW w:w="1548" w:type="dxa"/>
        </w:tcPr>
        <w:p w:rsidR="0023399F" w:rsidRDefault="0023399F">
          <w:pPr>
            <w:pStyle w:val="HeaderNumberLeft"/>
          </w:pPr>
        </w:p>
      </w:tc>
      <w:tc>
        <w:tcPr>
          <w:tcW w:w="5715" w:type="dxa"/>
        </w:tcPr>
        <w:p w:rsidR="0023399F" w:rsidRDefault="0023399F">
          <w:pPr>
            <w:pStyle w:val="HeaderTextLeft"/>
          </w:pPr>
        </w:p>
      </w:tc>
    </w:tr>
    <w:tr w:rsidR="0023399F">
      <w:trPr>
        <w:cantSplit/>
      </w:trPr>
      <w:tc>
        <w:tcPr>
          <w:tcW w:w="7263" w:type="dxa"/>
          <w:gridSpan w:val="2"/>
        </w:tcPr>
        <w:p w:rsidR="0023399F" w:rsidRDefault="0023399F">
          <w:pPr>
            <w:pStyle w:val="HeaderSectionLeft"/>
            <w:rPr>
              <w:b w:val="0"/>
            </w:rPr>
          </w:pPr>
          <w:r>
            <w:rPr>
              <w:b w:val="0"/>
            </w:rPr>
            <w:t>Contents</w:t>
          </w:r>
        </w:p>
      </w:tc>
    </w:tr>
  </w:tbl>
  <w:p w:rsidR="0023399F" w:rsidRDefault="0023399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399F">
      <w:trPr>
        <w:cantSplit/>
      </w:trPr>
      <w:tc>
        <w:tcPr>
          <w:tcW w:w="7263" w:type="dxa"/>
          <w:gridSpan w:val="2"/>
        </w:tcPr>
        <w:p w:rsidR="0023399F" w:rsidRDefault="0023399F">
          <w:pPr>
            <w:pStyle w:val="HeaderActNameRight"/>
            <w:ind w:right="17"/>
          </w:pPr>
          <w:fldSimple w:instr=" Styleref &quot;Name of Act/Reg&quot; ">
            <w:r w:rsidR="00200531">
              <w:rPr>
                <w:noProof/>
              </w:rPr>
              <w:t>Busselton Water Board (Supply of Water to Dunsborough) Act 2009</w:t>
            </w:r>
          </w:fldSimple>
        </w:p>
      </w:tc>
    </w:tr>
    <w:tr w:rsidR="0023399F">
      <w:tc>
        <w:tcPr>
          <w:tcW w:w="5715" w:type="dxa"/>
        </w:tcPr>
        <w:p w:rsidR="0023399F" w:rsidRDefault="0023399F">
          <w:pPr>
            <w:pStyle w:val="HeaderTextRight"/>
          </w:pPr>
        </w:p>
      </w:tc>
      <w:tc>
        <w:tcPr>
          <w:tcW w:w="1548" w:type="dxa"/>
        </w:tcPr>
        <w:p w:rsidR="0023399F" w:rsidRDefault="0023399F">
          <w:pPr>
            <w:pStyle w:val="HeaderNumberRight"/>
            <w:ind w:right="17"/>
          </w:pPr>
        </w:p>
      </w:tc>
    </w:tr>
    <w:tr w:rsidR="0023399F">
      <w:tc>
        <w:tcPr>
          <w:tcW w:w="5715" w:type="dxa"/>
        </w:tcPr>
        <w:p w:rsidR="0023399F" w:rsidRDefault="0023399F">
          <w:pPr>
            <w:pStyle w:val="HeaderTextRight"/>
          </w:pPr>
        </w:p>
      </w:tc>
      <w:tc>
        <w:tcPr>
          <w:tcW w:w="1548" w:type="dxa"/>
        </w:tcPr>
        <w:p w:rsidR="0023399F" w:rsidRDefault="0023399F">
          <w:pPr>
            <w:pStyle w:val="HeaderNumberRight"/>
            <w:ind w:right="17"/>
          </w:pPr>
        </w:p>
      </w:tc>
    </w:tr>
    <w:tr w:rsidR="0023399F">
      <w:trPr>
        <w:cantSplit/>
      </w:trPr>
      <w:tc>
        <w:tcPr>
          <w:tcW w:w="7263" w:type="dxa"/>
          <w:gridSpan w:val="2"/>
        </w:tcPr>
        <w:p w:rsidR="0023399F" w:rsidRDefault="0023399F">
          <w:pPr>
            <w:pStyle w:val="HeaderSectionRight"/>
            <w:ind w:right="17"/>
            <w:rPr>
              <w:b w:val="0"/>
            </w:rPr>
          </w:pPr>
          <w:r>
            <w:rPr>
              <w:b w:val="0"/>
            </w:rPr>
            <w:t>Contents</w:t>
          </w:r>
        </w:p>
      </w:tc>
    </w:tr>
  </w:tbl>
  <w:p w:rsidR="0023399F" w:rsidRDefault="0023399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399F">
      <w:trPr>
        <w:cantSplit/>
      </w:trPr>
      <w:tc>
        <w:tcPr>
          <w:tcW w:w="7263" w:type="dxa"/>
          <w:gridSpan w:val="2"/>
        </w:tcPr>
        <w:p w:rsidR="0023399F" w:rsidRDefault="00200531">
          <w:pPr>
            <w:pStyle w:val="HeaderActNameLeft"/>
          </w:pPr>
          <w:r>
            <w:fldChar w:fldCharType="begin"/>
          </w:r>
          <w:r>
            <w:instrText xml:space="preserve"> STYLEREF "Name of Act/Reg" \* MERGEFORMAT </w:instrText>
          </w:r>
          <w:r>
            <w:fldChar w:fldCharType="separate"/>
          </w:r>
          <w:r>
            <w:rPr>
              <w:noProof/>
            </w:rPr>
            <w:t>Busselton Water Board (Supply of Water to Dunsborough) Act 2009</w:t>
          </w:r>
          <w:r>
            <w:rPr>
              <w:noProof/>
            </w:rPr>
            <w:fldChar w:fldCharType="end"/>
          </w:r>
        </w:p>
      </w:tc>
    </w:tr>
    <w:tr w:rsidR="0023399F">
      <w:tc>
        <w:tcPr>
          <w:tcW w:w="1548" w:type="dxa"/>
        </w:tcPr>
        <w:p w:rsidR="0023399F" w:rsidRDefault="0023399F">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rsidR="0023399F" w:rsidRDefault="0023399F">
          <w:pPr>
            <w:pStyle w:val="HeaderTextLeft"/>
          </w:pPr>
          <w:r>
            <w:fldChar w:fldCharType="begin"/>
          </w:r>
          <w:r>
            <w:instrText xml:space="preserve"> styleref CharPartText </w:instrText>
          </w:r>
          <w:r>
            <w:fldChar w:fldCharType="end"/>
          </w:r>
        </w:p>
      </w:tc>
    </w:tr>
    <w:tr w:rsidR="0023399F">
      <w:tc>
        <w:tcPr>
          <w:tcW w:w="1548" w:type="dxa"/>
        </w:tcPr>
        <w:p w:rsidR="0023399F" w:rsidRDefault="0023399F">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23399F" w:rsidRDefault="0023399F">
          <w:pPr>
            <w:pStyle w:val="HeaderTextLeft"/>
          </w:pPr>
          <w:r>
            <w:fldChar w:fldCharType="begin"/>
          </w:r>
          <w:r>
            <w:instrText xml:space="preserve"> styleref CharDivText </w:instrText>
          </w:r>
          <w:r>
            <w:fldChar w:fldCharType="end"/>
          </w:r>
        </w:p>
      </w:tc>
    </w:tr>
    <w:tr w:rsidR="0023399F">
      <w:trPr>
        <w:cantSplit/>
      </w:trPr>
      <w:tc>
        <w:tcPr>
          <w:tcW w:w="7263" w:type="dxa"/>
          <w:gridSpan w:val="2"/>
        </w:tcPr>
        <w:p w:rsidR="0023399F" w:rsidRDefault="0023399F">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200531">
            <w:rPr>
              <w:b/>
              <w:noProof/>
            </w:rPr>
            <w:t>0</w:t>
          </w:r>
          <w:r>
            <w:rPr>
              <w:b/>
            </w:rPr>
            <w:fldChar w:fldCharType="end"/>
          </w:r>
          <w:r>
            <w:rPr>
              <w:b/>
            </w:rPr>
            <w:fldChar w:fldCharType="begin"/>
          </w:r>
          <w:r>
            <w:rPr>
              <w:b/>
            </w:rPr>
            <w:instrText xml:space="preserve"> STYLEREF CharSectno \* MERGEFORMAT </w:instrText>
          </w:r>
          <w:r>
            <w:rPr>
              <w:b/>
            </w:rPr>
            <w:fldChar w:fldCharType="separate"/>
          </w:r>
          <w:r w:rsidR="00200531">
            <w:rPr>
              <w:b/>
              <w:noProof/>
            </w:rPr>
            <w:t>1</w:t>
          </w:r>
          <w:r>
            <w:rPr>
              <w:b/>
            </w:rPr>
            <w:fldChar w:fldCharType="end"/>
          </w:r>
        </w:p>
      </w:tc>
    </w:tr>
  </w:tbl>
  <w:p w:rsidR="0023399F" w:rsidRDefault="0023399F">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399F">
      <w:trPr>
        <w:cantSplit/>
      </w:trPr>
      <w:tc>
        <w:tcPr>
          <w:tcW w:w="7263" w:type="dxa"/>
          <w:gridSpan w:val="2"/>
        </w:tcPr>
        <w:p w:rsidR="0023399F" w:rsidRDefault="00200531">
          <w:pPr>
            <w:pStyle w:val="HeaderActNameRight"/>
            <w:ind w:right="17"/>
          </w:pPr>
          <w:r>
            <w:fldChar w:fldCharType="begin"/>
          </w:r>
          <w:r>
            <w:instrText xml:space="preserve"> STYLEREF "Name of Act/Reg" \* MERGEFORMAT </w:instrText>
          </w:r>
          <w:r>
            <w:fldChar w:fldCharType="separate"/>
          </w:r>
          <w:r>
            <w:rPr>
              <w:noProof/>
            </w:rPr>
            <w:t>Busselton Water Board (Supply of Water to Dunsborough) Act 2009</w:t>
          </w:r>
          <w:r>
            <w:rPr>
              <w:noProof/>
            </w:rPr>
            <w:fldChar w:fldCharType="end"/>
          </w:r>
        </w:p>
      </w:tc>
    </w:tr>
    <w:tr w:rsidR="0023399F">
      <w:tc>
        <w:tcPr>
          <w:tcW w:w="5715" w:type="dxa"/>
          <w:vAlign w:val="bottom"/>
        </w:tcPr>
        <w:p w:rsidR="0023399F" w:rsidRDefault="0023399F">
          <w:pPr>
            <w:pStyle w:val="HeaderTextRight"/>
          </w:pPr>
          <w:r>
            <w:fldChar w:fldCharType="begin"/>
          </w:r>
          <w:r>
            <w:instrText xml:space="preserve"> styleref CharPartText </w:instrText>
          </w:r>
          <w:r>
            <w:fldChar w:fldCharType="end"/>
          </w:r>
        </w:p>
      </w:tc>
      <w:tc>
        <w:tcPr>
          <w:tcW w:w="1548" w:type="dxa"/>
        </w:tcPr>
        <w:p w:rsidR="0023399F" w:rsidRDefault="0023399F">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rsidR="0023399F">
      <w:tc>
        <w:tcPr>
          <w:tcW w:w="5715" w:type="dxa"/>
          <w:vAlign w:val="bottom"/>
        </w:tcPr>
        <w:p w:rsidR="0023399F" w:rsidRDefault="0023399F">
          <w:pPr>
            <w:pStyle w:val="HeaderTextRight"/>
          </w:pPr>
          <w:r>
            <w:fldChar w:fldCharType="begin"/>
          </w:r>
          <w:r>
            <w:instrText xml:space="preserve"> styleref CharDivText </w:instrText>
          </w:r>
          <w:r>
            <w:fldChar w:fldCharType="end"/>
          </w:r>
        </w:p>
      </w:tc>
      <w:tc>
        <w:tcPr>
          <w:tcW w:w="1548" w:type="dxa"/>
        </w:tcPr>
        <w:p w:rsidR="0023399F" w:rsidRDefault="0023399F">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rsidR="0023399F">
      <w:trPr>
        <w:cantSplit/>
      </w:trPr>
      <w:tc>
        <w:tcPr>
          <w:tcW w:w="7263" w:type="dxa"/>
          <w:gridSpan w:val="2"/>
        </w:tcPr>
        <w:p w:rsidR="0023399F" w:rsidRDefault="0023399F">
          <w:pPr>
            <w:pStyle w:val="HeaderNumberRight"/>
            <w:ind w:right="17"/>
          </w:pPr>
          <w:r>
            <w:t xml:space="preserve">s. </w:t>
          </w:r>
          <w:fldSimple w:instr=" styleref CharSectno \n ">
            <w:r w:rsidR="00200531">
              <w:rPr>
                <w:noProof/>
              </w:rPr>
              <w:t>0</w:t>
            </w:r>
          </w:fldSimple>
          <w:r w:rsidR="00200531">
            <w:fldChar w:fldCharType="begin"/>
          </w:r>
          <w:r w:rsidR="00200531">
            <w:instrText xml:space="preserve"> STYLEREF CharSectno \* MERGEFORMAT </w:instrText>
          </w:r>
          <w:r w:rsidR="00200531">
            <w:fldChar w:fldCharType="separate"/>
          </w:r>
          <w:r w:rsidR="00200531">
            <w:rPr>
              <w:noProof/>
            </w:rPr>
            <w:t>1</w:t>
          </w:r>
          <w:r w:rsidR="00200531">
            <w:rPr>
              <w:noProof/>
            </w:rPr>
            <w:fldChar w:fldCharType="end"/>
          </w:r>
        </w:p>
      </w:tc>
    </w:tr>
  </w:tbl>
  <w:p w:rsidR="0023399F" w:rsidRDefault="0023399F">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23399F">
      <w:tc>
        <w:tcPr>
          <w:tcW w:w="7263" w:type="dxa"/>
          <w:gridSpan w:val="2"/>
        </w:tcPr>
        <w:p w:rsidR="0023399F" w:rsidRDefault="0023399F">
          <w:pPr>
            <w:pStyle w:val="HeaderActNameLeft"/>
          </w:pPr>
          <w:fldSimple w:instr=" STYLEREF &quot;Name of Act/Reg&quot; \* CHARFORMAT ">
            <w:r w:rsidR="00200531">
              <w:rPr>
                <w:noProof/>
              </w:rPr>
              <w:t>Busselton Water Board (Supply of Water to Dunsborough) Act 2009</w:t>
            </w:r>
          </w:fldSimple>
        </w:p>
      </w:tc>
    </w:tr>
    <w:tr w:rsidR="0023399F">
      <w:tc>
        <w:tcPr>
          <w:tcW w:w="1548" w:type="dxa"/>
        </w:tcPr>
        <w:p w:rsidR="0023399F" w:rsidRDefault="0023399F">
          <w:pPr>
            <w:pStyle w:val="HeaderNumberLeft"/>
          </w:pPr>
          <w:r>
            <w:fldChar w:fldCharType="begin"/>
          </w:r>
          <w:r>
            <w:instrText xml:space="preserve"> IF </w:instrText>
          </w:r>
          <w:fldSimple w:instr=" STYLEREF CharPartNo \n ">
            <w:r w:rsidR="00200531">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rsidR="0023399F" w:rsidRDefault="0023399F">
          <w:pPr>
            <w:pStyle w:val="HeaderTextLeft"/>
          </w:pPr>
          <w:r>
            <w:fldChar w:fldCharType="begin"/>
          </w:r>
          <w:r>
            <w:instrText xml:space="preserve"> styleref CharPartText </w:instrText>
          </w:r>
          <w:r>
            <w:fldChar w:fldCharType="end"/>
          </w:r>
        </w:p>
      </w:tc>
    </w:tr>
    <w:tr w:rsidR="0023399F">
      <w:tc>
        <w:tcPr>
          <w:tcW w:w="1548" w:type="dxa"/>
        </w:tcPr>
        <w:p w:rsidR="0023399F" w:rsidRDefault="0023399F">
          <w:pPr>
            <w:pStyle w:val="HeaderNumberLeft"/>
          </w:pPr>
          <w:r>
            <w:fldChar w:fldCharType="begin"/>
          </w:r>
          <w:r>
            <w:instrText xml:space="preserve"> IF </w:instrText>
          </w:r>
          <w:fldSimple w:instr=" STYLEREF CharDivNo \n ">
            <w:r w:rsidR="00200531">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rsidR="0023399F" w:rsidRDefault="0023399F">
          <w:pPr>
            <w:pStyle w:val="HeaderTextLeft"/>
          </w:pPr>
          <w:r>
            <w:fldChar w:fldCharType="begin"/>
          </w:r>
          <w:r>
            <w:instrText xml:space="preserve"> styleref CharDivText </w:instrText>
          </w:r>
          <w:r>
            <w:fldChar w:fldCharType="end"/>
          </w:r>
        </w:p>
      </w:tc>
    </w:tr>
    <w:tr w:rsidR="0023399F">
      <w:tc>
        <w:tcPr>
          <w:tcW w:w="7263" w:type="dxa"/>
          <w:gridSpan w:val="2"/>
        </w:tcPr>
        <w:p w:rsidR="0023399F" w:rsidRDefault="0023399F">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200531">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200531">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sidR="00200531">
            <w:rPr>
              <w:b/>
              <w:noProof/>
            </w:rPr>
            <w:t>1</w:t>
          </w:r>
          <w:r>
            <w:rPr>
              <w:b/>
            </w:rPr>
            <w:fldChar w:fldCharType="end"/>
          </w:r>
        </w:p>
      </w:tc>
    </w:tr>
  </w:tbl>
  <w:p w:rsidR="0023399F" w:rsidRDefault="0023399F">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399F">
      <w:trPr>
        <w:cantSplit/>
      </w:trPr>
      <w:tc>
        <w:tcPr>
          <w:tcW w:w="7263" w:type="dxa"/>
          <w:gridSpan w:val="2"/>
        </w:tcPr>
        <w:p w:rsidR="0023399F" w:rsidRDefault="0023399F">
          <w:pPr>
            <w:pStyle w:val="HeaderActNameRight"/>
            <w:ind w:right="17"/>
          </w:pPr>
          <w:fldSimple w:instr=" STYLEREF &quot;Name of Act/Reg&quot; \* CHARFORMAT ">
            <w:r w:rsidR="00200531">
              <w:rPr>
                <w:noProof/>
              </w:rPr>
              <w:t>Busselton Water Board (Supply of Water to Dunsborough) Act 2009</w:t>
            </w:r>
          </w:fldSimple>
        </w:p>
      </w:tc>
    </w:tr>
    <w:tr w:rsidR="0023399F">
      <w:tc>
        <w:tcPr>
          <w:tcW w:w="5715" w:type="dxa"/>
          <w:vAlign w:val="bottom"/>
        </w:tcPr>
        <w:p w:rsidR="0023399F" w:rsidRDefault="0023399F">
          <w:pPr>
            <w:pStyle w:val="HeaderTextRight"/>
          </w:pPr>
          <w:r>
            <w:fldChar w:fldCharType="begin"/>
          </w:r>
          <w:r>
            <w:instrText xml:space="preserve"> styleref CharPartText </w:instrText>
          </w:r>
          <w:r>
            <w:fldChar w:fldCharType="end"/>
          </w:r>
        </w:p>
      </w:tc>
      <w:tc>
        <w:tcPr>
          <w:tcW w:w="1548" w:type="dxa"/>
        </w:tcPr>
        <w:p w:rsidR="0023399F" w:rsidRDefault="0023399F">
          <w:pPr>
            <w:pStyle w:val="HeaderNumberLeft"/>
            <w:ind w:right="17"/>
            <w:jc w:val="right"/>
          </w:pPr>
          <w:r>
            <w:fldChar w:fldCharType="begin"/>
          </w:r>
          <w:r>
            <w:instrText xml:space="preserve"> IF </w:instrText>
          </w:r>
          <w:fldSimple w:instr=" STYLEREF CharPartNo \n ">
            <w:r w:rsidR="00200531">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23399F">
      <w:tc>
        <w:tcPr>
          <w:tcW w:w="5715" w:type="dxa"/>
          <w:vAlign w:val="bottom"/>
        </w:tcPr>
        <w:p w:rsidR="0023399F" w:rsidRDefault="0023399F">
          <w:pPr>
            <w:pStyle w:val="HeaderTextRight"/>
          </w:pPr>
          <w:r>
            <w:fldChar w:fldCharType="begin"/>
          </w:r>
          <w:r>
            <w:instrText xml:space="preserve"> styleref CharDivText </w:instrText>
          </w:r>
          <w:r>
            <w:fldChar w:fldCharType="end"/>
          </w:r>
        </w:p>
      </w:tc>
      <w:tc>
        <w:tcPr>
          <w:tcW w:w="1548" w:type="dxa"/>
        </w:tcPr>
        <w:p w:rsidR="0023399F" w:rsidRDefault="0023399F">
          <w:pPr>
            <w:pStyle w:val="HeaderNumberLeft"/>
            <w:ind w:right="17"/>
            <w:jc w:val="right"/>
          </w:pPr>
          <w:r>
            <w:fldChar w:fldCharType="begin"/>
          </w:r>
          <w:r>
            <w:instrText xml:space="preserve"> IF </w:instrText>
          </w:r>
          <w:fldSimple w:instr=" STYLEREF CharDivNo \n ">
            <w:r w:rsidR="00200531">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23399F">
      <w:trPr>
        <w:cantSplit/>
      </w:trPr>
      <w:tc>
        <w:tcPr>
          <w:tcW w:w="7263" w:type="dxa"/>
          <w:gridSpan w:val="2"/>
        </w:tcPr>
        <w:p w:rsidR="0023399F" w:rsidRDefault="0023399F">
          <w:pPr>
            <w:pStyle w:val="HeaderNumberRight"/>
            <w:ind w:right="17"/>
          </w:pPr>
          <w:r>
            <w:t xml:space="preserve">s. </w:t>
          </w:r>
          <w:r>
            <w:fldChar w:fldCharType="begin"/>
          </w:r>
          <w:r>
            <w:instrText xml:space="preserve"> IF </w:instrText>
          </w:r>
          <w:fldSimple w:instr=" STYLEREF CharSectNo \n ">
            <w:r w:rsidR="00200531">
              <w:rPr>
                <w:noProof/>
              </w:rPr>
              <w:instrText>0</w:instrText>
            </w:r>
          </w:fldSimple>
          <w:r>
            <w:instrText xml:space="preserve"> = 0 "</w:instrText>
          </w:r>
          <w:fldSimple w:instr=" STYLEREF CharSectNo ">
            <w:r w:rsidR="00200531">
              <w:rPr>
                <w:noProof/>
              </w:rPr>
              <w:instrText>1</w:instrText>
            </w:r>
          </w:fldSimple>
          <w:r>
            <w:instrText>" "</w:instrText>
          </w:r>
          <w:fldSimple w:instr=" STYLEREF CharSectNo \n ">
            <w:r>
              <w:rPr>
                <w:noProof/>
              </w:rPr>
              <w:instrText>1</w:instrText>
            </w:r>
          </w:fldSimple>
          <w:r>
            <w:instrText>"</w:instrText>
          </w:r>
          <w:r>
            <w:fldChar w:fldCharType="separate"/>
          </w:r>
          <w:r w:rsidR="00200531">
            <w:rPr>
              <w:noProof/>
            </w:rPr>
            <w:t>1</w:t>
          </w:r>
          <w:r>
            <w:fldChar w:fldCharType="end"/>
          </w:r>
        </w:p>
      </w:tc>
    </w:tr>
  </w:tbl>
  <w:p w:rsidR="0023399F" w:rsidRDefault="0023399F">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82B5584"/>
    <w:multiLevelType w:val="hybridMultilevel"/>
    <w:tmpl w:val="E1DEAE7C"/>
    <w:lvl w:ilvl="0" w:tplc="C44E62E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93"/>
    <w:rsid w:val="00082E65"/>
    <w:rsid w:val="00200531"/>
    <w:rsid w:val="0023399F"/>
    <w:rsid w:val="002710E6"/>
    <w:rsid w:val="002E4219"/>
    <w:rsid w:val="00556DEF"/>
    <w:rsid w:val="005D44DE"/>
    <w:rsid w:val="0074441A"/>
    <w:rsid w:val="00CF3293"/>
    <w:rsid w:val="00E53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1.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795</Words>
  <Characters>3816</Characters>
  <Application>Microsoft Office Word</Application>
  <DocSecurity>0</DocSecurity>
  <Lines>159</Lines>
  <Paragraphs>102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(Bills)</vt:lpstr>
      <vt:lpstr>    Schedule 1 — Dunsborough part of the Dunsborough operating area</vt:lpstr>
      <vt:lpstr>    Notes</vt:lpstr>
      <vt:lpstr>    Defined Terms</vt:lpstr>
    </vt:vector>
  </TitlesOfParts>
  <Manager/>
  <Company>Parliamentary Counsel's Office</Company>
  <LinksUpToDate>false</LinksUpToDate>
  <CharactersWithSpaces>4509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Board (Supply of Water to Dunsborough) Act 2009 - 00-b0-02</dc:title>
  <dc:subject>Bills and Amendments</dc:subject>
  <dc:creator>svcMRProcess</dc:creator>
  <cp:keywords/>
  <dc:description>V1.1</dc:description>
  <cp:lastModifiedBy>svcMRProcess</cp:lastModifiedBy>
  <cp:revision>4</cp:revision>
  <cp:lastPrinted>2009-11-17T17:02:00Z</cp:lastPrinted>
  <dcterms:created xsi:type="dcterms:W3CDTF">2013-02-13T13:15:00Z</dcterms:created>
  <dcterms:modified xsi:type="dcterms:W3CDTF">2013-02-13T13:15:00Z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2009</vt:lpwstr>
  </property>
  <property fmtid="{D5CDD505-2E9C-101B-9397-08002B2CF9AE}" pid="3" name="CommencementDate">
    <vt:lpwstr>20120903</vt:lpwstr>
  </property>
  <property fmtid="{D5CDD505-2E9C-101B-9397-08002B2CF9AE}" pid="4" name="AsAtDate">
    <vt:lpwstr>03 Sep 2012</vt:lpwstr>
  </property>
  <property fmtid="{D5CDD505-2E9C-101B-9397-08002B2CF9AE}" pid="5" name="Suffix">
    <vt:lpwstr>00-b0-02</vt:lpwstr>
  </property>
  <property fmtid="{D5CDD505-2E9C-101B-9397-08002B2CF9AE}" pid="6" name="OwlsUID">
    <vt:i4>146727</vt:i4>
  </property>
  <property fmtid="{D5CDD505-2E9C-101B-9397-08002B2CF9AE}" pid="7" name="DocumentType">
    <vt:lpwstr>Act</vt:lpwstr>
  </property>
</Properties>
</file>