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_Toc343090042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_Toc343090043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_Toc343090044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_Toc343090045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_Toc343090046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_Toc343090047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_Toc343090049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_Toc343090050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_Toc343090051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_Toc343090052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_Toc343090053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_Toc343090054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_Toc343090055 \h </w:instrText>
      </w:r>
      <w:r>
        <w:fldChar w:fldCharType="separate"/>
      </w:r>
      <w:r>
        <w:t>23</w:t>
      </w:r>
      <w:r>
        <w:fldChar w:fldCharType="end"/>
      </w:r>
    </w:p>
    <w:p>
      <w:pPr>
        <w:pStyle w:val="TOC8"/>
        <w:rPr>
          <w:sz w:val="24"/>
          <w:szCs w:val="24"/>
          <w:lang w:val="en-US"/>
        </w:rPr>
      </w:pPr>
      <w:r>
        <w:t>11A.</w:t>
      </w:r>
      <w:r>
        <w:tab/>
        <w:t>Jockeys</w:t>
      </w:r>
      <w:r>
        <w:tab/>
      </w:r>
      <w:r>
        <w:fldChar w:fldCharType="begin"/>
      </w:r>
      <w:r>
        <w:instrText xml:space="preserve"> PAGEREF _Toc343090056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_Toc343090057 \h </w:instrText>
      </w:r>
      <w:r>
        <w:fldChar w:fldCharType="separate"/>
      </w:r>
      <w:r>
        <w:t>25</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_Toc343090058 \h </w:instrText>
      </w:r>
      <w:r>
        <w:fldChar w:fldCharType="separate"/>
      </w:r>
      <w:r>
        <w:t>25</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_Toc343090059 \h </w:instrText>
      </w:r>
      <w:r>
        <w:fldChar w:fldCharType="separate"/>
      </w:r>
      <w:r>
        <w:t>26</w:t>
      </w:r>
      <w:r>
        <w:fldChar w:fldCharType="end"/>
      </w:r>
    </w:p>
    <w:p>
      <w:pPr>
        <w:pStyle w:val="TOC8"/>
        <w:rPr>
          <w:sz w:val="24"/>
          <w:szCs w:val="24"/>
          <w:lang w:val="en-US"/>
        </w:rPr>
      </w:pPr>
      <w:r>
        <w:lastRenderedPageBreak/>
        <w:t>16</w:t>
      </w:r>
      <w:r>
        <w:rPr>
          <w:snapToGrid w:val="0"/>
        </w:rPr>
        <w:t>.</w:t>
      </w:r>
      <w:r>
        <w:rPr>
          <w:snapToGrid w:val="0"/>
        </w:rPr>
        <w:tab/>
        <w:t>Workers employed on some ships</w:t>
      </w:r>
      <w:r>
        <w:tab/>
      </w:r>
      <w:r>
        <w:fldChar w:fldCharType="begin"/>
      </w:r>
      <w:r>
        <w:instrText xml:space="preserve"> PAGEREF _Toc343090060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_Toc343090061 \h </w:instrText>
      </w:r>
      <w:r>
        <w:fldChar w:fldCharType="separate"/>
      </w:r>
      <w:r>
        <w:t>28</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_Toc343090064 \h </w:instrText>
      </w:r>
      <w:r>
        <w:fldChar w:fldCharType="separate"/>
      </w:r>
      <w:r>
        <w:t>29</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_Toc343090065 \h </w:instrText>
      </w:r>
      <w:r>
        <w:fldChar w:fldCharType="separate"/>
      </w:r>
      <w:r>
        <w:t>29</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_Toc343090066 \h </w:instrText>
      </w:r>
      <w:r>
        <w:fldChar w:fldCharType="separate"/>
      </w:r>
      <w:r>
        <w:t>30</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_Toc343090067 \h </w:instrText>
      </w:r>
      <w:r>
        <w:fldChar w:fldCharType="separate"/>
      </w:r>
      <w:r>
        <w:t>32</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_Toc343090068 \h </w:instrText>
      </w:r>
      <w:r>
        <w:fldChar w:fldCharType="separate"/>
      </w:r>
      <w:r>
        <w:t>32</w:t>
      </w:r>
      <w:r>
        <w:fldChar w:fldCharType="end"/>
      </w:r>
    </w:p>
    <w:p>
      <w:pPr>
        <w:pStyle w:val="TOC8"/>
        <w:rPr>
          <w:sz w:val="24"/>
          <w:szCs w:val="24"/>
          <w:lang w:val="en-US"/>
        </w:rPr>
      </w:pPr>
      <w:r>
        <w:t>23.</w:t>
      </w:r>
      <w:r>
        <w:tab/>
        <w:t>Person not to be compensated twice</w:t>
      </w:r>
      <w:r>
        <w:tab/>
      </w:r>
      <w:r>
        <w:fldChar w:fldCharType="begin"/>
      </w:r>
      <w:r>
        <w:instrText xml:space="preserve"> PAGEREF _Toc343090069 \h </w:instrText>
      </w:r>
      <w:r>
        <w:fldChar w:fldCharType="separate"/>
      </w:r>
      <w:r>
        <w:t>33</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_Toc343090071 \h </w:instrText>
      </w:r>
      <w:r>
        <w:fldChar w:fldCharType="separate"/>
      </w:r>
      <w:r>
        <w:t>33</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_Toc343090072 \h </w:instrText>
      </w:r>
      <w:r>
        <w:fldChar w:fldCharType="separate"/>
      </w:r>
      <w:r>
        <w:t>34</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_Toc343090073 \h </w:instrText>
      </w:r>
      <w:r>
        <w:fldChar w:fldCharType="separate"/>
      </w:r>
      <w:r>
        <w:t>34</w:t>
      </w:r>
      <w:r>
        <w:fldChar w:fldCharType="end"/>
      </w:r>
    </w:p>
    <w:p>
      <w:pPr>
        <w:pStyle w:val="TOC8"/>
        <w:rPr>
          <w:sz w:val="24"/>
          <w:szCs w:val="24"/>
          <w:lang w:val="en-US"/>
        </w:rPr>
      </w:pPr>
      <w:r>
        <w:t>23D.</w:t>
      </w:r>
      <w:r>
        <w:tab/>
        <w:t>Recognition of previous determinations</w:t>
      </w:r>
      <w:r>
        <w:tab/>
      </w:r>
      <w:r>
        <w:fldChar w:fldCharType="begin"/>
      </w:r>
      <w:r>
        <w:instrText xml:space="preserve"> PAGEREF _Toc343090074 \h </w:instrText>
      </w:r>
      <w:r>
        <w:fldChar w:fldCharType="separate"/>
      </w:r>
      <w:r>
        <w:t>34</w:t>
      </w:r>
      <w:r>
        <w:fldChar w:fldCharType="end"/>
      </w:r>
    </w:p>
    <w:p>
      <w:pPr>
        <w:pStyle w:val="TOC8"/>
        <w:rPr>
          <w:sz w:val="24"/>
          <w:szCs w:val="24"/>
          <w:lang w:val="en-US"/>
        </w:rPr>
      </w:pPr>
      <w:r>
        <w:t>23E.</w:t>
      </w:r>
      <w:r>
        <w:tab/>
        <w:t>Determination may be made by consent</w:t>
      </w:r>
      <w:r>
        <w:tab/>
      </w:r>
      <w:r>
        <w:fldChar w:fldCharType="begin"/>
      </w:r>
      <w:r>
        <w:instrText xml:space="preserve"> PAGEREF _Toc343090075 \h </w:instrText>
      </w:r>
      <w:r>
        <w:fldChar w:fldCharType="separate"/>
      </w:r>
      <w:r>
        <w:t>35</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_Toc343090077 \h </w:instrText>
      </w:r>
      <w:r>
        <w:fldChar w:fldCharType="separate"/>
      </w:r>
      <w:r>
        <w:t>35</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_Toc343090078 \h </w:instrText>
      </w:r>
      <w:r>
        <w:fldChar w:fldCharType="separate"/>
      </w:r>
      <w:r>
        <w:t>36</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_Toc343090079 \h </w:instrText>
      </w:r>
      <w:r>
        <w:fldChar w:fldCharType="separate"/>
      </w:r>
      <w:r>
        <w:t>38</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_Toc343090080 \h </w:instrText>
      </w:r>
      <w:r>
        <w:fldChar w:fldCharType="separate"/>
      </w:r>
      <w:r>
        <w:t>39</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_Toc343090081 \h </w:instrText>
      </w:r>
      <w:r>
        <w:fldChar w:fldCharType="separate"/>
      </w:r>
      <w:r>
        <w:t>39</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_Toc343090082 \h </w:instrText>
      </w:r>
      <w:r>
        <w:fldChar w:fldCharType="separate"/>
      </w:r>
      <w:r>
        <w:t>40</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_Toc343090083 \h </w:instrText>
      </w:r>
      <w:r>
        <w:fldChar w:fldCharType="separate"/>
      </w:r>
      <w:r>
        <w:t>41</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_Toc343090084 \h </w:instrText>
      </w:r>
      <w:r>
        <w:fldChar w:fldCharType="separate"/>
      </w:r>
      <w:r>
        <w:t>41</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_Toc343090085 \h </w:instrText>
      </w:r>
      <w:r>
        <w:fldChar w:fldCharType="separate"/>
      </w:r>
      <w:r>
        <w:t>42</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_Toc343090086 \h </w:instrText>
      </w:r>
      <w:r>
        <w:fldChar w:fldCharType="separate"/>
      </w:r>
      <w:r>
        <w:t>42</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_Toc343090088 \h </w:instrText>
      </w:r>
      <w:r>
        <w:fldChar w:fldCharType="separate"/>
      </w:r>
      <w:r>
        <w:t>43</w:t>
      </w:r>
      <w:r>
        <w:fldChar w:fldCharType="end"/>
      </w:r>
    </w:p>
    <w:p>
      <w:pPr>
        <w:pStyle w:val="TOC8"/>
        <w:rPr>
          <w:sz w:val="24"/>
          <w:szCs w:val="24"/>
          <w:lang w:val="en-US"/>
        </w:rPr>
      </w:pPr>
      <w:r>
        <w:t>31B.</w:t>
      </w:r>
      <w:r>
        <w:tab/>
        <w:t>Term used: degree of permanent impairment</w:t>
      </w:r>
      <w:r>
        <w:tab/>
      </w:r>
      <w:r>
        <w:fldChar w:fldCharType="begin"/>
      </w:r>
      <w:r>
        <w:instrText xml:space="preserve"> PAGEREF _Toc343090089 \h </w:instrText>
      </w:r>
      <w:r>
        <w:fldChar w:fldCharType="separate"/>
      </w:r>
      <w:r>
        <w:t>43</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_Toc343090090 \h </w:instrText>
      </w:r>
      <w:r>
        <w:fldChar w:fldCharType="separate"/>
      </w:r>
      <w:r>
        <w:t>44</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_Toc343090091 \h </w:instrText>
      </w:r>
      <w:r>
        <w:fldChar w:fldCharType="separate"/>
      </w:r>
      <w:r>
        <w:t>44</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_Toc343090092 \h </w:instrText>
      </w:r>
      <w:r>
        <w:fldChar w:fldCharType="separate"/>
      </w:r>
      <w:r>
        <w:t>45</w:t>
      </w:r>
      <w:r>
        <w:fldChar w:fldCharType="end"/>
      </w:r>
    </w:p>
    <w:p>
      <w:pPr>
        <w:pStyle w:val="TOC8"/>
        <w:rPr>
          <w:sz w:val="24"/>
          <w:szCs w:val="24"/>
          <w:lang w:val="en-US"/>
        </w:rPr>
      </w:pPr>
      <w:r>
        <w:t>31F.</w:t>
      </w:r>
      <w:r>
        <w:tab/>
        <w:t>AIDS, compensation for</w:t>
      </w:r>
      <w:r>
        <w:tab/>
      </w:r>
      <w:r>
        <w:fldChar w:fldCharType="begin"/>
      </w:r>
      <w:r>
        <w:instrText xml:space="preserve"> PAGEREF _Toc343090093 \h </w:instrText>
      </w:r>
      <w:r>
        <w:fldChar w:fldCharType="separate"/>
      </w:r>
      <w:r>
        <w:t>47</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_Toc343090094 \h </w:instrText>
      </w:r>
      <w:r>
        <w:fldChar w:fldCharType="separate"/>
      </w:r>
      <w:r>
        <w:t>48</w:t>
      </w:r>
      <w:r>
        <w:fldChar w:fldCharType="end"/>
      </w:r>
    </w:p>
    <w:p>
      <w:pPr>
        <w:pStyle w:val="TOC8"/>
        <w:rPr>
          <w:sz w:val="24"/>
          <w:szCs w:val="24"/>
          <w:lang w:val="en-US"/>
        </w:rPr>
      </w:pPr>
      <w:r>
        <w:t>31H.</w:t>
      </w:r>
      <w:r>
        <w:tab/>
        <w:t>Election under s. 31C or 31E</w:t>
      </w:r>
      <w:r>
        <w:tab/>
      </w:r>
      <w:r>
        <w:fldChar w:fldCharType="begin"/>
      </w:r>
      <w:r>
        <w:instrText xml:space="preserve"> PAGEREF _Toc343090095 \h </w:instrText>
      </w:r>
      <w:r>
        <w:fldChar w:fldCharType="separate"/>
      </w:r>
      <w:r>
        <w:t>49</w:t>
      </w:r>
      <w:r>
        <w:fldChar w:fldCharType="end"/>
      </w:r>
    </w:p>
    <w:p>
      <w:pPr>
        <w:pStyle w:val="TOC8"/>
        <w:rPr>
          <w:sz w:val="24"/>
          <w:szCs w:val="24"/>
          <w:lang w:val="en-US"/>
        </w:rPr>
      </w:pPr>
      <w:r>
        <w:t>31I.</w:t>
      </w:r>
      <w:r>
        <w:tab/>
        <w:t>Effect of election under s. 31H</w:t>
      </w:r>
      <w:r>
        <w:tab/>
      </w:r>
      <w:r>
        <w:fldChar w:fldCharType="begin"/>
      </w:r>
      <w:r>
        <w:instrText xml:space="preserve"> PAGEREF _Toc343090096 \h </w:instrText>
      </w:r>
      <w:r>
        <w:fldChar w:fldCharType="separate"/>
      </w:r>
      <w:r>
        <w:t>50</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_Toc343090097 \h </w:instrText>
      </w:r>
      <w:r>
        <w:fldChar w:fldCharType="separate"/>
      </w:r>
      <w:r>
        <w:t>51</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_Toc343090098 \h </w:instrText>
      </w:r>
      <w:r>
        <w:fldChar w:fldCharType="separate"/>
      </w:r>
      <w:r>
        <w:t>51</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_Toc343090100 \h </w:instrText>
      </w:r>
      <w:r>
        <w:fldChar w:fldCharType="separate"/>
      </w:r>
      <w:r>
        <w:t>52</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_Toc343090101 \h </w:instrText>
      </w:r>
      <w:r>
        <w:fldChar w:fldCharType="separate"/>
      </w:r>
      <w:r>
        <w:t>52</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_Toc343090102 \h </w:instrText>
      </w:r>
      <w:r>
        <w:fldChar w:fldCharType="separate"/>
      </w:r>
      <w:r>
        <w:t>53</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_Toc343090103 \h </w:instrText>
      </w:r>
      <w:r>
        <w:fldChar w:fldCharType="separate"/>
      </w:r>
      <w:r>
        <w:t>54</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_Toc343090104 \h </w:instrText>
      </w:r>
      <w:r>
        <w:fldChar w:fldCharType="separate"/>
      </w:r>
      <w:r>
        <w:t>54</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_Toc343090105 \h </w:instrText>
      </w:r>
      <w:r>
        <w:fldChar w:fldCharType="separate"/>
      </w:r>
      <w:r>
        <w:t>55</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_Toc343090106 \h </w:instrText>
      </w:r>
      <w:r>
        <w:fldChar w:fldCharType="separate"/>
      </w:r>
      <w:r>
        <w:t>55</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_Toc343090107 \h </w:instrText>
      </w:r>
      <w:r>
        <w:fldChar w:fldCharType="separate"/>
      </w:r>
      <w:r>
        <w:t>56</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_Toc343090108 \h </w:instrText>
      </w:r>
      <w:r>
        <w:fldChar w:fldCharType="separate"/>
      </w:r>
      <w:r>
        <w:t>57</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_Toc343090109 \h </w:instrText>
      </w:r>
      <w:r>
        <w:fldChar w:fldCharType="separate"/>
      </w:r>
      <w:r>
        <w:t>57</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_Toc343090110 \h </w:instrText>
      </w:r>
      <w:r>
        <w:fldChar w:fldCharType="separate"/>
      </w:r>
      <w:r>
        <w:t>58</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_Toc343090111 \h </w:instrText>
      </w:r>
      <w:r>
        <w:fldChar w:fldCharType="separate"/>
      </w:r>
      <w:r>
        <w:t>58</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_Toc343090112 \h </w:instrText>
      </w:r>
      <w:r>
        <w:fldChar w:fldCharType="separate"/>
      </w:r>
      <w:r>
        <w:t>59</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_Toc343090113 \h </w:instrText>
      </w:r>
      <w:r>
        <w:fldChar w:fldCharType="separate"/>
      </w:r>
      <w:r>
        <w:t>59</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_Toc343090114 \h </w:instrText>
      </w:r>
      <w:r>
        <w:fldChar w:fldCharType="separate"/>
      </w:r>
      <w:r>
        <w:t>59</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_Toc343090115 \h </w:instrText>
      </w:r>
      <w:r>
        <w:fldChar w:fldCharType="separate"/>
      </w:r>
      <w:r>
        <w:t>60</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_Toc343090116 \h </w:instrText>
      </w:r>
      <w:r>
        <w:fldChar w:fldCharType="separate"/>
      </w:r>
      <w:r>
        <w:t>61</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_Toc343090118 \h </w:instrText>
      </w:r>
      <w:r>
        <w:fldChar w:fldCharType="separate"/>
      </w:r>
      <w:r>
        <w:t>62</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_Toc343090119 \h </w:instrText>
      </w:r>
      <w:r>
        <w:fldChar w:fldCharType="separate"/>
      </w:r>
      <w:r>
        <w:t>63</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_Toc343090120 \h </w:instrText>
      </w:r>
      <w:r>
        <w:fldChar w:fldCharType="separate"/>
      </w:r>
      <w:r>
        <w:t>63</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_Toc343090121 \h </w:instrText>
      </w:r>
      <w:r>
        <w:fldChar w:fldCharType="separate"/>
      </w:r>
      <w:r>
        <w:t>64</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_Toc343090122 \h </w:instrText>
      </w:r>
      <w:r>
        <w:fldChar w:fldCharType="separate"/>
      </w:r>
      <w:r>
        <w:t>64</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_Toc343090123 \h </w:instrText>
      </w:r>
      <w:r>
        <w:fldChar w:fldCharType="separate"/>
      </w:r>
      <w:r>
        <w:t>64</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_Toc343090125 \h </w:instrText>
      </w:r>
      <w:r>
        <w:fldChar w:fldCharType="separate"/>
      </w:r>
      <w:r>
        <w:t>65</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_Toc343090126 \h </w:instrText>
      </w:r>
      <w:r>
        <w:fldChar w:fldCharType="separate"/>
      </w:r>
      <w:r>
        <w:t>65</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_Toc343090127 \h </w:instrText>
      </w:r>
      <w:r>
        <w:fldChar w:fldCharType="separate"/>
      </w:r>
      <w:r>
        <w:t>66</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_Toc343090128 \h </w:instrText>
      </w:r>
      <w:r>
        <w:fldChar w:fldCharType="separate"/>
      </w:r>
      <w:r>
        <w:t>69</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_Toc343090129 \h </w:instrText>
      </w:r>
      <w:r>
        <w:fldChar w:fldCharType="separate"/>
      </w:r>
      <w:r>
        <w:t>72</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_Toc343090130 \h </w:instrText>
      </w:r>
      <w:r>
        <w:fldChar w:fldCharType="separate"/>
      </w:r>
      <w:r>
        <w:t>74</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_Toc343090131 \h </w:instrText>
      </w:r>
      <w:r>
        <w:fldChar w:fldCharType="separate"/>
      </w:r>
      <w:r>
        <w:t>75</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_Toc343090132 \h </w:instrText>
      </w:r>
      <w:r>
        <w:fldChar w:fldCharType="separate"/>
      </w:r>
      <w:r>
        <w:t>75</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_Toc343090133 \h </w:instrText>
      </w:r>
      <w:r>
        <w:fldChar w:fldCharType="separate"/>
      </w:r>
      <w:r>
        <w:t>77</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_Toc343090134 \h </w:instrText>
      </w:r>
      <w:r>
        <w:fldChar w:fldCharType="separate"/>
      </w:r>
      <w:r>
        <w:t>79</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_Toc343090135 \h </w:instrText>
      </w:r>
      <w:r>
        <w:fldChar w:fldCharType="separate"/>
      </w:r>
      <w:r>
        <w:t>80</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_Toc343090136 \h </w:instrText>
      </w:r>
      <w:r>
        <w:fldChar w:fldCharType="separate"/>
      </w:r>
      <w:r>
        <w:t>83</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_Toc343090137 \h </w:instrText>
      </w:r>
      <w:r>
        <w:fldChar w:fldCharType="separate"/>
      </w:r>
      <w:r>
        <w:t>83</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_Toc343090138 \h </w:instrText>
      </w:r>
      <w:r>
        <w:fldChar w:fldCharType="separate"/>
      </w:r>
      <w:r>
        <w:t>84</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_Toc343090139 \h </w:instrText>
      </w:r>
      <w:r>
        <w:fldChar w:fldCharType="separate"/>
      </w:r>
      <w:r>
        <w:t>84</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_Toc343090140 \h </w:instrText>
      </w:r>
      <w:r>
        <w:fldChar w:fldCharType="separate"/>
      </w:r>
      <w:r>
        <w:t>84</w:t>
      </w:r>
      <w:r>
        <w:fldChar w:fldCharType="end"/>
      </w:r>
    </w:p>
    <w:p>
      <w:pPr>
        <w:pStyle w:val="TOC8"/>
        <w:rPr>
          <w:sz w:val="24"/>
          <w:szCs w:val="24"/>
          <w:lang w:val="en-US"/>
        </w:rPr>
      </w:pPr>
      <w:r>
        <w:t>66A.</w:t>
      </w:r>
      <w:r>
        <w:tab/>
        <w:t>Additional medical examinations</w:t>
      </w:r>
      <w:r>
        <w:tab/>
      </w:r>
      <w:r>
        <w:fldChar w:fldCharType="begin"/>
      </w:r>
      <w:r>
        <w:instrText xml:space="preserve"> PAGEREF _Toc343090141 \h </w:instrText>
      </w:r>
      <w:r>
        <w:fldChar w:fldCharType="separate"/>
      </w:r>
      <w:r>
        <w:t>85</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_Toc343090142 \h </w:instrText>
      </w:r>
      <w:r>
        <w:fldChar w:fldCharType="separate"/>
      </w:r>
      <w:r>
        <w:t>85</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_Toc343090143 \h </w:instrText>
      </w:r>
      <w:r>
        <w:fldChar w:fldCharType="separate"/>
      </w:r>
      <w:r>
        <w:t>87</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_Toc343090144 \h </w:instrText>
      </w:r>
      <w:r>
        <w:fldChar w:fldCharType="separate"/>
      </w:r>
      <w:r>
        <w:t>88</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_Toc343090145 \h </w:instrText>
      </w:r>
      <w:r>
        <w:fldChar w:fldCharType="separate"/>
      </w:r>
      <w:r>
        <w:t>88</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_Toc343090146 \h </w:instrText>
      </w:r>
      <w:r>
        <w:fldChar w:fldCharType="separate"/>
      </w:r>
      <w:r>
        <w:t>89</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_Toc343090147 \h </w:instrText>
      </w:r>
      <w:r>
        <w:fldChar w:fldCharType="separate"/>
      </w:r>
      <w:r>
        <w:t>90</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_Toc343090148 \h </w:instrText>
      </w:r>
      <w:r>
        <w:fldChar w:fldCharType="separate"/>
      </w:r>
      <w:r>
        <w:t>90</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_Toc343090149 \h </w:instrText>
      </w:r>
      <w:r>
        <w:fldChar w:fldCharType="separate"/>
      </w:r>
      <w:r>
        <w:t>92</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_Toc343090151 \h </w:instrText>
      </w:r>
      <w:r>
        <w:fldChar w:fldCharType="separate"/>
      </w:r>
      <w:r>
        <w:t>93</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_Toc343090152 \h </w:instrText>
      </w:r>
      <w:r>
        <w:fldChar w:fldCharType="separate"/>
      </w:r>
      <w:r>
        <w:t>94</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_Toc343090153 \h </w:instrText>
      </w:r>
      <w:r>
        <w:fldChar w:fldCharType="separate"/>
      </w:r>
      <w:r>
        <w:t>95</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_Toc343090154 \h </w:instrText>
      </w:r>
      <w:r>
        <w:fldChar w:fldCharType="separate"/>
      </w:r>
      <w:r>
        <w:t>95</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_Toc343090156 \h </w:instrText>
      </w:r>
      <w:r>
        <w:fldChar w:fldCharType="separate"/>
      </w:r>
      <w:r>
        <w:t>95</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_Toc343090157 \h </w:instrText>
      </w:r>
      <w:r>
        <w:fldChar w:fldCharType="separate"/>
      </w:r>
      <w:r>
        <w:t>98</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_Toc343090158 \h </w:instrText>
      </w:r>
      <w:r>
        <w:fldChar w:fldCharType="separate"/>
      </w:r>
      <w:r>
        <w:t>99</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_Toc343090160 \h </w:instrText>
      </w:r>
      <w:r>
        <w:fldChar w:fldCharType="separate"/>
      </w:r>
      <w:r>
        <w:t>99</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_Toc343090161 \h </w:instrText>
      </w:r>
      <w:r>
        <w:fldChar w:fldCharType="separate"/>
      </w:r>
      <w:r>
        <w:t>99</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_Toc343090162 \h </w:instrText>
      </w:r>
      <w:r>
        <w:fldChar w:fldCharType="separate"/>
      </w:r>
      <w:r>
        <w:t>100</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_Toc343090163 \h </w:instrText>
      </w:r>
      <w:r>
        <w:fldChar w:fldCharType="separate"/>
      </w:r>
      <w:r>
        <w:t>100</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_Toc343090164 \h </w:instrText>
      </w:r>
      <w:r>
        <w:fldChar w:fldCharType="separate"/>
      </w:r>
      <w:r>
        <w:t>101</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_Toc343090165 \h </w:instrText>
      </w:r>
      <w:r>
        <w:fldChar w:fldCharType="separate"/>
      </w:r>
      <w:r>
        <w:t>101</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_Toc343090166 \h </w:instrText>
      </w:r>
      <w:r>
        <w:fldChar w:fldCharType="separate"/>
      </w:r>
      <w:r>
        <w:t>102</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_Toc343090167 \h </w:instrText>
      </w:r>
      <w:r>
        <w:fldChar w:fldCharType="separate"/>
      </w:r>
      <w:r>
        <w:t>103</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_Toc343090170 \h </w:instrText>
      </w:r>
      <w:r>
        <w:fldChar w:fldCharType="separate"/>
      </w:r>
      <w:r>
        <w:t>104</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_Toc343090171 \h </w:instrText>
      </w:r>
      <w:r>
        <w:fldChar w:fldCharType="separate"/>
      </w:r>
      <w:r>
        <w:t>104</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_Toc343090172 \h </w:instrText>
      </w:r>
      <w:r>
        <w:fldChar w:fldCharType="separate"/>
      </w:r>
      <w:r>
        <w:t>104</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_Toc343090173 \h </w:instrText>
      </w:r>
      <w:r>
        <w:fldChar w:fldCharType="separate"/>
      </w:r>
      <w:r>
        <w:t>105</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_Toc343090174 \h </w:instrText>
      </w:r>
      <w:r>
        <w:fldChar w:fldCharType="separate"/>
      </w:r>
      <w:r>
        <w:t>105</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_Toc343090175 \h </w:instrText>
      </w:r>
      <w:r>
        <w:fldChar w:fldCharType="separate"/>
      </w:r>
      <w:r>
        <w:t>108</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_Toc343090177 \h </w:instrText>
      </w:r>
      <w:r>
        <w:fldChar w:fldCharType="separate"/>
      </w:r>
      <w:r>
        <w:t>109</w:t>
      </w:r>
      <w:r>
        <w:fldChar w:fldCharType="end"/>
      </w:r>
    </w:p>
    <w:p>
      <w:pPr>
        <w:pStyle w:val="TOC8"/>
        <w:rPr>
          <w:sz w:val="24"/>
          <w:szCs w:val="24"/>
          <w:lang w:val="en-US"/>
        </w:rPr>
      </w:pPr>
      <w:r>
        <w:t>93AB.</w:t>
      </w:r>
      <w:r>
        <w:tab/>
        <w:t>Claims to which Division applies</w:t>
      </w:r>
      <w:r>
        <w:tab/>
      </w:r>
      <w:r>
        <w:fldChar w:fldCharType="begin"/>
      </w:r>
      <w:r>
        <w:instrText xml:space="preserve"> PAGEREF _Toc343090178 \h </w:instrText>
      </w:r>
      <w:r>
        <w:fldChar w:fldCharType="separate"/>
      </w:r>
      <w:r>
        <w:t>110</w:t>
      </w:r>
      <w:r>
        <w:fldChar w:fldCharType="end"/>
      </w:r>
    </w:p>
    <w:p>
      <w:pPr>
        <w:pStyle w:val="TOC8"/>
        <w:rPr>
          <w:sz w:val="24"/>
          <w:szCs w:val="24"/>
          <w:lang w:val="en-US"/>
        </w:rPr>
      </w:pPr>
      <w:r>
        <w:t>93AC.</w:t>
      </w:r>
      <w:r>
        <w:tab/>
        <w:t>Terms used</w:t>
      </w:r>
      <w:r>
        <w:tab/>
      </w:r>
      <w:r>
        <w:fldChar w:fldCharType="begin"/>
      </w:r>
      <w:r>
        <w:instrText xml:space="preserve"> PAGEREF _Toc343090179 \h </w:instrText>
      </w:r>
      <w:r>
        <w:fldChar w:fldCharType="separate"/>
      </w:r>
      <w:r>
        <w:t>111</w:t>
      </w:r>
      <w:r>
        <w:fldChar w:fldCharType="end"/>
      </w:r>
    </w:p>
    <w:p>
      <w:pPr>
        <w:pStyle w:val="TOC8"/>
        <w:rPr>
          <w:sz w:val="24"/>
          <w:szCs w:val="24"/>
          <w:lang w:val="en-US"/>
        </w:rPr>
      </w:pPr>
      <w:r>
        <w:t>93AD.</w:t>
      </w:r>
      <w:r>
        <w:tab/>
        <w:t>Claim in respect of death included</w:t>
      </w:r>
      <w:r>
        <w:tab/>
      </w:r>
      <w:r>
        <w:fldChar w:fldCharType="begin"/>
      </w:r>
      <w:r>
        <w:instrText xml:space="preserve"> PAGEREF _Toc343090180 \h </w:instrText>
      </w:r>
      <w:r>
        <w:fldChar w:fldCharType="separate"/>
      </w:r>
      <w:r>
        <w:t>112</w:t>
      </w:r>
      <w:r>
        <w:fldChar w:fldCharType="end"/>
      </w:r>
    </w:p>
    <w:p>
      <w:pPr>
        <w:pStyle w:val="TOC8"/>
        <w:rPr>
          <w:sz w:val="24"/>
          <w:szCs w:val="24"/>
          <w:lang w:val="en-US"/>
        </w:rPr>
      </w:pPr>
      <w:r>
        <w:t>93AE.</w:t>
      </w:r>
      <w:r>
        <w:tab/>
        <w:t>Terms used</w:t>
      </w:r>
      <w:r>
        <w:tab/>
      </w:r>
      <w:r>
        <w:fldChar w:fldCharType="begin"/>
      </w:r>
      <w:r>
        <w:instrText xml:space="preserve"> PAGEREF _Toc343090181 \h </w:instrText>
      </w:r>
      <w:r>
        <w:fldChar w:fldCharType="separate"/>
      </w:r>
      <w:r>
        <w:t>112</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_Toc343090182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_Toc343090185 \h </w:instrText>
      </w:r>
      <w:r>
        <w:fldChar w:fldCharType="separate"/>
      </w:r>
      <w:r>
        <w:t>113</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_Toc343090186 \h </w:instrText>
      </w:r>
      <w:r>
        <w:fldChar w:fldCharType="separate"/>
      </w:r>
      <w:r>
        <w:t>114</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_Toc343090187 \h </w:instrText>
      </w:r>
      <w:r>
        <w:fldChar w:fldCharType="separate"/>
      </w:r>
      <w:r>
        <w:t>115</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_Toc343090189 \h </w:instrText>
      </w:r>
      <w:r>
        <w:fldChar w:fldCharType="separate"/>
      </w:r>
      <w:r>
        <w:t>115</w:t>
      </w:r>
      <w:r>
        <w:fldChar w:fldCharType="end"/>
      </w:r>
    </w:p>
    <w:p>
      <w:pPr>
        <w:pStyle w:val="TOC8"/>
        <w:rPr>
          <w:sz w:val="24"/>
          <w:szCs w:val="24"/>
          <w:lang w:val="en-US"/>
        </w:rPr>
      </w:pPr>
      <w:r>
        <w:t>93CB.</w:t>
      </w:r>
      <w:r>
        <w:tab/>
        <w:t>Limits on application of this Subdivision</w:t>
      </w:r>
      <w:r>
        <w:tab/>
      </w:r>
      <w:r>
        <w:fldChar w:fldCharType="begin"/>
      </w:r>
      <w:r>
        <w:instrText xml:space="preserve"> PAGEREF _Toc343090190 \h </w:instrText>
      </w:r>
      <w:r>
        <w:fldChar w:fldCharType="separate"/>
      </w:r>
      <w:r>
        <w:t>115</w:t>
      </w:r>
      <w:r>
        <w:fldChar w:fldCharType="end"/>
      </w:r>
    </w:p>
    <w:p>
      <w:pPr>
        <w:pStyle w:val="TOC8"/>
        <w:rPr>
          <w:sz w:val="24"/>
          <w:szCs w:val="24"/>
          <w:lang w:val="en-US"/>
        </w:rPr>
      </w:pPr>
      <w:r>
        <w:t>93CC.</w:t>
      </w:r>
      <w:r>
        <w:tab/>
        <w:t>Application of this Subdivision</w:t>
      </w:r>
      <w:r>
        <w:tab/>
      </w:r>
      <w:r>
        <w:fldChar w:fldCharType="begin"/>
      </w:r>
      <w:r>
        <w:instrText xml:space="preserve"> PAGEREF _Toc343090191 \h </w:instrText>
      </w:r>
      <w:r>
        <w:fldChar w:fldCharType="separate"/>
      </w:r>
      <w:r>
        <w:t>116</w:t>
      </w:r>
      <w:r>
        <w:fldChar w:fldCharType="end"/>
      </w:r>
    </w:p>
    <w:p>
      <w:pPr>
        <w:pStyle w:val="TOC8"/>
        <w:rPr>
          <w:sz w:val="24"/>
          <w:szCs w:val="24"/>
          <w:lang w:val="en-US"/>
        </w:rPr>
      </w:pPr>
      <w:r>
        <w:t>93D.</w:t>
      </w:r>
      <w:r>
        <w:tab/>
        <w:t>Degree of disability, assessing</w:t>
      </w:r>
      <w:r>
        <w:tab/>
      </w:r>
      <w:r>
        <w:fldChar w:fldCharType="begin"/>
      </w:r>
      <w:r>
        <w:instrText xml:space="preserve"> PAGEREF _Toc343090192 \h </w:instrText>
      </w:r>
      <w:r>
        <w:fldChar w:fldCharType="separate"/>
      </w:r>
      <w:r>
        <w:t>116</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_Toc343090193 \h </w:instrText>
      </w:r>
      <w:r>
        <w:fldChar w:fldCharType="separate"/>
      </w:r>
      <w:r>
        <w:t>119</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_Toc343090194 \h </w:instrText>
      </w:r>
      <w:r>
        <w:fldChar w:fldCharType="separate"/>
      </w:r>
      <w:r>
        <w:t>122</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_Toc343090195 \h </w:instrText>
      </w:r>
      <w:r>
        <w:fldChar w:fldCharType="separate"/>
      </w:r>
      <w:r>
        <w:t>124</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_Toc343090196 \h </w:instrText>
      </w:r>
      <w:r>
        <w:fldChar w:fldCharType="separate"/>
      </w:r>
      <w:r>
        <w:t>127</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_Toc343090197 \h </w:instrText>
      </w:r>
      <w:r>
        <w:fldChar w:fldCharType="separate"/>
      </w:r>
      <w:r>
        <w:t>127</w:t>
      </w:r>
      <w:r>
        <w:fldChar w:fldCharType="end"/>
      </w:r>
    </w:p>
    <w:p>
      <w:pPr>
        <w:pStyle w:val="TOC8"/>
        <w:rPr>
          <w:sz w:val="24"/>
          <w:szCs w:val="24"/>
          <w:lang w:val="en-US"/>
        </w:rPr>
      </w:pPr>
      <w:r>
        <w:t>93G.</w:t>
      </w:r>
      <w:r>
        <w:tab/>
        <w:t>Regulations for this Subdivision</w:t>
      </w:r>
      <w:r>
        <w:tab/>
      </w:r>
      <w:r>
        <w:fldChar w:fldCharType="begin"/>
      </w:r>
      <w:r>
        <w:instrText xml:space="preserve"> PAGEREF _Toc343090198 \h </w:instrText>
      </w:r>
      <w:r>
        <w:fldChar w:fldCharType="separate"/>
      </w:r>
      <w:r>
        <w:t>129</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_Toc343090200 \h </w:instrText>
      </w:r>
      <w:r>
        <w:fldChar w:fldCharType="separate"/>
      </w:r>
      <w:r>
        <w:t>130</w:t>
      </w:r>
      <w:r>
        <w:fldChar w:fldCharType="end"/>
      </w:r>
    </w:p>
    <w:p>
      <w:pPr>
        <w:pStyle w:val="TOC8"/>
        <w:rPr>
          <w:sz w:val="24"/>
          <w:szCs w:val="24"/>
          <w:lang w:val="en-US"/>
        </w:rPr>
      </w:pPr>
      <w:r>
        <w:t>93I.</w:t>
      </w:r>
      <w:r>
        <w:tab/>
        <w:t>Application of this Subdivision</w:t>
      </w:r>
      <w:r>
        <w:tab/>
      </w:r>
      <w:r>
        <w:fldChar w:fldCharType="begin"/>
      </w:r>
      <w:r>
        <w:instrText xml:space="preserve"> PAGEREF _Toc343090201 \h </w:instrText>
      </w:r>
      <w:r>
        <w:fldChar w:fldCharType="separate"/>
      </w:r>
      <w:r>
        <w:t>131</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_Toc343090202 \h </w:instrText>
      </w:r>
      <w:r>
        <w:fldChar w:fldCharType="separate"/>
      </w:r>
      <w:r>
        <w:t>131</w:t>
      </w:r>
      <w:r>
        <w:fldChar w:fldCharType="end"/>
      </w:r>
    </w:p>
    <w:p>
      <w:pPr>
        <w:pStyle w:val="TOC8"/>
        <w:rPr>
          <w:sz w:val="24"/>
          <w:szCs w:val="24"/>
          <w:lang w:val="en-US"/>
        </w:rPr>
      </w:pPr>
      <w:r>
        <w:t>93K.</w:t>
      </w:r>
      <w:r>
        <w:tab/>
        <w:t>Constraints on awards</w:t>
      </w:r>
      <w:r>
        <w:tab/>
      </w:r>
      <w:r>
        <w:fldChar w:fldCharType="begin"/>
      </w:r>
      <w:r>
        <w:instrText xml:space="preserve"> PAGEREF _Toc343090203 \h </w:instrText>
      </w:r>
      <w:r>
        <w:fldChar w:fldCharType="separate"/>
      </w:r>
      <w:r>
        <w:t>131</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_Toc343090204 \h </w:instrText>
      </w:r>
      <w:r>
        <w:fldChar w:fldCharType="separate"/>
      </w:r>
      <w:r>
        <w:t>134</w:t>
      </w:r>
      <w:r>
        <w:fldChar w:fldCharType="end"/>
      </w:r>
    </w:p>
    <w:p>
      <w:pPr>
        <w:pStyle w:val="TOC8"/>
        <w:rPr>
          <w:sz w:val="24"/>
          <w:szCs w:val="24"/>
          <w:lang w:val="en-US"/>
        </w:rPr>
      </w:pPr>
      <w:r>
        <w:t>93M.</w:t>
      </w:r>
      <w:r>
        <w:tab/>
        <w:t>Termination day defined</w:t>
      </w:r>
      <w:r>
        <w:tab/>
      </w:r>
      <w:r>
        <w:fldChar w:fldCharType="begin"/>
      </w:r>
      <w:r>
        <w:instrText xml:space="preserve"> PAGEREF _Toc343090205 \h </w:instrText>
      </w:r>
      <w:r>
        <w:fldChar w:fldCharType="separate"/>
      </w:r>
      <w:r>
        <w:t>135</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_Toc343090206 \h </w:instrText>
      </w:r>
      <w:r>
        <w:fldChar w:fldCharType="separate"/>
      </w:r>
      <w:r>
        <w:t>138</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_Toc343090207 \h </w:instrText>
      </w:r>
      <w:r>
        <w:fldChar w:fldCharType="separate"/>
      </w:r>
      <w:r>
        <w:t>139</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_Toc343090208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_Toc343090209 \h </w:instrText>
      </w:r>
      <w:r>
        <w:fldChar w:fldCharType="separate"/>
      </w:r>
      <w:r>
        <w:t>141</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_Toc343090210 \h </w:instrText>
      </w:r>
      <w:r>
        <w:fldChar w:fldCharType="separate"/>
      </w:r>
      <w:r>
        <w:t>142</w:t>
      </w:r>
      <w:r>
        <w:fldChar w:fldCharType="end"/>
      </w:r>
    </w:p>
    <w:p>
      <w:pPr>
        <w:pStyle w:val="TOC8"/>
        <w:rPr>
          <w:sz w:val="24"/>
          <w:szCs w:val="24"/>
          <w:lang w:val="en-US"/>
        </w:rPr>
      </w:pPr>
      <w:r>
        <w:t>93S.</w:t>
      </w:r>
      <w:r>
        <w:tab/>
        <w:t>Regulations for this Subdivision</w:t>
      </w:r>
      <w:r>
        <w:tab/>
      </w:r>
      <w:r>
        <w:fldChar w:fldCharType="begin"/>
      </w:r>
      <w:r>
        <w:instrText xml:space="preserve"> PAGEREF _Toc343090211 \h </w:instrText>
      </w:r>
      <w:r>
        <w:fldChar w:fldCharType="separate"/>
      </w:r>
      <w:r>
        <w:t>143</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_Toc343090214 \h </w:instrText>
      </w:r>
      <w:r>
        <w:fldChar w:fldCharType="separate"/>
      </w:r>
      <w:r>
        <w:t>145</w:t>
      </w:r>
      <w:r>
        <w:fldChar w:fldCharType="end"/>
      </w:r>
    </w:p>
    <w:p>
      <w:pPr>
        <w:pStyle w:val="TOC8"/>
        <w:rPr>
          <w:sz w:val="24"/>
          <w:szCs w:val="24"/>
          <w:lang w:val="en-US"/>
        </w:rPr>
      </w:pPr>
      <w:r>
        <w:t>95.</w:t>
      </w:r>
      <w:r>
        <w:tab/>
        <w:t>Governing body of WorkCover WA</w:t>
      </w:r>
      <w:r>
        <w:tab/>
      </w:r>
      <w:r>
        <w:fldChar w:fldCharType="begin"/>
      </w:r>
      <w:r>
        <w:instrText xml:space="preserve"> PAGEREF _Toc343090215 \h </w:instrText>
      </w:r>
      <w:r>
        <w:fldChar w:fldCharType="separate"/>
      </w:r>
      <w:r>
        <w:t>146</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_Toc343090216 \h </w:instrText>
      </w:r>
      <w:r>
        <w:fldChar w:fldCharType="separate"/>
      </w:r>
      <w:r>
        <w:t>148</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_Toc343090217 \h </w:instrText>
      </w:r>
      <w:r>
        <w:fldChar w:fldCharType="separate"/>
      </w:r>
      <w:r>
        <w:t>149</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_Toc343090218 \h </w:instrText>
      </w:r>
      <w:r>
        <w:fldChar w:fldCharType="separate"/>
      </w:r>
      <w:r>
        <w:t>150</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_Toc343090219 \h </w:instrText>
      </w:r>
      <w:r>
        <w:fldChar w:fldCharType="separate"/>
      </w:r>
      <w:r>
        <w:t>150</w:t>
      </w:r>
      <w:r>
        <w:fldChar w:fldCharType="end"/>
      </w:r>
    </w:p>
    <w:p>
      <w:pPr>
        <w:pStyle w:val="TOC8"/>
        <w:rPr>
          <w:sz w:val="24"/>
          <w:szCs w:val="24"/>
          <w:lang w:val="en-US"/>
        </w:rPr>
      </w:pPr>
      <w:r>
        <w:t>100.</w:t>
      </w:r>
      <w:r>
        <w:tab/>
        <w:t>Functions</w:t>
      </w:r>
      <w:r>
        <w:tab/>
      </w:r>
      <w:r>
        <w:fldChar w:fldCharType="begin"/>
      </w:r>
      <w:r>
        <w:instrText xml:space="preserve"> PAGEREF _Toc343090220 \h </w:instrText>
      </w:r>
      <w:r>
        <w:fldChar w:fldCharType="separate"/>
      </w:r>
      <w:r>
        <w:t>150</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_Toc343090221 \h </w:instrText>
      </w:r>
      <w:r>
        <w:fldChar w:fldCharType="separate"/>
      </w:r>
      <w:r>
        <w:t>152</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_Toc343090222 \h </w:instrText>
      </w:r>
      <w:r>
        <w:fldChar w:fldCharType="separate"/>
      </w:r>
      <w:r>
        <w:t>153</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_Toc343090223 \h </w:instrText>
      </w:r>
      <w:r>
        <w:fldChar w:fldCharType="separate"/>
      </w:r>
      <w:r>
        <w:t>154</w:t>
      </w:r>
      <w:r>
        <w:fldChar w:fldCharType="end"/>
      </w:r>
    </w:p>
    <w:p>
      <w:pPr>
        <w:pStyle w:val="TOC8"/>
        <w:rPr>
          <w:sz w:val="24"/>
          <w:szCs w:val="24"/>
          <w:lang w:val="en-US"/>
        </w:rPr>
      </w:pPr>
      <w:r>
        <w:t>101AA.</w:t>
      </w:r>
      <w:r>
        <w:tab/>
        <w:t>Delegation by WorkCover WA</w:t>
      </w:r>
      <w:r>
        <w:tab/>
      </w:r>
      <w:r>
        <w:fldChar w:fldCharType="begin"/>
      </w:r>
      <w:r>
        <w:instrText xml:space="preserve"> PAGEREF _Toc343090224 \h </w:instrText>
      </w:r>
      <w:r>
        <w:fldChar w:fldCharType="separate"/>
      </w:r>
      <w:r>
        <w:t>155</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_Toc343090225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_Toc343090226 \h </w:instrText>
      </w:r>
      <w:r>
        <w:fldChar w:fldCharType="separate"/>
      </w:r>
      <w:r>
        <w:t>156</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_Toc343090227 \h </w:instrText>
      </w:r>
      <w:r>
        <w:fldChar w:fldCharType="separate"/>
      </w:r>
      <w:r>
        <w:t>157</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_Toc343090228 \h </w:instrText>
      </w:r>
      <w:r>
        <w:fldChar w:fldCharType="separate"/>
      </w:r>
      <w:r>
        <w:t>157</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_Toc343090229 \h </w:instrText>
      </w:r>
      <w:r>
        <w:fldChar w:fldCharType="separate"/>
      </w:r>
      <w:r>
        <w:t>158</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_Toc343090231 \h </w:instrText>
      </w:r>
      <w:r>
        <w:fldChar w:fldCharType="separate"/>
      </w:r>
      <w:r>
        <w:t>158</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_Toc343090232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_Toc343090233 \h </w:instrText>
      </w:r>
      <w:r>
        <w:fldChar w:fldCharType="separate"/>
      </w:r>
      <w:r>
        <w:t>159</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_Toc343090234 \h </w:instrText>
      </w:r>
      <w:r>
        <w:fldChar w:fldCharType="separate"/>
      </w:r>
      <w:r>
        <w:t>159</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_Toc343090235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_Toc343090237 \h </w:instrText>
      </w:r>
      <w:r>
        <w:fldChar w:fldCharType="separate"/>
      </w:r>
      <w:r>
        <w:t>160</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_Toc343090239 \h </w:instrText>
      </w:r>
      <w:r>
        <w:fldChar w:fldCharType="separate"/>
      </w:r>
      <w:r>
        <w:t>160</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_Toc343090240 \h </w:instrText>
      </w:r>
      <w:r>
        <w:fldChar w:fldCharType="separate"/>
      </w:r>
      <w:r>
        <w:t>162</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_Toc343090241 \h </w:instrText>
      </w:r>
      <w:r>
        <w:fldChar w:fldCharType="separate"/>
      </w:r>
      <w:r>
        <w:t>163</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_Toc343090242 \h </w:instrText>
      </w:r>
      <w:r>
        <w:fldChar w:fldCharType="separate"/>
      </w:r>
      <w:r>
        <w:t>163</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_Toc343090244 \h </w:instrText>
      </w:r>
      <w:r>
        <w:fldChar w:fldCharType="separate"/>
      </w:r>
      <w:r>
        <w:t>166</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_Toc343090246 \h </w:instrText>
      </w:r>
      <w:r>
        <w:fldChar w:fldCharType="separate"/>
      </w:r>
      <w:r>
        <w:t>167</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_Toc343090247 \h </w:instrText>
      </w:r>
      <w:r>
        <w:fldChar w:fldCharType="separate"/>
      </w:r>
      <w:r>
        <w:t>168</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_Toc343090250 \h </w:instrText>
      </w:r>
      <w:r>
        <w:fldChar w:fldCharType="separate"/>
      </w:r>
      <w:r>
        <w:t>170</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_Toc343090251 \h </w:instrText>
      </w:r>
      <w:r>
        <w:fldChar w:fldCharType="separate"/>
      </w:r>
      <w:r>
        <w:t>170</w:t>
      </w:r>
      <w:r>
        <w:fldChar w:fldCharType="end"/>
      </w:r>
    </w:p>
    <w:p>
      <w:pPr>
        <w:pStyle w:val="TOC8"/>
        <w:rPr>
          <w:sz w:val="24"/>
          <w:szCs w:val="24"/>
          <w:lang w:val="en-US"/>
        </w:rPr>
      </w:pPr>
      <w:r>
        <w:t>145A.</w:t>
      </w:r>
      <w:r>
        <w:tab/>
        <w:t>Questions that may be referred to panels</w:t>
      </w:r>
      <w:r>
        <w:tab/>
      </w:r>
      <w:r>
        <w:fldChar w:fldCharType="begin"/>
      </w:r>
      <w:r>
        <w:instrText xml:space="preserve"> PAGEREF _Toc343090252 \h </w:instrText>
      </w:r>
      <w:r>
        <w:fldChar w:fldCharType="separate"/>
      </w:r>
      <w:r>
        <w:t>170</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_Toc343090253 \h </w:instrText>
      </w:r>
      <w:r>
        <w:fldChar w:fldCharType="separate"/>
      </w:r>
      <w:r>
        <w:t>171</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_Toc343090254 \h </w:instrText>
      </w:r>
      <w:r>
        <w:fldChar w:fldCharType="separate"/>
      </w:r>
      <w:r>
        <w:t>171</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_Toc343090255 \h </w:instrText>
      </w:r>
      <w:r>
        <w:fldChar w:fldCharType="separate"/>
      </w:r>
      <w:r>
        <w:t>172</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_Toc343090256 \h </w:instrText>
      </w:r>
      <w:r>
        <w:fldChar w:fldCharType="separate"/>
      </w:r>
      <w:r>
        <w:t>173</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_Toc343090257 \h </w:instrText>
      </w:r>
      <w:r>
        <w:fldChar w:fldCharType="separate"/>
      </w:r>
      <w:r>
        <w:t>175</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_Toc343090258 \h </w:instrText>
      </w:r>
      <w:r>
        <w:fldChar w:fldCharType="separate"/>
      </w:r>
      <w:r>
        <w:t>175</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_Toc343090260 \h </w:instrText>
      </w:r>
      <w:r>
        <w:fldChar w:fldCharType="separate"/>
      </w:r>
      <w:r>
        <w:t>176</w:t>
      </w:r>
      <w:r>
        <w:fldChar w:fldCharType="end"/>
      </w:r>
    </w:p>
    <w:p>
      <w:pPr>
        <w:pStyle w:val="TOC8"/>
        <w:rPr>
          <w:sz w:val="24"/>
          <w:szCs w:val="24"/>
          <w:lang w:val="en-US"/>
        </w:rPr>
      </w:pPr>
      <w:r>
        <w:t>146A.</w:t>
      </w:r>
      <w:r>
        <w:tab/>
        <w:t>Evaluating degree of impairment generally</w:t>
      </w:r>
      <w:r>
        <w:tab/>
      </w:r>
      <w:r>
        <w:fldChar w:fldCharType="begin"/>
      </w:r>
      <w:r>
        <w:instrText xml:space="preserve"> PAGEREF _Toc343090261 \h </w:instrText>
      </w:r>
      <w:r>
        <w:fldChar w:fldCharType="separate"/>
      </w:r>
      <w:r>
        <w:t>176</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_Toc343090262 \h </w:instrText>
      </w:r>
      <w:r>
        <w:fldChar w:fldCharType="separate"/>
      </w:r>
      <w:r>
        <w:t>177</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_Toc343090263 \h </w:instrText>
      </w:r>
      <w:r>
        <w:fldChar w:fldCharType="separate"/>
      </w:r>
      <w:r>
        <w:t>177</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_Toc343090264 \h </w:instrText>
      </w:r>
      <w:r>
        <w:fldChar w:fldCharType="separate"/>
      </w:r>
      <w:r>
        <w:t>178</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_Toc343090265 \h </w:instrText>
      </w:r>
      <w:r>
        <w:fldChar w:fldCharType="separate"/>
      </w:r>
      <w:r>
        <w:t>179</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_Toc343090266 \h </w:instrText>
      </w:r>
      <w:r>
        <w:fldChar w:fldCharType="separate"/>
      </w:r>
      <w:r>
        <w:t>179</w:t>
      </w:r>
      <w:r>
        <w:fldChar w:fldCharType="end"/>
      </w:r>
    </w:p>
    <w:p>
      <w:pPr>
        <w:pStyle w:val="TOC8"/>
        <w:rPr>
          <w:sz w:val="24"/>
          <w:szCs w:val="24"/>
          <w:lang w:val="en-US"/>
        </w:rPr>
      </w:pPr>
      <w:r>
        <w:t>146G.</w:t>
      </w:r>
      <w:r>
        <w:tab/>
        <w:t>Approved medical specialist, powers of</w:t>
      </w:r>
      <w:r>
        <w:tab/>
      </w:r>
      <w:r>
        <w:fldChar w:fldCharType="begin"/>
      </w:r>
      <w:r>
        <w:instrText xml:space="preserve"> PAGEREF _Toc343090267 \h </w:instrText>
      </w:r>
      <w:r>
        <w:fldChar w:fldCharType="separate"/>
      </w:r>
      <w:r>
        <w:t>180</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_Toc343090268 \h </w:instrText>
      </w:r>
      <w:r>
        <w:fldChar w:fldCharType="separate"/>
      </w:r>
      <w:r>
        <w:t>182</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_Toc343090269 \h </w:instrText>
      </w:r>
      <w:r>
        <w:fldChar w:fldCharType="separate"/>
      </w:r>
      <w:r>
        <w:t>183</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_Toc343090270 \h </w:instrText>
      </w:r>
      <w:r>
        <w:fldChar w:fldCharType="separate"/>
      </w:r>
      <w:r>
        <w:t>183</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_Toc343090272 \h </w:instrText>
      </w:r>
      <w:r>
        <w:fldChar w:fldCharType="separate"/>
      </w:r>
      <w:r>
        <w:t>184</w:t>
      </w:r>
      <w:r>
        <w:fldChar w:fldCharType="end"/>
      </w:r>
    </w:p>
    <w:p>
      <w:pPr>
        <w:pStyle w:val="TOC8"/>
        <w:rPr>
          <w:sz w:val="24"/>
          <w:szCs w:val="24"/>
          <w:lang w:val="en-US"/>
        </w:rPr>
      </w:pPr>
      <w:r>
        <w:t>146L.</w:t>
      </w:r>
      <w:r>
        <w:tab/>
        <w:t>Procedure and powers of panels</w:t>
      </w:r>
      <w:r>
        <w:tab/>
      </w:r>
      <w:r>
        <w:fldChar w:fldCharType="begin"/>
      </w:r>
      <w:r>
        <w:instrText xml:space="preserve"> PAGEREF _Toc343090273 \h </w:instrText>
      </w:r>
      <w:r>
        <w:fldChar w:fldCharType="separate"/>
      </w:r>
      <w:r>
        <w:t>184</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_Toc343090274 \h </w:instrText>
      </w:r>
      <w:r>
        <w:fldChar w:fldCharType="separate"/>
      </w:r>
      <w:r>
        <w:t>186</w:t>
      </w:r>
      <w:r>
        <w:fldChar w:fldCharType="end"/>
      </w:r>
    </w:p>
    <w:p>
      <w:pPr>
        <w:pStyle w:val="TOC8"/>
        <w:rPr>
          <w:sz w:val="24"/>
          <w:szCs w:val="24"/>
          <w:lang w:val="en-US"/>
        </w:rPr>
      </w:pPr>
      <w:r>
        <w:t>146N.</w:t>
      </w:r>
      <w:r>
        <w:tab/>
        <w:t>How panel to assess degree of impairment</w:t>
      </w:r>
      <w:r>
        <w:tab/>
      </w:r>
      <w:r>
        <w:fldChar w:fldCharType="begin"/>
      </w:r>
      <w:r>
        <w:instrText xml:space="preserve"> PAGEREF _Toc343090275 \h </w:instrText>
      </w:r>
      <w:r>
        <w:fldChar w:fldCharType="separate"/>
      </w:r>
      <w:r>
        <w:t>186</w:t>
      </w:r>
      <w:r>
        <w:fldChar w:fldCharType="end"/>
      </w:r>
    </w:p>
    <w:p>
      <w:pPr>
        <w:pStyle w:val="TOC8"/>
        <w:rPr>
          <w:sz w:val="24"/>
          <w:szCs w:val="24"/>
          <w:lang w:val="en-US"/>
        </w:rPr>
      </w:pPr>
      <w:r>
        <w:t>146O.</w:t>
      </w:r>
      <w:r>
        <w:tab/>
        <w:t>Duties of panel after making assessment</w:t>
      </w:r>
      <w:r>
        <w:tab/>
      </w:r>
      <w:r>
        <w:fldChar w:fldCharType="begin"/>
      </w:r>
      <w:r>
        <w:instrText xml:space="preserve"> PAGEREF _Toc343090276 \h </w:instrText>
      </w:r>
      <w:r>
        <w:fldChar w:fldCharType="separate"/>
      </w:r>
      <w:r>
        <w:t>187</w:t>
      </w:r>
      <w:r>
        <w:fldChar w:fldCharType="end"/>
      </w:r>
    </w:p>
    <w:p>
      <w:pPr>
        <w:pStyle w:val="TOC8"/>
        <w:rPr>
          <w:sz w:val="24"/>
          <w:szCs w:val="24"/>
          <w:lang w:val="en-US"/>
        </w:rPr>
      </w:pPr>
      <w:r>
        <w:t>146P.</w:t>
      </w:r>
      <w:r>
        <w:tab/>
        <w:t>No assessment without unanimous agreement</w:t>
      </w:r>
      <w:r>
        <w:tab/>
      </w:r>
      <w:r>
        <w:fldChar w:fldCharType="begin"/>
      </w:r>
      <w:r>
        <w:instrText xml:space="preserve"> PAGEREF _Toc343090277 \h </w:instrText>
      </w:r>
      <w:r>
        <w:fldChar w:fldCharType="separate"/>
      </w:r>
      <w:r>
        <w:t>188</w:t>
      </w:r>
      <w:r>
        <w:fldChar w:fldCharType="end"/>
      </w:r>
    </w:p>
    <w:p>
      <w:pPr>
        <w:pStyle w:val="TOC8"/>
        <w:rPr>
          <w:sz w:val="24"/>
          <w:szCs w:val="24"/>
          <w:lang w:val="en-US"/>
        </w:rPr>
      </w:pPr>
      <w:r>
        <w:t>146Q.</w:t>
      </w:r>
      <w:r>
        <w:tab/>
        <w:t>Remuneration</w:t>
      </w:r>
      <w:r>
        <w:tab/>
      </w:r>
      <w:r>
        <w:fldChar w:fldCharType="begin"/>
      </w:r>
      <w:r>
        <w:instrText xml:space="preserve"> PAGEREF _Toc343090278 \h </w:instrText>
      </w:r>
      <w:r>
        <w:fldChar w:fldCharType="separate"/>
      </w:r>
      <w:r>
        <w:t>188</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_Toc343090280 \h </w:instrText>
      </w:r>
      <w:r>
        <w:fldChar w:fldCharType="separate"/>
      </w:r>
      <w:r>
        <w:t>189</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_Toc343090282 \h </w:instrText>
      </w:r>
      <w:r>
        <w:fldChar w:fldCharType="separate"/>
      </w:r>
      <w:r>
        <w:t>189</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_Toc343090283 \h </w:instrText>
      </w:r>
      <w:r>
        <w:fldChar w:fldCharType="separate"/>
      </w:r>
      <w:r>
        <w:t>190</w:t>
      </w:r>
      <w:r>
        <w:fldChar w:fldCharType="end"/>
      </w:r>
    </w:p>
    <w:p>
      <w:pPr>
        <w:pStyle w:val="TOC8"/>
        <w:rPr>
          <w:sz w:val="24"/>
          <w:szCs w:val="24"/>
          <w:lang w:val="en-US"/>
        </w:rPr>
      </w:pPr>
      <w:r>
        <w:t>146U.</w:t>
      </w:r>
      <w:r>
        <w:tab/>
        <w:t>Procedure and powers of panels</w:t>
      </w:r>
      <w:r>
        <w:tab/>
      </w:r>
      <w:r>
        <w:fldChar w:fldCharType="begin"/>
      </w:r>
      <w:r>
        <w:instrText xml:space="preserve"> PAGEREF _Toc343090284 \h </w:instrText>
      </w:r>
      <w:r>
        <w:fldChar w:fldCharType="separate"/>
      </w:r>
      <w:r>
        <w:t>190</w:t>
      </w:r>
      <w:r>
        <w:fldChar w:fldCharType="end"/>
      </w:r>
    </w:p>
    <w:p>
      <w:pPr>
        <w:pStyle w:val="TOC8"/>
        <w:rPr>
          <w:sz w:val="24"/>
          <w:szCs w:val="24"/>
          <w:lang w:val="en-US"/>
        </w:rPr>
      </w:pPr>
      <w:r>
        <w:t>146V.</w:t>
      </w:r>
      <w:r>
        <w:tab/>
        <w:t>Assessments by panels</w:t>
      </w:r>
      <w:r>
        <w:tab/>
      </w:r>
      <w:r>
        <w:fldChar w:fldCharType="begin"/>
      </w:r>
      <w:r>
        <w:instrText xml:space="preserve"> PAGEREF _Toc343090285 \h </w:instrText>
      </w:r>
      <w:r>
        <w:fldChar w:fldCharType="separate"/>
      </w:r>
      <w:r>
        <w:t>191</w:t>
      </w:r>
      <w:r>
        <w:fldChar w:fldCharType="end"/>
      </w:r>
    </w:p>
    <w:p>
      <w:pPr>
        <w:pStyle w:val="TOC8"/>
        <w:rPr>
          <w:sz w:val="24"/>
          <w:szCs w:val="24"/>
          <w:lang w:val="en-US"/>
        </w:rPr>
      </w:pPr>
      <w:r>
        <w:t>146W.</w:t>
      </w:r>
      <w:r>
        <w:tab/>
        <w:t>Remuneration</w:t>
      </w:r>
      <w:r>
        <w:tab/>
      </w:r>
      <w:r>
        <w:fldChar w:fldCharType="begin"/>
      </w:r>
      <w:r>
        <w:instrText xml:space="preserve"> PAGEREF _Toc343090286 \h </w:instrText>
      </w:r>
      <w:r>
        <w:fldChar w:fldCharType="separate"/>
      </w:r>
      <w:r>
        <w:t>193</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_Toc343090288 \h </w:instrText>
      </w:r>
      <w:r>
        <w:fldChar w:fldCharType="separate"/>
      </w:r>
      <w:r>
        <w:t>194</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_Toc343090289 \h </w:instrText>
      </w:r>
      <w:r>
        <w:fldChar w:fldCharType="separate"/>
      </w:r>
      <w:r>
        <w:t>195</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_Toc343090290 \h </w:instrText>
      </w:r>
      <w:r>
        <w:fldChar w:fldCharType="separate"/>
      </w:r>
      <w:r>
        <w:t>195</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_Toc343090291 \h </w:instrText>
      </w:r>
      <w:r>
        <w:fldChar w:fldCharType="separate"/>
      </w:r>
      <w:r>
        <w:t>195</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_Toc343090292 \h </w:instrText>
      </w:r>
      <w:r>
        <w:fldChar w:fldCharType="separate"/>
      </w:r>
      <w:r>
        <w:t>196</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_Toc343090293 \h </w:instrText>
      </w:r>
      <w:r>
        <w:fldChar w:fldCharType="separate"/>
      </w:r>
      <w:r>
        <w:t>196</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_Toc343090294 \h </w:instrText>
      </w:r>
      <w:r>
        <w:fldChar w:fldCharType="separate"/>
      </w:r>
      <w:r>
        <w:t>197</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_Toc343090295 \h </w:instrText>
      </w:r>
      <w:r>
        <w:fldChar w:fldCharType="separate"/>
      </w:r>
      <w:r>
        <w:t>198</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_Toc343090296 \h </w:instrText>
      </w:r>
      <w:r>
        <w:fldChar w:fldCharType="separate"/>
      </w:r>
      <w:r>
        <w:t>198</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_Toc343090298 \h </w:instrText>
      </w:r>
      <w:r>
        <w:fldChar w:fldCharType="separate"/>
      </w:r>
      <w:r>
        <w:t>199</w:t>
      </w:r>
      <w:r>
        <w:fldChar w:fldCharType="end"/>
      </w:r>
    </w:p>
    <w:p>
      <w:pPr>
        <w:pStyle w:val="TOC8"/>
        <w:rPr>
          <w:sz w:val="24"/>
          <w:szCs w:val="24"/>
          <w:lang w:val="en-US"/>
        </w:rPr>
      </w:pPr>
      <w:r>
        <w:t>155A.</w:t>
      </w:r>
      <w:r>
        <w:tab/>
        <w:t>Code of practice (injury management)</w:t>
      </w:r>
      <w:r>
        <w:tab/>
      </w:r>
      <w:r>
        <w:fldChar w:fldCharType="begin"/>
      </w:r>
      <w:r>
        <w:instrText xml:space="preserve"> PAGEREF _Toc343090299 \h </w:instrText>
      </w:r>
      <w:r>
        <w:fldChar w:fldCharType="separate"/>
      </w:r>
      <w:r>
        <w:t>199</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_Toc343090300 \h </w:instrText>
      </w:r>
      <w:r>
        <w:fldChar w:fldCharType="separate"/>
      </w:r>
      <w:r>
        <w:t>200</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_Toc343090301 \h </w:instrText>
      </w:r>
      <w:r>
        <w:fldChar w:fldCharType="separate"/>
      </w:r>
      <w:r>
        <w:t>200</w:t>
      </w:r>
      <w:r>
        <w:fldChar w:fldCharType="end"/>
      </w:r>
    </w:p>
    <w:p>
      <w:pPr>
        <w:pStyle w:val="TOC8"/>
        <w:rPr>
          <w:sz w:val="24"/>
          <w:szCs w:val="24"/>
          <w:lang w:val="en-US"/>
        </w:rPr>
      </w:pPr>
      <w:r>
        <w:t>155D.</w:t>
      </w:r>
      <w:r>
        <w:tab/>
        <w:t>Insurers’ duties</w:t>
      </w:r>
      <w:r>
        <w:tab/>
      </w:r>
      <w:r>
        <w:fldChar w:fldCharType="begin"/>
      </w:r>
      <w:r>
        <w:instrText xml:space="preserve"> PAGEREF _Toc343090302 \h </w:instrText>
      </w:r>
      <w:r>
        <w:fldChar w:fldCharType="separate"/>
      </w:r>
      <w:r>
        <w:t>201</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_Toc343090303 \h </w:instrText>
      </w:r>
      <w:r>
        <w:fldChar w:fldCharType="separate"/>
      </w:r>
      <w:r>
        <w:t>202</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_Toc343090304 \h </w:instrText>
      </w:r>
      <w:r>
        <w:fldChar w:fldCharType="separate"/>
      </w:r>
      <w:r>
        <w:t>202</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_Toc343090305 \h </w:instrText>
      </w:r>
      <w:r>
        <w:fldChar w:fldCharType="separate"/>
      </w:r>
      <w:r>
        <w:t>203</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_Toc343090306 \h </w:instrText>
      </w:r>
      <w:r>
        <w:fldChar w:fldCharType="separate"/>
      </w:r>
      <w:r>
        <w:t>204</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_Toc343090307 \h </w:instrText>
      </w:r>
      <w:r>
        <w:fldChar w:fldCharType="separate"/>
      </w:r>
      <w:r>
        <w:t>204</w:t>
      </w:r>
      <w:r>
        <w:fldChar w:fldCharType="end"/>
      </w:r>
    </w:p>
    <w:p>
      <w:pPr>
        <w:pStyle w:val="TOC8"/>
        <w:rPr>
          <w:sz w:val="24"/>
          <w:szCs w:val="24"/>
          <w:lang w:val="en-US"/>
        </w:rPr>
      </w:pPr>
      <w:r>
        <w:t>157B.</w:t>
      </w:r>
      <w:r>
        <w:tab/>
        <w:t>Mediation and assistance</w:t>
      </w:r>
      <w:r>
        <w:tab/>
      </w:r>
      <w:r>
        <w:fldChar w:fldCharType="begin"/>
      </w:r>
      <w:r>
        <w:instrText xml:space="preserve"> PAGEREF _Toc343090308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_Toc343090310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_Toc343090311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_Toc343090312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_Toc343090313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_Toc343090314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_Toc343090315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_Toc343090316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_Toc343090317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_Toc343090318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_Toc343090319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_Toc343090320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_Toc343090321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_Toc343090322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_Toc343090325 \h </w:instrText>
      </w:r>
      <w:r>
        <w:fldChar w:fldCharType="separate"/>
      </w:r>
      <w:r>
        <w:t>218</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_Toc343090326 \h </w:instrText>
      </w:r>
      <w:r>
        <w:fldChar w:fldCharType="separate"/>
      </w:r>
      <w:r>
        <w:t>220</w:t>
      </w:r>
      <w:r>
        <w:fldChar w:fldCharType="end"/>
      </w:r>
    </w:p>
    <w:p>
      <w:pPr>
        <w:pStyle w:val="TOC8"/>
        <w:rPr>
          <w:sz w:val="24"/>
          <w:szCs w:val="24"/>
          <w:lang w:val="en-US"/>
        </w:rPr>
      </w:pPr>
      <w:r>
        <w:t>160A.</w:t>
      </w:r>
      <w:r>
        <w:tab/>
        <w:t>Insurance in respect of working directors</w:t>
      </w:r>
      <w:r>
        <w:tab/>
      </w:r>
      <w:r>
        <w:fldChar w:fldCharType="begin"/>
      </w:r>
      <w:r>
        <w:instrText xml:space="preserve"> PAGEREF _Toc343090327 \h </w:instrText>
      </w:r>
      <w:r>
        <w:fldChar w:fldCharType="separate"/>
      </w:r>
      <w:r>
        <w:t>223</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_Toc343090328 \h </w:instrText>
      </w:r>
      <w:r>
        <w:fldChar w:fldCharType="separate"/>
      </w:r>
      <w:r>
        <w:t>223</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_Toc343090329 \h </w:instrText>
      </w:r>
      <w:r>
        <w:fldChar w:fldCharType="separate"/>
      </w:r>
      <w:r>
        <w:t>224</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_Toc343090330 \h </w:instrText>
      </w:r>
      <w:r>
        <w:fldChar w:fldCharType="separate"/>
      </w:r>
      <w:r>
        <w:t>225</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_Toc343090331 \h </w:instrText>
      </w:r>
      <w:r>
        <w:fldChar w:fldCharType="separate"/>
      </w:r>
      <w:r>
        <w:t>226</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_Toc343090332 \h </w:instrText>
      </w:r>
      <w:r>
        <w:fldChar w:fldCharType="separate"/>
      </w:r>
      <w:r>
        <w:t>226</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_Toc343090333 \h </w:instrText>
      </w:r>
      <w:r>
        <w:fldChar w:fldCharType="separate"/>
      </w:r>
      <w:r>
        <w:t>227</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_Toc343090334 \h </w:instrText>
      </w:r>
      <w:r>
        <w:fldChar w:fldCharType="separate"/>
      </w:r>
      <w:r>
        <w:t>229</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_Toc343090335 \h </w:instrText>
      </w:r>
      <w:r>
        <w:fldChar w:fldCharType="separate"/>
      </w:r>
      <w:r>
        <w:t>229</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_Toc343090336 \h </w:instrText>
      </w:r>
      <w:r>
        <w:fldChar w:fldCharType="separate"/>
      </w:r>
      <w:r>
        <w:t>229</w:t>
      </w:r>
      <w:r>
        <w:fldChar w:fldCharType="end"/>
      </w:r>
    </w:p>
    <w:p>
      <w:pPr>
        <w:pStyle w:val="TOC8"/>
        <w:rPr>
          <w:sz w:val="24"/>
          <w:szCs w:val="24"/>
          <w:lang w:val="en-US"/>
        </w:rPr>
      </w:pPr>
      <w:r>
        <w:t>169.</w:t>
      </w:r>
      <w:r>
        <w:tab/>
        <w:t>Terms of insurance and form of policies</w:t>
      </w:r>
      <w:r>
        <w:tab/>
      </w:r>
      <w:r>
        <w:fldChar w:fldCharType="begin"/>
      </w:r>
      <w:r>
        <w:instrText xml:space="preserve"> PAGEREF _Toc343090337 \h </w:instrText>
      </w:r>
      <w:r>
        <w:fldChar w:fldCharType="separate"/>
      </w:r>
      <w:r>
        <w:t>230</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_Toc343090338 \h </w:instrText>
      </w:r>
      <w:r>
        <w:fldChar w:fldCharType="separate"/>
      </w:r>
      <w:r>
        <w:t>231</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_Toc343090339 \h </w:instrText>
      </w:r>
      <w:r>
        <w:fldChar w:fldCharType="separate"/>
      </w:r>
      <w:r>
        <w:t>234</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_Toc343090340 \h </w:instrText>
      </w:r>
      <w:r>
        <w:fldChar w:fldCharType="separate"/>
      </w:r>
      <w:r>
        <w:t>235</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_Toc343090341 \h </w:instrText>
      </w:r>
      <w:r>
        <w:fldChar w:fldCharType="separate"/>
      </w:r>
      <w:r>
        <w:t>236</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_Toc343090342 \h </w:instrText>
      </w:r>
      <w:r>
        <w:fldChar w:fldCharType="separate"/>
      </w:r>
      <w:r>
        <w:t>236</w:t>
      </w:r>
      <w:r>
        <w:fldChar w:fldCharType="end"/>
      </w:r>
    </w:p>
    <w:p>
      <w:pPr>
        <w:pStyle w:val="TOC8"/>
        <w:rPr>
          <w:sz w:val="24"/>
          <w:szCs w:val="24"/>
          <w:lang w:val="en-US"/>
        </w:rPr>
      </w:pPr>
      <w:r>
        <w:tab/>
        <w:t>174AAA. Setting aside certain judgments and agreements</w:t>
      </w:r>
      <w:r>
        <w:tab/>
      </w:r>
      <w:r>
        <w:fldChar w:fldCharType="begin"/>
      </w:r>
      <w:r>
        <w:instrText xml:space="preserve"> PAGEREF _Toc343090343 \h </w:instrText>
      </w:r>
      <w:r>
        <w:fldChar w:fldCharType="separate"/>
      </w:r>
      <w:r>
        <w:t>240</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_Toc343090344 \h </w:instrText>
      </w:r>
      <w:r>
        <w:fldChar w:fldCharType="separate"/>
      </w:r>
      <w:r>
        <w:t>241</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_Toc343090345 \h </w:instrText>
      </w:r>
      <w:r>
        <w:fldChar w:fldCharType="separate"/>
      </w:r>
      <w:r>
        <w:t>242</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_Toc343090346 \h </w:instrText>
      </w:r>
      <w:r>
        <w:fldChar w:fldCharType="separate"/>
      </w:r>
      <w:r>
        <w:t>243</w:t>
      </w:r>
      <w:r>
        <w:fldChar w:fldCharType="end"/>
      </w:r>
    </w:p>
    <w:p>
      <w:pPr>
        <w:pStyle w:val="TOC8"/>
        <w:rPr>
          <w:sz w:val="24"/>
          <w:szCs w:val="24"/>
          <w:lang w:val="en-US"/>
        </w:rPr>
      </w:pPr>
      <w:r>
        <w:t>174AD.</w:t>
      </w:r>
      <w:r>
        <w:tab/>
        <w:t>Employer’s duty to assist WorkCover WA</w:t>
      </w:r>
      <w:r>
        <w:tab/>
      </w:r>
      <w:r>
        <w:fldChar w:fldCharType="begin"/>
      </w:r>
      <w:r>
        <w:instrText xml:space="preserve"> PAGEREF _Toc343090347 \h </w:instrText>
      </w:r>
      <w:r>
        <w:fldChar w:fldCharType="separate"/>
      </w:r>
      <w:r>
        <w:t>244</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_Toc343090348 \h </w:instrText>
      </w:r>
      <w:r>
        <w:fldChar w:fldCharType="separate"/>
      </w:r>
      <w:r>
        <w:t>244</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_Toc343090350 \h </w:instrText>
      </w:r>
      <w:r>
        <w:fldChar w:fldCharType="separate"/>
      </w:r>
      <w:r>
        <w:t>245</w:t>
      </w:r>
      <w:r>
        <w:fldChar w:fldCharType="end"/>
      </w:r>
    </w:p>
    <w:p>
      <w:pPr>
        <w:pStyle w:val="TOC8"/>
        <w:rPr>
          <w:sz w:val="24"/>
          <w:szCs w:val="24"/>
          <w:lang w:val="en-US"/>
        </w:rPr>
      </w:pPr>
      <w:r>
        <w:t>175AA.</w:t>
      </w:r>
      <w:r>
        <w:tab/>
        <w:t>Certain persons deemed workers</w:t>
      </w:r>
      <w:r>
        <w:tab/>
      </w:r>
      <w:r>
        <w:fldChar w:fldCharType="begin"/>
      </w:r>
      <w:r>
        <w:instrText xml:space="preserve"> PAGEREF _Toc343090351 \h </w:instrText>
      </w:r>
      <w:r>
        <w:fldChar w:fldCharType="separate"/>
      </w:r>
      <w:r>
        <w:t>247</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_Toc343090353 \h </w:instrText>
      </w:r>
      <w:r>
        <w:fldChar w:fldCharType="separate"/>
      </w:r>
      <w:r>
        <w:t>249</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_Toc343090354 \h </w:instrText>
      </w:r>
      <w:r>
        <w:fldChar w:fldCharType="separate"/>
      </w:r>
      <w:r>
        <w:t>251</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_Toc343090355 \h </w:instrText>
      </w:r>
      <w:r>
        <w:fldChar w:fldCharType="separate"/>
      </w:r>
      <w:r>
        <w:t>252</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_Toc343090356 \h </w:instrText>
      </w:r>
      <w:r>
        <w:fldChar w:fldCharType="separate"/>
      </w:r>
      <w:r>
        <w:t>252</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_Toc343090358 \h </w:instrText>
      </w:r>
      <w:r>
        <w:fldChar w:fldCharType="separate"/>
      </w:r>
      <w:r>
        <w:t>254</w:t>
      </w:r>
      <w:r>
        <w:fldChar w:fldCharType="end"/>
      </w:r>
    </w:p>
    <w:p>
      <w:pPr>
        <w:pStyle w:val="TOC8"/>
        <w:rPr>
          <w:sz w:val="24"/>
          <w:szCs w:val="24"/>
          <w:lang w:val="en-US"/>
        </w:rPr>
      </w:pPr>
      <w:r>
        <w:t>175F.</w:t>
      </w:r>
      <w:r>
        <w:tab/>
        <w:t>Authorised officers, designation of etc.</w:t>
      </w:r>
      <w:r>
        <w:tab/>
      </w:r>
      <w:r>
        <w:fldChar w:fldCharType="begin"/>
      </w:r>
      <w:r>
        <w:instrText xml:space="preserve"> PAGEREF _Toc343090359 \h </w:instrText>
      </w:r>
      <w:r>
        <w:fldChar w:fldCharType="separate"/>
      </w:r>
      <w:r>
        <w:t>254</w:t>
      </w:r>
      <w:r>
        <w:fldChar w:fldCharType="end"/>
      </w:r>
    </w:p>
    <w:p>
      <w:pPr>
        <w:pStyle w:val="TOC8"/>
        <w:rPr>
          <w:sz w:val="24"/>
          <w:szCs w:val="24"/>
          <w:lang w:val="en-US"/>
        </w:rPr>
      </w:pPr>
      <w:r>
        <w:t>175G.</w:t>
      </w:r>
      <w:r>
        <w:tab/>
        <w:t>Infringement notices, giving of</w:t>
      </w:r>
      <w:r>
        <w:tab/>
      </w:r>
      <w:r>
        <w:fldChar w:fldCharType="begin"/>
      </w:r>
      <w:r>
        <w:instrText xml:space="preserve"> PAGEREF _Toc343090360 \h </w:instrText>
      </w:r>
      <w:r>
        <w:fldChar w:fldCharType="separate"/>
      </w:r>
      <w:r>
        <w:t>254</w:t>
      </w:r>
      <w:r>
        <w:fldChar w:fldCharType="end"/>
      </w:r>
    </w:p>
    <w:p>
      <w:pPr>
        <w:pStyle w:val="TOC8"/>
        <w:rPr>
          <w:sz w:val="24"/>
          <w:szCs w:val="24"/>
          <w:lang w:val="en-US"/>
        </w:rPr>
      </w:pPr>
      <w:r>
        <w:t>175H.</w:t>
      </w:r>
      <w:r>
        <w:tab/>
        <w:t>Infringement notices, content of</w:t>
      </w:r>
      <w:r>
        <w:tab/>
      </w:r>
      <w:r>
        <w:fldChar w:fldCharType="begin"/>
      </w:r>
      <w:r>
        <w:instrText xml:space="preserve"> PAGEREF _Toc343090361 \h </w:instrText>
      </w:r>
      <w:r>
        <w:fldChar w:fldCharType="separate"/>
      </w:r>
      <w:r>
        <w:t>255</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_Toc343090362 \h </w:instrText>
      </w:r>
      <w:r>
        <w:fldChar w:fldCharType="separate"/>
      </w:r>
      <w:r>
        <w:t>255</w:t>
      </w:r>
      <w:r>
        <w:fldChar w:fldCharType="end"/>
      </w:r>
    </w:p>
    <w:p>
      <w:pPr>
        <w:pStyle w:val="TOC8"/>
        <w:rPr>
          <w:sz w:val="24"/>
          <w:szCs w:val="24"/>
          <w:lang w:val="en-US"/>
        </w:rPr>
      </w:pPr>
      <w:r>
        <w:t>175J.</w:t>
      </w:r>
      <w:r>
        <w:tab/>
        <w:t>Withdrawing infringement notices</w:t>
      </w:r>
      <w:r>
        <w:tab/>
      </w:r>
      <w:r>
        <w:fldChar w:fldCharType="begin"/>
      </w:r>
      <w:r>
        <w:instrText xml:space="preserve"> PAGEREF _Toc343090363 \h </w:instrText>
      </w:r>
      <w:r>
        <w:fldChar w:fldCharType="separate"/>
      </w:r>
      <w:r>
        <w:t>256</w:t>
      </w:r>
      <w:r>
        <w:fldChar w:fldCharType="end"/>
      </w:r>
    </w:p>
    <w:p>
      <w:pPr>
        <w:pStyle w:val="TOC8"/>
        <w:rPr>
          <w:sz w:val="24"/>
          <w:szCs w:val="24"/>
          <w:lang w:val="en-US"/>
        </w:rPr>
      </w:pPr>
      <w:r>
        <w:t>175K.</w:t>
      </w:r>
      <w:r>
        <w:tab/>
        <w:t>Benefit of paying modified penalty</w:t>
      </w:r>
      <w:r>
        <w:tab/>
      </w:r>
      <w:r>
        <w:fldChar w:fldCharType="begin"/>
      </w:r>
      <w:r>
        <w:instrText xml:space="preserve"> PAGEREF _Toc343090364 \h </w:instrText>
      </w:r>
      <w:r>
        <w:fldChar w:fldCharType="separate"/>
      </w:r>
      <w:r>
        <w:t>256</w:t>
      </w:r>
      <w:r>
        <w:fldChar w:fldCharType="end"/>
      </w:r>
    </w:p>
    <w:p>
      <w:pPr>
        <w:pStyle w:val="TOC8"/>
        <w:rPr>
          <w:sz w:val="24"/>
          <w:szCs w:val="24"/>
          <w:lang w:val="en-US"/>
        </w:rPr>
      </w:pPr>
      <w:r>
        <w:t>175L.</w:t>
      </w:r>
      <w:r>
        <w:tab/>
        <w:t>No admission implied by payment</w:t>
      </w:r>
      <w:r>
        <w:tab/>
      </w:r>
      <w:r>
        <w:fldChar w:fldCharType="begin"/>
      </w:r>
      <w:r>
        <w:instrText xml:space="preserve"> PAGEREF _Toc343090365 \h </w:instrText>
      </w:r>
      <w:r>
        <w:fldChar w:fldCharType="separate"/>
      </w:r>
      <w:r>
        <w:t>256</w:t>
      </w:r>
      <w:r>
        <w:fldChar w:fldCharType="end"/>
      </w:r>
    </w:p>
    <w:p>
      <w:pPr>
        <w:pStyle w:val="TOC8"/>
        <w:rPr>
          <w:sz w:val="24"/>
          <w:szCs w:val="24"/>
          <w:lang w:val="en-US"/>
        </w:rPr>
      </w:pPr>
      <w:r>
        <w:t>175M.</w:t>
      </w:r>
      <w:r>
        <w:tab/>
        <w:t>Application of penalties collected</w:t>
      </w:r>
      <w:r>
        <w:tab/>
      </w:r>
      <w:r>
        <w:fldChar w:fldCharType="begin"/>
      </w:r>
      <w:r>
        <w:instrText xml:space="preserve"> PAGEREF _Toc343090366 \h </w:instrText>
      </w:r>
      <w:r>
        <w:fldChar w:fldCharType="separate"/>
      </w:r>
      <w:r>
        <w:t>256</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_Toc343090369 \h </w:instrText>
      </w:r>
      <w:r>
        <w:fldChar w:fldCharType="separate"/>
      </w:r>
      <w:r>
        <w:t>257</w:t>
      </w:r>
      <w:r>
        <w:fldChar w:fldCharType="end"/>
      </w:r>
    </w:p>
    <w:p>
      <w:pPr>
        <w:pStyle w:val="TOC8"/>
        <w:rPr>
          <w:sz w:val="24"/>
          <w:szCs w:val="24"/>
          <w:lang w:val="en-US"/>
        </w:rPr>
      </w:pPr>
      <w:r>
        <w:t>177.</w:t>
      </w:r>
      <w:r>
        <w:tab/>
        <w:t>Object of this Part</w:t>
      </w:r>
      <w:r>
        <w:tab/>
      </w:r>
      <w:r>
        <w:fldChar w:fldCharType="begin"/>
      </w:r>
      <w:r>
        <w:instrText xml:space="preserve"> PAGEREF _Toc343090370 \h </w:instrText>
      </w:r>
      <w:r>
        <w:fldChar w:fldCharType="separate"/>
      </w:r>
      <w:r>
        <w:t>257</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_Toc343090372 \h </w:instrText>
      </w:r>
      <w:r>
        <w:fldChar w:fldCharType="separate"/>
      </w:r>
      <w:r>
        <w:t>258</w:t>
      </w:r>
      <w:r>
        <w:fldChar w:fldCharType="end"/>
      </w:r>
    </w:p>
    <w:p>
      <w:pPr>
        <w:pStyle w:val="TOC8"/>
        <w:rPr>
          <w:sz w:val="24"/>
          <w:szCs w:val="24"/>
          <w:lang w:val="en-US"/>
        </w:rPr>
      </w:pPr>
      <w:r>
        <w:t>179.</w:t>
      </w:r>
      <w:r>
        <w:tab/>
        <w:t>Notice of injury, service of</w:t>
      </w:r>
      <w:r>
        <w:tab/>
      </w:r>
      <w:r>
        <w:fldChar w:fldCharType="begin"/>
      </w:r>
      <w:r>
        <w:instrText xml:space="preserve"> PAGEREF _Toc343090373 \h </w:instrText>
      </w:r>
      <w:r>
        <w:fldChar w:fldCharType="separate"/>
      </w:r>
      <w:r>
        <w:t>259</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_Toc343090374 \h </w:instrText>
      </w:r>
      <w:r>
        <w:fldChar w:fldCharType="separate"/>
      </w:r>
      <w:r>
        <w:t>261</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_Toc343090377 \h </w:instrText>
      </w:r>
      <w:r>
        <w:fldChar w:fldCharType="separate"/>
      </w:r>
      <w:r>
        <w:t>263</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_Toc343090378 \h </w:instrText>
      </w:r>
      <w:r>
        <w:fldChar w:fldCharType="separate"/>
      </w:r>
      <w:r>
        <w:t>263</w:t>
      </w:r>
      <w:r>
        <w:fldChar w:fldCharType="end"/>
      </w:r>
    </w:p>
    <w:p>
      <w:pPr>
        <w:pStyle w:val="TOC8"/>
        <w:rPr>
          <w:sz w:val="24"/>
          <w:szCs w:val="24"/>
          <w:lang w:val="en-US"/>
        </w:rPr>
      </w:pPr>
      <w:r>
        <w:t>182B.</w:t>
      </w:r>
      <w:r>
        <w:tab/>
        <w:t>Conciliation officers, designation of etc.</w:t>
      </w:r>
      <w:r>
        <w:tab/>
      </w:r>
      <w:r>
        <w:fldChar w:fldCharType="begin"/>
      </w:r>
      <w:r>
        <w:instrText xml:space="preserve"> PAGEREF _Toc343090379 \h </w:instrText>
      </w:r>
      <w:r>
        <w:fldChar w:fldCharType="separate"/>
      </w:r>
      <w:r>
        <w:t>264</w:t>
      </w:r>
      <w:r>
        <w:fldChar w:fldCharType="end"/>
      </w:r>
    </w:p>
    <w:p>
      <w:pPr>
        <w:pStyle w:val="TOC8"/>
        <w:rPr>
          <w:sz w:val="24"/>
          <w:szCs w:val="24"/>
          <w:lang w:val="en-US"/>
        </w:rPr>
      </w:pPr>
      <w:r>
        <w:t>182C.</w:t>
      </w:r>
      <w:r>
        <w:tab/>
        <w:t>Provisions about designations</w:t>
      </w:r>
      <w:r>
        <w:tab/>
      </w:r>
      <w:r>
        <w:fldChar w:fldCharType="begin"/>
      </w:r>
      <w:r>
        <w:instrText xml:space="preserve"> PAGEREF _Toc343090380 \h </w:instrText>
      </w:r>
      <w:r>
        <w:fldChar w:fldCharType="separate"/>
      </w:r>
      <w:r>
        <w:t>264</w:t>
      </w:r>
      <w:r>
        <w:fldChar w:fldCharType="end"/>
      </w:r>
    </w:p>
    <w:p>
      <w:pPr>
        <w:pStyle w:val="TOC8"/>
        <w:rPr>
          <w:sz w:val="24"/>
          <w:szCs w:val="24"/>
          <w:lang w:val="en-US"/>
        </w:rPr>
      </w:pPr>
      <w:r>
        <w:t>182D.</w:t>
      </w:r>
      <w:r>
        <w:tab/>
        <w:t>Delegation by Director</w:t>
      </w:r>
      <w:r>
        <w:tab/>
      </w:r>
      <w:r>
        <w:fldChar w:fldCharType="begin"/>
      </w:r>
      <w:r>
        <w:instrText xml:space="preserve"> PAGEREF _Toc343090381 \h </w:instrText>
      </w:r>
      <w:r>
        <w:fldChar w:fldCharType="separate"/>
      </w:r>
      <w:r>
        <w:t>265</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_Toc343090383 \h </w:instrText>
      </w:r>
      <w:r>
        <w:fldChar w:fldCharType="separate"/>
      </w:r>
      <w:r>
        <w:t>265</w:t>
      </w:r>
      <w:r>
        <w:fldChar w:fldCharType="end"/>
      </w:r>
    </w:p>
    <w:p>
      <w:pPr>
        <w:pStyle w:val="TOC8"/>
        <w:rPr>
          <w:sz w:val="24"/>
          <w:szCs w:val="24"/>
          <w:lang w:val="en-US"/>
        </w:rPr>
      </w:pPr>
      <w:r>
        <w:t>182F.</w:t>
      </w:r>
      <w:r>
        <w:tab/>
        <w:t>Acceptance of application by Director</w:t>
      </w:r>
      <w:r>
        <w:tab/>
      </w:r>
      <w:r>
        <w:fldChar w:fldCharType="begin"/>
      </w:r>
      <w:r>
        <w:instrText xml:space="preserve"> PAGEREF _Toc343090384 \h </w:instrText>
      </w:r>
      <w:r>
        <w:fldChar w:fldCharType="separate"/>
      </w:r>
      <w:r>
        <w:t>266</w:t>
      </w:r>
      <w:r>
        <w:fldChar w:fldCharType="end"/>
      </w:r>
    </w:p>
    <w:p>
      <w:pPr>
        <w:pStyle w:val="TOC8"/>
        <w:rPr>
          <w:sz w:val="24"/>
          <w:szCs w:val="24"/>
          <w:lang w:val="en-US"/>
        </w:rPr>
      </w:pPr>
      <w:r>
        <w:t>182G.</w:t>
      </w:r>
      <w:r>
        <w:tab/>
        <w:t>Director to allocate dispute</w:t>
      </w:r>
      <w:r>
        <w:tab/>
      </w:r>
      <w:r>
        <w:fldChar w:fldCharType="begin"/>
      </w:r>
      <w:r>
        <w:instrText xml:space="preserve"> PAGEREF _Toc343090385 \h </w:instrText>
      </w:r>
      <w:r>
        <w:fldChar w:fldCharType="separate"/>
      </w:r>
      <w:r>
        <w:t>266</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_Toc343090386 \h </w:instrText>
      </w:r>
      <w:r>
        <w:fldChar w:fldCharType="separate"/>
      </w:r>
      <w:r>
        <w:t>267</w:t>
      </w:r>
      <w:r>
        <w:fldChar w:fldCharType="end"/>
      </w:r>
    </w:p>
    <w:p>
      <w:pPr>
        <w:pStyle w:val="TOC8"/>
        <w:rPr>
          <w:sz w:val="24"/>
          <w:szCs w:val="24"/>
          <w:lang w:val="en-US"/>
        </w:rPr>
      </w:pPr>
      <w:r>
        <w:t>182I.</w:t>
      </w:r>
      <w:r>
        <w:tab/>
        <w:t>Duties of conciliation officers</w:t>
      </w:r>
      <w:r>
        <w:tab/>
      </w:r>
      <w:r>
        <w:fldChar w:fldCharType="begin"/>
      </w:r>
      <w:r>
        <w:instrText xml:space="preserve"> PAGEREF _Toc343090387 \h </w:instrText>
      </w:r>
      <w:r>
        <w:fldChar w:fldCharType="separate"/>
      </w:r>
      <w:r>
        <w:t>267</w:t>
      </w:r>
      <w:r>
        <w:fldChar w:fldCharType="end"/>
      </w:r>
    </w:p>
    <w:p>
      <w:pPr>
        <w:pStyle w:val="TOC8"/>
        <w:rPr>
          <w:sz w:val="24"/>
          <w:szCs w:val="24"/>
          <w:lang w:val="en-US"/>
        </w:rPr>
      </w:pPr>
      <w:r>
        <w:t>182J.</w:t>
      </w:r>
      <w:r>
        <w:tab/>
        <w:t>Powers of conciliation officers</w:t>
      </w:r>
      <w:r>
        <w:tab/>
      </w:r>
      <w:r>
        <w:fldChar w:fldCharType="begin"/>
      </w:r>
      <w:r>
        <w:instrText xml:space="preserve"> PAGEREF _Toc343090388 \h </w:instrText>
      </w:r>
      <w:r>
        <w:fldChar w:fldCharType="separate"/>
      </w:r>
      <w:r>
        <w:t>267</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_Toc343090389 \h </w:instrText>
      </w:r>
      <w:r>
        <w:fldChar w:fldCharType="separate"/>
      </w:r>
      <w:r>
        <w:t>268</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_Toc343090390 \h </w:instrText>
      </w:r>
      <w:r>
        <w:fldChar w:fldCharType="separate"/>
      </w:r>
      <w:r>
        <w:t>269</w:t>
      </w:r>
      <w:r>
        <w:fldChar w:fldCharType="end"/>
      </w:r>
    </w:p>
    <w:p>
      <w:pPr>
        <w:pStyle w:val="TOC8"/>
        <w:rPr>
          <w:sz w:val="24"/>
          <w:szCs w:val="24"/>
          <w:lang w:val="en-US"/>
        </w:rPr>
      </w:pPr>
      <w:r>
        <w:t>182M.</w:t>
      </w:r>
      <w:r>
        <w:tab/>
        <w:t>Provisions about directions</w:t>
      </w:r>
      <w:r>
        <w:tab/>
      </w:r>
      <w:r>
        <w:fldChar w:fldCharType="begin"/>
      </w:r>
      <w:r>
        <w:instrText xml:space="preserve"> PAGEREF _Toc343090391 \h </w:instrText>
      </w:r>
      <w:r>
        <w:fldChar w:fldCharType="separate"/>
      </w:r>
      <w:r>
        <w:t>270</w:t>
      </w:r>
      <w:r>
        <w:fldChar w:fldCharType="end"/>
      </w:r>
    </w:p>
    <w:p>
      <w:pPr>
        <w:pStyle w:val="TOC8"/>
        <w:rPr>
          <w:sz w:val="24"/>
          <w:szCs w:val="24"/>
          <w:lang w:val="en-US"/>
        </w:rPr>
      </w:pPr>
      <w:r>
        <w:t>182N.</w:t>
      </w:r>
      <w:r>
        <w:tab/>
        <w:t>Finalising orders</w:t>
      </w:r>
      <w:r>
        <w:tab/>
      </w:r>
      <w:r>
        <w:fldChar w:fldCharType="begin"/>
      </w:r>
      <w:r>
        <w:instrText xml:space="preserve"> PAGEREF _Toc343090392 \h </w:instrText>
      </w:r>
      <w:r>
        <w:fldChar w:fldCharType="separate"/>
      </w:r>
      <w:r>
        <w:t>270</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_Toc343090393 \h </w:instrText>
      </w:r>
      <w:r>
        <w:fldChar w:fldCharType="separate"/>
      </w:r>
      <w:r>
        <w:t>271</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_Toc343090395 \h </w:instrText>
      </w:r>
      <w:r>
        <w:fldChar w:fldCharType="separate"/>
      </w:r>
      <w:r>
        <w:t>272</w:t>
      </w:r>
      <w:r>
        <w:fldChar w:fldCharType="end"/>
      </w:r>
    </w:p>
    <w:p>
      <w:pPr>
        <w:pStyle w:val="TOC8"/>
        <w:rPr>
          <w:sz w:val="24"/>
          <w:szCs w:val="24"/>
          <w:lang w:val="en-US"/>
        </w:rPr>
      </w:pPr>
      <w:r>
        <w:t>182Q.</w:t>
      </w:r>
      <w:r>
        <w:tab/>
        <w:t>Scope of conciliation</w:t>
      </w:r>
      <w:r>
        <w:tab/>
      </w:r>
      <w:r>
        <w:fldChar w:fldCharType="begin"/>
      </w:r>
      <w:r>
        <w:instrText xml:space="preserve"> PAGEREF _Toc343090396 \h </w:instrText>
      </w:r>
      <w:r>
        <w:fldChar w:fldCharType="separate"/>
      </w:r>
      <w:r>
        <w:t>272</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_Toc343090397 \h </w:instrText>
      </w:r>
      <w:r>
        <w:fldChar w:fldCharType="separate"/>
      </w:r>
      <w:r>
        <w:t>272</w:t>
      </w:r>
      <w:r>
        <w:fldChar w:fldCharType="end"/>
      </w:r>
    </w:p>
    <w:p>
      <w:pPr>
        <w:pStyle w:val="TOC8"/>
        <w:rPr>
          <w:sz w:val="24"/>
          <w:szCs w:val="24"/>
          <w:lang w:val="en-US"/>
        </w:rPr>
      </w:pPr>
      <w:r>
        <w:t>182S.</w:t>
      </w:r>
      <w:r>
        <w:tab/>
        <w:t>Representation</w:t>
      </w:r>
      <w:r>
        <w:tab/>
      </w:r>
      <w:r>
        <w:fldChar w:fldCharType="begin"/>
      </w:r>
      <w:r>
        <w:instrText xml:space="preserve"> PAGEREF _Toc343090398 \h </w:instrText>
      </w:r>
      <w:r>
        <w:fldChar w:fldCharType="separate"/>
      </w:r>
      <w:r>
        <w:t>273</w:t>
      </w:r>
      <w:r>
        <w:fldChar w:fldCharType="end"/>
      </w:r>
    </w:p>
    <w:p>
      <w:pPr>
        <w:pStyle w:val="TOC8"/>
        <w:rPr>
          <w:sz w:val="24"/>
          <w:szCs w:val="24"/>
          <w:lang w:val="en-US"/>
        </w:rPr>
      </w:pPr>
      <w:r>
        <w:t>182T.</w:t>
      </w:r>
      <w:r>
        <w:tab/>
        <w:t>Litigation guardians, rules about</w:t>
      </w:r>
      <w:r>
        <w:tab/>
      </w:r>
      <w:r>
        <w:fldChar w:fldCharType="begin"/>
      </w:r>
      <w:r>
        <w:instrText xml:space="preserve"> PAGEREF _Toc343090399 \h </w:instrText>
      </w:r>
      <w:r>
        <w:fldChar w:fldCharType="separate"/>
      </w:r>
      <w:r>
        <w:t>274</w:t>
      </w:r>
      <w:r>
        <w:fldChar w:fldCharType="end"/>
      </w:r>
    </w:p>
    <w:p>
      <w:pPr>
        <w:pStyle w:val="TOC8"/>
        <w:rPr>
          <w:sz w:val="24"/>
          <w:szCs w:val="24"/>
          <w:lang w:val="en-US"/>
        </w:rPr>
      </w:pPr>
      <w:r>
        <w:t>182U.</w:t>
      </w:r>
      <w:r>
        <w:tab/>
        <w:t>Interpreters and assistants</w:t>
      </w:r>
      <w:r>
        <w:tab/>
      </w:r>
      <w:r>
        <w:fldChar w:fldCharType="begin"/>
      </w:r>
      <w:r>
        <w:instrText xml:space="preserve"> PAGEREF _Toc343090400 \h </w:instrText>
      </w:r>
      <w:r>
        <w:fldChar w:fldCharType="separate"/>
      </w:r>
      <w:r>
        <w:t>274</w:t>
      </w:r>
      <w:r>
        <w:fldChar w:fldCharType="end"/>
      </w:r>
    </w:p>
    <w:p>
      <w:pPr>
        <w:pStyle w:val="TOC8"/>
        <w:rPr>
          <w:sz w:val="24"/>
          <w:szCs w:val="24"/>
          <w:lang w:val="en-US"/>
        </w:rPr>
      </w:pPr>
      <w:r>
        <w:t>182V.</w:t>
      </w:r>
      <w:r>
        <w:tab/>
        <w:t>Ways of conducting conciliation</w:t>
      </w:r>
      <w:r>
        <w:tab/>
      </w:r>
      <w:r>
        <w:fldChar w:fldCharType="begin"/>
      </w:r>
      <w:r>
        <w:instrText xml:space="preserve"> PAGEREF _Toc343090401 \h </w:instrText>
      </w:r>
      <w:r>
        <w:fldChar w:fldCharType="separate"/>
      </w:r>
      <w:r>
        <w:t>275</w:t>
      </w:r>
      <w:r>
        <w:fldChar w:fldCharType="end"/>
      </w:r>
    </w:p>
    <w:p>
      <w:pPr>
        <w:pStyle w:val="TOC8"/>
        <w:rPr>
          <w:sz w:val="24"/>
          <w:szCs w:val="24"/>
          <w:lang w:val="en-US"/>
        </w:rPr>
      </w:pPr>
      <w:r>
        <w:t>182W.</w:t>
      </w:r>
      <w:r>
        <w:tab/>
        <w:t>Conciliation to be in private</w:t>
      </w:r>
      <w:r>
        <w:tab/>
      </w:r>
      <w:r>
        <w:fldChar w:fldCharType="begin"/>
      </w:r>
      <w:r>
        <w:instrText xml:space="preserve"> PAGEREF _Toc343090402 \h </w:instrText>
      </w:r>
      <w:r>
        <w:fldChar w:fldCharType="separate"/>
      </w:r>
      <w:r>
        <w:t>275</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_Toc343090403 \h </w:instrText>
      </w:r>
      <w:r>
        <w:fldChar w:fldCharType="separate"/>
      </w:r>
      <w:r>
        <w:t>276</w:t>
      </w:r>
      <w:r>
        <w:fldChar w:fldCharType="end"/>
      </w:r>
    </w:p>
    <w:p>
      <w:pPr>
        <w:pStyle w:val="TOC8"/>
        <w:rPr>
          <w:sz w:val="24"/>
          <w:szCs w:val="24"/>
          <w:lang w:val="en-US"/>
        </w:rPr>
      </w:pPr>
      <w:r>
        <w:t>182Y.</w:t>
      </w:r>
      <w:r>
        <w:tab/>
        <w:t>Privilege against self incrimination</w:t>
      </w:r>
      <w:r>
        <w:tab/>
      </w:r>
      <w:r>
        <w:fldChar w:fldCharType="begin"/>
      </w:r>
      <w:r>
        <w:instrText xml:space="preserve"> PAGEREF _Toc343090404 \h </w:instrText>
      </w:r>
      <w:r>
        <w:fldChar w:fldCharType="separate"/>
      </w:r>
      <w:r>
        <w:t>276</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_Toc343090405 \h </w:instrText>
      </w:r>
      <w:r>
        <w:fldChar w:fldCharType="separate"/>
      </w:r>
      <w:r>
        <w:t>277</w:t>
      </w:r>
      <w:r>
        <w:fldChar w:fldCharType="end"/>
      </w:r>
    </w:p>
    <w:p>
      <w:pPr>
        <w:pStyle w:val="TOC8"/>
        <w:rPr>
          <w:sz w:val="24"/>
          <w:szCs w:val="24"/>
          <w:lang w:val="en-US"/>
        </w:rPr>
      </w:pPr>
      <w:r>
        <w:t>182ZB.</w:t>
      </w:r>
      <w:r>
        <w:tab/>
        <w:t>Other claims of privilege</w:t>
      </w:r>
      <w:r>
        <w:tab/>
      </w:r>
      <w:r>
        <w:fldChar w:fldCharType="begin"/>
      </w:r>
      <w:r>
        <w:instrText xml:space="preserve"> PAGEREF _Toc343090406 \h </w:instrText>
      </w:r>
      <w:r>
        <w:fldChar w:fldCharType="separate"/>
      </w:r>
      <w:r>
        <w:t>277</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_Toc343090407 \h </w:instrText>
      </w:r>
      <w:r>
        <w:fldChar w:fldCharType="separate"/>
      </w:r>
      <w:r>
        <w:t>278</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_Toc343090408 \h </w:instrText>
      </w:r>
      <w:r>
        <w:fldChar w:fldCharType="separate"/>
      </w:r>
      <w:r>
        <w:t>278</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_Toc343090410 \h </w:instrText>
      </w:r>
      <w:r>
        <w:fldChar w:fldCharType="separate"/>
      </w:r>
      <w:r>
        <w:t>279</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_Toc343090411 \h </w:instrText>
      </w:r>
      <w:r>
        <w:fldChar w:fldCharType="separate"/>
      </w:r>
      <w:r>
        <w:t>279</w:t>
      </w:r>
      <w:r>
        <w:fldChar w:fldCharType="end"/>
      </w:r>
    </w:p>
    <w:p>
      <w:pPr>
        <w:pStyle w:val="TOC8"/>
        <w:rPr>
          <w:sz w:val="24"/>
          <w:szCs w:val="24"/>
          <w:lang w:val="en-US"/>
        </w:rPr>
      </w:pPr>
      <w:r>
        <w:t>182ZG.</w:t>
      </w:r>
      <w:r>
        <w:tab/>
        <w:t>Correcting mistakes</w:t>
      </w:r>
      <w:r>
        <w:tab/>
      </w:r>
      <w:r>
        <w:fldChar w:fldCharType="begin"/>
      </w:r>
      <w:r>
        <w:instrText xml:space="preserve"> PAGEREF _Toc343090412 \h </w:instrText>
      </w:r>
      <w:r>
        <w:fldChar w:fldCharType="separate"/>
      </w:r>
      <w:r>
        <w:t>280</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_Toc343090413 \h </w:instrText>
      </w:r>
      <w:r>
        <w:fldChar w:fldCharType="separate"/>
      </w:r>
      <w:r>
        <w:t>280</w:t>
      </w:r>
      <w:r>
        <w:fldChar w:fldCharType="end"/>
      </w:r>
    </w:p>
    <w:p>
      <w:pPr>
        <w:pStyle w:val="TOC8"/>
        <w:rPr>
          <w:sz w:val="24"/>
          <w:szCs w:val="24"/>
          <w:lang w:val="en-US"/>
        </w:rPr>
      </w:pPr>
      <w:r>
        <w:t>182ZI.</w:t>
      </w:r>
      <w:r>
        <w:tab/>
        <w:t>Conciliation decisions not reviewable</w:t>
      </w:r>
      <w:r>
        <w:tab/>
      </w:r>
      <w:r>
        <w:fldChar w:fldCharType="begin"/>
      </w:r>
      <w:r>
        <w:instrText xml:space="preserve"> PAGEREF _Toc343090414 \h </w:instrText>
      </w:r>
      <w:r>
        <w:fldChar w:fldCharType="separate"/>
      </w:r>
      <w:r>
        <w:t>281</w:t>
      </w:r>
      <w:r>
        <w:fldChar w:fldCharType="end"/>
      </w:r>
    </w:p>
    <w:p>
      <w:pPr>
        <w:pStyle w:val="TOC8"/>
        <w:rPr>
          <w:sz w:val="24"/>
          <w:szCs w:val="24"/>
          <w:lang w:val="en-US"/>
        </w:rPr>
      </w:pPr>
      <w:r>
        <w:t>182ZJ.</w:t>
      </w:r>
      <w:r>
        <w:tab/>
        <w:t>Provisions about revoked directions</w:t>
      </w:r>
      <w:r>
        <w:tab/>
      </w:r>
      <w:r>
        <w:fldChar w:fldCharType="begin"/>
      </w:r>
      <w:r>
        <w:instrText xml:space="preserve"> PAGEREF _Toc343090415 \h </w:instrText>
      </w:r>
      <w:r>
        <w:fldChar w:fldCharType="separate"/>
      </w:r>
      <w:r>
        <w:t>281</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_Toc343090416 \h </w:instrText>
      </w:r>
      <w:r>
        <w:fldChar w:fldCharType="separate"/>
      </w:r>
      <w:r>
        <w:t>281</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_Toc343090417 \h </w:instrText>
      </w:r>
      <w:r>
        <w:fldChar w:fldCharType="separate"/>
      </w:r>
      <w:r>
        <w:t>282</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_Toc343090419 \h </w:instrText>
      </w:r>
      <w:r>
        <w:fldChar w:fldCharType="separate"/>
      </w:r>
      <w:r>
        <w:t>282</w:t>
      </w:r>
      <w:r>
        <w:fldChar w:fldCharType="end"/>
      </w:r>
    </w:p>
    <w:p>
      <w:pPr>
        <w:pStyle w:val="TOC8"/>
        <w:rPr>
          <w:sz w:val="24"/>
          <w:szCs w:val="24"/>
          <w:lang w:val="en-US"/>
        </w:rPr>
      </w:pPr>
      <w:r>
        <w:t>182ZN.</w:t>
      </w:r>
      <w:r>
        <w:tab/>
        <w:t>To whom compensation is to be paid</w:t>
      </w:r>
      <w:r>
        <w:tab/>
      </w:r>
      <w:r>
        <w:fldChar w:fldCharType="begin"/>
      </w:r>
      <w:r>
        <w:instrText xml:space="preserve"> PAGEREF _Toc343090420 \h </w:instrText>
      </w:r>
      <w:r>
        <w:fldChar w:fldCharType="separate"/>
      </w:r>
      <w:r>
        <w:t>283</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_Toc343090423 \h </w:instrText>
      </w:r>
      <w:r>
        <w:fldChar w:fldCharType="separate"/>
      </w:r>
      <w:r>
        <w:t>283</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_Toc343090424 \h </w:instrText>
      </w:r>
      <w:r>
        <w:fldChar w:fldCharType="separate"/>
      </w:r>
      <w:r>
        <w:t>283</w:t>
      </w:r>
      <w:r>
        <w:fldChar w:fldCharType="end"/>
      </w:r>
    </w:p>
    <w:p>
      <w:pPr>
        <w:pStyle w:val="TOC8"/>
        <w:rPr>
          <w:sz w:val="24"/>
          <w:szCs w:val="24"/>
          <w:lang w:val="en-US"/>
        </w:rPr>
      </w:pPr>
      <w:r>
        <w:t>182ZQ.</w:t>
      </w:r>
      <w:r>
        <w:tab/>
        <w:t>Arbitrators, designation of etc.</w:t>
      </w:r>
      <w:r>
        <w:tab/>
      </w:r>
      <w:r>
        <w:fldChar w:fldCharType="begin"/>
      </w:r>
      <w:r>
        <w:instrText xml:space="preserve"> PAGEREF _Toc343090425 \h </w:instrText>
      </w:r>
      <w:r>
        <w:fldChar w:fldCharType="separate"/>
      </w:r>
      <w:r>
        <w:t>284</w:t>
      </w:r>
      <w:r>
        <w:fldChar w:fldCharType="end"/>
      </w:r>
    </w:p>
    <w:p>
      <w:pPr>
        <w:pStyle w:val="TOC8"/>
        <w:rPr>
          <w:sz w:val="24"/>
          <w:szCs w:val="24"/>
          <w:lang w:val="en-US"/>
        </w:rPr>
      </w:pPr>
      <w:r>
        <w:t>182ZR.</w:t>
      </w:r>
      <w:r>
        <w:tab/>
        <w:t>Provisions about designations</w:t>
      </w:r>
      <w:r>
        <w:tab/>
      </w:r>
      <w:r>
        <w:fldChar w:fldCharType="begin"/>
      </w:r>
      <w:r>
        <w:instrText xml:space="preserve"> PAGEREF _Toc343090426 \h </w:instrText>
      </w:r>
      <w:r>
        <w:fldChar w:fldCharType="separate"/>
      </w:r>
      <w:r>
        <w:t>285</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_Toc343090427 \h </w:instrText>
      </w:r>
      <w:r>
        <w:fldChar w:fldCharType="separate"/>
      </w:r>
      <w:r>
        <w:t>285</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_Toc343090429 \h </w:instrText>
      </w:r>
      <w:r>
        <w:fldChar w:fldCharType="separate"/>
      </w:r>
      <w:r>
        <w:t>286</w:t>
      </w:r>
      <w:r>
        <w:fldChar w:fldCharType="end"/>
      </w:r>
    </w:p>
    <w:p>
      <w:pPr>
        <w:pStyle w:val="TOC8"/>
        <w:rPr>
          <w:sz w:val="24"/>
          <w:szCs w:val="24"/>
          <w:lang w:val="en-US"/>
        </w:rPr>
      </w:pPr>
      <w:r>
        <w:t>182ZU.</w:t>
      </w:r>
      <w:r>
        <w:tab/>
        <w:t>Acceptance of application by Registrar</w:t>
      </w:r>
      <w:r>
        <w:tab/>
      </w:r>
      <w:r>
        <w:fldChar w:fldCharType="begin"/>
      </w:r>
      <w:r>
        <w:instrText xml:space="preserve"> PAGEREF _Toc343090430 \h </w:instrText>
      </w:r>
      <w:r>
        <w:fldChar w:fldCharType="separate"/>
      </w:r>
      <w:r>
        <w:t>286</w:t>
      </w:r>
      <w:r>
        <w:fldChar w:fldCharType="end"/>
      </w:r>
    </w:p>
    <w:p>
      <w:pPr>
        <w:pStyle w:val="TOC8"/>
        <w:rPr>
          <w:sz w:val="24"/>
          <w:szCs w:val="24"/>
          <w:lang w:val="en-US"/>
        </w:rPr>
      </w:pPr>
      <w:r>
        <w:t>182ZV.</w:t>
      </w:r>
      <w:r>
        <w:tab/>
        <w:t>Registrar to allocate dispute</w:t>
      </w:r>
      <w:r>
        <w:tab/>
      </w:r>
      <w:r>
        <w:fldChar w:fldCharType="begin"/>
      </w:r>
      <w:r>
        <w:instrText xml:space="preserve"> PAGEREF _Toc343090431 \h </w:instrText>
      </w:r>
      <w:r>
        <w:fldChar w:fldCharType="separate"/>
      </w:r>
      <w:r>
        <w:t>286</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_Toc343090432 \h </w:instrText>
      </w:r>
      <w:r>
        <w:fldChar w:fldCharType="separate"/>
      </w:r>
      <w:r>
        <w:t>287</w:t>
      </w:r>
      <w:r>
        <w:fldChar w:fldCharType="end"/>
      </w:r>
    </w:p>
    <w:p>
      <w:pPr>
        <w:pStyle w:val="TOC8"/>
        <w:rPr>
          <w:sz w:val="24"/>
          <w:szCs w:val="24"/>
          <w:lang w:val="en-US"/>
        </w:rPr>
      </w:pPr>
      <w:r>
        <w:t>183.</w:t>
      </w:r>
      <w:r>
        <w:tab/>
        <w:t>Information exchange by parties</w:t>
      </w:r>
      <w:r>
        <w:tab/>
      </w:r>
      <w:r>
        <w:fldChar w:fldCharType="begin"/>
      </w:r>
      <w:r>
        <w:instrText xml:space="preserve"> PAGEREF _Toc343090433 \h </w:instrText>
      </w:r>
      <w:r>
        <w:fldChar w:fldCharType="separate"/>
      </w:r>
      <w:r>
        <w:t>288</w:t>
      </w:r>
      <w:r>
        <w:fldChar w:fldCharType="end"/>
      </w:r>
    </w:p>
    <w:p>
      <w:pPr>
        <w:pStyle w:val="TOC8"/>
        <w:rPr>
          <w:sz w:val="24"/>
          <w:szCs w:val="24"/>
          <w:lang w:val="en-US"/>
        </w:rPr>
      </w:pPr>
      <w:r>
        <w:t>185.</w:t>
      </w:r>
      <w:r>
        <w:tab/>
        <w:t>Duties of arbitrators</w:t>
      </w:r>
      <w:r>
        <w:tab/>
      </w:r>
      <w:r>
        <w:fldChar w:fldCharType="begin"/>
      </w:r>
      <w:r>
        <w:instrText xml:space="preserve"> PAGEREF _Toc343090434 \h </w:instrText>
      </w:r>
      <w:r>
        <w:fldChar w:fldCharType="separate"/>
      </w:r>
      <w:r>
        <w:t>289</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_Toc343090436 \h </w:instrText>
      </w:r>
      <w:r>
        <w:fldChar w:fldCharType="separate"/>
      </w:r>
      <w:r>
        <w:t>290</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_Toc343090437 \h </w:instrText>
      </w:r>
      <w:r>
        <w:fldChar w:fldCharType="separate"/>
      </w:r>
      <w:r>
        <w:t>291</w:t>
      </w:r>
      <w:r>
        <w:fldChar w:fldCharType="end"/>
      </w:r>
    </w:p>
    <w:p>
      <w:pPr>
        <w:pStyle w:val="TOC8"/>
        <w:rPr>
          <w:sz w:val="24"/>
          <w:szCs w:val="24"/>
          <w:lang w:val="en-US"/>
        </w:rPr>
      </w:pPr>
      <w:r>
        <w:t>190.</w:t>
      </w:r>
      <w:r>
        <w:tab/>
        <w:t>Directions by arbitrator</w:t>
      </w:r>
      <w:r>
        <w:tab/>
      </w:r>
      <w:r>
        <w:fldChar w:fldCharType="begin"/>
      </w:r>
      <w:r>
        <w:instrText xml:space="preserve"> PAGEREF _Toc343090438 \h </w:instrText>
      </w:r>
      <w:r>
        <w:fldChar w:fldCharType="separate"/>
      </w:r>
      <w:r>
        <w:t>291</w:t>
      </w:r>
      <w:r>
        <w:fldChar w:fldCharType="end"/>
      </w:r>
    </w:p>
    <w:p>
      <w:pPr>
        <w:pStyle w:val="TOC8"/>
        <w:rPr>
          <w:sz w:val="24"/>
          <w:szCs w:val="24"/>
          <w:lang w:val="en-US"/>
        </w:rPr>
      </w:pPr>
      <w:r>
        <w:t>191.</w:t>
      </w:r>
      <w:r>
        <w:tab/>
        <w:t>Dependants of workers, proof as to</w:t>
      </w:r>
      <w:r>
        <w:tab/>
      </w:r>
      <w:r>
        <w:fldChar w:fldCharType="begin"/>
      </w:r>
      <w:r>
        <w:instrText xml:space="preserve"> PAGEREF _Toc343090439 \h </w:instrText>
      </w:r>
      <w:r>
        <w:fldChar w:fldCharType="separate"/>
      </w:r>
      <w:r>
        <w:t>291</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_Toc343090440 \h </w:instrText>
      </w:r>
      <w:r>
        <w:fldChar w:fldCharType="separate"/>
      </w:r>
      <w:r>
        <w:t>292</w:t>
      </w:r>
      <w:r>
        <w:fldChar w:fldCharType="end"/>
      </w:r>
    </w:p>
    <w:p>
      <w:pPr>
        <w:pStyle w:val="TOC8"/>
        <w:rPr>
          <w:sz w:val="24"/>
          <w:szCs w:val="24"/>
          <w:lang w:val="en-US"/>
        </w:rPr>
      </w:pPr>
      <w:r>
        <w:t>193.</w:t>
      </w:r>
      <w:r>
        <w:tab/>
        <w:t>Arbitrator’s powers to obtain information</w:t>
      </w:r>
      <w:r>
        <w:tab/>
      </w:r>
      <w:r>
        <w:fldChar w:fldCharType="begin"/>
      </w:r>
      <w:r>
        <w:instrText xml:space="preserve"> PAGEREF _Toc343090441 \h </w:instrText>
      </w:r>
      <w:r>
        <w:fldChar w:fldCharType="separate"/>
      </w:r>
      <w:r>
        <w:t>292</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_Toc343090442 \h </w:instrText>
      </w:r>
      <w:r>
        <w:fldChar w:fldCharType="separate"/>
      </w:r>
      <w:r>
        <w:t>293</w:t>
      </w:r>
      <w:r>
        <w:fldChar w:fldCharType="end"/>
      </w:r>
    </w:p>
    <w:p>
      <w:pPr>
        <w:pStyle w:val="TOC8"/>
        <w:rPr>
          <w:sz w:val="24"/>
          <w:szCs w:val="24"/>
          <w:lang w:val="en-US"/>
        </w:rPr>
      </w:pPr>
      <w:r>
        <w:t>195.</w:t>
      </w:r>
      <w:r>
        <w:tab/>
        <w:t>Representation</w:t>
      </w:r>
      <w:r>
        <w:tab/>
      </w:r>
      <w:r>
        <w:fldChar w:fldCharType="begin"/>
      </w:r>
      <w:r>
        <w:instrText xml:space="preserve"> PAGEREF _Toc343090443 \h </w:instrText>
      </w:r>
      <w:r>
        <w:fldChar w:fldCharType="separate"/>
      </w:r>
      <w:r>
        <w:t>294</w:t>
      </w:r>
      <w:r>
        <w:fldChar w:fldCharType="end"/>
      </w:r>
    </w:p>
    <w:p>
      <w:pPr>
        <w:pStyle w:val="TOC8"/>
        <w:rPr>
          <w:sz w:val="24"/>
          <w:szCs w:val="24"/>
          <w:lang w:val="en-US"/>
        </w:rPr>
      </w:pPr>
      <w:r>
        <w:t>196.</w:t>
      </w:r>
      <w:r>
        <w:tab/>
        <w:t>Litigation guardians, rules about</w:t>
      </w:r>
      <w:r>
        <w:tab/>
      </w:r>
      <w:r>
        <w:fldChar w:fldCharType="begin"/>
      </w:r>
      <w:r>
        <w:instrText xml:space="preserve"> PAGEREF _Toc343090444 \h </w:instrText>
      </w:r>
      <w:r>
        <w:fldChar w:fldCharType="separate"/>
      </w:r>
      <w:r>
        <w:t>295</w:t>
      </w:r>
      <w:r>
        <w:fldChar w:fldCharType="end"/>
      </w:r>
    </w:p>
    <w:p>
      <w:pPr>
        <w:pStyle w:val="TOC8"/>
        <w:rPr>
          <w:sz w:val="24"/>
          <w:szCs w:val="24"/>
          <w:lang w:val="en-US"/>
        </w:rPr>
      </w:pPr>
      <w:r>
        <w:t>197.</w:t>
      </w:r>
      <w:r>
        <w:tab/>
        <w:t>Interpreters and assistants</w:t>
      </w:r>
      <w:r>
        <w:tab/>
      </w:r>
      <w:r>
        <w:fldChar w:fldCharType="begin"/>
      </w:r>
      <w:r>
        <w:instrText xml:space="preserve"> PAGEREF _Toc343090445 \h </w:instrText>
      </w:r>
      <w:r>
        <w:fldChar w:fldCharType="separate"/>
      </w:r>
      <w:r>
        <w:t>295</w:t>
      </w:r>
      <w:r>
        <w:fldChar w:fldCharType="end"/>
      </w:r>
    </w:p>
    <w:p>
      <w:pPr>
        <w:pStyle w:val="TOC8"/>
        <w:rPr>
          <w:sz w:val="24"/>
          <w:szCs w:val="24"/>
          <w:lang w:val="en-US"/>
        </w:rPr>
      </w:pPr>
      <w:r>
        <w:t>198.</w:t>
      </w:r>
      <w:r>
        <w:tab/>
        <w:t>Ways of conducting arbitration proceedings</w:t>
      </w:r>
      <w:r>
        <w:tab/>
      </w:r>
      <w:r>
        <w:fldChar w:fldCharType="begin"/>
      </w:r>
      <w:r>
        <w:instrText xml:space="preserve"> PAGEREF _Toc343090446 \h </w:instrText>
      </w:r>
      <w:r>
        <w:fldChar w:fldCharType="separate"/>
      </w:r>
      <w:r>
        <w:t>296</w:t>
      </w:r>
      <w:r>
        <w:fldChar w:fldCharType="end"/>
      </w:r>
    </w:p>
    <w:p>
      <w:pPr>
        <w:pStyle w:val="TOC8"/>
        <w:rPr>
          <w:sz w:val="24"/>
          <w:szCs w:val="24"/>
          <w:lang w:val="en-US"/>
        </w:rPr>
      </w:pPr>
      <w:r>
        <w:t>199.</w:t>
      </w:r>
      <w:r>
        <w:tab/>
        <w:t>Hearings to be in private</w:t>
      </w:r>
      <w:r>
        <w:tab/>
      </w:r>
      <w:r>
        <w:fldChar w:fldCharType="begin"/>
      </w:r>
      <w:r>
        <w:instrText xml:space="preserve"> PAGEREF _Toc343090447 \h </w:instrText>
      </w:r>
      <w:r>
        <w:fldChar w:fldCharType="separate"/>
      </w:r>
      <w:r>
        <w:t>296</w:t>
      </w:r>
      <w:r>
        <w:fldChar w:fldCharType="end"/>
      </w:r>
    </w:p>
    <w:p>
      <w:pPr>
        <w:pStyle w:val="TOC8"/>
        <w:rPr>
          <w:sz w:val="24"/>
          <w:szCs w:val="24"/>
          <w:lang w:val="en-US"/>
        </w:rPr>
      </w:pPr>
      <w:r>
        <w:t>200.</w:t>
      </w:r>
      <w:r>
        <w:tab/>
        <w:t>Hearings, notice of and failure to attend</w:t>
      </w:r>
      <w:r>
        <w:tab/>
      </w:r>
      <w:r>
        <w:fldChar w:fldCharType="begin"/>
      </w:r>
      <w:r>
        <w:instrText xml:space="preserve"> PAGEREF _Toc343090448 \h </w:instrText>
      </w:r>
      <w:r>
        <w:fldChar w:fldCharType="separate"/>
      </w:r>
      <w:r>
        <w:t>297</w:t>
      </w:r>
      <w:r>
        <w:fldChar w:fldCharType="end"/>
      </w:r>
    </w:p>
    <w:p>
      <w:pPr>
        <w:pStyle w:val="TOC8"/>
        <w:rPr>
          <w:sz w:val="24"/>
          <w:szCs w:val="24"/>
          <w:lang w:val="en-US"/>
        </w:rPr>
      </w:pPr>
      <w:r>
        <w:t>201.</w:t>
      </w:r>
      <w:r>
        <w:tab/>
        <w:t>Experts, use of by arbitrators</w:t>
      </w:r>
      <w:r>
        <w:tab/>
      </w:r>
      <w:r>
        <w:fldChar w:fldCharType="begin"/>
      </w:r>
      <w:r>
        <w:instrText xml:space="preserve"> PAGEREF _Toc343090449 \h </w:instrText>
      </w:r>
      <w:r>
        <w:fldChar w:fldCharType="separate"/>
      </w:r>
      <w:r>
        <w:t>297</w:t>
      </w:r>
      <w:r>
        <w:fldChar w:fldCharType="end"/>
      </w:r>
    </w:p>
    <w:p>
      <w:pPr>
        <w:pStyle w:val="TOC8"/>
        <w:rPr>
          <w:sz w:val="24"/>
          <w:szCs w:val="24"/>
          <w:lang w:val="en-US"/>
        </w:rPr>
      </w:pPr>
      <w:r>
        <w:t>202.</w:t>
      </w:r>
      <w:r>
        <w:tab/>
        <w:t>Summoning witnesses</w:t>
      </w:r>
      <w:r>
        <w:tab/>
      </w:r>
      <w:r>
        <w:fldChar w:fldCharType="begin"/>
      </w:r>
      <w:r>
        <w:instrText xml:space="preserve"> PAGEREF _Toc343090450 \h </w:instrText>
      </w:r>
      <w:r>
        <w:fldChar w:fldCharType="separate"/>
      </w:r>
      <w:r>
        <w:t>297</w:t>
      </w:r>
      <w:r>
        <w:fldChar w:fldCharType="end"/>
      </w:r>
    </w:p>
    <w:p>
      <w:pPr>
        <w:pStyle w:val="TOC8"/>
        <w:rPr>
          <w:sz w:val="24"/>
          <w:szCs w:val="24"/>
          <w:lang w:val="en-US"/>
        </w:rPr>
      </w:pPr>
      <w:r>
        <w:t>203.</w:t>
      </w:r>
      <w:r>
        <w:tab/>
        <w:t>Arbitrator’s powers as to witnesses</w:t>
      </w:r>
      <w:r>
        <w:tab/>
      </w:r>
      <w:r>
        <w:fldChar w:fldCharType="begin"/>
      </w:r>
      <w:r>
        <w:instrText xml:space="preserve"> PAGEREF _Toc343090451 \h </w:instrText>
      </w:r>
      <w:r>
        <w:fldChar w:fldCharType="separate"/>
      </w:r>
      <w:r>
        <w:t>298</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_Toc343090452 \h </w:instrText>
      </w:r>
      <w:r>
        <w:fldChar w:fldCharType="separate"/>
      </w:r>
      <w:r>
        <w:t>298</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_Toc343090453 \h </w:instrText>
      </w:r>
      <w:r>
        <w:fldChar w:fldCharType="separate"/>
      </w:r>
      <w:r>
        <w:t>299</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_Toc343090454 \h </w:instrText>
      </w:r>
      <w:r>
        <w:fldChar w:fldCharType="separate"/>
      </w:r>
      <w:r>
        <w:t>299</w:t>
      </w:r>
      <w:r>
        <w:fldChar w:fldCharType="end"/>
      </w:r>
    </w:p>
    <w:p>
      <w:pPr>
        <w:pStyle w:val="TOC8"/>
        <w:rPr>
          <w:sz w:val="24"/>
          <w:szCs w:val="24"/>
          <w:lang w:val="en-US"/>
        </w:rPr>
      </w:pPr>
      <w:r>
        <w:t>206.</w:t>
      </w:r>
      <w:r>
        <w:tab/>
        <w:t>Other claims of privilege</w:t>
      </w:r>
      <w:r>
        <w:tab/>
      </w:r>
      <w:r>
        <w:fldChar w:fldCharType="begin"/>
      </w:r>
      <w:r>
        <w:instrText xml:space="preserve"> PAGEREF _Toc343090455 \h </w:instrText>
      </w:r>
      <w:r>
        <w:fldChar w:fldCharType="separate"/>
      </w:r>
      <w:r>
        <w:t>300</w:t>
      </w:r>
      <w:r>
        <w:fldChar w:fldCharType="end"/>
      </w:r>
    </w:p>
    <w:p>
      <w:pPr>
        <w:pStyle w:val="TOC8"/>
        <w:rPr>
          <w:sz w:val="24"/>
          <w:szCs w:val="24"/>
          <w:lang w:val="en-US"/>
        </w:rPr>
      </w:pPr>
      <w:r>
        <w:t>207.</w:t>
      </w:r>
      <w:r>
        <w:tab/>
        <w:t>Oaths and affirmations</w:t>
      </w:r>
      <w:r>
        <w:tab/>
      </w:r>
      <w:r>
        <w:fldChar w:fldCharType="begin"/>
      </w:r>
      <w:r>
        <w:instrText xml:space="preserve"> PAGEREF _Toc343090456 \h </w:instrText>
      </w:r>
      <w:r>
        <w:fldChar w:fldCharType="separate"/>
      </w:r>
      <w:r>
        <w:t>300</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_Toc343090457 \h </w:instrText>
      </w:r>
      <w:r>
        <w:fldChar w:fldCharType="separate"/>
      </w:r>
      <w:r>
        <w:t>300</w:t>
      </w:r>
      <w:r>
        <w:fldChar w:fldCharType="end"/>
      </w:r>
    </w:p>
    <w:p>
      <w:pPr>
        <w:pStyle w:val="TOC8"/>
        <w:rPr>
          <w:sz w:val="24"/>
          <w:szCs w:val="24"/>
          <w:lang w:val="en-US"/>
        </w:rPr>
      </w:pPr>
      <w:r>
        <w:t>209.</w:t>
      </w:r>
      <w:r>
        <w:tab/>
        <w:t>Things produced, use of etc. by arbitrator</w:t>
      </w:r>
      <w:r>
        <w:tab/>
      </w:r>
      <w:r>
        <w:fldChar w:fldCharType="begin"/>
      </w:r>
      <w:r>
        <w:instrText xml:space="preserve"> PAGEREF _Toc343090458 \h </w:instrText>
      </w:r>
      <w:r>
        <w:fldChar w:fldCharType="separate"/>
      </w:r>
      <w:r>
        <w:t>301</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_Toc343090459 \h </w:instrText>
      </w:r>
      <w:r>
        <w:fldChar w:fldCharType="separate"/>
      </w:r>
      <w:r>
        <w:t>301</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_Toc343090461 \h </w:instrText>
      </w:r>
      <w:r>
        <w:fldChar w:fldCharType="separate"/>
      </w:r>
      <w:r>
        <w:t>302</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_Toc343090462 \h </w:instrText>
      </w:r>
      <w:r>
        <w:fldChar w:fldCharType="separate"/>
      </w:r>
      <w:r>
        <w:t>302</w:t>
      </w:r>
      <w:r>
        <w:fldChar w:fldCharType="end"/>
      </w:r>
    </w:p>
    <w:p>
      <w:pPr>
        <w:pStyle w:val="TOC8"/>
        <w:rPr>
          <w:sz w:val="24"/>
          <w:szCs w:val="24"/>
          <w:lang w:val="en-US"/>
        </w:rPr>
      </w:pPr>
      <w:r>
        <w:t>213.</w:t>
      </w:r>
      <w:r>
        <w:tab/>
        <w:t>Decisions and reasons, form and content of</w:t>
      </w:r>
      <w:r>
        <w:tab/>
      </w:r>
      <w:r>
        <w:fldChar w:fldCharType="begin"/>
      </w:r>
      <w:r>
        <w:instrText xml:space="preserve"> PAGEREF _Toc343090463 \h </w:instrText>
      </w:r>
      <w:r>
        <w:fldChar w:fldCharType="separate"/>
      </w:r>
      <w:r>
        <w:t>303</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_Toc343090464 \h </w:instrText>
      </w:r>
      <w:r>
        <w:fldChar w:fldCharType="separate"/>
      </w:r>
      <w:r>
        <w:t>304</w:t>
      </w:r>
      <w:r>
        <w:fldChar w:fldCharType="end"/>
      </w:r>
    </w:p>
    <w:p>
      <w:pPr>
        <w:pStyle w:val="TOC8"/>
        <w:rPr>
          <w:sz w:val="24"/>
          <w:szCs w:val="24"/>
          <w:lang w:val="en-US"/>
        </w:rPr>
      </w:pPr>
      <w:r>
        <w:t>215.</w:t>
      </w:r>
      <w:r>
        <w:tab/>
        <w:t>When decision has effect</w:t>
      </w:r>
      <w:r>
        <w:tab/>
      </w:r>
      <w:r>
        <w:fldChar w:fldCharType="begin"/>
      </w:r>
      <w:r>
        <w:instrText xml:space="preserve"> PAGEREF _Toc343090465 \h </w:instrText>
      </w:r>
      <w:r>
        <w:fldChar w:fldCharType="separate"/>
      </w:r>
      <w:r>
        <w:t>304</w:t>
      </w:r>
      <w:r>
        <w:fldChar w:fldCharType="end"/>
      </w:r>
    </w:p>
    <w:p>
      <w:pPr>
        <w:pStyle w:val="TOC8"/>
        <w:rPr>
          <w:sz w:val="24"/>
          <w:szCs w:val="24"/>
          <w:lang w:val="en-US"/>
        </w:rPr>
      </w:pPr>
      <w:r>
        <w:t>216.</w:t>
      </w:r>
      <w:r>
        <w:tab/>
        <w:t>Correcting mistakes</w:t>
      </w:r>
      <w:r>
        <w:tab/>
      </w:r>
      <w:r>
        <w:fldChar w:fldCharType="begin"/>
      </w:r>
      <w:r>
        <w:instrText xml:space="preserve"> PAGEREF _Toc343090466 \h </w:instrText>
      </w:r>
      <w:r>
        <w:fldChar w:fldCharType="separate"/>
      </w:r>
      <w:r>
        <w:t>304</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_Toc343090467 \h </w:instrText>
      </w:r>
      <w:r>
        <w:fldChar w:fldCharType="separate"/>
      </w:r>
      <w:r>
        <w:t>305</w:t>
      </w:r>
      <w:r>
        <w:fldChar w:fldCharType="end"/>
      </w:r>
    </w:p>
    <w:p>
      <w:pPr>
        <w:pStyle w:val="TOC8"/>
        <w:rPr>
          <w:sz w:val="24"/>
          <w:szCs w:val="24"/>
          <w:lang w:val="en-US"/>
        </w:rPr>
      </w:pPr>
      <w:r>
        <w:t>217B.</w:t>
      </w:r>
      <w:r>
        <w:tab/>
        <w:t>Arbitration decisions not reviewable</w:t>
      </w:r>
      <w:r>
        <w:tab/>
      </w:r>
      <w:r>
        <w:fldChar w:fldCharType="begin"/>
      </w:r>
      <w:r>
        <w:instrText xml:space="preserve"> PAGEREF _Toc343090468 \h </w:instrText>
      </w:r>
      <w:r>
        <w:fldChar w:fldCharType="separate"/>
      </w:r>
      <w:r>
        <w:t>305</w:t>
      </w:r>
      <w:r>
        <w:fldChar w:fldCharType="end"/>
      </w:r>
    </w:p>
    <w:p>
      <w:pPr>
        <w:pStyle w:val="TOC8"/>
        <w:rPr>
          <w:sz w:val="24"/>
          <w:szCs w:val="24"/>
          <w:lang w:val="en-US"/>
        </w:rPr>
      </w:pPr>
      <w:r>
        <w:t>217.</w:t>
      </w:r>
      <w:r>
        <w:tab/>
        <w:t>Order as to total liability of employer</w:t>
      </w:r>
      <w:r>
        <w:tab/>
      </w:r>
      <w:r>
        <w:fldChar w:fldCharType="begin"/>
      </w:r>
      <w:r>
        <w:instrText xml:space="preserve"> PAGEREF _Toc343090469 \h </w:instrText>
      </w:r>
      <w:r>
        <w:fldChar w:fldCharType="separate"/>
      </w:r>
      <w:r>
        <w:t>305</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_Toc343090470 \h </w:instrText>
      </w:r>
      <w:r>
        <w:fldChar w:fldCharType="separate"/>
      </w:r>
      <w:r>
        <w:t>307</w:t>
      </w:r>
      <w:r>
        <w:fldChar w:fldCharType="end"/>
      </w:r>
    </w:p>
    <w:p>
      <w:pPr>
        <w:pStyle w:val="TOC8"/>
        <w:rPr>
          <w:sz w:val="24"/>
          <w:szCs w:val="24"/>
          <w:lang w:val="en-US"/>
        </w:rPr>
      </w:pPr>
      <w:r>
        <w:t>219.</w:t>
      </w:r>
      <w:r>
        <w:tab/>
        <w:t>Enforcing decisions</w:t>
      </w:r>
      <w:r>
        <w:tab/>
      </w:r>
      <w:r>
        <w:fldChar w:fldCharType="begin"/>
      </w:r>
      <w:r>
        <w:instrText xml:space="preserve"> PAGEREF _Toc343090471 \h </w:instrText>
      </w:r>
      <w:r>
        <w:fldChar w:fldCharType="separate"/>
      </w:r>
      <w:r>
        <w:t>308</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_Toc343090473 \h </w:instrText>
      </w:r>
      <w:r>
        <w:fldChar w:fldCharType="separate"/>
      </w:r>
      <w:r>
        <w:t>308</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_Toc343090474 \h </w:instrText>
      </w:r>
      <w:r>
        <w:fldChar w:fldCharType="separate"/>
      </w:r>
      <w:r>
        <w:t>309</w:t>
      </w:r>
      <w:r>
        <w:fldChar w:fldCharType="end"/>
      </w:r>
    </w:p>
    <w:p>
      <w:pPr>
        <w:pStyle w:val="TOC8"/>
        <w:rPr>
          <w:sz w:val="24"/>
          <w:szCs w:val="24"/>
          <w:lang w:val="en-US"/>
        </w:rPr>
      </w:pPr>
      <w:r>
        <w:t>222.</w:t>
      </w:r>
      <w:r>
        <w:tab/>
        <w:t>Interest on sums to be paid</w:t>
      </w:r>
      <w:r>
        <w:tab/>
      </w:r>
      <w:r>
        <w:fldChar w:fldCharType="begin"/>
      </w:r>
      <w:r>
        <w:instrText xml:space="preserve"> PAGEREF _Toc343090475 \h </w:instrText>
      </w:r>
      <w:r>
        <w:fldChar w:fldCharType="separate"/>
      </w:r>
      <w:r>
        <w:t>309</w:t>
      </w:r>
      <w:r>
        <w:fldChar w:fldCharType="end"/>
      </w:r>
    </w:p>
    <w:p>
      <w:pPr>
        <w:pStyle w:val="TOC8"/>
        <w:rPr>
          <w:sz w:val="24"/>
          <w:szCs w:val="24"/>
          <w:lang w:val="en-US"/>
        </w:rPr>
      </w:pPr>
      <w:r>
        <w:t>223.</w:t>
      </w:r>
      <w:r>
        <w:tab/>
        <w:t>Interest on unpaid sums</w:t>
      </w:r>
      <w:r>
        <w:tab/>
      </w:r>
      <w:r>
        <w:fldChar w:fldCharType="begin"/>
      </w:r>
      <w:r>
        <w:instrText xml:space="preserve"> PAGEREF _Toc343090476 \h </w:instrText>
      </w:r>
      <w:r>
        <w:fldChar w:fldCharType="separate"/>
      </w:r>
      <w:r>
        <w:t>309</w:t>
      </w:r>
      <w:r>
        <w:fldChar w:fldCharType="end"/>
      </w:r>
    </w:p>
    <w:p>
      <w:pPr>
        <w:pStyle w:val="TOC8"/>
        <w:rPr>
          <w:sz w:val="24"/>
          <w:szCs w:val="24"/>
          <w:lang w:val="en-US"/>
        </w:rPr>
      </w:pPr>
      <w:r>
        <w:t>224.</w:t>
      </w:r>
      <w:r>
        <w:tab/>
        <w:t>Interest on unpaid amount of agreed sum</w:t>
      </w:r>
      <w:r>
        <w:tab/>
      </w:r>
      <w:r>
        <w:fldChar w:fldCharType="begin"/>
      </w:r>
      <w:r>
        <w:instrText xml:space="preserve"> PAGEREF _Toc343090477 \h </w:instrText>
      </w:r>
      <w:r>
        <w:fldChar w:fldCharType="separate"/>
      </w:r>
      <w:r>
        <w:t>310</w:t>
      </w:r>
      <w:r>
        <w:fldChar w:fldCharType="end"/>
      </w:r>
    </w:p>
    <w:p>
      <w:pPr>
        <w:pStyle w:val="TOC8"/>
        <w:rPr>
          <w:sz w:val="24"/>
          <w:szCs w:val="24"/>
          <w:lang w:val="en-US"/>
        </w:rPr>
      </w:pPr>
      <w:r>
        <w:t>225.</w:t>
      </w:r>
      <w:r>
        <w:tab/>
        <w:t>Regulations may exclude interest</w:t>
      </w:r>
      <w:r>
        <w:tab/>
      </w:r>
      <w:r>
        <w:fldChar w:fldCharType="begin"/>
      </w:r>
      <w:r>
        <w:instrText xml:space="preserve"> PAGEREF _Toc343090478 \h </w:instrText>
      </w:r>
      <w:r>
        <w:fldChar w:fldCharType="separate"/>
      </w:r>
      <w:r>
        <w:t>311</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_Toc343090480 \h </w:instrText>
      </w:r>
      <w:r>
        <w:fldChar w:fldCharType="separate"/>
      </w:r>
      <w:r>
        <w:t>312</w:t>
      </w:r>
      <w:r>
        <w:fldChar w:fldCharType="end"/>
      </w:r>
    </w:p>
    <w:p>
      <w:pPr>
        <w:pStyle w:val="TOC8"/>
        <w:rPr>
          <w:sz w:val="24"/>
          <w:szCs w:val="24"/>
          <w:lang w:val="en-US"/>
        </w:rPr>
      </w:pPr>
      <w:r>
        <w:t>250.</w:t>
      </w:r>
      <w:r>
        <w:tab/>
        <w:t>Effect of appeal on decision under appeal</w:t>
      </w:r>
      <w:r>
        <w:tab/>
      </w:r>
      <w:r>
        <w:fldChar w:fldCharType="begin"/>
      </w:r>
      <w:r>
        <w:instrText xml:space="preserve"> PAGEREF _Toc343090481 \h </w:instrText>
      </w:r>
      <w:r>
        <w:fldChar w:fldCharType="separate"/>
      </w:r>
      <w:r>
        <w:t>313</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_Toc343090482 \h </w:instrText>
      </w:r>
      <w:r>
        <w:fldChar w:fldCharType="separate"/>
      </w:r>
      <w:r>
        <w:t>314</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_Toc343090484 \h </w:instrText>
      </w:r>
      <w:r>
        <w:fldChar w:fldCharType="separate"/>
      </w:r>
      <w:r>
        <w:t>315</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_Toc343090485 \h </w:instrText>
      </w:r>
      <w:r>
        <w:fldChar w:fldCharType="separate"/>
      </w:r>
      <w:r>
        <w:t>316</w:t>
      </w:r>
      <w:r>
        <w:fldChar w:fldCharType="end"/>
      </w:r>
    </w:p>
    <w:p>
      <w:pPr>
        <w:pStyle w:val="TOC8"/>
        <w:rPr>
          <w:sz w:val="24"/>
          <w:szCs w:val="24"/>
          <w:lang w:val="en-US"/>
        </w:rPr>
      </w:pPr>
      <w:r>
        <w:t>257.</w:t>
      </w:r>
      <w:r>
        <w:tab/>
        <w:t>Failing to give evidence as required</w:t>
      </w:r>
      <w:r>
        <w:tab/>
      </w:r>
      <w:r>
        <w:fldChar w:fldCharType="begin"/>
      </w:r>
      <w:r>
        <w:instrText xml:space="preserve"> PAGEREF _Toc343090486 \h </w:instrText>
      </w:r>
      <w:r>
        <w:fldChar w:fldCharType="separate"/>
      </w:r>
      <w:r>
        <w:t>316</w:t>
      </w:r>
      <w:r>
        <w:fldChar w:fldCharType="end"/>
      </w:r>
    </w:p>
    <w:p>
      <w:pPr>
        <w:pStyle w:val="TOC8"/>
        <w:rPr>
          <w:sz w:val="24"/>
          <w:szCs w:val="24"/>
          <w:lang w:val="en-US"/>
        </w:rPr>
      </w:pPr>
      <w:r>
        <w:t>258.</w:t>
      </w:r>
      <w:r>
        <w:tab/>
        <w:t>Giving false or misleading information</w:t>
      </w:r>
      <w:r>
        <w:tab/>
      </w:r>
      <w:r>
        <w:fldChar w:fldCharType="begin"/>
      </w:r>
      <w:r>
        <w:instrText xml:space="preserve"> PAGEREF _Toc343090487 \h </w:instrText>
      </w:r>
      <w:r>
        <w:fldChar w:fldCharType="separate"/>
      </w:r>
      <w:r>
        <w:t>316</w:t>
      </w:r>
      <w:r>
        <w:fldChar w:fldCharType="end"/>
      </w:r>
    </w:p>
    <w:p>
      <w:pPr>
        <w:pStyle w:val="TOC8"/>
        <w:rPr>
          <w:sz w:val="24"/>
          <w:szCs w:val="24"/>
          <w:lang w:val="en-US"/>
        </w:rPr>
      </w:pPr>
      <w:r>
        <w:t>259.</w:t>
      </w:r>
      <w:r>
        <w:tab/>
        <w:t>Misbehaviour and other conduct</w:t>
      </w:r>
      <w:r>
        <w:tab/>
      </w:r>
      <w:r>
        <w:fldChar w:fldCharType="begin"/>
      </w:r>
      <w:r>
        <w:instrText xml:space="preserve"> PAGEREF _Toc343090488 \h </w:instrText>
      </w:r>
      <w:r>
        <w:fldChar w:fldCharType="separate"/>
      </w:r>
      <w:r>
        <w:t>317</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_Toc343090491 \h </w:instrText>
      </w:r>
      <w:r>
        <w:fldChar w:fldCharType="separate"/>
      </w:r>
      <w:r>
        <w:t>318</w:t>
      </w:r>
      <w:r>
        <w:fldChar w:fldCharType="end"/>
      </w:r>
    </w:p>
    <w:p>
      <w:pPr>
        <w:pStyle w:val="TOC8"/>
        <w:rPr>
          <w:sz w:val="24"/>
          <w:szCs w:val="24"/>
          <w:lang w:val="en-US"/>
        </w:rPr>
      </w:pPr>
      <w:r>
        <w:t>262.</w:t>
      </w:r>
      <w:r>
        <w:tab/>
        <w:t>Costs to which this Part applies</w:t>
      </w:r>
      <w:r>
        <w:tab/>
      </w:r>
      <w:r>
        <w:fldChar w:fldCharType="begin"/>
      </w:r>
      <w:r>
        <w:instrText xml:space="preserve"> PAGEREF _Toc343090492 \h </w:instrText>
      </w:r>
      <w:r>
        <w:fldChar w:fldCharType="separate"/>
      </w:r>
      <w:r>
        <w:t>319</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_Toc343090493 \h </w:instrText>
      </w:r>
      <w:r>
        <w:fldChar w:fldCharType="separate"/>
      </w:r>
      <w:r>
        <w:t>319</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_Toc343090495 \h </w:instrText>
      </w:r>
      <w:r>
        <w:fldChar w:fldCharType="separate"/>
      </w:r>
      <w:r>
        <w:t>319</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_Toc343090496 \h </w:instrText>
      </w:r>
      <w:r>
        <w:fldChar w:fldCharType="separate"/>
      </w:r>
      <w:r>
        <w:t>320</w:t>
      </w:r>
      <w:r>
        <w:fldChar w:fldCharType="end"/>
      </w:r>
    </w:p>
    <w:p>
      <w:pPr>
        <w:pStyle w:val="TOC8"/>
        <w:rPr>
          <w:sz w:val="24"/>
          <w:szCs w:val="24"/>
          <w:lang w:val="en-US"/>
        </w:rPr>
      </w:pPr>
      <w:r>
        <w:t>266.</w:t>
      </w:r>
      <w:r>
        <w:tab/>
        <w:t>Agent’s costs</w:t>
      </w:r>
      <w:r>
        <w:tab/>
      </w:r>
      <w:r>
        <w:fldChar w:fldCharType="begin"/>
      </w:r>
      <w:r>
        <w:instrText xml:space="preserve"> PAGEREF _Toc343090497 \h </w:instrText>
      </w:r>
      <w:r>
        <w:fldChar w:fldCharType="separate"/>
      </w:r>
      <w:r>
        <w:t>321</w:t>
      </w:r>
      <w:r>
        <w:fldChar w:fldCharType="end"/>
      </w:r>
    </w:p>
    <w:p>
      <w:pPr>
        <w:pStyle w:val="TOC8"/>
        <w:rPr>
          <w:sz w:val="24"/>
          <w:szCs w:val="24"/>
          <w:lang w:val="en-US"/>
        </w:rPr>
      </w:pPr>
      <w:r>
        <w:t>267.</w:t>
      </w:r>
      <w:r>
        <w:tab/>
        <w:t>Appeal costs</w:t>
      </w:r>
      <w:r>
        <w:tab/>
      </w:r>
      <w:r>
        <w:fldChar w:fldCharType="begin"/>
      </w:r>
      <w:r>
        <w:instrText xml:space="preserve"> PAGEREF _Toc343090498 \h </w:instrText>
      </w:r>
      <w:r>
        <w:fldChar w:fldCharType="separate"/>
      </w:r>
      <w:r>
        <w:t>321</w:t>
      </w:r>
      <w:r>
        <w:fldChar w:fldCharType="end"/>
      </w:r>
    </w:p>
    <w:p>
      <w:pPr>
        <w:pStyle w:val="TOC8"/>
        <w:rPr>
          <w:sz w:val="24"/>
          <w:szCs w:val="24"/>
          <w:lang w:val="en-US"/>
        </w:rPr>
      </w:pPr>
      <w:r>
        <w:t>268.</w:t>
      </w:r>
      <w:r>
        <w:tab/>
        <w:t>Regulations for assessment of costs</w:t>
      </w:r>
      <w:r>
        <w:tab/>
      </w:r>
      <w:r>
        <w:fldChar w:fldCharType="begin"/>
      </w:r>
      <w:r>
        <w:instrText xml:space="preserve"> PAGEREF _Toc343090499 \h </w:instrText>
      </w:r>
      <w:r>
        <w:fldChar w:fldCharType="separate"/>
      </w:r>
      <w:r>
        <w:t>321</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_Toc343090501 \h </w:instrText>
      </w:r>
      <w:r>
        <w:fldChar w:fldCharType="separate"/>
      </w:r>
      <w:r>
        <w:t>322</w:t>
      </w:r>
      <w:r>
        <w:fldChar w:fldCharType="end"/>
      </w:r>
    </w:p>
    <w:p>
      <w:pPr>
        <w:pStyle w:val="TOC8"/>
        <w:rPr>
          <w:sz w:val="24"/>
          <w:szCs w:val="24"/>
          <w:lang w:val="en-US"/>
        </w:rPr>
      </w:pPr>
      <w:r>
        <w:t>270A.</w:t>
      </w:r>
      <w:r>
        <w:tab/>
        <w:t>Remuneration of Committee members</w:t>
      </w:r>
      <w:r>
        <w:tab/>
      </w:r>
      <w:r>
        <w:fldChar w:fldCharType="begin"/>
      </w:r>
      <w:r>
        <w:instrText xml:space="preserve"> PAGEREF _Toc343090502 \h </w:instrText>
      </w:r>
      <w:r>
        <w:fldChar w:fldCharType="separate"/>
      </w:r>
      <w:r>
        <w:t>323</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_Toc343090503 \h </w:instrText>
      </w:r>
      <w:r>
        <w:fldChar w:fldCharType="separate"/>
      </w:r>
      <w:r>
        <w:t>323</w:t>
      </w:r>
      <w:r>
        <w:fldChar w:fldCharType="end"/>
      </w:r>
    </w:p>
    <w:p>
      <w:pPr>
        <w:pStyle w:val="TOC8"/>
        <w:rPr>
          <w:sz w:val="24"/>
          <w:szCs w:val="24"/>
          <w:lang w:val="en-US"/>
        </w:rPr>
      </w:pPr>
      <w:r>
        <w:t>271.</w:t>
      </w:r>
      <w:r>
        <w:tab/>
        <w:t>Determinations as to maximum costs</w:t>
      </w:r>
      <w:r>
        <w:tab/>
      </w:r>
      <w:r>
        <w:fldChar w:fldCharType="begin"/>
      </w:r>
      <w:r>
        <w:instrText xml:space="preserve"> PAGEREF _Toc343090504 \h </w:instrText>
      </w:r>
      <w:r>
        <w:fldChar w:fldCharType="separate"/>
      </w:r>
      <w:r>
        <w:t>323</w:t>
      </w:r>
      <w:r>
        <w:fldChar w:fldCharType="end"/>
      </w:r>
    </w:p>
    <w:p>
      <w:pPr>
        <w:pStyle w:val="TOC8"/>
        <w:rPr>
          <w:sz w:val="24"/>
          <w:szCs w:val="24"/>
          <w:lang w:val="en-US"/>
        </w:rPr>
      </w:pPr>
      <w:r>
        <w:t>272.</w:t>
      </w:r>
      <w:r>
        <w:tab/>
        <w:t>Making determinations</w:t>
      </w:r>
      <w:r>
        <w:tab/>
      </w:r>
      <w:r>
        <w:fldChar w:fldCharType="begin"/>
      </w:r>
      <w:r>
        <w:instrText xml:space="preserve"> PAGEREF _Toc343090505 \h </w:instrText>
      </w:r>
      <w:r>
        <w:fldChar w:fldCharType="separate"/>
      </w:r>
      <w:r>
        <w:t>324</w:t>
      </w:r>
      <w:r>
        <w:fldChar w:fldCharType="end"/>
      </w:r>
    </w:p>
    <w:p>
      <w:pPr>
        <w:pStyle w:val="TOC8"/>
        <w:rPr>
          <w:sz w:val="24"/>
          <w:szCs w:val="24"/>
          <w:lang w:val="en-US"/>
        </w:rPr>
      </w:pPr>
      <w:r>
        <w:t>273.</w:t>
      </w:r>
      <w:r>
        <w:tab/>
        <w:t>Approval and publication of determinations</w:t>
      </w:r>
      <w:r>
        <w:tab/>
      </w:r>
      <w:r>
        <w:fldChar w:fldCharType="begin"/>
      </w:r>
      <w:r>
        <w:instrText xml:space="preserve"> PAGEREF _Toc343090506 \h </w:instrText>
      </w:r>
      <w:r>
        <w:fldChar w:fldCharType="separate"/>
      </w:r>
      <w:r>
        <w:t>325</w:t>
      </w:r>
      <w:r>
        <w:fldChar w:fldCharType="end"/>
      </w:r>
    </w:p>
    <w:p>
      <w:pPr>
        <w:pStyle w:val="TOC8"/>
        <w:rPr>
          <w:sz w:val="24"/>
          <w:szCs w:val="24"/>
          <w:lang w:val="en-US"/>
        </w:rPr>
      </w:pPr>
      <w:r>
        <w:t>274.</w:t>
      </w:r>
      <w:r>
        <w:tab/>
        <w:t>Effect of costs determinations</w:t>
      </w:r>
      <w:r>
        <w:tab/>
      </w:r>
      <w:r>
        <w:fldChar w:fldCharType="begin"/>
      </w:r>
      <w:r>
        <w:instrText xml:space="preserve"> PAGEREF _Toc343090507 \h </w:instrText>
      </w:r>
      <w:r>
        <w:fldChar w:fldCharType="separate"/>
      </w:r>
      <w:r>
        <w:t>325</w:t>
      </w:r>
      <w:r>
        <w:fldChar w:fldCharType="end"/>
      </w:r>
    </w:p>
    <w:p>
      <w:pPr>
        <w:pStyle w:val="TOC8"/>
        <w:rPr>
          <w:sz w:val="24"/>
          <w:szCs w:val="24"/>
          <w:lang w:val="en-US"/>
        </w:rPr>
      </w:pPr>
      <w:r>
        <w:t>275.</w:t>
      </w:r>
      <w:r>
        <w:tab/>
        <w:t>Agreement as to costs, limits on</w:t>
      </w:r>
      <w:r>
        <w:tab/>
      </w:r>
      <w:r>
        <w:fldChar w:fldCharType="begin"/>
      </w:r>
      <w:r>
        <w:instrText xml:space="preserve"> PAGEREF _Toc343090508 \h </w:instrText>
      </w:r>
      <w:r>
        <w:fldChar w:fldCharType="separate"/>
      </w:r>
      <w:r>
        <w:t>326</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_Toc343090509 \h </w:instrText>
      </w:r>
      <w:r>
        <w:fldChar w:fldCharType="separate"/>
      </w:r>
      <w:r>
        <w:t>326</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_Toc343090511 \h </w:instrText>
      </w:r>
      <w:r>
        <w:fldChar w:fldCharType="separate"/>
      </w:r>
      <w:r>
        <w:t>327</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_Toc343090513 \h </w:instrText>
      </w:r>
      <w:r>
        <w:fldChar w:fldCharType="separate"/>
      </w:r>
      <w:r>
        <w:t>329</w:t>
      </w:r>
      <w:r>
        <w:fldChar w:fldCharType="end"/>
      </w:r>
    </w:p>
    <w:p>
      <w:pPr>
        <w:pStyle w:val="TOC8"/>
        <w:rPr>
          <w:sz w:val="24"/>
          <w:szCs w:val="24"/>
          <w:lang w:val="en-US"/>
        </w:rPr>
      </w:pPr>
      <w:r>
        <w:t>293A.</w:t>
      </w:r>
      <w:r>
        <w:tab/>
        <w:t>Conciliation rules</w:t>
      </w:r>
      <w:r>
        <w:tab/>
      </w:r>
      <w:r>
        <w:fldChar w:fldCharType="begin"/>
      </w:r>
      <w:r>
        <w:instrText xml:space="preserve"> PAGEREF _Toc343090514 \h </w:instrText>
      </w:r>
      <w:r>
        <w:fldChar w:fldCharType="separate"/>
      </w:r>
      <w:r>
        <w:t>331</w:t>
      </w:r>
      <w:r>
        <w:fldChar w:fldCharType="end"/>
      </w:r>
    </w:p>
    <w:p>
      <w:pPr>
        <w:pStyle w:val="TOC8"/>
        <w:rPr>
          <w:sz w:val="24"/>
          <w:szCs w:val="24"/>
          <w:lang w:val="en-US"/>
        </w:rPr>
      </w:pPr>
      <w:r>
        <w:t>293B.</w:t>
      </w:r>
      <w:r>
        <w:tab/>
        <w:t>Arbitration rules</w:t>
      </w:r>
      <w:r>
        <w:tab/>
      </w:r>
      <w:r>
        <w:fldChar w:fldCharType="begin"/>
      </w:r>
      <w:r>
        <w:instrText xml:space="preserve"> PAGEREF _Toc343090515 \h </w:instrText>
      </w:r>
      <w:r>
        <w:fldChar w:fldCharType="separate"/>
      </w:r>
      <w:r>
        <w:t>332</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_Toc343090516 \h </w:instrText>
      </w:r>
      <w:r>
        <w:fldChar w:fldCharType="separate"/>
      </w:r>
      <w:r>
        <w:t>333</w:t>
      </w:r>
      <w:r>
        <w:fldChar w:fldCharType="end"/>
      </w:r>
    </w:p>
    <w:p>
      <w:pPr>
        <w:pStyle w:val="TOC8"/>
        <w:rPr>
          <w:sz w:val="24"/>
          <w:szCs w:val="24"/>
          <w:lang w:val="en-US"/>
        </w:rPr>
      </w:pPr>
      <w:r>
        <w:t>294.</w:t>
      </w:r>
      <w:r>
        <w:tab/>
        <w:t>Practice notes</w:t>
      </w:r>
      <w:r>
        <w:tab/>
      </w:r>
      <w:r>
        <w:fldChar w:fldCharType="begin"/>
      </w:r>
      <w:r>
        <w:instrText xml:space="preserve"> PAGEREF _Toc343090517 \h </w:instrText>
      </w:r>
      <w:r>
        <w:fldChar w:fldCharType="separate"/>
      </w:r>
      <w:r>
        <w:t>334</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_Toc343090519 \h </w:instrText>
      </w:r>
      <w:r>
        <w:fldChar w:fldCharType="separate"/>
      </w:r>
      <w:r>
        <w:t>335</w:t>
      </w:r>
      <w:r>
        <w:fldChar w:fldCharType="end"/>
      </w:r>
    </w:p>
    <w:p>
      <w:pPr>
        <w:pStyle w:val="TOC8"/>
        <w:rPr>
          <w:sz w:val="24"/>
          <w:szCs w:val="24"/>
          <w:lang w:val="en-US"/>
        </w:rPr>
      </w:pPr>
      <w:r>
        <w:t>296.</w:t>
      </w:r>
      <w:r>
        <w:tab/>
        <w:t>Delegation by chief executive officer</w:t>
      </w:r>
      <w:r>
        <w:tab/>
      </w:r>
      <w:r>
        <w:fldChar w:fldCharType="begin"/>
      </w:r>
      <w:r>
        <w:instrText xml:space="preserve"> PAGEREF _Toc343090520 \h </w:instrText>
      </w:r>
      <w:r>
        <w:fldChar w:fldCharType="separate"/>
      </w:r>
      <w:r>
        <w:t>335</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_Toc343090521 \h </w:instrText>
      </w:r>
      <w:r>
        <w:fldChar w:fldCharType="separate"/>
      </w:r>
      <w:r>
        <w:t>336</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_Toc343090522 \h </w:instrText>
      </w:r>
      <w:r>
        <w:fldChar w:fldCharType="separate"/>
      </w:r>
      <w:r>
        <w:t>336</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_Toc343090523 \h </w:instrText>
      </w:r>
      <w:r>
        <w:fldChar w:fldCharType="separate"/>
      </w:r>
      <w:r>
        <w:t>337</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_Toc343090524 \h </w:instrText>
      </w:r>
      <w:r>
        <w:fldChar w:fldCharType="separate"/>
      </w:r>
      <w:r>
        <w:t>338</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_Toc343090525 \h </w:instrText>
      </w:r>
      <w:r>
        <w:fldChar w:fldCharType="separate"/>
      </w:r>
      <w:r>
        <w:t>338</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_Toc343090526 \h </w:instrText>
      </w:r>
      <w:r>
        <w:fldChar w:fldCharType="separate"/>
      </w:r>
      <w:r>
        <w:t>338</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_Toc343090527 \h </w:instrText>
      </w:r>
      <w:r>
        <w:fldChar w:fldCharType="separate"/>
      </w:r>
      <w:r>
        <w:t>339</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_Toc343090528 \h </w:instrText>
      </w:r>
      <w:r>
        <w:fldChar w:fldCharType="separate"/>
      </w:r>
      <w:r>
        <w:t>339</w:t>
      </w:r>
      <w:r>
        <w:fldChar w:fldCharType="end"/>
      </w:r>
    </w:p>
    <w:p>
      <w:pPr>
        <w:pStyle w:val="TOC8"/>
        <w:rPr>
          <w:sz w:val="24"/>
          <w:szCs w:val="24"/>
          <w:lang w:val="en-US"/>
        </w:rPr>
      </w:pPr>
      <w:r>
        <w:t>304.</w:t>
      </w:r>
      <w:r>
        <w:tab/>
        <w:t>Protection from personal liability</w:t>
      </w:r>
      <w:r>
        <w:tab/>
      </w:r>
      <w:r>
        <w:fldChar w:fldCharType="begin"/>
      </w:r>
      <w:r>
        <w:instrText xml:space="preserve"> PAGEREF _Toc343090529 \h </w:instrText>
      </w:r>
      <w:r>
        <w:fldChar w:fldCharType="separate"/>
      </w:r>
      <w:r>
        <w:t>340</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_Toc343090530 \h </w:instrText>
      </w:r>
      <w:r>
        <w:fldChar w:fldCharType="separate"/>
      </w:r>
      <w:r>
        <w:t>341</w:t>
      </w:r>
      <w:r>
        <w:fldChar w:fldCharType="end"/>
      </w:r>
    </w:p>
    <w:p>
      <w:pPr>
        <w:pStyle w:val="TOC8"/>
        <w:rPr>
          <w:sz w:val="24"/>
          <w:szCs w:val="24"/>
          <w:lang w:val="en-US"/>
        </w:rPr>
      </w:pPr>
      <w:r>
        <w:t>306.</w:t>
      </w:r>
      <w:r>
        <w:tab/>
        <w:t>Protection for compliance with this Act</w:t>
      </w:r>
      <w:r>
        <w:tab/>
      </w:r>
      <w:r>
        <w:fldChar w:fldCharType="begin"/>
      </w:r>
      <w:r>
        <w:instrText xml:space="preserve"> PAGEREF _Toc343090531 \h </w:instrText>
      </w:r>
      <w:r>
        <w:fldChar w:fldCharType="separate"/>
      </w:r>
      <w:r>
        <w:t>341</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_Toc343090532 \h </w:instrText>
      </w:r>
      <w:r>
        <w:fldChar w:fldCharType="separate"/>
      </w:r>
      <w:r>
        <w:t>342</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_Toc343090533 \h </w:instrText>
      </w:r>
      <w:r>
        <w:fldChar w:fldCharType="separate"/>
      </w:r>
      <w:r>
        <w:t>342</w:t>
      </w:r>
      <w:r>
        <w:fldChar w:fldCharType="end"/>
      </w:r>
    </w:p>
    <w:p>
      <w:pPr>
        <w:pStyle w:val="TOC8"/>
        <w:rPr>
          <w:sz w:val="24"/>
          <w:szCs w:val="24"/>
          <w:lang w:val="en-US"/>
        </w:rPr>
      </w:pPr>
      <w:r>
        <w:t>309.</w:t>
      </w:r>
      <w:r>
        <w:tab/>
        <w:t>Who can prosecute offences</w:t>
      </w:r>
      <w:r>
        <w:tab/>
      </w:r>
      <w:r>
        <w:fldChar w:fldCharType="begin"/>
      </w:r>
      <w:r>
        <w:instrText xml:space="preserve"> PAGEREF _Toc343090534 \h </w:instrText>
      </w:r>
      <w:r>
        <w:fldChar w:fldCharType="separate"/>
      </w:r>
      <w:r>
        <w:t>342</w:t>
      </w:r>
      <w:r>
        <w:fldChar w:fldCharType="end"/>
      </w:r>
    </w:p>
    <w:p>
      <w:pPr>
        <w:pStyle w:val="TOC8"/>
        <w:rPr>
          <w:sz w:val="24"/>
          <w:szCs w:val="24"/>
          <w:lang w:val="en-US"/>
        </w:rPr>
      </w:pPr>
      <w:r>
        <w:t>310.</w:t>
      </w:r>
      <w:r>
        <w:tab/>
        <w:t>Time limit for prosecutions</w:t>
      </w:r>
      <w:r>
        <w:tab/>
      </w:r>
      <w:r>
        <w:fldChar w:fldCharType="begin"/>
      </w:r>
      <w:r>
        <w:instrText xml:space="preserve"> PAGEREF _Toc343090535 \h </w:instrText>
      </w:r>
      <w:r>
        <w:fldChar w:fldCharType="separate"/>
      </w:r>
      <w:r>
        <w:t>343</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_Toc343090536 \h </w:instrText>
      </w:r>
      <w:r>
        <w:fldChar w:fldCharType="separate"/>
      </w:r>
      <w:r>
        <w:t>343</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_Toc343090537 \h </w:instrText>
      </w:r>
      <w:r>
        <w:fldChar w:fldCharType="separate"/>
      </w:r>
      <w:r>
        <w:t>343</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_Toc343090538 \h </w:instrText>
      </w:r>
      <w:r>
        <w:fldChar w:fldCharType="separate"/>
      </w:r>
      <w:r>
        <w:t>343</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_Toc343090539 \h </w:instrText>
      </w:r>
      <w:r>
        <w:fldChar w:fldCharType="separate"/>
      </w:r>
      <w:r>
        <w:t>344</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_Toc343090540 \h </w:instrText>
      </w:r>
      <w:r>
        <w:fldChar w:fldCharType="separate"/>
      </w:r>
      <w:r>
        <w:t>344</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_Toc343090542 \h </w:instrText>
      </w:r>
      <w:r>
        <w:fldChar w:fldCharType="separate"/>
      </w:r>
      <w:r>
        <w:t>345</w:t>
      </w:r>
      <w:r>
        <w:fldChar w:fldCharType="end"/>
      </w:r>
    </w:p>
    <w:p>
      <w:pPr>
        <w:pStyle w:val="TOC8"/>
        <w:rPr>
          <w:sz w:val="24"/>
          <w:szCs w:val="24"/>
          <w:lang w:val="en-US"/>
        </w:rPr>
      </w:pPr>
      <w:r>
        <w:t>317.</w:t>
      </w:r>
      <w:r>
        <w:tab/>
        <w:t>Repeal</w:t>
      </w:r>
      <w:r>
        <w:tab/>
      </w:r>
      <w:r>
        <w:fldChar w:fldCharType="begin"/>
      </w:r>
      <w:r>
        <w:instrText xml:space="preserve"> PAGEREF _Toc343090543 \h </w:instrText>
      </w:r>
      <w:r>
        <w:fldChar w:fldCharType="separate"/>
      </w:r>
      <w:r>
        <w:t>345</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_Toc343090544 \h </w:instrText>
      </w:r>
      <w:r>
        <w:fldChar w:fldCharType="separate"/>
      </w:r>
      <w:r>
        <w:t>345</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_Toc343090545 \h </w:instrText>
      </w:r>
      <w:r>
        <w:fldChar w:fldCharType="separate"/>
      </w:r>
      <w:r>
        <w:t>346</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_Toc343090546 \h </w:instrText>
      </w:r>
      <w:r>
        <w:fldChar w:fldCharType="separate"/>
      </w:r>
      <w:r>
        <w:t>346</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_Toc343090547 \h </w:instrText>
      </w:r>
      <w:r>
        <w:fldChar w:fldCharType="separate"/>
      </w:r>
      <w:r>
        <w:t>346</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_Toc343090548 \h </w:instrText>
      </w:r>
      <w:r>
        <w:fldChar w:fldCharType="separate"/>
      </w:r>
      <w:r>
        <w:t>347</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_Toc343090549 \h </w:instrText>
      </w:r>
      <w:r>
        <w:fldChar w:fldCharType="separate"/>
      </w:r>
      <w:r>
        <w:t>347</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_Toc343090550 \h </w:instrText>
      </w:r>
      <w:r>
        <w:fldChar w:fldCharType="separate"/>
      </w:r>
      <w:r>
        <w:t>349</w:t>
      </w:r>
      <w:r>
        <w:fldChar w:fldCharType="end"/>
      </w:r>
    </w:p>
    <w:p>
      <w:pPr>
        <w:pStyle w:val="TOC8"/>
        <w:rPr>
          <w:sz w:val="24"/>
          <w:szCs w:val="24"/>
          <w:lang w:val="en-US"/>
        </w:rPr>
      </w:pPr>
      <w:r>
        <w:t>325.</w:t>
      </w:r>
      <w:r>
        <w:tab/>
        <w:t>Transitional provisions (Sch. 8)</w:t>
      </w:r>
      <w:r>
        <w:tab/>
      </w:r>
      <w:r>
        <w:fldChar w:fldCharType="begin"/>
      </w:r>
      <w:r>
        <w:instrText xml:space="preserve"> PAGEREF _Toc343090551 \h </w:instrText>
      </w:r>
      <w:r>
        <w:fldChar w:fldCharType="separate"/>
      </w:r>
      <w:r>
        <w:t>350</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_Toc343090553 \h </w:instrText>
      </w:r>
      <w:r>
        <w:fldChar w:fldCharType="separate"/>
      </w:r>
      <w:r>
        <w:t>352</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_Toc343090554 \h </w:instrText>
      </w:r>
      <w:r>
        <w:fldChar w:fldCharType="separate"/>
      </w:r>
      <w:r>
        <w:t>353</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_Toc343090555 \h </w:instrText>
      </w:r>
      <w:r>
        <w:fldChar w:fldCharType="separate"/>
      </w:r>
      <w:r>
        <w:t>353</w:t>
      </w:r>
      <w:r>
        <w:fldChar w:fldCharType="end"/>
      </w:r>
    </w:p>
    <w:p>
      <w:pPr>
        <w:pStyle w:val="TOC8"/>
        <w:rPr>
          <w:sz w:val="24"/>
          <w:szCs w:val="24"/>
          <w:lang w:val="en-US"/>
        </w:rPr>
      </w:pPr>
      <w:r>
        <w:t>1C.</w:t>
      </w:r>
      <w:r>
        <w:tab/>
        <w:t>Determining entitlement under cl. 1B</w:t>
      </w:r>
      <w:r>
        <w:tab/>
      </w:r>
      <w:r>
        <w:fldChar w:fldCharType="begin"/>
      </w:r>
      <w:r>
        <w:instrText xml:space="preserve"> PAGEREF _Toc343090556 \h </w:instrText>
      </w:r>
      <w:r>
        <w:fldChar w:fldCharType="separate"/>
      </w:r>
      <w:r>
        <w:t>355</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_Toc343090557 \h </w:instrText>
      </w:r>
      <w:r>
        <w:fldChar w:fldCharType="separate"/>
      </w:r>
      <w:r>
        <w:t>356</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_Toc343090558 \h </w:instrText>
      </w:r>
      <w:r>
        <w:fldChar w:fldCharType="separate"/>
      </w:r>
      <w:r>
        <w:t>356</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_Toc343090559 \h </w:instrText>
      </w:r>
      <w:r>
        <w:fldChar w:fldCharType="separate"/>
      </w:r>
      <w:r>
        <w:t>357</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_Toc343090560 \h </w:instrText>
      </w:r>
      <w:r>
        <w:fldChar w:fldCharType="separate"/>
      </w:r>
      <w:r>
        <w:t>357</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_Toc343090561 \h </w:instrText>
      </w:r>
      <w:r>
        <w:fldChar w:fldCharType="separate"/>
      </w:r>
      <w:r>
        <w:t>358</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_Toc343090562 \h </w:instrText>
      </w:r>
      <w:r>
        <w:fldChar w:fldCharType="separate"/>
      </w:r>
      <w:r>
        <w:t>359</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_Toc343090563 \h </w:instrText>
      </w:r>
      <w:r>
        <w:fldChar w:fldCharType="separate"/>
      </w:r>
      <w:r>
        <w:t>360</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_Toc343090564 \h </w:instrText>
      </w:r>
      <w:r>
        <w:fldChar w:fldCharType="separate"/>
      </w:r>
      <w:r>
        <w:t>360</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_Toc343090565 \h </w:instrText>
      </w:r>
      <w:r>
        <w:fldChar w:fldCharType="separate"/>
      </w:r>
      <w:r>
        <w:t>360</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_Toc343090566 \h </w:instrText>
      </w:r>
      <w:r>
        <w:fldChar w:fldCharType="separate"/>
      </w:r>
      <w:r>
        <w:t>364</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_Toc343090567 \h </w:instrText>
      </w:r>
      <w:r>
        <w:fldChar w:fldCharType="separate"/>
      </w:r>
      <w:r>
        <w:t>364</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_Toc343090568 \h </w:instrText>
      </w:r>
      <w:r>
        <w:fldChar w:fldCharType="separate"/>
      </w:r>
      <w:r>
        <w:t>365</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_Toc343090569 \h </w:instrText>
      </w:r>
      <w:r>
        <w:fldChar w:fldCharType="separate"/>
      </w:r>
      <w:r>
        <w:t>365</w:t>
      </w:r>
      <w:r>
        <w:fldChar w:fldCharType="end"/>
      </w:r>
    </w:p>
    <w:p>
      <w:pPr>
        <w:pStyle w:val="TOC8"/>
        <w:rPr>
          <w:sz w:val="24"/>
          <w:szCs w:val="24"/>
          <w:lang w:val="en-US"/>
        </w:rPr>
      </w:pPr>
      <w:r>
        <w:t>16A.</w:t>
      </w:r>
      <w:r>
        <w:tab/>
        <w:t>Weekly earnings of jockeys</w:t>
      </w:r>
      <w:r>
        <w:tab/>
      </w:r>
      <w:r>
        <w:fldChar w:fldCharType="begin"/>
      </w:r>
      <w:r>
        <w:instrText xml:space="preserve"> PAGEREF _Toc343090570 \h </w:instrText>
      </w:r>
      <w:r>
        <w:fldChar w:fldCharType="separate"/>
      </w:r>
      <w:r>
        <w:t>365</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_Toc343090571 \h </w:instrText>
      </w:r>
      <w:r>
        <w:fldChar w:fldCharType="separate"/>
      </w:r>
      <w:r>
        <w:t>366</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_Toc343090572 \h </w:instrText>
      </w:r>
      <w:r>
        <w:fldChar w:fldCharType="separate"/>
      </w:r>
      <w:r>
        <w:t>366</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_Toc343090573 \h </w:instrText>
      </w:r>
      <w:r>
        <w:fldChar w:fldCharType="separate"/>
      </w:r>
      <w:r>
        <w:t>368</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_Toc343090574 \h </w:instrText>
      </w:r>
      <w:r>
        <w:fldChar w:fldCharType="separate"/>
      </w:r>
      <w:r>
        <w:t>369</w:t>
      </w:r>
      <w:r>
        <w:fldChar w:fldCharType="end"/>
      </w:r>
    </w:p>
    <w:p>
      <w:pPr>
        <w:pStyle w:val="TOC8"/>
        <w:rPr>
          <w:sz w:val="24"/>
          <w:szCs w:val="24"/>
          <w:lang w:val="en-US"/>
        </w:rPr>
      </w:pPr>
      <w:r>
        <w:t>18B.</w:t>
      </w:r>
      <w:r>
        <w:tab/>
        <w:t>Final day for cl. 18A(1b) application</w:t>
      </w:r>
      <w:r>
        <w:tab/>
      </w:r>
      <w:r>
        <w:fldChar w:fldCharType="begin"/>
      </w:r>
      <w:r>
        <w:instrText xml:space="preserve"> PAGEREF _Toc343090575 \h </w:instrText>
      </w:r>
      <w:r>
        <w:fldChar w:fldCharType="separate"/>
      </w:r>
      <w:r>
        <w:t>372</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_Toc343090576 \h </w:instrText>
      </w:r>
      <w:r>
        <w:fldChar w:fldCharType="separate"/>
      </w:r>
      <w:r>
        <w:t>373</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_Toc343090577 \h </w:instrText>
      </w:r>
      <w:r>
        <w:fldChar w:fldCharType="separate"/>
      </w:r>
      <w:r>
        <w:t>374</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_Toc343090578 \h </w:instrText>
      </w:r>
      <w:r>
        <w:fldChar w:fldCharType="separate"/>
      </w:r>
      <w:r>
        <w:t>375</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_Toc343090585 \h </w:instrText>
      </w:r>
      <w:r>
        <w:fldChar w:fldCharType="separate"/>
      </w:r>
      <w:r>
        <w:t>388</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_Toc343090586 \h </w:instrText>
      </w:r>
      <w:r>
        <w:fldChar w:fldCharType="separate"/>
      </w:r>
      <w:r>
        <w:t>389</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_Toc343090587 \h </w:instrText>
      </w:r>
      <w:r>
        <w:fldChar w:fldCharType="separate"/>
      </w:r>
      <w:r>
        <w:t>389</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_Toc343090588 \h </w:instrText>
      </w:r>
      <w:r>
        <w:fldChar w:fldCharType="separate"/>
      </w:r>
      <w:r>
        <w:t>389</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_Toc343090589 \h </w:instrText>
      </w:r>
      <w:r>
        <w:fldChar w:fldCharType="separate"/>
      </w:r>
      <w:r>
        <w:t>392</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_Toc343090590 \h </w:instrText>
      </w:r>
      <w:r>
        <w:fldChar w:fldCharType="separate"/>
      </w:r>
      <w:r>
        <w:t>393</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_Toc343090591 \h </w:instrText>
      </w:r>
      <w:r>
        <w:fldChar w:fldCharType="separate"/>
      </w:r>
      <w:r>
        <w:t>393</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_Toc343090592 \h </w:instrText>
      </w:r>
      <w:r>
        <w:fldChar w:fldCharType="separate"/>
      </w:r>
      <w:r>
        <w:t>394</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_Toc343090593 \h </w:instrText>
      </w:r>
      <w:r>
        <w:fldChar w:fldCharType="separate"/>
      </w:r>
      <w:r>
        <w:t>395</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_Toc343090594 \h </w:instrText>
      </w:r>
      <w:r>
        <w:fldChar w:fldCharType="separate"/>
      </w:r>
      <w:r>
        <w:t>396</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_Toc343090596 \h </w:instrText>
      </w:r>
      <w:r>
        <w:fldChar w:fldCharType="separate"/>
      </w:r>
      <w:r>
        <w:t>397</w:t>
      </w:r>
      <w:r>
        <w:fldChar w:fldCharType="end"/>
      </w:r>
    </w:p>
    <w:p>
      <w:pPr>
        <w:pStyle w:val="TOC8"/>
        <w:rPr>
          <w:sz w:val="24"/>
          <w:szCs w:val="24"/>
          <w:lang w:val="en-US"/>
        </w:rPr>
      </w:pPr>
      <w:r>
        <w:t>2.</w:t>
      </w:r>
      <w:r>
        <w:tab/>
        <w:t>Adjacent areas defined</w:t>
      </w:r>
      <w:r>
        <w:tab/>
      </w:r>
      <w:r>
        <w:fldChar w:fldCharType="begin"/>
      </w:r>
      <w:r>
        <w:instrText xml:space="preserve"> PAGEREF _Toc343090597 \h </w:instrText>
      </w:r>
      <w:r>
        <w:fldChar w:fldCharType="separate"/>
      </w:r>
      <w:r>
        <w:t>397</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_Toc343090599 \h </w:instrText>
      </w:r>
      <w:r>
        <w:fldChar w:fldCharType="separate"/>
      </w:r>
      <w:r>
        <w:t>399</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_Toc343090600 \h </w:instrText>
      </w:r>
      <w:r>
        <w:fldChar w:fldCharType="separate"/>
      </w:r>
      <w:r>
        <w:t>399</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_Toc343090601 \h </w:instrText>
      </w:r>
      <w:r>
        <w:fldChar w:fldCharType="separate"/>
      </w:r>
      <w:r>
        <w:t>400</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_Toc343090602 \h </w:instrText>
      </w:r>
      <w:r>
        <w:fldChar w:fldCharType="separate"/>
      </w:r>
      <w:r>
        <w:t>400</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_Toc343090603 \h </w:instrText>
      </w:r>
      <w:r>
        <w:fldChar w:fldCharType="separate"/>
      </w:r>
      <w:r>
        <w:t>401</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_Toc343090604 \h </w:instrText>
      </w:r>
      <w:r>
        <w:fldChar w:fldCharType="separate"/>
      </w:r>
      <w:r>
        <w:t>401</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_Toc343090605 \h </w:instrText>
      </w:r>
      <w:r>
        <w:fldChar w:fldCharType="separate"/>
      </w:r>
      <w:r>
        <w:t>402</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_Toc343090606 \h </w:instrText>
      </w:r>
      <w:r>
        <w:fldChar w:fldCharType="separate"/>
      </w:r>
      <w:r>
        <w:t>402</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_Toc343090607 \h </w:instrText>
      </w:r>
      <w:r>
        <w:fldChar w:fldCharType="separate"/>
      </w:r>
      <w:r>
        <w:t>403</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_Toc343090608 \h </w:instrText>
      </w:r>
      <w:r>
        <w:fldChar w:fldCharType="separate"/>
      </w:r>
      <w:r>
        <w:t>403</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_Toc343090610 \h </w:instrText>
      </w:r>
      <w:r>
        <w:fldChar w:fldCharType="separate"/>
      </w:r>
      <w:r>
        <w:t>404</w:t>
      </w:r>
      <w:r>
        <w:fldChar w:fldCharType="end"/>
      </w:r>
    </w:p>
    <w:p>
      <w:pPr>
        <w:pStyle w:val="TOC8"/>
        <w:rPr>
          <w:sz w:val="24"/>
          <w:szCs w:val="24"/>
          <w:lang w:val="en-US"/>
        </w:rPr>
      </w:pPr>
      <w:r>
        <w:t>2.</w:t>
      </w:r>
      <w:r>
        <w:tab/>
        <w:t>Pending arbitration proceedings</w:t>
      </w:r>
      <w:r>
        <w:tab/>
      </w:r>
      <w:r>
        <w:fldChar w:fldCharType="begin"/>
      </w:r>
      <w:r>
        <w:instrText xml:space="preserve"> PAGEREF _Toc343090611 \h </w:instrText>
      </w:r>
      <w:r>
        <w:fldChar w:fldCharType="separate"/>
      </w:r>
      <w:r>
        <w:t>405</w:t>
      </w:r>
      <w:r>
        <w:fldChar w:fldCharType="end"/>
      </w:r>
    </w:p>
    <w:p>
      <w:pPr>
        <w:pStyle w:val="TOC8"/>
        <w:rPr>
          <w:sz w:val="24"/>
          <w:szCs w:val="24"/>
          <w:lang w:val="en-US"/>
        </w:rPr>
      </w:pPr>
      <w:r>
        <w:t>3.</w:t>
      </w:r>
      <w:r>
        <w:tab/>
        <w:t>Pending Part XII applications</w:t>
      </w:r>
      <w:r>
        <w:tab/>
      </w:r>
      <w:r>
        <w:fldChar w:fldCharType="begin"/>
      </w:r>
      <w:r>
        <w:instrText xml:space="preserve"> PAGEREF _Toc343090612 \h </w:instrText>
      </w:r>
      <w:r>
        <w:fldChar w:fldCharType="separate"/>
      </w:r>
      <w:r>
        <w:t>405</w:t>
      </w:r>
      <w:r>
        <w:fldChar w:fldCharType="end"/>
      </w:r>
    </w:p>
    <w:p>
      <w:pPr>
        <w:pStyle w:val="TOC8"/>
        <w:rPr>
          <w:sz w:val="24"/>
          <w:szCs w:val="24"/>
          <w:lang w:val="en-US"/>
        </w:rPr>
      </w:pPr>
      <w:r>
        <w:t>4.</w:t>
      </w:r>
      <w:r>
        <w:tab/>
        <w:t>DRD records</w:t>
      </w:r>
      <w:r>
        <w:tab/>
      </w:r>
      <w:r>
        <w:fldChar w:fldCharType="begin"/>
      </w:r>
      <w:r>
        <w:instrText xml:space="preserve"> PAGEREF _Toc343090613 \h </w:instrText>
      </w:r>
      <w:r>
        <w:fldChar w:fldCharType="separate"/>
      </w:r>
      <w:r>
        <w:t>406</w:t>
      </w:r>
      <w:r>
        <w:fldChar w:fldCharType="end"/>
      </w:r>
    </w:p>
    <w:p>
      <w:pPr>
        <w:pStyle w:val="TOC8"/>
        <w:rPr>
          <w:sz w:val="24"/>
          <w:szCs w:val="24"/>
          <w:lang w:val="en-US"/>
        </w:rPr>
      </w:pPr>
      <w:r>
        <w:t>5.</w:t>
      </w:r>
      <w:r>
        <w:tab/>
        <w:t>Pending Part XIII matters</w:t>
      </w:r>
      <w:r>
        <w:tab/>
      </w:r>
      <w:r>
        <w:fldChar w:fldCharType="begin"/>
      </w:r>
      <w:r>
        <w:instrText xml:space="preserve"> PAGEREF _Toc343090614 \h </w:instrText>
      </w:r>
      <w:r>
        <w:fldChar w:fldCharType="separate"/>
      </w:r>
      <w:r>
        <w:t>406</w:t>
      </w:r>
      <w:r>
        <w:fldChar w:fldCharType="end"/>
      </w:r>
    </w:p>
    <w:p>
      <w:pPr>
        <w:pStyle w:val="TOC8"/>
        <w:rPr>
          <w:sz w:val="24"/>
          <w:szCs w:val="24"/>
          <w:lang w:val="en-US"/>
        </w:rPr>
      </w:pPr>
      <w:r>
        <w:t>6.</w:t>
      </w:r>
      <w:r>
        <w:tab/>
        <w:t>Pending Court of Appeal matters</w:t>
      </w:r>
      <w:r>
        <w:tab/>
      </w:r>
      <w:r>
        <w:fldChar w:fldCharType="begin"/>
      </w:r>
      <w:r>
        <w:instrText xml:space="preserve"> PAGEREF _Toc343090615 \h </w:instrText>
      </w:r>
      <w:r>
        <w:fldChar w:fldCharType="separate"/>
      </w:r>
      <w:r>
        <w:t>406</w:t>
      </w:r>
      <w:r>
        <w:fldChar w:fldCharType="end"/>
      </w:r>
    </w:p>
    <w:p>
      <w:pPr>
        <w:pStyle w:val="TOC8"/>
        <w:rPr>
          <w:sz w:val="24"/>
          <w:szCs w:val="24"/>
          <w:lang w:val="en-US"/>
        </w:rPr>
      </w:pPr>
      <w:r>
        <w:t>7.</w:t>
      </w:r>
      <w:r>
        <w:tab/>
        <w:t>Further Court of Appeal matters</w:t>
      </w:r>
      <w:r>
        <w:tab/>
      </w:r>
      <w:r>
        <w:fldChar w:fldCharType="begin"/>
      </w:r>
      <w:r>
        <w:instrText xml:space="preserve"> PAGEREF _Toc343090616 \h </w:instrText>
      </w:r>
      <w:r>
        <w:fldChar w:fldCharType="separate"/>
      </w:r>
      <w:r>
        <w:t>407</w:t>
      </w:r>
      <w:r>
        <w:fldChar w:fldCharType="end"/>
      </w:r>
    </w:p>
    <w:p>
      <w:pPr>
        <w:pStyle w:val="TOC8"/>
        <w:rPr>
          <w:sz w:val="24"/>
          <w:szCs w:val="24"/>
          <w:lang w:val="en-US"/>
        </w:rPr>
      </w:pPr>
      <w:r>
        <w:t>8.</w:t>
      </w:r>
      <w:r>
        <w:tab/>
        <w:t>Continuation of Commissioner’s appointment</w:t>
      </w:r>
      <w:r>
        <w:tab/>
      </w:r>
      <w:r>
        <w:fldChar w:fldCharType="begin"/>
      </w:r>
      <w:r>
        <w:instrText xml:space="preserve"> PAGEREF _Toc343090617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_Toc343090619 \h </w:instrText>
      </w:r>
      <w:r>
        <w:fldChar w:fldCharType="separate"/>
      </w:r>
      <w:r>
        <w:t>408</w:t>
      </w:r>
      <w:r>
        <w:fldChar w:fldCharType="end"/>
      </w:r>
    </w:p>
    <w:p>
      <w:pPr>
        <w:pStyle w:val="TOC8"/>
        <w:rPr>
          <w:sz w:val="24"/>
          <w:szCs w:val="24"/>
          <w:lang w:val="en-US"/>
        </w:rPr>
      </w:pPr>
      <w:r>
        <w:tab/>
        <w:t>Provisions that have not come into operation</w:t>
      </w:r>
      <w:r>
        <w:tab/>
      </w:r>
      <w:r>
        <w:fldChar w:fldCharType="begin"/>
      </w:r>
      <w:r>
        <w:instrText xml:space="preserve"> PAGEREF _Toc343090620 \h </w:instrText>
      </w:r>
      <w:r>
        <w:fldChar w:fldCharType="separate"/>
      </w:r>
      <w:r>
        <w:t>416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bookmarkStart w:id="101" w:name="_Toc341262447"/>
      <w:bookmarkStart w:id="102" w:name="_Toc341972465"/>
      <w:bookmarkStart w:id="103" w:name="_Toc343000006"/>
      <w:bookmarkStart w:id="104" w:name="_Toc343000587"/>
      <w:bookmarkStart w:id="105" w:name="_Toc3430900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260"/>
        <w:rPr>
          <w:snapToGrid w:val="0"/>
        </w:rPr>
      </w:pPr>
      <w:bookmarkStart w:id="106" w:name="_Toc440877814"/>
      <w:bookmarkStart w:id="107" w:name="_Toc517775171"/>
      <w:bookmarkStart w:id="108" w:name="_Toc520106919"/>
      <w:bookmarkStart w:id="109" w:name="_Toc523111544"/>
      <w:bookmarkStart w:id="110" w:name="_Toc128988251"/>
      <w:bookmarkStart w:id="111" w:name="_Toc343090042"/>
      <w:r>
        <w:rPr>
          <w:rStyle w:val="CharSectno"/>
        </w:rPr>
        <w:t>1</w:t>
      </w:r>
      <w:r>
        <w:rPr>
          <w:snapToGrid w:val="0"/>
        </w:rPr>
        <w:t>.</w:t>
      </w:r>
      <w:r>
        <w:rPr>
          <w:snapToGrid w:val="0"/>
        </w:rPr>
        <w:tab/>
        <w:t>Short title</w:t>
      </w:r>
      <w:bookmarkEnd w:id="106"/>
      <w:bookmarkEnd w:id="107"/>
      <w:bookmarkEnd w:id="108"/>
      <w:bookmarkEnd w:id="109"/>
      <w:bookmarkEnd w:id="110"/>
      <w:bookmarkEnd w:id="111"/>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2" w:name="_Toc440877815"/>
      <w:bookmarkStart w:id="113" w:name="_Toc517775172"/>
      <w:bookmarkStart w:id="114" w:name="_Toc520106920"/>
      <w:bookmarkStart w:id="115" w:name="_Toc523111545"/>
      <w:bookmarkStart w:id="116" w:name="_Toc128988252"/>
      <w:bookmarkStart w:id="117" w:name="_Toc343090043"/>
      <w:r>
        <w:rPr>
          <w:rStyle w:val="CharSectno"/>
        </w:rPr>
        <w:t>2</w:t>
      </w:r>
      <w:r>
        <w:rPr>
          <w:snapToGrid w:val="0"/>
        </w:rPr>
        <w:t>.</w:t>
      </w:r>
      <w:r>
        <w:rPr>
          <w:snapToGrid w:val="0"/>
        </w:rPr>
        <w:tab/>
        <w:t>Commencement</w:t>
      </w:r>
      <w:bookmarkEnd w:id="112"/>
      <w:bookmarkEnd w:id="113"/>
      <w:bookmarkEnd w:id="114"/>
      <w:bookmarkEnd w:id="115"/>
      <w:bookmarkEnd w:id="116"/>
      <w:bookmarkEnd w:id="11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8" w:name="_Toc440877816"/>
      <w:bookmarkStart w:id="119" w:name="_Toc517775173"/>
      <w:bookmarkStart w:id="120" w:name="_Toc520106921"/>
      <w:bookmarkStart w:id="121" w:name="_Toc523111546"/>
      <w:bookmarkStart w:id="122" w:name="_Toc128988253"/>
      <w:bookmarkStart w:id="123" w:name="_Toc343090044"/>
      <w:r>
        <w:rPr>
          <w:rStyle w:val="CharSectno"/>
        </w:rPr>
        <w:t>3</w:t>
      </w:r>
      <w:r>
        <w:rPr>
          <w:snapToGrid w:val="0"/>
        </w:rPr>
        <w:t>.</w:t>
      </w:r>
      <w:r>
        <w:rPr>
          <w:snapToGrid w:val="0"/>
        </w:rPr>
        <w:tab/>
        <w:t>Purposes</w:t>
      </w:r>
      <w:bookmarkEnd w:id="118"/>
      <w:bookmarkEnd w:id="119"/>
      <w:bookmarkEnd w:id="120"/>
      <w:bookmarkEnd w:id="121"/>
      <w:bookmarkEnd w:id="122"/>
      <w:bookmarkEnd w:id="12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4" w:name="_Toc440877817"/>
      <w:bookmarkStart w:id="125" w:name="_Toc517775174"/>
      <w:bookmarkStart w:id="126" w:name="_Toc520106922"/>
      <w:bookmarkStart w:id="127" w:name="_Toc523111547"/>
      <w:bookmarkStart w:id="128" w:name="_Toc128988254"/>
      <w:bookmarkStart w:id="129" w:name="_Toc343090045"/>
      <w:r>
        <w:rPr>
          <w:rStyle w:val="CharSectno"/>
        </w:rPr>
        <w:t>4</w:t>
      </w:r>
      <w:r>
        <w:rPr>
          <w:snapToGrid w:val="0"/>
        </w:rPr>
        <w:t>.</w:t>
      </w:r>
      <w:r>
        <w:rPr>
          <w:snapToGrid w:val="0"/>
        </w:rPr>
        <w:tab/>
        <w:t>Application</w:t>
      </w:r>
      <w:bookmarkEnd w:id="124"/>
      <w:bookmarkEnd w:id="125"/>
      <w:bookmarkEnd w:id="126"/>
      <w:bookmarkEnd w:id="127"/>
      <w:bookmarkEnd w:id="128"/>
      <w:r>
        <w:rPr>
          <w:snapToGrid w:val="0"/>
        </w:rPr>
        <w:t xml:space="preserve"> of Act generally</w:t>
      </w:r>
      <w:bookmarkEnd w:id="12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0" w:name="_Toc440877818"/>
      <w:bookmarkStart w:id="131" w:name="_Toc517775175"/>
      <w:bookmarkStart w:id="132" w:name="_Toc520106923"/>
      <w:bookmarkStart w:id="133" w:name="_Toc523111548"/>
      <w:bookmarkStart w:id="134" w:name="_Toc128988255"/>
      <w:bookmarkStart w:id="135" w:name="_Toc343090046"/>
      <w:r>
        <w:rPr>
          <w:rStyle w:val="CharSectno"/>
        </w:rPr>
        <w:t>5</w:t>
      </w:r>
      <w:r>
        <w:rPr>
          <w:snapToGrid w:val="0"/>
        </w:rPr>
        <w:t>.</w:t>
      </w:r>
      <w:r>
        <w:rPr>
          <w:snapToGrid w:val="0"/>
        </w:rPr>
        <w:tab/>
      </w:r>
      <w:bookmarkEnd w:id="130"/>
      <w:bookmarkEnd w:id="131"/>
      <w:bookmarkEnd w:id="132"/>
      <w:bookmarkEnd w:id="133"/>
      <w:bookmarkEnd w:id="134"/>
      <w:r>
        <w:rPr>
          <w:snapToGrid w:val="0"/>
        </w:rPr>
        <w:t>Terms used</w:t>
      </w:r>
      <w:bookmarkEnd w:id="135"/>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6" w:name="_Toc517775176"/>
      <w:bookmarkStart w:id="137" w:name="_Toc520106924"/>
      <w:bookmarkStart w:id="138" w:name="_Toc523111549"/>
      <w:bookmarkStart w:id="139" w:name="_Toc128988256"/>
      <w:bookmarkStart w:id="140" w:name="_Toc343090047"/>
      <w:r>
        <w:rPr>
          <w:rStyle w:val="CharSectno"/>
        </w:rPr>
        <w:t>5A</w:t>
      </w:r>
      <w:r>
        <w:t>.</w:t>
      </w:r>
      <w:r>
        <w:tab/>
        <w:t>Indexation of certain amounts</w:t>
      </w:r>
      <w:bookmarkEnd w:id="136"/>
      <w:bookmarkEnd w:id="137"/>
      <w:bookmarkEnd w:id="138"/>
      <w:bookmarkEnd w:id="139"/>
      <w:bookmarkEnd w:id="14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1" w:name="_Toc86739889"/>
      <w:bookmarkStart w:id="142" w:name="_Toc88562293"/>
      <w:bookmarkStart w:id="143" w:name="_Toc88625210"/>
      <w:bookmarkStart w:id="144" w:name="_Toc91385859"/>
      <w:bookmarkStart w:id="145" w:name="_Toc92704865"/>
      <w:bookmarkStart w:id="146" w:name="_Toc93222334"/>
      <w:bookmarkStart w:id="147" w:name="_Toc95022411"/>
      <w:bookmarkStart w:id="148" w:name="_Toc95117683"/>
      <w:bookmarkStart w:id="149" w:name="_Toc96498088"/>
      <w:bookmarkStart w:id="150" w:name="_Toc96500566"/>
      <w:bookmarkStart w:id="151" w:name="_Toc101779478"/>
      <w:bookmarkStart w:id="152" w:name="_Toc103059930"/>
      <w:bookmarkStart w:id="153" w:name="_Toc105470826"/>
      <w:bookmarkStart w:id="154" w:name="_Toc105474740"/>
      <w:bookmarkStart w:id="155" w:name="_Toc105475126"/>
      <w:bookmarkStart w:id="156" w:name="_Toc107307842"/>
      <w:bookmarkStart w:id="157" w:name="_Toc109712075"/>
      <w:bookmarkStart w:id="158" w:name="_Toc109723958"/>
      <w:bookmarkStart w:id="159" w:name="_Toc110053830"/>
      <w:bookmarkStart w:id="160" w:name="_Toc110054219"/>
      <w:bookmarkStart w:id="161" w:name="_Toc110654299"/>
      <w:bookmarkStart w:id="162" w:name="_Toc110735737"/>
      <w:bookmarkStart w:id="163" w:name="_Toc110738473"/>
      <w:bookmarkStart w:id="164" w:name="_Toc115691147"/>
      <w:bookmarkStart w:id="165" w:name="_Toc115773444"/>
      <w:bookmarkStart w:id="166" w:name="_Toc119132395"/>
      <w:bookmarkStart w:id="167" w:name="_Toc119203065"/>
      <w:bookmarkStart w:id="168" w:name="_Toc119203711"/>
      <w:bookmarkStart w:id="169" w:name="_Toc119216041"/>
      <w:bookmarkStart w:id="170" w:name="_Toc119300561"/>
      <w:bookmarkStart w:id="171" w:name="_Toc119301128"/>
      <w:bookmarkStart w:id="172" w:name="_Toc119301697"/>
      <w:bookmarkStart w:id="173" w:name="_Toc119919884"/>
      <w:bookmarkStart w:id="174" w:name="_Toc121118514"/>
      <w:bookmarkStart w:id="175" w:name="_Toc121283754"/>
      <w:bookmarkStart w:id="176" w:name="_Toc121562996"/>
      <w:bookmarkStart w:id="177" w:name="_Toc125178288"/>
      <w:bookmarkStart w:id="178" w:name="_Toc125342622"/>
      <w:bookmarkStart w:id="179" w:name="_Toc125450753"/>
      <w:bookmarkStart w:id="180" w:name="_Toc128988257"/>
      <w:bookmarkStart w:id="181" w:name="_Toc156810080"/>
      <w:bookmarkStart w:id="182" w:name="_Toc156813323"/>
      <w:bookmarkStart w:id="183" w:name="_Toc158004594"/>
      <w:bookmarkStart w:id="184" w:name="_Toc173646821"/>
      <w:bookmarkStart w:id="185" w:name="_Toc173647387"/>
      <w:bookmarkStart w:id="186" w:name="_Toc173731441"/>
      <w:bookmarkStart w:id="187" w:name="_Toc196195168"/>
      <w:bookmarkStart w:id="188" w:name="_Toc196797434"/>
      <w:bookmarkStart w:id="189" w:name="_Toc202241620"/>
      <w:bookmarkStart w:id="190" w:name="_Toc215550226"/>
      <w:bookmarkStart w:id="191" w:name="_Toc219868010"/>
      <w:bookmarkStart w:id="192" w:name="_Toc219868598"/>
      <w:bookmarkStart w:id="193" w:name="_Toc221935643"/>
      <w:bookmarkStart w:id="194" w:name="_Toc226445426"/>
      <w:bookmarkStart w:id="195" w:name="_Toc227471927"/>
      <w:bookmarkStart w:id="196" w:name="_Toc228939063"/>
      <w:bookmarkStart w:id="197" w:name="_Toc247971587"/>
      <w:bookmarkStart w:id="198" w:name="_Toc256156540"/>
      <w:bookmarkStart w:id="199" w:name="_Toc267580410"/>
      <w:bookmarkStart w:id="200" w:name="_Toc268271200"/>
      <w:bookmarkStart w:id="201" w:name="_Toc274300555"/>
      <w:bookmarkStart w:id="202" w:name="_Toc275256989"/>
      <w:bookmarkStart w:id="203" w:name="_Toc276566498"/>
      <w:bookmarkStart w:id="204" w:name="_Toc278983226"/>
      <w:bookmarkStart w:id="205" w:name="_Toc282413189"/>
      <w:bookmarkStart w:id="206" w:name="_Toc282510383"/>
      <w:bookmarkStart w:id="207" w:name="_Toc282510952"/>
      <w:bookmarkStart w:id="208" w:name="_Toc284312619"/>
      <w:bookmarkStart w:id="209" w:name="_Toc284334865"/>
      <w:bookmarkStart w:id="210" w:name="_Toc286394350"/>
      <w:bookmarkStart w:id="211" w:name="_Toc286394917"/>
      <w:bookmarkStart w:id="212" w:name="_Toc286395484"/>
      <w:bookmarkStart w:id="213" w:name="_Toc286647715"/>
      <w:bookmarkStart w:id="214" w:name="_Toc286667491"/>
      <w:bookmarkStart w:id="215" w:name="_Toc286750110"/>
      <w:bookmarkStart w:id="216" w:name="_Toc294163510"/>
      <w:bookmarkStart w:id="217" w:name="_Toc302568021"/>
      <w:bookmarkStart w:id="218" w:name="_Toc302568588"/>
      <w:bookmarkStart w:id="219" w:name="_Toc302570375"/>
      <w:bookmarkStart w:id="220" w:name="_Toc304904779"/>
      <w:bookmarkStart w:id="221" w:name="_Toc304971166"/>
      <w:bookmarkStart w:id="222" w:name="_Toc304975801"/>
      <w:bookmarkStart w:id="223" w:name="_Toc304986470"/>
      <w:bookmarkStart w:id="224" w:name="_Toc304987041"/>
      <w:bookmarkStart w:id="225" w:name="_Toc305160543"/>
      <w:bookmarkStart w:id="226" w:name="_Toc307392621"/>
      <w:bookmarkStart w:id="227" w:name="_Toc310002725"/>
      <w:bookmarkStart w:id="228" w:name="_Toc310255494"/>
      <w:bookmarkStart w:id="229" w:name="_Toc310339198"/>
      <w:bookmarkStart w:id="230" w:name="_Toc312823234"/>
      <w:bookmarkStart w:id="231" w:name="_Toc313430419"/>
      <w:bookmarkStart w:id="232" w:name="_Toc316028147"/>
      <w:bookmarkStart w:id="233" w:name="_Toc317692849"/>
      <w:bookmarkStart w:id="234" w:name="_Toc317693429"/>
      <w:bookmarkStart w:id="235" w:name="_Toc317854125"/>
      <w:bookmarkStart w:id="236" w:name="_Toc318106298"/>
      <w:bookmarkStart w:id="237" w:name="_Toc329247334"/>
      <w:bookmarkStart w:id="238" w:name="_Toc331429776"/>
      <w:bookmarkStart w:id="239" w:name="_Toc331515580"/>
      <w:bookmarkStart w:id="240" w:name="_Toc331516160"/>
      <w:bookmarkStart w:id="241" w:name="_Toc341262454"/>
      <w:bookmarkStart w:id="242" w:name="_Toc341972472"/>
      <w:bookmarkStart w:id="243" w:name="_Toc343000013"/>
      <w:bookmarkStart w:id="244" w:name="_Toc343000594"/>
      <w:bookmarkStart w:id="245" w:name="_Toc34309004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40877819"/>
      <w:bookmarkStart w:id="247" w:name="_Toc517775177"/>
      <w:bookmarkStart w:id="248" w:name="_Toc520106925"/>
      <w:bookmarkStart w:id="249" w:name="_Toc523111550"/>
      <w:bookmarkStart w:id="250" w:name="_Toc128988258"/>
      <w:bookmarkStart w:id="251" w:name="_Toc343090049"/>
      <w:r>
        <w:rPr>
          <w:rStyle w:val="CharSectno"/>
        </w:rPr>
        <w:t>6</w:t>
      </w:r>
      <w:r>
        <w:rPr>
          <w:snapToGrid w:val="0"/>
        </w:rPr>
        <w:t>.</w:t>
      </w:r>
      <w:r>
        <w:rPr>
          <w:snapToGrid w:val="0"/>
        </w:rPr>
        <w:tab/>
        <w:t>Local governments and other authorities</w:t>
      </w:r>
      <w:bookmarkEnd w:id="246"/>
      <w:bookmarkEnd w:id="247"/>
      <w:bookmarkEnd w:id="248"/>
      <w:bookmarkEnd w:id="249"/>
      <w:bookmarkEnd w:id="250"/>
      <w:bookmarkEnd w:id="25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52" w:name="_Toc440877820"/>
      <w:bookmarkStart w:id="253" w:name="_Toc517775178"/>
      <w:bookmarkStart w:id="254" w:name="_Toc520106926"/>
      <w:bookmarkStart w:id="255" w:name="_Toc523111551"/>
      <w:bookmarkStart w:id="256" w:name="_Toc128988259"/>
      <w:bookmarkStart w:id="257" w:name="_Toc343090050"/>
      <w:r>
        <w:rPr>
          <w:rStyle w:val="CharSectno"/>
        </w:rPr>
        <w:t>7</w:t>
      </w:r>
      <w:r>
        <w:rPr>
          <w:snapToGrid w:val="0"/>
        </w:rPr>
        <w:t>.</w:t>
      </w:r>
      <w:r>
        <w:rPr>
          <w:snapToGrid w:val="0"/>
        </w:rPr>
        <w:tab/>
        <w:t>Tributers</w:t>
      </w:r>
      <w:bookmarkEnd w:id="252"/>
      <w:bookmarkEnd w:id="253"/>
      <w:bookmarkEnd w:id="254"/>
      <w:bookmarkEnd w:id="255"/>
      <w:bookmarkEnd w:id="256"/>
      <w:bookmarkEnd w:id="25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8" w:name="_Toc440877821"/>
      <w:bookmarkStart w:id="259" w:name="_Toc517775179"/>
      <w:bookmarkStart w:id="260" w:name="_Toc520106927"/>
      <w:bookmarkStart w:id="261" w:name="_Toc523111552"/>
      <w:bookmarkStart w:id="262" w:name="_Toc128988260"/>
      <w:bookmarkStart w:id="263" w:name="_Toc343090051"/>
      <w:r>
        <w:rPr>
          <w:rStyle w:val="CharSectno"/>
        </w:rPr>
        <w:t>8</w:t>
      </w:r>
      <w:r>
        <w:rPr>
          <w:snapToGrid w:val="0"/>
        </w:rPr>
        <w:t>.</w:t>
      </w:r>
      <w:r>
        <w:rPr>
          <w:snapToGrid w:val="0"/>
        </w:rPr>
        <w:tab/>
        <w:t>Baptist clergymen</w:t>
      </w:r>
      <w:bookmarkEnd w:id="258"/>
      <w:bookmarkEnd w:id="259"/>
      <w:bookmarkEnd w:id="260"/>
      <w:bookmarkEnd w:id="261"/>
      <w:bookmarkEnd w:id="262"/>
      <w:bookmarkEnd w:id="26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64" w:name="_Toc440877822"/>
      <w:bookmarkStart w:id="265" w:name="_Toc517775180"/>
      <w:bookmarkStart w:id="266" w:name="_Toc520106928"/>
      <w:bookmarkStart w:id="267" w:name="_Toc523111553"/>
      <w:bookmarkStart w:id="268" w:name="_Toc128988261"/>
      <w:bookmarkStart w:id="269" w:name="_Toc343090052"/>
      <w:r>
        <w:rPr>
          <w:rStyle w:val="CharSectno"/>
        </w:rPr>
        <w:t>9</w:t>
      </w:r>
      <w:r>
        <w:rPr>
          <w:snapToGrid w:val="0"/>
        </w:rPr>
        <w:t>.</w:t>
      </w:r>
      <w:r>
        <w:rPr>
          <w:snapToGrid w:val="0"/>
        </w:rPr>
        <w:tab/>
        <w:t>Anglican clergy</w:t>
      </w:r>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70" w:name="_Toc440877823"/>
      <w:bookmarkStart w:id="271" w:name="_Toc517775181"/>
      <w:bookmarkStart w:id="272" w:name="_Toc520106929"/>
      <w:bookmarkStart w:id="273" w:name="_Toc523111554"/>
      <w:bookmarkStart w:id="274" w:name="_Toc128988262"/>
      <w:bookmarkStart w:id="275" w:name="_Toc343090053"/>
      <w:r>
        <w:rPr>
          <w:rStyle w:val="CharSectno"/>
        </w:rPr>
        <w:t>10</w:t>
      </w:r>
      <w:r>
        <w:rPr>
          <w:snapToGrid w:val="0"/>
        </w:rPr>
        <w:t>.</w:t>
      </w:r>
      <w:r>
        <w:rPr>
          <w:snapToGrid w:val="0"/>
        </w:rPr>
        <w:tab/>
        <w:t>Other clergymen</w:t>
      </w:r>
      <w:bookmarkEnd w:id="270"/>
      <w:bookmarkEnd w:id="271"/>
      <w:bookmarkEnd w:id="272"/>
      <w:bookmarkEnd w:id="273"/>
      <w:bookmarkEnd w:id="274"/>
      <w:bookmarkEnd w:id="27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6" w:name="_Toc128988263"/>
      <w:bookmarkStart w:id="277" w:name="_Toc343090054"/>
      <w:bookmarkStart w:id="278" w:name="_Toc440877825"/>
      <w:bookmarkStart w:id="279" w:name="_Toc517775183"/>
      <w:bookmarkStart w:id="280" w:name="_Toc520106931"/>
      <w:bookmarkStart w:id="281" w:name="_Toc523111556"/>
      <w:r>
        <w:rPr>
          <w:rStyle w:val="CharSectno"/>
        </w:rPr>
        <w:t>10A</w:t>
      </w:r>
      <w:r>
        <w:t>.</w:t>
      </w:r>
      <w:r>
        <w:tab/>
        <w:t>Working directors</w:t>
      </w:r>
      <w:bookmarkEnd w:id="276"/>
      <w:bookmarkEnd w:id="27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82" w:name="_Toc128988264"/>
      <w:bookmarkStart w:id="283" w:name="_Toc343090055"/>
      <w:r>
        <w:rPr>
          <w:rStyle w:val="CharSectno"/>
        </w:rPr>
        <w:t>11</w:t>
      </w:r>
      <w:r>
        <w:rPr>
          <w:snapToGrid w:val="0"/>
        </w:rPr>
        <w:t>.</w:t>
      </w:r>
      <w:r>
        <w:rPr>
          <w:snapToGrid w:val="0"/>
        </w:rPr>
        <w:tab/>
        <w:t xml:space="preserve">Contracted sporting contestants </w:t>
      </w:r>
      <w:bookmarkEnd w:id="278"/>
      <w:bookmarkEnd w:id="279"/>
      <w:bookmarkEnd w:id="280"/>
      <w:bookmarkEnd w:id="281"/>
      <w:bookmarkEnd w:id="282"/>
      <w:r>
        <w:rPr>
          <w:snapToGrid w:val="0"/>
        </w:rPr>
        <w:t>are not workers</w:t>
      </w:r>
      <w:bookmarkEnd w:id="28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84" w:name="_Toc343090056"/>
      <w:bookmarkStart w:id="285" w:name="_Toc440877826"/>
      <w:bookmarkStart w:id="286" w:name="_Toc517775184"/>
      <w:bookmarkStart w:id="287" w:name="_Toc520106932"/>
      <w:bookmarkStart w:id="288" w:name="_Toc523111557"/>
      <w:bookmarkStart w:id="289" w:name="_Toc128988265"/>
      <w:r>
        <w:rPr>
          <w:rStyle w:val="CharSectno"/>
        </w:rPr>
        <w:t>11A</w:t>
      </w:r>
      <w:r>
        <w:t>.</w:t>
      </w:r>
      <w:r>
        <w:tab/>
        <w:t>Jockeys</w:t>
      </w:r>
      <w:bookmarkEnd w:id="284"/>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290" w:name="_Toc440877827"/>
      <w:bookmarkStart w:id="291" w:name="_Toc517775185"/>
      <w:bookmarkStart w:id="292" w:name="_Toc520106933"/>
      <w:bookmarkStart w:id="293" w:name="_Toc523111558"/>
      <w:bookmarkStart w:id="294" w:name="_Toc128988266"/>
      <w:bookmarkStart w:id="295" w:name="_Toc343090057"/>
      <w:bookmarkEnd w:id="285"/>
      <w:bookmarkEnd w:id="286"/>
      <w:bookmarkEnd w:id="287"/>
      <w:bookmarkEnd w:id="288"/>
      <w:bookmarkEnd w:id="289"/>
      <w:r>
        <w:rPr>
          <w:rStyle w:val="CharSectno"/>
        </w:rPr>
        <w:t>12</w:t>
      </w:r>
      <w:r>
        <w:rPr>
          <w:snapToGrid w:val="0"/>
        </w:rPr>
        <w:t>.</w:t>
      </w:r>
      <w:r>
        <w:rPr>
          <w:snapToGrid w:val="0"/>
        </w:rPr>
        <w:tab/>
        <w:t>Compensation not payable in some cases</w:t>
      </w:r>
      <w:bookmarkEnd w:id="290"/>
      <w:bookmarkEnd w:id="291"/>
      <w:bookmarkEnd w:id="292"/>
      <w:bookmarkEnd w:id="293"/>
      <w:bookmarkEnd w:id="294"/>
      <w:r>
        <w:rPr>
          <w:snapToGrid w:val="0"/>
        </w:rPr>
        <w:t xml:space="preserve"> for injury or death before 28 Nov 1977</w:t>
      </w:r>
      <w:bookmarkEnd w:id="29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96" w:name="_Toc440877828"/>
      <w:bookmarkStart w:id="297" w:name="_Toc517775186"/>
      <w:bookmarkStart w:id="298" w:name="_Toc520106934"/>
      <w:bookmarkStart w:id="299" w:name="_Toc523111559"/>
      <w:bookmarkStart w:id="300" w:name="_Toc128988267"/>
      <w:bookmarkStart w:id="301" w:name="_Toc343090058"/>
      <w:r>
        <w:rPr>
          <w:rStyle w:val="CharSectno"/>
        </w:rPr>
        <w:t>13</w:t>
      </w:r>
      <w:r>
        <w:rPr>
          <w:snapToGrid w:val="0"/>
        </w:rPr>
        <w:t>.</w:t>
      </w:r>
      <w:r>
        <w:rPr>
          <w:snapToGrid w:val="0"/>
        </w:rPr>
        <w:tab/>
      </w:r>
      <w:bookmarkEnd w:id="296"/>
      <w:bookmarkEnd w:id="297"/>
      <w:bookmarkEnd w:id="298"/>
      <w:bookmarkEnd w:id="299"/>
      <w:bookmarkEnd w:id="300"/>
      <w:r>
        <w:rPr>
          <w:snapToGrid w:val="0"/>
        </w:rPr>
        <w:t>Act s. 11 and 12 do not affect case where compensation paid before 28 Nov 1977</w:t>
      </w:r>
      <w:bookmarkEnd w:id="30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02" w:name="_Toc440877829"/>
      <w:bookmarkStart w:id="303" w:name="_Toc517775187"/>
      <w:bookmarkStart w:id="304" w:name="_Toc520106935"/>
      <w:bookmarkStart w:id="305" w:name="_Toc523111560"/>
      <w:r>
        <w:tab/>
        <w:t>[Section 13 amended by No. 42 of 2004 s. 146 and 147.]</w:t>
      </w:r>
    </w:p>
    <w:p>
      <w:pPr>
        <w:pStyle w:val="Heading5"/>
        <w:rPr>
          <w:snapToGrid w:val="0"/>
        </w:rPr>
      </w:pPr>
      <w:bookmarkStart w:id="306" w:name="_Toc128988268"/>
      <w:bookmarkStart w:id="307" w:name="_Toc343090059"/>
      <w:r>
        <w:rPr>
          <w:rStyle w:val="CharSectno"/>
        </w:rPr>
        <w:t>14</w:t>
      </w:r>
      <w:r>
        <w:rPr>
          <w:snapToGrid w:val="0"/>
        </w:rPr>
        <w:t>.</w:t>
      </w:r>
      <w:r>
        <w:rPr>
          <w:snapToGrid w:val="0"/>
        </w:rPr>
        <w:tab/>
        <w:t>Workers employed by Crown</w:t>
      </w:r>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08" w:name="_Toc440877831"/>
      <w:bookmarkStart w:id="309" w:name="_Toc517775189"/>
      <w:bookmarkStart w:id="310" w:name="_Toc520106937"/>
      <w:bookmarkStart w:id="311" w:name="_Toc523111562"/>
      <w:r>
        <w:t>[</w:t>
      </w:r>
      <w:r>
        <w:rPr>
          <w:b/>
        </w:rPr>
        <w:t>15.</w:t>
      </w:r>
      <w:r>
        <w:tab/>
        <w:t>Deleted by No. 36 of 2004 s. 5.]</w:t>
      </w:r>
    </w:p>
    <w:p>
      <w:pPr>
        <w:pStyle w:val="Heading5"/>
        <w:keepLines w:val="0"/>
        <w:rPr>
          <w:snapToGrid w:val="0"/>
        </w:rPr>
      </w:pPr>
      <w:bookmarkStart w:id="312" w:name="_Toc128988269"/>
      <w:bookmarkStart w:id="313" w:name="_Toc343090060"/>
      <w:r>
        <w:rPr>
          <w:rStyle w:val="CharSectno"/>
        </w:rPr>
        <w:t>16</w:t>
      </w:r>
      <w:r>
        <w:rPr>
          <w:snapToGrid w:val="0"/>
        </w:rPr>
        <w:t>.</w:t>
      </w:r>
      <w:r>
        <w:rPr>
          <w:snapToGrid w:val="0"/>
        </w:rPr>
        <w:tab/>
        <w:t>Workers employed on some ships</w:t>
      </w:r>
      <w:bookmarkEnd w:id="308"/>
      <w:bookmarkEnd w:id="309"/>
      <w:bookmarkEnd w:id="310"/>
      <w:bookmarkEnd w:id="311"/>
      <w:bookmarkEnd w:id="312"/>
      <w:bookmarkEnd w:id="31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14" w:name="_Toc440877832"/>
      <w:bookmarkStart w:id="315" w:name="_Toc517775190"/>
      <w:bookmarkStart w:id="316" w:name="_Toc520106938"/>
      <w:bookmarkStart w:id="317" w:name="_Toc523111563"/>
      <w:bookmarkStart w:id="318" w:name="_Toc128988270"/>
      <w:bookmarkStart w:id="319" w:name="_Toc343090061"/>
      <w:r>
        <w:rPr>
          <w:rStyle w:val="CharSectno"/>
        </w:rPr>
        <w:t>17</w:t>
      </w:r>
      <w:r>
        <w:rPr>
          <w:snapToGrid w:val="0"/>
        </w:rPr>
        <w:t>.</w:t>
      </w:r>
      <w:r>
        <w:rPr>
          <w:snapToGrid w:val="0"/>
        </w:rPr>
        <w:tab/>
        <w:t>Crew of fishing vessel</w:t>
      </w:r>
      <w:bookmarkEnd w:id="314"/>
      <w:bookmarkEnd w:id="315"/>
      <w:bookmarkEnd w:id="316"/>
      <w:bookmarkEnd w:id="317"/>
      <w:bookmarkEnd w:id="318"/>
      <w:bookmarkEnd w:id="31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20" w:name="_Toc86739904"/>
      <w:bookmarkStart w:id="321" w:name="_Toc88562308"/>
      <w:bookmarkStart w:id="322" w:name="_Toc88625225"/>
      <w:bookmarkStart w:id="323" w:name="_Toc91385873"/>
      <w:bookmarkStart w:id="324" w:name="_Toc92704879"/>
      <w:bookmarkStart w:id="325" w:name="_Toc93222348"/>
      <w:bookmarkStart w:id="326" w:name="_Toc95022425"/>
      <w:bookmarkStart w:id="327" w:name="_Toc95117697"/>
      <w:bookmarkStart w:id="328" w:name="_Toc96498102"/>
      <w:bookmarkStart w:id="329" w:name="_Toc96500580"/>
      <w:bookmarkStart w:id="330" w:name="_Toc101779492"/>
      <w:bookmarkStart w:id="331" w:name="_Toc103059944"/>
      <w:bookmarkStart w:id="332" w:name="_Toc105470840"/>
      <w:bookmarkStart w:id="333" w:name="_Toc105474754"/>
      <w:bookmarkStart w:id="334" w:name="_Toc105475140"/>
      <w:bookmarkStart w:id="335" w:name="_Toc107307856"/>
      <w:bookmarkStart w:id="336" w:name="_Toc109712089"/>
      <w:bookmarkStart w:id="337" w:name="_Toc109723972"/>
      <w:bookmarkStart w:id="338" w:name="_Toc110053844"/>
      <w:bookmarkStart w:id="339" w:name="_Toc110054233"/>
      <w:bookmarkStart w:id="340" w:name="_Toc110654313"/>
      <w:bookmarkStart w:id="341" w:name="_Toc110735751"/>
      <w:bookmarkStart w:id="342" w:name="_Toc110738487"/>
      <w:bookmarkStart w:id="343" w:name="_Toc115691161"/>
      <w:bookmarkStart w:id="344" w:name="_Toc115773458"/>
      <w:bookmarkStart w:id="345" w:name="_Toc119132409"/>
      <w:bookmarkStart w:id="346" w:name="_Toc119203079"/>
      <w:bookmarkStart w:id="347" w:name="_Toc119203725"/>
      <w:bookmarkStart w:id="348" w:name="_Toc119216055"/>
      <w:bookmarkStart w:id="349" w:name="_Toc119300575"/>
      <w:bookmarkStart w:id="350" w:name="_Toc119301142"/>
      <w:bookmarkStart w:id="351" w:name="_Toc119301711"/>
      <w:bookmarkStart w:id="352" w:name="_Toc119919898"/>
      <w:bookmarkStart w:id="353" w:name="_Toc121118528"/>
      <w:bookmarkStart w:id="354" w:name="_Toc121283768"/>
      <w:bookmarkStart w:id="355" w:name="_Toc121563010"/>
      <w:bookmarkStart w:id="356" w:name="_Toc125178302"/>
      <w:bookmarkStart w:id="357" w:name="_Toc125342636"/>
      <w:bookmarkStart w:id="358" w:name="_Toc125450767"/>
      <w:bookmarkStart w:id="359" w:name="_Toc128988271"/>
      <w:bookmarkStart w:id="360" w:name="_Toc156810094"/>
      <w:bookmarkStart w:id="361" w:name="_Toc156813337"/>
      <w:bookmarkStart w:id="362" w:name="_Toc158004608"/>
      <w:bookmarkStart w:id="363" w:name="_Toc173646835"/>
      <w:bookmarkStart w:id="364" w:name="_Toc173647401"/>
      <w:bookmarkStart w:id="365" w:name="_Toc173731455"/>
      <w:bookmarkStart w:id="366" w:name="_Toc196195182"/>
      <w:bookmarkStart w:id="367" w:name="_Toc196797448"/>
      <w:bookmarkStart w:id="368" w:name="_Toc202241634"/>
      <w:bookmarkStart w:id="369" w:name="_Toc215550240"/>
      <w:bookmarkStart w:id="370" w:name="_Toc219868024"/>
      <w:bookmarkStart w:id="371" w:name="_Toc219868612"/>
      <w:bookmarkStart w:id="372" w:name="_Toc221935657"/>
      <w:bookmarkStart w:id="373" w:name="_Toc226445440"/>
      <w:bookmarkStart w:id="374" w:name="_Toc227471941"/>
      <w:bookmarkStart w:id="375" w:name="_Toc228939077"/>
      <w:bookmarkStart w:id="376" w:name="_Toc247971601"/>
      <w:bookmarkStart w:id="377" w:name="_Toc256156554"/>
      <w:bookmarkStart w:id="378" w:name="_Toc267580424"/>
      <w:bookmarkStart w:id="379" w:name="_Toc268271214"/>
      <w:bookmarkStart w:id="380" w:name="_Toc274300569"/>
      <w:bookmarkStart w:id="381" w:name="_Toc275257003"/>
      <w:bookmarkStart w:id="382" w:name="_Toc276566512"/>
      <w:bookmarkStart w:id="383" w:name="_Toc278983240"/>
      <w:bookmarkStart w:id="384" w:name="_Toc282413203"/>
      <w:bookmarkStart w:id="385" w:name="_Toc282510397"/>
      <w:bookmarkStart w:id="386" w:name="_Toc282510966"/>
      <w:bookmarkStart w:id="387" w:name="_Toc284312633"/>
      <w:bookmarkStart w:id="388" w:name="_Toc284334879"/>
      <w:bookmarkStart w:id="389" w:name="_Toc286394364"/>
      <w:bookmarkStart w:id="390" w:name="_Toc286394931"/>
      <w:bookmarkStart w:id="391" w:name="_Toc286395498"/>
      <w:bookmarkStart w:id="392" w:name="_Toc286647729"/>
      <w:bookmarkStart w:id="393" w:name="_Toc286667505"/>
      <w:bookmarkStart w:id="394" w:name="_Toc286750124"/>
      <w:bookmarkStart w:id="395" w:name="_Toc294163524"/>
      <w:bookmarkStart w:id="396" w:name="_Toc302568035"/>
      <w:bookmarkStart w:id="397" w:name="_Toc302568602"/>
      <w:bookmarkStart w:id="398" w:name="_Toc302570389"/>
      <w:bookmarkStart w:id="399" w:name="_Toc304904793"/>
      <w:bookmarkStart w:id="400" w:name="_Toc304971180"/>
      <w:bookmarkStart w:id="401" w:name="_Toc304975815"/>
      <w:bookmarkStart w:id="402" w:name="_Toc304986484"/>
      <w:bookmarkStart w:id="403" w:name="_Toc304987055"/>
      <w:bookmarkStart w:id="404" w:name="_Toc305160557"/>
      <w:bookmarkStart w:id="405" w:name="_Toc307392635"/>
      <w:bookmarkStart w:id="406" w:name="_Toc310002739"/>
      <w:bookmarkStart w:id="407" w:name="_Toc310255508"/>
      <w:bookmarkStart w:id="408" w:name="_Toc310339212"/>
      <w:bookmarkStart w:id="409" w:name="_Toc312823248"/>
      <w:bookmarkStart w:id="410" w:name="_Toc313430433"/>
      <w:bookmarkStart w:id="411" w:name="_Toc316028161"/>
      <w:bookmarkStart w:id="412" w:name="_Toc317692863"/>
      <w:bookmarkStart w:id="413" w:name="_Toc317693443"/>
      <w:bookmarkStart w:id="414" w:name="_Toc317854139"/>
      <w:bookmarkStart w:id="415" w:name="_Toc318106312"/>
      <w:bookmarkStart w:id="416" w:name="_Toc329247348"/>
      <w:bookmarkStart w:id="417" w:name="_Toc331429790"/>
      <w:bookmarkStart w:id="418" w:name="_Toc331515594"/>
      <w:bookmarkStart w:id="419" w:name="_Toc331516174"/>
      <w:bookmarkStart w:id="420" w:name="_Toc341262468"/>
      <w:bookmarkStart w:id="421" w:name="_Toc341972486"/>
      <w:bookmarkStart w:id="422" w:name="_Toc343000027"/>
      <w:bookmarkStart w:id="423" w:name="_Toc343000608"/>
      <w:bookmarkStart w:id="424" w:name="_Toc343090062"/>
      <w:r>
        <w:rPr>
          <w:rStyle w:val="CharPartNo"/>
        </w:rPr>
        <w:t>Part III</w:t>
      </w:r>
      <w:r>
        <w:t> — </w:t>
      </w:r>
      <w:r>
        <w:rPr>
          <w:rStyle w:val="CharPartText"/>
        </w:rPr>
        <w:t>Compensation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pPr>
      <w:bookmarkStart w:id="425" w:name="_Toc87252805"/>
      <w:bookmarkStart w:id="426" w:name="_Toc119132410"/>
      <w:bookmarkStart w:id="427" w:name="_Toc119203080"/>
      <w:bookmarkStart w:id="428" w:name="_Toc119203726"/>
      <w:bookmarkStart w:id="429" w:name="_Toc119216056"/>
      <w:bookmarkStart w:id="430" w:name="_Toc119300576"/>
      <w:bookmarkStart w:id="431" w:name="_Toc119301143"/>
      <w:bookmarkStart w:id="432" w:name="_Toc119301712"/>
      <w:bookmarkStart w:id="433" w:name="_Toc119919899"/>
      <w:bookmarkStart w:id="434" w:name="_Toc121118529"/>
      <w:bookmarkStart w:id="435" w:name="_Toc121283769"/>
      <w:bookmarkStart w:id="436" w:name="_Toc121563011"/>
      <w:bookmarkStart w:id="437" w:name="_Toc125178303"/>
      <w:bookmarkStart w:id="438" w:name="_Toc125342637"/>
      <w:bookmarkStart w:id="439" w:name="_Toc125450768"/>
      <w:bookmarkStart w:id="440" w:name="_Toc128988272"/>
      <w:bookmarkStart w:id="441" w:name="_Toc156810095"/>
      <w:bookmarkStart w:id="442" w:name="_Toc156813338"/>
      <w:bookmarkStart w:id="443" w:name="_Toc158004609"/>
      <w:bookmarkStart w:id="444" w:name="_Toc173646836"/>
      <w:bookmarkStart w:id="445" w:name="_Toc173647402"/>
      <w:bookmarkStart w:id="446" w:name="_Toc173731456"/>
      <w:bookmarkStart w:id="447" w:name="_Toc196195183"/>
      <w:bookmarkStart w:id="448" w:name="_Toc196797449"/>
      <w:bookmarkStart w:id="449" w:name="_Toc202241635"/>
      <w:bookmarkStart w:id="450" w:name="_Toc215550241"/>
      <w:bookmarkStart w:id="451" w:name="_Toc219868025"/>
      <w:bookmarkStart w:id="452" w:name="_Toc219868613"/>
      <w:bookmarkStart w:id="453" w:name="_Toc221935658"/>
      <w:bookmarkStart w:id="454" w:name="_Toc226445441"/>
      <w:bookmarkStart w:id="455" w:name="_Toc227471942"/>
      <w:bookmarkStart w:id="456" w:name="_Toc228939078"/>
      <w:bookmarkStart w:id="457" w:name="_Toc247971602"/>
      <w:bookmarkStart w:id="458" w:name="_Toc256156555"/>
      <w:bookmarkStart w:id="459" w:name="_Toc267580425"/>
      <w:bookmarkStart w:id="460" w:name="_Toc268271215"/>
      <w:bookmarkStart w:id="461" w:name="_Toc274300570"/>
      <w:bookmarkStart w:id="462" w:name="_Toc275257004"/>
      <w:bookmarkStart w:id="463" w:name="_Toc276566513"/>
      <w:bookmarkStart w:id="464" w:name="_Toc278983241"/>
      <w:bookmarkStart w:id="465" w:name="_Toc282413204"/>
      <w:bookmarkStart w:id="466" w:name="_Toc282510398"/>
      <w:bookmarkStart w:id="467" w:name="_Toc282510967"/>
      <w:bookmarkStart w:id="468" w:name="_Toc284312634"/>
      <w:bookmarkStart w:id="469" w:name="_Toc284334880"/>
      <w:bookmarkStart w:id="470" w:name="_Toc286394365"/>
      <w:bookmarkStart w:id="471" w:name="_Toc286394932"/>
      <w:bookmarkStart w:id="472" w:name="_Toc286395499"/>
      <w:bookmarkStart w:id="473" w:name="_Toc286647730"/>
      <w:bookmarkStart w:id="474" w:name="_Toc286667506"/>
      <w:bookmarkStart w:id="475" w:name="_Toc286750125"/>
      <w:bookmarkStart w:id="476" w:name="_Toc294163525"/>
      <w:bookmarkStart w:id="477" w:name="_Toc302568036"/>
      <w:bookmarkStart w:id="478" w:name="_Toc302568603"/>
      <w:bookmarkStart w:id="479" w:name="_Toc302570390"/>
      <w:bookmarkStart w:id="480" w:name="_Toc304904794"/>
      <w:bookmarkStart w:id="481" w:name="_Toc304971181"/>
      <w:bookmarkStart w:id="482" w:name="_Toc304975816"/>
      <w:bookmarkStart w:id="483" w:name="_Toc304986485"/>
      <w:bookmarkStart w:id="484" w:name="_Toc304987056"/>
      <w:bookmarkStart w:id="485" w:name="_Toc305160558"/>
      <w:bookmarkStart w:id="486" w:name="_Toc307392636"/>
      <w:bookmarkStart w:id="487" w:name="_Toc310002740"/>
      <w:bookmarkStart w:id="488" w:name="_Toc310255509"/>
      <w:bookmarkStart w:id="489" w:name="_Toc310339213"/>
      <w:bookmarkStart w:id="490" w:name="_Toc312823249"/>
      <w:bookmarkStart w:id="491" w:name="_Toc313430434"/>
      <w:bookmarkStart w:id="492" w:name="_Toc316028162"/>
      <w:bookmarkStart w:id="493" w:name="_Toc317692864"/>
      <w:bookmarkStart w:id="494" w:name="_Toc317693444"/>
      <w:bookmarkStart w:id="495" w:name="_Toc317854140"/>
      <w:bookmarkStart w:id="496" w:name="_Toc318106313"/>
      <w:bookmarkStart w:id="497" w:name="_Toc329247349"/>
      <w:bookmarkStart w:id="498" w:name="_Toc331429791"/>
      <w:bookmarkStart w:id="499" w:name="_Toc331515595"/>
      <w:bookmarkStart w:id="500" w:name="_Toc331516175"/>
      <w:bookmarkStart w:id="501" w:name="_Toc341262469"/>
      <w:bookmarkStart w:id="502" w:name="_Toc341972487"/>
      <w:bookmarkStart w:id="503" w:name="_Toc343000028"/>
      <w:bookmarkStart w:id="504" w:name="_Toc343000609"/>
      <w:bookmarkStart w:id="505" w:name="_Toc343090063"/>
      <w:bookmarkStart w:id="506" w:name="_Toc440877833"/>
      <w:bookmarkStart w:id="507" w:name="_Toc517775191"/>
      <w:bookmarkStart w:id="508" w:name="_Toc520106939"/>
      <w:bookmarkStart w:id="509" w:name="_Toc523111564"/>
      <w:r>
        <w:rPr>
          <w:rStyle w:val="CharDivNo"/>
        </w:rPr>
        <w:t>Division 1</w:t>
      </w:r>
      <w:r>
        <w:t> — </w:t>
      </w:r>
      <w:r>
        <w:rPr>
          <w:rStyle w:val="CharDivText"/>
        </w:rPr>
        <w:t>Injury: general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by No. 42 of 2004 s. 12.]</w:t>
      </w:r>
    </w:p>
    <w:p>
      <w:pPr>
        <w:pStyle w:val="Heading5"/>
        <w:rPr>
          <w:snapToGrid w:val="0"/>
        </w:rPr>
      </w:pPr>
      <w:bookmarkStart w:id="510" w:name="_Toc128988273"/>
      <w:bookmarkStart w:id="511" w:name="_Toc343090064"/>
      <w:r>
        <w:rPr>
          <w:rStyle w:val="CharSectno"/>
        </w:rPr>
        <w:t>18</w:t>
      </w:r>
      <w:r>
        <w:rPr>
          <w:snapToGrid w:val="0"/>
        </w:rPr>
        <w:t>.</w:t>
      </w:r>
      <w:r>
        <w:rPr>
          <w:snapToGrid w:val="0"/>
        </w:rPr>
        <w:tab/>
        <w:t xml:space="preserve">Employers </w:t>
      </w:r>
      <w:bookmarkEnd w:id="506"/>
      <w:bookmarkEnd w:id="507"/>
      <w:bookmarkEnd w:id="508"/>
      <w:bookmarkEnd w:id="509"/>
      <w:bookmarkEnd w:id="510"/>
      <w:r>
        <w:rPr>
          <w:snapToGrid w:val="0"/>
        </w:rPr>
        <w:t>liable to compensate workers for injuries</w:t>
      </w:r>
      <w:bookmarkEnd w:id="51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12" w:name="_Toc440877834"/>
      <w:bookmarkStart w:id="513" w:name="_Toc517775192"/>
      <w:bookmarkStart w:id="514" w:name="_Toc520106940"/>
      <w:bookmarkStart w:id="515" w:name="_Toc523111565"/>
      <w:r>
        <w:tab/>
        <w:t>[Section 18 amended by No. 42 of 2004 s. 146.]</w:t>
      </w:r>
    </w:p>
    <w:p>
      <w:pPr>
        <w:pStyle w:val="Heading5"/>
        <w:rPr>
          <w:snapToGrid w:val="0"/>
        </w:rPr>
      </w:pPr>
      <w:bookmarkStart w:id="516" w:name="_Toc128988274"/>
      <w:bookmarkStart w:id="517" w:name="_Toc343090065"/>
      <w:r>
        <w:rPr>
          <w:rStyle w:val="CharSectno"/>
        </w:rPr>
        <w:t>19</w:t>
      </w:r>
      <w:r>
        <w:rPr>
          <w:snapToGrid w:val="0"/>
        </w:rPr>
        <w:t>.</w:t>
      </w:r>
      <w:r>
        <w:rPr>
          <w:snapToGrid w:val="0"/>
        </w:rPr>
        <w:tab/>
        <w:t>Personal injury by accident arising out of or in course of employment</w:t>
      </w:r>
      <w:bookmarkEnd w:id="512"/>
      <w:bookmarkEnd w:id="513"/>
      <w:bookmarkEnd w:id="514"/>
      <w:bookmarkEnd w:id="515"/>
      <w:bookmarkEnd w:id="516"/>
      <w:r>
        <w:rPr>
          <w:snapToGrid w:val="0"/>
        </w:rPr>
        <w:t>, meaning of</w:t>
      </w:r>
      <w:bookmarkEnd w:id="51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18" w:name="_Toc128988275"/>
      <w:bookmarkStart w:id="519" w:name="_Toc343090066"/>
      <w:bookmarkStart w:id="520" w:name="_Toc440877835"/>
      <w:bookmarkStart w:id="521" w:name="_Toc517775193"/>
      <w:bookmarkStart w:id="522" w:name="_Toc520106941"/>
      <w:bookmarkStart w:id="523" w:name="_Toc523111566"/>
      <w:r>
        <w:rPr>
          <w:rStyle w:val="CharSectno"/>
        </w:rPr>
        <w:t>20</w:t>
      </w:r>
      <w:r>
        <w:t>.</w:t>
      </w:r>
      <w:r>
        <w:tab/>
        <w:t xml:space="preserve">Compensation not payable unless worker’s employment connected with </w:t>
      </w:r>
      <w:bookmarkEnd w:id="518"/>
      <w:r>
        <w:t>WA</w:t>
      </w:r>
      <w:bookmarkEnd w:id="51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24" w:name="_Toc128988276"/>
      <w:bookmarkStart w:id="525" w:name="_Toc343090067"/>
      <w:r>
        <w:rPr>
          <w:rStyle w:val="CharSectno"/>
        </w:rPr>
        <w:t>21</w:t>
      </w:r>
      <w:r>
        <w:rPr>
          <w:snapToGrid w:val="0"/>
        </w:rPr>
        <w:t>.</w:t>
      </w:r>
      <w:r>
        <w:rPr>
          <w:snapToGrid w:val="0"/>
        </w:rPr>
        <w:tab/>
        <w:t>Compensation payable from date of incapacity</w:t>
      </w:r>
      <w:bookmarkEnd w:id="520"/>
      <w:bookmarkEnd w:id="521"/>
      <w:bookmarkEnd w:id="522"/>
      <w:bookmarkEnd w:id="523"/>
      <w:bookmarkEnd w:id="524"/>
      <w:bookmarkEnd w:id="525"/>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26" w:name="_Toc440877836"/>
      <w:bookmarkStart w:id="527" w:name="_Toc517775194"/>
      <w:bookmarkStart w:id="528" w:name="_Toc520106942"/>
      <w:bookmarkStart w:id="529" w:name="_Toc523111567"/>
      <w:bookmarkStart w:id="530" w:name="_Toc128988277"/>
      <w:bookmarkStart w:id="531" w:name="_Toc343090068"/>
      <w:r>
        <w:rPr>
          <w:rStyle w:val="CharSectno"/>
        </w:rPr>
        <w:t>22</w:t>
      </w:r>
      <w:r>
        <w:rPr>
          <w:snapToGrid w:val="0"/>
        </w:rPr>
        <w:t>.</w:t>
      </w:r>
      <w:r>
        <w:rPr>
          <w:snapToGrid w:val="0"/>
        </w:rPr>
        <w:tab/>
        <w:t>Serious and wilful misconduct</w:t>
      </w:r>
      <w:bookmarkEnd w:id="526"/>
      <w:bookmarkEnd w:id="527"/>
      <w:bookmarkEnd w:id="528"/>
      <w:bookmarkEnd w:id="529"/>
      <w:bookmarkEnd w:id="530"/>
      <w:r>
        <w:rPr>
          <w:snapToGrid w:val="0"/>
        </w:rPr>
        <w:t xml:space="preserve"> by worker, effect of</w:t>
      </w:r>
      <w:bookmarkEnd w:id="53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32" w:name="_Toc128988278"/>
      <w:bookmarkStart w:id="533" w:name="_Toc343090069"/>
      <w:bookmarkStart w:id="534" w:name="_Toc86739911"/>
      <w:bookmarkStart w:id="535" w:name="_Toc88562315"/>
      <w:bookmarkStart w:id="536" w:name="_Toc88625232"/>
      <w:r>
        <w:rPr>
          <w:rStyle w:val="CharSectno"/>
        </w:rPr>
        <w:t>23</w:t>
      </w:r>
      <w:r>
        <w:t>.</w:t>
      </w:r>
      <w:r>
        <w:tab/>
        <w:t>Person not to be compensated twice</w:t>
      </w:r>
      <w:bookmarkEnd w:id="532"/>
      <w:bookmarkEnd w:id="53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37" w:name="_Toc91385881"/>
      <w:bookmarkStart w:id="538" w:name="_Toc92704887"/>
      <w:bookmarkStart w:id="539" w:name="_Toc93222356"/>
      <w:bookmarkStart w:id="540" w:name="_Toc95022433"/>
      <w:bookmarkStart w:id="541" w:name="_Toc95117705"/>
      <w:bookmarkStart w:id="542" w:name="_Toc96498110"/>
      <w:bookmarkStart w:id="543" w:name="_Toc96500588"/>
      <w:bookmarkStart w:id="544" w:name="_Toc101779500"/>
      <w:bookmarkStart w:id="545" w:name="_Toc103059952"/>
      <w:bookmarkStart w:id="546" w:name="_Toc105470848"/>
      <w:bookmarkStart w:id="547" w:name="_Toc105474762"/>
      <w:bookmarkStart w:id="548" w:name="_Toc105475148"/>
      <w:bookmarkStart w:id="549" w:name="_Toc107307864"/>
      <w:bookmarkStart w:id="550" w:name="_Toc109712097"/>
      <w:bookmarkStart w:id="551" w:name="_Toc109723980"/>
      <w:bookmarkStart w:id="552" w:name="_Toc110053852"/>
      <w:bookmarkStart w:id="553" w:name="_Toc110054241"/>
      <w:bookmarkStart w:id="554" w:name="_Toc110654321"/>
      <w:bookmarkStart w:id="555" w:name="_Toc110735759"/>
      <w:bookmarkStart w:id="556" w:name="_Toc110738495"/>
      <w:bookmarkStart w:id="557" w:name="_Toc115691169"/>
      <w:bookmarkStart w:id="558" w:name="_Toc115773466"/>
      <w:bookmarkStart w:id="559" w:name="_Toc119132417"/>
      <w:bookmarkStart w:id="560" w:name="_Toc119203087"/>
      <w:bookmarkStart w:id="561" w:name="_Toc119203733"/>
      <w:bookmarkStart w:id="562" w:name="_Toc119216063"/>
      <w:bookmarkStart w:id="563" w:name="_Toc119300583"/>
      <w:bookmarkStart w:id="564" w:name="_Toc119301150"/>
      <w:bookmarkStart w:id="565" w:name="_Toc119301719"/>
      <w:bookmarkStart w:id="566" w:name="_Toc119919906"/>
      <w:bookmarkStart w:id="567" w:name="_Toc121118536"/>
      <w:bookmarkStart w:id="568" w:name="_Toc121283776"/>
      <w:bookmarkStart w:id="569" w:name="_Toc121563018"/>
      <w:bookmarkStart w:id="570" w:name="_Toc125178310"/>
      <w:bookmarkStart w:id="571" w:name="_Toc125342644"/>
      <w:bookmarkStart w:id="572" w:name="_Toc125450775"/>
      <w:bookmarkStart w:id="573" w:name="_Toc128988279"/>
      <w:bookmarkStart w:id="574" w:name="_Toc156810102"/>
      <w:bookmarkStart w:id="575" w:name="_Toc156813345"/>
      <w:bookmarkStart w:id="576" w:name="_Toc158004616"/>
      <w:bookmarkStart w:id="577" w:name="_Toc173646843"/>
      <w:bookmarkStart w:id="578" w:name="_Toc173647409"/>
      <w:bookmarkStart w:id="579" w:name="_Toc173731463"/>
      <w:bookmarkStart w:id="580" w:name="_Toc196195190"/>
      <w:bookmarkStart w:id="581" w:name="_Toc196797456"/>
      <w:bookmarkStart w:id="582" w:name="_Toc202241642"/>
      <w:bookmarkStart w:id="583" w:name="_Toc215550248"/>
      <w:bookmarkStart w:id="584" w:name="_Toc219868032"/>
      <w:bookmarkStart w:id="585" w:name="_Toc219868620"/>
      <w:bookmarkStart w:id="586" w:name="_Toc221935665"/>
      <w:bookmarkStart w:id="587" w:name="_Toc226445448"/>
      <w:bookmarkStart w:id="588" w:name="_Toc227471949"/>
      <w:bookmarkStart w:id="589" w:name="_Toc228939085"/>
      <w:bookmarkStart w:id="590" w:name="_Toc247971609"/>
      <w:bookmarkStart w:id="591" w:name="_Toc256156562"/>
      <w:bookmarkStart w:id="592" w:name="_Toc267580432"/>
      <w:bookmarkStart w:id="593" w:name="_Toc268271222"/>
      <w:bookmarkStart w:id="594" w:name="_Toc274300577"/>
      <w:bookmarkStart w:id="595" w:name="_Toc275257011"/>
      <w:bookmarkStart w:id="596" w:name="_Toc276566520"/>
      <w:bookmarkStart w:id="597" w:name="_Toc278983248"/>
      <w:bookmarkStart w:id="598" w:name="_Toc282413211"/>
      <w:bookmarkStart w:id="599" w:name="_Toc282510405"/>
      <w:bookmarkStart w:id="600" w:name="_Toc282510974"/>
      <w:bookmarkStart w:id="601" w:name="_Toc284312641"/>
      <w:bookmarkStart w:id="602" w:name="_Toc284334887"/>
      <w:bookmarkStart w:id="603" w:name="_Toc286394372"/>
      <w:bookmarkStart w:id="604" w:name="_Toc286394939"/>
      <w:bookmarkStart w:id="605" w:name="_Toc286395506"/>
      <w:bookmarkStart w:id="606" w:name="_Toc286647737"/>
      <w:bookmarkStart w:id="607" w:name="_Toc286667513"/>
      <w:bookmarkStart w:id="608" w:name="_Toc286750132"/>
      <w:bookmarkStart w:id="609" w:name="_Toc294163532"/>
      <w:bookmarkStart w:id="610" w:name="_Toc302568043"/>
      <w:bookmarkStart w:id="611" w:name="_Toc302568610"/>
      <w:bookmarkStart w:id="612" w:name="_Toc302570397"/>
      <w:bookmarkStart w:id="613" w:name="_Toc304904801"/>
      <w:bookmarkStart w:id="614" w:name="_Toc304971188"/>
      <w:bookmarkStart w:id="615" w:name="_Toc304975823"/>
      <w:bookmarkStart w:id="616" w:name="_Toc304986492"/>
      <w:bookmarkStart w:id="617" w:name="_Toc304987063"/>
      <w:bookmarkStart w:id="618" w:name="_Toc305160565"/>
      <w:bookmarkStart w:id="619" w:name="_Toc307392643"/>
      <w:bookmarkStart w:id="620" w:name="_Toc310002747"/>
      <w:bookmarkStart w:id="621" w:name="_Toc310255516"/>
      <w:bookmarkStart w:id="622" w:name="_Toc310339220"/>
      <w:bookmarkStart w:id="623" w:name="_Toc312823256"/>
      <w:bookmarkStart w:id="624" w:name="_Toc313430441"/>
      <w:bookmarkStart w:id="625" w:name="_Toc316028169"/>
      <w:bookmarkStart w:id="626" w:name="_Toc317692871"/>
      <w:bookmarkStart w:id="627" w:name="_Toc317693451"/>
      <w:bookmarkStart w:id="628" w:name="_Toc317854147"/>
      <w:bookmarkStart w:id="629" w:name="_Toc318106320"/>
      <w:bookmarkStart w:id="630" w:name="_Toc329247356"/>
      <w:bookmarkStart w:id="631" w:name="_Toc331429798"/>
      <w:bookmarkStart w:id="632" w:name="_Toc331515602"/>
      <w:bookmarkStart w:id="633" w:name="_Toc331516182"/>
      <w:bookmarkStart w:id="634" w:name="_Toc341262476"/>
      <w:bookmarkStart w:id="635" w:name="_Toc341972494"/>
      <w:bookmarkStart w:id="636" w:name="_Toc343000035"/>
      <w:bookmarkStart w:id="637" w:name="_Toc343000616"/>
      <w:bookmarkStart w:id="638" w:name="_Toc343090070"/>
      <w:r>
        <w:rPr>
          <w:rStyle w:val="CharDivNo"/>
        </w:rPr>
        <w:t>Division 1a</w:t>
      </w:r>
      <w:r>
        <w:t> — </w:t>
      </w:r>
      <w:r>
        <w:rPr>
          <w:rStyle w:val="CharDivText"/>
        </w:rPr>
        <w:t>Determination by courts and recognition of determination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spacing w:before="100"/>
      </w:pPr>
      <w:r>
        <w:tab/>
        <w:t>[Heading inserted by No. 36 of 2004 s. 9.]</w:t>
      </w:r>
    </w:p>
    <w:p>
      <w:pPr>
        <w:pStyle w:val="Heading5"/>
      </w:pPr>
      <w:bookmarkStart w:id="639" w:name="_Toc128988280"/>
      <w:bookmarkStart w:id="640" w:name="_Toc343090071"/>
      <w:r>
        <w:rPr>
          <w:rStyle w:val="CharSectno"/>
        </w:rPr>
        <w:t>23A</w:t>
      </w:r>
      <w:r>
        <w:t>.</w:t>
      </w:r>
      <w:r>
        <w:tab/>
      </w:r>
      <w:bookmarkEnd w:id="639"/>
      <w:r>
        <w:t>Term used: court</w:t>
      </w:r>
      <w:bookmarkEnd w:id="64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41" w:name="_Toc128988281"/>
      <w:bookmarkStart w:id="642" w:name="_Toc343090072"/>
      <w:r>
        <w:rPr>
          <w:rStyle w:val="CharSectno"/>
        </w:rPr>
        <w:t>23B</w:t>
      </w:r>
      <w:r>
        <w:t>.</w:t>
      </w:r>
      <w:r>
        <w:tab/>
        <w:t>Determining if WA is connected with worker’s employment</w:t>
      </w:r>
      <w:bookmarkEnd w:id="641"/>
      <w:bookmarkEnd w:id="64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43" w:name="_Toc128988282"/>
      <w:bookmarkStart w:id="644" w:name="_Toc343090073"/>
      <w:r>
        <w:rPr>
          <w:rStyle w:val="CharSectno"/>
        </w:rPr>
        <w:t>23C</w:t>
      </w:r>
      <w:r>
        <w:t>.</w:t>
      </w:r>
      <w:r>
        <w:tab/>
        <w:t>Application to District Court to determine which State is connected with worker’s employment</w:t>
      </w:r>
      <w:bookmarkEnd w:id="643"/>
      <w:bookmarkEnd w:id="64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45" w:name="_Toc128988283"/>
      <w:bookmarkStart w:id="646" w:name="_Toc343090074"/>
      <w:r>
        <w:rPr>
          <w:rStyle w:val="CharSectno"/>
        </w:rPr>
        <w:t>23D</w:t>
      </w:r>
      <w:r>
        <w:t>.</w:t>
      </w:r>
      <w:r>
        <w:tab/>
        <w:t>Recognition of previous determinations</w:t>
      </w:r>
      <w:bookmarkEnd w:id="645"/>
      <w:bookmarkEnd w:id="6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47" w:name="_Toc128988284"/>
      <w:bookmarkStart w:id="648" w:name="_Toc343090075"/>
      <w:r>
        <w:rPr>
          <w:rStyle w:val="CharSectno"/>
        </w:rPr>
        <w:t>23E</w:t>
      </w:r>
      <w:r>
        <w:t>.</w:t>
      </w:r>
      <w:r>
        <w:tab/>
        <w:t>Determination may be made by consent</w:t>
      </w:r>
      <w:bookmarkEnd w:id="647"/>
      <w:bookmarkEnd w:id="64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49" w:name="_Toc87252808"/>
      <w:bookmarkStart w:id="650" w:name="_Toc119132423"/>
      <w:bookmarkStart w:id="651" w:name="_Toc119203093"/>
      <w:bookmarkStart w:id="652" w:name="_Toc119203739"/>
      <w:bookmarkStart w:id="653" w:name="_Toc119216069"/>
      <w:bookmarkStart w:id="654" w:name="_Toc119300589"/>
      <w:bookmarkStart w:id="655" w:name="_Toc119301156"/>
      <w:bookmarkStart w:id="656" w:name="_Toc119301725"/>
      <w:bookmarkStart w:id="657" w:name="_Toc119919912"/>
      <w:bookmarkStart w:id="658" w:name="_Toc121118542"/>
      <w:bookmarkStart w:id="659" w:name="_Toc121283782"/>
      <w:bookmarkStart w:id="660" w:name="_Toc121563024"/>
      <w:bookmarkStart w:id="661" w:name="_Toc125178316"/>
      <w:bookmarkStart w:id="662" w:name="_Toc125342650"/>
      <w:bookmarkStart w:id="663" w:name="_Toc125450781"/>
      <w:bookmarkStart w:id="664" w:name="_Toc128988285"/>
      <w:bookmarkStart w:id="665" w:name="_Toc156810108"/>
      <w:bookmarkStart w:id="666" w:name="_Toc156813351"/>
      <w:bookmarkStart w:id="667" w:name="_Toc158004622"/>
      <w:bookmarkStart w:id="668" w:name="_Toc173646849"/>
      <w:bookmarkStart w:id="669" w:name="_Toc173647415"/>
      <w:bookmarkStart w:id="670" w:name="_Toc173731469"/>
      <w:bookmarkStart w:id="671" w:name="_Toc196195196"/>
      <w:bookmarkStart w:id="672" w:name="_Toc196797462"/>
      <w:bookmarkStart w:id="673" w:name="_Toc202241648"/>
      <w:bookmarkStart w:id="674" w:name="_Toc215550254"/>
      <w:bookmarkStart w:id="675" w:name="_Toc219868038"/>
      <w:bookmarkStart w:id="676" w:name="_Toc219868626"/>
      <w:bookmarkStart w:id="677" w:name="_Toc221935671"/>
      <w:bookmarkStart w:id="678" w:name="_Toc226445454"/>
      <w:bookmarkStart w:id="679" w:name="_Toc227471955"/>
      <w:bookmarkStart w:id="680" w:name="_Toc228939091"/>
      <w:bookmarkStart w:id="681" w:name="_Toc247971615"/>
      <w:bookmarkStart w:id="682" w:name="_Toc256156568"/>
      <w:bookmarkStart w:id="683" w:name="_Toc267580438"/>
      <w:bookmarkStart w:id="684" w:name="_Toc268271228"/>
      <w:bookmarkStart w:id="685" w:name="_Toc274300583"/>
      <w:bookmarkStart w:id="686" w:name="_Toc275257017"/>
      <w:bookmarkStart w:id="687" w:name="_Toc276566526"/>
      <w:bookmarkStart w:id="688" w:name="_Toc278983254"/>
      <w:bookmarkStart w:id="689" w:name="_Toc282413217"/>
      <w:bookmarkStart w:id="690" w:name="_Toc282510411"/>
      <w:bookmarkStart w:id="691" w:name="_Toc282510980"/>
      <w:bookmarkStart w:id="692" w:name="_Toc284312647"/>
      <w:bookmarkStart w:id="693" w:name="_Toc284334893"/>
      <w:bookmarkStart w:id="694" w:name="_Toc286394378"/>
      <w:bookmarkStart w:id="695" w:name="_Toc286394945"/>
      <w:bookmarkStart w:id="696" w:name="_Toc286395512"/>
      <w:bookmarkStart w:id="697" w:name="_Toc286647743"/>
      <w:bookmarkStart w:id="698" w:name="_Toc286667519"/>
      <w:bookmarkStart w:id="699" w:name="_Toc286750138"/>
      <w:bookmarkStart w:id="700" w:name="_Toc294163538"/>
      <w:bookmarkStart w:id="701" w:name="_Toc302568049"/>
      <w:bookmarkStart w:id="702" w:name="_Toc302568616"/>
      <w:bookmarkStart w:id="703" w:name="_Toc302570403"/>
      <w:bookmarkStart w:id="704" w:name="_Toc304904807"/>
      <w:bookmarkStart w:id="705" w:name="_Toc304971194"/>
      <w:bookmarkStart w:id="706" w:name="_Toc304975829"/>
      <w:bookmarkStart w:id="707" w:name="_Toc304986498"/>
      <w:bookmarkStart w:id="708" w:name="_Toc304987069"/>
      <w:bookmarkStart w:id="709" w:name="_Toc305160571"/>
      <w:bookmarkStart w:id="710" w:name="_Toc307392649"/>
      <w:bookmarkStart w:id="711" w:name="_Toc310002753"/>
      <w:bookmarkStart w:id="712" w:name="_Toc310255522"/>
      <w:bookmarkStart w:id="713" w:name="_Toc310339226"/>
      <w:bookmarkStart w:id="714" w:name="_Toc312823262"/>
      <w:bookmarkStart w:id="715" w:name="_Toc313430447"/>
      <w:bookmarkStart w:id="716" w:name="_Toc316028175"/>
      <w:bookmarkStart w:id="717" w:name="_Toc317692877"/>
      <w:bookmarkStart w:id="718" w:name="_Toc317693457"/>
      <w:bookmarkStart w:id="719" w:name="_Toc317854153"/>
      <w:bookmarkStart w:id="720" w:name="_Toc318106326"/>
      <w:bookmarkStart w:id="721" w:name="_Toc329247362"/>
      <w:bookmarkStart w:id="722" w:name="_Toc331429804"/>
      <w:bookmarkStart w:id="723" w:name="_Toc331515608"/>
      <w:bookmarkStart w:id="724" w:name="_Toc331516188"/>
      <w:bookmarkStart w:id="725" w:name="_Toc341262482"/>
      <w:bookmarkStart w:id="726" w:name="_Toc341972500"/>
      <w:bookmarkStart w:id="727" w:name="_Toc343000041"/>
      <w:bookmarkStart w:id="728" w:name="_Toc343000622"/>
      <w:bookmarkStart w:id="729" w:name="_Toc343090076"/>
      <w:bookmarkStart w:id="730" w:name="_Toc440877838"/>
      <w:bookmarkStart w:id="731" w:name="_Toc517775196"/>
      <w:bookmarkStart w:id="732" w:name="_Toc520106944"/>
      <w:bookmarkStart w:id="733" w:name="_Toc523111569"/>
      <w:bookmarkEnd w:id="534"/>
      <w:bookmarkEnd w:id="535"/>
      <w:bookmarkEnd w:id="536"/>
      <w:r>
        <w:rPr>
          <w:rStyle w:val="CharDivNo"/>
        </w:rPr>
        <w:t>Division 2</w:t>
      </w:r>
      <w:r>
        <w:t> — </w:t>
      </w:r>
      <w:r>
        <w:rPr>
          <w:rStyle w:val="CharDivText"/>
        </w:rPr>
        <w:t>Discontinued regime for lump sum payments for specified injuries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by No. 42 of 2004 s. 14.]</w:t>
      </w:r>
    </w:p>
    <w:p>
      <w:pPr>
        <w:pStyle w:val="Heading5"/>
        <w:spacing w:before="180"/>
        <w:rPr>
          <w:snapToGrid w:val="0"/>
        </w:rPr>
      </w:pPr>
      <w:bookmarkStart w:id="734" w:name="_Toc128988286"/>
      <w:bookmarkStart w:id="735" w:name="_Toc343090077"/>
      <w:r>
        <w:rPr>
          <w:rStyle w:val="CharSectno"/>
        </w:rPr>
        <w:t>24</w:t>
      </w:r>
      <w:r>
        <w:rPr>
          <w:snapToGrid w:val="0"/>
        </w:rPr>
        <w:t>.</w:t>
      </w:r>
      <w:r>
        <w:rPr>
          <w:snapToGrid w:val="0"/>
        </w:rPr>
        <w:tab/>
      </w:r>
      <w:bookmarkEnd w:id="730"/>
      <w:bookmarkEnd w:id="731"/>
      <w:bookmarkEnd w:id="732"/>
      <w:bookmarkEnd w:id="733"/>
      <w:bookmarkEnd w:id="734"/>
      <w:r>
        <w:rPr>
          <w:snapToGrid w:val="0"/>
        </w:rPr>
        <w:t>Injuries in Sch. 2 occurring before 14 Nov 2005, worker may elect to get lump sum for</w:t>
      </w:r>
      <w:bookmarkEnd w:id="73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36" w:name="_Toc440877839"/>
      <w:bookmarkStart w:id="737" w:name="_Toc517775197"/>
      <w:bookmarkStart w:id="738" w:name="_Toc520106945"/>
      <w:bookmarkStart w:id="739" w:name="_Toc523111570"/>
      <w:bookmarkStart w:id="740" w:name="_Toc128988287"/>
      <w:bookmarkStart w:id="741" w:name="_Toc343090078"/>
      <w:r>
        <w:rPr>
          <w:rStyle w:val="CharSectno"/>
        </w:rPr>
        <w:t>24A</w:t>
      </w:r>
      <w:r>
        <w:rPr>
          <w:snapToGrid w:val="0"/>
        </w:rPr>
        <w:t>.</w:t>
      </w:r>
      <w:r>
        <w:rPr>
          <w:snapToGrid w:val="0"/>
        </w:rPr>
        <w:tab/>
        <w:t>Noise induced hearing loss</w:t>
      </w:r>
      <w:bookmarkEnd w:id="736"/>
      <w:bookmarkEnd w:id="737"/>
      <w:bookmarkEnd w:id="738"/>
      <w:bookmarkEnd w:id="739"/>
      <w:bookmarkEnd w:id="740"/>
      <w:r>
        <w:rPr>
          <w:snapToGrid w:val="0"/>
        </w:rPr>
        <w:t>, worker may elect to get lump sum for in some cases</w:t>
      </w:r>
      <w:bookmarkEnd w:id="74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42" w:name="_Toc440877840"/>
      <w:bookmarkStart w:id="743" w:name="_Toc517775198"/>
      <w:bookmarkStart w:id="744" w:name="_Toc520106946"/>
      <w:bookmarkStart w:id="745" w:name="_Toc523111571"/>
      <w:bookmarkStart w:id="746" w:name="_Toc128988288"/>
      <w:bookmarkStart w:id="747" w:name="_Toc343090079"/>
      <w:r>
        <w:rPr>
          <w:rStyle w:val="CharSectno"/>
        </w:rPr>
        <w:t>24B</w:t>
      </w:r>
      <w:r>
        <w:rPr>
          <w:snapToGrid w:val="0"/>
        </w:rPr>
        <w:t>.</w:t>
      </w:r>
      <w:r>
        <w:rPr>
          <w:snapToGrid w:val="0"/>
        </w:rPr>
        <w:tab/>
        <w:t>Election under s. 24 or 24A</w:t>
      </w:r>
      <w:bookmarkEnd w:id="742"/>
      <w:bookmarkEnd w:id="743"/>
      <w:bookmarkEnd w:id="744"/>
      <w:bookmarkEnd w:id="745"/>
      <w:bookmarkEnd w:id="746"/>
      <w:bookmarkEnd w:id="74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48" w:name="_Toc440877841"/>
      <w:bookmarkStart w:id="749" w:name="_Toc517775199"/>
      <w:bookmarkStart w:id="750" w:name="_Toc520106947"/>
      <w:bookmarkStart w:id="751" w:name="_Toc523111572"/>
      <w:bookmarkStart w:id="752" w:name="_Toc128988289"/>
      <w:bookmarkStart w:id="753" w:name="_Toc343090080"/>
      <w:r>
        <w:rPr>
          <w:rStyle w:val="CharSectno"/>
        </w:rPr>
        <w:t>25</w:t>
      </w:r>
      <w:r>
        <w:rPr>
          <w:snapToGrid w:val="0"/>
        </w:rPr>
        <w:t>.</w:t>
      </w:r>
      <w:r>
        <w:rPr>
          <w:snapToGrid w:val="0"/>
        </w:rPr>
        <w:tab/>
      </w:r>
      <w:bookmarkEnd w:id="748"/>
      <w:bookmarkEnd w:id="749"/>
      <w:bookmarkEnd w:id="750"/>
      <w:bookmarkEnd w:id="751"/>
      <w:bookmarkEnd w:id="752"/>
      <w:r>
        <w:rPr>
          <w:snapToGrid w:val="0"/>
        </w:rPr>
        <w:t>Term used: loss of</w:t>
      </w:r>
      <w:bookmarkEnd w:id="753"/>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54" w:name="_Toc440877842"/>
      <w:bookmarkStart w:id="755" w:name="_Toc517775200"/>
      <w:bookmarkStart w:id="756" w:name="_Toc520106948"/>
      <w:bookmarkStart w:id="757" w:name="_Toc523111573"/>
      <w:bookmarkStart w:id="758" w:name="_Toc128988290"/>
      <w:bookmarkStart w:id="759" w:name="_Toc343090081"/>
      <w:r>
        <w:rPr>
          <w:rStyle w:val="CharSectno"/>
        </w:rPr>
        <w:t>26</w:t>
      </w:r>
      <w:r>
        <w:rPr>
          <w:snapToGrid w:val="0"/>
        </w:rPr>
        <w:t>.</w:t>
      </w:r>
      <w:r>
        <w:rPr>
          <w:snapToGrid w:val="0"/>
        </w:rPr>
        <w:tab/>
      </w:r>
      <w:bookmarkEnd w:id="754"/>
      <w:bookmarkEnd w:id="755"/>
      <w:bookmarkEnd w:id="756"/>
      <w:bookmarkEnd w:id="757"/>
      <w:bookmarkEnd w:id="75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5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60" w:name="_Toc440877843"/>
      <w:bookmarkStart w:id="761" w:name="_Toc517775201"/>
      <w:bookmarkStart w:id="762" w:name="_Toc520106949"/>
      <w:bookmarkStart w:id="763" w:name="_Toc523111574"/>
      <w:bookmarkStart w:id="764" w:name="_Toc128988291"/>
      <w:bookmarkStart w:id="765" w:name="_Toc343090082"/>
      <w:r>
        <w:rPr>
          <w:rStyle w:val="CharSectno"/>
        </w:rPr>
        <w:t>27</w:t>
      </w:r>
      <w:r>
        <w:rPr>
          <w:snapToGrid w:val="0"/>
        </w:rPr>
        <w:t>.</w:t>
      </w:r>
      <w:r>
        <w:rPr>
          <w:snapToGrid w:val="0"/>
        </w:rPr>
        <w:tab/>
      </w:r>
      <w:bookmarkEnd w:id="760"/>
      <w:bookmarkEnd w:id="761"/>
      <w:bookmarkEnd w:id="762"/>
      <w:bookmarkEnd w:id="763"/>
      <w:bookmarkEnd w:id="764"/>
      <w:r>
        <w:rPr>
          <w:snapToGrid w:val="0"/>
        </w:rPr>
        <w:t>Compensation decisions etc. made before 18 May 1978, on basis of Sch. 2, effect of</w:t>
      </w:r>
      <w:bookmarkEnd w:id="765"/>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66" w:name="_Toc440877844"/>
      <w:bookmarkStart w:id="767" w:name="_Toc517775202"/>
      <w:bookmarkStart w:id="768" w:name="_Toc520106950"/>
      <w:bookmarkStart w:id="769" w:name="_Toc523111575"/>
      <w:bookmarkStart w:id="770" w:name="_Toc128988292"/>
      <w:bookmarkStart w:id="771" w:name="_Toc343090083"/>
      <w:r>
        <w:rPr>
          <w:rStyle w:val="CharSectno"/>
        </w:rPr>
        <w:t>28</w:t>
      </w:r>
      <w:r>
        <w:rPr>
          <w:snapToGrid w:val="0"/>
        </w:rPr>
        <w:t>.</w:t>
      </w:r>
      <w:r>
        <w:rPr>
          <w:snapToGrid w:val="0"/>
        </w:rPr>
        <w:tab/>
        <w:t>Limit on compensation for worker electing</w:t>
      </w:r>
      <w:bookmarkEnd w:id="766"/>
      <w:bookmarkEnd w:id="767"/>
      <w:bookmarkEnd w:id="768"/>
      <w:bookmarkEnd w:id="769"/>
      <w:bookmarkEnd w:id="770"/>
      <w:r>
        <w:rPr>
          <w:snapToGrid w:val="0"/>
        </w:rPr>
        <w:t xml:space="preserve"> under s. 24B</w:t>
      </w:r>
      <w:bookmarkEnd w:id="77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72" w:name="_Toc440877845"/>
      <w:bookmarkStart w:id="773" w:name="_Toc517775203"/>
      <w:bookmarkStart w:id="774" w:name="_Toc520106951"/>
      <w:bookmarkStart w:id="775" w:name="_Toc523111576"/>
      <w:bookmarkStart w:id="776" w:name="_Toc128988293"/>
      <w:bookmarkStart w:id="777" w:name="_Toc343090084"/>
      <w:r>
        <w:rPr>
          <w:rStyle w:val="CharSectno"/>
        </w:rPr>
        <w:t>29</w:t>
      </w:r>
      <w:r>
        <w:rPr>
          <w:snapToGrid w:val="0"/>
        </w:rPr>
        <w:t>.</w:t>
      </w:r>
      <w:r>
        <w:rPr>
          <w:snapToGrid w:val="0"/>
        </w:rPr>
        <w:tab/>
        <w:t>Effect of s. 24 and 24A on compensation for incapacity</w:t>
      </w:r>
      <w:bookmarkEnd w:id="772"/>
      <w:bookmarkEnd w:id="773"/>
      <w:bookmarkEnd w:id="774"/>
      <w:bookmarkEnd w:id="775"/>
      <w:bookmarkEnd w:id="776"/>
      <w:bookmarkEnd w:id="77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78" w:name="_Toc440877846"/>
      <w:bookmarkStart w:id="779" w:name="_Toc517775204"/>
      <w:bookmarkStart w:id="780" w:name="_Toc520106952"/>
      <w:bookmarkStart w:id="781" w:name="_Toc523111577"/>
      <w:bookmarkStart w:id="782" w:name="_Toc128988294"/>
      <w:bookmarkStart w:id="783" w:name="_Toc343090085"/>
      <w:r>
        <w:rPr>
          <w:rStyle w:val="CharSectno"/>
        </w:rPr>
        <w:t>30</w:t>
      </w:r>
      <w:r>
        <w:rPr>
          <w:snapToGrid w:val="0"/>
        </w:rPr>
        <w:t>.</w:t>
      </w:r>
      <w:r>
        <w:rPr>
          <w:snapToGrid w:val="0"/>
        </w:rPr>
        <w:tab/>
        <w:t>Compensation payable before election</w:t>
      </w:r>
      <w:bookmarkEnd w:id="778"/>
      <w:bookmarkEnd w:id="779"/>
      <w:bookmarkEnd w:id="780"/>
      <w:bookmarkEnd w:id="781"/>
      <w:bookmarkEnd w:id="782"/>
      <w:r>
        <w:rPr>
          <w:snapToGrid w:val="0"/>
        </w:rPr>
        <w:t xml:space="preserve"> under s. 24B</w:t>
      </w:r>
      <w:bookmarkEnd w:id="78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84" w:name="_Toc440877847"/>
      <w:bookmarkStart w:id="785" w:name="_Toc517775205"/>
      <w:bookmarkStart w:id="786" w:name="_Toc520106953"/>
      <w:bookmarkStart w:id="787" w:name="_Toc523111578"/>
      <w:bookmarkStart w:id="788" w:name="_Toc128988295"/>
      <w:bookmarkStart w:id="789" w:name="_Toc343090086"/>
      <w:r>
        <w:rPr>
          <w:rStyle w:val="CharSectno"/>
        </w:rPr>
        <w:t>31</w:t>
      </w:r>
      <w:r>
        <w:rPr>
          <w:snapToGrid w:val="0"/>
        </w:rPr>
        <w:t>.</w:t>
      </w:r>
      <w:r>
        <w:rPr>
          <w:snapToGrid w:val="0"/>
        </w:rPr>
        <w:tab/>
        <w:t>Sch. 2 Part 1, interpretation</w:t>
      </w:r>
      <w:bookmarkEnd w:id="784"/>
      <w:bookmarkEnd w:id="785"/>
      <w:bookmarkEnd w:id="786"/>
      <w:bookmarkEnd w:id="787"/>
      <w:bookmarkEnd w:id="788"/>
      <w:r>
        <w:rPr>
          <w:snapToGrid w:val="0"/>
        </w:rPr>
        <w:t xml:space="preserve"> of</w:t>
      </w:r>
      <w:bookmarkEnd w:id="78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90" w:name="_Toc87252816"/>
      <w:bookmarkStart w:id="791" w:name="_Toc119132434"/>
      <w:bookmarkStart w:id="792" w:name="_Toc119203104"/>
      <w:bookmarkStart w:id="793" w:name="_Toc119203750"/>
      <w:bookmarkStart w:id="794" w:name="_Toc119216080"/>
      <w:bookmarkStart w:id="795" w:name="_Toc119300600"/>
      <w:bookmarkStart w:id="796" w:name="_Toc119301167"/>
      <w:bookmarkStart w:id="797" w:name="_Toc119301736"/>
      <w:bookmarkStart w:id="798" w:name="_Toc119919923"/>
      <w:bookmarkStart w:id="799" w:name="_Toc121118553"/>
      <w:bookmarkStart w:id="800" w:name="_Toc121283793"/>
      <w:bookmarkStart w:id="801" w:name="_Toc121563035"/>
      <w:bookmarkStart w:id="802" w:name="_Toc125178327"/>
      <w:bookmarkStart w:id="803" w:name="_Toc125342661"/>
      <w:bookmarkStart w:id="804" w:name="_Toc125450792"/>
      <w:bookmarkStart w:id="805" w:name="_Toc128988296"/>
      <w:bookmarkStart w:id="806" w:name="_Toc156810119"/>
      <w:bookmarkStart w:id="807" w:name="_Toc156813362"/>
      <w:bookmarkStart w:id="808" w:name="_Toc158004633"/>
      <w:bookmarkStart w:id="809" w:name="_Toc173646860"/>
      <w:bookmarkStart w:id="810" w:name="_Toc173647426"/>
      <w:bookmarkStart w:id="811" w:name="_Toc173731480"/>
      <w:bookmarkStart w:id="812" w:name="_Toc196195207"/>
      <w:bookmarkStart w:id="813" w:name="_Toc196797473"/>
      <w:bookmarkStart w:id="814" w:name="_Toc202241659"/>
      <w:bookmarkStart w:id="815" w:name="_Toc215550265"/>
      <w:bookmarkStart w:id="816" w:name="_Toc219868049"/>
      <w:bookmarkStart w:id="817" w:name="_Toc219868637"/>
      <w:bookmarkStart w:id="818" w:name="_Toc221935682"/>
      <w:bookmarkStart w:id="819" w:name="_Toc226445465"/>
      <w:bookmarkStart w:id="820" w:name="_Toc227471966"/>
      <w:bookmarkStart w:id="821" w:name="_Toc228939102"/>
      <w:bookmarkStart w:id="822" w:name="_Toc247971626"/>
      <w:bookmarkStart w:id="823" w:name="_Toc256156579"/>
      <w:bookmarkStart w:id="824" w:name="_Toc267580449"/>
      <w:bookmarkStart w:id="825" w:name="_Toc268271239"/>
      <w:bookmarkStart w:id="826" w:name="_Toc274300594"/>
      <w:bookmarkStart w:id="827" w:name="_Toc275257028"/>
      <w:bookmarkStart w:id="828" w:name="_Toc276566537"/>
      <w:bookmarkStart w:id="829" w:name="_Toc278983265"/>
      <w:bookmarkStart w:id="830" w:name="_Toc282413228"/>
      <w:bookmarkStart w:id="831" w:name="_Toc282510422"/>
      <w:bookmarkStart w:id="832" w:name="_Toc282510991"/>
      <w:bookmarkStart w:id="833" w:name="_Toc284312658"/>
      <w:bookmarkStart w:id="834" w:name="_Toc284334904"/>
      <w:bookmarkStart w:id="835" w:name="_Toc286394389"/>
      <w:bookmarkStart w:id="836" w:name="_Toc286394956"/>
      <w:bookmarkStart w:id="837" w:name="_Toc286395523"/>
      <w:bookmarkStart w:id="838" w:name="_Toc286647754"/>
      <w:bookmarkStart w:id="839" w:name="_Toc286667530"/>
      <w:bookmarkStart w:id="840" w:name="_Toc286750149"/>
      <w:bookmarkStart w:id="841" w:name="_Toc294163549"/>
      <w:bookmarkStart w:id="842" w:name="_Toc302568060"/>
      <w:bookmarkStart w:id="843" w:name="_Toc302568627"/>
      <w:bookmarkStart w:id="844" w:name="_Toc302570414"/>
      <w:bookmarkStart w:id="845" w:name="_Toc304904818"/>
      <w:bookmarkStart w:id="846" w:name="_Toc304971205"/>
      <w:bookmarkStart w:id="847" w:name="_Toc304975840"/>
      <w:bookmarkStart w:id="848" w:name="_Toc304986509"/>
      <w:bookmarkStart w:id="849" w:name="_Toc304987080"/>
      <w:bookmarkStart w:id="850" w:name="_Toc305160582"/>
      <w:bookmarkStart w:id="851" w:name="_Toc307392660"/>
      <w:bookmarkStart w:id="852" w:name="_Toc310002764"/>
      <w:bookmarkStart w:id="853" w:name="_Toc310255533"/>
      <w:bookmarkStart w:id="854" w:name="_Toc310339237"/>
      <w:bookmarkStart w:id="855" w:name="_Toc312823273"/>
      <w:bookmarkStart w:id="856" w:name="_Toc313430458"/>
      <w:bookmarkStart w:id="857" w:name="_Toc316028186"/>
      <w:bookmarkStart w:id="858" w:name="_Toc317692888"/>
      <w:bookmarkStart w:id="859" w:name="_Toc317693468"/>
      <w:bookmarkStart w:id="860" w:name="_Toc317854164"/>
      <w:bookmarkStart w:id="861" w:name="_Toc318106337"/>
      <w:bookmarkStart w:id="862" w:name="_Toc329247373"/>
      <w:bookmarkStart w:id="863" w:name="_Toc331429815"/>
      <w:bookmarkStart w:id="864" w:name="_Toc331515619"/>
      <w:bookmarkStart w:id="865" w:name="_Toc331516199"/>
      <w:bookmarkStart w:id="866" w:name="_Toc341262493"/>
      <w:bookmarkStart w:id="867" w:name="_Toc341972511"/>
      <w:bookmarkStart w:id="868" w:name="_Toc343000052"/>
      <w:bookmarkStart w:id="869" w:name="_Toc343000633"/>
      <w:bookmarkStart w:id="870" w:name="_Toc343090087"/>
      <w:bookmarkStart w:id="871" w:name="_Toc86739922"/>
      <w:bookmarkStart w:id="872" w:name="_Toc88562326"/>
      <w:bookmarkStart w:id="873" w:name="_Toc88625243"/>
      <w:bookmarkStart w:id="874" w:name="_Toc91385898"/>
      <w:bookmarkStart w:id="875" w:name="_Toc92704904"/>
      <w:bookmarkStart w:id="876" w:name="_Toc93222373"/>
      <w:bookmarkStart w:id="877" w:name="_Toc95022450"/>
      <w:bookmarkStart w:id="878" w:name="_Toc95117722"/>
      <w:bookmarkStart w:id="879" w:name="_Toc96498127"/>
      <w:bookmarkStart w:id="880" w:name="_Toc96500605"/>
      <w:bookmarkStart w:id="881" w:name="_Toc101779517"/>
      <w:bookmarkStart w:id="882" w:name="_Toc103059969"/>
      <w:bookmarkStart w:id="883" w:name="_Toc105470865"/>
      <w:bookmarkStart w:id="884" w:name="_Toc105474779"/>
      <w:bookmarkStart w:id="885" w:name="_Toc105475165"/>
      <w:bookmarkStart w:id="886" w:name="_Toc107307881"/>
      <w:bookmarkStart w:id="887" w:name="_Toc109712114"/>
      <w:bookmarkStart w:id="888" w:name="_Toc109723997"/>
      <w:bookmarkStart w:id="889" w:name="_Toc110053869"/>
      <w:bookmarkStart w:id="890" w:name="_Toc110054258"/>
      <w:bookmarkStart w:id="891" w:name="_Toc110654338"/>
      <w:bookmarkStart w:id="892" w:name="_Toc110735776"/>
      <w:bookmarkStart w:id="893" w:name="_Toc110738512"/>
      <w:bookmarkStart w:id="894" w:name="_Toc115691186"/>
      <w:bookmarkStart w:id="895" w:name="_Toc115773483"/>
      <w:r>
        <w:rPr>
          <w:rStyle w:val="CharDivNo"/>
        </w:rPr>
        <w:t>Division 2A</w:t>
      </w:r>
      <w:r>
        <w:t> — </w:t>
      </w:r>
      <w:r>
        <w:rPr>
          <w:rStyle w:val="CharDivText"/>
        </w:rPr>
        <w:t>New regime for lump sum payments for specified injuries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bookmarkStart w:id="896" w:name="_Toc87252817"/>
      <w:r>
        <w:tab/>
        <w:t>[Heading inserted by No. 42 of 2004 s. 21.]</w:t>
      </w:r>
    </w:p>
    <w:p>
      <w:pPr>
        <w:pStyle w:val="Heading5"/>
      </w:pPr>
      <w:bookmarkStart w:id="897" w:name="_Toc128988297"/>
      <w:bookmarkStart w:id="898" w:name="_Toc343090088"/>
      <w:r>
        <w:rPr>
          <w:rStyle w:val="CharSectno"/>
        </w:rPr>
        <w:t>31A</w:t>
      </w:r>
      <w:r>
        <w:t>.</w:t>
      </w:r>
      <w:r>
        <w:tab/>
        <w:t>Application of Division</w:t>
      </w:r>
      <w:bookmarkEnd w:id="896"/>
      <w:bookmarkEnd w:id="897"/>
      <w:bookmarkEnd w:id="89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99" w:name="_Toc87252818"/>
      <w:bookmarkStart w:id="900" w:name="_Toc128988298"/>
      <w:bookmarkStart w:id="901" w:name="_Toc343090089"/>
      <w:r>
        <w:rPr>
          <w:rStyle w:val="CharSectno"/>
        </w:rPr>
        <w:t>31B</w:t>
      </w:r>
      <w:r>
        <w:t>.</w:t>
      </w:r>
      <w:r>
        <w:tab/>
        <w:t>Term used: degree of permanent impairment</w:t>
      </w:r>
      <w:bookmarkEnd w:id="899"/>
      <w:bookmarkEnd w:id="900"/>
      <w:bookmarkEnd w:id="90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02" w:name="_Toc87252819"/>
      <w:r>
        <w:tab/>
        <w:t>[Section 31B inserted by No. 42 of 2004 s. 21.]</w:t>
      </w:r>
    </w:p>
    <w:p>
      <w:pPr>
        <w:pStyle w:val="Heading5"/>
      </w:pPr>
      <w:bookmarkStart w:id="903" w:name="_Toc128988299"/>
      <w:bookmarkStart w:id="904" w:name="_Toc343090090"/>
      <w:r>
        <w:rPr>
          <w:rStyle w:val="CharSectno"/>
        </w:rPr>
        <w:t>31C</w:t>
      </w:r>
      <w:r>
        <w:t>.</w:t>
      </w:r>
      <w:r>
        <w:tab/>
        <w:t>Permanent impairments in Sch. 2</w:t>
      </w:r>
      <w:bookmarkEnd w:id="902"/>
      <w:bookmarkEnd w:id="903"/>
      <w:r>
        <w:t>, worker may elect to get lump sum for</w:t>
      </w:r>
      <w:bookmarkEnd w:id="90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05" w:name="_Toc87252820"/>
      <w:r>
        <w:tab/>
        <w:t>[Section 31C inserted by No. 42 of 2004 s. 21.]</w:t>
      </w:r>
    </w:p>
    <w:p>
      <w:pPr>
        <w:pStyle w:val="Heading5"/>
        <w:spacing w:before="180"/>
      </w:pPr>
      <w:bookmarkStart w:id="906" w:name="_Toc128988300"/>
      <w:bookmarkStart w:id="907" w:name="_Toc343090091"/>
      <w:r>
        <w:rPr>
          <w:rStyle w:val="CharSectno"/>
        </w:rPr>
        <w:t>31D</w:t>
      </w:r>
      <w:r>
        <w:t>.</w:t>
      </w:r>
      <w:r>
        <w:tab/>
        <w:t>Permanent impairments in Sch. 2, assessment</w:t>
      </w:r>
      <w:bookmarkEnd w:id="905"/>
      <w:bookmarkEnd w:id="906"/>
      <w:r>
        <w:t xml:space="preserve"> of degree of</w:t>
      </w:r>
      <w:bookmarkEnd w:id="90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08" w:name="_Toc87252821"/>
      <w:r>
        <w:tab/>
        <w:t>[Section 31D inserted by No. 42 of 2004 s. 21.]</w:t>
      </w:r>
    </w:p>
    <w:p>
      <w:pPr>
        <w:pStyle w:val="Heading5"/>
      </w:pPr>
      <w:bookmarkStart w:id="909" w:name="_Toc128988301"/>
      <w:bookmarkStart w:id="910" w:name="_Toc343090092"/>
      <w:r>
        <w:rPr>
          <w:rStyle w:val="CharSectno"/>
        </w:rPr>
        <w:t>31E</w:t>
      </w:r>
      <w:r>
        <w:t>.</w:t>
      </w:r>
      <w:r>
        <w:tab/>
        <w:t>Noise induced hearing loss</w:t>
      </w:r>
      <w:bookmarkEnd w:id="908"/>
      <w:bookmarkEnd w:id="909"/>
      <w:r>
        <w:t>, worker may elect to get lump sum for in some cases</w:t>
      </w:r>
      <w:bookmarkEnd w:id="91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11" w:name="_Toc87252822"/>
      <w:r>
        <w:tab/>
        <w:t>[Section 31E inserted by No. 42 of 2004 s. 21; amended by No. 31 of 2011 s. 83.]</w:t>
      </w:r>
    </w:p>
    <w:p>
      <w:pPr>
        <w:pStyle w:val="Heading5"/>
      </w:pPr>
      <w:bookmarkStart w:id="912" w:name="_Toc128988302"/>
      <w:bookmarkStart w:id="913" w:name="_Toc343090093"/>
      <w:r>
        <w:rPr>
          <w:rStyle w:val="CharSectno"/>
        </w:rPr>
        <w:t>31F</w:t>
      </w:r>
      <w:r>
        <w:t>.</w:t>
      </w:r>
      <w:r>
        <w:tab/>
        <w:t>AIDS, compensation for</w:t>
      </w:r>
      <w:bookmarkEnd w:id="911"/>
      <w:bookmarkEnd w:id="912"/>
      <w:bookmarkEnd w:id="91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14" w:name="_Toc87252823"/>
      <w:r>
        <w:tab/>
        <w:t>[Section 31F inserted by No. 42 of 2004 s. 21.]</w:t>
      </w:r>
    </w:p>
    <w:p>
      <w:pPr>
        <w:pStyle w:val="Heading5"/>
        <w:spacing w:before="240"/>
      </w:pPr>
      <w:bookmarkStart w:id="915" w:name="_Toc128988303"/>
      <w:bookmarkStart w:id="916" w:name="_Toc343090094"/>
      <w:r>
        <w:rPr>
          <w:rStyle w:val="CharSectno"/>
        </w:rPr>
        <w:t>31G</w:t>
      </w:r>
      <w:r>
        <w:t>.</w:t>
      </w:r>
      <w:r>
        <w:tab/>
      </w:r>
      <w:bookmarkEnd w:id="914"/>
      <w:bookmarkEnd w:id="91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1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17" w:name="_Toc87252824"/>
      <w:r>
        <w:tab/>
        <w:t>[Section 31G inserted by No. 42 of 2004 s. 21.]</w:t>
      </w:r>
    </w:p>
    <w:p>
      <w:pPr>
        <w:pStyle w:val="Heading5"/>
        <w:spacing w:before="180"/>
      </w:pPr>
      <w:bookmarkStart w:id="918" w:name="_Toc128988304"/>
      <w:bookmarkStart w:id="919" w:name="_Toc343090095"/>
      <w:r>
        <w:rPr>
          <w:rStyle w:val="CharSectno"/>
        </w:rPr>
        <w:t>31H</w:t>
      </w:r>
      <w:r>
        <w:t>.</w:t>
      </w:r>
      <w:r>
        <w:tab/>
        <w:t>Election under s. 31C or 31E</w:t>
      </w:r>
      <w:bookmarkEnd w:id="917"/>
      <w:bookmarkEnd w:id="918"/>
      <w:bookmarkEnd w:id="919"/>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20" w:name="_Toc87252825"/>
      <w:r>
        <w:tab/>
        <w:t>[Section 31H inserted by No. 42 of 2004 s. 21; amended by No. 16 of 2005 s. 16.]</w:t>
      </w:r>
    </w:p>
    <w:p>
      <w:pPr>
        <w:pStyle w:val="Heading5"/>
      </w:pPr>
      <w:bookmarkStart w:id="921" w:name="_Toc128988305"/>
      <w:bookmarkStart w:id="922" w:name="_Toc343090096"/>
      <w:r>
        <w:rPr>
          <w:rStyle w:val="CharSectno"/>
        </w:rPr>
        <w:t>31I</w:t>
      </w:r>
      <w:r>
        <w:t>.</w:t>
      </w:r>
      <w:r>
        <w:tab/>
        <w:t>Effect of election</w:t>
      </w:r>
      <w:bookmarkEnd w:id="920"/>
      <w:bookmarkEnd w:id="921"/>
      <w:r>
        <w:t xml:space="preserve"> under s. 31H</w:t>
      </w:r>
      <w:bookmarkEnd w:id="92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23" w:name="_Toc87252826"/>
      <w:r>
        <w:tab/>
        <w:t>[Section 31I inserted by No. 42 of 2004 s. 21.]</w:t>
      </w:r>
    </w:p>
    <w:p>
      <w:pPr>
        <w:pStyle w:val="Heading5"/>
      </w:pPr>
      <w:bookmarkStart w:id="924" w:name="_Toc128988306"/>
      <w:bookmarkStart w:id="925" w:name="_Toc343090097"/>
      <w:r>
        <w:rPr>
          <w:rStyle w:val="CharSectno"/>
        </w:rPr>
        <w:t>31J</w:t>
      </w:r>
      <w:r>
        <w:t>.</w:t>
      </w:r>
      <w:r>
        <w:tab/>
        <w:t>Limit on compensation for worker electing</w:t>
      </w:r>
      <w:bookmarkEnd w:id="923"/>
      <w:bookmarkEnd w:id="924"/>
      <w:r>
        <w:t xml:space="preserve"> under s. 31H</w:t>
      </w:r>
      <w:bookmarkEnd w:id="92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26" w:name="_Toc87252827"/>
      <w:r>
        <w:tab/>
        <w:t>[Section 31J inserted by No. 42 of 2004 s. 21.]</w:t>
      </w:r>
    </w:p>
    <w:p>
      <w:pPr>
        <w:pStyle w:val="Heading5"/>
      </w:pPr>
      <w:bookmarkStart w:id="927" w:name="_Toc128988307"/>
      <w:bookmarkStart w:id="928" w:name="_Toc343090098"/>
      <w:r>
        <w:rPr>
          <w:rStyle w:val="CharSectno"/>
        </w:rPr>
        <w:t>31K</w:t>
      </w:r>
      <w:r>
        <w:t>.</w:t>
      </w:r>
      <w:r>
        <w:tab/>
        <w:t>Compensation payable before election</w:t>
      </w:r>
      <w:bookmarkEnd w:id="926"/>
      <w:bookmarkEnd w:id="927"/>
      <w:r>
        <w:t xml:space="preserve"> under s. 31H</w:t>
      </w:r>
      <w:bookmarkEnd w:id="92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29" w:name="_Toc87252829"/>
      <w:bookmarkStart w:id="930" w:name="_Toc119132446"/>
      <w:bookmarkStart w:id="931" w:name="_Toc119203116"/>
      <w:bookmarkStart w:id="932" w:name="_Toc119203762"/>
      <w:bookmarkStart w:id="933" w:name="_Toc119216092"/>
      <w:bookmarkStart w:id="934" w:name="_Toc119300612"/>
      <w:bookmarkStart w:id="935" w:name="_Toc119301179"/>
      <w:bookmarkStart w:id="936" w:name="_Toc119301748"/>
      <w:bookmarkStart w:id="937" w:name="_Toc119919935"/>
      <w:bookmarkStart w:id="938" w:name="_Toc121118565"/>
      <w:bookmarkStart w:id="939" w:name="_Toc121283805"/>
      <w:bookmarkStart w:id="940" w:name="_Toc121563047"/>
      <w:bookmarkStart w:id="941" w:name="_Toc125178339"/>
      <w:bookmarkStart w:id="942" w:name="_Toc125342673"/>
      <w:bookmarkStart w:id="943" w:name="_Toc125450804"/>
      <w:bookmarkStart w:id="944" w:name="_Toc128988308"/>
      <w:bookmarkStart w:id="945" w:name="_Toc156810131"/>
      <w:bookmarkStart w:id="946" w:name="_Toc156813374"/>
      <w:bookmarkStart w:id="947" w:name="_Toc158004645"/>
      <w:bookmarkStart w:id="948" w:name="_Toc173646872"/>
      <w:bookmarkStart w:id="949" w:name="_Toc173647438"/>
      <w:bookmarkStart w:id="950" w:name="_Toc173731492"/>
      <w:bookmarkStart w:id="951" w:name="_Toc196195219"/>
      <w:bookmarkStart w:id="952" w:name="_Toc196797485"/>
      <w:bookmarkStart w:id="953" w:name="_Toc202241671"/>
      <w:bookmarkStart w:id="954" w:name="_Toc215550277"/>
      <w:bookmarkStart w:id="955" w:name="_Toc219868061"/>
      <w:bookmarkStart w:id="956" w:name="_Toc219868649"/>
      <w:bookmarkStart w:id="957" w:name="_Toc221935694"/>
      <w:bookmarkStart w:id="958" w:name="_Toc226445477"/>
      <w:bookmarkStart w:id="959" w:name="_Toc227471978"/>
      <w:bookmarkStart w:id="960" w:name="_Toc228939114"/>
      <w:bookmarkStart w:id="961" w:name="_Toc247971638"/>
      <w:bookmarkStart w:id="962" w:name="_Toc256156591"/>
      <w:bookmarkStart w:id="963" w:name="_Toc267580461"/>
      <w:bookmarkStart w:id="964" w:name="_Toc268271251"/>
      <w:bookmarkStart w:id="965" w:name="_Toc274300606"/>
      <w:bookmarkStart w:id="966" w:name="_Toc275257040"/>
      <w:bookmarkStart w:id="967" w:name="_Toc276566549"/>
      <w:bookmarkStart w:id="968" w:name="_Toc278983277"/>
      <w:bookmarkStart w:id="969" w:name="_Toc282413240"/>
      <w:bookmarkStart w:id="970" w:name="_Toc282510434"/>
      <w:bookmarkStart w:id="971" w:name="_Toc282511003"/>
      <w:bookmarkStart w:id="972" w:name="_Toc284312670"/>
      <w:bookmarkStart w:id="973" w:name="_Toc284334916"/>
      <w:bookmarkStart w:id="974" w:name="_Toc286394401"/>
      <w:bookmarkStart w:id="975" w:name="_Toc286394968"/>
      <w:bookmarkStart w:id="976" w:name="_Toc286395535"/>
      <w:bookmarkStart w:id="977" w:name="_Toc286647766"/>
      <w:bookmarkStart w:id="978" w:name="_Toc286667542"/>
      <w:bookmarkStart w:id="979" w:name="_Toc286750161"/>
      <w:bookmarkStart w:id="980" w:name="_Toc294163561"/>
      <w:bookmarkStart w:id="981" w:name="_Toc302568072"/>
      <w:bookmarkStart w:id="982" w:name="_Toc302568639"/>
      <w:bookmarkStart w:id="983" w:name="_Toc302570426"/>
      <w:bookmarkStart w:id="984" w:name="_Toc304904830"/>
      <w:bookmarkStart w:id="985" w:name="_Toc304971217"/>
      <w:bookmarkStart w:id="986" w:name="_Toc304975852"/>
      <w:bookmarkStart w:id="987" w:name="_Toc304986521"/>
      <w:bookmarkStart w:id="988" w:name="_Toc304987092"/>
      <w:bookmarkStart w:id="989" w:name="_Toc305160594"/>
      <w:bookmarkStart w:id="990" w:name="_Toc307392672"/>
      <w:bookmarkStart w:id="991" w:name="_Toc310002776"/>
      <w:bookmarkStart w:id="992" w:name="_Toc310255545"/>
      <w:bookmarkStart w:id="993" w:name="_Toc310339249"/>
      <w:bookmarkStart w:id="994" w:name="_Toc312823285"/>
      <w:bookmarkStart w:id="995" w:name="_Toc313430470"/>
      <w:bookmarkStart w:id="996" w:name="_Toc316028198"/>
      <w:bookmarkStart w:id="997" w:name="_Toc317692900"/>
      <w:bookmarkStart w:id="998" w:name="_Toc317693480"/>
      <w:bookmarkStart w:id="999" w:name="_Toc317854176"/>
      <w:bookmarkStart w:id="1000" w:name="_Toc318106349"/>
      <w:bookmarkStart w:id="1001" w:name="_Toc329247385"/>
      <w:bookmarkStart w:id="1002" w:name="_Toc331429827"/>
      <w:bookmarkStart w:id="1003" w:name="_Toc331515631"/>
      <w:bookmarkStart w:id="1004" w:name="_Toc331516211"/>
      <w:bookmarkStart w:id="1005" w:name="_Toc341262505"/>
      <w:bookmarkStart w:id="1006" w:name="_Toc341972523"/>
      <w:bookmarkStart w:id="1007" w:name="_Toc343000064"/>
      <w:bookmarkStart w:id="1008" w:name="_Toc343000645"/>
      <w:bookmarkStart w:id="1009" w:name="_Toc343090099"/>
      <w:bookmarkStart w:id="1010" w:name="_Toc440877848"/>
      <w:bookmarkStart w:id="1011" w:name="_Toc517775206"/>
      <w:bookmarkStart w:id="1012" w:name="_Toc520106954"/>
      <w:bookmarkStart w:id="1013" w:name="_Toc523111579"/>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No"/>
        </w:rPr>
        <w:t>Division 3</w:t>
      </w:r>
      <w:r>
        <w:t> — </w:t>
      </w:r>
      <w:r>
        <w:rPr>
          <w:rStyle w:val="CharDivText"/>
        </w:rPr>
        <w:t>Injury: specified industrial diseases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keepLines/>
      </w:pPr>
      <w:r>
        <w:tab/>
        <w:t>[Heading inserted by No. 42 of 2004 s. 22.]</w:t>
      </w:r>
    </w:p>
    <w:p>
      <w:pPr>
        <w:pStyle w:val="Heading5"/>
        <w:rPr>
          <w:snapToGrid w:val="0"/>
        </w:rPr>
      </w:pPr>
      <w:bookmarkStart w:id="1014" w:name="_Toc128988309"/>
      <w:bookmarkStart w:id="1015" w:name="_Toc343090100"/>
      <w:r>
        <w:rPr>
          <w:rStyle w:val="CharSectno"/>
        </w:rPr>
        <w:t>32</w:t>
      </w:r>
      <w:r>
        <w:rPr>
          <w:snapToGrid w:val="0"/>
        </w:rPr>
        <w:t>.</w:t>
      </w:r>
      <w:r>
        <w:rPr>
          <w:snapToGrid w:val="0"/>
        </w:rPr>
        <w:tab/>
        <w:t>Some industrial diseases in Sch. 3</w:t>
      </w:r>
      <w:bookmarkEnd w:id="1010"/>
      <w:bookmarkEnd w:id="1011"/>
      <w:bookmarkEnd w:id="1012"/>
      <w:bookmarkEnd w:id="1013"/>
      <w:bookmarkEnd w:id="1014"/>
      <w:r>
        <w:rPr>
          <w:snapToGrid w:val="0"/>
        </w:rPr>
        <w:t>, compensation for</w:t>
      </w:r>
      <w:bookmarkEnd w:id="1015"/>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16" w:name="_Toc440877849"/>
      <w:bookmarkStart w:id="1017" w:name="_Toc517775207"/>
      <w:bookmarkStart w:id="1018" w:name="_Toc520106955"/>
      <w:bookmarkStart w:id="1019" w:name="_Toc523111580"/>
      <w:bookmarkStart w:id="1020" w:name="_Toc128988310"/>
      <w:bookmarkStart w:id="1021" w:name="_Toc343090101"/>
      <w:r>
        <w:rPr>
          <w:rStyle w:val="CharSectno"/>
        </w:rPr>
        <w:t>33</w:t>
      </w:r>
      <w:r>
        <w:rPr>
          <w:snapToGrid w:val="0"/>
        </w:rPr>
        <w:t>.</w:t>
      </w:r>
      <w:r>
        <w:rPr>
          <w:snapToGrid w:val="0"/>
        </w:rPr>
        <w:tab/>
      </w:r>
      <w:bookmarkEnd w:id="1016"/>
      <w:bookmarkEnd w:id="1017"/>
      <w:bookmarkEnd w:id="1018"/>
      <w:bookmarkEnd w:id="1019"/>
      <w:bookmarkEnd w:id="1020"/>
      <w:r>
        <w:rPr>
          <w:bCs/>
        </w:rPr>
        <w:t>Pneumoconiosis, mesothelioma, lung cancer or diffuse pleural fibrosis</w:t>
      </w:r>
      <w:bookmarkEnd w:id="102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22" w:name="_Toc440877850"/>
      <w:bookmarkStart w:id="1023" w:name="_Toc517775208"/>
      <w:bookmarkStart w:id="1024" w:name="_Toc520106956"/>
      <w:bookmarkStart w:id="1025" w:name="_Toc523111581"/>
      <w:bookmarkStart w:id="1026" w:name="_Toc128988311"/>
      <w:bookmarkStart w:id="1027" w:name="_Toc343090102"/>
      <w:r>
        <w:rPr>
          <w:rStyle w:val="CharSectno"/>
        </w:rPr>
        <w:t>34</w:t>
      </w:r>
      <w:r>
        <w:rPr>
          <w:snapToGrid w:val="0"/>
        </w:rPr>
        <w:t>.</w:t>
      </w:r>
      <w:r>
        <w:rPr>
          <w:snapToGrid w:val="0"/>
        </w:rPr>
        <w:tab/>
        <w:t>Chronic bronchitis and pneumoconiosis</w:t>
      </w:r>
      <w:bookmarkEnd w:id="1022"/>
      <w:bookmarkEnd w:id="1023"/>
      <w:bookmarkEnd w:id="1024"/>
      <w:bookmarkEnd w:id="1025"/>
      <w:bookmarkEnd w:id="1026"/>
      <w:r>
        <w:rPr>
          <w:snapToGrid w:val="0"/>
        </w:rPr>
        <w:t>, limit on compensation for</w:t>
      </w:r>
      <w:bookmarkEnd w:id="102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28" w:name="_Toc440877851"/>
      <w:bookmarkStart w:id="1029" w:name="_Toc517775209"/>
      <w:bookmarkStart w:id="1030" w:name="_Toc520106957"/>
      <w:bookmarkStart w:id="1031" w:name="_Toc523111582"/>
      <w:bookmarkStart w:id="1032" w:name="_Toc128988312"/>
      <w:bookmarkStart w:id="1033" w:name="_Toc343090103"/>
      <w:r>
        <w:rPr>
          <w:rStyle w:val="CharSectno"/>
        </w:rPr>
        <w:t>35</w:t>
      </w:r>
      <w:r>
        <w:rPr>
          <w:snapToGrid w:val="0"/>
        </w:rPr>
        <w:t>.</w:t>
      </w:r>
      <w:r>
        <w:rPr>
          <w:snapToGrid w:val="0"/>
        </w:rPr>
        <w:tab/>
        <w:t xml:space="preserve">Lung cancer and </w:t>
      </w:r>
      <w:bookmarkEnd w:id="1028"/>
      <w:bookmarkEnd w:id="1029"/>
      <w:bookmarkEnd w:id="1030"/>
      <w:bookmarkEnd w:id="1031"/>
      <w:bookmarkEnd w:id="1032"/>
      <w:r>
        <w:rPr>
          <w:snapToGrid w:val="0"/>
        </w:rPr>
        <w:t>asbestosis, limit on compensation for</w:t>
      </w:r>
      <w:bookmarkEnd w:id="103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34" w:name="_Toc440877852"/>
      <w:bookmarkStart w:id="1035" w:name="_Toc517775210"/>
      <w:bookmarkStart w:id="1036" w:name="_Toc520106958"/>
      <w:bookmarkStart w:id="1037" w:name="_Toc523111583"/>
      <w:bookmarkStart w:id="1038" w:name="_Toc128988313"/>
      <w:bookmarkStart w:id="1039" w:name="_Toc343090104"/>
      <w:r>
        <w:rPr>
          <w:rStyle w:val="CharSectno"/>
        </w:rPr>
        <w:t>36</w:t>
      </w:r>
      <w:r>
        <w:rPr>
          <w:snapToGrid w:val="0"/>
        </w:rPr>
        <w:t>.</w:t>
      </w:r>
      <w:r>
        <w:rPr>
          <w:snapToGrid w:val="0"/>
        </w:rPr>
        <w:tab/>
      </w:r>
      <w:bookmarkEnd w:id="1034"/>
      <w:bookmarkEnd w:id="1035"/>
      <w:bookmarkEnd w:id="1036"/>
      <w:bookmarkEnd w:id="1037"/>
      <w:bookmarkEnd w:id="1038"/>
      <w:r>
        <w:rPr>
          <w:snapToGrid w:val="0"/>
        </w:rPr>
        <w:t>Claim under s. 33 or 34, referring worker to medical panel</w:t>
      </w:r>
      <w:bookmarkEnd w:id="103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40" w:name="_Toc440877853"/>
      <w:bookmarkStart w:id="1041" w:name="_Toc517775211"/>
      <w:bookmarkStart w:id="1042" w:name="_Toc520106959"/>
      <w:bookmarkStart w:id="1043" w:name="_Toc523111584"/>
      <w:bookmarkStart w:id="1044" w:name="_Toc128988314"/>
      <w:bookmarkStart w:id="1045" w:name="_Toc343090105"/>
      <w:r>
        <w:rPr>
          <w:rStyle w:val="CharSectno"/>
        </w:rPr>
        <w:t>37</w:t>
      </w:r>
      <w:r>
        <w:rPr>
          <w:snapToGrid w:val="0"/>
        </w:rPr>
        <w:t>.</w:t>
      </w:r>
      <w:r>
        <w:rPr>
          <w:snapToGrid w:val="0"/>
        </w:rPr>
        <w:tab/>
        <w:t>Oral submission to medical panel by medical practitioner</w:t>
      </w:r>
      <w:bookmarkEnd w:id="1040"/>
      <w:bookmarkEnd w:id="1041"/>
      <w:bookmarkEnd w:id="1042"/>
      <w:bookmarkEnd w:id="1043"/>
      <w:bookmarkEnd w:id="1044"/>
      <w:bookmarkEnd w:id="104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46" w:name="_Toc440877854"/>
      <w:bookmarkStart w:id="1047" w:name="_Toc517775212"/>
      <w:bookmarkStart w:id="1048" w:name="_Toc520106960"/>
      <w:bookmarkStart w:id="1049" w:name="_Toc523111585"/>
      <w:bookmarkStart w:id="1050" w:name="_Toc128988315"/>
      <w:bookmarkStart w:id="1051" w:name="_Toc343090106"/>
      <w:r>
        <w:rPr>
          <w:rStyle w:val="CharSectno"/>
        </w:rPr>
        <w:t>38</w:t>
      </w:r>
      <w:r>
        <w:rPr>
          <w:snapToGrid w:val="0"/>
        </w:rPr>
        <w:t>.</w:t>
      </w:r>
      <w:r>
        <w:rPr>
          <w:snapToGrid w:val="0"/>
        </w:rPr>
        <w:tab/>
        <w:t>Questions to be determined by medical panel</w:t>
      </w:r>
      <w:bookmarkEnd w:id="1046"/>
      <w:bookmarkEnd w:id="1047"/>
      <w:bookmarkEnd w:id="1048"/>
      <w:bookmarkEnd w:id="1049"/>
      <w:bookmarkEnd w:id="1050"/>
      <w:bookmarkEnd w:id="1051"/>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52" w:name="_Toc440877855"/>
      <w:bookmarkStart w:id="1053" w:name="_Toc517775213"/>
      <w:bookmarkStart w:id="1054" w:name="_Toc520106961"/>
      <w:bookmarkStart w:id="1055" w:name="_Toc523111586"/>
      <w:bookmarkStart w:id="1056" w:name="_Toc128988316"/>
      <w:bookmarkStart w:id="1057" w:name="_Toc343090107"/>
      <w:r>
        <w:rPr>
          <w:rStyle w:val="CharSectno"/>
        </w:rPr>
        <w:t>39</w:t>
      </w:r>
      <w:r>
        <w:rPr>
          <w:snapToGrid w:val="0"/>
        </w:rPr>
        <w:t>.</w:t>
      </w:r>
      <w:r>
        <w:rPr>
          <w:snapToGrid w:val="0"/>
        </w:rPr>
        <w:tab/>
        <w:t>Tuberculosis and pneumoconiosis</w:t>
      </w:r>
      <w:bookmarkEnd w:id="1052"/>
      <w:bookmarkEnd w:id="1053"/>
      <w:bookmarkEnd w:id="1054"/>
      <w:bookmarkEnd w:id="1055"/>
      <w:bookmarkEnd w:id="1056"/>
      <w:r>
        <w:rPr>
          <w:snapToGrid w:val="0"/>
        </w:rPr>
        <w:t>, compensation for</w:t>
      </w:r>
      <w:bookmarkEnd w:id="105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58" w:name="_Toc128988317"/>
      <w:bookmarkStart w:id="1059" w:name="_Toc343090108"/>
      <w:bookmarkStart w:id="1060" w:name="_Toc440877857"/>
      <w:bookmarkStart w:id="1061" w:name="_Toc517775215"/>
      <w:bookmarkStart w:id="1062" w:name="_Toc520106963"/>
      <w:bookmarkStart w:id="1063" w:name="_Toc523111588"/>
      <w:r>
        <w:rPr>
          <w:rStyle w:val="CharSectno"/>
        </w:rPr>
        <w:t>40</w:t>
      </w:r>
      <w:r>
        <w:t>.</w:t>
      </w:r>
      <w:r>
        <w:tab/>
        <w:t>Death without prior incapacity</w:t>
      </w:r>
      <w:bookmarkEnd w:id="1058"/>
      <w:r>
        <w:t>, effect of for this Division</w:t>
      </w:r>
      <w:bookmarkEnd w:id="105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64" w:name="_Toc128988318"/>
      <w:bookmarkStart w:id="1065" w:name="_Toc343090109"/>
      <w:r>
        <w:rPr>
          <w:rStyle w:val="CharSectno"/>
        </w:rPr>
        <w:t>41</w:t>
      </w:r>
      <w:r>
        <w:rPr>
          <w:snapToGrid w:val="0"/>
        </w:rPr>
        <w:t>.</w:t>
      </w:r>
      <w:r>
        <w:rPr>
          <w:snapToGrid w:val="0"/>
        </w:rPr>
        <w:tab/>
        <w:t>Last employer liable but may join others</w:t>
      </w:r>
      <w:bookmarkEnd w:id="1060"/>
      <w:bookmarkEnd w:id="1061"/>
      <w:bookmarkEnd w:id="1062"/>
      <w:bookmarkEnd w:id="1063"/>
      <w:bookmarkEnd w:id="1064"/>
      <w:bookmarkEnd w:id="106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66" w:name="_Toc440877858"/>
      <w:bookmarkStart w:id="1067" w:name="_Toc517775216"/>
      <w:bookmarkStart w:id="1068" w:name="_Toc520106964"/>
      <w:bookmarkStart w:id="1069" w:name="_Toc523111589"/>
      <w:bookmarkStart w:id="1070" w:name="_Toc128988319"/>
      <w:bookmarkStart w:id="1071" w:name="_Toc343090110"/>
      <w:r>
        <w:rPr>
          <w:rStyle w:val="CharSectno"/>
        </w:rPr>
        <w:t>42</w:t>
      </w:r>
      <w:r>
        <w:rPr>
          <w:snapToGrid w:val="0"/>
        </w:rPr>
        <w:t>.</w:t>
      </w:r>
      <w:r>
        <w:rPr>
          <w:snapToGrid w:val="0"/>
        </w:rPr>
        <w:tab/>
      </w:r>
      <w:bookmarkEnd w:id="1066"/>
      <w:bookmarkEnd w:id="1067"/>
      <w:bookmarkEnd w:id="1068"/>
      <w:bookmarkEnd w:id="1069"/>
      <w:bookmarkEnd w:id="1070"/>
      <w:r>
        <w:rPr>
          <w:snapToGrid w:val="0"/>
        </w:rPr>
        <w:t>How compensation calculated</w:t>
      </w:r>
      <w:bookmarkEnd w:id="107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72" w:name="_Toc440877859"/>
      <w:bookmarkStart w:id="1073" w:name="_Toc517775217"/>
      <w:bookmarkStart w:id="1074" w:name="_Toc520106965"/>
      <w:bookmarkStart w:id="1075" w:name="_Toc523111590"/>
      <w:bookmarkStart w:id="1076" w:name="_Toc128988320"/>
      <w:bookmarkStart w:id="1077" w:name="_Toc343090111"/>
      <w:r>
        <w:rPr>
          <w:rStyle w:val="CharSectno"/>
        </w:rPr>
        <w:t>43</w:t>
      </w:r>
      <w:r>
        <w:rPr>
          <w:snapToGrid w:val="0"/>
        </w:rPr>
        <w:t>.</w:t>
      </w:r>
      <w:r>
        <w:rPr>
          <w:snapToGrid w:val="0"/>
        </w:rPr>
        <w:tab/>
        <w:t>Employer to whom notice to be given</w:t>
      </w:r>
      <w:bookmarkEnd w:id="1072"/>
      <w:bookmarkEnd w:id="1073"/>
      <w:bookmarkEnd w:id="1074"/>
      <w:bookmarkEnd w:id="1075"/>
      <w:bookmarkEnd w:id="1076"/>
      <w:bookmarkEnd w:id="1077"/>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78" w:name="_Toc440877860"/>
      <w:bookmarkStart w:id="1079" w:name="_Toc517775218"/>
      <w:bookmarkStart w:id="1080" w:name="_Toc520106966"/>
      <w:bookmarkStart w:id="1081" w:name="_Toc523111591"/>
      <w:bookmarkStart w:id="1082" w:name="_Toc128988321"/>
      <w:bookmarkStart w:id="1083" w:name="_Toc343090112"/>
      <w:r>
        <w:rPr>
          <w:rStyle w:val="CharSectno"/>
        </w:rPr>
        <w:t>44</w:t>
      </w:r>
      <w:r>
        <w:rPr>
          <w:snapToGrid w:val="0"/>
        </w:rPr>
        <w:t>.</w:t>
      </w:r>
      <w:r>
        <w:rPr>
          <w:snapToGrid w:val="0"/>
        </w:rPr>
        <w:tab/>
        <w:t>Diseases in Sch. 3 deemed due to employment</w:t>
      </w:r>
      <w:bookmarkEnd w:id="1078"/>
      <w:bookmarkEnd w:id="1079"/>
      <w:bookmarkEnd w:id="1080"/>
      <w:bookmarkEnd w:id="1081"/>
      <w:bookmarkEnd w:id="1082"/>
      <w:r>
        <w:rPr>
          <w:snapToGrid w:val="0"/>
        </w:rPr>
        <w:t xml:space="preserve"> in process in Sch. 3</w:t>
      </w:r>
      <w:bookmarkEnd w:id="108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84" w:name="_Toc440877861"/>
      <w:bookmarkStart w:id="1085" w:name="_Toc517775219"/>
      <w:bookmarkStart w:id="1086" w:name="_Toc520106967"/>
      <w:bookmarkStart w:id="1087" w:name="_Toc523111592"/>
      <w:bookmarkStart w:id="1088" w:name="_Toc128988322"/>
      <w:bookmarkStart w:id="1089" w:name="_Toc343090113"/>
      <w:r>
        <w:rPr>
          <w:rStyle w:val="CharSectno"/>
        </w:rPr>
        <w:t>45</w:t>
      </w:r>
      <w:r>
        <w:rPr>
          <w:snapToGrid w:val="0"/>
        </w:rPr>
        <w:t>.</w:t>
      </w:r>
      <w:r>
        <w:rPr>
          <w:snapToGrid w:val="0"/>
        </w:rPr>
        <w:tab/>
        <w:t>Additions to Sch. 3</w:t>
      </w:r>
      <w:bookmarkEnd w:id="1084"/>
      <w:bookmarkEnd w:id="1085"/>
      <w:bookmarkEnd w:id="1086"/>
      <w:bookmarkEnd w:id="1087"/>
      <w:bookmarkEnd w:id="1088"/>
      <w:bookmarkEnd w:id="108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90" w:name="_Toc440877862"/>
      <w:bookmarkStart w:id="1091" w:name="_Toc517775220"/>
      <w:bookmarkStart w:id="1092" w:name="_Toc520106968"/>
      <w:bookmarkStart w:id="1093" w:name="_Toc523111593"/>
      <w:bookmarkStart w:id="1094" w:name="_Toc128988323"/>
      <w:bookmarkStart w:id="1095" w:name="_Toc343090114"/>
      <w:r>
        <w:rPr>
          <w:rStyle w:val="CharSectno"/>
        </w:rPr>
        <w:t>46</w:t>
      </w:r>
      <w:r>
        <w:rPr>
          <w:snapToGrid w:val="0"/>
        </w:rPr>
        <w:t>.</w:t>
      </w:r>
      <w:r>
        <w:rPr>
          <w:snapToGrid w:val="0"/>
        </w:rPr>
        <w:tab/>
        <w:t>Compensation limited to prescribed amount</w:t>
      </w:r>
      <w:bookmarkEnd w:id="1090"/>
      <w:bookmarkEnd w:id="1091"/>
      <w:bookmarkEnd w:id="1092"/>
      <w:bookmarkEnd w:id="1093"/>
      <w:bookmarkEnd w:id="1094"/>
      <w:bookmarkEnd w:id="1095"/>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96" w:name="_Toc440877863"/>
      <w:bookmarkStart w:id="1097" w:name="_Toc517775221"/>
      <w:bookmarkStart w:id="1098" w:name="_Toc520106969"/>
      <w:bookmarkStart w:id="1099" w:name="_Toc523111594"/>
      <w:bookmarkStart w:id="1100" w:name="_Toc128988324"/>
      <w:bookmarkStart w:id="1101" w:name="_Toc343090115"/>
      <w:r>
        <w:rPr>
          <w:rStyle w:val="CharSectno"/>
        </w:rPr>
        <w:t>47</w:t>
      </w:r>
      <w:r>
        <w:rPr>
          <w:snapToGrid w:val="0"/>
        </w:rPr>
        <w:t>.</w:t>
      </w:r>
      <w:r>
        <w:rPr>
          <w:snapToGrid w:val="0"/>
        </w:rPr>
        <w:tab/>
        <w:t xml:space="preserve">Some workers not </w:t>
      </w:r>
      <w:bookmarkEnd w:id="1096"/>
      <w:bookmarkEnd w:id="1097"/>
      <w:bookmarkEnd w:id="1098"/>
      <w:bookmarkEnd w:id="1099"/>
      <w:bookmarkEnd w:id="1100"/>
      <w:r>
        <w:rPr>
          <w:snapToGrid w:val="0"/>
        </w:rPr>
        <w:t>entitled to compensation</w:t>
      </w:r>
      <w:bookmarkEnd w:id="110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02" w:name="_Toc440877864"/>
      <w:bookmarkStart w:id="1103" w:name="_Toc517775222"/>
      <w:bookmarkStart w:id="1104" w:name="_Toc520106970"/>
      <w:bookmarkStart w:id="1105" w:name="_Toc523111595"/>
      <w:bookmarkStart w:id="1106" w:name="_Toc128988325"/>
      <w:bookmarkStart w:id="1107" w:name="_Toc343090116"/>
      <w:r>
        <w:rPr>
          <w:rStyle w:val="CharSectno"/>
        </w:rPr>
        <w:t>48</w:t>
      </w:r>
      <w:r>
        <w:rPr>
          <w:snapToGrid w:val="0"/>
        </w:rPr>
        <w:t>.</w:t>
      </w:r>
      <w:r>
        <w:rPr>
          <w:snapToGrid w:val="0"/>
        </w:rPr>
        <w:tab/>
      </w:r>
      <w:bookmarkEnd w:id="1102"/>
      <w:bookmarkEnd w:id="1103"/>
      <w:bookmarkEnd w:id="1104"/>
      <w:bookmarkEnd w:id="1105"/>
      <w:bookmarkEnd w:id="1106"/>
      <w:r>
        <w:rPr>
          <w:snapToGrid w:val="0"/>
        </w:rPr>
        <w:t>Sch. 3 diseases to be notified by employer etc.</w:t>
      </w:r>
      <w:bookmarkEnd w:id="110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08" w:name="_Toc87252845"/>
      <w:bookmarkStart w:id="1109" w:name="_Toc119132464"/>
      <w:bookmarkStart w:id="1110" w:name="_Toc119203134"/>
      <w:bookmarkStart w:id="1111" w:name="_Toc119203780"/>
      <w:bookmarkStart w:id="1112" w:name="_Toc119216110"/>
      <w:bookmarkStart w:id="1113" w:name="_Toc119300630"/>
      <w:bookmarkStart w:id="1114" w:name="_Toc119301197"/>
      <w:bookmarkStart w:id="1115" w:name="_Toc119301766"/>
      <w:bookmarkStart w:id="1116" w:name="_Toc119919953"/>
      <w:bookmarkStart w:id="1117" w:name="_Toc121118583"/>
      <w:bookmarkStart w:id="1118" w:name="_Toc121283823"/>
      <w:bookmarkStart w:id="1119" w:name="_Toc121563065"/>
      <w:bookmarkStart w:id="1120" w:name="_Toc125178357"/>
      <w:bookmarkStart w:id="1121" w:name="_Toc125342691"/>
      <w:bookmarkStart w:id="1122" w:name="_Toc125450822"/>
      <w:bookmarkStart w:id="1123" w:name="_Toc128988326"/>
      <w:bookmarkStart w:id="1124" w:name="_Toc156810149"/>
      <w:bookmarkStart w:id="1125" w:name="_Toc156813392"/>
      <w:bookmarkStart w:id="1126" w:name="_Toc158004663"/>
      <w:bookmarkStart w:id="1127" w:name="_Toc173646890"/>
      <w:bookmarkStart w:id="1128" w:name="_Toc173647456"/>
      <w:bookmarkStart w:id="1129" w:name="_Toc173731510"/>
      <w:bookmarkStart w:id="1130" w:name="_Toc196195237"/>
      <w:bookmarkStart w:id="1131" w:name="_Toc196797503"/>
      <w:bookmarkStart w:id="1132" w:name="_Toc202241689"/>
      <w:bookmarkStart w:id="1133" w:name="_Toc215550295"/>
      <w:bookmarkStart w:id="1134" w:name="_Toc219868079"/>
      <w:bookmarkStart w:id="1135" w:name="_Toc219868667"/>
      <w:bookmarkStart w:id="1136" w:name="_Toc221935712"/>
      <w:bookmarkStart w:id="1137" w:name="_Toc226445495"/>
      <w:bookmarkStart w:id="1138" w:name="_Toc227471996"/>
      <w:bookmarkStart w:id="1139" w:name="_Toc228939132"/>
      <w:bookmarkStart w:id="1140" w:name="_Toc247971656"/>
      <w:bookmarkStart w:id="1141" w:name="_Toc256156609"/>
      <w:bookmarkStart w:id="1142" w:name="_Toc267580479"/>
      <w:bookmarkStart w:id="1143" w:name="_Toc268271269"/>
      <w:bookmarkStart w:id="1144" w:name="_Toc274300624"/>
      <w:bookmarkStart w:id="1145" w:name="_Toc275257058"/>
      <w:bookmarkStart w:id="1146" w:name="_Toc276566567"/>
      <w:bookmarkStart w:id="1147" w:name="_Toc278983295"/>
      <w:bookmarkStart w:id="1148" w:name="_Toc282413258"/>
      <w:bookmarkStart w:id="1149" w:name="_Toc282510452"/>
      <w:bookmarkStart w:id="1150" w:name="_Toc282511021"/>
      <w:bookmarkStart w:id="1151" w:name="_Toc284312688"/>
      <w:bookmarkStart w:id="1152" w:name="_Toc284334934"/>
      <w:bookmarkStart w:id="1153" w:name="_Toc286394419"/>
      <w:bookmarkStart w:id="1154" w:name="_Toc286394986"/>
      <w:bookmarkStart w:id="1155" w:name="_Toc286395553"/>
      <w:bookmarkStart w:id="1156" w:name="_Toc286647784"/>
      <w:bookmarkStart w:id="1157" w:name="_Toc286667560"/>
      <w:bookmarkStart w:id="1158" w:name="_Toc286750179"/>
      <w:bookmarkStart w:id="1159" w:name="_Toc294163579"/>
      <w:bookmarkStart w:id="1160" w:name="_Toc302568090"/>
      <w:bookmarkStart w:id="1161" w:name="_Toc302568657"/>
      <w:bookmarkStart w:id="1162" w:name="_Toc302570444"/>
      <w:bookmarkStart w:id="1163" w:name="_Toc304904848"/>
      <w:bookmarkStart w:id="1164" w:name="_Toc304971235"/>
      <w:bookmarkStart w:id="1165" w:name="_Toc304975870"/>
      <w:bookmarkStart w:id="1166" w:name="_Toc304986539"/>
      <w:bookmarkStart w:id="1167" w:name="_Toc304987110"/>
      <w:bookmarkStart w:id="1168" w:name="_Toc305160612"/>
      <w:bookmarkStart w:id="1169" w:name="_Toc307392690"/>
      <w:bookmarkStart w:id="1170" w:name="_Toc310002794"/>
      <w:bookmarkStart w:id="1171" w:name="_Toc310255563"/>
      <w:bookmarkStart w:id="1172" w:name="_Toc310339267"/>
      <w:bookmarkStart w:id="1173" w:name="_Toc312823303"/>
      <w:bookmarkStart w:id="1174" w:name="_Toc313430488"/>
      <w:bookmarkStart w:id="1175" w:name="_Toc316028216"/>
      <w:bookmarkStart w:id="1176" w:name="_Toc317692918"/>
      <w:bookmarkStart w:id="1177" w:name="_Toc317693498"/>
      <w:bookmarkStart w:id="1178" w:name="_Toc317854194"/>
      <w:bookmarkStart w:id="1179" w:name="_Toc318106367"/>
      <w:bookmarkStart w:id="1180" w:name="_Toc329247403"/>
      <w:bookmarkStart w:id="1181" w:name="_Toc331429845"/>
      <w:bookmarkStart w:id="1182" w:name="_Toc331515649"/>
      <w:bookmarkStart w:id="1183" w:name="_Toc331516229"/>
      <w:bookmarkStart w:id="1184" w:name="_Toc341262523"/>
      <w:bookmarkStart w:id="1185" w:name="_Toc341972541"/>
      <w:bookmarkStart w:id="1186" w:name="_Toc343000082"/>
      <w:bookmarkStart w:id="1187" w:name="_Toc343000663"/>
      <w:bookmarkStart w:id="1188" w:name="_Toc343090117"/>
      <w:bookmarkStart w:id="1189" w:name="_Toc440877865"/>
      <w:bookmarkStart w:id="1190" w:name="_Toc517775223"/>
      <w:bookmarkStart w:id="1191" w:name="_Toc520106971"/>
      <w:bookmarkStart w:id="1192" w:name="_Toc523111596"/>
      <w:r>
        <w:rPr>
          <w:rStyle w:val="CharDivNo"/>
        </w:rPr>
        <w:t>Division 4</w:t>
      </w:r>
      <w:r>
        <w:t> — </w:t>
      </w:r>
      <w:r>
        <w:rPr>
          <w:rStyle w:val="CharDivText"/>
        </w:rPr>
        <w:t>Injury: specified losses of functions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keepNext/>
        <w:keepLines/>
      </w:pPr>
      <w:r>
        <w:tab/>
        <w:t>[Heading inserted by No. 42 of 2004 s. 36.]</w:t>
      </w:r>
    </w:p>
    <w:p>
      <w:pPr>
        <w:pStyle w:val="Heading5"/>
      </w:pPr>
      <w:bookmarkStart w:id="1193" w:name="_Toc87252847"/>
      <w:bookmarkStart w:id="1194" w:name="_Toc128988327"/>
      <w:bookmarkStart w:id="1195" w:name="_Toc343090118"/>
      <w:bookmarkEnd w:id="1189"/>
      <w:bookmarkEnd w:id="1190"/>
      <w:bookmarkEnd w:id="1191"/>
      <w:bookmarkEnd w:id="1192"/>
      <w:r>
        <w:rPr>
          <w:rStyle w:val="CharSectno"/>
        </w:rPr>
        <w:t>49</w:t>
      </w:r>
      <w:r>
        <w:t>.</w:t>
      </w:r>
      <w:r>
        <w:tab/>
      </w:r>
      <w:bookmarkEnd w:id="1193"/>
      <w:bookmarkEnd w:id="1194"/>
      <w:r>
        <w:t>Loss of function in Sch. 4, when injury occurs as a result of</w:t>
      </w:r>
      <w:bookmarkEnd w:id="119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96" w:name="_Toc440877866"/>
      <w:bookmarkStart w:id="1197" w:name="_Toc517775224"/>
      <w:bookmarkStart w:id="1198" w:name="_Toc520106972"/>
      <w:bookmarkStart w:id="1199" w:name="_Toc523111597"/>
      <w:bookmarkStart w:id="1200" w:name="_Toc128988328"/>
      <w:bookmarkStart w:id="1201" w:name="_Toc343090119"/>
      <w:r>
        <w:rPr>
          <w:rStyle w:val="CharSectno"/>
        </w:rPr>
        <w:t>51</w:t>
      </w:r>
      <w:r>
        <w:rPr>
          <w:snapToGrid w:val="0"/>
        </w:rPr>
        <w:t>.</w:t>
      </w:r>
      <w:r>
        <w:rPr>
          <w:snapToGrid w:val="0"/>
        </w:rPr>
        <w:tab/>
      </w:r>
      <w:bookmarkEnd w:id="1196"/>
      <w:bookmarkEnd w:id="1197"/>
      <w:bookmarkEnd w:id="1198"/>
      <w:bookmarkEnd w:id="1199"/>
      <w:bookmarkEnd w:id="1200"/>
      <w:r>
        <w:rPr>
          <w:snapToGrid w:val="0"/>
        </w:rPr>
        <w:t>Last employer liable but may join others</w:t>
      </w:r>
      <w:bookmarkEnd w:id="1201"/>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202" w:name="_Toc440877867"/>
      <w:bookmarkStart w:id="1203" w:name="_Toc517775225"/>
      <w:bookmarkStart w:id="1204" w:name="_Toc520106973"/>
      <w:bookmarkStart w:id="1205" w:name="_Toc523111598"/>
      <w:bookmarkStart w:id="1206" w:name="_Toc128988329"/>
      <w:bookmarkStart w:id="1207" w:name="_Toc343090120"/>
      <w:r>
        <w:rPr>
          <w:rStyle w:val="CharSectno"/>
        </w:rPr>
        <w:t>52</w:t>
      </w:r>
      <w:r>
        <w:rPr>
          <w:snapToGrid w:val="0"/>
        </w:rPr>
        <w:t>.</w:t>
      </w:r>
      <w:r>
        <w:rPr>
          <w:snapToGrid w:val="0"/>
        </w:rPr>
        <w:tab/>
        <w:t>How compensation calculated</w:t>
      </w:r>
      <w:bookmarkEnd w:id="1202"/>
      <w:bookmarkEnd w:id="1203"/>
      <w:bookmarkEnd w:id="1204"/>
      <w:bookmarkEnd w:id="1205"/>
      <w:bookmarkEnd w:id="1206"/>
      <w:bookmarkEnd w:id="120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208" w:name="_Toc440877868"/>
      <w:bookmarkStart w:id="1209" w:name="_Toc517775226"/>
      <w:bookmarkStart w:id="1210" w:name="_Toc520106974"/>
      <w:bookmarkStart w:id="1211" w:name="_Toc523111599"/>
      <w:bookmarkStart w:id="1212" w:name="_Toc128988330"/>
      <w:bookmarkStart w:id="1213" w:name="_Toc343090121"/>
      <w:r>
        <w:rPr>
          <w:rStyle w:val="CharSectno"/>
        </w:rPr>
        <w:t>53</w:t>
      </w:r>
      <w:r>
        <w:rPr>
          <w:snapToGrid w:val="0"/>
        </w:rPr>
        <w:t>.</w:t>
      </w:r>
      <w:r>
        <w:rPr>
          <w:snapToGrid w:val="0"/>
        </w:rPr>
        <w:tab/>
        <w:t>Employer to whom notice given</w:t>
      </w:r>
      <w:bookmarkEnd w:id="1208"/>
      <w:bookmarkEnd w:id="1209"/>
      <w:bookmarkEnd w:id="1210"/>
      <w:bookmarkEnd w:id="1211"/>
      <w:bookmarkEnd w:id="1212"/>
      <w:bookmarkEnd w:id="121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14" w:name="_Toc440877869"/>
      <w:bookmarkStart w:id="1215" w:name="_Toc517775227"/>
      <w:bookmarkStart w:id="1216" w:name="_Toc520106975"/>
      <w:bookmarkStart w:id="1217" w:name="_Toc523111600"/>
      <w:bookmarkStart w:id="1218" w:name="_Toc128988331"/>
      <w:bookmarkStart w:id="1219" w:name="_Toc343090122"/>
      <w:r>
        <w:rPr>
          <w:rStyle w:val="CharSectno"/>
        </w:rPr>
        <w:t>54</w:t>
      </w:r>
      <w:r>
        <w:rPr>
          <w:snapToGrid w:val="0"/>
        </w:rPr>
        <w:t>.</w:t>
      </w:r>
      <w:r>
        <w:rPr>
          <w:snapToGrid w:val="0"/>
        </w:rPr>
        <w:tab/>
        <w:t>Loss of function in Sch. 4 deemed due to employment</w:t>
      </w:r>
      <w:bookmarkEnd w:id="1214"/>
      <w:bookmarkEnd w:id="1215"/>
      <w:bookmarkEnd w:id="1216"/>
      <w:bookmarkEnd w:id="1217"/>
      <w:bookmarkEnd w:id="1218"/>
      <w:r>
        <w:rPr>
          <w:snapToGrid w:val="0"/>
        </w:rPr>
        <w:t xml:space="preserve"> in process in Sch. 4</w:t>
      </w:r>
      <w:bookmarkEnd w:id="1219"/>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20" w:name="_Toc440877870"/>
      <w:bookmarkStart w:id="1221" w:name="_Toc517775228"/>
      <w:bookmarkStart w:id="1222" w:name="_Toc520106976"/>
      <w:bookmarkStart w:id="1223" w:name="_Toc523111601"/>
      <w:bookmarkStart w:id="1224" w:name="_Toc128988332"/>
      <w:bookmarkStart w:id="1225" w:name="_Toc343090123"/>
      <w:r>
        <w:rPr>
          <w:rStyle w:val="CharSectno"/>
        </w:rPr>
        <w:t>55</w:t>
      </w:r>
      <w:r>
        <w:rPr>
          <w:snapToGrid w:val="0"/>
        </w:rPr>
        <w:t>.</w:t>
      </w:r>
      <w:r>
        <w:rPr>
          <w:snapToGrid w:val="0"/>
        </w:rPr>
        <w:tab/>
        <w:t>Additions to Sch. 4</w:t>
      </w:r>
      <w:bookmarkEnd w:id="1220"/>
      <w:bookmarkEnd w:id="1221"/>
      <w:bookmarkEnd w:id="1222"/>
      <w:bookmarkEnd w:id="1223"/>
      <w:bookmarkEnd w:id="1224"/>
      <w:bookmarkEnd w:id="122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26" w:name="_Toc86739947"/>
      <w:bookmarkStart w:id="1227" w:name="_Toc88562351"/>
      <w:bookmarkStart w:id="1228" w:name="_Toc88625268"/>
      <w:bookmarkStart w:id="1229" w:name="_Toc91385923"/>
      <w:bookmarkStart w:id="1230" w:name="_Toc92704930"/>
      <w:bookmarkStart w:id="1231" w:name="_Toc93222398"/>
      <w:bookmarkStart w:id="1232" w:name="_Toc95022475"/>
      <w:bookmarkStart w:id="1233" w:name="_Toc95117747"/>
      <w:bookmarkStart w:id="1234" w:name="_Toc96498152"/>
      <w:bookmarkStart w:id="1235" w:name="_Toc96500630"/>
      <w:bookmarkStart w:id="1236" w:name="_Toc101779542"/>
      <w:bookmarkStart w:id="1237" w:name="_Toc103059994"/>
      <w:bookmarkStart w:id="1238" w:name="_Toc105470890"/>
      <w:bookmarkStart w:id="1239" w:name="_Toc105474804"/>
      <w:bookmarkStart w:id="1240" w:name="_Toc105475190"/>
      <w:bookmarkStart w:id="1241" w:name="_Toc107307906"/>
      <w:bookmarkStart w:id="1242" w:name="_Toc109712139"/>
      <w:bookmarkStart w:id="1243" w:name="_Toc109724022"/>
      <w:bookmarkStart w:id="1244" w:name="_Toc110053894"/>
      <w:bookmarkStart w:id="1245" w:name="_Toc110054283"/>
      <w:bookmarkStart w:id="1246" w:name="_Toc110654363"/>
      <w:bookmarkStart w:id="1247" w:name="_Toc110735801"/>
      <w:bookmarkStart w:id="1248" w:name="_Toc110738537"/>
      <w:bookmarkStart w:id="1249" w:name="_Toc115691211"/>
      <w:bookmarkStart w:id="1250" w:name="_Toc115773508"/>
      <w:bookmarkStart w:id="1251" w:name="_Toc119132471"/>
      <w:bookmarkStart w:id="1252" w:name="_Toc119203141"/>
      <w:bookmarkStart w:id="1253" w:name="_Toc119203787"/>
      <w:bookmarkStart w:id="1254" w:name="_Toc119216117"/>
      <w:bookmarkStart w:id="1255" w:name="_Toc119300637"/>
      <w:bookmarkStart w:id="1256" w:name="_Toc119301204"/>
      <w:bookmarkStart w:id="1257" w:name="_Toc119301773"/>
      <w:bookmarkStart w:id="1258" w:name="_Toc119919960"/>
      <w:bookmarkStart w:id="1259" w:name="_Toc121118590"/>
      <w:bookmarkStart w:id="1260" w:name="_Toc121283830"/>
      <w:bookmarkStart w:id="1261" w:name="_Toc121563072"/>
      <w:bookmarkStart w:id="1262" w:name="_Toc125178364"/>
      <w:bookmarkStart w:id="1263" w:name="_Toc125342698"/>
      <w:bookmarkStart w:id="1264" w:name="_Toc125450829"/>
      <w:bookmarkStart w:id="1265" w:name="_Toc128988333"/>
      <w:bookmarkStart w:id="1266" w:name="_Toc156810156"/>
      <w:bookmarkStart w:id="1267" w:name="_Toc156813399"/>
      <w:bookmarkStart w:id="1268" w:name="_Toc158004670"/>
      <w:bookmarkStart w:id="1269" w:name="_Toc173646897"/>
      <w:bookmarkStart w:id="1270" w:name="_Toc173647463"/>
      <w:bookmarkStart w:id="1271" w:name="_Toc173731517"/>
      <w:bookmarkStart w:id="1272" w:name="_Toc196195244"/>
      <w:bookmarkStart w:id="1273" w:name="_Toc196797510"/>
      <w:bookmarkStart w:id="1274" w:name="_Toc202241696"/>
      <w:bookmarkStart w:id="1275" w:name="_Toc215550302"/>
      <w:bookmarkStart w:id="1276" w:name="_Toc219868086"/>
      <w:bookmarkStart w:id="1277" w:name="_Toc219868674"/>
      <w:bookmarkStart w:id="1278" w:name="_Toc221935719"/>
      <w:bookmarkStart w:id="1279" w:name="_Toc226445502"/>
      <w:bookmarkStart w:id="1280" w:name="_Toc227472003"/>
      <w:bookmarkStart w:id="1281" w:name="_Toc228939139"/>
      <w:bookmarkStart w:id="1282" w:name="_Toc247971663"/>
      <w:bookmarkStart w:id="1283" w:name="_Toc256156616"/>
      <w:bookmarkStart w:id="1284" w:name="_Toc267580486"/>
      <w:bookmarkStart w:id="1285" w:name="_Toc268271276"/>
      <w:bookmarkStart w:id="1286" w:name="_Toc274300631"/>
      <w:bookmarkStart w:id="1287" w:name="_Toc275257065"/>
      <w:bookmarkStart w:id="1288" w:name="_Toc276566574"/>
      <w:bookmarkStart w:id="1289" w:name="_Toc278983302"/>
      <w:bookmarkStart w:id="1290" w:name="_Toc282413265"/>
      <w:bookmarkStart w:id="1291" w:name="_Toc282510459"/>
      <w:bookmarkStart w:id="1292" w:name="_Toc282511028"/>
      <w:bookmarkStart w:id="1293" w:name="_Toc284312695"/>
      <w:bookmarkStart w:id="1294" w:name="_Toc284334941"/>
      <w:bookmarkStart w:id="1295" w:name="_Toc286394426"/>
      <w:bookmarkStart w:id="1296" w:name="_Toc286394993"/>
      <w:bookmarkStart w:id="1297" w:name="_Toc286395560"/>
      <w:bookmarkStart w:id="1298" w:name="_Toc286647791"/>
      <w:bookmarkStart w:id="1299" w:name="_Toc286667567"/>
      <w:bookmarkStart w:id="1300" w:name="_Toc286750186"/>
      <w:bookmarkStart w:id="1301" w:name="_Toc294163586"/>
      <w:bookmarkStart w:id="1302" w:name="_Toc302568097"/>
      <w:bookmarkStart w:id="1303" w:name="_Toc302568664"/>
      <w:bookmarkStart w:id="1304" w:name="_Toc302570451"/>
      <w:bookmarkStart w:id="1305" w:name="_Toc304904855"/>
      <w:bookmarkStart w:id="1306" w:name="_Toc304971242"/>
      <w:bookmarkStart w:id="1307" w:name="_Toc304975877"/>
      <w:bookmarkStart w:id="1308" w:name="_Toc304986546"/>
      <w:bookmarkStart w:id="1309" w:name="_Toc304987117"/>
      <w:bookmarkStart w:id="1310" w:name="_Toc305160619"/>
      <w:bookmarkStart w:id="1311" w:name="_Toc307392697"/>
      <w:bookmarkStart w:id="1312" w:name="_Toc310002801"/>
      <w:bookmarkStart w:id="1313" w:name="_Toc310255570"/>
      <w:bookmarkStart w:id="1314" w:name="_Toc310339274"/>
      <w:bookmarkStart w:id="1315" w:name="_Toc312823310"/>
      <w:bookmarkStart w:id="1316" w:name="_Toc313430495"/>
      <w:bookmarkStart w:id="1317" w:name="_Toc316028223"/>
      <w:bookmarkStart w:id="1318" w:name="_Toc317692925"/>
      <w:bookmarkStart w:id="1319" w:name="_Toc317693505"/>
      <w:bookmarkStart w:id="1320" w:name="_Toc317854201"/>
      <w:bookmarkStart w:id="1321" w:name="_Toc318106374"/>
      <w:bookmarkStart w:id="1322" w:name="_Toc329247410"/>
      <w:bookmarkStart w:id="1323" w:name="_Toc331429852"/>
      <w:bookmarkStart w:id="1324" w:name="_Toc331515656"/>
      <w:bookmarkStart w:id="1325" w:name="_Toc331516236"/>
      <w:bookmarkStart w:id="1326" w:name="_Toc341262530"/>
      <w:bookmarkStart w:id="1327" w:name="_Toc341972548"/>
      <w:bookmarkStart w:id="1328" w:name="_Toc343000089"/>
      <w:bookmarkStart w:id="1329" w:name="_Toc343000670"/>
      <w:bookmarkStart w:id="1330" w:name="_Toc343090124"/>
      <w:r>
        <w:rPr>
          <w:rStyle w:val="CharDivNo"/>
        </w:rPr>
        <w:t>Division 5</w:t>
      </w:r>
      <w:r>
        <w:rPr>
          <w:snapToGrid w:val="0"/>
        </w:rPr>
        <w:t> — </w:t>
      </w:r>
      <w:r>
        <w:rPr>
          <w:rStyle w:val="CharDivText"/>
        </w:rPr>
        <w:t>Commencement, review, suspension, and cessation of payments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rPr>
          <w:snapToGrid w:val="0"/>
        </w:rPr>
      </w:pPr>
      <w:bookmarkStart w:id="1331" w:name="_Toc440877871"/>
      <w:bookmarkStart w:id="1332" w:name="_Toc517775229"/>
      <w:bookmarkStart w:id="1333" w:name="_Toc520106977"/>
      <w:bookmarkStart w:id="1334" w:name="_Toc523111602"/>
      <w:bookmarkStart w:id="1335" w:name="_Toc128988334"/>
      <w:bookmarkStart w:id="1336" w:name="_Toc343090125"/>
      <w:r>
        <w:rPr>
          <w:rStyle w:val="CharSectno"/>
        </w:rPr>
        <w:t>56</w:t>
      </w:r>
      <w:r>
        <w:rPr>
          <w:snapToGrid w:val="0"/>
        </w:rPr>
        <w:t>.</w:t>
      </w:r>
      <w:r>
        <w:rPr>
          <w:snapToGrid w:val="0"/>
        </w:rPr>
        <w:tab/>
        <w:t>When entitlement to weekly payments ceases due to age</w:t>
      </w:r>
      <w:bookmarkEnd w:id="1331"/>
      <w:bookmarkEnd w:id="1332"/>
      <w:bookmarkEnd w:id="1333"/>
      <w:bookmarkEnd w:id="1334"/>
      <w:bookmarkEnd w:id="1335"/>
      <w:bookmarkEnd w:id="133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337" w:name="_Toc440877872"/>
      <w:bookmarkStart w:id="1338" w:name="_Toc517775230"/>
      <w:bookmarkStart w:id="1339" w:name="_Toc520106978"/>
      <w:bookmarkStart w:id="1340" w:name="_Toc523111603"/>
      <w:bookmarkStart w:id="1341" w:name="_Toc128988335"/>
      <w:bookmarkStart w:id="1342" w:name="_Toc343090126"/>
      <w:r>
        <w:rPr>
          <w:rStyle w:val="CharSectno"/>
        </w:rPr>
        <w:t>57</w:t>
      </w:r>
      <w:r>
        <w:rPr>
          <w:snapToGrid w:val="0"/>
        </w:rPr>
        <w:t>.</w:t>
      </w:r>
      <w:r>
        <w:rPr>
          <w:snapToGrid w:val="0"/>
        </w:rPr>
        <w:tab/>
      </w:r>
      <w:bookmarkEnd w:id="1337"/>
      <w:bookmarkEnd w:id="1338"/>
      <w:bookmarkEnd w:id="1339"/>
      <w:bookmarkEnd w:id="1340"/>
      <w:bookmarkEnd w:id="1341"/>
      <w:r>
        <w:rPr>
          <w:snapToGrid w:val="0"/>
        </w:rPr>
        <w:t>Effect of s. 56 on Sch. 2 and expenses</w:t>
      </w:r>
      <w:bookmarkEnd w:id="134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43" w:name="_Toc440877873"/>
      <w:bookmarkStart w:id="1344" w:name="_Toc517775231"/>
      <w:bookmarkStart w:id="1345" w:name="_Toc520106979"/>
      <w:bookmarkStart w:id="1346" w:name="_Toc523111604"/>
      <w:bookmarkStart w:id="1347" w:name="_Toc128988336"/>
      <w:bookmarkStart w:id="1348" w:name="_Toc343090127"/>
      <w:r>
        <w:rPr>
          <w:rStyle w:val="CharSectno"/>
        </w:rPr>
        <w:t>57A</w:t>
      </w:r>
      <w:r>
        <w:rPr>
          <w:snapToGrid w:val="0"/>
        </w:rPr>
        <w:t>.</w:t>
      </w:r>
      <w:r>
        <w:rPr>
          <w:snapToGrid w:val="0"/>
        </w:rPr>
        <w:tab/>
        <w:t>Claims procedure where employer</w:t>
      </w:r>
      <w:bookmarkEnd w:id="1343"/>
      <w:bookmarkEnd w:id="1344"/>
      <w:bookmarkEnd w:id="1345"/>
      <w:bookmarkEnd w:id="1346"/>
      <w:bookmarkEnd w:id="1347"/>
      <w:r>
        <w:rPr>
          <w:snapToGrid w:val="0"/>
        </w:rPr>
        <w:t xml:space="preserve"> insured</w:t>
      </w:r>
      <w:bookmarkEnd w:id="134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49" w:name="_Toc440877874"/>
      <w:bookmarkStart w:id="1350" w:name="_Toc517775232"/>
      <w:bookmarkStart w:id="1351" w:name="_Toc520106980"/>
      <w:bookmarkStart w:id="1352" w:name="_Toc523111605"/>
      <w:bookmarkStart w:id="1353" w:name="_Toc128988337"/>
      <w:bookmarkStart w:id="1354" w:name="_Toc343090128"/>
      <w:r>
        <w:rPr>
          <w:rStyle w:val="CharSectno"/>
        </w:rPr>
        <w:t>57B</w:t>
      </w:r>
      <w:r>
        <w:rPr>
          <w:snapToGrid w:val="0"/>
        </w:rPr>
        <w:t>.</w:t>
      </w:r>
      <w:r>
        <w:rPr>
          <w:snapToGrid w:val="0"/>
        </w:rPr>
        <w:tab/>
        <w:t>Claims procedure where employer is self</w:t>
      </w:r>
      <w:r>
        <w:rPr>
          <w:snapToGrid w:val="0"/>
        </w:rPr>
        <w:noBreakHyphen/>
        <w:t>insured or uninsured</w:t>
      </w:r>
      <w:bookmarkEnd w:id="1349"/>
      <w:bookmarkEnd w:id="1350"/>
      <w:bookmarkEnd w:id="1351"/>
      <w:bookmarkEnd w:id="1352"/>
      <w:bookmarkEnd w:id="1353"/>
      <w:bookmarkEnd w:id="135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55" w:name="_Toc87252854"/>
      <w:bookmarkStart w:id="1356" w:name="_Toc128988338"/>
      <w:bookmarkStart w:id="1357" w:name="_Toc343090129"/>
      <w:bookmarkStart w:id="1358" w:name="_Toc440877875"/>
      <w:bookmarkStart w:id="1359" w:name="_Toc517775233"/>
      <w:bookmarkStart w:id="1360" w:name="_Toc520106981"/>
      <w:bookmarkStart w:id="1361" w:name="_Toc523111606"/>
      <w:r>
        <w:rPr>
          <w:rStyle w:val="CharSectno"/>
        </w:rPr>
        <w:t>57BA</w:t>
      </w:r>
      <w:r>
        <w:t>.</w:t>
      </w:r>
      <w:r>
        <w:tab/>
        <w:t>Notices under s. 57A and 57B</w:t>
      </w:r>
      <w:bookmarkEnd w:id="1355"/>
      <w:bookmarkEnd w:id="1356"/>
      <w:r>
        <w:t>, form and content of</w:t>
      </w:r>
      <w:bookmarkEnd w:id="135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62" w:name="_Toc128988339"/>
      <w:bookmarkStart w:id="1363" w:name="_Toc343090130"/>
      <w:r>
        <w:rPr>
          <w:rStyle w:val="CharSectno"/>
        </w:rPr>
        <w:t>57C</w:t>
      </w:r>
      <w:r>
        <w:rPr>
          <w:snapToGrid w:val="0"/>
        </w:rPr>
        <w:t>.</w:t>
      </w:r>
      <w:r>
        <w:rPr>
          <w:snapToGrid w:val="0"/>
        </w:rPr>
        <w:tab/>
      </w:r>
      <w:bookmarkEnd w:id="1358"/>
      <w:bookmarkEnd w:id="1359"/>
      <w:bookmarkEnd w:id="1360"/>
      <w:bookmarkEnd w:id="1361"/>
      <w:bookmarkEnd w:id="136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64" w:name="_Toc440877876"/>
      <w:bookmarkStart w:id="1365" w:name="_Toc517775234"/>
      <w:bookmarkStart w:id="1366" w:name="_Toc520106982"/>
      <w:bookmarkStart w:id="1367" w:name="_Toc523111607"/>
      <w:bookmarkStart w:id="1368" w:name="_Toc128988340"/>
      <w:bookmarkStart w:id="1369" w:name="_Toc343090131"/>
      <w:r>
        <w:rPr>
          <w:rStyle w:val="CharSectno"/>
        </w:rPr>
        <w:t>57D</w:t>
      </w:r>
      <w:r>
        <w:rPr>
          <w:snapToGrid w:val="0"/>
        </w:rPr>
        <w:t>.</w:t>
      </w:r>
      <w:r>
        <w:rPr>
          <w:snapToGrid w:val="0"/>
        </w:rPr>
        <w:tab/>
        <w:t>Confidentiality</w:t>
      </w:r>
      <w:bookmarkEnd w:id="1364"/>
      <w:bookmarkEnd w:id="1365"/>
      <w:bookmarkEnd w:id="1366"/>
      <w:bookmarkEnd w:id="1367"/>
      <w:bookmarkEnd w:id="1368"/>
      <w:r>
        <w:rPr>
          <w:snapToGrid w:val="0"/>
        </w:rPr>
        <w:t xml:space="preserve"> of information given under s. 57C</w:t>
      </w:r>
      <w:bookmarkEnd w:id="136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70" w:name="_Toc440877877"/>
      <w:bookmarkStart w:id="1371" w:name="_Toc517775235"/>
      <w:bookmarkStart w:id="1372" w:name="_Toc520106983"/>
      <w:bookmarkStart w:id="1373" w:name="_Toc523111608"/>
      <w:bookmarkStart w:id="1374" w:name="_Toc128988341"/>
      <w:bookmarkStart w:id="1375" w:name="_Toc343090132"/>
      <w:r>
        <w:rPr>
          <w:rStyle w:val="CharSectno"/>
        </w:rPr>
        <w:t>58</w:t>
      </w:r>
      <w:r>
        <w:rPr>
          <w:snapToGrid w:val="0"/>
        </w:rPr>
        <w:t>.</w:t>
      </w:r>
      <w:r>
        <w:rPr>
          <w:snapToGrid w:val="0"/>
        </w:rPr>
        <w:tab/>
        <w:t>Liability for weekly payments, arbitrator may determine</w:t>
      </w:r>
      <w:bookmarkEnd w:id="1370"/>
      <w:bookmarkEnd w:id="1371"/>
      <w:bookmarkEnd w:id="1372"/>
      <w:bookmarkEnd w:id="1373"/>
      <w:bookmarkEnd w:id="1374"/>
      <w:bookmarkEnd w:id="137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376" w:name="_Toc440877878"/>
      <w:bookmarkStart w:id="1377" w:name="_Toc517775236"/>
      <w:bookmarkStart w:id="1378" w:name="_Toc520106984"/>
      <w:bookmarkStart w:id="1379" w:name="_Toc523111609"/>
      <w:bookmarkStart w:id="1380" w:name="_Toc128988342"/>
      <w:bookmarkStart w:id="1381" w:name="_Toc343090133"/>
      <w:r>
        <w:rPr>
          <w:rStyle w:val="CharSectno"/>
        </w:rPr>
        <w:t>59</w:t>
      </w:r>
      <w:r>
        <w:rPr>
          <w:snapToGrid w:val="0"/>
        </w:rPr>
        <w:t>.</w:t>
      </w:r>
      <w:r>
        <w:rPr>
          <w:snapToGrid w:val="0"/>
        </w:rPr>
        <w:tab/>
      </w:r>
      <w:bookmarkEnd w:id="1376"/>
      <w:bookmarkEnd w:id="1377"/>
      <w:bookmarkEnd w:id="1378"/>
      <w:bookmarkEnd w:id="1379"/>
      <w:bookmarkEnd w:id="1380"/>
      <w:r>
        <w:rPr>
          <w:snapToGrid w:val="0"/>
        </w:rPr>
        <w:t>Workers who claim compensation to notify employers as to remunerated work</w:t>
      </w:r>
      <w:bookmarkEnd w:id="138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82" w:name="_Toc440877879"/>
      <w:bookmarkStart w:id="1383" w:name="_Toc517775237"/>
      <w:bookmarkStart w:id="1384" w:name="_Toc520106985"/>
      <w:bookmarkStart w:id="1385" w:name="_Toc523111610"/>
      <w:bookmarkStart w:id="1386" w:name="_Toc128988343"/>
      <w:bookmarkStart w:id="1387" w:name="_Toc343090134"/>
      <w:r>
        <w:rPr>
          <w:rStyle w:val="CharSectno"/>
        </w:rPr>
        <w:t>60</w:t>
      </w:r>
      <w:r>
        <w:rPr>
          <w:snapToGrid w:val="0"/>
        </w:rPr>
        <w:t>.</w:t>
      </w:r>
      <w:r>
        <w:rPr>
          <w:snapToGrid w:val="0"/>
        </w:rPr>
        <w:tab/>
        <w:t>Discontinuing or reducing weekly payments</w:t>
      </w:r>
      <w:bookmarkEnd w:id="1382"/>
      <w:bookmarkEnd w:id="1383"/>
      <w:bookmarkEnd w:id="1384"/>
      <w:bookmarkEnd w:id="1385"/>
      <w:bookmarkEnd w:id="1386"/>
      <w:r>
        <w:rPr>
          <w:snapToGrid w:val="0"/>
        </w:rPr>
        <w:t>, order as to</w:t>
      </w:r>
      <w:bookmarkEnd w:id="138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88" w:name="_Toc440877880"/>
      <w:bookmarkStart w:id="1389" w:name="_Toc517775238"/>
      <w:bookmarkStart w:id="1390" w:name="_Toc520106986"/>
      <w:bookmarkStart w:id="1391" w:name="_Toc523111611"/>
      <w:bookmarkStart w:id="1392" w:name="_Toc128988344"/>
      <w:bookmarkStart w:id="1393" w:name="_Toc343090135"/>
      <w:r>
        <w:rPr>
          <w:rStyle w:val="CharSectno"/>
        </w:rPr>
        <w:t>61</w:t>
      </w:r>
      <w:r>
        <w:rPr>
          <w:snapToGrid w:val="0"/>
        </w:rPr>
        <w:t>.</w:t>
      </w:r>
      <w:r>
        <w:rPr>
          <w:snapToGrid w:val="0"/>
        </w:rPr>
        <w:tab/>
        <w:t>Discontinuing or reducing weekly payments</w:t>
      </w:r>
      <w:bookmarkEnd w:id="1388"/>
      <w:bookmarkEnd w:id="1389"/>
      <w:bookmarkEnd w:id="1390"/>
      <w:bookmarkEnd w:id="1391"/>
      <w:bookmarkEnd w:id="1392"/>
      <w:r>
        <w:rPr>
          <w:snapToGrid w:val="0"/>
        </w:rPr>
        <w:t xml:space="preserve"> without order</w:t>
      </w:r>
      <w:bookmarkEnd w:id="139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94" w:name="_Toc440877881"/>
      <w:bookmarkStart w:id="1395" w:name="_Toc517775239"/>
      <w:bookmarkStart w:id="1396" w:name="_Toc520106987"/>
      <w:bookmarkStart w:id="1397" w:name="_Toc523111612"/>
      <w:bookmarkStart w:id="1398" w:name="_Toc128988345"/>
      <w:bookmarkStart w:id="1399" w:name="_Toc343090136"/>
      <w:r>
        <w:rPr>
          <w:rStyle w:val="CharSectno"/>
        </w:rPr>
        <w:t>62</w:t>
      </w:r>
      <w:r>
        <w:rPr>
          <w:snapToGrid w:val="0"/>
        </w:rPr>
        <w:t>.</w:t>
      </w:r>
      <w:r>
        <w:rPr>
          <w:snapToGrid w:val="0"/>
        </w:rPr>
        <w:tab/>
        <w:t>Reviewing and discontinuing, suspending or changing weekly payments</w:t>
      </w:r>
      <w:bookmarkEnd w:id="1394"/>
      <w:bookmarkEnd w:id="1395"/>
      <w:bookmarkEnd w:id="1396"/>
      <w:bookmarkEnd w:id="1397"/>
      <w:bookmarkEnd w:id="1398"/>
      <w:bookmarkEnd w:id="139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00" w:name="_Toc440877882"/>
      <w:bookmarkStart w:id="1401" w:name="_Toc517775240"/>
      <w:bookmarkStart w:id="1402" w:name="_Toc520106988"/>
      <w:bookmarkStart w:id="1403" w:name="_Toc523111613"/>
      <w:bookmarkStart w:id="1404" w:name="_Toc128988346"/>
      <w:bookmarkStart w:id="1405" w:name="_Toc343090137"/>
      <w:r>
        <w:rPr>
          <w:rStyle w:val="CharSectno"/>
        </w:rPr>
        <w:t>63</w:t>
      </w:r>
      <w:r>
        <w:rPr>
          <w:snapToGrid w:val="0"/>
        </w:rPr>
        <w:t>.</w:t>
      </w:r>
      <w:r>
        <w:rPr>
          <w:snapToGrid w:val="0"/>
        </w:rPr>
        <w:tab/>
        <w:t xml:space="preserve">No compensation </w:t>
      </w:r>
      <w:bookmarkEnd w:id="1400"/>
      <w:bookmarkEnd w:id="1401"/>
      <w:bookmarkEnd w:id="1402"/>
      <w:bookmarkEnd w:id="1403"/>
      <w:bookmarkEnd w:id="1404"/>
      <w:r>
        <w:rPr>
          <w:snapToGrid w:val="0"/>
        </w:rPr>
        <w:t>if right to compensation suspended</w:t>
      </w:r>
      <w:bookmarkEnd w:id="14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06" w:name="_Toc440877883"/>
      <w:bookmarkStart w:id="1407" w:name="_Toc517775241"/>
      <w:bookmarkStart w:id="1408" w:name="_Toc520106989"/>
      <w:bookmarkStart w:id="1409" w:name="_Toc523111614"/>
      <w:bookmarkStart w:id="1410" w:name="_Toc128988347"/>
      <w:bookmarkStart w:id="1411" w:name="_Toc343090138"/>
      <w:r>
        <w:rPr>
          <w:rStyle w:val="CharSectno"/>
        </w:rPr>
        <w:t>64</w:t>
      </w:r>
      <w:r>
        <w:rPr>
          <w:snapToGrid w:val="0"/>
        </w:rPr>
        <w:t>.</w:t>
      </w:r>
      <w:r>
        <w:rPr>
          <w:snapToGrid w:val="0"/>
        </w:rPr>
        <w:tab/>
        <w:t>Medical examination</w:t>
      </w:r>
      <w:bookmarkEnd w:id="1406"/>
      <w:bookmarkEnd w:id="1407"/>
      <w:bookmarkEnd w:id="1408"/>
      <w:bookmarkEnd w:id="1409"/>
      <w:bookmarkEnd w:id="1410"/>
      <w:r>
        <w:rPr>
          <w:snapToGrid w:val="0"/>
        </w:rPr>
        <w:t>, worker claiming injury may be required to attend</w:t>
      </w:r>
      <w:bookmarkEnd w:id="141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12" w:name="_Toc440877884"/>
      <w:bookmarkStart w:id="1413" w:name="_Toc517775242"/>
      <w:bookmarkStart w:id="1414" w:name="_Toc520106990"/>
      <w:bookmarkStart w:id="1415" w:name="_Toc523111615"/>
      <w:bookmarkStart w:id="1416" w:name="_Toc128988348"/>
      <w:bookmarkStart w:id="1417" w:name="_Toc343090139"/>
      <w:r>
        <w:rPr>
          <w:rStyle w:val="CharSectno"/>
        </w:rPr>
        <w:t>65</w:t>
      </w:r>
      <w:r>
        <w:rPr>
          <w:snapToGrid w:val="0"/>
        </w:rPr>
        <w:t>.</w:t>
      </w:r>
      <w:r>
        <w:rPr>
          <w:snapToGrid w:val="0"/>
        </w:rPr>
        <w:tab/>
        <w:t>Periodical medical examination</w:t>
      </w:r>
      <w:bookmarkEnd w:id="1412"/>
      <w:bookmarkEnd w:id="1413"/>
      <w:bookmarkEnd w:id="1414"/>
      <w:bookmarkEnd w:id="1415"/>
      <w:bookmarkEnd w:id="1416"/>
      <w:r>
        <w:rPr>
          <w:snapToGrid w:val="0"/>
        </w:rPr>
        <w:t>, workers on weekly payments may be required to attend</w:t>
      </w:r>
      <w:bookmarkEnd w:id="141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18" w:name="_Toc440877885"/>
      <w:bookmarkStart w:id="1419" w:name="_Toc517775243"/>
      <w:bookmarkStart w:id="1420" w:name="_Toc520106991"/>
      <w:bookmarkStart w:id="1421" w:name="_Toc523111616"/>
      <w:bookmarkStart w:id="1422" w:name="_Toc128988349"/>
      <w:bookmarkStart w:id="1423" w:name="_Toc343090140"/>
      <w:r>
        <w:rPr>
          <w:rStyle w:val="CharSectno"/>
        </w:rPr>
        <w:t>66</w:t>
      </w:r>
      <w:r>
        <w:rPr>
          <w:snapToGrid w:val="0"/>
        </w:rPr>
        <w:t>.</w:t>
      </w:r>
      <w:r>
        <w:rPr>
          <w:snapToGrid w:val="0"/>
        </w:rPr>
        <w:tab/>
        <w:t>Regulations as to medical examination</w:t>
      </w:r>
      <w:bookmarkEnd w:id="1418"/>
      <w:bookmarkEnd w:id="1419"/>
      <w:bookmarkEnd w:id="1420"/>
      <w:bookmarkEnd w:id="1421"/>
      <w:bookmarkEnd w:id="1422"/>
      <w:r>
        <w:rPr>
          <w:snapToGrid w:val="0"/>
        </w:rPr>
        <w:t>s</w:t>
      </w:r>
      <w:bookmarkEnd w:id="142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24" w:name="_Toc440877886"/>
      <w:bookmarkStart w:id="1425" w:name="_Toc517775244"/>
      <w:bookmarkStart w:id="1426" w:name="_Toc520106992"/>
      <w:bookmarkStart w:id="1427" w:name="_Toc523111617"/>
      <w:r>
        <w:tab/>
        <w:t>[Section 66 amended by No. 42 of 2004 s. 53.]</w:t>
      </w:r>
    </w:p>
    <w:p>
      <w:pPr>
        <w:pStyle w:val="Heading5"/>
      </w:pPr>
      <w:bookmarkStart w:id="1428" w:name="_Toc87252866"/>
      <w:bookmarkStart w:id="1429" w:name="_Toc128988350"/>
      <w:bookmarkStart w:id="1430" w:name="_Toc343090141"/>
      <w:r>
        <w:rPr>
          <w:rStyle w:val="CharSectno"/>
        </w:rPr>
        <w:t>66A</w:t>
      </w:r>
      <w:r>
        <w:t>.</w:t>
      </w:r>
      <w:r>
        <w:tab/>
        <w:t>Additional medical examinations</w:t>
      </w:r>
      <w:bookmarkEnd w:id="1428"/>
      <w:bookmarkEnd w:id="1429"/>
      <w:bookmarkEnd w:id="143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31" w:name="_Toc128988351"/>
      <w:bookmarkStart w:id="1432" w:name="_Toc343090142"/>
      <w:r>
        <w:rPr>
          <w:rStyle w:val="CharSectno"/>
        </w:rPr>
        <w:t>67</w:t>
      </w:r>
      <w:r>
        <w:rPr>
          <w:snapToGrid w:val="0"/>
        </w:rPr>
        <w:t>.</w:t>
      </w:r>
      <w:r>
        <w:rPr>
          <w:snapToGrid w:val="0"/>
        </w:rPr>
        <w:tab/>
        <w:t>Lump sum in redemption of weekly payments</w:t>
      </w:r>
      <w:bookmarkEnd w:id="1424"/>
      <w:bookmarkEnd w:id="1425"/>
      <w:bookmarkEnd w:id="1426"/>
      <w:bookmarkEnd w:id="1427"/>
      <w:bookmarkEnd w:id="1431"/>
      <w:bookmarkEnd w:id="14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33" w:name="_Toc440877887"/>
      <w:bookmarkStart w:id="1434" w:name="_Toc517775245"/>
      <w:bookmarkStart w:id="1435" w:name="_Toc520106993"/>
      <w:bookmarkStart w:id="1436" w:name="_Toc523111618"/>
      <w:bookmarkStart w:id="1437" w:name="_Toc128988352"/>
      <w:bookmarkStart w:id="1438" w:name="_Toc343090143"/>
      <w:r>
        <w:rPr>
          <w:rStyle w:val="CharSectno"/>
        </w:rPr>
        <w:t>68</w:t>
      </w:r>
      <w:r>
        <w:rPr>
          <w:snapToGrid w:val="0"/>
        </w:rPr>
        <w:t>.</w:t>
      </w:r>
      <w:r>
        <w:rPr>
          <w:snapToGrid w:val="0"/>
        </w:rPr>
        <w:tab/>
        <w:t>Calculation of lump sum</w:t>
      </w:r>
      <w:bookmarkEnd w:id="1433"/>
      <w:bookmarkEnd w:id="1434"/>
      <w:bookmarkEnd w:id="1435"/>
      <w:bookmarkEnd w:id="1436"/>
      <w:bookmarkEnd w:id="1437"/>
      <w:r>
        <w:rPr>
          <w:snapToGrid w:val="0"/>
        </w:rPr>
        <w:t xml:space="preserve"> for s. 67(4)</w:t>
      </w:r>
      <w:bookmarkEnd w:id="143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39" w:name="_Toc440877888"/>
      <w:bookmarkStart w:id="1440" w:name="_Toc517775246"/>
      <w:bookmarkStart w:id="1441" w:name="_Toc520106994"/>
      <w:bookmarkStart w:id="1442" w:name="_Toc523111619"/>
      <w:bookmarkStart w:id="1443" w:name="_Toc128988353"/>
      <w:bookmarkStart w:id="1444" w:name="_Toc343090144"/>
      <w:r>
        <w:rPr>
          <w:rStyle w:val="CharSectno"/>
        </w:rPr>
        <w:t>69</w:t>
      </w:r>
      <w:r>
        <w:rPr>
          <w:snapToGrid w:val="0"/>
        </w:rPr>
        <w:t>.</w:t>
      </w:r>
      <w:r>
        <w:rPr>
          <w:snapToGrid w:val="0"/>
        </w:rPr>
        <w:tab/>
        <w:t xml:space="preserve">Worker not residing in </w:t>
      </w:r>
      <w:bookmarkEnd w:id="1439"/>
      <w:bookmarkEnd w:id="1440"/>
      <w:bookmarkEnd w:id="1441"/>
      <w:bookmarkEnd w:id="1442"/>
      <w:bookmarkEnd w:id="1443"/>
      <w:r>
        <w:rPr>
          <w:snapToGrid w:val="0"/>
        </w:rPr>
        <w:t>WA, continuance of weekly payments to</w:t>
      </w:r>
      <w:bookmarkEnd w:id="144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45" w:name="_Toc87252869"/>
      <w:bookmarkStart w:id="1446" w:name="_Toc128988354"/>
      <w:bookmarkStart w:id="1447" w:name="_Toc343090145"/>
      <w:bookmarkStart w:id="1448" w:name="_Toc440877890"/>
      <w:bookmarkStart w:id="1449" w:name="_Toc517775248"/>
      <w:bookmarkStart w:id="1450" w:name="_Toc520106996"/>
      <w:bookmarkStart w:id="1451" w:name="_Toc523111621"/>
      <w:r>
        <w:rPr>
          <w:rStyle w:val="CharSectno"/>
        </w:rPr>
        <w:t>70</w:t>
      </w:r>
      <w:r>
        <w:t>.</w:t>
      </w:r>
      <w:r>
        <w:tab/>
        <w:t>Medical reports</w:t>
      </w:r>
      <w:bookmarkEnd w:id="1445"/>
      <w:bookmarkEnd w:id="1446"/>
      <w:r>
        <w:t>, provision of to worker or employer</w:t>
      </w:r>
      <w:bookmarkEnd w:id="144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52" w:name="_Toc343090146"/>
      <w:bookmarkStart w:id="1453" w:name="_Toc128988355"/>
      <w:r>
        <w:rPr>
          <w:rStyle w:val="CharSectno"/>
        </w:rPr>
        <w:t>71</w:t>
      </w:r>
      <w:r>
        <w:rPr>
          <w:snapToGrid w:val="0"/>
        </w:rPr>
        <w:t>.</w:t>
      </w:r>
      <w:r>
        <w:rPr>
          <w:snapToGrid w:val="0"/>
        </w:rPr>
        <w:tab/>
        <w:t>Payments to unentitled person, recovery of</w:t>
      </w:r>
      <w:bookmarkEnd w:id="1452"/>
      <w:r>
        <w:rPr>
          <w:snapToGrid w:val="0"/>
        </w:rPr>
        <w:t xml:space="preserve"> </w:t>
      </w:r>
      <w:bookmarkEnd w:id="1448"/>
      <w:bookmarkEnd w:id="1449"/>
      <w:bookmarkEnd w:id="1450"/>
      <w:bookmarkEnd w:id="1451"/>
      <w:bookmarkEnd w:id="145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454" w:name="_Toc87252872"/>
      <w:bookmarkStart w:id="1455" w:name="_Toc128988356"/>
      <w:bookmarkStart w:id="1456" w:name="_Toc343090147"/>
      <w:r>
        <w:rPr>
          <w:rStyle w:val="CharSectno"/>
        </w:rPr>
        <w:t>72</w:t>
      </w:r>
      <w:r>
        <w:t>.</w:t>
      </w:r>
      <w:r>
        <w:tab/>
      </w:r>
      <w:bookmarkEnd w:id="1454"/>
      <w:bookmarkEnd w:id="1455"/>
      <w:r>
        <w:t>Suspending entitlement while worker in prison</w:t>
      </w:r>
      <w:bookmarkEnd w:id="145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457" w:name="_Toc87252873"/>
      <w:r>
        <w:tab/>
        <w:t>[Section 72 inserted by No. 42 of 2004 s. 58.]</w:t>
      </w:r>
    </w:p>
    <w:p>
      <w:pPr>
        <w:pStyle w:val="Heading5"/>
      </w:pPr>
      <w:bookmarkStart w:id="1458" w:name="_Toc128988357"/>
      <w:bookmarkStart w:id="1459" w:name="_Toc343090148"/>
      <w:r>
        <w:rPr>
          <w:rStyle w:val="CharSectno"/>
        </w:rPr>
        <w:t>72A</w:t>
      </w:r>
      <w:r>
        <w:t>.</w:t>
      </w:r>
      <w:r>
        <w:tab/>
      </w:r>
      <w:bookmarkEnd w:id="1457"/>
      <w:bookmarkEnd w:id="1458"/>
      <w:r>
        <w:t>Suspending etc. entitlement for not undergoing medical examination</w:t>
      </w:r>
      <w:bookmarkEnd w:id="145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460" w:name="_Toc87252874"/>
      <w:r>
        <w:tab/>
        <w:t>[Section 72A inserted by No. 42 of 2004 s. 58; amended by No. 16 of 2005 s. 17.]</w:t>
      </w:r>
    </w:p>
    <w:p>
      <w:pPr>
        <w:pStyle w:val="Heading5"/>
      </w:pPr>
      <w:bookmarkStart w:id="1461" w:name="_Toc128988358"/>
      <w:bookmarkStart w:id="1462" w:name="_Toc343090149"/>
      <w:r>
        <w:rPr>
          <w:rStyle w:val="CharSectno"/>
        </w:rPr>
        <w:t>72B</w:t>
      </w:r>
      <w:r>
        <w:t>.</w:t>
      </w:r>
      <w:r>
        <w:tab/>
        <w:t>Suspending etc. entitlement for not participating in return to work program</w:t>
      </w:r>
      <w:bookmarkEnd w:id="1460"/>
      <w:bookmarkEnd w:id="1461"/>
      <w:bookmarkEnd w:id="146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63" w:name="_Toc86739969"/>
      <w:bookmarkStart w:id="1464" w:name="_Toc88562373"/>
      <w:bookmarkStart w:id="1465" w:name="_Toc88625290"/>
      <w:bookmarkStart w:id="1466" w:name="_Toc91385945"/>
      <w:bookmarkStart w:id="1467" w:name="_Toc92704952"/>
      <w:bookmarkStart w:id="1468" w:name="_Toc93222420"/>
      <w:bookmarkStart w:id="1469" w:name="_Toc95022497"/>
      <w:bookmarkStart w:id="1470" w:name="_Toc95117769"/>
      <w:bookmarkStart w:id="1471" w:name="_Toc96498174"/>
      <w:bookmarkStart w:id="1472" w:name="_Toc96500652"/>
      <w:bookmarkStart w:id="1473" w:name="_Toc101779564"/>
      <w:bookmarkStart w:id="1474" w:name="_Toc103060016"/>
      <w:bookmarkStart w:id="1475" w:name="_Toc105470912"/>
      <w:bookmarkStart w:id="1476" w:name="_Toc105474826"/>
      <w:bookmarkStart w:id="1477" w:name="_Toc105475212"/>
      <w:bookmarkStart w:id="1478" w:name="_Toc107307928"/>
      <w:bookmarkStart w:id="1479" w:name="_Toc109712161"/>
      <w:bookmarkStart w:id="1480" w:name="_Toc109724044"/>
      <w:bookmarkStart w:id="1481" w:name="_Toc110053916"/>
      <w:bookmarkStart w:id="1482" w:name="_Toc110054305"/>
      <w:bookmarkStart w:id="1483" w:name="_Toc110654385"/>
      <w:bookmarkStart w:id="1484" w:name="_Toc110735823"/>
      <w:bookmarkStart w:id="1485" w:name="_Toc110738559"/>
      <w:bookmarkStart w:id="1486" w:name="_Toc115691233"/>
      <w:bookmarkStart w:id="1487" w:name="_Toc115773530"/>
      <w:bookmarkStart w:id="1488" w:name="_Toc119132497"/>
      <w:bookmarkStart w:id="1489" w:name="_Toc119203167"/>
      <w:bookmarkStart w:id="1490" w:name="_Toc119203813"/>
      <w:bookmarkStart w:id="1491" w:name="_Toc119216143"/>
      <w:bookmarkStart w:id="1492" w:name="_Toc119300663"/>
      <w:bookmarkStart w:id="1493" w:name="_Toc119301230"/>
      <w:bookmarkStart w:id="1494" w:name="_Toc119301799"/>
      <w:bookmarkStart w:id="1495" w:name="_Toc119919986"/>
      <w:bookmarkStart w:id="1496" w:name="_Toc121118616"/>
      <w:bookmarkStart w:id="1497" w:name="_Toc121283856"/>
      <w:bookmarkStart w:id="1498" w:name="_Toc121563098"/>
      <w:bookmarkStart w:id="1499" w:name="_Toc125178390"/>
      <w:bookmarkStart w:id="1500" w:name="_Toc125342724"/>
      <w:bookmarkStart w:id="1501" w:name="_Toc125450855"/>
      <w:bookmarkStart w:id="1502" w:name="_Toc128988359"/>
      <w:bookmarkStart w:id="1503" w:name="_Toc156810182"/>
      <w:bookmarkStart w:id="1504" w:name="_Toc156813425"/>
      <w:bookmarkStart w:id="1505" w:name="_Toc158004696"/>
      <w:bookmarkStart w:id="1506" w:name="_Toc173646923"/>
      <w:bookmarkStart w:id="1507" w:name="_Toc173647489"/>
      <w:bookmarkStart w:id="1508" w:name="_Toc173731543"/>
      <w:bookmarkStart w:id="1509" w:name="_Toc196195270"/>
      <w:bookmarkStart w:id="1510" w:name="_Toc196797536"/>
      <w:bookmarkStart w:id="1511" w:name="_Toc202241722"/>
      <w:bookmarkStart w:id="1512" w:name="_Toc215550328"/>
      <w:bookmarkStart w:id="1513" w:name="_Toc219868112"/>
      <w:bookmarkStart w:id="1514" w:name="_Toc219868700"/>
      <w:bookmarkStart w:id="1515" w:name="_Toc221935745"/>
      <w:bookmarkStart w:id="1516" w:name="_Toc226445528"/>
      <w:bookmarkStart w:id="1517" w:name="_Toc227472029"/>
      <w:bookmarkStart w:id="1518" w:name="_Toc228939165"/>
      <w:bookmarkStart w:id="1519" w:name="_Toc247971689"/>
      <w:bookmarkStart w:id="1520" w:name="_Toc256156642"/>
      <w:bookmarkStart w:id="1521" w:name="_Toc267580512"/>
      <w:bookmarkStart w:id="1522" w:name="_Toc268271302"/>
      <w:bookmarkStart w:id="1523" w:name="_Toc274300657"/>
      <w:bookmarkStart w:id="1524" w:name="_Toc275257091"/>
      <w:bookmarkStart w:id="1525" w:name="_Toc276566600"/>
      <w:bookmarkStart w:id="1526" w:name="_Toc278983328"/>
      <w:bookmarkStart w:id="1527" w:name="_Toc282413291"/>
      <w:bookmarkStart w:id="1528" w:name="_Toc282510485"/>
      <w:bookmarkStart w:id="1529" w:name="_Toc282511054"/>
      <w:bookmarkStart w:id="1530" w:name="_Toc284312721"/>
      <w:bookmarkStart w:id="1531" w:name="_Toc284334967"/>
      <w:bookmarkStart w:id="1532" w:name="_Toc286394452"/>
      <w:bookmarkStart w:id="1533" w:name="_Toc286395019"/>
      <w:bookmarkStart w:id="1534" w:name="_Toc286395586"/>
      <w:bookmarkStart w:id="1535" w:name="_Toc286647817"/>
      <w:bookmarkStart w:id="1536" w:name="_Toc286667593"/>
      <w:bookmarkStart w:id="1537" w:name="_Toc286750212"/>
      <w:bookmarkStart w:id="1538" w:name="_Toc294163612"/>
      <w:bookmarkStart w:id="1539" w:name="_Toc302568123"/>
      <w:bookmarkStart w:id="1540" w:name="_Toc302568690"/>
      <w:bookmarkStart w:id="1541" w:name="_Toc302570477"/>
      <w:bookmarkStart w:id="1542" w:name="_Toc304904881"/>
      <w:bookmarkStart w:id="1543" w:name="_Toc304971268"/>
      <w:bookmarkStart w:id="1544" w:name="_Toc304975903"/>
      <w:bookmarkStart w:id="1545" w:name="_Toc304986572"/>
      <w:bookmarkStart w:id="1546" w:name="_Toc304987143"/>
      <w:bookmarkStart w:id="1547" w:name="_Toc305160645"/>
      <w:bookmarkStart w:id="1548" w:name="_Toc307392723"/>
      <w:bookmarkStart w:id="1549" w:name="_Toc310002827"/>
      <w:bookmarkStart w:id="1550" w:name="_Toc310255596"/>
      <w:bookmarkStart w:id="1551" w:name="_Toc310339300"/>
      <w:bookmarkStart w:id="1552" w:name="_Toc312823336"/>
      <w:bookmarkStart w:id="1553" w:name="_Toc313430521"/>
      <w:bookmarkStart w:id="1554" w:name="_Toc316028249"/>
      <w:bookmarkStart w:id="1555" w:name="_Toc317692951"/>
      <w:bookmarkStart w:id="1556" w:name="_Toc317693531"/>
      <w:bookmarkStart w:id="1557" w:name="_Toc317854227"/>
      <w:bookmarkStart w:id="1558" w:name="_Toc318106400"/>
      <w:bookmarkStart w:id="1559" w:name="_Toc329247436"/>
      <w:bookmarkStart w:id="1560" w:name="_Toc331429878"/>
      <w:bookmarkStart w:id="1561" w:name="_Toc331515682"/>
      <w:bookmarkStart w:id="1562" w:name="_Toc331516262"/>
      <w:bookmarkStart w:id="1563" w:name="_Toc341262556"/>
      <w:bookmarkStart w:id="1564" w:name="_Toc341972574"/>
      <w:bookmarkStart w:id="1565" w:name="_Toc343000115"/>
      <w:bookmarkStart w:id="1566" w:name="_Toc343000696"/>
      <w:bookmarkStart w:id="1567" w:name="_Toc343090150"/>
      <w:r>
        <w:rPr>
          <w:rStyle w:val="CharDivNo"/>
        </w:rPr>
        <w:t>Division 6</w:t>
      </w:r>
      <w:r>
        <w:rPr>
          <w:snapToGrid w:val="0"/>
        </w:rPr>
        <w:t> — </w:t>
      </w:r>
      <w:r>
        <w:rPr>
          <w:rStyle w:val="CharDivText"/>
        </w:rPr>
        <w:t>Disputes between employers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rPr>
          <w:snapToGrid w:val="0"/>
        </w:rPr>
      </w:pPr>
      <w:bookmarkStart w:id="1568" w:name="_Toc440877892"/>
      <w:bookmarkStart w:id="1569" w:name="_Toc517775250"/>
      <w:bookmarkStart w:id="1570" w:name="_Toc520106998"/>
      <w:bookmarkStart w:id="1571" w:name="_Toc523111623"/>
      <w:bookmarkStart w:id="1572" w:name="_Toc128988360"/>
      <w:bookmarkStart w:id="1573" w:name="_Toc343090151"/>
      <w:r>
        <w:rPr>
          <w:rStyle w:val="CharSectno"/>
        </w:rPr>
        <w:t>73</w:t>
      </w:r>
      <w:r>
        <w:rPr>
          <w:snapToGrid w:val="0"/>
        </w:rPr>
        <w:t>.</w:t>
      </w:r>
      <w:r>
        <w:rPr>
          <w:snapToGrid w:val="0"/>
        </w:rPr>
        <w:tab/>
        <w:t>Worker entitled but dispute between employers</w:t>
      </w:r>
      <w:bookmarkEnd w:id="1568"/>
      <w:bookmarkEnd w:id="1569"/>
      <w:bookmarkEnd w:id="1570"/>
      <w:bookmarkEnd w:id="1571"/>
      <w:bookmarkEnd w:id="1572"/>
      <w:bookmarkEnd w:id="157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574" w:name="_Toc440877893"/>
      <w:bookmarkStart w:id="1575" w:name="_Toc517775251"/>
      <w:bookmarkStart w:id="1576" w:name="_Toc520106999"/>
      <w:bookmarkStart w:id="1577" w:name="_Toc523111624"/>
      <w:bookmarkStart w:id="1578" w:name="_Toc128988361"/>
      <w:bookmarkStart w:id="1579" w:name="_Toc343090152"/>
      <w:r>
        <w:rPr>
          <w:rStyle w:val="CharSectno"/>
        </w:rPr>
        <w:t>74</w:t>
      </w:r>
      <w:r>
        <w:rPr>
          <w:snapToGrid w:val="0"/>
        </w:rPr>
        <w:t>.</w:t>
      </w:r>
      <w:r>
        <w:rPr>
          <w:snapToGrid w:val="0"/>
        </w:rPr>
        <w:tab/>
        <w:t>Worker entitled but dispute between insurers</w:t>
      </w:r>
      <w:bookmarkEnd w:id="1574"/>
      <w:bookmarkEnd w:id="1575"/>
      <w:bookmarkEnd w:id="1576"/>
      <w:bookmarkEnd w:id="1577"/>
      <w:bookmarkEnd w:id="1578"/>
      <w:bookmarkEnd w:id="157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580" w:name="_Toc440877894"/>
      <w:bookmarkStart w:id="1581" w:name="_Toc517775252"/>
      <w:bookmarkStart w:id="1582" w:name="_Toc520107000"/>
      <w:bookmarkStart w:id="1583" w:name="_Toc523111625"/>
      <w:bookmarkStart w:id="1584" w:name="_Toc128988362"/>
      <w:bookmarkStart w:id="1585" w:name="_Toc343090153"/>
      <w:r>
        <w:rPr>
          <w:rStyle w:val="CharSectno"/>
        </w:rPr>
        <w:t>74A</w:t>
      </w:r>
      <w:r>
        <w:rPr>
          <w:snapToGrid w:val="0"/>
        </w:rPr>
        <w:t>.</w:t>
      </w:r>
      <w:r>
        <w:rPr>
          <w:snapToGrid w:val="0"/>
        </w:rPr>
        <w:tab/>
        <w:t>No apportionment under s. 73 or 74</w:t>
      </w:r>
      <w:bookmarkEnd w:id="1580"/>
      <w:bookmarkEnd w:id="1581"/>
      <w:bookmarkEnd w:id="1582"/>
      <w:bookmarkEnd w:id="1583"/>
      <w:bookmarkEnd w:id="1584"/>
      <w:r>
        <w:rPr>
          <w:snapToGrid w:val="0"/>
        </w:rPr>
        <w:t xml:space="preserve"> for injuries before 8 Mar 1991</w:t>
      </w:r>
      <w:bookmarkEnd w:id="158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586" w:name="_Toc440877895"/>
      <w:bookmarkStart w:id="1587" w:name="_Toc517775253"/>
      <w:bookmarkStart w:id="1588" w:name="_Toc520107001"/>
      <w:bookmarkStart w:id="1589" w:name="_Toc523111626"/>
      <w:bookmarkStart w:id="1590" w:name="_Toc128988363"/>
      <w:bookmarkStart w:id="1591" w:name="_Toc343090154"/>
      <w:r>
        <w:rPr>
          <w:rStyle w:val="CharSectno"/>
        </w:rPr>
        <w:t>75</w:t>
      </w:r>
      <w:r>
        <w:rPr>
          <w:snapToGrid w:val="0"/>
        </w:rPr>
        <w:t>.</w:t>
      </w:r>
      <w:r>
        <w:rPr>
          <w:snapToGrid w:val="0"/>
        </w:rPr>
        <w:tab/>
        <w:t>Obligation to make weekly payments preserved</w:t>
      </w:r>
      <w:bookmarkEnd w:id="1586"/>
      <w:bookmarkEnd w:id="1587"/>
      <w:bookmarkEnd w:id="1588"/>
      <w:bookmarkEnd w:id="1589"/>
      <w:bookmarkEnd w:id="1590"/>
      <w:bookmarkEnd w:id="159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92" w:name="_Toc86739974"/>
      <w:bookmarkStart w:id="1593" w:name="_Toc88562378"/>
      <w:bookmarkStart w:id="1594" w:name="_Toc88625295"/>
      <w:bookmarkStart w:id="1595" w:name="_Toc91385950"/>
      <w:bookmarkStart w:id="1596" w:name="_Toc92704957"/>
      <w:bookmarkStart w:id="1597" w:name="_Toc93222425"/>
      <w:bookmarkStart w:id="1598" w:name="_Toc95022502"/>
      <w:bookmarkStart w:id="1599" w:name="_Toc95117774"/>
      <w:bookmarkStart w:id="1600" w:name="_Toc96498179"/>
      <w:bookmarkStart w:id="1601" w:name="_Toc96500657"/>
      <w:bookmarkStart w:id="1602" w:name="_Toc101779569"/>
      <w:bookmarkStart w:id="1603" w:name="_Toc103060021"/>
      <w:bookmarkStart w:id="1604" w:name="_Toc105470917"/>
      <w:bookmarkStart w:id="1605" w:name="_Toc105474831"/>
      <w:bookmarkStart w:id="1606" w:name="_Toc105475217"/>
      <w:bookmarkStart w:id="1607" w:name="_Toc107307933"/>
      <w:bookmarkStart w:id="1608" w:name="_Toc109712166"/>
      <w:bookmarkStart w:id="1609" w:name="_Toc109724049"/>
      <w:bookmarkStart w:id="1610" w:name="_Toc110053921"/>
      <w:bookmarkStart w:id="1611" w:name="_Toc110054310"/>
      <w:bookmarkStart w:id="1612" w:name="_Toc110654390"/>
      <w:bookmarkStart w:id="1613" w:name="_Toc110735828"/>
      <w:bookmarkStart w:id="1614" w:name="_Toc110738564"/>
      <w:bookmarkStart w:id="1615" w:name="_Toc115691238"/>
      <w:bookmarkStart w:id="1616" w:name="_Toc115773535"/>
      <w:bookmarkStart w:id="1617" w:name="_Toc119132502"/>
      <w:bookmarkStart w:id="1618" w:name="_Toc119203172"/>
      <w:bookmarkStart w:id="1619" w:name="_Toc119203818"/>
      <w:bookmarkStart w:id="1620" w:name="_Toc119216148"/>
      <w:bookmarkStart w:id="1621" w:name="_Toc119300668"/>
      <w:bookmarkStart w:id="1622" w:name="_Toc119301235"/>
      <w:bookmarkStart w:id="1623" w:name="_Toc119301804"/>
      <w:bookmarkStart w:id="1624" w:name="_Toc119919991"/>
      <w:bookmarkStart w:id="1625" w:name="_Toc121118621"/>
      <w:bookmarkStart w:id="1626" w:name="_Toc121283861"/>
      <w:bookmarkStart w:id="1627" w:name="_Toc121563103"/>
      <w:bookmarkStart w:id="1628" w:name="_Toc125178395"/>
      <w:bookmarkStart w:id="1629" w:name="_Toc125342729"/>
      <w:bookmarkStart w:id="1630" w:name="_Toc125450860"/>
      <w:bookmarkStart w:id="1631" w:name="_Toc128988364"/>
      <w:bookmarkStart w:id="1632" w:name="_Toc156810187"/>
      <w:bookmarkStart w:id="1633" w:name="_Toc156813430"/>
      <w:bookmarkStart w:id="1634" w:name="_Toc158004701"/>
      <w:bookmarkStart w:id="1635" w:name="_Toc173646928"/>
      <w:bookmarkStart w:id="1636" w:name="_Toc173647494"/>
      <w:bookmarkStart w:id="1637" w:name="_Toc173731548"/>
      <w:bookmarkStart w:id="1638" w:name="_Toc196195275"/>
      <w:bookmarkStart w:id="1639" w:name="_Toc196797541"/>
      <w:bookmarkStart w:id="1640" w:name="_Toc202241727"/>
      <w:bookmarkStart w:id="1641" w:name="_Toc215550333"/>
      <w:bookmarkStart w:id="1642" w:name="_Toc219868117"/>
      <w:bookmarkStart w:id="1643" w:name="_Toc219868705"/>
      <w:bookmarkStart w:id="1644" w:name="_Toc221935750"/>
      <w:bookmarkStart w:id="1645" w:name="_Toc226445533"/>
      <w:bookmarkStart w:id="1646" w:name="_Toc227472034"/>
      <w:bookmarkStart w:id="1647" w:name="_Toc228939170"/>
      <w:bookmarkStart w:id="1648" w:name="_Toc247971694"/>
      <w:bookmarkStart w:id="1649" w:name="_Toc256156647"/>
      <w:bookmarkStart w:id="1650" w:name="_Toc267580517"/>
      <w:bookmarkStart w:id="1651" w:name="_Toc268271307"/>
      <w:bookmarkStart w:id="1652" w:name="_Toc274300662"/>
      <w:bookmarkStart w:id="1653" w:name="_Toc275257096"/>
      <w:bookmarkStart w:id="1654" w:name="_Toc276566605"/>
      <w:bookmarkStart w:id="1655" w:name="_Toc278983333"/>
      <w:bookmarkStart w:id="1656" w:name="_Toc282413296"/>
      <w:bookmarkStart w:id="1657" w:name="_Toc282510490"/>
      <w:bookmarkStart w:id="1658" w:name="_Toc282511059"/>
      <w:bookmarkStart w:id="1659" w:name="_Toc284312726"/>
      <w:bookmarkStart w:id="1660" w:name="_Toc284334972"/>
      <w:bookmarkStart w:id="1661" w:name="_Toc286394457"/>
      <w:bookmarkStart w:id="1662" w:name="_Toc286395024"/>
      <w:bookmarkStart w:id="1663" w:name="_Toc286395591"/>
      <w:bookmarkStart w:id="1664" w:name="_Toc286647822"/>
      <w:bookmarkStart w:id="1665" w:name="_Toc286667598"/>
      <w:bookmarkStart w:id="1666" w:name="_Toc286750217"/>
      <w:bookmarkStart w:id="1667" w:name="_Toc294163617"/>
      <w:bookmarkStart w:id="1668" w:name="_Toc302568128"/>
      <w:bookmarkStart w:id="1669" w:name="_Toc302568695"/>
      <w:bookmarkStart w:id="1670" w:name="_Toc302570482"/>
      <w:bookmarkStart w:id="1671" w:name="_Toc304904886"/>
      <w:bookmarkStart w:id="1672" w:name="_Toc304971273"/>
      <w:bookmarkStart w:id="1673" w:name="_Toc304975908"/>
      <w:bookmarkStart w:id="1674" w:name="_Toc304986577"/>
      <w:bookmarkStart w:id="1675" w:name="_Toc304987148"/>
      <w:bookmarkStart w:id="1676" w:name="_Toc305160650"/>
      <w:bookmarkStart w:id="1677" w:name="_Toc307392728"/>
      <w:bookmarkStart w:id="1678" w:name="_Toc310002832"/>
      <w:bookmarkStart w:id="1679" w:name="_Toc310255601"/>
      <w:bookmarkStart w:id="1680" w:name="_Toc310339305"/>
      <w:bookmarkStart w:id="1681" w:name="_Toc312823341"/>
      <w:bookmarkStart w:id="1682" w:name="_Toc313430526"/>
      <w:bookmarkStart w:id="1683" w:name="_Toc316028254"/>
      <w:bookmarkStart w:id="1684" w:name="_Toc317692956"/>
      <w:bookmarkStart w:id="1685" w:name="_Toc317693536"/>
      <w:bookmarkStart w:id="1686" w:name="_Toc317854232"/>
      <w:bookmarkStart w:id="1687" w:name="_Toc318106405"/>
      <w:bookmarkStart w:id="1688" w:name="_Toc329247441"/>
      <w:bookmarkStart w:id="1689" w:name="_Toc331429883"/>
      <w:bookmarkStart w:id="1690" w:name="_Toc331515687"/>
      <w:bookmarkStart w:id="1691" w:name="_Toc331516267"/>
      <w:bookmarkStart w:id="1692" w:name="_Toc341262561"/>
      <w:bookmarkStart w:id="1693" w:name="_Toc341972579"/>
      <w:bookmarkStart w:id="1694" w:name="_Toc343000120"/>
      <w:bookmarkStart w:id="1695" w:name="_Toc343000701"/>
      <w:bookmarkStart w:id="1696" w:name="_Toc343090155"/>
      <w:r>
        <w:rPr>
          <w:rStyle w:val="CharDivNo"/>
        </w:rPr>
        <w:t>Division 7</w:t>
      </w:r>
      <w:r>
        <w:rPr>
          <w:snapToGrid w:val="0"/>
        </w:rPr>
        <w:t> — </w:t>
      </w:r>
      <w:r>
        <w:rPr>
          <w:rStyle w:val="CharDivText"/>
        </w:rPr>
        <w:t>Agreements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rPr>
          <w:snapToGrid w:val="0"/>
        </w:rPr>
      </w:pPr>
      <w:bookmarkStart w:id="1697" w:name="_Toc440877896"/>
      <w:bookmarkStart w:id="1698" w:name="_Toc517775254"/>
      <w:bookmarkStart w:id="1699" w:name="_Toc520107002"/>
      <w:bookmarkStart w:id="1700" w:name="_Toc523111627"/>
      <w:bookmarkStart w:id="1701" w:name="_Toc128988365"/>
      <w:bookmarkStart w:id="1702" w:name="_Toc343090156"/>
      <w:r>
        <w:rPr>
          <w:rStyle w:val="CharSectno"/>
        </w:rPr>
        <w:t>76</w:t>
      </w:r>
      <w:r>
        <w:rPr>
          <w:snapToGrid w:val="0"/>
        </w:rPr>
        <w:t>.</w:t>
      </w:r>
      <w:r>
        <w:rPr>
          <w:snapToGrid w:val="0"/>
        </w:rPr>
        <w:tab/>
      </w:r>
      <w:bookmarkEnd w:id="1697"/>
      <w:bookmarkEnd w:id="1698"/>
      <w:bookmarkEnd w:id="1699"/>
      <w:bookmarkEnd w:id="1700"/>
      <w:bookmarkEnd w:id="1701"/>
      <w:r>
        <w:rPr>
          <w:snapToGrid w:val="0"/>
        </w:rPr>
        <w:t>Agreement as to compensation etc., registration and effect of memorandum of</w:t>
      </w:r>
      <w:bookmarkEnd w:id="170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703" w:name="_Toc440877897"/>
      <w:bookmarkStart w:id="1704" w:name="_Toc517775255"/>
      <w:bookmarkStart w:id="1705" w:name="_Toc520107003"/>
      <w:bookmarkStart w:id="1706" w:name="_Toc523111628"/>
      <w:bookmarkStart w:id="1707" w:name="_Toc128988366"/>
      <w:bookmarkStart w:id="1708" w:name="_Toc343090157"/>
      <w:r>
        <w:rPr>
          <w:rStyle w:val="CharSectno"/>
        </w:rPr>
        <w:t>77</w:t>
      </w:r>
      <w:r>
        <w:rPr>
          <w:snapToGrid w:val="0"/>
        </w:rPr>
        <w:t>.</w:t>
      </w:r>
      <w:r>
        <w:rPr>
          <w:snapToGrid w:val="0"/>
        </w:rPr>
        <w:tab/>
      </w:r>
      <w:bookmarkEnd w:id="1703"/>
      <w:bookmarkEnd w:id="1704"/>
      <w:bookmarkEnd w:id="1705"/>
      <w:bookmarkEnd w:id="1706"/>
      <w:bookmarkEnd w:id="1707"/>
      <w:r>
        <w:rPr>
          <w:snapToGrid w:val="0"/>
        </w:rPr>
        <w:t>Agreements unenforceable unless registered under s. 76</w:t>
      </w:r>
      <w:bookmarkEnd w:id="170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09" w:name="_Toc440877898"/>
      <w:bookmarkStart w:id="1710" w:name="_Toc517775256"/>
      <w:bookmarkStart w:id="1711" w:name="_Toc520107004"/>
      <w:bookmarkStart w:id="1712" w:name="_Toc523111629"/>
      <w:bookmarkStart w:id="1713" w:name="_Toc128988367"/>
      <w:bookmarkStart w:id="1714" w:name="_Toc343090158"/>
      <w:r>
        <w:rPr>
          <w:rStyle w:val="CharSectno"/>
        </w:rPr>
        <w:t>78</w:t>
      </w:r>
      <w:r>
        <w:rPr>
          <w:snapToGrid w:val="0"/>
        </w:rPr>
        <w:t>.</w:t>
      </w:r>
      <w:r>
        <w:rPr>
          <w:snapToGrid w:val="0"/>
        </w:rPr>
        <w:tab/>
        <w:t>Effect of non</w:t>
      </w:r>
      <w:r>
        <w:rPr>
          <w:snapToGrid w:val="0"/>
        </w:rPr>
        <w:noBreakHyphen/>
        <w:t>registration of agreement</w:t>
      </w:r>
      <w:bookmarkEnd w:id="1709"/>
      <w:bookmarkEnd w:id="1710"/>
      <w:bookmarkEnd w:id="1711"/>
      <w:bookmarkEnd w:id="1712"/>
      <w:bookmarkEnd w:id="1713"/>
      <w:bookmarkEnd w:id="171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15" w:name="_Toc86739978"/>
      <w:bookmarkStart w:id="1716" w:name="_Toc88562382"/>
      <w:bookmarkStart w:id="1717" w:name="_Toc88625299"/>
      <w:bookmarkStart w:id="1718" w:name="_Toc91385954"/>
      <w:bookmarkStart w:id="1719" w:name="_Toc92704961"/>
      <w:bookmarkStart w:id="1720" w:name="_Toc93222429"/>
      <w:bookmarkStart w:id="1721" w:name="_Toc95022506"/>
      <w:bookmarkStart w:id="1722" w:name="_Toc95117778"/>
      <w:bookmarkStart w:id="1723" w:name="_Toc96498183"/>
      <w:bookmarkStart w:id="1724" w:name="_Toc96500661"/>
      <w:bookmarkStart w:id="1725" w:name="_Toc101779573"/>
      <w:bookmarkStart w:id="1726" w:name="_Toc103060025"/>
      <w:bookmarkStart w:id="1727" w:name="_Toc105470921"/>
      <w:bookmarkStart w:id="1728" w:name="_Toc105474835"/>
      <w:bookmarkStart w:id="1729" w:name="_Toc105475221"/>
      <w:bookmarkStart w:id="1730" w:name="_Toc107307937"/>
      <w:bookmarkStart w:id="1731" w:name="_Toc109712170"/>
      <w:bookmarkStart w:id="1732" w:name="_Toc109724053"/>
      <w:bookmarkStart w:id="1733" w:name="_Toc110053925"/>
      <w:bookmarkStart w:id="1734" w:name="_Toc110054314"/>
      <w:bookmarkStart w:id="1735" w:name="_Toc110654394"/>
      <w:bookmarkStart w:id="1736" w:name="_Toc110735832"/>
      <w:bookmarkStart w:id="1737" w:name="_Toc110738568"/>
      <w:bookmarkStart w:id="1738" w:name="_Toc115691242"/>
      <w:bookmarkStart w:id="1739" w:name="_Toc115773539"/>
      <w:bookmarkStart w:id="1740" w:name="_Toc119132506"/>
      <w:bookmarkStart w:id="1741" w:name="_Toc119203176"/>
      <w:bookmarkStart w:id="1742" w:name="_Toc119203822"/>
      <w:bookmarkStart w:id="1743" w:name="_Toc119216152"/>
      <w:bookmarkStart w:id="1744" w:name="_Toc119300672"/>
      <w:bookmarkStart w:id="1745" w:name="_Toc119301239"/>
      <w:bookmarkStart w:id="1746" w:name="_Toc119301808"/>
      <w:bookmarkStart w:id="1747" w:name="_Toc119919995"/>
      <w:bookmarkStart w:id="1748" w:name="_Toc121118625"/>
      <w:bookmarkStart w:id="1749" w:name="_Toc121283865"/>
      <w:bookmarkStart w:id="1750" w:name="_Toc121563107"/>
      <w:bookmarkStart w:id="1751" w:name="_Toc125178399"/>
      <w:bookmarkStart w:id="1752" w:name="_Toc125342733"/>
      <w:bookmarkStart w:id="1753" w:name="_Toc125450864"/>
      <w:bookmarkStart w:id="1754" w:name="_Toc128988368"/>
      <w:bookmarkStart w:id="1755" w:name="_Toc156810191"/>
      <w:bookmarkStart w:id="1756" w:name="_Toc156813434"/>
      <w:bookmarkStart w:id="1757" w:name="_Toc158004705"/>
      <w:bookmarkStart w:id="1758" w:name="_Toc173646932"/>
      <w:bookmarkStart w:id="1759" w:name="_Toc173647498"/>
      <w:bookmarkStart w:id="1760" w:name="_Toc173731552"/>
      <w:bookmarkStart w:id="1761" w:name="_Toc196195279"/>
      <w:bookmarkStart w:id="1762" w:name="_Toc196797545"/>
      <w:bookmarkStart w:id="1763" w:name="_Toc202241731"/>
      <w:bookmarkStart w:id="1764" w:name="_Toc215550337"/>
      <w:bookmarkStart w:id="1765" w:name="_Toc219868121"/>
      <w:bookmarkStart w:id="1766" w:name="_Toc219868709"/>
      <w:bookmarkStart w:id="1767" w:name="_Toc221935754"/>
      <w:bookmarkStart w:id="1768" w:name="_Toc226445537"/>
      <w:bookmarkStart w:id="1769" w:name="_Toc227472038"/>
      <w:bookmarkStart w:id="1770" w:name="_Toc228939174"/>
      <w:bookmarkStart w:id="1771" w:name="_Toc247971698"/>
      <w:bookmarkStart w:id="1772" w:name="_Toc256156651"/>
      <w:bookmarkStart w:id="1773" w:name="_Toc267580521"/>
      <w:bookmarkStart w:id="1774" w:name="_Toc268271311"/>
      <w:bookmarkStart w:id="1775" w:name="_Toc274300666"/>
      <w:bookmarkStart w:id="1776" w:name="_Toc275257100"/>
      <w:bookmarkStart w:id="1777" w:name="_Toc276566609"/>
      <w:bookmarkStart w:id="1778" w:name="_Toc278983337"/>
      <w:bookmarkStart w:id="1779" w:name="_Toc282413300"/>
      <w:bookmarkStart w:id="1780" w:name="_Toc282510494"/>
      <w:bookmarkStart w:id="1781" w:name="_Toc282511063"/>
      <w:bookmarkStart w:id="1782" w:name="_Toc284312730"/>
      <w:bookmarkStart w:id="1783" w:name="_Toc284334976"/>
      <w:bookmarkStart w:id="1784" w:name="_Toc286394461"/>
      <w:bookmarkStart w:id="1785" w:name="_Toc286395028"/>
      <w:bookmarkStart w:id="1786" w:name="_Toc286395595"/>
      <w:bookmarkStart w:id="1787" w:name="_Toc286647826"/>
      <w:bookmarkStart w:id="1788" w:name="_Toc286667602"/>
      <w:bookmarkStart w:id="1789" w:name="_Toc286750221"/>
      <w:bookmarkStart w:id="1790" w:name="_Toc294163621"/>
      <w:bookmarkStart w:id="1791" w:name="_Toc302568132"/>
      <w:bookmarkStart w:id="1792" w:name="_Toc302568699"/>
      <w:bookmarkStart w:id="1793" w:name="_Toc302570486"/>
      <w:bookmarkStart w:id="1794" w:name="_Toc304904890"/>
      <w:bookmarkStart w:id="1795" w:name="_Toc304971277"/>
      <w:bookmarkStart w:id="1796" w:name="_Toc304975912"/>
      <w:bookmarkStart w:id="1797" w:name="_Toc304986581"/>
      <w:bookmarkStart w:id="1798" w:name="_Toc304987152"/>
      <w:bookmarkStart w:id="1799" w:name="_Toc305160654"/>
      <w:bookmarkStart w:id="1800" w:name="_Toc307392732"/>
      <w:bookmarkStart w:id="1801" w:name="_Toc310002836"/>
      <w:bookmarkStart w:id="1802" w:name="_Toc310255605"/>
      <w:bookmarkStart w:id="1803" w:name="_Toc310339309"/>
      <w:bookmarkStart w:id="1804" w:name="_Toc312823345"/>
      <w:bookmarkStart w:id="1805" w:name="_Toc313430530"/>
      <w:bookmarkStart w:id="1806" w:name="_Toc316028258"/>
      <w:bookmarkStart w:id="1807" w:name="_Toc317692960"/>
      <w:bookmarkStart w:id="1808" w:name="_Toc317693540"/>
      <w:bookmarkStart w:id="1809" w:name="_Toc317854236"/>
      <w:bookmarkStart w:id="1810" w:name="_Toc318106409"/>
      <w:bookmarkStart w:id="1811" w:name="_Toc329247445"/>
      <w:bookmarkStart w:id="1812" w:name="_Toc331429887"/>
      <w:bookmarkStart w:id="1813" w:name="_Toc331515691"/>
      <w:bookmarkStart w:id="1814" w:name="_Toc331516271"/>
      <w:bookmarkStart w:id="1815" w:name="_Toc341262565"/>
      <w:bookmarkStart w:id="1816" w:name="_Toc341972583"/>
      <w:bookmarkStart w:id="1817" w:name="_Toc343000124"/>
      <w:bookmarkStart w:id="1818" w:name="_Toc343000705"/>
      <w:bookmarkStart w:id="1819" w:name="_Toc343090159"/>
      <w:r>
        <w:rPr>
          <w:rStyle w:val="CharDivNo"/>
        </w:rPr>
        <w:t>Division 8</w:t>
      </w:r>
      <w:r>
        <w:rPr>
          <w:snapToGrid w:val="0"/>
        </w:rPr>
        <w:t> — </w:t>
      </w:r>
      <w:r>
        <w:rPr>
          <w:rStyle w:val="CharDivText"/>
        </w:rPr>
        <w:t>Other matters affecting compensation</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rPr>
          <w:snapToGrid w:val="0"/>
        </w:rPr>
      </w:pPr>
      <w:bookmarkStart w:id="1820" w:name="_Toc440877899"/>
      <w:bookmarkStart w:id="1821" w:name="_Toc517775257"/>
      <w:bookmarkStart w:id="1822" w:name="_Toc520107005"/>
      <w:bookmarkStart w:id="1823" w:name="_Toc523111630"/>
      <w:bookmarkStart w:id="1824" w:name="_Toc128988369"/>
      <w:bookmarkStart w:id="1825" w:name="_Toc343090160"/>
      <w:r>
        <w:rPr>
          <w:rStyle w:val="CharSectno"/>
        </w:rPr>
        <w:t>79</w:t>
      </w:r>
      <w:r>
        <w:rPr>
          <w:snapToGrid w:val="0"/>
        </w:rPr>
        <w:t>.</w:t>
      </w:r>
      <w:r>
        <w:rPr>
          <w:snapToGrid w:val="0"/>
        </w:rPr>
        <w:tab/>
        <w:t>Wilful and false representation</w:t>
      </w:r>
      <w:bookmarkEnd w:id="1820"/>
      <w:bookmarkEnd w:id="1821"/>
      <w:bookmarkEnd w:id="1822"/>
      <w:bookmarkEnd w:id="1823"/>
      <w:bookmarkEnd w:id="1824"/>
      <w:r>
        <w:rPr>
          <w:snapToGrid w:val="0"/>
        </w:rPr>
        <w:t xml:space="preserve"> by worker</w:t>
      </w:r>
      <w:bookmarkEnd w:id="182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26" w:name="_Toc440877900"/>
      <w:bookmarkStart w:id="1827" w:name="_Toc517775258"/>
      <w:bookmarkStart w:id="1828" w:name="_Toc520107006"/>
      <w:bookmarkStart w:id="1829" w:name="_Toc523111631"/>
      <w:bookmarkStart w:id="1830" w:name="_Toc128988370"/>
      <w:bookmarkStart w:id="1831" w:name="_Toc343090161"/>
      <w:r>
        <w:rPr>
          <w:rStyle w:val="CharSectno"/>
        </w:rPr>
        <w:t>80</w:t>
      </w:r>
      <w:r>
        <w:rPr>
          <w:snapToGrid w:val="0"/>
        </w:rPr>
        <w:t>.</w:t>
      </w:r>
      <w:r>
        <w:rPr>
          <w:snapToGrid w:val="0"/>
        </w:rPr>
        <w:tab/>
        <w:t>Effect of leave entitlements; effect on sick leave</w:t>
      </w:r>
      <w:bookmarkEnd w:id="1826"/>
      <w:bookmarkEnd w:id="1827"/>
      <w:bookmarkEnd w:id="1828"/>
      <w:bookmarkEnd w:id="1829"/>
      <w:bookmarkEnd w:id="1830"/>
      <w:bookmarkEnd w:id="183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832" w:name="_Toc440877901"/>
      <w:bookmarkStart w:id="1833" w:name="_Toc517775259"/>
      <w:bookmarkStart w:id="1834" w:name="_Toc520107007"/>
      <w:bookmarkStart w:id="1835" w:name="_Toc523111632"/>
      <w:bookmarkStart w:id="1836" w:name="_Toc128988371"/>
      <w:bookmarkStart w:id="1837" w:name="_Toc343090162"/>
      <w:r>
        <w:rPr>
          <w:rStyle w:val="CharSectno"/>
        </w:rPr>
        <w:t>81</w:t>
      </w:r>
      <w:r>
        <w:rPr>
          <w:snapToGrid w:val="0"/>
        </w:rPr>
        <w:t>.</w:t>
      </w:r>
      <w:r>
        <w:rPr>
          <w:snapToGrid w:val="0"/>
        </w:rPr>
        <w:tab/>
        <w:t>Effect on public holidays pay</w:t>
      </w:r>
      <w:bookmarkEnd w:id="1832"/>
      <w:bookmarkEnd w:id="1833"/>
      <w:bookmarkEnd w:id="1834"/>
      <w:bookmarkEnd w:id="1835"/>
      <w:bookmarkEnd w:id="1836"/>
      <w:bookmarkEnd w:id="183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38" w:name="_Toc440877902"/>
      <w:bookmarkStart w:id="1839" w:name="_Toc517775260"/>
      <w:bookmarkStart w:id="1840" w:name="_Toc520107008"/>
      <w:bookmarkStart w:id="1841" w:name="_Toc523111633"/>
      <w:bookmarkStart w:id="1842" w:name="_Toc128988372"/>
      <w:bookmarkStart w:id="1843" w:name="_Toc343090163"/>
      <w:r>
        <w:rPr>
          <w:rStyle w:val="CharSectno"/>
        </w:rPr>
        <w:t>82</w:t>
      </w:r>
      <w:r>
        <w:rPr>
          <w:snapToGrid w:val="0"/>
        </w:rPr>
        <w:t>.</w:t>
      </w:r>
      <w:r>
        <w:rPr>
          <w:snapToGrid w:val="0"/>
        </w:rPr>
        <w:tab/>
      </w:r>
      <w:bookmarkEnd w:id="1838"/>
      <w:bookmarkEnd w:id="1839"/>
      <w:bookmarkEnd w:id="1840"/>
      <w:bookmarkEnd w:id="1841"/>
      <w:bookmarkEnd w:id="1842"/>
      <w:r>
        <w:rPr>
          <w:snapToGrid w:val="0"/>
        </w:rPr>
        <w:t>Services rendered to worker for which employer liable, payment for</w:t>
      </w:r>
      <w:bookmarkEnd w:id="1843"/>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44" w:name="_Toc440877903"/>
      <w:bookmarkStart w:id="1845" w:name="_Toc517775261"/>
      <w:bookmarkStart w:id="1846" w:name="_Toc520107009"/>
      <w:bookmarkStart w:id="1847" w:name="_Toc523111634"/>
      <w:bookmarkStart w:id="1848" w:name="_Toc128988373"/>
      <w:bookmarkStart w:id="1849" w:name="_Toc343090164"/>
      <w:r>
        <w:rPr>
          <w:rStyle w:val="CharSectno"/>
        </w:rPr>
        <w:t>83</w:t>
      </w:r>
      <w:r>
        <w:rPr>
          <w:snapToGrid w:val="0"/>
        </w:rPr>
        <w:t>.</w:t>
      </w:r>
      <w:r>
        <w:rPr>
          <w:snapToGrid w:val="0"/>
        </w:rPr>
        <w:tab/>
        <w:t>Partially incapacit</w:t>
      </w:r>
      <w:bookmarkEnd w:id="1844"/>
      <w:bookmarkEnd w:id="1845"/>
      <w:bookmarkEnd w:id="1846"/>
      <w:bookmarkEnd w:id="1847"/>
      <w:bookmarkEnd w:id="1848"/>
      <w:r>
        <w:rPr>
          <w:snapToGrid w:val="0"/>
        </w:rPr>
        <w:t>ated workers, employment of</w:t>
      </w:r>
      <w:bookmarkEnd w:id="1849"/>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50" w:name="_Toc440877904"/>
      <w:bookmarkStart w:id="1851" w:name="_Toc517775262"/>
      <w:bookmarkStart w:id="1852" w:name="_Toc520107010"/>
      <w:bookmarkStart w:id="1853" w:name="_Toc523111635"/>
      <w:bookmarkStart w:id="1854" w:name="_Toc128988374"/>
      <w:bookmarkStart w:id="1855" w:name="_Toc343090165"/>
      <w:r>
        <w:rPr>
          <w:rStyle w:val="CharSectno"/>
        </w:rPr>
        <w:t>84</w:t>
      </w:r>
      <w:r>
        <w:rPr>
          <w:snapToGrid w:val="0"/>
        </w:rPr>
        <w:t>.</w:t>
      </w:r>
      <w:r>
        <w:rPr>
          <w:snapToGrid w:val="0"/>
        </w:rPr>
        <w:tab/>
        <w:t>Worker not to be prejudiced by resuming work</w:t>
      </w:r>
      <w:bookmarkEnd w:id="1850"/>
      <w:bookmarkEnd w:id="1851"/>
      <w:bookmarkEnd w:id="1852"/>
      <w:bookmarkEnd w:id="1853"/>
      <w:bookmarkEnd w:id="1854"/>
      <w:bookmarkEnd w:id="1855"/>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56" w:name="_Toc440877905"/>
      <w:bookmarkStart w:id="1857" w:name="_Toc517775263"/>
      <w:bookmarkStart w:id="1858" w:name="_Toc520107011"/>
      <w:bookmarkStart w:id="1859" w:name="_Toc523111636"/>
      <w:bookmarkStart w:id="1860" w:name="_Toc128988375"/>
      <w:bookmarkStart w:id="1861" w:name="_Toc343090166"/>
      <w:r>
        <w:rPr>
          <w:rStyle w:val="CharSectno"/>
        </w:rPr>
        <w:t>84AA</w:t>
      </w:r>
      <w:r>
        <w:rPr>
          <w:snapToGrid w:val="0"/>
        </w:rPr>
        <w:t>.</w:t>
      </w:r>
      <w:r>
        <w:rPr>
          <w:snapToGrid w:val="0"/>
        </w:rPr>
        <w:tab/>
        <w:t>Employer to keep position available during worker’s incapacity</w:t>
      </w:r>
      <w:bookmarkEnd w:id="1856"/>
      <w:bookmarkEnd w:id="1857"/>
      <w:bookmarkEnd w:id="1858"/>
      <w:bookmarkEnd w:id="1859"/>
      <w:bookmarkEnd w:id="1860"/>
      <w:bookmarkEnd w:id="186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862" w:name="_Toc87252883"/>
      <w:bookmarkStart w:id="1863" w:name="_Toc128988376"/>
      <w:bookmarkStart w:id="1864" w:name="_Toc343090167"/>
      <w:bookmarkStart w:id="1865" w:name="_Toc86739986"/>
      <w:bookmarkStart w:id="1866" w:name="_Toc88562390"/>
      <w:bookmarkStart w:id="1867" w:name="_Toc88625307"/>
      <w:bookmarkStart w:id="1868" w:name="_Toc91385962"/>
      <w:bookmarkStart w:id="1869" w:name="_Toc92704969"/>
      <w:bookmarkStart w:id="1870" w:name="_Toc93222437"/>
      <w:bookmarkStart w:id="1871" w:name="_Toc95022514"/>
      <w:bookmarkStart w:id="1872" w:name="_Toc95117786"/>
      <w:bookmarkStart w:id="1873" w:name="_Toc96498191"/>
      <w:bookmarkStart w:id="1874" w:name="_Toc96500669"/>
      <w:bookmarkStart w:id="1875" w:name="_Toc101779581"/>
      <w:bookmarkStart w:id="1876" w:name="_Toc103060033"/>
      <w:bookmarkStart w:id="1877" w:name="_Toc105470929"/>
      <w:bookmarkStart w:id="1878" w:name="_Toc105474843"/>
      <w:bookmarkStart w:id="1879" w:name="_Toc105475229"/>
      <w:bookmarkStart w:id="1880" w:name="_Toc107307945"/>
      <w:bookmarkStart w:id="1881" w:name="_Toc109712178"/>
      <w:bookmarkStart w:id="1882" w:name="_Toc109724061"/>
      <w:bookmarkStart w:id="1883" w:name="_Toc110053933"/>
      <w:bookmarkStart w:id="1884" w:name="_Toc110054322"/>
      <w:bookmarkStart w:id="1885" w:name="_Toc110654402"/>
      <w:bookmarkStart w:id="1886" w:name="_Toc110735840"/>
      <w:bookmarkStart w:id="1887" w:name="_Toc110738576"/>
      <w:bookmarkStart w:id="1888" w:name="_Toc115691250"/>
      <w:bookmarkStart w:id="1889"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862"/>
      <w:bookmarkEnd w:id="1863"/>
      <w:bookmarkEnd w:id="186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890" w:name="_Toc86740047"/>
      <w:bookmarkStart w:id="1891" w:name="_Toc88562451"/>
      <w:bookmarkStart w:id="1892" w:name="_Toc88625368"/>
      <w:bookmarkStart w:id="1893" w:name="_Toc91386023"/>
      <w:bookmarkStart w:id="1894" w:name="_Toc92705030"/>
      <w:bookmarkStart w:id="1895" w:name="_Toc93222498"/>
      <w:bookmarkStart w:id="1896" w:name="_Toc95022575"/>
      <w:bookmarkStart w:id="1897" w:name="_Toc95117847"/>
      <w:bookmarkStart w:id="1898" w:name="_Toc96498252"/>
      <w:bookmarkStart w:id="1899" w:name="_Toc96500730"/>
      <w:bookmarkStart w:id="1900" w:name="_Toc101779644"/>
      <w:bookmarkStart w:id="1901" w:name="_Toc103060092"/>
      <w:bookmarkStart w:id="1902" w:name="_Toc105470988"/>
      <w:bookmarkStart w:id="1903" w:name="_Toc105474902"/>
      <w:bookmarkStart w:id="1904" w:name="_Toc107308004"/>
      <w:bookmarkStart w:id="1905" w:name="_Toc109712237"/>
      <w:bookmarkStart w:id="1906" w:name="_Toc109724120"/>
      <w:bookmarkStart w:id="1907" w:name="_Toc110053992"/>
      <w:bookmarkStart w:id="1908" w:name="_Toc110054381"/>
      <w:bookmarkStart w:id="1909" w:name="_Toc110654461"/>
      <w:bookmarkStart w:id="1910" w:name="_Toc110735899"/>
      <w:bookmarkStart w:id="1911" w:name="_Toc110738635"/>
      <w:bookmarkStart w:id="1912" w:name="_Toc115691309"/>
      <w:bookmarkStart w:id="1913" w:name="_Toc115773606"/>
      <w:bookmarkStart w:id="1914" w:name="_Toc119132515"/>
      <w:bookmarkStart w:id="1915" w:name="_Toc119203185"/>
      <w:bookmarkStart w:id="1916" w:name="_Toc119203831"/>
      <w:bookmarkStart w:id="1917" w:name="_Toc119216161"/>
      <w:bookmarkStart w:id="1918" w:name="_Toc119300681"/>
      <w:bookmarkStart w:id="1919" w:name="_Toc119301248"/>
      <w:bookmarkStart w:id="1920" w:name="_Toc119301817"/>
      <w:bookmarkStart w:id="1921" w:name="_Toc119920004"/>
      <w:bookmarkStart w:id="1922" w:name="_Toc121118634"/>
      <w:bookmarkStart w:id="1923" w:name="_Toc121283874"/>
      <w:bookmarkStart w:id="1924" w:name="_Toc121563116"/>
      <w:bookmarkStart w:id="1925" w:name="_Toc125178408"/>
      <w:bookmarkStart w:id="1926" w:name="_Toc125342742"/>
      <w:bookmarkStart w:id="1927" w:name="_Toc125450873"/>
      <w:bookmarkStart w:id="1928" w:name="_Toc128988377"/>
      <w:bookmarkStart w:id="1929" w:name="_Toc156810200"/>
      <w:bookmarkStart w:id="1930" w:name="_Toc156813443"/>
      <w:bookmarkStart w:id="1931" w:name="_Toc158004714"/>
      <w:bookmarkStart w:id="1932" w:name="_Toc173646941"/>
      <w:bookmarkStart w:id="1933" w:name="_Toc173647507"/>
      <w:bookmarkStart w:id="1934" w:name="_Toc173731561"/>
      <w:bookmarkStart w:id="1935" w:name="_Toc196195288"/>
      <w:bookmarkStart w:id="1936" w:name="_Toc196797554"/>
      <w:bookmarkStart w:id="1937" w:name="_Toc202241740"/>
      <w:bookmarkStart w:id="1938" w:name="_Toc215550346"/>
      <w:bookmarkStart w:id="1939" w:name="_Toc219868130"/>
      <w:bookmarkStart w:id="1940" w:name="_Toc219868718"/>
      <w:bookmarkStart w:id="1941" w:name="_Toc221935763"/>
      <w:bookmarkStart w:id="1942" w:name="_Toc226445546"/>
      <w:bookmarkStart w:id="1943" w:name="_Toc227472047"/>
      <w:bookmarkStart w:id="1944" w:name="_Toc228939183"/>
      <w:bookmarkStart w:id="1945" w:name="_Toc247971707"/>
      <w:bookmarkStart w:id="1946" w:name="_Toc256156660"/>
      <w:bookmarkStart w:id="1947" w:name="_Toc267580530"/>
      <w:bookmarkStart w:id="1948" w:name="_Toc268271320"/>
      <w:bookmarkStart w:id="1949" w:name="_Toc274300675"/>
      <w:bookmarkStart w:id="1950" w:name="_Toc275257109"/>
      <w:bookmarkStart w:id="1951" w:name="_Toc276566618"/>
      <w:bookmarkStart w:id="1952" w:name="_Toc278983346"/>
      <w:bookmarkStart w:id="1953" w:name="_Toc282413309"/>
      <w:bookmarkStart w:id="1954" w:name="_Toc282510503"/>
      <w:bookmarkStart w:id="1955" w:name="_Toc282511072"/>
      <w:bookmarkStart w:id="1956" w:name="_Toc284312739"/>
      <w:bookmarkStart w:id="1957" w:name="_Toc284334985"/>
      <w:bookmarkStart w:id="1958" w:name="_Toc286394470"/>
      <w:bookmarkStart w:id="1959" w:name="_Toc286395037"/>
      <w:bookmarkStart w:id="1960" w:name="_Toc286395604"/>
      <w:bookmarkStart w:id="1961" w:name="_Toc286647835"/>
      <w:bookmarkStart w:id="1962" w:name="_Toc286667611"/>
      <w:bookmarkStart w:id="1963" w:name="_Toc286750230"/>
      <w:bookmarkStart w:id="1964" w:name="_Toc294163630"/>
      <w:bookmarkStart w:id="1965" w:name="_Toc302568141"/>
      <w:bookmarkStart w:id="1966" w:name="_Toc302568708"/>
      <w:bookmarkStart w:id="1967" w:name="_Toc302570495"/>
      <w:bookmarkStart w:id="1968" w:name="_Toc304904899"/>
      <w:bookmarkStart w:id="1969" w:name="_Toc304971286"/>
      <w:bookmarkStart w:id="1970" w:name="_Toc304975921"/>
      <w:bookmarkStart w:id="1971" w:name="_Toc304986590"/>
      <w:bookmarkStart w:id="1972" w:name="_Toc304987161"/>
      <w:bookmarkStart w:id="1973" w:name="_Toc305160663"/>
      <w:bookmarkStart w:id="1974" w:name="_Toc307392741"/>
      <w:bookmarkStart w:id="1975" w:name="_Toc310002845"/>
      <w:bookmarkStart w:id="1976" w:name="_Toc310255614"/>
      <w:bookmarkStart w:id="1977" w:name="_Toc310339318"/>
      <w:bookmarkStart w:id="1978" w:name="_Toc312823354"/>
      <w:bookmarkStart w:id="1979" w:name="_Toc313430539"/>
      <w:bookmarkStart w:id="1980" w:name="_Toc316028267"/>
      <w:bookmarkStart w:id="1981" w:name="_Toc317692969"/>
      <w:bookmarkStart w:id="1982" w:name="_Toc317693549"/>
      <w:bookmarkStart w:id="1983" w:name="_Toc317854245"/>
      <w:bookmarkStart w:id="1984" w:name="_Toc318106418"/>
      <w:bookmarkStart w:id="1985" w:name="_Toc329247454"/>
      <w:bookmarkStart w:id="1986" w:name="_Toc331429896"/>
      <w:bookmarkStart w:id="1987" w:name="_Toc331515700"/>
      <w:bookmarkStart w:id="1988" w:name="_Toc331516280"/>
      <w:bookmarkStart w:id="1989" w:name="_Toc341262574"/>
      <w:bookmarkStart w:id="1990" w:name="_Toc341972592"/>
      <w:bookmarkStart w:id="1991" w:name="_Toc343000133"/>
      <w:bookmarkStart w:id="1992" w:name="_Toc343000714"/>
      <w:bookmarkStart w:id="1993" w:name="_Toc343090168"/>
      <w:r>
        <w:rPr>
          <w:rStyle w:val="CharPartNo"/>
        </w:rPr>
        <w:t>Part IV</w:t>
      </w:r>
      <w:r>
        <w:t> — </w:t>
      </w:r>
      <w:r>
        <w:rPr>
          <w:rStyle w:val="CharPartText"/>
        </w:rPr>
        <w:t>Civil proceedings in addition to or independent of this Act</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3"/>
      </w:pPr>
      <w:bookmarkStart w:id="1994" w:name="_Toc86740048"/>
      <w:bookmarkStart w:id="1995" w:name="_Toc88562452"/>
      <w:bookmarkStart w:id="1996" w:name="_Toc88625369"/>
      <w:bookmarkStart w:id="1997" w:name="_Toc91386024"/>
      <w:bookmarkStart w:id="1998" w:name="_Toc92705031"/>
      <w:bookmarkStart w:id="1999" w:name="_Toc93222499"/>
      <w:bookmarkStart w:id="2000" w:name="_Toc95022576"/>
      <w:bookmarkStart w:id="2001" w:name="_Toc95117848"/>
      <w:bookmarkStart w:id="2002" w:name="_Toc96498253"/>
      <w:bookmarkStart w:id="2003" w:name="_Toc96500731"/>
      <w:bookmarkStart w:id="2004" w:name="_Toc101779645"/>
      <w:bookmarkStart w:id="2005" w:name="_Toc103060093"/>
      <w:bookmarkStart w:id="2006" w:name="_Toc105470989"/>
      <w:bookmarkStart w:id="2007" w:name="_Toc105474903"/>
      <w:bookmarkStart w:id="2008" w:name="_Toc107308005"/>
      <w:bookmarkStart w:id="2009" w:name="_Toc109712238"/>
      <w:bookmarkStart w:id="2010" w:name="_Toc109724121"/>
      <w:bookmarkStart w:id="2011" w:name="_Toc110053993"/>
      <w:bookmarkStart w:id="2012" w:name="_Toc110054382"/>
      <w:bookmarkStart w:id="2013" w:name="_Toc110654462"/>
      <w:bookmarkStart w:id="2014" w:name="_Toc110735900"/>
      <w:bookmarkStart w:id="2015" w:name="_Toc110738636"/>
      <w:bookmarkStart w:id="2016" w:name="_Toc115691310"/>
      <w:bookmarkStart w:id="2017" w:name="_Toc115773607"/>
      <w:bookmarkStart w:id="2018" w:name="_Toc119132516"/>
      <w:bookmarkStart w:id="2019" w:name="_Toc119203186"/>
      <w:bookmarkStart w:id="2020" w:name="_Toc119203832"/>
      <w:bookmarkStart w:id="2021" w:name="_Toc119216162"/>
      <w:bookmarkStart w:id="2022" w:name="_Toc119300682"/>
      <w:bookmarkStart w:id="2023" w:name="_Toc119301249"/>
      <w:bookmarkStart w:id="2024" w:name="_Toc119301818"/>
      <w:bookmarkStart w:id="2025" w:name="_Toc119920005"/>
      <w:bookmarkStart w:id="2026" w:name="_Toc121118635"/>
      <w:bookmarkStart w:id="2027" w:name="_Toc121283875"/>
      <w:bookmarkStart w:id="2028" w:name="_Toc121563117"/>
      <w:bookmarkStart w:id="2029" w:name="_Toc125178409"/>
      <w:bookmarkStart w:id="2030" w:name="_Toc125342743"/>
      <w:bookmarkStart w:id="2031" w:name="_Toc125450874"/>
      <w:bookmarkStart w:id="2032" w:name="_Toc128988378"/>
      <w:bookmarkStart w:id="2033" w:name="_Toc156810201"/>
      <w:bookmarkStart w:id="2034" w:name="_Toc156813444"/>
      <w:bookmarkStart w:id="2035" w:name="_Toc158004715"/>
      <w:bookmarkStart w:id="2036" w:name="_Toc173646942"/>
      <w:bookmarkStart w:id="2037" w:name="_Toc173647508"/>
      <w:bookmarkStart w:id="2038" w:name="_Toc173731562"/>
      <w:bookmarkStart w:id="2039" w:name="_Toc196195289"/>
      <w:bookmarkStart w:id="2040" w:name="_Toc196797555"/>
      <w:bookmarkStart w:id="2041" w:name="_Toc202241741"/>
      <w:bookmarkStart w:id="2042" w:name="_Toc215550347"/>
      <w:bookmarkStart w:id="2043" w:name="_Toc219868131"/>
      <w:bookmarkStart w:id="2044" w:name="_Toc219868719"/>
      <w:bookmarkStart w:id="2045" w:name="_Toc221935764"/>
      <w:bookmarkStart w:id="2046" w:name="_Toc226445547"/>
      <w:bookmarkStart w:id="2047" w:name="_Toc227472048"/>
      <w:bookmarkStart w:id="2048" w:name="_Toc228939184"/>
      <w:bookmarkStart w:id="2049" w:name="_Toc247971708"/>
      <w:bookmarkStart w:id="2050" w:name="_Toc256156661"/>
      <w:bookmarkStart w:id="2051" w:name="_Toc267580531"/>
      <w:bookmarkStart w:id="2052" w:name="_Toc268271321"/>
      <w:bookmarkStart w:id="2053" w:name="_Toc274300676"/>
      <w:bookmarkStart w:id="2054" w:name="_Toc275257110"/>
      <w:bookmarkStart w:id="2055" w:name="_Toc276566619"/>
      <w:bookmarkStart w:id="2056" w:name="_Toc278983347"/>
      <w:bookmarkStart w:id="2057" w:name="_Toc282413310"/>
      <w:bookmarkStart w:id="2058" w:name="_Toc282510504"/>
      <w:bookmarkStart w:id="2059" w:name="_Toc282511073"/>
      <w:bookmarkStart w:id="2060" w:name="_Toc284312740"/>
      <w:bookmarkStart w:id="2061" w:name="_Toc284334986"/>
      <w:bookmarkStart w:id="2062" w:name="_Toc286394471"/>
      <w:bookmarkStart w:id="2063" w:name="_Toc286395038"/>
      <w:bookmarkStart w:id="2064" w:name="_Toc286395605"/>
      <w:bookmarkStart w:id="2065" w:name="_Toc286647836"/>
      <w:bookmarkStart w:id="2066" w:name="_Toc286667612"/>
      <w:bookmarkStart w:id="2067" w:name="_Toc286750231"/>
      <w:bookmarkStart w:id="2068" w:name="_Toc294163631"/>
      <w:bookmarkStart w:id="2069" w:name="_Toc302568142"/>
      <w:bookmarkStart w:id="2070" w:name="_Toc302568709"/>
      <w:bookmarkStart w:id="2071" w:name="_Toc302570496"/>
      <w:bookmarkStart w:id="2072" w:name="_Toc304904900"/>
      <w:bookmarkStart w:id="2073" w:name="_Toc304971287"/>
      <w:bookmarkStart w:id="2074" w:name="_Toc304975922"/>
      <w:bookmarkStart w:id="2075" w:name="_Toc304986591"/>
      <w:bookmarkStart w:id="2076" w:name="_Toc304987162"/>
      <w:bookmarkStart w:id="2077" w:name="_Toc305160664"/>
      <w:bookmarkStart w:id="2078" w:name="_Toc307392742"/>
      <w:bookmarkStart w:id="2079" w:name="_Toc310002846"/>
      <w:bookmarkStart w:id="2080" w:name="_Toc310255615"/>
      <w:bookmarkStart w:id="2081" w:name="_Toc310339319"/>
      <w:bookmarkStart w:id="2082" w:name="_Toc312823355"/>
      <w:bookmarkStart w:id="2083" w:name="_Toc313430540"/>
      <w:bookmarkStart w:id="2084" w:name="_Toc316028268"/>
      <w:bookmarkStart w:id="2085" w:name="_Toc317692970"/>
      <w:bookmarkStart w:id="2086" w:name="_Toc317693550"/>
      <w:bookmarkStart w:id="2087" w:name="_Toc317854246"/>
      <w:bookmarkStart w:id="2088" w:name="_Toc318106419"/>
      <w:bookmarkStart w:id="2089" w:name="_Toc329247455"/>
      <w:bookmarkStart w:id="2090" w:name="_Toc331429897"/>
      <w:bookmarkStart w:id="2091" w:name="_Toc331515701"/>
      <w:bookmarkStart w:id="2092" w:name="_Toc331516281"/>
      <w:bookmarkStart w:id="2093" w:name="_Toc341262575"/>
      <w:bookmarkStart w:id="2094" w:name="_Toc341972593"/>
      <w:bookmarkStart w:id="2095" w:name="_Toc343000134"/>
      <w:bookmarkStart w:id="2096" w:name="_Toc343000715"/>
      <w:bookmarkStart w:id="2097" w:name="_Toc343090169"/>
      <w:r>
        <w:rPr>
          <w:rStyle w:val="CharDivNo"/>
        </w:rPr>
        <w:t>Division 1</w:t>
      </w:r>
      <w:r>
        <w:rPr>
          <w:snapToGrid w:val="0"/>
        </w:rPr>
        <w:t> — </w:t>
      </w:r>
      <w:r>
        <w:rPr>
          <w:rStyle w:val="CharDivText"/>
        </w:rPr>
        <w:t>General</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rPr>
          <w:snapToGrid w:val="0"/>
        </w:rPr>
      </w:pPr>
      <w:r>
        <w:rPr>
          <w:snapToGrid w:val="0"/>
        </w:rPr>
        <w:tab/>
        <w:t>[Heading inserted by No. 48 of 1993 s. 4(1).]</w:t>
      </w:r>
    </w:p>
    <w:p>
      <w:pPr>
        <w:pStyle w:val="Heading5"/>
        <w:rPr>
          <w:snapToGrid w:val="0"/>
        </w:rPr>
      </w:pPr>
      <w:bookmarkStart w:id="2098" w:name="_Toc440877960"/>
      <w:bookmarkStart w:id="2099" w:name="_Toc517775318"/>
      <w:bookmarkStart w:id="2100" w:name="_Toc520107066"/>
      <w:bookmarkStart w:id="2101" w:name="_Toc523111691"/>
      <w:bookmarkStart w:id="2102" w:name="_Toc128988379"/>
      <w:bookmarkStart w:id="2103" w:name="_Toc343090170"/>
      <w:r>
        <w:rPr>
          <w:rStyle w:val="CharSectno"/>
        </w:rPr>
        <w:t>85</w:t>
      </w:r>
      <w:r>
        <w:rPr>
          <w:snapToGrid w:val="0"/>
        </w:rPr>
        <w:t>.</w:t>
      </w:r>
      <w:r>
        <w:rPr>
          <w:snapToGrid w:val="0"/>
        </w:rPr>
        <w:tab/>
        <w:t>Motor vehicle cases</w:t>
      </w:r>
      <w:bookmarkEnd w:id="2098"/>
      <w:bookmarkEnd w:id="2099"/>
      <w:bookmarkEnd w:id="2100"/>
      <w:bookmarkEnd w:id="2101"/>
      <w:bookmarkEnd w:id="2102"/>
      <w:r>
        <w:rPr>
          <w:snapToGrid w:val="0"/>
        </w:rPr>
        <w:t xml:space="preserve"> not affected by this Part</w:t>
      </w:r>
      <w:bookmarkEnd w:id="210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104" w:name="_Toc440877961"/>
      <w:bookmarkStart w:id="2105" w:name="_Toc517775319"/>
      <w:bookmarkStart w:id="2106" w:name="_Toc520107067"/>
      <w:bookmarkStart w:id="2107" w:name="_Toc523111692"/>
      <w:bookmarkStart w:id="2108" w:name="_Toc128988380"/>
      <w:bookmarkStart w:id="2109" w:name="_Toc343090171"/>
      <w:r>
        <w:rPr>
          <w:rStyle w:val="CharSectno"/>
        </w:rPr>
        <w:t>86</w:t>
      </w:r>
      <w:r>
        <w:rPr>
          <w:snapToGrid w:val="0"/>
        </w:rPr>
        <w:t>.</w:t>
      </w:r>
      <w:r>
        <w:rPr>
          <w:snapToGrid w:val="0"/>
        </w:rPr>
        <w:tab/>
        <w:t>Liability</w:t>
      </w:r>
      <w:bookmarkEnd w:id="2104"/>
      <w:bookmarkEnd w:id="2105"/>
      <w:bookmarkEnd w:id="2106"/>
      <w:bookmarkEnd w:id="2107"/>
      <w:bookmarkEnd w:id="210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0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10" w:name="_Toc440877962"/>
      <w:bookmarkStart w:id="2111" w:name="_Toc517775320"/>
      <w:bookmarkStart w:id="2112" w:name="_Toc520107068"/>
      <w:bookmarkStart w:id="2113" w:name="_Toc523111693"/>
      <w:bookmarkStart w:id="2114" w:name="_Toc128988381"/>
      <w:bookmarkStart w:id="2115" w:name="_Toc343090172"/>
      <w:r>
        <w:rPr>
          <w:rStyle w:val="CharSectno"/>
        </w:rPr>
        <w:t>87</w:t>
      </w:r>
      <w:r>
        <w:rPr>
          <w:snapToGrid w:val="0"/>
        </w:rPr>
        <w:t>.</w:t>
      </w:r>
      <w:r>
        <w:rPr>
          <w:snapToGrid w:val="0"/>
        </w:rPr>
        <w:tab/>
      </w:r>
      <w:bookmarkEnd w:id="2110"/>
      <w:bookmarkEnd w:id="2111"/>
      <w:bookmarkEnd w:id="2112"/>
      <w:bookmarkEnd w:id="2113"/>
      <w:bookmarkEnd w:id="2114"/>
      <w:r>
        <w:rPr>
          <w:snapToGrid w:val="0"/>
        </w:rPr>
        <w:t>Solicitor-client costs, limits on agreements as to</w:t>
      </w:r>
      <w:bookmarkEnd w:id="211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16" w:name="_Toc440877963"/>
      <w:bookmarkStart w:id="2117" w:name="_Toc517775321"/>
      <w:bookmarkStart w:id="2118" w:name="_Toc520107069"/>
      <w:bookmarkStart w:id="2119" w:name="_Toc523111694"/>
      <w:bookmarkStart w:id="2120" w:name="_Toc128988382"/>
      <w:bookmarkStart w:id="2121" w:name="_Toc343090173"/>
      <w:r>
        <w:rPr>
          <w:rStyle w:val="CharSectno"/>
        </w:rPr>
        <w:t>91</w:t>
      </w:r>
      <w:r>
        <w:rPr>
          <w:snapToGrid w:val="0"/>
        </w:rPr>
        <w:t>.</w:t>
      </w:r>
      <w:r>
        <w:rPr>
          <w:snapToGrid w:val="0"/>
        </w:rPr>
        <w:tab/>
        <w:t>Court’s duties where action for damages unsuccessful but workers’ compensation is payable</w:t>
      </w:r>
      <w:bookmarkEnd w:id="2116"/>
      <w:bookmarkEnd w:id="2117"/>
      <w:bookmarkEnd w:id="2118"/>
      <w:bookmarkEnd w:id="2119"/>
      <w:bookmarkEnd w:id="2120"/>
      <w:bookmarkEnd w:id="212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122" w:name="_Toc440877964"/>
      <w:bookmarkStart w:id="2123" w:name="_Toc517775322"/>
      <w:bookmarkStart w:id="2124" w:name="_Toc520107070"/>
      <w:bookmarkStart w:id="2125" w:name="_Toc523111695"/>
      <w:bookmarkStart w:id="2126" w:name="_Toc128988383"/>
      <w:bookmarkStart w:id="2127" w:name="_Toc343090174"/>
      <w:r>
        <w:rPr>
          <w:rStyle w:val="CharSectno"/>
        </w:rPr>
        <w:t>92</w:t>
      </w:r>
      <w:r>
        <w:rPr>
          <w:snapToGrid w:val="0"/>
        </w:rPr>
        <w:t>.</w:t>
      </w:r>
      <w:r>
        <w:rPr>
          <w:snapToGrid w:val="0"/>
        </w:rPr>
        <w:tab/>
        <w:t>Both damages and workers’ compensation not recoverable</w:t>
      </w:r>
      <w:bookmarkEnd w:id="2122"/>
      <w:bookmarkEnd w:id="2123"/>
      <w:bookmarkEnd w:id="2124"/>
      <w:bookmarkEnd w:id="2125"/>
      <w:bookmarkEnd w:id="2126"/>
      <w:bookmarkEnd w:id="212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128" w:name="_Toc440877965"/>
      <w:bookmarkStart w:id="2129" w:name="_Toc517775323"/>
      <w:bookmarkStart w:id="2130" w:name="_Toc520107071"/>
      <w:bookmarkStart w:id="2131" w:name="_Toc523111696"/>
      <w:bookmarkStart w:id="2132" w:name="_Toc128988384"/>
      <w:bookmarkStart w:id="2133" w:name="_Toc343090175"/>
      <w:r>
        <w:rPr>
          <w:rStyle w:val="CharSectno"/>
        </w:rPr>
        <w:t>93</w:t>
      </w:r>
      <w:r>
        <w:rPr>
          <w:snapToGrid w:val="0"/>
        </w:rPr>
        <w:t>.</w:t>
      </w:r>
      <w:r>
        <w:rPr>
          <w:snapToGrid w:val="0"/>
        </w:rPr>
        <w:tab/>
        <w:t xml:space="preserve">Remedies against </w:t>
      </w:r>
      <w:bookmarkEnd w:id="2128"/>
      <w:bookmarkEnd w:id="2129"/>
      <w:bookmarkEnd w:id="2130"/>
      <w:bookmarkEnd w:id="2131"/>
      <w:bookmarkEnd w:id="2132"/>
      <w:r>
        <w:rPr>
          <w:snapToGrid w:val="0"/>
        </w:rPr>
        <w:t>non-employers</w:t>
      </w:r>
      <w:bookmarkEnd w:id="213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134" w:name="_Toc91386031"/>
      <w:bookmarkStart w:id="2135" w:name="_Toc92705038"/>
      <w:bookmarkStart w:id="2136" w:name="_Toc93222506"/>
      <w:bookmarkStart w:id="2137" w:name="_Toc95022583"/>
      <w:bookmarkStart w:id="2138" w:name="_Toc95117855"/>
      <w:bookmarkStart w:id="2139" w:name="_Toc96498260"/>
      <w:bookmarkStart w:id="2140" w:name="_Toc96500738"/>
      <w:bookmarkStart w:id="2141" w:name="_Toc101779652"/>
      <w:bookmarkStart w:id="2142" w:name="_Toc103060100"/>
      <w:bookmarkStart w:id="2143" w:name="_Toc105470996"/>
      <w:bookmarkStart w:id="2144" w:name="_Toc105474910"/>
      <w:bookmarkStart w:id="2145" w:name="_Toc107308012"/>
      <w:bookmarkStart w:id="2146" w:name="_Toc109712245"/>
      <w:bookmarkStart w:id="2147" w:name="_Toc109724128"/>
      <w:bookmarkStart w:id="2148" w:name="_Toc110054000"/>
      <w:bookmarkStart w:id="2149" w:name="_Toc110054389"/>
      <w:bookmarkStart w:id="2150" w:name="_Toc110654469"/>
      <w:bookmarkStart w:id="2151" w:name="_Toc110735907"/>
      <w:bookmarkStart w:id="2152" w:name="_Toc110738643"/>
      <w:bookmarkStart w:id="2153" w:name="_Toc115691317"/>
      <w:bookmarkStart w:id="2154" w:name="_Toc115773614"/>
      <w:bookmarkStart w:id="2155" w:name="_Toc119132523"/>
      <w:bookmarkStart w:id="2156" w:name="_Toc119203193"/>
      <w:bookmarkStart w:id="2157" w:name="_Toc119203839"/>
      <w:bookmarkStart w:id="2158" w:name="_Toc119216169"/>
      <w:bookmarkStart w:id="2159" w:name="_Toc119300689"/>
      <w:bookmarkStart w:id="2160" w:name="_Toc119301256"/>
      <w:bookmarkStart w:id="2161" w:name="_Toc119301825"/>
      <w:bookmarkStart w:id="2162" w:name="_Toc119920012"/>
      <w:bookmarkStart w:id="2163" w:name="_Toc121118642"/>
      <w:bookmarkStart w:id="2164" w:name="_Toc121283882"/>
      <w:bookmarkStart w:id="2165" w:name="_Toc121563124"/>
      <w:bookmarkStart w:id="2166" w:name="_Toc125178416"/>
      <w:bookmarkStart w:id="2167" w:name="_Toc125342750"/>
      <w:bookmarkStart w:id="2168" w:name="_Toc125450881"/>
      <w:bookmarkStart w:id="2169" w:name="_Toc128988385"/>
      <w:bookmarkStart w:id="2170" w:name="_Toc156810208"/>
      <w:bookmarkStart w:id="2171" w:name="_Toc156813451"/>
      <w:bookmarkStart w:id="2172" w:name="_Toc158004722"/>
      <w:bookmarkStart w:id="2173" w:name="_Toc173646949"/>
      <w:bookmarkStart w:id="2174" w:name="_Toc173647515"/>
      <w:bookmarkStart w:id="2175" w:name="_Toc173731569"/>
      <w:bookmarkStart w:id="2176" w:name="_Toc196195296"/>
      <w:bookmarkStart w:id="2177" w:name="_Toc196797562"/>
      <w:bookmarkStart w:id="2178" w:name="_Toc202241748"/>
      <w:bookmarkStart w:id="2179" w:name="_Toc215550354"/>
      <w:bookmarkStart w:id="2180" w:name="_Toc219868138"/>
      <w:bookmarkStart w:id="2181" w:name="_Toc219868726"/>
      <w:bookmarkStart w:id="2182" w:name="_Toc221935771"/>
      <w:bookmarkStart w:id="2183" w:name="_Toc226445554"/>
      <w:bookmarkStart w:id="2184" w:name="_Toc227472055"/>
      <w:bookmarkStart w:id="2185" w:name="_Toc228939191"/>
      <w:bookmarkStart w:id="2186" w:name="_Toc247971715"/>
      <w:bookmarkStart w:id="2187" w:name="_Toc256156668"/>
      <w:bookmarkStart w:id="2188" w:name="_Toc267580538"/>
      <w:bookmarkStart w:id="2189" w:name="_Toc268271328"/>
      <w:bookmarkStart w:id="2190" w:name="_Toc274300683"/>
      <w:bookmarkStart w:id="2191" w:name="_Toc275257117"/>
      <w:bookmarkStart w:id="2192" w:name="_Toc276566626"/>
      <w:bookmarkStart w:id="2193" w:name="_Toc278983354"/>
      <w:bookmarkStart w:id="2194" w:name="_Toc282413317"/>
      <w:bookmarkStart w:id="2195" w:name="_Toc282510511"/>
      <w:bookmarkStart w:id="2196" w:name="_Toc282511080"/>
      <w:bookmarkStart w:id="2197" w:name="_Toc284312747"/>
      <w:bookmarkStart w:id="2198" w:name="_Toc284334993"/>
      <w:bookmarkStart w:id="2199" w:name="_Toc286394478"/>
      <w:bookmarkStart w:id="2200" w:name="_Toc286395045"/>
      <w:bookmarkStart w:id="2201" w:name="_Toc286395612"/>
      <w:bookmarkStart w:id="2202" w:name="_Toc286647843"/>
      <w:bookmarkStart w:id="2203" w:name="_Toc286667619"/>
      <w:bookmarkStart w:id="2204" w:name="_Toc286750238"/>
      <w:bookmarkStart w:id="2205" w:name="_Toc294163638"/>
      <w:bookmarkStart w:id="2206" w:name="_Toc302568149"/>
      <w:bookmarkStart w:id="2207" w:name="_Toc302568716"/>
      <w:bookmarkStart w:id="2208" w:name="_Toc302570503"/>
      <w:bookmarkStart w:id="2209" w:name="_Toc304904907"/>
      <w:bookmarkStart w:id="2210" w:name="_Toc304971294"/>
      <w:bookmarkStart w:id="2211" w:name="_Toc304975929"/>
      <w:bookmarkStart w:id="2212" w:name="_Toc304986598"/>
      <w:bookmarkStart w:id="2213" w:name="_Toc304987169"/>
      <w:bookmarkStart w:id="2214" w:name="_Toc305160671"/>
      <w:bookmarkStart w:id="2215" w:name="_Toc307392749"/>
      <w:bookmarkStart w:id="2216" w:name="_Toc310002853"/>
      <w:bookmarkStart w:id="2217" w:name="_Toc310255622"/>
      <w:bookmarkStart w:id="2218" w:name="_Toc310339326"/>
      <w:bookmarkStart w:id="2219" w:name="_Toc312823362"/>
      <w:bookmarkStart w:id="2220" w:name="_Toc313430547"/>
      <w:bookmarkStart w:id="2221" w:name="_Toc316028275"/>
      <w:bookmarkStart w:id="2222" w:name="_Toc317692977"/>
      <w:bookmarkStart w:id="2223" w:name="_Toc317693557"/>
      <w:bookmarkStart w:id="2224" w:name="_Toc317854253"/>
      <w:bookmarkStart w:id="2225" w:name="_Toc318106426"/>
      <w:bookmarkStart w:id="2226" w:name="_Toc329247462"/>
      <w:bookmarkStart w:id="2227" w:name="_Toc331429904"/>
      <w:bookmarkStart w:id="2228" w:name="_Toc331515708"/>
      <w:bookmarkStart w:id="2229" w:name="_Toc331516288"/>
      <w:bookmarkStart w:id="2230" w:name="_Toc341262582"/>
      <w:bookmarkStart w:id="2231" w:name="_Toc341972600"/>
      <w:bookmarkStart w:id="2232" w:name="_Toc343000141"/>
      <w:bookmarkStart w:id="2233" w:name="_Toc343000722"/>
      <w:bookmarkStart w:id="2234" w:name="_Toc343090176"/>
      <w:bookmarkStart w:id="2235" w:name="_Toc86740055"/>
      <w:bookmarkStart w:id="2236" w:name="_Toc88562459"/>
      <w:bookmarkStart w:id="2237" w:name="_Toc88625376"/>
      <w:r>
        <w:rPr>
          <w:rStyle w:val="CharDivNo"/>
        </w:rPr>
        <w:t>Division 1a</w:t>
      </w:r>
      <w:r>
        <w:t> — </w:t>
      </w:r>
      <w:r>
        <w:rPr>
          <w:rStyle w:val="CharDivText"/>
        </w:rPr>
        <w:t>Choice of law</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keepNext/>
        <w:keepLines/>
        <w:tabs>
          <w:tab w:val="left" w:pos="851"/>
        </w:tabs>
        <w:spacing w:before="100"/>
      </w:pPr>
      <w:r>
        <w:tab/>
        <w:t>[Heading inserted by No. 36 of 2004 s. 10.]</w:t>
      </w:r>
    </w:p>
    <w:p>
      <w:pPr>
        <w:pStyle w:val="Heading5"/>
        <w:spacing w:before="180"/>
      </w:pPr>
      <w:bookmarkStart w:id="2238" w:name="_Toc128988386"/>
      <w:bookmarkStart w:id="2239" w:name="_Toc343090177"/>
      <w:r>
        <w:rPr>
          <w:rStyle w:val="CharSectno"/>
        </w:rPr>
        <w:t>93AA</w:t>
      </w:r>
      <w:r>
        <w:t>.</w:t>
      </w:r>
      <w:r>
        <w:tab/>
        <w:t>Applicable substantive law for work injury claims</w:t>
      </w:r>
      <w:bookmarkEnd w:id="2238"/>
      <w:bookmarkEnd w:id="223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240" w:name="_Toc128988387"/>
      <w:bookmarkStart w:id="2241" w:name="_Toc343090178"/>
      <w:r>
        <w:rPr>
          <w:rStyle w:val="CharSectno"/>
        </w:rPr>
        <w:t>93AB</w:t>
      </w:r>
      <w:r>
        <w:t>.</w:t>
      </w:r>
      <w:r>
        <w:tab/>
        <w:t>Claims to which Division applies</w:t>
      </w:r>
      <w:bookmarkEnd w:id="2240"/>
      <w:bookmarkEnd w:id="2241"/>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242" w:name="_Toc128988388"/>
      <w:bookmarkStart w:id="2243" w:name="_Toc343090179"/>
      <w:r>
        <w:rPr>
          <w:rStyle w:val="CharSectno"/>
        </w:rPr>
        <w:t>93AC</w:t>
      </w:r>
      <w:r>
        <w:t>.</w:t>
      </w:r>
      <w:r>
        <w:tab/>
        <w:t>Terms used</w:t>
      </w:r>
      <w:bookmarkEnd w:id="2242"/>
      <w:bookmarkEnd w:id="224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244" w:name="_Toc128988389"/>
      <w:bookmarkStart w:id="2245" w:name="_Toc343090180"/>
      <w:r>
        <w:rPr>
          <w:rStyle w:val="CharSectno"/>
        </w:rPr>
        <w:t>93AD</w:t>
      </w:r>
      <w:r>
        <w:t>.</w:t>
      </w:r>
      <w:r>
        <w:tab/>
        <w:t>Claim in respect of death included</w:t>
      </w:r>
      <w:bookmarkEnd w:id="2244"/>
      <w:bookmarkEnd w:id="224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246" w:name="_Toc128988390"/>
      <w:bookmarkStart w:id="2247" w:name="_Toc343090181"/>
      <w:r>
        <w:rPr>
          <w:rStyle w:val="CharSectno"/>
        </w:rPr>
        <w:t>93AE</w:t>
      </w:r>
      <w:r>
        <w:t>.</w:t>
      </w:r>
      <w:r>
        <w:tab/>
      </w:r>
      <w:bookmarkEnd w:id="2246"/>
      <w:r>
        <w:t>Terms used</w:t>
      </w:r>
      <w:bookmarkEnd w:id="224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48" w:name="_Toc128988391"/>
      <w:bookmarkStart w:id="2249" w:name="_Toc343090182"/>
      <w:r>
        <w:rPr>
          <w:rStyle w:val="CharSectno"/>
        </w:rPr>
        <w:t>93AF</w:t>
      </w:r>
      <w:r>
        <w:t>.</w:t>
      </w:r>
      <w:r>
        <w:tab/>
        <w:t>Availability of action in another State not relevant</w:t>
      </w:r>
      <w:bookmarkEnd w:id="2248"/>
      <w:bookmarkEnd w:id="224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50" w:name="_Toc91386038"/>
      <w:bookmarkStart w:id="2251" w:name="_Toc92705045"/>
      <w:bookmarkStart w:id="2252" w:name="_Toc93222513"/>
      <w:bookmarkStart w:id="2253" w:name="_Toc95022590"/>
      <w:bookmarkStart w:id="2254" w:name="_Toc95117862"/>
      <w:bookmarkStart w:id="2255" w:name="_Toc96498267"/>
      <w:bookmarkStart w:id="2256" w:name="_Toc96500745"/>
      <w:bookmarkStart w:id="2257" w:name="_Toc101779659"/>
      <w:bookmarkStart w:id="2258" w:name="_Toc103060107"/>
      <w:bookmarkStart w:id="2259" w:name="_Toc105471003"/>
      <w:bookmarkStart w:id="2260" w:name="_Toc105474917"/>
      <w:bookmarkStart w:id="2261" w:name="_Toc107308019"/>
      <w:bookmarkStart w:id="2262" w:name="_Toc109712252"/>
      <w:bookmarkStart w:id="2263" w:name="_Toc109724135"/>
      <w:bookmarkStart w:id="2264" w:name="_Toc110054007"/>
      <w:bookmarkStart w:id="2265" w:name="_Toc110054396"/>
      <w:bookmarkStart w:id="2266" w:name="_Toc110654476"/>
      <w:bookmarkStart w:id="2267" w:name="_Toc110735914"/>
      <w:bookmarkStart w:id="2268" w:name="_Toc110738650"/>
      <w:bookmarkStart w:id="2269" w:name="_Toc115691324"/>
      <w:bookmarkStart w:id="2270" w:name="_Toc115773621"/>
      <w:bookmarkStart w:id="2271" w:name="_Toc119132530"/>
      <w:bookmarkStart w:id="2272" w:name="_Toc119203200"/>
      <w:bookmarkStart w:id="2273" w:name="_Toc119203846"/>
      <w:bookmarkStart w:id="2274" w:name="_Toc119216176"/>
      <w:bookmarkStart w:id="2275" w:name="_Toc119300696"/>
      <w:bookmarkStart w:id="2276" w:name="_Toc119301263"/>
      <w:bookmarkStart w:id="2277" w:name="_Toc119301832"/>
      <w:bookmarkStart w:id="2278" w:name="_Toc119920019"/>
      <w:bookmarkStart w:id="2279" w:name="_Toc121118649"/>
      <w:bookmarkStart w:id="2280" w:name="_Toc121283889"/>
      <w:bookmarkStart w:id="2281" w:name="_Toc121563131"/>
      <w:bookmarkStart w:id="2282" w:name="_Toc125178423"/>
      <w:bookmarkStart w:id="2283" w:name="_Toc125342757"/>
      <w:bookmarkStart w:id="2284" w:name="_Toc125450888"/>
      <w:bookmarkStart w:id="2285" w:name="_Toc128988392"/>
      <w:bookmarkStart w:id="2286" w:name="_Toc156810215"/>
      <w:bookmarkStart w:id="2287" w:name="_Toc156813458"/>
      <w:bookmarkStart w:id="2288" w:name="_Toc158004729"/>
      <w:bookmarkStart w:id="2289" w:name="_Toc173646956"/>
      <w:bookmarkStart w:id="2290" w:name="_Toc173647522"/>
      <w:bookmarkStart w:id="2291" w:name="_Toc173731576"/>
      <w:bookmarkStart w:id="2292" w:name="_Toc196195303"/>
      <w:bookmarkStart w:id="2293" w:name="_Toc196797569"/>
      <w:bookmarkStart w:id="2294" w:name="_Toc202241755"/>
      <w:bookmarkStart w:id="2295" w:name="_Toc215550361"/>
      <w:bookmarkStart w:id="2296" w:name="_Toc219868145"/>
      <w:bookmarkStart w:id="2297" w:name="_Toc219868733"/>
      <w:bookmarkStart w:id="2298" w:name="_Toc221935778"/>
      <w:bookmarkStart w:id="2299" w:name="_Toc226445561"/>
      <w:bookmarkStart w:id="2300" w:name="_Toc227472062"/>
      <w:bookmarkStart w:id="2301" w:name="_Toc228939198"/>
      <w:bookmarkStart w:id="2302" w:name="_Toc247971722"/>
      <w:bookmarkStart w:id="2303" w:name="_Toc256156675"/>
      <w:bookmarkStart w:id="2304" w:name="_Toc267580545"/>
      <w:bookmarkStart w:id="2305" w:name="_Toc268271335"/>
      <w:bookmarkStart w:id="2306" w:name="_Toc274300690"/>
      <w:bookmarkStart w:id="2307" w:name="_Toc275257124"/>
      <w:bookmarkStart w:id="2308" w:name="_Toc276566633"/>
      <w:bookmarkStart w:id="2309" w:name="_Toc278983361"/>
      <w:bookmarkStart w:id="2310" w:name="_Toc282413324"/>
      <w:bookmarkStart w:id="2311" w:name="_Toc282510518"/>
      <w:bookmarkStart w:id="2312" w:name="_Toc282511087"/>
      <w:bookmarkStart w:id="2313" w:name="_Toc284312754"/>
      <w:bookmarkStart w:id="2314" w:name="_Toc284335000"/>
      <w:bookmarkStart w:id="2315" w:name="_Toc286394485"/>
      <w:bookmarkStart w:id="2316" w:name="_Toc286395052"/>
      <w:bookmarkStart w:id="2317" w:name="_Toc286395619"/>
      <w:bookmarkStart w:id="2318" w:name="_Toc286647850"/>
      <w:bookmarkStart w:id="2319" w:name="_Toc286667626"/>
      <w:bookmarkStart w:id="2320" w:name="_Toc286750245"/>
      <w:bookmarkStart w:id="2321" w:name="_Toc294163645"/>
      <w:bookmarkStart w:id="2322" w:name="_Toc302568156"/>
      <w:bookmarkStart w:id="2323" w:name="_Toc302568723"/>
      <w:bookmarkStart w:id="2324" w:name="_Toc302570510"/>
      <w:bookmarkStart w:id="2325" w:name="_Toc304904914"/>
      <w:bookmarkStart w:id="2326" w:name="_Toc304971301"/>
      <w:bookmarkStart w:id="2327" w:name="_Toc304975936"/>
      <w:bookmarkStart w:id="2328" w:name="_Toc304986605"/>
      <w:bookmarkStart w:id="2329" w:name="_Toc304987176"/>
      <w:bookmarkStart w:id="2330" w:name="_Toc305160678"/>
      <w:bookmarkStart w:id="2331" w:name="_Toc307392756"/>
      <w:bookmarkStart w:id="2332" w:name="_Toc310002860"/>
      <w:bookmarkStart w:id="2333" w:name="_Toc310255629"/>
      <w:bookmarkStart w:id="2334" w:name="_Toc310339333"/>
      <w:bookmarkStart w:id="2335" w:name="_Toc312823369"/>
      <w:bookmarkStart w:id="2336" w:name="_Toc313430554"/>
      <w:bookmarkStart w:id="2337" w:name="_Toc316028282"/>
      <w:bookmarkStart w:id="2338" w:name="_Toc317692984"/>
      <w:bookmarkStart w:id="2339" w:name="_Toc317693564"/>
      <w:bookmarkStart w:id="2340" w:name="_Toc317854260"/>
      <w:bookmarkStart w:id="2341" w:name="_Toc318106433"/>
      <w:bookmarkStart w:id="2342" w:name="_Toc329247469"/>
      <w:bookmarkStart w:id="2343" w:name="_Toc331429911"/>
      <w:bookmarkStart w:id="2344" w:name="_Toc331515715"/>
      <w:bookmarkStart w:id="2345" w:name="_Toc331516295"/>
      <w:bookmarkStart w:id="2346" w:name="_Toc341262589"/>
      <w:bookmarkStart w:id="2347" w:name="_Toc341972607"/>
      <w:bookmarkStart w:id="2348" w:name="_Toc343000148"/>
      <w:bookmarkStart w:id="2349" w:name="_Toc343000729"/>
      <w:bookmarkStart w:id="2350" w:name="_Toc343090183"/>
      <w:r>
        <w:rPr>
          <w:rStyle w:val="CharDivNo"/>
        </w:rPr>
        <w:t>Division 2</w:t>
      </w:r>
      <w:r>
        <w:rPr>
          <w:snapToGrid w:val="0"/>
        </w:rPr>
        <w:t> — </w:t>
      </w:r>
      <w:r>
        <w:rPr>
          <w:rStyle w:val="CharDivText"/>
        </w:rPr>
        <w:t>Constraints on awards of common law damages</w:t>
      </w:r>
      <w:bookmarkEnd w:id="2235"/>
      <w:bookmarkEnd w:id="2236"/>
      <w:bookmarkEnd w:id="2237"/>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keepNext/>
        <w:keepLines/>
        <w:rPr>
          <w:snapToGrid w:val="0"/>
        </w:rPr>
      </w:pPr>
      <w:r>
        <w:rPr>
          <w:snapToGrid w:val="0"/>
        </w:rPr>
        <w:tab/>
        <w:t>[Heading inserted by No. 48 of 1993 s. 4(3).]</w:t>
      </w:r>
    </w:p>
    <w:p>
      <w:pPr>
        <w:pStyle w:val="Heading4"/>
        <w:keepLines/>
      </w:pPr>
      <w:bookmarkStart w:id="2351" w:name="_Toc87252889"/>
      <w:bookmarkStart w:id="2352" w:name="_Toc119132531"/>
      <w:bookmarkStart w:id="2353" w:name="_Toc119203201"/>
      <w:bookmarkStart w:id="2354" w:name="_Toc119203847"/>
      <w:bookmarkStart w:id="2355" w:name="_Toc119216177"/>
      <w:bookmarkStart w:id="2356" w:name="_Toc119300697"/>
      <w:bookmarkStart w:id="2357" w:name="_Toc119301264"/>
      <w:bookmarkStart w:id="2358" w:name="_Toc119301833"/>
      <w:bookmarkStart w:id="2359" w:name="_Toc119920020"/>
      <w:bookmarkStart w:id="2360" w:name="_Toc121118650"/>
      <w:bookmarkStart w:id="2361" w:name="_Toc121283890"/>
      <w:bookmarkStart w:id="2362" w:name="_Toc121563132"/>
      <w:bookmarkStart w:id="2363" w:name="_Toc125178424"/>
      <w:bookmarkStart w:id="2364" w:name="_Toc125342758"/>
      <w:bookmarkStart w:id="2365" w:name="_Toc125450889"/>
      <w:bookmarkStart w:id="2366" w:name="_Toc128988393"/>
      <w:bookmarkStart w:id="2367" w:name="_Toc156810216"/>
      <w:bookmarkStart w:id="2368" w:name="_Toc156813459"/>
      <w:bookmarkStart w:id="2369" w:name="_Toc158004730"/>
      <w:bookmarkStart w:id="2370" w:name="_Toc173646957"/>
      <w:bookmarkStart w:id="2371" w:name="_Toc173647523"/>
      <w:bookmarkStart w:id="2372" w:name="_Toc173731577"/>
      <w:bookmarkStart w:id="2373" w:name="_Toc196195304"/>
      <w:bookmarkStart w:id="2374" w:name="_Toc196797570"/>
      <w:bookmarkStart w:id="2375" w:name="_Toc202241756"/>
      <w:bookmarkStart w:id="2376" w:name="_Toc215550362"/>
      <w:bookmarkStart w:id="2377" w:name="_Toc219868146"/>
      <w:bookmarkStart w:id="2378" w:name="_Toc219868734"/>
      <w:bookmarkStart w:id="2379" w:name="_Toc221935779"/>
      <w:bookmarkStart w:id="2380" w:name="_Toc226445562"/>
      <w:bookmarkStart w:id="2381" w:name="_Toc227472063"/>
      <w:bookmarkStart w:id="2382" w:name="_Toc228939199"/>
      <w:bookmarkStart w:id="2383" w:name="_Toc247971723"/>
      <w:bookmarkStart w:id="2384" w:name="_Toc256156676"/>
      <w:bookmarkStart w:id="2385" w:name="_Toc267580546"/>
      <w:bookmarkStart w:id="2386" w:name="_Toc268271336"/>
      <w:bookmarkStart w:id="2387" w:name="_Toc274300691"/>
      <w:bookmarkStart w:id="2388" w:name="_Toc275257125"/>
      <w:bookmarkStart w:id="2389" w:name="_Toc276566634"/>
      <w:bookmarkStart w:id="2390" w:name="_Toc278983362"/>
      <w:bookmarkStart w:id="2391" w:name="_Toc282413325"/>
      <w:bookmarkStart w:id="2392" w:name="_Toc282510519"/>
      <w:bookmarkStart w:id="2393" w:name="_Toc282511088"/>
      <w:bookmarkStart w:id="2394" w:name="_Toc284312755"/>
      <w:bookmarkStart w:id="2395" w:name="_Toc284335001"/>
      <w:bookmarkStart w:id="2396" w:name="_Toc286394486"/>
      <w:bookmarkStart w:id="2397" w:name="_Toc286395053"/>
      <w:bookmarkStart w:id="2398" w:name="_Toc286395620"/>
      <w:bookmarkStart w:id="2399" w:name="_Toc286647851"/>
      <w:bookmarkStart w:id="2400" w:name="_Toc286667627"/>
      <w:bookmarkStart w:id="2401" w:name="_Toc286750246"/>
      <w:bookmarkStart w:id="2402" w:name="_Toc294163646"/>
      <w:bookmarkStart w:id="2403" w:name="_Toc302568157"/>
      <w:bookmarkStart w:id="2404" w:name="_Toc302568724"/>
      <w:bookmarkStart w:id="2405" w:name="_Toc302570511"/>
      <w:bookmarkStart w:id="2406" w:name="_Toc304904915"/>
      <w:bookmarkStart w:id="2407" w:name="_Toc304971302"/>
      <w:bookmarkStart w:id="2408" w:name="_Toc304975937"/>
      <w:bookmarkStart w:id="2409" w:name="_Toc304986606"/>
      <w:bookmarkStart w:id="2410" w:name="_Toc304987177"/>
      <w:bookmarkStart w:id="2411" w:name="_Toc305160679"/>
      <w:bookmarkStart w:id="2412" w:name="_Toc307392757"/>
      <w:bookmarkStart w:id="2413" w:name="_Toc310002861"/>
      <w:bookmarkStart w:id="2414" w:name="_Toc310255630"/>
      <w:bookmarkStart w:id="2415" w:name="_Toc310339334"/>
      <w:bookmarkStart w:id="2416" w:name="_Toc312823370"/>
      <w:bookmarkStart w:id="2417" w:name="_Toc313430555"/>
      <w:bookmarkStart w:id="2418" w:name="_Toc316028283"/>
      <w:bookmarkStart w:id="2419" w:name="_Toc317692985"/>
      <w:bookmarkStart w:id="2420" w:name="_Toc317693565"/>
      <w:bookmarkStart w:id="2421" w:name="_Toc317854261"/>
      <w:bookmarkStart w:id="2422" w:name="_Toc318106434"/>
      <w:bookmarkStart w:id="2423" w:name="_Toc329247470"/>
      <w:bookmarkStart w:id="2424" w:name="_Toc331429912"/>
      <w:bookmarkStart w:id="2425" w:name="_Toc331515716"/>
      <w:bookmarkStart w:id="2426" w:name="_Toc331516296"/>
      <w:bookmarkStart w:id="2427" w:name="_Toc341262590"/>
      <w:bookmarkStart w:id="2428" w:name="_Toc341972608"/>
      <w:bookmarkStart w:id="2429" w:name="_Toc343000149"/>
      <w:bookmarkStart w:id="2430" w:name="_Toc343000730"/>
      <w:bookmarkStart w:id="2431" w:name="_Toc343090184"/>
      <w:bookmarkStart w:id="2432" w:name="_Toc440877966"/>
      <w:bookmarkStart w:id="2433" w:name="_Toc517775324"/>
      <w:bookmarkStart w:id="2434" w:name="_Toc520107072"/>
      <w:bookmarkStart w:id="2435" w:name="_Toc523111697"/>
      <w:r>
        <w:t>Subdivision 1 — Preliminary provisions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Footnoteheading"/>
        <w:keepNext/>
        <w:keepLines/>
      </w:pPr>
      <w:r>
        <w:tab/>
        <w:t>[Heading inserted by No. 42 of 2004 s. 71.]</w:t>
      </w:r>
    </w:p>
    <w:p>
      <w:pPr>
        <w:pStyle w:val="Heading5"/>
        <w:rPr>
          <w:snapToGrid w:val="0"/>
        </w:rPr>
      </w:pPr>
      <w:bookmarkStart w:id="2436" w:name="_Toc128988394"/>
      <w:bookmarkStart w:id="2437" w:name="_Toc343090185"/>
      <w:r>
        <w:rPr>
          <w:rStyle w:val="CharSectno"/>
        </w:rPr>
        <w:t>93A</w:t>
      </w:r>
      <w:r>
        <w:rPr>
          <w:snapToGrid w:val="0"/>
        </w:rPr>
        <w:t>.</w:t>
      </w:r>
      <w:r>
        <w:rPr>
          <w:snapToGrid w:val="0"/>
        </w:rPr>
        <w:tab/>
      </w:r>
      <w:bookmarkEnd w:id="2432"/>
      <w:bookmarkEnd w:id="2433"/>
      <w:bookmarkEnd w:id="2434"/>
      <w:bookmarkEnd w:id="2435"/>
      <w:bookmarkEnd w:id="2436"/>
      <w:r>
        <w:rPr>
          <w:snapToGrid w:val="0"/>
        </w:rPr>
        <w:t>Term used: damages</w:t>
      </w:r>
      <w:bookmarkEnd w:id="243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438" w:name="_Toc440877967"/>
      <w:bookmarkStart w:id="2439" w:name="_Toc517775325"/>
      <w:bookmarkStart w:id="2440" w:name="_Toc520107073"/>
      <w:bookmarkStart w:id="2441" w:name="_Toc523111698"/>
      <w:bookmarkStart w:id="2442" w:name="_Toc128988395"/>
      <w:bookmarkStart w:id="2443" w:name="_Toc343090186"/>
      <w:r>
        <w:rPr>
          <w:rStyle w:val="CharSectno"/>
        </w:rPr>
        <w:t>93B</w:t>
      </w:r>
      <w:r>
        <w:rPr>
          <w:snapToGrid w:val="0"/>
        </w:rPr>
        <w:t>.</w:t>
      </w:r>
      <w:r>
        <w:rPr>
          <w:snapToGrid w:val="0"/>
        </w:rPr>
        <w:tab/>
        <w:t>Application of this Division</w:t>
      </w:r>
      <w:bookmarkEnd w:id="2438"/>
      <w:bookmarkEnd w:id="2439"/>
      <w:bookmarkEnd w:id="2440"/>
      <w:bookmarkEnd w:id="2441"/>
      <w:bookmarkEnd w:id="2442"/>
      <w:bookmarkEnd w:id="244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444" w:name="_Hlt75758433"/>
      <w:r>
        <w:t>79</w:t>
      </w:r>
      <w:bookmarkEnd w:id="244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445" w:name="_Toc440877968"/>
      <w:bookmarkStart w:id="2446" w:name="_Toc517775326"/>
      <w:bookmarkStart w:id="2447" w:name="_Toc520107074"/>
      <w:bookmarkStart w:id="2448" w:name="_Toc523111699"/>
      <w:bookmarkStart w:id="2449" w:name="_Toc128988396"/>
      <w:bookmarkStart w:id="2450" w:name="_Toc343090187"/>
      <w:r>
        <w:rPr>
          <w:rStyle w:val="CharSectno"/>
        </w:rPr>
        <w:t>93C</w:t>
      </w:r>
      <w:r>
        <w:rPr>
          <w:snapToGrid w:val="0"/>
        </w:rPr>
        <w:t>.</w:t>
      </w:r>
      <w:r>
        <w:rPr>
          <w:snapToGrid w:val="0"/>
        </w:rPr>
        <w:tab/>
        <w:t>Limit on powers of courts</w:t>
      </w:r>
      <w:bookmarkEnd w:id="2445"/>
      <w:bookmarkEnd w:id="2446"/>
      <w:bookmarkEnd w:id="2447"/>
      <w:bookmarkEnd w:id="2448"/>
      <w:bookmarkEnd w:id="2449"/>
      <w:r>
        <w:rPr>
          <w:snapToGrid w:val="0"/>
        </w:rPr>
        <w:t xml:space="preserve"> to award damages</w:t>
      </w:r>
      <w:bookmarkEnd w:id="2450"/>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451" w:name="_Toc87252893"/>
      <w:bookmarkStart w:id="2452" w:name="_Toc119132535"/>
      <w:bookmarkStart w:id="2453" w:name="_Toc119203205"/>
      <w:bookmarkStart w:id="2454" w:name="_Toc119203851"/>
      <w:bookmarkStart w:id="2455" w:name="_Toc119216181"/>
      <w:bookmarkStart w:id="2456" w:name="_Toc119300701"/>
      <w:bookmarkStart w:id="2457" w:name="_Toc119301268"/>
      <w:bookmarkStart w:id="2458" w:name="_Toc119301837"/>
      <w:bookmarkStart w:id="2459" w:name="_Toc119920024"/>
      <w:bookmarkStart w:id="2460" w:name="_Toc121118654"/>
      <w:bookmarkStart w:id="2461" w:name="_Toc121283894"/>
      <w:bookmarkStart w:id="2462" w:name="_Toc121563136"/>
      <w:bookmarkStart w:id="2463" w:name="_Toc125178428"/>
      <w:bookmarkStart w:id="2464" w:name="_Toc125342762"/>
      <w:bookmarkStart w:id="2465" w:name="_Toc125450893"/>
      <w:bookmarkStart w:id="2466" w:name="_Toc128988397"/>
      <w:bookmarkStart w:id="2467" w:name="_Toc156810220"/>
      <w:bookmarkStart w:id="2468" w:name="_Toc156813463"/>
      <w:bookmarkStart w:id="2469" w:name="_Toc158004734"/>
      <w:bookmarkStart w:id="2470" w:name="_Toc173646961"/>
      <w:bookmarkStart w:id="2471" w:name="_Toc173647527"/>
      <w:bookmarkStart w:id="2472" w:name="_Toc173731581"/>
      <w:bookmarkStart w:id="2473" w:name="_Toc196195308"/>
      <w:bookmarkStart w:id="2474" w:name="_Toc196797574"/>
      <w:bookmarkStart w:id="2475" w:name="_Toc202241760"/>
      <w:bookmarkStart w:id="2476" w:name="_Toc215550366"/>
      <w:bookmarkStart w:id="2477" w:name="_Toc219868150"/>
      <w:bookmarkStart w:id="2478" w:name="_Toc219868738"/>
      <w:bookmarkStart w:id="2479" w:name="_Toc221935783"/>
      <w:bookmarkStart w:id="2480" w:name="_Toc226445566"/>
      <w:bookmarkStart w:id="2481" w:name="_Toc227472067"/>
      <w:bookmarkStart w:id="2482" w:name="_Toc228939203"/>
      <w:bookmarkStart w:id="2483" w:name="_Toc247971727"/>
      <w:bookmarkStart w:id="2484" w:name="_Toc256156680"/>
      <w:bookmarkStart w:id="2485" w:name="_Toc267580550"/>
      <w:bookmarkStart w:id="2486" w:name="_Toc268271340"/>
      <w:bookmarkStart w:id="2487" w:name="_Toc274300695"/>
      <w:bookmarkStart w:id="2488" w:name="_Toc275257129"/>
      <w:bookmarkStart w:id="2489" w:name="_Toc276566638"/>
      <w:bookmarkStart w:id="2490" w:name="_Toc278983366"/>
      <w:bookmarkStart w:id="2491" w:name="_Toc282413329"/>
      <w:bookmarkStart w:id="2492" w:name="_Toc282510523"/>
      <w:bookmarkStart w:id="2493" w:name="_Toc282511092"/>
      <w:bookmarkStart w:id="2494" w:name="_Toc284312759"/>
      <w:bookmarkStart w:id="2495" w:name="_Toc284335005"/>
      <w:bookmarkStart w:id="2496" w:name="_Toc286394490"/>
      <w:bookmarkStart w:id="2497" w:name="_Toc286395057"/>
      <w:bookmarkStart w:id="2498" w:name="_Toc286395624"/>
      <w:bookmarkStart w:id="2499" w:name="_Toc286647855"/>
      <w:bookmarkStart w:id="2500" w:name="_Toc286667631"/>
      <w:bookmarkStart w:id="2501" w:name="_Toc286750250"/>
      <w:bookmarkStart w:id="2502" w:name="_Toc294163650"/>
      <w:bookmarkStart w:id="2503" w:name="_Toc302568161"/>
      <w:bookmarkStart w:id="2504" w:name="_Toc302568728"/>
      <w:bookmarkStart w:id="2505" w:name="_Toc302570515"/>
      <w:bookmarkStart w:id="2506" w:name="_Toc304904919"/>
      <w:bookmarkStart w:id="2507" w:name="_Toc304971306"/>
      <w:bookmarkStart w:id="2508" w:name="_Toc304975941"/>
      <w:bookmarkStart w:id="2509" w:name="_Toc304986610"/>
      <w:bookmarkStart w:id="2510" w:name="_Toc304987181"/>
      <w:bookmarkStart w:id="2511" w:name="_Toc305160683"/>
      <w:bookmarkStart w:id="2512" w:name="_Toc307392761"/>
      <w:bookmarkStart w:id="2513" w:name="_Toc310002865"/>
      <w:bookmarkStart w:id="2514" w:name="_Toc310255634"/>
      <w:bookmarkStart w:id="2515" w:name="_Toc310339338"/>
      <w:bookmarkStart w:id="2516" w:name="_Toc312823374"/>
      <w:bookmarkStart w:id="2517" w:name="_Toc313430559"/>
      <w:bookmarkStart w:id="2518" w:name="_Toc316028287"/>
      <w:bookmarkStart w:id="2519" w:name="_Toc317692989"/>
      <w:bookmarkStart w:id="2520" w:name="_Toc317693569"/>
      <w:bookmarkStart w:id="2521" w:name="_Toc317854265"/>
      <w:bookmarkStart w:id="2522" w:name="_Toc318106438"/>
      <w:bookmarkStart w:id="2523" w:name="_Toc329247474"/>
      <w:bookmarkStart w:id="2524" w:name="_Toc331429916"/>
      <w:bookmarkStart w:id="2525" w:name="_Toc331515720"/>
      <w:bookmarkStart w:id="2526" w:name="_Toc331516300"/>
      <w:bookmarkStart w:id="2527" w:name="_Toc341262594"/>
      <w:bookmarkStart w:id="2528" w:name="_Toc341972612"/>
      <w:bookmarkStart w:id="2529" w:name="_Toc343000153"/>
      <w:bookmarkStart w:id="2530" w:name="_Toc343000734"/>
      <w:bookmarkStart w:id="2531" w:name="_Toc343090188"/>
      <w:bookmarkStart w:id="2532" w:name="_Toc517775327"/>
      <w:bookmarkStart w:id="2533" w:name="_Toc520107075"/>
      <w:bookmarkStart w:id="2534" w:name="_Toc523111700"/>
      <w:r>
        <w:t>Subdivision 2 — 1993 scheme</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keepNext/>
        <w:keepLines/>
        <w:spacing w:before="100"/>
      </w:pPr>
      <w:r>
        <w:tab/>
        <w:t>[Heading inserted by No. 42 of 2004 s. 74.]</w:t>
      </w:r>
    </w:p>
    <w:p>
      <w:pPr>
        <w:pStyle w:val="Heading5"/>
      </w:pPr>
      <w:bookmarkStart w:id="2535" w:name="_Toc87252895"/>
      <w:bookmarkStart w:id="2536" w:name="_Toc128988398"/>
      <w:bookmarkStart w:id="2537" w:name="_Toc343090189"/>
      <w:r>
        <w:rPr>
          <w:rStyle w:val="CharSectno"/>
        </w:rPr>
        <w:t>93CA</w:t>
      </w:r>
      <w:r>
        <w:t>.</w:t>
      </w:r>
      <w:r>
        <w:tab/>
        <w:t>Term used: AMA Guides</w:t>
      </w:r>
      <w:bookmarkEnd w:id="2535"/>
      <w:bookmarkEnd w:id="2536"/>
      <w:bookmarkEnd w:id="253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538" w:name="_Toc87252896"/>
      <w:bookmarkStart w:id="2539" w:name="_Toc128988399"/>
      <w:bookmarkStart w:id="2540" w:name="_Toc343090190"/>
      <w:r>
        <w:rPr>
          <w:rStyle w:val="CharSectno"/>
        </w:rPr>
        <w:t>93CB</w:t>
      </w:r>
      <w:r>
        <w:t>.</w:t>
      </w:r>
      <w:r>
        <w:tab/>
        <w:t>Limits on application of this Subdivision</w:t>
      </w:r>
      <w:bookmarkEnd w:id="2538"/>
      <w:bookmarkEnd w:id="2539"/>
      <w:bookmarkEnd w:id="254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541" w:name="_Toc87252897"/>
      <w:r>
        <w:tab/>
        <w:t>[Section 93CB inserted by No. 42 of 2004 s. 75.]</w:t>
      </w:r>
    </w:p>
    <w:p>
      <w:pPr>
        <w:pStyle w:val="Heading5"/>
      </w:pPr>
      <w:bookmarkStart w:id="2542" w:name="_Toc128988400"/>
      <w:bookmarkStart w:id="2543" w:name="_Toc343090191"/>
      <w:r>
        <w:rPr>
          <w:rStyle w:val="CharSectno"/>
        </w:rPr>
        <w:t>93CC</w:t>
      </w:r>
      <w:r>
        <w:t>.</w:t>
      </w:r>
      <w:r>
        <w:tab/>
        <w:t>Application of this Subdivision</w:t>
      </w:r>
      <w:bookmarkEnd w:id="2541"/>
      <w:bookmarkEnd w:id="2542"/>
      <w:bookmarkEnd w:id="254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544" w:name="_Toc128988401"/>
      <w:bookmarkStart w:id="2545" w:name="_Toc343090192"/>
      <w:r>
        <w:rPr>
          <w:rStyle w:val="CharSectno"/>
        </w:rPr>
        <w:t>93D</w:t>
      </w:r>
      <w:r>
        <w:t>.</w:t>
      </w:r>
      <w:r>
        <w:tab/>
        <w:t>Degree of disability</w:t>
      </w:r>
      <w:bookmarkEnd w:id="2532"/>
      <w:bookmarkEnd w:id="2533"/>
      <w:bookmarkEnd w:id="2534"/>
      <w:bookmarkEnd w:id="2544"/>
      <w:r>
        <w:t>, assessing</w:t>
      </w:r>
      <w:bookmarkEnd w:id="254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5407"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5408"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55409"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55410"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546" w:name="_Toc517775328"/>
      <w:bookmarkStart w:id="2547" w:name="_Toc520107076"/>
      <w:bookmarkStart w:id="2548" w:name="_Toc523111701"/>
      <w:bookmarkStart w:id="2549" w:name="_Toc128988402"/>
      <w:bookmarkStart w:id="2550" w:name="_Toc343090193"/>
      <w:r>
        <w:rPr>
          <w:rStyle w:val="CharSectno"/>
        </w:rPr>
        <w:t>93E</w:t>
      </w:r>
      <w:r>
        <w:t>.</w:t>
      </w:r>
      <w:r>
        <w:tab/>
        <w:t>Constraints on awards and paying compensation</w:t>
      </w:r>
      <w:bookmarkEnd w:id="2546"/>
      <w:bookmarkEnd w:id="2547"/>
      <w:bookmarkEnd w:id="2548"/>
      <w:bookmarkEnd w:id="2549"/>
      <w:bookmarkEnd w:id="255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551" w:name="_Toc128988403"/>
      <w:bookmarkStart w:id="2552" w:name="_Toc343090194"/>
      <w:bookmarkStart w:id="2553" w:name="_Toc517775329"/>
      <w:bookmarkStart w:id="2554" w:name="_Toc520107077"/>
      <w:bookmarkStart w:id="2555" w:name="_Toc523111702"/>
      <w:r>
        <w:rPr>
          <w:rStyle w:val="CharSectno"/>
        </w:rPr>
        <w:t>93EA</w:t>
      </w:r>
      <w:r>
        <w:t>.</w:t>
      </w:r>
      <w:r>
        <w:tab/>
        <w:t>Questions as to degree of disability, referral of to Director in some cases due to new evidence</w:t>
      </w:r>
      <w:bookmarkEnd w:id="2551"/>
      <w:bookmarkEnd w:id="255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556" w:name="_Toc128988404"/>
      <w:bookmarkStart w:id="2557" w:name="_Toc343090195"/>
      <w:r>
        <w:rPr>
          <w:rStyle w:val="CharSectno"/>
        </w:rPr>
        <w:t>93EB</w:t>
      </w:r>
      <w:r>
        <w:t>.</w:t>
      </w:r>
      <w:r>
        <w:tab/>
      </w:r>
      <w:bookmarkEnd w:id="2556"/>
      <w:r>
        <w:t>Questions as to degree of disability, referral of to Director in some other cases</w:t>
      </w:r>
      <w:bookmarkEnd w:id="255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558" w:name="_Toc128988405"/>
      <w:bookmarkStart w:id="2559" w:name="_Toc343090196"/>
      <w:r>
        <w:rPr>
          <w:rStyle w:val="CharSectno"/>
        </w:rPr>
        <w:t>93EC</w:t>
      </w:r>
      <w:r>
        <w:t>.</w:t>
      </w:r>
      <w:r>
        <w:tab/>
        <w:t xml:space="preserve">Time for commencing </w:t>
      </w:r>
      <w:bookmarkEnd w:id="2558"/>
      <w:r>
        <w:t>action for damages extended in some cases</w:t>
      </w:r>
      <w:bookmarkEnd w:id="255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560" w:name="_Toc128988406"/>
      <w:bookmarkStart w:id="2561" w:name="_Toc343090197"/>
      <w:r>
        <w:rPr>
          <w:rStyle w:val="CharSectno"/>
        </w:rPr>
        <w:t>93F</w:t>
      </w:r>
      <w:r>
        <w:t>.</w:t>
      </w:r>
      <w:r>
        <w:tab/>
        <w:t>Degree of disability less than 30%</w:t>
      </w:r>
      <w:bookmarkEnd w:id="2553"/>
      <w:bookmarkEnd w:id="2554"/>
      <w:bookmarkEnd w:id="2555"/>
      <w:bookmarkEnd w:id="2560"/>
      <w:r>
        <w:t>, constraints on awards</w:t>
      </w:r>
      <w:bookmarkEnd w:id="256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562" w:name="_Toc517775330"/>
      <w:bookmarkStart w:id="2563" w:name="_Toc520107078"/>
      <w:bookmarkStart w:id="2564" w:name="_Toc523111703"/>
      <w:bookmarkStart w:id="2565" w:name="_Toc128988407"/>
      <w:bookmarkStart w:id="2566" w:name="_Toc343090198"/>
      <w:r>
        <w:rPr>
          <w:rStyle w:val="CharSectno"/>
        </w:rPr>
        <w:t>93G</w:t>
      </w:r>
      <w:r>
        <w:t>.</w:t>
      </w:r>
      <w:r>
        <w:tab/>
        <w:t>Regulations</w:t>
      </w:r>
      <w:bookmarkEnd w:id="2562"/>
      <w:bookmarkEnd w:id="2563"/>
      <w:bookmarkEnd w:id="2564"/>
      <w:bookmarkEnd w:id="2565"/>
      <w:r>
        <w:t xml:space="preserve"> for this Subdivision</w:t>
      </w:r>
      <w:bookmarkEnd w:id="256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567" w:name="_Toc87252902"/>
      <w:bookmarkStart w:id="2568" w:name="_Toc119132546"/>
      <w:bookmarkStart w:id="2569" w:name="_Toc119203216"/>
      <w:bookmarkStart w:id="2570" w:name="_Toc119203862"/>
      <w:bookmarkStart w:id="2571" w:name="_Toc119216192"/>
      <w:bookmarkStart w:id="2572" w:name="_Toc119300712"/>
      <w:bookmarkStart w:id="2573" w:name="_Toc119301279"/>
      <w:bookmarkStart w:id="2574" w:name="_Toc119301848"/>
      <w:bookmarkStart w:id="2575" w:name="_Toc119920035"/>
      <w:bookmarkStart w:id="2576" w:name="_Toc121118665"/>
      <w:bookmarkStart w:id="2577" w:name="_Toc121283905"/>
      <w:bookmarkStart w:id="2578" w:name="_Toc121563147"/>
      <w:bookmarkStart w:id="2579" w:name="_Toc125178439"/>
      <w:bookmarkStart w:id="2580" w:name="_Toc125342773"/>
      <w:bookmarkStart w:id="2581" w:name="_Toc125450904"/>
      <w:bookmarkStart w:id="2582" w:name="_Toc128988408"/>
      <w:bookmarkStart w:id="2583" w:name="_Toc156810231"/>
      <w:bookmarkStart w:id="2584" w:name="_Toc156813474"/>
      <w:bookmarkStart w:id="2585" w:name="_Toc158004745"/>
      <w:bookmarkStart w:id="2586" w:name="_Toc173646972"/>
      <w:bookmarkStart w:id="2587" w:name="_Toc173647538"/>
      <w:bookmarkStart w:id="2588" w:name="_Toc173731592"/>
      <w:bookmarkStart w:id="2589" w:name="_Toc196195319"/>
      <w:bookmarkStart w:id="2590" w:name="_Toc196797585"/>
      <w:bookmarkStart w:id="2591" w:name="_Toc202241771"/>
      <w:bookmarkStart w:id="2592" w:name="_Toc215550377"/>
      <w:bookmarkStart w:id="2593" w:name="_Toc219868161"/>
      <w:bookmarkStart w:id="2594" w:name="_Toc219868749"/>
      <w:bookmarkStart w:id="2595" w:name="_Toc221935794"/>
      <w:bookmarkStart w:id="2596" w:name="_Toc226445577"/>
      <w:bookmarkStart w:id="2597" w:name="_Toc227472078"/>
      <w:bookmarkStart w:id="2598" w:name="_Toc228939214"/>
      <w:bookmarkStart w:id="2599" w:name="_Toc247971738"/>
      <w:bookmarkStart w:id="2600" w:name="_Toc256156691"/>
      <w:bookmarkStart w:id="2601" w:name="_Toc267580561"/>
      <w:bookmarkStart w:id="2602" w:name="_Toc268271351"/>
      <w:bookmarkStart w:id="2603" w:name="_Toc274300706"/>
      <w:bookmarkStart w:id="2604" w:name="_Toc275257140"/>
      <w:bookmarkStart w:id="2605" w:name="_Toc276566649"/>
      <w:bookmarkStart w:id="2606" w:name="_Toc278983377"/>
      <w:bookmarkStart w:id="2607" w:name="_Toc282413340"/>
      <w:bookmarkStart w:id="2608" w:name="_Toc282510534"/>
      <w:bookmarkStart w:id="2609" w:name="_Toc282511103"/>
      <w:bookmarkStart w:id="2610" w:name="_Toc284312770"/>
      <w:bookmarkStart w:id="2611" w:name="_Toc284335016"/>
      <w:bookmarkStart w:id="2612" w:name="_Toc286394501"/>
      <w:bookmarkStart w:id="2613" w:name="_Toc286395068"/>
      <w:bookmarkStart w:id="2614" w:name="_Toc286395635"/>
      <w:bookmarkStart w:id="2615" w:name="_Toc286647866"/>
      <w:bookmarkStart w:id="2616" w:name="_Toc286667642"/>
      <w:bookmarkStart w:id="2617" w:name="_Toc286750261"/>
      <w:bookmarkStart w:id="2618" w:name="_Toc294163661"/>
      <w:bookmarkStart w:id="2619" w:name="_Toc302568172"/>
      <w:bookmarkStart w:id="2620" w:name="_Toc302568739"/>
      <w:bookmarkStart w:id="2621" w:name="_Toc302570526"/>
      <w:bookmarkStart w:id="2622" w:name="_Toc304904930"/>
      <w:bookmarkStart w:id="2623" w:name="_Toc304971317"/>
      <w:bookmarkStart w:id="2624" w:name="_Toc304975952"/>
      <w:bookmarkStart w:id="2625" w:name="_Toc304986621"/>
      <w:bookmarkStart w:id="2626" w:name="_Toc304987192"/>
      <w:bookmarkStart w:id="2627" w:name="_Toc305160694"/>
      <w:bookmarkStart w:id="2628" w:name="_Toc307392772"/>
      <w:bookmarkStart w:id="2629" w:name="_Toc310002876"/>
      <w:bookmarkStart w:id="2630" w:name="_Toc310255645"/>
      <w:bookmarkStart w:id="2631" w:name="_Toc310339349"/>
      <w:bookmarkStart w:id="2632" w:name="_Toc312823385"/>
      <w:bookmarkStart w:id="2633" w:name="_Toc313430570"/>
      <w:bookmarkStart w:id="2634" w:name="_Toc316028298"/>
      <w:bookmarkStart w:id="2635" w:name="_Toc317693000"/>
      <w:bookmarkStart w:id="2636" w:name="_Toc317693580"/>
      <w:bookmarkStart w:id="2637" w:name="_Toc317854276"/>
      <w:bookmarkStart w:id="2638" w:name="_Toc318106449"/>
      <w:bookmarkStart w:id="2639" w:name="_Toc329247485"/>
      <w:bookmarkStart w:id="2640" w:name="_Toc331429927"/>
      <w:bookmarkStart w:id="2641" w:name="_Toc331515731"/>
      <w:bookmarkStart w:id="2642" w:name="_Toc331516311"/>
      <w:bookmarkStart w:id="2643" w:name="_Toc341262605"/>
      <w:bookmarkStart w:id="2644" w:name="_Toc341972623"/>
      <w:bookmarkStart w:id="2645" w:name="_Toc343000164"/>
      <w:bookmarkStart w:id="2646" w:name="_Toc343000745"/>
      <w:bookmarkStart w:id="2647" w:name="_Toc343090199"/>
      <w:bookmarkStart w:id="2648" w:name="_Toc92705056"/>
      <w:bookmarkStart w:id="2649" w:name="_Toc93222524"/>
      <w:bookmarkStart w:id="2650" w:name="_Toc95022601"/>
      <w:bookmarkStart w:id="2651" w:name="_Toc95117873"/>
      <w:bookmarkStart w:id="2652" w:name="_Toc96498278"/>
      <w:bookmarkStart w:id="2653" w:name="_Toc96500756"/>
      <w:bookmarkStart w:id="2654" w:name="_Toc101779670"/>
      <w:bookmarkStart w:id="2655" w:name="_Toc103060118"/>
      <w:bookmarkStart w:id="2656" w:name="_Toc105471014"/>
      <w:bookmarkStart w:id="2657" w:name="_Toc105474928"/>
      <w:bookmarkStart w:id="2658" w:name="_Toc107308030"/>
      <w:bookmarkStart w:id="2659" w:name="_Toc109712263"/>
      <w:bookmarkStart w:id="2660" w:name="_Toc109724146"/>
      <w:bookmarkStart w:id="2661" w:name="_Toc110054018"/>
      <w:bookmarkStart w:id="2662" w:name="_Toc110054407"/>
      <w:bookmarkStart w:id="2663" w:name="_Toc110654487"/>
      <w:bookmarkStart w:id="2664" w:name="_Toc110735925"/>
      <w:bookmarkStart w:id="2665" w:name="_Toc110738661"/>
      <w:bookmarkStart w:id="2666" w:name="_Toc115691335"/>
      <w:bookmarkStart w:id="2667" w:name="_Toc115773632"/>
      <w:r>
        <w:t>Subdivision 3 — 2004 scheme</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keepNext/>
        <w:keepLines/>
      </w:pPr>
      <w:bookmarkStart w:id="2668" w:name="_Toc87252903"/>
      <w:r>
        <w:tab/>
        <w:t>[Heading inserted by No. 42 of 2004 s. 79.]</w:t>
      </w:r>
    </w:p>
    <w:p>
      <w:pPr>
        <w:pStyle w:val="Heading5"/>
      </w:pPr>
      <w:bookmarkStart w:id="2669" w:name="_Toc128988409"/>
      <w:bookmarkStart w:id="2670" w:name="_Toc343090200"/>
      <w:r>
        <w:rPr>
          <w:rStyle w:val="CharSectno"/>
        </w:rPr>
        <w:t>93H</w:t>
      </w:r>
      <w:r>
        <w:t>.</w:t>
      </w:r>
      <w:r>
        <w:tab/>
        <w:t>Terms used</w:t>
      </w:r>
      <w:bookmarkEnd w:id="2668"/>
      <w:bookmarkEnd w:id="2669"/>
      <w:bookmarkEnd w:id="267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671" w:name="_Toc87252904"/>
      <w:r>
        <w:tab/>
        <w:t>[Section 93H inserted by No. 42 of 2004 s. 79.]</w:t>
      </w:r>
    </w:p>
    <w:p>
      <w:pPr>
        <w:pStyle w:val="Heading5"/>
      </w:pPr>
      <w:bookmarkStart w:id="2672" w:name="_Toc128988410"/>
      <w:bookmarkStart w:id="2673" w:name="_Toc343090201"/>
      <w:r>
        <w:rPr>
          <w:rStyle w:val="CharSectno"/>
        </w:rPr>
        <w:t>93I</w:t>
      </w:r>
      <w:r>
        <w:t>.</w:t>
      </w:r>
      <w:r>
        <w:tab/>
        <w:t>Application of this Subdivision</w:t>
      </w:r>
      <w:bookmarkEnd w:id="2671"/>
      <w:bookmarkEnd w:id="2672"/>
      <w:bookmarkEnd w:id="267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674" w:name="_Toc87252905"/>
      <w:r>
        <w:tab/>
        <w:t>[Section 93I inserted by No. 42 of 2004 s. 79; amended by No. 20 of 2005 s. 22.]</w:t>
      </w:r>
    </w:p>
    <w:p>
      <w:pPr>
        <w:pStyle w:val="Heading5"/>
        <w:spacing w:before="180"/>
      </w:pPr>
      <w:bookmarkStart w:id="2675" w:name="_Toc128988411"/>
      <w:bookmarkStart w:id="2676" w:name="_Toc343090202"/>
      <w:r>
        <w:rPr>
          <w:rStyle w:val="CharSectno"/>
        </w:rPr>
        <w:t>93J</w:t>
      </w:r>
      <w:r>
        <w:t>.</w:t>
      </w:r>
      <w:r>
        <w:tab/>
        <w:t>No damages for noise induced hearing loss if not an injury</w:t>
      </w:r>
      <w:bookmarkEnd w:id="2674"/>
      <w:bookmarkEnd w:id="2675"/>
      <w:bookmarkEnd w:id="2676"/>
    </w:p>
    <w:p>
      <w:pPr>
        <w:pStyle w:val="Subsection"/>
        <w:rPr>
          <w:snapToGrid w:val="0"/>
        </w:rPr>
      </w:pPr>
      <w:bookmarkStart w:id="267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678" w:name="_Toc87252906"/>
      <w:r>
        <w:tab/>
        <w:t>[Section 93J inserted by No. 42 of 2004 s. 79.]</w:t>
      </w:r>
    </w:p>
    <w:p>
      <w:pPr>
        <w:pStyle w:val="Heading5"/>
        <w:keepLines w:val="0"/>
        <w:spacing w:before="180"/>
      </w:pPr>
      <w:bookmarkStart w:id="2679" w:name="_Toc128988412"/>
      <w:bookmarkStart w:id="2680" w:name="_Toc343090203"/>
      <w:r>
        <w:rPr>
          <w:rStyle w:val="CharSectno"/>
        </w:rPr>
        <w:t>93K</w:t>
      </w:r>
      <w:r>
        <w:t>.</w:t>
      </w:r>
      <w:r>
        <w:tab/>
        <w:t>Constraints on awards</w:t>
      </w:r>
      <w:bookmarkEnd w:id="2678"/>
      <w:bookmarkEnd w:id="2679"/>
      <w:bookmarkEnd w:id="268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67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68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682" w:name="_Toc87252907"/>
      <w:r>
        <w:tab/>
        <w:t>[Section 93K inserted by No. 42 of 2004 s. 79; amended by No. 31 of 2011 s. 96.]</w:t>
      </w:r>
    </w:p>
    <w:p>
      <w:pPr>
        <w:pStyle w:val="Heading5"/>
      </w:pPr>
      <w:bookmarkStart w:id="2683" w:name="_Toc128988413"/>
      <w:bookmarkStart w:id="2684" w:name="_Toc343090204"/>
      <w:r>
        <w:rPr>
          <w:rStyle w:val="CharSectno"/>
        </w:rPr>
        <w:t>93L</w:t>
      </w:r>
      <w:r>
        <w:t>.</w:t>
      </w:r>
      <w:r>
        <w:tab/>
        <w:t>Election under s. 93K to retain right to seek damages</w:t>
      </w:r>
      <w:bookmarkEnd w:id="2682"/>
      <w:bookmarkEnd w:id="2683"/>
      <w:bookmarkEnd w:id="26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685" w:name="_Toc87252908"/>
      <w:r>
        <w:tab/>
        <w:t>[Section 93L inserted by No. 42 of 2004 s. 79.]</w:t>
      </w:r>
    </w:p>
    <w:p>
      <w:pPr>
        <w:pStyle w:val="Heading5"/>
      </w:pPr>
      <w:bookmarkStart w:id="2686" w:name="_Toc128988414"/>
      <w:bookmarkStart w:id="2687" w:name="_Toc343090205"/>
      <w:r>
        <w:rPr>
          <w:rStyle w:val="CharSectno"/>
        </w:rPr>
        <w:t>93M</w:t>
      </w:r>
      <w:r>
        <w:t>.</w:t>
      </w:r>
      <w:r>
        <w:tab/>
        <w:t>Termination day</w:t>
      </w:r>
      <w:bookmarkEnd w:id="2685"/>
      <w:bookmarkEnd w:id="2686"/>
      <w:r>
        <w:t xml:space="preserve"> defined</w:t>
      </w:r>
      <w:bookmarkEnd w:id="268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688" w:name="_Hlt61420641"/>
      <w:bookmarkEnd w:id="268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689" w:name="_Toc87252909"/>
      <w:r>
        <w:tab/>
        <w:t>[Section 93M inserted by No. 42 of 2004 s. 79.]</w:t>
      </w:r>
    </w:p>
    <w:p>
      <w:pPr>
        <w:pStyle w:val="Heading5"/>
        <w:spacing w:before="200"/>
      </w:pPr>
      <w:bookmarkStart w:id="2690" w:name="_Toc128988415"/>
      <w:bookmarkStart w:id="2691" w:name="_Toc343090206"/>
      <w:r>
        <w:rPr>
          <w:rStyle w:val="CharSectno"/>
        </w:rPr>
        <w:t>93N</w:t>
      </w:r>
      <w:r>
        <w:t>.</w:t>
      </w:r>
      <w:r>
        <w:tab/>
        <w:t>Special evaluation if worker’s condition has not stabilised</w:t>
      </w:r>
      <w:bookmarkEnd w:id="2689"/>
      <w:bookmarkEnd w:id="2690"/>
      <w:r>
        <w:t xml:space="preserve"> sufficiently</w:t>
      </w:r>
      <w:bookmarkEnd w:id="269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692" w:name="_Hlt61420829"/>
      <w:bookmarkEnd w:id="269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693" w:name="_Toc87252910"/>
      <w:bookmarkStart w:id="2694" w:name="_Toc67124398"/>
      <w:r>
        <w:tab/>
        <w:t>[Section 93N inserted by No. 42 of 2004 s. 79.]</w:t>
      </w:r>
    </w:p>
    <w:p>
      <w:pPr>
        <w:pStyle w:val="Heading5"/>
      </w:pPr>
      <w:bookmarkStart w:id="2695" w:name="_Toc128988416"/>
      <w:bookmarkStart w:id="2696" w:name="_Toc343090207"/>
      <w:r>
        <w:rPr>
          <w:rStyle w:val="CharSectno"/>
        </w:rPr>
        <w:t>93O</w:t>
      </w:r>
      <w:r>
        <w:t>.</w:t>
      </w:r>
      <w:r>
        <w:tab/>
        <w:t>Employer to give worker notice of certain things</w:t>
      </w:r>
      <w:bookmarkEnd w:id="2693"/>
      <w:bookmarkEnd w:id="2695"/>
      <w:bookmarkEnd w:id="2696"/>
    </w:p>
    <w:bookmarkEnd w:id="269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697" w:name="_Hlt62382714"/>
      <w:bookmarkEnd w:id="269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698" w:name="_Toc87252911"/>
      <w:r>
        <w:tab/>
        <w:t>[Section 93O inserted by No. 42 of 2004 s. 79.]</w:t>
      </w:r>
    </w:p>
    <w:p>
      <w:pPr>
        <w:pStyle w:val="Heading5"/>
      </w:pPr>
      <w:bookmarkStart w:id="2699" w:name="_Toc128988417"/>
      <w:bookmarkStart w:id="2700" w:name="_Toc343090208"/>
      <w:r>
        <w:rPr>
          <w:rStyle w:val="CharSectno"/>
        </w:rPr>
        <w:t>93P</w:t>
      </w:r>
      <w:r>
        <w:t>.</w:t>
      </w:r>
      <w:r>
        <w:tab/>
        <w:t>Election under s. 93K, effect of on compensation</w:t>
      </w:r>
      <w:bookmarkEnd w:id="2698"/>
      <w:bookmarkEnd w:id="2699"/>
      <w:bookmarkEnd w:id="270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701" w:name="_Toc87252912"/>
      <w:bookmarkStart w:id="2702" w:name="_Toc64776916"/>
      <w:bookmarkStart w:id="2703" w:name="_Toc67124400"/>
      <w:r>
        <w:tab/>
        <w:t>[Section 93P inserted by No. 42 of 2004 s. 79.]</w:t>
      </w:r>
    </w:p>
    <w:p>
      <w:pPr>
        <w:pStyle w:val="Heading5"/>
      </w:pPr>
      <w:bookmarkStart w:id="2704" w:name="_Toc128988418"/>
      <w:bookmarkStart w:id="2705" w:name="_Toc343090209"/>
      <w:r>
        <w:rPr>
          <w:rStyle w:val="CharSectno"/>
        </w:rPr>
        <w:t>93Q</w:t>
      </w:r>
      <w:r>
        <w:t>.</w:t>
      </w:r>
      <w:r>
        <w:tab/>
        <w:t>HIV and AIDS</w:t>
      </w:r>
      <w:bookmarkEnd w:id="2701"/>
      <w:bookmarkEnd w:id="2704"/>
      <w:r>
        <w:t>, special provisions about</w:t>
      </w:r>
      <w:bookmarkEnd w:id="2705"/>
    </w:p>
    <w:bookmarkEnd w:id="2702"/>
    <w:bookmarkEnd w:id="270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706" w:name="_Toc87252913"/>
      <w:r>
        <w:tab/>
        <w:t>[Section 93Q inserted by No. 42 of 2004 s. 79.]</w:t>
      </w:r>
    </w:p>
    <w:p>
      <w:pPr>
        <w:pStyle w:val="Heading5"/>
      </w:pPr>
      <w:bookmarkStart w:id="2707" w:name="_Toc128988419"/>
      <w:bookmarkStart w:id="2708" w:name="_Toc343090210"/>
      <w:r>
        <w:rPr>
          <w:rStyle w:val="CharSectno"/>
        </w:rPr>
        <w:t>93R</w:t>
      </w:r>
      <w:r>
        <w:t>.</w:t>
      </w:r>
      <w:r>
        <w:tab/>
        <w:t>Some lung diseases, special provisions about</w:t>
      </w:r>
      <w:bookmarkEnd w:id="2706"/>
      <w:bookmarkEnd w:id="2707"/>
      <w:bookmarkEnd w:id="270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709" w:name="_Toc87252914"/>
      <w:r>
        <w:tab/>
        <w:t>[Section 93R inserted by No. 42 of 2004 s. 79.]</w:t>
      </w:r>
    </w:p>
    <w:p>
      <w:pPr>
        <w:pStyle w:val="Heading5"/>
      </w:pPr>
      <w:bookmarkStart w:id="2710" w:name="_Toc128988420"/>
      <w:bookmarkStart w:id="2711" w:name="_Toc343090211"/>
      <w:r>
        <w:rPr>
          <w:rStyle w:val="CharSectno"/>
        </w:rPr>
        <w:t>93S</w:t>
      </w:r>
      <w:r>
        <w:t>.</w:t>
      </w:r>
      <w:r>
        <w:tab/>
        <w:t>Regulations</w:t>
      </w:r>
      <w:bookmarkEnd w:id="2709"/>
      <w:bookmarkEnd w:id="2710"/>
      <w:r>
        <w:t xml:space="preserve"> for this Subdivision</w:t>
      </w:r>
      <w:bookmarkEnd w:id="2711"/>
    </w:p>
    <w:bookmarkEnd w:id="268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712" w:name="_Toc119132559"/>
      <w:bookmarkStart w:id="2713" w:name="_Toc119203229"/>
      <w:bookmarkStart w:id="2714" w:name="_Toc119203875"/>
      <w:bookmarkStart w:id="2715" w:name="_Toc119216205"/>
      <w:bookmarkStart w:id="2716" w:name="_Toc119300725"/>
      <w:bookmarkStart w:id="2717" w:name="_Toc119301292"/>
      <w:bookmarkStart w:id="2718" w:name="_Toc119301861"/>
      <w:bookmarkStart w:id="2719" w:name="_Toc119920048"/>
      <w:bookmarkStart w:id="2720" w:name="_Toc121118678"/>
      <w:bookmarkStart w:id="2721" w:name="_Toc121283918"/>
      <w:bookmarkStart w:id="2722" w:name="_Toc121563160"/>
      <w:bookmarkStart w:id="2723" w:name="_Toc125178452"/>
      <w:bookmarkStart w:id="2724" w:name="_Toc125342786"/>
      <w:bookmarkStart w:id="2725" w:name="_Toc125450917"/>
      <w:bookmarkStart w:id="2726" w:name="_Toc128988421"/>
      <w:bookmarkStart w:id="2727" w:name="_Toc156810244"/>
      <w:bookmarkStart w:id="2728" w:name="_Toc156813487"/>
      <w:bookmarkStart w:id="2729" w:name="_Toc158004758"/>
      <w:bookmarkStart w:id="2730" w:name="_Toc173646985"/>
      <w:bookmarkStart w:id="2731" w:name="_Toc173647551"/>
      <w:bookmarkStart w:id="2732" w:name="_Toc173731605"/>
      <w:bookmarkStart w:id="2733" w:name="_Toc196195332"/>
      <w:bookmarkStart w:id="2734" w:name="_Toc196797598"/>
      <w:bookmarkStart w:id="2735" w:name="_Toc202241784"/>
      <w:bookmarkStart w:id="2736" w:name="_Toc215550390"/>
      <w:bookmarkStart w:id="2737" w:name="_Toc219868174"/>
      <w:bookmarkStart w:id="2738" w:name="_Toc219868762"/>
      <w:bookmarkStart w:id="2739" w:name="_Toc221935807"/>
      <w:bookmarkStart w:id="2740" w:name="_Toc226445590"/>
      <w:bookmarkStart w:id="2741" w:name="_Toc227472091"/>
      <w:bookmarkStart w:id="2742" w:name="_Toc228939227"/>
      <w:bookmarkStart w:id="2743" w:name="_Toc247971751"/>
      <w:bookmarkStart w:id="2744" w:name="_Toc256156704"/>
      <w:bookmarkStart w:id="2745" w:name="_Toc267580574"/>
      <w:bookmarkStart w:id="2746" w:name="_Toc268271364"/>
      <w:bookmarkStart w:id="2747" w:name="_Toc274300719"/>
      <w:bookmarkStart w:id="2748" w:name="_Toc275257153"/>
      <w:bookmarkStart w:id="2749" w:name="_Toc276566662"/>
      <w:bookmarkStart w:id="2750" w:name="_Toc278983390"/>
      <w:bookmarkStart w:id="2751" w:name="_Toc282413353"/>
      <w:bookmarkStart w:id="2752" w:name="_Toc282510547"/>
      <w:bookmarkStart w:id="2753" w:name="_Toc282511116"/>
      <w:bookmarkStart w:id="2754" w:name="_Toc284312783"/>
      <w:bookmarkStart w:id="2755" w:name="_Toc284335029"/>
      <w:bookmarkStart w:id="2756" w:name="_Toc286394514"/>
      <w:bookmarkStart w:id="2757" w:name="_Toc286395081"/>
      <w:bookmarkStart w:id="2758" w:name="_Toc286395648"/>
      <w:bookmarkStart w:id="2759" w:name="_Toc286647879"/>
      <w:bookmarkStart w:id="2760" w:name="_Toc286667655"/>
      <w:bookmarkStart w:id="2761" w:name="_Toc286750274"/>
      <w:bookmarkStart w:id="2762" w:name="_Toc294163674"/>
      <w:bookmarkStart w:id="2763" w:name="_Toc302568185"/>
      <w:bookmarkStart w:id="2764" w:name="_Toc302568752"/>
      <w:bookmarkStart w:id="2765" w:name="_Toc302570539"/>
      <w:bookmarkStart w:id="2766" w:name="_Toc304904943"/>
      <w:bookmarkStart w:id="2767" w:name="_Toc304971330"/>
      <w:bookmarkStart w:id="2768" w:name="_Toc304975965"/>
      <w:bookmarkStart w:id="2769" w:name="_Toc304986634"/>
      <w:bookmarkStart w:id="2770" w:name="_Toc304987205"/>
      <w:bookmarkStart w:id="2771" w:name="_Toc305160707"/>
      <w:bookmarkStart w:id="2772" w:name="_Toc307392785"/>
      <w:bookmarkStart w:id="2773" w:name="_Toc310002889"/>
      <w:bookmarkStart w:id="2774" w:name="_Toc310255658"/>
      <w:bookmarkStart w:id="2775" w:name="_Toc310339362"/>
      <w:bookmarkStart w:id="2776" w:name="_Toc312823398"/>
      <w:bookmarkStart w:id="2777" w:name="_Toc313430583"/>
      <w:bookmarkStart w:id="2778" w:name="_Toc316028311"/>
      <w:bookmarkStart w:id="2779" w:name="_Toc317693013"/>
      <w:bookmarkStart w:id="2780" w:name="_Toc317693593"/>
      <w:bookmarkStart w:id="2781" w:name="_Toc317854289"/>
      <w:bookmarkStart w:id="2782" w:name="_Toc318106462"/>
      <w:bookmarkStart w:id="2783" w:name="_Toc329247498"/>
      <w:bookmarkStart w:id="2784" w:name="_Toc331429940"/>
      <w:bookmarkStart w:id="2785" w:name="_Toc331515744"/>
      <w:bookmarkStart w:id="2786" w:name="_Toc331516324"/>
      <w:bookmarkStart w:id="2787" w:name="_Toc341262618"/>
      <w:bookmarkStart w:id="2788" w:name="_Toc341972636"/>
      <w:bookmarkStart w:id="2789" w:name="_Toc343000177"/>
      <w:bookmarkStart w:id="2790" w:name="_Toc343000758"/>
      <w:bookmarkStart w:id="2791" w:name="_Toc34309021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rPr>
          <w:snapToGrid w:val="0"/>
        </w:rPr>
      </w:pPr>
      <w:r>
        <w:rPr>
          <w:snapToGrid w:val="0"/>
        </w:rPr>
        <w:tab/>
        <w:t>[Heading inserted by No. 42 of 2004 s. 80.]</w:t>
      </w:r>
    </w:p>
    <w:p>
      <w:pPr>
        <w:pStyle w:val="Heading3"/>
      </w:pPr>
      <w:bookmarkStart w:id="2792" w:name="_Toc86740067"/>
      <w:bookmarkStart w:id="2793" w:name="_Toc88562471"/>
      <w:bookmarkStart w:id="2794" w:name="_Toc88625388"/>
      <w:bookmarkStart w:id="2795" w:name="_Toc91386050"/>
      <w:bookmarkStart w:id="2796" w:name="_Toc92705057"/>
      <w:bookmarkStart w:id="2797" w:name="_Toc93222525"/>
      <w:bookmarkStart w:id="2798" w:name="_Toc95022602"/>
      <w:bookmarkStart w:id="2799" w:name="_Toc95117874"/>
      <w:bookmarkStart w:id="2800" w:name="_Toc96498279"/>
      <w:bookmarkStart w:id="2801" w:name="_Toc96500757"/>
      <w:bookmarkStart w:id="2802" w:name="_Toc101779671"/>
      <w:bookmarkStart w:id="2803" w:name="_Toc103060119"/>
      <w:bookmarkStart w:id="2804" w:name="_Toc105471015"/>
      <w:bookmarkStart w:id="2805" w:name="_Toc105474929"/>
      <w:bookmarkStart w:id="2806" w:name="_Toc107308031"/>
      <w:bookmarkStart w:id="2807" w:name="_Toc109712264"/>
      <w:bookmarkStart w:id="2808" w:name="_Toc109724147"/>
      <w:bookmarkStart w:id="2809" w:name="_Toc110054019"/>
      <w:bookmarkStart w:id="2810" w:name="_Toc110054408"/>
      <w:bookmarkStart w:id="2811" w:name="_Toc110654488"/>
      <w:bookmarkStart w:id="2812" w:name="_Toc110735926"/>
      <w:bookmarkStart w:id="2813" w:name="_Toc110738662"/>
      <w:bookmarkStart w:id="2814" w:name="_Toc115691336"/>
      <w:bookmarkStart w:id="2815" w:name="_Toc115773633"/>
      <w:bookmarkStart w:id="2816" w:name="_Toc119132560"/>
      <w:bookmarkStart w:id="2817" w:name="_Toc119203230"/>
      <w:bookmarkStart w:id="2818" w:name="_Toc119203876"/>
      <w:bookmarkStart w:id="2819" w:name="_Toc119216206"/>
      <w:bookmarkStart w:id="2820" w:name="_Toc119300726"/>
      <w:bookmarkStart w:id="2821" w:name="_Toc119301293"/>
      <w:bookmarkStart w:id="2822" w:name="_Toc119301862"/>
      <w:bookmarkStart w:id="2823" w:name="_Toc119920049"/>
      <w:bookmarkStart w:id="2824" w:name="_Toc121118679"/>
      <w:bookmarkStart w:id="2825" w:name="_Toc121283919"/>
      <w:bookmarkStart w:id="2826" w:name="_Toc121563161"/>
      <w:bookmarkStart w:id="2827" w:name="_Toc125178453"/>
      <w:bookmarkStart w:id="2828" w:name="_Toc125342787"/>
      <w:bookmarkStart w:id="2829" w:name="_Toc125450918"/>
      <w:bookmarkStart w:id="2830" w:name="_Toc128988422"/>
      <w:bookmarkStart w:id="2831" w:name="_Toc156810245"/>
      <w:bookmarkStart w:id="2832" w:name="_Toc156813488"/>
      <w:bookmarkStart w:id="2833" w:name="_Toc158004759"/>
      <w:bookmarkStart w:id="2834" w:name="_Toc173646986"/>
      <w:bookmarkStart w:id="2835" w:name="_Toc173647552"/>
      <w:bookmarkStart w:id="2836" w:name="_Toc173731606"/>
      <w:bookmarkStart w:id="2837" w:name="_Toc196195333"/>
      <w:bookmarkStart w:id="2838" w:name="_Toc196797599"/>
      <w:bookmarkStart w:id="2839" w:name="_Toc202241785"/>
      <w:bookmarkStart w:id="2840" w:name="_Toc215550391"/>
      <w:bookmarkStart w:id="2841" w:name="_Toc219868175"/>
      <w:bookmarkStart w:id="2842" w:name="_Toc219868763"/>
      <w:bookmarkStart w:id="2843" w:name="_Toc221935808"/>
      <w:bookmarkStart w:id="2844" w:name="_Toc226445591"/>
      <w:bookmarkStart w:id="2845" w:name="_Toc227472092"/>
      <w:bookmarkStart w:id="2846" w:name="_Toc228939228"/>
      <w:bookmarkStart w:id="2847" w:name="_Toc247971752"/>
      <w:bookmarkStart w:id="2848" w:name="_Toc256156705"/>
      <w:bookmarkStart w:id="2849" w:name="_Toc267580575"/>
      <w:bookmarkStart w:id="2850" w:name="_Toc268271365"/>
      <w:bookmarkStart w:id="2851" w:name="_Toc274300720"/>
      <w:bookmarkStart w:id="2852" w:name="_Toc275257154"/>
      <w:bookmarkStart w:id="2853" w:name="_Toc276566663"/>
      <w:bookmarkStart w:id="2854" w:name="_Toc278983391"/>
      <w:bookmarkStart w:id="2855" w:name="_Toc282413354"/>
      <w:bookmarkStart w:id="2856" w:name="_Toc282510548"/>
      <w:bookmarkStart w:id="2857" w:name="_Toc282511117"/>
      <w:bookmarkStart w:id="2858" w:name="_Toc284312784"/>
      <w:bookmarkStart w:id="2859" w:name="_Toc284335030"/>
      <w:bookmarkStart w:id="2860" w:name="_Toc286394515"/>
      <w:bookmarkStart w:id="2861" w:name="_Toc286395082"/>
      <w:bookmarkStart w:id="2862" w:name="_Toc286395649"/>
      <w:bookmarkStart w:id="2863" w:name="_Toc286647880"/>
      <w:bookmarkStart w:id="2864" w:name="_Toc286667656"/>
      <w:bookmarkStart w:id="2865" w:name="_Toc286750275"/>
      <w:bookmarkStart w:id="2866" w:name="_Toc294163675"/>
      <w:bookmarkStart w:id="2867" w:name="_Toc302568186"/>
      <w:bookmarkStart w:id="2868" w:name="_Toc302568753"/>
      <w:bookmarkStart w:id="2869" w:name="_Toc302570540"/>
      <w:bookmarkStart w:id="2870" w:name="_Toc304904944"/>
      <w:bookmarkStart w:id="2871" w:name="_Toc304971331"/>
      <w:bookmarkStart w:id="2872" w:name="_Toc304975966"/>
      <w:bookmarkStart w:id="2873" w:name="_Toc304986635"/>
      <w:bookmarkStart w:id="2874" w:name="_Toc304987206"/>
      <w:bookmarkStart w:id="2875" w:name="_Toc305160708"/>
      <w:bookmarkStart w:id="2876" w:name="_Toc307392786"/>
      <w:bookmarkStart w:id="2877" w:name="_Toc310002890"/>
      <w:bookmarkStart w:id="2878" w:name="_Toc310255659"/>
      <w:bookmarkStart w:id="2879" w:name="_Toc310339363"/>
      <w:bookmarkStart w:id="2880" w:name="_Toc312823399"/>
      <w:bookmarkStart w:id="2881" w:name="_Toc313430584"/>
      <w:bookmarkStart w:id="2882" w:name="_Toc316028312"/>
      <w:bookmarkStart w:id="2883" w:name="_Toc317693014"/>
      <w:bookmarkStart w:id="2884" w:name="_Toc317693594"/>
      <w:bookmarkStart w:id="2885" w:name="_Toc317854290"/>
      <w:bookmarkStart w:id="2886" w:name="_Toc318106463"/>
      <w:bookmarkStart w:id="2887" w:name="_Toc329247499"/>
      <w:bookmarkStart w:id="2888" w:name="_Toc331429941"/>
      <w:bookmarkStart w:id="2889" w:name="_Toc331515745"/>
      <w:bookmarkStart w:id="2890" w:name="_Toc331516325"/>
      <w:bookmarkStart w:id="2891" w:name="_Toc341262619"/>
      <w:bookmarkStart w:id="2892" w:name="_Toc341972637"/>
      <w:bookmarkStart w:id="2893" w:name="_Toc343000178"/>
      <w:bookmarkStart w:id="2894" w:name="_Toc343000759"/>
      <w:bookmarkStart w:id="2895" w:name="_Toc343090213"/>
      <w:r>
        <w:rPr>
          <w:rStyle w:val="CharDivNo"/>
        </w:rPr>
        <w:t>Division 1</w:t>
      </w:r>
      <w:r>
        <w:rPr>
          <w:snapToGrid w:val="0"/>
        </w:rPr>
        <w:t> — </w:t>
      </w:r>
      <w:r>
        <w:rPr>
          <w:rStyle w:val="CharDivText"/>
        </w:rPr>
        <w:t>Constitution, purposes, and powers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rPr>
          <w:snapToGrid w:val="0"/>
        </w:rPr>
      </w:pPr>
      <w:bookmarkStart w:id="2896" w:name="_Toc440877972"/>
      <w:bookmarkStart w:id="2897" w:name="_Toc517775331"/>
      <w:bookmarkStart w:id="2898" w:name="_Toc520107079"/>
      <w:bookmarkStart w:id="2899" w:name="_Toc523111704"/>
      <w:bookmarkStart w:id="2900" w:name="_Toc128988423"/>
      <w:bookmarkStart w:id="2901" w:name="_Toc343090214"/>
      <w:r>
        <w:rPr>
          <w:rStyle w:val="CharSectno"/>
        </w:rPr>
        <w:t>94</w:t>
      </w:r>
      <w:r>
        <w:rPr>
          <w:snapToGrid w:val="0"/>
        </w:rPr>
        <w:t>.</w:t>
      </w:r>
      <w:r>
        <w:rPr>
          <w:snapToGrid w:val="0"/>
        </w:rPr>
        <w:tab/>
      </w:r>
      <w:bookmarkEnd w:id="2896"/>
      <w:bookmarkEnd w:id="2897"/>
      <w:bookmarkEnd w:id="2898"/>
      <w:bookmarkEnd w:id="2899"/>
      <w:r>
        <w:rPr>
          <w:snapToGrid w:val="0"/>
        </w:rPr>
        <w:t>WorkCover Western Australia Authority</w:t>
      </w:r>
      <w:bookmarkEnd w:id="2900"/>
      <w:r>
        <w:rPr>
          <w:snapToGrid w:val="0"/>
        </w:rPr>
        <w:t>, nature of etc.</w:t>
      </w:r>
      <w:bookmarkEnd w:id="290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902" w:name="_Toc128988424"/>
      <w:bookmarkStart w:id="2903" w:name="_Toc343090215"/>
      <w:bookmarkStart w:id="2904" w:name="_Toc440877974"/>
      <w:bookmarkStart w:id="2905" w:name="_Toc517775333"/>
      <w:bookmarkStart w:id="2906" w:name="_Toc520107081"/>
      <w:bookmarkStart w:id="2907" w:name="_Toc523111706"/>
      <w:r>
        <w:rPr>
          <w:rStyle w:val="CharSectno"/>
        </w:rPr>
        <w:t>95</w:t>
      </w:r>
      <w:r>
        <w:t>.</w:t>
      </w:r>
      <w:r>
        <w:tab/>
        <w:t>Governing body</w:t>
      </w:r>
      <w:bookmarkEnd w:id="2902"/>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0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908" w:name="_Toc128988425"/>
      <w:bookmarkStart w:id="2909" w:name="_Toc343090216"/>
      <w:r>
        <w:rPr>
          <w:rStyle w:val="CharSectno"/>
        </w:rPr>
        <w:t>96</w:t>
      </w:r>
      <w:r>
        <w:rPr>
          <w:snapToGrid w:val="0"/>
        </w:rPr>
        <w:t>.</w:t>
      </w:r>
      <w:r>
        <w:rPr>
          <w:snapToGrid w:val="0"/>
        </w:rPr>
        <w:tab/>
        <w:t>Term of office</w:t>
      </w:r>
      <w:bookmarkEnd w:id="2904"/>
      <w:bookmarkEnd w:id="2905"/>
      <w:bookmarkEnd w:id="2906"/>
      <w:bookmarkEnd w:id="2907"/>
      <w:bookmarkEnd w:id="2908"/>
      <w:r>
        <w:rPr>
          <w:snapToGrid w:val="0"/>
        </w:rPr>
        <w:t xml:space="preserve"> of governing body’s nominee members</w:t>
      </w:r>
      <w:bookmarkEnd w:id="290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910" w:name="_Toc440877975"/>
      <w:bookmarkStart w:id="2911" w:name="_Toc517775334"/>
      <w:bookmarkStart w:id="2912" w:name="_Toc520107082"/>
      <w:bookmarkStart w:id="2913" w:name="_Toc523111707"/>
      <w:bookmarkStart w:id="2914" w:name="_Toc128988426"/>
      <w:bookmarkStart w:id="2915" w:name="_Toc343090217"/>
      <w:r>
        <w:rPr>
          <w:rStyle w:val="CharSectno"/>
        </w:rPr>
        <w:t>97</w:t>
      </w:r>
      <w:r>
        <w:rPr>
          <w:snapToGrid w:val="0"/>
        </w:rPr>
        <w:t>.</w:t>
      </w:r>
      <w:r>
        <w:rPr>
          <w:snapToGrid w:val="0"/>
        </w:rPr>
        <w:tab/>
        <w:t>Meetings</w:t>
      </w:r>
      <w:bookmarkEnd w:id="2910"/>
      <w:bookmarkEnd w:id="2911"/>
      <w:bookmarkEnd w:id="2912"/>
      <w:bookmarkEnd w:id="2913"/>
      <w:bookmarkEnd w:id="2914"/>
      <w:bookmarkEnd w:id="291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916" w:name="_Toc440877976"/>
      <w:bookmarkStart w:id="2917" w:name="_Toc517775335"/>
      <w:bookmarkStart w:id="2918" w:name="_Toc520107083"/>
      <w:bookmarkStart w:id="2919" w:name="_Toc523111708"/>
      <w:bookmarkStart w:id="2920" w:name="_Toc128988427"/>
      <w:bookmarkStart w:id="2921" w:name="_Toc343090218"/>
      <w:r>
        <w:rPr>
          <w:rStyle w:val="CharSectno"/>
        </w:rPr>
        <w:t>98</w:t>
      </w:r>
      <w:r>
        <w:rPr>
          <w:snapToGrid w:val="0"/>
        </w:rPr>
        <w:t>.</w:t>
      </w:r>
      <w:r>
        <w:rPr>
          <w:snapToGrid w:val="0"/>
        </w:rPr>
        <w:tab/>
        <w:t>Vacancies etc. not to invalidate proceedings</w:t>
      </w:r>
      <w:bookmarkEnd w:id="2916"/>
      <w:bookmarkEnd w:id="2917"/>
      <w:bookmarkEnd w:id="2918"/>
      <w:bookmarkEnd w:id="2919"/>
      <w:bookmarkEnd w:id="2920"/>
      <w:bookmarkEnd w:id="2921"/>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922" w:name="_Toc440877977"/>
      <w:bookmarkStart w:id="2923" w:name="_Toc517775336"/>
      <w:bookmarkStart w:id="2924" w:name="_Toc520107084"/>
      <w:bookmarkStart w:id="2925" w:name="_Toc523111709"/>
      <w:bookmarkStart w:id="2926" w:name="_Toc128988428"/>
      <w:bookmarkStart w:id="2927" w:name="_Toc343090219"/>
      <w:r>
        <w:rPr>
          <w:rStyle w:val="CharSectno"/>
        </w:rPr>
        <w:t>99</w:t>
      </w:r>
      <w:r>
        <w:t>.</w:t>
      </w:r>
      <w:r>
        <w:tab/>
      </w:r>
      <w:r>
        <w:rPr>
          <w:snapToGrid w:val="0"/>
        </w:rPr>
        <w:t>Conditions of appointment</w:t>
      </w:r>
      <w:bookmarkEnd w:id="2922"/>
      <w:bookmarkEnd w:id="2923"/>
      <w:bookmarkEnd w:id="2924"/>
      <w:bookmarkEnd w:id="2925"/>
      <w:bookmarkEnd w:id="2926"/>
      <w:bookmarkEnd w:id="292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928" w:name="_Toc304885009"/>
      <w:bookmarkStart w:id="2929" w:name="_Toc343090220"/>
      <w:bookmarkStart w:id="2930" w:name="_Toc440877979"/>
      <w:bookmarkStart w:id="2931" w:name="_Toc517775338"/>
      <w:bookmarkStart w:id="2932" w:name="_Toc520107086"/>
      <w:bookmarkStart w:id="2933" w:name="_Toc523111711"/>
      <w:bookmarkStart w:id="2934" w:name="_Toc128988430"/>
      <w:r>
        <w:rPr>
          <w:rStyle w:val="CharSectno"/>
        </w:rPr>
        <w:t>100</w:t>
      </w:r>
      <w:r>
        <w:t>.</w:t>
      </w:r>
      <w:r>
        <w:tab/>
        <w:t>Functions</w:t>
      </w:r>
      <w:bookmarkEnd w:id="2928"/>
      <w:bookmarkEnd w:id="292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935" w:name="_Toc343090221"/>
      <w:r>
        <w:rPr>
          <w:rStyle w:val="CharSectno"/>
        </w:rPr>
        <w:t>100A</w:t>
      </w:r>
      <w:r>
        <w:rPr>
          <w:snapToGrid w:val="0"/>
        </w:rPr>
        <w:t>.</w:t>
      </w:r>
      <w:r>
        <w:rPr>
          <w:snapToGrid w:val="0"/>
        </w:rPr>
        <w:tab/>
        <w:t>Advisory committees</w:t>
      </w:r>
      <w:bookmarkEnd w:id="2930"/>
      <w:bookmarkEnd w:id="2931"/>
      <w:bookmarkEnd w:id="2932"/>
      <w:bookmarkEnd w:id="2933"/>
      <w:bookmarkEnd w:id="2934"/>
      <w:bookmarkEnd w:id="293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936" w:name="_Toc128988431"/>
      <w:bookmarkStart w:id="2937" w:name="_Toc343090222"/>
      <w:bookmarkStart w:id="2938" w:name="_Toc440877980"/>
      <w:bookmarkStart w:id="2939" w:name="_Toc517775339"/>
      <w:bookmarkStart w:id="2940" w:name="_Toc520107087"/>
      <w:bookmarkStart w:id="2941" w:name="_Toc523111712"/>
      <w:r>
        <w:rPr>
          <w:rStyle w:val="CharSectno"/>
        </w:rPr>
        <w:t>100B</w:t>
      </w:r>
      <w:r>
        <w:t>.</w:t>
      </w:r>
      <w:r>
        <w:tab/>
        <w:t>Disclosing information</w:t>
      </w:r>
      <w:bookmarkEnd w:id="2936"/>
      <w:r>
        <w:t xml:space="preserve"> to occupational safety and health department</w:t>
      </w:r>
      <w:bookmarkEnd w:id="293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942" w:name="_Toc128988432"/>
      <w:bookmarkStart w:id="2943" w:name="_Toc343090223"/>
      <w:r>
        <w:rPr>
          <w:rStyle w:val="CharSectno"/>
        </w:rPr>
        <w:t>101</w:t>
      </w:r>
      <w:r>
        <w:rPr>
          <w:snapToGrid w:val="0"/>
        </w:rPr>
        <w:t>.</w:t>
      </w:r>
      <w:r>
        <w:rPr>
          <w:snapToGrid w:val="0"/>
        </w:rPr>
        <w:tab/>
        <w:t>Powers</w:t>
      </w:r>
      <w:bookmarkEnd w:id="2938"/>
      <w:bookmarkEnd w:id="2939"/>
      <w:bookmarkEnd w:id="2940"/>
      <w:bookmarkEnd w:id="2941"/>
      <w:bookmarkEnd w:id="2942"/>
      <w:bookmarkEnd w:id="294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944" w:name="_Toc128988433"/>
      <w:bookmarkStart w:id="2945" w:name="_Toc343090224"/>
      <w:bookmarkStart w:id="2946" w:name="_Toc440877981"/>
      <w:bookmarkStart w:id="2947" w:name="_Toc517775340"/>
      <w:bookmarkStart w:id="2948" w:name="_Toc520107088"/>
      <w:bookmarkStart w:id="2949"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44"/>
      <w:bookmarkEnd w:id="2945"/>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950" w:name="_Toc128988434"/>
      <w:bookmarkStart w:id="2951" w:name="_Toc343090225"/>
      <w:r>
        <w:rPr>
          <w:rStyle w:val="CharSectno"/>
        </w:rPr>
        <w:t>101A</w:t>
      </w:r>
      <w:r>
        <w:rPr>
          <w:snapToGrid w:val="0"/>
        </w:rPr>
        <w:t>.</w:t>
      </w:r>
      <w:r>
        <w:rPr>
          <w:snapToGrid w:val="0"/>
        </w:rPr>
        <w:tab/>
        <w:t>Borrowing powers</w:t>
      </w:r>
      <w:bookmarkEnd w:id="2946"/>
      <w:bookmarkEnd w:id="2947"/>
      <w:bookmarkEnd w:id="2948"/>
      <w:bookmarkEnd w:id="2949"/>
      <w:bookmarkEnd w:id="2950"/>
      <w:bookmarkEnd w:id="295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952" w:name="_Toc440877982"/>
      <w:bookmarkStart w:id="2953" w:name="_Toc517775341"/>
      <w:bookmarkStart w:id="2954" w:name="_Toc520107089"/>
      <w:bookmarkStart w:id="2955" w:name="_Toc523111714"/>
      <w:bookmarkStart w:id="2956" w:name="_Toc128988435"/>
      <w:bookmarkStart w:id="2957" w:name="_Toc343090226"/>
      <w:r>
        <w:rPr>
          <w:rStyle w:val="CharSectno"/>
        </w:rPr>
        <w:t>101B</w:t>
      </w:r>
      <w:r>
        <w:rPr>
          <w:snapToGrid w:val="0"/>
        </w:rPr>
        <w:t>.</w:t>
      </w:r>
      <w:r>
        <w:rPr>
          <w:snapToGrid w:val="0"/>
        </w:rPr>
        <w:tab/>
        <w:t>Guarantees by Treasurer of borrowings</w:t>
      </w:r>
      <w:bookmarkEnd w:id="2952"/>
      <w:bookmarkEnd w:id="2953"/>
      <w:bookmarkEnd w:id="2954"/>
      <w:bookmarkEnd w:id="2955"/>
      <w:bookmarkEnd w:id="2956"/>
      <w:bookmarkEnd w:id="295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958" w:name="_Toc440877983"/>
      <w:bookmarkStart w:id="2959" w:name="_Toc517775342"/>
      <w:bookmarkStart w:id="2960" w:name="_Toc520107090"/>
      <w:bookmarkStart w:id="2961" w:name="_Toc523111715"/>
      <w:bookmarkStart w:id="2962" w:name="_Toc128988436"/>
      <w:bookmarkStart w:id="2963" w:name="_Toc343090227"/>
      <w:r>
        <w:rPr>
          <w:rStyle w:val="CharSectno"/>
        </w:rPr>
        <w:t>102</w:t>
      </w:r>
      <w:r>
        <w:rPr>
          <w:snapToGrid w:val="0"/>
        </w:rPr>
        <w:t>.</w:t>
      </w:r>
      <w:r>
        <w:rPr>
          <w:snapToGrid w:val="0"/>
        </w:rPr>
        <w:tab/>
        <w:t>Limitation on powers</w:t>
      </w:r>
      <w:bookmarkEnd w:id="2958"/>
      <w:bookmarkEnd w:id="2959"/>
      <w:bookmarkEnd w:id="2960"/>
      <w:bookmarkEnd w:id="2961"/>
      <w:bookmarkEnd w:id="2962"/>
      <w:r>
        <w:rPr>
          <w:snapToGrid w:val="0"/>
        </w:rPr>
        <w:t xml:space="preserve"> under s. 100(e)</w:t>
      </w:r>
      <w:bookmarkEnd w:id="296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964" w:name="_Toc440877985"/>
      <w:bookmarkStart w:id="2965" w:name="_Toc517775343"/>
      <w:bookmarkStart w:id="2966" w:name="_Toc520107091"/>
      <w:bookmarkStart w:id="2967" w:name="_Toc523111716"/>
      <w:bookmarkStart w:id="2968" w:name="_Toc128988437"/>
      <w:bookmarkStart w:id="2969" w:name="_Toc343090228"/>
      <w:r>
        <w:rPr>
          <w:rStyle w:val="CharSectno"/>
        </w:rPr>
        <w:t>103A</w:t>
      </w:r>
      <w:r>
        <w:rPr>
          <w:snapToGrid w:val="0"/>
        </w:rPr>
        <w:t>.</w:t>
      </w:r>
      <w:r>
        <w:rPr>
          <w:snapToGrid w:val="0"/>
        </w:rPr>
        <w:tab/>
      </w:r>
      <w:bookmarkEnd w:id="2964"/>
      <w:bookmarkEnd w:id="2965"/>
      <w:bookmarkEnd w:id="2966"/>
      <w:bookmarkEnd w:id="2967"/>
      <w:bookmarkEnd w:id="2968"/>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96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970" w:name="_Toc440877986"/>
      <w:bookmarkStart w:id="2971" w:name="_Toc517775344"/>
      <w:bookmarkStart w:id="2972" w:name="_Toc520107092"/>
      <w:bookmarkStart w:id="2973" w:name="_Toc523111717"/>
      <w:bookmarkStart w:id="2974" w:name="_Toc128988438"/>
      <w:bookmarkStart w:id="2975" w:name="_Toc343090229"/>
      <w:r>
        <w:rPr>
          <w:rStyle w:val="CharSectno"/>
        </w:rPr>
        <w:t>104</w:t>
      </w:r>
      <w:r>
        <w:rPr>
          <w:snapToGrid w:val="0"/>
        </w:rPr>
        <w:t>.</w:t>
      </w:r>
      <w:r>
        <w:rPr>
          <w:snapToGrid w:val="0"/>
        </w:rPr>
        <w:tab/>
        <w:t>Publishing and furnishing information</w:t>
      </w:r>
      <w:bookmarkEnd w:id="2970"/>
      <w:bookmarkEnd w:id="2971"/>
      <w:bookmarkEnd w:id="2972"/>
      <w:bookmarkEnd w:id="2973"/>
      <w:bookmarkEnd w:id="2974"/>
      <w:bookmarkEnd w:id="297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976" w:name="_Toc92705075"/>
      <w:bookmarkStart w:id="2977" w:name="_Toc93222542"/>
      <w:bookmarkStart w:id="2978" w:name="_Toc95022619"/>
      <w:bookmarkStart w:id="2979" w:name="_Toc95117891"/>
      <w:bookmarkStart w:id="2980" w:name="_Toc96498296"/>
      <w:bookmarkStart w:id="2981" w:name="_Toc96500774"/>
      <w:bookmarkStart w:id="2982" w:name="_Toc101779688"/>
      <w:bookmarkStart w:id="2983" w:name="_Toc103060136"/>
      <w:bookmarkStart w:id="2984" w:name="_Toc105471032"/>
      <w:bookmarkStart w:id="2985" w:name="_Toc105474946"/>
      <w:bookmarkStart w:id="2986" w:name="_Toc107308048"/>
      <w:bookmarkStart w:id="2987" w:name="_Toc109712281"/>
      <w:bookmarkStart w:id="2988" w:name="_Toc109724164"/>
      <w:bookmarkStart w:id="2989" w:name="_Toc110054036"/>
      <w:bookmarkStart w:id="2990" w:name="_Toc110054425"/>
      <w:bookmarkStart w:id="2991" w:name="_Toc110654505"/>
      <w:bookmarkStart w:id="2992" w:name="_Toc110735943"/>
      <w:bookmarkStart w:id="2993" w:name="_Toc110738679"/>
      <w:bookmarkStart w:id="2994" w:name="_Toc115691353"/>
      <w:bookmarkStart w:id="2995" w:name="_Toc115773650"/>
      <w:bookmarkStart w:id="2996" w:name="_Toc119132577"/>
      <w:bookmarkStart w:id="2997" w:name="_Toc119203247"/>
      <w:bookmarkStart w:id="2998" w:name="_Toc119203893"/>
      <w:bookmarkStart w:id="2999" w:name="_Toc119216223"/>
      <w:bookmarkStart w:id="3000" w:name="_Toc119300743"/>
      <w:bookmarkStart w:id="3001" w:name="_Toc119301310"/>
      <w:bookmarkStart w:id="3002" w:name="_Toc119301879"/>
      <w:bookmarkStart w:id="3003" w:name="_Toc119920066"/>
      <w:bookmarkStart w:id="3004" w:name="_Toc121118696"/>
      <w:bookmarkStart w:id="3005" w:name="_Toc121283936"/>
      <w:bookmarkStart w:id="3006" w:name="_Toc121563178"/>
      <w:bookmarkStart w:id="3007" w:name="_Toc125178470"/>
      <w:bookmarkStart w:id="3008" w:name="_Toc125342804"/>
      <w:bookmarkStart w:id="3009" w:name="_Toc125450935"/>
      <w:bookmarkStart w:id="3010" w:name="_Toc128988439"/>
      <w:bookmarkStart w:id="3011" w:name="_Toc156810262"/>
      <w:bookmarkStart w:id="3012" w:name="_Toc156813505"/>
      <w:bookmarkStart w:id="3013" w:name="_Toc158004776"/>
      <w:bookmarkStart w:id="3014" w:name="_Toc173647003"/>
      <w:bookmarkStart w:id="3015" w:name="_Toc173647569"/>
      <w:bookmarkStart w:id="3016" w:name="_Toc173731623"/>
      <w:bookmarkStart w:id="3017" w:name="_Toc196195350"/>
      <w:bookmarkStart w:id="3018" w:name="_Toc196797616"/>
      <w:bookmarkStart w:id="3019" w:name="_Toc202241802"/>
      <w:bookmarkStart w:id="3020" w:name="_Toc215550408"/>
      <w:bookmarkStart w:id="3021" w:name="_Toc219868192"/>
      <w:bookmarkStart w:id="3022" w:name="_Toc219868780"/>
      <w:bookmarkStart w:id="3023" w:name="_Toc221935825"/>
      <w:bookmarkStart w:id="3024" w:name="_Toc226445608"/>
      <w:bookmarkStart w:id="3025" w:name="_Toc227472109"/>
      <w:bookmarkStart w:id="3026" w:name="_Toc228939245"/>
      <w:bookmarkStart w:id="3027" w:name="_Toc247971769"/>
      <w:bookmarkStart w:id="3028" w:name="_Toc256156722"/>
      <w:bookmarkStart w:id="3029" w:name="_Toc267580592"/>
      <w:bookmarkStart w:id="3030" w:name="_Toc268271382"/>
      <w:bookmarkStart w:id="3031" w:name="_Toc274300737"/>
      <w:bookmarkStart w:id="3032" w:name="_Toc275257171"/>
      <w:bookmarkStart w:id="3033" w:name="_Toc276566680"/>
      <w:bookmarkStart w:id="3034" w:name="_Toc278983408"/>
      <w:bookmarkStart w:id="3035" w:name="_Toc282413371"/>
      <w:bookmarkStart w:id="3036" w:name="_Toc282510565"/>
      <w:bookmarkStart w:id="3037" w:name="_Toc282511134"/>
      <w:bookmarkStart w:id="3038" w:name="_Toc284312801"/>
      <w:bookmarkStart w:id="3039" w:name="_Toc284335047"/>
      <w:bookmarkStart w:id="3040" w:name="_Toc286394532"/>
      <w:bookmarkStart w:id="3041" w:name="_Toc286395099"/>
      <w:bookmarkStart w:id="3042" w:name="_Toc286395666"/>
      <w:bookmarkStart w:id="3043" w:name="_Toc286647897"/>
      <w:bookmarkStart w:id="3044" w:name="_Toc286667673"/>
      <w:bookmarkStart w:id="3045" w:name="_Toc286750292"/>
      <w:bookmarkStart w:id="3046" w:name="_Toc294163692"/>
      <w:bookmarkStart w:id="3047" w:name="_Toc302568203"/>
      <w:bookmarkStart w:id="3048" w:name="_Toc302568770"/>
      <w:bookmarkStart w:id="3049" w:name="_Toc302570557"/>
      <w:bookmarkStart w:id="3050" w:name="_Toc304904961"/>
      <w:bookmarkStart w:id="3051" w:name="_Toc304971348"/>
      <w:bookmarkStart w:id="3052" w:name="_Toc304975983"/>
      <w:bookmarkStart w:id="3053" w:name="_Toc304986652"/>
      <w:bookmarkStart w:id="3054" w:name="_Toc304987223"/>
      <w:bookmarkStart w:id="3055" w:name="_Toc305160725"/>
      <w:bookmarkStart w:id="3056" w:name="_Toc307392803"/>
      <w:bookmarkStart w:id="3057" w:name="_Toc310002907"/>
      <w:bookmarkStart w:id="3058" w:name="_Toc310255676"/>
      <w:bookmarkStart w:id="3059" w:name="_Toc310339380"/>
      <w:bookmarkStart w:id="3060" w:name="_Toc312823416"/>
      <w:bookmarkStart w:id="3061" w:name="_Toc313430601"/>
      <w:bookmarkStart w:id="3062" w:name="_Toc316028329"/>
      <w:bookmarkStart w:id="3063" w:name="_Toc317693031"/>
      <w:bookmarkStart w:id="3064" w:name="_Toc317693611"/>
      <w:bookmarkStart w:id="3065" w:name="_Toc317854307"/>
      <w:bookmarkStart w:id="3066" w:name="_Toc318106480"/>
      <w:bookmarkStart w:id="3067" w:name="_Toc329247516"/>
      <w:bookmarkStart w:id="3068" w:name="_Toc331429958"/>
      <w:bookmarkStart w:id="3069" w:name="_Toc331515762"/>
      <w:bookmarkStart w:id="3070" w:name="_Toc331516342"/>
      <w:bookmarkStart w:id="3071" w:name="_Toc341262636"/>
      <w:bookmarkStart w:id="3072" w:name="_Toc341972654"/>
      <w:bookmarkStart w:id="3073" w:name="_Toc343000195"/>
      <w:bookmarkStart w:id="3074" w:name="_Toc343000776"/>
      <w:bookmarkStart w:id="3075" w:name="_Toc343090230"/>
      <w:bookmarkStart w:id="3076" w:name="_Toc86740082"/>
      <w:bookmarkStart w:id="3077" w:name="_Toc88562486"/>
      <w:bookmarkStart w:id="3078" w:name="_Toc88625403"/>
      <w:bookmarkStart w:id="3079" w:name="_Toc91386065"/>
      <w:r>
        <w:rPr>
          <w:rStyle w:val="CharDivNo"/>
        </w:rPr>
        <w:t>Division 1AA</w:t>
      </w:r>
      <w:r>
        <w:t> — </w:t>
      </w:r>
      <w:r>
        <w:rPr>
          <w:rStyle w:val="CharDivText"/>
        </w:rPr>
        <w:t>Personal interest</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Footnoteheading"/>
        <w:tabs>
          <w:tab w:val="left" w:pos="851"/>
        </w:tabs>
      </w:pPr>
      <w:r>
        <w:tab/>
        <w:t>[Heading inserted by No. 42 of 2004 s. 95.]</w:t>
      </w:r>
    </w:p>
    <w:p>
      <w:pPr>
        <w:pStyle w:val="Heading5"/>
        <w:rPr>
          <w:snapToGrid w:val="0"/>
        </w:rPr>
      </w:pPr>
      <w:bookmarkStart w:id="3080" w:name="_Toc128988440"/>
      <w:bookmarkStart w:id="3081" w:name="_Toc343090231"/>
      <w:r>
        <w:rPr>
          <w:rStyle w:val="CharSectno"/>
        </w:rPr>
        <w:t>104AA</w:t>
      </w:r>
      <w:r>
        <w:t>.</w:t>
      </w:r>
      <w:r>
        <w:tab/>
        <w:t>D</w:t>
      </w:r>
      <w:r>
        <w:rPr>
          <w:snapToGrid w:val="0"/>
        </w:rPr>
        <w:t>isclosure of interests</w:t>
      </w:r>
      <w:bookmarkEnd w:id="3080"/>
      <w:r>
        <w:rPr>
          <w:snapToGrid w:val="0"/>
        </w:rPr>
        <w:t xml:space="preserve"> by governing body members</w:t>
      </w:r>
      <w:bookmarkEnd w:id="308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082" w:name="_Toc128988441"/>
      <w:bookmarkStart w:id="3083" w:name="_Toc343090232"/>
      <w:r>
        <w:rPr>
          <w:rStyle w:val="CharSectno"/>
        </w:rPr>
        <w:t>104AB</w:t>
      </w:r>
      <w:r>
        <w:rPr>
          <w:snapToGrid w:val="0"/>
        </w:rPr>
        <w:t>.</w:t>
      </w:r>
      <w:r>
        <w:rPr>
          <w:snapToGrid w:val="0"/>
        </w:rPr>
        <w:tab/>
        <w:t>Exclusion of interested member</w:t>
      </w:r>
      <w:bookmarkEnd w:id="3082"/>
      <w:bookmarkEnd w:id="3083"/>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084" w:name="_Toc128988442"/>
      <w:bookmarkStart w:id="3085" w:name="_Toc343090233"/>
      <w:r>
        <w:rPr>
          <w:rStyle w:val="CharSectno"/>
        </w:rPr>
        <w:t>104AC</w:t>
      </w:r>
      <w:r>
        <w:rPr>
          <w:snapToGrid w:val="0"/>
        </w:rPr>
        <w:t>.</w:t>
      </w:r>
      <w:r>
        <w:rPr>
          <w:snapToGrid w:val="0"/>
        </w:rPr>
        <w:tab/>
        <w:t>Resolution that s. 104AB inapplicable</w:t>
      </w:r>
      <w:bookmarkEnd w:id="3084"/>
      <w:bookmarkEnd w:id="3085"/>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086" w:name="_Toc128988443"/>
      <w:bookmarkStart w:id="3087" w:name="_Toc343090234"/>
      <w:r>
        <w:rPr>
          <w:rStyle w:val="CharSectno"/>
        </w:rPr>
        <w:t>104AD</w:t>
      </w:r>
      <w:r>
        <w:rPr>
          <w:snapToGrid w:val="0"/>
        </w:rPr>
        <w:t>.</w:t>
      </w:r>
      <w:r>
        <w:rPr>
          <w:snapToGrid w:val="0"/>
        </w:rPr>
        <w:tab/>
        <w:t>Quorum where s. 104AB applies</w:t>
      </w:r>
      <w:bookmarkEnd w:id="3086"/>
      <w:bookmarkEnd w:id="308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088" w:name="_Toc128988444"/>
      <w:bookmarkStart w:id="3089" w:name="_Toc343090235"/>
      <w:r>
        <w:rPr>
          <w:rStyle w:val="CharSectno"/>
        </w:rPr>
        <w:t>104AE</w:t>
      </w:r>
      <w:r>
        <w:rPr>
          <w:snapToGrid w:val="0"/>
        </w:rPr>
        <w:t>.</w:t>
      </w:r>
      <w:r>
        <w:rPr>
          <w:snapToGrid w:val="0"/>
        </w:rPr>
        <w:tab/>
        <w:t>Minister may declare s. 104AB and 104AD inapplicable</w:t>
      </w:r>
      <w:bookmarkEnd w:id="3088"/>
      <w:bookmarkEnd w:id="308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076"/>
    <w:bookmarkEnd w:id="3077"/>
    <w:bookmarkEnd w:id="3078"/>
    <w:bookmarkEnd w:id="3079"/>
    <w:p>
      <w:pPr>
        <w:pStyle w:val="Ednotedivision"/>
        <w:outlineLvl w:val="9"/>
      </w:pPr>
      <w:r>
        <w:t>[Division 1A (s. 104A, 104B) deleted by No. 42 of 2004 s. 96.]</w:t>
      </w:r>
    </w:p>
    <w:p>
      <w:pPr>
        <w:pStyle w:val="Heading3"/>
      </w:pPr>
      <w:bookmarkStart w:id="3090" w:name="_Toc86740085"/>
      <w:bookmarkStart w:id="3091" w:name="_Toc88562489"/>
      <w:bookmarkStart w:id="3092" w:name="_Toc88625406"/>
      <w:bookmarkStart w:id="3093" w:name="_Toc91386068"/>
      <w:bookmarkStart w:id="3094" w:name="_Toc92705084"/>
      <w:bookmarkStart w:id="3095" w:name="_Toc93222551"/>
      <w:bookmarkStart w:id="3096" w:name="_Toc95022628"/>
      <w:bookmarkStart w:id="3097" w:name="_Toc95117900"/>
      <w:bookmarkStart w:id="3098" w:name="_Toc96498305"/>
      <w:bookmarkStart w:id="3099" w:name="_Toc96500783"/>
      <w:bookmarkStart w:id="3100" w:name="_Toc101779697"/>
      <w:bookmarkStart w:id="3101" w:name="_Toc103060145"/>
      <w:bookmarkStart w:id="3102" w:name="_Toc105471041"/>
      <w:bookmarkStart w:id="3103" w:name="_Toc105474955"/>
      <w:bookmarkStart w:id="3104" w:name="_Toc107308057"/>
      <w:bookmarkStart w:id="3105" w:name="_Toc109712290"/>
      <w:bookmarkStart w:id="3106" w:name="_Toc109724173"/>
      <w:bookmarkStart w:id="3107" w:name="_Toc110054045"/>
      <w:bookmarkStart w:id="3108" w:name="_Toc110054434"/>
      <w:bookmarkStart w:id="3109" w:name="_Toc110654514"/>
      <w:bookmarkStart w:id="3110" w:name="_Toc110735952"/>
      <w:bookmarkStart w:id="3111" w:name="_Toc110738688"/>
      <w:bookmarkStart w:id="3112" w:name="_Toc115691362"/>
      <w:bookmarkStart w:id="3113" w:name="_Toc115773659"/>
      <w:bookmarkStart w:id="3114" w:name="_Toc119132583"/>
      <w:bookmarkStart w:id="3115" w:name="_Toc119203253"/>
      <w:bookmarkStart w:id="3116" w:name="_Toc119203899"/>
      <w:bookmarkStart w:id="3117" w:name="_Toc119216229"/>
      <w:bookmarkStart w:id="3118" w:name="_Toc119300749"/>
      <w:bookmarkStart w:id="3119" w:name="_Toc119301316"/>
      <w:bookmarkStart w:id="3120" w:name="_Toc119301885"/>
      <w:bookmarkStart w:id="3121" w:name="_Toc119920072"/>
      <w:bookmarkStart w:id="3122" w:name="_Toc121118702"/>
      <w:bookmarkStart w:id="3123" w:name="_Toc121283942"/>
      <w:bookmarkStart w:id="3124" w:name="_Toc121563184"/>
      <w:bookmarkStart w:id="3125" w:name="_Toc125178476"/>
      <w:bookmarkStart w:id="3126" w:name="_Toc125342810"/>
      <w:bookmarkStart w:id="3127" w:name="_Toc125450941"/>
      <w:bookmarkStart w:id="3128" w:name="_Toc128988445"/>
      <w:bookmarkStart w:id="3129" w:name="_Toc156810268"/>
      <w:bookmarkStart w:id="3130" w:name="_Toc156813511"/>
      <w:bookmarkStart w:id="3131" w:name="_Toc158004782"/>
      <w:bookmarkStart w:id="3132" w:name="_Toc173647009"/>
      <w:bookmarkStart w:id="3133" w:name="_Toc173647575"/>
      <w:bookmarkStart w:id="3134" w:name="_Toc173731629"/>
      <w:bookmarkStart w:id="3135" w:name="_Toc196195356"/>
      <w:bookmarkStart w:id="3136" w:name="_Toc196797622"/>
      <w:bookmarkStart w:id="3137" w:name="_Toc202241808"/>
      <w:bookmarkStart w:id="3138" w:name="_Toc215550414"/>
      <w:bookmarkStart w:id="3139" w:name="_Toc219868198"/>
      <w:bookmarkStart w:id="3140" w:name="_Toc219868786"/>
      <w:bookmarkStart w:id="3141" w:name="_Toc221935831"/>
      <w:bookmarkStart w:id="3142" w:name="_Toc226445614"/>
      <w:bookmarkStart w:id="3143" w:name="_Toc227472115"/>
      <w:bookmarkStart w:id="3144" w:name="_Toc228939251"/>
      <w:bookmarkStart w:id="3145" w:name="_Toc247971775"/>
      <w:bookmarkStart w:id="3146" w:name="_Toc256156728"/>
      <w:bookmarkStart w:id="3147" w:name="_Toc267580598"/>
      <w:bookmarkStart w:id="3148" w:name="_Toc268271388"/>
      <w:bookmarkStart w:id="3149" w:name="_Toc274300743"/>
      <w:bookmarkStart w:id="3150" w:name="_Toc275257177"/>
      <w:bookmarkStart w:id="3151" w:name="_Toc276566686"/>
      <w:bookmarkStart w:id="3152" w:name="_Toc278983414"/>
      <w:bookmarkStart w:id="3153" w:name="_Toc282413377"/>
      <w:bookmarkStart w:id="3154" w:name="_Toc282510571"/>
      <w:bookmarkStart w:id="3155" w:name="_Toc282511140"/>
      <w:bookmarkStart w:id="3156" w:name="_Toc284312807"/>
      <w:bookmarkStart w:id="3157" w:name="_Toc284335053"/>
      <w:bookmarkStart w:id="3158" w:name="_Toc286394538"/>
      <w:bookmarkStart w:id="3159" w:name="_Toc286395105"/>
      <w:bookmarkStart w:id="3160" w:name="_Toc286395672"/>
      <w:bookmarkStart w:id="3161" w:name="_Toc286647903"/>
      <w:bookmarkStart w:id="3162" w:name="_Toc286667679"/>
      <w:bookmarkStart w:id="3163" w:name="_Toc286750298"/>
      <w:bookmarkStart w:id="3164" w:name="_Toc294163698"/>
      <w:bookmarkStart w:id="3165" w:name="_Toc302568209"/>
      <w:bookmarkStart w:id="3166" w:name="_Toc302568776"/>
      <w:bookmarkStart w:id="3167" w:name="_Toc302570563"/>
      <w:bookmarkStart w:id="3168" w:name="_Toc304904967"/>
      <w:bookmarkStart w:id="3169" w:name="_Toc304971354"/>
      <w:bookmarkStart w:id="3170" w:name="_Toc304975989"/>
      <w:bookmarkStart w:id="3171" w:name="_Toc304986658"/>
      <w:bookmarkStart w:id="3172" w:name="_Toc304987229"/>
      <w:bookmarkStart w:id="3173" w:name="_Toc305160731"/>
      <w:bookmarkStart w:id="3174" w:name="_Toc307392809"/>
      <w:bookmarkStart w:id="3175" w:name="_Toc310002913"/>
      <w:bookmarkStart w:id="3176" w:name="_Toc310255682"/>
      <w:bookmarkStart w:id="3177" w:name="_Toc310339386"/>
      <w:bookmarkStart w:id="3178" w:name="_Toc312823422"/>
      <w:bookmarkStart w:id="3179" w:name="_Toc313430607"/>
      <w:bookmarkStart w:id="3180" w:name="_Toc316028335"/>
      <w:bookmarkStart w:id="3181" w:name="_Toc317693037"/>
      <w:bookmarkStart w:id="3182" w:name="_Toc317693617"/>
      <w:bookmarkStart w:id="3183" w:name="_Toc317854313"/>
      <w:bookmarkStart w:id="3184" w:name="_Toc318106486"/>
      <w:bookmarkStart w:id="3185" w:name="_Toc329247522"/>
      <w:bookmarkStart w:id="3186" w:name="_Toc331429964"/>
      <w:bookmarkStart w:id="3187" w:name="_Toc331515768"/>
      <w:bookmarkStart w:id="3188" w:name="_Toc331516348"/>
      <w:bookmarkStart w:id="3189" w:name="_Toc341262642"/>
      <w:bookmarkStart w:id="3190" w:name="_Toc341972660"/>
      <w:bookmarkStart w:id="3191" w:name="_Toc343000201"/>
      <w:bookmarkStart w:id="3192" w:name="_Toc343000782"/>
      <w:bookmarkStart w:id="3193" w:name="_Toc343090236"/>
      <w:r>
        <w:rPr>
          <w:rStyle w:val="CharDivNo"/>
        </w:rPr>
        <w:t>Division 2</w:t>
      </w:r>
      <w:r>
        <w:rPr>
          <w:snapToGrid w:val="0"/>
        </w:rPr>
        <w:t> — </w:t>
      </w:r>
      <w:r>
        <w:rPr>
          <w:rStyle w:val="CharDivText"/>
        </w:rPr>
        <w:t>Accounts and audit</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spacing w:before="160"/>
        <w:rPr>
          <w:snapToGrid w:val="0"/>
        </w:rPr>
      </w:pPr>
      <w:bookmarkStart w:id="3194" w:name="_Toc440877989"/>
      <w:bookmarkStart w:id="3195" w:name="_Toc517775347"/>
      <w:bookmarkStart w:id="3196" w:name="_Toc520107095"/>
      <w:bookmarkStart w:id="3197" w:name="_Toc523111720"/>
      <w:bookmarkStart w:id="3198" w:name="_Toc128988446"/>
      <w:bookmarkStart w:id="3199" w:name="_Toc34309023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194"/>
      <w:bookmarkEnd w:id="3195"/>
      <w:bookmarkEnd w:id="3196"/>
      <w:bookmarkEnd w:id="3197"/>
      <w:bookmarkEnd w:id="3198"/>
      <w:r>
        <w:rPr>
          <w:snapToGrid w:val="0"/>
        </w:rPr>
        <w:t>, application of</w:t>
      </w:r>
      <w:bookmarkEnd w:id="319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200" w:name="_Toc86740087"/>
      <w:bookmarkStart w:id="3201" w:name="_Toc88562491"/>
      <w:bookmarkStart w:id="3202" w:name="_Toc88625408"/>
      <w:bookmarkStart w:id="3203" w:name="_Toc91386070"/>
      <w:bookmarkStart w:id="3204" w:name="_Toc92705086"/>
      <w:bookmarkStart w:id="3205" w:name="_Toc93222553"/>
      <w:bookmarkStart w:id="3206" w:name="_Toc95022630"/>
      <w:bookmarkStart w:id="3207" w:name="_Toc95117902"/>
      <w:bookmarkStart w:id="3208" w:name="_Toc96498307"/>
      <w:bookmarkStart w:id="3209" w:name="_Toc96500785"/>
      <w:bookmarkStart w:id="3210" w:name="_Toc101779699"/>
      <w:bookmarkStart w:id="3211" w:name="_Toc103060147"/>
      <w:bookmarkStart w:id="3212" w:name="_Toc105471043"/>
      <w:bookmarkStart w:id="3213" w:name="_Toc105474957"/>
      <w:bookmarkStart w:id="3214" w:name="_Toc107308059"/>
      <w:bookmarkStart w:id="3215" w:name="_Toc109712292"/>
      <w:bookmarkStart w:id="3216" w:name="_Toc109724175"/>
      <w:bookmarkStart w:id="3217" w:name="_Toc110054047"/>
      <w:bookmarkStart w:id="3218" w:name="_Toc110054436"/>
      <w:bookmarkStart w:id="3219" w:name="_Toc110654516"/>
      <w:bookmarkStart w:id="3220" w:name="_Toc110735954"/>
      <w:bookmarkStart w:id="3221" w:name="_Toc110738690"/>
      <w:bookmarkStart w:id="3222" w:name="_Toc115691364"/>
      <w:bookmarkStart w:id="3223" w:name="_Toc115773661"/>
      <w:bookmarkStart w:id="3224" w:name="_Toc119132585"/>
      <w:bookmarkStart w:id="3225" w:name="_Toc119203255"/>
      <w:bookmarkStart w:id="3226" w:name="_Toc119203901"/>
      <w:bookmarkStart w:id="3227" w:name="_Toc119216231"/>
      <w:bookmarkStart w:id="3228" w:name="_Toc119300751"/>
      <w:bookmarkStart w:id="3229" w:name="_Toc119301318"/>
      <w:bookmarkStart w:id="3230" w:name="_Toc119301887"/>
      <w:bookmarkStart w:id="3231" w:name="_Toc119920074"/>
      <w:bookmarkStart w:id="3232" w:name="_Toc121118704"/>
      <w:bookmarkStart w:id="3233" w:name="_Toc121283944"/>
      <w:bookmarkStart w:id="3234" w:name="_Toc121563186"/>
      <w:bookmarkStart w:id="3235" w:name="_Toc125178478"/>
      <w:bookmarkStart w:id="3236" w:name="_Toc125342812"/>
      <w:bookmarkStart w:id="3237" w:name="_Toc125450943"/>
      <w:bookmarkStart w:id="3238" w:name="_Toc128988447"/>
      <w:bookmarkStart w:id="3239" w:name="_Toc156810270"/>
      <w:bookmarkStart w:id="3240" w:name="_Toc156813513"/>
      <w:bookmarkStart w:id="3241" w:name="_Toc158004784"/>
      <w:bookmarkStart w:id="3242" w:name="_Toc173647011"/>
      <w:bookmarkStart w:id="3243" w:name="_Toc173647577"/>
      <w:bookmarkStart w:id="3244" w:name="_Toc173731631"/>
      <w:bookmarkStart w:id="3245" w:name="_Toc196195358"/>
      <w:bookmarkStart w:id="3246" w:name="_Toc196797624"/>
      <w:bookmarkStart w:id="3247" w:name="_Toc202241810"/>
      <w:bookmarkStart w:id="3248" w:name="_Toc215550416"/>
      <w:bookmarkStart w:id="3249" w:name="_Toc219868200"/>
      <w:bookmarkStart w:id="3250" w:name="_Toc219868788"/>
      <w:bookmarkStart w:id="3251" w:name="_Toc221935833"/>
      <w:bookmarkStart w:id="3252" w:name="_Toc226445616"/>
      <w:bookmarkStart w:id="3253" w:name="_Toc227472117"/>
      <w:bookmarkStart w:id="3254" w:name="_Toc228939253"/>
      <w:bookmarkStart w:id="3255" w:name="_Toc247971777"/>
      <w:bookmarkStart w:id="3256" w:name="_Toc256156730"/>
      <w:bookmarkStart w:id="3257" w:name="_Toc267580600"/>
      <w:bookmarkStart w:id="3258" w:name="_Toc268271390"/>
      <w:bookmarkStart w:id="3259" w:name="_Toc274300745"/>
      <w:bookmarkStart w:id="3260" w:name="_Toc275257179"/>
      <w:bookmarkStart w:id="3261" w:name="_Toc276566688"/>
      <w:bookmarkStart w:id="3262" w:name="_Toc278983416"/>
      <w:bookmarkStart w:id="3263" w:name="_Toc282413379"/>
      <w:bookmarkStart w:id="3264" w:name="_Toc282510573"/>
      <w:bookmarkStart w:id="3265" w:name="_Toc282511142"/>
      <w:bookmarkStart w:id="3266" w:name="_Toc284312809"/>
      <w:bookmarkStart w:id="3267" w:name="_Toc284335055"/>
      <w:bookmarkStart w:id="3268" w:name="_Toc286394540"/>
      <w:bookmarkStart w:id="3269" w:name="_Toc286395107"/>
      <w:bookmarkStart w:id="3270" w:name="_Toc286395674"/>
      <w:bookmarkStart w:id="3271" w:name="_Toc286647905"/>
      <w:bookmarkStart w:id="3272" w:name="_Toc286667681"/>
      <w:bookmarkStart w:id="3273" w:name="_Toc286750300"/>
      <w:bookmarkStart w:id="3274" w:name="_Toc294163700"/>
      <w:bookmarkStart w:id="3275" w:name="_Toc302568211"/>
      <w:bookmarkStart w:id="3276" w:name="_Toc302568778"/>
      <w:bookmarkStart w:id="3277" w:name="_Toc302570565"/>
      <w:bookmarkStart w:id="3278" w:name="_Toc304904969"/>
      <w:bookmarkStart w:id="3279" w:name="_Toc304971356"/>
      <w:bookmarkStart w:id="3280" w:name="_Toc304975991"/>
      <w:bookmarkStart w:id="3281" w:name="_Toc304986660"/>
      <w:bookmarkStart w:id="3282" w:name="_Toc304987231"/>
      <w:bookmarkStart w:id="3283" w:name="_Toc305160733"/>
      <w:bookmarkStart w:id="3284" w:name="_Toc307392811"/>
      <w:bookmarkStart w:id="3285" w:name="_Toc310002915"/>
      <w:bookmarkStart w:id="3286" w:name="_Toc310255684"/>
      <w:bookmarkStart w:id="3287" w:name="_Toc310339388"/>
      <w:bookmarkStart w:id="3288" w:name="_Toc312823424"/>
      <w:bookmarkStart w:id="3289" w:name="_Toc313430609"/>
      <w:bookmarkStart w:id="3290" w:name="_Toc316028337"/>
      <w:bookmarkStart w:id="3291" w:name="_Toc317693039"/>
      <w:bookmarkStart w:id="3292" w:name="_Toc317693619"/>
      <w:bookmarkStart w:id="3293" w:name="_Toc317854315"/>
      <w:bookmarkStart w:id="3294" w:name="_Toc318106488"/>
      <w:bookmarkStart w:id="3295" w:name="_Toc329247524"/>
      <w:bookmarkStart w:id="3296" w:name="_Toc331429966"/>
      <w:bookmarkStart w:id="3297" w:name="_Toc331515770"/>
      <w:bookmarkStart w:id="3298" w:name="_Toc331516350"/>
      <w:bookmarkStart w:id="3299" w:name="_Toc341262644"/>
      <w:bookmarkStart w:id="3300" w:name="_Toc341972662"/>
      <w:bookmarkStart w:id="3301" w:name="_Toc343000203"/>
      <w:bookmarkStart w:id="3302" w:name="_Toc343000784"/>
      <w:bookmarkStart w:id="3303" w:name="_Toc343090238"/>
      <w:r>
        <w:rPr>
          <w:rStyle w:val="CharDivNo"/>
        </w:rPr>
        <w:t>Division 3</w:t>
      </w:r>
      <w:r>
        <w:rPr>
          <w:snapToGrid w:val="0"/>
        </w:rPr>
        <w:t> — </w:t>
      </w:r>
      <w:r>
        <w:rPr>
          <w:rStyle w:val="CharDivText"/>
        </w:rPr>
        <w:t>Workers’ Compensation and Injury Management General</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r>
        <w:rPr>
          <w:rStyle w:val="CharDivText"/>
        </w:rPr>
        <w:t xml:space="preserve"> Account</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304" w:name="_Toc440877990"/>
      <w:bookmarkStart w:id="3305" w:name="_Toc517775348"/>
      <w:bookmarkStart w:id="3306" w:name="_Toc520107096"/>
      <w:bookmarkStart w:id="3307" w:name="_Toc523111721"/>
      <w:bookmarkStart w:id="3308" w:name="_Toc128988448"/>
      <w:bookmarkStart w:id="3309" w:name="_Toc343090239"/>
      <w:r>
        <w:rPr>
          <w:rStyle w:val="CharSectno"/>
        </w:rPr>
        <w:t>106</w:t>
      </w:r>
      <w:r>
        <w:rPr>
          <w:snapToGrid w:val="0"/>
        </w:rPr>
        <w:t>.</w:t>
      </w:r>
      <w:r>
        <w:rPr>
          <w:snapToGrid w:val="0"/>
        </w:rPr>
        <w:tab/>
        <w:t xml:space="preserve">General </w:t>
      </w:r>
      <w:bookmarkEnd w:id="3304"/>
      <w:bookmarkEnd w:id="3305"/>
      <w:bookmarkEnd w:id="3306"/>
      <w:bookmarkEnd w:id="3307"/>
      <w:bookmarkEnd w:id="3308"/>
      <w:r>
        <w:t>Account, funds and purposes of</w:t>
      </w:r>
      <w:bookmarkEnd w:id="330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310" w:name="_Toc440877991"/>
      <w:bookmarkStart w:id="3311" w:name="_Toc517775349"/>
      <w:bookmarkStart w:id="3312" w:name="_Toc520107097"/>
      <w:bookmarkStart w:id="3313" w:name="_Toc523111722"/>
      <w:bookmarkStart w:id="3314" w:name="_Toc128988449"/>
      <w:bookmarkStart w:id="3315" w:name="_Toc343090240"/>
      <w:r>
        <w:rPr>
          <w:rStyle w:val="CharSectno"/>
        </w:rPr>
        <w:t>107</w:t>
      </w:r>
      <w:r>
        <w:rPr>
          <w:snapToGrid w:val="0"/>
        </w:rPr>
        <w:t>.</w:t>
      </w:r>
      <w:r>
        <w:rPr>
          <w:snapToGrid w:val="0"/>
        </w:rPr>
        <w:tab/>
        <w:t>Estimates</w:t>
      </w:r>
      <w:bookmarkEnd w:id="3310"/>
      <w:bookmarkEnd w:id="3311"/>
      <w:bookmarkEnd w:id="3312"/>
      <w:bookmarkEnd w:id="3313"/>
      <w:bookmarkEnd w:id="3314"/>
      <w:r>
        <w:rPr>
          <w:snapToGrid w:val="0"/>
        </w:rPr>
        <w:t xml:space="preserve"> of funds needed for General Account</w:t>
      </w:r>
      <w:bookmarkEnd w:id="331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316" w:name="_Toc440877992"/>
      <w:bookmarkStart w:id="3317" w:name="_Toc517775350"/>
      <w:bookmarkStart w:id="3318" w:name="_Toc520107098"/>
      <w:bookmarkStart w:id="3319" w:name="_Toc523111723"/>
      <w:bookmarkStart w:id="3320" w:name="_Toc128988450"/>
      <w:bookmarkStart w:id="3321" w:name="_Toc343090241"/>
      <w:r>
        <w:rPr>
          <w:rStyle w:val="CharSectno"/>
        </w:rPr>
        <w:t>108</w:t>
      </w:r>
      <w:r>
        <w:rPr>
          <w:snapToGrid w:val="0"/>
        </w:rPr>
        <w:t>.</w:t>
      </w:r>
      <w:r>
        <w:rPr>
          <w:snapToGrid w:val="0"/>
        </w:rPr>
        <w:tab/>
        <w:t>Levied contributions</w:t>
      </w:r>
      <w:bookmarkEnd w:id="3316"/>
      <w:bookmarkEnd w:id="3317"/>
      <w:bookmarkEnd w:id="3318"/>
      <w:bookmarkEnd w:id="3319"/>
      <w:bookmarkEnd w:id="3320"/>
      <w:r>
        <w:rPr>
          <w:snapToGrid w:val="0"/>
        </w:rPr>
        <w:t xml:space="preserve"> to General Account, amount of</w:t>
      </w:r>
      <w:bookmarkEnd w:id="332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322" w:name="_Toc440877993"/>
      <w:bookmarkStart w:id="3323" w:name="_Toc517775351"/>
      <w:bookmarkStart w:id="3324" w:name="_Toc520107099"/>
      <w:bookmarkStart w:id="3325" w:name="_Toc523111724"/>
      <w:bookmarkStart w:id="3326" w:name="_Toc128988451"/>
      <w:bookmarkStart w:id="3327" w:name="_Toc343090242"/>
      <w:r>
        <w:rPr>
          <w:rStyle w:val="CharSectno"/>
        </w:rPr>
        <w:t>109</w:t>
      </w:r>
      <w:r>
        <w:rPr>
          <w:snapToGrid w:val="0"/>
        </w:rPr>
        <w:t>.</w:t>
      </w:r>
      <w:r>
        <w:rPr>
          <w:snapToGrid w:val="0"/>
        </w:rPr>
        <w:tab/>
        <w:t xml:space="preserve">Insurers to contribute to General </w:t>
      </w:r>
      <w:r>
        <w:t>Account</w:t>
      </w:r>
      <w:bookmarkEnd w:id="3322"/>
      <w:bookmarkEnd w:id="3323"/>
      <w:bookmarkEnd w:id="3324"/>
      <w:bookmarkEnd w:id="3325"/>
      <w:bookmarkEnd w:id="3326"/>
      <w:bookmarkEnd w:id="332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328" w:name="_Toc86740092"/>
      <w:bookmarkStart w:id="3329" w:name="_Toc88562496"/>
      <w:bookmarkStart w:id="3330" w:name="_Toc88625413"/>
      <w:bookmarkStart w:id="3331" w:name="_Toc91386075"/>
      <w:bookmarkStart w:id="3332" w:name="_Toc92705091"/>
      <w:bookmarkStart w:id="3333" w:name="_Toc93222558"/>
      <w:bookmarkStart w:id="3334" w:name="_Toc95022635"/>
      <w:bookmarkStart w:id="3335" w:name="_Toc95117907"/>
      <w:bookmarkStart w:id="3336" w:name="_Toc96498312"/>
      <w:bookmarkStart w:id="3337" w:name="_Toc96500790"/>
      <w:bookmarkStart w:id="3338" w:name="_Toc101779704"/>
      <w:bookmarkStart w:id="3339" w:name="_Toc103060152"/>
      <w:bookmarkStart w:id="3340" w:name="_Toc105471048"/>
      <w:bookmarkStart w:id="3341" w:name="_Toc105474962"/>
      <w:bookmarkStart w:id="3342" w:name="_Toc107308064"/>
      <w:bookmarkStart w:id="3343" w:name="_Toc109712297"/>
      <w:bookmarkStart w:id="3344" w:name="_Toc109724180"/>
      <w:bookmarkStart w:id="3345" w:name="_Toc110054052"/>
      <w:bookmarkStart w:id="3346" w:name="_Toc110054441"/>
      <w:bookmarkStart w:id="3347" w:name="_Toc110654521"/>
      <w:bookmarkStart w:id="3348" w:name="_Toc110735959"/>
      <w:bookmarkStart w:id="3349" w:name="_Toc110738695"/>
      <w:bookmarkStart w:id="3350" w:name="_Toc115691369"/>
      <w:bookmarkStart w:id="3351" w:name="_Toc115773666"/>
      <w:bookmarkStart w:id="3352" w:name="_Toc119132590"/>
      <w:bookmarkStart w:id="3353" w:name="_Toc119203260"/>
      <w:bookmarkStart w:id="3354" w:name="_Toc119203906"/>
      <w:bookmarkStart w:id="3355" w:name="_Toc119216236"/>
      <w:bookmarkStart w:id="3356" w:name="_Toc119300756"/>
      <w:bookmarkStart w:id="3357" w:name="_Toc119301323"/>
      <w:bookmarkStart w:id="3358" w:name="_Toc119301892"/>
      <w:bookmarkStart w:id="3359" w:name="_Toc119920079"/>
      <w:bookmarkStart w:id="3360" w:name="_Toc121118709"/>
      <w:bookmarkStart w:id="3361" w:name="_Toc121283949"/>
      <w:bookmarkStart w:id="3362" w:name="_Toc121563191"/>
      <w:bookmarkStart w:id="3363" w:name="_Toc125178483"/>
      <w:bookmarkStart w:id="3364" w:name="_Toc125342817"/>
      <w:bookmarkStart w:id="3365" w:name="_Toc125450948"/>
      <w:bookmarkStart w:id="3366" w:name="_Toc128988452"/>
      <w:bookmarkStart w:id="3367" w:name="_Toc156810275"/>
      <w:bookmarkStart w:id="3368" w:name="_Toc156813518"/>
      <w:bookmarkStart w:id="3369" w:name="_Toc158004789"/>
      <w:bookmarkStart w:id="3370" w:name="_Toc173647016"/>
      <w:bookmarkStart w:id="3371" w:name="_Toc173647582"/>
      <w:bookmarkStart w:id="3372" w:name="_Toc173731636"/>
      <w:bookmarkStart w:id="3373" w:name="_Toc196195363"/>
      <w:bookmarkStart w:id="3374" w:name="_Toc196797629"/>
      <w:bookmarkStart w:id="3375" w:name="_Toc202241815"/>
      <w:bookmarkStart w:id="3376" w:name="_Toc215550421"/>
      <w:bookmarkStart w:id="3377" w:name="_Toc219868205"/>
      <w:bookmarkStart w:id="3378" w:name="_Toc219868793"/>
      <w:bookmarkStart w:id="3379" w:name="_Toc221935838"/>
      <w:bookmarkStart w:id="3380" w:name="_Toc226445621"/>
      <w:bookmarkStart w:id="3381" w:name="_Toc227472122"/>
      <w:bookmarkStart w:id="3382" w:name="_Toc228939258"/>
      <w:bookmarkStart w:id="3383" w:name="_Toc247971782"/>
      <w:bookmarkStart w:id="3384" w:name="_Toc256156735"/>
      <w:bookmarkStart w:id="3385" w:name="_Toc267580605"/>
      <w:bookmarkStart w:id="3386" w:name="_Toc268271395"/>
      <w:bookmarkStart w:id="3387" w:name="_Toc274300750"/>
      <w:bookmarkStart w:id="3388" w:name="_Toc275257184"/>
      <w:bookmarkStart w:id="3389" w:name="_Toc276566693"/>
      <w:bookmarkStart w:id="3390" w:name="_Toc278983421"/>
      <w:bookmarkStart w:id="3391" w:name="_Toc282413384"/>
      <w:bookmarkStart w:id="3392" w:name="_Toc282510578"/>
      <w:bookmarkStart w:id="3393" w:name="_Toc282511147"/>
      <w:bookmarkStart w:id="3394" w:name="_Toc284312814"/>
      <w:bookmarkStart w:id="3395" w:name="_Toc284335060"/>
      <w:bookmarkStart w:id="3396" w:name="_Toc286394545"/>
      <w:bookmarkStart w:id="3397" w:name="_Toc286395112"/>
      <w:bookmarkStart w:id="3398" w:name="_Toc286395679"/>
      <w:bookmarkStart w:id="3399" w:name="_Toc286647910"/>
      <w:bookmarkStart w:id="3400" w:name="_Toc286667686"/>
      <w:bookmarkStart w:id="3401" w:name="_Toc286750305"/>
      <w:bookmarkStart w:id="3402" w:name="_Toc294163705"/>
      <w:bookmarkStart w:id="3403" w:name="_Toc302568216"/>
      <w:bookmarkStart w:id="3404" w:name="_Toc302568783"/>
      <w:bookmarkStart w:id="3405" w:name="_Toc302570570"/>
      <w:bookmarkStart w:id="3406" w:name="_Toc304904974"/>
      <w:bookmarkStart w:id="3407" w:name="_Toc304971361"/>
      <w:bookmarkStart w:id="3408" w:name="_Toc304975996"/>
      <w:bookmarkStart w:id="3409" w:name="_Toc304986665"/>
      <w:bookmarkStart w:id="3410" w:name="_Toc304987236"/>
      <w:bookmarkStart w:id="3411" w:name="_Toc305160738"/>
      <w:bookmarkStart w:id="3412" w:name="_Toc307392816"/>
      <w:bookmarkStart w:id="3413" w:name="_Toc310002920"/>
      <w:bookmarkStart w:id="3414" w:name="_Toc310255689"/>
      <w:bookmarkStart w:id="3415" w:name="_Toc310339393"/>
      <w:bookmarkStart w:id="3416" w:name="_Toc312823429"/>
      <w:bookmarkStart w:id="3417" w:name="_Toc313430614"/>
      <w:bookmarkStart w:id="3418" w:name="_Toc316028342"/>
      <w:bookmarkStart w:id="3419" w:name="_Toc317693044"/>
      <w:bookmarkStart w:id="3420" w:name="_Toc317693624"/>
      <w:bookmarkStart w:id="3421" w:name="_Toc317854320"/>
      <w:bookmarkStart w:id="3422" w:name="_Toc318106493"/>
      <w:bookmarkStart w:id="3423" w:name="_Toc329247529"/>
      <w:bookmarkStart w:id="3424" w:name="_Toc331429971"/>
      <w:bookmarkStart w:id="3425" w:name="_Toc331515775"/>
      <w:bookmarkStart w:id="3426" w:name="_Toc331516355"/>
      <w:bookmarkStart w:id="3427" w:name="_Toc341262649"/>
      <w:bookmarkStart w:id="3428" w:name="_Toc341972667"/>
      <w:bookmarkStart w:id="3429" w:name="_Toc343000208"/>
      <w:bookmarkStart w:id="3430" w:name="_Toc343000789"/>
      <w:bookmarkStart w:id="3431" w:name="_Toc343090243"/>
      <w:r>
        <w:rPr>
          <w:rStyle w:val="CharDivNo"/>
        </w:rPr>
        <w:t>Division 4</w:t>
      </w:r>
      <w:r>
        <w:rPr>
          <w:snapToGrid w:val="0"/>
        </w:rPr>
        <w:t> — </w:t>
      </w:r>
      <w:r>
        <w:rPr>
          <w:rStyle w:val="CharDivText"/>
        </w:rPr>
        <w:t>Workers’ Compensation and Injury Management Trust</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r>
        <w:rPr>
          <w:rStyle w:val="CharDivText"/>
        </w:rPr>
        <w:t xml:space="preserve"> Account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432" w:name="_Toc440877994"/>
      <w:bookmarkStart w:id="3433" w:name="_Toc517775352"/>
      <w:bookmarkStart w:id="3434" w:name="_Toc520107100"/>
      <w:bookmarkStart w:id="3435" w:name="_Toc523111725"/>
      <w:bookmarkStart w:id="3436" w:name="_Toc128988453"/>
      <w:bookmarkStart w:id="3437" w:name="_Toc343090244"/>
      <w:r>
        <w:rPr>
          <w:rStyle w:val="CharSectno"/>
        </w:rPr>
        <w:t>110</w:t>
      </w:r>
      <w:r>
        <w:rPr>
          <w:snapToGrid w:val="0"/>
        </w:rPr>
        <w:t>.</w:t>
      </w:r>
      <w:r>
        <w:rPr>
          <w:snapToGrid w:val="0"/>
        </w:rPr>
        <w:tab/>
        <w:t xml:space="preserve">Trust </w:t>
      </w:r>
      <w:bookmarkEnd w:id="3432"/>
      <w:bookmarkEnd w:id="3433"/>
      <w:bookmarkEnd w:id="3434"/>
      <w:bookmarkEnd w:id="3435"/>
      <w:bookmarkEnd w:id="3436"/>
      <w:r>
        <w:t>Account, funds and purposes of</w:t>
      </w:r>
      <w:bookmarkEnd w:id="343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438" w:name="_Toc86740094"/>
      <w:bookmarkStart w:id="3439" w:name="_Toc88562498"/>
      <w:bookmarkStart w:id="3440" w:name="_Toc88625415"/>
      <w:bookmarkStart w:id="3441" w:name="_Toc91386077"/>
      <w:bookmarkStart w:id="3442" w:name="_Toc92705093"/>
      <w:bookmarkStart w:id="3443" w:name="_Toc93222560"/>
      <w:bookmarkStart w:id="3444" w:name="_Toc95022637"/>
      <w:bookmarkStart w:id="3445" w:name="_Toc95117909"/>
      <w:bookmarkStart w:id="3446" w:name="_Toc96498314"/>
      <w:bookmarkStart w:id="3447" w:name="_Toc96500792"/>
      <w:bookmarkStart w:id="3448" w:name="_Toc101779706"/>
      <w:bookmarkStart w:id="3449" w:name="_Toc103060154"/>
      <w:bookmarkStart w:id="3450" w:name="_Toc105471050"/>
      <w:bookmarkStart w:id="3451" w:name="_Toc105474964"/>
      <w:bookmarkStart w:id="3452" w:name="_Toc107308066"/>
      <w:bookmarkStart w:id="3453" w:name="_Toc109712299"/>
      <w:bookmarkStart w:id="3454" w:name="_Toc109724182"/>
      <w:bookmarkStart w:id="3455" w:name="_Toc110054054"/>
      <w:bookmarkStart w:id="3456" w:name="_Toc110054443"/>
      <w:bookmarkStart w:id="3457" w:name="_Toc110654523"/>
      <w:bookmarkStart w:id="3458" w:name="_Toc110735961"/>
      <w:bookmarkStart w:id="3459" w:name="_Toc110738697"/>
      <w:bookmarkStart w:id="3460" w:name="_Toc115691371"/>
      <w:bookmarkStart w:id="3461" w:name="_Toc115773668"/>
      <w:bookmarkStart w:id="3462" w:name="_Toc119132592"/>
      <w:bookmarkStart w:id="3463" w:name="_Toc119203262"/>
      <w:bookmarkStart w:id="3464" w:name="_Toc119203908"/>
      <w:bookmarkStart w:id="3465" w:name="_Toc119216238"/>
      <w:bookmarkStart w:id="3466" w:name="_Toc119300758"/>
      <w:bookmarkStart w:id="3467" w:name="_Toc119301325"/>
      <w:bookmarkStart w:id="3468" w:name="_Toc119301894"/>
      <w:bookmarkStart w:id="3469" w:name="_Toc119920081"/>
      <w:bookmarkStart w:id="3470" w:name="_Toc121118711"/>
      <w:bookmarkStart w:id="3471" w:name="_Toc121283951"/>
      <w:bookmarkStart w:id="3472" w:name="_Toc121563193"/>
      <w:bookmarkStart w:id="3473" w:name="_Toc125178485"/>
      <w:bookmarkStart w:id="3474" w:name="_Toc125342819"/>
      <w:bookmarkStart w:id="3475" w:name="_Toc125450950"/>
      <w:bookmarkStart w:id="3476" w:name="_Toc128988454"/>
      <w:bookmarkStart w:id="3477" w:name="_Toc156810277"/>
      <w:bookmarkStart w:id="3478" w:name="_Toc156813520"/>
      <w:bookmarkStart w:id="3479" w:name="_Toc158004791"/>
      <w:bookmarkStart w:id="3480" w:name="_Toc173647018"/>
      <w:bookmarkStart w:id="3481" w:name="_Toc173647584"/>
      <w:bookmarkStart w:id="3482" w:name="_Toc173731638"/>
      <w:bookmarkStart w:id="3483" w:name="_Toc196195365"/>
      <w:bookmarkStart w:id="3484" w:name="_Toc196797631"/>
      <w:bookmarkStart w:id="3485" w:name="_Toc202241817"/>
      <w:bookmarkStart w:id="3486" w:name="_Toc215550423"/>
      <w:bookmarkStart w:id="3487" w:name="_Toc219868207"/>
      <w:bookmarkStart w:id="3488" w:name="_Toc219868795"/>
      <w:bookmarkStart w:id="3489" w:name="_Toc221935840"/>
      <w:bookmarkStart w:id="3490" w:name="_Toc226445623"/>
      <w:bookmarkStart w:id="3491" w:name="_Toc227472124"/>
      <w:bookmarkStart w:id="3492" w:name="_Toc228939260"/>
      <w:bookmarkStart w:id="3493" w:name="_Toc247971784"/>
      <w:bookmarkStart w:id="3494" w:name="_Toc256156737"/>
      <w:bookmarkStart w:id="3495" w:name="_Toc267580607"/>
      <w:bookmarkStart w:id="3496" w:name="_Toc268271397"/>
      <w:bookmarkStart w:id="3497" w:name="_Toc274300752"/>
      <w:bookmarkStart w:id="3498" w:name="_Toc275257186"/>
      <w:bookmarkStart w:id="3499" w:name="_Toc276566695"/>
      <w:bookmarkStart w:id="3500" w:name="_Toc278983423"/>
      <w:bookmarkStart w:id="3501" w:name="_Toc282413386"/>
      <w:bookmarkStart w:id="3502" w:name="_Toc282510580"/>
      <w:bookmarkStart w:id="3503" w:name="_Toc282511149"/>
      <w:bookmarkStart w:id="3504" w:name="_Toc284312816"/>
      <w:bookmarkStart w:id="3505" w:name="_Toc284335062"/>
      <w:bookmarkStart w:id="3506" w:name="_Toc286394547"/>
      <w:bookmarkStart w:id="3507" w:name="_Toc286395114"/>
      <w:bookmarkStart w:id="3508" w:name="_Toc286395681"/>
      <w:bookmarkStart w:id="3509" w:name="_Toc286647912"/>
      <w:bookmarkStart w:id="3510" w:name="_Toc286667688"/>
      <w:bookmarkStart w:id="3511" w:name="_Toc286750307"/>
      <w:bookmarkStart w:id="3512" w:name="_Toc294163707"/>
      <w:bookmarkStart w:id="3513" w:name="_Toc302568218"/>
      <w:bookmarkStart w:id="3514" w:name="_Toc302568785"/>
      <w:bookmarkStart w:id="3515" w:name="_Toc302570572"/>
      <w:bookmarkStart w:id="3516" w:name="_Toc304904976"/>
      <w:bookmarkStart w:id="3517" w:name="_Toc304971363"/>
      <w:bookmarkStart w:id="3518" w:name="_Toc304975998"/>
      <w:bookmarkStart w:id="3519" w:name="_Toc304986667"/>
      <w:bookmarkStart w:id="3520" w:name="_Toc304987238"/>
      <w:bookmarkStart w:id="3521" w:name="_Toc305160740"/>
      <w:bookmarkStart w:id="3522" w:name="_Toc307392818"/>
      <w:bookmarkStart w:id="3523" w:name="_Toc310002922"/>
      <w:bookmarkStart w:id="3524" w:name="_Toc310255691"/>
      <w:bookmarkStart w:id="3525" w:name="_Toc310339395"/>
      <w:bookmarkStart w:id="3526" w:name="_Toc312823431"/>
      <w:bookmarkStart w:id="3527" w:name="_Toc313430616"/>
      <w:bookmarkStart w:id="3528" w:name="_Toc316028344"/>
      <w:bookmarkStart w:id="3529" w:name="_Toc317693046"/>
      <w:bookmarkStart w:id="3530" w:name="_Toc317693626"/>
      <w:bookmarkStart w:id="3531" w:name="_Toc317854322"/>
      <w:bookmarkStart w:id="3532" w:name="_Toc318106495"/>
      <w:bookmarkStart w:id="3533" w:name="_Toc329247531"/>
      <w:bookmarkStart w:id="3534" w:name="_Toc331429973"/>
      <w:bookmarkStart w:id="3535" w:name="_Toc331515777"/>
      <w:bookmarkStart w:id="3536" w:name="_Toc331516357"/>
      <w:bookmarkStart w:id="3537" w:name="_Toc341262651"/>
      <w:bookmarkStart w:id="3538" w:name="_Toc341972669"/>
      <w:bookmarkStart w:id="3539" w:name="_Toc343000210"/>
      <w:bookmarkStart w:id="3540" w:name="_Toc343000791"/>
      <w:bookmarkStart w:id="3541" w:name="_Toc343090245"/>
      <w:r>
        <w:rPr>
          <w:rStyle w:val="CharDivNo"/>
        </w:rPr>
        <w:t>Division 5</w:t>
      </w:r>
      <w:r>
        <w:rPr>
          <w:snapToGrid w:val="0"/>
        </w:rPr>
        <w:t> — </w:t>
      </w:r>
      <w:r>
        <w:rPr>
          <w:rStyle w:val="CharDivText"/>
        </w:rPr>
        <w:t>Ministerial control</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Heading5"/>
        <w:rPr>
          <w:snapToGrid w:val="0"/>
        </w:rPr>
      </w:pPr>
      <w:bookmarkStart w:id="3542" w:name="_Toc440877995"/>
      <w:bookmarkStart w:id="3543" w:name="_Toc517775353"/>
      <w:bookmarkStart w:id="3544" w:name="_Toc520107101"/>
      <w:bookmarkStart w:id="3545" w:name="_Toc523111726"/>
      <w:bookmarkStart w:id="3546" w:name="_Toc128988455"/>
      <w:bookmarkStart w:id="3547" w:name="_Toc34309024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542"/>
      <w:bookmarkEnd w:id="3543"/>
      <w:bookmarkEnd w:id="3544"/>
      <w:bookmarkEnd w:id="3545"/>
      <w:bookmarkEnd w:id="3546"/>
      <w:bookmarkEnd w:id="3547"/>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548" w:name="_Toc440877996"/>
      <w:bookmarkStart w:id="3549" w:name="_Toc517775354"/>
      <w:bookmarkStart w:id="3550" w:name="_Toc520107102"/>
      <w:bookmarkStart w:id="3551" w:name="_Toc523111727"/>
      <w:bookmarkStart w:id="3552" w:name="_Toc128988456"/>
      <w:bookmarkStart w:id="3553" w:name="_Toc343090247"/>
      <w:r>
        <w:rPr>
          <w:rStyle w:val="CharSectno"/>
        </w:rPr>
        <w:t>111A</w:t>
      </w:r>
      <w:r>
        <w:rPr>
          <w:snapToGrid w:val="0"/>
        </w:rPr>
        <w:t>.</w:t>
      </w:r>
      <w:r>
        <w:rPr>
          <w:snapToGrid w:val="0"/>
        </w:rPr>
        <w:tab/>
        <w:t>Minister to have access to information</w:t>
      </w:r>
      <w:bookmarkEnd w:id="3548"/>
      <w:bookmarkEnd w:id="3549"/>
      <w:bookmarkEnd w:id="3550"/>
      <w:bookmarkEnd w:id="3551"/>
      <w:bookmarkEnd w:id="3552"/>
      <w:bookmarkEnd w:id="355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554" w:name="_Toc87252950"/>
      <w:bookmarkStart w:id="3555" w:name="_Toc119132595"/>
      <w:bookmarkStart w:id="3556" w:name="_Toc119203265"/>
      <w:bookmarkStart w:id="3557" w:name="_Toc119203911"/>
      <w:bookmarkStart w:id="3558" w:name="_Toc119216241"/>
      <w:bookmarkStart w:id="3559" w:name="_Toc119300761"/>
      <w:bookmarkStart w:id="3560" w:name="_Toc119301328"/>
      <w:bookmarkStart w:id="3561" w:name="_Toc119301897"/>
      <w:bookmarkStart w:id="3562" w:name="_Toc119920084"/>
      <w:bookmarkStart w:id="3563" w:name="_Toc121118714"/>
      <w:bookmarkStart w:id="3564" w:name="_Toc121283954"/>
      <w:bookmarkStart w:id="3565" w:name="_Toc121563196"/>
      <w:bookmarkStart w:id="3566" w:name="_Toc125178488"/>
      <w:bookmarkStart w:id="3567" w:name="_Toc125342822"/>
      <w:bookmarkStart w:id="3568" w:name="_Toc125450953"/>
      <w:bookmarkStart w:id="3569" w:name="_Toc128988457"/>
      <w:bookmarkStart w:id="3570" w:name="_Toc156810280"/>
      <w:bookmarkStart w:id="3571" w:name="_Toc156813523"/>
      <w:bookmarkStart w:id="3572" w:name="_Toc158004794"/>
      <w:bookmarkStart w:id="3573" w:name="_Toc173647021"/>
      <w:bookmarkStart w:id="3574" w:name="_Toc173647587"/>
      <w:bookmarkStart w:id="3575" w:name="_Toc173731641"/>
      <w:bookmarkStart w:id="3576" w:name="_Toc196195368"/>
      <w:bookmarkStart w:id="3577" w:name="_Toc196797634"/>
      <w:bookmarkStart w:id="3578" w:name="_Toc202241820"/>
      <w:bookmarkStart w:id="3579" w:name="_Toc215550426"/>
      <w:bookmarkStart w:id="3580" w:name="_Toc219868210"/>
      <w:bookmarkStart w:id="3581" w:name="_Toc219868798"/>
      <w:bookmarkStart w:id="3582" w:name="_Toc221935843"/>
      <w:bookmarkStart w:id="3583" w:name="_Toc226445626"/>
      <w:bookmarkStart w:id="3584" w:name="_Toc227472127"/>
      <w:bookmarkStart w:id="3585" w:name="_Toc228939263"/>
      <w:bookmarkStart w:id="3586" w:name="_Toc247971787"/>
      <w:bookmarkStart w:id="3587" w:name="_Toc256156740"/>
      <w:bookmarkStart w:id="3588" w:name="_Toc267580610"/>
      <w:bookmarkStart w:id="3589" w:name="_Toc268271400"/>
      <w:bookmarkStart w:id="3590" w:name="_Toc274300755"/>
      <w:bookmarkStart w:id="3591" w:name="_Toc275257189"/>
      <w:bookmarkStart w:id="3592" w:name="_Toc276566698"/>
      <w:bookmarkStart w:id="3593" w:name="_Toc278983426"/>
      <w:bookmarkStart w:id="3594" w:name="_Toc282413389"/>
      <w:bookmarkStart w:id="3595" w:name="_Toc282510583"/>
      <w:bookmarkStart w:id="3596" w:name="_Toc282511152"/>
      <w:bookmarkStart w:id="3597" w:name="_Toc284312819"/>
      <w:bookmarkStart w:id="3598" w:name="_Toc284335065"/>
      <w:bookmarkStart w:id="3599" w:name="_Toc286394550"/>
      <w:bookmarkStart w:id="3600" w:name="_Toc286395117"/>
      <w:bookmarkStart w:id="3601" w:name="_Toc286395684"/>
      <w:bookmarkStart w:id="3602" w:name="_Toc286647915"/>
      <w:bookmarkStart w:id="3603" w:name="_Toc286667691"/>
      <w:bookmarkStart w:id="3604" w:name="_Toc286750310"/>
      <w:bookmarkStart w:id="3605" w:name="_Toc294163710"/>
      <w:bookmarkStart w:id="3606" w:name="_Toc302568221"/>
      <w:bookmarkStart w:id="3607" w:name="_Toc302568788"/>
      <w:bookmarkStart w:id="3608" w:name="_Toc302570575"/>
      <w:bookmarkStart w:id="3609" w:name="_Toc304904979"/>
      <w:bookmarkStart w:id="3610" w:name="_Toc304971366"/>
      <w:bookmarkStart w:id="3611" w:name="_Toc304976001"/>
      <w:bookmarkStart w:id="3612" w:name="_Toc304986670"/>
      <w:bookmarkStart w:id="3613" w:name="_Toc304987241"/>
      <w:bookmarkStart w:id="3614" w:name="_Toc305160743"/>
      <w:bookmarkStart w:id="3615" w:name="_Toc307392821"/>
      <w:bookmarkStart w:id="3616" w:name="_Toc310002925"/>
      <w:bookmarkStart w:id="3617" w:name="_Toc310255694"/>
      <w:bookmarkStart w:id="3618" w:name="_Toc310339398"/>
      <w:bookmarkStart w:id="3619" w:name="_Toc312823434"/>
      <w:bookmarkStart w:id="3620" w:name="_Toc313430619"/>
      <w:bookmarkStart w:id="3621" w:name="_Toc316028347"/>
      <w:bookmarkStart w:id="3622" w:name="_Toc317693049"/>
      <w:bookmarkStart w:id="3623" w:name="_Toc317693629"/>
      <w:bookmarkStart w:id="3624" w:name="_Toc317854325"/>
      <w:bookmarkStart w:id="3625" w:name="_Toc318106498"/>
      <w:bookmarkStart w:id="3626" w:name="_Toc329247534"/>
      <w:bookmarkStart w:id="3627" w:name="_Toc331429976"/>
      <w:bookmarkStart w:id="3628" w:name="_Toc331515780"/>
      <w:bookmarkStart w:id="3629" w:name="_Toc331516360"/>
      <w:bookmarkStart w:id="3630" w:name="_Toc341262654"/>
      <w:bookmarkStart w:id="3631" w:name="_Toc341972672"/>
      <w:bookmarkStart w:id="3632" w:name="_Toc343000213"/>
      <w:bookmarkStart w:id="3633" w:name="_Toc343000794"/>
      <w:bookmarkStart w:id="3634" w:name="_Toc343090248"/>
      <w:bookmarkStart w:id="3635" w:name="_Toc440878005"/>
      <w:bookmarkStart w:id="3636" w:name="_Toc517775363"/>
      <w:bookmarkStart w:id="3637" w:name="_Toc520107111"/>
      <w:bookmarkStart w:id="3638" w:name="_Toc523111736"/>
      <w:r>
        <w:rPr>
          <w:rStyle w:val="CharPartNo"/>
        </w:rPr>
        <w:t>Part VII</w:t>
      </w:r>
      <w:r>
        <w:rPr>
          <w:b w:val="0"/>
        </w:rPr>
        <w:t> </w:t>
      </w:r>
      <w:r>
        <w:t>—</w:t>
      </w:r>
      <w:r>
        <w:rPr>
          <w:b w:val="0"/>
        </w:rPr>
        <w:t> </w:t>
      </w:r>
      <w:r>
        <w:rPr>
          <w:rStyle w:val="CharPartText"/>
        </w:rPr>
        <w:t>Medical assessment and assessment for specialised retraining programs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Footnoteheading"/>
      </w:pPr>
      <w:r>
        <w:tab/>
        <w:t>[Heading inserted by No. 42 of 2004 s. 104.]</w:t>
      </w:r>
    </w:p>
    <w:p>
      <w:pPr>
        <w:pStyle w:val="Heading3"/>
        <w:spacing w:before="200"/>
      </w:pPr>
      <w:bookmarkStart w:id="3639" w:name="_Toc87252951"/>
      <w:bookmarkStart w:id="3640" w:name="_Toc119132596"/>
      <w:bookmarkStart w:id="3641" w:name="_Toc119203266"/>
      <w:bookmarkStart w:id="3642" w:name="_Toc119203912"/>
      <w:bookmarkStart w:id="3643" w:name="_Toc119216242"/>
      <w:bookmarkStart w:id="3644" w:name="_Toc119300762"/>
      <w:bookmarkStart w:id="3645" w:name="_Toc119301329"/>
      <w:bookmarkStart w:id="3646" w:name="_Toc119301898"/>
      <w:bookmarkStart w:id="3647" w:name="_Toc119920085"/>
      <w:bookmarkStart w:id="3648" w:name="_Toc121118715"/>
      <w:bookmarkStart w:id="3649" w:name="_Toc121283955"/>
      <w:bookmarkStart w:id="3650" w:name="_Toc121563197"/>
      <w:bookmarkStart w:id="3651" w:name="_Toc125178489"/>
      <w:bookmarkStart w:id="3652" w:name="_Toc125342823"/>
      <w:bookmarkStart w:id="3653" w:name="_Toc125450954"/>
      <w:bookmarkStart w:id="3654" w:name="_Toc128988458"/>
      <w:bookmarkStart w:id="3655" w:name="_Toc156810281"/>
      <w:bookmarkStart w:id="3656" w:name="_Toc156813524"/>
      <w:bookmarkStart w:id="3657" w:name="_Toc158004795"/>
      <w:bookmarkStart w:id="3658" w:name="_Toc173647022"/>
      <w:bookmarkStart w:id="3659" w:name="_Toc173647588"/>
      <w:bookmarkStart w:id="3660" w:name="_Toc173731642"/>
      <w:bookmarkStart w:id="3661" w:name="_Toc196195369"/>
      <w:bookmarkStart w:id="3662" w:name="_Toc196797635"/>
      <w:bookmarkStart w:id="3663" w:name="_Toc202241821"/>
      <w:bookmarkStart w:id="3664" w:name="_Toc215550427"/>
      <w:bookmarkStart w:id="3665" w:name="_Toc219868211"/>
      <w:bookmarkStart w:id="3666" w:name="_Toc219868799"/>
      <w:bookmarkStart w:id="3667" w:name="_Toc221935844"/>
      <w:bookmarkStart w:id="3668" w:name="_Toc226445627"/>
      <w:bookmarkStart w:id="3669" w:name="_Toc227472128"/>
      <w:bookmarkStart w:id="3670" w:name="_Toc228939264"/>
      <w:bookmarkStart w:id="3671" w:name="_Toc247971788"/>
      <w:bookmarkStart w:id="3672" w:name="_Toc256156741"/>
      <w:bookmarkStart w:id="3673" w:name="_Toc267580611"/>
      <w:bookmarkStart w:id="3674" w:name="_Toc268271401"/>
      <w:bookmarkStart w:id="3675" w:name="_Toc274300756"/>
      <w:bookmarkStart w:id="3676" w:name="_Toc275257190"/>
      <w:bookmarkStart w:id="3677" w:name="_Toc276566699"/>
      <w:bookmarkStart w:id="3678" w:name="_Toc278983427"/>
      <w:bookmarkStart w:id="3679" w:name="_Toc282413390"/>
      <w:bookmarkStart w:id="3680" w:name="_Toc282510584"/>
      <w:bookmarkStart w:id="3681" w:name="_Toc282511153"/>
      <w:bookmarkStart w:id="3682" w:name="_Toc284312820"/>
      <w:bookmarkStart w:id="3683" w:name="_Toc284335066"/>
      <w:bookmarkStart w:id="3684" w:name="_Toc286394551"/>
      <w:bookmarkStart w:id="3685" w:name="_Toc286395118"/>
      <w:bookmarkStart w:id="3686" w:name="_Toc286395685"/>
      <w:bookmarkStart w:id="3687" w:name="_Toc286647916"/>
      <w:bookmarkStart w:id="3688" w:name="_Toc286667692"/>
      <w:bookmarkStart w:id="3689" w:name="_Toc286750311"/>
      <w:bookmarkStart w:id="3690" w:name="_Toc294163711"/>
      <w:bookmarkStart w:id="3691" w:name="_Toc302568222"/>
      <w:bookmarkStart w:id="3692" w:name="_Toc302568789"/>
      <w:bookmarkStart w:id="3693" w:name="_Toc302570576"/>
      <w:bookmarkStart w:id="3694" w:name="_Toc304904980"/>
      <w:bookmarkStart w:id="3695" w:name="_Toc304971367"/>
      <w:bookmarkStart w:id="3696" w:name="_Toc304976002"/>
      <w:bookmarkStart w:id="3697" w:name="_Toc304986671"/>
      <w:bookmarkStart w:id="3698" w:name="_Toc304987242"/>
      <w:bookmarkStart w:id="3699" w:name="_Toc305160744"/>
      <w:bookmarkStart w:id="3700" w:name="_Toc307392822"/>
      <w:bookmarkStart w:id="3701" w:name="_Toc310002926"/>
      <w:bookmarkStart w:id="3702" w:name="_Toc310255695"/>
      <w:bookmarkStart w:id="3703" w:name="_Toc310339399"/>
      <w:bookmarkStart w:id="3704" w:name="_Toc312823435"/>
      <w:bookmarkStart w:id="3705" w:name="_Toc313430620"/>
      <w:bookmarkStart w:id="3706" w:name="_Toc316028348"/>
      <w:bookmarkStart w:id="3707" w:name="_Toc317693050"/>
      <w:bookmarkStart w:id="3708" w:name="_Toc317693630"/>
      <w:bookmarkStart w:id="3709" w:name="_Toc317854326"/>
      <w:bookmarkStart w:id="3710" w:name="_Toc318106499"/>
      <w:bookmarkStart w:id="3711" w:name="_Toc329247535"/>
      <w:bookmarkStart w:id="3712" w:name="_Toc331429977"/>
      <w:bookmarkStart w:id="3713" w:name="_Toc331515781"/>
      <w:bookmarkStart w:id="3714" w:name="_Toc331516361"/>
      <w:bookmarkStart w:id="3715" w:name="_Toc341262655"/>
      <w:bookmarkStart w:id="3716" w:name="_Toc341972673"/>
      <w:bookmarkStart w:id="3717" w:name="_Toc343000214"/>
      <w:bookmarkStart w:id="3718" w:name="_Toc343000795"/>
      <w:bookmarkStart w:id="3719" w:name="_Toc343090249"/>
      <w:r>
        <w:rPr>
          <w:rStyle w:val="CharDivNo"/>
        </w:rPr>
        <w:t>Division 1</w:t>
      </w:r>
      <w:r>
        <w:t> — </w:t>
      </w:r>
      <w:r>
        <w:rPr>
          <w:rStyle w:val="CharDivText"/>
        </w:rPr>
        <w:t>Medical assessment panels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Footnoteheading"/>
        <w:spacing w:before="100"/>
      </w:pPr>
      <w:r>
        <w:tab/>
        <w:t>[Heading inserted by No. 42 of 2004 s. 104.]</w:t>
      </w:r>
    </w:p>
    <w:p>
      <w:pPr>
        <w:pStyle w:val="Heading5"/>
      </w:pPr>
      <w:bookmarkStart w:id="3720" w:name="_Toc309994734"/>
      <w:bookmarkStart w:id="3721" w:name="_Toc343090250"/>
      <w:bookmarkStart w:id="3722" w:name="_Toc128988459"/>
      <w:r>
        <w:rPr>
          <w:rStyle w:val="CharSectno"/>
        </w:rPr>
        <w:t>144</w:t>
      </w:r>
      <w:r>
        <w:t>.</w:t>
      </w:r>
      <w:r>
        <w:tab/>
        <w:t>Term used: relevant authority</w:t>
      </w:r>
      <w:bookmarkEnd w:id="3720"/>
      <w:bookmarkEnd w:id="3721"/>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723" w:name="_Toc343090251"/>
      <w:r>
        <w:rPr>
          <w:rStyle w:val="CharSectno"/>
        </w:rPr>
        <w:t>145</w:t>
      </w:r>
      <w:r>
        <w:rPr>
          <w:snapToGrid w:val="0"/>
        </w:rPr>
        <w:t>.</w:t>
      </w:r>
      <w:r>
        <w:rPr>
          <w:snapToGrid w:val="0"/>
        </w:rPr>
        <w:tab/>
        <w:t>Exclu</w:t>
      </w:r>
      <w:bookmarkEnd w:id="3635"/>
      <w:bookmarkEnd w:id="3636"/>
      <w:bookmarkEnd w:id="3637"/>
      <w:bookmarkEnd w:id="3638"/>
      <w:bookmarkEnd w:id="3722"/>
      <w:r>
        <w:rPr>
          <w:snapToGrid w:val="0"/>
        </w:rPr>
        <w:t>ded jurisdiction of panels</w:t>
      </w:r>
      <w:bookmarkEnd w:id="3723"/>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724" w:name="_Toc440878006"/>
      <w:bookmarkStart w:id="3725" w:name="_Toc517775364"/>
      <w:bookmarkStart w:id="3726" w:name="_Toc520107112"/>
      <w:bookmarkStart w:id="3727" w:name="_Toc523111737"/>
      <w:bookmarkStart w:id="3728" w:name="_Toc128988460"/>
      <w:bookmarkStart w:id="3729" w:name="_Toc343090252"/>
      <w:r>
        <w:rPr>
          <w:rStyle w:val="CharSectno"/>
        </w:rPr>
        <w:t>145A</w:t>
      </w:r>
      <w:r>
        <w:t>.</w:t>
      </w:r>
      <w:r>
        <w:tab/>
        <w:t>Questions that may be referred</w:t>
      </w:r>
      <w:bookmarkEnd w:id="3724"/>
      <w:bookmarkEnd w:id="3725"/>
      <w:bookmarkEnd w:id="3726"/>
      <w:bookmarkEnd w:id="3727"/>
      <w:bookmarkEnd w:id="3728"/>
      <w:r>
        <w:t xml:space="preserve"> to panels</w:t>
      </w:r>
      <w:bookmarkEnd w:id="372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730" w:name="_Toc440878007"/>
      <w:bookmarkStart w:id="3731" w:name="_Toc517775365"/>
      <w:bookmarkStart w:id="3732" w:name="_Toc520107113"/>
      <w:bookmarkStart w:id="3733" w:name="_Toc523111738"/>
      <w:bookmarkStart w:id="3734" w:name="_Toc128988461"/>
      <w:bookmarkStart w:id="3735" w:name="_Toc343090253"/>
      <w:r>
        <w:rPr>
          <w:rStyle w:val="CharSectno"/>
        </w:rPr>
        <w:t>145B</w:t>
      </w:r>
      <w:r>
        <w:rPr>
          <w:snapToGrid w:val="0"/>
        </w:rPr>
        <w:t>.</w:t>
      </w:r>
      <w:r>
        <w:rPr>
          <w:snapToGrid w:val="0"/>
        </w:rPr>
        <w:tab/>
        <w:t xml:space="preserve">Register </w:t>
      </w:r>
      <w:bookmarkEnd w:id="3730"/>
      <w:bookmarkEnd w:id="3731"/>
      <w:bookmarkEnd w:id="3732"/>
      <w:bookmarkEnd w:id="3733"/>
      <w:bookmarkEnd w:id="3734"/>
      <w:r>
        <w:rPr>
          <w:snapToGrid w:val="0"/>
        </w:rPr>
        <w:t>of eligible members of panels</w:t>
      </w:r>
      <w:bookmarkEnd w:id="3735"/>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736" w:name="_Toc440878008"/>
      <w:bookmarkStart w:id="3737" w:name="_Toc517775366"/>
      <w:bookmarkStart w:id="3738" w:name="_Toc520107114"/>
      <w:bookmarkStart w:id="3739" w:name="_Toc523111739"/>
      <w:bookmarkStart w:id="3740" w:name="_Toc128988462"/>
      <w:bookmarkStart w:id="3741" w:name="_Toc343090254"/>
      <w:r>
        <w:rPr>
          <w:rStyle w:val="CharSectno"/>
        </w:rPr>
        <w:t>145C</w:t>
      </w:r>
      <w:r>
        <w:rPr>
          <w:snapToGrid w:val="0"/>
        </w:rPr>
        <w:t>.</w:t>
      </w:r>
      <w:r>
        <w:rPr>
          <w:snapToGrid w:val="0"/>
        </w:rPr>
        <w:tab/>
        <w:t>Constituting panel</w:t>
      </w:r>
      <w:bookmarkEnd w:id="3736"/>
      <w:bookmarkEnd w:id="3737"/>
      <w:bookmarkEnd w:id="3738"/>
      <w:bookmarkEnd w:id="3739"/>
      <w:bookmarkEnd w:id="3740"/>
      <w:r>
        <w:rPr>
          <w:snapToGrid w:val="0"/>
        </w:rPr>
        <w:t>s</w:t>
      </w:r>
      <w:bookmarkEnd w:id="374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742" w:name="_Toc440878009"/>
      <w:bookmarkStart w:id="3743" w:name="_Toc517775367"/>
      <w:bookmarkStart w:id="3744" w:name="_Toc520107115"/>
      <w:bookmarkStart w:id="3745" w:name="_Toc523111740"/>
      <w:bookmarkStart w:id="3746" w:name="_Toc128988463"/>
      <w:bookmarkStart w:id="3747" w:name="_Toc343090255"/>
      <w:r>
        <w:rPr>
          <w:rStyle w:val="CharSectno"/>
        </w:rPr>
        <w:t>145D</w:t>
      </w:r>
      <w:r>
        <w:rPr>
          <w:snapToGrid w:val="0"/>
        </w:rPr>
        <w:t>.</w:t>
      </w:r>
      <w:r>
        <w:rPr>
          <w:snapToGrid w:val="0"/>
        </w:rPr>
        <w:tab/>
        <w:t>Procedure</w:t>
      </w:r>
      <w:bookmarkEnd w:id="3742"/>
      <w:bookmarkEnd w:id="3743"/>
      <w:bookmarkEnd w:id="3744"/>
      <w:bookmarkEnd w:id="3745"/>
      <w:bookmarkEnd w:id="3746"/>
      <w:r>
        <w:rPr>
          <w:snapToGrid w:val="0"/>
        </w:rPr>
        <w:t xml:space="preserve"> and powers of panels</w:t>
      </w:r>
      <w:bookmarkEnd w:id="3747"/>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748" w:name="_Toc440878010"/>
      <w:bookmarkStart w:id="3749" w:name="_Toc517775368"/>
      <w:bookmarkStart w:id="3750" w:name="_Toc520107116"/>
      <w:bookmarkStart w:id="3751" w:name="_Toc523111741"/>
      <w:bookmarkStart w:id="3752" w:name="_Toc128988464"/>
      <w:bookmarkStart w:id="3753" w:name="_Toc343090256"/>
      <w:r>
        <w:rPr>
          <w:rStyle w:val="CharSectno"/>
        </w:rPr>
        <w:t>145E</w:t>
      </w:r>
      <w:r>
        <w:rPr>
          <w:snapToGrid w:val="0"/>
        </w:rPr>
        <w:t>.</w:t>
      </w:r>
      <w:r>
        <w:rPr>
          <w:snapToGrid w:val="0"/>
        </w:rPr>
        <w:tab/>
        <w:t>Determinations</w:t>
      </w:r>
      <w:bookmarkEnd w:id="3748"/>
      <w:bookmarkEnd w:id="3749"/>
      <w:bookmarkEnd w:id="3750"/>
      <w:bookmarkEnd w:id="3751"/>
      <w:bookmarkEnd w:id="3752"/>
      <w:bookmarkEnd w:id="375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754" w:name="_Toc440878011"/>
      <w:bookmarkStart w:id="3755" w:name="_Toc517775369"/>
      <w:bookmarkStart w:id="3756" w:name="_Toc520107117"/>
      <w:bookmarkStart w:id="3757" w:name="_Toc523111742"/>
      <w:bookmarkStart w:id="3758" w:name="_Toc128988465"/>
      <w:bookmarkStart w:id="3759" w:name="_Toc343090257"/>
      <w:r>
        <w:rPr>
          <w:rStyle w:val="CharSectno"/>
        </w:rPr>
        <w:t>145F</w:t>
      </w:r>
      <w:r>
        <w:rPr>
          <w:snapToGrid w:val="0"/>
        </w:rPr>
        <w:t>.</w:t>
      </w:r>
      <w:r>
        <w:rPr>
          <w:snapToGrid w:val="0"/>
        </w:rPr>
        <w:tab/>
        <w:t>R</w:t>
      </w:r>
      <w:bookmarkEnd w:id="3754"/>
      <w:bookmarkEnd w:id="3755"/>
      <w:bookmarkEnd w:id="3756"/>
      <w:bookmarkEnd w:id="3757"/>
      <w:bookmarkEnd w:id="3758"/>
      <w:r>
        <w:rPr>
          <w:snapToGrid w:val="0"/>
        </w:rPr>
        <w:t>econsidering determinations</w:t>
      </w:r>
      <w:bookmarkEnd w:id="3759"/>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760" w:name="_Toc440878012"/>
      <w:bookmarkStart w:id="3761" w:name="_Toc517775370"/>
      <w:bookmarkStart w:id="3762" w:name="_Toc520107118"/>
      <w:bookmarkStart w:id="3763" w:name="_Toc523111743"/>
      <w:bookmarkStart w:id="3764" w:name="_Toc128988466"/>
      <w:bookmarkStart w:id="3765" w:name="_Toc343090258"/>
      <w:r>
        <w:rPr>
          <w:rStyle w:val="CharSectno"/>
        </w:rPr>
        <w:t>145G</w:t>
      </w:r>
      <w:r>
        <w:rPr>
          <w:snapToGrid w:val="0"/>
        </w:rPr>
        <w:t>.</w:t>
      </w:r>
      <w:r>
        <w:rPr>
          <w:snapToGrid w:val="0"/>
        </w:rPr>
        <w:tab/>
        <w:t>Remuneration</w:t>
      </w:r>
      <w:bookmarkEnd w:id="3760"/>
      <w:bookmarkEnd w:id="3761"/>
      <w:bookmarkEnd w:id="3762"/>
      <w:bookmarkEnd w:id="3763"/>
      <w:bookmarkEnd w:id="3764"/>
      <w:bookmarkEnd w:id="3765"/>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766" w:name="_Toc87252957"/>
      <w:bookmarkStart w:id="3767" w:name="_Toc119132605"/>
      <w:bookmarkStart w:id="3768" w:name="_Toc119203275"/>
      <w:bookmarkStart w:id="3769" w:name="_Toc119203921"/>
      <w:bookmarkStart w:id="3770" w:name="_Toc119216251"/>
      <w:bookmarkStart w:id="3771" w:name="_Toc119300771"/>
      <w:bookmarkStart w:id="3772" w:name="_Toc119301338"/>
      <w:bookmarkStart w:id="3773" w:name="_Toc119301907"/>
      <w:bookmarkStart w:id="3774" w:name="_Toc119920094"/>
      <w:bookmarkStart w:id="3775" w:name="_Toc121118724"/>
      <w:bookmarkStart w:id="3776" w:name="_Toc121283964"/>
      <w:bookmarkStart w:id="3777" w:name="_Toc121563206"/>
      <w:bookmarkStart w:id="3778" w:name="_Toc125178498"/>
      <w:bookmarkStart w:id="3779" w:name="_Toc125342832"/>
      <w:bookmarkStart w:id="3780" w:name="_Toc125450963"/>
      <w:bookmarkStart w:id="3781" w:name="_Toc128988467"/>
      <w:bookmarkStart w:id="3782" w:name="_Toc156810290"/>
      <w:bookmarkStart w:id="3783" w:name="_Toc156813533"/>
      <w:bookmarkStart w:id="3784" w:name="_Toc158004804"/>
      <w:bookmarkStart w:id="3785" w:name="_Toc173647031"/>
      <w:bookmarkStart w:id="3786" w:name="_Toc173647597"/>
      <w:bookmarkStart w:id="3787" w:name="_Toc173731651"/>
      <w:bookmarkStart w:id="3788" w:name="_Toc196195378"/>
      <w:bookmarkStart w:id="3789" w:name="_Toc196797644"/>
      <w:bookmarkStart w:id="3790" w:name="_Toc202241830"/>
      <w:bookmarkStart w:id="3791" w:name="_Toc215550436"/>
      <w:bookmarkStart w:id="3792" w:name="_Toc219868220"/>
      <w:bookmarkStart w:id="3793" w:name="_Toc219868808"/>
      <w:bookmarkStart w:id="3794" w:name="_Toc221935853"/>
      <w:bookmarkStart w:id="3795" w:name="_Toc226445636"/>
      <w:bookmarkStart w:id="3796" w:name="_Toc227472137"/>
      <w:bookmarkStart w:id="3797" w:name="_Toc228939273"/>
      <w:bookmarkStart w:id="3798" w:name="_Toc247971797"/>
      <w:bookmarkStart w:id="3799" w:name="_Toc256156750"/>
      <w:bookmarkStart w:id="3800" w:name="_Toc267580620"/>
      <w:bookmarkStart w:id="3801" w:name="_Toc268271410"/>
      <w:bookmarkStart w:id="3802" w:name="_Toc274300765"/>
      <w:bookmarkStart w:id="3803" w:name="_Toc275257199"/>
      <w:bookmarkStart w:id="3804" w:name="_Toc276566708"/>
      <w:bookmarkStart w:id="3805" w:name="_Toc278983436"/>
      <w:bookmarkStart w:id="3806" w:name="_Toc282413399"/>
      <w:bookmarkStart w:id="3807" w:name="_Toc282510593"/>
      <w:bookmarkStart w:id="3808" w:name="_Toc282511162"/>
      <w:bookmarkStart w:id="3809" w:name="_Toc284312829"/>
      <w:bookmarkStart w:id="3810" w:name="_Toc284335075"/>
      <w:bookmarkStart w:id="3811" w:name="_Toc286394560"/>
      <w:bookmarkStart w:id="3812" w:name="_Toc286395127"/>
      <w:bookmarkStart w:id="3813" w:name="_Toc286395694"/>
      <w:bookmarkStart w:id="3814" w:name="_Toc286647925"/>
      <w:bookmarkStart w:id="3815" w:name="_Toc286667701"/>
      <w:bookmarkStart w:id="3816" w:name="_Toc286750320"/>
      <w:bookmarkStart w:id="3817" w:name="_Toc294163720"/>
      <w:bookmarkStart w:id="3818" w:name="_Toc302568231"/>
      <w:bookmarkStart w:id="3819" w:name="_Toc302568798"/>
      <w:bookmarkStart w:id="3820" w:name="_Toc302570585"/>
      <w:bookmarkStart w:id="3821" w:name="_Toc304904989"/>
      <w:bookmarkStart w:id="3822" w:name="_Toc304971376"/>
      <w:bookmarkStart w:id="3823" w:name="_Toc304976011"/>
      <w:bookmarkStart w:id="3824" w:name="_Toc304986680"/>
      <w:bookmarkStart w:id="3825" w:name="_Toc304987251"/>
      <w:bookmarkStart w:id="3826" w:name="_Toc305160753"/>
      <w:bookmarkStart w:id="3827" w:name="_Toc307392831"/>
      <w:bookmarkStart w:id="3828" w:name="_Toc310002935"/>
      <w:bookmarkStart w:id="3829" w:name="_Toc310255705"/>
      <w:bookmarkStart w:id="3830" w:name="_Toc310339409"/>
      <w:bookmarkStart w:id="3831" w:name="_Toc312823445"/>
      <w:bookmarkStart w:id="3832" w:name="_Toc313430630"/>
      <w:bookmarkStart w:id="3833" w:name="_Toc316028358"/>
      <w:bookmarkStart w:id="3834" w:name="_Toc317693060"/>
      <w:bookmarkStart w:id="3835" w:name="_Toc317693640"/>
      <w:bookmarkStart w:id="3836" w:name="_Toc317854336"/>
      <w:bookmarkStart w:id="3837" w:name="_Toc318106509"/>
      <w:bookmarkStart w:id="3838" w:name="_Toc329247545"/>
      <w:bookmarkStart w:id="3839" w:name="_Toc331429987"/>
      <w:bookmarkStart w:id="3840" w:name="_Toc331515791"/>
      <w:bookmarkStart w:id="3841" w:name="_Toc331516371"/>
      <w:bookmarkStart w:id="3842" w:name="_Toc341262665"/>
      <w:bookmarkStart w:id="3843" w:name="_Toc341972683"/>
      <w:bookmarkStart w:id="3844" w:name="_Toc343000224"/>
      <w:bookmarkStart w:id="3845" w:name="_Toc343000805"/>
      <w:bookmarkStart w:id="3846" w:name="_Toc343090259"/>
      <w:bookmarkStart w:id="3847" w:name="_Toc86740115"/>
      <w:bookmarkStart w:id="3848" w:name="_Toc88562519"/>
      <w:bookmarkStart w:id="3849" w:name="_Toc88625436"/>
      <w:bookmarkStart w:id="3850" w:name="_Toc91386098"/>
      <w:bookmarkStart w:id="3851" w:name="_Toc92705114"/>
      <w:bookmarkStart w:id="3852" w:name="_Toc93222581"/>
      <w:bookmarkStart w:id="3853" w:name="_Toc95022658"/>
      <w:bookmarkStart w:id="3854" w:name="_Toc95117930"/>
      <w:bookmarkStart w:id="3855" w:name="_Toc96498335"/>
      <w:bookmarkStart w:id="3856" w:name="_Toc96500813"/>
      <w:bookmarkStart w:id="3857" w:name="_Toc101779728"/>
      <w:bookmarkStart w:id="3858" w:name="_Toc103060176"/>
      <w:bookmarkStart w:id="3859" w:name="_Toc105471072"/>
      <w:bookmarkStart w:id="3860" w:name="_Toc105474986"/>
      <w:bookmarkStart w:id="3861" w:name="_Toc107308088"/>
      <w:bookmarkStart w:id="3862" w:name="_Toc109712321"/>
      <w:bookmarkStart w:id="3863" w:name="_Toc109724204"/>
      <w:bookmarkStart w:id="3864" w:name="_Toc110054076"/>
      <w:bookmarkStart w:id="3865" w:name="_Toc110054465"/>
      <w:bookmarkStart w:id="3866" w:name="_Toc110654545"/>
      <w:bookmarkStart w:id="3867" w:name="_Toc110735983"/>
      <w:bookmarkStart w:id="3868" w:name="_Toc110738719"/>
      <w:bookmarkStart w:id="3869" w:name="_Toc115691393"/>
      <w:bookmarkStart w:id="3870" w:name="_Toc115773690"/>
      <w:r>
        <w:rPr>
          <w:rStyle w:val="CharDivNo"/>
        </w:rPr>
        <w:t>Division 2</w:t>
      </w:r>
      <w:r>
        <w:t> — </w:t>
      </w:r>
      <w:r>
        <w:rPr>
          <w:rStyle w:val="CharDivText"/>
        </w:rPr>
        <w:t>Assessing degree of impairment</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Footnoteheading"/>
        <w:spacing w:before="100"/>
      </w:pPr>
      <w:bookmarkStart w:id="3871" w:name="_Toc87252958"/>
      <w:r>
        <w:tab/>
        <w:t>[Heading inserted by No. 42 of 2004 s. 109.]</w:t>
      </w:r>
    </w:p>
    <w:p>
      <w:pPr>
        <w:pStyle w:val="Heading5"/>
      </w:pPr>
      <w:bookmarkStart w:id="3872" w:name="_Toc128988468"/>
      <w:bookmarkStart w:id="3873" w:name="_Toc343090260"/>
      <w:r>
        <w:rPr>
          <w:rStyle w:val="CharSectno"/>
        </w:rPr>
        <w:t>146</w:t>
      </w:r>
      <w:r>
        <w:t>.</w:t>
      </w:r>
      <w:r>
        <w:tab/>
        <w:t>Terms used</w:t>
      </w:r>
      <w:bookmarkEnd w:id="3871"/>
      <w:bookmarkEnd w:id="3872"/>
      <w:bookmarkEnd w:id="387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874" w:name="_Toc87252959"/>
      <w:bookmarkStart w:id="3875" w:name="_Toc128988469"/>
      <w:bookmarkStart w:id="3876" w:name="_Toc343090261"/>
      <w:r>
        <w:rPr>
          <w:rStyle w:val="CharSectno"/>
        </w:rPr>
        <w:t>146A</w:t>
      </w:r>
      <w:r>
        <w:t>.</w:t>
      </w:r>
      <w:r>
        <w:tab/>
        <w:t>Evaluating degree of impairment generally</w:t>
      </w:r>
      <w:bookmarkEnd w:id="3874"/>
      <w:bookmarkEnd w:id="3875"/>
      <w:bookmarkEnd w:id="387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877" w:name="_Toc87252960"/>
      <w:r>
        <w:tab/>
        <w:t>[Section 146A inserted by No. 42 of 2004 s. 109.]</w:t>
      </w:r>
    </w:p>
    <w:p>
      <w:pPr>
        <w:pStyle w:val="Heading5"/>
      </w:pPr>
      <w:bookmarkStart w:id="3878" w:name="_Toc128988470"/>
      <w:bookmarkStart w:id="3879" w:name="_Toc343090262"/>
      <w:r>
        <w:rPr>
          <w:rStyle w:val="CharSectno"/>
        </w:rPr>
        <w:t>146B</w:t>
      </w:r>
      <w:r>
        <w:t>.</w:t>
      </w:r>
      <w:r>
        <w:tab/>
        <w:t>Evaluating degree of impairment for Part III Div. 2A</w:t>
      </w:r>
      <w:bookmarkEnd w:id="3877"/>
      <w:bookmarkEnd w:id="3878"/>
      <w:bookmarkEnd w:id="387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880" w:name="_Toc87252961"/>
      <w:r>
        <w:tab/>
        <w:t>[Section 146B inserted by No. 42 of 2004 s. 109.]</w:t>
      </w:r>
    </w:p>
    <w:p>
      <w:pPr>
        <w:pStyle w:val="Heading5"/>
      </w:pPr>
      <w:bookmarkStart w:id="3881" w:name="_Toc128988471"/>
      <w:bookmarkStart w:id="3882" w:name="_Toc343090263"/>
      <w:r>
        <w:rPr>
          <w:rStyle w:val="CharSectno"/>
        </w:rPr>
        <w:t>146C</w:t>
      </w:r>
      <w:r>
        <w:t>.</w:t>
      </w:r>
      <w:r>
        <w:tab/>
        <w:t>Evaluating degree of impairment for Part IV Div. 2 Subdiv. 3</w:t>
      </w:r>
      <w:bookmarkEnd w:id="3880"/>
      <w:bookmarkEnd w:id="3881"/>
      <w:bookmarkEnd w:id="388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883" w:name="_Toc87252962"/>
      <w:r>
        <w:tab/>
        <w:t>[Section 146C inserted by No. 42 of 2004 s. 109.]</w:t>
      </w:r>
    </w:p>
    <w:p>
      <w:pPr>
        <w:pStyle w:val="Heading5"/>
        <w:spacing w:before="240"/>
      </w:pPr>
      <w:bookmarkStart w:id="3884" w:name="_Toc128988472"/>
      <w:bookmarkStart w:id="3885" w:name="_Toc343090264"/>
      <w:r>
        <w:rPr>
          <w:rStyle w:val="CharSectno"/>
        </w:rPr>
        <w:t>146D</w:t>
      </w:r>
      <w:r>
        <w:t>.</w:t>
      </w:r>
      <w:r>
        <w:tab/>
        <w:t>Evaluating degree of impairment for Part IXA</w:t>
      </w:r>
      <w:bookmarkEnd w:id="3883"/>
      <w:bookmarkEnd w:id="3884"/>
      <w:bookmarkEnd w:id="388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886" w:name="_Toc87252963"/>
      <w:r>
        <w:tab/>
        <w:t>[Section 146D inserted by No. 42 of 2004 s. 109.]</w:t>
      </w:r>
    </w:p>
    <w:p>
      <w:pPr>
        <w:pStyle w:val="Heading5"/>
        <w:spacing w:before="240"/>
      </w:pPr>
      <w:bookmarkStart w:id="3887" w:name="_Toc128988473"/>
      <w:bookmarkStart w:id="3888" w:name="_Toc343090265"/>
      <w:r>
        <w:rPr>
          <w:rStyle w:val="CharSectno"/>
        </w:rPr>
        <w:t>146E</w:t>
      </w:r>
      <w:r>
        <w:t>.</w:t>
      </w:r>
      <w:r>
        <w:tab/>
        <w:t>Evaluating degree of impairment for cl. 18A</w:t>
      </w:r>
      <w:bookmarkEnd w:id="3886"/>
      <w:bookmarkEnd w:id="3887"/>
      <w:bookmarkEnd w:id="388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889" w:name="_Toc87252964"/>
      <w:r>
        <w:tab/>
        <w:t>[Section 146E inserted by No. 42 of 2004 s. 109.]</w:t>
      </w:r>
    </w:p>
    <w:p>
      <w:pPr>
        <w:pStyle w:val="Heading5"/>
      </w:pPr>
      <w:bookmarkStart w:id="3890" w:name="_Toc128988474"/>
      <w:bookmarkStart w:id="3891" w:name="_Toc343090266"/>
      <w:r>
        <w:rPr>
          <w:rStyle w:val="CharSectno"/>
        </w:rPr>
        <w:t>146F</w:t>
      </w:r>
      <w:r>
        <w:t>.</w:t>
      </w:r>
      <w:r>
        <w:tab/>
        <w:t>Approved medical specialist</w:t>
      </w:r>
      <w:bookmarkEnd w:id="3889"/>
      <w:bookmarkEnd w:id="3890"/>
      <w:r>
        <w:t>s, designation of</w:t>
      </w:r>
      <w:bookmarkEnd w:id="389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892" w:name="_Toc87252965"/>
      <w:r>
        <w:tab/>
        <w:t>[Section 146F inserted by No. 42 of 2004 s. 109; amended by No. 31 of 2011 s. 38.]</w:t>
      </w:r>
    </w:p>
    <w:p>
      <w:pPr>
        <w:pStyle w:val="Heading5"/>
      </w:pPr>
      <w:bookmarkStart w:id="3893" w:name="_Toc128988475"/>
      <w:bookmarkStart w:id="3894" w:name="_Toc343090267"/>
      <w:r>
        <w:rPr>
          <w:rStyle w:val="CharSectno"/>
        </w:rPr>
        <w:t>146G</w:t>
      </w:r>
      <w:r>
        <w:t>.</w:t>
      </w:r>
      <w:r>
        <w:tab/>
        <w:t>Approved medical specialist</w:t>
      </w:r>
      <w:bookmarkEnd w:id="3892"/>
      <w:bookmarkEnd w:id="3893"/>
      <w:r>
        <w:t>, powers of</w:t>
      </w:r>
      <w:bookmarkEnd w:id="389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895" w:name="_Toc87252966"/>
      <w:r>
        <w:tab/>
        <w:t>[Section 146G inserted by No. 42 of 2004 s. 109.]</w:t>
      </w:r>
    </w:p>
    <w:p>
      <w:pPr>
        <w:pStyle w:val="Heading5"/>
      </w:pPr>
      <w:bookmarkStart w:id="3896" w:name="_Toc128988476"/>
      <w:bookmarkStart w:id="3897" w:name="_Toc343090268"/>
      <w:r>
        <w:rPr>
          <w:rStyle w:val="CharSectno"/>
        </w:rPr>
        <w:t>146H</w:t>
      </w:r>
      <w:r>
        <w:t>.</w:t>
      </w:r>
      <w:r>
        <w:tab/>
        <w:t>Approved medical specialist, duties of after making assessment</w:t>
      </w:r>
      <w:bookmarkEnd w:id="3895"/>
      <w:bookmarkEnd w:id="3896"/>
      <w:bookmarkEnd w:id="389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898" w:name="_Toc87252967"/>
      <w:r>
        <w:tab/>
        <w:t>[Section 146H inserted by No. 42 of 2004 s. 109; amended by No. 16 of 2005 s. 18; No. 31 of 2011 s. 100.]</w:t>
      </w:r>
    </w:p>
    <w:p>
      <w:pPr>
        <w:pStyle w:val="Heading5"/>
      </w:pPr>
      <w:bookmarkStart w:id="3899" w:name="_Toc128988477"/>
      <w:bookmarkStart w:id="3900" w:name="_Toc343090269"/>
      <w:r>
        <w:rPr>
          <w:rStyle w:val="CharSectno"/>
        </w:rPr>
        <w:t>146I</w:t>
      </w:r>
      <w:r>
        <w:t>.</w:t>
      </w:r>
      <w:r>
        <w:tab/>
      </w:r>
      <w:bookmarkEnd w:id="3898"/>
      <w:bookmarkEnd w:id="389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90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901" w:name="_Toc87252968"/>
      <w:r>
        <w:tab/>
        <w:t>[Section 146I inserted by No. 42 of 2004 s. 109.]</w:t>
      </w:r>
    </w:p>
    <w:p>
      <w:pPr>
        <w:pStyle w:val="Heading5"/>
      </w:pPr>
      <w:bookmarkStart w:id="3902" w:name="_Toc128988478"/>
      <w:bookmarkStart w:id="3903" w:name="_Toc343090270"/>
      <w:r>
        <w:rPr>
          <w:rStyle w:val="CharSectno"/>
        </w:rPr>
        <w:t>146J</w:t>
      </w:r>
      <w:r>
        <w:t>.</w:t>
      </w:r>
      <w:r>
        <w:tab/>
        <w:t>Decisions of approved medical specialist</w:t>
      </w:r>
      <w:bookmarkEnd w:id="3901"/>
      <w:bookmarkEnd w:id="3902"/>
      <w:r>
        <w:t xml:space="preserve"> not reviewable</w:t>
      </w:r>
      <w:bookmarkEnd w:id="390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904" w:name="_Toc87252969"/>
      <w:r>
        <w:tab/>
        <w:t>[Section 146J inserted by No. 42 of 2004 s. 109.]</w:t>
      </w:r>
    </w:p>
    <w:p>
      <w:pPr>
        <w:pStyle w:val="Heading3"/>
      </w:pPr>
      <w:bookmarkStart w:id="3905" w:name="_Toc119132617"/>
      <w:bookmarkStart w:id="3906" w:name="_Toc119203287"/>
      <w:bookmarkStart w:id="3907" w:name="_Toc119203933"/>
      <w:bookmarkStart w:id="3908" w:name="_Toc119216263"/>
      <w:bookmarkStart w:id="3909" w:name="_Toc119300783"/>
      <w:bookmarkStart w:id="3910" w:name="_Toc119301350"/>
      <w:bookmarkStart w:id="3911" w:name="_Toc119301919"/>
      <w:bookmarkStart w:id="3912" w:name="_Toc119920106"/>
      <w:bookmarkStart w:id="3913" w:name="_Toc121118736"/>
      <w:bookmarkStart w:id="3914" w:name="_Toc121283976"/>
      <w:bookmarkStart w:id="3915" w:name="_Toc121563218"/>
      <w:bookmarkStart w:id="3916" w:name="_Toc125178510"/>
      <w:bookmarkStart w:id="3917" w:name="_Toc125342844"/>
      <w:bookmarkStart w:id="3918" w:name="_Toc125450975"/>
      <w:bookmarkStart w:id="3919" w:name="_Toc128988479"/>
      <w:bookmarkStart w:id="3920" w:name="_Toc156810302"/>
      <w:bookmarkStart w:id="3921" w:name="_Toc156813545"/>
      <w:bookmarkStart w:id="3922" w:name="_Toc158004816"/>
      <w:bookmarkStart w:id="3923" w:name="_Toc173647043"/>
      <w:bookmarkStart w:id="3924" w:name="_Toc173647609"/>
      <w:bookmarkStart w:id="3925" w:name="_Toc173731663"/>
      <w:bookmarkStart w:id="3926" w:name="_Toc196195390"/>
      <w:bookmarkStart w:id="3927" w:name="_Toc196797656"/>
      <w:bookmarkStart w:id="3928" w:name="_Toc202241842"/>
      <w:bookmarkStart w:id="3929" w:name="_Toc215550448"/>
      <w:bookmarkStart w:id="3930" w:name="_Toc219868232"/>
      <w:bookmarkStart w:id="3931" w:name="_Toc219868820"/>
      <w:bookmarkStart w:id="3932" w:name="_Toc221935865"/>
      <w:bookmarkStart w:id="3933" w:name="_Toc226445648"/>
      <w:bookmarkStart w:id="3934" w:name="_Toc227472149"/>
      <w:bookmarkStart w:id="3935" w:name="_Toc228939285"/>
      <w:bookmarkStart w:id="3936" w:name="_Toc247971809"/>
      <w:bookmarkStart w:id="3937" w:name="_Toc256156762"/>
      <w:bookmarkStart w:id="3938" w:name="_Toc267580632"/>
      <w:bookmarkStart w:id="3939" w:name="_Toc268271422"/>
      <w:bookmarkStart w:id="3940" w:name="_Toc274300777"/>
      <w:bookmarkStart w:id="3941" w:name="_Toc275257211"/>
      <w:bookmarkStart w:id="3942" w:name="_Toc276566720"/>
      <w:bookmarkStart w:id="3943" w:name="_Toc278983448"/>
      <w:bookmarkStart w:id="3944" w:name="_Toc282413411"/>
      <w:bookmarkStart w:id="3945" w:name="_Toc282510605"/>
      <w:bookmarkStart w:id="3946" w:name="_Toc282511174"/>
      <w:bookmarkStart w:id="3947" w:name="_Toc284312841"/>
      <w:bookmarkStart w:id="3948" w:name="_Toc284335087"/>
      <w:bookmarkStart w:id="3949" w:name="_Toc286394572"/>
      <w:bookmarkStart w:id="3950" w:name="_Toc286395139"/>
      <w:bookmarkStart w:id="3951" w:name="_Toc286395706"/>
      <w:bookmarkStart w:id="3952" w:name="_Toc286647937"/>
      <w:bookmarkStart w:id="3953" w:name="_Toc286667713"/>
      <w:bookmarkStart w:id="3954" w:name="_Toc286750332"/>
      <w:bookmarkStart w:id="3955" w:name="_Toc294163732"/>
      <w:bookmarkStart w:id="3956" w:name="_Toc302568243"/>
      <w:bookmarkStart w:id="3957" w:name="_Toc302568810"/>
      <w:bookmarkStart w:id="3958" w:name="_Toc302570597"/>
      <w:bookmarkStart w:id="3959" w:name="_Toc304905001"/>
      <w:bookmarkStart w:id="3960" w:name="_Toc304971388"/>
      <w:bookmarkStart w:id="3961" w:name="_Toc304976023"/>
      <w:bookmarkStart w:id="3962" w:name="_Toc304986692"/>
      <w:bookmarkStart w:id="3963" w:name="_Toc304987263"/>
      <w:bookmarkStart w:id="3964" w:name="_Toc305160765"/>
      <w:bookmarkStart w:id="3965" w:name="_Toc307392843"/>
      <w:bookmarkStart w:id="3966" w:name="_Toc310002947"/>
      <w:bookmarkStart w:id="3967" w:name="_Toc310255717"/>
      <w:bookmarkStart w:id="3968" w:name="_Toc310339421"/>
      <w:bookmarkStart w:id="3969" w:name="_Toc312823457"/>
      <w:bookmarkStart w:id="3970" w:name="_Toc313430642"/>
      <w:bookmarkStart w:id="3971" w:name="_Toc316028370"/>
      <w:bookmarkStart w:id="3972" w:name="_Toc317693072"/>
      <w:bookmarkStart w:id="3973" w:name="_Toc317693652"/>
      <w:bookmarkStart w:id="3974" w:name="_Toc317854348"/>
      <w:bookmarkStart w:id="3975" w:name="_Toc318106521"/>
      <w:bookmarkStart w:id="3976" w:name="_Toc329247557"/>
      <w:bookmarkStart w:id="3977" w:name="_Toc331429999"/>
      <w:bookmarkStart w:id="3978" w:name="_Toc331515803"/>
      <w:bookmarkStart w:id="3979" w:name="_Toc331516383"/>
      <w:bookmarkStart w:id="3980" w:name="_Toc341262677"/>
      <w:bookmarkStart w:id="3981" w:name="_Toc341972695"/>
      <w:bookmarkStart w:id="3982" w:name="_Toc343000236"/>
      <w:bookmarkStart w:id="3983" w:name="_Toc343000817"/>
      <w:bookmarkStart w:id="3984" w:name="_Toc343090271"/>
      <w:r>
        <w:rPr>
          <w:rStyle w:val="CharDivNo"/>
        </w:rPr>
        <w:t>Division 3</w:t>
      </w:r>
      <w:r>
        <w:t> — </w:t>
      </w:r>
      <w:r>
        <w:rPr>
          <w:rStyle w:val="CharDivText"/>
        </w:rPr>
        <w:t>Approved medical specialist panels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Footnoteheading"/>
        <w:spacing w:before="100"/>
      </w:pPr>
      <w:bookmarkStart w:id="3985" w:name="_Toc87252970"/>
      <w:r>
        <w:tab/>
        <w:t>[Heading inserted by No. 42 of 2004 s. 109.]</w:t>
      </w:r>
    </w:p>
    <w:p>
      <w:pPr>
        <w:pStyle w:val="Heading5"/>
      </w:pPr>
      <w:bookmarkStart w:id="3986" w:name="_Toc128988480"/>
      <w:bookmarkStart w:id="3987" w:name="_Toc343090272"/>
      <w:r>
        <w:rPr>
          <w:rStyle w:val="CharSectno"/>
        </w:rPr>
        <w:t>146K</w:t>
      </w:r>
      <w:r>
        <w:t>.</w:t>
      </w:r>
      <w:r>
        <w:tab/>
        <w:t>Constituting panel</w:t>
      </w:r>
      <w:bookmarkEnd w:id="3985"/>
      <w:bookmarkEnd w:id="3986"/>
      <w:r>
        <w:t>s</w:t>
      </w:r>
      <w:bookmarkEnd w:id="3987"/>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988" w:name="_Toc87252971"/>
      <w:r>
        <w:tab/>
        <w:t>[Section 146K inserted by No. 42 of 2004 s. 109; amended by No. 31 of 2011 s. 75.]</w:t>
      </w:r>
    </w:p>
    <w:p>
      <w:pPr>
        <w:pStyle w:val="Heading5"/>
        <w:spacing w:before="180"/>
      </w:pPr>
      <w:bookmarkStart w:id="3989" w:name="_Toc128988481"/>
      <w:bookmarkStart w:id="3990" w:name="_Toc343090273"/>
      <w:r>
        <w:rPr>
          <w:rStyle w:val="CharSectno"/>
        </w:rPr>
        <w:t>146L</w:t>
      </w:r>
      <w:r>
        <w:t>.</w:t>
      </w:r>
      <w:r>
        <w:tab/>
        <w:t>Procedure</w:t>
      </w:r>
      <w:bookmarkEnd w:id="3988"/>
      <w:bookmarkEnd w:id="3989"/>
      <w:r>
        <w:t xml:space="preserve"> and powers of panels</w:t>
      </w:r>
      <w:bookmarkEnd w:id="399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991" w:name="_Toc87252972"/>
      <w:r>
        <w:tab/>
        <w:t>[Section 146L inserted by No. 42 of 2004 s. 109.]</w:t>
      </w:r>
    </w:p>
    <w:p>
      <w:pPr>
        <w:pStyle w:val="Heading5"/>
      </w:pPr>
      <w:bookmarkStart w:id="3992" w:name="_Toc128988482"/>
      <w:bookmarkStart w:id="3993" w:name="_Toc343090274"/>
      <w:r>
        <w:rPr>
          <w:rStyle w:val="CharSectno"/>
        </w:rPr>
        <w:t>146M</w:t>
      </w:r>
      <w:r>
        <w:t>.</w:t>
      </w:r>
      <w:r>
        <w:tab/>
        <w:t>Failure to comply with requirement of panel</w:t>
      </w:r>
      <w:bookmarkEnd w:id="3991"/>
      <w:bookmarkEnd w:id="3992"/>
      <w:bookmarkEnd w:id="3993"/>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994" w:name="_Toc87252973"/>
      <w:r>
        <w:tab/>
        <w:t>[Section 146M inserted by No. 42 of 2004 s. 109; amended by No. 31 of 2011 s. 39.]</w:t>
      </w:r>
    </w:p>
    <w:p>
      <w:pPr>
        <w:pStyle w:val="Heading5"/>
      </w:pPr>
      <w:bookmarkStart w:id="3995" w:name="_Toc128988483"/>
      <w:bookmarkStart w:id="3996" w:name="_Toc343090275"/>
      <w:r>
        <w:rPr>
          <w:rStyle w:val="CharSectno"/>
        </w:rPr>
        <w:t>146N</w:t>
      </w:r>
      <w:r>
        <w:t>.</w:t>
      </w:r>
      <w:r>
        <w:tab/>
        <w:t>How panel to assess degree of impairment</w:t>
      </w:r>
      <w:bookmarkEnd w:id="3994"/>
      <w:bookmarkEnd w:id="3995"/>
      <w:bookmarkEnd w:id="399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997" w:name="_Toc87252974"/>
      <w:r>
        <w:tab/>
        <w:t>[Section 146N inserted by No. 42 of 2004 s. 109.]</w:t>
      </w:r>
    </w:p>
    <w:p>
      <w:pPr>
        <w:pStyle w:val="Heading5"/>
      </w:pPr>
      <w:bookmarkStart w:id="3998" w:name="_Toc128988484"/>
      <w:bookmarkStart w:id="3999" w:name="_Toc343090276"/>
      <w:r>
        <w:rPr>
          <w:rStyle w:val="CharSectno"/>
        </w:rPr>
        <w:t>146O</w:t>
      </w:r>
      <w:r>
        <w:t>.</w:t>
      </w:r>
      <w:r>
        <w:tab/>
      </w:r>
      <w:bookmarkEnd w:id="3997"/>
      <w:bookmarkEnd w:id="3998"/>
      <w:r>
        <w:t>Duties of panel after making assessment</w:t>
      </w:r>
      <w:bookmarkEnd w:id="39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000" w:name="_Toc87252975"/>
      <w:r>
        <w:tab/>
        <w:t>[Section 146O inserted by No. 42 of 2004 s. 109; amended by No. 16 of 2005 s. 19; No. 31 of 2011 s. 75.]</w:t>
      </w:r>
    </w:p>
    <w:p>
      <w:pPr>
        <w:pStyle w:val="Heading5"/>
      </w:pPr>
      <w:bookmarkStart w:id="4001" w:name="_Toc128988485"/>
      <w:bookmarkStart w:id="4002" w:name="_Toc343090277"/>
      <w:r>
        <w:rPr>
          <w:rStyle w:val="CharSectno"/>
        </w:rPr>
        <w:t>146P</w:t>
      </w:r>
      <w:r>
        <w:t>.</w:t>
      </w:r>
      <w:r>
        <w:tab/>
        <w:t>No assessment without unanimous agreement</w:t>
      </w:r>
      <w:bookmarkEnd w:id="4000"/>
      <w:bookmarkEnd w:id="4001"/>
      <w:bookmarkEnd w:id="400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003" w:name="_Toc87252976"/>
      <w:r>
        <w:tab/>
        <w:t>[Section 146P inserted by No. 42 of 2004 s. 109.]</w:t>
      </w:r>
    </w:p>
    <w:p>
      <w:pPr>
        <w:pStyle w:val="Heading5"/>
      </w:pPr>
      <w:bookmarkStart w:id="4004" w:name="_Toc128988486"/>
      <w:bookmarkStart w:id="4005" w:name="_Toc343090278"/>
      <w:r>
        <w:rPr>
          <w:rStyle w:val="CharSectno"/>
        </w:rPr>
        <w:t>146Q</w:t>
      </w:r>
      <w:r>
        <w:t>.</w:t>
      </w:r>
      <w:r>
        <w:tab/>
        <w:t>Remuneration</w:t>
      </w:r>
      <w:bookmarkEnd w:id="4003"/>
      <w:bookmarkEnd w:id="4004"/>
      <w:bookmarkEnd w:id="4005"/>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006" w:name="_Toc87252977"/>
      <w:r>
        <w:tab/>
        <w:t>[Section 146Q inserted by No. 42 of 2004 s. 109; amended by No. 77 of 2006 Sch. 1 cl. 189(9).]</w:t>
      </w:r>
    </w:p>
    <w:p>
      <w:pPr>
        <w:pStyle w:val="Heading3"/>
        <w:keepLines/>
      </w:pPr>
      <w:bookmarkStart w:id="4007" w:name="_Toc119132625"/>
      <w:bookmarkStart w:id="4008" w:name="_Toc119203295"/>
      <w:bookmarkStart w:id="4009" w:name="_Toc119203941"/>
      <w:bookmarkStart w:id="4010" w:name="_Toc119216271"/>
      <w:bookmarkStart w:id="4011" w:name="_Toc119300791"/>
      <w:bookmarkStart w:id="4012" w:name="_Toc119301358"/>
      <w:bookmarkStart w:id="4013" w:name="_Toc119301927"/>
      <w:bookmarkStart w:id="4014" w:name="_Toc119920114"/>
      <w:bookmarkStart w:id="4015" w:name="_Toc121118744"/>
      <w:bookmarkStart w:id="4016" w:name="_Toc121283984"/>
      <w:bookmarkStart w:id="4017" w:name="_Toc121563226"/>
      <w:bookmarkStart w:id="4018" w:name="_Toc125178518"/>
      <w:bookmarkStart w:id="4019" w:name="_Toc125342852"/>
      <w:bookmarkStart w:id="4020" w:name="_Toc125450983"/>
      <w:bookmarkStart w:id="4021" w:name="_Toc128988487"/>
      <w:bookmarkStart w:id="4022" w:name="_Toc156810310"/>
      <w:bookmarkStart w:id="4023" w:name="_Toc156813553"/>
      <w:bookmarkStart w:id="4024" w:name="_Toc158004824"/>
      <w:bookmarkStart w:id="4025" w:name="_Toc173647051"/>
      <w:bookmarkStart w:id="4026" w:name="_Toc173647617"/>
      <w:bookmarkStart w:id="4027" w:name="_Toc173731671"/>
      <w:bookmarkStart w:id="4028" w:name="_Toc196195398"/>
      <w:bookmarkStart w:id="4029" w:name="_Toc196797664"/>
      <w:bookmarkStart w:id="4030" w:name="_Toc202241850"/>
      <w:bookmarkStart w:id="4031" w:name="_Toc215550456"/>
      <w:bookmarkStart w:id="4032" w:name="_Toc219868240"/>
      <w:bookmarkStart w:id="4033" w:name="_Toc219868828"/>
      <w:bookmarkStart w:id="4034" w:name="_Toc221935873"/>
      <w:bookmarkStart w:id="4035" w:name="_Toc226445656"/>
      <w:bookmarkStart w:id="4036" w:name="_Toc227472157"/>
      <w:bookmarkStart w:id="4037" w:name="_Toc228939293"/>
      <w:bookmarkStart w:id="4038" w:name="_Toc247971817"/>
      <w:bookmarkStart w:id="4039" w:name="_Toc256156770"/>
      <w:bookmarkStart w:id="4040" w:name="_Toc267580640"/>
      <w:bookmarkStart w:id="4041" w:name="_Toc268271430"/>
      <w:bookmarkStart w:id="4042" w:name="_Toc274300785"/>
      <w:bookmarkStart w:id="4043" w:name="_Toc275257219"/>
      <w:bookmarkStart w:id="4044" w:name="_Toc276566728"/>
      <w:bookmarkStart w:id="4045" w:name="_Toc278983456"/>
      <w:bookmarkStart w:id="4046" w:name="_Toc282413419"/>
      <w:bookmarkStart w:id="4047" w:name="_Toc282510613"/>
      <w:bookmarkStart w:id="4048" w:name="_Toc282511182"/>
      <w:bookmarkStart w:id="4049" w:name="_Toc284312849"/>
      <w:bookmarkStart w:id="4050" w:name="_Toc284335095"/>
      <w:bookmarkStart w:id="4051" w:name="_Toc286394580"/>
      <w:bookmarkStart w:id="4052" w:name="_Toc286395147"/>
      <w:bookmarkStart w:id="4053" w:name="_Toc286395714"/>
      <w:bookmarkStart w:id="4054" w:name="_Toc286647945"/>
      <w:bookmarkStart w:id="4055" w:name="_Toc286667721"/>
      <w:bookmarkStart w:id="4056" w:name="_Toc286750340"/>
      <w:bookmarkStart w:id="4057" w:name="_Toc294163740"/>
      <w:bookmarkStart w:id="4058" w:name="_Toc302568251"/>
      <w:bookmarkStart w:id="4059" w:name="_Toc302568818"/>
      <w:bookmarkStart w:id="4060" w:name="_Toc302570605"/>
      <w:bookmarkStart w:id="4061" w:name="_Toc304905009"/>
      <w:bookmarkStart w:id="4062" w:name="_Toc304971396"/>
      <w:bookmarkStart w:id="4063" w:name="_Toc304976031"/>
      <w:bookmarkStart w:id="4064" w:name="_Toc304986700"/>
      <w:bookmarkStart w:id="4065" w:name="_Toc304987271"/>
      <w:bookmarkStart w:id="4066" w:name="_Toc305160773"/>
      <w:bookmarkStart w:id="4067" w:name="_Toc307392851"/>
      <w:bookmarkStart w:id="4068" w:name="_Toc310002955"/>
      <w:bookmarkStart w:id="4069" w:name="_Toc310255725"/>
      <w:bookmarkStart w:id="4070" w:name="_Toc310339429"/>
      <w:bookmarkStart w:id="4071" w:name="_Toc312823465"/>
      <w:bookmarkStart w:id="4072" w:name="_Toc313430650"/>
      <w:bookmarkStart w:id="4073" w:name="_Toc316028378"/>
      <w:bookmarkStart w:id="4074" w:name="_Toc317693080"/>
      <w:bookmarkStart w:id="4075" w:name="_Toc317693660"/>
      <w:bookmarkStart w:id="4076" w:name="_Toc317854356"/>
      <w:bookmarkStart w:id="4077" w:name="_Toc318106529"/>
      <w:bookmarkStart w:id="4078" w:name="_Toc329247565"/>
      <w:bookmarkStart w:id="4079" w:name="_Toc331430007"/>
      <w:bookmarkStart w:id="4080" w:name="_Toc331515811"/>
      <w:bookmarkStart w:id="4081" w:name="_Toc331516391"/>
      <w:bookmarkStart w:id="4082" w:name="_Toc341262685"/>
      <w:bookmarkStart w:id="4083" w:name="_Toc341972703"/>
      <w:bookmarkStart w:id="4084" w:name="_Toc343000244"/>
      <w:bookmarkStart w:id="4085" w:name="_Toc343000825"/>
      <w:bookmarkStart w:id="4086" w:name="_Toc343090279"/>
      <w:r>
        <w:rPr>
          <w:rStyle w:val="CharDivNo"/>
        </w:rPr>
        <w:t>Division 4</w:t>
      </w:r>
      <w:r>
        <w:t xml:space="preserve"> — </w:t>
      </w:r>
      <w:r>
        <w:rPr>
          <w:rStyle w:val="CharDivText"/>
        </w:rPr>
        <w:t>WorkCover Guides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Footnoteheading"/>
        <w:keepNext/>
        <w:keepLines/>
      </w:pPr>
      <w:bookmarkStart w:id="4087" w:name="_Toc87252978"/>
      <w:r>
        <w:tab/>
        <w:t>[Heading inserted by No. 42 of 2004 s. 109.]</w:t>
      </w:r>
    </w:p>
    <w:p>
      <w:pPr>
        <w:pStyle w:val="Heading5"/>
      </w:pPr>
      <w:bookmarkStart w:id="4088" w:name="_Toc128988488"/>
      <w:bookmarkStart w:id="4089" w:name="_Toc343090280"/>
      <w:r>
        <w:rPr>
          <w:rStyle w:val="CharSectno"/>
        </w:rPr>
        <w:t>146R</w:t>
      </w:r>
      <w:r>
        <w:t>.</w:t>
      </w:r>
      <w:r>
        <w:tab/>
        <w:t>WorkCover Guides</w:t>
      </w:r>
      <w:bookmarkEnd w:id="4087"/>
      <w:bookmarkEnd w:id="4088"/>
      <w:r>
        <w:t>, issue of</w:t>
      </w:r>
      <w:bookmarkEnd w:id="408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090" w:name="_Toc87252980"/>
      <w:bookmarkStart w:id="4091" w:name="_Toc119132627"/>
      <w:bookmarkStart w:id="4092" w:name="_Toc119203297"/>
      <w:bookmarkStart w:id="4093" w:name="_Toc119203943"/>
      <w:bookmarkStart w:id="4094" w:name="_Toc119216273"/>
      <w:bookmarkStart w:id="4095" w:name="_Toc119300793"/>
      <w:bookmarkStart w:id="4096" w:name="_Toc119301360"/>
      <w:bookmarkStart w:id="4097" w:name="_Toc119301929"/>
      <w:bookmarkStart w:id="4098" w:name="_Toc119920116"/>
      <w:bookmarkStart w:id="4099" w:name="_Toc121118746"/>
      <w:bookmarkStart w:id="4100" w:name="_Toc121283986"/>
      <w:bookmarkStart w:id="4101" w:name="_Toc121563228"/>
      <w:bookmarkStart w:id="4102" w:name="_Toc125178520"/>
      <w:bookmarkStart w:id="4103" w:name="_Toc125342854"/>
      <w:bookmarkStart w:id="4104" w:name="_Toc125450985"/>
      <w:bookmarkStart w:id="4105" w:name="_Toc128988489"/>
      <w:bookmarkStart w:id="4106" w:name="_Toc156810312"/>
      <w:bookmarkStart w:id="4107" w:name="_Toc156813555"/>
      <w:bookmarkStart w:id="4108" w:name="_Toc158004826"/>
      <w:bookmarkStart w:id="4109" w:name="_Toc173647053"/>
      <w:bookmarkStart w:id="4110" w:name="_Toc173647619"/>
      <w:bookmarkStart w:id="4111" w:name="_Toc173731673"/>
      <w:bookmarkStart w:id="4112" w:name="_Toc196195400"/>
      <w:bookmarkStart w:id="4113" w:name="_Toc196797666"/>
      <w:bookmarkStart w:id="4114" w:name="_Toc202241852"/>
      <w:bookmarkStart w:id="4115" w:name="_Toc215550458"/>
      <w:bookmarkStart w:id="4116" w:name="_Toc219868242"/>
      <w:bookmarkStart w:id="4117" w:name="_Toc219868830"/>
      <w:bookmarkStart w:id="4118" w:name="_Toc221935875"/>
      <w:bookmarkStart w:id="4119" w:name="_Toc226445658"/>
      <w:bookmarkStart w:id="4120" w:name="_Toc227472159"/>
      <w:bookmarkStart w:id="4121" w:name="_Toc228939295"/>
      <w:bookmarkStart w:id="4122" w:name="_Toc247971819"/>
      <w:bookmarkStart w:id="4123" w:name="_Toc256156772"/>
      <w:bookmarkStart w:id="4124" w:name="_Toc267580642"/>
      <w:bookmarkStart w:id="4125" w:name="_Toc268271432"/>
      <w:bookmarkStart w:id="4126" w:name="_Toc274300787"/>
      <w:bookmarkStart w:id="4127" w:name="_Toc275257221"/>
      <w:bookmarkStart w:id="4128" w:name="_Toc276566730"/>
      <w:bookmarkStart w:id="4129" w:name="_Toc278983458"/>
      <w:bookmarkStart w:id="4130" w:name="_Toc282413421"/>
      <w:bookmarkStart w:id="4131" w:name="_Toc282510615"/>
      <w:bookmarkStart w:id="4132" w:name="_Toc282511184"/>
      <w:bookmarkStart w:id="4133" w:name="_Toc284312851"/>
      <w:bookmarkStart w:id="4134" w:name="_Toc284335097"/>
      <w:bookmarkStart w:id="4135" w:name="_Toc286394582"/>
      <w:bookmarkStart w:id="4136" w:name="_Toc286395149"/>
      <w:bookmarkStart w:id="4137" w:name="_Toc286395716"/>
      <w:bookmarkStart w:id="4138" w:name="_Toc286647947"/>
      <w:bookmarkStart w:id="4139" w:name="_Toc286667723"/>
      <w:bookmarkStart w:id="4140" w:name="_Toc286750342"/>
      <w:bookmarkStart w:id="4141" w:name="_Toc294163742"/>
      <w:bookmarkStart w:id="4142" w:name="_Toc302568253"/>
      <w:bookmarkStart w:id="4143" w:name="_Toc302568820"/>
      <w:bookmarkStart w:id="4144" w:name="_Toc302570607"/>
      <w:bookmarkStart w:id="4145" w:name="_Toc304905011"/>
      <w:bookmarkStart w:id="4146" w:name="_Toc304971398"/>
      <w:bookmarkStart w:id="4147" w:name="_Toc304976033"/>
      <w:bookmarkStart w:id="4148" w:name="_Toc304986702"/>
      <w:bookmarkStart w:id="4149" w:name="_Toc304987273"/>
      <w:bookmarkStart w:id="4150" w:name="_Toc305160775"/>
      <w:bookmarkStart w:id="4151" w:name="_Toc307392853"/>
      <w:bookmarkStart w:id="4152" w:name="_Toc310002957"/>
      <w:bookmarkStart w:id="4153" w:name="_Toc310255727"/>
      <w:bookmarkStart w:id="4154" w:name="_Toc310339431"/>
      <w:bookmarkStart w:id="4155" w:name="_Toc312823467"/>
      <w:bookmarkStart w:id="4156" w:name="_Toc313430652"/>
      <w:bookmarkStart w:id="4157" w:name="_Toc316028380"/>
      <w:bookmarkStart w:id="4158" w:name="_Toc317693082"/>
      <w:bookmarkStart w:id="4159" w:name="_Toc317693662"/>
      <w:bookmarkStart w:id="4160" w:name="_Toc317854358"/>
      <w:bookmarkStart w:id="4161" w:name="_Toc318106531"/>
      <w:bookmarkStart w:id="4162" w:name="_Toc329247567"/>
      <w:bookmarkStart w:id="4163" w:name="_Toc331430009"/>
      <w:bookmarkStart w:id="4164" w:name="_Toc331515813"/>
      <w:bookmarkStart w:id="4165" w:name="_Toc331516393"/>
      <w:bookmarkStart w:id="4166" w:name="_Toc341262687"/>
      <w:bookmarkStart w:id="4167" w:name="_Toc341972705"/>
      <w:bookmarkStart w:id="4168" w:name="_Toc343000246"/>
      <w:bookmarkStart w:id="4169" w:name="_Toc343000827"/>
      <w:bookmarkStart w:id="4170" w:name="_Toc343090281"/>
      <w:r>
        <w:rPr>
          <w:rStyle w:val="CharDivNo"/>
        </w:rPr>
        <w:t>Division 5</w:t>
      </w:r>
      <w:r>
        <w:t> — </w:t>
      </w:r>
      <w:r>
        <w:rPr>
          <w:rStyle w:val="CharDivText"/>
        </w:rPr>
        <w:t>Assessment for specialised retraining programs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Footnoteheading"/>
      </w:pPr>
      <w:bookmarkStart w:id="4171" w:name="_Toc87252981"/>
      <w:r>
        <w:tab/>
        <w:t>[Heading inserted by No. 42 of 2004 s. 110.]</w:t>
      </w:r>
    </w:p>
    <w:p>
      <w:pPr>
        <w:pStyle w:val="Heading5"/>
      </w:pPr>
      <w:bookmarkStart w:id="4172" w:name="_Toc128988490"/>
      <w:bookmarkStart w:id="4173" w:name="_Toc343090282"/>
      <w:r>
        <w:rPr>
          <w:rStyle w:val="CharSectno"/>
        </w:rPr>
        <w:t>146S</w:t>
      </w:r>
      <w:r>
        <w:t>.</w:t>
      </w:r>
      <w:r>
        <w:tab/>
        <w:t xml:space="preserve">Register </w:t>
      </w:r>
      <w:bookmarkEnd w:id="4171"/>
      <w:bookmarkEnd w:id="4172"/>
      <w:r>
        <w:t>of eligible members of specialised retraining assessment panels</w:t>
      </w:r>
      <w:bookmarkEnd w:id="417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174" w:name="_Toc87252982"/>
      <w:r>
        <w:tab/>
        <w:t>[Section 146S inserted by No. 42 of 2004 s. 110; amended by No. 31 of 2011 s. 40.]</w:t>
      </w:r>
    </w:p>
    <w:p>
      <w:pPr>
        <w:pStyle w:val="Heading5"/>
      </w:pPr>
      <w:bookmarkStart w:id="4175" w:name="_Toc128988491"/>
      <w:bookmarkStart w:id="4176" w:name="_Toc343090283"/>
      <w:r>
        <w:rPr>
          <w:rStyle w:val="CharSectno"/>
        </w:rPr>
        <w:t>146T</w:t>
      </w:r>
      <w:r>
        <w:t>.</w:t>
      </w:r>
      <w:r>
        <w:tab/>
      </w:r>
      <w:bookmarkEnd w:id="4174"/>
      <w:bookmarkEnd w:id="4175"/>
      <w:r>
        <w:t>Specialised retraining assessment panel, constituting</w:t>
      </w:r>
      <w:bookmarkEnd w:id="4176"/>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177" w:name="_Toc87252983"/>
      <w:r>
        <w:tab/>
        <w:t>[Section 146T inserted by No. 42 of 2004 s. 110; amended by No. 31 of 2011 s. 75.]</w:t>
      </w:r>
    </w:p>
    <w:p>
      <w:pPr>
        <w:pStyle w:val="Heading5"/>
        <w:spacing w:before="240"/>
      </w:pPr>
      <w:bookmarkStart w:id="4178" w:name="_Toc128988492"/>
      <w:bookmarkStart w:id="4179" w:name="_Toc343090284"/>
      <w:r>
        <w:rPr>
          <w:rStyle w:val="CharSectno"/>
        </w:rPr>
        <w:t>146U</w:t>
      </w:r>
      <w:r>
        <w:t>.</w:t>
      </w:r>
      <w:r>
        <w:tab/>
        <w:t>Procedure</w:t>
      </w:r>
      <w:bookmarkEnd w:id="4177"/>
      <w:bookmarkEnd w:id="4178"/>
      <w:r>
        <w:t xml:space="preserve"> and powers of panels</w:t>
      </w:r>
      <w:bookmarkEnd w:id="417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180" w:name="_Toc87252984"/>
      <w:r>
        <w:tab/>
        <w:t>[Section 146U inserted by No. 42 of 2004 s. 110.]</w:t>
      </w:r>
    </w:p>
    <w:p>
      <w:pPr>
        <w:pStyle w:val="Heading5"/>
      </w:pPr>
      <w:bookmarkStart w:id="4181" w:name="_Toc128988493"/>
      <w:bookmarkStart w:id="4182" w:name="_Toc343090285"/>
      <w:r>
        <w:rPr>
          <w:rStyle w:val="CharSectno"/>
        </w:rPr>
        <w:t>146V</w:t>
      </w:r>
      <w:r>
        <w:t>.</w:t>
      </w:r>
      <w:r>
        <w:tab/>
        <w:t>Assessments</w:t>
      </w:r>
      <w:bookmarkEnd w:id="4180"/>
      <w:bookmarkEnd w:id="4181"/>
      <w:r>
        <w:t xml:space="preserve"> by panels</w:t>
      </w:r>
      <w:bookmarkEnd w:id="418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183" w:name="_Toc87252985"/>
      <w:r>
        <w:tab/>
        <w:t>[Section 146V inserted by No. 42 of 2004 s. 110; amended by No. 31 of 2011 s. 75.]</w:t>
      </w:r>
    </w:p>
    <w:p>
      <w:pPr>
        <w:pStyle w:val="Heading5"/>
      </w:pPr>
      <w:bookmarkStart w:id="4184" w:name="_Toc128988494"/>
      <w:bookmarkStart w:id="4185" w:name="_Toc343090286"/>
      <w:r>
        <w:rPr>
          <w:rStyle w:val="CharSectno"/>
        </w:rPr>
        <w:t>146W</w:t>
      </w:r>
      <w:r>
        <w:t>.</w:t>
      </w:r>
      <w:r>
        <w:tab/>
        <w:t>Remuneration</w:t>
      </w:r>
      <w:bookmarkEnd w:id="4183"/>
      <w:bookmarkEnd w:id="4184"/>
      <w:bookmarkEnd w:id="4185"/>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186" w:name="_Toc119132633"/>
      <w:bookmarkStart w:id="4187" w:name="_Toc119203303"/>
      <w:bookmarkStart w:id="4188" w:name="_Toc119203949"/>
      <w:bookmarkStart w:id="4189" w:name="_Toc119216279"/>
      <w:bookmarkStart w:id="4190" w:name="_Toc119300799"/>
      <w:bookmarkStart w:id="4191" w:name="_Toc119301366"/>
      <w:bookmarkStart w:id="4192" w:name="_Toc119301935"/>
      <w:bookmarkStart w:id="4193" w:name="_Toc119920122"/>
      <w:bookmarkStart w:id="4194" w:name="_Toc121118752"/>
      <w:bookmarkStart w:id="4195" w:name="_Toc121283992"/>
      <w:bookmarkStart w:id="4196" w:name="_Toc121563234"/>
      <w:bookmarkStart w:id="4197" w:name="_Toc125178526"/>
      <w:bookmarkStart w:id="4198" w:name="_Toc125342860"/>
      <w:bookmarkStart w:id="4199" w:name="_Toc125450991"/>
      <w:bookmarkStart w:id="4200" w:name="_Toc128988495"/>
      <w:bookmarkStart w:id="4201" w:name="_Toc156810318"/>
      <w:bookmarkStart w:id="4202" w:name="_Toc156813561"/>
      <w:bookmarkStart w:id="4203" w:name="_Toc158004832"/>
      <w:bookmarkStart w:id="4204" w:name="_Toc173647059"/>
      <w:bookmarkStart w:id="4205" w:name="_Toc173647625"/>
      <w:bookmarkStart w:id="4206" w:name="_Toc173731679"/>
      <w:bookmarkStart w:id="4207" w:name="_Toc196195406"/>
      <w:bookmarkStart w:id="4208" w:name="_Toc196797672"/>
      <w:bookmarkStart w:id="4209" w:name="_Toc202241858"/>
      <w:bookmarkStart w:id="4210" w:name="_Toc215550464"/>
      <w:bookmarkStart w:id="4211" w:name="_Toc219868248"/>
      <w:bookmarkStart w:id="4212" w:name="_Toc219868836"/>
      <w:bookmarkStart w:id="4213" w:name="_Toc221935881"/>
      <w:bookmarkStart w:id="4214" w:name="_Toc226445664"/>
      <w:bookmarkStart w:id="4215" w:name="_Toc227472165"/>
      <w:bookmarkStart w:id="4216" w:name="_Toc228939301"/>
      <w:bookmarkStart w:id="4217" w:name="_Toc247971825"/>
      <w:bookmarkStart w:id="4218" w:name="_Toc256156778"/>
      <w:bookmarkStart w:id="4219" w:name="_Toc267580648"/>
      <w:bookmarkStart w:id="4220" w:name="_Toc268271438"/>
      <w:bookmarkStart w:id="4221" w:name="_Toc274300793"/>
      <w:bookmarkStart w:id="4222" w:name="_Toc275257227"/>
      <w:bookmarkStart w:id="4223" w:name="_Toc276566736"/>
      <w:bookmarkStart w:id="4224" w:name="_Toc278983464"/>
      <w:bookmarkStart w:id="4225" w:name="_Toc282413427"/>
      <w:bookmarkStart w:id="4226" w:name="_Toc282510621"/>
      <w:bookmarkStart w:id="4227" w:name="_Toc282511190"/>
      <w:bookmarkStart w:id="4228" w:name="_Toc284312857"/>
      <w:bookmarkStart w:id="4229" w:name="_Toc284335103"/>
      <w:bookmarkStart w:id="4230" w:name="_Toc286394588"/>
      <w:bookmarkStart w:id="4231" w:name="_Toc286395155"/>
      <w:bookmarkStart w:id="4232" w:name="_Toc286395722"/>
      <w:bookmarkStart w:id="4233" w:name="_Toc286647953"/>
      <w:bookmarkStart w:id="4234" w:name="_Toc286667729"/>
      <w:bookmarkStart w:id="4235" w:name="_Toc286750348"/>
      <w:bookmarkStart w:id="4236" w:name="_Toc294163748"/>
      <w:bookmarkStart w:id="4237" w:name="_Toc302568259"/>
      <w:bookmarkStart w:id="4238" w:name="_Toc302568826"/>
      <w:bookmarkStart w:id="4239" w:name="_Toc302570613"/>
      <w:bookmarkStart w:id="4240" w:name="_Toc304905017"/>
      <w:bookmarkStart w:id="4241" w:name="_Toc304971404"/>
      <w:bookmarkStart w:id="4242" w:name="_Toc304976039"/>
      <w:bookmarkStart w:id="4243" w:name="_Toc304986708"/>
      <w:bookmarkStart w:id="4244" w:name="_Toc304987279"/>
      <w:bookmarkStart w:id="4245" w:name="_Toc305160781"/>
      <w:bookmarkStart w:id="4246" w:name="_Toc307392859"/>
      <w:bookmarkStart w:id="4247" w:name="_Toc310002963"/>
      <w:bookmarkStart w:id="4248" w:name="_Toc310255733"/>
      <w:bookmarkStart w:id="4249" w:name="_Toc310339437"/>
      <w:bookmarkStart w:id="4250" w:name="_Toc312823473"/>
      <w:bookmarkStart w:id="4251" w:name="_Toc313430658"/>
      <w:bookmarkStart w:id="4252" w:name="_Toc316028386"/>
      <w:bookmarkStart w:id="4253" w:name="_Toc317693088"/>
      <w:bookmarkStart w:id="4254" w:name="_Toc317693668"/>
      <w:bookmarkStart w:id="4255" w:name="_Toc317854364"/>
      <w:bookmarkStart w:id="4256" w:name="_Toc318106537"/>
      <w:bookmarkStart w:id="4257" w:name="_Toc329247573"/>
      <w:bookmarkStart w:id="4258" w:name="_Toc331430015"/>
      <w:bookmarkStart w:id="4259" w:name="_Toc331515819"/>
      <w:bookmarkStart w:id="4260" w:name="_Toc331516399"/>
      <w:bookmarkStart w:id="4261" w:name="_Toc341262693"/>
      <w:bookmarkStart w:id="4262" w:name="_Toc341972711"/>
      <w:bookmarkStart w:id="4263" w:name="_Toc343000252"/>
      <w:bookmarkStart w:id="4264" w:name="_Toc343000833"/>
      <w:bookmarkStart w:id="4265" w:name="_Toc343090287"/>
      <w:r>
        <w:rPr>
          <w:rStyle w:val="CharPartNo"/>
        </w:rPr>
        <w:t>Part VIII</w:t>
      </w:r>
      <w:r>
        <w:rPr>
          <w:rStyle w:val="CharDivNo"/>
        </w:rPr>
        <w:t> </w:t>
      </w:r>
      <w:r>
        <w:t>—</w:t>
      </w:r>
      <w:r>
        <w:rPr>
          <w:rStyle w:val="CharDivText"/>
        </w:rPr>
        <w:t> </w:t>
      </w:r>
      <w:r>
        <w:rPr>
          <w:rStyle w:val="CharPartText"/>
        </w:rPr>
        <w:t>Premium rates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266" w:name="_Toc440878017"/>
      <w:bookmarkStart w:id="4267" w:name="_Toc517775375"/>
      <w:bookmarkStart w:id="4268" w:name="_Toc520107123"/>
      <w:bookmarkStart w:id="4269" w:name="_Toc523111748"/>
      <w:bookmarkStart w:id="4270" w:name="_Toc128988496"/>
      <w:bookmarkStart w:id="4271" w:name="_Toc343090288"/>
      <w:r>
        <w:rPr>
          <w:rStyle w:val="CharSectno"/>
        </w:rPr>
        <w:t>151</w:t>
      </w:r>
      <w:r>
        <w:rPr>
          <w:snapToGrid w:val="0"/>
        </w:rPr>
        <w:t>.</w:t>
      </w:r>
      <w:r>
        <w:rPr>
          <w:snapToGrid w:val="0"/>
        </w:rPr>
        <w:tab/>
        <w:t>Premium</w:t>
      </w:r>
      <w:bookmarkEnd w:id="4266"/>
      <w:bookmarkEnd w:id="4267"/>
      <w:bookmarkEnd w:id="4268"/>
      <w:bookmarkEnd w:id="4269"/>
      <w:bookmarkEnd w:id="4270"/>
      <w:r>
        <w:rPr>
          <w:snapToGrid w:val="0"/>
        </w:rPr>
        <w:t xml:space="preserve"> rates for insurance, fixing of</w:t>
      </w:r>
      <w:bookmarkEnd w:id="4271"/>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272" w:name="_Toc440878018"/>
      <w:bookmarkStart w:id="4273" w:name="_Toc517775376"/>
      <w:bookmarkStart w:id="4274" w:name="_Toc520107124"/>
      <w:bookmarkStart w:id="4275" w:name="_Toc523111749"/>
      <w:bookmarkStart w:id="4276" w:name="_Toc128988497"/>
      <w:bookmarkStart w:id="4277" w:name="_Toc343090289"/>
      <w:r>
        <w:rPr>
          <w:rStyle w:val="CharSectno"/>
        </w:rPr>
        <w:t>151A</w:t>
      </w:r>
      <w:r>
        <w:rPr>
          <w:snapToGrid w:val="0"/>
        </w:rPr>
        <w:t>.</w:t>
      </w:r>
      <w:r>
        <w:rPr>
          <w:snapToGrid w:val="0"/>
        </w:rPr>
        <w:tab/>
        <w:t>Report as to premium rates</w:t>
      </w:r>
      <w:bookmarkEnd w:id="4272"/>
      <w:bookmarkEnd w:id="4273"/>
      <w:bookmarkEnd w:id="4274"/>
      <w:bookmarkEnd w:id="4275"/>
      <w:bookmarkEnd w:id="4276"/>
      <w:bookmarkEnd w:id="427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278" w:name="_Toc128988498"/>
      <w:bookmarkStart w:id="4279" w:name="_Toc343090290"/>
      <w:bookmarkStart w:id="4280"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278"/>
      <w:r>
        <w:t>s</w:t>
      </w:r>
      <w:bookmarkEnd w:id="427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281" w:name="_Toc517775378"/>
      <w:bookmarkStart w:id="4282" w:name="_Toc520107126"/>
      <w:bookmarkStart w:id="4283" w:name="_Toc523111751"/>
      <w:bookmarkStart w:id="4284" w:name="_Toc128988499"/>
      <w:bookmarkStart w:id="4285" w:name="_Toc343090291"/>
      <w:r>
        <w:rPr>
          <w:rStyle w:val="CharSectno"/>
        </w:rPr>
        <w:t>153</w:t>
      </w:r>
      <w:r>
        <w:t>.</w:t>
      </w:r>
      <w:r>
        <w:tab/>
      </w:r>
      <w:r>
        <w:rPr>
          <w:snapToGrid w:val="0"/>
        </w:rPr>
        <w:t>Setting maximum loading or discount</w:t>
      </w:r>
      <w:bookmarkEnd w:id="4280"/>
      <w:bookmarkEnd w:id="4281"/>
      <w:bookmarkEnd w:id="4282"/>
      <w:bookmarkEnd w:id="4283"/>
      <w:bookmarkEnd w:id="4284"/>
      <w:bookmarkEnd w:id="4285"/>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286" w:name="_Toc440878021"/>
      <w:bookmarkStart w:id="4287" w:name="_Toc517775379"/>
      <w:bookmarkStart w:id="4288" w:name="_Toc520107127"/>
      <w:bookmarkStart w:id="4289" w:name="_Toc523111752"/>
      <w:bookmarkStart w:id="4290" w:name="_Toc128988500"/>
      <w:bookmarkStart w:id="4291" w:name="_Toc343090292"/>
      <w:r>
        <w:rPr>
          <w:rStyle w:val="CharSectno"/>
        </w:rPr>
        <w:t>153A</w:t>
      </w:r>
      <w:r>
        <w:rPr>
          <w:snapToGrid w:val="0"/>
        </w:rPr>
        <w:t>.</w:t>
      </w:r>
      <w:r>
        <w:rPr>
          <w:snapToGrid w:val="0"/>
        </w:rPr>
        <w:tab/>
        <w:t>Minimum premiums</w:t>
      </w:r>
      <w:bookmarkEnd w:id="4286"/>
      <w:bookmarkEnd w:id="4287"/>
      <w:bookmarkEnd w:id="4288"/>
      <w:bookmarkEnd w:id="4289"/>
      <w:bookmarkEnd w:id="4290"/>
      <w:bookmarkEnd w:id="42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292" w:name="_Toc440878022"/>
      <w:bookmarkStart w:id="4293" w:name="_Toc517775380"/>
      <w:bookmarkStart w:id="4294" w:name="_Toc520107128"/>
      <w:bookmarkStart w:id="4295" w:name="_Toc523111753"/>
      <w:bookmarkStart w:id="4296" w:name="_Toc128988501"/>
      <w:bookmarkStart w:id="4297" w:name="_Toc343090293"/>
      <w:r>
        <w:rPr>
          <w:rStyle w:val="CharSectno"/>
        </w:rPr>
        <w:t>154</w:t>
      </w:r>
      <w:r>
        <w:rPr>
          <w:snapToGrid w:val="0"/>
        </w:rPr>
        <w:t>.</w:t>
      </w:r>
      <w:r>
        <w:rPr>
          <w:snapToGrid w:val="0"/>
        </w:rPr>
        <w:tab/>
        <w:t>Appeals</w:t>
      </w:r>
      <w:bookmarkEnd w:id="4292"/>
      <w:bookmarkEnd w:id="4293"/>
      <w:bookmarkEnd w:id="4294"/>
      <w:bookmarkEnd w:id="4295"/>
      <w:bookmarkEnd w:id="4296"/>
      <w:r>
        <w:rPr>
          <w:snapToGrid w:val="0"/>
        </w:rPr>
        <w:t xml:space="preserve"> by employers</w:t>
      </w:r>
      <w:bookmarkEnd w:id="4297"/>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298" w:name="_Toc128988502"/>
      <w:bookmarkStart w:id="4299" w:name="_Toc343090294"/>
      <w:r>
        <w:rPr>
          <w:rStyle w:val="CharSectno"/>
        </w:rPr>
        <w:t>154A</w:t>
      </w:r>
      <w:r>
        <w:t>.</w:t>
      </w:r>
      <w:r>
        <w:tab/>
        <w:t xml:space="preserve">Regulations </w:t>
      </w:r>
      <w:bookmarkEnd w:id="4298"/>
      <w:r>
        <w:t>as to insurers informing employers</w:t>
      </w:r>
      <w:bookmarkEnd w:id="4299"/>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300" w:name="_Toc128988503"/>
      <w:bookmarkStart w:id="4301" w:name="_Toc343090295"/>
      <w:r>
        <w:rPr>
          <w:rStyle w:val="CharSectno"/>
        </w:rPr>
        <w:t>154AB</w:t>
      </w:r>
      <w:r>
        <w:t>.</w:t>
      </w:r>
      <w:r>
        <w:tab/>
        <w:t>Minister</w:t>
      </w:r>
      <w:bookmarkEnd w:id="4300"/>
      <w:r>
        <w:t xml:space="preserve"> may give directions as to fixing premium rates</w:t>
      </w:r>
      <w:bookmarkEnd w:id="430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302" w:name="_Toc128988504"/>
      <w:bookmarkStart w:id="4303" w:name="_Toc343090296"/>
      <w:r>
        <w:rPr>
          <w:rStyle w:val="CharSectno"/>
        </w:rPr>
        <w:t>154AC</w:t>
      </w:r>
      <w:r>
        <w:t>.</w:t>
      </w:r>
      <w:r>
        <w:tab/>
        <w:t>Regulations for subsidy from Supplementation Fund</w:t>
      </w:r>
      <w:bookmarkEnd w:id="4302"/>
      <w:bookmarkEnd w:id="430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304" w:name="_Toc87252996"/>
      <w:bookmarkStart w:id="4305" w:name="_Toc119132643"/>
      <w:bookmarkStart w:id="4306" w:name="_Toc119203313"/>
      <w:bookmarkStart w:id="4307" w:name="_Toc119203959"/>
      <w:bookmarkStart w:id="4308" w:name="_Toc119216289"/>
      <w:bookmarkStart w:id="4309" w:name="_Toc119300809"/>
      <w:bookmarkStart w:id="4310" w:name="_Toc119301376"/>
      <w:bookmarkStart w:id="4311" w:name="_Toc119301945"/>
      <w:bookmarkStart w:id="4312" w:name="_Toc119920132"/>
      <w:bookmarkStart w:id="4313" w:name="_Toc121118762"/>
      <w:bookmarkStart w:id="4314" w:name="_Toc121284002"/>
      <w:bookmarkStart w:id="4315" w:name="_Toc121563244"/>
      <w:bookmarkStart w:id="4316" w:name="_Toc125178536"/>
      <w:bookmarkStart w:id="4317" w:name="_Toc125342870"/>
      <w:bookmarkStart w:id="4318" w:name="_Toc125451001"/>
      <w:bookmarkStart w:id="4319" w:name="_Toc128988505"/>
      <w:bookmarkStart w:id="4320" w:name="_Toc156810328"/>
      <w:bookmarkStart w:id="4321" w:name="_Toc156813571"/>
      <w:bookmarkStart w:id="4322" w:name="_Toc158004842"/>
      <w:bookmarkStart w:id="4323" w:name="_Toc173647069"/>
      <w:bookmarkStart w:id="4324" w:name="_Toc173647635"/>
      <w:bookmarkStart w:id="4325" w:name="_Toc173731689"/>
      <w:bookmarkStart w:id="4326" w:name="_Toc196195416"/>
      <w:bookmarkStart w:id="4327" w:name="_Toc196797682"/>
      <w:bookmarkStart w:id="4328" w:name="_Toc202241868"/>
      <w:bookmarkStart w:id="4329" w:name="_Toc215550474"/>
      <w:bookmarkStart w:id="4330" w:name="_Toc219868258"/>
      <w:bookmarkStart w:id="4331" w:name="_Toc219868846"/>
      <w:bookmarkStart w:id="4332" w:name="_Toc221935891"/>
      <w:bookmarkStart w:id="4333" w:name="_Toc226445674"/>
      <w:bookmarkStart w:id="4334" w:name="_Toc227472175"/>
      <w:bookmarkStart w:id="4335" w:name="_Toc228939311"/>
      <w:bookmarkStart w:id="4336" w:name="_Toc247971835"/>
      <w:bookmarkStart w:id="4337" w:name="_Toc256156788"/>
      <w:bookmarkStart w:id="4338" w:name="_Toc267580658"/>
      <w:bookmarkStart w:id="4339" w:name="_Toc268271448"/>
      <w:bookmarkStart w:id="4340" w:name="_Toc274300803"/>
      <w:bookmarkStart w:id="4341" w:name="_Toc275257237"/>
      <w:bookmarkStart w:id="4342" w:name="_Toc276566746"/>
      <w:bookmarkStart w:id="4343" w:name="_Toc278983474"/>
      <w:bookmarkStart w:id="4344" w:name="_Toc282413437"/>
      <w:bookmarkStart w:id="4345" w:name="_Toc282510631"/>
      <w:bookmarkStart w:id="4346" w:name="_Toc282511200"/>
      <w:bookmarkStart w:id="4347" w:name="_Toc284312867"/>
      <w:bookmarkStart w:id="4348" w:name="_Toc284335113"/>
      <w:bookmarkStart w:id="4349" w:name="_Toc286394598"/>
      <w:bookmarkStart w:id="4350" w:name="_Toc286395165"/>
      <w:bookmarkStart w:id="4351" w:name="_Toc286395732"/>
      <w:bookmarkStart w:id="4352" w:name="_Toc286647963"/>
      <w:bookmarkStart w:id="4353" w:name="_Toc286667739"/>
      <w:bookmarkStart w:id="4354" w:name="_Toc286750358"/>
      <w:bookmarkStart w:id="4355" w:name="_Toc294163758"/>
      <w:bookmarkStart w:id="4356" w:name="_Toc302568269"/>
      <w:bookmarkStart w:id="4357" w:name="_Toc302568836"/>
      <w:bookmarkStart w:id="4358" w:name="_Toc302570623"/>
      <w:bookmarkStart w:id="4359" w:name="_Toc304905027"/>
      <w:bookmarkStart w:id="4360" w:name="_Toc304971414"/>
      <w:bookmarkStart w:id="4361" w:name="_Toc304976049"/>
      <w:bookmarkStart w:id="4362" w:name="_Toc304986718"/>
      <w:bookmarkStart w:id="4363" w:name="_Toc304987289"/>
      <w:bookmarkStart w:id="4364" w:name="_Toc305160791"/>
      <w:bookmarkStart w:id="4365" w:name="_Toc307392869"/>
      <w:bookmarkStart w:id="4366" w:name="_Toc310002973"/>
      <w:bookmarkStart w:id="4367" w:name="_Toc310255743"/>
      <w:bookmarkStart w:id="4368" w:name="_Toc310339447"/>
      <w:bookmarkStart w:id="4369" w:name="_Toc312823483"/>
      <w:bookmarkStart w:id="4370" w:name="_Toc313430668"/>
      <w:bookmarkStart w:id="4371" w:name="_Toc316028396"/>
      <w:bookmarkStart w:id="4372" w:name="_Toc317693098"/>
      <w:bookmarkStart w:id="4373" w:name="_Toc317693678"/>
      <w:bookmarkStart w:id="4374" w:name="_Toc317854374"/>
      <w:bookmarkStart w:id="4375" w:name="_Toc318106547"/>
      <w:bookmarkStart w:id="4376" w:name="_Toc329247583"/>
      <w:bookmarkStart w:id="4377" w:name="_Toc331430025"/>
      <w:bookmarkStart w:id="4378" w:name="_Toc331515829"/>
      <w:bookmarkStart w:id="4379" w:name="_Toc331516409"/>
      <w:bookmarkStart w:id="4380" w:name="_Toc341262703"/>
      <w:bookmarkStart w:id="4381" w:name="_Toc341972721"/>
      <w:bookmarkStart w:id="4382" w:name="_Toc343000262"/>
      <w:bookmarkStart w:id="4383" w:name="_Toc343000843"/>
      <w:bookmarkStart w:id="4384" w:name="_Toc343090297"/>
      <w:bookmarkStart w:id="4385" w:name="_Toc86740136"/>
      <w:bookmarkStart w:id="4386" w:name="_Toc88562540"/>
      <w:bookmarkStart w:id="4387" w:name="_Toc88625457"/>
      <w:bookmarkStart w:id="4388" w:name="_Toc91386119"/>
      <w:bookmarkStart w:id="4389" w:name="_Toc92705137"/>
      <w:bookmarkStart w:id="4390" w:name="_Toc93222600"/>
      <w:bookmarkStart w:id="4391" w:name="_Toc95022677"/>
      <w:bookmarkStart w:id="4392" w:name="_Toc95117949"/>
      <w:bookmarkStart w:id="4393" w:name="_Toc96498354"/>
      <w:bookmarkStart w:id="4394" w:name="_Toc96500832"/>
      <w:bookmarkStart w:id="4395" w:name="_Toc101779747"/>
      <w:bookmarkStart w:id="4396" w:name="_Toc103060195"/>
      <w:bookmarkStart w:id="4397" w:name="_Toc105471091"/>
      <w:bookmarkStart w:id="4398" w:name="_Toc105475005"/>
      <w:bookmarkStart w:id="4399" w:name="_Toc107308107"/>
      <w:bookmarkStart w:id="4400" w:name="_Toc109712340"/>
      <w:bookmarkStart w:id="4401" w:name="_Toc109724223"/>
      <w:bookmarkStart w:id="4402" w:name="_Toc110054095"/>
      <w:bookmarkStart w:id="4403" w:name="_Toc110054484"/>
      <w:bookmarkStart w:id="4404" w:name="_Toc110654564"/>
      <w:bookmarkStart w:id="4405" w:name="_Toc110736002"/>
      <w:bookmarkStart w:id="4406" w:name="_Toc110738738"/>
      <w:bookmarkStart w:id="4407" w:name="_Toc115691412"/>
      <w:bookmarkStart w:id="4408" w:name="_Toc115773709"/>
      <w:r>
        <w:rPr>
          <w:rStyle w:val="CharPartNo"/>
        </w:rPr>
        <w:t>Part IX</w:t>
      </w:r>
      <w:r>
        <w:rPr>
          <w:b w:val="0"/>
        </w:rPr>
        <w:t> </w:t>
      </w:r>
      <w:r>
        <w:t>—</w:t>
      </w:r>
      <w:r>
        <w:rPr>
          <w:b w:val="0"/>
        </w:rPr>
        <w:t> </w:t>
      </w:r>
      <w:r>
        <w:rPr>
          <w:rStyle w:val="CharPartText"/>
        </w:rPr>
        <w:t>Injury management</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Footnoteheading"/>
      </w:pPr>
      <w:bookmarkStart w:id="4409" w:name="_Toc87252997"/>
      <w:r>
        <w:tab/>
        <w:t>[Heading inserted by No. 42 of 2004 s. 118.]</w:t>
      </w:r>
    </w:p>
    <w:p>
      <w:pPr>
        <w:pStyle w:val="Heading5"/>
      </w:pPr>
      <w:bookmarkStart w:id="4410" w:name="_Toc128988506"/>
      <w:bookmarkStart w:id="4411" w:name="_Toc343090298"/>
      <w:r>
        <w:rPr>
          <w:rStyle w:val="CharSectno"/>
        </w:rPr>
        <w:t>155</w:t>
      </w:r>
      <w:r>
        <w:t>.</w:t>
      </w:r>
      <w:r>
        <w:tab/>
        <w:t>Terms used</w:t>
      </w:r>
      <w:bookmarkEnd w:id="4409"/>
      <w:bookmarkEnd w:id="4410"/>
      <w:bookmarkEnd w:id="441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412" w:name="_Toc87252998"/>
      <w:bookmarkStart w:id="4413" w:name="_Toc128988507"/>
      <w:bookmarkStart w:id="4414" w:name="_Toc343090299"/>
      <w:r>
        <w:rPr>
          <w:rStyle w:val="CharSectno"/>
        </w:rPr>
        <w:t>155A</w:t>
      </w:r>
      <w:r>
        <w:t>.</w:t>
      </w:r>
      <w:r>
        <w:tab/>
        <w:t>Code of practice (injury management)</w:t>
      </w:r>
      <w:bookmarkEnd w:id="4412"/>
      <w:bookmarkEnd w:id="4413"/>
      <w:bookmarkEnd w:id="441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415" w:name="_Toc87252999"/>
      <w:r>
        <w:tab/>
        <w:t>[Section 155A inserted by No. 42 of 2004 s. 118.]</w:t>
      </w:r>
    </w:p>
    <w:p>
      <w:pPr>
        <w:pStyle w:val="Heading5"/>
        <w:spacing w:before="180"/>
      </w:pPr>
      <w:bookmarkStart w:id="4416" w:name="_Toc128988508"/>
      <w:bookmarkStart w:id="4417" w:name="_Toc343090300"/>
      <w:r>
        <w:rPr>
          <w:rStyle w:val="CharSectno"/>
        </w:rPr>
        <w:t>155B</w:t>
      </w:r>
      <w:r>
        <w:t>.</w:t>
      </w:r>
      <w:r>
        <w:tab/>
        <w:t>Injury management system,</w:t>
      </w:r>
      <w:bookmarkEnd w:id="4415"/>
      <w:bookmarkEnd w:id="4416"/>
      <w:r>
        <w:t xml:space="preserve"> employers’ duties as to</w:t>
      </w:r>
      <w:bookmarkEnd w:id="441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418" w:name="_Toc87253000"/>
      <w:r>
        <w:tab/>
        <w:t>[Section 155B inserted by No. 42 of 2004 s. 118.]</w:t>
      </w:r>
    </w:p>
    <w:p>
      <w:pPr>
        <w:pStyle w:val="Heading5"/>
        <w:spacing w:before="180"/>
      </w:pPr>
      <w:bookmarkStart w:id="4419" w:name="_Toc128988509"/>
      <w:bookmarkStart w:id="4420" w:name="_Toc343090301"/>
      <w:r>
        <w:rPr>
          <w:rStyle w:val="CharSectno"/>
        </w:rPr>
        <w:t>155C</w:t>
      </w:r>
      <w:r>
        <w:t>.</w:t>
      </w:r>
      <w:r>
        <w:tab/>
        <w:t>Return to work programs</w:t>
      </w:r>
      <w:bookmarkEnd w:id="4418"/>
      <w:bookmarkEnd w:id="4419"/>
      <w:r>
        <w:t>, employers’ duties as to</w:t>
      </w:r>
      <w:bookmarkEnd w:id="442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421" w:name="_Toc87253001"/>
      <w:r>
        <w:tab/>
        <w:t>[Section 155C inserted by No. 42 of 2004 s. 118.]</w:t>
      </w:r>
    </w:p>
    <w:p>
      <w:pPr>
        <w:pStyle w:val="Heading5"/>
      </w:pPr>
      <w:bookmarkStart w:id="4422" w:name="_Toc128988510"/>
      <w:bookmarkStart w:id="4423" w:name="_Toc343090302"/>
      <w:r>
        <w:rPr>
          <w:rStyle w:val="CharSectno"/>
        </w:rPr>
        <w:t>155D</w:t>
      </w:r>
      <w:r>
        <w:t>.</w:t>
      </w:r>
      <w:r>
        <w:tab/>
        <w:t xml:space="preserve">Insurers’ </w:t>
      </w:r>
      <w:bookmarkEnd w:id="4421"/>
      <w:bookmarkEnd w:id="4422"/>
      <w:r>
        <w:t>duties</w:t>
      </w:r>
      <w:bookmarkEnd w:id="442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424" w:name="_Toc87253002"/>
      <w:r>
        <w:tab/>
        <w:t>[Section 155D inserted by No. 42 of 2004 s. 118.]</w:t>
      </w:r>
    </w:p>
    <w:p>
      <w:pPr>
        <w:pStyle w:val="Heading5"/>
      </w:pPr>
      <w:bookmarkStart w:id="4425" w:name="_Toc304885015"/>
      <w:bookmarkStart w:id="4426" w:name="_Toc343090303"/>
      <w:bookmarkStart w:id="4427" w:name="_Toc128988511"/>
      <w:r>
        <w:rPr>
          <w:rStyle w:val="CharSectno"/>
        </w:rPr>
        <w:t>155E</w:t>
      </w:r>
      <w:r>
        <w:t>.</w:t>
      </w:r>
      <w:r>
        <w:tab/>
      </w:r>
      <w:bookmarkEnd w:id="4425"/>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42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428" w:name="_Toc343090304"/>
      <w:r>
        <w:rPr>
          <w:rStyle w:val="CharSectno"/>
        </w:rPr>
        <w:t>156</w:t>
      </w:r>
      <w:r>
        <w:rPr>
          <w:snapToGrid w:val="0"/>
        </w:rPr>
        <w:t>.</w:t>
      </w:r>
      <w:r>
        <w:rPr>
          <w:snapToGrid w:val="0"/>
        </w:rPr>
        <w:tab/>
        <w:t>Vocational rehabilitation providers</w:t>
      </w:r>
      <w:bookmarkEnd w:id="4424"/>
      <w:bookmarkEnd w:id="4427"/>
      <w:r>
        <w:rPr>
          <w:snapToGrid w:val="0"/>
        </w:rPr>
        <w:t>, approval of</w:t>
      </w:r>
      <w:bookmarkEnd w:id="442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429" w:name="_Toc87253003"/>
      <w:r>
        <w:tab/>
        <w:t>[Section 156 inserted by No. 42 of 2004 s. 118.]</w:t>
      </w:r>
    </w:p>
    <w:p>
      <w:pPr>
        <w:pStyle w:val="Heading5"/>
      </w:pPr>
      <w:bookmarkStart w:id="4430" w:name="_Toc128988512"/>
      <w:bookmarkStart w:id="4431" w:name="_Toc343090305"/>
      <w:r>
        <w:rPr>
          <w:rStyle w:val="CharSectno"/>
        </w:rPr>
        <w:t>156A</w:t>
      </w:r>
      <w:r>
        <w:t>.</w:t>
      </w:r>
      <w:r>
        <w:tab/>
        <w:t xml:space="preserve">Vocational rehabilitation </w:t>
      </w:r>
      <w:bookmarkEnd w:id="4429"/>
      <w:bookmarkEnd w:id="4430"/>
      <w:r>
        <w:t>providers, information as to and fees of</w:t>
      </w:r>
      <w:bookmarkEnd w:id="443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432" w:name="_Toc87253004"/>
      <w:r>
        <w:tab/>
        <w:t>[Section 156A inserted by No. 42 of 2004 s. 118.]</w:t>
      </w:r>
    </w:p>
    <w:p>
      <w:pPr>
        <w:pStyle w:val="Heading5"/>
        <w:rPr>
          <w:snapToGrid w:val="0"/>
        </w:rPr>
      </w:pPr>
      <w:bookmarkStart w:id="4433" w:name="_Toc128988513"/>
      <w:bookmarkStart w:id="4434" w:name="_Toc343090306"/>
      <w:r>
        <w:rPr>
          <w:rStyle w:val="CharSectno"/>
        </w:rPr>
        <w:t>156B</w:t>
      </w:r>
      <w:r>
        <w:rPr>
          <w:snapToGrid w:val="0"/>
        </w:rPr>
        <w:t>.</w:t>
      </w:r>
      <w:r>
        <w:rPr>
          <w:snapToGrid w:val="0"/>
        </w:rPr>
        <w:tab/>
        <w:t>Arbitrators’ powers as to return to work programs</w:t>
      </w:r>
      <w:bookmarkEnd w:id="4432"/>
      <w:bookmarkEnd w:id="4433"/>
      <w:bookmarkEnd w:id="443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435" w:name="_Toc87253005"/>
      <w:r>
        <w:tab/>
        <w:t>[Section 156B inserted by No. 42 of 2004 s. 118.]</w:t>
      </w:r>
    </w:p>
    <w:p>
      <w:pPr>
        <w:pStyle w:val="Heading5"/>
        <w:rPr>
          <w:snapToGrid w:val="0"/>
        </w:rPr>
      </w:pPr>
      <w:bookmarkStart w:id="4436" w:name="_Toc128988514"/>
      <w:bookmarkStart w:id="4437" w:name="_Toc343090307"/>
      <w:r>
        <w:rPr>
          <w:rStyle w:val="CharSectno"/>
        </w:rPr>
        <w:t>157</w:t>
      </w:r>
      <w:r>
        <w:rPr>
          <w:snapToGrid w:val="0"/>
        </w:rPr>
        <w:t>.</w:t>
      </w:r>
      <w:r>
        <w:rPr>
          <w:snapToGrid w:val="0"/>
        </w:rPr>
        <w:tab/>
        <w:t>Information about injury management</w:t>
      </w:r>
      <w:bookmarkEnd w:id="4435"/>
      <w:bookmarkEnd w:id="4436"/>
      <w:bookmarkEnd w:id="443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438" w:name="_Toc87253006"/>
      <w:r>
        <w:tab/>
        <w:t>[Section 157 inserted by No. 42 of 2004 s. 118.]</w:t>
      </w:r>
    </w:p>
    <w:p>
      <w:pPr>
        <w:pStyle w:val="Ednotesection"/>
        <w:spacing w:before="180"/>
        <w:ind w:left="890" w:hanging="890"/>
        <w:outlineLvl w:val="9"/>
      </w:pPr>
      <w:bookmarkStart w:id="4439" w:name="_Toc87253007"/>
      <w:bookmarkStart w:id="4440" w:name="_Toc128988516"/>
      <w:bookmarkEnd w:id="4438"/>
      <w:r>
        <w:t>[</w:t>
      </w:r>
      <w:r>
        <w:rPr>
          <w:b/>
        </w:rPr>
        <w:t>157A.</w:t>
      </w:r>
      <w:r>
        <w:tab/>
        <w:t>Deleted by No. 31 of 2011 s. 103.]</w:t>
      </w:r>
    </w:p>
    <w:p>
      <w:pPr>
        <w:pStyle w:val="Heading5"/>
      </w:pPr>
      <w:bookmarkStart w:id="4441" w:name="_Toc343090308"/>
      <w:r>
        <w:rPr>
          <w:rStyle w:val="CharSectno"/>
        </w:rPr>
        <w:t>157B</w:t>
      </w:r>
      <w:r>
        <w:t>.</w:t>
      </w:r>
      <w:r>
        <w:tab/>
        <w:t>Mediation and assistance</w:t>
      </w:r>
      <w:bookmarkEnd w:id="4439"/>
      <w:bookmarkEnd w:id="4440"/>
      <w:bookmarkEnd w:id="444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442" w:name="_Toc87253009"/>
      <w:bookmarkStart w:id="4443" w:name="_Toc119132655"/>
      <w:bookmarkStart w:id="4444" w:name="_Toc119203325"/>
      <w:bookmarkStart w:id="4445" w:name="_Toc119203971"/>
      <w:bookmarkStart w:id="4446" w:name="_Toc119216301"/>
      <w:bookmarkStart w:id="4447" w:name="_Toc119300821"/>
      <w:bookmarkStart w:id="4448" w:name="_Toc119301388"/>
      <w:bookmarkStart w:id="4449" w:name="_Toc119301957"/>
      <w:bookmarkStart w:id="4450" w:name="_Toc119920144"/>
      <w:bookmarkStart w:id="4451" w:name="_Toc121118774"/>
      <w:bookmarkStart w:id="4452" w:name="_Toc121284014"/>
      <w:bookmarkStart w:id="4453" w:name="_Toc121563256"/>
      <w:bookmarkStart w:id="4454" w:name="_Toc125178548"/>
      <w:bookmarkStart w:id="4455" w:name="_Toc125342882"/>
      <w:bookmarkStart w:id="4456" w:name="_Toc125451013"/>
      <w:bookmarkStart w:id="4457" w:name="_Toc128988517"/>
      <w:bookmarkStart w:id="4458" w:name="_Toc156810340"/>
      <w:bookmarkStart w:id="4459" w:name="_Toc156813583"/>
      <w:bookmarkStart w:id="4460" w:name="_Toc158004854"/>
      <w:bookmarkStart w:id="4461" w:name="_Toc173647081"/>
      <w:bookmarkStart w:id="4462" w:name="_Toc173647647"/>
      <w:bookmarkStart w:id="4463" w:name="_Toc173731701"/>
      <w:bookmarkStart w:id="4464" w:name="_Toc196195428"/>
      <w:bookmarkStart w:id="4465" w:name="_Toc196797694"/>
      <w:bookmarkStart w:id="4466" w:name="_Toc202241880"/>
      <w:bookmarkStart w:id="4467" w:name="_Toc215550486"/>
      <w:bookmarkStart w:id="4468" w:name="_Toc219868270"/>
      <w:bookmarkStart w:id="4469" w:name="_Toc219868858"/>
      <w:bookmarkStart w:id="4470" w:name="_Toc221935903"/>
      <w:bookmarkStart w:id="4471" w:name="_Toc226445686"/>
      <w:bookmarkStart w:id="4472" w:name="_Toc227472187"/>
      <w:bookmarkStart w:id="4473" w:name="_Toc228939323"/>
      <w:bookmarkStart w:id="4474" w:name="_Toc247971847"/>
      <w:bookmarkStart w:id="4475" w:name="_Toc256156800"/>
      <w:bookmarkStart w:id="4476" w:name="_Toc267580670"/>
      <w:bookmarkStart w:id="4477" w:name="_Toc268271460"/>
      <w:bookmarkStart w:id="4478" w:name="_Toc274300815"/>
      <w:bookmarkStart w:id="4479" w:name="_Toc275257249"/>
      <w:bookmarkStart w:id="4480" w:name="_Toc276566758"/>
      <w:bookmarkStart w:id="4481" w:name="_Toc278983486"/>
      <w:bookmarkStart w:id="4482" w:name="_Toc282413449"/>
      <w:bookmarkStart w:id="4483" w:name="_Toc282510643"/>
      <w:bookmarkStart w:id="4484" w:name="_Toc282511212"/>
      <w:bookmarkStart w:id="4485" w:name="_Toc284312879"/>
      <w:bookmarkStart w:id="4486" w:name="_Toc284335125"/>
      <w:bookmarkStart w:id="4487" w:name="_Toc286394610"/>
      <w:bookmarkStart w:id="4488" w:name="_Toc286395177"/>
      <w:bookmarkStart w:id="4489" w:name="_Toc286395744"/>
      <w:bookmarkStart w:id="4490" w:name="_Toc286647975"/>
      <w:bookmarkStart w:id="4491" w:name="_Toc286667751"/>
      <w:bookmarkStart w:id="4492" w:name="_Toc286750370"/>
      <w:bookmarkStart w:id="4493" w:name="_Toc294163770"/>
      <w:bookmarkStart w:id="4494" w:name="_Toc302568281"/>
      <w:bookmarkStart w:id="4495" w:name="_Toc302568848"/>
      <w:bookmarkStart w:id="4496" w:name="_Toc302570635"/>
      <w:bookmarkStart w:id="4497" w:name="_Toc304905039"/>
      <w:bookmarkStart w:id="4498" w:name="_Toc304971426"/>
      <w:bookmarkStart w:id="4499" w:name="_Toc304976061"/>
      <w:bookmarkStart w:id="4500" w:name="_Toc304986730"/>
      <w:bookmarkStart w:id="4501" w:name="_Toc304987301"/>
      <w:bookmarkStart w:id="4502" w:name="_Toc305160803"/>
      <w:bookmarkStart w:id="4503" w:name="_Toc307392881"/>
      <w:bookmarkStart w:id="4504" w:name="_Toc310002985"/>
      <w:bookmarkStart w:id="4505" w:name="_Toc310255755"/>
      <w:bookmarkStart w:id="4506" w:name="_Toc310339459"/>
      <w:bookmarkStart w:id="4507" w:name="_Toc312823495"/>
      <w:bookmarkStart w:id="4508" w:name="_Toc313430680"/>
      <w:bookmarkStart w:id="4509" w:name="_Toc316028408"/>
      <w:bookmarkStart w:id="4510" w:name="_Toc317693110"/>
      <w:bookmarkStart w:id="4511" w:name="_Toc317693690"/>
      <w:bookmarkStart w:id="4512" w:name="_Toc317854386"/>
      <w:bookmarkStart w:id="4513" w:name="_Toc318106559"/>
      <w:bookmarkStart w:id="4514" w:name="_Toc329247595"/>
      <w:bookmarkStart w:id="4515" w:name="_Toc331430037"/>
      <w:bookmarkStart w:id="4516" w:name="_Toc331515841"/>
      <w:bookmarkStart w:id="4517" w:name="_Toc331516421"/>
      <w:bookmarkStart w:id="4518" w:name="_Toc341262715"/>
      <w:bookmarkStart w:id="4519" w:name="_Toc341972733"/>
      <w:bookmarkStart w:id="4520" w:name="_Toc343000274"/>
      <w:bookmarkStart w:id="4521" w:name="_Toc343000855"/>
      <w:bookmarkStart w:id="4522" w:name="_Toc343090309"/>
      <w:r>
        <w:rPr>
          <w:rStyle w:val="CharPartNo"/>
        </w:rPr>
        <w:t>Part IXA</w:t>
      </w:r>
      <w:r>
        <w:rPr>
          <w:b w:val="0"/>
        </w:rPr>
        <w:t> </w:t>
      </w:r>
      <w:r>
        <w:t>—</w:t>
      </w:r>
      <w:r>
        <w:rPr>
          <w:b w:val="0"/>
        </w:rPr>
        <w:t> </w:t>
      </w:r>
      <w:r>
        <w:rPr>
          <w:rStyle w:val="CharPartText"/>
        </w:rPr>
        <w:t>Specialised retraining programs</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pPr>
      <w:bookmarkStart w:id="4523" w:name="_Toc87253010"/>
      <w:r>
        <w:tab/>
        <w:t>[Heading inserted by No. 42 of 2004 s. 119.]</w:t>
      </w:r>
    </w:p>
    <w:p>
      <w:pPr>
        <w:pStyle w:val="Heading5"/>
      </w:pPr>
      <w:bookmarkStart w:id="4524" w:name="_Toc128988518"/>
      <w:bookmarkStart w:id="4525" w:name="_Toc343090310"/>
      <w:r>
        <w:rPr>
          <w:rStyle w:val="CharSectno"/>
        </w:rPr>
        <w:t>158</w:t>
      </w:r>
      <w:r>
        <w:t>.</w:t>
      </w:r>
      <w:r>
        <w:tab/>
      </w:r>
      <w:bookmarkEnd w:id="4523"/>
      <w:bookmarkEnd w:id="4524"/>
      <w:r>
        <w:t>Terms used</w:t>
      </w:r>
      <w:bookmarkEnd w:id="452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526" w:name="_Toc87253011"/>
      <w:r>
        <w:tab/>
        <w:t>[Section 158 inserted by No. 42 of 2004 s. 119.]</w:t>
      </w:r>
    </w:p>
    <w:p>
      <w:pPr>
        <w:pStyle w:val="Heading5"/>
      </w:pPr>
      <w:bookmarkStart w:id="4527" w:name="_Toc128988519"/>
      <w:bookmarkStart w:id="4528" w:name="_Toc343090311"/>
      <w:r>
        <w:rPr>
          <w:rStyle w:val="CharSectno"/>
        </w:rPr>
        <w:t>158A</w:t>
      </w:r>
      <w:r>
        <w:t>.</w:t>
      </w:r>
      <w:r>
        <w:tab/>
        <w:t>Eligibility to participate in programs</w:t>
      </w:r>
      <w:bookmarkEnd w:id="4526"/>
      <w:bookmarkEnd w:id="4527"/>
      <w:bookmarkEnd w:id="452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529" w:name="_Toc87253012"/>
      <w:r>
        <w:tab/>
        <w:t>[Section 158A inserted by No. 42 of 2004 s. 119.]</w:t>
      </w:r>
    </w:p>
    <w:p>
      <w:pPr>
        <w:pStyle w:val="Heading5"/>
      </w:pPr>
      <w:bookmarkStart w:id="4530" w:name="_Toc128988520"/>
      <w:bookmarkStart w:id="4531" w:name="_Toc343090312"/>
      <w:r>
        <w:rPr>
          <w:rStyle w:val="CharSectno"/>
        </w:rPr>
        <w:t>158B</w:t>
      </w:r>
      <w:r>
        <w:t>.</w:t>
      </w:r>
      <w:r>
        <w:tab/>
        <w:t>Final day for recording agreed matters, referring disputed matters for determination</w:t>
      </w:r>
      <w:bookmarkEnd w:id="4529"/>
      <w:bookmarkEnd w:id="4530"/>
      <w:bookmarkEnd w:id="453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532" w:name="_Toc87253013"/>
      <w:r>
        <w:tab/>
        <w:t>[Section 158B inserted by No. 42 of 2004 s. 119.]</w:t>
      </w:r>
    </w:p>
    <w:p>
      <w:pPr>
        <w:pStyle w:val="Heading5"/>
      </w:pPr>
      <w:bookmarkStart w:id="4533" w:name="_Toc128988521"/>
      <w:bookmarkStart w:id="4534" w:name="_Toc343090313"/>
      <w:r>
        <w:rPr>
          <w:rStyle w:val="CharSectno"/>
        </w:rPr>
        <w:t>158C</w:t>
      </w:r>
      <w:r>
        <w:t>.</w:t>
      </w:r>
      <w:r>
        <w:tab/>
        <w:t>Degree of permanent whole of person impairment</w:t>
      </w:r>
      <w:bookmarkEnd w:id="4532"/>
      <w:bookmarkEnd w:id="4533"/>
      <w:r>
        <w:t>, disputes as to</w:t>
      </w:r>
      <w:bookmarkEnd w:id="453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535" w:name="_Toc87253014"/>
      <w:r>
        <w:tab/>
        <w:t>[Section 158C inserted by No. 42 of 2004 s. 119.]</w:t>
      </w:r>
    </w:p>
    <w:p>
      <w:pPr>
        <w:pStyle w:val="Heading5"/>
      </w:pPr>
      <w:bookmarkStart w:id="4536" w:name="_Toc128988522"/>
      <w:bookmarkStart w:id="4537" w:name="_Toc343090314"/>
      <w:r>
        <w:rPr>
          <w:rStyle w:val="CharSectno"/>
        </w:rPr>
        <w:t>158D</w:t>
      </w:r>
      <w:r>
        <w:t>.</w:t>
      </w:r>
      <w:r>
        <w:tab/>
        <w:t>Retraining criteria</w:t>
      </w:r>
      <w:bookmarkEnd w:id="4535"/>
      <w:bookmarkEnd w:id="4536"/>
      <w:r>
        <w:t>, disputes as to</w:t>
      </w:r>
      <w:bookmarkEnd w:id="453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538" w:name="_Toc87253015"/>
      <w:r>
        <w:tab/>
        <w:t>[Section 158D inserted by No. 42 of 2004 s. 119.]</w:t>
      </w:r>
    </w:p>
    <w:p>
      <w:pPr>
        <w:pStyle w:val="Heading5"/>
      </w:pPr>
      <w:bookmarkStart w:id="4539" w:name="_Toc128988523"/>
      <w:bookmarkStart w:id="4540" w:name="_Toc343090315"/>
      <w:r>
        <w:rPr>
          <w:rStyle w:val="CharSectno"/>
        </w:rPr>
        <w:t>158E</w:t>
      </w:r>
      <w:r>
        <w:t>.</w:t>
      </w:r>
      <w:r>
        <w:tab/>
        <w:t>Agreements as to programs</w:t>
      </w:r>
      <w:bookmarkEnd w:id="4538"/>
      <w:bookmarkEnd w:id="4539"/>
      <w:bookmarkEnd w:id="4540"/>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541" w:name="_Toc87253016"/>
      <w:r>
        <w:tab/>
        <w:t>[Section 158E inserted by No. 42 of 2004 s. 119.]</w:t>
      </w:r>
    </w:p>
    <w:p>
      <w:pPr>
        <w:pStyle w:val="Heading5"/>
      </w:pPr>
      <w:bookmarkStart w:id="4542" w:name="_Toc128988524"/>
      <w:bookmarkStart w:id="4543" w:name="_Toc343090316"/>
      <w:r>
        <w:rPr>
          <w:rStyle w:val="CharSectno"/>
        </w:rPr>
        <w:t>158F</w:t>
      </w:r>
      <w:r>
        <w:t>.</w:t>
      </w:r>
      <w:r>
        <w:tab/>
        <w:t>Programs</w:t>
      </w:r>
      <w:bookmarkEnd w:id="4541"/>
      <w:bookmarkEnd w:id="4542"/>
      <w:r>
        <w:t>, directions as to payments for etc.</w:t>
      </w:r>
      <w:bookmarkEnd w:id="454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544" w:name="_Toc87253017"/>
      <w:r>
        <w:tab/>
        <w:t>[Section 158F inserted by No. 42 of 2004 s. 119.]</w:t>
      </w:r>
    </w:p>
    <w:p>
      <w:pPr>
        <w:pStyle w:val="Heading5"/>
      </w:pPr>
      <w:bookmarkStart w:id="4545" w:name="_Toc128988525"/>
      <w:bookmarkStart w:id="4546" w:name="_Toc343090317"/>
      <w:r>
        <w:rPr>
          <w:rStyle w:val="CharSectno"/>
        </w:rPr>
        <w:t>158G</w:t>
      </w:r>
      <w:r>
        <w:t>.</w:t>
      </w:r>
      <w:r>
        <w:tab/>
        <w:t>Directions given under s. 158F or 158I, duties of employers and insurers</w:t>
      </w:r>
      <w:bookmarkEnd w:id="4544"/>
      <w:bookmarkEnd w:id="4545"/>
      <w:r>
        <w:t xml:space="preserve"> as to</w:t>
      </w:r>
      <w:bookmarkEnd w:id="4546"/>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547" w:name="_Toc87253018"/>
      <w:r>
        <w:tab/>
        <w:t>[Section 158G inserted by No. 42 of 2004 s. 119; amended by No. 77 of 2006 Sch. 1 cl. 189(9).]</w:t>
      </w:r>
    </w:p>
    <w:p>
      <w:pPr>
        <w:pStyle w:val="Heading5"/>
      </w:pPr>
      <w:bookmarkStart w:id="4548" w:name="_Toc128988526"/>
      <w:bookmarkStart w:id="4549" w:name="_Toc343090318"/>
      <w:r>
        <w:rPr>
          <w:rStyle w:val="CharSectno"/>
        </w:rPr>
        <w:t>158H</w:t>
      </w:r>
      <w:r>
        <w:t>.</w:t>
      </w:r>
      <w:r>
        <w:tab/>
        <w:t>Reviews of programs</w:t>
      </w:r>
      <w:bookmarkEnd w:id="4547"/>
      <w:bookmarkEnd w:id="4548"/>
      <w:bookmarkEnd w:id="454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550" w:name="_Toc87253019"/>
      <w:r>
        <w:tab/>
        <w:t>[Section 158H inserted by No. 42 of 2004 s. 119.]</w:t>
      </w:r>
    </w:p>
    <w:p>
      <w:pPr>
        <w:pStyle w:val="Heading5"/>
      </w:pPr>
      <w:bookmarkStart w:id="4551" w:name="_Toc128988527"/>
      <w:bookmarkStart w:id="4552" w:name="_Toc34309031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550"/>
      <w:bookmarkEnd w:id="4551"/>
      <w:bookmarkEnd w:id="455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553" w:name="_Toc87253020"/>
      <w:r>
        <w:tab/>
        <w:t>[Section 158I inserted by No. 42 of 2004 s. 119.]</w:t>
      </w:r>
    </w:p>
    <w:p>
      <w:pPr>
        <w:pStyle w:val="Heading5"/>
      </w:pPr>
      <w:bookmarkStart w:id="4554" w:name="_Toc128988528"/>
      <w:bookmarkStart w:id="4555" w:name="_Toc343090320"/>
      <w:r>
        <w:rPr>
          <w:rStyle w:val="CharSectno"/>
        </w:rPr>
        <w:t>158J</w:t>
      </w:r>
      <w:r>
        <w:t>.</w:t>
      </w:r>
      <w:r>
        <w:tab/>
        <w:t>When payments</w:t>
      </w:r>
      <w:bookmarkEnd w:id="4553"/>
      <w:bookmarkEnd w:id="4554"/>
      <w:r>
        <w:t xml:space="preserve"> for programs cease</w:t>
      </w:r>
      <w:bookmarkEnd w:id="455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556" w:name="_Toc87253021"/>
      <w:r>
        <w:tab/>
        <w:t>[Section 158J inserted by No. 42 of 2004 s. 119.]</w:t>
      </w:r>
    </w:p>
    <w:p>
      <w:pPr>
        <w:pStyle w:val="Heading5"/>
        <w:spacing w:before="200"/>
      </w:pPr>
      <w:bookmarkStart w:id="4557" w:name="_Toc128988529"/>
      <w:bookmarkStart w:id="4558" w:name="_Toc343090321"/>
      <w:r>
        <w:rPr>
          <w:rStyle w:val="CharSectno"/>
        </w:rPr>
        <w:t>158K</w:t>
      </w:r>
      <w:r>
        <w:t>.</w:t>
      </w:r>
      <w:r>
        <w:tab/>
        <w:t>Directions not open to challenge etc.</w:t>
      </w:r>
      <w:bookmarkEnd w:id="4556"/>
      <w:bookmarkEnd w:id="4557"/>
      <w:bookmarkEnd w:id="455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559" w:name="_Toc87253022"/>
      <w:r>
        <w:tab/>
        <w:t>[Section 158K inserted by No. 42 of 2004 s. 119.]</w:t>
      </w:r>
    </w:p>
    <w:p>
      <w:pPr>
        <w:pStyle w:val="Heading5"/>
        <w:spacing w:before="200"/>
      </w:pPr>
      <w:bookmarkStart w:id="4560" w:name="_Toc128988530"/>
      <w:bookmarkStart w:id="4561" w:name="_Toc343090322"/>
      <w:r>
        <w:rPr>
          <w:rStyle w:val="CharSectno"/>
        </w:rPr>
        <w:t>158L</w:t>
      </w:r>
      <w:r>
        <w:t>.</w:t>
      </w:r>
      <w:r>
        <w:tab/>
        <w:t>Other effects of participating in</w:t>
      </w:r>
      <w:bookmarkEnd w:id="4559"/>
      <w:bookmarkEnd w:id="4560"/>
      <w:r>
        <w:t xml:space="preserve"> program</w:t>
      </w:r>
      <w:bookmarkEnd w:id="456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562" w:name="_Toc119132669"/>
      <w:bookmarkStart w:id="4563" w:name="_Toc119203339"/>
      <w:bookmarkStart w:id="4564" w:name="_Toc119203985"/>
      <w:bookmarkStart w:id="4565" w:name="_Toc119216315"/>
      <w:bookmarkStart w:id="4566" w:name="_Toc119300835"/>
      <w:bookmarkStart w:id="4567" w:name="_Toc119301402"/>
      <w:bookmarkStart w:id="4568" w:name="_Toc119301971"/>
      <w:bookmarkStart w:id="4569" w:name="_Toc119920158"/>
      <w:bookmarkStart w:id="4570" w:name="_Toc121118788"/>
      <w:bookmarkStart w:id="4571" w:name="_Toc121284028"/>
      <w:bookmarkStart w:id="4572" w:name="_Toc121563270"/>
      <w:bookmarkStart w:id="4573" w:name="_Toc125178562"/>
      <w:bookmarkStart w:id="4574" w:name="_Toc125342896"/>
      <w:bookmarkStart w:id="4575" w:name="_Toc125451027"/>
      <w:bookmarkStart w:id="4576" w:name="_Toc128988531"/>
      <w:bookmarkStart w:id="4577" w:name="_Toc156810354"/>
      <w:bookmarkStart w:id="4578" w:name="_Toc156813597"/>
      <w:bookmarkStart w:id="4579" w:name="_Toc158004868"/>
      <w:bookmarkStart w:id="4580" w:name="_Toc173647095"/>
      <w:bookmarkStart w:id="4581" w:name="_Toc173647661"/>
      <w:bookmarkStart w:id="4582" w:name="_Toc173731715"/>
      <w:bookmarkStart w:id="4583" w:name="_Toc196195442"/>
      <w:bookmarkStart w:id="4584" w:name="_Toc196797708"/>
      <w:bookmarkStart w:id="4585" w:name="_Toc202241894"/>
      <w:bookmarkStart w:id="4586" w:name="_Toc215550500"/>
      <w:bookmarkStart w:id="4587" w:name="_Toc219868284"/>
      <w:bookmarkStart w:id="4588" w:name="_Toc219868872"/>
      <w:bookmarkStart w:id="4589" w:name="_Toc221935917"/>
      <w:bookmarkStart w:id="4590" w:name="_Toc226445700"/>
      <w:bookmarkStart w:id="4591" w:name="_Toc227472201"/>
      <w:bookmarkStart w:id="4592" w:name="_Toc228939337"/>
      <w:bookmarkStart w:id="4593" w:name="_Toc247971861"/>
      <w:bookmarkStart w:id="4594" w:name="_Toc256156814"/>
      <w:bookmarkStart w:id="4595" w:name="_Toc267580684"/>
      <w:bookmarkStart w:id="4596" w:name="_Toc268271474"/>
      <w:bookmarkStart w:id="4597" w:name="_Toc274300829"/>
      <w:bookmarkStart w:id="4598" w:name="_Toc275257263"/>
      <w:bookmarkStart w:id="4599" w:name="_Toc276566772"/>
      <w:bookmarkStart w:id="4600" w:name="_Toc278983500"/>
      <w:bookmarkStart w:id="4601" w:name="_Toc282413463"/>
      <w:bookmarkStart w:id="4602" w:name="_Toc282510657"/>
      <w:bookmarkStart w:id="4603" w:name="_Toc282511226"/>
      <w:bookmarkStart w:id="4604" w:name="_Toc284312893"/>
      <w:bookmarkStart w:id="4605" w:name="_Toc284335139"/>
      <w:bookmarkStart w:id="4606" w:name="_Toc286394624"/>
      <w:bookmarkStart w:id="4607" w:name="_Toc286395191"/>
      <w:bookmarkStart w:id="4608" w:name="_Toc286395758"/>
      <w:bookmarkStart w:id="4609" w:name="_Toc286647989"/>
      <w:bookmarkStart w:id="4610" w:name="_Toc286667765"/>
      <w:bookmarkStart w:id="4611" w:name="_Toc286750384"/>
      <w:bookmarkStart w:id="4612" w:name="_Toc294163784"/>
      <w:bookmarkStart w:id="4613" w:name="_Toc302568295"/>
      <w:bookmarkStart w:id="4614" w:name="_Toc302568862"/>
      <w:bookmarkStart w:id="4615" w:name="_Toc302570649"/>
      <w:bookmarkStart w:id="4616" w:name="_Toc304905053"/>
      <w:bookmarkStart w:id="4617" w:name="_Toc304971440"/>
      <w:bookmarkStart w:id="4618" w:name="_Toc304976075"/>
      <w:bookmarkStart w:id="4619" w:name="_Toc304986744"/>
      <w:bookmarkStart w:id="4620" w:name="_Toc304987315"/>
      <w:bookmarkStart w:id="4621" w:name="_Toc305160817"/>
      <w:bookmarkStart w:id="4622" w:name="_Toc307392895"/>
      <w:bookmarkStart w:id="4623" w:name="_Toc310002999"/>
      <w:bookmarkStart w:id="4624" w:name="_Toc310255769"/>
      <w:bookmarkStart w:id="4625" w:name="_Toc310339473"/>
      <w:bookmarkStart w:id="4626" w:name="_Toc312823509"/>
      <w:bookmarkStart w:id="4627" w:name="_Toc313430694"/>
      <w:bookmarkStart w:id="4628" w:name="_Toc316028422"/>
      <w:bookmarkStart w:id="4629" w:name="_Toc317693124"/>
      <w:bookmarkStart w:id="4630" w:name="_Toc317693704"/>
      <w:bookmarkStart w:id="4631" w:name="_Toc317854400"/>
      <w:bookmarkStart w:id="4632" w:name="_Toc318106573"/>
      <w:bookmarkStart w:id="4633" w:name="_Toc329247609"/>
      <w:bookmarkStart w:id="4634" w:name="_Toc331430051"/>
      <w:bookmarkStart w:id="4635" w:name="_Toc331515855"/>
      <w:bookmarkStart w:id="4636" w:name="_Toc331516435"/>
      <w:bookmarkStart w:id="4637" w:name="_Toc341262729"/>
      <w:bookmarkStart w:id="4638" w:name="_Toc341972747"/>
      <w:bookmarkStart w:id="4639" w:name="_Toc343000288"/>
      <w:bookmarkStart w:id="4640" w:name="_Toc343000869"/>
      <w:bookmarkStart w:id="4641" w:name="_Toc343090323"/>
      <w:r>
        <w:rPr>
          <w:rStyle w:val="CharPartNo"/>
        </w:rPr>
        <w:t>Part X</w:t>
      </w:r>
      <w:r>
        <w:t> — </w:t>
      </w:r>
      <w:r>
        <w:rPr>
          <w:rStyle w:val="CharPartText"/>
        </w:rPr>
        <w:t>Insurance</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3"/>
        <w:spacing w:before="180"/>
      </w:pPr>
      <w:bookmarkStart w:id="4642" w:name="_Toc86740137"/>
      <w:bookmarkStart w:id="4643" w:name="_Toc88562541"/>
      <w:bookmarkStart w:id="4644" w:name="_Toc88625458"/>
      <w:bookmarkStart w:id="4645" w:name="_Toc91386120"/>
      <w:bookmarkStart w:id="4646" w:name="_Toc92705138"/>
      <w:bookmarkStart w:id="4647" w:name="_Toc93222601"/>
      <w:bookmarkStart w:id="4648" w:name="_Toc95022678"/>
      <w:bookmarkStart w:id="4649" w:name="_Toc95117950"/>
      <w:bookmarkStart w:id="4650" w:name="_Toc96498355"/>
      <w:bookmarkStart w:id="4651" w:name="_Toc96500833"/>
      <w:bookmarkStart w:id="4652" w:name="_Toc101779748"/>
      <w:bookmarkStart w:id="4653" w:name="_Toc103060196"/>
      <w:bookmarkStart w:id="4654" w:name="_Toc105471092"/>
      <w:bookmarkStart w:id="4655" w:name="_Toc105475006"/>
      <w:bookmarkStart w:id="4656" w:name="_Toc107308108"/>
      <w:bookmarkStart w:id="4657" w:name="_Toc109712341"/>
      <w:bookmarkStart w:id="4658" w:name="_Toc109724224"/>
      <w:bookmarkStart w:id="4659" w:name="_Toc110054096"/>
      <w:bookmarkStart w:id="4660" w:name="_Toc110054485"/>
      <w:bookmarkStart w:id="4661" w:name="_Toc110654565"/>
      <w:bookmarkStart w:id="4662" w:name="_Toc110736003"/>
      <w:bookmarkStart w:id="4663" w:name="_Toc110738739"/>
      <w:bookmarkStart w:id="4664" w:name="_Toc115691413"/>
      <w:bookmarkStart w:id="4665" w:name="_Toc115773710"/>
      <w:bookmarkStart w:id="4666" w:name="_Toc119132670"/>
      <w:bookmarkStart w:id="4667" w:name="_Toc119203340"/>
      <w:bookmarkStart w:id="4668" w:name="_Toc119203986"/>
      <w:bookmarkStart w:id="4669" w:name="_Toc119216316"/>
      <w:bookmarkStart w:id="4670" w:name="_Toc119300836"/>
      <w:bookmarkStart w:id="4671" w:name="_Toc119301403"/>
      <w:bookmarkStart w:id="4672" w:name="_Toc119301972"/>
      <w:bookmarkStart w:id="4673" w:name="_Toc119920159"/>
      <w:bookmarkStart w:id="4674" w:name="_Toc121118789"/>
      <w:bookmarkStart w:id="4675" w:name="_Toc121284029"/>
      <w:bookmarkStart w:id="4676" w:name="_Toc121563271"/>
      <w:bookmarkStart w:id="4677" w:name="_Toc125178563"/>
      <w:bookmarkStart w:id="4678" w:name="_Toc125342897"/>
      <w:bookmarkStart w:id="4679" w:name="_Toc125451028"/>
      <w:bookmarkStart w:id="4680" w:name="_Toc128988532"/>
      <w:bookmarkStart w:id="4681" w:name="_Toc156810355"/>
      <w:bookmarkStart w:id="4682" w:name="_Toc156813598"/>
      <w:bookmarkStart w:id="4683" w:name="_Toc158004869"/>
      <w:bookmarkStart w:id="4684" w:name="_Toc173647096"/>
      <w:bookmarkStart w:id="4685" w:name="_Toc173647662"/>
      <w:bookmarkStart w:id="4686" w:name="_Toc173731716"/>
      <w:bookmarkStart w:id="4687" w:name="_Toc196195443"/>
      <w:bookmarkStart w:id="4688" w:name="_Toc196797709"/>
      <w:bookmarkStart w:id="4689" w:name="_Toc202241895"/>
      <w:bookmarkStart w:id="4690" w:name="_Toc215550501"/>
      <w:bookmarkStart w:id="4691" w:name="_Toc219868285"/>
      <w:bookmarkStart w:id="4692" w:name="_Toc219868873"/>
      <w:bookmarkStart w:id="4693" w:name="_Toc221935918"/>
      <w:bookmarkStart w:id="4694" w:name="_Toc226445701"/>
      <w:bookmarkStart w:id="4695" w:name="_Toc227472202"/>
      <w:bookmarkStart w:id="4696" w:name="_Toc228939338"/>
      <w:bookmarkStart w:id="4697" w:name="_Toc247971862"/>
      <w:bookmarkStart w:id="4698" w:name="_Toc256156815"/>
      <w:bookmarkStart w:id="4699" w:name="_Toc267580685"/>
      <w:bookmarkStart w:id="4700" w:name="_Toc268271475"/>
      <w:bookmarkStart w:id="4701" w:name="_Toc274300830"/>
      <w:bookmarkStart w:id="4702" w:name="_Toc275257264"/>
      <w:bookmarkStart w:id="4703" w:name="_Toc276566773"/>
      <w:bookmarkStart w:id="4704" w:name="_Toc278983501"/>
      <w:bookmarkStart w:id="4705" w:name="_Toc282413464"/>
      <w:bookmarkStart w:id="4706" w:name="_Toc282510658"/>
      <w:bookmarkStart w:id="4707" w:name="_Toc282511227"/>
      <w:bookmarkStart w:id="4708" w:name="_Toc284312894"/>
      <w:bookmarkStart w:id="4709" w:name="_Toc284335140"/>
      <w:bookmarkStart w:id="4710" w:name="_Toc286394625"/>
      <w:bookmarkStart w:id="4711" w:name="_Toc286395192"/>
      <w:bookmarkStart w:id="4712" w:name="_Toc286395759"/>
      <w:bookmarkStart w:id="4713" w:name="_Toc286647990"/>
      <w:bookmarkStart w:id="4714" w:name="_Toc286667766"/>
      <w:bookmarkStart w:id="4715" w:name="_Toc286750385"/>
      <w:bookmarkStart w:id="4716" w:name="_Toc294163785"/>
      <w:bookmarkStart w:id="4717" w:name="_Toc302568296"/>
      <w:bookmarkStart w:id="4718" w:name="_Toc302568863"/>
      <w:bookmarkStart w:id="4719" w:name="_Toc302570650"/>
      <w:bookmarkStart w:id="4720" w:name="_Toc304905054"/>
      <w:bookmarkStart w:id="4721" w:name="_Toc304971441"/>
      <w:bookmarkStart w:id="4722" w:name="_Toc304976076"/>
      <w:bookmarkStart w:id="4723" w:name="_Toc304986745"/>
      <w:bookmarkStart w:id="4724" w:name="_Toc304987316"/>
      <w:bookmarkStart w:id="4725" w:name="_Toc305160818"/>
      <w:bookmarkStart w:id="4726" w:name="_Toc307392896"/>
      <w:bookmarkStart w:id="4727" w:name="_Toc310003000"/>
      <w:bookmarkStart w:id="4728" w:name="_Toc310255770"/>
      <w:bookmarkStart w:id="4729" w:name="_Toc310339474"/>
      <w:bookmarkStart w:id="4730" w:name="_Toc312823510"/>
      <w:bookmarkStart w:id="4731" w:name="_Toc313430695"/>
      <w:bookmarkStart w:id="4732" w:name="_Toc316028423"/>
      <w:bookmarkStart w:id="4733" w:name="_Toc317693125"/>
      <w:bookmarkStart w:id="4734" w:name="_Toc317693705"/>
      <w:bookmarkStart w:id="4735" w:name="_Toc317854401"/>
      <w:bookmarkStart w:id="4736" w:name="_Toc318106574"/>
      <w:bookmarkStart w:id="4737" w:name="_Toc329247610"/>
      <w:bookmarkStart w:id="4738" w:name="_Toc331430052"/>
      <w:bookmarkStart w:id="4739" w:name="_Toc331515856"/>
      <w:bookmarkStart w:id="4740" w:name="_Toc331516436"/>
      <w:bookmarkStart w:id="4741" w:name="_Toc341262730"/>
      <w:bookmarkStart w:id="4742" w:name="_Toc341972748"/>
      <w:bookmarkStart w:id="4743" w:name="_Toc343000289"/>
      <w:bookmarkStart w:id="4744" w:name="_Toc343000870"/>
      <w:bookmarkStart w:id="4745" w:name="_Toc343090324"/>
      <w:r>
        <w:rPr>
          <w:rStyle w:val="CharDivNo"/>
        </w:rPr>
        <w:t>Division 1</w:t>
      </w:r>
      <w:r>
        <w:rPr>
          <w:snapToGrid w:val="0"/>
        </w:rPr>
        <w:t> — </w:t>
      </w:r>
      <w:r>
        <w:rPr>
          <w:rStyle w:val="CharDivText"/>
        </w:rPr>
        <w:t>Liability of employers and insurers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Heading5"/>
        <w:spacing w:before="180"/>
      </w:pPr>
      <w:bookmarkStart w:id="4746" w:name="_Toc304885018"/>
      <w:bookmarkStart w:id="4747" w:name="_Toc343090325"/>
      <w:bookmarkStart w:id="4748" w:name="_Toc440878031"/>
      <w:bookmarkStart w:id="4749" w:name="_Toc517775389"/>
      <w:bookmarkStart w:id="4750" w:name="_Toc520107137"/>
      <w:bookmarkStart w:id="4751" w:name="_Toc523111762"/>
      <w:bookmarkStart w:id="4752" w:name="_Toc128988533"/>
      <w:r>
        <w:rPr>
          <w:rStyle w:val="CharSectno"/>
        </w:rPr>
        <w:t>159</w:t>
      </w:r>
      <w:r>
        <w:t>.</w:t>
      </w:r>
      <w:r>
        <w:tab/>
        <w:t>Terms used</w:t>
      </w:r>
      <w:bookmarkEnd w:id="4746"/>
      <w:bookmarkEnd w:id="474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 and</w:t>
      </w:r>
    </w:p>
    <w:p>
      <w:pPr>
        <w:pStyle w:val="Defpara"/>
      </w:pPr>
      <w:r>
        <w:tab/>
        <w:t>(c)</w:t>
      </w:r>
      <w:r>
        <w:tab/>
        <w:t>where the employer is Racing and Wagering Western Australia, a person of whom Racing and Wagering Western Australia would not be the employer but for section 11A(3);</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 No. 45 of 2012 s. 5.]</w:t>
      </w:r>
    </w:p>
    <w:p>
      <w:pPr>
        <w:pStyle w:val="Heading5"/>
        <w:rPr>
          <w:snapToGrid w:val="0"/>
        </w:rPr>
      </w:pPr>
      <w:bookmarkStart w:id="4753" w:name="_Toc343090326"/>
      <w:r>
        <w:rPr>
          <w:rStyle w:val="CharSectno"/>
        </w:rPr>
        <w:t>160</w:t>
      </w:r>
      <w:r>
        <w:rPr>
          <w:snapToGrid w:val="0"/>
        </w:rPr>
        <w:t>.</w:t>
      </w:r>
      <w:r>
        <w:rPr>
          <w:snapToGrid w:val="0"/>
        </w:rPr>
        <w:tab/>
        <w:t>Employers’ duty to be insured etc.; insurers’ duties</w:t>
      </w:r>
      <w:bookmarkEnd w:id="4748"/>
      <w:bookmarkEnd w:id="4749"/>
      <w:bookmarkEnd w:id="4750"/>
      <w:bookmarkEnd w:id="4751"/>
      <w:bookmarkEnd w:id="4752"/>
      <w:bookmarkEnd w:id="475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4754" w:name="_Toc128988534"/>
      <w:bookmarkStart w:id="4755" w:name="_Toc343090327"/>
      <w:bookmarkStart w:id="4756" w:name="_Toc440878032"/>
      <w:bookmarkStart w:id="4757" w:name="_Toc517775390"/>
      <w:bookmarkStart w:id="4758" w:name="_Toc520107138"/>
      <w:bookmarkStart w:id="4759" w:name="_Toc523111763"/>
      <w:r>
        <w:rPr>
          <w:rStyle w:val="CharSectno"/>
        </w:rPr>
        <w:t>160A</w:t>
      </w:r>
      <w:r>
        <w:t>.</w:t>
      </w:r>
      <w:r>
        <w:tab/>
        <w:t>Insurance in respect of working directors</w:t>
      </w:r>
      <w:bookmarkEnd w:id="4754"/>
      <w:bookmarkEnd w:id="4755"/>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760" w:name="_Toc128988535"/>
      <w:bookmarkStart w:id="4761" w:name="_Toc343090328"/>
      <w:r>
        <w:rPr>
          <w:rStyle w:val="CharSectno"/>
        </w:rPr>
        <w:t>161A</w:t>
      </w:r>
      <w:r>
        <w:rPr>
          <w:snapToGrid w:val="0"/>
        </w:rPr>
        <w:t>.</w:t>
      </w:r>
      <w:r>
        <w:rPr>
          <w:snapToGrid w:val="0"/>
        </w:rPr>
        <w:tab/>
        <w:t>Incorporated insurance offices not to issue or renew policies</w:t>
      </w:r>
      <w:bookmarkEnd w:id="4756"/>
      <w:bookmarkEnd w:id="4757"/>
      <w:bookmarkEnd w:id="4758"/>
      <w:bookmarkEnd w:id="4759"/>
      <w:bookmarkEnd w:id="4760"/>
      <w:r>
        <w:rPr>
          <w:snapToGrid w:val="0"/>
        </w:rPr>
        <w:t xml:space="preserve"> unless approved under s. 161</w:t>
      </w:r>
      <w:bookmarkEnd w:id="4761"/>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4762" w:name="_Toc440878033"/>
      <w:bookmarkStart w:id="4763" w:name="_Toc517775391"/>
      <w:bookmarkStart w:id="4764" w:name="_Toc520107139"/>
      <w:bookmarkStart w:id="4765" w:name="_Toc523111764"/>
      <w:bookmarkStart w:id="4766" w:name="_Toc128988536"/>
      <w:bookmarkStart w:id="4767" w:name="_Toc343090329"/>
      <w:r>
        <w:rPr>
          <w:rStyle w:val="CharSectno"/>
        </w:rPr>
        <w:t>161</w:t>
      </w:r>
      <w:r>
        <w:rPr>
          <w:snapToGrid w:val="0"/>
        </w:rPr>
        <w:t>.</w:t>
      </w:r>
      <w:r>
        <w:rPr>
          <w:snapToGrid w:val="0"/>
        </w:rPr>
        <w:tab/>
      </w:r>
      <w:bookmarkEnd w:id="4762"/>
      <w:bookmarkEnd w:id="4763"/>
      <w:bookmarkEnd w:id="4764"/>
      <w:bookmarkEnd w:id="4765"/>
      <w:bookmarkEnd w:id="4766"/>
      <w:r>
        <w:rPr>
          <w:snapToGrid w:val="0"/>
        </w:rPr>
        <w:t>Incorporated insurance offices, approval of</w:t>
      </w:r>
      <w:bookmarkEnd w:id="476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768" w:name="_Toc440878034"/>
      <w:bookmarkStart w:id="4769" w:name="_Toc517775392"/>
      <w:bookmarkStart w:id="4770" w:name="_Toc520107140"/>
      <w:bookmarkStart w:id="4771" w:name="_Toc523111765"/>
      <w:bookmarkStart w:id="4772" w:name="_Toc128988537"/>
      <w:bookmarkStart w:id="4773" w:name="_Toc343090330"/>
      <w:r>
        <w:rPr>
          <w:rStyle w:val="CharSectno"/>
        </w:rPr>
        <w:t>162</w:t>
      </w:r>
      <w:r>
        <w:rPr>
          <w:snapToGrid w:val="0"/>
        </w:rPr>
        <w:t>.</w:t>
      </w:r>
      <w:r>
        <w:rPr>
          <w:snapToGrid w:val="0"/>
        </w:rPr>
        <w:tab/>
        <w:t>SGIC sole insurer as to some industrial diseases</w:t>
      </w:r>
      <w:bookmarkEnd w:id="4768"/>
      <w:bookmarkEnd w:id="4769"/>
      <w:bookmarkEnd w:id="4770"/>
      <w:bookmarkEnd w:id="4771"/>
      <w:bookmarkEnd w:id="4772"/>
      <w:bookmarkEnd w:id="477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774" w:name="_Toc440878035"/>
      <w:bookmarkStart w:id="4775" w:name="_Toc517775393"/>
      <w:bookmarkStart w:id="4776" w:name="_Toc520107141"/>
      <w:bookmarkStart w:id="4777" w:name="_Toc523111766"/>
      <w:bookmarkStart w:id="4778" w:name="_Toc128988538"/>
      <w:bookmarkStart w:id="4779" w:name="_Toc343090331"/>
      <w:r>
        <w:rPr>
          <w:rStyle w:val="CharSectno"/>
        </w:rPr>
        <w:t>163</w:t>
      </w:r>
      <w:r>
        <w:rPr>
          <w:snapToGrid w:val="0"/>
        </w:rPr>
        <w:t>.</w:t>
      </w:r>
      <w:r>
        <w:rPr>
          <w:snapToGrid w:val="0"/>
        </w:rPr>
        <w:tab/>
        <w:t>Industrial disease premium</w:t>
      </w:r>
      <w:bookmarkEnd w:id="4774"/>
      <w:bookmarkEnd w:id="4775"/>
      <w:bookmarkEnd w:id="4776"/>
      <w:bookmarkEnd w:id="4777"/>
      <w:bookmarkEnd w:id="4778"/>
      <w:r>
        <w:rPr>
          <w:snapToGrid w:val="0"/>
        </w:rPr>
        <w:t>s, payment of etc.</w:t>
      </w:r>
      <w:bookmarkEnd w:id="477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780" w:name="_Toc440878036"/>
      <w:bookmarkStart w:id="4781" w:name="_Toc517775394"/>
      <w:bookmarkStart w:id="4782" w:name="_Toc520107142"/>
      <w:bookmarkStart w:id="4783" w:name="_Toc523111767"/>
      <w:bookmarkStart w:id="4784" w:name="_Toc128988539"/>
      <w:bookmarkStart w:id="4785" w:name="_Toc343090332"/>
      <w:r>
        <w:rPr>
          <w:rStyle w:val="CharSectno"/>
        </w:rPr>
        <w:t>164</w:t>
      </w:r>
      <w:r>
        <w:rPr>
          <w:snapToGrid w:val="0"/>
        </w:rPr>
        <w:t>.</w:t>
      </w:r>
      <w:r>
        <w:rPr>
          <w:snapToGrid w:val="0"/>
        </w:rPr>
        <w:tab/>
        <w:t>Exempting employer</w:t>
      </w:r>
      <w:bookmarkEnd w:id="4780"/>
      <w:bookmarkEnd w:id="4781"/>
      <w:bookmarkEnd w:id="4782"/>
      <w:bookmarkEnd w:id="4783"/>
      <w:bookmarkEnd w:id="4784"/>
      <w:r>
        <w:rPr>
          <w:snapToGrid w:val="0"/>
        </w:rPr>
        <w:t>s from duty to insure</w:t>
      </w:r>
      <w:bookmarkEnd w:id="478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786" w:name="_Toc440878037"/>
      <w:bookmarkStart w:id="4787" w:name="_Toc517775395"/>
      <w:bookmarkStart w:id="4788" w:name="_Toc520107143"/>
      <w:bookmarkStart w:id="4789" w:name="_Toc523111768"/>
      <w:bookmarkStart w:id="4790" w:name="_Toc128988540"/>
      <w:bookmarkStart w:id="4791" w:name="_Toc343090333"/>
      <w:r>
        <w:rPr>
          <w:rStyle w:val="CharSectno"/>
        </w:rPr>
        <w:t>165</w:t>
      </w:r>
      <w:r>
        <w:rPr>
          <w:snapToGrid w:val="0"/>
        </w:rPr>
        <w:t>.</w:t>
      </w:r>
      <w:r>
        <w:rPr>
          <w:snapToGrid w:val="0"/>
        </w:rPr>
        <w:tab/>
        <w:t>Review of s. 164 exemptions</w:t>
      </w:r>
      <w:bookmarkEnd w:id="4786"/>
      <w:bookmarkEnd w:id="4787"/>
      <w:bookmarkEnd w:id="4788"/>
      <w:bookmarkEnd w:id="4789"/>
      <w:bookmarkEnd w:id="4790"/>
      <w:bookmarkEnd w:id="479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4792" w:name="_Toc440878038"/>
      <w:bookmarkStart w:id="4793" w:name="_Toc517775396"/>
      <w:bookmarkStart w:id="4794" w:name="_Toc520107144"/>
      <w:bookmarkStart w:id="4795" w:name="_Toc523111769"/>
      <w:bookmarkStart w:id="4796" w:name="_Toc128988541"/>
      <w:bookmarkStart w:id="4797" w:name="_Toc343090334"/>
      <w:r>
        <w:rPr>
          <w:rStyle w:val="CharSectno"/>
        </w:rPr>
        <w:t>166</w:t>
      </w:r>
      <w:r>
        <w:rPr>
          <w:snapToGrid w:val="0"/>
        </w:rPr>
        <w:t>.</w:t>
      </w:r>
      <w:r>
        <w:rPr>
          <w:snapToGrid w:val="0"/>
        </w:rPr>
        <w:tab/>
      </w:r>
      <w:bookmarkEnd w:id="4792"/>
      <w:bookmarkEnd w:id="4793"/>
      <w:bookmarkEnd w:id="4794"/>
      <w:bookmarkEnd w:id="4795"/>
      <w:bookmarkEnd w:id="4796"/>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79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798" w:name="_Toc440878039"/>
      <w:bookmarkStart w:id="4799" w:name="_Toc517775397"/>
      <w:bookmarkStart w:id="4800" w:name="_Toc520107145"/>
      <w:bookmarkStart w:id="4801" w:name="_Toc523111770"/>
      <w:bookmarkStart w:id="4802" w:name="_Toc128988542"/>
      <w:bookmarkStart w:id="4803" w:name="_Toc343090335"/>
      <w:r>
        <w:rPr>
          <w:rStyle w:val="CharSectno"/>
        </w:rPr>
        <w:t>167</w:t>
      </w:r>
      <w:r>
        <w:rPr>
          <w:snapToGrid w:val="0"/>
        </w:rPr>
        <w:t>.</w:t>
      </w:r>
      <w:r>
        <w:rPr>
          <w:snapToGrid w:val="0"/>
        </w:rPr>
        <w:tab/>
        <w:t>Effect of cessation of s. 164 exemption</w:t>
      </w:r>
      <w:bookmarkEnd w:id="4798"/>
      <w:bookmarkEnd w:id="4799"/>
      <w:bookmarkEnd w:id="4800"/>
      <w:bookmarkEnd w:id="4801"/>
      <w:bookmarkEnd w:id="4802"/>
      <w:bookmarkEnd w:id="480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804" w:name="_Toc440878040"/>
      <w:bookmarkStart w:id="4805" w:name="_Toc517775398"/>
      <w:bookmarkStart w:id="4806" w:name="_Toc520107146"/>
      <w:bookmarkStart w:id="4807" w:name="_Toc523111771"/>
      <w:bookmarkStart w:id="4808" w:name="_Toc128988543"/>
      <w:bookmarkStart w:id="4809" w:name="_Toc343090336"/>
      <w:r>
        <w:rPr>
          <w:rStyle w:val="CharSectno"/>
        </w:rPr>
        <w:t>168</w:t>
      </w:r>
      <w:r>
        <w:rPr>
          <w:snapToGrid w:val="0"/>
        </w:rPr>
        <w:t>.</w:t>
      </w:r>
      <w:r>
        <w:rPr>
          <w:snapToGrid w:val="0"/>
        </w:rPr>
        <w:tab/>
      </w:r>
      <w:bookmarkEnd w:id="4804"/>
      <w:bookmarkEnd w:id="4805"/>
      <w:bookmarkEnd w:id="4806"/>
      <w:bookmarkEnd w:id="4807"/>
      <w:bookmarkEnd w:id="4808"/>
      <w:r>
        <w:rPr>
          <w:snapToGrid w:val="0"/>
        </w:rPr>
        <w:t>Revoking s. 164 exemptions on employers’ request</w:t>
      </w:r>
      <w:bookmarkEnd w:id="480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4810" w:name="_Toc331426990"/>
      <w:bookmarkStart w:id="4811" w:name="_Toc343090337"/>
      <w:bookmarkStart w:id="4812" w:name="_Toc440878041"/>
      <w:bookmarkStart w:id="4813" w:name="_Toc517775399"/>
      <w:bookmarkStart w:id="4814" w:name="_Toc520107147"/>
      <w:bookmarkStart w:id="4815" w:name="_Toc523111772"/>
      <w:bookmarkStart w:id="4816" w:name="_Toc128988544"/>
      <w:r>
        <w:rPr>
          <w:rStyle w:val="CharSectno"/>
        </w:rPr>
        <w:t>169</w:t>
      </w:r>
      <w:r>
        <w:t>.</w:t>
      </w:r>
      <w:r>
        <w:tab/>
        <w:t>Terms of insurance and form of policies</w:t>
      </w:r>
      <w:bookmarkEnd w:id="4810"/>
      <w:bookmarkEnd w:id="481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4817" w:name="_Toc440878042"/>
      <w:bookmarkStart w:id="4818" w:name="_Toc517775400"/>
      <w:bookmarkStart w:id="4819" w:name="_Toc520107148"/>
      <w:bookmarkStart w:id="4820" w:name="_Toc523111773"/>
      <w:bookmarkStart w:id="4821" w:name="_Toc128988545"/>
      <w:bookmarkStart w:id="4822" w:name="_Toc343090338"/>
      <w:bookmarkEnd w:id="4812"/>
      <w:bookmarkEnd w:id="4813"/>
      <w:bookmarkEnd w:id="4814"/>
      <w:bookmarkEnd w:id="4815"/>
      <w:bookmarkEnd w:id="4816"/>
      <w:r>
        <w:rPr>
          <w:rStyle w:val="CharSectno"/>
        </w:rPr>
        <w:t>170</w:t>
      </w:r>
      <w:r>
        <w:rPr>
          <w:snapToGrid w:val="0"/>
        </w:rPr>
        <w:t>.</w:t>
      </w:r>
      <w:r>
        <w:rPr>
          <w:snapToGrid w:val="0"/>
        </w:rPr>
        <w:tab/>
        <w:t>Failure to insure</w:t>
      </w:r>
      <w:bookmarkEnd w:id="4817"/>
      <w:bookmarkEnd w:id="4818"/>
      <w:bookmarkEnd w:id="4819"/>
      <w:bookmarkEnd w:id="4820"/>
      <w:bookmarkEnd w:id="4821"/>
      <w:bookmarkEnd w:id="482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823" w:name="_Toc440878043"/>
      <w:bookmarkStart w:id="4824" w:name="_Toc517775401"/>
      <w:bookmarkStart w:id="4825" w:name="_Toc520107149"/>
      <w:bookmarkStart w:id="4826" w:name="_Toc523111774"/>
      <w:bookmarkStart w:id="4827" w:name="_Toc128988546"/>
      <w:bookmarkStart w:id="4828" w:name="_Toc343090339"/>
      <w:r>
        <w:rPr>
          <w:rStyle w:val="CharSectno"/>
        </w:rPr>
        <w:t>171</w:t>
      </w:r>
      <w:r>
        <w:rPr>
          <w:snapToGrid w:val="0"/>
        </w:rPr>
        <w:t>.</w:t>
      </w:r>
      <w:r>
        <w:rPr>
          <w:snapToGrid w:val="0"/>
        </w:rPr>
        <w:tab/>
        <w:t xml:space="preserve">Insurance offices to </w:t>
      </w:r>
      <w:bookmarkEnd w:id="4823"/>
      <w:bookmarkEnd w:id="4824"/>
      <w:bookmarkEnd w:id="4825"/>
      <w:bookmarkEnd w:id="4826"/>
      <w:bookmarkEnd w:id="4827"/>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828"/>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829" w:name="_Toc517775402"/>
      <w:bookmarkStart w:id="4830" w:name="_Toc520107150"/>
      <w:bookmarkStart w:id="4831" w:name="_Toc523111775"/>
      <w:bookmarkStart w:id="4832" w:name="_Toc128988547"/>
      <w:bookmarkStart w:id="4833" w:name="_Toc343090340"/>
      <w:r>
        <w:rPr>
          <w:rStyle w:val="CharSectno"/>
        </w:rPr>
        <w:t>172</w:t>
      </w:r>
      <w:r>
        <w:t>.</w:t>
      </w:r>
      <w:r>
        <w:tab/>
        <w:t xml:space="preserve">WorkCover WA may </w:t>
      </w:r>
      <w:bookmarkEnd w:id="4829"/>
      <w:bookmarkEnd w:id="4830"/>
      <w:bookmarkEnd w:id="4831"/>
      <w:bookmarkEnd w:id="4832"/>
      <w:r>
        <w:t>recover underpaid premiums from employers</w:t>
      </w:r>
      <w:bookmarkEnd w:id="4833"/>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834" w:name="_Toc440878046"/>
      <w:bookmarkStart w:id="4835" w:name="_Toc517775403"/>
      <w:bookmarkStart w:id="4836" w:name="_Toc520107151"/>
      <w:bookmarkStart w:id="4837" w:name="_Toc523111776"/>
      <w:bookmarkStart w:id="4838" w:name="_Toc128988548"/>
      <w:bookmarkStart w:id="4839" w:name="_Toc343090341"/>
      <w:r>
        <w:rPr>
          <w:rStyle w:val="CharSectno"/>
        </w:rPr>
        <w:t>173</w:t>
      </w:r>
      <w:r>
        <w:rPr>
          <w:snapToGrid w:val="0"/>
        </w:rPr>
        <w:t>.</w:t>
      </w:r>
      <w:r>
        <w:rPr>
          <w:snapToGrid w:val="0"/>
        </w:rPr>
        <w:tab/>
        <w:t>Worker’s rights against insurer</w:t>
      </w:r>
      <w:bookmarkEnd w:id="4834"/>
      <w:bookmarkEnd w:id="4835"/>
      <w:bookmarkEnd w:id="4836"/>
      <w:bookmarkEnd w:id="4837"/>
      <w:bookmarkEnd w:id="4838"/>
      <w:r>
        <w:rPr>
          <w:snapToGrid w:val="0"/>
        </w:rPr>
        <w:t xml:space="preserve"> when employer ceases to exist etc.</w:t>
      </w:r>
      <w:bookmarkEnd w:id="4839"/>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840" w:name="_Toc440878047"/>
      <w:bookmarkStart w:id="4841" w:name="_Toc517775404"/>
      <w:bookmarkStart w:id="4842" w:name="_Toc520107152"/>
      <w:bookmarkStart w:id="4843" w:name="_Toc523111777"/>
      <w:bookmarkStart w:id="4844" w:name="_Toc128988549"/>
      <w:bookmarkStart w:id="4845" w:name="_Toc343090342"/>
      <w:r>
        <w:rPr>
          <w:rStyle w:val="CharSectno"/>
        </w:rPr>
        <w:t>174</w:t>
      </w:r>
      <w:r>
        <w:rPr>
          <w:snapToGrid w:val="0"/>
        </w:rPr>
        <w:t>.</w:t>
      </w:r>
      <w:r>
        <w:rPr>
          <w:snapToGrid w:val="0"/>
        </w:rPr>
        <w:tab/>
        <w:t xml:space="preserve">Payment to worker from General </w:t>
      </w:r>
      <w:bookmarkEnd w:id="4840"/>
      <w:bookmarkEnd w:id="4841"/>
      <w:bookmarkEnd w:id="4842"/>
      <w:bookmarkEnd w:id="4843"/>
      <w:bookmarkEnd w:id="4844"/>
      <w:r>
        <w:t>Account</w:t>
      </w:r>
      <w:bookmarkEnd w:id="48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846" w:name="_Toc304885029"/>
      <w:bookmarkStart w:id="4847" w:name="_Toc343090343"/>
      <w:bookmarkStart w:id="4848" w:name="_Toc128988550"/>
      <w:bookmarkStart w:id="4849" w:name="_Toc440878048"/>
      <w:bookmarkStart w:id="4850" w:name="_Toc517775405"/>
      <w:bookmarkStart w:id="4851" w:name="_Toc520107153"/>
      <w:bookmarkStart w:id="4852" w:name="_Toc523111778"/>
      <w:r>
        <w:rPr>
          <w:rStyle w:val="CharSectno"/>
        </w:rPr>
        <w:t>174AAA</w:t>
      </w:r>
      <w:r>
        <w:t>. Setting aside certain judgments and agreements</w:t>
      </w:r>
      <w:bookmarkEnd w:id="4846"/>
      <w:bookmarkEnd w:id="484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853" w:name="_Toc343090344"/>
      <w:r>
        <w:rPr>
          <w:rStyle w:val="CharSectno"/>
        </w:rPr>
        <w:t>174AA</w:t>
      </w:r>
      <w:r>
        <w:t>.</w:t>
      </w:r>
      <w:r>
        <w:tab/>
        <w:t>Recovering s. 174 payments from officers of body corporate</w:t>
      </w:r>
      <w:bookmarkEnd w:id="4848"/>
      <w:bookmarkEnd w:id="485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854" w:name="_Toc87253033"/>
      <w:bookmarkStart w:id="4855" w:name="_Toc128988551"/>
      <w:bookmarkStart w:id="4856" w:name="_Toc34309034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854"/>
      <w:bookmarkEnd w:id="4855"/>
      <w:r>
        <w:t xml:space="preserve"> in some cases</w:t>
      </w:r>
      <w:bookmarkEnd w:id="4856"/>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857" w:name="_Toc87253034"/>
      <w:r>
        <w:tab/>
        <w:t>[Section 174AB inserted by No. 42 of 2004 s. 128; amended by No. 31 of 2011 s. 115; No. 12 of 2012 s. 11.]</w:t>
      </w:r>
    </w:p>
    <w:p>
      <w:pPr>
        <w:pStyle w:val="Heading5"/>
      </w:pPr>
      <w:bookmarkStart w:id="4858" w:name="_Toc304963785"/>
      <w:bookmarkStart w:id="4859" w:name="_Toc343090346"/>
      <w:bookmarkStart w:id="4860" w:name="_Toc128988553"/>
      <w:bookmarkEnd w:id="485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858"/>
      <w:bookmarkEnd w:id="485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861" w:name="_Toc304963786"/>
      <w:r>
        <w:tab/>
        <w:t>[Section 174AC inserted by No. 31 of 2011 s. 116.]</w:t>
      </w:r>
    </w:p>
    <w:p>
      <w:pPr>
        <w:pStyle w:val="Heading5"/>
      </w:pPr>
      <w:bookmarkStart w:id="4862" w:name="_Toc34309034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861"/>
      <w:bookmarkEnd w:id="4862"/>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863" w:name="_Toc343090348"/>
      <w:r>
        <w:rPr>
          <w:rStyle w:val="CharSectno"/>
        </w:rPr>
        <w:t>174A</w:t>
      </w:r>
      <w:r>
        <w:rPr>
          <w:snapToGrid w:val="0"/>
        </w:rPr>
        <w:t>.</w:t>
      </w:r>
      <w:r>
        <w:rPr>
          <w:snapToGrid w:val="0"/>
        </w:rPr>
        <w:tab/>
        <w:t xml:space="preserve">Insurer may not refuse to indemnify </w:t>
      </w:r>
      <w:bookmarkEnd w:id="4849"/>
      <w:bookmarkEnd w:id="4850"/>
      <w:bookmarkEnd w:id="4851"/>
      <w:bookmarkEnd w:id="4852"/>
      <w:bookmarkEnd w:id="4860"/>
      <w:r>
        <w:t>in some cases</w:t>
      </w:r>
      <w:bookmarkEnd w:id="486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864" w:name="_Toc86740155"/>
      <w:bookmarkStart w:id="4865" w:name="_Toc88562559"/>
      <w:bookmarkStart w:id="4866" w:name="_Toc88625476"/>
      <w:bookmarkStart w:id="4867" w:name="_Toc91386138"/>
      <w:bookmarkStart w:id="4868" w:name="_Toc92705157"/>
      <w:bookmarkStart w:id="4869" w:name="_Toc93222620"/>
      <w:bookmarkStart w:id="4870" w:name="_Toc95022697"/>
      <w:bookmarkStart w:id="4871" w:name="_Toc95117969"/>
      <w:bookmarkStart w:id="4872" w:name="_Toc96498374"/>
      <w:bookmarkStart w:id="4873" w:name="_Toc96500852"/>
      <w:bookmarkStart w:id="4874" w:name="_Toc101779767"/>
      <w:bookmarkStart w:id="4875" w:name="_Toc103060215"/>
      <w:bookmarkStart w:id="4876" w:name="_Toc105471111"/>
      <w:bookmarkStart w:id="4877" w:name="_Toc105475025"/>
      <w:bookmarkStart w:id="4878" w:name="_Toc107308127"/>
      <w:bookmarkStart w:id="4879" w:name="_Toc109712360"/>
      <w:bookmarkStart w:id="4880" w:name="_Toc109724243"/>
      <w:bookmarkStart w:id="4881" w:name="_Toc110054115"/>
      <w:bookmarkStart w:id="4882" w:name="_Toc110054504"/>
      <w:bookmarkStart w:id="4883" w:name="_Toc110654584"/>
      <w:bookmarkStart w:id="4884" w:name="_Toc110736022"/>
      <w:bookmarkStart w:id="4885" w:name="_Toc110738758"/>
      <w:bookmarkStart w:id="4886" w:name="_Toc115691432"/>
      <w:bookmarkStart w:id="4887" w:name="_Toc115773729"/>
      <w:bookmarkStart w:id="4888" w:name="_Toc119132691"/>
      <w:bookmarkStart w:id="4889" w:name="_Toc119203361"/>
      <w:bookmarkStart w:id="4890" w:name="_Toc119204007"/>
      <w:bookmarkStart w:id="4891" w:name="_Toc119216337"/>
      <w:bookmarkStart w:id="4892" w:name="_Toc119300858"/>
      <w:bookmarkStart w:id="4893" w:name="_Toc119301425"/>
      <w:bookmarkStart w:id="4894" w:name="_Toc119301994"/>
      <w:bookmarkStart w:id="4895" w:name="_Toc119920181"/>
      <w:bookmarkStart w:id="4896" w:name="_Toc121118811"/>
      <w:bookmarkStart w:id="4897" w:name="_Toc121284051"/>
      <w:bookmarkStart w:id="4898" w:name="_Toc121563293"/>
      <w:bookmarkStart w:id="4899" w:name="_Toc125178585"/>
      <w:bookmarkStart w:id="4900" w:name="_Toc125342919"/>
      <w:bookmarkStart w:id="4901" w:name="_Toc125451050"/>
      <w:bookmarkStart w:id="4902" w:name="_Toc128988554"/>
      <w:bookmarkStart w:id="4903" w:name="_Toc156810377"/>
      <w:bookmarkStart w:id="4904" w:name="_Toc156813620"/>
      <w:bookmarkStart w:id="4905" w:name="_Toc158004891"/>
      <w:bookmarkStart w:id="4906" w:name="_Toc173647118"/>
      <w:bookmarkStart w:id="4907" w:name="_Toc173647684"/>
      <w:bookmarkStart w:id="4908" w:name="_Toc173731738"/>
      <w:bookmarkStart w:id="4909" w:name="_Toc196195465"/>
      <w:bookmarkStart w:id="4910" w:name="_Toc196797731"/>
      <w:bookmarkStart w:id="4911" w:name="_Toc202241917"/>
      <w:bookmarkStart w:id="4912" w:name="_Toc215550523"/>
      <w:bookmarkStart w:id="4913" w:name="_Toc219868307"/>
      <w:bookmarkStart w:id="4914" w:name="_Toc219868895"/>
      <w:bookmarkStart w:id="4915" w:name="_Toc221935940"/>
      <w:bookmarkStart w:id="4916" w:name="_Toc226445723"/>
      <w:bookmarkStart w:id="4917" w:name="_Toc227472224"/>
      <w:bookmarkStart w:id="4918" w:name="_Toc228939360"/>
      <w:bookmarkStart w:id="4919" w:name="_Toc247971884"/>
      <w:bookmarkStart w:id="4920" w:name="_Toc256156837"/>
      <w:bookmarkStart w:id="4921" w:name="_Toc267580707"/>
      <w:bookmarkStart w:id="4922" w:name="_Toc268271497"/>
      <w:bookmarkStart w:id="4923" w:name="_Toc274300852"/>
      <w:bookmarkStart w:id="4924" w:name="_Toc275257286"/>
      <w:bookmarkStart w:id="4925" w:name="_Toc276566795"/>
      <w:bookmarkStart w:id="4926" w:name="_Toc278983523"/>
      <w:bookmarkStart w:id="4927" w:name="_Toc282413486"/>
      <w:bookmarkStart w:id="4928" w:name="_Toc282510680"/>
      <w:bookmarkStart w:id="4929" w:name="_Toc282511249"/>
      <w:bookmarkStart w:id="4930" w:name="_Toc284312916"/>
      <w:bookmarkStart w:id="4931" w:name="_Toc284335162"/>
      <w:bookmarkStart w:id="4932" w:name="_Toc286394647"/>
      <w:bookmarkStart w:id="4933" w:name="_Toc286395214"/>
      <w:bookmarkStart w:id="4934" w:name="_Toc286395781"/>
      <w:bookmarkStart w:id="4935" w:name="_Toc286648012"/>
      <w:bookmarkStart w:id="4936" w:name="_Toc286667788"/>
      <w:bookmarkStart w:id="4937" w:name="_Toc286750407"/>
      <w:bookmarkStart w:id="4938" w:name="_Toc294163807"/>
      <w:bookmarkStart w:id="4939" w:name="_Toc302568318"/>
      <w:bookmarkStart w:id="4940" w:name="_Toc302568885"/>
      <w:bookmarkStart w:id="4941" w:name="_Toc302570672"/>
      <w:bookmarkStart w:id="4942" w:name="_Toc304905078"/>
      <w:bookmarkStart w:id="4943" w:name="_Toc304971466"/>
      <w:bookmarkStart w:id="4944" w:name="_Toc304976101"/>
      <w:bookmarkStart w:id="4945" w:name="_Toc304986770"/>
      <w:bookmarkStart w:id="4946" w:name="_Toc304987341"/>
      <w:bookmarkStart w:id="4947" w:name="_Toc305160843"/>
      <w:bookmarkStart w:id="4948" w:name="_Toc307392921"/>
      <w:bookmarkStart w:id="4949" w:name="_Toc310003025"/>
      <w:bookmarkStart w:id="4950" w:name="_Toc310255795"/>
      <w:bookmarkStart w:id="4951" w:name="_Toc310339499"/>
      <w:bookmarkStart w:id="4952" w:name="_Toc312823535"/>
      <w:bookmarkStart w:id="4953" w:name="_Toc313430720"/>
      <w:bookmarkStart w:id="4954" w:name="_Toc316028448"/>
      <w:bookmarkStart w:id="4955" w:name="_Toc317693150"/>
      <w:bookmarkStart w:id="4956" w:name="_Toc317693730"/>
      <w:bookmarkStart w:id="4957" w:name="_Toc317854426"/>
      <w:bookmarkStart w:id="4958" w:name="_Toc318106599"/>
      <w:bookmarkStart w:id="4959" w:name="_Toc329247635"/>
      <w:bookmarkStart w:id="4960" w:name="_Toc331430077"/>
      <w:bookmarkStart w:id="4961" w:name="_Toc331515881"/>
      <w:bookmarkStart w:id="4962" w:name="_Toc331516461"/>
      <w:bookmarkStart w:id="4963" w:name="_Toc341262755"/>
      <w:bookmarkStart w:id="4964" w:name="_Toc341972773"/>
      <w:bookmarkStart w:id="4965" w:name="_Toc343000314"/>
      <w:bookmarkStart w:id="4966" w:name="_Toc343000895"/>
      <w:bookmarkStart w:id="4967" w:name="_Toc343090349"/>
      <w:r>
        <w:rPr>
          <w:rStyle w:val="CharDivNo"/>
        </w:rPr>
        <w:t>Division 2</w:t>
      </w:r>
      <w:r>
        <w:rPr>
          <w:snapToGrid w:val="0"/>
        </w:rPr>
        <w:t> — </w:t>
      </w:r>
      <w:r>
        <w:rPr>
          <w:rStyle w:val="CharDivText"/>
        </w:rPr>
        <w:t>Insurance by principals, contractors, and sub</w:t>
      </w:r>
      <w:r>
        <w:rPr>
          <w:rStyle w:val="CharDivText"/>
        </w:rPr>
        <w:noBreakHyphen/>
        <w:t>contractors</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p>
    <w:p>
      <w:pPr>
        <w:pStyle w:val="Heading5"/>
        <w:rPr>
          <w:snapToGrid w:val="0"/>
        </w:rPr>
      </w:pPr>
      <w:bookmarkStart w:id="4968" w:name="_Toc440878049"/>
      <w:bookmarkStart w:id="4969" w:name="_Toc517775406"/>
      <w:bookmarkStart w:id="4970" w:name="_Toc520107154"/>
      <w:bookmarkStart w:id="4971" w:name="_Toc523111779"/>
      <w:bookmarkStart w:id="4972" w:name="_Toc128988555"/>
      <w:bookmarkStart w:id="4973" w:name="_Toc343090350"/>
      <w:r>
        <w:rPr>
          <w:rStyle w:val="CharSectno"/>
        </w:rPr>
        <w:t>175</w:t>
      </w:r>
      <w:r>
        <w:rPr>
          <w:snapToGrid w:val="0"/>
        </w:rPr>
        <w:t>.</w:t>
      </w:r>
      <w:r>
        <w:rPr>
          <w:snapToGrid w:val="0"/>
        </w:rPr>
        <w:tab/>
        <w:t>When principal, contractor and sub</w:t>
      </w:r>
      <w:r>
        <w:rPr>
          <w:snapToGrid w:val="0"/>
        </w:rPr>
        <w:noBreakHyphen/>
        <w:t>contractor deemed employers</w:t>
      </w:r>
      <w:bookmarkEnd w:id="4968"/>
      <w:bookmarkEnd w:id="4969"/>
      <w:bookmarkEnd w:id="4970"/>
      <w:bookmarkEnd w:id="4971"/>
      <w:bookmarkEnd w:id="4972"/>
      <w:bookmarkEnd w:id="4973"/>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4974" w:name="_Toc128988556"/>
      <w:bookmarkStart w:id="4975" w:name="_Toc343090351"/>
      <w:bookmarkStart w:id="4976" w:name="_Toc86740157"/>
      <w:bookmarkStart w:id="4977" w:name="_Toc88562561"/>
      <w:bookmarkStart w:id="4978" w:name="_Toc88625478"/>
      <w:bookmarkStart w:id="4979" w:name="_Toc91386140"/>
      <w:bookmarkStart w:id="4980" w:name="_Toc92705159"/>
      <w:bookmarkStart w:id="4981" w:name="_Toc93222622"/>
      <w:bookmarkStart w:id="4982" w:name="_Toc95022699"/>
      <w:bookmarkStart w:id="4983" w:name="_Toc95117971"/>
      <w:bookmarkStart w:id="4984" w:name="_Toc96498376"/>
      <w:bookmarkStart w:id="4985" w:name="_Toc96500854"/>
      <w:bookmarkStart w:id="4986" w:name="_Toc101779769"/>
      <w:bookmarkStart w:id="4987" w:name="_Toc103060217"/>
      <w:bookmarkStart w:id="4988" w:name="_Toc105471113"/>
      <w:bookmarkStart w:id="4989" w:name="_Toc105475027"/>
      <w:bookmarkStart w:id="4990" w:name="_Toc107308129"/>
      <w:bookmarkStart w:id="4991" w:name="_Toc109712362"/>
      <w:bookmarkStart w:id="4992" w:name="_Toc109724245"/>
      <w:bookmarkStart w:id="4993" w:name="_Toc110054117"/>
      <w:bookmarkStart w:id="4994" w:name="_Toc110054506"/>
      <w:bookmarkStart w:id="4995" w:name="_Toc110654586"/>
      <w:bookmarkStart w:id="4996" w:name="_Toc110736024"/>
      <w:bookmarkStart w:id="4997" w:name="_Toc110738760"/>
      <w:bookmarkStart w:id="4998" w:name="_Toc115691434"/>
      <w:bookmarkStart w:id="4999" w:name="_Toc115773731"/>
      <w:bookmarkStart w:id="5000" w:name="_Toc119132693"/>
      <w:bookmarkStart w:id="5001" w:name="_Toc119203363"/>
      <w:bookmarkStart w:id="5002" w:name="_Toc119204009"/>
      <w:bookmarkStart w:id="5003" w:name="_Toc119216339"/>
      <w:r>
        <w:rPr>
          <w:rStyle w:val="CharSectno"/>
        </w:rPr>
        <w:t>175AA</w:t>
      </w:r>
      <w:r>
        <w:t>.</w:t>
      </w:r>
      <w:r>
        <w:tab/>
        <w:t>Certain persons deemed workers</w:t>
      </w:r>
      <w:bookmarkEnd w:id="4974"/>
      <w:bookmarkEnd w:id="4975"/>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004" w:name="_Toc119300861"/>
      <w:bookmarkStart w:id="5005" w:name="_Toc119301428"/>
      <w:bookmarkStart w:id="5006" w:name="_Toc119301997"/>
      <w:bookmarkStart w:id="5007" w:name="_Toc119920184"/>
      <w:bookmarkStart w:id="5008" w:name="_Toc121118814"/>
      <w:bookmarkStart w:id="5009" w:name="_Toc121284054"/>
      <w:bookmarkStart w:id="5010" w:name="_Toc121563296"/>
      <w:bookmarkStart w:id="5011" w:name="_Toc125178588"/>
      <w:bookmarkStart w:id="5012" w:name="_Toc125342922"/>
      <w:bookmarkStart w:id="5013" w:name="_Toc125451053"/>
      <w:bookmarkStart w:id="5014" w:name="_Toc128988557"/>
      <w:bookmarkStart w:id="5015" w:name="_Toc156810380"/>
      <w:bookmarkStart w:id="5016" w:name="_Toc156813623"/>
      <w:bookmarkStart w:id="5017" w:name="_Toc158004894"/>
      <w:bookmarkStart w:id="5018" w:name="_Toc173647121"/>
      <w:bookmarkStart w:id="5019" w:name="_Toc173647687"/>
      <w:bookmarkStart w:id="5020" w:name="_Toc173731741"/>
      <w:bookmarkStart w:id="5021" w:name="_Toc196195468"/>
      <w:bookmarkStart w:id="5022" w:name="_Toc196797734"/>
      <w:bookmarkStart w:id="5023" w:name="_Toc202241920"/>
      <w:bookmarkStart w:id="5024" w:name="_Toc215550526"/>
      <w:bookmarkStart w:id="5025" w:name="_Toc219868310"/>
      <w:bookmarkStart w:id="5026" w:name="_Toc219868898"/>
      <w:bookmarkStart w:id="5027" w:name="_Toc221935943"/>
      <w:bookmarkStart w:id="5028" w:name="_Toc226445726"/>
      <w:bookmarkStart w:id="5029" w:name="_Toc227472227"/>
      <w:bookmarkStart w:id="5030" w:name="_Toc228939363"/>
      <w:bookmarkStart w:id="5031" w:name="_Toc247971887"/>
      <w:bookmarkStart w:id="5032" w:name="_Toc256156840"/>
      <w:bookmarkStart w:id="5033" w:name="_Toc267580710"/>
      <w:bookmarkStart w:id="5034" w:name="_Toc268271500"/>
      <w:bookmarkStart w:id="5035" w:name="_Toc274300855"/>
      <w:bookmarkStart w:id="5036" w:name="_Toc275257289"/>
      <w:bookmarkStart w:id="5037" w:name="_Toc276566798"/>
      <w:bookmarkStart w:id="5038" w:name="_Toc278983526"/>
      <w:bookmarkStart w:id="5039" w:name="_Toc282413489"/>
      <w:bookmarkStart w:id="5040" w:name="_Toc282510683"/>
      <w:bookmarkStart w:id="5041" w:name="_Toc282511252"/>
      <w:bookmarkStart w:id="5042" w:name="_Toc284312919"/>
      <w:bookmarkStart w:id="5043" w:name="_Toc284335165"/>
      <w:bookmarkStart w:id="5044" w:name="_Toc286394650"/>
      <w:bookmarkStart w:id="5045" w:name="_Toc286395217"/>
      <w:bookmarkStart w:id="5046" w:name="_Toc286395784"/>
      <w:bookmarkStart w:id="5047" w:name="_Toc286648015"/>
      <w:bookmarkStart w:id="5048" w:name="_Toc286667791"/>
      <w:bookmarkStart w:id="5049" w:name="_Toc286750410"/>
      <w:bookmarkStart w:id="5050" w:name="_Toc294163810"/>
      <w:bookmarkStart w:id="5051" w:name="_Toc302568321"/>
      <w:bookmarkStart w:id="5052" w:name="_Toc302568888"/>
      <w:bookmarkStart w:id="5053" w:name="_Toc302570675"/>
      <w:bookmarkStart w:id="5054" w:name="_Toc304905081"/>
      <w:bookmarkStart w:id="5055" w:name="_Toc304971469"/>
      <w:bookmarkStart w:id="5056" w:name="_Toc304976104"/>
      <w:bookmarkStart w:id="5057" w:name="_Toc304986773"/>
      <w:bookmarkStart w:id="5058" w:name="_Toc304987344"/>
      <w:bookmarkStart w:id="5059" w:name="_Toc305160846"/>
      <w:bookmarkStart w:id="5060" w:name="_Toc307392924"/>
      <w:bookmarkStart w:id="5061" w:name="_Toc310003028"/>
      <w:bookmarkStart w:id="5062" w:name="_Toc310255798"/>
      <w:bookmarkStart w:id="5063" w:name="_Toc310339502"/>
      <w:bookmarkStart w:id="5064" w:name="_Toc312823538"/>
      <w:bookmarkStart w:id="5065" w:name="_Toc313430723"/>
      <w:bookmarkStart w:id="5066" w:name="_Toc316028451"/>
      <w:bookmarkStart w:id="5067" w:name="_Toc317693153"/>
      <w:bookmarkStart w:id="5068" w:name="_Toc317693733"/>
      <w:bookmarkStart w:id="5069" w:name="_Toc317854429"/>
      <w:bookmarkStart w:id="5070" w:name="_Toc318106602"/>
      <w:bookmarkStart w:id="5071" w:name="_Toc329247638"/>
      <w:bookmarkStart w:id="5072" w:name="_Toc331430080"/>
      <w:bookmarkStart w:id="5073" w:name="_Toc331515884"/>
      <w:bookmarkStart w:id="5074" w:name="_Toc331516464"/>
      <w:bookmarkStart w:id="5075" w:name="_Toc341262758"/>
      <w:bookmarkStart w:id="5076" w:name="_Toc341972776"/>
      <w:bookmarkStart w:id="5077" w:name="_Toc343000317"/>
      <w:bookmarkStart w:id="5078" w:name="_Toc343000898"/>
      <w:bookmarkStart w:id="5079" w:name="_Toc343090352"/>
      <w:r>
        <w:rPr>
          <w:rStyle w:val="CharDivNo"/>
        </w:rPr>
        <w:t>Division 3</w:t>
      </w:r>
      <w:r>
        <w:rPr>
          <w:snapToGrid w:val="0"/>
        </w:rPr>
        <w:t> — </w:t>
      </w:r>
      <w:r>
        <w:rPr>
          <w:rStyle w:val="CharDivText"/>
        </w:rPr>
        <w:t>Inspectors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Footnoteheading"/>
        <w:spacing w:before="100"/>
      </w:pPr>
      <w:r>
        <w:tab/>
        <w:t>[Heading inserted by No. 34 of 1999 s. 46(1).]</w:t>
      </w:r>
    </w:p>
    <w:p>
      <w:pPr>
        <w:pStyle w:val="Heading5"/>
        <w:rPr>
          <w:snapToGrid w:val="0"/>
        </w:rPr>
      </w:pPr>
      <w:bookmarkStart w:id="5080" w:name="_Toc517775407"/>
      <w:bookmarkStart w:id="5081" w:name="_Toc520107155"/>
      <w:bookmarkStart w:id="5082" w:name="_Toc523111780"/>
      <w:bookmarkStart w:id="5083" w:name="_Toc128988558"/>
      <w:bookmarkStart w:id="5084" w:name="_Toc343090353"/>
      <w:r>
        <w:rPr>
          <w:rStyle w:val="CharSectno"/>
        </w:rPr>
        <w:t>175A</w:t>
      </w:r>
      <w:r>
        <w:rPr>
          <w:snapToGrid w:val="0"/>
        </w:rPr>
        <w:t>.</w:t>
      </w:r>
      <w:r>
        <w:rPr>
          <w:snapToGrid w:val="0"/>
        </w:rPr>
        <w:tab/>
        <w:t>Authoris</w:t>
      </w:r>
      <w:bookmarkEnd w:id="5080"/>
      <w:bookmarkEnd w:id="5081"/>
      <w:bookmarkEnd w:id="5082"/>
      <w:bookmarkEnd w:id="5083"/>
      <w:r>
        <w:rPr>
          <w:snapToGrid w:val="0"/>
        </w:rPr>
        <w:t>ing etc. inspectors; oath etc. by inspectors</w:t>
      </w:r>
      <w:bookmarkEnd w:id="5084"/>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085" w:name="_Toc517775408"/>
      <w:bookmarkStart w:id="5086" w:name="_Toc520107156"/>
      <w:bookmarkStart w:id="5087" w:name="_Toc523111781"/>
      <w:bookmarkStart w:id="5088" w:name="_Toc128988559"/>
      <w:bookmarkStart w:id="5089" w:name="_Toc343090354"/>
      <w:r>
        <w:rPr>
          <w:rStyle w:val="CharSectno"/>
        </w:rPr>
        <w:t>175B</w:t>
      </w:r>
      <w:r>
        <w:rPr>
          <w:snapToGrid w:val="0"/>
        </w:rPr>
        <w:t>.</w:t>
      </w:r>
      <w:r>
        <w:rPr>
          <w:snapToGrid w:val="0"/>
        </w:rPr>
        <w:tab/>
        <w:t>Powers</w:t>
      </w:r>
      <w:bookmarkEnd w:id="5085"/>
      <w:bookmarkEnd w:id="5086"/>
      <w:bookmarkEnd w:id="5087"/>
      <w:bookmarkEnd w:id="5088"/>
      <w:bookmarkEnd w:id="508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090" w:name="_Toc517775409"/>
      <w:bookmarkStart w:id="5091" w:name="_Toc520107157"/>
      <w:bookmarkStart w:id="5092" w:name="_Toc523111782"/>
      <w:bookmarkStart w:id="5093" w:name="_Toc128988560"/>
      <w:bookmarkStart w:id="5094" w:name="_Toc343090355"/>
      <w:r>
        <w:rPr>
          <w:rStyle w:val="CharSectno"/>
        </w:rPr>
        <w:t>175C</w:t>
      </w:r>
      <w:r>
        <w:rPr>
          <w:snapToGrid w:val="0"/>
        </w:rPr>
        <w:t>.</w:t>
      </w:r>
      <w:r>
        <w:rPr>
          <w:snapToGrid w:val="0"/>
        </w:rPr>
        <w:tab/>
        <w:t>Interpreters</w:t>
      </w:r>
      <w:bookmarkEnd w:id="5090"/>
      <w:bookmarkEnd w:id="5091"/>
      <w:bookmarkEnd w:id="5092"/>
      <w:bookmarkEnd w:id="5093"/>
      <w:bookmarkEnd w:id="509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095" w:name="_Toc517775410"/>
      <w:bookmarkStart w:id="5096" w:name="_Toc520107158"/>
      <w:bookmarkStart w:id="5097" w:name="_Toc523111783"/>
      <w:bookmarkStart w:id="5098" w:name="_Toc128988561"/>
      <w:bookmarkStart w:id="5099" w:name="_Toc343090356"/>
      <w:r>
        <w:rPr>
          <w:rStyle w:val="CharSectno"/>
        </w:rPr>
        <w:t>175D</w:t>
      </w:r>
      <w:r>
        <w:rPr>
          <w:snapToGrid w:val="0"/>
        </w:rPr>
        <w:t>.</w:t>
      </w:r>
      <w:r>
        <w:rPr>
          <w:snapToGrid w:val="0"/>
        </w:rPr>
        <w:tab/>
        <w:t>Offences</w:t>
      </w:r>
      <w:bookmarkEnd w:id="5095"/>
      <w:bookmarkEnd w:id="5096"/>
      <w:bookmarkEnd w:id="5097"/>
      <w:bookmarkEnd w:id="5098"/>
      <w:bookmarkEnd w:id="50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100" w:name="_Toc87253036"/>
      <w:bookmarkStart w:id="5101" w:name="_Toc119132698"/>
      <w:bookmarkStart w:id="5102" w:name="_Toc119203368"/>
      <w:bookmarkStart w:id="5103" w:name="_Toc119204014"/>
      <w:bookmarkStart w:id="5104" w:name="_Toc119216344"/>
      <w:bookmarkStart w:id="5105" w:name="_Toc119300866"/>
      <w:bookmarkStart w:id="5106" w:name="_Toc119301433"/>
      <w:bookmarkStart w:id="5107" w:name="_Toc119302002"/>
      <w:bookmarkStart w:id="5108" w:name="_Toc119920189"/>
      <w:bookmarkStart w:id="5109" w:name="_Toc121118819"/>
      <w:bookmarkStart w:id="5110" w:name="_Toc121284059"/>
      <w:bookmarkStart w:id="5111" w:name="_Toc121563301"/>
      <w:bookmarkStart w:id="5112" w:name="_Toc125178593"/>
      <w:bookmarkStart w:id="5113" w:name="_Toc125342927"/>
      <w:bookmarkStart w:id="5114" w:name="_Toc125451058"/>
      <w:bookmarkStart w:id="5115" w:name="_Toc128988562"/>
      <w:bookmarkStart w:id="5116" w:name="_Toc156810385"/>
      <w:bookmarkStart w:id="5117" w:name="_Toc156813628"/>
      <w:bookmarkStart w:id="5118" w:name="_Toc158004899"/>
      <w:bookmarkStart w:id="5119" w:name="_Toc173647126"/>
      <w:bookmarkStart w:id="5120" w:name="_Toc173647692"/>
      <w:bookmarkStart w:id="5121" w:name="_Toc173731746"/>
      <w:bookmarkStart w:id="5122" w:name="_Toc196195473"/>
      <w:bookmarkStart w:id="5123" w:name="_Toc196797739"/>
      <w:bookmarkStart w:id="5124" w:name="_Toc202241925"/>
      <w:bookmarkStart w:id="5125" w:name="_Toc215550531"/>
      <w:bookmarkStart w:id="5126" w:name="_Toc219868315"/>
      <w:bookmarkStart w:id="5127" w:name="_Toc219868903"/>
      <w:bookmarkStart w:id="5128" w:name="_Toc221935948"/>
      <w:bookmarkStart w:id="5129" w:name="_Toc226445731"/>
      <w:bookmarkStart w:id="5130" w:name="_Toc227472232"/>
      <w:bookmarkStart w:id="5131" w:name="_Toc228939368"/>
      <w:bookmarkStart w:id="5132" w:name="_Toc247971892"/>
      <w:bookmarkStart w:id="5133" w:name="_Toc256156845"/>
      <w:bookmarkStart w:id="5134" w:name="_Toc267580715"/>
      <w:bookmarkStart w:id="5135" w:name="_Toc268271505"/>
      <w:bookmarkStart w:id="5136" w:name="_Toc274300860"/>
      <w:bookmarkStart w:id="5137" w:name="_Toc275257294"/>
      <w:bookmarkStart w:id="5138" w:name="_Toc276566803"/>
      <w:bookmarkStart w:id="5139" w:name="_Toc278983531"/>
      <w:bookmarkStart w:id="5140" w:name="_Toc282413494"/>
      <w:bookmarkStart w:id="5141" w:name="_Toc282510688"/>
      <w:bookmarkStart w:id="5142" w:name="_Toc282511257"/>
      <w:bookmarkStart w:id="5143" w:name="_Toc284312924"/>
      <w:bookmarkStart w:id="5144" w:name="_Toc284335170"/>
      <w:bookmarkStart w:id="5145" w:name="_Toc286394655"/>
      <w:bookmarkStart w:id="5146" w:name="_Toc286395222"/>
      <w:bookmarkStart w:id="5147" w:name="_Toc286395789"/>
      <w:bookmarkStart w:id="5148" w:name="_Toc286648020"/>
      <w:bookmarkStart w:id="5149" w:name="_Toc286667796"/>
      <w:bookmarkStart w:id="5150" w:name="_Toc286750415"/>
      <w:bookmarkStart w:id="5151" w:name="_Toc294163815"/>
      <w:bookmarkStart w:id="5152" w:name="_Toc302568326"/>
      <w:bookmarkStart w:id="5153" w:name="_Toc302568893"/>
      <w:bookmarkStart w:id="5154" w:name="_Toc302570680"/>
      <w:bookmarkStart w:id="5155" w:name="_Toc304905086"/>
      <w:bookmarkStart w:id="5156" w:name="_Toc304971474"/>
      <w:bookmarkStart w:id="5157" w:name="_Toc304976109"/>
      <w:bookmarkStart w:id="5158" w:name="_Toc304986778"/>
      <w:bookmarkStart w:id="5159" w:name="_Toc304987349"/>
      <w:bookmarkStart w:id="5160" w:name="_Toc305160851"/>
      <w:bookmarkStart w:id="5161" w:name="_Toc307392929"/>
      <w:bookmarkStart w:id="5162" w:name="_Toc310003033"/>
      <w:bookmarkStart w:id="5163" w:name="_Toc310255803"/>
      <w:bookmarkStart w:id="5164" w:name="_Toc310339507"/>
      <w:bookmarkStart w:id="5165" w:name="_Toc312823543"/>
      <w:bookmarkStart w:id="5166" w:name="_Toc313430728"/>
      <w:bookmarkStart w:id="5167" w:name="_Toc316028456"/>
      <w:bookmarkStart w:id="5168" w:name="_Toc317693158"/>
      <w:bookmarkStart w:id="5169" w:name="_Toc317693738"/>
      <w:bookmarkStart w:id="5170" w:name="_Toc317854434"/>
      <w:bookmarkStart w:id="5171" w:name="_Toc318106607"/>
      <w:bookmarkStart w:id="5172" w:name="_Toc329247643"/>
      <w:bookmarkStart w:id="5173" w:name="_Toc331430085"/>
      <w:bookmarkStart w:id="5174" w:name="_Toc331515889"/>
      <w:bookmarkStart w:id="5175" w:name="_Toc331516469"/>
      <w:bookmarkStart w:id="5176" w:name="_Toc341262763"/>
      <w:bookmarkStart w:id="5177" w:name="_Toc341972781"/>
      <w:bookmarkStart w:id="5178" w:name="_Toc343000322"/>
      <w:bookmarkStart w:id="5179" w:name="_Toc343000903"/>
      <w:bookmarkStart w:id="5180" w:name="_Toc343090357"/>
      <w:bookmarkStart w:id="5181" w:name="_Toc86740162"/>
      <w:bookmarkStart w:id="5182" w:name="_Toc88562566"/>
      <w:bookmarkStart w:id="5183" w:name="_Toc88625483"/>
      <w:bookmarkStart w:id="5184" w:name="_Toc91386145"/>
      <w:bookmarkStart w:id="5185" w:name="_Toc92705164"/>
      <w:bookmarkStart w:id="5186" w:name="_Toc93222627"/>
      <w:bookmarkStart w:id="5187" w:name="_Toc95022704"/>
      <w:bookmarkStart w:id="5188" w:name="_Toc95117976"/>
      <w:bookmarkStart w:id="5189" w:name="_Toc96498381"/>
      <w:bookmarkStart w:id="5190" w:name="_Toc96500859"/>
      <w:bookmarkStart w:id="5191" w:name="_Toc101779774"/>
      <w:bookmarkStart w:id="5192" w:name="_Toc103060222"/>
      <w:bookmarkStart w:id="5193" w:name="_Toc105471118"/>
      <w:bookmarkStart w:id="5194" w:name="_Toc105475032"/>
      <w:bookmarkStart w:id="5195" w:name="_Toc107308134"/>
      <w:bookmarkStart w:id="5196" w:name="_Toc109712367"/>
      <w:bookmarkStart w:id="5197" w:name="_Toc109724250"/>
      <w:bookmarkStart w:id="5198" w:name="_Toc110054122"/>
      <w:bookmarkStart w:id="5199" w:name="_Toc110054511"/>
      <w:bookmarkStart w:id="5200" w:name="_Toc110654591"/>
      <w:bookmarkStart w:id="5201" w:name="_Toc110736029"/>
      <w:bookmarkStart w:id="5202" w:name="_Toc110738765"/>
      <w:bookmarkStart w:id="5203" w:name="_Toc115691439"/>
      <w:bookmarkStart w:id="5204" w:name="_Toc115773736"/>
      <w:r>
        <w:rPr>
          <w:rStyle w:val="CharPartNo"/>
        </w:rPr>
        <w:t>Part XA</w:t>
      </w:r>
      <w:r>
        <w:rPr>
          <w:rStyle w:val="CharDivNo"/>
        </w:rPr>
        <w:t> </w:t>
      </w:r>
      <w:r>
        <w:t>—</w:t>
      </w:r>
      <w:r>
        <w:rPr>
          <w:rStyle w:val="CharDivText"/>
        </w:rPr>
        <w:t> </w:t>
      </w:r>
      <w:r>
        <w:rPr>
          <w:rStyle w:val="CharPartText"/>
        </w:rPr>
        <w:t>Infringement notices and modified penalties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Footnoteheading"/>
        <w:spacing w:before="80"/>
      </w:pPr>
      <w:bookmarkStart w:id="5205" w:name="_Toc87253037"/>
      <w:r>
        <w:tab/>
        <w:t>[Heading inserted by No. 42 of 2004 s. 129.]</w:t>
      </w:r>
    </w:p>
    <w:p>
      <w:pPr>
        <w:pStyle w:val="Heading5"/>
        <w:spacing w:before="180"/>
      </w:pPr>
      <w:bookmarkStart w:id="5206" w:name="_Toc128988563"/>
      <w:bookmarkStart w:id="5207" w:name="_Toc343090358"/>
      <w:r>
        <w:rPr>
          <w:rStyle w:val="CharSectno"/>
        </w:rPr>
        <w:t>175E</w:t>
      </w:r>
      <w:r>
        <w:t>.</w:t>
      </w:r>
      <w:r>
        <w:tab/>
      </w:r>
      <w:bookmarkEnd w:id="5205"/>
      <w:bookmarkEnd w:id="5206"/>
      <w:r>
        <w:t>Terms used</w:t>
      </w:r>
      <w:bookmarkEnd w:id="520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208" w:name="_Toc87253038"/>
      <w:bookmarkStart w:id="5209" w:name="_Toc128988564"/>
      <w:bookmarkStart w:id="5210" w:name="_Toc343090359"/>
      <w:r>
        <w:rPr>
          <w:rStyle w:val="CharSectno"/>
        </w:rPr>
        <w:t>175F</w:t>
      </w:r>
      <w:r>
        <w:t>.</w:t>
      </w:r>
      <w:r>
        <w:tab/>
        <w:t>Authorised officers</w:t>
      </w:r>
      <w:bookmarkEnd w:id="5208"/>
      <w:bookmarkEnd w:id="5209"/>
      <w:r>
        <w:t>, designation of etc.</w:t>
      </w:r>
      <w:bookmarkEnd w:id="521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211" w:name="_Toc87253039"/>
      <w:r>
        <w:tab/>
        <w:t>[Section 175F inserted by No. 42 of 2004 s. 129.]</w:t>
      </w:r>
    </w:p>
    <w:p>
      <w:pPr>
        <w:pStyle w:val="Heading5"/>
        <w:keepLines w:val="0"/>
        <w:spacing w:before="180"/>
      </w:pPr>
      <w:bookmarkStart w:id="5212" w:name="_Toc128988565"/>
      <w:bookmarkStart w:id="5213" w:name="_Toc343090360"/>
      <w:r>
        <w:rPr>
          <w:rStyle w:val="CharSectno"/>
        </w:rPr>
        <w:t>175G</w:t>
      </w:r>
      <w:r>
        <w:t>.</w:t>
      </w:r>
      <w:r>
        <w:tab/>
      </w:r>
      <w:bookmarkEnd w:id="5211"/>
      <w:bookmarkEnd w:id="5212"/>
      <w:r>
        <w:t>Infringement notices, giving of</w:t>
      </w:r>
      <w:bookmarkEnd w:id="521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214" w:name="_Toc87253040"/>
      <w:r>
        <w:tab/>
        <w:t>[Section 175G inserted by No. 42 of 2004 s. 129.]</w:t>
      </w:r>
    </w:p>
    <w:p>
      <w:pPr>
        <w:pStyle w:val="Heading5"/>
      </w:pPr>
      <w:bookmarkStart w:id="5215" w:name="_Toc128988566"/>
      <w:bookmarkStart w:id="5216" w:name="_Toc343090361"/>
      <w:r>
        <w:rPr>
          <w:rStyle w:val="CharSectno"/>
        </w:rPr>
        <w:t>175H</w:t>
      </w:r>
      <w:r>
        <w:t>.</w:t>
      </w:r>
      <w:r>
        <w:tab/>
        <w:t>Infringement notice</w:t>
      </w:r>
      <w:bookmarkEnd w:id="5214"/>
      <w:bookmarkEnd w:id="5215"/>
      <w:r>
        <w:t>s, content of</w:t>
      </w:r>
      <w:bookmarkEnd w:id="521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217" w:name="_Toc87253041"/>
      <w:r>
        <w:tab/>
        <w:t>[Section 175H inserted by No. 42 of 2004 s. 129; amended by No. 84 of 2004 s. 80; No. 2 of 2008 s. 73.]</w:t>
      </w:r>
    </w:p>
    <w:p>
      <w:pPr>
        <w:pStyle w:val="Heading5"/>
      </w:pPr>
      <w:bookmarkStart w:id="5218" w:name="_Toc128988567"/>
      <w:bookmarkStart w:id="5219" w:name="_Toc343090362"/>
      <w:r>
        <w:rPr>
          <w:rStyle w:val="CharSectno"/>
        </w:rPr>
        <w:t>175I</w:t>
      </w:r>
      <w:r>
        <w:t>.</w:t>
      </w:r>
      <w:r>
        <w:tab/>
        <w:t>Extending time</w:t>
      </w:r>
      <w:bookmarkEnd w:id="5217"/>
      <w:bookmarkEnd w:id="5218"/>
      <w:r>
        <w:t xml:space="preserve"> for paying modified penalty</w:t>
      </w:r>
      <w:bookmarkEnd w:id="521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220" w:name="_Toc87253042"/>
      <w:r>
        <w:tab/>
        <w:t>[Section 175I inserted by No. 42 of 2004 s. 129.]</w:t>
      </w:r>
    </w:p>
    <w:p>
      <w:pPr>
        <w:pStyle w:val="Heading5"/>
      </w:pPr>
      <w:bookmarkStart w:id="5221" w:name="_Toc128988568"/>
      <w:bookmarkStart w:id="5222" w:name="_Toc343090363"/>
      <w:r>
        <w:rPr>
          <w:rStyle w:val="CharSectno"/>
        </w:rPr>
        <w:t>175J</w:t>
      </w:r>
      <w:r>
        <w:t>.</w:t>
      </w:r>
      <w:r>
        <w:tab/>
        <w:t>Withdrawing infringement notice</w:t>
      </w:r>
      <w:bookmarkEnd w:id="5220"/>
      <w:bookmarkEnd w:id="5221"/>
      <w:r>
        <w:t>s</w:t>
      </w:r>
      <w:bookmarkEnd w:id="522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223" w:name="_Toc87253043"/>
      <w:r>
        <w:tab/>
        <w:t>[Section 175J inserted by No. 42 of 2004 s. 129.]</w:t>
      </w:r>
    </w:p>
    <w:p>
      <w:pPr>
        <w:pStyle w:val="Heading5"/>
      </w:pPr>
      <w:bookmarkStart w:id="5224" w:name="_Toc128988569"/>
      <w:bookmarkStart w:id="5225" w:name="_Toc343090364"/>
      <w:r>
        <w:rPr>
          <w:rStyle w:val="CharSectno"/>
        </w:rPr>
        <w:t>175K</w:t>
      </w:r>
      <w:r>
        <w:t>.</w:t>
      </w:r>
      <w:r>
        <w:tab/>
        <w:t>Benefit of paying modified penalty</w:t>
      </w:r>
      <w:bookmarkEnd w:id="5223"/>
      <w:bookmarkEnd w:id="5224"/>
      <w:bookmarkEnd w:id="52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226" w:name="_Toc87253044"/>
      <w:r>
        <w:tab/>
        <w:t>[Section 175K inserted by No. 42 of 2004 s. 129.]</w:t>
      </w:r>
    </w:p>
    <w:p>
      <w:pPr>
        <w:pStyle w:val="Heading5"/>
      </w:pPr>
      <w:bookmarkStart w:id="5227" w:name="_Toc128988570"/>
      <w:bookmarkStart w:id="5228" w:name="_Toc343090365"/>
      <w:r>
        <w:rPr>
          <w:rStyle w:val="CharSectno"/>
        </w:rPr>
        <w:t>175L</w:t>
      </w:r>
      <w:r>
        <w:t>.</w:t>
      </w:r>
      <w:r>
        <w:tab/>
        <w:t>No admission implied by payment</w:t>
      </w:r>
      <w:bookmarkEnd w:id="5226"/>
      <w:bookmarkEnd w:id="5227"/>
      <w:bookmarkEnd w:id="5228"/>
    </w:p>
    <w:p>
      <w:pPr>
        <w:pStyle w:val="Subsection"/>
      </w:pPr>
      <w:r>
        <w:tab/>
      </w:r>
      <w:r>
        <w:tab/>
        <w:t>Payment of a modified penalty is not to be regarded as an admission for the purposes of any proceedings, whether civil or criminal.</w:t>
      </w:r>
    </w:p>
    <w:p>
      <w:pPr>
        <w:pStyle w:val="Footnotesection"/>
      </w:pPr>
      <w:bookmarkStart w:id="5229" w:name="_Toc87253045"/>
      <w:r>
        <w:tab/>
        <w:t>[Section 175L inserted by No. 42 of 2004 s. 129.]</w:t>
      </w:r>
    </w:p>
    <w:p>
      <w:pPr>
        <w:pStyle w:val="Heading5"/>
      </w:pPr>
      <w:bookmarkStart w:id="5230" w:name="_Toc128988571"/>
      <w:bookmarkStart w:id="5231" w:name="_Toc343090366"/>
      <w:r>
        <w:rPr>
          <w:rStyle w:val="CharSectno"/>
        </w:rPr>
        <w:t>175M</w:t>
      </w:r>
      <w:r>
        <w:t>.</w:t>
      </w:r>
      <w:r>
        <w:tab/>
        <w:t>Application of penalties collected</w:t>
      </w:r>
      <w:bookmarkEnd w:id="5229"/>
      <w:bookmarkEnd w:id="5230"/>
      <w:bookmarkEnd w:id="523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232" w:name="_Toc87253047"/>
      <w:bookmarkStart w:id="5233" w:name="_Toc119132708"/>
      <w:bookmarkStart w:id="5234" w:name="_Toc119203378"/>
      <w:bookmarkStart w:id="5235" w:name="_Toc119204024"/>
      <w:bookmarkStart w:id="5236" w:name="_Toc119216354"/>
      <w:bookmarkStart w:id="5237" w:name="_Toc119300876"/>
      <w:bookmarkStart w:id="5238" w:name="_Toc119301443"/>
      <w:bookmarkStart w:id="5239" w:name="_Toc119302012"/>
      <w:bookmarkStart w:id="5240" w:name="_Toc119920199"/>
      <w:bookmarkStart w:id="5241" w:name="_Toc121118829"/>
      <w:bookmarkStart w:id="5242" w:name="_Toc121284069"/>
      <w:bookmarkStart w:id="5243" w:name="_Toc121563311"/>
      <w:bookmarkStart w:id="5244" w:name="_Toc125178603"/>
      <w:bookmarkStart w:id="5245" w:name="_Toc125342937"/>
      <w:bookmarkStart w:id="5246" w:name="_Toc125451068"/>
      <w:bookmarkStart w:id="5247" w:name="_Toc128988572"/>
      <w:bookmarkStart w:id="5248" w:name="_Toc156810395"/>
      <w:bookmarkStart w:id="5249" w:name="_Toc156813638"/>
      <w:bookmarkStart w:id="5250" w:name="_Toc158004909"/>
      <w:bookmarkStart w:id="5251" w:name="_Toc173647136"/>
      <w:bookmarkStart w:id="5252" w:name="_Toc173647702"/>
      <w:bookmarkStart w:id="5253" w:name="_Toc173731756"/>
      <w:bookmarkStart w:id="5254" w:name="_Toc196195483"/>
      <w:bookmarkStart w:id="5255" w:name="_Toc196797749"/>
      <w:bookmarkStart w:id="5256" w:name="_Toc202241935"/>
      <w:bookmarkStart w:id="5257" w:name="_Toc215550541"/>
      <w:bookmarkStart w:id="5258" w:name="_Toc219868325"/>
      <w:bookmarkStart w:id="5259" w:name="_Toc219868913"/>
      <w:bookmarkStart w:id="5260" w:name="_Toc221935958"/>
      <w:bookmarkStart w:id="5261" w:name="_Toc226445741"/>
      <w:bookmarkStart w:id="5262" w:name="_Toc227472242"/>
      <w:bookmarkStart w:id="5263" w:name="_Toc228939378"/>
      <w:bookmarkStart w:id="5264" w:name="_Toc247971902"/>
      <w:bookmarkStart w:id="5265" w:name="_Toc256156855"/>
      <w:bookmarkStart w:id="5266" w:name="_Toc267580725"/>
      <w:bookmarkStart w:id="5267" w:name="_Toc268271515"/>
      <w:bookmarkStart w:id="5268" w:name="_Toc274300870"/>
      <w:bookmarkStart w:id="5269" w:name="_Toc275257304"/>
      <w:bookmarkStart w:id="5270" w:name="_Toc276566813"/>
      <w:bookmarkStart w:id="5271" w:name="_Toc278983541"/>
      <w:bookmarkStart w:id="5272" w:name="_Toc282413504"/>
      <w:bookmarkStart w:id="5273" w:name="_Toc282510698"/>
      <w:bookmarkStart w:id="5274" w:name="_Toc282511267"/>
      <w:bookmarkStart w:id="5275" w:name="_Toc284312934"/>
      <w:bookmarkStart w:id="5276" w:name="_Toc284335180"/>
      <w:bookmarkStart w:id="5277" w:name="_Toc286394665"/>
      <w:bookmarkStart w:id="5278" w:name="_Toc286395232"/>
      <w:bookmarkStart w:id="5279" w:name="_Toc286395799"/>
      <w:bookmarkStart w:id="5280" w:name="_Toc286648030"/>
      <w:bookmarkStart w:id="5281" w:name="_Toc286667806"/>
      <w:bookmarkStart w:id="5282" w:name="_Toc286750425"/>
      <w:bookmarkStart w:id="5283" w:name="_Toc294163825"/>
      <w:bookmarkStart w:id="5284" w:name="_Toc302568336"/>
      <w:bookmarkStart w:id="5285" w:name="_Toc302568903"/>
      <w:bookmarkStart w:id="5286" w:name="_Toc302570690"/>
      <w:bookmarkStart w:id="5287" w:name="_Toc304905096"/>
      <w:bookmarkStart w:id="5288" w:name="_Toc304971484"/>
      <w:bookmarkStart w:id="5289" w:name="_Toc304976119"/>
      <w:bookmarkStart w:id="5290" w:name="_Toc304986788"/>
      <w:bookmarkStart w:id="5291" w:name="_Toc304987359"/>
      <w:bookmarkStart w:id="5292" w:name="_Toc305160861"/>
      <w:bookmarkStart w:id="5293" w:name="_Toc307392939"/>
      <w:bookmarkStart w:id="5294" w:name="_Toc310003043"/>
      <w:bookmarkStart w:id="5295" w:name="_Toc310255813"/>
      <w:bookmarkStart w:id="5296" w:name="_Toc310339517"/>
      <w:bookmarkStart w:id="5297" w:name="_Toc312823553"/>
      <w:bookmarkStart w:id="5298" w:name="_Toc313430738"/>
      <w:bookmarkStart w:id="5299" w:name="_Toc316028466"/>
      <w:bookmarkStart w:id="5300" w:name="_Toc317693168"/>
      <w:bookmarkStart w:id="5301" w:name="_Toc317693748"/>
      <w:bookmarkStart w:id="5302" w:name="_Toc317854444"/>
      <w:bookmarkStart w:id="5303" w:name="_Toc318106617"/>
      <w:bookmarkStart w:id="5304" w:name="_Toc329247653"/>
      <w:bookmarkStart w:id="5305" w:name="_Toc331430095"/>
      <w:bookmarkStart w:id="5306" w:name="_Toc331515899"/>
      <w:bookmarkStart w:id="5307" w:name="_Toc331516479"/>
      <w:bookmarkStart w:id="5308" w:name="_Toc341262773"/>
      <w:bookmarkStart w:id="5309" w:name="_Toc341972791"/>
      <w:bookmarkStart w:id="5310" w:name="_Toc343000332"/>
      <w:bookmarkStart w:id="5311" w:name="_Toc343000913"/>
      <w:bookmarkStart w:id="5312" w:name="_Toc343090367"/>
      <w:bookmarkStart w:id="5313" w:name="_Toc86740164"/>
      <w:bookmarkStart w:id="5314" w:name="_Toc88562568"/>
      <w:bookmarkStart w:id="5315" w:name="_Toc88625485"/>
      <w:bookmarkStart w:id="5316" w:name="_Toc91386147"/>
      <w:bookmarkStart w:id="5317" w:name="_Toc92705166"/>
      <w:bookmarkStart w:id="5318" w:name="_Toc93222629"/>
      <w:bookmarkStart w:id="5319" w:name="_Toc95022706"/>
      <w:bookmarkStart w:id="5320" w:name="_Toc95117978"/>
      <w:bookmarkStart w:id="5321" w:name="_Toc96498383"/>
      <w:bookmarkStart w:id="5322" w:name="_Toc96500861"/>
      <w:bookmarkStart w:id="5323" w:name="_Toc101779776"/>
      <w:bookmarkStart w:id="5324" w:name="_Toc103060224"/>
      <w:bookmarkStart w:id="5325" w:name="_Toc105471120"/>
      <w:bookmarkStart w:id="5326" w:name="_Toc105475034"/>
      <w:bookmarkStart w:id="5327" w:name="_Toc107308136"/>
      <w:bookmarkStart w:id="5328" w:name="_Toc109712369"/>
      <w:bookmarkStart w:id="5329" w:name="_Toc109724252"/>
      <w:bookmarkStart w:id="5330" w:name="_Toc110054124"/>
      <w:bookmarkStart w:id="5331" w:name="_Toc110054513"/>
      <w:bookmarkStart w:id="5332" w:name="_Toc110654593"/>
      <w:bookmarkStart w:id="5333" w:name="_Toc110736031"/>
      <w:bookmarkStart w:id="5334" w:name="_Toc110738767"/>
      <w:bookmarkStart w:id="5335" w:name="_Toc115691441"/>
      <w:bookmarkStart w:id="5336" w:name="_Toc115773738"/>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r>
        <w:rPr>
          <w:rStyle w:val="CharPartNo"/>
        </w:rPr>
        <w:t>Part XI</w:t>
      </w:r>
      <w:r>
        <w:rPr>
          <w:b w:val="0"/>
        </w:rPr>
        <w:t> </w:t>
      </w:r>
      <w:r>
        <w:t>—</w:t>
      </w:r>
      <w:r>
        <w:rPr>
          <w:b w:val="0"/>
        </w:rPr>
        <w:t> </w:t>
      </w:r>
      <w:r>
        <w:rPr>
          <w:rStyle w:val="CharPartText"/>
        </w:rPr>
        <w:t>Dispute resolution</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pPr>
      <w:bookmarkStart w:id="5337" w:name="_Toc87253048"/>
      <w:r>
        <w:tab/>
        <w:t>[Heading inserted by No. 42 of 2004 s. 130.]</w:t>
      </w:r>
    </w:p>
    <w:p>
      <w:pPr>
        <w:pStyle w:val="Heading3"/>
      </w:pPr>
      <w:bookmarkStart w:id="5338" w:name="_Toc119132709"/>
      <w:bookmarkStart w:id="5339" w:name="_Toc119203379"/>
      <w:bookmarkStart w:id="5340" w:name="_Toc119204025"/>
      <w:bookmarkStart w:id="5341" w:name="_Toc119216355"/>
      <w:bookmarkStart w:id="5342" w:name="_Toc119300877"/>
      <w:bookmarkStart w:id="5343" w:name="_Toc119301444"/>
      <w:bookmarkStart w:id="5344" w:name="_Toc119302013"/>
      <w:bookmarkStart w:id="5345" w:name="_Toc119920200"/>
      <w:bookmarkStart w:id="5346" w:name="_Toc121118830"/>
      <w:bookmarkStart w:id="5347" w:name="_Toc121284070"/>
      <w:bookmarkStart w:id="5348" w:name="_Toc121563312"/>
      <w:bookmarkStart w:id="5349" w:name="_Toc125178604"/>
      <w:bookmarkStart w:id="5350" w:name="_Toc125342938"/>
      <w:bookmarkStart w:id="5351" w:name="_Toc125451069"/>
      <w:bookmarkStart w:id="5352" w:name="_Toc128988573"/>
      <w:bookmarkStart w:id="5353" w:name="_Toc156810396"/>
      <w:bookmarkStart w:id="5354" w:name="_Toc156813639"/>
      <w:bookmarkStart w:id="5355" w:name="_Toc158004910"/>
      <w:bookmarkStart w:id="5356" w:name="_Toc173647137"/>
      <w:bookmarkStart w:id="5357" w:name="_Toc173647703"/>
      <w:bookmarkStart w:id="5358" w:name="_Toc173731757"/>
      <w:bookmarkStart w:id="5359" w:name="_Toc196195484"/>
      <w:bookmarkStart w:id="5360" w:name="_Toc196797750"/>
      <w:bookmarkStart w:id="5361" w:name="_Toc202241936"/>
      <w:bookmarkStart w:id="5362" w:name="_Toc215550542"/>
      <w:bookmarkStart w:id="5363" w:name="_Toc219868326"/>
      <w:bookmarkStart w:id="5364" w:name="_Toc219868914"/>
      <w:bookmarkStart w:id="5365" w:name="_Toc221935959"/>
      <w:bookmarkStart w:id="5366" w:name="_Toc226445742"/>
      <w:bookmarkStart w:id="5367" w:name="_Toc227472243"/>
      <w:bookmarkStart w:id="5368" w:name="_Toc228939379"/>
      <w:bookmarkStart w:id="5369" w:name="_Toc247971903"/>
      <w:bookmarkStart w:id="5370" w:name="_Toc256156856"/>
      <w:bookmarkStart w:id="5371" w:name="_Toc267580726"/>
      <w:bookmarkStart w:id="5372" w:name="_Toc268271516"/>
      <w:bookmarkStart w:id="5373" w:name="_Toc274300871"/>
      <w:bookmarkStart w:id="5374" w:name="_Toc275257305"/>
      <w:bookmarkStart w:id="5375" w:name="_Toc276566814"/>
      <w:bookmarkStart w:id="5376" w:name="_Toc278983542"/>
      <w:bookmarkStart w:id="5377" w:name="_Toc282413505"/>
      <w:bookmarkStart w:id="5378" w:name="_Toc282510699"/>
      <w:bookmarkStart w:id="5379" w:name="_Toc282511268"/>
      <w:bookmarkStart w:id="5380" w:name="_Toc284312935"/>
      <w:bookmarkStart w:id="5381" w:name="_Toc284335181"/>
      <w:bookmarkStart w:id="5382" w:name="_Toc286394666"/>
      <w:bookmarkStart w:id="5383" w:name="_Toc286395233"/>
      <w:bookmarkStart w:id="5384" w:name="_Toc286395800"/>
      <w:bookmarkStart w:id="5385" w:name="_Toc286648031"/>
      <w:bookmarkStart w:id="5386" w:name="_Toc286667807"/>
      <w:bookmarkStart w:id="5387" w:name="_Toc286750426"/>
      <w:bookmarkStart w:id="5388" w:name="_Toc294163826"/>
      <w:bookmarkStart w:id="5389" w:name="_Toc302568337"/>
      <w:bookmarkStart w:id="5390" w:name="_Toc302568904"/>
      <w:bookmarkStart w:id="5391" w:name="_Toc302570691"/>
      <w:bookmarkStart w:id="5392" w:name="_Toc304905097"/>
      <w:bookmarkStart w:id="5393" w:name="_Toc304971485"/>
      <w:bookmarkStart w:id="5394" w:name="_Toc304976120"/>
      <w:bookmarkStart w:id="5395" w:name="_Toc304986789"/>
      <w:bookmarkStart w:id="5396" w:name="_Toc304987360"/>
      <w:bookmarkStart w:id="5397" w:name="_Toc305160862"/>
      <w:bookmarkStart w:id="5398" w:name="_Toc307392940"/>
      <w:bookmarkStart w:id="5399" w:name="_Toc310003044"/>
      <w:bookmarkStart w:id="5400" w:name="_Toc310255814"/>
      <w:bookmarkStart w:id="5401" w:name="_Toc310339518"/>
      <w:bookmarkStart w:id="5402" w:name="_Toc312823554"/>
      <w:bookmarkStart w:id="5403" w:name="_Toc313430739"/>
      <w:bookmarkStart w:id="5404" w:name="_Toc316028467"/>
      <w:bookmarkStart w:id="5405" w:name="_Toc317693169"/>
      <w:bookmarkStart w:id="5406" w:name="_Toc317693749"/>
      <w:bookmarkStart w:id="5407" w:name="_Toc317854445"/>
      <w:bookmarkStart w:id="5408" w:name="_Toc318106618"/>
      <w:bookmarkStart w:id="5409" w:name="_Toc329247654"/>
      <w:bookmarkStart w:id="5410" w:name="_Toc331430096"/>
      <w:bookmarkStart w:id="5411" w:name="_Toc331515900"/>
      <w:bookmarkStart w:id="5412" w:name="_Toc331516480"/>
      <w:bookmarkStart w:id="5413" w:name="_Toc341262774"/>
      <w:bookmarkStart w:id="5414" w:name="_Toc341972792"/>
      <w:bookmarkStart w:id="5415" w:name="_Toc343000333"/>
      <w:bookmarkStart w:id="5416" w:name="_Toc343000914"/>
      <w:bookmarkStart w:id="5417" w:name="_Toc343090368"/>
      <w:r>
        <w:rPr>
          <w:rStyle w:val="CharDivNo"/>
        </w:rPr>
        <w:t>Division 1</w:t>
      </w:r>
      <w:r>
        <w:t> — </w:t>
      </w:r>
      <w:r>
        <w:rPr>
          <w:rStyle w:val="CharDivText"/>
        </w:rPr>
        <w:t>General</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pPr>
        <w:pStyle w:val="Footnoteheading"/>
      </w:pPr>
      <w:bookmarkStart w:id="5418" w:name="_Toc87253049"/>
      <w:r>
        <w:tab/>
        <w:t>[Heading inserted by No. 42 of 2004 s. 130.]</w:t>
      </w:r>
    </w:p>
    <w:p>
      <w:pPr>
        <w:pStyle w:val="Heading5"/>
      </w:pPr>
      <w:bookmarkStart w:id="5419" w:name="_Toc128988574"/>
      <w:bookmarkStart w:id="5420" w:name="_Toc343090369"/>
      <w:r>
        <w:rPr>
          <w:rStyle w:val="CharSectno"/>
        </w:rPr>
        <w:t>176</w:t>
      </w:r>
      <w:r>
        <w:t>.</w:t>
      </w:r>
      <w:r>
        <w:tab/>
        <w:t>Exclusive jurisdiction</w:t>
      </w:r>
      <w:bookmarkEnd w:id="5418"/>
      <w:bookmarkEnd w:id="5419"/>
      <w:r>
        <w:t xml:space="preserve"> of arbitrators</w:t>
      </w:r>
      <w:bookmarkEnd w:id="542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421" w:name="_Toc309994639"/>
      <w:bookmarkStart w:id="5422" w:name="_Toc343090370"/>
      <w:bookmarkStart w:id="5423" w:name="_Toc87253051"/>
      <w:bookmarkStart w:id="5424" w:name="_Toc119132712"/>
      <w:bookmarkStart w:id="5425" w:name="_Toc119203382"/>
      <w:bookmarkStart w:id="5426" w:name="_Toc119204028"/>
      <w:bookmarkStart w:id="5427" w:name="_Toc119216358"/>
      <w:bookmarkStart w:id="5428" w:name="_Toc119300880"/>
      <w:bookmarkStart w:id="5429" w:name="_Toc119301447"/>
      <w:bookmarkStart w:id="5430" w:name="_Toc119302016"/>
      <w:bookmarkStart w:id="5431" w:name="_Toc119920203"/>
      <w:bookmarkStart w:id="5432" w:name="_Toc121118833"/>
      <w:bookmarkStart w:id="5433" w:name="_Toc121284073"/>
      <w:bookmarkStart w:id="5434" w:name="_Toc121563315"/>
      <w:bookmarkStart w:id="5435" w:name="_Toc125178607"/>
      <w:bookmarkStart w:id="5436" w:name="_Toc125342941"/>
      <w:bookmarkStart w:id="5437" w:name="_Toc125451072"/>
      <w:bookmarkStart w:id="5438" w:name="_Toc128988576"/>
      <w:bookmarkStart w:id="5439" w:name="_Toc156810399"/>
      <w:bookmarkStart w:id="5440" w:name="_Toc156813642"/>
      <w:bookmarkStart w:id="5441" w:name="_Toc158004913"/>
      <w:bookmarkStart w:id="5442" w:name="_Toc173647140"/>
      <w:bookmarkStart w:id="5443" w:name="_Toc173647706"/>
      <w:bookmarkStart w:id="5444" w:name="_Toc173731760"/>
      <w:bookmarkStart w:id="5445" w:name="_Toc196195487"/>
      <w:bookmarkStart w:id="5446" w:name="_Toc196797753"/>
      <w:bookmarkStart w:id="5447" w:name="_Toc202241939"/>
      <w:bookmarkStart w:id="5448" w:name="_Toc215550545"/>
      <w:bookmarkStart w:id="5449" w:name="_Toc219868329"/>
      <w:bookmarkStart w:id="5450" w:name="_Toc219868917"/>
      <w:bookmarkStart w:id="5451" w:name="_Toc221935962"/>
      <w:bookmarkStart w:id="5452" w:name="_Toc226445745"/>
      <w:bookmarkStart w:id="5453" w:name="_Toc227472246"/>
      <w:bookmarkStart w:id="5454" w:name="_Toc228939382"/>
      <w:bookmarkStart w:id="5455" w:name="_Toc247971906"/>
      <w:bookmarkStart w:id="5456" w:name="_Toc256156859"/>
      <w:bookmarkStart w:id="5457" w:name="_Toc267580729"/>
      <w:bookmarkStart w:id="5458" w:name="_Toc268271519"/>
      <w:bookmarkStart w:id="5459" w:name="_Toc274300874"/>
      <w:bookmarkStart w:id="5460" w:name="_Toc275257308"/>
      <w:bookmarkStart w:id="5461" w:name="_Toc276566817"/>
      <w:bookmarkStart w:id="5462" w:name="_Toc278983545"/>
      <w:bookmarkStart w:id="5463" w:name="_Toc282413508"/>
      <w:bookmarkStart w:id="5464" w:name="_Toc282510702"/>
      <w:bookmarkStart w:id="5465" w:name="_Toc282511271"/>
      <w:bookmarkStart w:id="5466" w:name="_Toc284312938"/>
      <w:bookmarkStart w:id="5467" w:name="_Toc284335184"/>
      <w:bookmarkStart w:id="5468" w:name="_Toc286394669"/>
      <w:bookmarkStart w:id="5469" w:name="_Toc286395236"/>
      <w:bookmarkStart w:id="5470" w:name="_Toc286395803"/>
      <w:bookmarkStart w:id="5471" w:name="_Toc286648034"/>
      <w:bookmarkStart w:id="5472" w:name="_Toc286667810"/>
      <w:bookmarkStart w:id="5473" w:name="_Toc286750429"/>
      <w:bookmarkStart w:id="5474" w:name="_Toc294163829"/>
      <w:bookmarkStart w:id="5475" w:name="_Toc302568340"/>
      <w:bookmarkStart w:id="5476" w:name="_Toc302568907"/>
      <w:bookmarkStart w:id="5477" w:name="_Toc302570694"/>
      <w:bookmarkStart w:id="5478" w:name="_Toc304905100"/>
      <w:bookmarkStart w:id="5479" w:name="_Toc304971488"/>
      <w:bookmarkStart w:id="5480" w:name="_Toc304976123"/>
      <w:bookmarkStart w:id="5481" w:name="_Toc304986792"/>
      <w:bookmarkStart w:id="5482" w:name="_Toc304987363"/>
      <w:bookmarkStart w:id="5483" w:name="_Toc305160865"/>
      <w:bookmarkStart w:id="5484" w:name="_Toc307392943"/>
      <w:r>
        <w:rPr>
          <w:rStyle w:val="CharSectno"/>
        </w:rPr>
        <w:t>177</w:t>
      </w:r>
      <w:r>
        <w:t>.</w:t>
      </w:r>
      <w:r>
        <w:tab/>
        <w:t>Object of this Part</w:t>
      </w:r>
      <w:bookmarkEnd w:id="5421"/>
      <w:bookmarkEnd w:id="5422"/>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485" w:name="_Toc310003047"/>
      <w:bookmarkStart w:id="5486" w:name="_Toc310255817"/>
      <w:bookmarkStart w:id="5487" w:name="_Toc310339521"/>
      <w:bookmarkStart w:id="5488" w:name="_Toc312823557"/>
      <w:bookmarkStart w:id="5489" w:name="_Toc313430742"/>
      <w:bookmarkStart w:id="5490" w:name="_Toc316028470"/>
      <w:bookmarkStart w:id="5491" w:name="_Toc317693172"/>
      <w:bookmarkStart w:id="5492" w:name="_Toc317693752"/>
      <w:bookmarkStart w:id="5493" w:name="_Toc317854448"/>
      <w:bookmarkStart w:id="5494" w:name="_Toc318106621"/>
      <w:bookmarkStart w:id="5495" w:name="_Toc329247657"/>
      <w:bookmarkStart w:id="5496" w:name="_Toc331430099"/>
      <w:bookmarkStart w:id="5497" w:name="_Toc331515903"/>
      <w:bookmarkStart w:id="5498" w:name="_Toc331516483"/>
      <w:bookmarkStart w:id="5499" w:name="_Toc341262777"/>
      <w:bookmarkStart w:id="5500" w:name="_Toc341972795"/>
      <w:bookmarkStart w:id="5501" w:name="_Toc343000336"/>
      <w:bookmarkStart w:id="5502" w:name="_Toc343000917"/>
      <w:bookmarkStart w:id="5503" w:name="_Toc343090371"/>
      <w:r>
        <w:rPr>
          <w:rStyle w:val="CharDivNo"/>
        </w:rPr>
        <w:t>Division 2</w:t>
      </w:r>
      <w:r>
        <w:t> — </w:t>
      </w:r>
      <w:r>
        <w:rPr>
          <w:rStyle w:val="CharDivText"/>
        </w:rPr>
        <w:t>Requirements before commencing proceeding</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pPr>
        <w:pStyle w:val="Footnoteheading"/>
      </w:pPr>
      <w:bookmarkStart w:id="5504" w:name="_Toc87253052"/>
      <w:r>
        <w:tab/>
        <w:t>[Heading inserted by No. 42 of 2004 s. 130.]</w:t>
      </w:r>
    </w:p>
    <w:p>
      <w:pPr>
        <w:pStyle w:val="Heading5"/>
        <w:spacing w:before="120"/>
      </w:pPr>
      <w:bookmarkStart w:id="5505" w:name="_Toc128988577"/>
      <w:bookmarkStart w:id="5506" w:name="_Toc343090372"/>
      <w:r>
        <w:rPr>
          <w:rStyle w:val="CharSectno"/>
        </w:rPr>
        <w:t>178</w:t>
      </w:r>
      <w:r>
        <w:t>.</w:t>
      </w:r>
      <w:r>
        <w:tab/>
        <w:t>Notice of injury, and claim</w:t>
      </w:r>
      <w:bookmarkEnd w:id="5504"/>
      <w:bookmarkEnd w:id="5505"/>
      <w:r>
        <w:t xml:space="preserve"> for compensation, requirements for</w:t>
      </w:r>
      <w:bookmarkEnd w:id="5506"/>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507" w:name="_Toc87253053"/>
      <w:r>
        <w:tab/>
        <w:t>[Section 178 inserted by No. 42 of 2004 s. 130; amended by No. 31 of 2011 s. 120.]</w:t>
      </w:r>
    </w:p>
    <w:p>
      <w:pPr>
        <w:pStyle w:val="Heading5"/>
      </w:pPr>
      <w:bookmarkStart w:id="5508" w:name="_Toc343090373"/>
      <w:bookmarkStart w:id="5509" w:name="_Toc128988578"/>
      <w:r>
        <w:rPr>
          <w:rStyle w:val="CharSectno"/>
        </w:rPr>
        <w:t>179</w:t>
      </w:r>
      <w:r>
        <w:t>.</w:t>
      </w:r>
      <w:r>
        <w:tab/>
        <w:t>Notice of injury, service of</w:t>
      </w:r>
      <w:bookmarkEnd w:id="5508"/>
      <w:r>
        <w:t xml:space="preserve"> </w:t>
      </w:r>
      <w:bookmarkEnd w:id="5507"/>
      <w:bookmarkEnd w:id="550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510" w:name="_Toc87253054"/>
      <w:r>
        <w:tab/>
        <w:t>[Section 179 inserted by No. 42 of 2004 s. 130.]</w:t>
      </w:r>
    </w:p>
    <w:p>
      <w:pPr>
        <w:pStyle w:val="Heading5"/>
      </w:pPr>
      <w:bookmarkStart w:id="5511" w:name="_Toc128988579"/>
      <w:bookmarkStart w:id="5512" w:name="_Toc343090374"/>
      <w:r>
        <w:rPr>
          <w:rStyle w:val="CharSectno"/>
        </w:rPr>
        <w:t>180</w:t>
      </w:r>
      <w:r>
        <w:t>.</w:t>
      </w:r>
      <w:r>
        <w:tab/>
        <w:t>Relevant documents to be provided by parties</w:t>
      </w:r>
      <w:bookmarkEnd w:id="5510"/>
      <w:bookmarkEnd w:id="5511"/>
      <w:bookmarkEnd w:id="551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513" w:name="_Toc87253055"/>
      <w:r>
        <w:tab/>
        <w:t>[Section 180 inserted by No. 42 of 2004 s. 130; amended by No. 16 of 2005 s. 22; No. 31 of 2011 s. 42.]</w:t>
      </w:r>
    </w:p>
    <w:p>
      <w:pPr>
        <w:pStyle w:val="Heading3"/>
      </w:pPr>
      <w:bookmarkStart w:id="5514" w:name="_Toc304884608"/>
      <w:bookmarkStart w:id="5515" w:name="_Toc304884831"/>
      <w:bookmarkStart w:id="5516" w:name="_Toc304963361"/>
      <w:bookmarkStart w:id="5517" w:name="_Toc304963584"/>
      <w:bookmarkStart w:id="5518" w:name="_Toc309994418"/>
      <w:bookmarkStart w:id="5519" w:name="_Toc309994641"/>
      <w:bookmarkStart w:id="5520" w:name="_Toc310003051"/>
      <w:bookmarkStart w:id="5521" w:name="_Toc310255821"/>
      <w:bookmarkStart w:id="5522" w:name="_Toc310339525"/>
      <w:bookmarkStart w:id="5523" w:name="_Toc312823561"/>
      <w:bookmarkStart w:id="5524" w:name="_Toc313430746"/>
      <w:bookmarkStart w:id="5525" w:name="_Toc316028474"/>
      <w:bookmarkStart w:id="5526" w:name="_Toc317693176"/>
      <w:bookmarkStart w:id="5527" w:name="_Toc317693756"/>
      <w:bookmarkStart w:id="5528" w:name="_Toc317854452"/>
      <w:bookmarkStart w:id="5529" w:name="_Toc318106625"/>
      <w:bookmarkStart w:id="5530" w:name="_Toc329247661"/>
      <w:bookmarkStart w:id="5531" w:name="_Toc331430103"/>
      <w:bookmarkStart w:id="5532" w:name="_Toc331515907"/>
      <w:bookmarkStart w:id="5533" w:name="_Toc331516487"/>
      <w:bookmarkStart w:id="5534" w:name="_Toc341262781"/>
      <w:bookmarkStart w:id="5535" w:name="_Toc341972799"/>
      <w:bookmarkStart w:id="5536" w:name="_Toc343000340"/>
      <w:bookmarkStart w:id="5537" w:name="_Toc343000921"/>
      <w:bookmarkStart w:id="5538" w:name="_Toc343090375"/>
      <w:bookmarkStart w:id="5539" w:name="_Toc87253056"/>
      <w:bookmarkStart w:id="5540" w:name="_Toc128988581"/>
      <w:bookmarkEnd w:id="5513"/>
      <w:r>
        <w:rPr>
          <w:rStyle w:val="CharDivNo"/>
        </w:rPr>
        <w:t>Division 3</w:t>
      </w:r>
      <w:r>
        <w:t> — </w:t>
      </w:r>
      <w:r>
        <w:rPr>
          <w:rStyle w:val="CharDivText"/>
        </w:rPr>
        <w:t>Conciliation</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Footnoteheading"/>
      </w:pPr>
      <w:bookmarkStart w:id="5541" w:name="_Toc304884609"/>
      <w:bookmarkStart w:id="5542" w:name="_Toc304884832"/>
      <w:bookmarkStart w:id="5543" w:name="_Toc304963362"/>
      <w:bookmarkStart w:id="5544" w:name="_Toc304963585"/>
      <w:bookmarkStart w:id="5545" w:name="_Toc309994419"/>
      <w:bookmarkStart w:id="5546" w:name="_Toc309994642"/>
      <w:r>
        <w:tab/>
        <w:t>[Heading inserted by No. 31 of 2011 s. 5.]</w:t>
      </w:r>
    </w:p>
    <w:p>
      <w:pPr>
        <w:pStyle w:val="Heading4"/>
      </w:pPr>
      <w:bookmarkStart w:id="5547" w:name="_Toc310003052"/>
      <w:bookmarkStart w:id="5548" w:name="_Toc310255822"/>
      <w:bookmarkStart w:id="5549" w:name="_Toc310339526"/>
      <w:bookmarkStart w:id="5550" w:name="_Toc312823562"/>
      <w:bookmarkStart w:id="5551" w:name="_Toc313430747"/>
      <w:bookmarkStart w:id="5552" w:name="_Toc316028475"/>
      <w:bookmarkStart w:id="5553" w:name="_Toc317693177"/>
      <w:bookmarkStart w:id="5554" w:name="_Toc317693757"/>
      <w:bookmarkStart w:id="5555" w:name="_Toc317854453"/>
      <w:bookmarkStart w:id="5556" w:name="_Toc318106626"/>
      <w:bookmarkStart w:id="5557" w:name="_Toc329247662"/>
      <w:bookmarkStart w:id="5558" w:name="_Toc331430104"/>
      <w:bookmarkStart w:id="5559" w:name="_Toc331515908"/>
      <w:bookmarkStart w:id="5560" w:name="_Toc331516488"/>
      <w:bookmarkStart w:id="5561" w:name="_Toc341262782"/>
      <w:bookmarkStart w:id="5562" w:name="_Toc341972800"/>
      <w:bookmarkStart w:id="5563" w:name="_Toc343000341"/>
      <w:bookmarkStart w:id="5564" w:name="_Toc343000922"/>
      <w:bookmarkStart w:id="5565" w:name="_Toc343090376"/>
      <w:r>
        <w:t>Subdivision 1 — Workers’ Compensation Conciliation Service</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Footnoteheading"/>
      </w:pPr>
      <w:r>
        <w:tab/>
        <w:t>[Heading inserted by No. 31 of 2011 s. 5.]</w:t>
      </w:r>
    </w:p>
    <w:p>
      <w:pPr>
        <w:pStyle w:val="Heading5"/>
      </w:pPr>
      <w:bookmarkStart w:id="5566" w:name="_Toc309994644"/>
      <w:bookmarkStart w:id="5567" w:name="_Toc343090377"/>
      <w:bookmarkStart w:id="5568" w:name="_Toc87253057"/>
      <w:bookmarkStart w:id="5569" w:name="_Toc128988582"/>
      <w:bookmarkEnd w:id="5539"/>
      <w:bookmarkEnd w:id="5540"/>
      <w:r>
        <w:rPr>
          <w:rStyle w:val="CharSectno"/>
        </w:rPr>
        <w:t>181</w:t>
      </w:r>
      <w:r>
        <w:t>.</w:t>
      </w:r>
      <w:r>
        <w:tab/>
        <w:t>Workers’ Compensation Conciliation Service established</w:t>
      </w:r>
      <w:bookmarkEnd w:id="5566"/>
      <w:bookmarkEnd w:id="5567"/>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570" w:name="_Toc309994645"/>
      <w:r>
        <w:tab/>
        <w:t>[Section 181 inserted by No. 31 of 2011 s. 6.]</w:t>
      </w:r>
    </w:p>
    <w:p>
      <w:pPr>
        <w:pStyle w:val="Heading5"/>
      </w:pPr>
      <w:bookmarkStart w:id="5571" w:name="_Toc343090378"/>
      <w:r>
        <w:rPr>
          <w:rStyle w:val="CharSectno"/>
        </w:rPr>
        <w:t>182A</w:t>
      </w:r>
      <w:r>
        <w:t>.</w:t>
      </w:r>
      <w:r>
        <w:tab/>
        <w:t>Director</w:t>
      </w:r>
      <w:bookmarkEnd w:id="5570"/>
      <w:r>
        <w:t>, Conciliation, designation and functions of</w:t>
      </w:r>
      <w:bookmarkEnd w:id="557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572" w:name="_Toc309994646"/>
      <w:r>
        <w:tab/>
        <w:t>[Section 182A inserted by No. 31 of 2011 s. 6.]</w:t>
      </w:r>
    </w:p>
    <w:p>
      <w:pPr>
        <w:pStyle w:val="Heading5"/>
      </w:pPr>
      <w:bookmarkStart w:id="5573" w:name="_Toc343090379"/>
      <w:r>
        <w:rPr>
          <w:rStyle w:val="CharSectno"/>
        </w:rPr>
        <w:t>182B</w:t>
      </w:r>
      <w:r>
        <w:t>.</w:t>
      </w:r>
      <w:r>
        <w:tab/>
        <w:t>Conciliation officers</w:t>
      </w:r>
      <w:bookmarkEnd w:id="5572"/>
      <w:r>
        <w:t>, designation of etc.</w:t>
      </w:r>
      <w:bookmarkEnd w:id="557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574" w:name="_Toc309994647"/>
      <w:r>
        <w:tab/>
        <w:t>[Section 182B inserted by No. 31 of 2011 s. 6.]</w:t>
      </w:r>
    </w:p>
    <w:p>
      <w:pPr>
        <w:pStyle w:val="Heading5"/>
      </w:pPr>
      <w:bookmarkStart w:id="5575" w:name="_Toc343090380"/>
      <w:r>
        <w:rPr>
          <w:rStyle w:val="CharSectno"/>
        </w:rPr>
        <w:t>182C</w:t>
      </w:r>
      <w:r>
        <w:t>.</w:t>
      </w:r>
      <w:r>
        <w:tab/>
        <w:t>Provisions about designations</w:t>
      </w:r>
      <w:bookmarkEnd w:id="5574"/>
      <w:bookmarkEnd w:id="557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576" w:name="_Toc309994648"/>
      <w:r>
        <w:tab/>
        <w:t>[Section 182C inserted by No. 31 of 2011 s. 6.]</w:t>
      </w:r>
    </w:p>
    <w:p>
      <w:pPr>
        <w:pStyle w:val="Heading5"/>
      </w:pPr>
      <w:bookmarkStart w:id="5577" w:name="_Toc343090381"/>
      <w:r>
        <w:rPr>
          <w:rStyle w:val="CharSectno"/>
        </w:rPr>
        <w:t>182D</w:t>
      </w:r>
      <w:r>
        <w:t>.</w:t>
      </w:r>
      <w:r>
        <w:tab/>
        <w:t>Delegation by Director</w:t>
      </w:r>
      <w:bookmarkEnd w:id="5576"/>
      <w:bookmarkEnd w:id="557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578" w:name="_Toc304884616"/>
      <w:bookmarkStart w:id="5579" w:name="_Toc304884839"/>
      <w:bookmarkStart w:id="5580" w:name="_Toc304963369"/>
      <w:bookmarkStart w:id="5581" w:name="_Toc304963592"/>
      <w:bookmarkStart w:id="5582" w:name="_Toc309994426"/>
      <w:bookmarkStart w:id="5583" w:name="_Toc309994649"/>
      <w:r>
        <w:tab/>
        <w:t>[Section 182D inserted by No. 31 of 2011 s. 6.]</w:t>
      </w:r>
    </w:p>
    <w:p>
      <w:pPr>
        <w:pStyle w:val="Heading4"/>
      </w:pPr>
      <w:bookmarkStart w:id="5584" w:name="_Toc310003058"/>
      <w:bookmarkStart w:id="5585" w:name="_Toc310255828"/>
      <w:bookmarkStart w:id="5586" w:name="_Toc310339532"/>
      <w:bookmarkStart w:id="5587" w:name="_Toc312823568"/>
      <w:bookmarkStart w:id="5588" w:name="_Toc313430753"/>
      <w:bookmarkStart w:id="5589" w:name="_Toc316028481"/>
      <w:bookmarkStart w:id="5590" w:name="_Toc317693183"/>
      <w:bookmarkStart w:id="5591" w:name="_Toc317693763"/>
      <w:bookmarkStart w:id="5592" w:name="_Toc317854459"/>
      <w:bookmarkStart w:id="5593" w:name="_Toc318106632"/>
      <w:bookmarkStart w:id="5594" w:name="_Toc329247668"/>
      <w:bookmarkStart w:id="5595" w:name="_Toc331430110"/>
      <w:bookmarkStart w:id="5596" w:name="_Toc331515914"/>
      <w:bookmarkStart w:id="5597" w:name="_Toc331516494"/>
      <w:bookmarkStart w:id="5598" w:name="_Toc341262788"/>
      <w:bookmarkStart w:id="5599" w:name="_Toc341972806"/>
      <w:bookmarkStart w:id="5600" w:name="_Toc343000347"/>
      <w:bookmarkStart w:id="5601" w:name="_Toc343000928"/>
      <w:bookmarkStart w:id="5602" w:name="_Toc343090382"/>
      <w:r>
        <w:t>Subdivision 2 — Resolution of disputes by conciliation</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Footnoteheading"/>
      </w:pPr>
      <w:bookmarkStart w:id="5603" w:name="_Toc309994650"/>
      <w:r>
        <w:tab/>
        <w:t>[Heading inserted by No. 31 of 2011 s. 6.]</w:t>
      </w:r>
    </w:p>
    <w:p>
      <w:pPr>
        <w:pStyle w:val="Heading5"/>
      </w:pPr>
      <w:bookmarkStart w:id="5604" w:name="_Toc343090383"/>
      <w:r>
        <w:rPr>
          <w:rStyle w:val="CharSectno"/>
        </w:rPr>
        <w:t>182E</w:t>
      </w:r>
      <w:r>
        <w:t>.</w:t>
      </w:r>
      <w:r>
        <w:tab/>
        <w:t>Application for conciliation</w:t>
      </w:r>
      <w:bookmarkEnd w:id="5603"/>
      <w:bookmarkEnd w:id="560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605" w:name="_Toc309994651"/>
      <w:r>
        <w:tab/>
        <w:t>[Section 182E inserted by No. 31 of 2011 s. 6.]</w:t>
      </w:r>
    </w:p>
    <w:p>
      <w:pPr>
        <w:pStyle w:val="Heading5"/>
      </w:pPr>
      <w:bookmarkStart w:id="5606" w:name="_Toc343090384"/>
      <w:r>
        <w:rPr>
          <w:rStyle w:val="CharSectno"/>
        </w:rPr>
        <w:t>182F</w:t>
      </w:r>
      <w:r>
        <w:t>.</w:t>
      </w:r>
      <w:r>
        <w:tab/>
        <w:t>Acceptance of application</w:t>
      </w:r>
      <w:bookmarkEnd w:id="5605"/>
      <w:r>
        <w:t xml:space="preserve"> by Director</w:t>
      </w:r>
      <w:bookmarkEnd w:id="560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607" w:name="_Toc309994652"/>
      <w:r>
        <w:tab/>
        <w:t>[Section 182F inserted by No. 31 of 2011 s. 6.]</w:t>
      </w:r>
    </w:p>
    <w:p>
      <w:pPr>
        <w:pStyle w:val="Heading5"/>
      </w:pPr>
      <w:bookmarkStart w:id="5608" w:name="_Toc343090385"/>
      <w:r>
        <w:rPr>
          <w:rStyle w:val="CharSectno"/>
        </w:rPr>
        <w:t>182G</w:t>
      </w:r>
      <w:r>
        <w:t>.</w:t>
      </w:r>
      <w:r>
        <w:tab/>
        <w:t>Director to allocate dispute</w:t>
      </w:r>
      <w:bookmarkEnd w:id="5607"/>
      <w:bookmarkEnd w:id="560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609" w:name="_Toc309994653"/>
      <w:r>
        <w:tab/>
        <w:t>[Section 182G inserted by No. 31 of 2011 s. 6.]</w:t>
      </w:r>
    </w:p>
    <w:p>
      <w:pPr>
        <w:pStyle w:val="Heading5"/>
      </w:pPr>
      <w:bookmarkStart w:id="5610" w:name="_Toc343090386"/>
      <w:r>
        <w:rPr>
          <w:rStyle w:val="CharSectno"/>
        </w:rPr>
        <w:t>182H</w:t>
      </w:r>
      <w:r>
        <w:t>.</w:t>
      </w:r>
      <w:r>
        <w:tab/>
        <w:t>Director may certify dispute is not suitable for conciliation</w:t>
      </w:r>
      <w:bookmarkEnd w:id="5609"/>
      <w:bookmarkEnd w:id="5610"/>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611" w:name="_Toc309994654"/>
      <w:r>
        <w:tab/>
        <w:t>[Section 182H inserted by No. 31 of 2011 s. 6.]</w:t>
      </w:r>
    </w:p>
    <w:p>
      <w:pPr>
        <w:pStyle w:val="Heading5"/>
      </w:pPr>
      <w:bookmarkStart w:id="5612" w:name="_Toc343090387"/>
      <w:r>
        <w:rPr>
          <w:rStyle w:val="CharSectno"/>
        </w:rPr>
        <w:t>182I</w:t>
      </w:r>
      <w:r>
        <w:t>.</w:t>
      </w:r>
      <w:r>
        <w:tab/>
      </w:r>
      <w:bookmarkEnd w:id="5611"/>
      <w:r>
        <w:t>Duties of conciliation officers</w:t>
      </w:r>
      <w:bookmarkEnd w:id="561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613" w:name="_Toc309994655"/>
      <w:r>
        <w:tab/>
        <w:t>[Section 182I inserted by No. 31 of 2011 s. 6.]</w:t>
      </w:r>
    </w:p>
    <w:p>
      <w:pPr>
        <w:pStyle w:val="Heading5"/>
      </w:pPr>
      <w:bookmarkStart w:id="5614" w:name="_Toc343090388"/>
      <w:r>
        <w:rPr>
          <w:rStyle w:val="CharSectno"/>
        </w:rPr>
        <w:t>182J</w:t>
      </w:r>
      <w:r>
        <w:t>.</w:t>
      </w:r>
      <w:r>
        <w:tab/>
        <w:t>Powers</w:t>
      </w:r>
      <w:bookmarkEnd w:id="5613"/>
      <w:r>
        <w:t xml:space="preserve"> of conciliation officers</w:t>
      </w:r>
      <w:bookmarkEnd w:id="561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615" w:name="_Toc309994656"/>
      <w:r>
        <w:tab/>
        <w:t>[Section 182J inserted by No. 31 of 2011 s. 6.]</w:t>
      </w:r>
    </w:p>
    <w:p>
      <w:pPr>
        <w:pStyle w:val="Heading5"/>
      </w:pPr>
      <w:bookmarkStart w:id="5616" w:name="_Toc343090389"/>
      <w:r>
        <w:rPr>
          <w:rStyle w:val="CharSectno"/>
        </w:rPr>
        <w:t>182K</w:t>
      </w:r>
      <w:r>
        <w:t>.</w:t>
      </w:r>
      <w:r>
        <w:tab/>
        <w:t xml:space="preserve">Weekly payments </w:t>
      </w:r>
      <w:bookmarkEnd w:id="5615"/>
      <w:r>
        <w:t>etc., conciliation officers may direct etc.</w:t>
      </w:r>
      <w:bookmarkEnd w:id="561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617" w:name="_Toc309994657"/>
      <w:r>
        <w:tab/>
        <w:t>[Section 182K inserted by No. 31 of 2011 s. 6.]</w:t>
      </w:r>
    </w:p>
    <w:p>
      <w:pPr>
        <w:pStyle w:val="Heading5"/>
      </w:pPr>
      <w:bookmarkStart w:id="5618" w:name="_Toc343090390"/>
      <w:r>
        <w:rPr>
          <w:rStyle w:val="CharSectno"/>
        </w:rPr>
        <w:t>182L</w:t>
      </w:r>
      <w:r>
        <w:t>.</w:t>
      </w:r>
      <w:r>
        <w:tab/>
      </w:r>
      <w:bookmarkEnd w:id="5617"/>
      <w:r>
        <w:t>Suspending and reducing weekly payments, conciliation officers’ powers for etc.</w:t>
      </w:r>
      <w:bookmarkEnd w:id="561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619" w:name="_Toc309994658"/>
      <w:r>
        <w:tab/>
        <w:t>[Section 182L inserted by No. 31 of 2011 s. 6.]</w:t>
      </w:r>
    </w:p>
    <w:p>
      <w:pPr>
        <w:pStyle w:val="Heading5"/>
      </w:pPr>
      <w:bookmarkStart w:id="5620" w:name="_Toc343090391"/>
      <w:r>
        <w:rPr>
          <w:rStyle w:val="CharSectno"/>
        </w:rPr>
        <w:t>182M</w:t>
      </w:r>
      <w:r>
        <w:t>.</w:t>
      </w:r>
      <w:r>
        <w:tab/>
        <w:t>Provisions about directions</w:t>
      </w:r>
      <w:bookmarkEnd w:id="5619"/>
      <w:bookmarkEnd w:id="562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621" w:name="_Toc309994659"/>
      <w:r>
        <w:tab/>
        <w:t>[Section 182M inserted by No. 31 of 2011 s. 6.]</w:t>
      </w:r>
    </w:p>
    <w:p>
      <w:pPr>
        <w:pStyle w:val="Heading5"/>
      </w:pPr>
      <w:bookmarkStart w:id="5622" w:name="_Toc343090392"/>
      <w:r>
        <w:rPr>
          <w:rStyle w:val="CharSectno"/>
        </w:rPr>
        <w:t>182N</w:t>
      </w:r>
      <w:r>
        <w:t>.</w:t>
      </w:r>
      <w:r>
        <w:tab/>
        <w:t>Finalising orders</w:t>
      </w:r>
      <w:bookmarkEnd w:id="5621"/>
      <w:bookmarkEnd w:id="562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623" w:name="_Toc309994660"/>
      <w:r>
        <w:tab/>
        <w:t>[Section 182N inserted by No. 31 of 2011 s. 6.]</w:t>
      </w:r>
    </w:p>
    <w:p>
      <w:pPr>
        <w:pStyle w:val="Heading5"/>
      </w:pPr>
      <w:bookmarkStart w:id="5624" w:name="_Toc343090393"/>
      <w:r>
        <w:rPr>
          <w:rStyle w:val="CharSectno"/>
        </w:rPr>
        <w:t>182O</w:t>
      </w:r>
      <w:r>
        <w:t>.</w:t>
      </w:r>
      <w:r>
        <w:tab/>
        <w:t>Conclusion of conciliation and certificate of outcome</w:t>
      </w:r>
      <w:bookmarkEnd w:id="5623"/>
      <w:bookmarkEnd w:id="562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625" w:name="_Toc304884628"/>
      <w:bookmarkStart w:id="5626" w:name="_Toc304884851"/>
      <w:bookmarkStart w:id="5627" w:name="_Toc304963381"/>
      <w:bookmarkStart w:id="5628" w:name="_Toc304963604"/>
      <w:bookmarkStart w:id="5629" w:name="_Toc309994438"/>
      <w:bookmarkStart w:id="5630" w:name="_Toc309994661"/>
      <w:r>
        <w:tab/>
        <w:t>[Section 182O inserted by No. 31 of 2011 s. 6.]</w:t>
      </w:r>
    </w:p>
    <w:p>
      <w:pPr>
        <w:pStyle w:val="Heading4"/>
      </w:pPr>
      <w:bookmarkStart w:id="5631" w:name="_Toc310003070"/>
      <w:bookmarkStart w:id="5632" w:name="_Toc310255840"/>
      <w:bookmarkStart w:id="5633" w:name="_Toc310339544"/>
      <w:bookmarkStart w:id="5634" w:name="_Toc312823580"/>
      <w:bookmarkStart w:id="5635" w:name="_Toc313430765"/>
      <w:bookmarkStart w:id="5636" w:name="_Toc316028493"/>
      <w:bookmarkStart w:id="5637" w:name="_Toc317693195"/>
      <w:bookmarkStart w:id="5638" w:name="_Toc317693775"/>
      <w:bookmarkStart w:id="5639" w:name="_Toc317854471"/>
      <w:bookmarkStart w:id="5640" w:name="_Toc318106644"/>
      <w:bookmarkStart w:id="5641" w:name="_Toc329247680"/>
      <w:bookmarkStart w:id="5642" w:name="_Toc331430122"/>
      <w:bookmarkStart w:id="5643" w:name="_Toc331515926"/>
      <w:bookmarkStart w:id="5644" w:name="_Toc331516506"/>
      <w:bookmarkStart w:id="5645" w:name="_Toc341262800"/>
      <w:bookmarkStart w:id="5646" w:name="_Toc341972818"/>
      <w:bookmarkStart w:id="5647" w:name="_Toc343000359"/>
      <w:bookmarkStart w:id="5648" w:name="_Toc343000940"/>
      <w:bookmarkStart w:id="5649" w:name="_Toc343090394"/>
      <w:r>
        <w:t>Subdivision 3 — Practice and procedure</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p>
    <w:p>
      <w:pPr>
        <w:pStyle w:val="Footnoteheading"/>
      </w:pPr>
      <w:bookmarkStart w:id="5650" w:name="_Toc309994662"/>
      <w:r>
        <w:tab/>
        <w:t>[Heading inserted by No. 31 of 2011 s. 6.]</w:t>
      </w:r>
    </w:p>
    <w:p>
      <w:pPr>
        <w:pStyle w:val="Heading5"/>
      </w:pPr>
      <w:bookmarkStart w:id="5651" w:name="_Toc343090395"/>
      <w:r>
        <w:rPr>
          <w:rStyle w:val="CharSectno"/>
        </w:rPr>
        <w:t>182P</w:t>
      </w:r>
      <w:r>
        <w:t>.</w:t>
      </w:r>
      <w:r>
        <w:tab/>
        <w:t>Obtaining information</w:t>
      </w:r>
      <w:bookmarkEnd w:id="5650"/>
      <w:bookmarkEnd w:id="5651"/>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652" w:name="_Toc309994663"/>
      <w:r>
        <w:tab/>
        <w:t>[Section 182P inserted by No. 31 of 2011 s. 6.]</w:t>
      </w:r>
    </w:p>
    <w:p>
      <w:pPr>
        <w:pStyle w:val="Heading5"/>
      </w:pPr>
      <w:bookmarkStart w:id="5653" w:name="_Toc343090396"/>
      <w:r>
        <w:rPr>
          <w:rStyle w:val="CharSectno"/>
        </w:rPr>
        <w:t>182Q</w:t>
      </w:r>
      <w:r>
        <w:t>.</w:t>
      </w:r>
      <w:r>
        <w:tab/>
        <w:t>Scope of conciliation</w:t>
      </w:r>
      <w:bookmarkEnd w:id="5652"/>
      <w:bookmarkEnd w:id="565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654" w:name="_Toc309994664"/>
      <w:r>
        <w:tab/>
        <w:t>[Section 182Q inserted by No. 31 of 2011 s. 6.]</w:t>
      </w:r>
    </w:p>
    <w:p>
      <w:pPr>
        <w:pStyle w:val="Heading5"/>
      </w:pPr>
      <w:bookmarkStart w:id="5655" w:name="_Toc343090397"/>
      <w:r>
        <w:rPr>
          <w:rStyle w:val="CharSectno"/>
        </w:rPr>
        <w:t>182R</w:t>
      </w:r>
      <w:r>
        <w:t>.</w:t>
      </w:r>
      <w:r>
        <w:tab/>
        <w:t>Conciliation officer may provide information to another party or a medical practitioner</w:t>
      </w:r>
      <w:bookmarkEnd w:id="5654"/>
      <w:bookmarkEnd w:id="565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656" w:name="_Toc309994665"/>
      <w:r>
        <w:tab/>
        <w:t>[Section 182R inserted by No. 31 of 2011 s. 6.]</w:t>
      </w:r>
    </w:p>
    <w:p>
      <w:pPr>
        <w:pStyle w:val="Heading5"/>
      </w:pPr>
      <w:bookmarkStart w:id="5657" w:name="_Toc343090398"/>
      <w:r>
        <w:rPr>
          <w:rStyle w:val="CharSectno"/>
        </w:rPr>
        <w:t>182S</w:t>
      </w:r>
      <w:r>
        <w:t>.</w:t>
      </w:r>
      <w:r>
        <w:tab/>
        <w:t>Representation</w:t>
      </w:r>
      <w:bookmarkEnd w:id="5656"/>
      <w:bookmarkEnd w:id="565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658" w:name="_Toc309994666"/>
      <w:r>
        <w:tab/>
        <w:t>[Section 182S inserted by No. 31 of 2011 s. 6.]</w:t>
      </w:r>
    </w:p>
    <w:p>
      <w:pPr>
        <w:pStyle w:val="Heading5"/>
      </w:pPr>
      <w:bookmarkStart w:id="5659" w:name="_Toc343090399"/>
      <w:r>
        <w:rPr>
          <w:rStyle w:val="CharSectno"/>
        </w:rPr>
        <w:t>182T</w:t>
      </w:r>
      <w:r>
        <w:t>.</w:t>
      </w:r>
      <w:r>
        <w:tab/>
        <w:t>Litigation guardian</w:t>
      </w:r>
      <w:bookmarkEnd w:id="5658"/>
      <w:r>
        <w:t>s, rules about</w:t>
      </w:r>
      <w:bookmarkEnd w:id="5659"/>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660" w:name="_Toc309994667"/>
      <w:r>
        <w:tab/>
        <w:t>[Section 182T inserted by No. 31 of 2011 s. 6.]</w:t>
      </w:r>
    </w:p>
    <w:p>
      <w:pPr>
        <w:pStyle w:val="Heading5"/>
      </w:pPr>
      <w:bookmarkStart w:id="5661" w:name="_Toc343090400"/>
      <w:r>
        <w:rPr>
          <w:rStyle w:val="CharSectno"/>
        </w:rPr>
        <w:t>182U</w:t>
      </w:r>
      <w:r>
        <w:t>.</w:t>
      </w:r>
      <w:r>
        <w:tab/>
        <w:t>Interpreters and assistants</w:t>
      </w:r>
      <w:bookmarkEnd w:id="5660"/>
      <w:bookmarkEnd w:id="566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662" w:name="_Toc309994668"/>
      <w:r>
        <w:tab/>
        <w:t>[Section 182U inserted by No. 31 of 2011 s. 6.]</w:t>
      </w:r>
    </w:p>
    <w:p>
      <w:pPr>
        <w:pStyle w:val="Heading5"/>
      </w:pPr>
      <w:bookmarkStart w:id="5663" w:name="_Toc343090401"/>
      <w:r>
        <w:rPr>
          <w:rStyle w:val="CharSectno"/>
        </w:rPr>
        <w:t>182V</w:t>
      </w:r>
      <w:r>
        <w:t>.</w:t>
      </w:r>
      <w:r>
        <w:tab/>
        <w:t>Ways of conducting conciliation</w:t>
      </w:r>
      <w:bookmarkEnd w:id="5662"/>
      <w:bookmarkEnd w:id="5663"/>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664" w:name="_Toc309994669"/>
      <w:r>
        <w:tab/>
        <w:t>[Section 182V inserted by No. 31 of 2011 s. 6.]</w:t>
      </w:r>
    </w:p>
    <w:p>
      <w:pPr>
        <w:pStyle w:val="Heading5"/>
      </w:pPr>
      <w:bookmarkStart w:id="5665" w:name="_Toc343090402"/>
      <w:r>
        <w:rPr>
          <w:rStyle w:val="CharSectno"/>
        </w:rPr>
        <w:t>182W</w:t>
      </w:r>
      <w:r>
        <w:t>.</w:t>
      </w:r>
      <w:r>
        <w:tab/>
        <w:t>Conciliation to be in private</w:t>
      </w:r>
      <w:bookmarkEnd w:id="5664"/>
      <w:bookmarkEnd w:id="566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666" w:name="_Toc309994670"/>
      <w:r>
        <w:tab/>
        <w:t>[Section 182W inserted by No. 31 of 2011 s. 6.]</w:t>
      </w:r>
    </w:p>
    <w:p>
      <w:pPr>
        <w:pStyle w:val="Heading5"/>
      </w:pPr>
      <w:bookmarkStart w:id="5667" w:name="_Toc343090403"/>
      <w:r>
        <w:rPr>
          <w:rStyle w:val="CharSectno"/>
        </w:rPr>
        <w:t>182X</w:t>
      </w:r>
      <w:r>
        <w:t>.</w:t>
      </w:r>
      <w:r>
        <w:tab/>
        <w:t>Meetings and conferences</w:t>
      </w:r>
      <w:bookmarkEnd w:id="5666"/>
      <w:r>
        <w:t>, notice of and failure to attend</w:t>
      </w:r>
      <w:bookmarkEnd w:id="566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668" w:name="_Toc309994671"/>
      <w:r>
        <w:tab/>
        <w:t>[Section 182X inserted by No. 31 of 2011 s. 6.]</w:t>
      </w:r>
    </w:p>
    <w:p>
      <w:pPr>
        <w:pStyle w:val="Heading5"/>
      </w:pPr>
      <w:bookmarkStart w:id="5669" w:name="_Toc343090404"/>
      <w:r>
        <w:rPr>
          <w:rStyle w:val="CharSectno"/>
        </w:rPr>
        <w:t>182Y</w:t>
      </w:r>
      <w:r>
        <w:t>.</w:t>
      </w:r>
      <w:r>
        <w:tab/>
        <w:t>Privilege against self incrimination</w:t>
      </w:r>
      <w:bookmarkEnd w:id="5668"/>
      <w:bookmarkEnd w:id="566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670" w:name="_Toc309994672"/>
      <w:r>
        <w:tab/>
        <w:t>[Section 182Y inserted by No. 31 of 2011 s. 6.]</w:t>
      </w:r>
    </w:p>
    <w:p>
      <w:pPr>
        <w:pStyle w:val="Heading5"/>
      </w:pPr>
      <w:bookmarkStart w:id="5671" w:name="_Toc343090405"/>
      <w:r>
        <w:rPr>
          <w:rStyle w:val="CharSectno"/>
        </w:rPr>
        <w:t>182ZA</w:t>
      </w:r>
      <w:r>
        <w:t>.</w:t>
      </w:r>
      <w:r>
        <w:tab/>
        <w:t>Legal professional privilege in relation to medical reports</w:t>
      </w:r>
      <w:bookmarkEnd w:id="5670"/>
      <w:bookmarkEnd w:id="56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672" w:name="_Toc309994673"/>
      <w:r>
        <w:tab/>
        <w:t>[Section 182ZA inserted by No. 31 of 2011 s. 6.]</w:t>
      </w:r>
    </w:p>
    <w:p>
      <w:pPr>
        <w:pStyle w:val="Heading5"/>
      </w:pPr>
      <w:bookmarkStart w:id="5673" w:name="_Toc343090406"/>
      <w:r>
        <w:rPr>
          <w:rStyle w:val="CharSectno"/>
        </w:rPr>
        <w:t>182ZB</w:t>
      </w:r>
      <w:r>
        <w:t>.</w:t>
      </w:r>
      <w:r>
        <w:tab/>
        <w:t>Other claims of privilege</w:t>
      </w:r>
      <w:bookmarkEnd w:id="5672"/>
      <w:bookmarkEnd w:id="567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674" w:name="_Toc309994674"/>
      <w:r>
        <w:tab/>
        <w:t>[Section 182ZB inserted by No. 31 of 2011 s. 6.]</w:t>
      </w:r>
    </w:p>
    <w:p>
      <w:pPr>
        <w:pStyle w:val="Heading5"/>
      </w:pPr>
      <w:bookmarkStart w:id="5675" w:name="_Toc343090407"/>
      <w:r>
        <w:rPr>
          <w:rStyle w:val="CharSectno"/>
        </w:rPr>
        <w:t>182ZC</w:t>
      </w:r>
      <w:r>
        <w:t>.</w:t>
      </w:r>
      <w:r>
        <w:tab/>
        <w:t>Documents produced</w:t>
      </w:r>
      <w:bookmarkEnd w:id="5674"/>
      <w:r>
        <w:t>, use of etc. by conciliation officer</w:t>
      </w:r>
      <w:bookmarkEnd w:id="567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676" w:name="_Toc309994675"/>
      <w:r>
        <w:tab/>
        <w:t>[Section 182ZC inserted by No. 31 of 2011 s. 6.]</w:t>
      </w:r>
    </w:p>
    <w:p>
      <w:pPr>
        <w:pStyle w:val="Heading5"/>
      </w:pPr>
      <w:bookmarkStart w:id="5677" w:name="_Toc343090408"/>
      <w:r>
        <w:rPr>
          <w:rStyle w:val="CharSectno"/>
        </w:rPr>
        <w:t>182ZD</w:t>
      </w:r>
      <w:r>
        <w:t>.</w:t>
      </w:r>
      <w:r>
        <w:tab/>
        <w:t xml:space="preserve">Medical dispute </w:t>
      </w:r>
      <w:bookmarkEnd w:id="5676"/>
      <w:r>
        <w:t>may be referred to medical assessment panel</w:t>
      </w:r>
      <w:bookmarkEnd w:id="567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678" w:name="_Toc304884643"/>
      <w:bookmarkStart w:id="5679" w:name="_Toc304884866"/>
      <w:bookmarkStart w:id="5680" w:name="_Toc304963396"/>
      <w:bookmarkStart w:id="5681" w:name="_Toc304963619"/>
      <w:bookmarkStart w:id="5682" w:name="_Toc309994453"/>
      <w:bookmarkStart w:id="5683" w:name="_Toc309994676"/>
      <w:r>
        <w:tab/>
        <w:t>[Section 182ZD inserted by No. 31 of 2011 s. 6.]</w:t>
      </w:r>
    </w:p>
    <w:p>
      <w:pPr>
        <w:pStyle w:val="Heading4"/>
      </w:pPr>
      <w:bookmarkStart w:id="5684" w:name="_Toc310003085"/>
      <w:bookmarkStart w:id="5685" w:name="_Toc310255855"/>
      <w:bookmarkStart w:id="5686" w:name="_Toc310339559"/>
      <w:bookmarkStart w:id="5687" w:name="_Toc312823595"/>
      <w:bookmarkStart w:id="5688" w:name="_Toc313430780"/>
      <w:bookmarkStart w:id="5689" w:name="_Toc316028508"/>
      <w:bookmarkStart w:id="5690" w:name="_Toc317693210"/>
      <w:bookmarkStart w:id="5691" w:name="_Toc317693790"/>
      <w:bookmarkStart w:id="5692" w:name="_Toc317854486"/>
      <w:bookmarkStart w:id="5693" w:name="_Toc318106659"/>
      <w:bookmarkStart w:id="5694" w:name="_Toc329247695"/>
      <w:bookmarkStart w:id="5695" w:name="_Toc331430137"/>
      <w:bookmarkStart w:id="5696" w:name="_Toc331515941"/>
      <w:bookmarkStart w:id="5697" w:name="_Toc331516521"/>
      <w:bookmarkStart w:id="5698" w:name="_Toc341262815"/>
      <w:bookmarkStart w:id="5699" w:name="_Toc341972833"/>
      <w:bookmarkStart w:id="5700" w:name="_Toc343000374"/>
      <w:bookmarkStart w:id="5701" w:name="_Toc343000955"/>
      <w:bookmarkStart w:id="5702" w:name="_Toc343090409"/>
      <w:r>
        <w:t>Subdivision 4 — General provisions about directions, orders and conciliation agreements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p>
    <w:p>
      <w:pPr>
        <w:pStyle w:val="Footnoteheading"/>
      </w:pPr>
      <w:bookmarkStart w:id="5703" w:name="_Toc309994677"/>
      <w:r>
        <w:tab/>
        <w:t>[Heading inserted by No. 31 of 2011 s. 6.]</w:t>
      </w:r>
    </w:p>
    <w:p>
      <w:pPr>
        <w:pStyle w:val="Heading5"/>
      </w:pPr>
      <w:bookmarkStart w:id="5704" w:name="_Toc343090410"/>
      <w:r>
        <w:rPr>
          <w:rStyle w:val="CharSectno"/>
        </w:rPr>
        <w:t>182ZE</w:t>
      </w:r>
      <w:r>
        <w:t>.</w:t>
      </w:r>
      <w:r>
        <w:tab/>
        <w:t>Terms used</w:t>
      </w:r>
      <w:bookmarkEnd w:id="5703"/>
      <w:bookmarkEnd w:id="570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705" w:name="_Toc309994678"/>
      <w:r>
        <w:tab/>
        <w:t>[Section 182ZE inserted by No. 31 of 2011 s. 6.]</w:t>
      </w:r>
    </w:p>
    <w:p>
      <w:pPr>
        <w:pStyle w:val="Heading5"/>
      </w:pPr>
      <w:bookmarkStart w:id="5706" w:name="_Toc343090411"/>
      <w:r>
        <w:rPr>
          <w:rStyle w:val="CharSectno"/>
        </w:rPr>
        <w:t>182ZF</w:t>
      </w:r>
      <w:r>
        <w:t>.</w:t>
      </w:r>
      <w:r>
        <w:tab/>
        <w:t>When decision or conciliation agreement has effect</w:t>
      </w:r>
      <w:bookmarkEnd w:id="5705"/>
      <w:bookmarkEnd w:id="5706"/>
    </w:p>
    <w:p>
      <w:pPr>
        <w:pStyle w:val="Subsection"/>
      </w:pPr>
      <w:r>
        <w:tab/>
      </w:r>
      <w:r>
        <w:tab/>
        <w:t>A conciliation decision or conciliation agreement comes into effect immediately after it is given or made, or at such later time as is specified in it.</w:t>
      </w:r>
    </w:p>
    <w:p>
      <w:pPr>
        <w:pStyle w:val="Footnotesection"/>
      </w:pPr>
      <w:bookmarkStart w:id="5707" w:name="_Toc309994679"/>
      <w:r>
        <w:tab/>
        <w:t>[Section 182ZF inserted by No. 31 of 2011 s. 6.]</w:t>
      </w:r>
    </w:p>
    <w:p>
      <w:pPr>
        <w:pStyle w:val="Heading5"/>
      </w:pPr>
      <w:bookmarkStart w:id="5708" w:name="_Toc343090412"/>
      <w:r>
        <w:rPr>
          <w:rStyle w:val="CharSectno"/>
        </w:rPr>
        <w:t>182ZG</w:t>
      </w:r>
      <w:r>
        <w:t>.</w:t>
      </w:r>
      <w:r>
        <w:tab/>
        <w:t>Correcting mistakes</w:t>
      </w:r>
      <w:bookmarkEnd w:id="5707"/>
      <w:bookmarkEnd w:id="570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709" w:name="_Toc309994680"/>
      <w:r>
        <w:tab/>
        <w:t>[Section 182ZG inserted by No. 31 of 2011 s. 6.]</w:t>
      </w:r>
    </w:p>
    <w:p>
      <w:pPr>
        <w:pStyle w:val="Heading5"/>
      </w:pPr>
      <w:bookmarkStart w:id="5710" w:name="_Toc343090413"/>
      <w:r>
        <w:rPr>
          <w:rStyle w:val="CharSectno"/>
        </w:rPr>
        <w:t>182ZH</w:t>
      </w:r>
      <w:r>
        <w:t>.</w:t>
      </w:r>
      <w:r>
        <w:tab/>
        <w:t>Enforcing decisions and conciliation agreements</w:t>
      </w:r>
      <w:bookmarkEnd w:id="5709"/>
      <w:bookmarkEnd w:id="571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711" w:name="_Toc309994681"/>
      <w:r>
        <w:tab/>
        <w:t>[Section 182ZH inserted by No. 31 of 2011 s. 6.]</w:t>
      </w:r>
    </w:p>
    <w:p>
      <w:pPr>
        <w:pStyle w:val="Heading5"/>
      </w:pPr>
      <w:bookmarkStart w:id="5712" w:name="_Toc343090414"/>
      <w:r>
        <w:rPr>
          <w:rStyle w:val="CharSectno"/>
        </w:rPr>
        <w:t>182ZI</w:t>
      </w:r>
      <w:r>
        <w:t>.</w:t>
      </w:r>
      <w:r>
        <w:tab/>
        <w:t>Conciliation decisions not reviewable</w:t>
      </w:r>
      <w:bookmarkEnd w:id="5711"/>
      <w:bookmarkEnd w:id="5712"/>
    </w:p>
    <w:p>
      <w:pPr>
        <w:pStyle w:val="Subsection"/>
      </w:pPr>
      <w:r>
        <w:tab/>
      </w:r>
      <w:r>
        <w:tab/>
        <w:t>Subject to sections 182ZJ and 182ZK a conciliation decision is not subject to an appeal or amenable to judicial review.</w:t>
      </w:r>
    </w:p>
    <w:p>
      <w:pPr>
        <w:pStyle w:val="Footnotesection"/>
      </w:pPr>
      <w:bookmarkStart w:id="5713" w:name="_Toc309994682"/>
      <w:r>
        <w:tab/>
        <w:t>[Section 182ZI inserted by No. 31 of 2011 s. 6.]</w:t>
      </w:r>
    </w:p>
    <w:p>
      <w:pPr>
        <w:pStyle w:val="Heading5"/>
      </w:pPr>
      <w:bookmarkStart w:id="5714" w:name="_Toc343090415"/>
      <w:r>
        <w:rPr>
          <w:rStyle w:val="CharSectno"/>
        </w:rPr>
        <w:t>182ZJ</w:t>
      </w:r>
      <w:r>
        <w:t>.</w:t>
      </w:r>
      <w:r>
        <w:tab/>
        <w:t>Provisions about revoked directions</w:t>
      </w:r>
      <w:bookmarkEnd w:id="5713"/>
      <w:bookmarkEnd w:id="571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715" w:name="_Toc309994683"/>
      <w:r>
        <w:tab/>
        <w:t>[Section 182ZJ inserted by No. 31 of 2011 s. 6.]</w:t>
      </w:r>
    </w:p>
    <w:p>
      <w:pPr>
        <w:pStyle w:val="Heading5"/>
      </w:pPr>
      <w:bookmarkStart w:id="5716" w:name="_Toc343090416"/>
      <w:r>
        <w:rPr>
          <w:rStyle w:val="CharSectno"/>
        </w:rPr>
        <w:t>182ZK</w:t>
      </w:r>
      <w:r>
        <w:t>.</w:t>
      </w:r>
      <w:r>
        <w:tab/>
        <w:t>Recovery of payments</w:t>
      </w:r>
      <w:bookmarkEnd w:id="5715"/>
      <w:r>
        <w:t xml:space="preserve"> made under s. 182K direction</w:t>
      </w:r>
      <w:bookmarkEnd w:id="571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717" w:name="_Toc309994684"/>
      <w:r>
        <w:tab/>
        <w:t>[Section 182ZK inserted by No. 31 of 2011 s. 6.]</w:t>
      </w:r>
    </w:p>
    <w:p>
      <w:pPr>
        <w:pStyle w:val="Heading5"/>
      </w:pPr>
      <w:bookmarkStart w:id="5718" w:name="_Toc343090417"/>
      <w:r>
        <w:rPr>
          <w:rStyle w:val="CharSectno"/>
        </w:rPr>
        <w:t>182ZL</w:t>
      </w:r>
      <w:r>
        <w:t>.</w:t>
      </w:r>
      <w:r>
        <w:tab/>
        <w:t>Director may order insurer</w:t>
      </w:r>
      <w:bookmarkEnd w:id="5717"/>
      <w:r>
        <w:t xml:space="preserve"> to make payment directed under s. 182K</w:t>
      </w:r>
      <w:bookmarkEnd w:id="571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719" w:name="_Toc304884652"/>
      <w:bookmarkStart w:id="5720" w:name="_Toc304884875"/>
      <w:bookmarkStart w:id="5721" w:name="_Toc304963405"/>
      <w:bookmarkStart w:id="5722" w:name="_Toc304963628"/>
      <w:bookmarkStart w:id="5723" w:name="_Toc309994462"/>
      <w:bookmarkStart w:id="5724" w:name="_Toc309994685"/>
      <w:r>
        <w:tab/>
        <w:t>[Section 182ZL inserted by No. 31 of 2011 s. 6.]</w:t>
      </w:r>
    </w:p>
    <w:p>
      <w:pPr>
        <w:pStyle w:val="Heading4"/>
      </w:pPr>
      <w:bookmarkStart w:id="5725" w:name="_Toc310003094"/>
      <w:bookmarkStart w:id="5726" w:name="_Toc310255864"/>
      <w:bookmarkStart w:id="5727" w:name="_Toc310339568"/>
      <w:bookmarkStart w:id="5728" w:name="_Toc312823604"/>
      <w:bookmarkStart w:id="5729" w:name="_Toc313430789"/>
      <w:bookmarkStart w:id="5730" w:name="_Toc316028517"/>
      <w:bookmarkStart w:id="5731" w:name="_Toc317693219"/>
      <w:bookmarkStart w:id="5732" w:name="_Toc317693799"/>
      <w:bookmarkStart w:id="5733" w:name="_Toc317854495"/>
      <w:bookmarkStart w:id="5734" w:name="_Toc318106668"/>
      <w:bookmarkStart w:id="5735" w:name="_Toc329247704"/>
      <w:bookmarkStart w:id="5736" w:name="_Toc331430146"/>
      <w:bookmarkStart w:id="5737" w:name="_Toc331515950"/>
      <w:bookmarkStart w:id="5738" w:name="_Toc331516530"/>
      <w:bookmarkStart w:id="5739" w:name="_Toc341262824"/>
      <w:bookmarkStart w:id="5740" w:name="_Toc341972842"/>
      <w:bookmarkStart w:id="5741" w:name="_Toc343000383"/>
      <w:bookmarkStart w:id="5742" w:name="_Toc343000964"/>
      <w:bookmarkStart w:id="5743" w:name="_Toc343090418"/>
      <w:r>
        <w:t>Subdivision 5 — Miscellaneous</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Footnoteheading"/>
      </w:pPr>
      <w:bookmarkStart w:id="5744" w:name="_Toc309994686"/>
      <w:r>
        <w:tab/>
        <w:t>[Heading inserted by No. 31 of 2011 s. 6.]</w:t>
      </w:r>
    </w:p>
    <w:p>
      <w:pPr>
        <w:pStyle w:val="Heading5"/>
      </w:pPr>
      <w:bookmarkStart w:id="5745" w:name="_Toc343090419"/>
      <w:r>
        <w:rPr>
          <w:rStyle w:val="CharSectno"/>
        </w:rPr>
        <w:t>182ZM</w:t>
      </w:r>
      <w:r>
        <w:t>.</w:t>
      </w:r>
      <w:r>
        <w:tab/>
      </w:r>
      <w:bookmarkEnd w:id="5744"/>
      <w:r>
        <w:t>Statement made to conciliation officer not admissible in subsequent proceedings</w:t>
      </w:r>
      <w:bookmarkEnd w:id="574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746" w:name="_Toc309994687"/>
      <w:r>
        <w:tab/>
        <w:t>[Section 182ZM inserted by No. 31 of 2011 s. 6.]</w:t>
      </w:r>
    </w:p>
    <w:p>
      <w:pPr>
        <w:pStyle w:val="Heading5"/>
      </w:pPr>
      <w:bookmarkStart w:id="5747" w:name="_Toc343090420"/>
      <w:r>
        <w:rPr>
          <w:rStyle w:val="CharSectno"/>
        </w:rPr>
        <w:t>182ZN</w:t>
      </w:r>
      <w:r>
        <w:t>.</w:t>
      </w:r>
      <w:r>
        <w:tab/>
        <w:t>To whom compensation</w:t>
      </w:r>
      <w:bookmarkEnd w:id="5746"/>
      <w:r>
        <w:t xml:space="preserve"> is to be paid</w:t>
      </w:r>
      <w:bookmarkEnd w:id="574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748" w:name="_Toc304884655"/>
      <w:bookmarkStart w:id="5749" w:name="_Toc304884878"/>
      <w:bookmarkStart w:id="5750" w:name="_Toc304963408"/>
      <w:bookmarkStart w:id="5751" w:name="_Toc304963631"/>
      <w:bookmarkStart w:id="5752" w:name="_Toc309994465"/>
      <w:bookmarkStart w:id="5753" w:name="_Toc309994688"/>
      <w:r>
        <w:tab/>
        <w:t>[Section 182ZN inserted by No. 31 of 2011 s. 6.]</w:t>
      </w:r>
    </w:p>
    <w:p>
      <w:pPr>
        <w:pStyle w:val="Heading3"/>
      </w:pPr>
      <w:bookmarkStart w:id="5754" w:name="_Toc310003097"/>
      <w:bookmarkStart w:id="5755" w:name="_Toc310255867"/>
      <w:bookmarkStart w:id="5756" w:name="_Toc310339571"/>
      <w:bookmarkStart w:id="5757" w:name="_Toc312823607"/>
      <w:bookmarkStart w:id="5758" w:name="_Toc313430792"/>
      <w:bookmarkStart w:id="5759" w:name="_Toc316028520"/>
      <w:bookmarkStart w:id="5760" w:name="_Toc317693222"/>
      <w:bookmarkStart w:id="5761" w:name="_Toc317693802"/>
      <w:bookmarkStart w:id="5762" w:name="_Toc317854498"/>
      <w:bookmarkStart w:id="5763" w:name="_Toc318106671"/>
      <w:bookmarkStart w:id="5764" w:name="_Toc329247707"/>
      <w:bookmarkStart w:id="5765" w:name="_Toc331430149"/>
      <w:bookmarkStart w:id="5766" w:name="_Toc331515953"/>
      <w:bookmarkStart w:id="5767" w:name="_Toc331516533"/>
      <w:bookmarkStart w:id="5768" w:name="_Toc341262827"/>
      <w:bookmarkStart w:id="5769" w:name="_Toc341972845"/>
      <w:bookmarkStart w:id="5770" w:name="_Toc343000386"/>
      <w:bookmarkStart w:id="5771" w:name="_Toc343000967"/>
      <w:bookmarkStart w:id="5772" w:name="_Toc343090421"/>
      <w:r>
        <w:rPr>
          <w:rStyle w:val="CharDivNo"/>
        </w:rPr>
        <w:t>Division 4</w:t>
      </w:r>
      <w:r>
        <w:t> — </w:t>
      </w:r>
      <w:r>
        <w:rPr>
          <w:rStyle w:val="CharDivText"/>
        </w:rPr>
        <w:t>Arbitration</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p>
      <w:pPr>
        <w:pStyle w:val="Footnoteheading"/>
      </w:pPr>
      <w:bookmarkStart w:id="5773" w:name="_Toc304884656"/>
      <w:bookmarkStart w:id="5774" w:name="_Toc304884879"/>
      <w:bookmarkStart w:id="5775" w:name="_Toc304963409"/>
      <w:bookmarkStart w:id="5776" w:name="_Toc304963632"/>
      <w:bookmarkStart w:id="5777" w:name="_Toc309994466"/>
      <w:bookmarkStart w:id="5778" w:name="_Toc309994689"/>
      <w:r>
        <w:tab/>
        <w:t>[Heading inserted by No. 31 of 2011 s. 6.]</w:t>
      </w:r>
    </w:p>
    <w:p>
      <w:pPr>
        <w:pStyle w:val="Heading4"/>
      </w:pPr>
      <w:bookmarkStart w:id="5779" w:name="_Toc310003098"/>
      <w:bookmarkStart w:id="5780" w:name="_Toc310255868"/>
      <w:bookmarkStart w:id="5781" w:name="_Toc310339572"/>
      <w:bookmarkStart w:id="5782" w:name="_Toc312823608"/>
      <w:bookmarkStart w:id="5783" w:name="_Toc313430793"/>
      <w:bookmarkStart w:id="5784" w:name="_Toc316028521"/>
      <w:bookmarkStart w:id="5785" w:name="_Toc317693223"/>
      <w:bookmarkStart w:id="5786" w:name="_Toc317693803"/>
      <w:bookmarkStart w:id="5787" w:name="_Toc317854499"/>
      <w:bookmarkStart w:id="5788" w:name="_Toc318106672"/>
      <w:bookmarkStart w:id="5789" w:name="_Toc329247708"/>
      <w:bookmarkStart w:id="5790" w:name="_Toc331430150"/>
      <w:bookmarkStart w:id="5791" w:name="_Toc331515954"/>
      <w:bookmarkStart w:id="5792" w:name="_Toc331516534"/>
      <w:bookmarkStart w:id="5793" w:name="_Toc341262828"/>
      <w:bookmarkStart w:id="5794" w:name="_Toc341972846"/>
      <w:bookmarkStart w:id="5795" w:name="_Toc343000387"/>
      <w:bookmarkStart w:id="5796" w:name="_Toc343000968"/>
      <w:bookmarkStart w:id="5797" w:name="_Toc343090422"/>
      <w:r>
        <w:t>Subdivision 1 — Workers’ Compensation Arbitration Service</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pPr>
        <w:pStyle w:val="Footnoteheading"/>
      </w:pPr>
      <w:bookmarkStart w:id="5798" w:name="_Toc309994690"/>
      <w:r>
        <w:tab/>
        <w:t>[Heading inserted by No. 31 of 2011 s. 6.]</w:t>
      </w:r>
    </w:p>
    <w:p>
      <w:pPr>
        <w:pStyle w:val="Heading5"/>
      </w:pPr>
      <w:bookmarkStart w:id="5799" w:name="_Toc343090423"/>
      <w:r>
        <w:rPr>
          <w:rStyle w:val="CharSectno"/>
        </w:rPr>
        <w:t>182ZO</w:t>
      </w:r>
      <w:r>
        <w:t>.</w:t>
      </w:r>
      <w:r>
        <w:tab/>
        <w:t>Workers’ Compensation Arbitration Service established</w:t>
      </w:r>
      <w:bookmarkEnd w:id="5798"/>
      <w:bookmarkEnd w:id="579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800" w:name="_Toc309994691"/>
      <w:r>
        <w:tab/>
        <w:t>[Section 182ZO inserted by No. 31 of 2011 s. 6.]</w:t>
      </w:r>
    </w:p>
    <w:p>
      <w:pPr>
        <w:pStyle w:val="Heading5"/>
      </w:pPr>
      <w:bookmarkStart w:id="5801" w:name="_Toc343090424"/>
      <w:r>
        <w:rPr>
          <w:rStyle w:val="CharSectno"/>
        </w:rPr>
        <w:t>182ZP</w:t>
      </w:r>
      <w:r>
        <w:t>.</w:t>
      </w:r>
      <w:r>
        <w:tab/>
        <w:t>Registrar</w:t>
      </w:r>
      <w:bookmarkEnd w:id="5800"/>
      <w:r>
        <w:t>, Arbitration, designation and functions of</w:t>
      </w:r>
      <w:bookmarkEnd w:id="580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802" w:name="_Toc309994692"/>
      <w:r>
        <w:tab/>
        <w:t>[Section 182ZP inserted by No. 31 of 2011 s. 6.]</w:t>
      </w:r>
    </w:p>
    <w:p>
      <w:pPr>
        <w:pStyle w:val="Heading5"/>
      </w:pPr>
      <w:bookmarkStart w:id="5803" w:name="_Toc343090425"/>
      <w:r>
        <w:rPr>
          <w:rStyle w:val="CharSectno"/>
        </w:rPr>
        <w:t>182ZQ</w:t>
      </w:r>
      <w:r>
        <w:t>.</w:t>
      </w:r>
      <w:r>
        <w:tab/>
        <w:t>Arbitrators</w:t>
      </w:r>
      <w:bookmarkEnd w:id="5802"/>
      <w:r>
        <w:t>, designation of etc.</w:t>
      </w:r>
      <w:bookmarkEnd w:id="580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804" w:name="_Toc309994693"/>
      <w:r>
        <w:tab/>
        <w:t>[Section 182ZQ inserted by No. 31 of 2011 s. 6.]</w:t>
      </w:r>
    </w:p>
    <w:p>
      <w:pPr>
        <w:pStyle w:val="Heading5"/>
      </w:pPr>
      <w:bookmarkStart w:id="5805" w:name="_Toc343090426"/>
      <w:r>
        <w:rPr>
          <w:rStyle w:val="CharSectno"/>
        </w:rPr>
        <w:t>182ZR</w:t>
      </w:r>
      <w:r>
        <w:t>.</w:t>
      </w:r>
      <w:r>
        <w:tab/>
        <w:t>Provisions about designations</w:t>
      </w:r>
      <w:bookmarkEnd w:id="5804"/>
      <w:bookmarkEnd w:id="5805"/>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806" w:name="_Toc309994694"/>
      <w:r>
        <w:tab/>
        <w:t>[Section 182ZR inserted by No. 31 of 2011 s. 6.]</w:t>
      </w:r>
    </w:p>
    <w:p>
      <w:pPr>
        <w:pStyle w:val="Heading5"/>
      </w:pPr>
      <w:bookmarkStart w:id="5807" w:name="_Toc343090427"/>
      <w:r>
        <w:rPr>
          <w:rStyle w:val="CharSectno"/>
        </w:rPr>
        <w:t>182ZS</w:t>
      </w:r>
      <w:r>
        <w:t>.</w:t>
      </w:r>
      <w:r>
        <w:tab/>
        <w:t xml:space="preserve">Delegation by </w:t>
      </w:r>
      <w:r>
        <w:rPr>
          <w:bCs/>
          <w:iCs/>
        </w:rPr>
        <w:t>Registrar</w:t>
      </w:r>
      <w:bookmarkEnd w:id="5806"/>
      <w:bookmarkEnd w:id="5807"/>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808" w:name="_Toc304884662"/>
      <w:bookmarkStart w:id="5809" w:name="_Toc304884885"/>
      <w:bookmarkStart w:id="5810" w:name="_Toc304963415"/>
      <w:bookmarkStart w:id="5811" w:name="_Toc304963638"/>
      <w:bookmarkStart w:id="5812" w:name="_Toc309994472"/>
      <w:bookmarkStart w:id="5813" w:name="_Toc309994695"/>
      <w:r>
        <w:tab/>
        <w:t>[Section 182ZS inserted by No. 31 of 2011 s. 6.]</w:t>
      </w:r>
    </w:p>
    <w:p>
      <w:pPr>
        <w:pStyle w:val="Heading4"/>
      </w:pPr>
      <w:bookmarkStart w:id="5814" w:name="_Toc310003104"/>
      <w:bookmarkStart w:id="5815" w:name="_Toc310255874"/>
      <w:bookmarkStart w:id="5816" w:name="_Toc310339578"/>
      <w:bookmarkStart w:id="5817" w:name="_Toc312823614"/>
      <w:bookmarkStart w:id="5818" w:name="_Toc313430799"/>
      <w:bookmarkStart w:id="5819" w:name="_Toc316028527"/>
      <w:bookmarkStart w:id="5820" w:name="_Toc317693229"/>
      <w:bookmarkStart w:id="5821" w:name="_Toc317693809"/>
      <w:bookmarkStart w:id="5822" w:name="_Toc317854505"/>
      <w:bookmarkStart w:id="5823" w:name="_Toc318106678"/>
      <w:bookmarkStart w:id="5824" w:name="_Toc329247714"/>
      <w:bookmarkStart w:id="5825" w:name="_Toc331430156"/>
      <w:bookmarkStart w:id="5826" w:name="_Toc331515960"/>
      <w:bookmarkStart w:id="5827" w:name="_Toc331516540"/>
      <w:bookmarkStart w:id="5828" w:name="_Toc341262834"/>
      <w:bookmarkStart w:id="5829" w:name="_Toc341972852"/>
      <w:bookmarkStart w:id="5830" w:name="_Toc343000393"/>
      <w:bookmarkStart w:id="5831" w:name="_Toc343000974"/>
      <w:bookmarkStart w:id="5832" w:name="_Toc343090428"/>
      <w:r>
        <w:t>Subdivision 2 — Determination of disputes by arbitration</w:t>
      </w:r>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Footnoteheading"/>
      </w:pPr>
      <w:bookmarkStart w:id="5833" w:name="_Toc309994696"/>
      <w:r>
        <w:tab/>
        <w:t>[Heading inserted by No. 31 of 2011 s. 6.]</w:t>
      </w:r>
    </w:p>
    <w:p>
      <w:pPr>
        <w:pStyle w:val="Heading5"/>
      </w:pPr>
      <w:bookmarkStart w:id="5834" w:name="_Toc343090429"/>
      <w:r>
        <w:rPr>
          <w:rStyle w:val="CharSectno"/>
        </w:rPr>
        <w:t>182ZT</w:t>
      </w:r>
      <w:r>
        <w:t>.</w:t>
      </w:r>
      <w:r>
        <w:tab/>
        <w:t>Application for arbitration</w:t>
      </w:r>
      <w:bookmarkEnd w:id="5833"/>
      <w:bookmarkEnd w:id="583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835" w:name="_Toc309994697"/>
      <w:r>
        <w:tab/>
        <w:t>[Section 182ZT inserted by No. 31 of 2011 s. 6.]</w:t>
      </w:r>
    </w:p>
    <w:p>
      <w:pPr>
        <w:pStyle w:val="Heading5"/>
      </w:pPr>
      <w:bookmarkStart w:id="5836" w:name="_Toc343090430"/>
      <w:r>
        <w:rPr>
          <w:rStyle w:val="CharSectno"/>
        </w:rPr>
        <w:t>182ZU</w:t>
      </w:r>
      <w:r>
        <w:t>.</w:t>
      </w:r>
      <w:r>
        <w:tab/>
        <w:t>Acceptance of application</w:t>
      </w:r>
      <w:bookmarkEnd w:id="5835"/>
      <w:r>
        <w:t xml:space="preserve"> by Registrar</w:t>
      </w:r>
      <w:bookmarkEnd w:id="583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837" w:name="_Toc309994698"/>
      <w:r>
        <w:tab/>
        <w:t>[Section 182ZU inserted by No. 31 of 2011 s. 6.]</w:t>
      </w:r>
    </w:p>
    <w:p>
      <w:pPr>
        <w:pStyle w:val="Heading5"/>
      </w:pPr>
      <w:bookmarkStart w:id="5838" w:name="_Toc343090431"/>
      <w:r>
        <w:rPr>
          <w:rStyle w:val="CharSectno"/>
        </w:rPr>
        <w:t>182ZV</w:t>
      </w:r>
      <w:r>
        <w:t>.</w:t>
      </w:r>
      <w:r>
        <w:tab/>
        <w:t>Registrar to allocate dispute</w:t>
      </w:r>
      <w:bookmarkEnd w:id="5837"/>
      <w:bookmarkEnd w:id="583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839" w:name="_Toc343090432"/>
      <w:r>
        <w:rPr>
          <w:rStyle w:val="CharSectno"/>
        </w:rPr>
        <w:t>182</w:t>
      </w:r>
      <w:r>
        <w:t>.</w:t>
      </w:r>
      <w:r>
        <w:tab/>
        <w:t>Who is to be given a copy of an application</w:t>
      </w:r>
      <w:bookmarkEnd w:id="5568"/>
      <w:bookmarkEnd w:id="5569"/>
      <w:bookmarkEnd w:id="583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840" w:name="_Toc87253058"/>
      <w:r>
        <w:tab/>
        <w:t>[Section 182 inserted by No. 42 of 2004 s. 130; amended by No. 31 of 2011 s. 43, 75 and 76.]</w:t>
      </w:r>
    </w:p>
    <w:p>
      <w:pPr>
        <w:pStyle w:val="Heading5"/>
      </w:pPr>
      <w:bookmarkStart w:id="5841" w:name="_Toc128988583"/>
      <w:bookmarkStart w:id="5842" w:name="_Toc343090433"/>
      <w:r>
        <w:rPr>
          <w:rStyle w:val="CharSectno"/>
        </w:rPr>
        <w:t>183</w:t>
      </w:r>
      <w:r>
        <w:t>.</w:t>
      </w:r>
      <w:r>
        <w:tab/>
        <w:t>Information exchange by parties</w:t>
      </w:r>
      <w:bookmarkEnd w:id="5840"/>
      <w:bookmarkEnd w:id="5841"/>
      <w:bookmarkEnd w:id="584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843" w:name="_Toc87253059"/>
      <w:r>
        <w:tab/>
        <w:t>[Section 183 inserted by No. 42 of 2004 s. 130; amended by No. 31 of 2011 s. 44 and 76.]</w:t>
      </w:r>
    </w:p>
    <w:p>
      <w:pPr>
        <w:pStyle w:val="Ednotesection"/>
      </w:pPr>
      <w:bookmarkStart w:id="5844" w:name="_Toc87253060"/>
      <w:bookmarkEnd w:id="5843"/>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845" w:name="_Toc309994700"/>
      <w:bookmarkStart w:id="5846" w:name="_Toc343090434"/>
      <w:bookmarkStart w:id="5847" w:name="_Toc87253061"/>
      <w:bookmarkStart w:id="5848" w:name="_Toc128988586"/>
      <w:bookmarkEnd w:id="5844"/>
      <w:r>
        <w:rPr>
          <w:rStyle w:val="CharSectno"/>
        </w:rPr>
        <w:t>185</w:t>
      </w:r>
      <w:r>
        <w:t>.</w:t>
      </w:r>
      <w:r>
        <w:tab/>
      </w:r>
      <w:bookmarkEnd w:id="5845"/>
      <w:r>
        <w:t>Duties of arbitrators</w:t>
      </w:r>
      <w:bookmarkEnd w:id="5846"/>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849" w:name="_Toc87253063"/>
      <w:bookmarkStart w:id="5850" w:name="_Toc119132724"/>
      <w:bookmarkStart w:id="5851" w:name="_Toc119203394"/>
      <w:bookmarkStart w:id="5852" w:name="_Toc119204040"/>
      <w:bookmarkStart w:id="5853" w:name="_Toc119216370"/>
      <w:bookmarkStart w:id="5854" w:name="_Toc119300892"/>
      <w:bookmarkStart w:id="5855" w:name="_Toc119301459"/>
      <w:bookmarkStart w:id="5856" w:name="_Toc119302028"/>
      <w:bookmarkStart w:id="5857" w:name="_Toc119920215"/>
      <w:bookmarkStart w:id="5858" w:name="_Toc121118845"/>
      <w:bookmarkStart w:id="5859" w:name="_Toc121284085"/>
      <w:bookmarkStart w:id="5860" w:name="_Toc121563327"/>
      <w:bookmarkStart w:id="5861" w:name="_Toc125178619"/>
      <w:bookmarkStart w:id="5862" w:name="_Toc125342953"/>
      <w:bookmarkStart w:id="5863" w:name="_Toc125451084"/>
      <w:bookmarkStart w:id="5864" w:name="_Toc128988588"/>
      <w:bookmarkStart w:id="5865" w:name="_Toc156810411"/>
      <w:bookmarkStart w:id="5866" w:name="_Toc156813654"/>
      <w:bookmarkStart w:id="5867" w:name="_Toc158004925"/>
      <w:bookmarkStart w:id="5868" w:name="_Toc173647152"/>
      <w:bookmarkStart w:id="5869" w:name="_Toc173647718"/>
      <w:bookmarkStart w:id="5870" w:name="_Toc173731772"/>
      <w:bookmarkStart w:id="5871" w:name="_Toc196195499"/>
      <w:bookmarkStart w:id="5872" w:name="_Toc196797765"/>
      <w:bookmarkStart w:id="5873" w:name="_Toc202241951"/>
      <w:bookmarkStart w:id="5874" w:name="_Toc215550557"/>
      <w:bookmarkStart w:id="5875" w:name="_Toc219868341"/>
      <w:bookmarkStart w:id="5876" w:name="_Toc219868929"/>
      <w:bookmarkStart w:id="5877" w:name="_Toc221935974"/>
      <w:bookmarkStart w:id="5878" w:name="_Toc226445757"/>
      <w:bookmarkStart w:id="5879" w:name="_Toc227472258"/>
      <w:bookmarkStart w:id="5880" w:name="_Toc228939394"/>
      <w:bookmarkStart w:id="5881" w:name="_Toc247971918"/>
      <w:bookmarkStart w:id="5882" w:name="_Toc256156871"/>
      <w:bookmarkStart w:id="5883" w:name="_Toc267580741"/>
      <w:bookmarkStart w:id="5884" w:name="_Toc268271531"/>
      <w:bookmarkStart w:id="5885" w:name="_Toc274300886"/>
      <w:bookmarkStart w:id="5886" w:name="_Toc275257320"/>
      <w:bookmarkStart w:id="5887" w:name="_Toc276566829"/>
      <w:bookmarkStart w:id="5888" w:name="_Toc278983557"/>
      <w:bookmarkStart w:id="5889" w:name="_Toc282413520"/>
      <w:bookmarkStart w:id="5890" w:name="_Toc282510714"/>
      <w:bookmarkStart w:id="5891" w:name="_Toc282511283"/>
      <w:bookmarkStart w:id="5892" w:name="_Toc284312950"/>
      <w:bookmarkStart w:id="5893" w:name="_Toc284335196"/>
      <w:bookmarkStart w:id="5894" w:name="_Toc286394681"/>
      <w:bookmarkStart w:id="5895" w:name="_Toc286395248"/>
      <w:bookmarkStart w:id="5896" w:name="_Toc286395815"/>
      <w:bookmarkStart w:id="5897" w:name="_Toc286648046"/>
      <w:bookmarkStart w:id="5898" w:name="_Toc286667822"/>
      <w:bookmarkStart w:id="5899" w:name="_Toc286750441"/>
      <w:bookmarkStart w:id="5900" w:name="_Toc294163841"/>
      <w:bookmarkStart w:id="5901" w:name="_Toc302568352"/>
      <w:bookmarkStart w:id="5902" w:name="_Toc302568919"/>
      <w:bookmarkStart w:id="5903" w:name="_Toc302570706"/>
      <w:bookmarkStart w:id="5904" w:name="_Toc304905112"/>
      <w:bookmarkStart w:id="5905" w:name="_Toc304971500"/>
      <w:bookmarkStart w:id="5906" w:name="_Toc304976135"/>
      <w:bookmarkStart w:id="5907" w:name="_Toc304986804"/>
      <w:bookmarkStart w:id="5908" w:name="_Toc304987375"/>
      <w:bookmarkStart w:id="5909" w:name="_Toc305160877"/>
      <w:bookmarkStart w:id="5910" w:name="_Toc307392955"/>
      <w:bookmarkStart w:id="5911" w:name="_Toc310003114"/>
      <w:bookmarkEnd w:id="5847"/>
      <w:bookmarkEnd w:id="5848"/>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912" w:name="_Toc304884718"/>
      <w:bookmarkStart w:id="5913" w:name="_Toc304884941"/>
      <w:bookmarkStart w:id="5914" w:name="_Toc304963471"/>
      <w:bookmarkStart w:id="5915" w:name="_Toc304963694"/>
      <w:bookmarkStart w:id="5916" w:name="_Toc309994528"/>
      <w:bookmarkStart w:id="5917" w:name="_Toc309994751"/>
      <w:bookmarkStart w:id="5918" w:name="_Toc310255881"/>
      <w:bookmarkStart w:id="5919" w:name="_Toc310339585"/>
      <w:bookmarkStart w:id="5920" w:name="_Toc312823621"/>
      <w:bookmarkStart w:id="5921" w:name="_Toc313430806"/>
      <w:bookmarkStart w:id="5922" w:name="_Toc316028534"/>
      <w:bookmarkStart w:id="5923" w:name="_Toc317693236"/>
      <w:bookmarkStart w:id="5924" w:name="_Toc317693816"/>
      <w:bookmarkStart w:id="5925" w:name="_Toc317854512"/>
      <w:bookmarkStart w:id="5926" w:name="_Toc318106685"/>
      <w:bookmarkStart w:id="5927" w:name="_Toc329247721"/>
      <w:bookmarkStart w:id="5928" w:name="_Toc331430163"/>
      <w:bookmarkStart w:id="5929" w:name="_Toc331515967"/>
      <w:bookmarkStart w:id="5930" w:name="_Toc331516547"/>
      <w:bookmarkStart w:id="5931" w:name="_Toc341262841"/>
      <w:bookmarkStart w:id="5932" w:name="_Toc341972859"/>
      <w:bookmarkStart w:id="5933" w:name="_Toc343000400"/>
      <w:bookmarkStart w:id="5934" w:name="_Toc343000981"/>
      <w:bookmarkStart w:id="5935" w:name="_Toc343090435"/>
      <w:bookmarkStart w:id="5936" w:name="_Toc87253064"/>
      <w:bookmarkStart w:id="5937" w:name="_Toc128988589"/>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r>
        <w:t>Subdivision 3 — Practice and procedure</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p>
    <w:p>
      <w:pPr>
        <w:pStyle w:val="Footnoteheading"/>
      </w:pPr>
      <w:r>
        <w:tab/>
        <w:t>[Heading inserted by No. 31 of 2011 s. 47.]</w:t>
      </w:r>
    </w:p>
    <w:p>
      <w:pPr>
        <w:pStyle w:val="Heading5"/>
      </w:pPr>
      <w:bookmarkStart w:id="5938" w:name="_Toc343090436"/>
      <w:r>
        <w:rPr>
          <w:rStyle w:val="CharSectno"/>
        </w:rPr>
        <w:t>188</w:t>
      </w:r>
      <w:r>
        <w:t>.</w:t>
      </w:r>
      <w:r>
        <w:tab/>
        <w:t>Practice and procedure, generally</w:t>
      </w:r>
      <w:bookmarkEnd w:id="5936"/>
      <w:bookmarkEnd w:id="5937"/>
      <w:bookmarkEnd w:id="593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939"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940" w:name="_Toc128988590"/>
      <w:bookmarkStart w:id="5941" w:name="_Toc343090437"/>
      <w:r>
        <w:rPr>
          <w:rStyle w:val="CharSectno"/>
        </w:rPr>
        <w:t>189</w:t>
      </w:r>
      <w:r>
        <w:t>.</w:t>
      </w:r>
      <w:r>
        <w:tab/>
        <w:t>Relief or redress granted need not be restricted to claim</w:t>
      </w:r>
      <w:bookmarkEnd w:id="5939"/>
      <w:bookmarkEnd w:id="5940"/>
      <w:bookmarkEnd w:id="5941"/>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942"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943" w:name="_Toc128988591"/>
      <w:bookmarkStart w:id="5944" w:name="_Toc343090438"/>
      <w:r>
        <w:rPr>
          <w:rStyle w:val="CharSectno"/>
        </w:rPr>
        <w:t>190</w:t>
      </w:r>
      <w:r>
        <w:t>.</w:t>
      </w:r>
      <w:r>
        <w:tab/>
        <w:t>Directions</w:t>
      </w:r>
      <w:bookmarkEnd w:id="5942"/>
      <w:bookmarkEnd w:id="5943"/>
      <w:r>
        <w:t xml:space="preserve"> by arbitrator</w:t>
      </w:r>
      <w:bookmarkEnd w:id="594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945" w:name="_Toc87253067"/>
      <w:r>
        <w:tab/>
        <w:t>[Section 190 inserted by No. 42 of 2004 s. 130.]</w:t>
      </w:r>
    </w:p>
    <w:p>
      <w:pPr>
        <w:pStyle w:val="Heading5"/>
      </w:pPr>
      <w:bookmarkStart w:id="5946" w:name="_Toc128988592"/>
      <w:bookmarkStart w:id="5947" w:name="_Toc343090439"/>
      <w:r>
        <w:rPr>
          <w:rStyle w:val="CharSectno"/>
        </w:rPr>
        <w:t>191</w:t>
      </w:r>
      <w:r>
        <w:t>.</w:t>
      </w:r>
      <w:r>
        <w:tab/>
        <w:t>Dependants</w:t>
      </w:r>
      <w:bookmarkEnd w:id="5945"/>
      <w:bookmarkEnd w:id="5946"/>
      <w:r>
        <w:t xml:space="preserve"> of workers, proof as to</w:t>
      </w:r>
      <w:bookmarkEnd w:id="594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948" w:name="_Toc87253068"/>
      <w:r>
        <w:tab/>
        <w:t>[Section 191 inserted by No. 42 of 2004 s. 130.]</w:t>
      </w:r>
    </w:p>
    <w:p>
      <w:pPr>
        <w:pStyle w:val="Heading5"/>
      </w:pPr>
      <w:bookmarkStart w:id="5949" w:name="_Toc128988593"/>
      <w:bookmarkStart w:id="5950" w:name="_Toc343090440"/>
      <w:r>
        <w:rPr>
          <w:rStyle w:val="CharSectno"/>
        </w:rPr>
        <w:t>192</w:t>
      </w:r>
      <w:r>
        <w:t>.</w:t>
      </w:r>
      <w:r>
        <w:tab/>
        <w:t>Illegal contracts of employment may be treated as valid</w:t>
      </w:r>
      <w:bookmarkEnd w:id="5948"/>
      <w:bookmarkEnd w:id="5949"/>
      <w:bookmarkEnd w:id="595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951" w:name="_Toc87253069"/>
      <w:r>
        <w:tab/>
        <w:t>[Section 192 inserted by No. 42 of 2004 s. 130.]</w:t>
      </w:r>
    </w:p>
    <w:p>
      <w:pPr>
        <w:pStyle w:val="Heading5"/>
      </w:pPr>
      <w:bookmarkStart w:id="5952" w:name="_Toc128988594"/>
      <w:bookmarkStart w:id="5953" w:name="_Toc343090441"/>
      <w:r>
        <w:rPr>
          <w:rStyle w:val="CharSectno"/>
        </w:rPr>
        <w:t>193</w:t>
      </w:r>
      <w:r>
        <w:t>.</w:t>
      </w:r>
      <w:r>
        <w:tab/>
        <w:t>Arbitrator’s powers to obtain information</w:t>
      </w:r>
      <w:bookmarkEnd w:id="5951"/>
      <w:bookmarkEnd w:id="5952"/>
      <w:bookmarkEnd w:id="595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954" w:name="_Toc87253070"/>
      <w:r>
        <w:tab/>
        <w:t>[Section 193 inserted by No. 42 of 2004 s. 130; amended by No. 31 of 2011 s. 48 and 76.]</w:t>
      </w:r>
    </w:p>
    <w:p>
      <w:pPr>
        <w:pStyle w:val="Heading5"/>
      </w:pPr>
      <w:bookmarkStart w:id="5955" w:name="_Toc128988595"/>
      <w:bookmarkStart w:id="5956" w:name="_Toc343090442"/>
      <w:r>
        <w:rPr>
          <w:rStyle w:val="CharSectno"/>
        </w:rPr>
        <w:t>194</w:t>
      </w:r>
      <w:r>
        <w:t>.</w:t>
      </w:r>
      <w:r>
        <w:tab/>
        <w:t>Arbitrator may give information etc. to and restrict disclosure by other party</w:t>
      </w:r>
      <w:bookmarkEnd w:id="5954"/>
      <w:bookmarkEnd w:id="5955"/>
      <w:r>
        <w:t xml:space="preserve"> or medical practitioner</w:t>
      </w:r>
      <w:bookmarkEnd w:id="595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957" w:name="_Toc87253071"/>
      <w:r>
        <w:tab/>
        <w:t>[Section 194 inserted by No. 42 of 2004 s. 130; amended by No. 31 of 2011 s. 49.]</w:t>
      </w:r>
    </w:p>
    <w:p>
      <w:pPr>
        <w:pStyle w:val="Heading5"/>
      </w:pPr>
      <w:bookmarkStart w:id="5958" w:name="_Toc128988596"/>
      <w:bookmarkStart w:id="5959" w:name="_Toc343090443"/>
      <w:r>
        <w:rPr>
          <w:rStyle w:val="CharSectno"/>
        </w:rPr>
        <w:t>195</w:t>
      </w:r>
      <w:r>
        <w:t>.</w:t>
      </w:r>
      <w:r>
        <w:tab/>
        <w:t>Representation</w:t>
      </w:r>
      <w:bookmarkEnd w:id="5957"/>
      <w:bookmarkEnd w:id="5958"/>
      <w:bookmarkEnd w:id="595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960" w:name="_Toc87253072"/>
      <w:r>
        <w:tab/>
        <w:t>[Section 195 inserted by No. 42 of 2004 s. 130; amended by No. 31 of 2011 s. 50 and 76.]</w:t>
      </w:r>
    </w:p>
    <w:p>
      <w:pPr>
        <w:pStyle w:val="Heading5"/>
      </w:pPr>
      <w:bookmarkStart w:id="5961" w:name="_Toc309994756"/>
      <w:bookmarkStart w:id="5962" w:name="_Toc343090444"/>
      <w:bookmarkStart w:id="5963" w:name="_Toc87253073"/>
      <w:bookmarkStart w:id="5964" w:name="_Toc128988598"/>
      <w:bookmarkEnd w:id="5960"/>
      <w:r>
        <w:rPr>
          <w:rStyle w:val="CharSectno"/>
        </w:rPr>
        <w:t>196</w:t>
      </w:r>
      <w:r>
        <w:t>.</w:t>
      </w:r>
      <w:r>
        <w:tab/>
        <w:t>Litigation guardian</w:t>
      </w:r>
      <w:bookmarkEnd w:id="5961"/>
      <w:r>
        <w:t>s, rules about</w:t>
      </w:r>
      <w:bookmarkEnd w:id="596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965" w:name="_Toc343090445"/>
      <w:r>
        <w:rPr>
          <w:rStyle w:val="CharSectno"/>
        </w:rPr>
        <w:t>197</w:t>
      </w:r>
      <w:r>
        <w:t>.</w:t>
      </w:r>
      <w:r>
        <w:tab/>
        <w:t>Interpreters and assistants</w:t>
      </w:r>
      <w:bookmarkEnd w:id="5963"/>
      <w:bookmarkEnd w:id="5964"/>
      <w:bookmarkEnd w:id="596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966" w:name="_Toc87253074"/>
      <w:r>
        <w:tab/>
        <w:t>[Section 197 inserted by No. 42 of 2004 s. 130.]</w:t>
      </w:r>
    </w:p>
    <w:p>
      <w:pPr>
        <w:pStyle w:val="Heading5"/>
      </w:pPr>
      <w:bookmarkStart w:id="5967" w:name="_Toc128988599"/>
      <w:bookmarkStart w:id="5968" w:name="_Toc343090446"/>
      <w:r>
        <w:rPr>
          <w:rStyle w:val="CharSectno"/>
        </w:rPr>
        <w:t>198</w:t>
      </w:r>
      <w:r>
        <w:t>.</w:t>
      </w:r>
      <w:r>
        <w:tab/>
      </w:r>
      <w:bookmarkEnd w:id="5966"/>
      <w:bookmarkEnd w:id="5967"/>
      <w:r>
        <w:t>Ways of conducting arbitration proceedings</w:t>
      </w:r>
      <w:bookmarkEnd w:id="596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969" w:name="_Toc87253075"/>
      <w:r>
        <w:tab/>
        <w:t>[Section 198 inserted by No. 42 of 2004 s. 130; amended by No. 16 of 2005 s. 23; No. 31 of 2011 s. 52.]</w:t>
      </w:r>
    </w:p>
    <w:p>
      <w:pPr>
        <w:pStyle w:val="Heading5"/>
      </w:pPr>
      <w:bookmarkStart w:id="5970" w:name="_Toc128988600"/>
      <w:bookmarkStart w:id="5971" w:name="_Toc343090447"/>
      <w:r>
        <w:rPr>
          <w:rStyle w:val="CharSectno"/>
        </w:rPr>
        <w:t>199</w:t>
      </w:r>
      <w:r>
        <w:t>.</w:t>
      </w:r>
      <w:r>
        <w:tab/>
        <w:t>Hearings to be in private</w:t>
      </w:r>
      <w:bookmarkEnd w:id="5969"/>
      <w:bookmarkEnd w:id="5970"/>
      <w:bookmarkEnd w:id="5971"/>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972" w:name="_Toc87253076"/>
      <w:r>
        <w:tab/>
        <w:t>[Section 199 inserted by No. 42 of 2004 s. 130; amended by No. 31 of 2011 s. 53 and 76.]</w:t>
      </w:r>
    </w:p>
    <w:p>
      <w:pPr>
        <w:pStyle w:val="Heading5"/>
      </w:pPr>
      <w:bookmarkStart w:id="5973" w:name="_Toc128988601"/>
      <w:bookmarkStart w:id="5974" w:name="_Toc343090448"/>
      <w:r>
        <w:rPr>
          <w:rStyle w:val="CharSectno"/>
        </w:rPr>
        <w:t>200</w:t>
      </w:r>
      <w:r>
        <w:t>.</w:t>
      </w:r>
      <w:r>
        <w:tab/>
        <w:t>Hearings</w:t>
      </w:r>
      <w:bookmarkEnd w:id="5972"/>
      <w:bookmarkEnd w:id="5973"/>
      <w:r>
        <w:t>, notice of and failure to attend</w:t>
      </w:r>
      <w:bookmarkEnd w:id="597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975" w:name="_Toc87253077"/>
      <w:r>
        <w:tab/>
        <w:t>[Section 200 inserted by No. 42 of 2004 s. 130; amended by No. 31 of 2011 s. 76.]</w:t>
      </w:r>
    </w:p>
    <w:p>
      <w:pPr>
        <w:pStyle w:val="Heading5"/>
      </w:pPr>
      <w:bookmarkStart w:id="5976" w:name="_Toc128988602"/>
      <w:bookmarkStart w:id="5977" w:name="_Toc343090449"/>
      <w:r>
        <w:rPr>
          <w:rStyle w:val="CharSectno"/>
        </w:rPr>
        <w:t>201</w:t>
      </w:r>
      <w:r>
        <w:t>.</w:t>
      </w:r>
      <w:r>
        <w:tab/>
        <w:t>Experts, use of by arbitrators</w:t>
      </w:r>
      <w:bookmarkEnd w:id="5975"/>
      <w:bookmarkEnd w:id="5976"/>
      <w:bookmarkEnd w:id="597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978" w:name="_Toc87253078"/>
      <w:r>
        <w:tab/>
        <w:t>[Section 201 inserted by No. 42 of 2004 s. 130.]</w:t>
      </w:r>
    </w:p>
    <w:p>
      <w:pPr>
        <w:pStyle w:val="Heading5"/>
      </w:pPr>
      <w:bookmarkStart w:id="5979" w:name="_Toc128988603"/>
      <w:bookmarkStart w:id="5980" w:name="_Toc343090450"/>
      <w:r>
        <w:rPr>
          <w:rStyle w:val="CharSectno"/>
        </w:rPr>
        <w:t>202</w:t>
      </w:r>
      <w:r>
        <w:t>.</w:t>
      </w:r>
      <w:r>
        <w:tab/>
        <w:t>Summoning witnesses</w:t>
      </w:r>
      <w:bookmarkEnd w:id="5978"/>
      <w:bookmarkEnd w:id="5979"/>
      <w:bookmarkEnd w:id="5980"/>
    </w:p>
    <w:p>
      <w:pPr>
        <w:pStyle w:val="Subsection"/>
      </w:pPr>
      <w:r>
        <w:tab/>
      </w:r>
      <w:r>
        <w:tab/>
        <w:t>The Registrar or an arbitrator may issue a summons requiring the attendance of a person before an arbitrator.</w:t>
      </w:r>
    </w:p>
    <w:p>
      <w:pPr>
        <w:pStyle w:val="Footnotesection"/>
      </w:pPr>
      <w:bookmarkStart w:id="5981" w:name="_Toc87253079"/>
      <w:r>
        <w:tab/>
        <w:t>[Section 202 inserted by No. 42 of 2004 s. 130; amended by No. 31 of 2011 s. 75.]</w:t>
      </w:r>
    </w:p>
    <w:p>
      <w:pPr>
        <w:pStyle w:val="Heading5"/>
      </w:pPr>
      <w:bookmarkStart w:id="5982" w:name="_Toc128988604"/>
      <w:bookmarkStart w:id="5983" w:name="_Toc343090451"/>
      <w:r>
        <w:rPr>
          <w:rStyle w:val="CharSectno"/>
        </w:rPr>
        <w:t>203</w:t>
      </w:r>
      <w:r>
        <w:t>.</w:t>
      </w:r>
      <w:r>
        <w:tab/>
        <w:t>Arbitrator’s powers as to witnesses</w:t>
      </w:r>
      <w:bookmarkEnd w:id="5981"/>
      <w:bookmarkEnd w:id="5982"/>
      <w:bookmarkEnd w:id="598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984" w:name="_Toc87253080"/>
      <w:r>
        <w:tab/>
        <w:t>[Section 203 inserted by No. 42 of 2004 s. 130.]</w:t>
      </w:r>
    </w:p>
    <w:p>
      <w:pPr>
        <w:pStyle w:val="Heading5"/>
      </w:pPr>
      <w:bookmarkStart w:id="5985" w:name="_Toc309994703"/>
      <w:bookmarkStart w:id="5986" w:name="_Toc343090452"/>
      <w:bookmarkStart w:id="5987"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985"/>
      <w:r>
        <w:t xml:space="preserve"> not admissible</w:t>
      </w:r>
      <w:bookmarkEnd w:id="5986"/>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988" w:name="_Toc343090453"/>
      <w:r>
        <w:rPr>
          <w:rStyle w:val="CharSectno"/>
        </w:rPr>
        <w:t>204</w:t>
      </w:r>
      <w:r>
        <w:t>.</w:t>
      </w:r>
      <w:r>
        <w:tab/>
        <w:t>Privilege against self</w:t>
      </w:r>
      <w:r>
        <w:noBreakHyphen/>
        <w:t>incrimination</w:t>
      </w:r>
      <w:bookmarkEnd w:id="5984"/>
      <w:bookmarkEnd w:id="5987"/>
      <w:bookmarkEnd w:id="5988"/>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989" w:name="_Toc87253081"/>
      <w:r>
        <w:tab/>
        <w:t>[Section 204 inserted by No. 42 of 2004 s. 130; amended by No. 31 of 2011 s. 54.]</w:t>
      </w:r>
    </w:p>
    <w:p>
      <w:pPr>
        <w:pStyle w:val="Heading5"/>
      </w:pPr>
      <w:bookmarkStart w:id="5990" w:name="_Toc128988606"/>
      <w:bookmarkStart w:id="5991" w:name="_Toc343090454"/>
      <w:r>
        <w:rPr>
          <w:rStyle w:val="CharSectno"/>
        </w:rPr>
        <w:t>205</w:t>
      </w:r>
      <w:r>
        <w:t>.</w:t>
      </w:r>
      <w:r>
        <w:tab/>
        <w:t>Legal professional privilege in relation to medical reports</w:t>
      </w:r>
      <w:bookmarkEnd w:id="5989"/>
      <w:bookmarkEnd w:id="5990"/>
      <w:bookmarkEnd w:id="599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992" w:name="_Toc87253082"/>
      <w:r>
        <w:tab/>
        <w:t>[Section 205 inserted by No. 42 of 2004 s. 130; amended by No. 31 of 2011 s. 55.]</w:t>
      </w:r>
    </w:p>
    <w:p>
      <w:pPr>
        <w:pStyle w:val="Heading5"/>
      </w:pPr>
      <w:bookmarkStart w:id="5993" w:name="_Toc128988607"/>
      <w:bookmarkStart w:id="5994" w:name="_Toc343090455"/>
      <w:r>
        <w:rPr>
          <w:rStyle w:val="CharSectno"/>
        </w:rPr>
        <w:t>206</w:t>
      </w:r>
      <w:r>
        <w:t>.</w:t>
      </w:r>
      <w:r>
        <w:tab/>
        <w:t>Other claims of privilege</w:t>
      </w:r>
      <w:bookmarkEnd w:id="5992"/>
      <w:bookmarkEnd w:id="5993"/>
      <w:bookmarkEnd w:id="599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995" w:name="_Toc87253083"/>
      <w:r>
        <w:tab/>
        <w:t>[Section 206 inserted by No. 42 of 2004 s. 130.]</w:t>
      </w:r>
    </w:p>
    <w:p>
      <w:pPr>
        <w:pStyle w:val="Heading5"/>
      </w:pPr>
      <w:bookmarkStart w:id="5996" w:name="_Toc128988608"/>
      <w:bookmarkStart w:id="5997" w:name="_Toc343090456"/>
      <w:r>
        <w:rPr>
          <w:rStyle w:val="CharSectno"/>
        </w:rPr>
        <w:t>207</w:t>
      </w:r>
      <w:r>
        <w:t>.</w:t>
      </w:r>
      <w:r>
        <w:tab/>
        <w:t>Oaths and affirmations</w:t>
      </w:r>
      <w:bookmarkEnd w:id="5995"/>
      <w:bookmarkEnd w:id="5996"/>
      <w:bookmarkEnd w:id="5997"/>
    </w:p>
    <w:p>
      <w:pPr>
        <w:pStyle w:val="Subsection"/>
      </w:pPr>
      <w:r>
        <w:tab/>
      </w:r>
      <w:r>
        <w:tab/>
        <w:t>An arbitrator may administer an oath or take an affirmation for the purposes of this Act.</w:t>
      </w:r>
    </w:p>
    <w:p>
      <w:pPr>
        <w:pStyle w:val="Footnotesection"/>
        <w:spacing w:before="100"/>
        <w:ind w:left="890" w:hanging="890"/>
      </w:pPr>
      <w:bookmarkStart w:id="5998" w:name="_Toc87253084"/>
      <w:r>
        <w:tab/>
        <w:t>[Section 207 inserted by No. 42 of 2004 s. 130.]</w:t>
      </w:r>
    </w:p>
    <w:p>
      <w:pPr>
        <w:pStyle w:val="Heading5"/>
      </w:pPr>
      <w:bookmarkStart w:id="5999" w:name="_Toc128988609"/>
      <w:bookmarkStart w:id="6000" w:name="_Toc343090457"/>
      <w:r>
        <w:rPr>
          <w:rStyle w:val="CharSectno"/>
        </w:rPr>
        <w:t>208</w:t>
      </w:r>
      <w:r>
        <w:t>.</w:t>
      </w:r>
      <w:r>
        <w:tab/>
        <w:t>Arbitrator may authorise another to take evidence</w:t>
      </w:r>
      <w:bookmarkEnd w:id="5998"/>
      <w:bookmarkEnd w:id="5999"/>
      <w:bookmarkEnd w:id="600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001" w:name="_Toc87253085"/>
      <w:r>
        <w:tab/>
        <w:t>[Section 208 inserted by No. 42 of 2004 s. 130.]</w:t>
      </w:r>
    </w:p>
    <w:p>
      <w:pPr>
        <w:pStyle w:val="Heading5"/>
      </w:pPr>
      <w:bookmarkStart w:id="6002" w:name="_Toc128988610"/>
      <w:bookmarkStart w:id="6003" w:name="_Toc343090458"/>
      <w:r>
        <w:rPr>
          <w:rStyle w:val="CharSectno"/>
        </w:rPr>
        <w:t>209</w:t>
      </w:r>
      <w:r>
        <w:t>.</w:t>
      </w:r>
      <w:r>
        <w:tab/>
        <w:t>Things produced</w:t>
      </w:r>
      <w:bookmarkEnd w:id="6001"/>
      <w:bookmarkEnd w:id="6002"/>
      <w:r>
        <w:t>, use of etc. by arbitrator</w:t>
      </w:r>
      <w:bookmarkEnd w:id="600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004" w:name="_Toc87253086"/>
      <w:r>
        <w:tab/>
        <w:t>[Section 209 inserted by No. 42 of 2004 s. 130.]</w:t>
      </w:r>
    </w:p>
    <w:p>
      <w:pPr>
        <w:pStyle w:val="Heading5"/>
      </w:pPr>
      <w:bookmarkStart w:id="6005" w:name="_Toc128988611"/>
      <w:bookmarkStart w:id="6006" w:name="_Toc343090459"/>
      <w:r>
        <w:rPr>
          <w:rStyle w:val="CharSectno"/>
        </w:rPr>
        <w:t>210</w:t>
      </w:r>
      <w:r>
        <w:t>.</w:t>
      </w:r>
      <w:r>
        <w:tab/>
        <w:t xml:space="preserve">Medical dispute </w:t>
      </w:r>
      <w:bookmarkEnd w:id="6004"/>
      <w:bookmarkEnd w:id="6005"/>
      <w:r>
        <w:t>may be referred to medical assessment panel</w:t>
      </w:r>
      <w:bookmarkEnd w:id="600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007" w:name="_Toc87253087"/>
      <w:r>
        <w:tab/>
        <w:t>[Section 210 inserted by No. 42 of 2004 s. 130.]</w:t>
      </w:r>
    </w:p>
    <w:p>
      <w:pPr>
        <w:pStyle w:val="Heading4"/>
      </w:pPr>
      <w:bookmarkStart w:id="6008" w:name="_Toc304884729"/>
      <w:bookmarkStart w:id="6009" w:name="_Toc304884952"/>
      <w:bookmarkStart w:id="6010" w:name="_Toc304963482"/>
      <w:bookmarkStart w:id="6011" w:name="_Toc304963705"/>
      <w:bookmarkStart w:id="6012" w:name="_Toc309994539"/>
      <w:bookmarkStart w:id="6013" w:name="_Toc309994762"/>
      <w:bookmarkStart w:id="6014" w:name="_Toc310255906"/>
      <w:bookmarkStart w:id="6015" w:name="_Toc310339610"/>
      <w:bookmarkStart w:id="6016" w:name="_Toc312823646"/>
      <w:bookmarkStart w:id="6017" w:name="_Toc313430831"/>
      <w:bookmarkStart w:id="6018" w:name="_Toc316028559"/>
      <w:bookmarkStart w:id="6019" w:name="_Toc317693261"/>
      <w:bookmarkStart w:id="6020" w:name="_Toc317693841"/>
      <w:bookmarkStart w:id="6021" w:name="_Toc317854537"/>
      <w:bookmarkStart w:id="6022" w:name="_Toc318106710"/>
      <w:bookmarkStart w:id="6023" w:name="_Toc329247746"/>
      <w:bookmarkStart w:id="6024" w:name="_Toc331430188"/>
      <w:bookmarkStart w:id="6025" w:name="_Toc331515992"/>
      <w:bookmarkStart w:id="6026" w:name="_Toc331516572"/>
      <w:bookmarkStart w:id="6027" w:name="_Toc341262866"/>
      <w:bookmarkStart w:id="6028" w:name="_Toc341972884"/>
      <w:bookmarkStart w:id="6029" w:name="_Toc343000425"/>
      <w:bookmarkStart w:id="6030" w:name="_Toc343001006"/>
      <w:bookmarkStart w:id="6031" w:name="_Toc343090460"/>
      <w:bookmarkStart w:id="6032" w:name="_Toc87253088"/>
      <w:bookmarkStart w:id="6033" w:name="_Toc119132749"/>
      <w:bookmarkStart w:id="6034" w:name="_Toc119203419"/>
      <w:bookmarkStart w:id="6035" w:name="_Toc119204065"/>
      <w:bookmarkStart w:id="6036" w:name="_Toc119216395"/>
      <w:bookmarkStart w:id="6037" w:name="_Toc119300917"/>
      <w:bookmarkStart w:id="6038" w:name="_Toc119301484"/>
      <w:bookmarkStart w:id="6039" w:name="_Toc119302053"/>
      <w:bookmarkStart w:id="6040" w:name="_Toc119920240"/>
      <w:bookmarkStart w:id="6041" w:name="_Toc121118870"/>
      <w:bookmarkStart w:id="6042" w:name="_Toc121284110"/>
      <w:bookmarkStart w:id="6043" w:name="_Toc121563352"/>
      <w:bookmarkStart w:id="6044" w:name="_Toc125178644"/>
      <w:bookmarkStart w:id="6045" w:name="_Toc125342978"/>
      <w:bookmarkStart w:id="6046" w:name="_Toc125451109"/>
      <w:bookmarkStart w:id="6047" w:name="_Toc128988613"/>
      <w:bookmarkStart w:id="6048" w:name="_Toc156810436"/>
      <w:bookmarkStart w:id="6049" w:name="_Toc156813679"/>
      <w:bookmarkStart w:id="6050" w:name="_Toc158004950"/>
      <w:bookmarkStart w:id="6051" w:name="_Toc173647177"/>
      <w:bookmarkStart w:id="6052" w:name="_Toc173647743"/>
      <w:bookmarkStart w:id="6053" w:name="_Toc173731797"/>
      <w:bookmarkStart w:id="6054" w:name="_Toc196195524"/>
      <w:bookmarkStart w:id="6055" w:name="_Toc196797790"/>
      <w:bookmarkStart w:id="6056" w:name="_Toc202241976"/>
      <w:bookmarkStart w:id="6057" w:name="_Toc215550582"/>
      <w:bookmarkStart w:id="6058" w:name="_Toc219868366"/>
      <w:bookmarkStart w:id="6059" w:name="_Toc219868954"/>
      <w:bookmarkStart w:id="6060" w:name="_Toc221935999"/>
      <w:bookmarkStart w:id="6061" w:name="_Toc226445782"/>
      <w:bookmarkStart w:id="6062" w:name="_Toc227472283"/>
      <w:bookmarkStart w:id="6063" w:name="_Toc228939419"/>
      <w:bookmarkStart w:id="6064" w:name="_Toc247971943"/>
      <w:bookmarkStart w:id="6065" w:name="_Toc256156896"/>
      <w:bookmarkStart w:id="6066" w:name="_Toc267580766"/>
      <w:bookmarkStart w:id="6067" w:name="_Toc268271556"/>
      <w:bookmarkStart w:id="6068" w:name="_Toc274300911"/>
      <w:bookmarkStart w:id="6069" w:name="_Toc275257345"/>
      <w:bookmarkStart w:id="6070" w:name="_Toc276566854"/>
      <w:bookmarkStart w:id="6071" w:name="_Toc278983582"/>
      <w:bookmarkStart w:id="6072" w:name="_Toc282413545"/>
      <w:bookmarkStart w:id="6073" w:name="_Toc282510739"/>
      <w:bookmarkStart w:id="6074" w:name="_Toc282511308"/>
      <w:bookmarkStart w:id="6075" w:name="_Toc284312975"/>
      <w:bookmarkStart w:id="6076" w:name="_Toc284335221"/>
      <w:bookmarkStart w:id="6077" w:name="_Toc286394706"/>
      <w:bookmarkStart w:id="6078" w:name="_Toc286395273"/>
      <w:bookmarkStart w:id="6079" w:name="_Toc286395840"/>
      <w:bookmarkStart w:id="6080" w:name="_Toc286648071"/>
      <w:bookmarkStart w:id="6081" w:name="_Toc286667847"/>
      <w:bookmarkStart w:id="6082" w:name="_Toc286750466"/>
      <w:bookmarkStart w:id="6083" w:name="_Toc294163866"/>
      <w:bookmarkStart w:id="6084" w:name="_Toc302568377"/>
      <w:bookmarkStart w:id="6085" w:name="_Toc302568944"/>
      <w:bookmarkStart w:id="6086" w:name="_Toc302570731"/>
      <w:bookmarkStart w:id="6087" w:name="_Toc304905137"/>
      <w:bookmarkStart w:id="6088" w:name="_Toc304971525"/>
      <w:bookmarkStart w:id="6089" w:name="_Toc304976160"/>
      <w:bookmarkStart w:id="6090" w:name="_Toc304986829"/>
      <w:bookmarkStart w:id="6091" w:name="_Toc304987400"/>
      <w:bookmarkStart w:id="6092" w:name="_Toc305160902"/>
      <w:bookmarkStart w:id="6093" w:name="_Toc307392980"/>
      <w:bookmarkStart w:id="6094" w:name="_Toc310003140"/>
      <w:bookmarkEnd w:id="6007"/>
      <w:r>
        <w:t>Subdivision 4 — Decisions</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p>
    <w:p>
      <w:pPr>
        <w:pStyle w:val="Footnoteheading"/>
      </w:pPr>
      <w:r>
        <w:tab/>
        <w:t>[Heading inserted by No. 31 of 2011 s. 56.]</w:t>
      </w:r>
    </w:p>
    <w:p>
      <w:pPr>
        <w:pStyle w:val="Footnoteheading"/>
      </w:pPr>
      <w:bookmarkStart w:id="6095" w:name="_Toc87253089"/>
      <w:bookmarkStart w:id="6096" w:name="_Toc128988614"/>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r>
        <w:tab/>
        <w:t>[Heading deleted by No. 31 of 2011 s. 57.]</w:t>
      </w:r>
    </w:p>
    <w:p>
      <w:pPr>
        <w:pStyle w:val="Heading5"/>
      </w:pPr>
      <w:bookmarkStart w:id="6097" w:name="_Toc343090461"/>
      <w:r>
        <w:rPr>
          <w:rStyle w:val="CharSectno"/>
        </w:rPr>
        <w:t>211</w:t>
      </w:r>
      <w:r>
        <w:t>.</w:t>
      </w:r>
      <w:r>
        <w:tab/>
        <w:t>Decisions generally</w:t>
      </w:r>
      <w:bookmarkEnd w:id="6095"/>
      <w:bookmarkEnd w:id="6096"/>
      <w:bookmarkEnd w:id="6097"/>
    </w:p>
    <w:p>
      <w:pPr>
        <w:pStyle w:val="Subsection"/>
      </w:pPr>
      <w:r>
        <w:tab/>
        <w:t>(1)</w:t>
      </w:r>
      <w:r>
        <w:tab/>
        <w:t>Subject to this Act, an arbitrator may make such decisions as the arbitrator thinks fit.</w:t>
      </w:r>
    </w:p>
    <w:p>
      <w:pPr>
        <w:pStyle w:val="Subsection"/>
      </w:pPr>
      <w:bookmarkStart w:id="6098"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099" w:name="_Toc128988615"/>
      <w:bookmarkStart w:id="6100" w:name="_Toc343090462"/>
      <w:r>
        <w:rPr>
          <w:rStyle w:val="CharSectno"/>
        </w:rPr>
        <w:t>212</w:t>
      </w:r>
      <w:r>
        <w:t>.</w:t>
      </w:r>
      <w:r>
        <w:tab/>
        <w:t>Conditional and ancillary orders and directions</w:t>
      </w:r>
      <w:bookmarkEnd w:id="6098"/>
      <w:bookmarkEnd w:id="6099"/>
      <w:bookmarkEnd w:id="610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101" w:name="_Toc87253091"/>
      <w:r>
        <w:tab/>
        <w:t>[Section 212 inserted by No. 42 of 2004 s. 130.]</w:t>
      </w:r>
    </w:p>
    <w:p>
      <w:pPr>
        <w:pStyle w:val="Heading5"/>
      </w:pPr>
      <w:bookmarkStart w:id="6102" w:name="_Toc128988616"/>
      <w:bookmarkStart w:id="6103" w:name="_Toc343090463"/>
      <w:r>
        <w:rPr>
          <w:rStyle w:val="CharSectno"/>
        </w:rPr>
        <w:t>213</w:t>
      </w:r>
      <w:r>
        <w:t>.</w:t>
      </w:r>
      <w:r>
        <w:tab/>
        <w:t>Decisions and reasons, form and content of</w:t>
      </w:r>
      <w:bookmarkEnd w:id="6101"/>
      <w:bookmarkEnd w:id="6102"/>
      <w:bookmarkEnd w:id="610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104" w:name="_Toc87253092"/>
      <w:r>
        <w:tab/>
        <w:t>[Section 213 inserted by No. 42 of 2004 s. 130; amended by No. 31 of 2011 s. 76.]</w:t>
      </w:r>
    </w:p>
    <w:p>
      <w:pPr>
        <w:pStyle w:val="Heading5"/>
      </w:pPr>
      <w:bookmarkStart w:id="6105" w:name="_Toc128988617"/>
      <w:bookmarkStart w:id="6106" w:name="_Toc343090464"/>
      <w:r>
        <w:rPr>
          <w:rStyle w:val="CharSectno"/>
        </w:rPr>
        <w:t>214</w:t>
      </w:r>
      <w:r>
        <w:t>.</w:t>
      </w:r>
      <w:r>
        <w:tab/>
        <w:t>Validity of decision</w:t>
      </w:r>
      <w:bookmarkEnd w:id="6104"/>
      <w:bookmarkEnd w:id="6105"/>
      <w:r>
        <w:t xml:space="preserve"> not affected by contravention of this Subdivision</w:t>
      </w:r>
      <w:bookmarkEnd w:id="6106"/>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107" w:name="_Toc87253093"/>
      <w:r>
        <w:tab/>
        <w:t>[Section 214 inserted by No. 42 of 2004 s. 130.]</w:t>
      </w:r>
    </w:p>
    <w:p>
      <w:pPr>
        <w:pStyle w:val="Heading5"/>
      </w:pPr>
      <w:bookmarkStart w:id="6108" w:name="_Toc128988618"/>
      <w:bookmarkStart w:id="6109" w:name="_Toc343090465"/>
      <w:r>
        <w:rPr>
          <w:rStyle w:val="CharSectno"/>
        </w:rPr>
        <w:t>215</w:t>
      </w:r>
      <w:r>
        <w:t>.</w:t>
      </w:r>
      <w:r>
        <w:tab/>
        <w:t>When decision has effect</w:t>
      </w:r>
      <w:bookmarkEnd w:id="6107"/>
      <w:bookmarkEnd w:id="6108"/>
      <w:bookmarkEnd w:id="6109"/>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110" w:name="_Toc87253094"/>
      <w:r>
        <w:tab/>
        <w:t>[Section 215 inserted by No. 42 of 2004 s. 130.]</w:t>
      </w:r>
    </w:p>
    <w:p>
      <w:pPr>
        <w:pStyle w:val="Heading5"/>
      </w:pPr>
      <w:bookmarkStart w:id="6111" w:name="_Toc128988619"/>
      <w:bookmarkStart w:id="6112" w:name="_Toc343090466"/>
      <w:r>
        <w:rPr>
          <w:rStyle w:val="CharSectno"/>
        </w:rPr>
        <w:t>216</w:t>
      </w:r>
      <w:r>
        <w:t>.</w:t>
      </w:r>
      <w:r>
        <w:tab/>
        <w:t>Correcting mistakes</w:t>
      </w:r>
      <w:bookmarkEnd w:id="6110"/>
      <w:bookmarkEnd w:id="6111"/>
      <w:bookmarkEnd w:id="611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113" w:name="_Toc87253095"/>
      <w:r>
        <w:tab/>
        <w:t>[Section 216 inserted by No. 42 of 2004 s. 130.]</w:t>
      </w:r>
    </w:p>
    <w:p>
      <w:pPr>
        <w:pStyle w:val="Heading5"/>
      </w:pPr>
      <w:bookmarkStart w:id="6114" w:name="_Toc309994706"/>
      <w:bookmarkStart w:id="6115" w:name="_Toc343090467"/>
      <w:bookmarkStart w:id="6116" w:name="_Toc119132756"/>
      <w:bookmarkStart w:id="6117" w:name="_Toc119203426"/>
      <w:bookmarkStart w:id="6118" w:name="_Toc119204072"/>
      <w:bookmarkStart w:id="6119" w:name="_Toc119216402"/>
      <w:bookmarkStart w:id="6120" w:name="_Toc119300924"/>
      <w:bookmarkStart w:id="6121" w:name="_Toc119301491"/>
      <w:bookmarkStart w:id="6122" w:name="_Toc119302060"/>
      <w:bookmarkStart w:id="6123" w:name="_Toc119920247"/>
      <w:bookmarkStart w:id="6124" w:name="_Toc121118877"/>
      <w:bookmarkStart w:id="6125" w:name="_Toc121284117"/>
      <w:bookmarkStart w:id="6126" w:name="_Toc121563359"/>
      <w:bookmarkStart w:id="6127" w:name="_Toc125178651"/>
      <w:bookmarkStart w:id="6128" w:name="_Toc125342985"/>
      <w:bookmarkStart w:id="6129" w:name="_Toc125451116"/>
      <w:bookmarkStart w:id="6130" w:name="_Toc128988620"/>
      <w:bookmarkStart w:id="6131" w:name="_Toc156810443"/>
      <w:bookmarkStart w:id="6132" w:name="_Toc156813686"/>
      <w:bookmarkStart w:id="6133" w:name="_Toc158004957"/>
      <w:bookmarkStart w:id="6134" w:name="_Toc173647184"/>
      <w:bookmarkStart w:id="6135" w:name="_Toc173647750"/>
      <w:bookmarkStart w:id="6136" w:name="_Toc173731804"/>
      <w:bookmarkStart w:id="6137" w:name="_Toc196195531"/>
      <w:bookmarkStart w:id="6138" w:name="_Toc196797797"/>
      <w:bookmarkStart w:id="6139" w:name="_Toc202241983"/>
      <w:bookmarkStart w:id="6140" w:name="_Toc215550589"/>
      <w:bookmarkStart w:id="6141" w:name="_Toc219868373"/>
      <w:bookmarkStart w:id="6142" w:name="_Toc219868961"/>
      <w:bookmarkStart w:id="6143" w:name="_Toc221936006"/>
      <w:bookmarkStart w:id="6144" w:name="_Toc226445789"/>
      <w:bookmarkStart w:id="6145" w:name="_Toc227472290"/>
      <w:bookmarkStart w:id="6146" w:name="_Toc228939426"/>
      <w:bookmarkStart w:id="6147" w:name="_Toc247971950"/>
      <w:bookmarkStart w:id="6148" w:name="_Toc256156903"/>
      <w:bookmarkStart w:id="6149" w:name="_Toc267580773"/>
      <w:bookmarkStart w:id="6150" w:name="_Toc268271563"/>
      <w:bookmarkStart w:id="6151" w:name="_Toc274300918"/>
      <w:bookmarkStart w:id="6152" w:name="_Toc275257352"/>
      <w:bookmarkStart w:id="6153" w:name="_Toc276566861"/>
      <w:bookmarkStart w:id="6154" w:name="_Toc278983589"/>
      <w:bookmarkStart w:id="6155" w:name="_Toc282413552"/>
      <w:bookmarkStart w:id="6156" w:name="_Toc282510746"/>
      <w:bookmarkStart w:id="6157" w:name="_Toc282511315"/>
      <w:bookmarkStart w:id="6158" w:name="_Toc284312982"/>
      <w:bookmarkStart w:id="6159" w:name="_Toc284335228"/>
      <w:bookmarkStart w:id="6160" w:name="_Toc286394713"/>
      <w:bookmarkStart w:id="6161" w:name="_Toc286395280"/>
      <w:bookmarkStart w:id="6162" w:name="_Toc286395847"/>
      <w:bookmarkStart w:id="6163" w:name="_Toc286648078"/>
      <w:bookmarkStart w:id="6164" w:name="_Toc286667854"/>
      <w:bookmarkStart w:id="6165" w:name="_Toc286750473"/>
      <w:bookmarkStart w:id="6166" w:name="_Toc294163873"/>
      <w:bookmarkStart w:id="6167" w:name="_Toc302568384"/>
      <w:bookmarkStart w:id="6168" w:name="_Toc302568951"/>
      <w:bookmarkStart w:id="6169" w:name="_Toc302570738"/>
      <w:bookmarkStart w:id="6170" w:name="_Toc304905144"/>
      <w:bookmarkStart w:id="6171" w:name="_Toc304971532"/>
      <w:bookmarkStart w:id="6172" w:name="_Toc304976167"/>
      <w:bookmarkStart w:id="6173" w:name="_Toc304986836"/>
      <w:bookmarkStart w:id="6174" w:name="_Toc304987407"/>
      <w:bookmarkStart w:id="6175" w:name="_Toc305160909"/>
      <w:bookmarkStart w:id="6176" w:name="_Toc307392987"/>
      <w:r>
        <w:rPr>
          <w:rStyle w:val="CharSectno"/>
        </w:rPr>
        <w:t>217A</w:t>
      </w:r>
      <w:r>
        <w:t>.</w:t>
      </w:r>
      <w:r>
        <w:tab/>
        <w:t xml:space="preserve">Arbitrator may </w:t>
      </w:r>
      <w:bookmarkEnd w:id="6114"/>
      <w:r>
        <w:t>reconsider decision if new information</w:t>
      </w:r>
      <w:bookmarkEnd w:id="6115"/>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177" w:name="_Toc309994707"/>
      <w:r>
        <w:tab/>
        <w:t>[Section 217A inserted by No. 31 of 2011 s. 11.]</w:t>
      </w:r>
    </w:p>
    <w:p>
      <w:pPr>
        <w:pStyle w:val="Heading5"/>
      </w:pPr>
      <w:bookmarkStart w:id="6178" w:name="_Toc343090468"/>
      <w:r>
        <w:rPr>
          <w:rStyle w:val="CharSectno"/>
        </w:rPr>
        <w:t>217B</w:t>
      </w:r>
      <w:r>
        <w:t>.</w:t>
      </w:r>
      <w:r>
        <w:tab/>
        <w:t>Arbitration decisions not reviewable</w:t>
      </w:r>
      <w:bookmarkEnd w:id="6177"/>
      <w:bookmarkEnd w:id="617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179" w:name="_Toc87253096"/>
      <w:bookmarkEnd w:id="6113"/>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180" w:name="_Toc128988621"/>
      <w:bookmarkStart w:id="6181" w:name="_Toc343090469"/>
      <w:r>
        <w:rPr>
          <w:rStyle w:val="CharSectno"/>
        </w:rPr>
        <w:t>217</w:t>
      </w:r>
      <w:r>
        <w:t>.</w:t>
      </w:r>
      <w:r>
        <w:tab/>
        <w:t>Order as to total liability</w:t>
      </w:r>
      <w:bookmarkEnd w:id="6179"/>
      <w:bookmarkEnd w:id="6180"/>
      <w:r>
        <w:t xml:space="preserve"> of employer</w:t>
      </w:r>
      <w:bookmarkEnd w:id="6181"/>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182" w:name="_Toc87253097"/>
      <w:r>
        <w:tab/>
        <w:t>[Section 217 inserted by No. 42 of 2004 s. 130.]</w:t>
      </w:r>
    </w:p>
    <w:p>
      <w:pPr>
        <w:pStyle w:val="Heading5"/>
      </w:pPr>
      <w:bookmarkStart w:id="6183" w:name="_Toc128988622"/>
      <w:bookmarkStart w:id="6184" w:name="_Toc343090470"/>
      <w:r>
        <w:rPr>
          <w:rStyle w:val="CharSectno"/>
        </w:rPr>
        <w:t>218</w:t>
      </w:r>
      <w:r>
        <w:t>.</w:t>
      </w:r>
      <w:r>
        <w:tab/>
        <w:t>Person under legal disability and dependants of dead workers, payment to etc.</w:t>
      </w:r>
      <w:bookmarkEnd w:id="6182"/>
      <w:bookmarkEnd w:id="6183"/>
      <w:bookmarkEnd w:id="6184"/>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185" w:name="_Toc87253098"/>
      <w:r>
        <w:tab/>
        <w:t>[Section 218 inserted by No. 42 of 2004 s. 130; amended by No. 31 of 2011 s. 59.]</w:t>
      </w:r>
    </w:p>
    <w:p>
      <w:pPr>
        <w:pStyle w:val="Footnoteheading"/>
      </w:pPr>
      <w:bookmarkStart w:id="6186" w:name="_Toc87253099"/>
      <w:bookmarkStart w:id="6187" w:name="_Toc128988624"/>
      <w:bookmarkEnd w:id="6185"/>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188" w:name="_Toc343090471"/>
      <w:r>
        <w:rPr>
          <w:rStyle w:val="CharSectno"/>
        </w:rPr>
        <w:t>219</w:t>
      </w:r>
      <w:r>
        <w:t>.</w:t>
      </w:r>
      <w:r>
        <w:tab/>
        <w:t>Enforcing decisions</w:t>
      </w:r>
      <w:bookmarkEnd w:id="6186"/>
      <w:bookmarkEnd w:id="6187"/>
      <w:bookmarkEnd w:id="618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189" w:name="_Toc87253100"/>
      <w:r>
        <w:tab/>
        <w:t>[Section 219 inserted by No. 42 of 2004 s. 130; amended by No. 16 of 2005 s. 24; No. 31 of 2011 s. 75.]</w:t>
      </w:r>
    </w:p>
    <w:p>
      <w:pPr>
        <w:pStyle w:val="Heading4"/>
      </w:pPr>
      <w:bookmarkStart w:id="6190" w:name="_Toc304884735"/>
      <w:bookmarkStart w:id="6191" w:name="_Toc304884958"/>
      <w:bookmarkStart w:id="6192" w:name="_Toc304963488"/>
      <w:bookmarkStart w:id="6193" w:name="_Toc304963711"/>
      <w:bookmarkStart w:id="6194" w:name="_Toc309994545"/>
      <w:bookmarkStart w:id="6195" w:name="_Toc309994768"/>
      <w:bookmarkStart w:id="6196" w:name="_Toc310255918"/>
      <w:bookmarkStart w:id="6197" w:name="_Toc310339622"/>
      <w:bookmarkStart w:id="6198" w:name="_Toc312823658"/>
      <w:bookmarkStart w:id="6199" w:name="_Toc313430843"/>
      <w:bookmarkStart w:id="6200" w:name="_Toc316028571"/>
      <w:bookmarkStart w:id="6201" w:name="_Toc317693273"/>
      <w:bookmarkStart w:id="6202" w:name="_Toc317693853"/>
      <w:bookmarkStart w:id="6203" w:name="_Toc317854549"/>
      <w:bookmarkStart w:id="6204" w:name="_Toc318106722"/>
      <w:bookmarkStart w:id="6205" w:name="_Toc329247758"/>
      <w:bookmarkStart w:id="6206" w:name="_Toc331430200"/>
      <w:bookmarkStart w:id="6207" w:name="_Toc331516004"/>
      <w:bookmarkStart w:id="6208" w:name="_Toc331516584"/>
      <w:bookmarkStart w:id="6209" w:name="_Toc341262878"/>
      <w:bookmarkStart w:id="6210" w:name="_Toc341972896"/>
      <w:bookmarkStart w:id="6211" w:name="_Toc343000437"/>
      <w:bookmarkStart w:id="6212" w:name="_Toc343001018"/>
      <w:bookmarkStart w:id="6213" w:name="_Toc343090472"/>
      <w:bookmarkStart w:id="6214" w:name="_Toc87253101"/>
      <w:bookmarkStart w:id="6215" w:name="_Toc128988626"/>
      <w:bookmarkEnd w:id="6189"/>
      <w:r>
        <w:t>Subdivision 5 — Miscellaneous</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p>
    <w:p>
      <w:pPr>
        <w:pStyle w:val="Footnoteheading"/>
      </w:pPr>
      <w:r>
        <w:tab/>
        <w:t>[Heading inserted by No. 31 of 2011 s. 61.]</w:t>
      </w:r>
    </w:p>
    <w:p>
      <w:pPr>
        <w:pStyle w:val="Heading5"/>
      </w:pPr>
      <w:bookmarkStart w:id="6216" w:name="_Toc343090473"/>
      <w:r>
        <w:rPr>
          <w:rStyle w:val="CharSectno"/>
        </w:rPr>
        <w:t>220</w:t>
      </w:r>
      <w:r>
        <w:t>.</w:t>
      </w:r>
      <w:r>
        <w:tab/>
        <w:t>Statements to arbitrators not admissible in common law proceedings</w:t>
      </w:r>
      <w:bookmarkEnd w:id="6214"/>
      <w:bookmarkEnd w:id="6215"/>
      <w:bookmarkEnd w:id="621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217" w:name="_Toc48380287"/>
      <w:bookmarkStart w:id="6218" w:name="_Toc87253102"/>
      <w:r>
        <w:tab/>
        <w:t>[Section 220 inserted by No. 42 of 2004 s. 130.]</w:t>
      </w:r>
    </w:p>
    <w:p>
      <w:pPr>
        <w:pStyle w:val="Heading5"/>
        <w:rPr>
          <w:snapToGrid w:val="0"/>
        </w:rPr>
      </w:pPr>
      <w:bookmarkStart w:id="6219" w:name="_Toc128988627"/>
      <w:bookmarkStart w:id="6220" w:name="_Toc343090474"/>
      <w:r>
        <w:rPr>
          <w:rStyle w:val="CharSectno"/>
        </w:rPr>
        <w:t>221</w:t>
      </w:r>
      <w:r>
        <w:rPr>
          <w:snapToGrid w:val="0"/>
        </w:rPr>
        <w:t>.</w:t>
      </w:r>
      <w:r>
        <w:rPr>
          <w:snapToGrid w:val="0"/>
        </w:rPr>
        <w:tab/>
        <w:t xml:space="preserve">To whom compensation </w:t>
      </w:r>
      <w:bookmarkEnd w:id="6217"/>
      <w:bookmarkEnd w:id="6218"/>
      <w:bookmarkEnd w:id="6219"/>
      <w:r>
        <w:rPr>
          <w:snapToGrid w:val="0"/>
        </w:rPr>
        <w:t>is to be paid</w:t>
      </w:r>
      <w:bookmarkEnd w:id="622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221" w:name="_Toc87253103"/>
      <w:r>
        <w:tab/>
        <w:t>[Section 221 inserted by No. 42 of 2004 s. 130.]</w:t>
      </w:r>
    </w:p>
    <w:p>
      <w:pPr>
        <w:pStyle w:val="Heading5"/>
      </w:pPr>
      <w:bookmarkStart w:id="6222" w:name="_Toc128988628"/>
      <w:bookmarkStart w:id="6223" w:name="_Toc343090475"/>
      <w:r>
        <w:rPr>
          <w:rStyle w:val="CharSectno"/>
        </w:rPr>
        <w:t>222</w:t>
      </w:r>
      <w:r>
        <w:t>.</w:t>
      </w:r>
      <w:r>
        <w:tab/>
        <w:t xml:space="preserve">Interest </w:t>
      </w:r>
      <w:bookmarkEnd w:id="6221"/>
      <w:bookmarkEnd w:id="6222"/>
      <w:r>
        <w:t>on sums to be paid</w:t>
      </w:r>
      <w:bookmarkEnd w:id="622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224" w:name="_Toc87253104"/>
      <w:r>
        <w:tab/>
        <w:t>[Section 222 inserted by No. 42 of 2004 s. 130.]</w:t>
      </w:r>
    </w:p>
    <w:p>
      <w:pPr>
        <w:pStyle w:val="Heading5"/>
      </w:pPr>
      <w:bookmarkStart w:id="6225" w:name="_Toc128988629"/>
      <w:bookmarkStart w:id="6226" w:name="_Toc343090476"/>
      <w:r>
        <w:rPr>
          <w:rStyle w:val="CharSectno"/>
        </w:rPr>
        <w:t>223</w:t>
      </w:r>
      <w:r>
        <w:t>.</w:t>
      </w:r>
      <w:r>
        <w:tab/>
        <w:t xml:space="preserve">Interest </w:t>
      </w:r>
      <w:bookmarkEnd w:id="6224"/>
      <w:bookmarkEnd w:id="6225"/>
      <w:r>
        <w:t>on unpaid sums</w:t>
      </w:r>
      <w:bookmarkEnd w:id="622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227" w:name="_Toc87253105"/>
      <w:r>
        <w:tab/>
        <w:t>[Section 223 inserted by No. 42 of 2004 s. 130.]</w:t>
      </w:r>
    </w:p>
    <w:p>
      <w:pPr>
        <w:pStyle w:val="Heading5"/>
      </w:pPr>
      <w:bookmarkStart w:id="6228" w:name="_Toc128988630"/>
      <w:bookmarkStart w:id="6229" w:name="_Toc343090477"/>
      <w:r>
        <w:rPr>
          <w:rStyle w:val="CharSectno"/>
        </w:rPr>
        <w:t>224</w:t>
      </w:r>
      <w:r>
        <w:t>.</w:t>
      </w:r>
      <w:r>
        <w:tab/>
        <w:t>Interest on unpaid amount of agreed sum</w:t>
      </w:r>
      <w:bookmarkEnd w:id="6227"/>
      <w:bookmarkEnd w:id="6228"/>
      <w:bookmarkEnd w:id="622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230" w:name="_Toc87253106"/>
      <w:r>
        <w:tab/>
        <w:t>[Section 224 inserted by No. 42 of 2004 s. 130.]</w:t>
      </w:r>
    </w:p>
    <w:p>
      <w:pPr>
        <w:pStyle w:val="Heading5"/>
      </w:pPr>
      <w:bookmarkStart w:id="6231" w:name="_Toc128988631"/>
      <w:bookmarkStart w:id="6232" w:name="_Toc343090478"/>
      <w:r>
        <w:rPr>
          <w:rStyle w:val="CharSectno"/>
        </w:rPr>
        <w:t>225</w:t>
      </w:r>
      <w:r>
        <w:t>.</w:t>
      </w:r>
      <w:r>
        <w:tab/>
        <w:t>Regulations may exclude interest</w:t>
      </w:r>
      <w:bookmarkEnd w:id="6230"/>
      <w:bookmarkEnd w:id="6231"/>
      <w:bookmarkEnd w:id="6232"/>
    </w:p>
    <w:p>
      <w:pPr>
        <w:pStyle w:val="Subsection"/>
      </w:pPr>
      <w:r>
        <w:tab/>
      </w:r>
      <w:r>
        <w:tab/>
        <w:t>Interest is not payable under section 222, 223 or 224 in the circumstances prescribed in the regulations.</w:t>
      </w:r>
    </w:p>
    <w:p>
      <w:pPr>
        <w:pStyle w:val="Footnotesection"/>
      </w:pPr>
      <w:bookmarkStart w:id="6233" w:name="_Toc87253107"/>
      <w:r>
        <w:tab/>
        <w:t>[Section 225 inserted by No. 42 of 2004 s. 130.]</w:t>
      </w:r>
    </w:p>
    <w:p>
      <w:pPr>
        <w:pStyle w:val="Ednotepart"/>
      </w:pPr>
      <w:bookmarkStart w:id="6234" w:name="_Toc87253131"/>
      <w:bookmarkEnd w:id="6233"/>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235" w:name="_Toc119132792"/>
      <w:bookmarkStart w:id="6236" w:name="_Toc119203462"/>
      <w:bookmarkStart w:id="6237" w:name="_Toc119204108"/>
      <w:bookmarkStart w:id="6238" w:name="_Toc119216438"/>
      <w:bookmarkStart w:id="6239" w:name="_Toc119300960"/>
      <w:bookmarkStart w:id="6240" w:name="_Toc119301527"/>
      <w:bookmarkStart w:id="6241" w:name="_Toc119302096"/>
      <w:bookmarkStart w:id="6242" w:name="_Toc119920283"/>
      <w:bookmarkStart w:id="6243" w:name="_Toc121118913"/>
      <w:bookmarkStart w:id="6244" w:name="_Toc121284153"/>
      <w:bookmarkStart w:id="6245" w:name="_Toc121563395"/>
      <w:bookmarkStart w:id="6246" w:name="_Toc125178687"/>
      <w:bookmarkStart w:id="6247" w:name="_Toc125343021"/>
      <w:bookmarkStart w:id="6248" w:name="_Toc125451152"/>
      <w:bookmarkStart w:id="6249" w:name="_Toc128988656"/>
      <w:bookmarkStart w:id="6250" w:name="_Toc156810479"/>
      <w:bookmarkStart w:id="6251" w:name="_Toc156813722"/>
      <w:bookmarkStart w:id="6252" w:name="_Toc158004993"/>
      <w:bookmarkStart w:id="6253" w:name="_Toc173647220"/>
      <w:bookmarkStart w:id="6254" w:name="_Toc173647786"/>
      <w:bookmarkStart w:id="6255" w:name="_Toc173731840"/>
      <w:bookmarkStart w:id="6256" w:name="_Toc196195567"/>
      <w:bookmarkStart w:id="6257" w:name="_Toc196797833"/>
      <w:bookmarkStart w:id="6258" w:name="_Toc202242019"/>
      <w:bookmarkStart w:id="6259" w:name="_Toc215550625"/>
      <w:bookmarkStart w:id="6260" w:name="_Toc219868409"/>
      <w:bookmarkStart w:id="6261" w:name="_Toc219868997"/>
      <w:bookmarkStart w:id="6262" w:name="_Toc221936042"/>
      <w:bookmarkStart w:id="6263" w:name="_Toc226445825"/>
      <w:bookmarkStart w:id="6264" w:name="_Toc227472326"/>
      <w:bookmarkStart w:id="6265" w:name="_Toc228939462"/>
      <w:bookmarkStart w:id="6266" w:name="_Toc247971986"/>
      <w:bookmarkStart w:id="6267" w:name="_Toc256156939"/>
      <w:bookmarkStart w:id="6268" w:name="_Toc267580809"/>
      <w:bookmarkStart w:id="6269" w:name="_Toc268271599"/>
      <w:bookmarkStart w:id="6270" w:name="_Toc274300954"/>
      <w:bookmarkStart w:id="6271" w:name="_Toc275257388"/>
      <w:bookmarkStart w:id="6272" w:name="_Toc276566897"/>
      <w:bookmarkStart w:id="6273" w:name="_Toc278983625"/>
      <w:bookmarkStart w:id="6274" w:name="_Toc282413588"/>
      <w:bookmarkStart w:id="6275" w:name="_Toc282510782"/>
      <w:bookmarkStart w:id="6276" w:name="_Toc282511351"/>
      <w:bookmarkStart w:id="6277" w:name="_Toc284313018"/>
      <w:bookmarkStart w:id="6278" w:name="_Toc284335264"/>
      <w:bookmarkStart w:id="6279" w:name="_Toc286394749"/>
      <w:bookmarkStart w:id="6280" w:name="_Toc286395316"/>
      <w:bookmarkStart w:id="6281" w:name="_Toc286395883"/>
      <w:bookmarkStart w:id="6282" w:name="_Toc286648114"/>
      <w:bookmarkStart w:id="6283" w:name="_Toc286667890"/>
      <w:bookmarkStart w:id="6284" w:name="_Toc286750509"/>
      <w:bookmarkStart w:id="6285" w:name="_Toc294163909"/>
      <w:bookmarkStart w:id="6286" w:name="_Toc302568420"/>
      <w:bookmarkStart w:id="6287" w:name="_Toc302568987"/>
      <w:bookmarkStart w:id="6288" w:name="_Toc302570774"/>
      <w:bookmarkStart w:id="6289" w:name="_Toc304905180"/>
      <w:bookmarkStart w:id="6290" w:name="_Toc304971568"/>
      <w:bookmarkStart w:id="6291" w:name="_Toc304976203"/>
      <w:bookmarkStart w:id="6292" w:name="_Toc304986872"/>
      <w:bookmarkStart w:id="6293" w:name="_Toc304987443"/>
      <w:bookmarkStart w:id="6294" w:name="_Toc305160945"/>
      <w:bookmarkStart w:id="6295" w:name="_Toc307393023"/>
      <w:bookmarkStart w:id="6296" w:name="_Toc310003161"/>
      <w:bookmarkStart w:id="6297" w:name="_Toc310255925"/>
      <w:bookmarkStart w:id="6298" w:name="_Toc310339629"/>
      <w:bookmarkStart w:id="6299" w:name="_Toc312823665"/>
      <w:bookmarkStart w:id="6300" w:name="_Toc313430850"/>
      <w:bookmarkStart w:id="6301" w:name="_Toc316028578"/>
      <w:bookmarkStart w:id="6302" w:name="_Toc317693280"/>
      <w:bookmarkStart w:id="6303" w:name="_Toc317693860"/>
      <w:bookmarkStart w:id="6304" w:name="_Toc317854556"/>
      <w:bookmarkStart w:id="6305" w:name="_Toc318106729"/>
      <w:bookmarkStart w:id="6306" w:name="_Toc329247765"/>
      <w:bookmarkStart w:id="6307" w:name="_Toc331430207"/>
      <w:bookmarkStart w:id="6308" w:name="_Toc331516011"/>
      <w:bookmarkStart w:id="6309" w:name="_Toc331516591"/>
      <w:bookmarkStart w:id="6310" w:name="_Toc341262885"/>
      <w:bookmarkStart w:id="6311" w:name="_Toc341972903"/>
      <w:bookmarkStart w:id="6312" w:name="_Toc343000444"/>
      <w:bookmarkStart w:id="6313" w:name="_Toc343001025"/>
      <w:bookmarkStart w:id="6314" w:name="_Toc343090479"/>
      <w:r>
        <w:rPr>
          <w:rStyle w:val="CharPartNo"/>
        </w:rPr>
        <w:t>Part XIII</w:t>
      </w:r>
      <w:r>
        <w:rPr>
          <w:rStyle w:val="CharDivNo"/>
        </w:rPr>
        <w:t> </w:t>
      </w:r>
      <w:r>
        <w:t>—</w:t>
      </w:r>
      <w:r>
        <w:rPr>
          <w:rStyle w:val="CharDivText"/>
        </w:rPr>
        <w:t> </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r>
        <w:rPr>
          <w:rStyle w:val="CharPartText"/>
        </w:rPr>
        <w:t>Appeals to District Court</w:t>
      </w:r>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p>
    <w:p>
      <w:pPr>
        <w:pStyle w:val="Footnoteheading"/>
      </w:pPr>
      <w:bookmarkStart w:id="6315" w:name="_Toc87253132"/>
      <w:r>
        <w:tab/>
        <w:t>[Heading inserted by No. 42 of 2004 s. 130; amended by No. 31 of 2011 s. 13.]</w:t>
      </w:r>
    </w:p>
    <w:p>
      <w:pPr>
        <w:pStyle w:val="Ednotesection"/>
      </w:pPr>
      <w:bookmarkStart w:id="6316" w:name="_Toc87253134"/>
      <w:bookmarkEnd w:id="6315"/>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317" w:name="_Toc128988659"/>
      <w:bookmarkStart w:id="6318" w:name="_Toc343090480"/>
      <w:r>
        <w:rPr>
          <w:rStyle w:val="CharSectno"/>
        </w:rPr>
        <w:t>247</w:t>
      </w:r>
      <w:r>
        <w:t>.</w:t>
      </w:r>
      <w:r>
        <w:tab/>
        <w:t>Appeal against arbitrator</w:t>
      </w:r>
      <w:bookmarkEnd w:id="6316"/>
      <w:bookmarkEnd w:id="6317"/>
      <w:r>
        <w:t>’s decision made under Part XI</w:t>
      </w:r>
      <w:bookmarkEnd w:id="631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319" w:name="_Toc87253135"/>
      <w:r>
        <w:tab/>
        <w:t>[Section 247 inserted by No. 42 of 2004 s. 130; amended by No. 16 of 2005 s. 27; No. 31 of 2011 s. 15.]</w:t>
      </w:r>
    </w:p>
    <w:p>
      <w:pPr>
        <w:pStyle w:val="Ednotesection"/>
        <w:tabs>
          <w:tab w:val="clear" w:pos="893"/>
          <w:tab w:val="left" w:pos="1197"/>
        </w:tabs>
      </w:pPr>
      <w:bookmarkStart w:id="6320" w:name="_Toc87253137"/>
      <w:bookmarkStart w:id="6321" w:name="_Toc128988662"/>
      <w:bookmarkEnd w:id="6319"/>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322" w:name="_Toc343090481"/>
      <w:r>
        <w:rPr>
          <w:rStyle w:val="CharSectno"/>
        </w:rPr>
        <w:t>250</w:t>
      </w:r>
      <w:r>
        <w:t>.</w:t>
      </w:r>
      <w:r>
        <w:tab/>
        <w:t>Effect of appeal on decision under appeal</w:t>
      </w:r>
      <w:bookmarkEnd w:id="6320"/>
      <w:bookmarkEnd w:id="6321"/>
      <w:bookmarkEnd w:id="6322"/>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323"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324" w:name="_Toc309994716"/>
      <w:bookmarkStart w:id="6325" w:name="_Toc343090482"/>
      <w:bookmarkStart w:id="6326" w:name="_Toc87253142"/>
      <w:bookmarkStart w:id="6327" w:name="_Toc119132803"/>
      <w:bookmarkStart w:id="6328" w:name="_Toc119203473"/>
      <w:bookmarkStart w:id="6329" w:name="_Toc119204119"/>
      <w:bookmarkStart w:id="6330" w:name="_Toc119216449"/>
      <w:bookmarkStart w:id="6331" w:name="_Toc119300971"/>
      <w:bookmarkStart w:id="6332" w:name="_Toc119301538"/>
      <w:bookmarkStart w:id="6333" w:name="_Toc119302107"/>
      <w:bookmarkStart w:id="6334" w:name="_Toc119920294"/>
      <w:bookmarkStart w:id="6335" w:name="_Toc121118924"/>
      <w:bookmarkStart w:id="6336" w:name="_Toc121284164"/>
      <w:bookmarkStart w:id="6337" w:name="_Toc121563406"/>
      <w:bookmarkStart w:id="6338" w:name="_Toc125178698"/>
      <w:bookmarkStart w:id="6339" w:name="_Toc125343032"/>
      <w:bookmarkStart w:id="6340" w:name="_Toc125451163"/>
      <w:bookmarkStart w:id="6341" w:name="_Toc128988667"/>
      <w:bookmarkStart w:id="6342" w:name="_Toc156810490"/>
      <w:bookmarkStart w:id="6343" w:name="_Toc156813733"/>
      <w:bookmarkStart w:id="6344" w:name="_Toc158005004"/>
      <w:bookmarkStart w:id="6345" w:name="_Toc173647231"/>
      <w:bookmarkStart w:id="6346" w:name="_Toc173647797"/>
      <w:bookmarkStart w:id="6347" w:name="_Toc173731851"/>
      <w:bookmarkStart w:id="6348" w:name="_Toc196195578"/>
      <w:bookmarkStart w:id="6349" w:name="_Toc196797844"/>
      <w:bookmarkStart w:id="6350" w:name="_Toc202242030"/>
      <w:bookmarkStart w:id="6351" w:name="_Toc215550636"/>
      <w:bookmarkStart w:id="6352" w:name="_Toc219868420"/>
      <w:bookmarkStart w:id="6353" w:name="_Toc219869008"/>
      <w:bookmarkStart w:id="6354" w:name="_Toc221936053"/>
      <w:bookmarkStart w:id="6355" w:name="_Toc226445836"/>
      <w:bookmarkStart w:id="6356" w:name="_Toc227472337"/>
      <w:bookmarkStart w:id="6357" w:name="_Toc228939473"/>
      <w:bookmarkStart w:id="6358" w:name="_Toc247971997"/>
      <w:bookmarkStart w:id="6359" w:name="_Toc256156950"/>
      <w:bookmarkStart w:id="6360" w:name="_Toc267580820"/>
      <w:bookmarkStart w:id="6361" w:name="_Toc268271610"/>
      <w:bookmarkStart w:id="6362" w:name="_Toc274300965"/>
      <w:bookmarkStart w:id="6363" w:name="_Toc275257399"/>
      <w:bookmarkStart w:id="6364" w:name="_Toc276566908"/>
      <w:bookmarkStart w:id="6365" w:name="_Toc278983636"/>
      <w:bookmarkStart w:id="6366" w:name="_Toc282413599"/>
      <w:bookmarkStart w:id="6367" w:name="_Toc282510793"/>
      <w:bookmarkStart w:id="6368" w:name="_Toc282511362"/>
      <w:bookmarkStart w:id="6369" w:name="_Toc284313029"/>
      <w:bookmarkStart w:id="6370" w:name="_Toc284335275"/>
      <w:bookmarkStart w:id="6371" w:name="_Toc286394760"/>
      <w:bookmarkStart w:id="6372" w:name="_Toc286395327"/>
      <w:bookmarkStart w:id="6373" w:name="_Toc286395894"/>
      <w:bookmarkStart w:id="6374" w:name="_Toc286648125"/>
      <w:bookmarkStart w:id="6375" w:name="_Toc286667901"/>
      <w:bookmarkStart w:id="6376" w:name="_Toc286750520"/>
      <w:bookmarkStart w:id="6377" w:name="_Toc294163920"/>
      <w:bookmarkStart w:id="6378" w:name="_Toc302568431"/>
      <w:bookmarkStart w:id="6379" w:name="_Toc302568998"/>
      <w:bookmarkStart w:id="6380" w:name="_Toc302570785"/>
      <w:bookmarkStart w:id="6381" w:name="_Toc304905191"/>
      <w:bookmarkStart w:id="6382" w:name="_Toc304971579"/>
      <w:bookmarkStart w:id="6383" w:name="_Toc304976214"/>
      <w:bookmarkStart w:id="6384" w:name="_Toc304986883"/>
      <w:bookmarkStart w:id="6385" w:name="_Toc304987454"/>
      <w:bookmarkStart w:id="6386" w:name="_Toc305160956"/>
      <w:bookmarkStart w:id="6387" w:name="_Toc307393034"/>
      <w:bookmarkStart w:id="6388" w:name="_Toc310003165"/>
      <w:bookmarkEnd w:id="6323"/>
      <w:r>
        <w:rPr>
          <w:rStyle w:val="CharSectno"/>
        </w:rPr>
        <w:t>254</w:t>
      </w:r>
      <w:r>
        <w:t>.</w:t>
      </w:r>
      <w:r>
        <w:tab/>
        <w:t>Appeal from District Court to Court of Appeal</w:t>
      </w:r>
      <w:bookmarkEnd w:id="6324"/>
      <w:bookmarkEnd w:id="632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389" w:name="_Toc310255929"/>
      <w:bookmarkStart w:id="6390" w:name="_Toc310339633"/>
      <w:bookmarkStart w:id="6391" w:name="_Toc312823669"/>
      <w:bookmarkStart w:id="6392" w:name="_Toc313430854"/>
      <w:bookmarkStart w:id="6393" w:name="_Toc316028582"/>
      <w:bookmarkStart w:id="6394" w:name="_Toc317693284"/>
      <w:bookmarkStart w:id="6395" w:name="_Toc317693864"/>
      <w:bookmarkStart w:id="6396" w:name="_Toc317854560"/>
      <w:bookmarkStart w:id="6397" w:name="_Toc318106733"/>
      <w:bookmarkStart w:id="6398" w:name="_Toc329247769"/>
      <w:bookmarkStart w:id="6399" w:name="_Toc331430211"/>
      <w:bookmarkStart w:id="6400" w:name="_Toc331516015"/>
      <w:bookmarkStart w:id="6401" w:name="_Toc331516595"/>
      <w:bookmarkStart w:id="6402" w:name="_Toc341262889"/>
      <w:bookmarkStart w:id="6403" w:name="_Toc341972907"/>
      <w:bookmarkStart w:id="6404" w:name="_Toc343000448"/>
      <w:bookmarkStart w:id="6405" w:name="_Toc343001029"/>
      <w:bookmarkStart w:id="6406" w:name="_Toc343090483"/>
      <w:r>
        <w:rPr>
          <w:rStyle w:val="CharPartNo"/>
        </w:rPr>
        <w:t>Part XIV</w:t>
      </w:r>
      <w:r>
        <w:rPr>
          <w:b w:val="0"/>
        </w:rPr>
        <w:t> </w:t>
      </w:r>
      <w:r>
        <w:t>—</w:t>
      </w:r>
      <w:r>
        <w:rPr>
          <w:b w:val="0"/>
        </w:rPr>
        <w:t> </w:t>
      </w:r>
      <w:r>
        <w:rPr>
          <w:rStyle w:val="CharPartText"/>
        </w:rPr>
        <w:t>Offences</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p>
    <w:p>
      <w:pPr>
        <w:pStyle w:val="Footnoteheading"/>
        <w:spacing w:before="100"/>
      </w:pPr>
      <w:bookmarkStart w:id="6407" w:name="_Toc87253143"/>
      <w:r>
        <w:tab/>
        <w:t>[Heading inserted by No. 42 of 2004 s. 130.]</w:t>
      </w:r>
    </w:p>
    <w:p>
      <w:pPr>
        <w:pStyle w:val="Heading5"/>
        <w:spacing w:before="120"/>
      </w:pPr>
      <w:bookmarkStart w:id="6408" w:name="_Toc128988668"/>
      <w:bookmarkStart w:id="6409" w:name="_Toc343090484"/>
      <w:r>
        <w:rPr>
          <w:rStyle w:val="CharSectno"/>
        </w:rPr>
        <w:t>255</w:t>
      </w:r>
      <w:r>
        <w:t>.</w:t>
      </w:r>
      <w:r>
        <w:tab/>
        <w:t>Failing to comply with decision</w:t>
      </w:r>
      <w:bookmarkEnd w:id="6407"/>
      <w:bookmarkEnd w:id="6408"/>
      <w:r>
        <w:t xml:space="preserve"> of dispute resolution authority</w:t>
      </w:r>
      <w:bookmarkEnd w:id="640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410" w:name="_Toc87253144"/>
      <w:r>
        <w:tab/>
        <w:t>[Section 255 inserted by No. 42 of 2004 s. 130; amended by No. 31 of 2011 s. 62.]</w:t>
      </w:r>
    </w:p>
    <w:p>
      <w:pPr>
        <w:pStyle w:val="Heading5"/>
      </w:pPr>
      <w:bookmarkStart w:id="6411" w:name="_Toc309994771"/>
      <w:bookmarkStart w:id="6412" w:name="_Toc343090485"/>
      <w:bookmarkStart w:id="6413" w:name="_Toc87253145"/>
      <w:bookmarkStart w:id="6414" w:name="_Toc128988670"/>
      <w:bookmarkEnd w:id="6410"/>
      <w:r>
        <w:rPr>
          <w:rStyle w:val="CharSectno"/>
        </w:rPr>
        <w:t>256</w:t>
      </w:r>
      <w:r>
        <w:t>.</w:t>
      </w:r>
      <w:r>
        <w:tab/>
        <w:t>Failing to comply with summons or requirement to attend</w:t>
      </w:r>
      <w:bookmarkEnd w:id="6411"/>
      <w:bookmarkEnd w:id="641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415" w:name="_Toc343090486"/>
      <w:r>
        <w:rPr>
          <w:rStyle w:val="CharSectno"/>
        </w:rPr>
        <w:t>257</w:t>
      </w:r>
      <w:r>
        <w:t>.</w:t>
      </w:r>
      <w:r>
        <w:tab/>
        <w:t>Failing to give evidence as required</w:t>
      </w:r>
      <w:bookmarkEnd w:id="6413"/>
      <w:bookmarkEnd w:id="6414"/>
      <w:bookmarkEnd w:id="641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416" w:name="_Toc87253146"/>
      <w:r>
        <w:tab/>
        <w:t>[Section 257 inserted by No. 42 of 2004 s. 130; amended by No. 31 of 2011 s. 64.]</w:t>
      </w:r>
    </w:p>
    <w:p>
      <w:pPr>
        <w:pStyle w:val="Heading5"/>
      </w:pPr>
      <w:bookmarkStart w:id="6417" w:name="_Toc128988671"/>
      <w:bookmarkStart w:id="6418" w:name="_Toc343090487"/>
      <w:r>
        <w:rPr>
          <w:rStyle w:val="CharSectno"/>
        </w:rPr>
        <w:t>258</w:t>
      </w:r>
      <w:r>
        <w:t>.</w:t>
      </w:r>
      <w:r>
        <w:tab/>
        <w:t>Giving false or misleading information</w:t>
      </w:r>
      <w:bookmarkEnd w:id="6416"/>
      <w:bookmarkEnd w:id="6417"/>
      <w:bookmarkEnd w:id="641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419" w:name="_Toc87253147"/>
      <w:r>
        <w:tab/>
        <w:t>[Section 258 inserted by No. 42 of 2004 s. 130.]</w:t>
      </w:r>
    </w:p>
    <w:p>
      <w:pPr>
        <w:pStyle w:val="Heading5"/>
      </w:pPr>
      <w:bookmarkStart w:id="6420" w:name="_Toc128988672"/>
      <w:bookmarkStart w:id="6421" w:name="_Toc343090488"/>
      <w:r>
        <w:rPr>
          <w:rStyle w:val="CharSectno"/>
        </w:rPr>
        <w:t>259</w:t>
      </w:r>
      <w:r>
        <w:t>.</w:t>
      </w:r>
      <w:r>
        <w:tab/>
        <w:t>Misbehaviour and other conduct</w:t>
      </w:r>
      <w:bookmarkEnd w:id="6419"/>
      <w:bookmarkEnd w:id="6420"/>
      <w:bookmarkEnd w:id="6421"/>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422" w:name="_Toc87253148"/>
      <w:r>
        <w:tab/>
        <w:t>[Section 259 inserted by No. 42 of 2004 s. 130; amended by No. 31 of 2011 s. 65.]</w:t>
      </w:r>
    </w:p>
    <w:p>
      <w:pPr>
        <w:pStyle w:val="Ednotesection"/>
      </w:pPr>
      <w:bookmarkStart w:id="6423" w:name="_Toc87253149"/>
      <w:bookmarkStart w:id="6424" w:name="_Toc119132810"/>
      <w:bookmarkStart w:id="6425" w:name="_Toc119203480"/>
      <w:bookmarkStart w:id="6426" w:name="_Toc119204126"/>
      <w:bookmarkStart w:id="6427" w:name="_Toc119216456"/>
      <w:bookmarkStart w:id="6428" w:name="_Toc119300978"/>
      <w:bookmarkStart w:id="6429" w:name="_Toc119301545"/>
      <w:bookmarkStart w:id="6430" w:name="_Toc119302114"/>
      <w:bookmarkStart w:id="6431" w:name="_Toc119920301"/>
      <w:bookmarkStart w:id="6432" w:name="_Toc121118931"/>
      <w:bookmarkStart w:id="6433" w:name="_Toc121284171"/>
      <w:bookmarkStart w:id="6434" w:name="_Toc121563413"/>
      <w:bookmarkStart w:id="6435" w:name="_Toc125178705"/>
      <w:bookmarkStart w:id="6436" w:name="_Toc125343039"/>
      <w:bookmarkStart w:id="6437" w:name="_Toc125451170"/>
      <w:bookmarkStart w:id="6438" w:name="_Toc128988674"/>
      <w:bookmarkStart w:id="6439" w:name="_Toc156810497"/>
      <w:bookmarkStart w:id="6440" w:name="_Toc156813740"/>
      <w:bookmarkStart w:id="6441" w:name="_Toc158005011"/>
      <w:bookmarkStart w:id="6442" w:name="_Toc173647238"/>
      <w:bookmarkStart w:id="6443" w:name="_Toc173647804"/>
      <w:bookmarkStart w:id="6444" w:name="_Toc173731858"/>
      <w:bookmarkStart w:id="6445" w:name="_Toc196195585"/>
      <w:bookmarkStart w:id="6446" w:name="_Toc196797851"/>
      <w:bookmarkStart w:id="6447" w:name="_Toc202242037"/>
      <w:bookmarkStart w:id="6448" w:name="_Toc215550643"/>
      <w:bookmarkStart w:id="6449" w:name="_Toc219868427"/>
      <w:bookmarkStart w:id="6450" w:name="_Toc219869015"/>
      <w:bookmarkStart w:id="6451" w:name="_Toc221936060"/>
      <w:bookmarkStart w:id="6452" w:name="_Toc226445843"/>
      <w:bookmarkStart w:id="6453" w:name="_Toc227472344"/>
      <w:bookmarkStart w:id="6454" w:name="_Toc228939480"/>
      <w:bookmarkStart w:id="6455" w:name="_Toc247972004"/>
      <w:bookmarkStart w:id="6456" w:name="_Toc256156957"/>
      <w:bookmarkStart w:id="6457" w:name="_Toc267580827"/>
      <w:bookmarkStart w:id="6458" w:name="_Toc268271617"/>
      <w:bookmarkStart w:id="6459" w:name="_Toc274300972"/>
      <w:bookmarkStart w:id="6460" w:name="_Toc275257406"/>
      <w:bookmarkStart w:id="6461" w:name="_Toc276566915"/>
      <w:bookmarkStart w:id="6462" w:name="_Toc278983643"/>
      <w:bookmarkStart w:id="6463" w:name="_Toc282413606"/>
      <w:bookmarkStart w:id="6464" w:name="_Toc282510800"/>
      <w:bookmarkStart w:id="6465" w:name="_Toc282511369"/>
      <w:bookmarkStart w:id="6466" w:name="_Toc284313036"/>
      <w:bookmarkStart w:id="6467" w:name="_Toc284335282"/>
      <w:bookmarkStart w:id="6468" w:name="_Toc286394767"/>
      <w:bookmarkStart w:id="6469" w:name="_Toc286395334"/>
      <w:bookmarkStart w:id="6470" w:name="_Toc286395901"/>
      <w:bookmarkStart w:id="6471" w:name="_Toc286648132"/>
      <w:bookmarkStart w:id="6472" w:name="_Toc286667908"/>
      <w:bookmarkStart w:id="6473" w:name="_Toc286750527"/>
      <w:bookmarkStart w:id="6474" w:name="_Toc294163927"/>
      <w:bookmarkStart w:id="6475" w:name="_Toc302568438"/>
      <w:bookmarkStart w:id="6476" w:name="_Toc302569005"/>
      <w:bookmarkStart w:id="6477" w:name="_Toc302570792"/>
      <w:bookmarkStart w:id="6478" w:name="_Toc304905198"/>
      <w:bookmarkStart w:id="6479" w:name="_Toc304971586"/>
      <w:bookmarkStart w:id="6480" w:name="_Toc304976221"/>
      <w:bookmarkStart w:id="6481" w:name="_Toc304986890"/>
      <w:bookmarkStart w:id="6482" w:name="_Toc304987461"/>
      <w:bookmarkStart w:id="6483" w:name="_Toc305160963"/>
      <w:bookmarkStart w:id="6484" w:name="_Toc307393041"/>
      <w:bookmarkStart w:id="6485" w:name="_Toc310003172"/>
      <w:bookmarkEnd w:id="6422"/>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486" w:name="_Toc310255935"/>
      <w:bookmarkStart w:id="6487" w:name="_Toc310339639"/>
      <w:bookmarkStart w:id="6488" w:name="_Toc312823675"/>
      <w:bookmarkStart w:id="6489" w:name="_Toc313430860"/>
      <w:bookmarkStart w:id="6490" w:name="_Toc316028588"/>
      <w:bookmarkStart w:id="6491" w:name="_Toc317693290"/>
      <w:bookmarkStart w:id="6492" w:name="_Toc317693870"/>
      <w:bookmarkStart w:id="6493" w:name="_Toc317854566"/>
      <w:bookmarkStart w:id="6494" w:name="_Toc318106739"/>
      <w:bookmarkStart w:id="6495" w:name="_Toc329247775"/>
      <w:bookmarkStart w:id="6496" w:name="_Toc331430217"/>
      <w:bookmarkStart w:id="6497" w:name="_Toc331516021"/>
      <w:bookmarkStart w:id="6498" w:name="_Toc331516601"/>
      <w:bookmarkStart w:id="6499" w:name="_Toc341262895"/>
      <w:bookmarkStart w:id="6500" w:name="_Toc341972913"/>
      <w:bookmarkStart w:id="6501" w:name="_Toc343000454"/>
      <w:bookmarkStart w:id="6502" w:name="_Toc343001035"/>
      <w:bookmarkStart w:id="6503" w:name="_Toc343090489"/>
      <w:r>
        <w:rPr>
          <w:rStyle w:val="CharPartNo"/>
        </w:rPr>
        <w:t>Part XV</w:t>
      </w:r>
      <w:r>
        <w:rPr>
          <w:b w:val="0"/>
        </w:rPr>
        <w:t> </w:t>
      </w:r>
      <w:r>
        <w:t>—</w:t>
      </w:r>
      <w:r>
        <w:rPr>
          <w:b w:val="0"/>
        </w:rPr>
        <w:t> </w:t>
      </w:r>
      <w:r>
        <w:rPr>
          <w:rStyle w:val="CharPartText"/>
        </w:rPr>
        <w:t>Costs</w:t>
      </w:r>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p>
    <w:p>
      <w:pPr>
        <w:pStyle w:val="Footnoteheading"/>
      </w:pPr>
      <w:bookmarkStart w:id="6504" w:name="_Toc87253150"/>
      <w:r>
        <w:tab/>
        <w:t>[Heading inserted by No. 42 of 2004 s. 130.]</w:t>
      </w:r>
    </w:p>
    <w:p>
      <w:pPr>
        <w:pStyle w:val="Heading3"/>
      </w:pPr>
      <w:bookmarkStart w:id="6505" w:name="_Toc119132811"/>
      <w:bookmarkStart w:id="6506" w:name="_Toc119203481"/>
      <w:bookmarkStart w:id="6507" w:name="_Toc119204127"/>
      <w:bookmarkStart w:id="6508" w:name="_Toc119216457"/>
      <w:bookmarkStart w:id="6509" w:name="_Toc119300979"/>
      <w:bookmarkStart w:id="6510" w:name="_Toc119301546"/>
      <w:bookmarkStart w:id="6511" w:name="_Toc119302115"/>
      <w:bookmarkStart w:id="6512" w:name="_Toc119920302"/>
      <w:bookmarkStart w:id="6513" w:name="_Toc121118932"/>
      <w:bookmarkStart w:id="6514" w:name="_Toc121284172"/>
      <w:bookmarkStart w:id="6515" w:name="_Toc121563414"/>
      <w:bookmarkStart w:id="6516" w:name="_Toc125178706"/>
      <w:bookmarkStart w:id="6517" w:name="_Toc125343040"/>
      <w:bookmarkStart w:id="6518" w:name="_Toc125451171"/>
      <w:bookmarkStart w:id="6519" w:name="_Toc128988675"/>
      <w:bookmarkStart w:id="6520" w:name="_Toc156810498"/>
      <w:bookmarkStart w:id="6521" w:name="_Toc156813741"/>
      <w:bookmarkStart w:id="6522" w:name="_Toc158005012"/>
      <w:bookmarkStart w:id="6523" w:name="_Toc173647239"/>
      <w:bookmarkStart w:id="6524" w:name="_Toc173647805"/>
      <w:bookmarkStart w:id="6525" w:name="_Toc173731859"/>
      <w:bookmarkStart w:id="6526" w:name="_Toc196195586"/>
      <w:bookmarkStart w:id="6527" w:name="_Toc196797852"/>
      <w:bookmarkStart w:id="6528" w:name="_Toc202242038"/>
      <w:bookmarkStart w:id="6529" w:name="_Toc215550644"/>
      <w:bookmarkStart w:id="6530" w:name="_Toc219868428"/>
      <w:bookmarkStart w:id="6531" w:name="_Toc219869016"/>
      <w:bookmarkStart w:id="6532" w:name="_Toc221936061"/>
      <w:bookmarkStart w:id="6533" w:name="_Toc226445844"/>
      <w:bookmarkStart w:id="6534" w:name="_Toc227472345"/>
      <w:bookmarkStart w:id="6535" w:name="_Toc228939481"/>
      <w:bookmarkStart w:id="6536" w:name="_Toc247972005"/>
      <w:bookmarkStart w:id="6537" w:name="_Toc256156958"/>
      <w:bookmarkStart w:id="6538" w:name="_Toc267580828"/>
      <w:bookmarkStart w:id="6539" w:name="_Toc268271618"/>
      <w:bookmarkStart w:id="6540" w:name="_Toc274300973"/>
      <w:bookmarkStart w:id="6541" w:name="_Toc275257407"/>
      <w:bookmarkStart w:id="6542" w:name="_Toc276566916"/>
      <w:bookmarkStart w:id="6543" w:name="_Toc278983644"/>
      <w:bookmarkStart w:id="6544" w:name="_Toc282413607"/>
      <w:bookmarkStart w:id="6545" w:name="_Toc282510801"/>
      <w:bookmarkStart w:id="6546" w:name="_Toc282511370"/>
      <w:bookmarkStart w:id="6547" w:name="_Toc284313037"/>
      <w:bookmarkStart w:id="6548" w:name="_Toc284335283"/>
      <w:bookmarkStart w:id="6549" w:name="_Toc286394768"/>
      <w:bookmarkStart w:id="6550" w:name="_Toc286395335"/>
      <w:bookmarkStart w:id="6551" w:name="_Toc286395902"/>
      <w:bookmarkStart w:id="6552" w:name="_Toc286648133"/>
      <w:bookmarkStart w:id="6553" w:name="_Toc286667909"/>
      <w:bookmarkStart w:id="6554" w:name="_Toc286750528"/>
      <w:bookmarkStart w:id="6555" w:name="_Toc294163928"/>
      <w:bookmarkStart w:id="6556" w:name="_Toc302568439"/>
      <w:bookmarkStart w:id="6557" w:name="_Toc302569006"/>
      <w:bookmarkStart w:id="6558" w:name="_Toc302570793"/>
      <w:bookmarkStart w:id="6559" w:name="_Toc304905199"/>
      <w:bookmarkStart w:id="6560" w:name="_Toc304971587"/>
      <w:bookmarkStart w:id="6561" w:name="_Toc304976222"/>
      <w:bookmarkStart w:id="6562" w:name="_Toc304986891"/>
      <w:bookmarkStart w:id="6563" w:name="_Toc304987462"/>
      <w:bookmarkStart w:id="6564" w:name="_Toc305160964"/>
      <w:bookmarkStart w:id="6565" w:name="_Toc307393042"/>
      <w:bookmarkStart w:id="6566" w:name="_Toc310003173"/>
      <w:bookmarkStart w:id="6567" w:name="_Toc310255936"/>
      <w:bookmarkStart w:id="6568" w:name="_Toc310339640"/>
      <w:bookmarkStart w:id="6569" w:name="_Toc312823676"/>
      <w:bookmarkStart w:id="6570" w:name="_Toc313430861"/>
      <w:bookmarkStart w:id="6571" w:name="_Toc316028589"/>
      <w:bookmarkStart w:id="6572" w:name="_Toc317693291"/>
      <w:bookmarkStart w:id="6573" w:name="_Toc317693871"/>
      <w:bookmarkStart w:id="6574" w:name="_Toc317854567"/>
      <w:bookmarkStart w:id="6575" w:name="_Toc318106740"/>
      <w:bookmarkStart w:id="6576" w:name="_Toc329247776"/>
      <w:bookmarkStart w:id="6577" w:name="_Toc331430218"/>
      <w:bookmarkStart w:id="6578" w:name="_Toc331516022"/>
      <w:bookmarkStart w:id="6579" w:name="_Toc331516602"/>
      <w:bookmarkStart w:id="6580" w:name="_Toc341262896"/>
      <w:bookmarkStart w:id="6581" w:name="_Toc341972914"/>
      <w:bookmarkStart w:id="6582" w:name="_Toc343000455"/>
      <w:bookmarkStart w:id="6583" w:name="_Toc343001036"/>
      <w:bookmarkStart w:id="6584" w:name="_Toc343090490"/>
      <w:r>
        <w:rPr>
          <w:rStyle w:val="CharDivNo"/>
        </w:rPr>
        <w:t>Division 1</w:t>
      </w:r>
      <w:r>
        <w:t> — </w:t>
      </w:r>
      <w:r>
        <w:rPr>
          <w:rStyle w:val="CharDivText"/>
        </w:rPr>
        <w:t>General</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p>
    <w:p>
      <w:pPr>
        <w:pStyle w:val="Footnoteheading"/>
      </w:pPr>
      <w:bookmarkStart w:id="6585" w:name="_Toc87253151"/>
      <w:r>
        <w:tab/>
        <w:t>[Heading inserted by No. 42 of 2004 s. 130.]</w:t>
      </w:r>
    </w:p>
    <w:p>
      <w:pPr>
        <w:pStyle w:val="Heading5"/>
      </w:pPr>
      <w:bookmarkStart w:id="6586" w:name="_Toc128988676"/>
      <w:bookmarkStart w:id="6587" w:name="_Toc343090491"/>
      <w:r>
        <w:rPr>
          <w:rStyle w:val="CharSectno"/>
        </w:rPr>
        <w:t>261</w:t>
      </w:r>
      <w:r>
        <w:t>.</w:t>
      </w:r>
      <w:r>
        <w:tab/>
        <w:t>Terms used</w:t>
      </w:r>
      <w:bookmarkEnd w:id="6585"/>
      <w:bookmarkEnd w:id="6586"/>
      <w:bookmarkEnd w:id="658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588" w:name="_Toc87253152"/>
      <w:r>
        <w:tab/>
        <w:t>[Section 261 inserted by No. 42 of 2004 s. 130.]</w:t>
      </w:r>
    </w:p>
    <w:p>
      <w:pPr>
        <w:pStyle w:val="Heading5"/>
      </w:pPr>
      <w:bookmarkStart w:id="6589" w:name="_Toc128988677"/>
      <w:bookmarkStart w:id="6590" w:name="_Toc343090492"/>
      <w:r>
        <w:rPr>
          <w:rStyle w:val="CharSectno"/>
        </w:rPr>
        <w:t>262</w:t>
      </w:r>
      <w:r>
        <w:t>.</w:t>
      </w:r>
      <w:r>
        <w:tab/>
        <w:t>Costs to which this Part applies</w:t>
      </w:r>
      <w:bookmarkEnd w:id="6588"/>
      <w:bookmarkEnd w:id="6589"/>
      <w:bookmarkEnd w:id="659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591" w:name="_Toc87253153"/>
      <w:r>
        <w:tab/>
        <w:t>[Section 262 inserted by No. 42 of 2004 s. 130.]</w:t>
      </w:r>
    </w:p>
    <w:p>
      <w:pPr>
        <w:pStyle w:val="Heading5"/>
      </w:pPr>
      <w:bookmarkStart w:id="6592" w:name="_Toc128988678"/>
      <w:bookmarkStart w:id="6593" w:name="_Toc343090493"/>
      <w:r>
        <w:rPr>
          <w:rStyle w:val="CharSectno"/>
        </w:rPr>
        <w:t>263</w:t>
      </w:r>
      <w:r>
        <w:t>.</w:t>
      </w:r>
      <w:r>
        <w:tab/>
        <w:t xml:space="preserve">This Part prevails over </w:t>
      </w:r>
      <w:r>
        <w:rPr>
          <w:i/>
        </w:rPr>
        <w:t>Legal Profession Act 2008</w:t>
      </w:r>
      <w:bookmarkEnd w:id="6591"/>
      <w:bookmarkEnd w:id="6592"/>
      <w:bookmarkEnd w:id="659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594" w:name="_Toc87253154"/>
      <w:r>
        <w:tab/>
        <w:t>[Section 263 inserted by No. 42 of 2004 s. 130; amended by No. 21 of 2008 s. 713(3).]</w:t>
      </w:r>
    </w:p>
    <w:p>
      <w:pPr>
        <w:pStyle w:val="Heading3"/>
      </w:pPr>
      <w:bookmarkStart w:id="6595" w:name="_Toc119132815"/>
      <w:bookmarkStart w:id="6596" w:name="_Toc119203485"/>
      <w:bookmarkStart w:id="6597" w:name="_Toc119204131"/>
      <w:bookmarkStart w:id="6598" w:name="_Toc119216461"/>
      <w:bookmarkStart w:id="6599" w:name="_Toc119300983"/>
      <w:bookmarkStart w:id="6600" w:name="_Toc119301550"/>
      <w:bookmarkStart w:id="6601" w:name="_Toc119302119"/>
      <w:bookmarkStart w:id="6602" w:name="_Toc119920306"/>
      <w:bookmarkStart w:id="6603" w:name="_Toc121118936"/>
      <w:bookmarkStart w:id="6604" w:name="_Toc121284176"/>
      <w:bookmarkStart w:id="6605" w:name="_Toc121563418"/>
      <w:bookmarkStart w:id="6606" w:name="_Toc125178710"/>
      <w:bookmarkStart w:id="6607" w:name="_Toc125343044"/>
      <w:bookmarkStart w:id="6608" w:name="_Toc125451175"/>
      <w:bookmarkStart w:id="6609" w:name="_Toc128988679"/>
      <w:bookmarkStart w:id="6610" w:name="_Toc156810502"/>
      <w:bookmarkStart w:id="6611" w:name="_Toc156813745"/>
      <w:bookmarkStart w:id="6612" w:name="_Toc158005016"/>
      <w:bookmarkStart w:id="6613" w:name="_Toc173647243"/>
      <w:bookmarkStart w:id="6614" w:name="_Toc173647809"/>
      <w:bookmarkStart w:id="6615" w:name="_Toc173731863"/>
      <w:bookmarkStart w:id="6616" w:name="_Toc196195590"/>
      <w:bookmarkStart w:id="6617" w:name="_Toc196797856"/>
      <w:bookmarkStart w:id="6618" w:name="_Toc202242042"/>
      <w:bookmarkStart w:id="6619" w:name="_Toc215550648"/>
      <w:bookmarkStart w:id="6620" w:name="_Toc219868432"/>
      <w:bookmarkStart w:id="6621" w:name="_Toc219869020"/>
      <w:bookmarkStart w:id="6622" w:name="_Toc221936065"/>
      <w:bookmarkStart w:id="6623" w:name="_Toc226445848"/>
      <w:bookmarkStart w:id="6624" w:name="_Toc227472349"/>
      <w:bookmarkStart w:id="6625" w:name="_Toc228939485"/>
      <w:bookmarkStart w:id="6626" w:name="_Toc247972009"/>
      <w:bookmarkStart w:id="6627" w:name="_Toc256156962"/>
      <w:bookmarkStart w:id="6628" w:name="_Toc267580832"/>
      <w:bookmarkStart w:id="6629" w:name="_Toc268271622"/>
      <w:bookmarkStart w:id="6630" w:name="_Toc274300977"/>
      <w:bookmarkStart w:id="6631" w:name="_Toc275257411"/>
      <w:bookmarkStart w:id="6632" w:name="_Toc276566920"/>
      <w:bookmarkStart w:id="6633" w:name="_Toc278983648"/>
      <w:bookmarkStart w:id="6634" w:name="_Toc282413611"/>
      <w:bookmarkStart w:id="6635" w:name="_Toc282510805"/>
      <w:bookmarkStart w:id="6636" w:name="_Toc282511374"/>
      <w:bookmarkStart w:id="6637" w:name="_Toc284313041"/>
      <w:bookmarkStart w:id="6638" w:name="_Toc284335287"/>
      <w:bookmarkStart w:id="6639" w:name="_Toc286394772"/>
      <w:bookmarkStart w:id="6640" w:name="_Toc286395339"/>
      <w:bookmarkStart w:id="6641" w:name="_Toc286395906"/>
      <w:bookmarkStart w:id="6642" w:name="_Toc286648137"/>
      <w:bookmarkStart w:id="6643" w:name="_Toc286667913"/>
      <w:bookmarkStart w:id="6644" w:name="_Toc286750532"/>
      <w:bookmarkStart w:id="6645" w:name="_Toc294163932"/>
      <w:bookmarkStart w:id="6646" w:name="_Toc302568443"/>
      <w:bookmarkStart w:id="6647" w:name="_Toc302569010"/>
      <w:bookmarkStart w:id="6648" w:name="_Toc302570797"/>
      <w:bookmarkStart w:id="6649" w:name="_Toc304905203"/>
      <w:bookmarkStart w:id="6650" w:name="_Toc304971591"/>
      <w:bookmarkStart w:id="6651" w:name="_Toc304976226"/>
      <w:bookmarkStart w:id="6652" w:name="_Toc304986895"/>
      <w:bookmarkStart w:id="6653" w:name="_Toc304987466"/>
      <w:bookmarkStart w:id="6654" w:name="_Toc305160968"/>
      <w:bookmarkStart w:id="6655" w:name="_Toc307393046"/>
      <w:bookmarkStart w:id="6656" w:name="_Toc310003177"/>
      <w:bookmarkStart w:id="6657" w:name="_Toc310255940"/>
      <w:bookmarkStart w:id="6658" w:name="_Toc310339644"/>
      <w:bookmarkStart w:id="6659" w:name="_Toc312823680"/>
      <w:bookmarkStart w:id="6660" w:name="_Toc313430865"/>
      <w:bookmarkStart w:id="6661" w:name="_Toc316028593"/>
      <w:bookmarkStart w:id="6662" w:name="_Toc317693295"/>
      <w:bookmarkStart w:id="6663" w:name="_Toc317693875"/>
      <w:bookmarkStart w:id="6664" w:name="_Toc317854571"/>
      <w:bookmarkStart w:id="6665" w:name="_Toc318106744"/>
      <w:bookmarkStart w:id="6666" w:name="_Toc329247780"/>
      <w:bookmarkStart w:id="6667" w:name="_Toc331430222"/>
      <w:bookmarkStart w:id="6668" w:name="_Toc331516026"/>
      <w:bookmarkStart w:id="6669" w:name="_Toc331516606"/>
      <w:bookmarkStart w:id="6670" w:name="_Toc341262900"/>
      <w:bookmarkStart w:id="6671" w:name="_Toc341972918"/>
      <w:bookmarkStart w:id="6672" w:name="_Toc343000459"/>
      <w:bookmarkStart w:id="6673" w:name="_Toc343001040"/>
      <w:bookmarkStart w:id="6674" w:name="_Toc343090494"/>
      <w:r>
        <w:rPr>
          <w:rStyle w:val="CharDivNo"/>
        </w:rPr>
        <w:t>Division 2</w:t>
      </w:r>
      <w:r>
        <w:t> — </w:t>
      </w:r>
      <w:r>
        <w:rPr>
          <w:rStyle w:val="CharDivText"/>
        </w:rPr>
        <w:t>Costs of parties in proceedings and costs of proceedings</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p>
    <w:p>
      <w:pPr>
        <w:pStyle w:val="Footnoteheading"/>
      </w:pPr>
      <w:bookmarkStart w:id="6675" w:name="_Toc87253155"/>
      <w:r>
        <w:tab/>
        <w:t>[Heading inserted by No. 42 of 2004 s. 130.]</w:t>
      </w:r>
    </w:p>
    <w:p>
      <w:pPr>
        <w:pStyle w:val="Heading5"/>
      </w:pPr>
      <w:bookmarkStart w:id="6676" w:name="_Toc128988680"/>
      <w:bookmarkStart w:id="6677" w:name="_Toc343090495"/>
      <w:r>
        <w:rPr>
          <w:rStyle w:val="CharSectno"/>
        </w:rPr>
        <w:t>264</w:t>
      </w:r>
      <w:r>
        <w:t>.</w:t>
      </w:r>
      <w:r>
        <w:tab/>
        <w:t>Costs to be determined by dispute resolution authority</w:t>
      </w:r>
      <w:bookmarkEnd w:id="6675"/>
      <w:bookmarkEnd w:id="6676"/>
      <w:bookmarkEnd w:id="667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678" w:name="_Toc87253156"/>
      <w:r>
        <w:tab/>
        <w:t>[Section 264 inserted by No. 42 of 2004 s. 130; amended by No. 21 of 2008 s. 713(4).]</w:t>
      </w:r>
    </w:p>
    <w:p>
      <w:pPr>
        <w:pStyle w:val="Heading5"/>
      </w:pPr>
      <w:bookmarkStart w:id="6679" w:name="_Toc128988681"/>
      <w:bookmarkStart w:id="6680" w:name="_Toc343090496"/>
      <w:r>
        <w:rPr>
          <w:rStyle w:val="CharSectno"/>
        </w:rPr>
        <w:t>265</w:t>
      </w:r>
      <w:r>
        <w:t>.</w:t>
      </w:r>
      <w:r>
        <w:tab/>
        <w:t>Costs unreasonably incurred by representative</w:t>
      </w:r>
      <w:bookmarkEnd w:id="6678"/>
      <w:bookmarkEnd w:id="6679"/>
      <w:bookmarkEnd w:id="668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681" w:name="_Toc87253157"/>
      <w:r>
        <w:tab/>
        <w:t>[Section 265 inserted by No. 42 of 2004 s. 130.]</w:t>
      </w:r>
    </w:p>
    <w:p>
      <w:pPr>
        <w:pStyle w:val="Heading5"/>
      </w:pPr>
      <w:bookmarkStart w:id="6682" w:name="_Toc128988682"/>
      <w:bookmarkStart w:id="6683" w:name="_Toc343090497"/>
      <w:r>
        <w:rPr>
          <w:rStyle w:val="CharSectno"/>
        </w:rPr>
        <w:t>266</w:t>
      </w:r>
      <w:r>
        <w:t>.</w:t>
      </w:r>
      <w:r>
        <w:tab/>
        <w:t>Agent’s costs</w:t>
      </w:r>
      <w:bookmarkEnd w:id="6681"/>
      <w:bookmarkEnd w:id="6682"/>
      <w:bookmarkEnd w:id="6683"/>
    </w:p>
    <w:p>
      <w:pPr>
        <w:pStyle w:val="Subsection"/>
      </w:pPr>
      <w:r>
        <w:tab/>
      </w:r>
      <w:r>
        <w:tab/>
        <w:t>An agent is not entitled to be paid or recover any amount for an agent service unless the agent is a registered agent.</w:t>
      </w:r>
    </w:p>
    <w:p>
      <w:pPr>
        <w:pStyle w:val="Footnotesection"/>
      </w:pPr>
      <w:bookmarkStart w:id="6684" w:name="_Toc87253158"/>
      <w:r>
        <w:tab/>
        <w:t>[Section 266 inserted by No. 42 of 2004 s. 130.]</w:t>
      </w:r>
    </w:p>
    <w:p>
      <w:pPr>
        <w:pStyle w:val="Heading5"/>
      </w:pPr>
      <w:bookmarkStart w:id="6685" w:name="_Toc309994718"/>
      <w:bookmarkStart w:id="6686" w:name="_Toc343090498"/>
      <w:bookmarkStart w:id="6687" w:name="_Toc87253159"/>
      <w:bookmarkStart w:id="6688" w:name="_Toc128988684"/>
      <w:bookmarkEnd w:id="6684"/>
      <w:r>
        <w:rPr>
          <w:rStyle w:val="CharSectno"/>
        </w:rPr>
        <w:t>267</w:t>
      </w:r>
      <w:r>
        <w:t>.</w:t>
      </w:r>
      <w:r>
        <w:tab/>
        <w:t>Appeal costs</w:t>
      </w:r>
      <w:bookmarkEnd w:id="6685"/>
      <w:bookmarkEnd w:id="668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689" w:name="_Toc343090499"/>
      <w:r>
        <w:rPr>
          <w:rStyle w:val="CharSectno"/>
        </w:rPr>
        <w:t>268</w:t>
      </w:r>
      <w:r>
        <w:t>.</w:t>
      </w:r>
      <w:r>
        <w:tab/>
        <w:t>Regulations for assessment of costs</w:t>
      </w:r>
      <w:bookmarkEnd w:id="6687"/>
      <w:bookmarkEnd w:id="6688"/>
      <w:bookmarkEnd w:id="668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690" w:name="_Toc87253160"/>
      <w:r>
        <w:tab/>
        <w:t>[Section 268 inserted by No. 42 of 2004 s. 130; amended by No. 21 of 2008 s. 713(5) and (6); No. 31 of 2011 s. 67.]</w:t>
      </w:r>
    </w:p>
    <w:p>
      <w:pPr>
        <w:pStyle w:val="Heading3"/>
        <w:spacing w:before="200"/>
      </w:pPr>
      <w:bookmarkStart w:id="6691" w:name="_Toc119132821"/>
      <w:bookmarkStart w:id="6692" w:name="_Toc119203491"/>
      <w:bookmarkStart w:id="6693" w:name="_Toc119204137"/>
      <w:bookmarkStart w:id="6694" w:name="_Toc119216467"/>
      <w:bookmarkStart w:id="6695" w:name="_Toc119300989"/>
      <w:bookmarkStart w:id="6696" w:name="_Toc119301556"/>
      <w:bookmarkStart w:id="6697" w:name="_Toc119302125"/>
      <w:bookmarkStart w:id="6698" w:name="_Toc119920312"/>
      <w:bookmarkStart w:id="6699" w:name="_Toc121118942"/>
      <w:bookmarkStart w:id="6700" w:name="_Toc121284182"/>
      <w:bookmarkStart w:id="6701" w:name="_Toc121563424"/>
      <w:bookmarkStart w:id="6702" w:name="_Toc125178716"/>
      <w:bookmarkStart w:id="6703" w:name="_Toc125343050"/>
      <w:bookmarkStart w:id="6704" w:name="_Toc125451181"/>
      <w:bookmarkStart w:id="6705" w:name="_Toc128988685"/>
      <w:bookmarkStart w:id="6706" w:name="_Toc156810508"/>
      <w:bookmarkStart w:id="6707" w:name="_Toc156813751"/>
      <w:bookmarkStart w:id="6708" w:name="_Toc158005022"/>
      <w:bookmarkStart w:id="6709" w:name="_Toc173647249"/>
      <w:bookmarkStart w:id="6710" w:name="_Toc173647815"/>
      <w:bookmarkStart w:id="6711" w:name="_Toc173731869"/>
      <w:bookmarkStart w:id="6712" w:name="_Toc196195596"/>
      <w:bookmarkStart w:id="6713" w:name="_Toc196797862"/>
      <w:bookmarkStart w:id="6714" w:name="_Toc202242048"/>
      <w:bookmarkStart w:id="6715" w:name="_Toc215550654"/>
      <w:bookmarkStart w:id="6716" w:name="_Toc219868438"/>
      <w:bookmarkStart w:id="6717" w:name="_Toc219869026"/>
      <w:bookmarkStart w:id="6718" w:name="_Toc221936071"/>
      <w:bookmarkStart w:id="6719" w:name="_Toc226445854"/>
      <w:bookmarkStart w:id="6720" w:name="_Toc227472355"/>
      <w:bookmarkStart w:id="6721" w:name="_Toc228939491"/>
      <w:bookmarkStart w:id="6722" w:name="_Toc247972015"/>
      <w:bookmarkStart w:id="6723" w:name="_Toc256156968"/>
      <w:bookmarkStart w:id="6724" w:name="_Toc267580838"/>
      <w:bookmarkStart w:id="6725" w:name="_Toc268271628"/>
      <w:bookmarkStart w:id="6726" w:name="_Toc274300983"/>
      <w:bookmarkStart w:id="6727" w:name="_Toc275257417"/>
      <w:bookmarkStart w:id="6728" w:name="_Toc276566926"/>
      <w:bookmarkStart w:id="6729" w:name="_Toc278983654"/>
      <w:bookmarkStart w:id="6730" w:name="_Toc282413617"/>
      <w:bookmarkStart w:id="6731" w:name="_Toc282510811"/>
      <w:bookmarkStart w:id="6732" w:name="_Toc282511380"/>
      <w:bookmarkStart w:id="6733" w:name="_Toc284313047"/>
      <w:bookmarkStart w:id="6734" w:name="_Toc284335293"/>
      <w:bookmarkStart w:id="6735" w:name="_Toc286394778"/>
      <w:bookmarkStart w:id="6736" w:name="_Toc286395345"/>
      <w:bookmarkStart w:id="6737" w:name="_Toc286395912"/>
      <w:bookmarkStart w:id="6738" w:name="_Toc286648143"/>
      <w:bookmarkStart w:id="6739" w:name="_Toc286667919"/>
      <w:bookmarkStart w:id="6740" w:name="_Toc286750538"/>
      <w:bookmarkStart w:id="6741" w:name="_Toc294163938"/>
      <w:bookmarkStart w:id="6742" w:name="_Toc302568449"/>
      <w:bookmarkStart w:id="6743" w:name="_Toc302569016"/>
      <w:bookmarkStart w:id="6744" w:name="_Toc302570803"/>
      <w:bookmarkStart w:id="6745" w:name="_Toc304905209"/>
      <w:bookmarkStart w:id="6746" w:name="_Toc304971597"/>
      <w:bookmarkStart w:id="6747" w:name="_Toc304976232"/>
      <w:bookmarkStart w:id="6748" w:name="_Toc304986901"/>
      <w:bookmarkStart w:id="6749" w:name="_Toc304987472"/>
      <w:bookmarkStart w:id="6750" w:name="_Toc305160974"/>
      <w:bookmarkStart w:id="6751" w:name="_Toc307393052"/>
      <w:bookmarkStart w:id="6752" w:name="_Toc310003183"/>
      <w:bookmarkStart w:id="6753" w:name="_Toc310255946"/>
      <w:bookmarkStart w:id="6754" w:name="_Toc310339650"/>
      <w:bookmarkStart w:id="6755" w:name="_Toc312823686"/>
      <w:bookmarkStart w:id="6756" w:name="_Toc313430871"/>
      <w:bookmarkStart w:id="6757" w:name="_Toc316028599"/>
      <w:bookmarkStart w:id="6758" w:name="_Toc317693301"/>
      <w:bookmarkStart w:id="6759" w:name="_Toc317693881"/>
      <w:bookmarkStart w:id="6760" w:name="_Toc317854577"/>
      <w:bookmarkStart w:id="6761" w:name="_Toc318106750"/>
      <w:bookmarkStart w:id="6762" w:name="_Toc329247786"/>
      <w:bookmarkStart w:id="6763" w:name="_Toc331430228"/>
      <w:bookmarkStart w:id="6764" w:name="_Toc331516032"/>
      <w:bookmarkStart w:id="6765" w:name="_Toc331516612"/>
      <w:bookmarkStart w:id="6766" w:name="_Toc341262906"/>
      <w:bookmarkStart w:id="6767" w:name="_Toc341972924"/>
      <w:bookmarkStart w:id="6768" w:name="_Toc343000465"/>
      <w:bookmarkStart w:id="6769" w:name="_Toc343001046"/>
      <w:bookmarkStart w:id="6770" w:name="_Toc343090500"/>
      <w:r>
        <w:rPr>
          <w:rStyle w:val="CharDivNo"/>
        </w:rPr>
        <w:t>Division 3</w:t>
      </w:r>
      <w:r>
        <w:t> — </w:t>
      </w:r>
      <w:r>
        <w:rPr>
          <w:rStyle w:val="CharDivText"/>
        </w:rPr>
        <w:t>Maximum costs</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p>
    <w:p>
      <w:pPr>
        <w:pStyle w:val="Footnoteheading"/>
        <w:spacing w:before="100"/>
      </w:pPr>
      <w:bookmarkStart w:id="6771" w:name="_Toc87253161"/>
      <w:r>
        <w:tab/>
        <w:t>[Heading inserted by No. 42 of 2004 s. 130.]</w:t>
      </w:r>
    </w:p>
    <w:p>
      <w:pPr>
        <w:pStyle w:val="Heading5"/>
        <w:spacing w:before="180"/>
      </w:pPr>
      <w:bookmarkStart w:id="6772" w:name="_Toc128988686"/>
      <w:bookmarkStart w:id="6773" w:name="_Toc343090501"/>
      <w:r>
        <w:rPr>
          <w:rStyle w:val="CharSectno"/>
        </w:rPr>
        <w:t>269</w:t>
      </w:r>
      <w:r>
        <w:t>.</w:t>
      </w:r>
      <w:r>
        <w:tab/>
        <w:t>Costs Committee</w:t>
      </w:r>
      <w:bookmarkEnd w:id="6771"/>
      <w:bookmarkEnd w:id="6772"/>
      <w:r>
        <w:t>, membership of</w:t>
      </w:r>
      <w:bookmarkEnd w:id="677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774" w:name="_Toc87253162"/>
      <w:r>
        <w:tab/>
        <w:t>[Section 269 inserted by No. 42 of 2004 s. 130; amended by No. 21 of 2008 s. 713(7).]</w:t>
      </w:r>
    </w:p>
    <w:p>
      <w:pPr>
        <w:pStyle w:val="Heading5"/>
      </w:pPr>
      <w:bookmarkStart w:id="6775" w:name="_Toc304963792"/>
      <w:bookmarkStart w:id="6776" w:name="_Toc343090502"/>
      <w:bookmarkStart w:id="6777" w:name="_Toc128988687"/>
      <w:r>
        <w:rPr>
          <w:rStyle w:val="CharSectno"/>
        </w:rPr>
        <w:t>270A</w:t>
      </w:r>
      <w:r>
        <w:t>.</w:t>
      </w:r>
      <w:r>
        <w:tab/>
        <w:t>Remuneration</w:t>
      </w:r>
      <w:bookmarkEnd w:id="6775"/>
      <w:r>
        <w:t xml:space="preserve"> of Committee members</w:t>
      </w:r>
      <w:bookmarkEnd w:id="677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778" w:name="_Toc343090503"/>
      <w:r>
        <w:rPr>
          <w:rStyle w:val="CharSectno"/>
        </w:rPr>
        <w:t>270</w:t>
      </w:r>
      <w:r>
        <w:t>.</w:t>
      </w:r>
      <w:r>
        <w:tab/>
        <w:t>Constitution and procedure of Costs Committee</w:t>
      </w:r>
      <w:bookmarkEnd w:id="6774"/>
      <w:bookmarkEnd w:id="6777"/>
      <w:bookmarkEnd w:id="677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779" w:name="_Toc87253163"/>
      <w:r>
        <w:tab/>
        <w:t>[Section 270 inserted by No. 42 of 2004 s. 130.]</w:t>
      </w:r>
    </w:p>
    <w:p>
      <w:pPr>
        <w:pStyle w:val="Heading5"/>
        <w:spacing w:before="200"/>
      </w:pPr>
      <w:bookmarkStart w:id="6780" w:name="_Toc128988688"/>
      <w:bookmarkStart w:id="6781" w:name="_Toc343090504"/>
      <w:r>
        <w:rPr>
          <w:rStyle w:val="CharSectno"/>
        </w:rPr>
        <w:t>271</w:t>
      </w:r>
      <w:r>
        <w:t>.</w:t>
      </w:r>
      <w:r>
        <w:tab/>
        <w:t>Determination</w:t>
      </w:r>
      <w:bookmarkEnd w:id="6779"/>
      <w:bookmarkEnd w:id="6780"/>
      <w:r>
        <w:t>s as to maximum costs</w:t>
      </w:r>
      <w:bookmarkEnd w:id="678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782" w:name="_Toc87253164"/>
      <w:r>
        <w:tab/>
        <w:t>[Section 271 inserted by No. 42 of 2004 s. 130; amended by No. 21 of 2008 s. 713(8).]</w:t>
      </w:r>
    </w:p>
    <w:p>
      <w:pPr>
        <w:pStyle w:val="Heading5"/>
      </w:pPr>
      <w:bookmarkStart w:id="6783" w:name="_Toc128988689"/>
      <w:bookmarkStart w:id="6784" w:name="_Toc343090505"/>
      <w:r>
        <w:rPr>
          <w:rStyle w:val="CharSectno"/>
        </w:rPr>
        <w:t>272</w:t>
      </w:r>
      <w:r>
        <w:t>.</w:t>
      </w:r>
      <w:r>
        <w:tab/>
        <w:t>Making determinations</w:t>
      </w:r>
      <w:bookmarkEnd w:id="6782"/>
      <w:bookmarkEnd w:id="6783"/>
      <w:bookmarkEnd w:id="678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785" w:name="_Toc87253165"/>
      <w:r>
        <w:tab/>
        <w:t>[Section 272 inserted by No. 42 of 2004 s. 130.]</w:t>
      </w:r>
    </w:p>
    <w:p>
      <w:pPr>
        <w:pStyle w:val="Heading5"/>
      </w:pPr>
      <w:bookmarkStart w:id="6786" w:name="_Toc128988690"/>
      <w:bookmarkStart w:id="6787" w:name="_Toc343090506"/>
      <w:r>
        <w:rPr>
          <w:rStyle w:val="CharSectno"/>
        </w:rPr>
        <w:t>273</w:t>
      </w:r>
      <w:r>
        <w:t>.</w:t>
      </w:r>
      <w:r>
        <w:tab/>
        <w:t>Approval and publication of determination</w:t>
      </w:r>
      <w:bookmarkEnd w:id="6785"/>
      <w:bookmarkEnd w:id="6786"/>
      <w:r>
        <w:t>s</w:t>
      </w:r>
      <w:bookmarkEnd w:id="678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788" w:name="_Toc87253166"/>
      <w:r>
        <w:tab/>
        <w:t>[Section 273 inserted by No. 42 of 2004 s. 130.]</w:t>
      </w:r>
    </w:p>
    <w:p>
      <w:pPr>
        <w:pStyle w:val="Heading5"/>
        <w:spacing w:before="200"/>
      </w:pPr>
      <w:bookmarkStart w:id="6789" w:name="_Toc128988691"/>
      <w:bookmarkStart w:id="6790" w:name="_Toc343090507"/>
      <w:r>
        <w:rPr>
          <w:rStyle w:val="CharSectno"/>
        </w:rPr>
        <w:t>274</w:t>
      </w:r>
      <w:r>
        <w:t>.</w:t>
      </w:r>
      <w:r>
        <w:tab/>
        <w:t>Effect of costs determination</w:t>
      </w:r>
      <w:bookmarkEnd w:id="6788"/>
      <w:bookmarkEnd w:id="6789"/>
      <w:r>
        <w:t>s</w:t>
      </w:r>
      <w:bookmarkEnd w:id="679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791" w:name="_Toc87253167"/>
      <w:r>
        <w:tab/>
        <w:t>[Section 274 inserted by No. 42 of 2004 s. 130.]</w:t>
      </w:r>
    </w:p>
    <w:p>
      <w:pPr>
        <w:pStyle w:val="Heading5"/>
        <w:spacing w:before="200"/>
      </w:pPr>
      <w:bookmarkStart w:id="6792" w:name="_Toc128988692"/>
      <w:bookmarkStart w:id="6793" w:name="_Toc343090508"/>
      <w:r>
        <w:rPr>
          <w:rStyle w:val="CharSectno"/>
        </w:rPr>
        <w:t>275</w:t>
      </w:r>
      <w:r>
        <w:t>.</w:t>
      </w:r>
      <w:r>
        <w:tab/>
        <w:t>Agreement as to costs</w:t>
      </w:r>
      <w:bookmarkEnd w:id="6791"/>
      <w:bookmarkEnd w:id="6792"/>
      <w:r>
        <w:t>, limits on</w:t>
      </w:r>
      <w:bookmarkEnd w:id="679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794" w:name="_Toc87253168"/>
      <w:r>
        <w:tab/>
        <w:t>[Section 275 inserted by No. 42 of 2004 s. 130.]</w:t>
      </w:r>
    </w:p>
    <w:p>
      <w:pPr>
        <w:pStyle w:val="Heading5"/>
      </w:pPr>
      <w:bookmarkStart w:id="6795" w:name="_Toc128988693"/>
      <w:bookmarkStart w:id="6796" w:name="_Toc343090509"/>
      <w:r>
        <w:rPr>
          <w:rStyle w:val="CharSectno"/>
        </w:rPr>
        <w:t>276</w:t>
      </w:r>
      <w:r>
        <w:t>.</w:t>
      </w:r>
      <w:r>
        <w:tab/>
        <w:t xml:space="preserve">Division does not </w:t>
      </w:r>
      <w:bookmarkEnd w:id="6794"/>
      <w:bookmarkEnd w:id="6795"/>
      <w:r>
        <w:t>affect s. 87 in relation to Part IV actions</w:t>
      </w:r>
      <w:bookmarkEnd w:id="679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797" w:name="_Toc87253169"/>
      <w:r>
        <w:tab/>
        <w:t>[Section 276 inserted by No. 42 of 2004 s. 130.]</w:t>
      </w:r>
    </w:p>
    <w:p>
      <w:pPr>
        <w:pStyle w:val="Heading2"/>
      </w:pPr>
      <w:bookmarkStart w:id="6798" w:name="_Toc119132830"/>
      <w:bookmarkStart w:id="6799" w:name="_Toc119203500"/>
      <w:bookmarkStart w:id="6800" w:name="_Toc119204146"/>
      <w:bookmarkStart w:id="6801" w:name="_Toc119216476"/>
      <w:bookmarkStart w:id="6802" w:name="_Toc119300998"/>
      <w:bookmarkStart w:id="6803" w:name="_Toc119301565"/>
      <w:bookmarkStart w:id="6804" w:name="_Toc119302134"/>
      <w:bookmarkStart w:id="6805" w:name="_Toc119920321"/>
      <w:bookmarkStart w:id="6806" w:name="_Toc121118951"/>
      <w:bookmarkStart w:id="6807" w:name="_Toc121284191"/>
      <w:bookmarkStart w:id="6808" w:name="_Toc121563433"/>
      <w:bookmarkStart w:id="6809" w:name="_Toc125178725"/>
      <w:bookmarkStart w:id="6810" w:name="_Toc125343059"/>
      <w:bookmarkStart w:id="6811" w:name="_Toc125451190"/>
      <w:bookmarkStart w:id="6812" w:name="_Toc128988694"/>
      <w:bookmarkStart w:id="6813" w:name="_Toc156810517"/>
      <w:bookmarkStart w:id="6814" w:name="_Toc156813760"/>
      <w:bookmarkStart w:id="6815" w:name="_Toc158005031"/>
      <w:bookmarkStart w:id="6816" w:name="_Toc173647258"/>
      <w:bookmarkStart w:id="6817" w:name="_Toc173647824"/>
      <w:bookmarkStart w:id="6818" w:name="_Toc173731878"/>
      <w:bookmarkStart w:id="6819" w:name="_Toc196195605"/>
      <w:bookmarkStart w:id="6820" w:name="_Toc196797871"/>
      <w:bookmarkStart w:id="6821" w:name="_Toc202242057"/>
      <w:bookmarkStart w:id="6822" w:name="_Toc215550663"/>
      <w:bookmarkStart w:id="6823" w:name="_Toc219868447"/>
      <w:bookmarkStart w:id="6824" w:name="_Toc219869035"/>
      <w:bookmarkStart w:id="6825" w:name="_Toc221936080"/>
      <w:bookmarkStart w:id="6826" w:name="_Toc226445863"/>
      <w:bookmarkStart w:id="6827" w:name="_Toc227472364"/>
      <w:bookmarkStart w:id="6828" w:name="_Toc228939500"/>
      <w:bookmarkStart w:id="6829" w:name="_Toc247972024"/>
      <w:bookmarkStart w:id="6830" w:name="_Toc256156977"/>
      <w:bookmarkStart w:id="6831" w:name="_Toc267580847"/>
      <w:bookmarkStart w:id="6832" w:name="_Toc268271637"/>
      <w:bookmarkStart w:id="6833" w:name="_Toc274300992"/>
      <w:bookmarkStart w:id="6834" w:name="_Toc275257426"/>
      <w:bookmarkStart w:id="6835" w:name="_Toc276566935"/>
      <w:bookmarkStart w:id="6836" w:name="_Toc278983663"/>
      <w:bookmarkStart w:id="6837" w:name="_Toc282413626"/>
      <w:bookmarkStart w:id="6838" w:name="_Toc282510820"/>
      <w:bookmarkStart w:id="6839" w:name="_Toc282511389"/>
      <w:bookmarkStart w:id="6840" w:name="_Toc284313056"/>
      <w:bookmarkStart w:id="6841" w:name="_Toc284335302"/>
      <w:bookmarkStart w:id="6842" w:name="_Toc286394787"/>
      <w:bookmarkStart w:id="6843" w:name="_Toc286395354"/>
      <w:bookmarkStart w:id="6844" w:name="_Toc286395921"/>
      <w:bookmarkStart w:id="6845" w:name="_Toc286648152"/>
      <w:bookmarkStart w:id="6846" w:name="_Toc286667928"/>
      <w:bookmarkStart w:id="6847" w:name="_Toc286750547"/>
      <w:bookmarkStart w:id="6848" w:name="_Toc294163947"/>
      <w:bookmarkStart w:id="6849" w:name="_Toc302568458"/>
      <w:bookmarkStart w:id="6850" w:name="_Toc302569025"/>
      <w:bookmarkStart w:id="6851" w:name="_Toc302570812"/>
      <w:bookmarkStart w:id="6852" w:name="_Toc304905218"/>
      <w:bookmarkStart w:id="6853" w:name="_Toc304971607"/>
      <w:bookmarkStart w:id="6854" w:name="_Toc304976242"/>
      <w:bookmarkStart w:id="6855" w:name="_Toc304986911"/>
      <w:bookmarkStart w:id="6856" w:name="_Toc304987482"/>
      <w:bookmarkStart w:id="6857" w:name="_Toc305160984"/>
      <w:bookmarkStart w:id="6858" w:name="_Toc307393062"/>
      <w:bookmarkStart w:id="6859" w:name="_Toc310003193"/>
      <w:bookmarkStart w:id="6860" w:name="_Toc310255956"/>
      <w:bookmarkStart w:id="6861" w:name="_Toc310339660"/>
      <w:bookmarkStart w:id="6862" w:name="_Toc312823696"/>
      <w:bookmarkStart w:id="6863" w:name="_Toc313430881"/>
      <w:bookmarkStart w:id="6864" w:name="_Toc316028609"/>
      <w:bookmarkStart w:id="6865" w:name="_Toc317693311"/>
      <w:bookmarkStart w:id="6866" w:name="_Toc317693891"/>
      <w:bookmarkStart w:id="6867" w:name="_Toc317854587"/>
      <w:bookmarkStart w:id="6868" w:name="_Toc318106760"/>
      <w:bookmarkStart w:id="6869" w:name="_Toc329247796"/>
      <w:bookmarkStart w:id="6870" w:name="_Toc331430238"/>
      <w:bookmarkStart w:id="6871" w:name="_Toc331516042"/>
      <w:bookmarkStart w:id="6872" w:name="_Toc331516622"/>
      <w:bookmarkStart w:id="6873" w:name="_Toc341262916"/>
      <w:bookmarkStart w:id="6874" w:name="_Toc341972934"/>
      <w:bookmarkStart w:id="6875" w:name="_Toc343000475"/>
      <w:bookmarkStart w:id="6876" w:name="_Toc343001056"/>
      <w:bookmarkStart w:id="6877" w:name="_Toc343090510"/>
      <w:r>
        <w:rPr>
          <w:rStyle w:val="CharPartNo"/>
        </w:rPr>
        <w:t>Part XVI</w:t>
      </w:r>
      <w:r>
        <w:rPr>
          <w:rStyle w:val="CharDivNo"/>
        </w:rPr>
        <w:t> </w:t>
      </w:r>
      <w:r>
        <w:t>—</w:t>
      </w:r>
      <w:r>
        <w:rPr>
          <w:rStyle w:val="CharDivText"/>
        </w:rPr>
        <w:t> </w:t>
      </w:r>
      <w:r>
        <w:rPr>
          <w:rStyle w:val="CharPartText"/>
        </w:rPr>
        <w:t>Registered agents</w:t>
      </w:r>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Footnoteheading"/>
      </w:pPr>
      <w:bookmarkStart w:id="6878" w:name="_Toc87253170"/>
      <w:r>
        <w:tab/>
        <w:t>[Heading inserted by No. 42 of 2004 s. 130.]</w:t>
      </w:r>
    </w:p>
    <w:p>
      <w:pPr>
        <w:pStyle w:val="Heading5"/>
      </w:pPr>
      <w:bookmarkStart w:id="6879" w:name="_Toc128988695"/>
      <w:bookmarkStart w:id="6880" w:name="_Toc343090511"/>
      <w:r>
        <w:rPr>
          <w:rStyle w:val="CharSectno"/>
        </w:rPr>
        <w:t>277</w:t>
      </w:r>
      <w:r>
        <w:t>.</w:t>
      </w:r>
      <w:r>
        <w:tab/>
        <w:t>Registration of agent</w:t>
      </w:r>
      <w:bookmarkEnd w:id="6878"/>
      <w:bookmarkEnd w:id="6879"/>
      <w:r>
        <w:t>s</w:t>
      </w:r>
      <w:bookmarkEnd w:id="688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881" w:name="_Toc87253171"/>
      <w:r>
        <w:tab/>
        <w:t>[Section 277 inserted by No. 42 of 2004 s. 130; amended by No. 16 of 2005 s. 28; No. 31 of 2011 s. 122.]</w:t>
      </w:r>
    </w:p>
    <w:p>
      <w:pPr>
        <w:pStyle w:val="Ednotepart"/>
      </w:pPr>
      <w:bookmarkStart w:id="6882" w:name="_Toc87253190"/>
      <w:bookmarkStart w:id="6883" w:name="_Toc119132851"/>
      <w:bookmarkStart w:id="6884" w:name="_Toc119203521"/>
      <w:bookmarkStart w:id="6885" w:name="_Toc119204167"/>
      <w:bookmarkStart w:id="6886" w:name="_Toc119216497"/>
      <w:bookmarkStart w:id="6887" w:name="_Toc119301019"/>
      <w:bookmarkStart w:id="6888" w:name="_Toc119301586"/>
      <w:bookmarkStart w:id="6889" w:name="_Toc119302155"/>
      <w:bookmarkStart w:id="6890" w:name="_Toc119920342"/>
      <w:bookmarkStart w:id="6891" w:name="_Toc121118972"/>
      <w:bookmarkStart w:id="6892" w:name="_Toc121284212"/>
      <w:bookmarkStart w:id="6893" w:name="_Toc121563454"/>
      <w:bookmarkStart w:id="6894" w:name="_Toc125178746"/>
      <w:bookmarkStart w:id="6895" w:name="_Toc125343080"/>
      <w:bookmarkStart w:id="6896" w:name="_Toc125451211"/>
      <w:bookmarkStart w:id="6897" w:name="_Toc128988715"/>
      <w:bookmarkStart w:id="6898" w:name="_Toc156810538"/>
      <w:bookmarkStart w:id="6899" w:name="_Toc156813781"/>
      <w:bookmarkStart w:id="6900" w:name="_Toc158005052"/>
      <w:bookmarkStart w:id="6901" w:name="_Toc173647279"/>
      <w:bookmarkStart w:id="6902" w:name="_Toc173647845"/>
      <w:bookmarkStart w:id="6903" w:name="_Toc173731899"/>
      <w:bookmarkStart w:id="6904" w:name="_Toc196195626"/>
      <w:bookmarkStart w:id="6905" w:name="_Toc196797892"/>
      <w:bookmarkStart w:id="6906" w:name="_Toc202242078"/>
      <w:bookmarkStart w:id="6907" w:name="_Toc215550684"/>
      <w:bookmarkStart w:id="6908" w:name="_Toc219868468"/>
      <w:bookmarkStart w:id="6909" w:name="_Toc219869056"/>
      <w:bookmarkStart w:id="6910" w:name="_Toc221936101"/>
      <w:bookmarkStart w:id="6911" w:name="_Toc226445884"/>
      <w:bookmarkStart w:id="6912" w:name="_Toc227472385"/>
      <w:bookmarkStart w:id="6913" w:name="_Toc228939521"/>
      <w:bookmarkStart w:id="6914" w:name="_Toc247972045"/>
      <w:bookmarkStart w:id="6915" w:name="_Toc256156998"/>
      <w:bookmarkStart w:id="6916" w:name="_Toc267580868"/>
      <w:bookmarkStart w:id="6917" w:name="_Toc268271658"/>
      <w:bookmarkStart w:id="6918" w:name="_Toc274301013"/>
      <w:bookmarkStart w:id="6919" w:name="_Toc275257447"/>
      <w:bookmarkStart w:id="6920" w:name="_Toc276566956"/>
      <w:bookmarkStart w:id="6921" w:name="_Toc278983684"/>
      <w:bookmarkStart w:id="6922" w:name="_Toc282413647"/>
      <w:bookmarkStart w:id="6923" w:name="_Toc282510841"/>
      <w:bookmarkStart w:id="6924" w:name="_Toc282511410"/>
      <w:bookmarkStart w:id="6925" w:name="_Toc284313077"/>
      <w:bookmarkStart w:id="6926" w:name="_Toc284335323"/>
      <w:bookmarkStart w:id="6927" w:name="_Toc286394808"/>
      <w:bookmarkStart w:id="6928" w:name="_Toc286395375"/>
      <w:bookmarkStart w:id="6929" w:name="_Toc286395942"/>
      <w:bookmarkStart w:id="6930" w:name="_Toc286648173"/>
      <w:bookmarkStart w:id="6931" w:name="_Toc286667949"/>
      <w:bookmarkStart w:id="6932" w:name="_Toc286750568"/>
      <w:bookmarkStart w:id="6933" w:name="_Toc294163968"/>
      <w:bookmarkStart w:id="6934" w:name="_Toc302568479"/>
      <w:bookmarkStart w:id="6935" w:name="_Toc302569046"/>
      <w:bookmarkStart w:id="6936" w:name="_Toc302570833"/>
      <w:bookmarkStart w:id="6937" w:name="_Toc304905239"/>
      <w:bookmarkStart w:id="6938" w:name="_Toc304971628"/>
      <w:bookmarkStart w:id="6939" w:name="_Toc304976263"/>
      <w:bookmarkStart w:id="6940" w:name="_Toc304986932"/>
      <w:bookmarkStart w:id="6941" w:name="_Toc304987503"/>
      <w:bookmarkStart w:id="6942" w:name="_Toc305161005"/>
      <w:bookmarkStart w:id="6943" w:name="_Toc307393083"/>
      <w:bookmarkStart w:id="6944" w:name="_Toc310003214"/>
      <w:bookmarkEnd w:id="6881"/>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945" w:name="_Toc310255958"/>
      <w:bookmarkStart w:id="6946" w:name="_Toc310339662"/>
      <w:bookmarkStart w:id="6947" w:name="_Toc312823698"/>
      <w:bookmarkStart w:id="6948" w:name="_Toc313430883"/>
      <w:bookmarkStart w:id="6949" w:name="_Toc316028611"/>
      <w:bookmarkStart w:id="6950" w:name="_Toc317693313"/>
      <w:bookmarkStart w:id="6951" w:name="_Toc317693893"/>
      <w:bookmarkStart w:id="6952" w:name="_Toc317854589"/>
      <w:bookmarkStart w:id="6953" w:name="_Toc318106762"/>
      <w:bookmarkStart w:id="6954" w:name="_Toc329247798"/>
      <w:bookmarkStart w:id="6955" w:name="_Toc331430240"/>
      <w:bookmarkStart w:id="6956" w:name="_Toc331516044"/>
      <w:bookmarkStart w:id="6957" w:name="_Toc331516624"/>
      <w:bookmarkStart w:id="6958" w:name="_Toc341262918"/>
      <w:bookmarkStart w:id="6959" w:name="_Toc341972936"/>
      <w:bookmarkStart w:id="6960" w:name="_Toc343000477"/>
      <w:bookmarkStart w:id="6961" w:name="_Toc343001058"/>
      <w:bookmarkStart w:id="6962" w:name="_Toc343090512"/>
      <w:r>
        <w:rPr>
          <w:rStyle w:val="CharPartNo"/>
        </w:rPr>
        <w:t>Part XVIII</w:t>
      </w:r>
      <w:r>
        <w:rPr>
          <w:rStyle w:val="CharDivNo"/>
        </w:rPr>
        <w:t> </w:t>
      </w:r>
      <w:r>
        <w:t>—</w:t>
      </w:r>
      <w:r>
        <w:rPr>
          <w:rStyle w:val="CharDivText"/>
        </w:rPr>
        <w:t> </w:t>
      </w:r>
      <w:r>
        <w:rPr>
          <w:rStyle w:val="CharPartText"/>
        </w:rPr>
        <w:t>Regulations, rules and practice notes</w:t>
      </w:r>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p>
    <w:p>
      <w:pPr>
        <w:pStyle w:val="Footnoteheading"/>
      </w:pPr>
      <w:bookmarkStart w:id="6963" w:name="_Toc87253191"/>
      <w:r>
        <w:tab/>
        <w:t>[Heading inserted by No. 42 of 2004 s. 130.]</w:t>
      </w:r>
    </w:p>
    <w:p>
      <w:pPr>
        <w:pStyle w:val="Heading5"/>
      </w:pPr>
      <w:bookmarkStart w:id="6964" w:name="_Toc128988716"/>
      <w:bookmarkStart w:id="6965" w:name="_Toc343090513"/>
      <w:r>
        <w:rPr>
          <w:rStyle w:val="CharSectno"/>
        </w:rPr>
        <w:t>292</w:t>
      </w:r>
      <w:r>
        <w:t>.</w:t>
      </w:r>
      <w:r>
        <w:tab/>
        <w:t>Regulations</w:t>
      </w:r>
      <w:bookmarkEnd w:id="6963"/>
      <w:bookmarkEnd w:id="6964"/>
      <w:bookmarkEnd w:id="696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966" w:name="_Toc87253192"/>
      <w:r>
        <w:tab/>
        <w:t>[Section 292 inserted by No. 42 of 2004 s. 130; amended by No. 77 of 2006 Sch. 1 cl. 189(9); No. 31 of 2011 s. 68.]</w:t>
      </w:r>
    </w:p>
    <w:p>
      <w:pPr>
        <w:pStyle w:val="Heading5"/>
      </w:pPr>
      <w:bookmarkStart w:id="6967" w:name="_Toc309994721"/>
      <w:bookmarkStart w:id="6968" w:name="_Toc343090514"/>
      <w:bookmarkStart w:id="6969" w:name="_Toc128988717"/>
      <w:r>
        <w:rPr>
          <w:rStyle w:val="CharSectno"/>
        </w:rPr>
        <w:t>293A</w:t>
      </w:r>
      <w:r>
        <w:t>.</w:t>
      </w:r>
      <w:r>
        <w:tab/>
        <w:t>Conciliation rules</w:t>
      </w:r>
      <w:bookmarkEnd w:id="6967"/>
      <w:bookmarkEnd w:id="6968"/>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970" w:name="_Toc309994722"/>
      <w:r>
        <w:tab/>
        <w:t>[Section 293A inserted by No. 31 of 2011 s. 22.]</w:t>
      </w:r>
    </w:p>
    <w:p>
      <w:pPr>
        <w:pStyle w:val="Heading5"/>
      </w:pPr>
      <w:bookmarkStart w:id="6971" w:name="_Toc343090515"/>
      <w:r>
        <w:rPr>
          <w:rStyle w:val="CharSectno"/>
        </w:rPr>
        <w:t>293B</w:t>
      </w:r>
      <w:r>
        <w:t>.</w:t>
      </w:r>
      <w:r>
        <w:tab/>
        <w:t>Arbitration rules</w:t>
      </w:r>
      <w:bookmarkEnd w:id="6970"/>
      <w:bookmarkEnd w:id="697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972" w:name="_Toc343090516"/>
      <w:r>
        <w:rPr>
          <w:rStyle w:val="CharSectno"/>
        </w:rPr>
        <w:t>293</w:t>
      </w:r>
      <w:r>
        <w:t>.</w:t>
      </w:r>
      <w:r>
        <w:tab/>
      </w:r>
      <w:bookmarkEnd w:id="6966"/>
      <w:bookmarkEnd w:id="6969"/>
      <w:r>
        <w:rPr>
          <w:bCs/>
        </w:rPr>
        <w:t>General provisions about rules</w:t>
      </w:r>
      <w:bookmarkEnd w:id="697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973" w:name="_Toc87253193"/>
      <w:r>
        <w:tab/>
        <w:t>[Section 293 inserted by No. 42 of 2004 s. 130; amended by No. 31 of 2011 s. 23.]</w:t>
      </w:r>
    </w:p>
    <w:p>
      <w:pPr>
        <w:pStyle w:val="Heading5"/>
      </w:pPr>
      <w:bookmarkStart w:id="6974" w:name="_Toc309994725"/>
      <w:bookmarkStart w:id="6975" w:name="_Toc343090517"/>
      <w:bookmarkStart w:id="6976" w:name="_Toc119132855"/>
      <w:bookmarkStart w:id="6977" w:name="_Toc119203525"/>
      <w:bookmarkStart w:id="6978" w:name="_Toc119204171"/>
      <w:bookmarkStart w:id="6979" w:name="_Toc119216501"/>
      <w:bookmarkStart w:id="6980" w:name="_Toc119301023"/>
      <w:bookmarkStart w:id="6981" w:name="_Toc119301590"/>
      <w:bookmarkStart w:id="6982" w:name="_Toc119302159"/>
      <w:bookmarkStart w:id="6983" w:name="_Toc119920346"/>
      <w:bookmarkStart w:id="6984" w:name="_Toc121118976"/>
      <w:bookmarkStart w:id="6985" w:name="_Toc121284216"/>
      <w:bookmarkStart w:id="6986" w:name="_Toc121563458"/>
      <w:bookmarkStart w:id="6987" w:name="_Toc125178750"/>
      <w:bookmarkStart w:id="6988" w:name="_Toc125343084"/>
      <w:bookmarkStart w:id="6989" w:name="_Toc125451215"/>
      <w:bookmarkStart w:id="6990" w:name="_Toc128988719"/>
      <w:bookmarkStart w:id="6991" w:name="_Toc156810542"/>
      <w:bookmarkStart w:id="6992" w:name="_Toc156813785"/>
      <w:bookmarkStart w:id="6993" w:name="_Toc158005056"/>
      <w:bookmarkStart w:id="6994" w:name="_Toc173647283"/>
      <w:bookmarkStart w:id="6995" w:name="_Toc173647849"/>
      <w:bookmarkStart w:id="6996" w:name="_Toc173731903"/>
      <w:bookmarkStart w:id="6997" w:name="_Toc196195630"/>
      <w:bookmarkStart w:id="6998" w:name="_Toc196797896"/>
      <w:bookmarkStart w:id="6999" w:name="_Toc202242082"/>
      <w:bookmarkStart w:id="7000" w:name="_Toc215550688"/>
      <w:bookmarkStart w:id="7001" w:name="_Toc219868472"/>
      <w:bookmarkStart w:id="7002" w:name="_Toc219869060"/>
      <w:bookmarkStart w:id="7003" w:name="_Toc221936105"/>
      <w:bookmarkStart w:id="7004" w:name="_Toc226445888"/>
      <w:bookmarkStart w:id="7005" w:name="_Toc227472389"/>
      <w:bookmarkStart w:id="7006" w:name="_Toc228939525"/>
      <w:bookmarkStart w:id="7007" w:name="_Toc247972049"/>
      <w:bookmarkStart w:id="7008" w:name="_Toc256157002"/>
      <w:bookmarkStart w:id="7009" w:name="_Toc267580872"/>
      <w:bookmarkStart w:id="7010" w:name="_Toc268271662"/>
      <w:bookmarkStart w:id="7011" w:name="_Toc274301017"/>
      <w:bookmarkStart w:id="7012" w:name="_Toc275257451"/>
      <w:bookmarkStart w:id="7013" w:name="_Toc276566960"/>
      <w:bookmarkStart w:id="7014" w:name="_Toc278983688"/>
      <w:bookmarkStart w:id="7015" w:name="_Toc282413651"/>
      <w:bookmarkStart w:id="7016" w:name="_Toc282510845"/>
      <w:bookmarkStart w:id="7017" w:name="_Toc282511414"/>
      <w:bookmarkStart w:id="7018" w:name="_Toc284313081"/>
      <w:bookmarkStart w:id="7019" w:name="_Toc284335327"/>
      <w:bookmarkStart w:id="7020" w:name="_Toc286394812"/>
      <w:bookmarkStart w:id="7021" w:name="_Toc286395379"/>
      <w:bookmarkStart w:id="7022" w:name="_Toc286395946"/>
      <w:bookmarkStart w:id="7023" w:name="_Toc286648177"/>
      <w:bookmarkStart w:id="7024" w:name="_Toc286667953"/>
      <w:bookmarkStart w:id="7025" w:name="_Toc286750572"/>
      <w:bookmarkStart w:id="7026" w:name="_Toc294163972"/>
      <w:bookmarkStart w:id="7027" w:name="_Toc302568483"/>
      <w:bookmarkStart w:id="7028" w:name="_Toc302569050"/>
      <w:bookmarkStart w:id="7029" w:name="_Toc302570837"/>
      <w:bookmarkStart w:id="7030" w:name="_Toc304905243"/>
      <w:bookmarkStart w:id="7031" w:name="_Toc304971632"/>
      <w:bookmarkStart w:id="7032" w:name="_Toc304976267"/>
      <w:bookmarkStart w:id="7033" w:name="_Toc304986936"/>
      <w:bookmarkStart w:id="7034" w:name="_Toc304987507"/>
      <w:bookmarkStart w:id="7035" w:name="_Toc305161009"/>
      <w:bookmarkStart w:id="7036" w:name="_Toc307393087"/>
      <w:bookmarkStart w:id="7037" w:name="_Toc310003218"/>
      <w:bookmarkEnd w:id="6973"/>
      <w:r>
        <w:rPr>
          <w:rStyle w:val="CharSectno"/>
        </w:rPr>
        <w:t>294</w:t>
      </w:r>
      <w:r>
        <w:t>.</w:t>
      </w:r>
      <w:r>
        <w:tab/>
        <w:t>Practice notes</w:t>
      </w:r>
      <w:bookmarkEnd w:id="6974"/>
      <w:bookmarkEnd w:id="697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038" w:name="_Toc310255964"/>
      <w:bookmarkStart w:id="7039" w:name="_Toc310339668"/>
      <w:bookmarkStart w:id="7040" w:name="_Toc312823704"/>
      <w:bookmarkStart w:id="7041" w:name="_Toc313430889"/>
      <w:bookmarkStart w:id="7042" w:name="_Toc316028617"/>
      <w:bookmarkStart w:id="7043" w:name="_Toc317693319"/>
      <w:bookmarkStart w:id="7044" w:name="_Toc317693899"/>
      <w:bookmarkStart w:id="7045" w:name="_Toc317854595"/>
      <w:bookmarkStart w:id="7046" w:name="_Toc318106768"/>
      <w:bookmarkStart w:id="7047" w:name="_Toc329247804"/>
      <w:bookmarkStart w:id="7048" w:name="_Toc331430246"/>
      <w:bookmarkStart w:id="7049" w:name="_Toc331516050"/>
      <w:bookmarkStart w:id="7050" w:name="_Toc331516630"/>
      <w:bookmarkStart w:id="7051" w:name="_Toc341262924"/>
      <w:bookmarkStart w:id="7052" w:name="_Toc341972942"/>
      <w:bookmarkStart w:id="7053" w:name="_Toc343000483"/>
      <w:bookmarkStart w:id="7054" w:name="_Toc343001064"/>
      <w:bookmarkStart w:id="7055" w:name="_Toc343090518"/>
      <w:r>
        <w:rPr>
          <w:rStyle w:val="CharPartNo"/>
        </w:rPr>
        <w:t>Part XIX</w:t>
      </w:r>
      <w:r>
        <w:rPr>
          <w:rStyle w:val="CharDivNo"/>
        </w:rPr>
        <w:t> </w:t>
      </w:r>
      <w:r>
        <w:t>—</w:t>
      </w:r>
      <w:r>
        <w:rPr>
          <w:rStyle w:val="CharDivText"/>
        </w:rPr>
        <w:t> </w:t>
      </w:r>
      <w:r>
        <w:rPr>
          <w:rStyle w:val="CharPartText"/>
        </w:rPr>
        <w:t>Miscellaneous</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p>
    <w:p>
      <w:pPr>
        <w:pStyle w:val="Footnoteheading"/>
      </w:pPr>
      <w:r>
        <w:tab/>
        <w:t>[Part XIX heading, formerly Part XII heading, renumbered by No. 42 of 2004 s. 154(2).]</w:t>
      </w:r>
    </w:p>
    <w:p>
      <w:pPr>
        <w:pStyle w:val="Heading5"/>
        <w:rPr>
          <w:snapToGrid w:val="0"/>
        </w:rPr>
      </w:pPr>
      <w:bookmarkStart w:id="7056" w:name="_Toc440878051"/>
      <w:bookmarkStart w:id="7057" w:name="_Toc517775412"/>
      <w:bookmarkStart w:id="7058" w:name="_Toc520107160"/>
      <w:bookmarkStart w:id="7059" w:name="_Toc523111785"/>
      <w:bookmarkStart w:id="7060" w:name="_Toc128988720"/>
      <w:bookmarkStart w:id="7061" w:name="_Toc343090519"/>
      <w:r>
        <w:rPr>
          <w:rStyle w:val="CharSectno"/>
        </w:rPr>
        <w:t>295</w:t>
      </w:r>
      <w:r>
        <w:rPr>
          <w:snapToGrid w:val="0"/>
        </w:rPr>
        <w:t>.</w:t>
      </w:r>
      <w:r>
        <w:rPr>
          <w:snapToGrid w:val="0"/>
        </w:rPr>
        <w:tab/>
        <w:t>WorkCover WA’s staff etc.</w:t>
      </w:r>
      <w:bookmarkEnd w:id="7056"/>
      <w:bookmarkEnd w:id="7057"/>
      <w:bookmarkEnd w:id="7058"/>
      <w:bookmarkEnd w:id="7059"/>
      <w:bookmarkEnd w:id="7060"/>
      <w:bookmarkEnd w:id="7061"/>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062" w:name="_Toc128988721"/>
      <w:bookmarkStart w:id="7063" w:name="_Toc343090520"/>
      <w:bookmarkStart w:id="7064" w:name="_Toc440878052"/>
      <w:bookmarkStart w:id="7065" w:name="_Toc517775413"/>
      <w:bookmarkStart w:id="7066" w:name="_Toc520107161"/>
      <w:bookmarkStart w:id="7067" w:name="_Toc523111786"/>
      <w:r>
        <w:rPr>
          <w:rStyle w:val="CharSectno"/>
        </w:rPr>
        <w:t>296</w:t>
      </w:r>
      <w:r>
        <w:t>.</w:t>
      </w:r>
      <w:r>
        <w:tab/>
        <w:t>Delegation by chief executive officer</w:t>
      </w:r>
      <w:bookmarkEnd w:id="7062"/>
      <w:bookmarkEnd w:id="7063"/>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068" w:name="_Toc128988722"/>
      <w:bookmarkStart w:id="7069" w:name="_Toc343090521"/>
      <w:r>
        <w:rPr>
          <w:rStyle w:val="CharSectno"/>
        </w:rPr>
        <w:t>297</w:t>
      </w:r>
      <w:r>
        <w:rPr>
          <w:snapToGrid w:val="0"/>
        </w:rPr>
        <w:t>.</w:t>
      </w:r>
      <w:r>
        <w:rPr>
          <w:snapToGrid w:val="0"/>
        </w:rPr>
        <w:tab/>
        <w:t>Agreements and receipts under this Act exempt from duty</w:t>
      </w:r>
      <w:bookmarkEnd w:id="7064"/>
      <w:bookmarkEnd w:id="7065"/>
      <w:bookmarkEnd w:id="7066"/>
      <w:bookmarkEnd w:id="7067"/>
      <w:bookmarkEnd w:id="7068"/>
      <w:bookmarkEnd w:id="706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070" w:name="_Toc440878053"/>
      <w:bookmarkStart w:id="7071" w:name="_Toc517775414"/>
      <w:bookmarkStart w:id="7072" w:name="_Toc520107162"/>
      <w:bookmarkStart w:id="7073" w:name="_Toc523111787"/>
      <w:bookmarkStart w:id="7074" w:name="_Toc128988723"/>
      <w:bookmarkStart w:id="7075" w:name="_Toc343090522"/>
      <w:r>
        <w:rPr>
          <w:rStyle w:val="CharSectno"/>
        </w:rPr>
        <w:t>298</w:t>
      </w:r>
      <w:r>
        <w:rPr>
          <w:snapToGrid w:val="0"/>
        </w:rPr>
        <w:t>.</w:t>
      </w:r>
      <w:r>
        <w:rPr>
          <w:snapToGrid w:val="0"/>
        </w:rPr>
        <w:tab/>
        <w:t>Ships, detention of</w:t>
      </w:r>
      <w:bookmarkEnd w:id="7070"/>
      <w:bookmarkEnd w:id="7071"/>
      <w:bookmarkEnd w:id="7072"/>
      <w:bookmarkEnd w:id="7073"/>
      <w:bookmarkEnd w:id="7074"/>
      <w:bookmarkEnd w:id="7075"/>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076" w:name="_Toc440878054"/>
      <w:bookmarkStart w:id="7077" w:name="_Toc517775415"/>
      <w:bookmarkStart w:id="7078" w:name="_Toc520107163"/>
      <w:bookmarkStart w:id="7079" w:name="_Toc523111788"/>
      <w:bookmarkStart w:id="7080" w:name="_Toc128988724"/>
      <w:bookmarkStart w:id="7081" w:name="_Toc343090523"/>
      <w:r>
        <w:rPr>
          <w:rStyle w:val="CharSectno"/>
        </w:rPr>
        <w:t>299</w:t>
      </w:r>
      <w:r>
        <w:rPr>
          <w:snapToGrid w:val="0"/>
        </w:rPr>
        <w:t>.</w:t>
      </w:r>
      <w:r>
        <w:rPr>
          <w:snapToGrid w:val="0"/>
        </w:rPr>
        <w:tab/>
        <w:t>Judicial notice</w:t>
      </w:r>
      <w:bookmarkEnd w:id="7076"/>
      <w:bookmarkEnd w:id="7077"/>
      <w:bookmarkEnd w:id="7078"/>
      <w:bookmarkEnd w:id="7079"/>
      <w:bookmarkEnd w:id="7080"/>
      <w:bookmarkEnd w:id="708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082" w:name="_Toc128988725"/>
      <w:bookmarkStart w:id="7083" w:name="_Toc343090524"/>
      <w:bookmarkStart w:id="7084" w:name="_Toc440878055"/>
      <w:bookmarkStart w:id="7085" w:name="_Toc517775416"/>
      <w:bookmarkStart w:id="7086" w:name="_Toc520107164"/>
      <w:bookmarkStart w:id="7087"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082"/>
      <w:bookmarkEnd w:id="7083"/>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088" w:name="_Toc128988726"/>
      <w:bookmarkStart w:id="7089" w:name="_Toc343090525"/>
      <w:r>
        <w:rPr>
          <w:rStyle w:val="CharSectno"/>
        </w:rPr>
        <w:t>301</w:t>
      </w:r>
      <w:r>
        <w:rPr>
          <w:snapToGrid w:val="0"/>
        </w:rPr>
        <w:t>.</w:t>
      </w:r>
      <w:r>
        <w:rPr>
          <w:snapToGrid w:val="0"/>
        </w:rPr>
        <w:tab/>
        <w:t>Contracting out</w:t>
      </w:r>
      <w:bookmarkEnd w:id="7084"/>
      <w:bookmarkEnd w:id="7085"/>
      <w:bookmarkEnd w:id="7086"/>
      <w:bookmarkEnd w:id="7087"/>
      <w:bookmarkEnd w:id="7088"/>
      <w:r>
        <w:rPr>
          <w:snapToGrid w:val="0"/>
        </w:rPr>
        <w:t xml:space="preserve"> prohibited</w:t>
      </w:r>
      <w:bookmarkEnd w:id="7089"/>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090" w:name="_Toc440878056"/>
      <w:bookmarkStart w:id="7091" w:name="_Toc517775417"/>
      <w:bookmarkStart w:id="7092" w:name="_Toc520107165"/>
      <w:bookmarkStart w:id="7093" w:name="_Toc523111790"/>
      <w:r>
        <w:tab/>
        <w:t>[Section 301, formerly section 181, renumbered as section 301 by No. 42 of 2004 s. 154(1).]</w:t>
      </w:r>
    </w:p>
    <w:p>
      <w:pPr>
        <w:pStyle w:val="Heading5"/>
        <w:rPr>
          <w:snapToGrid w:val="0"/>
        </w:rPr>
      </w:pPr>
      <w:bookmarkStart w:id="7094" w:name="_Toc128988727"/>
      <w:bookmarkStart w:id="7095" w:name="_Toc343090526"/>
      <w:r>
        <w:rPr>
          <w:rStyle w:val="CharSectno"/>
        </w:rPr>
        <w:t>302</w:t>
      </w:r>
      <w:r>
        <w:rPr>
          <w:snapToGrid w:val="0"/>
        </w:rPr>
        <w:t>.</w:t>
      </w:r>
      <w:r>
        <w:rPr>
          <w:snapToGrid w:val="0"/>
        </w:rPr>
        <w:tab/>
        <w:t>Deductions from wages towards compensation not lawful</w:t>
      </w:r>
      <w:bookmarkEnd w:id="7090"/>
      <w:bookmarkEnd w:id="7091"/>
      <w:bookmarkEnd w:id="7092"/>
      <w:bookmarkEnd w:id="7093"/>
      <w:bookmarkEnd w:id="7094"/>
      <w:bookmarkEnd w:id="709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096" w:name="_Toc440878057"/>
      <w:bookmarkStart w:id="7097" w:name="_Toc517775418"/>
      <w:bookmarkStart w:id="7098" w:name="_Toc520107166"/>
      <w:bookmarkStart w:id="7099" w:name="_Toc523111791"/>
      <w:bookmarkStart w:id="7100" w:name="_Toc128988728"/>
      <w:bookmarkStart w:id="7101" w:name="_Toc343090527"/>
      <w:r>
        <w:rPr>
          <w:rStyle w:val="CharSectno"/>
        </w:rPr>
        <w:t>303</w:t>
      </w:r>
      <w:r>
        <w:rPr>
          <w:snapToGrid w:val="0"/>
        </w:rPr>
        <w:t>.</w:t>
      </w:r>
      <w:r>
        <w:rPr>
          <w:snapToGrid w:val="0"/>
        </w:rPr>
        <w:tab/>
        <w:t>Compensation payments not assignable</w:t>
      </w:r>
      <w:bookmarkEnd w:id="7096"/>
      <w:bookmarkEnd w:id="7097"/>
      <w:bookmarkEnd w:id="7098"/>
      <w:bookmarkEnd w:id="7099"/>
      <w:bookmarkEnd w:id="7100"/>
      <w:bookmarkEnd w:id="710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102" w:name="_Toc128988729"/>
      <w:bookmarkStart w:id="7103" w:name="_Toc343090528"/>
      <w:bookmarkStart w:id="7104" w:name="_Toc440878059"/>
      <w:bookmarkStart w:id="7105" w:name="_Toc517775420"/>
      <w:bookmarkStart w:id="7106" w:name="_Toc520107168"/>
      <w:bookmarkStart w:id="7107" w:name="_Toc523111793"/>
      <w:r>
        <w:rPr>
          <w:rStyle w:val="CharSectno"/>
        </w:rPr>
        <w:t>303A</w:t>
      </w:r>
      <w:r>
        <w:t>.</w:t>
      </w:r>
      <w:r>
        <w:tab/>
        <w:t>Making employment conditional on avoidance arrangement</w:t>
      </w:r>
      <w:bookmarkEnd w:id="7102"/>
      <w:bookmarkEnd w:id="710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108" w:name="_Toc128988730"/>
      <w:bookmarkStart w:id="7109" w:name="_Toc343090529"/>
      <w:r>
        <w:rPr>
          <w:rStyle w:val="CharSectno"/>
        </w:rPr>
        <w:t>304</w:t>
      </w:r>
      <w:r>
        <w:t>.</w:t>
      </w:r>
      <w:r>
        <w:tab/>
        <w:t>Protection from personal liability</w:t>
      </w:r>
      <w:bookmarkEnd w:id="7108"/>
      <w:bookmarkEnd w:id="7109"/>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110" w:name="_Toc128988731"/>
      <w:bookmarkStart w:id="7111" w:name="_Toc343090530"/>
      <w:r>
        <w:rPr>
          <w:rStyle w:val="CharSectno"/>
        </w:rPr>
        <w:t>305</w:t>
      </w:r>
      <w:r>
        <w:t>.</w:t>
      </w:r>
      <w:r>
        <w:tab/>
        <w:t>Immunity</w:t>
      </w:r>
      <w:bookmarkEnd w:id="7110"/>
      <w:r>
        <w:t xml:space="preserve"> of conciliation officers, arbitrators etc.</w:t>
      </w:r>
      <w:bookmarkEnd w:id="711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112" w:name="_Toc128988732"/>
      <w:bookmarkStart w:id="7113" w:name="_Toc343090531"/>
      <w:r>
        <w:rPr>
          <w:rStyle w:val="CharSectno"/>
        </w:rPr>
        <w:t>306</w:t>
      </w:r>
      <w:r>
        <w:t>.</w:t>
      </w:r>
      <w:r>
        <w:tab/>
        <w:t>Protection for compliance with this Act</w:t>
      </w:r>
      <w:bookmarkEnd w:id="7112"/>
      <w:bookmarkEnd w:id="711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114" w:name="_Toc128988733"/>
      <w:bookmarkStart w:id="7115" w:name="_Toc343090532"/>
      <w:r>
        <w:rPr>
          <w:rStyle w:val="CharSectno"/>
        </w:rPr>
        <w:t>307</w:t>
      </w:r>
      <w:r>
        <w:t>.</w:t>
      </w:r>
      <w:r>
        <w:tab/>
      </w:r>
      <w:bookmarkEnd w:id="7114"/>
      <w:r>
        <w:t>Protection from liability for publishing decisions etc. of dispute resolution authority</w:t>
      </w:r>
      <w:bookmarkEnd w:id="711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116" w:name="_Toc128988734"/>
      <w:bookmarkStart w:id="7117" w:name="_Toc343090533"/>
      <w:r>
        <w:rPr>
          <w:rStyle w:val="CharSectno"/>
        </w:rPr>
        <w:t>308</w:t>
      </w:r>
      <w:r>
        <w:rPr>
          <w:snapToGrid w:val="0"/>
        </w:rPr>
        <w:t>.</w:t>
      </w:r>
      <w:r>
        <w:rPr>
          <w:snapToGrid w:val="0"/>
        </w:rPr>
        <w:tab/>
        <w:t>Fraud</w:t>
      </w:r>
      <w:bookmarkEnd w:id="7104"/>
      <w:bookmarkEnd w:id="7105"/>
      <w:bookmarkEnd w:id="7106"/>
      <w:bookmarkEnd w:id="7107"/>
      <w:bookmarkEnd w:id="7116"/>
      <w:bookmarkEnd w:id="7117"/>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118" w:name="_Toc128988735"/>
      <w:bookmarkStart w:id="7119" w:name="_Toc343090534"/>
      <w:bookmarkStart w:id="7120" w:name="_Toc440878061"/>
      <w:bookmarkStart w:id="7121" w:name="_Toc517775422"/>
      <w:bookmarkStart w:id="7122" w:name="_Toc520107170"/>
      <w:bookmarkStart w:id="7123" w:name="_Toc523111795"/>
      <w:r>
        <w:rPr>
          <w:rStyle w:val="CharSectno"/>
        </w:rPr>
        <w:t>309</w:t>
      </w:r>
      <w:r>
        <w:t>.</w:t>
      </w:r>
      <w:r>
        <w:tab/>
        <w:t>Who can prosecute offences</w:t>
      </w:r>
      <w:bookmarkEnd w:id="7118"/>
      <w:bookmarkEnd w:id="7119"/>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124" w:name="_Toc128988736"/>
      <w:bookmarkStart w:id="7125" w:name="_Toc343090535"/>
      <w:r>
        <w:rPr>
          <w:rStyle w:val="CharSectno"/>
        </w:rPr>
        <w:t>310</w:t>
      </w:r>
      <w:r>
        <w:t>.</w:t>
      </w:r>
      <w:r>
        <w:tab/>
        <w:t xml:space="preserve">Time limit for </w:t>
      </w:r>
      <w:bookmarkEnd w:id="7124"/>
      <w:r>
        <w:t>prosecutions</w:t>
      </w:r>
      <w:bookmarkEnd w:id="712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126" w:name="_Toc128988737"/>
      <w:bookmarkStart w:id="7127" w:name="_Toc343090536"/>
      <w:r>
        <w:rPr>
          <w:rStyle w:val="CharSectno"/>
        </w:rPr>
        <w:t>311</w:t>
      </w:r>
      <w:r>
        <w:rPr>
          <w:snapToGrid w:val="0"/>
        </w:rPr>
        <w:t>.</w:t>
      </w:r>
      <w:r>
        <w:rPr>
          <w:snapToGrid w:val="0"/>
        </w:rPr>
        <w:tab/>
        <w:t>General penalty</w:t>
      </w:r>
      <w:bookmarkEnd w:id="7120"/>
      <w:bookmarkEnd w:id="7121"/>
      <w:bookmarkEnd w:id="7122"/>
      <w:bookmarkEnd w:id="7123"/>
      <w:bookmarkEnd w:id="7126"/>
      <w:bookmarkEnd w:id="7127"/>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128" w:name="_Toc440878062"/>
      <w:bookmarkStart w:id="7129" w:name="_Toc517775423"/>
      <w:bookmarkStart w:id="7130" w:name="_Toc520107171"/>
      <w:bookmarkStart w:id="7131" w:name="_Toc523111796"/>
      <w:bookmarkStart w:id="7132" w:name="_Toc128988738"/>
      <w:bookmarkStart w:id="7133" w:name="_Toc343090537"/>
      <w:r>
        <w:rPr>
          <w:rStyle w:val="CharSectno"/>
        </w:rPr>
        <w:t>312</w:t>
      </w:r>
      <w:r>
        <w:rPr>
          <w:snapToGrid w:val="0"/>
        </w:rPr>
        <w:t>.</w:t>
      </w:r>
      <w:r>
        <w:rPr>
          <w:snapToGrid w:val="0"/>
        </w:rPr>
        <w:tab/>
        <w:t>Fines</w:t>
      </w:r>
      <w:bookmarkEnd w:id="7128"/>
      <w:bookmarkEnd w:id="7129"/>
      <w:bookmarkEnd w:id="7130"/>
      <w:bookmarkEnd w:id="7131"/>
      <w:bookmarkEnd w:id="7132"/>
      <w:r>
        <w:rPr>
          <w:snapToGrid w:val="0"/>
        </w:rPr>
        <w:t>, application of</w:t>
      </w:r>
      <w:bookmarkEnd w:id="7133"/>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134" w:name="_Toc440878063"/>
      <w:bookmarkStart w:id="7135" w:name="_Toc517775424"/>
      <w:bookmarkStart w:id="7136" w:name="_Toc520107172"/>
      <w:bookmarkStart w:id="7137" w:name="_Toc523111797"/>
      <w:bookmarkStart w:id="7138" w:name="_Toc128988739"/>
      <w:bookmarkStart w:id="7139" w:name="_Toc343090538"/>
      <w:r>
        <w:rPr>
          <w:rStyle w:val="CharSectno"/>
        </w:rPr>
        <w:t>313</w:t>
      </w:r>
      <w:r>
        <w:rPr>
          <w:snapToGrid w:val="0"/>
        </w:rPr>
        <w:t>.</w:t>
      </w:r>
      <w:r>
        <w:rPr>
          <w:snapToGrid w:val="0"/>
        </w:rPr>
        <w:tab/>
        <w:t>Offences under Acts about workplace safety not affected</w:t>
      </w:r>
      <w:bookmarkEnd w:id="7134"/>
      <w:bookmarkEnd w:id="7135"/>
      <w:bookmarkEnd w:id="7136"/>
      <w:bookmarkEnd w:id="7137"/>
      <w:bookmarkEnd w:id="7138"/>
      <w:bookmarkEnd w:id="713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140" w:name="_Toc517775425"/>
      <w:bookmarkStart w:id="7141" w:name="_Toc520107173"/>
      <w:bookmarkStart w:id="7142" w:name="_Toc523111798"/>
      <w:bookmarkStart w:id="7143" w:name="_Toc128988740"/>
      <w:bookmarkStart w:id="7144" w:name="_Toc343090539"/>
      <w:r>
        <w:rPr>
          <w:rStyle w:val="CharSectno"/>
        </w:rPr>
        <w:t>314</w:t>
      </w:r>
      <w:r>
        <w:t>.</w:t>
      </w:r>
      <w:r>
        <w:tab/>
        <w:t>WorkCover WA may specify form of sending information</w:t>
      </w:r>
      <w:bookmarkEnd w:id="7140"/>
      <w:bookmarkEnd w:id="7141"/>
      <w:bookmarkEnd w:id="7142"/>
      <w:bookmarkEnd w:id="7143"/>
      <w:bookmarkEnd w:id="714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145" w:name="_Toc517775426"/>
      <w:bookmarkStart w:id="7146" w:name="_Toc520107174"/>
      <w:bookmarkStart w:id="7147" w:name="_Toc523111799"/>
      <w:bookmarkStart w:id="7148" w:name="_Toc128988741"/>
      <w:bookmarkStart w:id="7149" w:name="_Toc343090540"/>
      <w:r>
        <w:rPr>
          <w:rStyle w:val="CharSectno"/>
        </w:rPr>
        <w:t>315</w:t>
      </w:r>
      <w:r>
        <w:t>.</w:t>
      </w:r>
      <w:r>
        <w:tab/>
        <w:t>Prescribed amount and Amounts A and C</w:t>
      </w:r>
      <w:bookmarkEnd w:id="7145"/>
      <w:bookmarkEnd w:id="7146"/>
      <w:bookmarkEnd w:id="7147"/>
      <w:bookmarkEnd w:id="7148"/>
      <w:r>
        <w:t>, publication of</w:t>
      </w:r>
      <w:bookmarkEnd w:id="714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150" w:name="_Toc86740180"/>
      <w:bookmarkStart w:id="7151" w:name="_Toc88562584"/>
      <w:bookmarkStart w:id="7152" w:name="_Toc88625501"/>
      <w:bookmarkStart w:id="7153" w:name="_Toc91386163"/>
      <w:bookmarkStart w:id="7154" w:name="_Toc92705190"/>
      <w:bookmarkStart w:id="7155" w:name="_Toc93222652"/>
      <w:bookmarkStart w:id="7156" w:name="_Toc95022729"/>
      <w:bookmarkStart w:id="7157" w:name="_Toc95118001"/>
      <w:bookmarkStart w:id="7158" w:name="_Toc96498406"/>
      <w:bookmarkStart w:id="7159" w:name="_Toc96500884"/>
      <w:bookmarkStart w:id="7160" w:name="_Toc101779799"/>
      <w:bookmarkStart w:id="7161" w:name="_Toc103060247"/>
      <w:bookmarkStart w:id="7162" w:name="_Toc105471143"/>
      <w:bookmarkStart w:id="7163" w:name="_Toc105475057"/>
      <w:bookmarkStart w:id="7164" w:name="_Toc107308159"/>
      <w:bookmarkStart w:id="7165" w:name="_Toc109712392"/>
      <w:bookmarkStart w:id="7166" w:name="_Toc109724275"/>
      <w:bookmarkStart w:id="7167" w:name="_Toc110054147"/>
      <w:bookmarkStart w:id="7168" w:name="_Toc110054536"/>
      <w:bookmarkStart w:id="7169" w:name="_Toc110654616"/>
      <w:bookmarkStart w:id="7170" w:name="_Toc110736054"/>
      <w:bookmarkStart w:id="7171" w:name="_Toc110738790"/>
      <w:bookmarkStart w:id="7172" w:name="_Toc115691464"/>
      <w:bookmarkStart w:id="7173" w:name="_Toc115773761"/>
      <w:bookmarkStart w:id="7174" w:name="_Toc119132877"/>
      <w:bookmarkStart w:id="7175" w:name="_Toc119203547"/>
      <w:bookmarkStart w:id="7176" w:name="_Toc119204193"/>
      <w:bookmarkStart w:id="7177" w:name="_Toc119216523"/>
      <w:bookmarkStart w:id="7178" w:name="_Toc119301046"/>
      <w:bookmarkStart w:id="7179" w:name="_Toc119301613"/>
      <w:bookmarkStart w:id="7180" w:name="_Toc119302182"/>
      <w:bookmarkStart w:id="7181" w:name="_Toc119920369"/>
      <w:bookmarkStart w:id="7182" w:name="_Toc121118999"/>
      <w:bookmarkStart w:id="7183" w:name="_Toc121284239"/>
      <w:bookmarkStart w:id="7184" w:name="_Toc121563481"/>
      <w:bookmarkStart w:id="7185" w:name="_Toc125178773"/>
      <w:bookmarkStart w:id="7186" w:name="_Toc125343107"/>
      <w:bookmarkStart w:id="7187" w:name="_Toc125451238"/>
      <w:bookmarkStart w:id="7188" w:name="_Toc128988742"/>
      <w:bookmarkStart w:id="7189" w:name="_Toc156810565"/>
      <w:bookmarkStart w:id="7190" w:name="_Toc156813808"/>
      <w:bookmarkStart w:id="7191" w:name="_Toc158005079"/>
      <w:bookmarkStart w:id="7192" w:name="_Toc173647306"/>
      <w:bookmarkStart w:id="7193" w:name="_Toc173647872"/>
      <w:bookmarkStart w:id="7194" w:name="_Toc173731926"/>
      <w:bookmarkStart w:id="7195" w:name="_Toc196195653"/>
      <w:bookmarkStart w:id="7196" w:name="_Toc196797919"/>
      <w:bookmarkStart w:id="7197" w:name="_Toc202242105"/>
      <w:bookmarkStart w:id="7198" w:name="_Toc215550711"/>
      <w:bookmarkStart w:id="7199" w:name="_Toc219868495"/>
      <w:bookmarkStart w:id="7200" w:name="_Toc219869083"/>
      <w:bookmarkStart w:id="7201" w:name="_Toc221936128"/>
      <w:bookmarkStart w:id="7202" w:name="_Toc226445911"/>
      <w:bookmarkStart w:id="7203" w:name="_Toc227472412"/>
      <w:bookmarkStart w:id="7204" w:name="_Toc228939548"/>
      <w:bookmarkStart w:id="7205" w:name="_Toc247972072"/>
      <w:bookmarkStart w:id="7206" w:name="_Toc256157025"/>
      <w:bookmarkStart w:id="7207" w:name="_Toc267580895"/>
      <w:bookmarkStart w:id="7208" w:name="_Toc268271685"/>
      <w:bookmarkStart w:id="7209" w:name="_Toc274301040"/>
      <w:bookmarkStart w:id="7210" w:name="_Toc275257474"/>
      <w:bookmarkStart w:id="7211" w:name="_Toc276566983"/>
      <w:bookmarkStart w:id="7212" w:name="_Toc278983711"/>
      <w:bookmarkStart w:id="7213" w:name="_Toc282413674"/>
      <w:bookmarkStart w:id="7214" w:name="_Toc282510868"/>
      <w:bookmarkStart w:id="7215" w:name="_Toc282511437"/>
      <w:bookmarkStart w:id="7216" w:name="_Toc284313104"/>
      <w:bookmarkStart w:id="7217" w:name="_Toc284335350"/>
      <w:bookmarkStart w:id="7218" w:name="_Toc286394835"/>
      <w:bookmarkStart w:id="7219" w:name="_Toc286395402"/>
      <w:bookmarkStart w:id="7220" w:name="_Toc286395969"/>
      <w:bookmarkStart w:id="7221" w:name="_Toc286648200"/>
      <w:bookmarkStart w:id="7222" w:name="_Toc286667976"/>
      <w:bookmarkStart w:id="7223" w:name="_Toc286750595"/>
      <w:bookmarkStart w:id="7224" w:name="_Toc294163995"/>
      <w:bookmarkStart w:id="7225" w:name="_Toc302568506"/>
      <w:bookmarkStart w:id="7226" w:name="_Toc302569073"/>
      <w:bookmarkStart w:id="7227" w:name="_Toc302570860"/>
      <w:bookmarkStart w:id="7228" w:name="_Toc304905266"/>
      <w:bookmarkStart w:id="7229" w:name="_Toc304971655"/>
      <w:bookmarkStart w:id="7230" w:name="_Toc304976290"/>
      <w:bookmarkStart w:id="7231" w:name="_Toc304986959"/>
      <w:bookmarkStart w:id="7232" w:name="_Toc304987530"/>
      <w:bookmarkStart w:id="7233" w:name="_Toc305161032"/>
      <w:bookmarkStart w:id="7234" w:name="_Toc307393110"/>
      <w:bookmarkStart w:id="7235" w:name="_Toc310003241"/>
      <w:bookmarkStart w:id="7236" w:name="_Toc310255987"/>
      <w:bookmarkStart w:id="7237" w:name="_Toc310339691"/>
      <w:bookmarkStart w:id="7238" w:name="_Toc312823727"/>
      <w:bookmarkStart w:id="7239" w:name="_Toc313430912"/>
      <w:bookmarkStart w:id="7240" w:name="_Toc316028640"/>
      <w:bookmarkStart w:id="7241" w:name="_Toc317693342"/>
      <w:bookmarkStart w:id="7242" w:name="_Toc317693922"/>
      <w:bookmarkStart w:id="7243" w:name="_Toc317854618"/>
      <w:bookmarkStart w:id="7244" w:name="_Toc318106791"/>
      <w:bookmarkStart w:id="7245" w:name="_Toc329247827"/>
      <w:bookmarkStart w:id="7246" w:name="_Toc331430269"/>
      <w:bookmarkStart w:id="7247" w:name="_Toc331516073"/>
      <w:bookmarkStart w:id="7248" w:name="_Toc331516653"/>
      <w:bookmarkStart w:id="7249" w:name="_Toc341262947"/>
      <w:bookmarkStart w:id="7250" w:name="_Toc341972965"/>
      <w:bookmarkStart w:id="7251" w:name="_Toc343000506"/>
      <w:bookmarkStart w:id="7252" w:name="_Toc343001087"/>
      <w:bookmarkStart w:id="7253" w:name="_Toc343090541"/>
      <w:r>
        <w:rPr>
          <w:rStyle w:val="CharPartNo"/>
        </w:rPr>
        <w:t>Part XX</w:t>
      </w:r>
      <w:r>
        <w:rPr>
          <w:rStyle w:val="CharDivNo"/>
        </w:rPr>
        <w:t> </w:t>
      </w:r>
      <w:r>
        <w:t>—</w:t>
      </w:r>
      <w:r>
        <w:rPr>
          <w:rStyle w:val="CharDivText"/>
        </w:rPr>
        <w:t> </w:t>
      </w:r>
      <w:r>
        <w:rPr>
          <w:rStyle w:val="CharPartText"/>
        </w:rPr>
        <w:t>Repeal, savings, and transitional</w:t>
      </w:r>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Footnoteheading"/>
        <w:keepLines/>
      </w:pPr>
      <w:bookmarkStart w:id="7254" w:name="_Toc440878064"/>
      <w:bookmarkStart w:id="7255" w:name="_Toc517775427"/>
      <w:bookmarkStart w:id="7256" w:name="_Toc520107175"/>
      <w:bookmarkStart w:id="7257" w:name="_Toc523111800"/>
      <w:r>
        <w:tab/>
        <w:t>[Part XX heading, formerly Part XIII heading, renumbered by No. 42 of 2004 s. 154(3).]</w:t>
      </w:r>
    </w:p>
    <w:p>
      <w:pPr>
        <w:pStyle w:val="Heading5"/>
        <w:rPr>
          <w:snapToGrid w:val="0"/>
        </w:rPr>
      </w:pPr>
      <w:bookmarkStart w:id="7258" w:name="_Toc128988743"/>
      <w:bookmarkStart w:id="7259" w:name="_Toc343090542"/>
      <w:r>
        <w:rPr>
          <w:rStyle w:val="CharSectno"/>
        </w:rPr>
        <w:t>316</w:t>
      </w:r>
      <w:r>
        <w:rPr>
          <w:snapToGrid w:val="0"/>
        </w:rPr>
        <w:t>.</w:t>
      </w:r>
      <w:r>
        <w:rPr>
          <w:snapToGrid w:val="0"/>
        </w:rPr>
        <w:tab/>
      </w:r>
      <w:bookmarkEnd w:id="7254"/>
      <w:bookmarkEnd w:id="7255"/>
      <w:bookmarkEnd w:id="7256"/>
      <w:bookmarkEnd w:id="7257"/>
      <w:bookmarkEnd w:id="7258"/>
      <w:r>
        <w:rPr>
          <w:snapToGrid w:val="0"/>
        </w:rPr>
        <w:t>Terms used</w:t>
      </w:r>
      <w:bookmarkEnd w:id="725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260" w:name="_Toc440878065"/>
      <w:bookmarkStart w:id="7261" w:name="_Toc517775428"/>
      <w:bookmarkStart w:id="7262" w:name="_Toc520107176"/>
      <w:bookmarkStart w:id="7263" w:name="_Toc523111801"/>
      <w:bookmarkStart w:id="7264" w:name="_Toc128988744"/>
      <w:bookmarkStart w:id="7265" w:name="_Toc343090543"/>
      <w:r>
        <w:rPr>
          <w:rStyle w:val="CharSectno"/>
        </w:rPr>
        <w:t>317</w:t>
      </w:r>
      <w:r>
        <w:t>.</w:t>
      </w:r>
      <w:r>
        <w:tab/>
        <w:t>Repeal</w:t>
      </w:r>
      <w:bookmarkEnd w:id="7260"/>
      <w:bookmarkEnd w:id="7261"/>
      <w:bookmarkEnd w:id="7262"/>
      <w:bookmarkEnd w:id="7263"/>
      <w:bookmarkEnd w:id="7264"/>
      <w:bookmarkEnd w:id="7265"/>
    </w:p>
    <w:p>
      <w:pPr>
        <w:pStyle w:val="Subsection"/>
      </w:pPr>
      <w:r>
        <w:tab/>
      </w:r>
      <w:r>
        <w:tab/>
        <w:t xml:space="preserve">The </w:t>
      </w:r>
      <w:r>
        <w:rPr>
          <w:i/>
        </w:rPr>
        <w:t>Workers’ Compensation Act 1912</w:t>
      </w:r>
      <w:r>
        <w:t xml:space="preserve"> is repealed.</w:t>
      </w:r>
    </w:p>
    <w:p>
      <w:pPr>
        <w:pStyle w:val="Footnotesection"/>
      </w:pPr>
      <w:bookmarkStart w:id="7266" w:name="_Toc440878066"/>
      <w:bookmarkStart w:id="7267" w:name="_Toc517775429"/>
      <w:bookmarkStart w:id="7268" w:name="_Toc520107177"/>
      <w:bookmarkStart w:id="7269" w:name="_Toc523111802"/>
      <w:r>
        <w:tab/>
        <w:t>[Section 317, formerly section 194, renumbered as section 317 by No. 42 of 2004 s. 154(1).]</w:t>
      </w:r>
    </w:p>
    <w:p>
      <w:pPr>
        <w:pStyle w:val="Heading5"/>
        <w:rPr>
          <w:snapToGrid w:val="0"/>
        </w:rPr>
      </w:pPr>
      <w:bookmarkStart w:id="7270" w:name="_Toc128988745"/>
      <w:bookmarkStart w:id="7271" w:name="_Toc343090544"/>
      <w:r>
        <w:rPr>
          <w:rStyle w:val="CharSectno"/>
        </w:rPr>
        <w:t>318</w:t>
      </w:r>
      <w:r>
        <w:rPr>
          <w:snapToGrid w:val="0"/>
        </w:rPr>
        <w:t>.</w:t>
      </w:r>
      <w:r>
        <w:rPr>
          <w:snapToGrid w:val="0"/>
        </w:rPr>
        <w:tab/>
      </w:r>
      <w:r>
        <w:rPr>
          <w:i/>
          <w:snapToGrid w:val="0"/>
        </w:rPr>
        <w:t>Interpretation Act 1918</w:t>
      </w:r>
      <w:bookmarkEnd w:id="7266"/>
      <w:bookmarkEnd w:id="7267"/>
      <w:bookmarkEnd w:id="7268"/>
      <w:bookmarkEnd w:id="7269"/>
      <w:bookmarkEnd w:id="7270"/>
      <w:r>
        <w:rPr>
          <w:snapToGrid w:val="0"/>
        </w:rPr>
        <w:t>, application of</w:t>
      </w:r>
      <w:bookmarkEnd w:id="727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272" w:name="_Toc440878067"/>
      <w:bookmarkStart w:id="7273" w:name="_Toc517775430"/>
      <w:bookmarkStart w:id="7274" w:name="_Toc520107178"/>
      <w:bookmarkStart w:id="7275" w:name="_Toc523111803"/>
      <w:r>
        <w:tab/>
        <w:t>[Section 318, formerly section 195, renumbered as section 318 by No. 42 of 2004 s. 154(1).]</w:t>
      </w:r>
    </w:p>
    <w:p>
      <w:pPr>
        <w:pStyle w:val="Heading5"/>
        <w:rPr>
          <w:snapToGrid w:val="0"/>
        </w:rPr>
      </w:pPr>
      <w:bookmarkStart w:id="7276" w:name="_Toc128988746"/>
      <w:bookmarkStart w:id="7277" w:name="_Toc343090545"/>
      <w:r>
        <w:rPr>
          <w:rStyle w:val="CharSectno"/>
        </w:rPr>
        <w:t>319</w:t>
      </w:r>
      <w:r>
        <w:rPr>
          <w:snapToGrid w:val="0"/>
        </w:rPr>
        <w:t>.</w:t>
      </w:r>
      <w:r>
        <w:rPr>
          <w:snapToGrid w:val="0"/>
        </w:rPr>
        <w:tab/>
        <w:t>Act does not renew liability or entitlement</w:t>
      </w:r>
      <w:bookmarkEnd w:id="7272"/>
      <w:bookmarkEnd w:id="7273"/>
      <w:bookmarkEnd w:id="7274"/>
      <w:bookmarkEnd w:id="7275"/>
      <w:bookmarkEnd w:id="7276"/>
      <w:bookmarkEnd w:id="727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278" w:name="_Toc440878068"/>
      <w:bookmarkStart w:id="7279" w:name="_Toc517775431"/>
      <w:bookmarkStart w:id="7280" w:name="_Toc520107179"/>
      <w:bookmarkStart w:id="7281" w:name="_Toc523111804"/>
      <w:r>
        <w:tab/>
        <w:t>[Section 319, formerly section 196, renumbered as section 319 by No. 42 of 2004 s. 154(1).]</w:t>
      </w:r>
    </w:p>
    <w:p>
      <w:pPr>
        <w:pStyle w:val="Heading5"/>
        <w:rPr>
          <w:snapToGrid w:val="0"/>
        </w:rPr>
      </w:pPr>
      <w:bookmarkStart w:id="7282" w:name="_Toc128988747"/>
      <w:bookmarkStart w:id="7283" w:name="_Toc343090546"/>
      <w:r>
        <w:rPr>
          <w:rStyle w:val="CharSectno"/>
        </w:rPr>
        <w:t>320</w:t>
      </w:r>
      <w:r>
        <w:rPr>
          <w:snapToGrid w:val="0"/>
        </w:rPr>
        <w:t>.</w:t>
      </w:r>
      <w:r>
        <w:rPr>
          <w:snapToGrid w:val="0"/>
        </w:rPr>
        <w:tab/>
        <w:t>Moneys paid under repealed Act taken into account</w:t>
      </w:r>
      <w:bookmarkEnd w:id="7278"/>
      <w:bookmarkEnd w:id="7279"/>
      <w:bookmarkEnd w:id="7280"/>
      <w:bookmarkEnd w:id="7281"/>
      <w:bookmarkEnd w:id="7282"/>
      <w:bookmarkEnd w:id="728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284" w:name="_Toc440878070"/>
      <w:bookmarkStart w:id="7285" w:name="_Toc517775433"/>
      <w:bookmarkStart w:id="7286" w:name="_Toc520107181"/>
      <w:bookmarkStart w:id="7287" w:name="_Toc523111806"/>
      <w:bookmarkStart w:id="7288" w:name="_Toc128988748"/>
      <w:bookmarkStart w:id="7289" w:name="_Toc343090547"/>
      <w:r>
        <w:rPr>
          <w:rStyle w:val="CharSectno"/>
        </w:rPr>
        <w:t>321</w:t>
      </w:r>
      <w:r>
        <w:rPr>
          <w:snapToGrid w:val="0"/>
        </w:rPr>
        <w:t>.</w:t>
      </w:r>
      <w:r>
        <w:rPr>
          <w:snapToGrid w:val="0"/>
        </w:rPr>
        <w:tab/>
        <w:t>Compensation for Sch. 2 injuries</w:t>
      </w:r>
      <w:bookmarkEnd w:id="7284"/>
      <w:bookmarkEnd w:id="7285"/>
      <w:bookmarkEnd w:id="7286"/>
      <w:bookmarkEnd w:id="7287"/>
      <w:bookmarkEnd w:id="7288"/>
      <w:bookmarkEnd w:id="728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290" w:name="_Toc440878071"/>
      <w:bookmarkStart w:id="7291" w:name="_Toc517775434"/>
      <w:bookmarkStart w:id="7292" w:name="_Toc520107182"/>
      <w:bookmarkStart w:id="7293" w:name="_Toc523111807"/>
      <w:r>
        <w:tab/>
        <w:t>[Section 321, formerly section 199, renumbered as section 321 by No. 42 of 2004 s. 154(1).]</w:t>
      </w:r>
    </w:p>
    <w:p>
      <w:pPr>
        <w:pStyle w:val="Heading5"/>
        <w:rPr>
          <w:snapToGrid w:val="0"/>
        </w:rPr>
      </w:pPr>
      <w:bookmarkStart w:id="7294" w:name="_Toc128988749"/>
      <w:bookmarkStart w:id="7295" w:name="_Toc343090548"/>
      <w:r>
        <w:rPr>
          <w:rStyle w:val="CharSectno"/>
        </w:rPr>
        <w:t>322</w:t>
      </w:r>
      <w:r>
        <w:rPr>
          <w:snapToGrid w:val="0"/>
        </w:rPr>
        <w:t>.</w:t>
      </w:r>
      <w:r>
        <w:rPr>
          <w:snapToGrid w:val="0"/>
        </w:rPr>
        <w:tab/>
        <w:t>Child’s allowance</w:t>
      </w:r>
      <w:bookmarkEnd w:id="7290"/>
      <w:bookmarkEnd w:id="7291"/>
      <w:bookmarkEnd w:id="7292"/>
      <w:bookmarkEnd w:id="7293"/>
      <w:bookmarkEnd w:id="7294"/>
      <w:bookmarkEnd w:id="7295"/>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296" w:name="_Toc440878072"/>
      <w:bookmarkStart w:id="7297" w:name="_Toc517775435"/>
      <w:bookmarkStart w:id="7298" w:name="_Toc520107183"/>
      <w:bookmarkStart w:id="7299" w:name="_Toc523111808"/>
      <w:r>
        <w:tab/>
        <w:t>[Section 322, formerly section 200, renumbered as section 322 by No. 42 of 2004 s. 154(1).]</w:t>
      </w:r>
    </w:p>
    <w:p>
      <w:pPr>
        <w:pStyle w:val="Heading5"/>
        <w:rPr>
          <w:snapToGrid w:val="0"/>
        </w:rPr>
      </w:pPr>
      <w:bookmarkStart w:id="7300" w:name="_Toc128988750"/>
      <w:bookmarkStart w:id="7301" w:name="_Toc343090549"/>
      <w:r>
        <w:rPr>
          <w:rStyle w:val="CharSectno"/>
        </w:rPr>
        <w:t>323</w:t>
      </w:r>
      <w:r>
        <w:rPr>
          <w:snapToGrid w:val="0"/>
        </w:rPr>
        <w:t>.</w:t>
      </w:r>
      <w:r>
        <w:rPr>
          <w:snapToGrid w:val="0"/>
        </w:rPr>
        <w:tab/>
        <w:t>Continuation</w:t>
      </w:r>
      <w:bookmarkEnd w:id="7296"/>
      <w:bookmarkEnd w:id="7297"/>
      <w:bookmarkEnd w:id="7298"/>
      <w:bookmarkEnd w:id="7299"/>
      <w:bookmarkEnd w:id="7300"/>
      <w:r>
        <w:rPr>
          <w:snapToGrid w:val="0"/>
        </w:rPr>
        <w:t xml:space="preserve"> of office holders, agreements etc.</w:t>
      </w:r>
      <w:bookmarkEnd w:id="730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302" w:name="_Toc440878073"/>
      <w:bookmarkStart w:id="7303" w:name="_Toc517775436"/>
      <w:bookmarkStart w:id="7304" w:name="_Toc520107184"/>
      <w:bookmarkStart w:id="7305" w:name="_Toc523111809"/>
      <w:bookmarkStart w:id="7306" w:name="_Toc128988751"/>
      <w:bookmarkStart w:id="7307" w:name="_Toc343090550"/>
      <w:r>
        <w:rPr>
          <w:rStyle w:val="CharSectno"/>
        </w:rPr>
        <w:t>324</w:t>
      </w:r>
      <w:r>
        <w:rPr>
          <w:snapToGrid w:val="0"/>
        </w:rPr>
        <w:t>.</w:t>
      </w:r>
      <w:r>
        <w:rPr>
          <w:snapToGrid w:val="0"/>
        </w:rPr>
        <w:tab/>
        <w:t>References to Board, Supplementary Board or officers</w:t>
      </w:r>
      <w:bookmarkEnd w:id="7302"/>
      <w:bookmarkEnd w:id="7303"/>
      <w:bookmarkEnd w:id="7304"/>
      <w:bookmarkEnd w:id="7305"/>
      <w:bookmarkEnd w:id="7306"/>
      <w:bookmarkEnd w:id="730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308" w:name="_Toc309994781"/>
      <w:bookmarkStart w:id="7309" w:name="_Toc343090551"/>
      <w:bookmarkStart w:id="7310" w:name="_Toc440878075"/>
      <w:r>
        <w:rPr>
          <w:rStyle w:val="CharSectno"/>
        </w:rPr>
        <w:t>325</w:t>
      </w:r>
      <w:r>
        <w:t>.</w:t>
      </w:r>
      <w:r>
        <w:tab/>
        <w:t>Transitional provisions</w:t>
      </w:r>
      <w:bookmarkEnd w:id="7308"/>
      <w:r>
        <w:t xml:space="preserve"> (Sch. 8)</w:t>
      </w:r>
      <w:bookmarkEnd w:id="730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311" w:name="_Toc440878076"/>
      <w:bookmarkStart w:id="7312" w:name="_Toc520107187"/>
      <w:bookmarkStart w:id="7313" w:name="_Toc110654627"/>
      <w:bookmarkStart w:id="7314" w:name="_Toc110738801"/>
      <w:bookmarkStart w:id="7315" w:name="_Toc121284250"/>
      <w:bookmarkStart w:id="7316" w:name="_Toc121563492"/>
      <w:bookmarkStart w:id="7317" w:name="_Toc125178784"/>
      <w:bookmarkStart w:id="7318" w:name="_Toc125343117"/>
      <w:bookmarkStart w:id="7319" w:name="_Toc125451248"/>
      <w:bookmarkStart w:id="7320" w:name="_Toc128988752"/>
      <w:bookmarkStart w:id="7321" w:name="_Toc156810575"/>
      <w:bookmarkStart w:id="7322" w:name="_Toc156813818"/>
      <w:bookmarkStart w:id="7323" w:name="_Toc158005089"/>
      <w:bookmarkStart w:id="7324" w:name="_Toc173647316"/>
      <w:bookmarkStart w:id="7325" w:name="_Toc173647882"/>
      <w:bookmarkStart w:id="7326" w:name="_Toc173731936"/>
      <w:bookmarkStart w:id="7327" w:name="_Toc196195663"/>
      <w:bookmarkStart w:id="7328" w:name="_Toc196797929"/>
      <w:bookmarkStart w:id="7329" w:name="_Toc202242115"/>
      <w:bookmarkStart w:id="7330" w:name="_Toc215550721"/>
      <w:bookmarkStart w:id="7331" w:name="_Toc219868506"/>
      <w:bookmarkStart w:id="7332" w:name="_Toc219869094"/>
      <w:bookmarkStart w:id="7333" w:name="_Toc221936139"/>
      <w:bookmarkStart w:id="7334" w:name="_Toc226445921"/>
      <w:bookmarkStart w:id="7335" w:name="_Toc227472422"/>
      <w:bookmarkStart w:id="7336" w:name="_Toc228939558"/>
      <w:bookmarkStart w:id="7337" w:name="_Toc247972082"/>
      <w:bookmarkStart w:id="7338" w:name="_Toc256157035"/>
      <w:bookmarkStart w:id="7339" w:name="_Toc267580905"/>
      <w:bookmarkStart w:id="7340" w:name="_Toc268271695"/>
      <w:bookmarkStart w:id="7341" w:name="_Toc274301050"/>
      <w:bookmarkStart w:id="7342" w:name="_Toc275257484"/>
      <w:bookmarkStart w:id="7343" w:name="_Toc276566993"/>
      <w:bookmarkStart w:id="7344" w:name="_Toc278983721"/>
      <w:bookmarkStart w:id="7345" w:name="_Toc282413684"/>
      <w:bookmarkStart w:id="7346" w:name="_Toc282510878"/>
      <w:bookmarkStart w:id="7347" w:name="_Toc282511447"/>
      <w:bookmarkStart w:id="7348" w:name="_Toc284313114"/>
      <w:bookmarkStart w:id="7349" w:name="_Toc284335360"/>
      <w:bookmarkStart w:id="7350" w:name="_Toc286394845"/>
      <w:bookmarkStart w:id="7351" w:name="_Toc286395412"/>
      <w:bookmarkStart w:id="7352" w:name="_Toc286395979"/>
      <w:bookmarkStart w:id="7353" w:name="_Toc286648210"/>
      <w:bookmarkStart w:id="7354" w:name="_Toc286667986"/>
      <w:bookmarkStart w:id="7355" w:name="_Toc286750605"/>
      <w:bookmarkStart w:id="7356" w:name="_Toc294164005"/>
      <w:bookmarkStart w:id="7357" w:name="_Toc302568516"/>
      <w:bookmarkStart w:id="7358" w:name="_Toc302569083"/>
      <w:bookmarkStart w:id="7359" w:name="_Toc302570870"/>
      <w:bookmarkStart w:id="7360" w:name="_Toc304905276"/>
      <w:bookmarkStart w:id="7361" w:name="_Toc304971665"/>
      <w:bookmarkStart w:id="7362" w:name="_Toc304976300"/>
      <w:bookmarkStart w:id="7363" w:name="_Toc304986969"/>
      <w:bookmarkStart w:id="7364" w:name="_Toc304987540"/>
      <w:bookmarkStart w:id="7365" w:name="_Toc305161042"/>
      <w:bookmarkStart w:id="7366" w:name="_Toc307393120"/>
      <w:bookmarkStart w:id="7367" w:name="_Toc310003251"/>
      <w:bookmarkStart w:id="7368" w:name="_Toc310255998"/>
      <w:bookmarkStart w:id="7369" w:name="_Toc310339702"/>
      <w:bookmarkStart w:id="7370" w:name="_Toc312823738"/>
      <w:bookmarkStart w:id="7371" w:name="_Toc313430923"/>
      <w:bookmarkStart w:id="7372" w:name="_Toc316028651"/>
      <w:bookmarkStart w:id="7373" w:name="_Toc317693353"/>
      <w:bookmarkStart w:id="7374" w:name="_Toc317693933"/>
      <w:bookmarkStart w:id="7375" w:name="_Toc317854629"/>
      <w:bookmarkStart w:id="7376" w:name="_Toc318106802"/>
      <w:bookmarkStart w:id="7377" w:name="_Toc329247838"/>
      <w:bookmarkStart w:id="7378" w:name="_Toc331430280"/>
      <w:bookmarkStart w:id="7379" w:name="_Toc331516084"/>
      <w:bookmarkStart w:id="7380" w:name="_Toc331516664"/>
      <w:bookmarkStart w:id="7381" w:name="_Toc341262958"/>
      <w:bookmarkStart w:id="7382" w:name="_Toc341972976"/>
      <w:bookmarkStart w:id="7383" w:name="_Toc343000517"/>
      <w:bookmarkStart w:id="7384" w:name="_Toc343001098"/>
      <w:bookmarkStart w:id="7385" w:name="_Toc343090552"/>
      <w:bookmarkEnd w:id="7310"/>
      <w:r>
        <w:rPr>
          <w:rStyle w:val="CharSchNo"/>
        </w:rPr>
        <w:t>Schedule 1</w:t>
      </w:r>
      <w:r>
        <w:rPr>
          <w:rStyle w:val="CharSDivNo"/>
        </w:rPr>
        <w:t> </w:t>
      </w:r>
      <w:r>
        <w:t>—</w:t>
      </w:r>
      <w:r>
        <w:rPr>
          <w:rStyle w:val="CharSDivText"/>
        </w:rPr>
        <w:t> </w:t>
      </w:r>
      <w:r>
        <w:rPr>
          <w:rStyle w:val="CharSchText"/>
        </w:rPr>
        <w:t>Compensation entitlements</w:t>
      </w:r>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386" w:name="_Toc128988753"/>
      <w:bookmarkStart w:id="7387" w:name="_Toc343090553"/>
      <w:bookmarkStart w:id="7388" w:name="_Toc517775439"/>
      <w:bookmarkStart w:id="7389" w:name="_Toc520107189"/>
      <w:bookmarkStart w:id="7390" w:name="_Toc523111811"/>
      <w:r>
        <w:rPr>
          <w:rStyle w:val="CharSClsNo"/>
        </w:rPr>
        <w:t>1</w:t>
      </w:r>
      <w:r>
        <w:t>.</w:t>
      </w:r>
      <w:r>
        <w:rPr>
          <w:b w:val="0"/>
        </w:rPr>
        <w:tab/>
      </w:r>
      <w:r>
        <w:t>Death — dependants wholly dependent — notional residual entitlement</w:t>
      </w:r>
      <w:bookmarkEnd w:id="7386"/>
      <w:bookmarkEnd w:id="738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391" w:name="_Toc128988754"/>
      <w:bookmarkStart w:id="7392" w:name="_Toc343090554"/>
      <w:r>
        <w:rPr>
          <w:rStyle w:val="CharSClsNo"/>
        </w:rPr>
        <w:t>1A</w:t>
      </w:r>
      <w:r>
        <w:t>.</w:t>
      </w:r>
      <w:r>
        <w:rPr>
          <w:b w:val="0"/>
        </w:rPr>
        <w:tab/>
      </w:r>
      <w:r>
        <w:t>Death — dependants wholly dependent — child’s allowance</w:t>
      </w:r>
      <w:bookmarkEnd w:id="7391"/>
      <w:bookmarkEnd w:id="739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393" w:name="_Toc128988755"/>
      <w:bookmarkStart w:id="7394" w:name="_Toc343090555"/>
      <w:r>
        <w:rPr>
          <w:rStyle w:val="CharSClsNo"/>
        </w:rPr>
        <w:t>1B</w:t>
      </w:r>
      <w:r>
        <w:t>.</w:t>
      </w:r>
      <w:r>
        <w:rPr>
          <w:b w:val="0"/>
        </w:rPr>
        <w:tab/>
      </w:r>
      <w:r>
        <w:t>Death — dependants wholly dependent — notional residual entitlement or child’s allowance</w:t>
      </w:r>
      <w:bookmarkEnd w:id="7393"/>
      <w:bookmarkEnd w:id="7394"/>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395" w:name="_Toc128988756"/>
      <w:bookmarkStart w:id="7396" w:name="_Toc343090556"/>
      <w:r>
        <w:rPr>
          <w:rStyle w:val="CharSClsNo"/>
        </w:rPr>
        <w:t>1C</w:t>
      </w:r>
      <w:r>
        <w:t>.</w:t>
      </w:r>
      <w:r>
        <w:rPr>
          <w:b w:val="0"/>
        </w:rPr>
        <w:tab/>
      </w:r>
      <w:r>
        <w:t>Determining entitlement under cl. 1B</w:t>
      </w:r>
      <w:bookmarkEnd w:id="7395"/>
      <w:bookmarkEnd w:id="739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397" w:name="_Toc128988757"/>
      <w:bookmarkStart w:id="7398" w:name="_Toc343090557"/>
      <w:r>
        <w:rPr>
          <w:rStyle w:val="CharSClsNo"/>
        </w:rPr>
        <w:t>2</w:t>
      </w:r>
      <w:r>
        <w:rPr>
          <w:snapToGrid w:val="0"/>
        </w:rPr>
        <w:t>.</w:t>
      </w:r>
      <w:r>
        <w:rPr>
          <w:snapToGrid w:val="0"/>
        </w:rPr>
        <w:tab/>
        <w:t>Death — partial dependants who are not children</w:t>
      </w:r>
      <w:bookmarkEnd w:id="7388"/>
      <w:bookmarkEnd w:id="7389"/>
      <w:bookmarkEnd w:id="7390"/>
      <w:bookmarkEnd w:id="7397"/>
      <w:bookmarkEnd w:id="739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399" w:name="_Toc517775440"/>
      <w:bookmarkStart w:id="7400" w:name="_Toc520107190"/>
      <w:bookmarkStart w:id="7401" w:name="_Toc523111812"/>
      <w:bookmarkStart w:id="7402" w:name="_Toc128988758"/>
      <w:bookmarkStart w:id="7403" w:name="_Toc343090558"/>
      <w:r>
        <w:rPr>
          <w:rStyle w:val="CharSClsNo"/>
        </w:rPr>
        <w:t>3</w:t>
      </w:r>
      <w:r>
        <w:rPr>
          <w:snapToGrid w:val="0"/>
        </w:rPr>
        <w:t>.</w:t>
      </w:r>
      <w:r>
        <w:rPr>
          <w:snapToGrid w:val="0"/>
        </w:rPr>
        <w:tab/>
        <w:t>Death — partial dependants who are children</w:t>
      </w:r>
      <w:bookmarkEnd w:id="7399"/>
      <w:bookmarkEnd w:id="7400"/>
      <w:bookmarkEnd w:id="7401"/>
      <w:bookmarkEnd w:id="7402"/>
      <w:bookmarkEnd w:id="740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404" w:name="_Toc517775441"/>
      <w:bookmarkStart w:id="7405" w:name="_Toc520107191"/>
      <w:bookmarkStart w:id="7406" w:name="_Toc523111813"/>
      <w:bookmarkStart w:id="7407" w:name="_Toc128988759"/>
      <w:bookmarkStart w:id="7408" w:name="_Toc343090559"/>
      <w:r>
        <w:rPr>
          <w:rStyle w:val="CharSClsNo"/>
        </w:rPr>
        <w:t>4</w:t>
      </w:r>
      <w:r>
        <w:rPr>
          <w:snapToGrid w:val="0"/>
        </w:rPr>
        <w:t>.</w:t>
      </w:r>
      <w:r>
        <w:rPr>
          <w:snapToGrid w:val="0"/>
        </w:rPr>
        <w:tab/>
        <w:t>Death — no dependant</w:t>
      </w:r>
      <w:bookmarkEnd w:id="7404"/>
      <w:bookmarkEnd w:id="7405"/>
      <w:bookmarkEnd w:id="7406"/>
      <w:bookmarkEnd w:id="7407"/>
      <w:bookmarkEnd w:id="74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409" w:name="_Toc517775442"/>
      <w:bookmarkStart w:id="7410" w:name="_Toc520107192"/>
      <w:bookmarkStart w:id="7411" w:name="_Toc523111814"/>
      <w:bookmarkStart w:id="7412" w:name="_Toc128988760"/>
      <w:bookmarkStart w:id="7413" w:name="_Toc343090560"/>
      <w:r>
        <w:rPr>
          <w:rStyle w:val="CharSClsNo"/>
        </w:rPr>
        <w:t>5</w:t>
      </w:r>
      <w:r>
        <w:rPr>
          <w:snapToGrid w:val="0"/>
        </w:rPr>
        <w:t>.</w:t>
      </w:r>
      <w:r>
        <w:rPr>
          <w:snapToGrid w:val="0"/>
        </w:rPr>
        <w:tab/>
        <w:t>Death — where not resulting from the injury but weekly payments had been made</w:t>
      </w:r>
      <w:bookmarkEnd w:id="7409"/>
      <w:bookmarkEnd w:id="7410"/>
      <w:bookmarkEnd w:id="7411"/>
      <w:bookmarkEnd w:id="7412"/>
      <w:bookmarkEnd w:id="741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414" w:name="_Toc517775443"/>
      <w:bookmarkStart w:id="7415" w:name="_Toc520107193"/>
      <w:bookmarkStart w:id="7416" w:name="_Toc523111815"/>
      <w:bookmarkStart w:id="7417" w:name="_Toc128988761"/>
      <w:bookmarkStart w:id="7418" w:name="_Toc343090561"/>
      <w:r>
        <w:rPr>
          <w:rStyle w:val="CharSClsNo"/>
        </w:rPr>
        <w:t>7</w:t>
      </w:r>
      <w:r>
        <w:rPr>
          <w:snapToGrid w:val="0"/>
        </w:rPr>
        <w:t>.</w:t>
      </w:r>
      <w:r>
        <w:rPr>
          <w:snapToGrid w:val="0"/>
        </w:rPr>
        <w:tab/>
        <w:t>Total or partial incapacity</w:t>
      </w:r>
      <w:bookmarkEnd w:id="7414"/>
      <w:bookmarkEnd w:id="7415"/>
      <w:bookmarkEnd w:id="7416"/>
      <w:bookmarkEnd w:id="7417"/>
      <w:bookmarkEnd w:id="741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419" w:name="_Toc517775444"/>
      <w:bookmarkStart w:id="7420" w:name="_Toc520107194"/>
      <w:bookmarkStart w:id="7421" w:name="_Toc523111816"/>
      <w:bookmarkStart w:id="7422" w:name="_Toc128988762"/>
      <w:bookmarkStart w:id="7423" w:name="_Toc343090562"/>
      <w:r>
        <w:rPr>
          <w:rStyle w:val="CharSClsNo"/>
        </w:rPr>
        <w:t>8</w:t>
      </w:r>
      <w:r>
        <w:rPr>
          <w:snapToGrid w:val="0"/>
        </w:rPr>
        <w:t>.</w:t>
      </w:r>
      <w:r>
        <w:rPr>
          <w:snapToGrid w:val="0"/>
        </w:rPr>
        <w:tab/>
        <w:t>Deemed total incapacity</w:t>
      </w:r>
      <w:bookmarkEnd w:id="7419"/>
      <w:bookmarkEnd w:id="7420"/>
      <w:bookmarkEnd w:id="7421"/>
      <w:bookmarkEnd w:id="7422"/>
      <w:bookmarkEnd w:id="742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424" w:name="_Toc517775445"/>
      <w:bookmarkStart w:id="7425" w:name="_Toc520107195"/>
      <w:bookmarkStart w:id="7426" w:name="_Toc523111817"/>
      <w:bookmarkStart w:id="7427" w:name="_Toc128988763"/>
      <w:bookmarkStart w:id="7428" w:name="_Toc343090563"/>
      <w:r>
        <w:rPr>
          <w:rStyle w:val="CharSClsNo"/>
        </w:rPr>
        <w:t>9</w:t>
      </w:r>
      <w:r>
        <w:rPr>
          <w:snapToGrid w:val="0"/>
        </w:rPr>
        <w:t>.</w:t>
      </w:r>
      <w:r>
        <w:rPr>
          <w:snapToGrid w:val="0"/>
        </w:rPr>
        <w:tab/>
        <w:t>No incapacity — medical expenses</w:t>
      </w:r>
      <w:bookmarkEnd w:id="7424"/>
      <w:bookmarkEnd w:id="7425"/>
      <w:bookmarkEnd w:id="7426"/>
      <w:bookmarkEnd w:id="7427"/>
      <w:bookmarkEnd w:id="74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429" w:name="_Toc517775446"/>
      <w:bookmarkStart w:id="7430" w:name="_Toc520107196"/>
      <w:bookmarkStart w:id="7431" w:name="_Toc523111818"/>
      <w:bookmarkStart w:id="7432" w:name="_Toc128988764"/>
      <w:bookmarkStart w:id="7433" w:name="_Toc343090564"/>
      <w:r>
        <w:rPr>
          <w:rStyle w:val="CharSClsNo"/>
        </w:rPr>
        <w:t>10</w:t>
      </w:r>
      <w:r>
        <w:rPr>
          <w:snapToGrid w:val="0"/>
        </w:rPr>
        <w:t>.</w:t>
      </w:r>
      <w:r>
        <w:rPr>
          <w:snapToGrid w:val="0"/>
        </w:rPr>
        <w:tab/>
        <w:t>Absence from work for medical attendance</w:t>
      </w:r>
      <w:bookmarkEnd w:id="7429"/>
      <w:bookmarkEnd w:id="7430"/>
      <w:bookmarkEnd w:id="7431"/>
      <w:bookmarkEnd w:id="7432"/>
      <w:bookmarkEnd w:id="7433"/>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434" w:name="_Toc517775447"/>
      <w:bookmarkStart w:id="7435" w:name="_Toc520107197"/>
      <w:bookmarkStart w:id="7436" w:name="_Toc523111819"/>
      <w:bookmarkStart w:id="7437" w:name="_Toc128988765"/>
      <w:bookmarkStart w:id="7438" w:name="_Toc343090565"/>
      <w:r>
        <w:rPr>
          <w:rStyle w:val="CharSClsNo"/>
        </w:rPr>
        <w:t>11</w:t>
      </w:r>
      <w:r>
        <w:rPr>
          <w:snapToGrid w:val="0"/>
        </w:rPr>
        <w:t>.</w:t>
      </w:r>
      <w:r>
        <w:rPr>
          <w:snapToGrid w:val="0"/>
        </w:rPr>
        <w:tab/>
        <w:t>Terms used</w:t>
      </w:r>
      <w:bookmarkEnd w:id="7434"/>
      <w:bookmarkEnd w:id="7435"/>
      <w:bookmarkEnd w:id="7436"/>
      <w:bookmarkEnd w:id="7437"/>
      <w:bookmarkEnd w:id="743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439" w:name="_Toc517775448"/>
      <w:bookmarkStart w:id="7440" w:name="_Toc520107198"/>
      <w:bookmarkStart w:id="7441" w:name="_Toc523111820"/>
      <w:bookmarkStart w:id="7442" w:name="_Toc128988766"/>
      <w:bookmarkStart w:id="7443" w:name="_Toc343090566"/>
      <w:r>
        <w:rPr>
          <w:rStyle w:val="CharSClsNo"/>
        </w:rPr>
        <w:t>12</w:t>
      </w:r>
      <w:r>
        <w:rPr>
          <w:snapToGrid w:val="0"/>
        </w:rPr>
        <w:t>.</w:t>
      </w:r>
      <w:r>
        <w:rPr>
          <w:snapToGrid w:val="0"/>
        </w:rPr>
        <w:tab/>
        <w:t>Part</w:t>
      </w:r>
      <w:r>
        <w:rPr>
          <w:snapToGrid w:val="0"/>
        </w:rPr>
        <w:noBreakHyphen/>
        <w:t>time worker</w:t>
      </w:r>
      <w:bookmarkEnd w:id="7439"/>
      <w:bookmarkEnd w:id="7440"/>
      <w:bookmarkEnd w:id="7441"/>
      <w:bookmarkEnd w:id="7442"/>
      <w:r>
        <w:rPr>
          <w:snapToGrid w:val="0"/>
        </w:rPr>
        <w:t>, deductions in respect of</w:t>
      </w:r>
      <w:bookmarkEnd w:id="744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444" w:name="_Toc517775449"/>
      <w:bookmarkStart w:id="7445" w:name="_Toc520107199"/>
      <w:bookmarkStart w:id="7446" w:name="_Toc523111821"/>
      <w:bookmarkStart w:id="7447" w:name="_Toc128988767"/>
      <w:bookmarkStart w:id="7448" w:name="_Toc343090567"/>
      <w:r>
        <w:rPr>
          <w:rStyle w:val="CharSClsNo"/>
        </w:rPr>
        <w:t>13</w:t>
      </w:r>
      <w:r>
        <w:rPr>
          <w:snapToGrid w:val="0"/>
        </w:rPr>
        <w:t>.</w:t>
      </w:r>
      <w:r>
        <w:rPr>
          <w:snapToGrid w:val="0"/>
        </w:rPr>
        <w:tab/>
        <w:t>Concurrent contracts</w:t>
      </w:r>
      <w:bookmarkEnd w:id="7444"/>
      <w:bookmarkEnd w:id="7445"/>
      <w:bookmarkEnd w:id="7446"/>
      <w:bookmarkEnd w:id="7447"/>
      <w:r>
        <w:rPr>
          <w:snapToGrid w:val="0"/>
        </w:rPr>
        <w:t>, deductions in respect of</w:t>
      </w:r>
      <w:bookmarkEnd w:id="744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449" w:name="_Toc517775450"/>
      <w:bookmarkStart w:id="7450" w:name="_Toc520107200"/>
      <w:bookmarkStart w:id="7451" w:name="_Toc523111822"/>
      <w:bookmarkStart w:id="7452" w:name="_Toc128988768"/>
      <w:bookmarkStart w:id="7453" w:name="_Toc343090568"/>
      <w:r>
        <w:rPr>
          <w:rStyle w:val="CharSClsNo"/>
        </w:rPr>
        <w:t>14</w:t>
      </w:r>
      <w:r>
        <w:rPr>
          <w:snapToGrid w:val="0"/>
        </w:rPr>
        <w:t>.</w:t>
      </w:r>
      <w:r>
        <w:rPr>
          <w:snapToGrid w:val="0"/>
        </w:rPr>
        <w:tab/>
        <w:t>Casual or seasonal worker</w:t>
      </w:r>
      <w:bookmarkEnd w:id="7449"/>
      <w:bookmarkEnd w:id="7450"/>
      <w:bookmarkEnd w:id="7451"/>
      <w:bookmarkEnd w:id="7452"/>
      <w:r>
        <w:rPr>
          <w:snapToGrid w:val="0"/>
        </w:rPr>
        <w:t>, weekly earnings of</w:t>
      </w:r>
      <w:bookmarkEnd w:id="745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454" w:name="_Toc517775451"/>
      <w:bookmarkStart w:id="7455" w:name="_Toc520107201"/>
      <w:bookmarkStart w:id="7456" w:name="_Toc523111823"/>
      <w:bookmarkStart w:id="7457" w:name="_Toc128988769"/>
      <w:bookmarkStart w:id="7458" w:name="_Toc343090569"/>
      <w:r>
        <w:rPr>
          <w:rStyle w:val="CharSClsNo"/>
        </w:rPr>
        <w:t>15</w:t>
      </w:r>
      <w:r>
        <w:rPr>
          <w:snapToGrid w:val="0"/>
        </w:rPr>
        <w:t>.</w:t>
      </w:r>
      <w:r>
        <w:rPr>
          <w:snapToGrid w:val="0"/>
        </w:rPr>
        <w:tab/>
        <w:t>Paid board and lodging</w:t>
      </w:r>
      <w:bookmarkEnd w:id="7454"/>
      <w:bookmarkEnd w:id="7455"/>
      <w:bookmarkEnd w:id="7456"/>
      <w:bookmarkEnd w:id="7457"/>
      <w:r>
        <w:rPr>
          <w:snapToGrid w:val="0"/>
        </w:rPr>
        <w:t>, effect on earnings</w:t>
      </w:r>
      <w:bookmarkEnd w:id="745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pPr>
      <w:bookmarkStart w:id="7459" w:name="_Toc343090570"/>
      <w:bookmarkStart w:id="7460" w:name="_Toc517775452"/>
      <w:bookmarkStart w:id="7461" w:name="_Toc520107202"/>
      <w:bookmarkStart w:id="7462" w:name="_Toc523111824"/>
      <w:bookmarkStart w:id="7463" w:name="_Toc128988770"/>
      <w:r>
        <w:rPr>
          <w:rStyle w:val="CharSClsNo"/>
        </w:rPr>
        <w:t>16A</w:t>
      </w:r>
      <w:r>
        <w:t>.</w:t>
      </w:r>
      <w:r>
        <w:tab/>
        <w:t>Weekly earnings of jockeys</w:t>
      </w:r>
      <w:bookmarkEnd w:id="7459"/>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pPr>
      <w:r>
        <w:tab/>
        <w:t>[Clause 16A in</w:t>
      </w:r>
      <w:r>
        <w:rPr>
          <w:i w:val="0"/>
          <w:snapToGrid/>
        </w:rPr>
        <w:t>s</w:t>
      </w:r>
      <w:r>
        <w:t>erted by No. 45 of 2012 s. 6.]</w:t>
      </w:r>
    </w:p>
    <w:p>
      <w:pPr>
        <w:pStyle w:val="yHeading5"/>
        <w:rPr>
          <w:snapToGrid w:val="0"/>
        </w:rPr>
      </w:pPr>
      <w:bookmarkStart w:id="7464" w:name="_Toc343090571"/>
      <w:r>
        <w:rPr>
          <w:rStyle w:val="CharSClsNo"/>
        </w:rPr>
        <w:t>16</w:t>
      </w:r>
      <w:r>
        <w:rPr>
          <w:snapToGrid w:val="0"/>
        </w:rPr>
        <w:t>.</w:t>
      </w:r>
      <w:r>
        <w:rPr>
          <w:snapToGrid w:val="0"/>
        </w:rPr>
        <w:tab/>
        <w:t>Varying weekly payments</w:t>
      </w:r>
      <w:bookmarkEnd w:id="7460"/>
      <w:bookmarkEnd w:id="7461"/>
      <w:bookmarkEnd w:id="7462"/>
      <w:bookmarkEnd w:id="7463"/>
      <w:bookmarkEnd w:id="746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465" w:name="_Toc517775453"/>
      <w:bookmarkStart w:id="7466" w:name="_Toc520107203"/>
      <w:bookmarkStart w:id="7467" w:name="_Toc523111825"/>
      <w:bookmarkStart w:id="7468" w:name="_Toc128988771"/>
      <w:bookmarkStart w:id="7469" w:name="_Toc343090572"/>
      <w:r>
        <w:rPr>
          <w:rStyle w:val="CharSClsNo"/>
        </w:rPr>
        <w:t>17</w:t>
      </w:r>
      <w:r>
        <w:rPr>
          <w:snapToGrid w:val="0"/>
        </w:rPr>
        <w:t>.</w:t>
      </w:r>
      <w:r>
        <w:rPr>
          <w:snapToGrid w:val="0"/>
        </w:rPr>
        <w:tab/>
        <w:t>Medical and other expenses</w:t>
      </w:r>
      <w:bookmarkEnd w:id="7465"/>
      <w:bookmarkEnd w:id="7466"/>
      <w:bookmarkEnd w:id="7467"/>
      <w:bookmarkEnd w:id="7468"/>
      <w:bookmarkEnd w:id="746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470" w:name="_Toc517775454"/>
      <w:bookmarkStart w:id="7471" w:name="_Toc520107204"/>
      <w:bookmarkStart w:id="7472" w:name="_Toc523111826"/>
      <w:bookmarkStart w:id="7473" w:name="_Toc128988772"/>
      <w:bookmarkStart w:id="7474" w:name="_Toc343090573"/>
      <w:r>
        <w:rPr>
          <w:rStyle w:val="CharSClsNo"/>
        </w:rPr>
        <w:t>18</w:t>
      </w:r>
      <w:r>
        <w:rPr>
          <w:snapToGrid w:val="0"/>
        </w:rPr>
        <w:t>.</w:t>
      </w:r>
      <w:r>
        <w:rPr>
          <w:snapToGrid w:val="0"/>
        </w:rPr>
        <w:tab/>
        <w:t>Hospital charges</w:t>
      </w:r>
      <w:bookmarkEnd w:id="7470"/>
      <w:bookmarkEnd w:id="7471"/>
      <w:bookmarkEnd w:id="7472"/>
      <w:bookmarkEnd w:id="7473"/>
      <w:r>
        <w:rPr>
          <w:snapToGrid w:val="0"/>
        </w:rPr>
        <w:t>, amount of</w:t>
      </w:r>
      <w:bookmarkEnd w:id="7474"/>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475" w:name="_Toc517775455"/>
      <w:bookmarkStart w:id="7476" w:name="_Toc520107205"/>
      <w:bookmarkStart w:id="7477" w:name="_Toc523111827"/>
      <w:bookmarkStart w:id="7478" w:name="_Toc128988773"/>
      <w:bookmarkStart w:id="7479" w:name="_Toc343090574"/>
      <w:r>
        <w:rPr>
          <w:rStyle w:val="CharSClsNo"/>
        </w:rPr>
        <w:t>18A</w:t>
      </w:r>
      <w:r>
        <w:rPr>
          <w:snapToGrid w:val="0"/>
        </w:rPr>
        <w:t>.</w:t>
      </w:r>
      <w:r>
        <w:rPr>
          <w:snapToGrid w:val="0"/>
        </w:rPr>
        <w:tab/>
        <w:t>Expenses exceeding those provided by cl. 17(1)</w:t>
      </w:r>
      <w:bookmarkEnd w:id="7475"/>
      <w:bookmarkEnd w:id="7476"/>
      <w:bookmarkEnd w:id="7477"/>
      <w:bookmarkEnd w:id="7478"/>
      <w:bookmarkEnd w:id="747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480" w:name="_Toc128988774"/>
      <w:bookmarkStart w:id="7481" w:name="_Toc343090575"/>
      <w:bookmarkStart w:id="7482" w:name="_Toc517775456"/>
      <w:bookmarkStart w:id="7483" w:name="_Toc520107206"/>
      <w:bookmarkStart w:id="7484" w:name="_Toc523111828"/>
      <w:r>
        <w:rPr>
          <w:rStyle w:val="CharSClsNo"/>
        </w:rPr>
        <w:t>18B</w:t>
      </w:r>
      <w:r>
        <w:t>.</w:t>
      </w:r>
      <w:r>
        <w:rPr>
          <w:b w:val="0"/>
        </w:rPr>
        <w:tab/>
      </w:r>
      <w:r>
        <w:t>Final day for cl. 18A(1b) application</w:t>
      </w:r>
      <w:bookmarkEnd w:id="7480"/>
      <w:bookmarkEnd w:id="748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485" w:name="_Toc128988775"/>
      <w:bookmarkStart w:id="7486" w:name="_Toc343090576"/>
      <w:r>
        <w:rPr>
          <w:rStyle w:val="CharSClsNo"/>
        </w:rPr>
        <w:t>18C</w:t>
      </w:r>
      <w:r>
        <w:t>.</w:t>
      </w:r>
      <w:r>
        <w:rPr>
          <w:b w:val="0"/>
        </w:rPr>
        <w:tab/>
      </w:r>
      <w:r>
        <w:t>Degree of permanent whole of person impairment</w:t>
      </w:r>
      <w:bookmarkEnd w:id="7485"/>
      <w:r>
        <w:t>, dispute as to</w:t>
      </w:r>
      <w:bookmarkEnd w:id="7486"/>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487" w:name="_Toc128988776"/>
      <w:bookmarkStart w:id="7488" w:name="_Toc343090577"/>
      <w:r>
        <w:rPr>
          <w:rStyle w:val="CharSClsNo"/>
        </w:rPr>
        <w:t>18D</w:t>
      </w:r>
      <w:r>
        <w:t>.</w:t>
      </w:r>
      <w:r>
        <w:rPr>
          <w:b w:val="0"/>
        </w:rPr>
        <w:tab/>
      </w:r>
      <w:r>
        <w:t>Interim payment of expenses</w:t>
      </w:r>
      <w:bookmarkEnd w:id="7487"/>
      <w:r>
        <w:t xml:space="preserve"> exceeding those provided by cl. 17(1)</w:t>
      </w:r>
      <w:bookmarkEnd w:id="7488"/>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489" w:name="_Toc128988777"/>
      <w:bookmarkStart w:id="7490" w:name="_Toc343090578"/>
      <w:r>
        <w:rPr>
          <w:rStyle w:val="CharSClsNo"/>
        </w:rPr>
        <w:t>19</w:t>
      </w:r>
      <w:r>
        <w:rPr>
          <w:snapToGrid w:val="0"/>
        </w:rPr>
        <w:t>.</w:t>
      </w:r>
      <w:r>
        <w:rPr>
          <w:snapToGrid w:val="0"/>
        </w:rPr>
        <w:tab/>
        <w:t>Travelling</w:t>
      </w:r>
      <w:bookmarkEnd w:id="7482"/>
      <w:bookmarkEnd w:id="7483"/>
      <w:bookmarkEnd w:id="7484"/>
      <w:bookmarkEnd w:id="7489"/>
      <w:r>
        <w:rPr>
          <w:snapToGrid w:val="0"/>
        </w:rPr>
        <w:t xml:space="preserve"> expenses</w:t>
      </w:r>
      <w:bookmarkEnd w:id="7490"/>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7491" w:name="_Toc440878077"/>
      <w:bookmarkStart w:id="7492" w:name="_Toc520107207"/>
    </w:p>
    <w:p>
      <w:pPr>
        <w:pStyle w:val="yScheduleHeading"/>
      </w:pPr>
      <w:bookmarkStart w:id="7493" w:name="_Toc70494691"/>
      <w:bookmarkStart w:id="7494" w:name="_Toc87253214"/>
      <w:bookmarkStart w:id="7495" w:name="_Toc121284276"/>
      <w:bookmarkStart w:id="7496" w:name="_Toc121563518"/>
      <w:bookmarkStart w:id="7497" w:name="_Toc125178810"/>
      <w:bookmarkStart w:id="7498" w:name="_Toc125343143"/>
      <w:bookmarkStart w:id="7499" w:name="_Toc125451274"/>
      <w:bookmarkStart w:id="7500" w:name="_Toc128988778"/>
      <w:bookmarkStart w:id="7501" w:name="_Toc156810601"/>
      <w:bookmarkStart w:id="7502" w:name="_Toc156813844"/>
      <w:bookmarkStart w:id="7503" w:name="_Toc158005115"/>
      <w:bookmarkStart w:id="7504" w:name="_Toc173647342"/>
      <w:bookmarkStart w:id="7505" w:name="_Toc173647908"/>
      <w:bookmarkStart w:id="7506" w:name="_Toc173731962"/>
      <w:bookmarkStart w:id="7507" w:name="_Toc196195689"/>
      <w:bookmarkStart w:id="7508" w:name="_Toc196797955"/>
      <w:bookmarkStart w:id="7509" w:name="_Toc202242141"/>
      <w:bookmarkStart w:id="7510" w:name="_Toc215550747"/>
      <w:bookmarkStart w:id="7511" w:name="_Toc219868532"/>
      <w:bookmarkStart w:id="7512" w:name="_Toc219869120"/>
      <w:bookmarkStart w:id="7513" w:name="_Toc221936165"/>
      <w:bookmarkStart w:id="7514" w:name="_Toc226445947"/>
      <w:bookmarkStart w:id="7515" w:name="_Toc227472448"/>
      <w:bookmarkStart w:id="7516" w:name="_Toc228939584"/>
      <w:bookmarkStart w:id="7517" w:name="_Toc247972108"/>
      <w:bookmarkStart w:id="7518" w:name="_Toc256157061"/>
      <w:bookmarkStart w:id="7519" w:name="_Toc267580931"/>
      <w:bookmarkStart w:id="7520" w:name="_Toc268271721"/>
      <w:bookmarkStart w:id="7521" w:name="_Toc274301076"/>
      <w:bookmarkStart w:id="7522" w:name="_Toc275257510"/>
      <w:bookmarkStart w:id="7523" w:name="_Toc276567019"/>
      <w:bookmarkStart w:id="7524" w:name="_Toc278983747"/>
      <w:bookmarkStart w:id="7525" w:name="_Toc282413710"/>
      <w:bookmarkStart w:id="7526" w:name="_Toc282510904"/>
      <w:bookmarkStart w:id="7527" w:name="_Toc282511473"/>
      <w:bookmarkStart w:id="7528" w:name="_Toc284313140"/>
      <w:bookmarkStart w:id="7529" w:name="_Toc284335386"/>
      <w:bookmarkStart w:id="7530" w:name="_Toc286394871"/>
      <w:bookmarkStart w:id="7531" w:name="_Toc286395438"/>
      <w:bookmarkStart w:id="7532" w:name="_Toc286396005"/>
      <w:bookmarkStart w:id="7533" w:name="_Toc286648236"/>
      <w:bookmarkStart w:id="7534" w:name="_Toc286668012"/>
      <w:bookmarkStart w:id="7535" w:name="_Toc286750631"/>
      <w:bookmarkStart w:id="7536" w:name="_Toc294164031"/>
      <w:bookmarkStart w:id="7537" w:name="_Toc302568542"/>
      <w:bookmarkStart w:id="7538" w:name="_Toc302569109"/>
      <w:bookmarkStart w:id="7539" w:name="_Toc302570896"/>
      <w:bookmarkStart w:id="7540" w:name="_Toc304905302"/>
      <w:bookmarkStart w:id="7541" w:name="_Toc304971691"/>
      <w:bookmarkStart w:id="7542" w:name="_Toc304976326"/>
      <w:bookmarkStart w:id="7543" w:name="_Toc304986995"/>
      <w:bookmarkStart w:id="7544" w:name="_Toc304987566"/>
      <w:bookmarkStart w:id="7545" w:name="_Toc305161068"/>
      <w:bookmarkStart w:id="7546" w:name="_Toc307393146"/>
      <w:bookmarkStart w:id="7547" w:name="_Toc310003277"/>
      <w:bookmarkStart w:id="7548" w:name="_Toc310256024"/>
      <w:bookmarkStart w:id="7549" w:name="_Toc310339728"/>
      <w:bookmarkStart w:id="7550" w:name="_Toc312823764"/>
      <w:bookmarkStart w:id="7551" w:name="_Toc313430949"/>
      <w:bookmarkStart w:id="7552" w:name="_Toc316028677"/>
      <w:bookmarkStart w:id="7553" w:name="_Toc317693379"/>
      <w:bookmarkStart w:id="7554" w:name="_Toc317693959"/>
      <w:bookmarkStart w:id="7555" w:name="_Toc317854655"/>
      <w:bookmarkStart w:id="7556" w:name="_Toc318106828"/>
      <w:bookmarkStart w:id="7557" w:name="_Toc329247864"/>
      <w:bookmarkStart w:id="7558" w:name="_Toc331430306"/>
      <w:bookmarkStart w:id="7559" w:name="_Toc331516110"/>
      <w:bookmarkStart w:id="7560" w:name="_Toc331516690"/>
      <w:bookmarkStart w:id="7561" w:name="_Toc341262984"/>
      <w:bookmarkStart w:id="7562" w:name="_Toc341973002"/>
      <w:bookmarkStart w:id="7563" w:name="_Toc343000544"/>
      <w:bookmarkStart w:id="7564" w:name="_Toc343001125"/>
      <w:bookmarkStart w:id="7565" w:name="_Toc343090579"/>
      <w:bookmarkEnd w:id="7491"/>
      <w:bookmarkEnd w:id="7492"/>
      <w:r>
        <w:rPr>
          <w:rStyle w:val="CharSchNo"/>
        </w:rPr>
        <w:t>Schedule 2</w:t>
      </w:r>
      <w:r>
        <w:t> — </w:t>
      </w:r>
      <w:r>
        <w:rPr>
          <w:rStyle w:val="CharSchText"/>
        </w:rPr>
        <w:t>Table of compensation payable</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566" w:name="_Toc121284277"/>
      <w:bookmarkStart w:id="7567" w:name="_Toc121563519"/>
      <w:bookmarkStart w:id="7568" w:name="_Toc125178811"/>
      <w:bookmarkStart w:id="7569" w:name="_Toc125343144"/>
      <w:bookmarkStart w:id="7570" w:name="_Toc125451275"/>
      <w:bookmarkStart w:id="7571" w:name="_Toc128988779"/>
      <w:bookmarkStart w:id="7572" w:name="_Toc156810602"/>
      <w:bookmarkStart w:id="7573" w:name="_Toc156813845"/>
      <w:bookmarkStart w:id="7574" w:name="_Toc158005116"/>
      <w:bookmarkStart w:id="7575" w:name="_Toc173647343"/>
      <w:bookmarkStart w:id="7576" w:name="_Toc173647909"/>
      <w:bookmarkStart w:id="7577" w:name="_Toc173731963"/>
      <w:bookmarkStart w:id="7578" w:name="_Toc196195690"/>
      <w:bookmarkStart w:id="7579" w:name="_Toc196797956"/>
      <w:bookmarkStart w:id="7580" w:name="_Toc202242142"/>
      <w:bookmarkStart w:id="7581" w:name="_Toc215550748"/>
      <w:bookmarkStart w:id="7582" w:name="_Toc219868533"/>
      <w:bookmarkStart w:id="7583" w:name="_Toc219869121"/>
      <w:bookmarkStart w:id="7584" w:name="_Toc221936166"/>
      <w:bookmarkStart w:id="7585" w:name="_Toc226445948"/>
      <w:bookmarkStart w:id="7586" w:name="_Toc227472449"/>
      <w:bookmarkStart w:id="7587" w:name="_Toc228939585"/>
      <w:bookmarkStart w:id="7588" w:name="_Toc247972109"/>
      <w:bookmarkStart w:id="7589" w:name="_Toc256157062"/>
      <w:bookmarkStart w:id="7590" w:name="_Toc267580932"/>
      <w:bookmarkStart w:id="7591" w:name="_Toc268271722"/>
      <w:bookmarkStart w:id="7592" w:name="_Toc274301077"/>
      <w:bookmarkStart w:id="7593" w:name="_Toc275257511"/>
      <w:bookmarkStart w:id="7594" w:name="_Toc276567020"/>
      <w:bookmarkStart w:id="7595" w:name="_Toc278983748"/>
      <w:bookmarkStart w:id="7596" w:name="_Toc282413711"/>
      <w:bookmarkStart w:id="7597" w:name="_Toc282510905"/>
      <w:bookmarkStart w:id="7598" w:name="_Toc282511474"/>
      <w:bookmarkStart w:id="7599" w:name="_Toc284313141"/>
      <w:bookmarkStart w:id="7600" w:name="_Toc284335387"/>
      <w:bookmarkStart w:id="7601" w:name="_Toc286394872"/>
      <w:bookmarkStart w:id="7602" w:name="_Toc286395439"/>
      <w:bookmarkStart w:id="7603" w:name="_Toc286396006"/>
      <w:bookmarkStart w:id="7604" w:name="_Toc286648237"/>
      <w:bookmarkStart w:id="7605" w:name="_Toc286668013"/>
      <w:bookmarkStart w:id="7606" w:name="_Toc286750632"/>
      <w:bookmarkStart w:id="7607" w:name="_Toc294164032"/>
      <w:bookmarkStart w:id="7608" w:name="_Toc302568543"/>
      <w:bookmarkStart w:id="7609" w:name="_Toc302569110"/>
      <w:bookmarkStart w:id="7610" w:name="_Toc302570897"/>
      <w:bookmarkStart w:id="7611" w:name="_Toc304905303"/>
      <w:bookmarkStart w:id="7612" w:name="_Toc304971692"/>
      <w:bookmarkStart w:id="7613" w:name="_Toc304976327"/>
      <w:bookmarkStart w:id="7614" w:name="_Toc304986996"/>
      <w:bookmarkStart w:id="7615" w:name="_Toc304987567"/>
      <w:bookmarkStart w:id="7616" w:name="_Toc305161069"/>
      <w:bookmarkStart w:id="7617" w:name="_Toc307393147"/>
      <w:bookmarkStart w:id="7618" w:name="_Toc310003278"/>
      <w:bookmarkStart w:id="7619" w:name="_Toc310256025"/>
      <w:bookmarkStart w:id="7620" w:name="_Toc310339729"/>
      <w:bookmarkStart w:id="7621" w:name="_Toc312823765"/>
      <w:bookmarkStart w:id="7622" w:name="_Toc313430950"/>
      <w:bookmarkStart w:id="7623" w:name="_Toc316028678"/>
      <w:bookmarkStart w:id="7624" w:name="_Toc317693380"/>
      <w:bookmarkStart w:id="7625" w:name="_Toc317693960"/>
      <w:bookmarkStart w:id="7626" w:name="_Toc317854656"/>
      <w:bookmarkStart w:id="7627" w:name="_Toc318106829"/>
      <w:bookmarkStart w:id="7628" w:name="_Toc329247865"/>
      <w:bookmarkStart w:id="7629" w:name="_Toc331430307"/>
      <w:bookmarkStart w:id="7630" w:name="_Toc331516111"/>
      <w:bookmarkStart w:id="7631" w:name="_Toc331516691"/>
      <w:bookmarkStart w:id="7632" w:name="_Toc341262985"/>
      <w:bookmarkStart w:id="7633" w:name="_Toc341973003"/>
      <w:bookmarkStart w:id="7634" w:name="_Toc343000545"/>
      <w:bookmarkStart w:id="7635" w:name="_Toc343001126"/>
      <w:bookmarkStart w:id="7636" w:name="_Toc343090580"/>
      <w:r>
        <w:rPr>
          <w:rStyle w:val="CharSDivNo"/>
          <w:sz w:val="28"/>
        </w:rPr>
        <w:t>Part 1</w:t>
      </w:r>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637" w:name="_Toc121284278"/>
      <w:bookmarkStart w:id="7638" w:name="_Toc121563520"/>
      <w:bookmarkStart w:id="7639" w:name="_Toc125178812"/>
      <w:bookmarkStart w:id="7640" w:name="_Toc125343145"/>
      <w:bookmarkStart w:id="7641" w:name="_Toc125451276"/>
      <w:bookmarkStart w:id="7642" w:name="_Toc128988780"/>
      <w:bookmarkStart w:id="7643" w:name="_Toc156810603"/>
      <w:bookmarkStart w:id="7644" w:name="_Toc156813846"/>
      <w:bookmarkStart w:id="7645" w:name="_Toc158005117"/>
      <w:bookmarkStart w:id="7646" w:name="_Toc173647344"/>
      <w:bookmarkStart w:id="7647" w:name="_Toc173647910"/>
      <w:bookmarkStart w:id="7648" w:name="_Toc173731964"/>
      <w:bookmarkStart w:id="7649" w:name="_Toc196195691"/>
      <w:bookmarkStart w:id="7650" w:name="_Toc196797957"/>
      <w:bookmarkStart w:id="7651" w:name="_Toc202242143"/>
      <w:bookmarkStart w:id="7652" w:name="_Toc215550749"/>
      <w:bookmarkStart w:id="7653" w:name="_Toc219868534"/>
      <w:bookmarkStart w:id="7654" w:name="_Toc219869122"/>
      <w:bookmarkStart w:id="7655" w:name="_Toc221936167"/>
      <w:bookmarkStart w:id="7656" w:name="_Toc226445949"/>
      <w:bookmarkStart w:id="7657" w:name="_Toc227472450"/>
      <w:bookmarkStart w:id="7658" w:name="_Toc228939586"/>
      <w:bookmarkStart w:id="7659" w:name="_Toc247972110"/>
      <w:bookmarkStart w:id="7660" w:name="_Toc256157063"/>
      <w:bookmarkStart w:id="7661" w:name="_Toc267580933"/>
      <w:bookmarkStart w:id="7662" w:name="_Toc268271723"/>
      <w:bookmarkStart w:id="7663" w:name="_Toc274301078"/>
      <w:bookmarkStart w:id="7664" w:name="_Toc275257512"/>
      <w:bookmarkStart w:id="7665" w:name="_Toc276567021"/>
      <w:bookmarkStart w:id="7666" w:name="_Toc278983749"/>
      <w:bookmarkStart w:id="7667" w:name="_Toc282413712"/>
      <w:bookmarkStart w:id="7668" w:name="_Toc282510906"/>
      <w:bookmarkStart w:id="7669" w:name="_Toc282511475"/>
      <w:bookmarkStart w:id="7670" w:name="_Toc284313142"/>
      <w:bookmarkStart w:id="7671" w:name="_Toc284335388"/>
      <w:bookmarkStart w:id="7672" w:name="_Toc286394873"/>
      <w:bookmarkStart w:id="7673" w:name="_Toc286395440"/>
      <w:bookmarkStart w:id="7674" w:name="_Toc286396007"/>
      <w:bookmarkStart w:id="7675" w:name="_Toc286648238"/>
      <w:bookmarkStart w:id="7676" w:name="_Toc286668014"/>
      <w:bookmarkStart w:id="7677" w:name="_Toc286750633"/>
      <w:bookmarkStart w:id="7678" w:name="_Toc294164033"/>
      <w:bookmarkStart w:id="7679" w:name="_Toc302568544"/>
      <w:bookmarkStart w:id="7680" w:name="_Toc302569111"/>
      <w:bookmarkStart w:id="7681" w:name="_Toc302570898"/>
      <w:bookmarkStart w:id="7682" w:name="_Toc304905304"/>
      <w:bookmarkStart w:id="7683" w:name="_Toc304971693"/>
      <w:bookmarkStart w:id="7684" w:name="_Toc304976328"/>
      <w:bookmarkStart w:id="7685" w:name="_Toc304986997"/>
      <w:bookmarkStart w:id="7686" w:name="_Toc304987568"/>
      <w:bookmarkStart w:id="7687" w:name="_Toc305161070"/>
      <w:bookmarkStart w:id="7688" w:name="_Toc307393148"/>
      <w:bookmarkStart w:id="7689" w:name="_Toc310003279"/>
      <w:bookmarkStart w:id="7690" w:name="_Toc310256026"/>
      <w:bookmarkStart w:id="7691" w:name="_Toc310339730"/>
      <w:bookmarkStart w:id="7692" w:name="_Toc312823766"/>
      <w:bookmarkStart w:id="7693" w:name="_Toc313430951"/>
      <w:bookmarkStart w:id="7694" w:name="_Toc316028679"/>
      <w:bookmarkStart w:id="7695" w:name="_Toc317693381"/>
      <w:bookmarkStart w:id="7696" w:name="_Toc317693961"/>
      <w:bookmarkStart w:id="7697" w:name="_Toc317854657"/>
      <w:bookmarkStart w:id="7698" w:name="_Toc318106830"/>
      <w:bookmarkStart w:id="7699" w:name="_Toc329247866"/>
      <w:bookmarkStart w:id="7700" w:name="_Toc331430308"/>
      <w:bookmarkStart w:id="7701" w:name="_Toc331516112"/>
      <w:bookmarkStart w:id="7702" w:name="_Toc331516692"/>
      <w:bookmarkStart w:id="7703" w:name="_Toc341262986"/>
      <w:bookmarkStart w:id="7704" w:name="_Toc341973004"/>
      <w:bookmarkStart w:id="7705" w:name="_Toc343000546"/>
      <w:bookmarkStart w:id="7706" w:name="_Toc343001127"/>
      <w:bookmarkStart w:id="7707" w:name="_Toc343090581"/>
      <w:r>
        <w:rPr>
          <w:rStyle w:val="CharSDivNo"/>
          <w:sz w:val="28"/>
        </w:rPr>
        <w:t>Part 2</w:t>
      </w:r>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708" w:name="_Toc440878078"/>
      <w:bookmarkStart w:id="7709" w:name="_Toc520107208"/>
      <w:bookmarkStart w:id="7710" w:name="_Toc121284279"/>
      <w:bookmarkStart w:id="7711" w:name="_Toc121563521"/>
      <w:bookmarkStart w:id="7712" w:name="_Toc125178813"/>
      <w:bookmarkStart w:id="7713" w:name="_Toc125343146"/>
      <w:bookmarkStart w:id="7714" w:name="_Toc125451277"/>
      <w:bookmarkStart w:id="7715" w:name="_Toc128988781"/>
      <w:bookmarkStart w:id="7716" w:name="_Toc156810604"/>
      <w:bookmarkStart w:id="7717" w:name="_Toc156813847"/>
      <w:bookmarkStart w:id="7718" w:name="_Toc158005118"/>
      <w:bookmarkStart w:id="7719" w:name="_Toc173647345"/>
      <w:bookmarkStart w:id="7720" w:name="_Toc173647911"/>
      <w:bookmarkStart w:id="7721" w:name="_Toc173731965"/>
    </w:p>
    <w:p>
      <w:pPr>
        <w:pStyle w:val="yScheduleHeading"/>
      </w:pPr>
      <w:bookmarkStart w:id="7722" w:name="_Toc196195692"/>
      <w:bookmarkStart w:id="7723" w:name="_Toc196797958"/>
      <w:bookmarkStart w:id="7724" w:name="_Toc202242144"/>
      <w:bookmarkStart w:id="7725" w:name="_Toc215550750"/>
      <w:bookmarkStart w:id="7726" w:name="_Toc219868535"/>
      <w:bookmarkStart w:id="7727" w:name="_Toc219869123"/>
      <w:bookmarkStart w:id="7728" w:name="_Toc221936168"/>
      <w:bookmarkStart w:id="7729" w:name="_Toc226445950"/>
      <w:bookmarkStart w:id="7730" w:name="_Toc227472451"/>
      <w:bookmarkStart w:id="7731" w:name="_Toc228939587"/>
      <w:bookmarkStart w:id="7732" w:name="_Toc247972111"/>
      <w:bookmarkStart w:id="7733" w:name="_Toc256157064"/>
      <w:bookmarkStart w:id="7734" w:name="_Toc267580934"/>
      <w:bookmarkStart w:id="7735" w:name="_Toc268271724"/>
      <w:bookmarkStart w:id="7736" w:name="_Toc274301079"/>
      <w:bookmarkStart w:id="7737" w:name="_Toc275257513"/>
      <w:bookmarkStart w:id="7738" w:name="_Toc276567022"/>
      <w:bookmarkStart w:id="7739" w:name="_Toc278983750"/>
      <w:bookmarkStart w:id="7740" w:name="_Toc282413713"/>
      <w:bookmarkStart w:id="7741" w:name="_Toc282510907"/>
      <w:bookmarkStart w:id="7742" w:name="_Toc282511476"/>
      <w:bookmarkStart w:id="7743" w:name="_Toc284313143"/>
      <w:bookmarkStart w:id="7744" w:name="_Toc284335389"/>
      <w:bookmarkStart w:id="7745" w:name="_Toc286394874"/>
      <w:bookmarkStart w:id="7746" w:name="_Toc286395441"/>
      <w:bookmarkStart w:id="7747" w:name="_Toc286396008"/>
      <w:bookmarkStart w:id="7748" w:name="_Toc286648239"/>
      <w:bookmarkStart w:id="7749" w:name="_Toc286668015"/>
      <w:bookmarkStart w:id="7750" w:name="_Toc286750634"/>
      <w:bookmarkStart w:id="7751" w:name="_Toc294164034"/>
      <w:bookmarkStart w:id="7752" w:name="_Toc302568545"/>
      <w:bookmarkStart w:id="7753" w:name="_Toc302569112"/>
      <w:bookmarkStart w:id="7754" w:name="_Toc302570899"/>
      <w:bookmarkStart w:id="7755" w:name="_Toc304905305"/>
      <w:bookmarkStart w:id="7756" w:name="_Toc304971694"/>
      <w:bookmarkStart w:id="7757" w:name="_Toc304976329"/>
      <w:bookmarkStart w:id="7758" w:name="_Toc304986998"/>
      <w:bookmarkStart w:id="7759" w:name="_Toc304987569"/>
      <w:bookmarkStart w:id="7760" w:name="_Toc305161071"/>
      <w:bookmarkStart w:id="7761" w:name="_Toc307393149"/>
      <w:bookmarkStart w:id="7762" w:name="_Toc310003280"/>
      <w:bookmarkStart w:id="7763" w:name="_Toc310256027"/>
      <w:bookmarkStart w:id="7764" w:name="_Toc310339731"/>
      <w:bookmarkStart w:id="7765" w:name="_Toc312823767"/>
      <w:bookmarkStart w:id="7766" w:name="_Toc313430952"/>
      <w:bookmarkStart w:id="7767" w:name="_Toc316028680"/>
      <w:bookmarkStart w:id="7768" w:name="_Toc317693382"/>
      <w:bookmarkStart w:id="7769" w:name="_Toc317693962"/>
      <w:bookmarkStart w:id="7770" w:name="_Toc317854658"/>
      <w:bookmarkStart w:id="7771" w:name="_Toc318106831"/>
      <w:bookmarkStart w:id="7772" w:name="_Toc329247867"/>
      <w:bookmarkStart w:id="7773" w:name="_Toc331430309"/>
      <w:bookmarkStart w:id="7774" w:name="_Toc331516113"/>
      <w:bookmarkStart w:id="7775" w:name="_Toc331516693"/>
      <w:bookmarkStart w:id="7776" w:name="_Toc341262987"/>
      <w:bookmarkStart w:id="7777" w:name="_Toc341973005"/>
      <w:bookmarkStart w:id="7778" w:name="_Toc343000547"/>
      <w:bookmarkStart w:id="7779" w:name="_Toc343001128"/>
      <w:bookmarkStart w:id="7780" w:name="_Toc343090582"/>
      <w:r>
        <w:rPr>
          <w:rStyle w:val="CharSchNo"/>
        </w:rPr>
        <w:t>Schedule 3</w:t>
      </w:r>
      <w:r>
        <w:t> — </w:t>
      </w:r>
      <w:r>
        <w:rPr>
          <w:rStyle w:val="CharSchText"/>
        </w:rPr>
        <w:t>Specified industrial diseases</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781" w:name="_Toc440878079"/>
      <w:bookmarkStart w:id="7782" w:name="_Toc520107209"/>
      <w:bookmarkStart w:id="7783" w:name="_Toc121284280"/>
      <w:bookmarkStart w:id="7784" w:name="_Toc121563522"/>
      <w:bookmarkStart w:id="7785" w:name="_Toc125178814"/>
      <w:bookmarkStart w:id="7786" w:name="_Toc125343147"/>
      <w:bookmarkStart w:id="7787" w:name="_Toc125451278"/>
      <w:bookmarkStart w:id="7788" w:name="_Toc128988782"/>
      <w:bookmarkStart w:id="7789" w:name="_Toc156810605"/>
      <w:bookmarkStart w:id="7790" w:name="_Toc156813848"/>
      <w:bookmarkStart w:id="7791" w:name="_Toc158005119"/>
      <w:bookmarkStart w:id="7792" w:name="_Toc173647346"/>
      <w:bookmarkStart w:id="7793" w:name="_Toc173647912"/>
      <w:bookmarkStart w:id="7794" w:name="_Toc173731966"/>
      <w:bookmarkStart w:id="7795" w:name="_Toc196195693"/>
      <w:bookmarkStart w:id="7796" w:name="_Toc196797959"/>
      <w:bookmarkStart w:id="7797" w:name="_Toc202242145"/>
      <w:bookmarkStart w:id="7798" w:name="_Toc215550751"/>
      <w:bookmarkStart w:id="7799" w:name="_Toc219868536"/>
      <w:bookmarkStart w:id="7800" w:name="_Toc219869124"/>
      <w:bookmarkStart w:id="7801" w:name="_Toc221936169"/>
      <w:bookmarkStart w:id="7802" w:name="_Toc226445951"/>
      <w:bookmarkStart w:id="7803" w:name="_Toc227472452"/>
      <w:bookmarkStart w:id="7804" w:name="_Toc228939588"/>
      <w:bookmarkStart w:id="7805" w:name="_Toc247972112"/>
      <w:bookmarkStart w:id="7806" w:name="_Toc256157065"/>
      <w:bookmarkStart w:id="7807" w:name="_Toc267580935"/>
      <w:bookmarkStart w:id="7808" w:name="_Toc268271725"/>
      <w:bookmarkStart w:id="7809" w:name="_Toc274301080"/>
      <w:bookmarkStart w:id="7810" w:name="_Toc275257514"/>
      <w:bookmarkStart w:id="7811" w:name="_Toc276567023"/>
      <w:bookmarkStart w:id="7812" w:name="_Toc278983751"/>
      <w:bookmarkStart w:id="7813" w:name="_Toc282413714"/>
      <w:bookmarkStart w:id="7814" w:name="_Toc282510908"/>
      <w:bookmarkStart w:id="7815" w:name="_Toc282511477"/>
      <w:bookmarkStart w:id="7816" w:name="_Toc284313144"/>
      <w:bookmarkStart w:id="7817" w:name="_Toc284335390"/>
      <w:bookmarkStart w:id="7818" w:name="_Toc286394875"/>
      <w:bookmarkStart w:id="7819" w:name="_Toc286395442"/>
      <w:bookmarkStart w:id="7820" w:name="_Toc286396009"/>
      <w:bookmarkStart w:id="7821" w:name="_Toc286648240"/>
      <w:bookmarkStart w:id="7822" w:name="_Toc286668016"/>
      <w:bookmarkStart w:id="7823" w:name="_Toc286750635"/>
      <w:bookmarkStart w:id="7824" w:name="_Toc294164035"/>
      <w:bookmarkStart w:id="7825" w:name="_Toc302568546"/>
      <w:bookmarkStart w:id="7826" w:name="_Toc302569113"/>
      <w:bookmarkStart w:id="7827" w:name="_Toc302570900"/>
      <w:bookmarkStart w:id="7828" w:name="_Toc304905306"/>
      <w:bookmarkStart w:id="7829" w:name="_Toc304971695"/>
      <w:bookmarkStart w:id="7830" w:name="_Toc304976330"/>
      <w:bookmarkStart w:id="7831" w:name="_Toc304986999"/>
      <w:bookmarkStart w:id="7832" w:name="_Toc304987570"/>
      <w:bookmarkStart w:id="7833" w:name="_Toc305161072"/>
      <w:bookmarkStart w:id="7834" w:name="_Toc307393150"/>
      <w:bookmarkStart w:id="7835" w:name="_Toc310003281"/>
      <w:bookmarkStart w:id="7836" w:name="_Toc310256028"/>
      <w:bookmarkStart w:id="7837" w:name="_Toc310339732"/>
      <w:bookmarkStart w:id="7838" w:name="_Toc312823768"/>
      <w:bookmarkStart w:id="7839" w:name="_Toc313430953"/>
      <w:bookmarkStart w:id="7840" w:name="_Toc316028681"/>
      <w:bookmarkStart w:id="7841" w:name="_Toc317693383"/>
      <w:bookmarkStart w:id="7842" w:name="_Toc317693963"/>
      <w:bookmarkStart w:id="7843" w:name="_Toc317854659"/>
      <w:bookmarkStart w:id="7844" w:name="_Toc318106832"/>
      <w:bookmarkStart w:id="7845" w:name="_Toc329247868"/>
      <w:bookmarkStart w:id="7846" w:name="_Toc331430310"/>
      <w:bookmarkStart w:id="7847" w:name="_Toc331516114"/>
      <w:bookmarkStart w:id="7848" w:name="_Toc331516694"/>
      <w:bookmarkStart w:id="7849" w:name="_Toc341262988"/>
      <w:bookmarkStart w:id="7850" w:name="_Toc341973006"/>
      <w:bookmarkStart w:id="7851" w:name="_Toc343000548"/>
      <w:bookmarkStart w:id="7852" w:name="_Toc343001129"/>
      <w:bookmarkStart w:id="7853" w:name="_Toc343090583"/>
      <w:r>
        <w:rPr>
          <w:rStyle w:val="CharSchNo"/>
        </w:rPr>
        <w:t>Schedule 4</w:t>
      </w:r>
      <w:r>
        <w:t> — </w:t>
      </w:r>
      <w:r>
        <w:rPr>
          <w:rStyle w:val="CharSchText"/>
        </w:rPr>
        <w:t>Specified losses of functions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854" w:name="_Toc440878080"/>
      <w:bookmarkStart w:id="7855" w:name="_Toc520107210"/>
    </w:p>
    <w:p>
      <w:pPr>
        <w:pStyle w:val="yScheduleHeading"/>
      </w:pPr>
      <w:bookmarkStart w:id="7856" w:name="_Toc110654650"/>
      <w:bookmarkStart w:id="7857" w:name="_Toc110738824"/>
      <w:bookmarkStart w:id="7858" w:name="_Toc121284281"/>
      <w:bookmarkStart w:id="7859" w:name="_Toc121563523"/>
      <w:bookmarkStart w:id="7860" w:name="_Toc125178815"/>
      <w:bookmarkStart w:id="7861" w:name="_Toc125343148"/>
      <w:bookmarkStart w:id="7862" w:name="_Toc125451279"/>
      <w:bookmarkStart w:id="7863" w:name="_Toc128988783"/>
      <w:bookmarkStart w:id="7864" w:name="_Toc156810606"/>
      <w:bookmarkStart w:id="7865" w:name="_Toc156813849"/>
      <w:bookmarkStart w:id="7866" w:name="_Toc158005120"/>
      <w:bookmarkStart w:id="7867" w:name="_Toc173647347"/>
      <w:bookmarkStart w:id="7868" w:name="_Toc173647913"/>
      <w:bookmarkStart w:id="7869" w:name="_Toc173731967"/>
      <w:bookmarkStart w:id="7870" w:name="_Toc196195694"/>
      <w:bookmarkStart w:id="7871" w:name="_Toc196797960"/>
      <w:bookmarkStart w:id="7872" w:name="_Toc202242146"/>
      <w:bookmarkStart w:id="7873" w:name="_Toc215550752"/>
      <w:bookmarkStart w:id="7874" w:name="_Toc219868537"/>
      <w:bookmarkStart w:id="7875" w:name="_Toc219869125"/>
      <w:bookmarkStart w:id="7876" w:name="_Toc221936170"/>
      <w:bookmarkStart w:id="7877" w:name="_Toc226445952"/>
      <w:bookmarkStart w:id="7878" w:name="_Toc227472453"/>
      <w:bookmarkStart w:id="7879" w:name="_Toc228939589"/>
      <w:bookmarkStart w:id="7880" w:name="_Toc247972113"/>
      <w:bookmarkStart w:id="7881" w:name="_Toc256157066"/>
      <w:bookmarkStart w:id="7882" w:name="_Toc267580936"/>
      <w:bookmarkStart w:id="7883" w:name="_Toc268271726"/>
      <w:bookmarkStart w:id="7884" w:name="_Toc274301081"/>
      <w:bookmarkStart w:id="7885" w:name="_Toc275257515"/>
      <w:bookmarkStart w:id="7886" w:name="_Toc276567024"/>
      <w:bookmarkStart w:id="7887" w:name="_Toc278983752"/>
      <w:bookmarkStart w:id="7888" w:name="_Toc282413715"/>
      <w:bookmarkStart w:id="7889" w:name="_Toc282510909"/>
      <w:bookmarkStart w:id="7890" w:name="_Toc282511478"/>
      <w:bookmarkStart w:id="7891" w:name="_Toc284313145"/>
      <w:bookmarkStart w:id="7892" w:name="_Toc284335391"/>
      <w:bookmarkStart w:id="7893" w:name="_Toc286394876"/>
      <w:bookmarkStart w:id="7894" w:name="_Toc286395443"/>
      <w:bookmarkStart w:id="7895" w:name="_Toc286396010"/>
      <w:bookmarkStart w:id="7896" w:name="_Toc286648241"/>
      <w:bookmarkStart w:id="7897" w:name="_Toc286668017"/>
      <w:bookmarkStart w:id="7898" w:name="_Toc286750636"/>
      <w:bookmarkStart w:id="7899" w:name="_Toc294164036"/>
      <w:bookmarkStart w:id="7900" w:name="_Toc302568547"/>
      <w:bookmarkStart w:id="7901" w:name="_Toc302569114"/>
      <w:bookmarkStart w:id="7902" w:name="_Toc302570901"/>
      <w:bookmarkStart w:id="7903" w:name="_Toc304905307"/>
      <w:bookmarkStart w:id="7904" w:name="_Toc304971696"/>
      <w:bookmarkStart w:id="7905" w:name="_Toc304976331"/>
      <w:bookmarkStart w:id="7906" w:name="_Toc304987000"/>
      <w:bookmarkStart w:id="7907" w:name="_Toc304987571"/>
      <w:bookmarkStart w:id="7908" w:name="_Toc305161073"/>
      <w:bookmarkStart w:id="7909" w:name="_Toc307393151"/>
      <w:bookmarkStart w:id="7910" w:name="_Toc310003282"/>
      <w:bookmarkStart w:id="7911" w:name="_Toc310256029"/>
      <w:bookmarkStart w:id="7912" w:name="_Toc310339733"/>
      <w:bookmarkStart w:id="7913" w:name="_Toc312823769"/>
      <w:bookmarkStart w:id="7914" w:name="_Toc313430954"/>
      <w:bookmarkStart w:id="7915" w:name="_Toc316028682"/>
      <w:bookmarkStart w:id="7916" w:name="_Toc317693384"/>
      <w:bookmarkStart w:id="7917" w:name="_Toc317693964"/>
      <w:bookmarkStart w:id="7918" w:name="_Toc317854660"/>
      <w:bookmarkStart w:id="7919" w:name="_Toc318106833"/>
      <w:bookmarkStart w:id="7920" w:name="_Toc329247869"/>
      <w:bookmarkStart w:id="7921" w:name="_Toc331430311"/>
      <w:bookmarkStart w:id="7922" w:name="_Toc331516115"/>
      <w:bookmarkStart w:id="7923" w:name="_Toc331516695"/>
      <w:bookmarkStart w:id="7924" w:name="_Toc341262989"/>
      <w:bookmarkStart w:id="7925" w:name="_Toc341973007"/>
      <w:bookmarkStart w:id="7926" w:name="_Toc343000549"/>
      <w:bookmarkStart w:id="7927" w:name="_Toc343001130"/>
      <w:bookmarkStart w:id="7928" w:name="_Toc343090584"/>
      <w:r>
        <w:rPr>
          <w:rStyle w:val="CharSchNo"/>
        </w:rPr>
        <w:t>Schedule 5</w:t>
      </w:r>
      <w:r>
        <w:t> — </w:t>
      </w:r>
      <w:r>
        <w:rPr>
          <w:rStyle w:val="CharSchText"/>
        </w:rPr>
        <w:t>Exceptions to cessation of weekly payments by reason of age</w:t>
      </w:r>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pPr>
        <w:pStyle w:val="yShoulderClause"/>
        <w:rPr>
          <w:snapToGrid w:val="0"/>
        </w:rPr>
      </w:pPr>
      <w:r>
        <w:rPr>
          <w:snapToGrid w:val="0"/>
        </w:rPr>
        <w:t>[s. 56]</w:t>
      </w:r>
    </w:p>
    <w:p>
      <w:pPr>
        <w:pStyle w:val="yHeading5"/>
        <w:outlineLvl w:val="0"/>
        <w:rPr>
          <w:snapToGrid w:val="0"/>
        </w:rPr>
      </w:pPr>
      <w:bookmarkStart w:id="7929" w:name="_Toc517775457"/>
      <w:bookmarkStart w:id="7930" w:name="_Toc520107211"/>
      <w:bookmarkStart w:id="7931" w:name="_Toc523111829"/>
      <w:bookmarkStart w:id="7932" w:name="_Toc128988784"/>
      <w:bookmarkStart w:id="7933" w:name="_Toc343090585"/>
      <w:r>
        <w:rPr>
          <w:rStyle w:val="CharSClsNo"/>
        </w:rPr>
        <w:t>1</w:t>
      </w:r>
      <w:r>
        <w:rPr>
          <w:snapToGrid w:val="0"/>
        </w:rPr>
        <w:t>.</w:t>
      </w:r>
      <w:r>
        <w:rPr>
          <w:snapToGrid w:val="0"/>
        </w:rPr>
        <w:tab/>
      </w:r>
      <w:bookmarkEnd w:id="7929"/>
      <w:bookmarkEnd w:id="7930"/>
      <w:bookmarkEnd w:id="7931"/>
      <w:bookmarkEnd w:id="7932"/>
      <w:r>
        <w:rPr>
          <w:snapToGrid w:val="0"/>
        </w:rPr>
        <w:t>Terms used</w:t>
      </w:r>
      <w:bookmarkEnd w:id="7933"/>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934" w:name="_Toc517775458"/>
      <w:bookmarkStart w:id="7935" w:name="_Toc520107212"/>
      <w:bookmarkStart w:id="7936" w:name="_Toc523111830"/>
      <w:r>
        <w:tab/>
        <w:t>[Clause 1 amended by No. 34 of 1999 s. 55(1); No. 28 of 2003 s. 216(1).]</w:t>
      </w:r>
    </w:p>
    <w:p>
      <w:pPr>
        <w:pStyle w:val="yHeading5"/>
        <w:outlineLvl w:val="9"/>
      </w:pPr>
      <w:bookmarkStart w:id="7937" w:name="_Toc128988785"/>
      <w:bookmarkStart w:id="7938" w:name="_Toc343090586"/>
      <w:r>
        <w:rPr>
          <w:rStyle w:val="CharSClsNo"/>
        </w:rPr>
        <w:t>1A</w:t>
      </w:r>
      <w:r>
        <w:t>.</w:t>
      </w:r>
      <w:r>
        <w:tab/>
        <w:t>Successive lung diseases to be regarded as one</w:t>
      </w:r>
      <w:bookmarkEnd w:id="7934"/>
      <w:bookmarkEnd w:id="7935"/>
      <w:bookmarkEnd w:id="7936"/>
      <w:bookmarkEnd w:id="7937"/>
      <w:bookmarkEnd w:id="793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939" w:name="_Toc517775459"/>
      <w:bookmarkStart w:id="7940" w:name="_Toc520107213"/>
      <w:bookmarkStart w:id="7941" w:name="_Toc523111831"/>
      <w:bookmarkStart w:id="7942" w:name="_Toc128988786"/>
      <w:bookmarkStart w:id="7943" w:name="_Toc343090587"/>
      <w:r>
        <w:rPr>
          <w:rStyle w:val="CharSClsNo"/>
        </w:rPr>
        <w:t>2</w:t>
      </w:r>
      <w:r>
        <w:rPr>
          <w:snapToGrid w:val="0"/>
        </w:rPr>
        <w:t>.</w:t>
      </w:r>
      <w:r>
        <w:rPr>
          <w:snapToGrid w:val="0"/>
        </w:rPr>
        <w:tab/>
        <w:t>Worker who would have worked after age 65</w:t>
      </w:r>
      <w:bookmarkEnd w:id="7939"/>
      <w:bookmarkEnd w:id="7940"/>
      <w:bookmarkEnd w:id="7941"/>
      <w:bookmarkEnd w:id="7942"/>
      <w:bookmarkEnd w:id="794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944" w:name="_Toc517775460"/>
      <w:bookmarkStart w:id="7945" w:name="_Toc520107214"/>
      <w:bookmarkStart w:id="7946" w:name="_Toc523111832"/>
      <w:bookmarkStart w:id="7947" w:name="_Toc128988787"/>
      <w:bookmarkStart w:id="7948" w:name="_Toc343090588"/>
      <w:r>
        <w:rPr>
          <w:rStyle w:val="CharSClsNo"/>
        </w:rPr>
        <w:t>3</w:t>
      </w:r>
      <w:r>
        <w:rPr>
          <w:snapToGrid w:val="0"/>
        </w:rPr>
        <w:t>.</w:t>
      </w:r>
      <w:r>
        <w:rPr>
          <w:snapToGrid w:val="0"/>
        </w:rPr>
        <w:tab/>
        <w:t>Incapacity for work resulting from pneumoconiosis, mesothelioma and lung cancer, weekly payments</w:t>
      </w:r>
      <w:bookmarkEnd w:id="7944"/>
      <w:bookmarkEnd w:id="7945"/>
      <w:bookmarkEnd w:id="7946"/>
      <w:bookmarkEnd w:id="7947"/>
      <w:r>
        <w:rPr>
          <w:snapToGrid w:val="0"/>
        </w:rPr>
        <w:t xml:space="preserve"> for</w:t>
      </w:r>
      <w:bookmarkEnd w:id="7948"/>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949" w:name="_Toc517775461"/>
      <w:bookmarkStart w:id="7950" w:name="_Toc520107215"/>
      <w:bookmarkStart w:id="7951" w:name="_Toc523111833"/>
      <w:bookmarkStart w:id="7952" w:name="_Toc128988788"/>
      <w:bookmarkStart w:id="7953" w:name="_Toc343090589"/>
      <w:r>
        <w:rPr>
          <w:rStyle w:val="CharSClsNo"/>
        </w:rPr>
        <w:t>4</w:t>
      </w:r>
      <w:r>
        <w:rPr>
          <w:snapToGrid w:val="0"/>
        </w:rPr>
        <w:t>.</w:t>
      </w:r>
      <w:r>
        <w:rPr>
          <w:snapToGrid w:val="0"/>
        </w:rPr>
        <w:tab/>
        <w:t>Worker entitled under cl. 3 may elect to take redemption amount as lump sum or to get supplementary amount weekly</w:t>
      </w:r>
      <w:bookmarkEnd w:id="7949"/>
      <w:bookmarkEnd w:id="7950"/>
      <w:bookmarkEnd w:id="7951"/>
      <w:bookmarkEnd w:id="7952"/>
      <w:bookmarkEnd w:id="795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954" w:name="_Toc517775462"/>
      <w:bookmarkStart w:id="7955" w:name="_Toc520107216"/>
      <w:bookmarkStart w:id="7956" w:name="_Toc523111834"/>
      <w:bookmarkStart w:id="7957" w:name="_Toc128988789"/>
      <w:bookmarkStart w:id="7958" w:name="_Toc343090590"/>
      <w:r>
        <w:rPr>
          <w:rStyle w:val="CharSClsNo"/>
        </w:rPr>
        <w:t>5</w:t>
      </w:r>
      <w:r>
        <w:rPr>
          <w:snapToGrid w:val="0"/>
        </w:rPr>
        <w:t>.</w:t>
      </w:r>
      <w:r>
        <w:rPr>
          <w:snapToGrid w:val="0"/>
        </w:rPr>
        <w:tab/>
        <w:t>Requirements for election under cl. 4</w:t>
      </w:r>
      <w:bookmarkEnd w:id="7954"/>
      <w:bookmarkEnd w:id="7955"/>
      <w:bookmarkEnd w:id="7956"/>
      <w:bookmarkEnd w:id="7957"/>
      <w:bookmarkEnd w:id="7958"/>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959" w:name="_Toc517775463"/>
      <w:bookmarkStart w:id="7960" w:name="_Toc520107217"/>
      <w:bookmarkStart w:id="7961" w:name="_Toc523111835"/>
      <w:bookmarkStart w:id="7962" w:name="_Toc128988790"/>
      <w:bookmarkStart w:id="7963" w:name="_Toc343090591"/>
      <w:r>
        <w:rPr>
          <w:rStyle w:val="CharSClsNo"/>
        </w:rPr>
        <w:t>6</w:t>
      </w:r>
      <w:r>
        <w:rPr>
          <w:snapToGrid w:val="0"/>
        </w:rPr>
        <w:t>.</w:t>
      </w:r>
      <w:r>
        <w:rPr>
          <w:snapToGrid w:val="0"/>
        </w:rPr>
        <w:tab/>
        <w:t>Effect of receiving the redemption amount as a lump sum</w:t>
      </w:r>
      <w:bookmarkEnd w:id="7959"/>
      <w:bookmarkEnd w:id="7960"/>
      <w:bookmarkEnd w:id="7961"/>
      <w:bookmarkEnd w:id="7962"/>
      <w:bookmarkEnd w:id="7963"/>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964" w:name="_Toc517775464"/>
      <w:bookmarkStart w:id="7965" w:name="_Toc520107218"/>
      <w:bookmarkStart w:id="7966" w:name="_Toc523111836"/>
      <w:bookmarkStart w:id="7967" w:name="_Toc128988791"/>
      <w:bookmarkStart w:id="7968" w:name="_Toc343090592"/>
      <w:r>
        <w:rPr>
          <w:rStyle w:val="CharSClsNo"/>
        </w:rPr>
        <w:t>7</w:t>
      </w:r>
      <w:r>
        <w:rPr>
          <w:snapToGrid w:val="0"/>
        </w:rPr>
        <w:t>.</w:t>
      </w:r>
      <w:r>
        <w:rPr>
          <w:snapToGrid w:val="0"/>
        </w:rPr>
        <w:tab/>
        <w:t>Effect of receiving supplementary amount</w:t>
      </w:r>
      <w:bookmarkEnd w:id="7964"/>
      <w:bookmarkEnd w:id="7965"/>
      <w:bookmarkEnd w:id="7966"/>
      <w:bookmarkEnd w:id="7967"/>
      <w:r>
        <w:rPr>
          <w:snapToGrid w:val="0"/>
        </w:rPr>
        <w:t xml:space="preserve"> weekly</w:t>
      </w:r>
      <w:bookmarkEnd w:id="7968"/>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969" w:name="_Toc517775465"/>
      <w:bookmarkStart w:id="7970" w:name="_Toc520107219"/>
      <w:bookmarkStart w:id="7971" w:name="_Toc523111837"/>
      <w:r>
        <w:tab/>
        <w:t>[Clause 7 inserted by No. 104 of 1984 s. 8; amended by No. 28 of 2003 s. 216(2); No. 42 of 2004 s. 147, 149 and 150.]</w:t>
      </w:r>
    </w:p>
    <w:p>
      <w:pPr>
        <w:pStyle w:val="yHeading5"/>
        <w:outlineLvl w:val="0"/>
        <w:rPr>
          <w:snapToGrid w:val="0"/>
        </w:rPr>
      </w:pPr>
      <w:bookmarkStart w:id="7972" w:name="_Toc128988792"/>
      <w:bookmarkStart w:id="7973" w:name="_Toc343090593"/>
      <w:r>
        <w:rPr>
          <w:rStyle w:val="CharSClsNo"/>
        </w:rPr>
        <w:t>8</w:t>
      </w:r>
      <w:r>
        <w:rPr>
          <w:snapToGrid w:val="0"/>
        </w:rPr>
        <w:t>.</w:t>
      </w:r>
      <w:r>
        <w:rPr>
          <w:snapToGrid w:val="0"/>
        </w:rPr>
        <w:tab/>
        <w:t>Payment of supplementary amount</w:t>
      </w:r>
      <w:bookmarkEnd w:id="7969"/>
      <w:bookmarkEnd w:id="7970"/>
      <w:bookmarkEnd w:id="7971"/>
      <w:bookmarkEnd w:id="7972"/>
      <w:r>
        <w:rPr>
          <w:snapToGrid w:val="0"/>
        </w:rPr>
        <w:t xml:space="preserve"> weekly</w:t>
      </w:r>
      <w:bookmarkEnd w:id="7973"/>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974" w:name="_Toc517775466"/>
      <w:bookmarkStart w:id="7975" w:name="_Toc520107220"/>
      <w:bookmarkStart w:id="7976" w:name="_Toc523111838"/>
      <w:bookmarkStart w:id="7977" w:name="_Toc128988793"/>
      <w:bookmarkStart w:id="7978" w:name="_Toc343090594"/>
      <w:r>
        <w:rPr>
          <w:rStyle w:val="CharSClsNo"/>
        </w:rPr>
        <w:t>9</w:t>
      </w:r>
      <w:r>
        <w:rPr>
          <w:snapToGrid w:val="0"/>
        </w:rPr>
        <w:t>.</w:t>
      </w:r>
      <w:r>
        <w:rPr>
          <w:snapToGrid w:val="0"/>
        </w:rPr>
        <w:tab/>
        <w:t>Death of a worker before 8 Mar 1991 — dependent spouse’s entitlements</w:t>
      </w:r>
      <w:bookmarkEnd w:id="7974"/>
      <w:bookmarkEnd w:id="7975"/>
      <w:bookmarkEnd w:id="7976"/>
      <w:bookmarkEnd w:id="7977"/>
      <w:bookmarkEnd w:id="797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979" w:name="_Toc110654663"/>
      <w:bookmarkStart w:id="7980" w:name="_Toc110738835"/>
      <w:bookmarkStart w:id="7981" w:name="_Toc121284292"/>
      <w:bookmarkStart w:id="7982" w:name="_Toc121563534"/>
      <w:bookmarkStart w:id="7983" w:name="_Toc125178826"/>
      <w:bookmarkStart w:id="7984" w:name="_Toc125343159"/>
      <w:bookmarkStart w:id="7985" w:name="_Toc125451290"/>
      <w:bookmarkStart w:id="7986" w:name="_Toc128988794"/>
      <w:bookmarkStart w:id="7987" w:name="_Toc156810617"/>
      <w:bookmarkStart w:id="7988" w:name="_Toc156813860"/>
      <w:bookmarkStart w:id="7989" w:name="_Toc158005131"/>
      <w:bookmarkStart w:id="7990" w:name="_Toc173647358"/>
      <w:bookmarkStart w:id="7991" w:name="_Toc173647924"/>
      <w:bookmarkStart w:id="7992" w:name="_Toc173731978"/>
      <w:bookmarkStart w:id="7993" w:name="_Toc196195705"/>
      <w:bookmarkStart w:id="7994" w:name="_Toc196797971"/>
      <w:bookmarkStart w:id="7995" w:name="_Toc202242157"/>
      <w:bookmarkStart w:id="7996" w:name="_Toc215550763"/>
      <w:bookmarkStart w:id="7997" w:name="_Toc219868548"/>
      <w:bookmarkStart w:id="7998" w:name="_Toc219869136"/>
      <w:bookmarkStart w:id="7999" w:name="_Toc221936181"/>
      <w:bookmarkStart w:id="8000" w:name="_Toc226445963"/>
      <w:bookmarkStart w:id="8001" w:name="_Toc227472464"/>
      <w:bookmarkStart w:id="8002" w:name="_Toc228939600"/>
      <w:bookmarkStart w:id="8003" w:name="_Toc247972124"/>
      <w:bookmarkStart w:id="8004" w:name="_Toc256157077"/>
      <w:bookmarkStart w:id="8005" w:name="_Toc267580947"/>
      <w:bookmarkStart w:id="8006" w:name="_Toc268271737"/>
      <w:bookmarkStart w:id="8007" w:name="_Toc274301092"/>
      <w:bookmarkStart w:id="8008" w:name="_Toc275257526"/>
      <w:bookmarkStart w:id="8009" w:name="_Toc276567035"/>
      <w:bookmarkStart w:id="8010" w:name="_Toc278983763"/>
      <w:bookmarkStart w:id="8011" w:name="_Toc282413726"/>
      <w:bookmarkStart w:id="8012" w:name="_Toc282510920"/>
      <w:bookmarkStart w:id="8013" w:name="_Toc282511489"/>
      <w:bookmarkStart w:id="8014" w:name="_Toc284313156"/>
      <w:bookmarkStart w:id="8015" w:name="_Toc284335402"/>
      <w:bookmarkStart w:id="8016" w:name="_Toc286394887"/>
      <w:bookmarkStart w:id="8017" w:name="_Toc286395454"/>
      <w:bookmarkStart w:id="8018" w:name="_Toc286396021"/>
      <w:bookmarkStart w:id="8019" w:name="_Toc286648252"/>
      <w:bookmarkStart w:id="8020" w:name="_Toc286668028"/>
      <w:bookmarkStart w:id="8021" w:name="_Toc286750647"/>
      <w:bookmarkStart w:id="8022" w:name="_Toc294164047"/>
      <w:bookmarkStart w:id="8023" w:name="_Toc302568558"/>
      <w:bookmarkStart w:id="8024" w:name="_Toc302569125"/>
      <w:bookmarkStart w:id="8025" w:name="_Toc302570912"/>
      <w:bookmarkStart w:id="8026" w:name="_Toc304905318"/>
      <w:bookmarkStart w:id="8027" w:name="_Toc304971707"/>
      <w:bookmarkStart w:id="8028" w:name="_Toc304976342"/>
      <w:bookmarkStart w:id="8029" w:name="_Toc304987011"/>
      <w:bookmarkStart w:id="8030" w:name="_Toc304987582"/>
      <w:bookmarkStart w:id="8031" w:name="_Toc305161084"/>
      <w:bookmarkStart w:id="8032" w:name="_Toc307393162"/>
      <w:bookmarkStart w:id="8033" w:name="_Toc310003293"/>
      <w:bookmarkStart w:id="8034" w:name="_Toc310256040"/>
      <w:bookmarkStart w:id="8035" w:name="_Toc310339744"/>
      <w:bookmarkStart w:id="8036" w:name="_Toc312823780"/>
      <w:bookmarkStart w:id="8037" w:name="_Toc313430965"/>
      <w:bookmarkStart w:id="8038" w:name="_Toc316028693"/>
      <w:bookmarkStart w:id="8039" w:name="_Toc317693395"/>
      <w:bookmarkStart w:id="8040" w:name="_Toc317693975"/>
      <w:bookmarkStart w:id="8041" w:name="_Toc317854671"/>
      <w:bookmarkStart w:id="8042" w:name="_Toc318106844"/>
      <w:bookmarkStart w:id="8043" w:name="_Toc329247880"/>
      <w:bookmarkStart w:id="8044" w:name="_Toc331430322"/>
      <w:bookmarkStart w:id="8045" w:name="_Toc331516126"/>
      <w:bookmarkStart w:id="8046" w:name="_Toc331516706"/>
      <w:bookmarkStart w:id="8047" w:name="_Toc341263000"/>
      <w:bookmarkStart w:id="8048" w:name="_Toc341973018"/>
      <w:bookmarkStart w:id="8049" w:name="_Toc343000560"/>
      <w:bookmarkStart w:id="8050" w:name="_Toc343001141"/>
      <w:bookmarkStart w:id="8051" w:name="_Toc343090595"/>
      <w:bookmarkStart w:id="8052" w:name="_Toc440878081"/>
      <w:bookmarkStart w:id="8053" w:name="_Toc520107221"/>
      <w:r>
        <w:rPr>
          <w:rStyle w:val="CharSchNo"/>
        </w:rPr>
        <w:t>Schedule 6</w:t>
      </w:r>
      <w:r>
        <w:t> — </w:t>
      </w:r>
      <w:r>
        <w:rPr>
          <w:rStyle w:val="CharSchText"/>
        </w:rPr>
        <w:t>Adjacent areas</w:t>
      </w:r>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p>
    <w:p>
      <w:pPr>
        <w:pStyle w:val="yShoulderClause"/>
      </w:pPr>
      <w:r>
        <w:t>[s. 20]</w:t>
      </w:r>
    </w:p>
    <w:p>
      <w:pPr>
        <w:pStyle w:val="yFootnoteheading"/>
        <w:tabs>
          <w:tab w:val="left" w:pos="851"/>
        </w:tabs>
      </w:pPr>
      <w:r>
        <w:tab/>
        <w:t>[Heading inserted by No. 36 of 2004 s. 13.]</w:t>
      </w:r>
    </w:p>
    <w:p>
      <w:pPr>
        <w:pStyle w:val="yHeading5"/>
        <w:outlineLvl w:val="0"/>
      </w:pPr>
      <w:bookmarkStart w:id="8054" w:name="_Toc128988795"/>
      <w:bookmarkStart w:id="8055" w:name="_Toc343090596"/>
      <w:r>
        <w:rPr>
          <w:rStyle w:val="CharSClsNo"/>
        </w:rPr>
        <w:t>1</w:t>
      </w:r>
      <w:r>
        <w:t>.</w:t>
      </w:r>
      <w:r>
        <w:tab/>
        <w:t>Terms used</w:t>
      </w:r>
      <w:bookmarkEnd w:id="8054"/>
      <w:bookmarkEnd w:id="8055"/>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056" w:name="_Toc128988796"/>
      <w:bookmarkStart w:id="8057" w:name="_Toc343090597"/>
      <w:r>
        <w:rPr>
          <w:rStyle w:val="CharSClsNo"/>
        </w:rPr>
        <w:t>2</w:t>
      </w:r>
      <w:r>
        <w:t>.</w:t>
      </w:r>
      <w:r>
        <w:tab/>
        <w:t>Adjacent areas</w:t>
      </w:r>
      <w:bookmarkEnd w:id="8056"/>
      <w:r>
        <w:t xml:space="preserve"> defined</w:t>
      </w:r>
      <w:bookmarkEnd w:id="805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058" w:name="_Toc110654666"/>
      <w:bookmarkStart w:id="8059" w:name="_Toc110738838"/>
      <w:bookmarkStart w:id="8060" w:name="_Toc121284295"/>
      <w:bookmarkStart w:id="8061" w:name="_Toc121563537"/>
      <w:bookmarkStart w:id="8062" w:name="_Toc125178829"/>
      <w:bookmarkStart w:id="8063" w:name="_Toc125343162"/>
      <w:bookmarkStart w:id="8064" w:name="_Toc125451293"/>
      <w:bookmarkStart w:id="8065" w:name="_Toc128988797"/>
      <w:bookmarkStart w:id="8066" w:name="_Toc156810620"/>
      <w:bookmarkStart w:id="8067" w:name="_Toc156813863"/>
      <w:bookmarkStart w:id="8068" w:name="_Toc158005134"/>
      <w:bookmarkStart w:id="8069" w:name="_Toc173647361"/>
      <w:bookmarkStart w:id="8070" w:name="_Toc173647927"/>
      <w:bookmarkStart w:id="8071" w:name="_Toc173731981"/>
      <w:bookmarkStart w:id="8072" w:name="_Toc196195708"/>
      <w:bookmarkStart w:id="8073" w:name="_Toc196797974"/>
      <w:bookmarkStart w:id="8074" w:name="_Toc202242160"/>
      <w:bookmarkStart w:id="8075" w:name="_Toc215550766"/>
      <w:bookmarkStart w:id="8076" w:name="_Toc219868551"/>
      <w:bookmarkStart w:id="8077" w:name="_Toc219869139"/>
      <w:bookmarkStart w:id="8078" w:name="_Toc221936184"/>
      <w:bookmarkStart w:id="8079" w:name="_Toc226445966"/>
      <w:bookmarkStart w:id="8080" w:name="_Toc227472467"/>
      <w:bookmarkStart w:id="8081" w:name="_Toc228939603"/>
      <w:bookmarkStart w:id="8082" w:name="_Toc247972127"/>
      <w:bookmarkStart w:id="8083" w:name="_Toc256157080"/>
      <w:bookmarkStart w:id="8084" w:name="_Toc267580950"/>
      <w:bookmarkStart w:id="8085" w:name="_Toc268271740"/>
      <w:bookmarkStart w:id="8086" w:name="_Toc274301095"/>
      <w:bookmarkStart w:id="8087" w:name="_Toc275257529"/>
      <w:bookmarkStart w:id="8088" w:name="_Toc276567038"/>
      <w:bookmarkStart w:id="8089" w:name="_Toc278983766"/>
      <w:bookmarkStart w:id="8090" w:name="_Toc282413729"/>
      <w:bookmarkStart w:id="8091" w:name="_Toc282510923"/>
      <w:bookmarkStart w:id="8092" w:name="_Toc282511492"/>
      <w:bookmarkStart w:id="8093" w:name="_Toc284313159"/>
      <w:bookmarkStart w:id="8094" w:name="_Toc284335405"/>
      <w:bookmarkStart w:id="8095" w:name="_Toc286394890"/>
      <w:bookmarkStart w:id="8096" w:name="_Toc286395457"/>
      <w:bookmarkStart w:id="8097" w:name="_Toc286396024"/>
      <w:bookmarkStart w:id="8098" w:name="_Toc286648255"/>
      <w:bookmarkStart w:id="8099" w:name="_Toc286668031"/>
      <w:bookmarkStart w:id="8100" w:name="_Toc286750650"/>
      <w:bookmarkStart w:id="8101" w:name="_Toc294164050"/>
      <w:bookmarkStart w:id="8102" w:name="_Toc302568561"/>
      <w:bookmarkStart w:id="8103" w:name="_Toc302569128"/>
      <w:bookmarkStart w:id="8104" w:name="_Toc302570915"/>
      <w:bookmarkStart w:id="8105" w:name="_Toc304905321"/>
      <w:bookmarkStart w:id="8106" w:name="_Toc304971710"/>
      <w:bookmarkStart w:id="8107" w:name="_Toc304976345"/>
      <w:bookmarkStart w:id="8108" w:name="_Toc304987014"/>
      <w:bookmarkStart w:id="8109" w:name="_Toc304987585"/>
      <w:bookmarkStart w:id="8110" w:name="_Toc305161087"/>
      <w:bookmarkStart w:id="8111" w:name="_Toc307393165"/>
      <w:bookmarkStart w:id="8112" w:name="_Toc310003296"/>
      <w:bookmarkStart w:id="8113" w:name="_Toc310256043"/>
      <w:bookmarkStart w:id="8114" w:name="_Toc310339747"/>
      <w:bookmarkStart w:id="8115" w:name="_Toc312823783"/>
      <w:bookmarkStart w:id="8116" w:name="_Toc313430968"/>
      <w:bookmarkStart w:id="8117" w:name="_Toc316028696"/>
      <w:bookmarkStart w:id="8118" w:name="_Toc317693398"/>
      <w:bookmarkStart w:id="8119" w:name="_Toc317693978"/>
      <w:bookmarkStart w:id="8120" w:name="_Toc317854674"/>
      <w:bookmarkStart w:id="8121" w:name="_Toc318106847"/>
      <w:bookmarkStart w:id="8122" w:name="_Toc329247883"/>
      <w:bookmarkStart w:id="8123" w:name="_Toc331430325"/>
      <w:bookmarkStart w:id="8124" w:name="_Toc331516129"/>
      <w:bookmarkStart w:id="8125" w:name="_Toc331516709"/>
      <w:bookmarkStart w:id="8126" w:name="_Toc341263003"/>
      <w:bookmarkStart w:id="8127" w:name="_Toc341973021"/>
      <w:bookmarkStart w:id="8128" w:name="_Toc343000563"/>
      <w:bookmarkStart w:id="8129" w:name="_Toc343001144"/>
      <w:bookmarkStart w:id="8130" w:name="_Toc343090598"/>
      <w:r>
        <w:rPr>
          <w:rStyle w:val="CharSchNo"/>
        </w:rPr>
        <w:t>Schedule 7</w:t>
      </w:r>
      <w:r>
        <w:t> — </w:t>
      </w:r>
      <w:r>
        <w:rPr>
          <w:rStyle w:val="CharSchText"/>
        </w:rPr>
        <w:t>Noise induced hearing loss</w:t>
      </w:r>
      <w:bookmarkEnd w:id="8052"/>
      <w:bookmarkEnd w:id="8053"/>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p>
    <w:p>
      <w:pPr>
        <w:pStyle w:val="yShoulderClause"/>
        <w:spacing w:before="80"/>
        <w:rPr>
          <w:snapToGrid w:val="0"/>
        </w:rPr>
      </w:pPr>
      <w:r>
        <w:rPr>
          <w:snapToGrid w:val="0"/>
        </w:rPr>
        <w:t>[s. 24A]</w:t>
      </w:r>
    </w:p>
    <w:p>
      <w:pPr>
        <w:pStyle w:val="yFootnoteheading"/>
        <w:spacing w:before="40"/>
        <w:rPr>
          <w:snapToGrid w:val="0"/>
        </w:rPr>
      </w:pPr>
      <w:bookmarkStart w:id="8131" w:name="_Toc517775467"/>
      <w:bookmarkStart w:id="8132" w:name="_Toc520107222"/>
      <w:bookmarkStart w:id="8133" w:name="_Toc523111839"/>
      <w:r>
        <w:tab/>
        <w:t>[Heading inserted by No. 36 of 1988 s. 12.]</w:t>
      </w:r>
    </w:p>
    <w:p>
      <w:pPr>
        <w:pStyle w:val="yHeading5"/>
        <w:outlineLvl w:val="0"/>
        <w:rPr>
          <w:snapToGrid w:val="0"/>
        </w:rPr>
      </w:pPr>
      <w:bookmarkStart w:id="8134" w:name="_Toc128988798"/>
      <w:bookmarkStart w:id="8135" w:name="_Toc343090599"/>
      <w:r>
        <w:rPr>
          <w:rStyle w:val="CharSClsNo"/>
        </w:rPr>
        <w:t>1</w:t>
      </w:r>
      <w:r>
        <w:rPr>
          <w:snapToGrid w:val="0"/>
        </w:rPr>
        <w:t>.</w:t>
      </w:r>
      <w:r>
        <w:rPr>
          <w:snapToGrid w:val="0"/>
        </w:rPr>
        <w:tab/>
      </w:r>
      <w:bookmarkEnd w:id="8131"/>
      <w:bookmarkEnd w:id="8132"/>
      <w:bookmarkEnd w:id="8133"/>
      <w:bookmarkEnd w:id="8134"/>
      <w:r>
        <w:rPr>
          <w:snapToGrid w:val="0"/>
        </w:rPr>
        <w:t>Terms used</w:t>
      </w:r>
      <w:bookmarkEnd w:id="8135"/>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136" w:name="_Toc517775468"/>
      <w:bookmarkStart w:id="8137" w:name="_Toc520107223"/>
      <w:bookmarkStart w:id="8138" w:name="_Toc523111840"/>
      <w:bookmarkStart w:id="8139" w:name="_Toc128988799"/>
      <w:bookmarkStart w:id="8140" w:name="_Toc343090600"/>
      <w:r>
        <w:rPr>
          <w:rStyle w:val="CharSClsNo"/>
        </w:rPr>
        <w:t>2</w:t>
      </w:r>
      <w:r>
        <w:rPr>
          <w:snapToGrid w:val="0"/>
        </w:rPr>
        <w:t>.</w:t>
      </w:r>
      <w:r>
        <w:rPr>
          <w:snapToGrid w:val="0"/>
        </w:rPr>
        <w:tab/>
        <w:t>Audiometric tests</w:t>
      </w:r>
      <w:bookmarkEnd w:id="8136"/>
      <w:bookmarkEnd w:id="8137"/>
      <w:bookmarkEnd w:id="8138"/>
      <w:bookmarkEnd w:id="8139"/>
      <w:r>
        <w:rPr>
          <w:snapToGrid w:val="0"/>
        </w:rPr>
        <w:t>, when some workers have to undergo</w:t>
      </w:r>
      <w:bookmarkEnd w:id="814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141" w:name="_Toc517775469"/>
      <w:bookmarkStart w:id="8142" w:name="_Toc520107224"/>
      <w:bookmarkStart w:id="8143" w:name="_Toc523111841"/>
      <w:bookmarkStart w:id="8144" w:name="_Toc128988800"/>
      <w:bookmarkStart w:id="8145" w:name="_Toc343090601"/>
      <w:r>
        <w:rPr>
          <w:rStyle w:val="CharSClsNo"/>
        </w:rPr>
        <w:t>3</w:t>
      </w:r>
      <w:r>
        <w:rPr>
          <w:snapToGrid w:val="0"/>
        </w:rPr>
        <w:t>.</w:t>
      </w:r>
      <w:r>
        <w:rPr>
          <w:snapToGrid w:val="0"/>
        </w:rPr>
        <w:tab/>
        <w:t>Employer to arrange and pay for audiometric test</w:t>
      </w:r>
      <w:bookmarkEnd w:id="8141"/>
      <w:bookmarkEnd w:id="8142"/>
      <w:bookmarkEnd w:id="8143"/>
      <w:bookmarkEnd w:id="8144"/>
      <w:bookmarkEnd w:id="814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146" w:name="_Toc517775470"/>
      <w:bookmarkStart w:id="8147" w:name="_Toc520107225"/>
      <w:bookmarkStart w:id="8148" w:name="_Toc523111842"/>
      <w:bookmarkStart w:id="8149" w:name="_Toc128988801"/>
      <w:bookmarkStart w:id="8150" w:name="_Toc343090602"/>
      <w:r>
        <w:rPr>
          <w:rStyle w:val="CharSClsNo"/>
        </w:rPr>
        <w:t>4</w:t>
      </w:r>
      <w:r>
        <w:rPr>
          <w:snapToGrid w:val="0"/>
        </w:rPr>
        <w:t>.</w:t>
      </w:r>
      <w:r>
        <w:rPr>
          <w:snapToGrid w:val="0"/>
        </w:rPr>
        <w:tab/>
        <w:t>Carrying out of audiometric tests</w:t>
      </w:r>
      <w:bookmarkEnd w:id="8146"/>
      <w:bookmarkEnd w:id="8147"/>
      <w:bookmarkEnd w:id="8148"/>
      <w:bookmarkEnd w:id="8149"/>
      <w:bookmarkEnd w:id="815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151" w:name="_Toc517775471"/>
      <w:bookmarkStart w:id="8152" w:name="_Toc520107226"/>
      <w:bookmarkStart w:id="8153" w:name="_Toc523111843"/>
      <w:bookmarkStart w:id="8154" w:name="_Toc128988802"/>
      <w:bookmarkStart w:id="8155" w:name="_Toc343090603"/>
      <w:r>
        <w:rPr>
          <w:rStyle w:val="CharSClsNo"/>
        </w:rPr>
        <w:t>5</w:t>
      </w:r>
      <w:r>
        <w:rPr>
          <w:snapToGrid w:val="0"/>
        </w:rPr>
        <w:t>.</w:t>
      </w:r>
      <w:r>
        <w:rPr>
          <w:snapToGrid w:val="0"/>
        </w:rPr>
        <w:tab/>
        <w:t>Communication and storage of audiometric test results</w:t>
      </w:r>
      <w:bookmarkEnd w:id="8151"/>
      <w:bookmarkEnd w:id="8152"/>
      <w:bookmarkEnd w:id="8153"/>
      <w:bookmarkEnd w:id="8154"/>
      <w:bookmarkEnd w:id="8155"/>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156" w:name="_Toc128988803"/>
      <w:bookmarkStart w:id="8157" w:name="_Toc343090604"/>
      <w:bookmarkStart w:id="8158" w:name="_Toc517775473"/>
      <w:bookmarkStart w:id="8159" w:name="_Toc520107228"/>
      <w:bookmarkStart w:id="8160" w:name="_Toc523111845"/>
      <w:r>
        <w:rPr>
          <w:rStyle w:val="CharSClsNo"/>
        </w:rPr>
        <w:t>6</w:t>
      </w:r>
      <w:r>
        <w:t>.</w:t>
      </w:r>
      <w:r>
        <w:rPr>
          <w:b w:val="0"/>
        </w:rPr>
        <w:tab/>
      </w:r>
      <w:r>
        <w:t>Referring questions about hearing loss etc. to medical assessment panel</w:t>
      </w:r>
      <w:bookmarkEnd w:id="8156"/>
      <w:bookmarkEnd w:id="815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161" w:name="_Toc128988804"/>
      <w:bookmarkStart w:id="8162" w:name="_Toc343090605"/>
      <w:r>
        <w:rPr>
          <w:rStyle w:val="CharSClsNo"/>
        </w:rPr>
        <w:t>7</w:t>
      </w:r>
      <w:r>
        <w:rPr>
          <w:snapToGrid w:val="0"/>
        </w:rPr>
        <w:t>.</w:t>
      </w:r>
      <w:r>
        <w:rPr>
          <w:snapToGrid w:val="0"/>
        </w:rPr>
        <w:tab/>
        <w:t>Re</w:t>
      </w:r>
      <w:r>
        <w:rPr>
          <w:snapToGrid w:val="0"/>
        </w:rPr>
        <w:noBreakHyphen/>
        <w:t>test of person’s hearing</w:t>
      </w:r>
      <w:bookmarkEnd w:id="8158"/>
      <w:bookmarkEnd w:id="8159"/>
      <w:bookmarkEnd w:id="8160"/>
      <w:bookmarkEnd w:id="8161"/>
      <w:bookmarkEnd w:id="816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163" w:name="_Toc517775474"/>
      <w:bookmarkStart w:id="8164" w:name="_Toc520107229"/>
      <w:bookmarkStart w:id="8165" w:name="_Toc523111846"/>
      <w:bookmarkStart w:id="8166" w:name="_Toc128988805"/>
      <w:bookmarkStart w:id="8167" w:name="_Toc343090606"/>
      <w:r>
        <w:rPr>
          <w:rStyle w:val="CharSClsNo"/>
        </w:rPr>
        <w:t>8</w:t>
      </w:r>
      <w:r>
        <w:rPr>
          <w:snapToGrid w:val="0"/>
        </w:rPr>
        <w:t>.</w:t>
      </w:r>
      <w:r>
        <w:rPr>
          <w:snapToGrid w:val="0"/>
        </w:rPr>
        <w:tab/>
        <w:t>Determining extent of hearing loss</w:t>
      </w:r>
      <w:bookmarkEnd w:id="8163"/>
      <w:bookmarkEnd w:id="8164"/>
      <w:bookmarkEnd w:id="8165"/>
      <w:bookmarkEnd w:id="8166"/>
      <w:bookmarkEnd w:id="8167"/>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168" w:name="_Toc517775475"/>
      <w:bookmarkStart w:id="8169" w:name="_Toc520107230"/>
      <w:bookmarkStart w:id="8170" w:name="_Toc523111847"/>
      <w:bookmarkStart w:id="8171" w:name="_Toc128988806"/>
      <w:bookmarkStart w:id="8172" w:name="_Toc343090607"/>
      <w:r>
        <w:rPr>
          <w:rStyle w:val="CharSClsNo"/>
        </w:rPr>
        <w:t>9</w:t>
      </w:r>
      <w:r>
        <w:rPr>
          <w:snapToGrid w:val="0"/>
        </w:rPr>
        <w:t>.</w:t>
      </w:r>
      <w:r>
        <w:rPr>
          <w:snapToGrid w:val="0"/>
        </w:rPr>
        <w:tab/>
        <w:t>Audiometric test not conclusive proof that hearing loss is noise induced</w:t>
      </w:r>
      <w:bookmarkEnd w:id="8168"/>
      <w:bookmarkEnd w:id="8169"/>
      <w:bookmarkEnd w:id="8170"/>
      <w:bookmarkEnd w:id="8171"/>
      <w:bookmarkEnd w:id="817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173" w:name="_Toc517775476"/>
      <w:bookmarkStart w:id="8174" w:name="_Toc520107231"/>
      <w:bookmarkStart w:id="8175" w:name="_Toc523111848"/>
      <w:r>
        <w:tab/>
        <w:t>[Clause 9 inserted by No. 36 of 1988 s. 12.]</w:t>
      </w:r>
    </w:p>
    <w:p>
      <w:pPr>
        <w:pStyle w:val="yHeading5"/>
        <w:outlineLvl w:val="0"/>
        <w:rPr>
          <w:snapToGrid w:val="0"/>
        </w:rPr>
      </w:pPr>
      <w:bookmarkStart w:id="8176" w:name="_Toc128988807"/>
      <w:bookmarkStart w:id="8177" w:name="_Toc343090608"/>
      <w:r>
        <w:rPr>
          <w:rStyle w:val="CharSClsNo"/>
        </w:rPr>
        <w:t>10</w:t>
      </w:r>
      <w:r>
        <w:rPr>
          <w:snapToGrid w:val="0"/>
        </w:rPr>
        <w:t>.</w:t>
      </w:r>
      <w:r>
        <w:rPr>
          <w:snapToGrid w:val="0"/>
        </w:rPr>
        <w:tab/>
        <w:t>Workplaces</w:t>
      </w:r>
      <w:bookmarkEnd w:id="8173"/>
      <w:bookmarkEnd w:id="8174"/>
      <w:bookmarkEnd w:id="8175"/>
      <w:bookmarkEnd w:id="8176"/>
      <w:r>
        <w:rPr>
          <w:snapToGrid w:val="0"/>
        </w:rPr>
        <w:t xml:space="preserve"> to be prescribed</w:t>
      </w:r>
      <w:bookmarkEnd w:id="817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178" w:name="_Toc304884751"/>
      <w:bookmarkStart w:id="8179" w:name="_Toc304884974"/>
      <w:bookmarkStart w:id="8180" w:name="_Toc304963504"/>
      <w:bookmarkStart w:id="8181" w:name="_Toc304963727"/>
      <w:bookmarkStart w:id="8182" w:name="_Toc309994561"/>
      <w:bookmarkStart w:id="8183" w:name="_Toc309994784"/>
      <w:bookmarkStart w:id="8184" w:name="_Toc310256054"/>
      <w:bookmarkStart w:id="8185" w:name="_Toc310339758"/>
      <w:bookmarkStart w:id="8186" w:name="_Toc312823794"/>
      <w:bookmarkStart w:id="8187" w:name="_Toc313430979"/>
      <w:bookmarkStart w:id="8188" w:name="_Toc316028707"/>
      <w:bookmarkStart w:id="8189" w:name="_Toc317693409"/>
      <w:bookmarkStart w:id="8190" w:name="_Toc317693989"/>
      <w:bookmarkStart w:id="8191" w:name="_Toc317854685"/>
      <w:bookmarkStart w:id="8192" w:name="_Toc318106858"/>
      <w:bookmarkStart w:id="8193" w:name="_Toc329247894"/>
      <w:bookmarkStart w:id="8194" w:name="_Toc331430336"/>
      <w:bookmarkStart w:id="8195" w:name="_Toc331516140"/>
      <w:bookmarkStart w:id="8196" w:name="_Toc331516720"/>
      <w:bookmarkStart w:id="8197" w:name="_Toc341263014"/>
      <w:bookmarkStart w:id="8198" w:name="_Toc341973032"/>
      <w:bookmarkStart w:id="8199" w:name="_Toc343000574"/>
      <w:bookmarkStart w:id="8200" w:name="_Toc343001155"/>
      <w:bookmarkStart w:id="8201" w:name="_Toc343090609"/>
      <w:bookmarkStart w:id="8202" w:name="_Toc86740237"/>
      <w:bookmarkStart w:id="8203" w:name="_Toc88562641"/>
      <w:bookmarkStart w:id="8204" w:name="_Toc88625558"/>
      <w:bookmarkStart w:id="8205" w:name="_Toc91386223"/>
      <w:bookmarkStart w:id="8206" w:name="_Toc92705250"/>
      <w:bookmarkStart w:id="8207" w:name="_Toc93222711"/>
      <w:bookmarkStart w:id="8208" w:name="_Toc95022788"/>
      <w:bookmarkStart w:id="8209" w:name="_Toc95118060"/>
      <w:bookmarkStart w:id="8210" w:name="_Toc96498465"/>
      <w:bookmarkStart w:id="8211" w:name="_Toc96500943"/>
      <w:bookmarkStart w:id="8212" w:name="_Toc101779858"/>
      <w:bookmarkStart w:id="8213" w:name="_Toc103060306"/>
      <w:bookmarkStart w:id="8214" w:name="_Toc105471202"/>
      <w:bookmarkStart w:id="8215" w:name="_Toc105475116"/>
      <w:bookmarkStart w:id="8216" w:name="_Toc107308220"/>
      <w:bookmarkStart w:id="8217" w:name="_Toc109712453"/>
      <w:bookmarkStart w:id="8218" w:name="_Toc109724336"/>
      <w:bookmarkStart w:id="8219" w:name="_Toc110054208"/>
      <w:bookmarkStart w:id="8220" w:name="_Toc110054597"/>
      <w:r>
        <w:rPr>
          <w:rStyle w:val="CharSchNo"/>
        </w:rPr>
        <w:t>Schedule 8</w:t>
      </w:r>
      <w:r>
        <w:rPr>
          <w:rStyle w:val="CharSDivNo"/>
        </w:rPr>
        <w:t> </w:t>
      </w:r>
      <w:r>
        <w:t>—</w:t>
      </w:r>
      <w:r>
        <w:rPr>
          <w:rStyle w:val="CharSDivText"/>
        </w:rPr>
        <w:t> </w:t>
      </w:r>
      <w:r>
        <w:rPr>
          <w:rStyle w:val="CharSchText"/>
        </w:rPr>
        <w:t>Transitional provisions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p>
    <w:p>
      <w:pPr>
        <w:pStyle w:val="yShoulderClause"/>
      </w:pPr>
      <w:r>
        <w:t>[s. 325]</w:t>
      </w:r>
    </w:p>
    <w:p>
      <w:pPr>
        <w:pStyle w:val="yFootnoteheading"/>
        <w:spacing w:before="40"/>
        <w:rPr>
          <w:snapToGrid w:val="0"/>
        </w:rPr>
      </w:pPr>
      <w:bookmarkStart w:id="8221" w:name="_Toc309994785"/>
      <w:r>
        <w:tab/>
        <w:t>[Heading inserted by No. 31 of 2011 s. 74.]</w:t>
      </w:r>
    </w:p>
    <w:p>
      <w:pPr>
        <w:pStyle w:val="yHeading5"/>
      </w:pPr>
      <w:bookmarkStart w:id="8222" w:name="_Toc343090610"/>
      <w:r>
        <w:rPr>
          <w:rStyle w:val="CharSClsNo"/>
        </w:rPr>
        <w:t>1</w:t>
      </w:r>
      <w:r>
        <w:t>.</w:t>
      </w:r>
      <w:r>
        <w:rPr>
          <w:b w:val="0"/>
        </w:rPr>
        <w:tab/>
      </w:r>
      <w:r>
        <w:t>Terms used</w:t>
      </w:r>
      <w:bookmarkEnd w:id="8221"/>
      <w:bookmarkEnd w:id="8222"/>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223" w:name="_Toc309994786"/>
      <w:r>
        <w:tab/>
        <w:t>[Clause 1 inserted by No. 31 of 2011 s. 74.]</w:t>
      </w:r>
    </w:p>
    <w:p>
      <w:pPr>
        <w:pStyle w:val="yHeading5"/>
      </w:pPr>
      <w:bookmarkStart w:id="8224" w:name="_Toc343090611"/>
      <w:r>
        <w:rPr>
          <w:rStyle w:val="CharSClsNo"/>
        </w:rPr>
        <w:t>2</w:t>
      </w:r>
      <w:r>
        <w:t>.</w:t>
      </w:r>
      <w:r>
        <w:rPr>
          <w:b w:val="0"/>
        </w:rPr>
        <w:tab/>
      </w:r>
      <w:r>
        <w:t>Pending arbitration proceedings</w:t>
      </w:r>
      <w:bookmarkEnd w:id="8223"/>
      <w:bookmarkEnd w:id="822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225" w:name="_Toc309994787"/>
      <w:r>
        <w:tab/>
        <w:t>[Clause 2 inserted by No. 31 of 2011 s. 74.]</w:t>
      </w:r>
    </w:p>
    <w:p>
      <w:pPr>
        <w:pStyle w:val="yHeading5"/>
      </w:pPr>
      <w:bookmarkStart w:id="8226" w:name="_Toc343090612"/>
      <w:r>
        <w:rPr>
          <w:rStyle w:val="CharSClsNo"/>
        </w:rPr>
        <w:t>3</w:t>
      </w:r>
      <w:r>
        <w:t>.</w:t>
      </w:r>
      <w:r>
        <w:rPr>
          <w:b w:val="0"/>
        </w:rPr>
        <w:tab/>
      </w:r>
      <w:r>
        <w:t>Pending Part XII applications</w:t>
      </w:r>
      <w:bookmarkEnd w:id="8225"/>
      <w:bookmarkEnd w:id="8226"/>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227" w:name="_Toc309994788"/>
      <w:r>
        <w:tab/>
        <w:t>[Clause 3 inserted by No. 31 of 2011 s. 74.]</w:t>
      </w:r>
    </w:p>
    <w:p>
      <w:pPr>
        <w:pStyle w:val="yHeading5"/>
      </w:pPr>
      <w:bookmarkStart w:id="8228" w:name="_Toc343090613"/>
      <w:r>
        <w:rPr>
          <w:rStyle w:val="CharSClsNo"/>
        </w:rPr>
        <w:t>4</w:t>
      </w:r>
      <w:r>
        <w:t>.</w:t>
      </w:r>
      <w:r>
        <w:tab/>
        <w:t>DRD records</w:t>
      </w:r>
      <w:bookmarkEnd w:id="8227"/>
      <w:bookmarkEnd w:id="8228"/>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229" w:name="_Toc309994789"/>
      <w:r>
        <w:tab/>
        <w:t>[Clause 4 inserted by No. 31 of 2011 s. 74.]</w:t>
      </w:r>
    </w:p>
    <w:p>
      <w:pPr>
        <w:pStyle w:val="yHeading5"/>
      </w:pPr>
      <w:bookmarkStart w:id="8230" w:name="_Toc343090614"/>
      <w:r>
        <w:rPr>
          <w:rStyle w:val="CharSClsNo"/>
        </w:rPr>
        <w:t>5</w:t>
      </w:r>
      <w:r>
        <w:t>.</w:t>
      </w:r>
      <w:r>
        <w:rPr>
          <w:b w:val="0"/>
        </w:rPr>
        <w:tab/>
      </w:r>
      <w:r>
        <w:t>Pending Part XIII matters</w:t>
      </w:r>
      <w:bookmarkEnd w:id="8229"/>
      <w:bookmarkEnd w:id="823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231" w:name="_Toc309994790"/>
      <w:r>
        <w:tab/>
        <w:t>[Clause 5 inserted by No. 31 of 2011 s. 74.]</w:t>
      </w:r>
    </w:p>
    <w:p>
      <w:pPr>
        <w:pStyle w:val="yHeading5"/>
      </w:pPr>
      <w:bookmarkStart w:id="8232" w:name="_Toc343090615"/>
      <w:r>
        <w:rPr>
          <w:rStyle w:val="CharSClsNo"/>
        </w:rPr>
        <w:t>6</w:t>
      </w:r>
      <w:r>
        <w:t>.</w:t>
      </w:r>
      <w:r>
        <w:rPr>
          <w:b w:val="0"/>
        </w:rPr>
        <w:tab/>
      </w:r>
      <w:r>
        <w:t>Pending Court of Appeal matters</w:t>
      </w:r>
      <w:bookmarkEnd w:id="8231"/>
      <w:bookmarkEnd w:id="823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233" w:name="_Toc309994791"/>
      <w:r>
        <w:tab/>
        <w:t>[Clause 6 inserted by No. 31 of 2011 s. 74.]</w:t>
      </w:r>
    </w:p>
    <w:p>
      <w:pPr>
        <w:pStyle w:val="yHeading5"/>
      </w:pPr>
      <w:bookmarkStart w:id="8234" w:name="_Toc343090616"/>
      <w:r>
        <w:rPr>
          <w:rStyle w:val="CharSClsNo"/>
        </w:rPr>
        <w:t>7</w:t>
      </w:r>
      <w:r>
        <w:t>.</w:t>
      </w:r>
      <w:r>
        <w:rPr>
          <w:b w:val="0"/>
        </w:rPr>
        <w:tab/>
      </w:r>
      <w:r>
        <w:t>Further Court of Appeal matters</w:t>
      </w:r>
      <w:bookmarkEnd w:id="8233"/>
      <w:bookmarkEnd w:id="823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235" w:name="_Toc309994792"/>
      <w:r>
        <w:tab/>
        <w:t>[Clause 7 inserted by No. 31 of 2011 s. 74.]</w:t>
      </w:r>
    </w:p>
    <w:p>
      <w:pPr>
        <w:pStyle w:val="yHeading5"/>
      </w:pPr>
      <w:bookmarkStart w:id="8236" w:name="_Toc343090617"/>
      <w:r>
        <w:rPr>
          <w:rStyle w:val="CharSClsNo"/>
        </w:rPr>
        <w:t>8</w:t>
      </w:r>
      <w:r>
        <w:t>.</w:t>
      </w:r>
      <w:r>
        <w:rPr>
          <w:b w:val="0"/>
        </w:rPr>
        <w:tab/>
      </w:r>
      <w:r>
        <w:t>Continuation of Commissioner’s appointment</w:t>
      </w:r>
      <w:bookmarkEnd w:id="8235"/>
      <w:bookmarkEnd w:id="823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8237" w:name="_Toc110654677"/>
      <w:bookmarkStart w:id="8238" w:name="_Toc110736115"/>
      <w:bookmarkStart w:id="8239" w:name="_Toc110738849"/>
      <w:bookmarkStart w:id="8240" w:name="_Toc115691523"/>
      <w:bookmarkStart w:id="8241" w:name="_Toc115773820"/>
      <w:bookmarkStart w:id="8242" w:name="_Toc119132949"/>
      <w:bookmarkStart w:id="8243" w:name="_Toc119203619"/>
      <w:bookmarkStart w:id="8244" w:name="_Toc119204265"/>
      <w:bookmarkStart w:id="8245" w:name="_Toc119216595"/>
      <w:bookmarkStart w:id="8246" w:name="_Toc119301118"/>
      <w:bookmarkStart w:id="8247" w:name="_Toc119301685"/>
      <w:bookmarkStart w:id="8248" w:name="_Toc119302254"/>
      <w:bookmarkStart w:id="8249" w:name="_Toc119920441"/>
      <w:bookmarkStart w:id="8250" w:name="_Toc121119071"/>
      <w:bookmarkStart w:id="8251" w:name="_Toc121284311"/>
      <w:bookmarkStart w:id="8252" w:name="_Toc121563553"/>
      <w:bookmarkStart w:id="8253" w:name="_Toc125178845"/>
      <w:bookmarkStart w:id="8254" w:name="_Toc125343178"/>
      <w:bookmarkStart w:id="8255" w:name="_Toc125451309"/>
      <w:bookmarkStart w:id="8256" w:name="_Toc128988813"/>
      <w:bookmarkStart w:id="8257" w:name="_Toc156810636"/>
      <w:bookmarkStart w:id="8258" w:name="_Toc156813879"/>
      <w:bookmarkStart w:id="8259" w:name="_Toc158005150"/>
      <w:bookmarkStart w:id="8260" w:name="_Toc173647377"/>
      <w:bookmarkStart w:id="8261" w:name="_Toc173647943"/>
      <w:bookmarkStart w:id="8262" w:name="_Toc173731997"/>
      <w:bookmarkStart w:id="8263" w:name="_Toc196195724"/>
      <w:bookmarkStart w:id="8264" w:name="_Toc196797990"/>
      <w:bookmarkStart w:id="8265" w:name="_Toc202242176"/>
      <w:bookmarkStart w:id="8266" w:name="_Toc215550782"/>
      <w:bookmarkStart w:id="8267" w:name="_Toc219868567"/>
      <w:bookmarkStart w:id="8268" w:name="_Toc219869155"/>
      <w:bookmarkStart w:id="8269" w:name="_Toc221936200"/>
      <w:bookmarkStart w:id="8270" w:name="_Toc226445982"/>
      <w:bookmarkStart w:id="8271" w:name="_Toc227472483"/>
      <w:bookmarkStart w:id="8272" w:name="_Toc228939619"/>
      <w:bookmarkStart w:id="8273" w:name="_Toc247972143"/>
      <w:bookmarkStart w:id="8274" w:name="_Toc256157096"/>
      <w:bookmarkStart w:id="8275" w:name="_Toc267580966"/>
      <w:bookmarkStart w:id="8276" w:name="_Toc268271756"/>
      <w:bookmarkStart w:id="8277" w:name="_Toc274301111"/>
      <w:bookmarkStart w:id="8278" w:name="_Toc275257545"/>
      <w:bookmarkStart w:id="8279" w:name="_Toc276567054"/>
      <w:bookmarkStart w:id="8280" w:name="_Toc278983782"/>
      <w:bookmarkStart w:id="8281" w:name="_Toc282413745"/>
      <w:bookmarkStart w:id="8282" w:name="_Toc282510939"/>
      <w:bookmarkStart w:id="8283" w:name="_Toc282511508"/>
      <w:bookmarkStart w:id="8284" w:name="_Toc284313175"/>
      <w:bookmarkStart w:id="8285" w:name="_Toc284335421"/>
      <w:bookmarkStart w:id="8286" w:name="_Toc286394906"/>
      <w:bookmarkStart w:id="8287" w:name="_Toc286395473"/>
      <w:bookmarkStart w:id="8288" w:name="_Toc286396040"/>
      <w:bookmarkStart w:id="8289" w:name="_Toc286648271"/>
      <w:bookmarkStart w:id="8290" w:name="_Toc286668047"/>
      <w:bookmarkStart w:id="8291" w:name="_Toc286750666"/>
      <w:bookmarkStart w:id="8292" w:name="_Toc294164066"/>
      <w:bookmarkStart w:id="8293" w:name="_Toc302568577"/>
      <w:bookmarkStart w:id="8294" w:name="_Toc302569144"/>
      <w:bookmarkStart w:id="8295" w:name="_Toc302570931"/>
      <w:bookmarkStart w:id="8296" w:name="_Toc304905337"/>
      <w:bookmarkStart w:id="8297" w:name="_Toc304971726"/>
      <w:bookmarkStart w:id="8298" w:name="_Toc304976361"/>
      <w:bookmarkStart w:id="8299" w:name="_Toc304987030"/>
      <w:bookmarkStart w:id="8300" w:name="_Toc304987601"/>
      <w:bookmarkStart w:id="8301" w:name="_Toc305161103"/>
      <w:bookmarkStart w:id="8302" w:name="_Toc307393181"/>
      <w:bookmarkStart w:id="8303" w:name="_Toc310003312"/>
      <w:bookmarkStart w:id="8304" w:name="_Toc310256063"/>
      <w:bookmarkStart w:id="8305" w:name="_Toc310339767"/>
      <w:bookmarkStart w:id="8306" w:name="_Toc312823803"/>
      <w:bookmarkStart w:id="8307" w:name="_Toc313430988"/>
      <w:bookmarkStart w:id="8308" w:name="_Toc316028716"/>
      <w:bookmarkStart w:id="8309" w:name="_Toc317693418"/>
      <w:bookmarkStart w:id="8310" w:name="_Toc317693998"/>
      <w:bookmarkStart w:id="8311" w:name="_Toc317854694"/>
      <w:bookmarkStart w:id="8312" w:name="_Toc318106867"/>
      <w:bookmarkStart w:id="8313" w:name="_Toc329247903"/>
      <w:bookmarkStart w:id="8314" w:name="_Toc331430345"/>
      <w:bookmarkStart w:id="8315" w:name="_Toc331516149"/>
      <w:bookmarkStart w:id="8316" w:name="_Toc331516729"/>
      <w:bookmarkStart w:id="8317" w:name="_Toc341263023"/>
      <w:bookmarkStart w:id="8318" w:name="_Toc341973041"/>
      <w:bookmarkStart w:id="8319" w:name="_Toc343000583"/>
      <w:bookmarkStart w:id="8320" w:name="_Toc343001164"/>
      <w:bookmarkStart w:id="8321" w:name="_Toc343090618"/>
      <w:r>
        <w:t>Notes</w:t>
      </w:r>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322" w:name="_Toc343090619"/>
      <w:r>
        <w:rPr>
          <w:snapToGrid w:val="0"/>
        </w:rPr>
        <w:t>Compilation table</w:t>
      </w:r>
      <w:bookmarkEnd w:id="8322"/>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lang w:val="en-US"/>
              </w:rPr>
              <w:t>Pt. 1: 3 Jul 2012 (see s. 2(a));</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rFonts w:ascii="Times" w:hAnsi="Times"/>
                <w:i/>
                <w:snapToGrid w:val="0"/>
                <w:sz w:val="19"/>
              </w:rPr>
            </w:pPr>
            <w:r>
              <w:rPr>
                <w:i/>
                <w:snapToGrid w:val="0"/>
                <w:sz w:val="19"/>
              </w:rPr>
              <w:t>Workers’ Compensation and Injury Management Amendment (Jockeys) Act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45 of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20 Nov 2012</w:t>
            </w:r>
          </w:p>
        </w:tc>
        <w:tc>
          <w:tcPr>
            <w:tcW w:w="2550" w:type="dxa"/>
            <w:gridSpan w:val="2"/>
            <w:tcBorders>
              <w:bottom w:val="single" w:sz="4" w:space="0" w:color="auto"/>
            </w:tcBorders>
            <w:shd w:val="clear" w:color="auto" w:fill="auto"/>
          </w:tcPr>
          <w:p>
            <w:pPr>
              <w:pStyle w:val="nTable"/>
              <w:keepNext/>
              <w:spacing w:after="40"/>
              <w:rPr>
                <w:rFonts w:ascii="Times" w:hAnsi="Times"/>
                <w:snapToGrid w:val="0"/>
                <w:sz w:val="19"/>
                <w:lang w:val="en-US"/>
              </w:rPr>
            </w:pPr>
            <w:r>
              <w:rPr>
                <w:rFonts w:ascii="Times" w:hAnsi="Times"/>
                <w:snapToGrid w:val="0"/>
                <w:sz w:val="19"/>
                <w:lang w:val="en-US"/>
              </w:rPr>
              <w:t>s. 1 and 2: 20 Nov 2012 (see s. 2(a));</w:t>
            </w:r>
            <w:r>
              <w:rPr>
                <w:rFonts w:ascii="Times" w:hAnsi="Times"/>
                <w:snapToGrid w:val="0"/>
                <w:sz w:val="19"/>
                <w:lang w:val="en-US"/>
              </w:rPr>
              <w:br/>
              <w:t xml:space="preserve">Act other than s. 1 and 2: </w:t>
            </w:r>
            <w:r>
              <w:rPr>
                <w:sz w:val="19"/>
              </w:rPr>
              <w:t xml:space="preserve">14 Dec 2012 (see s. 2(b) and </w:t>
            </w:r>
            <w:r>
              <w:rPr>
                <w:i/>
                <w:sz w:val="19"/>
              </w:rPr>
              <w:t>Gazette</w:t>
            </w:r>
            <w:r>
              <w:rPr>
                <w:sz w:val="19"/>
              </w:rPr>
              <w:t xml:space="preserve"> 30 Nov 2012 p. 5774)</w:t>
            </w:r>
          </w:p>
        </w:tc>
      </w:tr>
    </w:tbl>
    <w:p>
      <w:pPr>
        <w:pStyle w:val="nSubsection"/>
        <w:spacing w:before="360"/>
        <w:ind w:left="482" w:hanging="482"/>
      </w:pPr>
      <w:r>
        <w:rPr>
          <w:vertAlign w:val="superscript"/>
        </w:rPr>
        <w:t>1a</w:t>
      </w:r>
      <w:r>
        <w:tab/>
        <w:t>On the date as at which thi</w:t>
      </w:r>
      <w:bookmarkStart w:id="8323" w:name="_Hlt507390729"/>
      <w:bookmarkEnd w:id="83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24" w:name="_Toc343090620"/>
      <w:r>
        <w:t>Provisions that have not come into operation</w:t>
      </w:r>
      <w:bookmarkEnd w:id="8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325" w:name="_Toc497533393"/>
      <w:r>
        <w:rPr>
          <w:rStyle w:val="CharSectno"/>
        </w:rPr>
        <w:t>74</w:t>
      </w:r>
      <w:r>
        <w:t>.</w:t>
      </w:r>
      <w:r>
        <w:tab/>
      </w:r>
      <w:r>
        <w:rPr>
          <w:i/>
        </w:rPr>
        <w:t>Workers’ Compensation and Injury Management Act 1981</w:t>
      </w:r>
      <w:r>
        <w:t xml:space="preserve"> amended</w:t>
      </w:r>
      <w:bookmarkEnd w:id="832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8326" w:name="AutoSch"/>
      <w:bookmarkStart w:id="8327" w:name="Start_Cursor"/>
      <w:bookmarkEnd w:id="8326"/>
      <w:bookmarkEnd w:id="8327"/>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328" w:name="_Toc301429109"/>
      <w:bookmarkStart w:id="8329" w:name="_Toc302562110"/>
      <w:bookmarkStart w:id="8330" w:name="_Toc302564619"/>
      <w:r>
        <w:rPr>
          <w:rStyle w:val="CharSectno"/>
        </w:rPr>
        <w:t>123</w:t>
      </w:r>
      <w:r>
        <w:t>.</w:t>
      </w:r>
      <w:r>
        <w:tab/>
        <w:t>Schedule 1 amended</w:t>
      </w:r>
      <w:bookmarkEnd w:id="8328"/>
      <w:bookmarkEnd w:id="8329"/>
      <w:bookmarkEnd w:id="8330"/>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8331" w:name="_Toc313346198"/>
      <w:bookmarkStart w:id="8332" w:name="_Toc313364034"/>
      <w:bookmarkStart w:id="8333" w:name="_Toc313364396"/>
      <w:bookmarkStart w:id="8334" w:name="_Toc313365434"/>
      <w:bookmarkStart w:id="8335" w:name="_Toc313366978"/>
      <w:bookmarkStart w:id="8336" w:name="_Toc313607414"/>
      <w:bookmarkStart w:id="8337" w:name="_Toc313875176"/>
      <w:bookmarkStart w:id="8338" w:name="_Toc313875897"/>
      <w:bookmarkStart w:id="8339" w:name="_Toc313882272"/>
      <w:bookmarkStart w:id="8340" w:name="_Toc313882990"/>
      <w:bookmarkStart w:id="8341" w:name="_Toc313887107"/>
      <w:bookmarkStart w:id="8342" w:name="_Toc314059144"/>
      <w:bookmarkStart w:id="8343" w:name="_Toc314061645"/>
      <w:bookmarkStart w:id="8344" w:name="_Toc314062201"/>
      <w:bookmarkStart w:id="8345" w:name="_Toc314125734"/>
      <w:bookmarkStart w:id="8346" w:name="_Toc314126505"/>
      <w:bookmarkStart w:id="8347" w:name="_Toc314493057"/>
      <w:bookmarkStart w:id="8348" w:name="_Toc314736636"/>
      <w:bookmarkStart w:id="8349" w:name="_Toc314833535"/>
      <w:bookmarkStart w:id="8350" w:name="_Toc314839103"/>
      <w:bookmarkStart w:id="8351" w:name="_Toc314839495"/>
      <w:bookmarkStart w:id="8352" w:name="_Toc315186708"/>
      <w:bookmarkStart w:id="8353" w:name="_Toc315186723"/>
      <w:bookmarkStart w:id="8354" w:name="_Toc315271832"/>
      <w:bookmarkStart w:id="8355" w:name="_Toc316051346"/>
      <w:bookmarkStart w:id="8356" w:name="_Toc316290763"/>
      <w:bookmarkStart w:id="8357" w:name="_Toc316306474"/>
      <w:bookmarkStart w:id="8358" w:name="_Toc316308205"/>
      <w:bookmarkStart w:id="8359" w:name="_Toc316377947"/>
      <w:bookmarkStart w:id="8360" w:name="_Toc316378166"/>
      <w:bookmarkStart w:id="8361" w:name="_Toc316378558"/>
      <w:bookmarkStart w:id="8362" w:name="_Toc316644847"/>
      <w:bookmarkStart w:id="8363" w:name="_Toc316894864"/>
      <w:bookmarkStart w:id="8364" w:name="_Toc316895968"/>
      <w:bookmarkStart w:id="8365" w:name="_Toc316897144"/>
      <w:bookmarkStart w:id="8366" w:name="_Toc317075448"/>
      <w:bookmarkStart w:id="8367" w:name="_Toc317080205"/>
      <w:bookmarkStart w:id="8368" w:name="_Toc317080291"/>
      <w:bookmarkStart w:id="8369" w:name="_Toc317087165"/>
      <w:bookmarkStart w:id="8370" w:name="_Toc317156802"/>
      <w:bookmarkStart w:id="8371" w:name="_Toc317164656"/>
      <w:bookmarkStart w:id="8372" w:name="_Toc319911839"/>
      <w:bookmarkStart w:id="8373" w:name="_Toc319912009"/>
      <w:bookmarkStart w:id="8374" w:name="_Toc319912148"/>
      <w:bookmarkStart w:id="8375" w:name="_Toc319913807"/>
      <w:bookmarkStart w:id="8376" w:name="_Toc319914627"/>
      <w:bookmarkStart w:id="8377" w:name="_Toc319914953"/>
      <w:bookmarkStart w:id="8378" w:name="_Toc319916696"/>
      <w:bookmarkStart w:id="8379" w:name="_Toc319941561"/>
      <w:bookmarkStart w:id="8380" w:name="_Toc328043891"/>
      <w:bookmarkStart w:id="8381" w:name="_Toc328043910"/>
      <w:bookmarkStart w:id="8382" w:name="_Toc328048372"/>
      <w:bookmarkStart w:id="8383" w:name="_Toc328048394"/>
      <w:bookmarkStart w:id="8384" w:name="_Toc328126058"/>
      <w:bookmarkStart w:id="8385" w:name="_Toc329164494"/>
      <w:bookmarkStart w:id="8386" w:name="_Toc329164513"/>
      <w:bookmarkStart w:id="8387" w:name="_Toc329164532"/>
      <w:r>
        <w:rPr>
          <w:rStyle w:val="CharPartNo"/>
        </w:rPr>
        <w:t>Part 3</w:t>
      </w:r>
      <w:r>
        <w:rPr>
          <w:rStyle w:val="CharDivNo"/>
        </w:rPr>
        <w:t> </w:t>
      </w:r>
      <w:r>
        <w:t>—</w:t>
      </w:r>
      <w:r>
        <w:rPr>
          <w:rStyle w:val="CharDivText"/>
        </w:rPr>
        <w:t> </w:t>
      </w:r>
      <w:r>
        <w:rPr>
          <w:rStyle w:val="CharPartText"/>
        </w:rPr>
        <w:t>Transitional</w:t>
      </w:r>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p>
    <w:p>
      <w:pPr>
        <w:pStyle w:val="nzHeading5"/>
      </w:pPr>
      <w:bookmarkStart w:id="8388" w:name="_Toc329164514"/>
      <w:bookmarkStart w:id="8389" w:name="_Toc329164533"/>
      <w:r>
        <w:rPr>
          <w:rStyle w:val="CharSectno"/>
        </w:rPr>
        <w:t>13</w:t>
      </w:r>
      <w:r>
        <w:t>.</w:t>
      </w:r>
      <w:r>
        <w:tab/>
        <w:t>Terms used</w:t>
      </w:r>
      <w:bookmarkEnd w:id="8388"/>
      <w:bookmarkEnd w:id="8389"/>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8390" w:name="_Toc329164515"/>
      <w:bookmarkStart w:id="8391" w:name="_Toc329164534"/>
      <w:r>
        <w:rPr>
          <w:rStyle w:val="CharSectno"/>
        </w:rPr>
        <w:t>14</w:t>
      </w:r>
      <w:r>
        <w:t>.</w:t>
      </w:r>
      <w:r>
        <w:tab/>
        <w:t>Things done or omitted during the transitional period</w:t>
      </w:r>
      <w:bookmarkEnd w:id="8390"/>
      <w:bookmarkEnd w:id="8391"/>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8392" w:name="_Toc329164516"/>
      <w:bookmarkStart w:id="8393" w:name="_Toc329164535"/>
      <w:r>
        <w:rPr>
          <w:rStyle w:val="CharSectno"/>
        </w:rPr>
        <w:t>15</w:t>
      </w:r>
      <w:r>
        <w:t>.</w:t>
      </w:r>
      <w:r>
        <w:tab/>
        <w:t>Validity of terms, conditions and exclusions of insurance policies effected during the transitional period</w:t>
      </w:r>
      <w:bookmarkEnd w:id="8392"/>
      <w:bookmarkEnd w:id="8393"/>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394" w:name="_Toc313430991"/>
      <w:bookmarkStart w:id="8395" w:name="_Toc316028719"/>
      <w:bookmarkStart w:id="8396" w:name="_Toc317693421"/>
      <w:bookmarkStart w:id="8397" w:name="_Toc317694001"/>
      <w:bookmarkStart w:id="8398" w:name="_Toc317854697"/>
      <w:bookmarkStart w:id="8399" w:name="_Toc318106870"/>
      <w:bookmarkStart w:id="8400" w:name="_Toc329247906"/>
      <w:bookmarkStart w:id="8401" w:name="_Toc331430348"/>
      <w:bookmarkStart w:id="8402" w:name="_Toc331516152"/>
      <w:bookmarkStart w:id="8403" w:name="_Toc331516732"/>
      <w:bookmarkStart w:id="8404" w:name="_Toc341263026"/>
      <w:bookmarkStart w:id="8405" w:name="_Toc341973044"/>
      <w:bookmarkStart w:id="8406" w:name="_Toc343000586"/>
      <w:bookmarkStart w:id="8407" w:name="_Toc343001167"/>
      <w:bookmarkStart w:id="8408" w:name="_Toc343090621"/>
      <w:r>
        <w:rPr>
          <w:sz w:val="28"/>
        </w:rPr>
        <w:t>Defined Terms</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9" w:name="DefinedTerms"/>
      <w:bookmarkEnd w:id="8409"/>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jockey</w:t>
      </w:r>
      <w:r>
        <w:tab/>
        <w:t>Sch. 1 cl. 16A</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w:t>
      </w:r>
    </w:p>
    <w:p>
      <w:pPr>
        <w:pStyle w:val="DefinedTerms"/>
      </w:pPr>
      <w:r>
        <w:t>relevant day</w:t>
      </w:r>
      <w:r>
        <w:tab/>
        <w:t>11A(1), 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11A(2),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54"/>
    <w:docVar w:name="WAFER_20151216144054" w:val="RemoveTrackChanges"/>
    <w:docVar w:name="WAFER_20151216144054_GUID" w:val="98d52b0a-e973-47d8-9ac1-9dc3dce19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473</Pages>
  <Words>128625</Words>
  <Characters>614832</Characters>
  <Application>Microsoft Office Word</Application>
  <DocSecurity>0</DocSecurity>
  <Lines>16179</Lines>
  <Paragraphs>7994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1981 - 10-g0-03</dc:title>
  <dc:subject/>
  <dc:creator/>
  <cp:keywords/>
  <dc:description/>
  <cp:lastModifiedBy>svcMRProcess</cp:lastModifiedBy>
  <cp:revision>4</cp:revision>
  <cp:lastPrinted>2012-02-27T03:47:00Z</cp:lastPrinted>
  <dcterms:created xsi:type="dcterms:W3CDTF">2020-02-21T21:43:00Z</dcterms:created>
  <dcterms:modified xsi:type="dcterms:W3CDTF">2020-02-21T21:43:00Z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20121214</vt:lpwstr>
  </property>
  <property fmtid="{D5CDD505-2E9C-101B-9397-08002B2CF9AE}" pid="4" name="DocumentType">
    <vt:lpwstr>Act</vt:lpwstr>
  </property>
  <property fmtid="{D5CDD505-2E9C-101B-9397-08002B2CF9AE}" pid="5" name="OwlsUID">
    <vt:i4>915</vt:i4>
  </property>
  <property fmtid="{D5CDD505-2E9C-101B-9397-08002B2CF9AE}" pid="6" name="AsAtDate">
    <vt:lpwstr>14 Dec 2012</vt:lpwstr>
  </property>
  <property fmtid="{D5CDD505-2E9C-101B-9397-08002B2CF9AE}" pid="7" name="Suffix">
    <vt:lpwstr>10-g0-03</vt:lpwstr>
  </property>
  <property fmtid="{D5CDD505-2E9C-101B-9397-08002B2CF9AE}" pid="8" name="ReprintNo">
    <vt:lpwstr>10</vt:lpwstr>
  </property>
  <property fmtid="{D5CDD505-2E9C-101B-9397-08002B2CF9AE}" pid="9" name="ReprintedAsAt">
    <vt:filetime>2012-02-02T16:00:00Z</vt:filetime>
  </property>
</Properties>
</file>