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3" w:rsidRDefault="00177223" w:rsidP="00177223">
      <w:pPr>
        <w:pStyle w:val="WA"/>
        <w:outlineLvl w:val="0"/>
      </w:pPr>
      <w:bookmarkStart w:id="0" w:name="_GoBack"/>
      <w:bookmarkEnd w:id="0"/>
      <w:r>
        <w:t>Western Australia</w:t>
      </w:r>
    </w:p>
    <w:p w:rsidR="00177223" w:rsidRDefault="00177223" w:rsidP="00177223">
      <w:pPr>
        <w:pStyle w:val="NameofActRegPage1"/>
        <w:spacing w:before="3760" w:after="4200"/>
        <w:outlineLvl w:val="0"/>
      </w:pPr>
      <w:r>
        <w:t>Appropriation (Consolidated Account) Recurrent 2013</w:t>
      </w:r>
      <w:r>
        <w:noBreakHyphen/>
        <w:t>14 Act 2013</w:t>
      </w:r>
    </w:p>
    <w:p w:rsidR="00177223" w:rsidRDefault="00177223" w:rsidP="00177223">
      <w:pPr>
        <w:jc w:val="center"/>
        <w:outlineLvl w:val="0"/>
        <w:rPr>
          <w:b/>
        </w:rPr>
        <w:sectPr w:rsidR="00177223" w:rsidSect="001772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177223" w:rsidRDefault="00177223" w:rsidP="00177223">
      <w:pPr>
        <w:pStyle w:val="WA"/>
        <w:outlineLvl w:val="0"/>
      </w:pPr>
      <w:r>
        <w:lastRenderedPageBreak/>
        <w:t>Western Australia</w:t>
      </w:r>
    </w:p>
    <w:p w:rsidR="00177223" w:rsidRDefault="00177223" w:rsidP="0017722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871EA">
        <w:rPr>
          <w:noProof/>
        </w:rPr>
        <w:t>Appropriation (Consolidated Account) Recurrent 2013-14 Act 2013</w:t>
      </w:r>
      <w:r>
        <w:fldChar w:fldCharType="end"/>
      </w:r>
    </w:p>
    <w:p w:rsidR="00177223" w:rsidRDefault="00177223" w:rsidP="00177223">
      <w:pPr>
        <w:pStyle w:val="Arrangement"/>
      </w:pPr>
      <w:r>
        <w:t>Contents</w:t>
      </w:r>
    </w:p>
    <w:p w:rsidR="004871EA" w:rsidRDefault="0017722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4871EA">
        <w:t>1.</w:t>
      </w:r>
      <w:r w:rsidR="004871EA">
        <w:tab/>
      </w:r>
      <w:r w:rsidR="004871EA" w:rsidRPr="00996451">
        <w:rPr>
          <w:snapToGrid w:val="0"/>
        </w:rPr>
        <w:t>Short title</w:t>
      </w:r>
      <w:r w:rsidR="004871EA">
        <w:tab/>
      </w:r>
      <w:r w:rsidR="004871EA">
        <w:fldChar w:fldCharType="begin"/>
      </w:r>
      <w:r w:rsidR="004871EA">
        <w:instrText xml:space="preserve"> PAGEREF _Toc382310045 \h </w:instrText>
      </w:r>
      <w:r w:rsidR="004871EA">
        <w:fldChar w:fldCharType="separate"/>
      </w:r>
      <w:r w:rsidR="004871EA">
        <w:t>2</w:t>
      </w:r>
      <w:r w:rsidR="004871EA">
        <w:fldChar w:fldCharType="end"/>
      </w:r>
    </w:p>
    <w:p w:rsidR="004871EA" w:rsidRDefault="004871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996451">
        <w:rPr>
          <w:snapToGrid w:val="0"/>
        </w:rPr>
        <w:t>.</w:t>
      </w:r>
      <w:r w:rsidRPr="00996451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_Toc382310046 \h </w:instrText>
      </w:r>
      <w:r>
        <w:fldChar w:fldCharType="separate"/>
      </w:r>
      <w:r>
        <w:t>2</w:t>
      </w:r>
      <w:r>
        <w:fldChar w:fldCharType="end"/>
      </w:r>
    </w:p>
    <w:p w:rsidR="004871EA" w:rsidRDefault="004871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_Toc382310047 \h </w:instrText>
      </w:r>
      <w:r>
        <w:fldChar w:fldCharType="separate"/>
      </w:r>
      <w:r>
        <w:t>2</w:t>
      </w:r>
      <w:r>
        <w:fldChar w:fldCharType="end"/>
      </w:r>
    </w:p>
    <w:p w:rsidR="004871EA" w:rsidRDefault="004871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_Toc382310048 \h </w:instrText>
      </w:r>
      <w:r>
        <w:fldChar w:fldCharType="separate"/>
      </w:r>
      <w:r>
        <w:t>2</w:t>
      </w:r>
      <w:r>
        <w:fldChar w:fldCharType="end"/>
      </w:r>
    </w:p>
    <w:p w:rsidR="004871EA" w:rsidRDefault="004871EA"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2014</w:t>
      </w:r>
    </w:p>
    <w:p w:rsidR="00177223" w:rsidRDefault="00177223" w:rsidP="00177223">
      <w:pPr>
        <w:pStyle w:val="TOC2"/>
      </w:pPr>
      <w:r>
        <w:fldChar w:fldCharType="end"/>
      </w:r>
    </w:p>
    <w:p w:rsidR="00177223" w:rsidRDefault="00177223" w:rsidP="0017722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77223" w:rsidRDefault="00177223" w:rsidP="00177223">
      <w:pPr>
        <w:pStyle w:val="NoteHeading"/>
        <w:sectPr w:rsidR="00177223" w:rsidSect="0017722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77223" w:rsidRDefault="00177223" w:rsidP="00177223">
      <w:pPr>
        <w:pStyle w:val="WA"/>
      </w:pPr>
      <w:r>
        <w:lastRenderedPageBreak/>
        <w:t>Western Australia</w:t>
      </w:r>
    </w:p>
    <w:p w:rsidR="001328D1" w:rsidRDefault="00050938">
      <w:pPr>
        <w:pStyle w:val="NameofActReg"/>
        <w:suppressLineNumbers/>
      </w:pPr>
      <w:r>
        <w:t>Appropriation (Consolidated Account) Recurrent 2013</w:t>
      </w:r>
      <w:r>
        <w:noBreakHyphen/>
        <w:t>14 Act 2013</w:t>
      </w:r>
    </w:p>
    <w:p w:rsidR="001328D1" w:rsidRDefault="00344447" w:rsidP="00344447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050938">
        <w:t>16 of 2013</w:t>
      </w:r>
    </w:p>
    <w:p w:rsidR="001328D1" w:rsidRDefault="001328D1">
      <w:pPr>
        <w:pStyle w:val="LongTitle"/>
        <w:suppressLineNumbers/>
        <w:rPr>
          <w:snapToGrid w:val="0"/>
        </w:rPr>
      </w:pPr>
      <w:r w:rsidRPr="00670C4E">
        <w:rPr>
          <w:snapToGrid w:val="0"/>
        </w:rPr>
        <w:t xml:space="preserve">An Act to </w:t>
      </w:r>
      <w:r w:rsidR="0016393E" w:rsidRPr="00670C4E">
        <w:rPr>
          <w:snapToGrid w:val="0"/>
        </w:rPr>
        <w:t xml:space="preserve">grant </w:t>
      </w:r>
      <w:r w:rsidR="00ED0EF2" w:rsidRPr="00670C4E">
        <w:rPr>
          <w:snapToGrid w:val="0"/>
        </w:rPr>
        <w:t>supply and to appropriate and apply out of the Consolidated Account certain sums for the recurrent services and purposes of the year ending 30 June 2014.</w:t>
      </w:r>
    </w:p>
    <w:p w:rsidR="00344447" w:rsidRDefault="00344447" w:rsidP="00177223">
      <w:pPr>
        <w:pStyle w:val="AssentNote"/>
      </w:pPr>
      <w:r>
        <w:t xml:space="preserve">[Assented to </w:t>
      </w:r>
      <w:r w:rsidR="00050938">
        <w:t>21 October 2013</w:t>
      </w:r>
      <w:r>
        <w:t>]</w:t>
      </w:r>
    </w:p>
    <w:p w:rsidR="001328D1" w:rsidRDefault="001328D1" w:rsidP="00177223">
      <w:pPr>
        <w:pStyle w:val="Enactment"/>
      </w:pPr>
      <w:r w:rsidRPr="00177223">
        <w:t>The Parliament of Western Australia enacts as follows:</w:t>
      </w:r>
    </w:p>
    <w:p w:rsidR="001328D1" w:rsidRDefault="001328D1">
      <w:pPr>
        <w:sectPr w:rsidR="001328D1" w:rsidSect="00177223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177223">
      <w:pPr>
        <w:pStyle w:val="Heading5"/>
      </w:pPr>
      <w:bookmarkStart w:id="2" w:name="_Toc382310045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 w:rsidRPr="00CE2F11">
        <w:rPr>
          <w:i/>
          <w:snapToGrid w:val="0"/>
        </w:rPr>
        <w:t xml:space="preserve"> </w:t>
      </w:r>
      <w:r w:rsidR="00050938">
        <w:rPr>
          <w:i/>
          <w:snapToGrid w:val="0"/>
        </w:rPr>
        <w:t>Appropriation (Consolidated Account) Recurrent 2013</w:t>
      </w:r>
      <w:r w:rsidR="00050938">
        <w:rPr>
          <w:i/>
          <w:snapToGrid w:val="0"/>
        </w:rPr>
        <w:noBreakHyphen/>
        <w:t>14 Act 2013</w:t>
      </w:r>
      <w:r>
        <w:rPr>
          <w:snapToGrid w:val="0"/>
        </w:rPr>
        <w:t>.</w:t>
      </w:r>
    </w:p>
    <w:p w:rsidR="00ED0EF2" w:rsidRDefault="00177223" w:rsidP="00ED0EF2">
      <w:pPr>
        <w:pStyle w:val="Heading5"/>
        <w:rPr>
          <w:rFonts w:eastAsia="Arial Unicode MS"/>
          <w:snapToGrid w:val="0"/>
        </w:rPr>
      </w:pPr>
      <w:bookmarkStart w:id="3" w:name="_Toc382310046"/>
      <w:r>
        <w:rPr>
          <w:rStyle w:val="CharSectno"/>
        </w:rPr>
        <w:t>2</w:t>
      </w:r>
      <w:r w:rsidR="00ED0EF2">
        <w:rPr>
          <w:snapToGrid w:val="0"/>
        </w:rPr>
        <w:t>.</w:t>
      </w:r>
      <w:r w:rsidR="00ED0EF2">
        <w:rPr>
          <w:snapToGrid w:val="0"/>
        </w:rPr>
        <w:tab/>
      </w:r>
      <w:r w:rsidR="00ED0EF2">
        <w:t>Commencement</w:t>
      </w:r>
      <w:bookmarkEnd w:id="3"/>
    </w:p>
    <w:p w:rsidR="00ED0EF2" w:rsidRDefault="00ED0EF2" w:rsidP="00ED0EF2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operation </w:t>
      </w:r>
      <w:r w:rsidRPr="00CE2F11">
        <w:rPr>
          <w:spacing w:val="-2"/>
        </w:rPr>
        <w:t>as follows</w:t>
      </w:r>
      <w:r w:rsidRPr="00CE2F11">
        <w:t> —</w:t>
      </w:r>
      <w:r>
        <w:t xml:space="preserve"> </w:t>
      </w:r>
    </w:p>
    <w:p w:rsidR="00ED0EF2" w:rsidRDefault="00ED0EF2" w:rsidP="00ED0EF2">
      <w:pPr>
        <w:pStyle w:val="Indenta"/>
      </w:pPr>
      <w:r>
        <w:tab/>
      </w:r>
      <w:r w:rsidR="00177223">
        <w:t>(a)</w:t>
      </w:r>
      <w:r>
        <w:tab/>
      </w:r>
      <w:r w:rsidR="00CE2F11" w:rsidRPr="00CE2F11">
        <w:t>section</w:t>
      </w:r>
      <w:r w:rsidR="00CE2F11">
        <w:t>s 1</w:t>
      </w:r>
      <w:r>
        <w:t xml:space="preserve"> and 2 — on the day on which this Act receives the Royal Assent;</w:t>
      </w:r>
    </w:p>
    <w:p w:rsidR="00ED0EF2" w:rsidRDefault="00ED0EF2" w:rsidP="00ED0EF2">
      <w:pPr>
        <w:pStyle w:val="Indenta"/>
      </w:pPr>
      <w:r>
        <w:tab/>
      </w:r>
      <w:r w:rsidR="00177223">
        <w:t>(b)</w:t>
      </w:r>
      <w:r>
        <w:tab/>
        <w:t>the rest of the Act — on the day after that day.</w:t>
      </w:r>
    </w:p>
    <w:p w:rsidR="00ED0EF2" w:rsidRDefault="00177223" w:rsidP="00ED0EF2">
      <w:pPr>
        <w:pStyle w:val="Heading5"/>
      </w:pPr>
      <w:bookmarkStart w:id="4" w:name="_Toc382310047"/>
      <w:r>
        <w:rPr>
          <w:rStyle w:val="CharSectno"/>
        </w:rPr>
        <w:t>3</w:t>
      </w:r>
      <w:r w:rsidR="00ED0EF2" w:rsidRPr="009576C8">
        <w:t>.</w:t>
      </w:r>
      <w:r w:rsidR="00ED0EF2" w:rsidRPr="009576C8">
        <w:tab/>
      </w:r>
      <w:r w:rsidR="00ED0EF2">
        <w:t>Issue and application of moneys</w:t>
      </w:r>
      <w:bookmarkEnd w:id="4"/>
    </w:p>
    <w:p w:rsidR="00ED0EF2" w:rsidRDefault="00ED0EF2" w:rsidP="00ED0EF2">
      <w:pPr>
        <w:pStyle w:val="Subsection"/>
      </w:pPr>
      <w:r>
        <w:tab/>
      </w:r>
      <w:r w:rsidR="00177223">
        <w:t>(1)</w:t>
      </w:r>
      <w:r w:rsidR="002C43A6">
        <w:tab/>
        <w:t xml:space="preserve">The sum of </w:t>
      </w:r>
      <w:r>
        <w:t>$</w:t>
      </w:r>
      <w:r w:rsidR="000B3A40">
        <w:t xml:space="preserve">11 544 633 000 </w:t>
      </w:r>
      <w:r>
        <w:t xml:space="preserve">is to be issued and may be applied out of the Consolidated Account as supply granted for the year beginning on </w:t>
      </w:r>
      <w:r w:rsidR="00CE2F11">
        <w:t>1 July 2</w:t>
      </w:r>
      <w:r>
        <w:t>013 and ending on 3</w:t>
      </w:r>
      <w:r w:rsidR="00CE2F11">
        <w:t>0 June 2</w:t>
      </w:r>
      <w:r>
        <w:t>014.</w:t>
      </w:r>
    </w:p>
    <w:p w:rsidR="00ED0EF2" w:rsidRPr="003D2235" w:rsidRDefault="00ED0EF2" w:rsidP="00ED0EF2">
      <w:pPr>
        <w:pStyle w:val="Subsection"/>
      </w:pPr>
      <w:r>
        <w:tab/>
      </w:r>
      <w:r w:rsidR="00177223">
        <w:t>(2)</w:t>
      </w:r>
      <w:r>
        <w:tab/>
        <w:t>The sum referred to in sub</w:t>
      </w:r>
      <w:r w:rsidRPr="00CE2F11">
        <w:t>section</w:t>
      </w:r>
      <w:r w:rsidR="00CE2F11">
        <w:t> </w:t>
      </w:r>
      <w:r w:rsidR="00050938">
        <w:t>(1)</w:t>
      </w:r>
      <w:r>
        <w:t xml:space="preserve"> is additional to supply granted by the </w:t>
      </w:r>
      <w:r>
        <w:rPr>
          <w:i/>
        </w:rPr>
        <w:t xml:space="preserve">Supply </w:t>
      </w:r>
      <w:r w:rsidR="00CE2F11">
        <w:rPr>
          <w:i/>
        </w:rPr>
        <w:t>Act 2</w:t>
      </w:r>
      <w:r>
        <w:rPr>
          <w:i/>
        </w:rPr>
        <w:t>013</w:t>
      </w:r>
      <w:r>
        <w:t xml:space="preserve"> and the </w:t>
      </w:r>
      <w:r w:rsidRPr="00CE2F11">
        <w:rPr>
          <w:i/>
        </w:rPr>
        <w:t>Appropriation (Consolidated Account) Capital 2013</w:t>
      </w:r>
      <w:r w:rsidR="00BD365D">
        <w:rPr>
          <w:i/>
        </w:rPr>
        <w:noBreakHyphen/>
      </w:r>
      <w:r w:rsidRPr="00CE2F11">
        <w:rPr>
          <w:i/>
        </w:rPr>
        <w:t xml:space="preserve">14 </w:t>
      </w:r>
      <w:r w:rsidR="00CE2F11" w:rsidRPr="00CE2F11">
        <w:rPr>
          <w:i/>
        </w:rPr>
        <w:t>Act 2</w:t>
      </w:r>
      <w:r w:rsidRPr="00CE2F11">
        <w:rPr>
          <w:i/>
        </w:rPr>
        <w:t>013</w:t>
      </w:r>
      <w:r>
        <w:t>.</w:t>
      </w:r>
    </w:p>
    <w:p w:rsidR="00ED0EF2" w:rsidRDefault="00177223" w:rsidP="00ED0EF2">
      <w:pPr>
        <w:pStyle w:val="Heading5"/>
      </w:pPr>
      <w:bookmarkStart w:id="5" w:name="_Toc382310048"/>
      <w:r>
        <w:rPr>
          <w:rStyle w:val="CharSectno"/>
        </w:rPr>
        <w:t>4</w:t>
      </w:r>
      <w:r w:rsidR="00ED0EF2" w:rsidRPr="009576C8">
        <w:t>.</w:t>
      </w:r>
      <w:r w:rsidR="00ED0EF2" w:rsidRPr="009576C8">
        <w:tab/>
      </w:r>
      <w:r w:rsidR="00ED0EF2">
        <w:t>Appropriation for recurrent services and purposes</w:t>
      </w:r>
      <w:bookmarkEnd w:id="5"/>
    </w:p>
    <w:p w:rsidR="00427D93" w:rsidRDefault="00ED0EF2" w:rsidP="00ED0EF2">
      <w:pPr>
        <w:pStyle w:val="Subsection"/>
      </w:pPr>
      <w:r>
        <w:tab/>
      </w:r>
      <w:r>
        <w:tab/>
        <w:t xml:space="preserve">The </w:t>
      </w:r>
      <w:r w:rsidR="00427D93">
        <w:t>sum of $</w:t>
      </w:r>
      <w:r w:rsidR="000B3A40">
        <w:t xml:space="preserve">18 293 633 000 </w:t>
      </w:r>
      <w:r w:rsidR="00427D93">
        <w:t xml:space="preserve">comprising — </w:t>
      </w:r>
    </w:p>
    <w:p w:rsidR="00427D93" w:rsidRDefault="00427D93" w:rsidP="00CE2F11">
      <w:pPr>
        <w:pStyle w:val="Indenta"/>
      </w:pPr>
      <w:r>
        <w:tab/>
      </w:r>
      <w:r w:rsidR="00177223">
        <w:t>(a)</w:t>
      </w:r>
      <w:r>
        <w:tab/>
        <w:t xml:space="preserve">the sum granted by </w:t>
      </w:r>
      <w:r w:rsidRPr="00CE2F11">
        <w:t>section</w:t>
      </w:r>
      <w:r w:rsidR="00CE2F11">
        <w:t> </w:t>
      </w:r>
      <w:r w:rsidR="00050938">
        <w:t>3</w:t>
      </w:r>
      <w:r>
        <w:t xml:space="preserve"> as supply; and</w:t>
      </w:r>
    </w:p>
    <w:p w:rsidR="00427D93" w:rsidRDefault="00427D93" w:rsidP="00CE2F11">
      <w:pPr>
        <w:pStyle w:val="Indenta"/>
      </w:pPr>
      <w:r>
        <w:tab/>
      </w:r>
      <w:r w:rsidR="00177223">
        <w:t>(b)</w:t>
      </w:r>
      <w:r>
        <w:tab/>
        <w:t xml:space="preserve">the sum of $6 749 000 000 referred to in the </w:t>
      </w:r>
      <w:r>
        <w:rPr>
          <w:i/>
        </w:rPr>
        <w:t>Supply Act 2013</w:t>
      </w:r>
      <w:r>
        <w:t xml:space="preserve"> </w:t>
      </w:r>
      <w:r w:rsidR="00CE2F11" w:rsidRPr="00CE2F11">
        <w:t>section</w:t>
      </w:r>
      <w:r w:rsidR="00CE2F11">
        <w:t> 3</w:t>
      </w:r>
      <w:r>
        <w:t>(1)(a) and granted by that Act as supply,</w:t>
      </w:r>
    </w:p>
    <w:p w:rsidR="00ED0EF2" w:rsidRDefault="00427D93" w:rsidP="00ED0EF2">
      <w:pPr>
        <w:pStyle w:val="Subsection"/>
      </w:pPr>
      <w:r>
        <w:tab/>
      </w:r>
      <w:r>
        <w:tab/>
        <w:t xml:space="preserve">is </w:t>
      </w:r>
      <w:r w:rsidR="00ED0EF2" w:rsidRPr="00CF6624">
        <w:t>appropriated from the Consolidated Account for the recurrent services and purposes expressed in Schedule </w:t>
      </w:r>
      <w:r w:rsidR="00050938">
        <w:t>1</w:t>
      </w:r>
      <w:r w:rsidR="00ED0EF2" w:rsidRPr="00CF6624">
        <w:t xml:space="preserve"> and detailed in the Agency Information in Support of the Estimates for the year.</w:t>
      </w:r>
    </w:p>
    <w:p w:rsidR="001328D1" w:rsidRDefault="001328D1">
      <w:pPr>
        <w:pStyle w:val="Subsection"/>
        <w:sectPr w:rsidR="001328D1" w:rsidSect="00177223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D70C75" w:rsidRDefault="00D70C75">
      <w:pPr>
        <w:pStyle w:val="yScheduleHeading"/>
      </w:pPr>
      <w:bookmarkStart w:id="6" w:name="_Toc382310049"/>
      <w:r>
        <w:rPr>
          <w:rStyle w:val="CharSchNo"/>
        </w:rPr>
        <w:t xml:space="preserve">Schedule </w:t>
      </w:r>
      <w:r w:rsidR="00177223"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bookmarkStart w:id="7" w:name="AutoSch"/>
      <w:bookmarkEnd w:id="7"/>
      <w:r>
        <w:rPr>
          <w:rStyle w:val="CharSDivText"/>
        </w:rPr>
        <w:t> </w:t>
      </w:r>
      <w:r w:rsidRPr="00D70C75">
        <w:rPr>
          <w:rStyle w:val="CharSchText"/>
        </w:rPr>
        <w:t>Consolidated Account for the year ending 3</w:t>
      </w:r>
      <w:r w:rsidR="00CE2F11" w:rsidRPr="00D70C75">
        <w:rPr>
          <w:rStyle w:val="CharSchText"/>
        </w:rPr>
        <w:t>0</w:t>
      </w:r>
      <w:r w:rsidR="00CE2F11">
        <w:rPr>
          <w:rStyle w:val="CharSchText"/>
        </w:rPr>
        <w:t> June </w:t>
      </w:r>
      <w:r w:rsidR="00CE2F11" w:rsidRPr="00D70C75">
        <w:rPr>
          <w:rStyle w:val="CharSchText"/>
        </w:rPr>
        <w:t>2</w:t>
      </w:r>
      <w:r w:rsidRPr="00D70C75">
        <w:rPr>
          <w:rStyle w:val="CharSchText"/>
        </w:rPr>
        <w:t>014</w:t>
      </w:r>
      <w:bookmarkEnd w:id="6"/>
    </w:p>
    <w:p w:rsidR="00D70C75" w:rsidRDefault="00D70C75" w:rsidP="00D70C75">
      <w:pPr>
        <w:pStyle w:val="yShoulderClause"/>
        <w:spacing w:after="120"/>
      </w:pPr>
      <w:r>
        <w:t>[s.</w:t>
      </w:r>
      <w:r w:rsidR="00CE2F11">
        <w:t> </w:t>
      </w:r>
      <w:r w:rsidR="00050938">
        <w:t>4</w:t>
      </w:r>
      <w:r>
        <w:t>]</w:t>
      </w:r>
    </w:p>
    <w:tbl>
      <w:tblPr>
        <w:tblW w:w="6804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28"/>
        <w:gridCol w:w="1425"/>
      </w:tblGrid>
      <w:tr w:rsidR="00D70C75" w:rsidRPr="0094314C" w:rsidTr="00C0138E">
        <w:trPr>
          <w:cantSplit/>
          <w:trHeight w:val="39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C75" w:rsidRPr="0094314C" w:rsidRDefault="00D70C75" w:rsidP="00CE2F11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94314C">
              <w:rPr>
                <w:b/>
                <w:bCs/>
              </w:rPr>
              <w:t>Item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Pr="0094314C" w:rsidRDefault="00D70C75" w:rsidP="00CE2F11">
            <w:pPr>
              <w:pStyle w:val="yTableNAm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Pr="0094314C" w:rsidRDefault="00D70C75" w:rsidP="00CE2F11">
            <w:pPr>
              <w:pStyle w:val="yTableNAm"/>
              <w:spacing w:before="0"/>
              <w:jc w:val="center"/>
              <w:rPr>
                <w:b/>
                <w:bCs/>
              </w:rPr>
            </w:pPr>
            <w:r w:rsidRPr="0094314C">
              <w:rPr>
                <w:b/>
                <w:bCs/>
              </w:rPr>
              <w:t>$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  <w:r>
              <w:t>PARLIAMENT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Council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5 161 000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Legislative Assembly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5 219 000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jc w:val="center"/>
            </w:pPr>
            <w:r>
              <w:t>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</w:pPr>
            <w:r>
              <w:tab/>
              <w:t xml:space="preserve">Parliamentary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15 202 000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7 409 000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  <w:r>
              <w:t>PREMIER; MINISTER FOR STATE DEVELOPMENT; SCIENCE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Premier and Cabinet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233 625 000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Public Sector Commission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25 380 000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Governor’s Establishment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1 372 000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>Salaries and Allowances Tribunal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State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42 659 000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State Development — Administered Grants, Subsidies and Other Transfer Payments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16 356 000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Chemistry Centre (WA)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7 715 000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  <w:r>
              <w:t>DEPUTY PREMIER; MINISTER FOR HEALTH; TOURISM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4 080 133 000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Western Australian Tourism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61 599 000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</w:pPr>
            <w:r>
              <w:t>MINISTER FOR REGIONAL DEVELOPMENT; LANDS; MINISTER ASSISTING THE MINISTER FOR STATE DEVELOPMENT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Regional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3 963 000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Gascoyne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Goldfields</w:t>
            </w:r>
            <w:r w:rsidR="00BD365D">
              <w:noBreakHyphen/>
            </w:r>
            <w:r>
              <w:t xml:space="preserve">Esperance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Great Southern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Kimberley</w:t>
                </w:r>
              </w:smartTag>
            </w:smartTag>
            <w:r>
              <w:t xml:space="preserve">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Mid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Peel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Pilbara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South West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Wheatbelt Development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Lands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19 771 000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Western Australian Land Information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spacing w:before="0"/>
              <w:jc w:val="right"/>
            </w:pPr>
            <w:r>
              <w:br/>
              <w:t>29 274 000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C0138E" w:rsidTr="00C0138E">
        <w:trPr>
          <w:cantSplit/>
          <w:trHeight w:val="300"/>
        </w:trPr>
        <w:tc>
          <w:tcPr>
            <w:tcW w:w="851" w:type="dxa"/>
          </w:tcPr>
          <w:p w:rsidR="00C0138E" w:rsidRDefault="00C0138E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0138E" w:rsidRDefault="00C0138E" w:rsidP="00CE2F11">
            <w:pPr>
              <w:pStyle w:val="yTableNAm"/>
              <w:spacing w:before="0"/>
            </w:pPr>
            <w:r w:rsidRPr="00C0138E">
              <w:t>MINISTER FOR EDUCATION; ABORIGINAL AFFAIRS; ELECTORAL AFFAIRS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0138E" w:rsidRDefault="00C0138E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0138E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0138E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Education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0138E">
            <w:pPr>
              <w:pStyle w:val="yTableNAm"/>
              <w:spacing w:before="0"/>
              <w:jc w:val="right"/>
            </w:pPr>
            <w:r>
              <w:t>3 599 176 000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Education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16 517 000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28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Education Services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  <w:r>
              <w:br/>
              <w:t>402 927 000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29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School Curriculum and Standards </w:t>
            </w:r>
            <w:r>
              <w:br/>
              <w:t xml:space="preserve">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34 427 000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30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Country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Hostels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5 973 000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Aboriginal Affairs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34 279 000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Name">
              <w:r>
                <w:t>Western</w:t>
              </w:r>
            </w:smartTag>
            <w:r>
              <w:t xml:space="preserve"> </w:t>
            </w:r>
            <w:smartTag w:uri="urn:schemas-microsoft-com:office:smarttags" w:element="PlaceName">
              <w:r>
                <w:t>Australian</w:t>
              </w:r>
            </w:smartTag>
            <w:r>
              <w:t xml:space="preserve"> Electoral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6 660 000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</w:pPr>
            <w:r>
              <w:t>TREASURER; MINISTER FOR TRANSPORT; FISHERIES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37 733 000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Treasury Administered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Electricity Retail Corporation (Synergy)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489 309 000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Esperance </w:t>
            </w:r>
            <w:smartTag w:uri="urn:schemas-microsoft-com:office:smarttags" w:element="PlaceType">
              <w:r>
                <w:t>Port</w:t>
              </w:r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940 000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Regional Power Corporation (Horizon Power)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60 161 000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Public Transport Authority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683 790 000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Water Corporation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601 350 000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39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47 373 000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Closing the Gap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31 830 000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Department of 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4 940 000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Decommissioning of the Office of Shared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2 420 000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Goods and Services Tax (GST) Administration Costs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77 900 000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Health and Disability Services Complaints Office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2 498 000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Metropolitan Redevelopment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6 468 000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Provision for Unfunded Liabilities in the Government Insurance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3 469 000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Provision for Voluntary Separations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100 000 000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Refund of Past Years Revenue Collections  — Public Corporations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20 000 000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49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</w:t>
            </w:r>
            <w:smartTag w:uri="urn:schemas-microsoft-com:office:smarttags" w:element="place">
              <w:smartTag w:uri="urn:schemas-microsoft-com:office:smarttags" w:element="PlaceName">
                <w:r>
                  <w:t>Rottnest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</w:t>
                </w:r>
              </w:smartTag>
            </w:smartTag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8 355 000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Royalties for Regions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652 278 000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51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Treasury — State Property — Emergency Services Levy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16 000 000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836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Sustainable Funding and Contracting with the Not</w:t>
            </w:r>
            <w:r w:rsidR="00BD365D">
              <w:noBreakHyphen/>
            </w:r>
            <w:r>
              <w:t>for</w:t>
            </w:r>
            <w:r w:rsidR="00BD365D">
              <w:noBreakHyphen/>
            </w:r>
            <w:r>
              <w:t>Profit Sector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</w:p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9 305 000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53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837" w:hanging="837"/>
            </w:pPr>
            <w:r>
              <w:tab/>
              <w:t>Treasury — All Other Grants, Subsidies and Transfer Payments comprising: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Acts of Grace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3" w:hanging="1123"/>
            </w:pPr>
            <w:r>
              <w:tab/>
              <w:t xml:space="preserve">ANZAC Day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>First Home Owner Boost Recoveries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>HIH Insurance Rescue Package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Incidentals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315 000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5 000 000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4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40"/>
              <w:ind w:left="1123" w:hanging="1123"/>
            </w:pPr>
            <w:r>
              <w:tab/>
              <w:t xml:space="preserve">Shire of Broome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40"/>
              <w:jc w:val="right"/>
            </w:pPr>
            <w:r>
              <w:t>1 600 000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Superannuation Reforms — Payments to Government Employees Superannuation Board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2 765 000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4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40"/>
              <w:ind w:left="1120" w:hanging="1120"/>
            </w:pPr>
            <w:r>
              <w:tab/>
              <w:t xml:space="preserve">Water Corporation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 — Part Reimbursement of Land Sales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40"/>
              <w:jc w:val="right"/>
            </w:pPr>
            <w:r>
              <w:br/>
            </w:r>
            <w:r>
              <w:br/>
              <w:t>200 000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  <w:tab w:val="right" w:leader="dot" w:pos="5231"/>
              </w:tabs>
              <w:spacing w:before="0"/>
              <w:ind w:left="1120" w:hanging="1120"/>
            </w:pPr>
            <w:r>
              <w:tab/>
              <w:t xml:space="preserve">Western Australian Treasury Corporation Management Fees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819 000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54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Economic </w:t>
            </w:r>
            <w:r w:rsidRPr="00CE2F11">
              <w:t>Regulation</w:t>
            </w:r>
            <w:r>
              <w:t xml:space="preserve">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4 089 000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55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Office of the Auditor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6 096 000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Transport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147 846 000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tabs>
                <w:tab w:val="right" w:leader="dot" w:pos="5231"/>
              </w:tabs>
              <w:spacing w:before="0"/>
              <w:ind w:left="581" w:hanging="581"/>
            </w:pPr>
            <w:r>
              <w:tab/>
              <w:t xml:space="preserve">Transport Administered — Western Australian Coastal Shipping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90 000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of Main Roads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296 420 000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59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Fisheries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50 028 000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</w:pPr>
            <w:r>
              <w:t>MINISTER FOR PLANNING; CULTURE AND THE ARTS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9" w:hanging="839"/>
            </w:pPr>
            <w:r>
              <w:tab/>
              <w:t xml:space="preserve">Planning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36 974 000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Planning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5 716 000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Culture and the Arts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36 906 000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Name">
              <w:r>
                <w:t>Art</w:t>
              </w:r>
            </w:smartTag>
            <w:r>
              <w:t xml:space="preserve"> </w:t>
            </w:r>
            <w:smartTag w:uri="urn:schemas-microsoft-com:office:smarttags" w:element="PlaceName">
              <w:r>
                <w:t>Gallery</w:t>
              </w:r>
            </w:smartTag>
            <w:r>
              <w:t xml:space="preserve">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11 108 000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Library Board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30 101 000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Perth Theatre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14 495 000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tabs>
                <w:tab w:val="right" w:leader="dot" w:pos="5231"/>
              </w:tabs>
              <w:spacing w:before="0"/>
              <w:ind w:left="539" w:hanging="539"/>
            </w:pPr>
            <w:r>
              <w:tab/>
              <w:t xml:space="preserve">Culture and the Arts — </w:t>
            </w:r>
            <w:smartTag w:uri="urn:schemas-microsoft-com:office:smarttags" w:element="place">
              <w:smartTag w:uri="urn:schemas-microsoft-com:office:smarttags" w:element="PlaceName">
                <w:r>
                  <w:t>Western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Australian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21 064 000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4D04AF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keepNext/>
              <w:tabs>
                <w:tab w:val="clear" w:pos="567"/>
                <w:tab w:val="right" w:leader="dot" w:pos="5231"/>
              </w:tabs>
              <w:spacing w:before="0"/>
            </w:pPr>
            <w:r>
              <w:t>MINISTER FOR POLICE; ROAD SAFETY; SMALL BUSINESS; WOMEN’S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4D04AF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67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Police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1 177 377 000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68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Small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11 322 000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TRAINING AND WORKFORCE DEVELOPMENT; WATER; FORESTRY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69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Training and Workforce Development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456 354 000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Water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69 115 000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Water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56 000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 xml:space="preserve">MINISTER FOR MENTAL HEALTH; DISABILITY SERVICES; CHILD PROTECTION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Mental Health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556 136 000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Disability Services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636 470 000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Child Protection and Family Support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526 273 000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ATTORNEY GENERAL; MINISTER FOR COMMERCE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Attorney General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248 967 000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33 651 000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Commissioner for Equal Opportunity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3 672 000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Law Reform Commission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833 000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79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Office of the Director of Public</w:t>
            </w:r>
            <w:r>
              <w:br/>
              <w:t xml:space="preserve">Prosecutions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29 891 000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Commissioner for Children and Young People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2 630 000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40"/>
              <w:ind w:left="837" w:hanging="837"/>
              <w:jc w:val="center"/>
            </w:pPr>
            <w:r>
              <w:t>81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40"/>
              <w:ind w:left="556" w:hanging="556"/>
            </w:pPr>
            <w:r>
              <w:tab/>
              <w:t xml:space="preserve">Office of the Information Commissioner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40"/>
              <w:jc w:val="right"/>
            </w:pPr>
            <w:r>
              <w:t>1 759 000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6" w:hanging="556"/>
            </w:pPr>
            <w:r>
              <w:tab/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360 000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Commerce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  <w:r>
              <w:t>74 133 000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84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Commerce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1 200 000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9 034 000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MINES AND PETROLEUM; HOUSING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Mines and Petroleum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76 222 000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Mines and Petroleum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35 899 000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88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Housing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23 577 000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SPORT AND RECREATION; RACING AND GAMING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89</w:t>
            </w:r>
          </w:p>
        </w:tc>
        <w:tc>
          <w:tcPr>
            <w:tcW w:w="45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33 035 000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spacing w:before="0"/>
              <w:jc w:val="center"/>
            </w:pPr>
            <w:r>
              <w:t>90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Contribution to Community Sporting and Recreation Facilities Fund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12 750 000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spacing w:before="0"/>
              <w:jc w:val="center"/>
            </w:pPr>
            <w:r>
              <w:t>91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Sport and Recreation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700 000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Western Australian Sports Centre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36 059 000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Racing, Gaming and Liquor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4 773 000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Racing, Gaming and Liquor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113 347 000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BD365D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AGRICULTURE AND FOOD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Lines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BD365D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Lines/>
              <w:spacing w:before="0"/>
              <w:jc w:val="right"/>
            </w:pPr>
            <w:r>
              <w:t>135 620 000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BD365D">
            <w:pPr>
              <w:pStyle w:val="yTableNAm"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Agriculture and Food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spacing w:before="0"/>
              <w:jc w:val="right"/>
            </w:pPr>
            <w:r>
              <w:br/>
            </w:r>
            <w:r>
              <w:br/>
              <w:t>15 000 000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BD365D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Next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Rural Business Development Corporation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BD365D">
            <w:pPr>
              <w:pStyle w:val="yTableNAm"/>
              <w:keepNext/>
              <w:spacing w:before="0"/>
              <w:jc w:val="right"/>
            </w:pPr>
            <w:r>
              <w:t>4 518 000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ENERGY; FINANCE; CITIZENSHIP AND MULTICULTURAL INTERESTS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98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Finance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274 085 000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99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Finance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304 324 000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keepLines/>
              <w:tabs>
                <w:tab w:val="clear" w:pos="567"/>
                <w:tab w:val="right" w:leader="dot" w:pos="5231"/>
              </w:tabs>
              <w:spacing w:before="0"/>
            </w:pPr>
            <w:r>
              <w:t>MINISTER FOR LOCAL GOVERNMENT; COMMUNITY SERVICES; SENIORS AND VOLUNTEERING; YOUTH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Local Government and Communities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  <w:r>
              <w:t>129 818 000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Local Government and Communities — Contribution to the Western Australian Family Foundation Trust Account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  <w:r>
              <w:t>250 000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keepLines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Local Government and Communities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  <w:r>
              <w:br/>
            </w:r>
            <w:r>
              <w:br/>
              <w:t>1 520 000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</w:pPr>
            <w:r>
              <w:t>MINISTER FOR ENVIRONMENT; HERITAGE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>Parks and Wildlife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201 473 000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Environment </w:t>
            </w:r>
            <w:r w:rsidRPr="00CE2F11">
              <w:t>Regulation</w:t>
            </w:r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434 000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Botanic Gardens and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12 515 000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106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Environmental Protection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9 732 000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107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t>Swan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Trust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12 020 000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108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Zoological Parks Authority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10 696 000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109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  <w:r>
              <w:t xml:space="preserve">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7 129 000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110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National Trust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 xml:space="preserve"> (WA)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2 801 000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right" w:leader="dot" w:pos="5231"/>
              </w:tabs>
              <w:spacing w:before="0"/>
            </w:pPr>
            <w:r>
              <w:t>MINISTER FOR EMERGENCY SERVICES; CORRECTIVE SERVICES; VETERANS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837" w:hanging="837"/>
              <w:jc w:val="center"/>
            </w:pPr>
            <w:r>
              <w:t>111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  <w:r>
              <w:tab/>
              <w:t xml:space="preserve">Fire and Emergency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35 458 000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112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Fire and Emergency Services — Administered Grants, Subsidies and Other Transfer Payments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</w:r>
          </w:p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15 000 000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113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State Emergency Management Committee Secretariat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br/>
              <w:t>3 911 000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114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Corrective Services </w:t>
            </w:r>
            <w:r>
              <w:tab/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753 617 000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spacing w:before="0"/>
              <w:jc w:val="center"/>
            </w:pPr>
            <w:r>
              <w:t>115</w:t>
            </w: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right" w:leader="dot" w:pos="5231"/>
              </w:tabs>
              <w:spacing w:before="0"/>
              <w:ind w:left="553" w:hanging="553"/>
            </w:pPr>
            <w:r>
              <w:tab/>
              <w:t xml:space="preserve">Office of the Inspector of Custodial Services </w:t>
            </w: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</w:pPr>
            <w:r>
              <w:t>3 243 000</w:t>
            </w: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  <w:jc w:val="center"/>
            </w:pPr>
          </w:p>
        </w:tc>
        <w:tc>
          <w:tcPr>
            <w:tcW w:w="4528" w:type="dxa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tabs>
                <w:tab w:val="right" w:leader="dot" w:pos="5231"/>
              </w:tabs>
              <w:spacing w:before="0"/>
              <w:ind w:left="837" w:hanging="837"/>
            </w:pPr>
          </w:p>
        </w:tc>
        <w:tc>
          <w:tcPr>
            <w:tcW w:w="142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keepNext/>
              <w:spacing w:before="0"/>
              <w:jc w:val="right"/>
            </w:pPr>
          </w:p>
        </w:tc>
      </w:tr>
      <w:tr w:rsidR="00D70C75" w:rsidTr="00C0138E">
        <w:trPr>
          <w:cantSplit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</w:tabs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tabs>
                <w:tab w:val="clear" w:pos="567"/>
                <w:tab w:val="left" w:pos="112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GRAND TOTAL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0C75" w:rsidRDefault="00D70C75" w:rsidP="00CE2F11">
            <w:pPr>
              <w:pStyle w:val="yTableNAm"/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18 293 633 000</w:t>
            </w:r>
          </w:p>
        </w:tc>
      </w:tr>
    </w:tbl>
    <w:p w:rsidR="00D70C75" w:rsidRDefault="00D70C75" w:rsidP="00D70C75">
      <w:pPr>
        <w:pStyle w:val="CentredBaseLine"/>
        <w:jc w:val="center"/>
      </w:pPr>
      <w:r>
        <w:rPr>
          <w:noProof/>
        </w:rPr>
        <w:drawing>
          <wp:inline distT="0" distB="0" distL="0" distR="0" wp14:anchorId="6688AEDC" wp14:editId="24A90E35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75" w:rsidRDefault="00D70C75" w:rsidP="00177223"/>
    <w:p w:rsidR="00177223" w:rsidRDefault="00177223" w:rsidP="00177223">
      <w:pPr>
        <w:sectPr w:rsidR="00177223" w:rsidSect="00177223">
          <w:headerReference w:type="even" r:id="rId28"/>
          <w:headerReference w:type="default" r:id="rId29"/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 w:rsidP="00177223"/>
    <w:sectPr w:rsidR="001328D1" w:rsidSect="00177223">
      <w:headerReference w:type="even" r:id="rId30"/>
      <w:headerReference w:type="default" r:id="rId31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3" w:rsidRDefault="001937F3">
      <w:pPr>
        <w:rPr>
          <w:b/>
          <w:sz w:val="28"/>
        </w:rPr>
      </w:pPr>
      <w:r>
        <w:rPr>
          <w:b/>
          <w:sz w:val="28"/>
        </w:rPr>
        <w:t>Endnotes</w:t>
      </w:r>
    </w:p>
    <w:p w:rsidR="001937F3" w:rsidRDefault="001937F3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1937F3" w:rsidRDefault="001937F3">
      <w:pPr>
        <w:pStyle w:val="Footer"/>
      </w:pPr>
    </w:p>
  </w:endnote>
  <w:endnote w:type="continuationNotice" w:id="1">
    <w:p w:rsidR="001937F3" w:rsidRDefault="00193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177223" w:rsidRPr="00177223" w:rsidRDefault="00177223" w:rsidP="0017722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77223" w:rsidRPr="00177223" w:rsidRDefault="00177223" w:rsidP="0017722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77223" w:rsidRPr="00177223" w:rsidRDefault="00177223" w:rsidP="0017722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C43D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177223" w:rsidRPr="00177223" w:rsidRDefault="00177223" w:rsidP="00177223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C43D1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177223" w:rsidRPr="00177223" w:rsidRDefault="00177223" w:rsidP="0017722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871E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77223" w:rsidRPr="00177223" w:rsidRDefault="00177223" w:rsidP="00177223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71EA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1937F3" w:rsidRPr="00177223" w:rsidRDefault="00177223" w:rsidP="00177223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71EA"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177223" w:rsidRPr="00177223" w:rsidRDefault="00177223" w:rsidP="0017722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Footer"/>
      <w:tabs>
        <w:tab w:val="clear" w:pos="4153"/>
        <w:tab w:val="right" w:pos="7088"/>
      </w:tabs>
      <w:rPr>
        <w:rStyle w:val="PageNumber"/>
      </w:rPr>
    </w:pPr>
  </w:p>
  <w:p w:rsidR="00177223" w:rsidRDefault="0017722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4871EA">
      <w:rPr>
        <w:rFonts w:ascii="Arial" w:hAnsi="Arial" w:cs="Arial"/>
        <w:sz w:val="20"/>
      </w:rPr>
      <w:t>No. 16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871E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937F3" w:rsidRPr="00177223" w:rsidRDefault="00177223" w:rsidP="00177223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3" w:rsidRDefault="001937F3">
      <w:r>
        <w:separator/>
      </w:r>
    </w:p>
  </w:footnote>
  <w:footnote w:type="continuationSeparator" w:id="0">
    <w:p w:rsidR="001937F3" w:rsidRDefault="001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23" w:rsidRDefault="0017722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871EA">
      <w:rPr>
        <w:i/>
        <w:noProof/>
      </w:rPr>
      <w:t>Appropriation (Consolidated Account) Recurrent 2013-14 Act 2013</w:t>
    </w:r>
    <w:r>
      <w:rPr>
        <w:i/>
      </w:rPr>
      <w:fldChar w:fldCharType="end"/>
    </w:r>
  </w:p>
  <w:p w:rsidR="00177223" w:rsidRDefault="0017722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77223" w:rsidRDefault="0017722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77223" w:rsidRDefault="00177223">
    <w:pPr>
      <w:pStyle w:val="headerpart"/>
    </w:pPr>
  </w:p>
  <w:p w:rsidR="00177223" w:rsidRDefault="00177223">
    <w:pPr>
      <w:pBdr>
        <w:bottom w:val="single" w:sz="6" w:space="1" w:color="auto"/>
      </w:pBdr>
      <w:rPr>
        <w:b/>
      </w:rPr>
    </w:pPr>
  </w:p>
  <w:p w:rsidR="00177223" w:rsidRDefault="0017722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37F3">
      <w:trPr>
        <w:cantSplit/>
      </w:trPr>
      <w:tc>
        <w:tcPr>
          <w:tcW w:w="7258" w:type="dxa"/>
          <w:gridSpan w:val="2"/>
        </w:tcPr>
        <w:p w:rsidR="001937F3" w:rsidRDefault="004871EA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2013-14 Act 2013</w:t>
          </w:r>
          <w:r>
            <w:rPr>
              <w:noProof/>
            </w:rP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4871EA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177223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177223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1937F3" w:rsidRDefault="004871EA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4871EA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1937F3" w:rsidRDefault="001937F3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</w:pPr>
        </w:p>
      </w:tc>
      <w:tc>
        <w:tcPr>
          <w:tcW w:w="5715" w:type="dxa"/>
        </w:tcPr>
        <w:p w:rsidR="001937F3" w:rsidRDefault="001937F3">
          <w:pPr>
            <w:pStyle w:val="HeaderTextLeft"/>
          </w:pPr>
        </w:p>
      </w:tc>
    </w:tr>
  </w:tbl>
  <w:p w:rsidR="001937F3" w:rsidRDefault="001937F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1937F3">
      <w:tc>
        <w:tcPr>
          <w:tcW w:w="7160" w:type="dxa"/>
          <w:gridSpan w:val="2"/>
        </w:tcPr>
        <w:p w:rsidR="001937F3" w:rsidRDefault="004871EA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2013-14 Act 2013</w:t>
          </w:r>
          <w:r>
            <w:rPr>
              <w:noProof/>
            </w:rPr>
            <w:fldChar w:fldCharType="end"/>
          </w:r>
        </w:p>
      </w:tc>
    </w:tr>
    <w:tr w:rsidR="001937F3">
      <w:tc>
        <w:tcPr>
          <w:tcW w:w="5715" w:type="dxa"/>
        </w:tcPr>
        <w:p w:rsidR="001937F3" w:rsidRDefault="004871EA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 w:rsidR="001937F3" w:rsidRDefault="001937F3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4871EA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 w:rsidR="00177223"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 w:rsidR="00177223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1937F3">
      <w:tc>
        <w:tcPr>
          <w:tcW w:w="5715" w:type="dxa"/>
        </w:tcPr>
        <w:p w:rsidR="001937F3" w:rsidRDefault="001937F3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1937F3" w:rsidRDefault="001937F3"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 w:rsidR="004871EA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 w:rsidR="001937F3">
      <w:tc>
        <w:tcPr>
          <w:tcW w:w="5715" w:type="dxa"/>
        </w:tcPr>
        <w:p w:rsidR="001937F3" w:rsidRDefault="001937F3">
          <w:pPr>
            <w:pStyle w:val="HeaderTextLeft"/>
            <w:jc w:val="right"/>
          </w:pPr>
        </w:p>
      </w:tc>
      <w:tc>
        <w:tcPr>
          <w:tcW w:w="1445" w:type="dxa"/>
        </w:tcPr>
        <w:p w:rsidR="001937F3" w:rsidRDefault="001937F3" w:rsidP="00D5321D">
          <w:pPr>
            <w:pStyle w:val="HeaderNumberRight"/>
            <w:ind w:right="17"/>
          </w:pPr>
        </w:p>
      </w:tc>
    </w:tr>
  </w:tbl>
  <w:p w:rsidR="001937F3" w:rsidRDefault="001937F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3" w:rsidRDefault="001937F3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3" w:rsidRDefault="00193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EA" w:rsidRDefault="00487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EA" w:rsidRDefault="004871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77223">
      <w:trPr>
        <w:cantSplit/>
      </w:trPr>
      <w:tc>
        <w:tcPr>
          <w:tcW w:w="7258" w:type="dxa"/>
          <w:gridSpan w:val="2"/>
        </w:tcPr>
        <w:p w:rsidR="00177223" w:rsidRDefault="0014296B">
          <w:pPr>
            <w:pStyle w:val="HeaderActNameLeft"/>
          </w:pPr>
          <w:fldSimple w:instr=" Styleref &quot;Name of Act/Reg&quot; ">
            <w:r w:rsidR="004871EA">
              <w:rPr>
                <w:noProof/>
              </w:rPr>
              <w:t>Appropriation (Consolidated Account) Recurrent 2013-14 Act 2013</w:t>
            </w:r>
          </w:fldSimple>
        </w:p>
      </w:tc>
    </w:tr>
    <w:tr w:rsidR="00177223">
      <w:tc>
        <w:tcPr>
          <w:tcW w:w="1548" w:type="dxa"/>
        </w:tcPr>
        <w:p w:rsidR="00177223" w:rsidRDefault="00177223">
          <w:pPr>
            <w:pStyle w:val="HeaderNumberLeft"/>
          </w:pPr>
        </w:p>
      </w:tc>
      <w:tc>
        <w:tcPr>
          <w:tcW w:w="5715" w:type="dxa"/>
        </w:tcPr>
        <w:p w:rsidR="00177223" w:rsidRDefault="00177223">
          <w:pPr>
            <w:pStyle w:val="HeaderTextLeft"/>
          </w:pPr>
        </w:p>
      </w:tc>
    </w:tr>
    <w:tr w:rsidR="00177223">
      <w:tc>
        <w:tcPr>
          <w:tcW w:w="1548" w:type="dxa"/>
        </w:tcPr>
        <w:p w:rsidR="00177223" w:rsidRDefault="00177223">
          <w:pPr>
            <w:pStyle w:val="HeaderNumberLeft"/>
          </w:pPr>
        </w:p>
      </w:tc>
      <w:tc>
        <w:tcPr>
          <w:tcW w:w="5715" w:type="dxa"/>
        </w:tcPr>
        <w:p w:rsidR="00177223" w:rsidRDefault="00177223">
          <w:pPr>
            <w:pStyle w:val="HeaderTextLeft"/>
          </w:pPr>
        </w:p>
      </w:tc>
    </w:tr>
    <w:tr w:rsidR="00177223">
      <w:trPr>
        <w:cantSplit/>
      </w:trPr>
      <w:tc>
        <w:tcPr>
          <w:tcW w:w="7258" w:type="dxa"/>
          <w:gridSpan w:val="2"/>
        </w:tcPr>
        <w:p w:rsidR="00177223" w:rsidRDefault="0017722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77223" w:rsidRDefault="0017722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77223">
      <w:trPr>
        <w:cantSplit/>
      </w:trPr>
      <w:tc>
        <w:tcPr>
          <w:tcW w:w="7258" w:type="dxa"/>
          <w:gridSpan w:val="2"/>
        </w:tcPr>
        <w:p w:rsidR="00177223" w:rsidRDefault="0014296B">
          <w:pPr>
            <w:pStyle w:val="HeaderActNameRight"/>
            <w:ind w:right="17"/>
          </w:pPr>
          <w:fldSimple w:instr=" Styleref &quot;Name of Act/Reg&quot; ">
            <w:r w:rsidR="004871EA">
              <w:rPr>
                <w:noProof/>
              </w:rPr>
              <w:t>Appropriation (Consolidated Account) Recurrent 2013-14 Act 2013</w:t>
            </w:r>
          </w:fldSimple>
        </w:p>
      </w:tc>
    </w:tr>
    <w:tr w:rsidR="00177223">
      <w:tc>
        <w:tcPr>
          <w:tcW w:w="5715" w:type="dxa"/>
        </w:tcPr>
        <w:p w:rsidR="00177223" w:rsidRDefault="00177223">
          <w:pPr>
            <w:pStyle w:val="HeaderTextRight"/>
          </w:pPr>
        </w:p>
      </w:tc>
      <w:tc>
        <w:tcPr>
          <w:tcW w:w="1548" w:type="dxa"/>
        </w:tcPr>
        <w:p w:rsidR="00177223" w:rsidRDefault="00177223">
          <w:pPr>
            <w:pStyle w:val="HeaderNumberRight"/>
            <w:ind w:right="17"/>
          </w:pPr>
        </w:p>
      </w:tc>
    </w:tr>
    <w:tr w:rsidR="00177223">
      <w:tc>
        <w:tcPr>
          <w:tcW w:w="5715" w:type="dxa"/>
        </w:tcPr>
        <w:p w:rsidR="00177223" w:rsidRDefault="00177223">
          <w:pPr>
            <w:pStyle w:val="HeaderTextRight"/>
          </w:pPr>
        </w:p>
      </w:tc>
      <w:tc>
        <w:tcPr>
          <w:tcW w:w="1548" w:type="dxa"/>
        </w:tcPr>
        <w:p w:rsidR="00177223" w:rsidRDefault="00177223">
          <w:pPr>
            <w:pStyle w:val="HeaderNumberRight"/>
            <w:ind w:right="17"/>
          </w:pPr>
        </w:p>
      </w:tc>
    </w:tr>
    <w:tr w:rsidR="00177223">
      <w:trPr>
        <w:cantSplit/>
      </w:trPr>
      <w:tc>
        <w:tcPr>
          <w:tcW w:w="7258" w:type="dxa"/>
          <w:gridSpan w:val="2"/>
        </w:tcPr>
        <w:p w:rsidR="00177223" w:rsidRDefault="0017722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77223" w:rsidRDefault="0017722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37F3">
      <w:trPr>
        <w:cantSplit/>
      </w:trPr>
      <w:tc>
        <w:tcPr>
          <w:tcW w:w="7263" w:type="dxa"/>
          <w:gridSpan w:val="2"/>
        </w:tcPr>
        <w:p w:rsidR="001937F3" w:rsidRDefault="0014296B">
          <w:pPr>
            <w:pStyle w:val="HeaderActNameLeft"/>
          </w:pPr>
          <w:fldSimple w:instr=" STYLEREF &quot;Name of Act/Reg&quot; \* MERGEFORMAT ">
            <w:r w:rsidR="004871EA">
              <w:rPr>
                <w:noProof/>
              </w:rPr>
              <w:t>Appropriation (Consolidated Account) Recurrent 2013-14 Act 2013</w:t>
            </w:r>
          </w:fldSimple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937F3" w:rsidRDefault="001937F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937F3" w:rsidRDefault="001937F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937F3">
      <w:trPr>
        <w:cantSplit/>
      </w:trPr>
      <w:tc>
        <w:tcPr>
          <w:tcW w:w="7263" w:type="dxa"/>
          <w:gridSpan w:val="2"/>
        </w:tcPr>
        <w:p w:rsidR="001937F3" w:rsidRDefault="001937F3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4871EA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4871E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1937F3" w:rsidRDefault="001937F3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937F3">
      <w:trPr>
        <w:cantSplit/>
      </w:trPr>
      <w:tc>
        <w:tcPr>
          <w:tcW w:w="7263" w:type="dxa"/>
          <w:gridSpan w:val="2"/>
        </w:tcPr>
        <w:p w:rsidR="001937F3" w:rsidRDefault="0014296B">
          <w:pPr>
            <w:pStyle w:val="HeaderActNameRight"/>
            <w:ind w:right="17"/>
          </w:pPr>
          <w:fldSimple w:instr=" STYLEREF &quot;Name of Act/Reg&quot; \* MERGEFORMAT ">
            <w:r w:rsidR="004871EA">
              <w:rPr>
                <w:noProof/>
              </w:rPr>
              <w:t>Appropriation (Consolidated Account) Recurrent 2013-14 Act 2013</w:t>
            </w:r>
          </w:fldSimple>
        </w:p>
      </w:tc>
    </w:tr>
    <w:tr w:rsidR="001937F3">
      <w:tc>
        <w:tcPr>
          <w:tcW w:w="5715" w:type="dxa"/>
          <w:vAlign w:val="bottom"/>
        </w:tcPr>
        <w:p w:rsidR="001937F3" w:rsidRDefault="001937F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937F3" w:rsidRDefault="001937F3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1937F3">
      <w:tc>
        <w:tcPr>
          <w:tcW w:w="5715" w:type="dxa"/>
          <w:vAlign w:val="bottom"/>
        </w:tcPr>
        <w:p w:rsidR="001937F3" w:rsidRDefault="001937F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937F3" w:rsidRDefault="001937F3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1937F3">
      <w:trPr>
        <w:cantSplit/>
      </w:trPr>
      <w:tc>
        <w:tcPr>
          <w:tcW w:w="7263" w:type="dxa"/>
          <w:gridSpan w:val="2"/>
        </w:tcPr>
        <w:p w:rsidR="001937F3" w:rsidRDefault="001937F3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4871EA">
              <w:rPr>
                <w:noProof/>
              </w:rPr>
              <w:t>0</w:t>
            </w:r>
          </w:fldSimple>
          <w:r w:rsidR="004871EA">
            <w:fldChar w:fldCharType="begin"/>
          </w:r>
          <w:r w:rsidR="004871EA">
            <w:instrText xml:space="preserve"> STYLEREF CharSectno \* MERGEFORMAT </w:instrText>
          </w:r>
          <w:r w:rsidR="004871EA">
            <w:fldChar w:fldCharType="separate"/>
          </w:r>
          <w:r w:rsidR="004871EA">
            <w:rPr>
              <w:noProof/>
            </w:rPr>
            <w:t>1</w:t>
          </w:r>
          <w:r w:rsidR="004871EA">
            <w:rPr>
              <w:noProof/>
            </w:rPr>
            <w:fldChar w:fldCharType="end"/>
          </w:r>
        </w:p>
      </w:tc>
    </w:tr>
  </w:tbl>
  <w:p w:rsidR="001937F3" w:rsidRDefault="001937F3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37F3">
      <w:tc>
        <w:tcPr>
          <w:tcW w:w="7263" w:type="dxa"/>
          <w:gridSpan w:val="2"/>
        </w:tcPr>
        <w:p w:rsidR="001937F3" w:rsidRDefault="004871EA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2013-14 Act 2013</w:t>
          </w:r>
          <w:r>
            <w:rPr>
              <w:noProof/>
            </w:rP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4871EA">
            <w:fldChar w:fldCharType="begin"/>
          </w:r>
          <w:r w:rsidR="004871EA">
            <w:instrText xml:space="preserve"> STYLEREF CharPartNo \n </w:instrText>
          </w:r>
          <w:r w:rsidR="004871EA">
            <w:fldChar w:fldCharType="separate"/>
          </w:r>
          <w:r w:rsidR="004871EA"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4871EA">
            <w:fldChar w:fldCharType="begin"/>
          </w:r>
          <w:r w:rsidR="004871EA">
            <w:instrText xml:space="preserve"> STYLEREF CharPartNo \n </w:instrText>
          </w:r>
          <w:r w:rsidR="004871EA">
            <w:fldChar w:fldCharType="separate"/>
          </w:r>
          <w:r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937F3" w:rsidRDefault="001937F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937F3">
      <w:tc>
        <w:tcPr>
          <w:tcW w:w="1548" w:type="dxa"/>
        </w:tcPr>
        <w:p w:rsidR="001937F3" w:rsidRDefault="001937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4871EA">
            <w:fldChar w:fldCharType="begin"/>
          </w:r>
          <w:r w:rsidR="004871EA">
            <w:instrText xml:space="preserve"> STYLEREF CharDivNo \n </w:instrText>
          </w:r>
          <w:r w:rsidR="004871EA">
            <w:fldChar w:fldCharType="separate"/>
          </w:r>
          <w:r w:rsidR="004871EA"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4871EA">
            <w:fldChar w:fldCharType="begin"/>
          </w:r>
          <w:r w:rsidR="004871EA">
            <w:instrText xml:space="preserve"> STYLEREF CharDivNo \n </w:instrText>
          </w:r>
          <w:r w:rsidR="004871EA">
            <w:fldChar w:fldCharType="separate"/>
          </w:r>
          <w:r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937F3" w:rsidRDefault="001937F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937F3">
      <w:tc>
        <w:tcPr>
          <w:tcW w:w="7263" w:type="dxa"/>
          <w:gridSpan w:val="2"/>
        </w:tcPr>
        <w:p w:rsidR="001937F3" w:rsidRDefault="001937F3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4871EA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4871EA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77223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4871E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1937F3" w:rsidRDefault="001937F3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937F3">
      <w:trPr>
        <w:cantSplit/>
      </w:trPr>
      <w:tc>
        <w:tcPr>
          <w:tcW w:w="7263" w:type="dxa"/>
          <w:gridSpan w:val="2"/>
        </w:tcPr>
        <w:p w:rsidR="001937F3" w:rsidRDefault="004871EA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Appropriation (Consolidated Account) Recurrent 2013-14 Act 2013</w:t>
          </w:r>
          <w:r>
            <w:rPr>
              <w:noProof/>
            </w:rPr>
            <w:fldChar w:fldCharType="end"/>
          </w:r>
        </w:p>
      </w:tc>
    </w:tr>
    <w:tr w:rsidR="001937F3">
      <w:tc>
        <w:tcPr>
          <w:tcW w:w="5715" w:type="dxa"/>
          <w:vAlign w:val="bottom"/>
        </w:tcPr>
        <w:p w:rsidR="001937F3" w:rsidRDefault="001937F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937F3" w:rsidRDefault="001937F3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4871EA">
            <w:fldChar w:fldCharType="begin"/>
          </w:r>
          <w:r w:rsidR="004871EA">
            <w:instrText xml:space="preserve"> STYLEREF CharPartNo \n </w:instrText>
          </w:r>
          <w:r w:rsidR="004871EA">
            <w:fldChar w:fldCharType="separate"/>
          </w:r>
          <w:r w:rsidR="004871EA"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r w:rsidR="004871EA">
            <w:fldChar w:fldCharType="begin"/>
          </w:r>
          <w:r w:rsidR="004871EA">
            <w:instrText xml:space="preserve"> STYLEREF CharPartNo \n </w:instrText>
          </w:r>
          <w:r w:rsidR="004871EA">
            <w:fldChar w:fldCharType="separate"/>
          </w:r>
          <w:r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1937F3">
      <w:tc>
        <w:tcPr>
          <w:tcW w:w="5715" w:type="dxa"/>
          <w:vAlign w:val="bottom"/>
        </w:tcPr>
        <w:p w:rsidR="001937F3" w:rsidRDefault="001937F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937F3" w:rsidRDefault="001937F3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4871EA">
            <w:fldChar w:fldCharType="begin"/>
          </w:r>
          <w:r w:rsidR="004871EA">
            <w:instrText xml:space="preserve"> STYLEREF CharDivNo \n </w:instrText>
          </w:r>
          <w:r w:rsidR="004871EA">
            <w:fldChar w:fldCharType="separate"/>
          </w:r>
          <w:r w:rsidR="004871EA"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4871EA">
            <w:fldChar w:fldCharType="begin"/>
          </w:r>
          <w:r w:rsidR="004871EA">
            <w:instrText xml:space="preserve"> STYLEREF CharDivNo \n </w:instrText>
          </w:r>
          <w:r w:rsidR="004871EA">
            <w:fldChar w:fldCharType="separate"/>
          </w:r>
          <w:r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1937F3">
      <w:trPr>
        <w:cantSplit/>
      </w:trPr>
      <w:tc>
        <w:tcPr>
          <w:tcW w:w="7263" w:type="dxa"/>
          <w:gridSpan w:val="2"/>
        </w:tcPr>
        <w:p w:rsidR="001937F3" w:rsidRDefault="001937F3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4871EA">
            <w:fldChar w:fldCharType="begin"/>
          </w:r>
          <w:r w:rsidR="004871EA">
            <w:instrText xml:space="preserve"> STYLEREF CharSectNo \n </w:instrText>
          </w:r>
          <w:r w:rsidR="004871EA">
            <w:fldChar w:fldCharType="separate"/>
          </w:r>
          <w:r w:rsidR="004871EA">
            <w:rPr>
              <w:noProof/>
            </w:rPr>
            <w:instrText>0</w:instrText>
          </w:r>
          <w:r w:rsidR="004871EA">
            <w:rPr>
              <w:noProof/>
            </w:rPr>
            <w:fldChar w:fldCharType="end"/>
          </w:r>
          <w:r>
            <w:instrText xml:space="preserve"> = 0 "</w:instrText>
          </w:r>
          <w:r w:rsidR="004871EA">
            <w:fldChar w:fldCharType="begin"/>
          </w:r>
          <w:r w:rsidR="004871EA">
            <w:instrText xml:space="preserve"> STYLEREF CharSectNo </w:instrText>
          </w:r>
          <w:r w:rsidR="004871EA">
            <w:fldChar w:fldCharType="separate"/>
          </w:r>
          <w:r w:rsidR="004871EA">
            <w:rPr>
              <w:noProof/>
            </w:rPr>
            <w:instrText>1</w:instrText>
          </w:r>
          <w:r w:rsidR="004871EA">
            <w:rPr>
              <w:noProof/>
            </w:rPr>
            <w:fldChar w:fldCharType="end"/>
          </w:r>
          <w:r>
            <w:instrText>" "</w:instrText>
          </w:r>
          <w:r w:rsidR="004871EA">
            <w:fldChar w:fldCharType="begin"/>
          </w:r>
          <w:r w:rsidR="004871EA">
            <w:instrText xml:space="preserve"> STYLEREF CharSectNo \n </w:instrText>
          </w:r>
          <w:r w:rsidR="004871EA">
            <w:fldChar w:fldCharType="separate"/>
          </w:r>
          <w:r w:rsidR="00050938">
            <w:rPr>
              <w:noProof/>
            </w:rPr>
            <w:instrText>1</w:instrText>
          </w:r>
          <w:r w:rsidR="004871EA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4871EA">
            <w:rPr>
              <w:noProof/>
            </w:rPr>
            <w:t>1</w:t>
          </w:r>
          <w:r>
            <w:fldChar w:fldCharType="end"/>
          </w:r>
        </w:p>
      </w:tc>
    </w:tr>
  </w:tbl>
  <w:p w:rsidR="001937F3" w:rsidRDefault="001937F3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139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1140009"/>
    <w:docVar w:name="WAFER_20140311140009" w:val="RemoveTocBookmarks,RemoveUnusedBookmarks,RemoveLanguageTags,UsedStyles,ResetPageSize"/>
    <w:docVar w:name="WAFER_20140311140009_GUID" w:val="b2d5471a-6599-4d23-b66b-dde5102d84fb"/>
  </w:docVars>
  <w:rsids>
    <w:rsidRoot w:val="00CB4C05"/>
    <w:rsid w:val="00006332"/>
    <w:rsid w:val="00007A3A"/>
    <w:rsid w:val="000134C8"/>
    <w:rsid w:val="00017245"/>
    <w:rsid w:val="00030DC2"/>
    <w:rsid w:val="00032CB6"/>
    <w:rsid w:val="00034F1F"/>
    <w:rsid w:val="00036AB1"/>
    <w:rsid w:val="0003793E"/>
    <w:rsid w:val="00040E29"/>
    <w:rsid w:val="000424AA"/>
    <w:rsid w:val="00047653"/>
    <w:rsid w:val="00050938"/>
    <w:rsid w:val="0005317B"/>
    <w:rsid w:val="000534B3"/>
    <w:rsid w:val="000634B7"/>
    <w:rsid w:val="00064F22"/>
    <w:rsid w:val="00066369"/>
    <w:rsid w:val="00067447"/>
    <w:rsid w:val="00067C8F"/>
    <w:rsid w:val="00085282"/>
    <w:rsid w:val="00090E8F"/>
    <w:rsid w:val="00092DDD"/>
    <w:rsid w:val="000A1263"/>
    <w:rsid w:val="000A2E1E"/>
    <w:rsid w:val="000B3A40"/>
    <w:rsid w:val="000B3BC5"/>
    <w:rsid w:val="000C0208"/>
    <w:rsid w:val="000D17A8"/>
    <w:rsid w:val="000D3DF4"/>
    <w:rsid w:val="000D5CF6"/>
    <w:rsid w:val="000D76F4"/>
    <w:rsid w:val="000E2933"/>
    <w:rsid w:val="000E3192"/>
    <w:rsid w:val="000F165C"/>
    <w:rsid w:val="00103EB0"/>
    <w:rsid w:val="00111D0C"/>
    <w:rsid w:val="001172CC"/>
    <w:rsid w:val="001225CB"/>
    <w:rsid w:val="00122840"/>
    <w:rsid w:val="001238D5"/>
    <w:rsid w:val="00123F05"/>
    <w:rsid w:val="00123FB8"/>
    <w:rsid w:val="001253B4"/>
    <w:rsid w:val="00130E6C"/>
    <w:rsid w:val="001328D1"/>
    <w:rsid w:val="001366B5"/>
    <w:rsid w:val="001404B1"/>
    <w:rsid w:val="00141A8F"/>
    <w:rsid w:val="0014296B"/>
    <w:rsid w:val="001460EF"/>
    <w:rsid w:val="00146FF8"/>
    <w:rsid w:val="001561CB"/>
    <w:rsid w:val="00162157"/>
    <w:rsid w:val="00162D4F"/>
    <w:rsid w:val="0016393E"/>
    <w:rsid w:val="00170A94"/>
    <w:rsid w:val="00172BF7"/>
    <w:rsid w:val="00177223"/>
    <w:rsid w:val="001844C6"/>
    <w:rsid w:val="00184930"/>
    <w:rsid w:val="001937F3"/>
    <w:rsid w:val="00194114"/>
    <w:rsid w:val="00197E19"/>
    <w:rsid w:val="001A0BAB"/>
    <w:rsid w:val="001A354E"/>
    <w:rsid w:val="001B13EA"/>
    <w:rsid w:val="001B338E"/>
    <w:rsid w:val="001D0D60"/>
    <w:rsid w:val="001D2159"/>
    <w:rsid w:val="001E3F8B"/>
    <w:rsid w:val="001F2751"/>
    <w:rsid w:val="001F506B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5669D"/>
    <w:rsid w:val="00263011"/>
    <w:rsid w:val="00264E63"/>
    <w:rsid w:val="0027050A"/>
    <w:rsid w:val="0027308F"/>
    <w:rsid w:val="00280988"/>
    <w:rsid w:val="002815EA"/>
    <w:rsid w:val="00281E4A"/>
    <w:rsid w:val="002829E0"/>
    <w:rsid w:val="00282DB8"/>
    <w:rsid w:val="002841B4"/>
    <w:rsid w:val="00285639"/>
    <w:rsid w:val="0028759B"/>
    <w:rsid w:val="002909DE"/>
    <w:rsid w:val="0029363D"/>
    <w:rsid w:val="00297274"/>
    <w:rsid w:val="002975FB"/>
    <w:rsid w:val="002A017B"/>
    <w:rsid w:val="002A6CB6"/>
    <w:rsid w:val="002B049C"/>
    <w:rsid w:val="002B0D8E"/>
    <w:rsid w:val="002B7469"/>
    <w:rsid w:val="002B79FB"/>
    <w:rsid w:val="002C3958"/>
    <w:rsid w:val="002C43A6"/>
    <w:rsid w:val="002C4A7E"/>
    <w:rsid w:val="002C4B2D"/>
    <w:rsid w:val="002C5003"/>
    <w:rsid w:val="002E55E3"/>
    <w:rsid w:val="002E743A"/>
    <w:rsid w:val="002F1A98"/>
    <w:rsid w:val="002F4018"/>
    <w:rsid w:val="003068E3"/>
    <w:rsid w:val="00306E13"/>
    <w:rsid w:val="00311577"/>
    <w:rsid w:val="003117BA"/>
    <w:rsid w:val="00314C47"/>
    <w:rsid w:val="0033504C"/>
    <w:rsid w:val="00335510"/>
    <w:rsid w:val="003367F0"/>
    <w:rsid w:val="003439AD"/>
    <w:rsid w:val="00344447"/>
    <w:rsid w:val="00344494"/>
    <w:rsid w:val="00352C18"/>
    <w:rsid w:val="00355E20"/>
    <w:rsid w:val="00356134"/>
    <w:rsid w:val="00362308"/>
    <w:rsid w:val="00373C49"/>
    <w:rsid w:val="003850EB"/>
    <w:rsid w:val="00395B9A"/>
    <w:rsid w:val="00396F11"/>
    <w:rsid w:val="003A01C3"/>
    <w:rsid w:val="003A6BDF"/>
    <w:rsid w:val="003B5792"/>
    <w:rsid w:val="003C3ADE"/>
    <w:rsid w:val="003C5966"/>
    <w:rsid w:val="003C7F98"/>
    <w:rsid w:val="003E4472"/>
    <w:rsid w:val="003F45B8"/>
    <w:rsid w:val="003F4DDC"/>
    <w:rsid w:val="003F6C77"/>
    <w:rsid w:val="003F7923"/>
    <w:rsid w:val="0042356B"/>
    <w:rsid w:val="0042655F"/>
    <w:rsid w:val="0042764B"/>
    <w:rsid w:val="00427D93"/>
    <w:rsid w:val="00433546"/>
    <w:rsid w:val="00436C50"/>
    <w:rsid w:val="0043706F"/>
    <w:rsid w:val="0044160F"/>
    <w:rsid w:val="00442A05"/>
    <w:rsid w:val="00451800"/>
    <w:rsid w:val="00461536"/>
    <w:rsid w:val="00466338"/>
    <w:rsid w:val="00466584"/>
    <w:rsid w:val="004665A3"/>
    <w:rsid w:val="00466ED7"/>
    <w:rsid w:val="004738F9"/>
    <w:rsid w:val="00485416"/>
    <w:rsid w:val="004871EA"/>
    <w:rsid w:val="00487754"/>
    <w:rsid w:val="00494A6C"/>
    <w:rsid w:val="004A1EF2"/>
    <w:rsid w:val="004A2AFC"/>
    <w:rsid w:val="004C4468"/>
    <w:rsid w:val="004C4F72"/>
    <w:rsid w:val="004C695E"/>
    <w:rsid w:val="004C7796"/>
    <w:rsid w:val="004D04AF"/>
    <w:rsid w:val="004D2F6B"/>
    <w:rsid w:val="004D3EA3"/>
    <w:rsid w:val="004D7586"/>
    <w:rsid w:val="004E3E7A"/>
    <w:rsid w:val="004F0C9B"/>
    <w:rsid w:val="004F128F"/>
    <w:rsid w:val="004F20FD"/>
    <w:rsid w:val="004F222F"/>
    <w:rsid w:val="00501717"/>
    <w:rsid w:val="00503D43"/>
    <w:rsid w:val="00506BFC"/>
    <w:rsid w:val="00510148"/>
    <w:rsid w:val="00514CAF"/>
    <w:rsid w:val="00515793"/>
    <w:rsid w:val="00520027"/>
    <w:rsid w:val="00522DB8"/>
    <w:rsid w:val="00524B62"/>
    <w:rsid w:val="00530A71"/>
    <w:rsid w:val="00533CB1"/>
    <w:rsid w:val="00536183"/>
    <w:rsid w:val="005404F3"/>
    <w:rsid w:val="005530B0"/>
    <w:rsid w:val="00561FAC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43D1"/>
    <w:rsid w:val="005C632C"/>
    <w:rsid w:val="005C7A73"/>
    <w:rsid w:val="005D1565"/>
    <w:rsid w:val="005D73AA"/>
    <w:rsid w:val="005F054A"/>
    <w:rsid w:val="005F0B5C"/>
    <w:rsid w:val="005F1B0E"/>
    <w:rsid w:val="005F4BBF"/>
    <w:rsid w:val="006018AA"/>
    <w:rsid w:val="006022DB"/>
    <w:rsid w:val="00611FCD"/>
    <w:rsid w:val="006206C2"/>
    <w:rsid w:val="00622639"/>
    <w:rsid w:val="00627C5A"/>
    <w:rsid w:val="00631C51"/>
    <w:rsid w:val="00636C61"/>
    <w:rsid w:val="00644A90"/>
    <w:rsid w:val="006467BA"/>
    <w:rsid w:val="006504EB"/>
    <w:rsid w:val="00653E9E"/>
    <w:rsid w:val="006561D5"/>
    <w:rsid w:val="00670C4E"/>
    <w:rsid w:val="006804B2"/>
    <w:rsid w:val="0068112F"/>
    <w:rsid w:val="0068173A"/>
    <w:rsid w:val="00681A6B"/>
    <w:rsid w:val="00681FDF"/>
    <w:rsid w:val="00684D42"/>
    <w:rsid w:val="006867D9"/>
    <w:rsid w:val="00690EC3"/>
    <w:rsid w:val="0069252B"/>
    <w:rsid w:val="00694133"/>
    <w:rsid w:val="00694A49"/>
    <w:rsid w:val="006A12FA"/>
    <w:rsid w:val="006A1E82"/>
    <w:rsid w:val="006A3588"/>
    <w:rsid w:val="006A41F6"/>
    <w:rsid w:val="006A6574"/>
    <w:rsid w:val="006B487E"/>
    <w:rsid w:val="006B5AD5"/>
    <w:rsid w:val="006C2B2B"/>
    <w:rsid w:val="006C47FD"/>
    <w:rsid w:val="006D02C7"/>
    <w:rsid w:val="006D0406"/>
    <w:rsid w:val="006D2EF1"/>
    <w:rsid w:val="006D3EA7"/>
    <w:rsid w:val="006E072D"/>
    <w:rsid w:val="006E0D35"/>
    <w:rsid w:val="006E73DF"/>
    <w:rsid w:val="006F4CBB"/>
    <w:rsid w:val="006F5369"/>
    <w:rsid w:val="006F5E00"/>
    <w:rsid w:val="006F6879"/>
    <w:rsid w:val="006F7A9B"/>
    <w:rsid w:val="00701BF5"/>
    <w:rsid w:val="00702D28"/>
    <w:rsid w:val="00707269"/>
    <w:rsid w:val="007169D4"/>
    <w:rsid w:val="00720E4F"/>
    <w:rsid w:val="0072761C"/>
    <w:rsid w:val="00731AF6"/>
    <w:rsid w:val="0073341F"/>
    <w:rsid w:val="00733AB9"/>
    <w:rsid w:val="00733B13"/>
    <w:rsid w:val="00734AB6"/>
    <w:rsid w:val="00742D22"/>
    <w:rsid w:val="00743060"/>
    <w:rsid w:val="00755DA6"/>
    <w:rsid w:val="00760686"/>
    <w:rsid w:val="00766EBD"/>
    <w:rsid w:val="00771A84"/>
    <w:rsid w:val="007803A3"/>
    <w:rsid w:val="00780F6A"/>
    <w:rsid w:val="00782503"/>
    <w:rsid w:val="00782E77"/>
    <w:rsid w:val="00785504"/>
    <w:rsid w:val="00787AF9"/>
    <w:rsid w:val="00787CA0"/>
    <w:rsid w:val="00793C32"/>
    <w:rsid w:val="00794CDF"/>
    <w:rsid w:val="007A3F8E"/>
    <w:rsid w:val="007B06F9"/>
    <w:rsid w:val="007B2C83"/>
    <w:rsid w:val="007B60A3"/>
    <w:rsid w:val="007B75F2"/>
    <w:rsid w:val="007C0255"/>
    <w:rsid w:val="007C6568"/>
    <w:rsid w:val="007D4B7D"/>
    <w:rsid w:val="007F1E78"/>
    <w:rsid w:val="007F5451"/>
    <w:rsid w:val="00803935"/>
    <w:rsid w:val="00812FF8"/>
    <w:rsid w:val="00816880"/>
    <w:rsid w:val="00820426"/>
    <w:rsid w:val="00822CD8"/>
    <w:rsid w:val="00830014"/>
    <w:rsid w:val="00841ED9"/>
    <w:rsid w:val="0084650B"/>
    <w:rsid w:val="0085163F"/>
    <w:rsid w:val="00851A22"/>
    <w:rsid w:val="00854059"/>
    <w:rsid w:val="00866004"/>
    <w:rsid w:val="00870F34"/>
    <w:rsid w:val="008717CE"/>
    <w:rsid w:val="00874EE4"/>
    <w:rsid w:val="00875C4E"/>
    <w:rsid w:val="0087652D"/>
    <w:rsid w:val="00876BAF"/>
    <w:rsid w:val="00876C93"/>
    <w:rsid w:val="00885D0B"/>
    <w:rsid w:val="00886F10"/>
    <w:rsid w:val="008877C8"/>
    <w:rsid w:val="00894D0F"/>
    <w:rsid w:val="008A1DC0"/>
    <w:rsid w:val="008B1B46"/>
    <w:rsid w:val="008C04D7"/>
    <w:rsid w:val="008C51FF"/>
    <w:rsid w:val="008D48A4"/>
    <w:rsid w:val="008E02DD"/>
    <w:rsid w:val="008E2C68"/>
    <w:rsid w:val="008E37BE"/>
    <w:rsid w:val="008E5B33"/>
    <w:rsid w:val="008F7D52"/>
    <w:rsid w:val="00900B6D"/>
    <w:rsid w:val="009030CF"/>
    <w:rsid w:val="00905453"/>
    <w:rsid w:val="00905A01"/>
    <w:rsid w:val="0091003F"/>
    <w:rsid w:val="00911AF7"/>
    <w:rsid w:val="00914E22"/>
    <w:rsid w:val="009232E0"/>
    <w:rsid w:val="009308CB"/>
    <w:rsid w:val="009313DF"/>
    <w:rsid w:val="00936D58"/>
    <w:rsid w:val="0094314C"/>
    <w:rsid w:val="0095297C"/>
    <w:rsid w:val="00957267"/>
    <w:rsid w:val="009830DD"/>
    <w:rsid w:val="00984DA5"/>
    <w:rsid w:val="00986E85"/>
    <w:rsid w:val="009B1A95"/>
    <w:rsid w:val="009B2BAA"/>
    <w:rsid w:val="009B3D1A"/>
    <w:rsid w:val="009B78EC"/>
    <w:rsid w:val="009C0FEE"/>
    <w:rsid w:val="009C6C54"/>
    <w:rsid w:val="009D43B8"/>
    <w:rsid w:val="009E4935"/>
    <w:rsid w:val="009E5C98"/>
    <w:rsid w:val="009F09E9"/>
    <w:rsid w:val="00A021BF"/>
    <w:rsid w:val="00A13AC3"/>
    <w:rsid w:val="00A150E8"/>
    <w:rsid w:val="00A16331"/>
    <w:rsid w:val="00A21E36"/>
    <w:rsid w:val="00A22C9C"/>
    <w:rsid w:val="00A23FCF"/>
    <w:rsid w:val="00A24426"/>
    <w:rsid w:val="00A24F1A"/>
    <w:rsid w:val="00A338B1"/>
    <w:rsid w:val="00A34403"/>
    <w:rsid w:val="00A352AE"/>
    <w:rsid w:val="00A36BBF"/>
    <w:rsid w:val="00A475B9"/>
    <w:rsid w:val="00A52F40"/>
    <w:rsid w:val="00A57785"/>
    <w:rsid w:val="00A62E8B"/>
    <w:rsid w:val="00A649A0"/>
    <w:rsid w:val="00A73A36"/>
    <w:rsid w:val="00A75D5E"/>
    <w:rsid w:val="00A803DF"/>
    <w:rsid w:val="00A84715"/>
    <w:rsid w:val="00A91FCA"/>
    <w:rsid w:val="00A92D75"/>
    <w:rsid w:val="00A95761"/>
    <w:rsid w:val="00A965E3"/>
    <w:rsid w:val="00A96E48"/>
    <w:rsid w:val="00AC18CB"/>
    <w:rsid w:val="00AC26FF"/>
    <w:rsid w:val="00AC2BFA"/>
    <w:rsid w:val="00AC7B1E"/>
    <w:rsid w:val="00AD333F"/>
    <w:rsid w:val="00AD3CB8"/>
    <w:rsid w:val="00AD51D0"/>
    <w:rsid w:val="00AE37B8"/>
    <w:rsid w:val="00AF70E0"/>
    <w:rsid w:val="00AF7162"/>
    <w:rsid w:val="00B05869"/>
    <w:rsid w:val="00B11DD4"/>
    <w:rsid w:val="00B12786"/>
    <w:rsid w:val="00B17E43"/>
    <w:rsid w:val="00B31060"/>
    <w:rsid w:val="00B3358A"/>
    <w:rsid w:val="00B3427C"/>
    <w:rsid w:val="00B425BD"/>
    <w:rsid w:val="00B44C7F"/>
    <w:rsid w:val="00B60C04"/>
    <w:rsid w:val="00B64E91"/>
    <w:rsid w:val="00B723F3"/>
    <w:rsid w:val="00B81A7F"/>
    <w:rsid w:val="00B85B7F"/>
    <w:rsid w:val="00B946F8"/>
    <w:rsid w:val="00B95906"/>
    <w:rsid w:val="00BB2BF3"/>
    <w:rsid w:val="00BB2D35"/>
    <w:rsid w:val="00BB6E98"/>
    <w:rsid w:val="00BC0AC8"/>
    <w:rsid w:val="00BC0E9E"/>
    <w:rsid w:val="00BC302D"/>
    <w:rsid w:val="00BD365D"/>
    <w:rsid w:val="00BE1E1D"/>
    <w:rsid w:val="00BF3EB5"/>
    <w:rsid w:val="00BF728F"/>
    <w:rsid w:val="00C0010B"/>
    <w:rsid w:val="00C0115D"/>
    <w:rsid w:val="00C0138E"/>
    <w:rsid w:val="00C05046"/>
    <w:rsid w:val="00C05F41"/>
    <w:rsid w:val="00C07080"/>
    <w:rsid w:val="00C07544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3137"/>
    <w:rsid w:val="00C864B8"/>
    <w:rsid w:val="00C86A07"/>
    <w:rsid w:val="00C86F5F"/>
    <w:rsid w:val="00CA322A"/>
    <w:rsid w:val="00CA4074"/>
    <w:rsid w:val="00CB4C05"/>
    <w:rsid w:val="00CC6A42"/>
    <w:rsid w:val="00CD3FCA"/>
    <w:rsid w:val="00CD5503"/>
    <w:rsid w:val="00CD7051"/>
    <w:rsid w:val="00CE2F11"/>
    <w:rsid w:val="00CE4E17"/>
    <w:rsid w:val="00CF086E"/>
    <w:rsid w:val="00CF165B"/>
    <w:rsid w:val="00D027A0"/>
    <w:rsid w:val="00D045BB"/>
    <w:rsid w:val="00D063E4"/>
    <w:rsid w:val="00D11F90"/>
    <w:rsid w:val="00D16BC0"/>
    <w:rsid w:val="00D30B4B"/>
    <w:rsid w:val="00D33539"/>
    <w:rsid w:val="00D350A4"/>
    <w:rsid w:val="00D36766"/>
    <w:rsid w:val="00D36D76"/>
    <w:rsid w:val="00D409A4"/>
    <w:rsid w:val="00D42567"/>
    <w:rsid w:val="00D5321D"/>
    <w:rsid w:val="00D60FC8"/>
    <w:rsid w:val="00D6193E"/>
    <w:rsid w:val="00D670A4"/>
    <w:rsid w:val="00D70C75"/>
    <w:rsid w:val="00D75A88"/>
    <w:rsid w:val="00D80D0E"/>
    <w:rsid w:val="00D81B1C"/>
    <w:rsid w:val="00D8496C"/>
    <w:rsid w:val="00D86DBA"/>
    <w:rsid w:val="00D87F5F"/>
    <w:rsid w:val="00D93520"/>
    <w:rsid w:val="00D96F02"/>
    <w:rsid w:val="00D971AC"/>
    <w:rsid w:val="00DA1FC0"/>
    <w:rsid w:val="00DB536B"/>
    <w:rsid w:val="00DB7F1B"/>
    <w:rsid w:val="00DC7F5F"/>
    <w:rsid w:val="00DD1E23"/>
    <w:rsid w:val="00DD3D9D"/>
    <w:rsid w:val="00DD5B95"/>
    <w:rsid w:val="00DE1B42"/>
    <w:rsid w:val="00DE583A"/>
    <w:rsid w:val="00DF1539"/>
    <w:rsid w:val="00E06386"/>
    <w:rsid w:val="00E106C9"/>
    <w:rsid w:val="00E22DFD"/>
    <w:rsid w:val="00E27E9E"/>
    <w:rsid w:val="00E31F7F"/>
    <w:rsid w:val="00E37111"/>
    <w:rsid w:val="00E40EF0"/>
    <w:rsid w:val="00E43561"/>
    <w:rsid w:val="00E456D9"/>
    <w:rsid w:val="00E46B00"/>
    <w:rsid w:val="00E55355"/>
    <w:rsid w:val="00E6002C"/>
    <w:rsid w:val="00E601F8"/>
    <w:rsid w:val="00E61FA8"/>
    <w:rsid w:val="00E718E5"/>
    <w:rsid w:val="00E72BE5"/>
    <w:rsid w:val="00E80376"/>
    <w:rsid w:val="00E80A41"/>
    <w:rsid w:val="00E825C3"/>
    <w:rsid w:val="00E86569"/>
    <w:rsid w:val="00E91A9E"/>
    <w:rsid w:val="00E9665B"/>
    <w:rsid w:val="00E97B7E"/>
    <w:rsid w:val="00E97EE5"/>
    <w:rsid w:val="00EA20B1"/>
    <w:rsid w:val="00EA467A"/>
    <w:rsid w:val="00EA4B3C"/>
    <w:rsid w:val="00EA5B74"/>
    <w:rsid w:val="00EA7C99"/>
    <w:rsid w:val="00EB00C1"/>
    <w:rsid w:val="00EB0F04"/>
    <w:rsid w:val="00EB6CAE"/>
    <w:rsid w:val="00EC3A6F"/>
    <w:rsid w:val="00ED0EF2"/>
    <w:rsid w:val="00ED55FE"/>
    <w:rsid w:val="00ED5F2B"/>
    <w:rsid w:val="00EE7E75"/>
    <w:rsid w:val="00EF0858"/>
    <w:rsid w:val="00EF43C2"/>
    <w:rsid w:val="00EF6FBA"/>
    <w:rsid w:val="00EF7EAD"/>
    <w:rsid w:val="00F04453"/>
    <w:rsid w:val="00F13D88"/>
    <w:rsid w:val="00F24F91"/>
    <w:rsid w:val="00F25593"/>
    <w:rsid w:val="00F30505"/>
    <w:rsid w:val="00F47498"/>
    <w:rsid w:val="00F5671F"/>
    <w:rsid w:val="00F603EE"/>
    <w:rsid w:val="00F72D80"/>
    <w:rsid w:val="00F75D2C"/>
    <w:rsid w:val="00F760AC"/>
    <w:rsid w:val="00F823B8"/>
    <w:rsid w:val="00F86C60"/>
    <w:rsid w:val="00F87F4E"/>
    <w:rsid w:val="00F91A05"/>
    <w:rsid w:val="00F92A8C"/>
    <w:rsid w:val="00F93410"/>
    <w:rsid w:val="00F93C3F"/>
    <w:rsid w:val="00F9544F"/>
    <w:rsid w:val="00FA1374"/>
    <w:rsid w:val="00FB1180"/>
    <w:rsid w:val="00FC0242"/>
    <w:rsid w:val="00FC5D59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1.png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0D68-F443-4B20-BC4A-79423BD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9064</Characters>
  <Application>Microsoft Office Word</Application>
  <DocSecurity>0</DocSecurity>
  <Lines>824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10254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(Consolidated Account) Recurrent 2013-14 Act 2013 - 00-00-03</dc:title>
  <dc:subject>Bills and Amendments</dc:subject>
  <dc:creator>Allan Mathieson</dc:creator>
  <cp:lastModifiedBy>svcMRProcess</cp:lastModifiedBy>
  <cp:revision>4</cp:revision>
  <cp:lastPrinted>2013-10-21T03:38:00Z</cp:lastPrinted>
  <dcterms:created xsi:type="dcterms:W3CDTF">2014-03-11T06:05:00Z</dcterms:created>
  <dcterms:modified xsi:type="dcterms:W3CDTF">2014-03-11T06:05:00Z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2247</vt:lpwstr>
  </property>
  <property fmtid="{D5CDD505-2E9C-101B-9397-08002B2CF9AE}" pid="3" name="ShortTitle">
    <vt:lpwstr>Appropriation (Consolidated Account) Recurrent 2013_x001e_14 Act 2013</vt:lpwstr>
  </property>
  <property fmtid="{D5CDD505-2E9C-101B-9397-08002B2CF9AE}" pid="4" name="Citation">
    <vt:lpwstr>Appropriation (Consolidated Account) Recurrent 2013_x001e_14 Act 2013</vt:lpwstr>
  </property>
  <property fmtid="{D5CDD505-2E9C-101B-9397-08002B2CF9AE}" pid="5" name="PrincipalAct">
    <vt:lpwstr/>
  </property>
  <property fmtid="{D5CDD505-2E9C-101B-9397-08002B2CF9AE}" pid="6" name="SLPBillNumber">
    <vt:lpwstr>28—1</vt:lpwstr>
  </property>
  <property fmtid="{D5CDD505-2E9C-101B-9397-08002B2CF9AE}" pid="7" name="StationID">
    <vt:lpwstr>12</vt:lpwstr>
  </property>
  <property fmtid="{D5CDD505-2E9C-101B-9397-08002B2CF9AE}" pid="8" name="ActNo">
    <vt:lpwstr>16 of 2013</vt:lpwstr>
  </property>
  <property fmtid="{D5CDD505-2E9C-101B-9397-08002B2CF9AE}" pid="9" name="ActNoFooter">
    <vt:lpwstr>No. 16 of 2013</vt:lpwstr>
  </property>
  <property fmtid="{D5CDD505-2E9C-101B-9397-08002B2CF9AE}" pid="10" name="Assent Date">
    <vt:lpwstr>21 October 2013</vt:lpwstr>
  </property>
  <property fmtid="{D5CDD505-2E9C-101B-9397-08002B2CF9AE}" pid="11" name="DocumentType">
    <vt:lpwstr>Act</vt:lpwstr>
  </property>
  <property fmtid="{D5CDD505-2E9C-101B-9397-08002B2CF9AE}" pid="12" name="CommencementDate">
    <vt:lpwstr>20131021</vt:lpwstr>
  </property>
  <property fmtid="{D5CDD505-2E9C-101B-9397-08002B2CF9AE}" pid="13" name="AsAtDate">
    <vt:lpwstr>21 Oct 2013</vt:lpwstr>
  </property>
  <property fmtid="{D5CDD505-2E9C-101B-9397-08002B2CF9AE}" pid="14" name="Suffix">
    <vt:lpwstr>00-00-03</vt:lpwstr>
  </property>
</Properties>
</file>