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_Toc433367922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_Toc433367923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_Toc433367924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_Toc433367926 \h </w:instrText>
      </w:r>
      <w:r>
        <w:fldChar w:fldCharType="separate"/>
      </w:r>
      <w:r>
        <w:t>13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3" w:name="_Toc377038961"/>
      <w:bookmarkStart w:id="4" w:name="_Toc43336792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3336792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6203; 23 Oct 2015 p. 4414.]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r>
              <w:t>23 Egerton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5377; 20 Sep 2013 p. 4357.]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2977-8; amended in Gazette 23 Oct 2015 p. 4414.]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7" w:name="_Toc377038963"/>
      <w:bookmarkStart w:id="8" w:name="_Toc43336792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7038964"/>
      <w:bookmarkStart w:id="10" w:name="_Toc425172743"/>
      <w:bookmarkStart w:id="11" w:name="_Toc433367925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12" w:name="_Toc377038965"/>
      <w:bookmarkStart w:id="13" w:name="_Toc433367926"/>
      <w:r>
        <w:t>Compilation table</w:t>
      </w:r>
      <w:bookmarkEnd w:id="12"/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23 Oct 2015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0161845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2201</Words>
  <Characters>12656</Characters>
  <Application>Microsoft Office Word</Application>
  <DocSecurity>0</DocSecurity>
  <Lines>973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2008 - 00-n0-01</dc:title>
  <dc:subject/>
  <dc:creator/>
  <cp:keywords/>
  <dc:description/>
  <cp:lastModifiedBy>svcMRProcess</cp:lastModifiedBy>
  <cp:revision>4</cp:revision>
  <cp:lastPrinted>2004-04-21T03:49:00Z</cp:lastPrinted>
  <dcterms:created xsi:type="dcterms:W3CDTF">2015-11-10T08:43:00Z</dcterms:created>
  <dcterms:modified xsi:type="dcterms:W3CDTF">2015-11-10T08:43:00Z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AsAtDate">
    <vt:lpwstr>24 Oct 2015</vt:lpwstr>
  </property>
  <property fmtid="{D5CDD505-2E9C-101B-9397-08002B2CF9AE}" pid="6" name="Suffix">
    <vt:lpwstr>00-n0-01</vt:lpwstr>
  </property>
  <property fmtid="{D5CDD505-2E9C-101B-9397-08002B2CF9AE}" pid="7" name="CommencementDate">
    <vt:lpwstr>20151024</vt:lpwstr>
  </property>
</Properties>
</file>