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22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Land Valuers Licensing Act 1978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 Valuers Licensing Regulations 1979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 Valuers Licensing Regulations 1979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_Toc455045910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r>
        <w:tab/>
      </w:r>
      <w:r>
        <w:fldChar w:fldCharType="begin"/>
      </w:r>
      <w:r>
        <w:instrText xml:space="preserve"> PAGEREF _Toc455045911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Fees (Sch. 1)</w:t>
      </w:r>
      <w:r>
        <w:tab/>
      </w:r>
      <w:r>
        <w:fldChar w:fldCharType="begin"/>
      </w:r>
      <w:r>
        <w:instrText xml:space="preserve"> PAGEREF _Toc455045912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4A</w:t>
      </w:r>
      <w:r>
        <w:rPr>
          <w:snapToGrid w:val="0"/>
        </w:rPr>
        <w:t>.</w:t>
      </w:r>
      <w:r>
        <w:rPr>
          <w:snapToGrid w:val="0"/>
        </w:rPr>
        <w:tab/>
        <w:t>Periods prescribed (Act s. 21(1) and 22(1))</w:t>
      </w:r>
      <w:r>
        <w:tab/>
      </w:r>
      <w:r>
        <w:fldChar w:fldCharType="begin"/>
      </w:r>
      <w:r>
        <w:instrText xml:space="preserve"> PAGEREF _Toc455045913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Particulars in register prescribed (Act s. 29)</w:t>
      </w:r>
      <w:r>
        <w:tab/>
      </w:r>
      <w:r>
        <w:fldChar w:fldCharType="begin"/>
      </w:r>
      <w:r>
        <w:instrText xml:space="preserve"> PAGEREF _Toc455045914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</w:t>
      </w:r>
      <w:r>
        <w:rPr>
          <w:snapToGrid w:val="0"/>
        </w:rPr>
        <w:t>.</w:t>
      </w:r>
      <w:r>
        <w:rPr>
          <w:snapToGrid w:val="0"/>
        </w:rPr>
        <w:tab/>
        <w:t>Change of particulars, licensee to notify Commissioner</w:t>
      </w:r>
      <w:r>
        <w:tab/>
      </w:r>
      <w:r>
        <w:fldChar w:fldCharType="begin"/>
      </w:r>
      <w:r>
        <w:instrText xml:space="preserve"> PAGEREF _Toc455045915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</w:t>
      </w:r>
      <w:r>
        <w:rPr>
          <w:snapToGrid w:val="0"/>
        </w:rPr>
        <w:t>.</w:t>
      </w:r>
      <w:r>
        <w:rPr>
          <w:snapToGrid w:val="0"/>
        </w:rPr>
        <w:tab/>
        <w:t>Degrees etc. prescribed (Act s. 19(c))</w:t>
      </w:r>
      <w:r>
        <w:tab/>
      </w:r>
      <w:r>
        <w:fldChar w:fldCharType="begin"/>
      </w:r>
      <w:r>
        <w:instrText xml:space="preserve"> PAGEREF _Toc455045916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</w:t>
      </w:r>
      <w:r>
        <w:rPr>
          <w:snapToGrid w:val="0"/>
        </w:rPr>
        <w:t>.</w:t>
      </w:r>
      <w:r>
        <w:rPr>
          <w:snapToGrid w:val="0"/>
        </w:rPr>
        <w:tab/>
        <w:t>Fees and costs, recovery of</w:t>
      </w:r>
      <w:r>
        <w:tab/>
      </w:r>
      <w:r>
        <w:fldChar w:fldCharType="begin"/>
      </w:r>
      <w:r>
        <w:instrText xml:space="preserve"> PAGEREF _Toc455045917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Infringement notices, offences etc. prescribed (Sch. 2)</w:t>
      </w:r>
      <w:r>
        <w:tab/>
      </w:r>
      <w:r>
        <w:fldChar w:fldCharType="begin"/>
      </w:r>
      <w:r>
        <w:instrText xml:space="preserve"> PAGEREF _Toc455045918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Infringement notices, forms prescribed (Sch. 3)</w:t>
      </w:r>
      <w:r>
        <w:tab/>
      </w:r>
      <w:r>
        <w:fldChar w:fldCharType="begin"/>
      </w:r>
      <w:r>
        <w:instrText xml:space="preserve"> PAGEREF _Toc455045919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Fees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2 — Prescribed offences and modified penalties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3 — Forms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_Toc455045924 \h </w:instrText>
      </w:r>
      <w:r>
        <w:fldChar w:fldCharType="separate"/>
      </w:r>
      <w:r>
        <w:t>11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 w:after="840"/>
      </w:pPr>
      <w:r>
        <w:lastRenderedPageBreak/>
        <w:t>Western Australia</w:t>
      </w:r>
    </w:p>
    <w:p>
      <w:pPr>
        <w:pStyle w:val="PrincipalActReg"/>
        <w:spacing w:after="600"/>
        <w:rPr>
          <w:snapToGrid w:val="0"/>
        </w:rPr>
      </w:pPr>
      <w:r>
        <w:rPr>
          <w:snapToGrid w:val="0"/>
        </w:rPr>
        <w:t>Land Valuers Licensing Act 1978</w:t>
      </w:r>
    </w:p>
    <w:p>
      <w:pPr>
        <w:pStyle w:val="NameofActReg"/>
      </w:pPr>
      <w:r>
        <w:t>Land Valuers Licensing Regulations 1979</w:t>
      </w:r>
    </w:p>
    <w:p>
      <w:pPr>
        <w:pStyle w:val="Heading5"/>
        <w:rPr>
          <w:snapToGrid w:val="0"/>
        </w:rPr>
      </w:pPr>
      <w:bookmarkStart w:id="3" w:name="_Toc455045910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</w:p>
    <w:p>
      <w:pPr>
        <w:pStyle w:val="Subsection"/>
      </w:pPr>
      <w:r>
        <w:tab/>
      </w:r>
      <w:r>
        <w:tab/>
        <w:t xml:space="preserve">These regulations may be cited as the </w:t>
      </w:r>
      <w:r>
        <w:rPr>
          <w:i/>
        </w:rPr>
        <w:t>Land Valuers Licensing Regulations 1979</w:t>
      </w:r>
      <w:r>
        <w:rPr>
          <w:vertAlign w:val="superscript"/>
        </w:rPr>
        <w:t xml:space="preserve"> 1</w:t>
      </w:r>
      <w:r>
        <w:t>.</w:t>
      </w:r>
    </w:p>
    <w:p>
      <w:pPr>
        <w:pStyle w:val="Heading5"/>
        <w:rPr>
          <w:snapToGrid w:val="0"/>
        </w:rPr>
      </w:pPr>
      <w:bookmarkStart w:id="4" w:name="_Toc455045911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bookmarkEnd w:id="4"/>
    </w:p>
    <w:p>
      <w:pPr>
        <w:pStyle w:val="Subsection"/>
      </w:pPr>
      <w:r>
        <w:tab/>
      </w:r>
      <w:r>
        <w:tab/>
        <w:t>In these regulations —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Act</w:t>
      </w:r>
      <w:r>
        <w:t xml:space="preserve"> means the </w:t>
      </w:r>
      <w:r>
        <w:rPr>
          <w:i/>
        </w:rPr>
        <w:t>Land Valuers Licensing Act 1978</w:t>
      </w:r>
      <w: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Commissioner</w:t>
      </w:r>
      <w:r>
        <w:t xml:space="preserve"> has the same meaning as it has in the</w:t>
      </w:r>
      <w:r>
        <w:rPr>
          <w:i/>
          <w:iCs/>
        </w:rPr>
        <w:t xml:space="preserve"> Fair Trading Act 2010</w:t>
      </w:r>
      <w:r>
        <w:rPr>
          <w:iCs/>
        </w:rP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section of the Act.</w:t>
      </w:r>
    </w:p>
    <w:p>
      <w:pPr>
        <w:pStyle w:val="Footnotesection"/>
      </w:pPr>
      <w:r>
        <w:tab/>
        <w:t>[Regulation 2 amended in Gazette 22 Sep 2006 p. 4119; 30 Jun 2011 p. 2649.]</w:t>
      </w:r>
    </w:p>
    <w:p>
      <w:pPr>
        <w:pStyle w:val="Ednotesection"/>
      </w:pPr>
      <w:r>
        <w:t>[</w:t>
      </w:r>
      <w:r>
        <w:rPr>
          <w:b/>
        </w:rPr>
        <w:t>3.</w:t>
      </w:r>
      <w:r>
        <w:tab/>
        <w:t>Deleted in Gazette 30 Jun 2011 p. 2650.]</w:t>
      </w:r>
    </w:p>
    <w:p>
      <w:pPr>
        <w:pStyle w:val="Heading5"/>
        <w:rPr>
          <w:snapToGrid w:val="0"/>
        </w:rPr>
      </w:pPr>
      <w:bookmarkStart w:id="5" w:name="_Toc455045912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Fees (Sch. 1)</w:t>
      </w:r>
      <w:bookmarkEnd w:id="5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fees set forth in Schedule 1 shall be payable in respect of the matters prescribed in that Schedule.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If a licence is renewed in accordance with section 22 after the day on which the licence expired, a late fee equal to one quarter of the fee specified in item 2 of Schedule 1 for the renewal of the licence is payable in addition to that specified fee.</w:t>
      </w:r>
    </w:p>
    <w:p>
      <w:pPr>
        <w:pStyle w:val="Footnotesection"/>
      </w:pPr>
      <w:r>
        <w:tab/>
        <w:t>[Regulation 4 amended in Gazette 25 Jun 1996 p. 2922; 27 Jun 2006 p. 2256.]</w:t>
      </w:r>
    </w:p>
    <w:p>
      <w:pPr>
        <w:pStyle w:val="Heading5"/>
        <w:rPr>
          <w:snapToGrid w:val="0"/>
        </w:rPr>
      </w:pPr>
      <w:bookmarkStart w:id="6" w:name="_Toc455045913"/>
      <w:r>
        <w:rPr>
          <w:rStyle w:val="CharSectno"/>
        </w:rPr>
        <w:t>4A</w:t>
      </w:r>
      <w:r>
        <w:rPr>
          <w:snapToGrid w:val="0"/>
        </w:rPr>
        <w:t>.</w:t>
      </w:r>
      <w:r>
        <w:rPr>
          <w:snapToGrid w:val="0"/>
        </w:rPr>
        <w:tab/>
        <w:t>Periods prescribed (Act s. 21(1) and 22(1))</w:t>
      </w:r>
      <w:bookmarkEnd w:id="6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21(1), the period prescribed is 3 years.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22(1), the further prescribed period is 3 years.</w:t>
      </w:r>
    </w:p>
    <w:p>
      <w:pPr>
        <w:pStyle w:val="Footnotesection"/>
      </w:pPr>
      <w:r>
        <w:tab/>
        <w:t>[Regulation 4A inserted in Gazette 25 Jun 1996 p. 2922.]</w:t>
      </w:r>
    </w:p>
    <w:p>
      <w:pPr>
        <w:pStyle w:val="Ednotesection"/>
      </w:pPr>
      <w:r>
        <w:t>[</w:t>
      </w:r>
      <w:r>
        <w:rPr>
          <w:b/>
        </w:rPr>
        <w:t>5, 5A.</w:t>
      </w:r>
      <w:r>
        <w:tab/>
        <w:t>Deleted in Gazette 18 Nov 2014 p. 4318.]</w:t>
      </w:r>
    </w:p>
    <w:p>
      <w:pPr>
        <w:pStyle w:val="Heading5"/>
        <w:rPr>
          <w:snapToGrid w:val="0"/>
        </w:rPr>
      </w:pPr>
      <w:bookmarkStart w:id="7" w:name="_Toc455045914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Particulars in register prescribed (Act s. 29)</w:t>
      </w:r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In the register of licensees kept by him pursuant to section 29 the </w:t>
      </w:r>
      <w:r>
        <w:rPr>
          <w:iCs/>
        </w:rPr>
        <w:t>Commissioner</w:t>
      </w:r>
      <w:r>
        <w:rPr>
          <w:snapToGrid w:val="0"/>
        </w:rPr>
        <w:t xml:space="preserve"> shall record in respect of each licensee the following particulars —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name and address of the licensee;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where the licensee carries on business as a land valuer under a business name — that business name and the address of any places of business;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where the licensee is a director, partner or employee of a company or firm — the name and address of the company or firm;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where the licensee is employed in a department of the public service of the State or the Commonwealth or by a statutory authority, agency or instrumentality of the Crown in right of the State or the Commonwealth the name and address of the department, authority, agency or instrumentality;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the licence number of the licence issued to the licensee and the date of its issue;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(f)</w:t>
      </w:r>
      <w:r>
        <w:rPr>
          <w:snapToGrid w:val="0"/>
        </w:rPr>
        <w:tab/>
        <w:t>particulars of any surrender, expiry, suspension or cancellation of the licence;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(g)</w:t>
      </w:r>
      <w:r>
        <w:rPr>
          <w:snapToGrid w:val="0"/>
        </w:rPr>
        <w:tab/>
        <w:t>particulars provided by the licensee pursuant to regulation 7.</w:t>
      </w:r>
    </w:p>
    <w:p>
      <w:pPr>
        <w:pStyle w:val="Footnotesection"/>
      </w:pPr>
      <w:r>
        <w:tab/>
        <w:t>[Regulation 6 amended in Gazette 25 Jun 1996 p. 2923; 30 Jun 2011 p. 2650.]</w:t>
      </w:r>
    </w:p>
    <w:p>
      <w:pPr>
        <w:pStyle w:val="Heading5"/>
        <w:rPr>
          <w:snapToGrid w:val="0"/>
        </w:rPr>
      </w:pPr>
      <w:bookmarkStart w:id="8" w:name="_Toc455045915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Change of particulars, licensee to notify Commissioner</w:t>
      </w:r>
      <w:bookmarkEnd w:id="8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licensee shall, within one month of any change of circumstance that is relative to the information kept in the register, notify the </w:t>
      </w:r>
      <w:r>
        <w:rPr>
          <w:iCs/>
        </w:rPr>
        <w:t>Commissioner</w:t>
      </w:r>
      <w:r>
        <w:rPr>
          <w:snapToGrid w:val="0"/>
        </w:rPr>
        <w:t xml:space="preserve"> in writing of that change.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 $100.</w:t>
      </w:r>
    </w:p>
    <w:p>
      <w:pPr>
        <w:pStyle w:val="Footnotesection"/>
      </w:pPr>
      <w:r>
        <w:tab/>
        <w:t>[Regulation 7 amended in Gazette 30 Jun 2011 p. 2650.]</w:t>
      </w:r>
    </w:p>
    <w:p>
      <w:pPr>
        <w:pStyle w:val="Heading5"/>
        <w:rPr>
          <w:snapToGrid w:val="0"/>
        </w:rPr>
      </w:pPr>
      <w:bookmarkStart w:id="9" w:name="_Toc455045916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Degrees etc. prescribed (Act s. 19(c))</w:t>
      </w:r>
      <w:bookmarkEnd w:id="9"/>
    </w:p>
    <w:p>
      <w:pPr>
        <w:pStyle w:val="Subsection"/>
        <w:keepNext/>
        <w:keepLines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following degrees are prescribed under section 19(c) — 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degree of Bachelor of Business (Valuation and Land Administration) awarded by the Western Australian Institute of Technology</w:t>
      </w:r>
      <w:r>
        <w:rPr>
          <w:snapToGrid w:val="0"/>
          <w:vertAlign w:val="superscript"/>
        </w:rPr>
        <w:t xml:space="preserve"> 2</w:t>
      </w:r>
      <w:r>
        <w:rPr>
          <w:snapToGrid w:val="0"/>
        </w:rPr>
        <w:t>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degree of Bachelor of Business (Valuation and Land Economy) awarded by the Western Australian Institute of Technology</w:t>
      </w:r>
      <w:r>
        <w:rPr>
          <w:snapToGrid w:val="0"/>
          <w:vertAlign w:val="superscript"/>
        </w:rPr>
        <w:t xml:space="preserve"> 2</w:t>
      </w:r>
      <w:r>
        <w:rPr>
          <w:snapToGrid w:val="0"/>
        </w:rPr>
        <w:t>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degree of Bachelor of Business (Valuation and Land Economy) awarded by the Curtin University of Technology;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the degree of Bachelor of Commerce (Property) awarded by the Curtin University of Technology; and</w:t>
      </w:r>
    </w:p>
    <w:p>
      <w:pPr>
        <w:pStyle w:val="Indenta"/>
        <w:spacing w:before="60"/>
      </w:pPr>
      <w:r>
        <w:tab/>
        <w:t>(e)</w:t>
      </w:r>
      <w:r>
        <w:tab/>
        <w:t>the degree of Bachelor of Commerce (Property Valuation) awarded by the Curtin University of Technology; and</w:t>
      </w:r>
    </w:p>
    <w:p>
      <w:pPr>
        <w:pStyle w:val="Indenta"/>
      </w:pPr>
      <w:r>
        <w:tab/>
        <w:t>(f)</w:t>
      </w:r>
      <w:r>
        <w:tab/>
        <w:t>the degree of Bachelor of Commerce (Property Development and Valuation) awarded by the Curtin University of Technology; and</w:t>
      </w:r>
    </w:p>
    <w:p>
      <w:pPr>
        <w:pStyle w:val="Indenta"/>
      </w:pPr>
      <w:r>
        <w:tab/>
        <w:t>(g)</w:t>
      </w:r>
      <w:r>
        <w:tab/>
        <w:t>the degree of Master of Property awarded by the Curtin University of Technology.</w:t>
      </w:r>
    </w:p>
    <w:p>
      <w:pPr>
        <w:pStyle w:val="Subsection"/>
        <w:keepNext/>
        <w:keepLines/>
        <w:spacing w:before="120"/>
      </w:pPr>
      <w:r>
        <w:tab/>
        <w:t>(2)</w:t>
      </w:r>
      <w:r>
        <w:tab/>
        <w:t xml:space="preserve">The following certificates or other awards are prescribed under section 19(c) — </w:t>
      </w:r>
    </w:p>
    <w:p>
      <w:pPr>
        <w:pStyle w:val="Indenta"/>
        <w:spacing w:before="60"/>
      </w:pPr>
      <w:r>
        <w:tab/>
        <w:t>(a)</w:t>
      </w:r>
      <w:r>
        <w:tab/>
        <w:t xml:space="preserve">membership of the Royal Institution of Chartered Surveyors as a Chartered General Practice Surveyor obtained before 1 January 2000; </w:t>
      </w:r>
    </w:p>
    <w:p>
      <w:pPr>
        <w:pStyle w:val="Indenta"/>
        <w:spacing w:before="60"/>
      </w:pPr>
      <w:r>
        <w:tab/>
        <w:t>(b)</w:t>
      </w:r>
      <w:r>
        <w:tab/>
        <w:t xml:space="preserve">membership of the Royal Institution of Chartered Surveyors as a Chartered Valuation Surveyor obtained before, on or after 1 January 2000; </w:t>
      </w:r>
    </w:p>
    <w:p>
      <w:pPr>
        <w:pStyle w:val="Indenta"/>
        <w:spacing w:before="60"/>
      </w:pPr>
      <w:r>
        <w:tab/>
        <w:t>(c)</w:t>
      </w:r>
      <w:r>
        <w:tab/>
        <w:t>membership of the Royal Institution of Chartered Surveyors as a Chartered Commercial Property Surveyor obtained before, on or after 1 January 2000.</w:t>
      </w:r>
    </w:p>
    <w:p>
      <w:pPr>
        <w:pStyle w:val="Footnotesection"/>
      </w:pPr>
      <w:r>
        <w:tab/>
        <w:t xml:space="preserve">[Regulation 8 inserted in Gazette 27 Jan 1995 p. 285; amended in Gazette 14 Mar 2008 p. 830; 18 Dec 2012 p. 6590; 15 May 2015 p. 1719.] </w:t>
      </w:r>
    </w:p>
    <w:p>
      <w:pPr>
        <w:pStyle w:val="Heading5"/>
        <w:spacing w:before="180"/>
        <w:rPr>
          <w:snapToGrid w:val="0"/>
        </w:rPr>
      </w:pPr>
      <w:bookmarkStart w:id="10" w:name="_Toc455045917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Fees and costs, recovery of</w:t>
      </w:r>
      <w:bookmarkEnd w:id="10"/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amount of —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any fees prescribed by these regulations;</w:t>
      </w:r>
    </w:p>
    <w:p>
      <w:pPr>
        <w:pStyle w:val="Ednotepara"/>
        <w:spacing w:before="60"/>
        <w:rPr>
          <w:snapToGrid w:val="0"/>
        </w:rPr>
      </w:pPr>
      <w:r>
        <w:rPr>
          <w:snapToGrid w:val="0"/>
        </w:rPr>
        <w:tab/>
        <w:t>[(b)</w:t>
      </w:r>
      <w:r>
        <w:rPr>
          <w:snapToGrid w:val="0"/>
        </w:rPr>
        <w:tab/>
        <w:t>deleted]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 xml:space="preserve">any costs ordered </w:t>
      </w:r>
      <w:r>
        <w:t xml:space="preserve">to be paid to the </w:t>
      </w:r>
      <w:r>
        <w:rPr>
          <w:iCs/>
        </w:rPr>
        <w:t>Commissioner</w:t>
      </w:r>
      <w:r>
        <w:rPr>
          <w:snapToGrid w:val="0"/>
        </w:rPr>
        <w:t xml:space="preserve"> upon the determination of any proceedings,</w:t>
      </w:r>
    </w:p>
    <w:p>
      <w:pPr>
        <w:pStyle w:val="Subsection"/>
      </w:pPr>
      <w:r>
        <w:tab/>
      </w:r>
      <w:r>
        <w:tab/>
        <w:t>is a debt due to the Crown in right of the State and may be sued for and recovered by the Commissioner in any court of competent jurisdiction.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Where, upon the determination of any proceedings, the </w:t>
      </w:r>
      <w:r>
        <w:rPr>
          <w:iCs/>
        </w:rPr>
        <w:t>court or tribunal</w:t>
      </w:r>
      <w:r>
        <w:t xml:space="preserve"> makes an order for costs in favour of a person other than the </w:t>
      </w:r>
      <w:r>
        <w:rPr>
          <w:iCs/>
        </w:rPr>
        <w:t>Commissioner</w:t>
      </w:r>
      <w:r>
        <w:rPr>
          <w:snapToGrid w:val="0"/>
        </w:rPr>
        <w:t xml:space="preserve"> the amount of those costs is a debt due to that person by the person against whom the order is made and may be sued for and recovered by the first</w:t>
      </w:r>
      <w:r>
        <w:rPr>
          <w:snapToGrid w:val="0"/>
        </w:rPr>
        <w:noBreakHyphen/>
        <w:t>mentioned person in any court of competent jurisdiction.</w:t>
      </w:r>
    </w:p>
    <w:p>
      <w:pPr>
        <w:pStyle w:val="Footnotesection"/>
        <w:spacing w:before="100"/>
      </w:pPr>
      <w:r>
        <w:tab/>
        <w:t>[Regulation 9 amended in Gazette 30 Dec 2004 p. 6923; 30 Jun 2011 p. 2651.]</w:t>
      </w:r>
    </w:p>
    <w:p>
      <w:pPr>
        <w:pStyle w:val="Heading5"/>
      </w:pPr>
      <w:bookmarkStart w:id="11" w:name="_Toc455045918"/>
      <w:r>
        <w:rPr>
          <w:rStyle w:val="CharSectno"/>
        </w:rPr>
        <w:t>10</w:t>
      </w:r>
      <w:r>
        <w:t>.</w:t>
      </w:r>
      <w:r>
        <w:tab/>
        <w:t>Infringement notices, offences etc. prescribed (Sch. 2)</w:t>
      </w:r>
      <w:bookmarkEnd w:id="11"/>
    </w:p>
    <w:p>
      <w:pPr>
        <w:pStyle w:val="Subsection"/>
        <w:spacing w:before="150"/>
      </w:pPr>
      <w:r>
        <w:tab/>
        <w:t>(1)</w:t>
      </w:r>
      <w:r>
        <w:tab/>
        <w:t xml:space="preserve">The offences specified in Schedule 2 are offences for which an infringement notice may be issued under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(2)</w:t>
      </w:r>
      <w:r>
        <w:tab/>
        <w:t xml:space="preserve">The modified penalty specified opposite an offence in Schedule 2 is the modified penalty for that offence for the purposes of section 5(3)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(3)</w:t>
      </w:r>
      <w:r>
        <w:tab/>
        <w:t xml:space="preserve">The Commissioner may, in writing, appoint persons or classes of persons to be authorised officers or approved officers for the purposes of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(4)</w:t>
      </w:r>
      <w:r>
        <w:tab/>
        <w:t>The Commissioner is to issue to each authorised officer a certificate, badge or identity card identifying the officer as a person authorised to issue infringement notices.</w:t>
      </w:r>
    </w:p>
    <w:p>
      <w:pPr>
        <w:pStyle w:val="Footnotesection"/>
        <w:spacing w:before="100"/>
      </w:pPr>
      <w:r>
        <w:tab/>
        <w:t>[Regulation 10 inserted in Gazette 22 Sep 2006 p. 4119-20.]</w:t>
      </w:r>
    </w:p>
    <w:p>
      <w:pPr>
        <w:pStyle w:val="Heading5"/>
      </w:pPr>
      <w:bookmarkStart w:id="12" w:name="_Toc455045919"/>
      <w:r>
        <w:rPr>
          <w:rStyle w:val="CharSectno"/>
        </w:rPr>
        <w:t>11</w:t>
      </w:r>
      <w:r>
        <w:t>.</w:t>
      </w:r>
      <w:r>
        <w:tab/>
        <w:t>Infringement notices, forms prescribed (Sch. 3)</w:t>
      </w:r>
      <w:bookmarkEnd w:id="12"/>
    </w:p>
    <w:p>
      <w:pPr>
        <w:pStyle w:val="Subsection"/>
      </w:pPr>
      <w:r>
        <w:tab/>
      </w:r>
      <w:r>
        <w:tab/>
        <w:t>The forms set out in Schedule 3 are prescribed in relation to the matters specified in those forms.</w:t>
      </w:r>
    </w:p>
    <w:p>
      <w:pPr>
        <w:pStyle w:val="Footnotesection"/>
        <w:spacing w:before="100"/>
      </w:pPr>
      <w:r>
        <w:tab/>
        <w:t>[Regulation 11 inserted in Gazette 22 Sep 2006 p. 4120.]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footerReference w:type="even" r:id="rId23"/>
          <w:headerReference w:type="first" r:id="rId24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3" w:name="_Toc455045868"/>
      <w:bookmarkStart w:id="14" w:name="_Toc455045904"/>
      <w:bookmarkStart w:id="15" w:name="_Toc455045920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Fees</w:t>
      </w:r>
      <w:bookmarkEnd w:id="13"/>
      <w:bookmarkEnd w:id="14"/>
      <w:bookmarkEnd w:id="15"/>
    </w:p>
    <w:p>
      <w:pPr>
        <w:pStyle w:val="yShoulderClause"/>
      </w:pPr>
      <w:r>
        <w:t>[r. 4]</w:t>
      </w:r>
    </w:p>
    <w:p>
      <w:pPr>
        <w:pStyle w:val="yFootnoteheading"/>
        <w:spacing w:after="80"/>
      </w:pPr>
      <w:r>
        <w:tab/>
        <w:t>[Heading inserted in Gazette 17 Jun 2014 p. 1968; amended in Gazette 18 Nov 2014 p. 4318.]</w:t>
      </w: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851"/>
        <w:gridCol w:w="5245"/>
        <w:gridCol w:w="992"/>
      </w:tblGrid>
      <w:tr>
        <w:trPr>
          <w:tblHeader/>
        </w:trPr>
        <w:tc>
          <w:tcPr>
            <w:tcW w:w="851" w:type="dxa"/>
            <w:vAlign w:val="center"/>
          </w:tcPr>
          <w:p>
            <w:pPr>
              <w:pStyle w:val="yTableNAm"/>
              <w:spacing w:before="0"/>
            </w:pPr>
            <w:r>
              <w:rPr>
                <w:b/>
                <w:bCs/>
              </w:rPr>
              <w:t>Item</w:t>
            </w:r>
          </w:p>
        </w:tc>
        <w:tc>
          <w:tcPr>
            <w:tcW w:w="5245" w:type="dxa"/>
            <w:vAlign w:val="center"/>
          </w:tcPr>
          <w:p>
            <w:pPr>
              <w:pStyle w:val="yTableNAm"/>
              <w:spacing w:before="0"/>
            </w:pPr>
            <w:r>
              <w:rPr>
                <w:b/>
                <w:bCs/>
              </w:rPr>
              <w:t>Description of fee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spacing w:before="0"/>
              <w:ind w:right="98"/>
              <w:jc w:val="center"/>
            </w:pPr>
            <w:r>
              <w:rPr>
                <w:b/>
                <w:bCs/>
              </w:rPr>
              <w:t>$</w:t>
            </w:r>
          </w:p>
        </w:tc>
      </w:tr>
      <w:tr>
        <w:tc>
          <w:tcPr>
            <w:tcW w:w="851" w:type="dxa"/>
          </w:tcPr>
          <w:p>
            <w:pPr>
              <w:pStyle w:val="yTableNAm"/>
              <w:spacing w:before="0"/>
            </w:pPr>
            <w:r>
              <w:t>1.</w:t>
            </w:r>
          </w:p>
        </w:tc>
        <w:tc>
          <w:tcPr>
            <w:tcW w:w="5245" w:type="dxa"/>
          </w:tcPr>
          <w:p>
            <w:pPr>
              <w:pStyle w:val="yTableNAm"/>
              <w:spacing w:before="0"/>
            </w:pPr>
            <w:r>
              <w:t>Grant of licence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spacing w:before="0"/>
              <w:ind w:right="98"/>
              <w:jc w:val="right"/>
            </w:pPr>
            <w:r>
              <w:rPr>
                <w:szCs w:val="22"/>
              </w:rPr>
              <w:t>813.50</w:t>
            </w:r>
          </w:p>
        </w:tc>
      </w:tr>
      <w:tr>
        <w:tc>
          <w:tcPr>
            <w:tcW w:w="851" w:type="dxa"/>
          </w:tcPr>
          <w:p>
            <w:pPr>
              <w:pStyle w:val="yTableNAm"/>
              <w:spacing w:before="0"/>
            </w:pPr>
            <w:r>
              <w:t>2.</w:t>
            </w:r>
          </w:p>
        </w:tc>
        <w:tc>
          <w:tcPr>
            <w:tcW w:w="5245" w:type="dxa"/>
          </w:tcPr>
          <w:p>
            <w:pPr>
              <w:pStyle w:val="yTableNAm"/>
              <w:spacing w:before="0"/>
            </w:pPr>
            <w:r>
              <w:t>Renewal of licence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spacing w:before="0"/>
              <w:ind w:right="98"/>
              <w:jc w:val="right"/>
            </w:pPr>
            <w:r>
              <w:rPr>
                <w:szCs w:val="22"/>
              </w:rPr>
              <w:t>813.50</w:t>
            </w:r>
          </w:p>
        </w:tc>
      </w:tr>
      <w:tr>
        <w:tc>
          <w:tcPr>
            <w:tcW w:w="851" w:type="dxa"/>
          </w:tcPr>
          <w:p>
            <w:pPr>
              <w:pStyle w:val="yTableNAm"/>
              <w:spacing w:before="0"/>
            </w:pPr>
            <w:r>
              <w:t>3.</w:t>
            </w:r>
          </w:p>
        </w:tc>
        <w:tc>
          <w:tcPr>
            <w:tcW w:w="5245" w:type="dxa"/>
          </w:tcPr>
          <w:p>
            <w:pPr>
              <w:pStyle w:val="yTableNAm"/>
              <w:spacing w:before="0"/>
            </w:pPr>
            <w:r>
              <w:t>Issue of duplicate licence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spacing w:before="0"/>
              <w:ind w:right="98"/>
              <w:jc w:val="right"/>
            </w:pPr>
            <w:r>
              <w:rPr>
                <w:szCs w:val="22"/>
              </w:rPr>
              <w:t>35.60</w:t>
            </w:r>
          </w:p>
        </w:tc>
      </w:tr>
      <w:tr>
        <w:tc>
          <w:tcPr>
            <w:tcW w:w="851" w:type="dxa"/>
          </w:tcPr>
          <w:p>
            <w:pPr>
              <w:pStyle w:val="yTableNAm"/>
              <w:spacing w:before="0"/>
            </w:pPr>
            <w:r>
              <w:t>4.</w:t>
            </w:r>
          </w:p>
        </w:tc>
        <w:tc>
          <w:tcPr>
            <w:tcW w:w="5245" w:type="dxa"/>
          </w:tcPr>
          <w:p>
            <w:pPr>
              <w:pStyle w:val="yTableNAm"/>
              <w:spacing w:before="0"/>
            </w:pPr>
            <w:r>
              <w:t>Inspection of register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spacing w:before="0"/>
              <w:ind w:right="98"/>
              <w:jc w:val="right"/>
            </w:pPr>
            <w:r>
              <w:rPr>
                <w:szCs w:val="22"/>
              </w:rPr>
              <w:t>11.60</w:t>
            </w:r>
          </w:p>
        </w:tc>
      </w:tr>
      <w:tr>
        <w:tc>
          <w:tcPr>
            <w:tcW w:w="851" w:type="dxa"/>
          </w:tcPr>
          <w:p>
            <w:pPr>
              <w:pStyle w:val="yTableNAm"/>
              <w:spacing w:before="0"/>
            </w:pPr>
            <w:r>
              <w:t>5.</w:t>
            </w:r>
          </w:p>
        </w:tc>
        <w:tc>
          <w:tcPr>
            <w:tcW w:w="5245" w:type="dxa"/>
          </w:tcPr>
          <w:p>
            <w:pPr>
              <w:pStyle w:val="yTableNAm"/>
              <w:spacing w:before="0"/>
            </w:pPr>
            <w:r>
              <w:t xml:space="preserve">Certificate as to an individual registration in register — </w:t>
            </w:r>
          </w:p>
          <w:p>
            <w:pPr>
              <w:pStyle w:val="yTableNAm"/>
              <w:spacing w:before="0"/>
            </w:pPr>
            <w:r>
              <w:br/>
              <w:t>first page</w:t>
            </w:r>
          </w:p>
          <w:p>
            <w:pPr>
              <w:pStyle w:val="yTableNAm"/>
              <w:spacing w:before="0"/>
            </w:pPr>
            <w:r>
              <w:t>each subsequent page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spacing w:before="0"/>
              <w:ind w:right="98"/>
              <w:jc w:val="right"/>
            </w:pP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>11.60</w:t>
            </w:r>
          </w:p>
          <w:p>
            <w:pPr>
              <w:pStyle w:val="yTableNAm"/>
              <w:tabs>
                <w:tab w:val="clear" w:pos="567"/>
              </w:tabs>
              <w:spacing w:before="0"/>
              <w:ind w:right="98"/>
              <w:jc w:val="right"/>
            </w:pPr>
            <w:r>
              <w:t>2.20</w:t>
            </w:r>
          </w:p>
        </w:tc>
      </w:tr>
      <w:tr>
        <w:tc>
          <w:tcPr>
            <w:tcW w:w="851" w:type="dxa"/>
          </w:tcPr>
          <w:p>
            <w:pPr>
              <w:pStyle w:val="yTableNAm"/>
              <w:spacing w:before="0"/>
            </w:pPr>
            <w:r>
              <w:t>6.</w:t>
            </w:r>
          </w:p>
        </w:tc>
        <w:tc>
          <w:tcPr>
            <w:tcW w:w="5245" w:type="dxa"/>
          </w:tcPr>
          <w:p>
            <w:pPr>
              <w:pStyle w:val="yTableNAm"/>
              <w:spacing w:before="0"/>
            </w:pPr>
            <w:r>
              <w:t>Certificate as to all registrations in register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spacing w:before="0"/>
              <w:ind w:right="98"/>
              <w:jc w:val="right"/>
            </w:pPr>
            <w:r>
              <w:rPr>
                <w:szCs w:val="22"/>
              </w:rPr>
              <w:t>144.10</w:t>
            </w:r>
          </w:p>
        </w:tc>
      </w:tr>
    </w:tbl>
    <w:p>
      <w:pPr>
        <w:pStyle w:val="yFootnotesection"/>
      </w:pPr>
      <w:r>
        <w:tab/>
        <w:t>[Schedule 1 inserted in Gazette 17 Jun 2014 p. 1968; amended in Gazette 23 Jun 2015 p. 2176; 3 Jun 2016 p. 1762.]</w:t>
      </w:r>
    </w:p>
    <w:p>
      <w:pPr>
        <w:pStyle w:val="yScheduleHeading"/>
      </w:pPr>
      <w:bookmarkStart w:id="16" w:name="_Toc455045869"/>
      <w:bookmarkStart w:id="17" w:name="_Toc455045905"/>
      <w:bookmarkStart w:id="18" w:name="_Toc455045921"/>
      <w:r>
        <w:rPr>
          <w:rStyle w:val="CharSchNo"/>
        </w:rPr>
        <w:t>Schedule 2</w:t>
      </w:r>
      <w:r>
        <w:t> — </w:t>
      </w:r>
      <w:r>
        <w:rPr>
          <w:rStyle w:val="CharSchText"/>
        </w:rPr>
        <w:t>Prescribed offences and modified penalties</w:t>
      </w:r>
      <w:bookmarkEnd w:id="16"/>
      <w:bookmarkEnd w:id="17"/>
      <w:bookmarkEnd w:id="18"/>
    </w:p>
    <w:p>
      <w:pPr>
        <w:pStyle w:val="yShoulderClause"/>
      </w:pPr>
      <w:r>
        <w:t>[r. 10]</w:t>
      </w:r>
    </w:p>
    <w:p>
      <w:pPr>
        <w:pStyle w:val="yFootnoteheading"/>
        <w:spacing w:after="80"/>
      </w:pPr>
      <w:r>
        <w:tab/>
        <w:t>[Heading inserted in Gazette 22 Sep 2006 p. 4120.]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4629"/>
        <w:gridCol w:w="1175"/>
      </w:tblGrid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Act 1978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23(1)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on business as land valuer 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24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claiming to be licensed .............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s. 25(3)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Demanding or receiving remuneration in excess of permitted amount ................................................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$100</w:t>
            </w:r>
          </w:p>
        </w:tc>
      </w:tr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Regulations 1979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>r. 7</w:t>
            </w: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 xml:space="preserve">Failing to notify </w:t>
            </w:r>
            <w:r>
              <w:rPr>
                <w:iCs/>
                <w:szCs w:val="22"/>
              </w:rPr>
              <w:t>Commissioner</w:t>
            </w:r>
            <w:r>
              <w:t xml:space="preserve"> of change of particulars ................................................................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$20</w:t>
            </w:r>
          </w:p>
        </w:tc>
      </w:tr>
    </w:tbl>
    <w:p>
      <w:pPr>
        <w:pStyle w:val="yFootnotesection"/>
      </w:pPr>
      <w:r>
        <w:tab/>
        <w:t>[Schedule 2 inserted in Gazette 22 Sep 2006 p. 4120; amended in Gazette 30 Jun 2011 p. 2651.]</w:t>
      </w:r>
    </w:p>
    <w:p>
      <w:pPr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yScheduleHeading"/>
      </w:pPr>
      <w:bookmarkStart w:id="20" w:name="_Toc455045870"/>
      <w:bookmarkStart w:id="21" w:name="_Toc455045906"/>
      <w:bookmarkStart w:id="22" w:name="_Toc455045922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Forms</w:t>
      </w:r>
      <w:bookmarkEnd w:id="20"/>
      <w:bookmarkEnd w:id="21"/>
      <w:bookmarkEnd w:id="22"/>
    </w:p>
    <w:p>
      <w:pPr>
        <w:pStyle w:val="yShoulderClause"/>
        <w:spacing w:before="0"/>
      </w:pPr>
      <w:r>
        <w:t>[r. 11]</w:t>
      </w:r>
    </w:p>
    <w:p>
      <w:pPr>
        <w:pStyle w:val="yFootnoteheading"/>
        <w:spacing w:before="0"/>
      </w:pPr>
      <w:r>
        <w:tab/>
        <w:t>[Heading inserted in Gazette 22 Sep 2006 p. 4120.]</w:t>
      </w:r>
    </w:p>
    <w:p>
      <w:pPr>
        <w:pStyle w:val="yMiscellaneousBody"/>
        <w:spacing w:before="120" w:after="60"/>
        <w:rPr>
          <w:b/>
          <w:bCs/>
        </w:rPr>
      </w:pPr>
      <w:r>
        <w:rPr>
          <w:rStyle w:val="CharSClsNo"/>
          <w:b/>
        </w:rPr>
        <w:t>Form 1</w:t>
      </w:r>
      <w:r>
        <w:rPr>
          <w:b/>
          <w:bCs/>
        </w:rPr>
        <w:t> —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522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keepNext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2118" w:type="dxa"/>
          </w:tcPr>
          <w:p>
            <w:pPr>
              <w:pStyle w:val="yTable"/>
              <w:keepNext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keepNext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 w:after="40"/>
              <w:ind w:right="-249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3272"/>
                <w:tab w:val="left" w:pos="4548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40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1876"/>
                <w:tab w:val="left" w:pos="258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440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If you do not want to be prosecuted in court for the offence, pay the modified penalty within 28 days after the date of this notice.</w:t>
            </w:r>
          </w:p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i/>
                <w:sz w:val="20"/>
              </w:rPr>
              <w:t>Land Valuers Licensing Act 1978</w:t>
            </w:r>
            <w:r>
              <w:rPr>
                <w:sz w:val="20"/>
              </w:rPr>
              <w:t>’) to: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 w:val="20"/>
              </w:rPr>
              <w:t xml:space="preserve"> of Commerce — Consumer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Locked Bag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14  Cloisters Square</w:t>
                </w:r>
              </w:smartTag>
            </w:smartTag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  <w:r>
              <w:rPr>
                <w:sz w:val="20"/>
              </w:rPr>
              <w:t xml:space="preserve">  6850</w:t>
            </w:r>
          </w:p>
          <w:p>
            <w:pPr>
              <w:pStyle w:val="yTable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</w:t>
            </w:r>
          </w:p>
          <w:p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 w:val="20"/>
              </w:rPr>
              <w:t xml:space="preserve"> of Commerce — Consumer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i/>
                <w:szCs w:val="22"/>
              </w:rPr>
              <w:t>[street address to be inserted]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>.  Under that Act, some or all of the following action may be taken — your driver’s licence may be suspended; your vehicle licence may be suspended or cancelled; your details may be published on a website; your vehicle may be immobilised or have its number plates removed; and your property may be seized and sold.</w:t>
            </w:r>
          </w:p>
        </w:tc>
      </w:tr>
      <w:t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Footnotesection"/>
      </w:pPr>
      <w:r>
        <w:tab/>
        <w:t>[Form 1 inserted in Gazette 22 Sep 2006 p. 4120</w:t>
      </w:r>
      <w:r>
        <w:noBreakHyphen/>
        <w:t>1; amended in Gazette 30 Jun 2011 p. 2651; 20 Aug 2013 p. 3836; 18 Nov 2014 p. 4318.]</w:t>
      </w:r>
    </w:p>
    <w:p>
      <w:pPr>
        <w:pStyle w:val="yMiscellaneousBody"/>
        <w:pageBreakBefore/>
        <w:spacing w:after="80"/>
        <w:rPr>
          <w:b/>
        </w:rPr>
      </w:pPr>
      <w:r>
        <w:rPr>
          <w:rStyle w:val="CharSClsNo"/>
          <w:b/>
        </w:rPr>
        <w:t>Form 2</w:t>
      </w:r>
      <w:r>
        <w:rPr>
          <w:b/>
        </w:rPr>
        <w:t> — Withdrawal of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544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026"/>
                <w:tab w:val="left" w:pos="1593"/>
                <w:tab w:val="left" w:pos="3203"/>
                <w:tab w:val="left" w:pos="457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18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2069"/>
                <w:tab w:val="left" w:pos="263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  <w:trHeight w:val="3040"/>
        </w:trPr>
        <w:tc>
          <w:tcPr>
            <w:tcW w:w="14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spacing w:before="0"/>
              <w:ind w:right="-108"/>
              <w:rPr>
                <w:i/>
                <w:sz w:val="16"/>
              </w:rPr>
            </w:pPr>
          </w:p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The above infringement notice issued against you has been withdrawn.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If you have already paid the modified penalty for the alleged offence you are entitled to a refund.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Your refund is enclosed.</w:t>
            </w:r>
          </w:p>
          <w:p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spacing w:before="0"/>
              <w:ind w:left="510" w:hanging="1"/>
              <w:rPr>
                <w:sz w:val="20"/>
              </w:rPr>
            </w:pPr>
            <w:r>
              <w:rPr>
                <w:sz w:val="20"/>
              </w:rPr>
              <w:tab/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iCs/>
                <w:sz w:val="20"/>
              </w:rPr>
              <w:t>Department of Commerce — Consumer Protection</w:t>
            </w:r>
            <w:r>
              <w:rPr>
                <w:sz w:val="20"/>
              </w:rPr>
              <w:t xml:space="preserve"> 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Locked Bag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14  Cloisters Square</w:t>
                </w:r>
              </w:smartTag>
            </w:smartTag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  <w:r>
              <w:rPr>
                <w:sz w:val="20"/>
              </w:rPr>
              <w:t xml:space="preserve">  6850</w:t>
            </w:r>
          </w:p>
          <w:p>
            <w:pPr>
              <w:pStyle w:val="yTable"/>
              <w:tabs>
                <w:tab w:val="left" w:pos="4054"/>
                <w:tab w:val="left" w:pos="4621"/>
              </w:tabs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2 inserted in Gazette 22 Sep 2006 p. 4121</w:t>
      </w:r>
      <w:r>
        <w:noBreakHyphen/>
        <w:t>2; amended in Gazette 30 Jun 2011 p. 2652.]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1545" cy="172720"/>
            <wp:effectExtent l="0" t="0" r="1905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9"/>
          <w:headerReference w:type="default" r:id="rId30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3" w:name="_Toc455045871"/>
      <w:bookmarkStart w:id="24" w:name="_Toc455045907"/>
      <w:bookmarkStart w:id="25" w:name="_Toc455045923"/>
      <w:r>
        <w:t>Notes</w:t>
      </w:r>
      <w:bookmarkEnd w:id="23"/>
      <w:bookmarkEnd w:id="24"/>
      <w:bookmarkEnd w:id="2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Land Valuers Licensing Regulations 1979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26" w:name="_Toc455045924"/>
      <w:r>
        <w:rPr>
          <w:snapToGrid w:val="0"/>
        </w:rPr>
        <w:t>Compilation table</w:t>
      </w:r>
      <w:bookmarkEnd w:id="26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08"/>
        <w:gridCol w:w="10"/>
        <w:gridCol w:w="1277"/>
        <w:gridCol w:w="2694"/>
      </w:tblGrid>
      <w:tr>
        <w:trPr>
          <w:cantSplit/>
          <w:tblHeader/>
        </w:trPr>
        <w:tc>
          <w:tcPr>
            <w:tcW w:w="311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Citation</w:t>
            </w:r>
          </w:p>
        </w:tc>
        <w:tc>
          <w:tcPr>
            <w:tcW w:w="127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  <w:gridSpan w:val="2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Regulations 1979</w:t>
            </w:r>
          </w:p>
        </w:tc>
        <w:tc>
          <w:tcPr>
            <w:tcW w:w="1277" w:type="dxa"/>
          </w:tcPr>
          <w:p>
            <w:pPr>
              <w:pStyle w:val="nTable"/>
              <w:spacing w:after="40"/>
            </w:pPr>
            <w:r>
              <w:t>22 Jun 1979 p. 1698</w:t>
            </w:r>
            <w:r>
              <w:noBreakHyphen/>
              <w:t>9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22 Jun 1979</w:t>
            </w:r>
          </w:p>
        </w:tc>
      </w:tr>
      <w:tr>
        <w:trPr>
          <w:cantSplit/>
        </w:trPr>
        <w:tc>
          <w:tcPr>
            <w:tcW w:w="3118" w:type="dxa"/>
            <w:gridSpan w:val="2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1983</w:t>
            </w:r>
          </w:p>
        </w:tc>
        <w:tc>
          <w:tcPr>
            <w:tcW w:w="1277" w:type="dxa"/>
          </w:tcPr>
          <w:p>
            <w:pPr>
              <w:pStyle w:val="nTable"/>
              <w:spacing w:after="40"/>
            </w:pPr>
            <w:r>
              <w:t>18 Nov 1983 p. 4613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 Jan 1984 (see r. 2)</w:t>
            </w:r>
          </w:p>
        </w:tc>
      </w:tr>
      <w:tr>
        <w:trPr>
          <w:cantSplit/>
        </w:trPr>
        <w:tc>
          <w:tcPr>
            <w:tcW w:w="3118" w:type="dxa"/>
            <w:gridSpan w:val="2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1985</w:t>
            </w:r>
          </w:p>
        </w:tc>
        <w:tc>
          <w:tcPr>
            <w:tcW w:w="1277" w:type="dxa"/>
          </w:tcPr>
          <w:p>
            <w:pPr>
              <w:pStyle w:val="nTable"/>
              <w:spacing w:after="40"/>
            </w:pPr>
            <w:r>
              <w:t>21 Jun 1985 p. 2262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21 Jun 1985</w:t>
            </w:r>
          </w:p>
        </w:tc>
      </w:tr>
      <w:tr>
        <w:trPr>
          <w:cantSplit/>
        </w:trPr>
        <w:tc>
          <w:tcPr>
            <w:tcW w:w="3118" w:type="dxa"/>
            <w:gridSpan w:val="2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1986</w:t>
            </w:r>
          </w:p>
        </w:tc>
        <w:tc>
          <w:tcPr>
            <w:tcW w:w="1277" w:type="dxa"/>
          </w:tcPr>
          <w:p>
            <w:pPr>
              <w:pStyle w:val="nTable"/>
              <w:spacing w:after="40"/>
            </w:pPr>
            <w:r>
              <w:t>30 May 1986 p. 1816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 Jul 1986 (see r. 2)</w:t>
            </w:r>
          </w:p>
        </w:tc>
      </w:tr>
      <w:tr>
        <w:trPr>
          <w:cantSplit/>
        </w:trPr>
        <w:tc>
          <w:tcPr>
            <w:tcW w:w="3118" w:type="dxa"/>
            <w:gridSpan w:val="2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1987</w:t>
            </w:r>
          </w:p>
        </w:tc>
        <w:tc>
          <w:tcPr>
            <w:tcW w:w="1277" w:type="dxa"/>
          </w:tcPr>
          <w:p>
            <w:pPr>
              <w:pStyle w:val="nTable"/>
              <w:spacing w:after="40"/>
            </w:pPr>
            <w:r>
              <w:t>4 Sep 1987 p. 3518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4 Sep 1987</w:t>
            </w:r>
          </w:p>
        </w:tc>
      </w:tr>
      <w:tr>
        <w:trPr>
          <w:cantSplit/>
        </w:trPr>
        <w:tc>
          <w:tcPr>
            <w:tcW w:w="3118" w:type="dxa"/>
            <w:gridSpan w:val="2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1988</w:t>
            </w:r>
          </w:p>
        </w:tc>
        <w:tc>
          <w:tcPr>
            <w:tcW w:w="1277" w:type="dxa"/>
          </w:tcPr>
          <w:p>
            <w:pPr>
              <w:pStyle w:val="nTable"/>
              <w:spacing w:after="40"/>
            </w:pPr>
            <w:r>
              <w:t>5 Aug 1988 p. 2604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5 Aug 1988</w:t>
            </w:r>
          </w:p>
        </w:tc>
      </w:tr>
      <w:tr>
        <w:trPr>
          <w:cantSplit/>
        </w:trPr>
        <w:tc>
          <w:tcPr>
            <w:tcW w:w="3118" w:type="dxa"/>
            <w:gridSpan w:val="2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 (No. 2) 1988</w:t>
            </w:r>
          </w:p>
        </w:tc>
        <w:tc>
          <w:tcPr>
            <w:tcW w:w="1277" w:type="dxa"/>
          </w:tcPr>
          <w:p>
            <w:pPr>
              <w:pStyle w:val="nTable"/>
              <w:spacing w:after="40"/>
            </w:pPr>
            <w:r>
              <w:t>2 Sep 1988 p. 3465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2 Sep 1988</w:t>
            </w:r>
          </w:p>
        </w:tc>
      </w:tr>
      <w:tr>
        <w:trPr>
          <w:cantSplit/>
        </w:trPr>
        <w:tc>
          <w:tcPr>
            <w:tcW w:w="3118" w:type="dxa"/>
            <w:gridSpan w:val="2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1989</w:t>
            </w:r>
          </w:p>
        </w:tc>
        <w:tc>
          <w:tcPr>
            <w:tcW w:w="1277" w:type="dxa"/>
          </w:tcPr>
          <w:p>
            <w:pPr>
              <w:pStyle w:val="nTable"/>
              <w:spacing w:after="40"/>
            </w:pPr>
            <w:r>
              <w:t>11 Aug 1989 p. 2679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dstrike/>
                <w:vertAlign w:val="superscript"/>
              </w:rPr>
            </w:pPr>
            <w:r>
              <w:t>11 Aug 1989</w:t>
            </w:r>
            <w:r>
              <w:rPr>
                <w:vertAlign w:val="superscript"/>
              </w:rPr>
              <w:t> 3</w:t>
            </w:r>
          </w:p>
        </w:tc>
      </w:tr>
      <w:tr>
        <w:trPr>
          <w:cantSplit/>
        </w:trPr>
        <w:tc>
          <w:tcPr>
            <w:tcW w:w="3118" w:type="dxa"/>
            <w:gridSpan w:val="2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1990</w:t>
            </w:r>
          </w:p>
        </w:tc>
        <w:tc>
          <w:tcPr>
            <w:tcW w:w="1277" w:type="dxa"/>
          </w:tcPr>
          <w:p>
            <w:pPr>
              <w:pStyle w:val="nTable"/>
              <w:spacing w:after="40"/>
            </w:pPr>
            <w:r>
              <w:t>1 Aug 1990 p. 3655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 Aug 1990</w:t>
            </w:r>
          </w:p>
        </w:tc>
      </w:tr>
      <w:tr>
        <w:trPr>
          <w:cantSplit/>
        </w:trPr>
        <w:tc>
          <w:tcPr>
            <w:tcW w:w="3118" w:type="dxa"/>
            <w:gridSpan w:val="2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1991</w:t>
            </w:r>
          </w:p>
        </w:tc>
        <w:tc>
          <w:tcPr>
            <w:tcW w:w="1277" w:type="dxa"/>
          </w:tcPr>
          <w:p>
            <w:pPr>
              <w:pStyle w:val="nTable"/>
              <w:spacing w:after="40"/>
            </w:pPr>
            <w:r>
              <w:t>13 Dec 1991 p. 6165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13 Dec 1991</w:t>
            </w:r>
          </w:p>
        </w:tc>
      </w:tr>
      <w:tr>
        <w:trPr>
          <w:cantSplit/>
        </w:trPr>
        <w:tc>
          <w:tcPr>
            <w:tcW w:w="3118" w:type="dxa"/>
            <w:gridSpan w:val="2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1992</w:t>
            </w:r>
          </w:p>
        </w:tc>
        <w:tc>
          <w:tcPr>
            <w:tcW w:w="1277" w:type="dxa"/>
          </w:tcPr>
          <w:p>
            <w:pPr>
              <w:pStyle w:val="nTable"/>
              <w:spacing w:after="40"/>
            </w:pPr>
            <w:r>
              <w:t>14 Aug 1992 p. 4010</w:t>
            </w:r>
            <w:r>
              <w:noBreakHyphen/>
              <w:t>11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14 Aug 1992</w:t>
            </w:r>
          </w:p>
        </w:tc>
      </w:tr>
      <w:tr>
        <w:trPr>
          <w:cantSplit/>
        </w:trPr>
        <w:tc>
          <w:tcPr>
            <w:tcW w:w="3118" w:type="dxa"/>
            <w:gridSpan w:val="2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1993</w:t>
            </w:r>
          </w:p>
        </w:tc>
        <w:tc>
          <w:tcPr>
            <w:tcW w:w="1277" w:type="dxa"/>
          </w:tcPr>
          <w:p>
            <w:pPr>
              <w:pStyle w:val="nTable"/>
              <w:spacing w:after="40"/>
            </w:pPr>
            <w:r>
              <w:t>30 Nov 1993 p. 6405</w:t>
            </w:r>
            <w:r>
              <w:noBreakHyphen/>
              <w:t>6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30 Nov 1993</w:t>
            </w:r>
          </w:p>
        </w:tc>
      </w:tr>
      <w:tr>
        <w:trPr>
          <w:cantSplit/>
        </w:trPr>
        <w:tc>
          <w:tcPr>
            <w:tcW w:w="3118" w:type="dxa"/>
            <w:gridSpan w:val="2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1995</w:t>
            </w:r>
          </w:p>
        </w:tc>
        <w:tc>
          <w:tcPr>
            <w:tcW w:w="1277" w:type="dxa"/>
          </w:tcPr>
          <w:p>
            <w:pPr>
              <w:pStyle w:val="nTable"/>
              <w:spacing w:after="40"/>
            </w:pPr>
            <w:r>
              <w:t>27 Jan 1995 p. 285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27 Jan 1995</w:t>
            </w:r>
          </w:p>
        </w:tc>
      </w:tr>
      <w:tr>
        <w:trPr>
          <w:cantSplit/>
        </w:trPr>
        <w:tc>
          <w:tcPr>
            <w:tcW w:w="3118" w:type="dxa"/>
            <w:gridSpan w:val="2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1996</w:t>
            </w:r>
          </w:p>
        </w:tc>
        <w:tc>
          <w:tcPr>
            <w:tcW w:w="1277" w:type="dxa"/>
          </w:tcPr>
          <w:p>
            <w:pPr>
              <w:pStyle w:val="nTable"/>
              <w:spacing w:after="40"/>
            </w:pPr>
            <w:r>
              <w:t>25 Jun 1996 p. 2922</w:t>
            </w:r>
            <w:r>
              <w:noBreakHyphen/>
              <w:t>3</w:t>
            </w:r>
          </w:p>
        </w:tc>
        <w:tc>
          <w:tcPr>
            <w:tcW w:w="2694" w:type="dxa"/>
          </w:tcPr>
          <w:p>
            <w:pPr>
              <w:pStyle w:val="nTable"/>
            </w:pPr>
            <w:r>
              <w:t>1 Jul 1996 (see r. 2 and Gazette 1 Jul 1996 p. 3179)</w:t>
            </w:r>
          </w:p>
        </w:tc>
      </w:tr>
      <w:tr>
        <w:trPr>
          <w:cantSplit/>
        </w:trPr>
        <w:tc>
          <w:tcPr>
            <w:tcW w:w="7089" w:type="dxa"/>
            <w:gridSpan w:val="4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31 Mar 2000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  <w:gridSpan w:val="2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2002</w:t>
            </w:r>
          </w:p>
        </w:tc>
        <w:tc>
          <w:tcPr>
            <w:tcW w:w="1277" w:type="dxa"/>
          </w:tcPr>
          <w:p>
            <w:pPr>
              <w:pStyle w:val="nTable"/>
              <w:spacing w:after="40"/>
            </w:pPr>
            <w:r>
              <w:t>28 Jun 2002 p. 3056</w:t>
            </w:r>
            <w:r>
              <w:noBreakHyphen/>
              <w:t>7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 Jul 2002 (see r. 2)</w:t>
            </w:r>
          </w:p>
        </w:tc>
      </w:tr>
      <w:tr>
        <w:trPr>
          <w:cantSplit/>
        </w:trPr>
        <w:tc>
          <w:tcPr>
            <w:tcW w:w="3118" w:type="dxa"/>
            <w:gridSpan w:val="2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2003</w:t>
            </w:r>
          </w:p>
        </w:tc>
        <w:tc>
          <w:tcPr>
            <w:tcW w:w="1277" w:type="dxa"/>
          </w:tcPr>
          <w:p>
            <w:pPr>
              <w:pStyle w:val="nTable"/>
              <w:spacing w:after="40"/>
            </w:pPr>
            <w:r>
              <w:t>27 Jun 2003 p. 2552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 Jul 2003 (see r. 2)</w:t>
            </w:r>
          </w:p>
        </w:tc>
      </w:tr>
      <w:tr>
        <w:trPr>
          <w:cantSplit/>
        </w:trPr>
        <w:tc>
          <w:tcPr>
            <w:tcW w:w="3118" w:type="dxa"/>
            <w:gridSpan w:val="2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2004</w:t>
            </w:r>
          </w:p>
        </w:tc>
        <w:tc>
          <w:tcPr>
            <w:tcW w:w="1277" w:type="dxa"/>
          </w:tcPr>
          <w:p>
            <w:pPr>
              <w:pStyle w:val="nTable"/>
              <w:spacing w:after="40"/>
            </w:pPr>
            <w:r>
              <w:t>30 Dec 2004 p. 6923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</w:trPr>
        <w:tc>
          <w:tcPr>
            <w:tcW w:w="3118" w:type="dxa"/>
            <w:gridSpan w:val="2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2005</w:t>
            </w:r>
          </w:p>
        </w:tc>
        <w:tc>
          <w:tcPr>
            <w:tcW w:w="1277" w:type="dxa"/>
          </w:tcPr>
          <w:p>
            <w:pPr>
              <w:pStyle w:val="nTable"/>
              <w:spacing w:after="40"/>
            </w:pPr>
            <w:r>
              <w:t>28 Jun 2005 p. 2911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 Jul 2005 (see r. 2)</w:t>
            </w:r>
          </w:p>
        </w:tc>
      </w:tr>
      <w:tr>
        <w:trPr>
          <w:cantSplit/>
        </w:trPr>
        <w:tc>
          <w:tcPr>
            <w:tcW w:w="7089" w:type="dxa"/>
            <w:gridSpan w:val="4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2: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3 Mar 2006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  <w:gridSpan w:val="2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(No. 2) 2006</w:t>
            </w:r>
          </w:p>
        </w:tc>
        <w:tc>
          <w:tcPr>
            <w:tcW w:w="1277" w:type="dxa"/>
          </w:tcPr>
          <w:p>
            <w:pPr>
              <w:pStyle w:val="nTable"/>
              <w:spacing w:after="40"/>
            </w:pPr>
            <w:r>
              <w:t>27 Jun 2006 p. 2256-7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1 Jul 2006 (see r. 2)</w:t>
            </w:r>
          </w:p>
        </w:tc>
      </w:tr>
      <w:tr>
        <w:trPr>
          <w:cantSplit/>
        </w:trPr>
        <w:tc>
          <w:tcPr>
            <w:tcW w:w="3118" w:type="dxa"/>
            <w:gridSpan w:val="2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2006</w:t>
            </w:r>
          </w:p>
        </w:tc>
        <w:tc>
          <w:tcPr>
            <w:tcW w:w="1277" w:type="dxa"/>
          </w:tcPr>
          <w:p>
            <w:pPr>
              <w:pStyle w:val="nTable"/>
              <w:spacing w:after="40"/>
            </w:pPr>
            <w:r>
              <w:t>22 Sep 2006 p. 4118</w:t>
            </w:r>
            <w:r>
              <w:noBreakHyphen/>
              <w:t>22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22 Sep 2006 (see r. 2(a))</w:t>
            </w:r>
          </w:p>
        </w:tc>
      </w:tr>
      <w:tr>
        <w:trPr>
          <w:cantSplit/>
        </w:trPr>
        <w:tc>
          <w:tcPr>
            <w:tcW w:w="3118" w:type="dxa"/>
            <w:gridSpan w:val="2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2007</w:t>
            </w:r>
          </w:p>
        </w:tc>
        <w:tc>
          <w:tcPr>
            <w:tcW w:w="1277" w:type="dxa"/>
          </w:tcPr>
          <w:p>
            <w:pPr>
              <w:pStyle w:val="nTable"/>
              <w:spacing w:after="40"/>
            </w:pPr>
            <w:r>
              <w:t>15 Jun 2007 p. 2782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r. 1 and 2: 15 Jun 2007 (see r. 2(a));</w:t>
            </w:r>
            <w:r>
              <w:br/>
              <w:t>Regulations other than r. 1 and 2: 1 Jul 2007 (see r. 2(b))</w:t>
            </w:r>
          </w:p>
        </w:tc>
      </w:tr>
      <w:tr>
        <w:trPr>
          <w:cantSplit/>
        </w:trPr>
        <w:tc>
          <w:tcPr>
            <w:tcW w:w="3118" w:type="dxa"/>
            <w:gridSpan w:val="2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 2) 2007</w:t>
            </w:r>
          </w:p>
        </w:tc>
        <w:tc>
          <w:tcPr>
            <w:tcW w:w="1277" w:type="dxa"/>
          </w:tcPr>
          <w:p>
            <w:pPr>
              <w:pStyle w:val="nTable"/>
              <w:spacing w:after="40"/>
            </w:pPr>
            <w:r>
              <w:t>14 Mar 2008 p. 829-30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t>r. 1 and 2: 14 Mar 2008 (see r. 2(a));</w:t>
            </w:r>
            <w:r>
              <w:br/>
              <w:t>Regulations other than r. 1 and 2: 15 Mar 2008 (see r. 2(b))</w:t>
            </w:r>
          </w:p>
        </w:tc>
      </w:tr>
      <w:tr>
        <w:trPr>
          <w:cantSplit/>
        </w:trPr>
        <w:tc>
          <w:tcPr>
            <w:tcW w:w="7089" w:type="dxa"/>
            <w:gridSpan w:val="4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3: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11 Apr 2008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  <w:gridSpan w:val="2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2008</w:t>
            </w:r>
          </w:p>
        </w:tc>
        <w:tc>
          <w:tcPr>
            <w:tcW w:w="1277" w:type="dxa"/>
          </w:tcPr>
          <w:p>
            <w:pPr>
              <w:pStyle w:val="nTable"/>
              <w:spacing w:after="40"/>
            </w:pPr>
            <w:r>
              <w:t>17 Jun 2008 p. 2566-7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17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3118" w:type="dxa"/>
            <w:gridSpan w:val="2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2009</w:t>
            </w:r>
          </w:p>
        </w:tc>
        <w:tc>
          <w:tcPr>
            <w:tcW w:w="1277" w:type="dxa"/>
          </w:tcPr>
          <w:p>
            <w:pPr>
              <w:pStyle w:val="nTable"/>
              <w:spacing w:after="40"/>
            </w:pPr>
            <w:r>
              <w:t>23 Jun 2009 p. 2442</w:t>
            </w:r>
            <w:r>
              <w:noBreakHyphen/>
              <w:t>3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23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rPr>
          <w:cantSplit/>
        </w:trPr>
        <w:tc>
          <w:tcPr>
            <w:tcW w:w="3118" w:type="dxa"/>
            <w:gridSpan w:val="2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2010</w:t>
            </w:r>
          </w:p>
        </w:tc>
        <w:tc>
          <w:tcPr>
            <w:tcW w:w="1277" w:type="dxa"/>
          </w:tcPr>
          <w:p>
            <w:pPr>
              <w:pStyle w:val="nTable"/>
              <w:spacing w:after="40"/>
            </w:pPr>
            <w:r>
              <w:t>25 Jun 2010 p. 2847-8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25 Jun 2010 (see r. 2(a));</w:t>
            </w:r>
            <w:r>
              <w:rPr>
                <w:snapToGrid w:val="0"/>
              </w:rPr>
              <w:br/>
              <w:t>Regulations other than r. 1 and 2: 1 Jul 2010 (see r. 2(b))</w:t>
            </w:r>
          </w:p>
        </w:tc>
      </w:tr>
      <w:tr>
        <w:trPr>
          <w:cantSplit/>
        </w:trPr>
        <w:tc>
          <w:tcPr>
            <w:tcW w:w="3118" w:type="dxa"/>
            <w:gridSpan w:val="2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2011</w:t>
            </w:r>
          </w:p>
        </w:tc>
        <w:tc>
          <w:tcPr>
            <w:tcW w:w="1277" w:type="dxa"/>
          </w:tcPr>
          <w:p>
            <w:pPr>
              <w:pStyle w:val="nTable"/>
              <w:spacing w:after="40"/>
            </w:pPr>
            <w:r>
              <w:t>22 Jun 2011 p. 2363-4</w:t>
            </w:r>
          </w:p>
        </w:tc>
        <w:tc>
          <w:tcPr>
            <w:tcW w:w="2694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22 Jun 2011 (see r. 2(a));</w:t>
            </w:r>
            <w:r>
              <w:rPr>
                <w:snapToGrid w:val="0"/>
              </w:rPr>
              <w:br/>
              <w:t>Regulations other than r. 1 and 2: 1 Jul 2011 (see r. 2(b))</w:t>
            </w:r>
          </w:p>
        </w:tc>
      </w:tr>
      <w:tr>
        <w:trPr>
          <w:cantSplit/>
        </w:trPr>
        <w:tc>
          <w:tcPr>
            <w:tcW w:w="3118" w:type="dxa"/>
            <w:gridSpan w:val="2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3) 2011</w:t>
            </w:r>
          </w:p>
        </w:tc>
        <w:tc>
          <w:tcPr>
            <w:tcW w:w="1277" w:type="dxa"/>
            <w:shd w:val="clear" w:color="auto" w:fill="auto"/>
          </w:tcPr>
          <w:p>
            <w:pPr>
              <w:pStyle w:val="nTable"/>
              <w:spacing w:after="40"/>
            </w:pPr>
            <w:r>
              <w:t>30 Jun 2011 p. 2649-52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30 Jun 2011 (see r. 2(a));</w:t>
            </w:r>
            <w:r>
              <w:rPr>
                <w:snapToGrid w:val="0"/>
              </w:rPr>
              <w:br/>
              <w:t>Regulations other than r. 1 and 2: 1 Jul 2011 (see r. 2(b))</w:t>
            </w:r>
          </w:p>
        </w:tc>
      </w:tr>
      <w:tr>
        <w:trPr>
          <w:cantSplit/>
        </w:trPr>
        <w:tc>
          <w:tcPr>
            <w:tcW w:w="7089" w:type="dxa"/>
            <w:gridSpan w:val="4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</w:rPr>
              <w:t xml:space="preserve">Reprint 4: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6 Jan 2012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  <w:gridSpan w:val="2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2012</w:t>
            </w:r>
          </w:p>
        </w:tc>
        <w:tc>
          <w:tcPr>
            <w:tcW w:w="1277" w:type="dxa"/>
            <w:shd w:val="clear" w:color="auto" w:fill="auto"/>
          </w:tcPr>
          <w:p>
            <w:pPr>
              <w:pStyle w:val="nTable"/>
              <w:spacing w:after="40"/>
            </w:pPr>
            <w:r>
              <w:t>15 Jun 2012 p. 2589</w:t>
            </w:r>
            <w:r>
              <w:noBreakHyphen/>
              <w:t>90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15 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rPr>
          <w:cantSplit/>
        </w:trPr>
        <w:tc>
          <w:tcPr>
            <w:tcW w:w="3118" w:type="dxa"/>
            <w:gridSpan w:val="2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2012</w:t>
            </w:r>
          </w:p>
        </w:tc>
        <w:tc>
          <w:tcPr>
            <w:tcW w:w="1277" w:type="dxa"/>
            <w:shd w:val="clear" w:color="auto" w:fill="auto"/>
          </w:tcPr>
          <w:p>
            <w:pPr>
              <w:pStyle w:val="nTable"/>
              <w:spacing w:after="40"/>
            </w:pPr>
            <w:r>
              <w:t>18 Dec 2012 p. 6590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Dec 2012 (see r. 2(a));</w:t>
            </w:r>
            <w:r>
              <w:rPr>
                <w:snapToGrid w:val="0"/>
              </w:rPr>
              <w:br/>
              <w:t>Regulations other than r. 1 and 2: 19 Dec 2012 (see r. 2(b))</w:t>
            </w:r>
          </w:p>
        </w:tc>
      </w:tr>
      <w:tr>
        <w:trPr>
          <w:cantSplit/>
        </w:trPr>
        <w:tc>
          <w:tcPr>
            <w:tcW w:w="3118" w:type="dxa"/>
            <w:gridSpan w:val="2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2013</w:t>
            </w:r>
          </w:p>
        </w:tc>
        <w:tc>
          <w:tcPr>
            <w:tcW w:w="1277" w:type="dxa"/>
            <w:shd w:val="clear" w:color="auto" w:fill="auto"/>
          </w:tcPr>
          <w:p>
            <w:pPr>
              <w:pStyle w:val="nTable"/>
              <w:spacing w:after="40"/>
            </w:pPr>
            <w:r>
              <w:t>27 Jun 2013 p. 2681-2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</w:rPr>
            </w:pPr>
            <w:r>
              <w:rPr>
                <w:snapToGrid w:val="0"/>
              </w:rPr>
              <w:t>r. 1 and 2: 27 Jun 2013 (see r. 2(a));</w:t>
            </w:r>
            <w:r>
              <w:rPr>
                <w:snapToGrid w:val="0"/>
              </w:rPr>
              <w:br/>
              <w:t>Regulations other than r. 1 and 2: 1 Jul 2013 (see r. 2(b))</w:t>
            </w:r>
          </w:p>
        </w:tc>
      </w:tr>
      <w:tr>
        <w:trPr>
          <w:cantSplit/>
        </w:trPr>
        <w:tc>
          <w:tcPr>
            <w:tcW w:w="3118" w:type="dxa"/>
            <w:gridSpan w:val="2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2013</w:t>
            </w:r>
          </w:p>
        </w:tc>
        <w:tc>
          <w:tcPr>
            <w:tcW w:w="1277" w:type="dxa"/>
            <w:shd w:val="clear" w:color="auto" w:fill="auto"/>
          </w:tcPr>
          <w:p>
            <w:pPr>
              <w:pStyle w:val="nTable"/>
              <w:spacing w:after="40"/>
            </w:pPr>
            <w:r>
              <w:t>20 Aug 2013 p. 3836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  <w:spacing w:val="-2"/>
              </w:rPr>
            </w:pPr>
            <w:r>
              <w:rPr>
                <w:snapToGrid w:val="0"/>
              </w:rPr>
              <w:t>r. 1 and 2: 20 Aug 2013 (see r. 2(a));</w:t>
            </w:r>
            <w:r>
              <w:rPr>
                <w:snapToGrid w:val="0"/>
              </w:rPr>
              <w:br/>
              <w:t xml:space="preserve">Regulations other than r. 1 and 2: 21 Aug 2013 (see r. 2(b) and </w:t>
            </w:r>
            <w:r>
              <w:rPr>
                <w:i/>
                <w:snapToGrid w:val="0"/>
              </w:rPr>
              <w:t>Gazette</w:t>
            </w:r>
            <w:r>
              <w:rPr>
                <w:snapToGrid w:val="0"/>
              </w:rPr>
              <w:t xml:space="preserve"> 20 Aug 2013 p. 3815)</w:t>
            </w:r>
          </w:p>
        </w:tc>
      </w:tr>
      <w:tr>
        <w:trPr>
          <w:cantSplit/>
        </w:trPr>
        <w:tc>
          <w:tcPr>
            <w:tcW w:w="3118" w:type="dxa"/>
            <w:gridSpan w:val="2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2014</w:t>
            </w:r>
          </w:p>
        </w:tc>
        <w:tc>
          <w:tcPr>
            <w:tcW w:w="1277" w:type="dxa"/>
            <w:shd w:val="clear" w:color="auto" w:fill="auto"/>
          </w:tcPr>
          <w:p>
            <w:pPr>
              <w:pStyle w:val="nTable"/>
              <w:spacing w:after="40"/>
            </w:pPr>
            <w:r>
              <w:t>17 Jun 2014 p. 1967</w:t>
            </w:r>
            <w:r>
              <w:noBreakHyphen/>
              <w:t>8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17 Jun 2014 (see r. 2(a));</w:t>
            </w:r>
            <w:r>
              <w:rPr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rPr>
          <w:cantSplit/>
        </w:trPr>
        <w:tc>
          <w:tcPr>
            <w:tcW w:w="7089" w:type="dxa"/>
            <w:gridSpan w:val="4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  <w:spacing w:val="-2"/>
              </w:rPr>
            </w:pPr>
            <w:r>
              <w:rPr>
                <w:b/>
              </w:rPr>
              <w:t xml:space="preserve">Reprint 5: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22 Aug 2014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  <w:gridSpan w:val="2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 2014</w:t>
            </w:r>
          </w:p>
        </w:tc>
        <w:tc>
          <w:tcPr>
            <w:tcW w:w="1277" w:type="dxa"/>
            <w:shd w:val="clear" w:color="auto" w:fill="auto"/>
          </w:tcPr>
          <w:p>
            <w:pPr>
              <w:pStyle w:val="nTable"/>
              <w:spacing w:after="40"/>
            </w:pPr>
            <w:r>
              <w:t>18 Nov 2014 p. 4318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18 Nov 2014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 xml:space="preserve">Regulations other than r. 1 and 2: 19 Nov 2014 (see r. 2(b) and </w:t>
            </w:r>
            <w:r>
              <w:rPr>
                <w:rFonts w:ascii="Times" w:hAnsi="Times"/>
                <w:bCs/>
                <w:i/>
                <w:snapToGrid w:val="0"/>
                <w:spacing w:val="-2"/>
              </w:rPr>
              <w:t>Gazette</w:t>
            </w:r>
            <w:r>
              <w:rPr>
                <w:rFonts w:ascii="Times" w:hAnsi="Times"/>
                <w:bCs/>
                <w:snapToGrid w:val="0"/>
                <w:spacing w:val="-2"/>
              </w:rPr>
              <w:t xml:space="preserve"> 18 Nov 2014 p. 4315)</w:t>
            </w:r>
          </w:p>
        </w:tc>
      </w:tr>
      <w:tr>
        <w:trPr>
          <w:cantSplit/>
        </w:trPr>
        <w:tc>
          <w:tcPr>
            <w:tcW w:w="3118" w:type="dxa"/>
            <w:gridSpan w:val="2"/>
            <w:shd w:val="clear" w:color="auto" w:fill="auto"/>
          </w:tcPr>
          <w:p>
            <w:pPr>
              <w:pStyle w:val="nTable"/>
              <w:rPr>
                <w:iCs/>
              </w:rPr>
            </w:pPr>
            <w:r>
              <w:rPr>
                <w:i/>
              </w:rPr>
              <w:t>Land Valuers Licensing Amendment Regulations 2015</w:t>
            </w:r>
          </w:p>
        </w:tc>
        <w:tc>
          <w:tcPr>
            <w:tcW w:w="1277" w:type="dxa"/>
            <w:shd w:val="clear" w:color="auto" w:fill="auto"/>
          </w:tcPr>
          <w:p>
            <w:pPr>
              <w:pStyle w:val="nTable"/>
              <w:spacing w:after="40"/>
            </w:pPr>
            <w:r>
              <w:t>15 May 2015 p. 1718</w:t>
            </w:r>
            <w:r>
              <w:noBreakHyphen/>
              <w:t>19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15 May 2015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Regulations other than r. 1 and 2: 16 May 2015 (see r. 2(b))</w:t>
            </w:r>
          </w:p>
        </w:tc>
      </w:tr>
      <w:tr>
        <w:trPr>
          <w:cantSplit/>
        </w:trPr>
        <w:tc>
          <w:tcPr>
            <w:tcW w:w="3118" w:type="dxa"/>
            <w:gridSpan w:val="2"/>
            <w:shd w:val="clear" w:color="auto" w:fill="auto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Land Valuers Licensing Amendment Regulations (No. 2) 2015</w:t>
            </w:r>
          </w:p>
        </w:tc>
        <w:tc>
          <w:tcPr>
            <w:tcW w:w="1277" w:type="dxa"/>
            <w:shd w:val="clear" w:color="auto" w:fill="auto"/>
          </w:tcPr>
          <w:p>
            <w:pPr>
              <w:pStyle w:val="nTable"/>
              <w:spacing w:after="40"/>
            </w:pPr>
            <w:r>
              <w:t>23 Jun 2015 p. 2176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23 Jun 2015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Regulations other than r. 1 and 2: 1 Jul 2015 (see r. 2(b))</w:t>
            </w:r>
          </w:p>
        </w:tc>
      </w:tr>
      <w:tr>
        <w:tblPrEx>
          <w:tblBorders>
            <w:top w:val="single" w:sz="8" w:space="0" w:color="auto"/>
            <w:bottom w:val="single" w:sz="4" w:space="0" w:color="auto"/>
            <w:insideH w:val="single" w:sz="8" w:space="0" w:color="auto"/>
          </w:tblBorders>
        </w:tblPrEx>
        <w:tc>
          <w:tcPr>
            <w:tcW w:w="310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Commerce Regulations Amendment (Fees and Charges) Regulations 2016</w:t>
            </w:r>
            <w:r>
              <w:t xml:space="preserve"> Pt. 11</w:t>
            </w:r>
          </w:p>
        </w:tc>
        <w:tc>
          <w:tcPr>
            <w:tcW w:w="1287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3 Jun 2016 p. 1745-73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 Jul 2016 (see r. 2(b))</w:t>
            </w:r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The </w:t>
      </w:r>
      <w:r>
        <w:rPr>
          <w:i/>
        </w:rPr>
        <w:t>Curtin University of Technology Act 1966</w:t>
      </w:r>
      <w:r>
        <w:t xml:space="preserve"> s. 5 established the Western Australian Institute of Technology as the Curtin University of Technology from 1 January 1987.</w:t>
      </w:r>
    </w:p>
    <w:p>
      <w:pPr>
        <w:pStyle w:val="nSubsection"/>
        <w:spacing w:before="120"/>
      </w:pPr>
      <w:r>
        <w:rPr>
          <w:vertAlign w:val="superscript"/>
        </w:rPr>
        <w:t>3</w:t>
      </w:r>
      <w:r>
        <w:rPr>
          <w:vertAlign w:val="superscript"/>
        </w:rPr>
        <w:tab/>
      </w:r>
      <w:r>
        <w:t>The commencement date of 1 Jul 1989 that was specified was before the date of gazettal.</w:t>
      </w:r>
    </w:p>
    <w:p/>
    <w:p>
      <w:pPr>
        <w:sectPr>
          <w:headerReference w:type="even" r:id="rId31"/>
          <w:headerReference w:type="default" r:id="rId32"/>
          <w:headerReference w:type="first" r:id="rId33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8" w:name="_Toc455045873"/>
      <w:bookmarkStart w:id="29" w:name="_Toc455045909"/>
      <w:bookmarkStart w:id="30" w:name="_Toc455045925"/>
      <w:r>
        <w:rPr>
          <w:sz w:val="28"/>
        </w:rPr>
        <w:t>Defined terms</w:t>
      </w:r>
      <w:bookmarkEnd w:id="28"/>
      <w:bookmarkEnd w:id="29"/>
      <w:bookmarkEnd w:id="30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Act</w:t>
      </w:r>
      <w:r>
        <w:tab/>
        <w:t>2</w:t>
      </w:r>
    </w:p>
    <w:p>
      <w:pPr>
        <w:pStyle w:val="DefinedTerms"/>
      </w:pPr>
      <w:r>
        <w:t>Commissioner</w:t>
      </w:r>
      <w:r>
        <w:tab/>
        <w:t>2</w:t>
      </w:r>
    </w:p>
    <w:p>
      <w:pPr>
        <w:pStyle w:val="DefinedTerms"/>
      </w:pPr>
      <w:r>
        <w:t>section</w:t>
      </w:r>
      <w:r>
        <w:tab/>
        <w:t>2</w:t>
      </w:r>
    </w:p>
    <w:p>
      <w:pPr>
        <w:pStyle w:val="DefinedTerms"/>
        <w:sectPr>
          <w:headerReference w:type="even" r:id="rId34"/>
          <w:headerReference w:type="default" r:id="rId35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rPr>
          <w:sz w:val="20"/>
        </w:rPr>
      </w:pPr>
    </w:p>
    <w:sectPr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05-f0-01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05-f0-01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05-f0-01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05-f0-01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05-f0-01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05-f0-01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14</w:t>
    </w:r>
    <w:r>
      <w:rPr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05-f0-01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Jul 2016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9" w:name="Schedule"/>
    <w:bookmarkEnd w:id="19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2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separate"/>
          </w:r>
          <w:r>
            <w:t>Prescribed offences and modified penalties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separate"/>
          </w:r>
          <w:r>
            <w:t>Prescribed offences and modified penalties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2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7" w:name="Compilation"/>
    <w:bookmarkEnd w:id="27"/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31" w:name="DefinedTerms"/>
    <w:bookmarkEnd w:id="3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2" w:name="Coversheet"/>
    <w:bookmarkEnd w:id="3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0CFA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40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705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4AB9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F29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7ED4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88C0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CE64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06E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0428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7616B4D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630102031"/>
    <w:docVar w:name="WAFER_20140131152233" w:val="RemoveTocBookmarks,RemoveUnusedBookmarks,RemoveLanguageTags,UsedStyles,ResetPageSize,UpdateArrangement"/>
    <w:docVar w:name="WAFER_20140131152233_GUID" w:val="40331d5b-6f42-450e-aff1-03061cd00435"/>
    <w:docVar w:name="WAFER_20140131152239" w:val="RemoveTocBookmarks,RunningHeaders"/>
    <w:docVar w:name="WAFER_20140131152239_GUID" w:val="bac37c4b-3804-4760-b7e1-6c60ea07b635"/>
    <w:docVar w:name="WAFER_20140818083603" w:val="RemoveTocBookmarks,RemoveUnusedBookmarks,RemoveLanguageTags,UsedStyles,RemoveTrackChanges"/>
    <w:docVar w:name="WAFER_20140818083603_GUID" w:val="dc397d5c-7fdd-403a-84b1-ecd8bc1cb806"/>
    <w:docVar w:name="WAFER_20140818083614" w:val="RemoveTocBookmarks,RemoveLanguageTags,RemoveTrackChanges,RunningHeaders"/>
    <w:docVar w:name="WAFER_20140818083614_GUID" w:val="1535a362-eea8-44be-b0de-22987ac23f19"/>
    <w:docVar w:name="WAFER_20141118101601" w:val="RemoveTocBookmarks,RemoveUnusedBookmarks,RemoveLanguageTags,UsedStyles,ResetPageSize,UpdateArrangement"/>
    <w:docVar w:name="WAFER_20141118101601_GUID" w:val="76207a5e-6393-4e08-a03a-3fb63c05eb72"/>
    <w:docVar w:name="WAFER_20150514135117" w:val="ResetPageSize,UpdateArrangement,UpdateNTable"/>
    <w:docVar w:name="WAFER_20150514135117_GUID" w:val="b60ee8c4-8124-4f49-a7cb-3c6e3641d1f4"/>
    <w:docVar w:name="WAFER_20151106090600" w:val="UpdateStyles,UsedStyles"/>
    <w:docVar w:name="WAFER_20151106090600_GUID" w:val="4c36a58b-f4c4-4045-a016-2093b0ac4b90"/>
    <w:docVar w:name="WAFER_20160630102031" w:val="RemoveTocBookmarks,RemoveUnusedBookmarks,RemoveLanguageTags,UsedStyles,ResetPageSize"/>
    <w:docVar w:name="WAFER_20160630102031_GUID" w:val="dadc5a6d-f80f-4b78-9273-94cffd57ef3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9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8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header" Target="header17.xml"/><Relationship Id="rId38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3.xml"/><Relationship Id="rId41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6.xml"/><Relationship Id="rId37" Type="http://schemas.openxmlformats.org/officeDocument/2006/relationships/header" Target="header21.xml"/><Relationship Id="rId40" Type="http://schemas.openxmlformats.org/officeDocument/2006/relationships/header" Target="header2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image" Target="media/image2.png"/><Relationship Id="rId36" Type="http://schemas.openxmlformats.org/officeDocument/2006/relationships/header" Target="header2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4.xml"/><Relationship Id="rId35" Type="http://schemas.openxmlformats.org/officeDocument/2006/relationships/header" Target="header19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3147</Words>
  <Characters>15268</Characters>
  <Application>Microsoft Office Word</Application>
  <DocSecurity>0</DocSecurity>
  <Lines>663</Lines>
  <Paragraphs>428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Valuers Licensing Regulations 1979 - 05-f0-01</dc:title>
  <dc:subject/>
  <dc:creator/>
  <cp:keywords/>
  <dc:description/>
  <cp:lastModifiedBy>svcMRProcess</cp:lastModifiedBy>
  <cp:revision>4</cp:revision>
  <cp:lastPrinted>2014-08-22T01:06:00Z</cp:lastPrinted>
  <dcterms:created xsi:type="dcterms:W3CDTF">2016-07-14T03:04:00Z</dcterms:created>
  <dcterms:modified xsi:type="dcterms:W3CDTF">2016-07-14T03:04:00Z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June 1979 pp.1698-9</vt:lpwstr>
  </property>
  <property fmtid="{D5CDD505-2E9C-101B-9397-08002B2CF9AE}" pid="3" name="DocumentType">
    <vt:lpwstr>Reg</vt:lpwstr>
  </property>
  <property fmtid="{D5CDD505-2E9C-101B-9397-08002B2CF9AE}" pid="4" name="OwlsUID">
    <vt:i4>4548</vt:i4>
  </property>
  <property fmtid="{D5CDD505-2E9C-101B-9397-08002B2CF9AE}" pid="5" name="ReprintNo">
    <vt:lpwstr>5</vt:lpwstr>
  </property>
  <property fmtid="{D5CDD505-2E9C-101B-9397-08002B2CF9AE}" pid="6" name="ReprintedAsAt">
    <vt:filetime>2014-08-21T16:00:00Z</vt:filetime>
  </property>
  <property fmtid="{D5CDD505-2E9C-101B-9397-08002B2CF9AE}" pid="7" name="AsAtDate">
    <vt:lpwstr>01 Jul 2016</vt:lpwstr>
  </property>
  <property fmtid="{D5CDD505-2E9C-101B-9397-08002B2CF9AE}" pid="8" name="Suffix">
    <vt:lpwstr>05-f0-01</vt:lpwstr>
  </property>
  <property fmtid="{D5CDD505-2E9C-101B-9397-08002B2CF9AE}" pid="9" name="CommencementDate">
    <vt:lpwstr>20160701</vt:lpwstr>
  </property>
</Properties>
</file>