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2E" w:rsidRDefault="004E632E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4E632E" w:rsidRDefault="004E632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722F1">
        <w:rPr>
          <w:noProof/>
        </w:rPr>
        <w:t>Disability Services Regulations 1995</w:t>
      </w:r>
      <w:r>
        <w:fldChar w:fldCharType="end"/>
      </w:r>
    </w:p>
    <w:p w:rsidR="004E632E" w:rsidRDefault="004E632E">
      <w:pPr>
        <w:jc w:val="center"/>
        <w:rPr>
          <w:b/>
        </w:rPr>
        <w:sectPr w:rsidR="004E63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4E632E" w:rsidRDefault="004E632E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4E632E" w:rsidRDefault="004E632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722F1">
        <w:rPr>
          <w:noProof/>
        </w:rPr>
        <w:t>Disability Services Regulations 1995</w:t>
      </w:r>
      <w:r>
        <w:fldChar w:fldCharType="end"/>
      </w:r>
    </w:p>
    <w:p w:rsidR="004E632E" w:rsidRDefault="004E632E">
      <w:pPr>
        <w:pStyle w:val="Arrangement"/>
      </w:pPr>
      <w:r>
        <w:t>CONTENTS</w:t>
      </w:r>
    </w:p>
    <w:p w:rsidR="004E632E" w:rsidRDefault="004E632E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</w:instrText>
      </w:r>
      <w:r>
        <w:rPr>
          <w:b/>
        </w:rPr>
        <w:noBreakHyphen/>
        <w:instrText>3" \t "Heading 4,3,Heading 5,4" \n 2</w:instrText>
      </w:r>
      <w:r>
        <w:rPr>
          <w:b/>
        </w:rPr>
        <w:noBreakHyphen/>
        <w:instrText>3 \t "yHeading 4,3,yHeading 5,4" \n 2</w:instrText>
      </w:r>
      <w:r>
        <w:rPr>
          <w:b/>
        </w:rPr>
        <w:noBreakHyphen/>
        <w:instrText xml:space="preserve">3 \* MERGEFORMAT </w:instrText>
      </w:r>
      <w:r>
        <w:rPr>
          <w:b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_Toc498501545 \h </w:instrText>
      </w:r>
      <w:r>
        <w:rPr>
          <w:noProof/>
        </w:rPr>
      </w:r>
      <w:r>
        <w:rPr>
          <w:noProof/>
        </w:rPr>
        <w:fldChar w:fldCharType="separate"/>
      </w:r>
      <w:r w:rsidR="008722F1">
        <w:rPr>
          <w:noProof/>
        </w:rPr>
        <w:t>1</w:t>
      </w:r>
      <w:r>
        <w:rPr>
          <w:noProof/>
        </w:rPr>
        <w:fldChar w:fldCharType="end"/>
      </w:r>
    </w:p>
    <w:p w:rsidR="004E632E" w:rsidRDefault="004E632E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Public authorities to which Part 5 does not apply (s. 27)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_Toc498501546 \h </w:instrText>
      </w:r>
      <w:r>
        <w:rPr>
          <w:noProof/>
        </w:rPr>
      </w:r>
      <w:r>
        <w:rPr>
          <w:noProof/>
        </w:rPr>
        <w:fldChar w:fldCharType="separate"/>
      </w:r>
      <w:r w:rsidR="008722F1">
        <w:rPr>
          <w:noProof/>
        </w:rPr>
        <w:t>1</w:t>
      </w:r>
      <w:r>
        <w:rPr>
          <w:noProof/>
        </w:rPr>
        <w:fldChar w:fldCharType="end"/>
      </w:r>
    </w:p>
    <w:p w:rsidR="004E632E" w:rsidRDefault="004E632E">
      <w:pPr>
        <w:pStyle w:val="TOC2"/>
        <w:tabs>
          <w:tab w:val="right" w:pos="7078"/>
        </w:tabs>
        <w:rPr>
          <w:noProof/>
        </w:rPr>
      </w:pPr>
      <w:r>
        <w:rPr>
          <w:noProof/>
        </w:rPr>
        <w:t>Notes</w:t>
      </w:r>
    </w:p>
    <w:p w:rsidR="004E632E" w:rsidRDefault="004E632E">
      <w:pPr>
        <w:pStyle w:val="TOC2"/>
      </w:pPr>
      <w:r>
        <w:rPr>
          <w:b w:val="0"/>
          <w:sz w:val="22"/>
        </w:rPr>
        <w:fldChar w:fldCharType="end"/>
      </w:r>
    </w:p>
    <w:p w:rsidR="004E632E" w:rsidRDefault="004E632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4E632E" w:rsidRDefault="004E632E">
      <w:pPr>
        <w:pStyle w:val="NoteHeading"/>
        <w:sectPr w:rsidR="004E63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4E632E" w:rsidRDefault="004E632E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4E632E" w:rsidRDefault="004E632E">
      <w:pPr>
        <w:pStyle w:val="PrincipalActReg"/>
        <w:rPr>
          <w:snapToGrid w:val="0"/>
        </w:rPr>
      </w:pPr>
      <w:r>
        <w:rPr>
          <w:snapToGrid w:val="0"/>
        </w:rPr>
        <w:t>Disability Services Act 1993</w:t>
      </w:r>
    </w:p>
    <w:p w:rsidR="004E632E" w:rsidRDefault="004E632E">
      <w:pPr>
        <w:pStyle w:val="NameofActReg"/>
      </w:pPr>
      <w:r>
        <w:t>Disability Services Regulations 1995</w:t>
      </w:r>
    </w:p>
    <w:p w:rsidR="004E632E" w:rsidRDefault="004E632E">
      <w:pPr>
        <w:pStyle w:val="Heading5"/>
        <w:rPr>
          <w:snapToGrid w:val="0"/>
        </w:rPr>
      </w:pPr>
      <w:bookmarkStart w:id="1" w:name="_Toc434981513"/>
      <w:bookmarkStart w:id="2" w:name="_Toc49850154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4E632E" w:rsidRDefault="004E632E"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Disability Services Regulations 1995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4E632E" w:rsidRDefault="004E632E">
      <w:pPr>
        <w:pStyle w:val="Heading5"/>
        <w:rPr>
          <w:snapToGrid w:val="0"/>
        </w:rPr>
      </w:pPr>
      <w:bookmarkStart w:id="3" w:name="_Toc434981514"/>
      <w:bookmarkStart w:id="4" w:name="_Toc49850154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Public authorities to which Part 5 does not apply (s. 27)</w:t>
      </w:r>
      <w:bookmarkEnd w:id="3"/>
      <w:bookmarkEnd w:id="4"/>
      <w:r>
        <w:rPr>
          <w:snapToGrid w:val="0"/>
        </w:rPr>
        <w:t xml:space="preserve"> </w:t>
      </w:r>
    </w:p>
    <w:p w:rsidR="004E632E" w:rsidRDefault="004E632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Part 5 of the Act does not apply to a public authority that is an authority or body (whether incorporated or not) established for a public purpose by the State, regardless of the way it is established, other than — </w:t>
      </w:r>
    </w:p>
    <w:p w:rsidR="004E632E" w:rsidRDefault="004E632E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department of the Public Service or an organisation specified in column 2 of Schedule 2 of the </w:t>
      </w:r>
      <w:r>
        <w:rPr>
          <w:i/>
          <w:snapToGrid w:val="0"/>
        </w:rPr>
        <w:t>Public Sector Management Act 1994</w:t>
      </w:r>
      <w:r>
        <w:rPr>
          <w:snapToGrid w:val="0"/>
        </w:rPr>
        <w:t>; or</w:t>
      </w:r>
    </w:p>
    <w:p w:rsidR="004E632E" w:rsidRDefault="004E632E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municipality under the </w:t>
      </w:r>
      <w:r>
        <w:rPr>
          <w:i/>
          <w:snapToGrid w:val="0"/>
        </w:rPr>
        <w:t>Local Government Act 1960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 w:rsidR="004E632E" w:rsidRDefault="004E632E">
      <w:pPr>
        <w:rPr>
          <w:rStyle w:val="CharDivText"/>
        </w:rPr>
        <w:sectPr w:rsidR="004E632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4E632E" w:rsidRDefault="004E632E">
      <w:pPr>
        <w:pStyle w:val="nHeading2"/>
      </w:pPr>
      <w:r>
        <w:lastRenderedPageBreak/>
        <w:t>Notes</w:t>
      </w:r>
    </w:p>
    <w:p w:rsidR="004E632E" w:rsidRDefault="004E632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Disability Services Regulations 1995</w:t>
      </w:r>
      <w:r>
        <w:rPr>
          <w:snapToGrid w:val="0"/>
        </w:rPr>
        <w:t>.</w:t>
      </w:r>
    </w:p>
    <w:p w:rsidR="004E632E" w:rsidRDefault="004E632E">
      <w:pPr>
        <w:pStyle w:val="nHeading3"/>
        <w:spacing w:after="120"/>
        <w:outlineLvl w:val="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E632E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E632E" w:rsidRDefault="004E632E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E632E" w:rsidRDefault="004E632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E632E" w:rsidRDefault="004E632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E632E">
        <w:trPr>
          <w:cantSplit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E632E" w:rsidRDefault="004E632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Disability Services Regulations 1995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E632E" w:rsidRDefault="004E63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Mar 1995 p.776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E632E" w:rsidRDefault="004E632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Mar 1995</w:t>
            </w:r>
          </w:p>
        </w:tc>
      </w:tr>
    </w:tbl>
    <w:p w:rsidR="004E632E" w:rsidRDefault="004E632E">
      <w:pPr>
        <w:pStyle w:val="nSubsection"/>
      </w:pPr>
      <w:r>
        <w:rPr>
          <w:vertAlign w:val="superscript"/>
        </w:rPr>
        <w:t>2</w:t>
      </w:r>
      <w:r>
        <w:tab/>
        <w:t xml:space="preserve">See </w:t>
      </w:r>
      <w:r>
        <w:rPr>
          <w:i/>
        </w:rPr>
        <w:t>Local Government Act 1995</w:t>
      </w:r>
      <w:r>
        <w:t xml:space="preserve"> (No. 74 of 1995).</w:t>
      </w:r>
    </w:p>
    <w:p w:rsidR="004E632E" w:rsidRDefault="004E632E"/>
    <w:p w:rsidR="004E632E" w:rsidRDefault="004E632E">
      <w:pPr>
        <w:sectPr w:rsidR="004E632E"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4E632E" w:rsidRDefault="004E632E"/>
    <w:sectPr w:rsidR="004E632E"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2E" w:rsidRDefault="004E632E">
      <w:r>
        <w:separator/>
      </w:r>
    </w:p>
  </w:endnote>
  <w:endnote w:type="continuationSeparator" w:id="0">
    <w:p w:rsidR="004E632E" w:rsidRDefault="004E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</w:p>
  <w:p w:rsidR="004E632E" w:rsidRDefault="004E63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E632E" w:rsidRDefault="004E63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E632E" w:rsidRDefault="004E63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</w:p>
  <w:p w:rsidR="004E632E" w:rsidRDefault="004E63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E632E" w:rsidRDefault="004E63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722F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E632E" w:rsidRDefault="004E632E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722F1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E632E" w:rsidRDefault="004E63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E632E" w:rsidRDefault="004E63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Footer"/>
      <w:tabs>
        <w:tab w:val="clear" w:pos="4153"/>
        <w:tab w:val="right" w:pos="7088"/>
      </w:tabs>
      <w:rPr>
        <w:rStyle w:val="PageNumber"/>
      </w:rPr>
    </w:pPr>
  </w:p>
  <w:p w:rsidR="004E632E" w:rsidRDefault="004E632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24 Nov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2F1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722F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E632E" w:rsidRDefault="004E632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2E" w:rsidRDefault="004E632E">
      <w:r>
        <w:separator/>
      </w:r>
    </w:p>
  </w:footnote>
  <w:footnote w:type="continuationSeparator" w:id="0">
    <w:p w:rsidR="004E632E" w:rsidRDefault="004E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722F1">
      <w:rPr>
        <w:i/>
        <w:noProof/>
      </w:rPr>
      <w:t>Disability Services Regulations 1995</w:t>
    </w:r>
    <w:r>
      <w:rPr>
        <w:i/>
      </w:rPr>
      <w:fldChar w:fldCharType="end"/>
    </w:r>
  </w:p>
  <w:p w:rsidR="004E632E" w:rsidRDefault="004E632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4E632E" w:rsidRDefault="004E632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4E632E" w:rsidRDefault="004E632E">
    <w:pPr>
      <w:pStyle w:val="headerpart"/>
    </w:pPr>
  </w:p>
  <w:p w:rsidR="004E632E" w:rsidRDefault="004E632E">
    <w:pPr>
      <w:pBdr>
        <w:bottom w:val="single" w:sz="6" w:space="1" w:color="auto"/>
      </w:pBdr>
      <w:rPr>
        <w:b/>
      </w:rPr>
    </w:pPr>
  </w:p>
  <w:p w:rsidR="004E632E" w:rsidRDefault="004E632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E632E">
      <w:trPr>
        <w:cantSplit/>
      </w:trPr>
      <w:tc>
        <w:tcPr>
          <w:tcW w:w="7258" w:type="dxa"/>
          <w:gridSpan w:val="2"/>
        </w:tcPr>
        <w:p w:rsidR="004E632E" w:rsidRDefault="004E632E">
          <w:pPr>
            <w:pStyle w:val="HeaderActNameLeft"/>
          </w:pPr>
          <w:fldSimple w:instr=" Styleref &quot;Name of Act/Reg&quot; ">
            <w:r w:rsidR="008722F1">
              <w:rPr>
                <w:noProof/>
              </w:rPr>
              <w:t>Disability Services Regulations 1995</w:t>
            </w:r>
          </w:fldSimple>
        </w:p>
      </w:tc>
    </w:tr>
    <w:tr w:rsidR="004E632E">
      <w:tc>
        <w:tcPr>
          <w:tcW w:w="1548" w:type="dxa"/>
        </w:tcPr>
        <w:p w:rsidR="004E632E" w:rsidRDefault="004E632E">
          <w:pPr>
            <w:pStyle w:val="HeaderNumberLeft"/>
          </w:pPr>
        </w:p>
      </w:tc>
      <w:tc>
        <w:tcPr>
          <w:tcW w:w="5715" w:type="dxa"/>
        </w:tcPr>
        <w:p w:rsidR="004E632E" w:rsidRDefault="004E632E">
          <w:pPr>
            <w:pStyle w:val="HeaderTextLeft"/>
          </w:pPr>
        </w:p>
      </w:tc>
    </w:tr>
    <w:tr w:rsidR="004E632E">
      <w:tc>
        <w:tcPr>
          <w:tcW w:w="1548" w:type="dxa"/>
        </w:tcPr>
        <w:p w:rsidR="004E632E" w:rsidRDefault="004E632E">
          <w:pPr>
            <w:pStyle w:val="HeaderNumberLeft"/>
          </w:pPr>
        </w:p>
      </w:tc>
      <w:tc>
        <w:tcPr>
          <w:tcW w:w="5715" w:type="dxa"/>
        </w:tcPr>
        <w:p w:rsidR="004E632E" w:rsidRDefault="004E632E">
          <w:pPr>
            <w:pStyle w:val="HeaderTextLeft"/>
          </w:pPr>
        </w:p>
      </w:tc>
    </w:tr>
    <w:tr w:rsidR="004E632E">
      <w:trPr>
        <w:cantSplit/>
      </w:trPr>
      <w:tc>
        <w:tcPr>
          <w:tcW w:w="7258" w:type="dxa"/>
          <w:gridSpan w:val="2"/>
        </w:tcPr>
        <w:p w:rsidR="004E632E" w:rsidRDefault="004E632E">
          <w:pPr>
            <w:pStyle w:val="HeaderSectionRight"/>
            <w:ind w:right="17"/>
            <w:jc w:val="left"/>
          </w:pPr>
        </w:p>
      </w:tc>
    </w:tr>
  </w:tbl>
  <w:p w:rsidR="004E632E" w:rsidRDefault="004E632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ActNameRight"/>
          </w:pPr>
          <w:fldSimple w:instr=" Styleref &quot;Name of Act/Reg&quot; ">
            <w:r w:rsidR="008722F1">
              <w:rPr>
                <w:noProof/>
              </w:rPr>
              <w:t>Disability Services Regulations 1995</w:t>
            </w:r>
          </w:fldSimple>
        </w:p>
      </w:tc>
    </w:tr>
    <w:tr w:rsidR="004E632E">
      <w:tc>
        <w:tcPr>
          <w:tcW w:w="5760" w:type="dxa"/>
        </w:tcPr>
        <w:p w:rsidR="004E632E" w:rsidRDefault="004E632E">
          <w:pPr>
            <w:pStyle w:val="HeaderTextRight"/>
          </w:pPr>
        </w:p>
      </w:tc>
      <w:tc>
        <w:tcPr>
          <w:tcW w:w="1552" w:type="dxa"/>
        </w:tcPr>
        <w:p w:rsidR="004E632E" w:rsidRDefault="004E632E">
          <w:pPr>
            <w:pStyle w:val="HeaderNumberRight"/>
          </w:pPr>
        </w:p>
      </w:tc>
    </w:tr>
    <w:tr w:rsidR="004E632E">
      <w:tc>
        <w:tcPr>
          <w:tcW w:w="5760" w:type="dxa"/>
        </w:tcPr>
        <w:p w:rsidR="004E632E" w:rsidRDefault="004E632E">
          <w:pPr>
            <w:pStyle w:val="HeaderTextRight"/>
          </w:pPr>
        </w:p>
      </w:tc>
      <w:tc>
        <w:tcPr>
          <w:tcW w:w="1552" w:type="dxa"/>
        </w:tcPr>
        <w:p w:rsidR="004E632E" w:rsidRDefault="004E632E">
          <w:pPr>
            <w:pStyle w:val="HeaderNumberRight"/>
          </w:pPr>
        </w:p>
      </w:tc>
    </w:tr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SectionRight"/>
          </w:pPr>
        </w:p>
      </w:tc>
    </w:tr>
  </w:tbl>
  <w:p w:rsidR="004E632E" w:rsidRDefault="004E632E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722F1">
      <w:rPr>
        <w:i/>
        <w:noProof/>
      </w:rPr>
      <w:t>Disability Services Regulations 1995</w:t>
    </w:r>
    <w:r>
      <w:rPr>
        <w:i/>
      </w:rPr>
      <w:fldChar w:fldCharType="end"/>
    </w:r>
  </w:p>
  <w:p w:rsidR="004E632E" w:rsidRDefault="004E632E">
    <w:pPr>
      <w:pStyle w:val="headerpartodd"/>
      <w:ind w:left="0" w:firstLine="0"/>
      <w:rPr>
        <w:b w:val="0"/>
        <w:i/>
      </w:rPr>
    </w:pPr>
  </w:p>
  <w:p w:rsidR="004E632E" w:rsidRDefault="004E632E">
    <w:pPr>
      <w:pStyle w:val="headerpart"/>
    </w:pPr>
  </w:p>
  <w:p w:rsidR="004E632E" w:rsidRDefault="004E632E">
    <w:pPr>
      <w:pStyle w:val="headerpart"/>
    </w:pPr>
  </w:p>
  <w:p w:rsidR="004E632E" w:rsidRDefault="004E632E">
    <w:pPr>
      <w:pBdr>
        <w:bottom w:val="single" w:sz="6" w:space="1" w:color="auto"/>
      </w:pBdr>
      <w:rPr>
        <w:b/>
      </w:rPr>
    </w:pPr>
  </w:p>
  <w:p w:rsidR="004E632E" w:rsidRDefault="004E632E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722F1">
      <w:rPr>
        <w:i/>
        <w:noProof/>
      </w:rPr>
      <w:t>Disability Services Regulations 1995</w:t>
    </w:r>
    <w:r>
      <w:rPr>
        <w:i/>
      </w:rPr>
      <w:fldChar w:fldCharType="end"/>
    </w:r>
  </w:p>
  <w:p w:rsidR="004E632E" w:rsidRDefault="004E632E">
    <w:pPr>
      <w:pStyle w:val="headerpartodd"/>
      <w:ind w:left="0" w:firstLine="0"/>
      <w:jc w:val="right"/>
      <w:rPr>
        <w:b w:val="0"/>
        <w:i/>
      </w:rPr>
    </w:pPr>
  </w:p>
  <w:p w:rsidR="004E632E" w:rsidRDefault="004E632E">
    <w:pPr>
      <w:pStyle w:val="headerpart"/>
      <w:jc w:val="right"/>
    </w:pPr>
  </w:p>
  <w:p w:rsidR="004E632E" w:rsidRDefault="004E632E">
    <w:pPr>
      <w:pStyle w:val="headerpart"/>
      <w:jc w:val="right"/>
    </w:pPr>
  </w:p>
  <w:p w:rsidR="004E632E" w:rsidRDefault="004E632E">
    <w:pPr>
      <w:pBdr>
        <w:bottom w:val="single" w:sz="6" w:space="1" w:color="auto"/>
      </w:pBdr>
      <w:jc w:val="right"/>
      <w:rPr>
        <w:b/>
      </w:rPr>
    </w:pPr>
  </w:p>
  <w:p w:rsidR="004E632E" w:rsidRDefault="004E6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F1" w:rsidRDefault="00872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F1" w:rsidRDefault="008722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8722F1">
            <w:rPr>
              <w:i w:val="0"/>
              <w:noProof/>
            </w:rPr>
            <w:t>Disability Services Regulations 1995</w:t>
          </w:r>
          <w:r>
            <w:rPr>
              <w:i w:val="0"/>
            </w:rPr>
            <w:fldChar w:fldCharType="end"/>
          </w:r>
        </w:p>
      </w:tc>
    </w:tr>
    <w:tr w:rsidR="004E632E">
      <w:tc>
        <w:tcPr>
          <w:tcW w:w="1548" w:type="dxa"/>
        </w:tcPr>
        <w:p w:rsidR="004E632E" w:rsidRDefault="004E632E">
          <w:pPr>
            <w:pStyle w:val="HeaderNumberLeft"/>
          </w:pPr>
        </w:p>
      </w:tc>
      <w:tc>
        <w:tcPr>
          <w:tcW w:w="5764" w:type="dxa"/>
        </w:tcPr>
        <w:p w:rsidR="004E632E" w:rsidRDefault="004E632E">
          <w:pPr>
            <w:pStyle w:val="HeaderTextLeft"/>
          </w:pPr>
        </w:p>
      </w:tc>
    </w:tr>
    <w:tr w:rsidR="004E632E">
      <w:tc>
        <w:tcPr>
          <w:tcW w:w="1548" w:type="dxa"/>
        </w:tcPr>
        <w:p w:rsidR="004E632E" w:rsidRDefault="004E632E">
          <w:pPr>
            <w:pStyle w:val="HeaderNumberLeft"/>
          </w:pPr>
        </w:p>
      </w:tc>
      <w:tc>
        <w:tcPr>
          <w:tcW w:w="5764" w:type="dxa"/>
        </w:tcPr>
        <w:p w:rsidR="004E632E" w:rsidRDefault="004E632E">
          <w:pPr>
            <w:pStyle w:val="HeaderTextLeft"/>
          </w:pPr>
        </w:p>
      </w:tc>
    </w:tr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SectionLeft"/>
          </w:pPr>
        </w:p>
      </w:tc>
    </w:tr>
  </w:tbl>
  <w:p w:rsidR="004E632E" w:rsidRDefault="004E632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ActNameRight"/>
          </w:pPr>
          <w:fldSimple w:instr=" Styleref &quot;Name of Act/Reg&quot; ">
            <w:r w:rsidR="008722F1">
              <w:rPr>
                <w:noProof/>
              </w:rPr>
              <w:t>Disability Services Regulations 1995</w:t>
            </w:r>
          </w:fldSimple>
        </w:p>
      </w:tc>
    </w:tr>
    <w:tr w:rsidR="004E632E">
      <w:tc>
        <w:tcPr>
          <w:tcW w:w="5760" w:type="dxa"/>
        </w:tcPr>
        <w:p w:rsidR="004E632E" w:rsidRDefault="004E632E">
          <w:pPr>
            <w:pStyle w:val="HeaderTextRight"/>
          </w:pPr>
        </w:p>
      </w:tc>
      <w:tc>
        <w:tcPr>
          <w:tcW w:w="1552" w:type="dxa"/>
        </w:tcPr>
        <w:p w:rsidR="004E632E" w:rsidRDefault="004E632E">
          <w:pPr>
            <w:pStyle w:val="HeaderNumberRight"/>
          </w:pPr>
        </w:p>
      </w:tc>
    </w:tr>
    <w:tr w:rsidR="004E632E">
      <w:tc>
        <w:tcPr>
          <w:tcW w:w="5760" w:type="dxa"/>
        </w:tcPr>
        <w:p w:rsidR="004E632E" w:rsidRDefault="004E632E">
          <w:pPr>
            <w:pStyle w:val="HeaderTextRight"/>
          </w:pPr>
        </w:p>
      </w:tc>
      <w:tc>
        <w:tcPr>
          <w:tcW w:w="1552" w:type="dxa"/>
        </w:tcPr>
        <w:p w:rsidR="004E632E" w:rsidRDefault="004E632E">
          <w:pPr>
            <w:pStyle w:val="HeaderNumberRight"/>
          </w:pPr>
        </w:p>
      </w:tc>
    </w:tr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SectionRight"/>
          </w:pPr>
        </w:p>
      </w:tc>
    </w:tr>
  </w:tbl>
  <w:p w:rsidR="004E632E" w:rsidRDefault="004E632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ActNameLeft"/>
          </w:pPr>
          <w:fldSimple w:instr=" Styleref &quot;Name of Act/Reg&quot; ">
            <w:r w:rsidR="008722F1">
              <w:rPr>
                <w:noProof/>
              </w:rPr>
              <w:t>Disability Services Regulations 1995</w:t>
            </w:r>
          </w:fldSimple>
        </w:p>
      </w:tc>
    </w:tr>
    <w:tr w:rsidR="004E632E">
      <w:tc>
        <w:tcPr>
          <w:tcW w:w="1305" w:type="dxa"/>
        </w:tcPr>
        <w:p w:rsidR="004E632E" w:rsidRDefault="004E632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4E632E" w:rsidRDefault="004E632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E632E">
      <w:tc>
        <w:tcPr>
          <w:tcW w:w="1305" w:type="dxa"/>
        </w:tcPr>
        <w:p w:rsidR="004E632E" w:rsidRDefault="004E632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4E632E" w:rsidRDefault="004E632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SectionLeft"/>
          </w:pPr>
          <w:r>
            <w:t xml:space="preserve">s. </w:t>
          </w:r>
          <w:fldSimple w:instr=" styleref CharSectno ">
            <w:r w:rsidR="008722F1">
              <w:rPr>
                <w:noProof/>
              </w:rPr>
              <w:t>1</w:t>
            </w:r>
          </w:fldSimple>
        </w:p>
      </w:tc>
    </w:tr>
  </w:tbl>
  <w:p w:rsidR="004E632E" w:rsidRDefault="004E632E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ActNameRight"/>
          </w:pPr>
          <w:fldSimple w:instr=" Styleref &quot;Name of Act/Reg&quot; ">
            <w:r w:rsidR="008722F1">
              <w:rPr>
                <w:noProof/>
              </w:rPr>
              <w:t>Disability Services Regulations 1995</w:t>
            </w:r>
          </w:fldSimple>
        </w:p>
      </w:tc>
    </w:tr>
    <w:tr w:rsidR="004E632E">
      <w:tc>
        <w:tcPr>
          <w:tcW w:w="5985" w:type="dxa"/>
        </w:tcPr>
        <w:p w:rsidR="004E632E" w:rsidRDefault="004E632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4E632E" w:rsidRDefault="004E632E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E632E">
      <w:tc>
        <w:tcPr>
          <w:tcW w:w="5985" w:type="dxa"/>
        </w:tcPr>
        <w:p w:rsidR="004E632E" w:rsidRDefault="004E632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4E632E" w:rsidRDefault="004E632E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E632E">
      <w:trPr>
        <w:cantSplit/>
      </w:trPr>
      <w:tc>
        <w:tcPr>
          <w:tcW w:w="7312" w:type="dxa"/>
          <w:gridSpan w:val="2"/>
        </w:tcPr>
        <w:p w:rsidR="004E632E" w:rsidRDefault="004E632E">
          <w:pPr>
            <w:pStyle w:val="HeaderSectionRight"/>
          </w:pPr>
          <w:r>
            <w:t xml:space="preserve">s. </w:t>
          </w:r>
          <w:fldSimple w:instr=" styleref CharSectno ">
            <w:r w:rsidR="008722F1">
              <w:rPr>
                <w:noProof/>
              </w:rPr>
              <w:t>1</w:t>
            </w:r>
          </w:fldSimple>
        </w:p>
      </w:tc>
    </w:tr>
  </w:tbl>
  <w:p w:rsidR="004E632E" w:rsidRDefault="004E632E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2E" w:rsidRDefault="004E6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24"/>
  </w:num>
  <w:num w:numId="14">
    <w:abstractNumId w:val="14"/>
  </w:num>
  <w:num w:numId="1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28"/>
    <w:rsid w:val="004D7428"/>
    <w:rsid w:val="004E632E"/>
    <w:rsid w:val="00574D64"/>
    <w:rsid w:val="00640FFF"/>
    <w:rsid w:val="008722F1"/>
    <w:rsid w:val="0094037E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spacing w:before="120" w:after="60"/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spacing w:before="120" w:after="60"/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51" w:right="851"/>
      <w:jc w:val="center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spacing w:before="120" w:after="60"/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spacing w:before="120" w:after="60"/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51" w:right="851"/>
      <w:jc w:val="center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</Words>
  <Characters>1119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Services Regulations 1995 - 01-a0-03</dc:title>
  <dc:subject/>
  <dc:creator>Isobel Bond</dc:creator>
  <cp:keywords/>
  <cp:lastModifiedBy>svcMRProcess</cp:lastModifiedBy>
  <cp:revision>4</cp:revision>
  <cp:lastPrinted>2006-04-18T08:48:00Z</cp:lastPrinted>
  <dcterms:created xsi:type="dcterms:W3CDTF">2013-02-14T01:13:00Z</dcterms:created>
  <dcterms:modified xsi:type="dcterms:W3CDTF">2013-02-14T01:13:00Z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 Mar 1995 p 776 </vt:lpwstr>
  </property>
  <property fmtid="{D5CDD505-2E9C-101B-9397-08002B2CF9AE}" pid="3" name="CommencementDate">
    <vt:lpwstr>20001124</vt:lpwstr>
  </property>
  <property fmtid="{D5CDD505-2E9C-101B-9397-08002B2CF9AE}" pid="4" name="DocumentType">
    <vt:lpwstr>Reg</vt:lpwstr>
  </property>
  <property fmtid="{D5CDD505-2E9C-101B-9397-08002B2CF9AE}" pid="5" name="AsAtDate">
    <vt:lpwstr>24 Nov 2000</vt:lpwstr>
  </property>
  <property fmtid="{D5CDD505-2E9C-101B-9397-08002B2CF9AE}" pid="6" name="Suffix">
    <vt:lpwstr>01-a0-03</vt:lpwstr>
  </property>
</Properties>
</file>