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54" w:rsidRDefault="00472BF8">
      <w:pPr>
        <w:pStyle w:val="WA"/>
      </w:pPr>
      <w:bookmarkStart w:id="0" w:name="_GoBack"/>
      <w:bookmarkEnd w:id="0"/>
      <w:r>
        <w:t>Western Australia</w:t>
      </w:r>
    </w:p>
    <w:p w:rsidR="004B1754" w:rsidRDefault="00472BF8">
      <w:pPr>
        <w:pStyle w:val="NameofActRegPage1"/>
        <w:spacing w:before="3760" w:after="4200"/>
      </w:pPr>
      <w:r>
        <w:fldChar w:fldCharType="begin"/>
      </w:r>
      <w:r>
        <w:instrText xml:space="preserve"> STYLEREF "Name Of Act/Reg"</w:instrText>
      </w:r>
      <w:r>
        <w:fldChar w:fldCharType="separate"/>
      </w:r>
      <w:r w:rsidR="00E27B69">
        <w:rPr>
          <w:noProof/>
        </w:rPr>
        <w:t>Local Government Model By-law (Old Refrigerators and Cabinets) No. 8</w:t>
      </w:r>
      <w:r>
        <w:fldChar w:fldCharType="end"/>
      </w:r>
    </w:p>
    <w:p w:rsidR="004B1754" w:rsidRDefault="004B1754">
      <w:pPr>
        <w:jc w:val="center"/>
        <w:rPr>
          <w:b/>
        </w:rPr>
        <w:sectPr w:rsidR="004B1754">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4B1754" w:rsidRDefault="00472BF8">
      <w:pPr>
        <w:pStyle w:val="WA"/>
      </w:pPr>
      <w:r>
        <w:lastRenderedPageBreak/>
        <w:t>Western Australia</w:t>
      </w:r>
    </w:p>
    <w:p w:rsidR="004B1754" w:rsidRDefault="00472BF8">
      <w:pPr>
        <w:pStyle w:val="NameofActRegPage1"/>
      </w:pPr>
      <w:r>
        <w:fldChar w:fldCharType="begin"/>
      </w:r>
      <w:r>
        <w:instrText xml:space="preserve"> STYLEREF "Name Of Act/Reg"</w:instrText>
      </w:r>
      <w:r>
        <w:fldChar w:fldCharType="separate"/>
      </w:r>
      <w:r w:rsidR="00E27B69">
        <w:rPr>
          <w:noProof/>
        </w:rPr>
        <w:t>Local Government Model By-law (Old Refrigerators and Cabinets) No. 8</w:t>
      </w:r>
      <w:r>
        <w:fldChar w:fldCharType="end"/>
      </w:r>
    </w:p>
    <w:p w:rsidR="004B1754" w:rsidRDefault="00472BF8">
      <w:pPr>
        <w:pStyle w:val="Arrangement"/>
      </w:pPr>
      <w:r>
        <w:t>CONTENTS</w:t>
      </w:r>
    </w:p>
    <w:p w:rsidR="004B1754" w:rsidRDefault="00472BF8">
      <w:pPr>
        <w:pStyle w:val="TOC4"/>
        <w:tabs>
          <w:tab w:val="left" w:pos="1483"/>
        </w:tabs>
        <w:rPr>
          <w:noProof/>
        </w:rPr>
      </w:pPr>
      <w:r>
        <w:fldChar w:fldCharType="begin"/>
      </w:r>
      <w:r>
        <w:instrText xml:space="preserve"> TOC \o "1-3" \t "Heading 5,4" \n 2-3 </w:instrText>
      </w:r>
      <w:r>
        <w:fldChar w:fldCharType="separate"/>
      </w:r>
      <w:r>
        <w:rPr>
          <w:noProof/>
        </w:rPr>
        <w:t>1</w:t>
      </w:r>
      <w:r>
        <w:rPr>
          <w:noProof/>
          <w:snapToGrid w:val="0"/>
        </w:rPr>
        <w:t>.</w:t>
      </w:r>
      <w:r>
        <w:rPr>
          <w:noProof/>
        </w:rPr>
        <w:tab/>
      </w:r>
      <w:r>
        <w:rPr>
          <w:noProof/>
          <w:snapToGrid w:val="0"/>
        </w:rPr>
        <w:t>Citaiton</w:t>
      </w:r>
      <w:r>
        <w:rPr>
          <w:noProof/>
        </w:rPr>
        <w:tab/>
      </w:r>
      <w:r>
        <w:rPr>
          <w:noProof/>
        </w:rPr>
        <w:fldChar w:fldCharType="begin"/>
      </w:r>
      <w:r>
        <w:rPr>
          <w:noProof/>
        </w:rPr>
        <w:instrText xml:space="preserve"> PAGEREF _Toc434641140 \h </w:instrText>
      </w:r>
      <w:r>
        <w:rPr>
          <w:noProof/>
        </w:rPr>
      </w:r>
      <w:r>
        <w:rPr>
          <w:noProof/>
        </w:rPr>
        <w:fldChar w:fldCharType="separate"/>
      </w:r>
      <w:r w:rsidR="00E27B69">
        <w:rPr>
          <w:noProof/>
        </w:rPr>
        <w:t>1</w:t>
      </w:r>
      <w:r>
        <w:rPr>
          <w:noProof/>
        </w:rPr>
        <w:fldChar w:fldCharType="end"/>
      </w:r>
    </w:p>
    <w:p w:rsidR="004B1754" w:rsidRDefault="00472BF8">
      <w:pPr>
        <w:pStyle w:val="TOC4"/>
        <w:tabs>
          <w:tab w:val="left" w:pos="1483"/>
        </w:tabs>
        <w:rPr>
          <w:noProof/>
        </w:rPr>
      </w:pPr>
      <w:r>
        <w:rPr>
          <w:noProof/>
        </w:rPr>
        <w:t>2</w:t>
      </w:r>
      <w:r>
        <w:rPr>
          <w:noProof/>
          <w:snapToGrid w:val="0"/>
        </w:rPr>
        <w:t>.</w:t>
      </w:r>
      <w:r>
        <w:rPr>
          <w:noProof/>
        </w:rPr>
        <w:tab/>
      </w:r>
      <w:r>
        <w:rPr>
          <w:noProof/>
          <w:snapToGrid w:val="0"/>
        </w:rPr>
        <w:t>Doors to be removed from refrigerators</w:t>
      </w:r>
      <w:r>
        <w:rPr>
          <w:noProof/>
        </w:rPr>
        <w:tab/>
      </w:r>
      <w:r>
        <w:rPr>
          <w:noProof/>
        </w:rPr>
        <w:fldChar w:fldCharType="begin"/>
      </w:r>
      <w:r>
        <w:rPr>
          <w:noProof/>
        </w:rPr>
        <w:instrText xml:space="preserve"> PAGEREF _Toc434641141 \h </w:instrText>
      </w:r>
      <w:r>
        <w:rPr>
          <w:noProof/>
        </w:rPr>
      </w:r>
      <w:r>
        <w:rPr>
          <w:noProof/>
        </w:rPr>
        <w:fldChar w:fldCharType="separate"/>
      </w:r>
      <w:r w:rsidR="00E27B69">
        <w:rPr>
          <w:noProof/>
        </w:rPr>
        <w:t>1</w:t>
      </w:r>
      <w:r>
        <w:rPr>
          <w:noProof/>
        </w:rPr>
        <w:fldChar w:fldCharType="end"/>
      </w:r>
    </w:p>
    <w:p w:rsidR="004B1754" w:rsidRDefault="00472BF8">
      <w:pPr>
        <w:pStyle w:val="TOC2"/>
        <w:tabs>
          <w:tab w:val="right" w:leader="dot" w:pos="7086"/>
        </w:tabs>
        <w:rPr>
          <w:noProof/>
        </w:rPr>
      </w:pPr>
      <w:r>
        <w:rPr>
          <w:noProof/>
        </w:rPr>
        <w:t>NOTES</w:t>
      </w:r>
    </w:p>
    <w:p w:rsidR="004B1754" w:rsidRDefault="00472BF8">
      <w:pPr>
        <w:pStyle w:val="TOC2"/>
      </w:pPr>
      <w:r>
        <w:fldChar w:fldCharType="end"/>
      </w:r>
    </w:p>
    <w:p w:rsidR="004B1754" w:rsidRDefault="00472BF8">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4B1754" w:rsidRDefault="004B1754">
      <w:pPr>
        <w:pStyle w:val="NoteHeading"/>
        <w:sectPr w:rsidR="004B1754">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4B1754" w:rsidRDefault="00472BF8">
      <w:pPr>
        <w:pStyle w:val="WA"/>
      </w:pPr>
      <w:r>
        <w:lastRenderedPageBreak/>
        <w:t>Western Australia</w:t>
      </w:r>
    </w:p>
    <w:p w:rsidR="004B1754" w:rsidRDefault="00472BF8">
      <w:pPr>
        <w:pStyle w:val="PrincipalActReg"/>
        <w:rPr>
          <w:snapToGrid w:val="0"/>
        </w:rPr>
      </w:pPr>
      <w:r>
        <w:rPr>
          <w:snapToGrid w:val="0"/>
        </w:rPr>
        <w:t>LOCAL GOVERNMENT (MISCELLANEOUS PROVISIONS) ACT 1960</w:t>
      </w:r>
    </w:p>
    <w:p w:rsidR="004B1754" w:rsidRDefault="00472BF8">
      <w:pPr>
        <w:pStyle w:val="NameofActReg"/>
      </w:pPr>
      <w:r>
        <w:t>Local Government Model By</w:t>
      </w:r>
      <w:r>
        <w:noBreakHyphen/>
        <w:t>law (Old Refrigerators and Cabinets) No. 8</w:t>
      </w:r>
    </w:p>
    <w:p w:rsidR="004B1754" w:rsidRDefault="00472BF8">
      <w:pPr>
        <w:pStyle w:val="MiscellaneousBody"/>
        <w:spacing w:before="0"/>
        <w:jc w:val="right"/>
        <w:rPr>
          <w:snapToGrid w:val="0"/>
        </w:rPr>
      </w:pPr>
      <w:r>
        <w:rPr>
          <w:snapToGrid w:val="0"/>
        </w:rPr>
        <w:t>Local Government Department</w:t>
      </w:r>
    </w:p>
    <w:p w:rsidR="004B1754" w:rsidRDefault="00472BF8">
      <w:pPr>
        <w:pStyle w:val="MiscellaneousBody"/>
        <w:spacing w:before="0"/>
        <w:jc w:val="right"/>
        <w:rPr>
          <w:snapToGrid w:val="0"/>
        </w:rPr>
      </w:pPr>
      <w:r>
        <w:rPr>
          <w:snapToGrid w:val="0"/>
        </w:rPr>
        <w:t>Perth, 16th April, 1962</w:t>
      </w:r>
    </w:p>
    <w:p w:rsidR="004B1754" w:rsidRDefault="00472BF8">
      <w:pPr>
        <w:pStyle w:val="MiscellaneousBody"/>
        <w:rPr>
          <w:snapToGrid w:val="0"/>
        </w:rPr>
      </w:pPr>
      <w:r>
        <w:rPr>
          <w:snapToGrid w:val="0"/>
        </w:rPr>
        <w:t>L.G. 151/62</w:t>
      </w:r>
    </w:p>
    <w:p w:rsidR="004B1754" w:rsidRDefault="00472BF8">
      <w:pPr>
        <w:pStyle w:val="MiscellaneousBody"/>
        <w:rPr>
          <w:snapToGrid w:val="0"/>
        </w:rPr>
      </w:pPr>
      <w:r>
        <w:rPr>
          <w:snapToGrid w:val="0"/>
        </w:rPr>
        <w:t xml:space="preserve">HIS Excellency the Governor in Executive Council, acting pursuant to the powers conferred by the </w:t>
      </w:r>
      <w:r>
        <w:rPr>
          <w:i/>
          <w:snapToGrid w:val="0"/>
        </w:rPr>
        <w:t>Local Government Act 1960</w:t>
      </w:r>
      <w:r>
        <w:rPr>
          <w:snapToGrid w:val="0"/>
        </w:rPr>
        <w:t>, has been pleased to make the draft model by</w:t>
      </w:r>
      <w:r>
        <w:rPr>
          <w:snapToGrid w:val="0"/>
        </w:rPr>
        <w:noBreakHyphen/>
        <w:t>law set out in the schedule hereto.</w:t>
      </w:r>
    </w:p>
    <w:p w:rsidR="004B1754" w:rsidRDefault="00472BF8">
      <w:pPr>
        <w:pStyle w:val="MiscellaneousBody"/>
        <w:spacing w:before="0"/>
        <w:jc w:val="right"/>
        <w:rPr>
          <w:snapToGrid w:val="0"/>
        </w:rPr>
      </w:pPr>
      <w:r>
        <w:rPr>
          <w:snapToGrid w:val="0"/>
        </w:rPr>
        <w:t>GEO. S. LINDSAY</w:t>
      </w:r>
    </w:p>
    <w:p w:rsidR="004B1754" w:rsidRDefault="00472BF8">
      <w:pPr>
        <w:pStyle w:val="MiscellaneousBody"/>
        <w:spacing w:before="0"/>
        <w:jc w:val="right"/>
        <w:rPr>
          <w:snapToGrid w:val="0"/>
        </w:rPr>
      </w:pPr>
      <w:r>
        <w:rPr>
          <w:snapToGrid w:val="0"/>
        </w:rPr>
        <w:t>Secretary for Local Government</w:t>
      </w:r>
    </w:p>
    <w:p w:rsidR="004B1754" w:rsidRDefault="00472BF8">
      <w:pPr>
        <w:pStyle w:val="Heading5"/>
        <w:rPr>
          <w:snapToGrid w:val="0"/>
        </w:rPr>
      </w:pPr>
      <w:bookmarkStart w:id="1" w:name="_Toc434641140"/>
      <w:r>
        <w:rPr>
          <w:rStyle w:val="CharSectno"/>
        </w:rPr>
        <w:t>1</w:t>
      </w:r>
      <w:r>
        <w:rPr>
          <w:snapToGrid w:val="0"/>
        </w:rPr>
        <w:t>.</w:t>
      </w:r>
      <w:r>
        <w:rPr>
          <w:snapToGrid w:val="0"/>
        </w:rPr>
        <w:tab/>
        <w:t>Citation</w:t>
      </w:r>
      <w:bookmarkEnd w:id="1"/>
    </w:p>
    <w:p w:rsidR="004B1754" w:rsidRDefault="00472BF8">
      <w:pPr>
        <w:pStyle w:val="Subsection"/>
        <w:rPr>
          <w:snapToGrid w:val="0"/>
        </w:rPr>
      </w:pPr>
      <w:r>
        <w:rPr>
          <w:snapToGrid w:val="0"/>
        </w:rPr>
        <w:tab/>
      </w:r>
      <w:r>
        <w:rPr>
          <w:snapToGrid w:val="0"/>
        </w:rPr>
        <w:tab/>
        <w:t>This by</w:t>
      </w:r>
      <w:r>
        <w:rPr>
          <w:snapToGrid w:val="0"/>
        </w:rPr>
        <w:noBreakHyphen/>
        <w:t xml:space="preserve">law may be cited as the </w:t>
      </w:r>
      <w:r>
        <w:rPr>
          <w:i/>
          <w:snapToGrid w:val="0"/>
        </w:rPr>
        <w:t>Local Government Model By</w:t>
      </w:r>
      <w:r>
        <w:rPr>
          <w:i/>
          <w:snapToGrid w:val="0"/>
        </w:rPr>
        <w:noBreakHyphen/>
        <w:t>law (Old Refrigerators and Cabinets) No. 8</w:t>
      </w:r>
      <w:r>
        <w:rPr>
          <w:snapToGrid w:val="0"/>
        </w:rPr>
        <w:t>.</w:t>
      </w:r>
    </w:p>
    <w:p w:rsidR="004B1754" w:rsidRDefault="00472BF8">
      <w:pPr>
        <w:pStyle w:val="Heading5"/>
        <w:rPr>
          <w:snapToGrid w:val="0"/>
        </w:rPr>
      </w:pPr>
      <w:bookmarkStart w:id="2" w:name="_Toc434641141"/>
      <w:r>
        <w:rPr>
          <w:rStyle w:val="CharSectno"/>
        </w:rPr>
        <w:t>2</w:t>
      </w:r>
      <w:r>
        <w:rPr>
          <w:snapToGrid w:val="0"/>
        </w:rPr>
        <w:t>.</w:t>
      </w:r>
      <w:r>
        <w:rPr>
          <w:snapToGrid w:val="0"/>
        </w:rPr>
        <w:tab/>
        <w:t>Doors to be removed from refrigerators</w:t>
      </w:r>
      <w:bookmarkEnd w:id="2"/>
    </w:p>
    <w:p w:rsidR="004B1754" w:rsidRDefault="00472BF8">
      <w:pPr>
        <w:pStyle w:val="Subsection"/>
        <w:rPr>
          <w:snapToGrid w:val="0"/>
        </w:rPr>
      </w:pPr>
      <w:r>
        <w:rPr>
          <w:snapToGrid w:val="0"/>
        </w:rPr>
        <w:tab/>
      </w:r>
      <w:r>
        <w:rPr>
          <w:snapToGrid w:val="0"/>
        </w:rPr>
        <w:tab/>
        <w:t>A person shall not place in, or about any rubbish depot, tip or dump, sanitary depot, public reserve, public place, or unfenced vacant land, any refrigerator, ice chest, ice box, furniture, trunk or other thing, whether of the same kind as, or of a different kind from, those in this by</w:t>
      </w:r>
      <w:r>
        <w:rPr>
          <w:snapToGrid w:val="0"/>
        </w:rPr>
        <w:noBreakHyphen/>
        <w:t>law specified, that has in it a compartment of a capacity of 0.04 cubic metre or more, unless, before so placing it, he removes from the compartment every door, lid, lock and hinge thereof or otherwise renders every such door or lid incapable of being fastened.</w:t>
      </w:r>
    </w:p>
    <w:p w:rsidR="004B1754" w:rsidRDefault="00472BF8">
      <w:pPr>
        <w:pStyle w:val="Penstart"/>
        <w:rPr>
          <w:snapToGrid w:val="0"/>
        </w:rPr>
      </w:pPr>
      <w:r>
        <w:rPr>
          <w:snapToGrid w:val="0"/>
        </w:rPr>
        <w:tab/>
        <w:t>Penalty: Twenty pounds.</w:t>
      </w:r>
    </w:p>
    <w:p w:rsidR="004B1754" w:rsidRDefault="00472BF8">
      <w:pPr>
        <w:pStyle w:val="Footnotesection"/>
      </w:pPr>
      <w:r>
        <w:lastRenderedPageBreak/>
        <w:tab/>
        <w:t>[By</w:t>
      </w:r>
      <w:r>
        <w:noBreakHyphen/>
        <w:t xml:space="preserve">law 2 amended by Gazette 21 June 1974 p.2093.] </w:t>
      </w:r>
    </w:p>
    <w:p w:rsidR="004B1754" w:rsidRDefault="004B1754">
      <w:pPr>
        <w:rPr>
          <w:rStyle w:val="CharDivText"/>
        </w:rPr>
        <w:sectPr w:rsidR="004B1754">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4B1754" w:rsidRDefault="00472BF8">
      <w:pPr>
        <w:pStyle w:val="nHeading2"/>
      </w:pPr>
      <w:r>
        <w:lastRenderedPageBreak/>
        <w:t>Notes</w:t>
      </w:r>
    </w:p>
    <w:p w:rsidR="004B1754" w:rsidRDefault="00472BF8">
      <w:pPr>
        <w:pStyle w:val="nSubsection"/>
        <w:rPr>
          <w:snapToGrid w:val="0"/>
        </w:rPr>
      </w:pPr>
      <w:r>
        <w:rPr>
          <w:snapToGrid w:val="0"/>
          <w:vertAlign w:val="superscript"/>
        </w:rPr>
        <w:t>1</w:t>
      </w:r>
      <w:r>
        <w:rPr>
          <w:snapToGrid w:val="0"/>
        </w:rPr>
        <w:tab/>
        <w:t xml:space="preserve">This is a compilation of the </w:t>
      </w:r>
      <w:r>
        <w:rPr>
          <w:i/>
          <w:snapToGrid w:val="0"/>
        </w:rPr>
        <w:t>Local Government Model By</w:t>
      </w:r>
      <w:r>
        <w:rPr>
          <w:i/>
          <w:snapToGrid w:val="0"/>
        </w:rPr>
        <w:noBreakHyphen/>
        <w:t>law (Old Refrigerators and Cabinets) No. 8</w:t>
      </w:r>
      <w:r>
        <w:rPr>
          <w:snapToGrid w:val="0"/>
        </w:rPr>
        <w:t xml:space="preserve"> and includes the amendments referred to in the following Table.</w:t>
      </w:r>
    </w:p>
    <w:p w:rsidR="004B1754" w:rsidRDefault="00472BF8">
      <w:pPr>
        <w:pStyle w:val="nHeading3"/>
        <w:rPr>
          <w:snapToGrid w:val="0"/>
        </w:rPr>
      </w:pPr>
      <w:r>
        <w:rPr>
          <w:snapToGrid w:val="0"/>
        </w:rPr>
        <w:t>Compilation table</w:t>
      </w:r>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rsidR="004B1754">
        <w:trPr>
          <w:tblHeader/>
        </w:trPr>
        <w:tc>
          <w:tcPr>
            <w:tcW w:w="3118" w:type="dxa"/>
            <w:tcBorders>
              <w:top w:val="single" w:sz="8" w:space="0" w:color="auto"/>
              <w:bottom w:val="single" w:sz="8" w:space="0" w:color="auto"/>
            </w:tcBorders>
          </w:tcPr>
          <w:p w:rsidR="004B1754" w:rsidRDefault="00472BF8">
            <w:pPr>
              <w:pStyle w:val="nTable"/>
              <w:spacing w:before="40" w:after="40"/>
              <w:rPr>
                <w:b/>
                <w:sz w:val="19"/>
              </w:rPr>
            </w:pPr>
            <w:r>
              <w:rPr>
                <w:b/>
                <w:sz w:val="19"/>
              </w:rPr>
              <w:t>Citation</w:t>
            </w:r>
          </w:p>
        </w:tc>
        <w:tc>
          <w:tcPr>
            <w:tcW w:w="1276" w:type="dxa"/>
            <w:tcBorders>
              <w:top w:val="single" w:sz="8" w:space="0" w:color="auto"/>
              <w:bottom w:val="single" w:sz="8" w:space="0" w:color="auto"/>
            </w:tcBorders>
          </w:tcPr>
          <w:p w:rsidR="004B1754" w:rsidRDefault="00472BF8">
            <w:pPr>
              <w:pStyle w:val="nTable"/>
              <w:spacing w:before="40" w:after="40"/>
              <w:rPr>
                <w:b/>
                <w:sz w:val="19"/>
              </w:rPr>
            </w:pPr>
            <w:r>
              <w:rPr>
                <w:b/>
                <w:sz w:val="19"/>
              </w:rPr>
              <w:t>Gazettal</w:t>
            </w:r>
          </w:p>
        </w:tc>
        <w:tc>
          <w:tcPr>
            <w:tcW w:w="2693" w:type="dxa"/>
            <w:tcBorders>
              <w:top w:val="single" w:sz="8" w:space="0" w:color="auto"/>
              <w:bottom w:val="single" w:sz="8" w:space="0" w:color="auto"/>
            </w:tcBorders>
          </w:tcPr>
          <w:p w:rsidR="004B1754" w:rsidRDefault="00472BF8">
            <w:pPr>
              <w:pStyle w:val="nTable"/>
              <w:spacing w:before="40" w:after="40"/>
              <w:rPr>
                <w:b/>
                <w:sz w:val="19"/>
              </w:rPr>
            </w:pPr>
            <w:r>
              <w:rPr>
                <w:b/>
                <w:sz w:val="19"/>
              </w:rPr>
              <w:t>Commencement</w:t>
            </w:r>
          </w:p>
        </w:tc>
      </w:tr>
      <w:tr w:rsidR="004B1754">
        <w:tc>
          <w:tcPr>
            <w:tcW w:w="3118" w:type="dxa"/>
          </w:tcPr>
          <w:p w:rsidR="004B1754" w:rsidRDefault="00472BF8">
            <w:pPr>
              <w:pStyle w:val="nTable"/>
              <w:spacing w:before="40" w:after="40"/>
              <w:rPr>
                <w:sz w:val="19"/>
              </w:rPr>
            </w:pPr>
            <w:r>
              <w:rPr>
                <w:i/>
                <w:sz w:val="19"/>
              </w:rPr>
              <w:t>Local Government Model By</w:t>
            </w:r>
            <w:r>
              <w:rPr>
                <w:i/>
                <w:sz w:val="19"/>
              </w:rPr>
              <w:noBreakHyphen/>
              <w:t>law (Old Refrigerators and Cabinets) No. 8</w:t>
            </w:r>
          </w:p>
        </w:tc>
        <w:tc>
          <w:tcPr>
            <w:tcW w:w="1276" w:type="dxa"/>
          </w:tcPr>
          <w:p w:rsidR="004B1754" w:rsidRDefault="00472BF8">
            <w:pPr>
              <w:pStyle w:val="nTable"/>
              <w:spacing w:before="40" w:after="40"/>
              <w:rPr>
                <w:sz w:val="19"/>
              </w:rPr>
            </w:pPr>
            <w:r>
              <w:rPr>
                <w:sz w:val="19"/>
              </w:rPr>
              <w:t>1 May 1962 p.1023</w:t>
            </w:r>
          </w:p>
        </w:tc>
        <w:tc>
          <w:tcPr>
            <w:tcW w:w="2693" w:type="dxa"/>
          </w:tcPr>
          <w:p w:rsidR="004B1754" w:rsidRDefault="00472BF8">
            <w:pPr>
              <w:pStyle w:val="nTable"/>
              <w:spacing w:before="40" w:after="40"/>
              <w:rPr>
                <w:sz w:val="19"/>
              </w:rPr>
            </w:pPr>
            <w:r>
              <w:rPr>
                <w:sz w:val="19"/>
              </w:rPr>
              <w:t>1 May 1962</w:t>
            </w:r>
          </w:p>
        </w:tc>
      </w:tr>
      <w:tr w:rsidR="004B1754">
        <w:tc>
          <w:tcPr>
            <w:tcW w:w="3118" w:type="dxa"/>
            <w:tcBorders>
              <w:bottom w:val="single" w:sz="4" w:space="0" w:color="auto"/>
            </w:tcBorders>
          </w:tcPr>
          <w:p w:rsidR="004B1754" w:rsidRDefault="004B1754">
            <w:pPr>
              <w:pStyle w:val="nTable"/>
              <w:spacing w:before="40" w:after="40"/>
              <w:rPr>
                <w:sz w:val="19"/>
              </w:rPr>
            </w:pPr>
          </w:p>
        </w:tc>
        <w:tc>
          <w:tcPr>
            <w:tcW w:w="1276" w:type="dxa"/>
            <w:tcBorders>
              <w:bottom w:val="single" w:sz="4" w:space="0" w:color="auto"/>
            </w:tcBorders>
          </w:tcPr>
          <w:p w:rsidR="004B1754" w:rsidRDefault="00472BF8">
            <w:pPr>
              <w:pStyle w:val="nTable"/>
              <w:spacing w:before="40" w:after="40"/>
              <w:rPr>
                <w:sz w:val="19"/>
              </w:rPr>
            </w:pPr>
            <w:r>
              <w:rPr>
                <w:sz w:val="19"/>
              </w:rPr>
              <w:t>21 Jun 1974 p.2093</w:t>
            </w:r>
          </w:p>
        </w:tc>
        <w:tc>
          <w:tcPr>
            <w:tcW w:w="2693" w:type="dxa"/>
            <w:tcBorders>
              <w:bottom w:val="single" w:sz="4" w:space="0" w:color="auto"/>
            </w:tcBorders>
          </w:tcPr>
          <w:p w:rsidR="004B1754" w:rsidRDefault="004B1754">
            <w:pPr>
              <w:pStyle w:val="nTable"/>
              <w:spacing w:before="40" w:after="40"/>
              <w:rPr>
                <w:sz w:val="19"/>
              </w:rPr>
            </w:pPr>
          </w:p>
        </w:tc>
      </w:tr>
    </w:tbl>
    <w:p w:rsidR="004B1754" w:rsidRDefault="004B1754"/>
    <w:p w:rsidR="004B1754" w:rsidRDefault="004B1754">
      <w:pPr>
        <w:sectPr w:rsidR="004B1754">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rsidR="004B1754" w:rsidRDefault="004B1754"/>
    <w:sectPr w:rsidR="004B1754">
      <w:headerReference w:type="even" r:id="rId29"/>
      <w:headerReference w:type="default" r:id="rId30"/>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754" w:rsidRDefault="00472BF8">
      <w:r>
        <w:separator/>
      </w:r>
    </w:p>
  </w:endnote>
  <w:endnote w:type="continuationSeparator" w:id="0">
    <w:p w:rsidR="004B1754" w:rsidRDefault="0047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B1754">
    <w:pPr>
      <w:pStyle w:val="Footer"/>
      <w:tabs>
        <w:tab w:val="clear" w:pos="4153"/>
        <w:tab w:val="right" w:pos="7088"/>
      </w:tabs>
      <w:rPr>
        <w:rStyle w:val="PageNumber"/>
      </w:rPr>
    </w:pPr>
  </w:p>
  <w:p w:rsidR="004B1754" w:rsidRDefault="00472BF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27B69">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27B69">
      <w:rPr>
        <w:rFonts w:ascii="Arial" w:hAnsi="Arial" w:cs="Arial"/>
        <w:sz w:val="20"/>
        <w:lang w:val="en-US"/>
      </w:rPr>
      <w:t>21 Jun 1974</w:t>
    </w:r>
    <w:r>
      <w:rPr>
        <w:rFonts w:ascii="Arial" w:hAnsi="Arial" w:cs="Arial"/>
        <w:sz w:val="20"/>
        <w:lang w:val="en-US"/>
      </w:rPr>
      <w:fldChar w:fldCharType="end"/>
    </w:r>
  </w:p>
  <w:p w:rsidR="004B1754" w:rsidRDefault="00472BF8">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B1754">
    <w:pPr>
      <w:pStyle w:val="Footer"/>
      <w:tabs>
        <w:tab w:val="clear" w:pos="4153"/>
        <w:tab w:val="right" w:pos="7088"/>
      </w:tabs>
      <w:rPr>
        <w:rStyle w:val="PageNumber"/>
      </w:rPr>
    </w:pPr>
  </w:p>
  <w:p w:rsidR="004B1754" w:rsidRDefault="00472BF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27B69">
      <w:rPr>
        <w:rFonts w:ascii="Arial" w:hAnsi="Arial" w:cs="Arial"/>
        <w:sz w:val="20"/>
        <w:lang w:val="en-US"/>
      </w:rPr>
      <w:t>21 Jun 1974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27B69">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r>
  </w:p>
  <w:p w:rsidR="004B1754" w:rsidRDefault="00472BF8">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B1754">
    <w:pPr>
      <w:pStyle w:val="Footer"/>
      <w:tabs>
        <w:tab w:val="clear" w:pos="4153"/>
        <w:tab w:val="right" w:pos="7088"/>
      </w:tabs>
      <w:rPr>
        <w:rStyle w:val="PageNumber"/>
      </w:rPr>
    </w:pPr>
  </w:p>
  <w:p w:rsidR="004B1754" w:rsidRDefault="00472BF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27B69">
      <w:rPr>
        <w:rFonts w:ascii="Arial" w:hAnsi="Arial" w:cs="Arial"/>
        <w:sz w:val="20"/>
        <w:lang w:val="en-US"/>
      </w:rPr>
      <w:t>21 Jun 1974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27B69">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r>
  </w:p>
  <w:p w:rsidR="004B1754" w:rsidRDefault="00472BF8">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B1754">
    <w:pPr>
      <w:pStyle w:val="Footer"/>
      <w:tabs>
        <w:tab w:val="clear" w:pos="4153"/>
        <w:tab w:val="right" w:pos="7088"/>
      </w:tabs>
      <w:rPr>
        <w:rStyle w:val="PageNumber"/>
      </w:rPr>
    </w:pPr>
  </w:p>
  <w:p w:rsidR="004B1754" w:rsidRDefault="00472BF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27B69">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27B69">
      <w:rPr>
        <w:rFonts w:ascii="Arial" w:hAnsi="Arial" w:cs="Arial"/>
        <w:sz w:val="20"/>
        <w:lang w:val="en-US"/>
      </w:rPr>
      <w:t>21 Jun 1974</w:t>
    </w:r>
    <w:r>
      <w:rPr>
        <w:rFonts w:ascii="Arial" w:hAnsi="Arial" w:cs="Arial"/>
        <w:sz w:val="20"/>
        <w:lang w:val="en-US"/>
      </w:rPr>
      <w:fldChar w:fldCharType="end"/>
    </w:r>
  </w:p>
  <w:p w:rsidR="004B1754" w:rsidRDefault="00472BF8">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B1754">
    <w:pPr>
      <w:pStyle w:val="Footer"/>
      <w:tabs>
        <w:tab w:val="clear" w:pos="4153"/>
        <w:tab w:val="right" w:pos="7088"/>
      </w:tabs>
      <w:rPr>
        <w:rStyle w:val="PageNumber"/>
      </w:rPr>
    </w:pPr>
  </w:p>
  <w:p w:rsidR="004B1754" w:rsidRDefault="00472BF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27B69">
      <w:rPr>
        <w:rFonts w:ascii="Arial" w:hAnsi="Arial" w:cs="Arial"/>
        <w:sz w:val="20"/>
        <w:lang w:val="en-US"/>
      </w:rPr>
      <w:t>21 Jun 1974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27B69">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4B1754" w:rsidRDefault="00472BF8">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B1754">
    <w:pPr>
      <w:pStyle w:val="Footer"/>
      <w:tabs>
        <w:tab w:val="clear" w:pos="4153"/>
        <w:tab w:val="right" w:pos="7088"/>
      </w:tabs>
      <w:rPr>
        <w:rStyle w:val="PageNumber"/>
      </w:rPr>
    </w:pPr>
  </w:p>
  <w:p w:rsidR="004B1754" w:rsidRDefault="00472BF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27B69">
      <w:rPr>
        <w:rFonts w:ascii="Arial" w:hAnsi="Arial" w:cs="Arial"/>
        <w:sz w:val="20"/>
        <w:lang w:val="en-US"/>
      </w:rPr>
      <w:t>21 Jun 1974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27B69">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27B69">
      <w:rPr>
        <w:rStyle w:val="PageNumber"/>
        <w:rFonts w:ascii="Arial" w:hAnsi="Arial" w:cs="Arial"/>
        <w:noProof/>
      </w:rPr>
      <w:t>i</w:t>
    </w:r>
    <w:r>
      <w:rPr>
        <w:rStyle w:val="PageNumber"/>
        <w:rFonts w:ascii="Arial" w:hAnsi="Arial" w:cs="Arial"/>
      </w:rPr>
      <w:fldChar w:fldCharType="end"/>
    </w:r>
  </w:p>
  <w:p w:rsidR="004B1754" w:rsidRDefault="00472BF8">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B1754">
    <w:pPr>
      <w:pStyle w:val="Footer"/>
      <w:tabs>
        <w:tab w:val="clear" w:pos="4153"/>
        <w:tab w:val="right" w:pos="7088"/>
      </w:tabs>
      <w:rPr>
        <w:rStyle w:val="PageNumber"/>
      </w:rPr>
    </w:pPr>
  </w:p>
  <w:p w:rsidR="004B1754" w:rsidRDefault="00472BF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E27B69">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27B69">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27B69">
      <w:rPr>
        <w:rFonts w:ascii="Arial" w:hAnsi="Arial" w:cs="Arial"/>
        <w:sz w:val="20"/>
        <w:lang w:val="en-US"/>
      </w:rPr>
      <w:t>21 Jun 1974</w:t>
    </w:r>
    <w:r>
      <w:rPr>
        <w:rFonts w:ascii="Arial" w:hAnsi="Arial" w:cs="Arial"/>
        <w:sz w:val="20"/>
        <w:lang w:val="en-US"/>
      </w:rPr>
      <w:fldChar w:fldCharType="end"/>
    </w:r>
    <w:r>
      <w:rPr>
        <w:rFonts w:ascii="Arial" w:hAnsi="Arial" w:cs="Arial"/>
        <w:sz w:val="20"/>
        <w:lang w:val="en-US"/>
      </w:rPr>
      <w:t xml:space="preserve"> </w:t>
    </w:r>
  </w:p>
  <w:p w:rsidR="004B1754" w:rsidRDefault="00472BF8">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B1754">
    <w:pPr>
      <w:pStyle w:val="Footer"/>
      <w:tabs>
        <w:tab w:val="clear" w:pos="4153"/>
        <w:tab w:val="right" w:pos="7088"/>
      </w:tabs>
      <w:rPr>
        <w:rStyle w:val="PageNumber"/>
      </w:rPr>
    </w:pPr>
  </w:p>
  <w:p w:rsidR="004B1754" w:rsidRDefault="00472BF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27B69">
      <w:rPr>
        <w:rFonts w:ascii="Arial" w:hAnsi="Arial" w:cs="Arial"/>
        <w:sz w:val="20"/>
        <w:lang w:val="en-US"/>
      </w:rPr>
      <w:t>21 Jun 1974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27B69">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E27B69">
      <w:rPr>
        <w:rStyle w:val="CharPageNo"/>
        <w:rFonts w:ascii="Arial" w:hAnsi="Arial"/>
        <w:noProof/>
      </w:rPr>
      <w:t>3</w:t>
    </w:r>
    <w:r>
      <w:rPr>
        <w:rStyle w:val="CharPageNo"/>
        <w:rFonts w:ascii="Arial" w:hAnsi="Arial"/>
      </w:rPr>
      <w:fldChar w:fldCharType="end"/>
    </w:r>
  </w:p>
  <w:p w:rsidR="004B1754" w:rsidRDefault="00472BF8">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B1754">
    <w:pPr>
      <w:pStyle w:val="Footer"/>
      <w:tabs>
        <w:tab w:val="clear" w:pos="4153"/>
        <w:tab w:val="right" w:pos="7088"/>
      </w:tabs>
      <w:rPr>
        <w:rStyle w:val="PageNumber"/>
      </w:rPr>
    </w:pPr>
  </w:p>
  <w:p w:rsidR="004B1754" w:rsidRDefault="00472BF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27B69">
      <w:rPr>
        <w:rFonts w:ascii="Arial" w:hAnsi="Arial" w:cs="Arial"/>
        <w:sz w:val="20"/>
        <w:lang w:val="en-US"/>
      </w:rPr>
      <w:t>21 Jun 1974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27B69">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E27B69">
      <w:rPr>
        <w:rStyle w:val="CharPageNo"/>
        <w:rFonts w:ascii="Arial" w:hAnsi="Arial"/>
        <w:noProof/>
      </w:rPr>
      <w:t>1</w:t>
    </w:r>
    <w:r>
      <w:rPr>
        <w:rStyle w:val="CharPageNo"/>
        <w:rFonts w:ascii="Arial" w:hAnsi="Arial"/>
      </w:rPr>
      <w:fldChar w:fldCharType="end"/>
    </w:r>
  </w:p>
  <w:p w:rsidR="004B1754" w:rsidRDefault="00472BF8">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754" w:rsidRDefault="00472BF8">
      <w:r>
        <w:separator/>
      </w:r>
    </w:p>
  </w:footnote>
  <w:footnote w:type="continuationSeparator" w:id="0">
    <w:p w:rsidR="004B1754" w:rsidRDefault="00472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72BF8">
    <w:pPr>
      <w:pStyle w:val="headerpartodd"/>
      <w:ind w:left="0" w:firstLine="0"/>
      <w:rPr>
        <w:i/>
      </w:rPr>
    </w:pPr>
    <w:r>
      <w:rPr>
        <w:i/>
      </w:rPr>
      <w:fldChar w:fldCharType="begin"/>
    </w:r>
    <w:r>
      <w:rPr>
        <w:i/>
      </w:rPr>
      <w:instrText xml:space="preserve"> Styleref "Name of Act/Reg" </w:instrText>
    </w:r>
    <w:r>
      <w:rPr>
        <w:i/>
      </w:rPr>
      <w:fldChar w:fldCharType="separate"/>
    </w:r>
    <w:r w:rsidR="00E27B69">
      <w:rPr>
        <w:i/>
        <w:noProof/>
      </w:rPr>
      <w:t>Local Government Model By-law (Old Refrigerators and Cabinets) No. 8</w:t>
    </w:r>
    <w:r>
      <w:rPr>
        <w:i/>
      </w:rPr>
      <w:fldChar w:fldCharType="end"/>
    </w:r>
  </w:p>
  <w:p w:rsidR="004B1754" w:rsidRDefault="00472BF8">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4B1754" w:rsidRDefault="00472BF8">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4B1754" w:rsidRDefault="004B1754">
    <w:pPr>
      <w:pStyle w:val="headerpart"/>
    </w:pPr>
  </w:p>
  <w:p w:rsidR="004B1754" w:rsidRDefault="004B1754">
    <w:pPr>
      <w:pBdr>
        <w:bottom w:val="single" w:sz="6" w:space="1" w:color="auto"/>
      </w:pBdr>
      <w:rPr>
        <w:b/>
      </w:rPr>
    </w:pPr>
  </w:p>
  <w:p w:rsidR="004B1754" w:rsidRDefault="004B175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4B1754">
      <w:trPr>
        <w:cantSplit/>
      </w:trPr>
      <w:tc>
        <w:tcPr>
          <w:tcW w:w="7312" w:type="dxa"/>
          <w:gridSpan w:val="2"/>
        </w:tcPr>
        <w:p w:rsidR="004B1754" w:rsidRDefault="00472BF8">
          <w:pPr>
            <w:pStyle w:val="HeaderActNameLeft"/>
          </w:pPr>
          <w:fldSimple w:instr=" Styleref &quot;Name of Act/Reg&quot; ">
            <w:r w:rsidR="00E27B69">
              <w:rPr>
                <w:noProof/>
              </w:rPr>
              <w:t>Local Government Model By-law (Old Refrigerators and Cabinets) No. 8</w:t>
            </w:r>
          </w:fldSimple>
        </w:p>
      </w:tc>
    </w:tr>
    <w:tr w:rsidR="004B1754">
      <w:tc>
        <w:tcPr>
          <w:tcW w:w="1548" w:type="dxa"/>
        </w:tcPr>
        <w:p w:rsidR="004B1754" w:rsidRDefault="004B1754">
          <w:pPr>
            <w:pStyle w:val="HeaderNumberLeft"/>
          </w:pPr>
        </w:p>
      </w:tc>
      <w:tc>
        <w:tcPr>
          <w:tcW w:w="5764" w:type="dxa"/>
        </w:tcPr>
        <w:p w:rsidR="004B1754" w:rsidRDefault="004B1754">
          <w:pPr>
            <w:pStyle w:val="HeaderTextLeft"/>
          </w:pPr>
        </w:p>
      </w:tc>
    </w:tr>
    <w:tr w:rsidR="004B1754">
      <w:tc>
        <w:tcPr>
          <w:tcW w:w="1548" w:type="dxa"/>
        </w:tcPr>
        <w:p w:rsidR="004B1754" w:rsidRDefault="004B1754">
          <w:pPr>
            <w:pStyle w:val="HeaderNumberLeft"/>
          </w:pPr>
        </w:p>
      </w:tc>
      <w:tc>
        <w:tcPr>
          <w:tcW w:w="5764" w:type="dxa"/>
        </w:tcPr>
        <w:p w:rsidR="004B1754" w:rsidRDefault="004B1754">
          <w:pPr>
            <w:pStyle w:val="HeaderTextLeft"/>
          </w:pPr>
        </w:p>
      </w:tc>
    </w:tr>
    <w:tr w:rsidR="004B1754">
      <w:trPr>
        <w:cantSplit/>
      </w:trPr>
      <w:tc>
        <w:tcPr>
          <w:tcW w:w="7312" w:type="dxa"/>
          <w:gridSpan w:val="2"/>
        </w:tcPr>
        <w:p w:rsidR="004B1754" w:rsidRDefault="004B1754">
          <w:pPr>
            <w:pStyle w:val="HeaderSectionLeft"/>
          </w:pPr>
        </w:p>
      </w:tc>
    </w:tr>
  </w:tbl>
  <w:p w:rsidR="004B1754" w:rsidRDefault="004B1754">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4B1754">
      <w:trPr>
        <w:cantSplit/>
      </w:trPr>
      <w:tc>
        <w:tcPr>
          <w:tcW w:w="7312" w:type="dxa"/>
          <w:gridSpan w:val="2"/>
        </w:tcPr>
        <w:p w:rsidR="004B1754" w:rsidRDefault="00472BF8">
          <w:pPr>
            <w:pStyle w:val="HeaderActNameRight"/>
          </w:pPr>
          <w:fldSimple w:instr=" Styleref &quot;Name of Act/Reg&quot; ">
            <w:r w:rsidR="00E27B69">
              <w:rPr>
                <w:noProof/>
              </w:rPr>
              <w:t>Local Government Model By-law (Old Refrigerators and Cabinets) No. 8</w:t>
            </w:r>
          </w:fldSimple>
        </w:p>
      </w:tc>
    </w:tr>
    <w:tr w:rsidR="004B1754">
      <w:tc>
        <w:tcPr>
          <w:tcW w:w="5760" w:type="dxa"/>
        </w:tcPr>
        <w:p w:rsidR="004B1754" w:rsidRDefault="004B1754">
          <w:pPr>
            <w:pStyle w:val="HeaderTextRight"/>
          </w:pPr>
        </w:p>
      </w:tc>
      <w:tc>
        <w:tcPr>
          <w:tcW w:w="1552" w:type="dxa"/>
        </w:tcPr>
        <w:p w:rsidR="004B1754" w:rsidRDefault="004B1754">
          <w:pPr>
            <w:pStyle w:val="HeaderNumberRight"/>
          </w:pPr>
        </w:p>
      </w:tc>
    </w:tr>
    <w:tr w:rsidR="004B1754">
      <w:tc>
        <w:tcPr>
          <w:tcW w:w="5760" w:type="dxa"/>
        </w:tcPr>
        <w:p w:rsidR="004B1754" w:rsidRDefault="004B1754">
          <w:pPr>
            <w:pStyle w:val="HeaderTextRight"/>
          </w:pPr>
        </w:p>
      </w:tc>
      <w:tc>
        <w:tcPr>
          <w:tcW w:w="1552" w:type="dxa"/>
        </w:tcPr>
        <w:p w:rsidR="004B1754" w:rsidRDefault="004B1754">
          <w:pPr>
            <w:pStyle w:val="HeaderNumberRight"/>
          </w:pPr>
        </w:p>
      </w:tc>
    </w:tr>
    <w:tr w:rsidR="004B1754">
      <w:trPr>
        <w:cantSplit/>
      </w:trPr>
      <w:tc>
        <w:tcPr>
          <w:tcW w:w="7312" w:type="dxa"/>
          <w:gridSpan w:val="2"/>
        </w:tcPr>
        <w:p w:rsidR="004B1754" w:rsidRDefault="004B1754">
          <w:pPr>
            <w:pStyle w:val="HeaderSectionRight"/>
          </w:pPr>
        </w:p>
      </w:tc>
    </w:tr>
  </w:tbl>
  <w:p w:rsidR="004B1754" w:rsidRDefault="004B1754">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B175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72BF8">
    <w:pPr>
      <w:pStyle w:val="headerpartodd"/>
      <w:ind w:left="0" w:firstLine="0"/>
      <w:rPr>
        <w:i/>
      </w:rPr>
    </w:pPr>
    <w:r>
      <w:rPr>
        <w:i/>
      </w:rPr>
      <w:fldChar w:fldCharType="begin"/>
    </w:r>
    <w:r>
      <w:rPr>
        <w:i/>
      </w:rPr>
      <w:instrText xml:space="preserve"> Styleref "Name of Act/Reg" </w:instrText>
    </w:r>
    <w:r>
      <w:rPr>
        <w:i/>
      </w:rPr>
      <w:fldChar w:fldCharType="separate"/>
    </w:r>
    <w:r w:rsidR="00E27B69">
      <w:rPr>
        <w:i/>
        <w:noProof/>
      </w:rPr>
      <w:t>Local Government Model By-law (Old Refrigerators and Cabinets) No. 8</w:t>
    </w:r>
    <w:r>
      <w:rPr>
        <w:i/>
      </w:rPr>
      <w:fldChar w:fldCharType="end"/>
    </w:r>
  </w:p>
  <w:p w:rsidR="004B1754" w:rsidRDefault="004B1754">
    <w:pPr>
      <w:pStyle w:val="headerpartodd"/>
      <w:ind w:left="0" w:firstLine="0"/>
      <w:rPr>
        <w:b w:val="0"/>
        <w:i/>
      </w:rPr>
    </w:pPr>
  </w:p>
  <w:p w:rsidR="004B1754" w:rsidRDefault="004B1754">
    <w:pPr>
      <w:pStyle w:val="headerpart"/>
    </w:pPr>
  </w:p>
  <w:p w:rsidR="004B1754" w:rsidRDefault="004B1754">
    <w:pPr>
      <w:pStyle w:val="headerpart"/>
    </w:pPr>
  </w:p>
  <w:p w:rsidR="004B1754" w:rsidRDefault="004B1754">
    <w:pPr>
      <w:pBdr>
        <w:bottom w:val="single" w:sz="6" w:space="1" w:color="auto"/>
      </w:pBdr>
      <w:rPr>
        <w:b/>
      </w:rPr>
    </w:pPr>
  </w:p>
  <w:p w:rsidR="004B1754" w:rsidRDefault="004B1754"/>
  <w:p w:rsidR="004B1754" w:rsidRDefault="004B175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72BF8">
    <w:pPr>
      <w:pStyle w:val="headerpartodd"/>
      <w:ind w:left="0" w:firstLine="0"/>
      <w:jc w:val="right"/>
      <w:rPr>
        <w:i/>
      </w:rPr>
    </w:pPr>
    <w:r>
      <w:rPr>
        <w:i/>
      </w:rPr>
      <w:fldChar w:fldCharType="begin"/>
    </w:r>
    <w:r>
      <w:rPr>
        <w:i/>
      </w:rPr>
      <w:instrText xml:space="preserve"> Styleref "Name of Act/Reg" </w:instrText>
    </w:r>
    <w:r>
      <w:rPr>
        <w:i/>
      </w:rPr>
      <w:fldChar w:fldCharType="separate"/>
    </w:r>
    <w:r w:rsidR="00E27B69">
      <w:rPr>
        <w:i/>
        <w:noProof/>
      </w:rPr>
      <w:t>Local Government Model By-law (Old Refrigerators and Cabinets) No. 8</w:t>
    </w:r>
    <w:r>
      <w:rPr>
        <w:i/>
      </w:rPr>
      <w:fldChar w:fldCharType="end"/>
    </w:r>
  </w:p>
  <w:p w:rsidR="004B1754" w:rsidRDefault="004B1754">
    <w:pPr>
      <w:pStyle w:val="headerpartodd"/>
      <w:ind w:left="0" w:firstLine="0"/>
      <w:jc w:val="right"/>
      <w:rPr>
        <w:b w:val="0"/>
        <w:i/>
      </w:rPr>
    </w:pPr>
  </w:p>
  <w:p w:rsidR="004B1754" w:rsidRDefault="004B1754">
    <w:pPr>
      <w:pStyle w:val="headerpart"/>
      <w:jc w:val="right"/>
    </w:pPr>
  </w:p>
  <w:p w:rsidR="004B1754" w:rsidRDefault="004B1754">
    <w:pPr>
      <w:pStyle w:val="headerpart"/>
      <w:jc w:val="right"/>
    </w:pPr>
  </w:p>
  <w:p w:rsidR="004B1754" w:rsidRDefault="004B1754">
    <w:pPr>
      <w:pBdr>
        <w:bottom w:val="single" w:sz="6" w:space="1" w:color="auto"/>
      </w:pBdr>
      <w:jc w:val="right"/>
      <w:rPr>
        <w:b/>
      </w:rPr>
    </w:pPr>
  </w:p>
  <w:p w:rsidR="004B1754" w:rsidRDefault="004B1754"/>
  <w:p w:rsidR="004B1754" w:rsidRDefault="004B17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69" w:rsidRDefault="00E27B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69" w:rsidRDefault="00E27B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4B1754">
      <w:trPr>
        <w:cantSplit/>
      </w:trPr>
      <w:tc>
        <w:tcPr>
          <w:tcW w:w="7312" w:type="dxa"/>
          <w:gridSpan w:val="2"/>
        </w:tcPr>
        <w:p w:rsidR="004B1754" w:rsidRDefault="00472BF8">
          <w:pPr>
            <w:pStyle w:val="HeaderActNameLeft"/>
          </w:pPr>
          <w:r>
            <w:rPr>
              <w:i w:val="0"/>
            </w:rPr>
            <w:fldChar w:fldCharType="begin"/>
          </w:r>
          <w:r>
            <w:rPr>
              <w:i w:val="0"/>
            </w:rPr>
            <w:instrText xml:space="preserve"> Styleref "Name of Act/Reg" </w:instrText>
          </w:r>
          <w:r>
            <w:rPr>
              <w:i w:val="0"/>
            </w:rPr>
            <w:fldChar w:fldCharType="separate"/>
          </w:r>
          <w:r w:rsidR="00E27B69">
            <w:rPr>
              <w:i w:val="0"/>
              <w:noProof/>
            </w:rPr>
            <w:t>Local Government Model By-law (Old Refrigerators and Cabinets) No. 8</w:t>
          </w:r>
          <w:r>
            <w:rPr>
              <w:i w:val="0"/>
            </w:rPr>
            <w:fldChar w:fldCharType="end"/>
          </w:r>
        </w:p>
      </w:tc>
    </w:tr>
    <w:tr w:rsidR="004B1754">
      <w:tc>
        <w:tcPr>
          <w:tcW w:w="1548" w:type="dxa"/>
        </w:tcPr>
        <w:p w:rsidR="004B1754" w:rsidRDefault="004B1754">
          <w:pPr>
            <w:pStyle w:val="HeaderNumberLeft"/>
          </w:pPr>
        </w:p>
      </w:tc>
      <w:tc>
        <w:tcPr>
          <w:tcW w:w="5764" w:type="dxa"/>
        </w:tcPr>
        <w:p w:rsidR="004B1754" w:rsidRDefault="004B1754">
          <w:pPr>
            <w:pStyle w:val="HeaderTextLeft"/>
          </w:pPr>
        </w:p>
      </w:tc>
    </w:tr>
    <w:tr w:rsidR="004B1754">
      <w:tc>
        <w:tcPr>
          <w:tcW w:w="1548" w:type="dxa"/>
        </w:tcPr>
        <w:p w:rsidR="004B1754" w:rsidRDefault="004B1754">
          <w:pPr>
            <w:pStyle w:val="HeaderNumberLeft"/>
          </w:pPr>
        </w:p>
      </w:tc>
      <w:tc>
        <w:tcPr>
          <w:tcW w:w="5764" w:type="dxa"/>
        </w:tcPr>
        <w:p w:rsidR="004B1754" w:rsidRDefault="004B1754">
          <w:pPr>
            <w:pStyle w:val="HeaderTextLeft"/>
          </w:pPr>
        </w:p>
      </w:tc>
    </w:tr>
    <w:tr w:rsidR="004B1754">
      <w:trPr>
        <w:cantSplit/>
      </w:trPr>
      <w:tc>
        <w:tcPr>
          <w:tcW w:w="7312" w:type="dxa"/>
          <w:gridSpan w:val="2"/>
        </w:tcPr>
        <w:p w:rsidR="004B1754" w:rsidRDefault="004B1754">
          <w:pPr>
            <w:pStyle w:val="HeaderSectionLeft"/>
          </w:pPr>
        </w:p>
      </w:tc>
    </w:tr>
  </w:tbl>
  <w:p w:rsidR="004B1754" w:rsidRDefault="004B1754">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4B1754">
      <w:trPr>
        <w:cantSplit/>
      </w:trPr>
      <w:tc>
        <w:tcPr>
          <w:tcW w:w="7312" w:type="dxa"/>
          <w:gridSpan w:val="2"/>
        </w:tcPr>
        <w:p w:rsidR="004B1754" w:rsidRDefault="00472BF8">
          <w:pPr>
            <w:pStyle w:val="HeaderActNameRight"/>
          </w:pPr>
          <w:fldSimple w:instr=" Styleref &quot;Name of Act/Reg&quot; ">
            <w:r w:rsidR="00E27B69">
              <w:rPr>
                <w:noProof/>
              </w:rPr>
              <w:t>Local Government Model By-law (Old Refrigerators and Cabinets) No. 8</w:t>
            </w:r>
          </w:fldSimple>
        </w:p>
      </w:tc>
    </w:tr>
    <w:tr w:rsidR="004B1754">
      <w:tc>
        <w:tcPr>
          <w:tcW w:w="5760" w:type="dxa"/>
        </w:tcPr>
        <w:p w:rsidR="004B1754" w:rsidRDefault="004B1754">
          <w:pPr>
            <w:pStyle w:val="HeaderTextRight"/>
          </w:pPr>
        </w:p>
      </w:tc>
      <w:tc>
        <w:tcPr>
          <w:tcW w:w="1552" w:type="dxa"/>
        </w:tcPr>
        <w:p w:rsidR="004B1754" w:rsidRDefault="004B1754">
          <w:pPr>
            <w:pStyle w:val="HeaderNumberRight"/>
          </w:pPr>
        </w:p>
      </w:tc>
    </w:tr>
    <w:tr w:rsidR="004B1754">
      <w:tc>
        <w:tcPr>
          <w:tcW w:w="5760" w:type="dxa"/>
        </w:tcPr>
        <w:p w:rsidR="004B1754" w:rsidRDefault="004B1754">
          <w:pPr>
            <w:pStyle w:val="HeaderTextRight"/>
          </w:pPr>
        </w:p>
      </w:tc>
      <w:tc>
        <w:tcPr>
          <w:tcW w:w="1552" w:type="dxa"/>
        </w:tcPr>
        <w:p w:rsidR="004B1754" w:rsidRDefault="004B1754">
          <w:pPr>
            <w:pStyle w:val="HeaderNumberRight"/>
          </w:pPr>
        </w:p>
      </w:tc>
    </w:tr>
    <w:tr w:rsidR="004B1754">
      <w:trPr>
        <w:cantSplit/>
      </w:trPr>
      <w:tc>
        <w:tcPr>
          <w:tcW w:w="7312" w:type="dxa"/>
          <w:gridSpan w:val="2"/>
        </w:tcPr>
        <w:p w:rsidR="004B1754" w:rsidRDefault="004B1754">
          <w:pPr>
            <w:pStyle w:val="HeaderSectionRight"/>
          </w:pPr>
        </w:p>
      </w:tc>
    </w:tr>
  </w:tbl>
  <w:p w:rsidR="004B1754" w:rsidRDefault="004B1754">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B17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4B1754">
      <w:trPr>
        <w:cantSplit/>
      </w:trPr>
      <w:tc>
        <w:tcPr>
          <w:tcW w:w="7312" w:type="dxa"/>
          <w:gridSpan w:val="2"/>
        </w:tcPr>
        <w:p w:rsidR="004B1754" w:rsidRDefault="00472BF8">
          <w:pPr>
            <w:pStyle w:val="HeaderActNameLeft"/>
          </w:pPr>
          <w:fldSimple w:instr=" Styleref &quot;Name of Act/Reg&quot; ">
            <w:r w:rsidR="00E27B69">
              <w:rPr>
                <w:noProof/>
              </w:rPr>
              <w:t>Local Government Model By-law (Old Refrigerators and Cabinets) No. 8</w:t>
            </w:r>
          </w:fldSimple>
        </w:p>
      </w:tc>
    </w:tr>
    <w:tr w:rsidR="004B1754">
      <w:tc>
        <w:tcPr>
          <w:tcW w:w="1305" w:type="dxa"/>
        </w:tcPr>
        <w:p w:rsidR="004B1754" w:rsidRDefault="00472BF8">
          <w:pPr>
            <w:pStyle w:val="HeaderNumberLeft"/>
          </w:pPr>
          <w:r>
            <w:fldChar w:fldCharType="begin"/>
          </w:r>
          <w:r>
            <w:instrText xml:space="preserve"> styleref CharPartNo </w:instrText>
          </w:r>
          <w:r>
            <w:fldChar w:fldCharType="end"/>
          </w:r>
        </w:p>
      </w:tc>
      <w:tc>
        <w:tcPr>
          <w:tcW w:w="6007" w:type="dxa"/>
        </w:tcPr>
        <w:p w:rsidR="004B1754" w:rsidRDefault="00472BF8">
          <w:pPr>
            <w:pStyle w:val="HeaderTextLeft"/>
          </w:pPr>
          <w:r>
            <w:fldChar w:fldCharType="begin"/>
          </w:r>
          <w:r>
            <w:instrText xml:space="preserve"> styleref CharPartText </w:instrText>
          </w:r>
          <w:r>
            <w:fldChar w:fldCharType="end"/>
          </w:r>
        </w:p>
      </w:tc>
    </w:tr>
    <w:tr w:rsidR="004B1754">
      <w:tc>
        <w:tcPr>
          <w:tcW w:w="1305" w:type="dxa"/>
        </w:tcPr>
        <w:p w:rsidR="004B1754" w:rsidRDefault="00472BF8">
          <w:pPr>
            <w:pStyle w:val="HeaderNumberLeft"/>
          </w:pPr>
          <w:r>
            <w:fldChar w:fldCharType="begin"/>
          </w:r>
          <w:r>
            <w:instrText xml:space="preserve"> styleref CharDivNo </w:instrText>
          </w:r>
          <w:r>
            <w:fldChar w:fldCharType="end"/>
          </w:r>
        </w:p>
      </w:tc>
      <w:tc>
        <w:tcPr>
          <w:tcW w:w="6007" w:type="dxa"/>
        </w:tcPr>
        <w:p w:rsidR="004B1754" w:rsidRDefault="00472BF8">
          <w:pPr>
            <w:pStyle w:val="HeaderTextLeft"/>
          </w:pPr>
          <w:r>
            <w:fldChar w:fldCharType="begin"/>
          </w:r>
          <w:r>
            <w:instrText xml:space="preserve"> styleref CharDivText </w:instrText>
          </w:r>
          <w:r>
            <w:fldChar w:fldCharType="end"/>
          </w:r>
        </w:p>
      </w:tc>
    </w:tr>
    <w:tr w:rsidR="004B1754">
      <w:trPr>
        <w:cantSplit/>
      </w:trPr>
      <w:tc>
        <w:tcPr>
          <w:tcW w:w="7312" w:type="dxa"/>
          <w:gridSpan w:val="2"/>
        </w:tcPr>
        <w:p w:rsidR="004B1754" w:rsidRDefault="00472BF8">
          <w:pPr>
            <w:pStyle w:val="HeaderSectionLeft"/>
          </w:pPr>
          <w:r>
            <w:t xml:space="preserve">bl. </w:t>
          </w:r>
          <w:fldSimple w:instr=" styleref CharSectno ">
            <w:r w:rsidR="00E27B69">
              <w:rPr>
                <w:noProof/>
              </w:rPr>
              <w:t>1</w:t>
            </w:r>
          </w:fldSimple>
        </w:p>
      </w:tc>
    </w:tr>
  </w:tbl>
  <w:p w:rsidR="004B1754" w:rsidRDefault="004B1754">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4B1754">
      <w:trPr>
        <w:cantSplit/>
      </w:trPr>
      <w:tc>
        <w:tcPr>
          <w:tcW w:w="7312" w:type="dxa"/>
          <w:gridSpan w:val="2"/>
        </w:tcPr>
        <w:p w:rsidR="004B1754" w:rsidRDefault="00472BF8">
          <w:pPr>
            <w:pStyle w:val="HeaderActNameRight"/>
          </w:pPr>
          <w:fldSimple w:instr=" Styleref &quot;Name of Act/Reg&quot; ">
            <w:r w:rsidR="00E27B69">
              <w:rPr>
                <w:noProof/>
              </w:rPr>
              <w:t>Local Government Model By-law (Old Refrigerators and Cabinets) No. 8</w:t>
            </w:r>
          </w:fldSimple>
        </w:p>
      </w:tc>
    </w:tr>
    <w:tr w:rsidR="004B1754">
      <w:tc>
        <w:tcPr>
          <w:tcW w:w="5985" w:type="dxa"/>
        </w:tcPr>
        <w:p w:rsidR="004B1754" w:rsidRDefault="00472BF8">
          <w:pPr>
            <w:pStyle w:val="HeaderTextRight"/>
          </w:pPr>
          <w:r>
            <w:fldChar w:fldCharType="begin"/>
          </w:r>
          <w:r>
            <w:instrText xml:space="preserve"> styleref CharPartText </w:instrText>
          </w:r>
          <w:r>
            <w:fldChar w:fldCharType="end"/>
          </w:r>
        </w:p>
      </w:tc>
      <w:tc>
        <w:tcPr>
          <w:tcW w:w="1327" w:type="dxa"/>
        </w:tcPr>
        <w:p w:rsidR="004B1754" w:rsidRDefault="00472BF8">
          <w:pPr>
            <w:pStyle w:val="HeaderNumberRight"/>
          </w:pPr>
          <w:r>
            <w:fldChar w:fldCharType="begin"/>
          </w:r>
          <w:r>
            <w:instrText xml:space="preserve"> styleref CharPartNo </w:instrText>
          </w:r>
          <w:r>
            <w:fldChar w:fldCharType="end"/>
          </w:r>
        </w:p>
      </w:tc>
    </w:tr>
    <w:tr w:rsidR="004B1754">
      <w:tc>
        <w:tcPr>
          <w:tcW w:w="5985" w:type="dxa"/>
        </w:tcPr>
        <w:p w:rsidR="004B1754" w:rsidRDefault="00472BF8">
          <w:pPr>
            <w:pStyle w:val="HeaderTextRight"/>
          </w:pPr>
          <w:r>
            <w:fldChar w:fldCharType="begin"/>
          </w:r>
          <w:r>
            <w:instrText xml:space="preserve"> styleref CharDivText </w:instrText>
          </w:r>
          <w:r>
            <w:fldChar w:fldCharType="end"/>
          </w:r>
        </w:p>
      </w:tc>
      <w:tc>
        <w:tcPr>
          <w:tcW w:w="1327" w:type="dxa"/>
        </w:tcPr>
        <w:p w:rsidR="004B1754" w:rsidRDefault="00472BF8">
          <w:pPr>
            <w:pStyle w:val="HeaderNumberRight"/>
          </w:pPr>
          <w:r>
            <w:fldChar w:fldCharType="begin"/>
          </w:r>
          <w:r>
            <w:instrText xml:space="preserve"> styleref CharDivNo </w:instrText>
          </w:r>
          <w:r>
            <w:fldChar w:fldCharType="end"/>
          </w:r>
        </w:p>
      </w:tc>
    </w:tr>
    <w:tr w:rsidR="004B1754">
      <w:trPr>
        <w:cantSplit/>
      </w:trPr>
      <w:tc>
        <w:tcPr>
          <w:tcW w:w="7312" w:type="dxa"/>
          <w:gridSpan w:val="2"/>
        </w:tcPr>
        <w:p w:rsidR="004B1754" w:rsidRDefault="00472BF8">
          <w:pPr>
            <w:pStyle w:val="HeaderSectionRight"/>
          </w:pPr>
          <w:r>
            <w:t xml:space="preserve">s. </w:t>
          </w:r>
          <w:fldSimple w:instr=" styleref CharSectno ">
            <w:r w:rsidR="00E27B69">
              <w:rPr>
                <w:noProof/>
              </w:rPr>
              <w:t>1</w:t>
            </w:r>
          </w:fldSimple>
        </w:p>
      </w:tc>
    </w:tr>
  </w:tbl>
  <w:p w:rsidR="004B1754" w:rsidRDefault="004B1754">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54" w:rsidRDefault="004B1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F8"/>
    <w:rsid w:val="00042ACB"/>
    <w:rsid w:val="00472BF8"/>
    <w:rsid w:val="004B1754"/>
    <w:rsid w:val="00D75199"/>
    <w:rsid w:val="00E27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79"/>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3"/>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keepLines/>
      <w:tabs>
        <w:tab w:val="right" w:pos="1332"/>
        <w:tab w:val="left" w:pos="1616"/>
      </w:tabs>
      <w:spacing w:before="80" w:line="260" w:lineRule="atLeast"/>
      <w:ind w:left="1616" w:hanging="1616"/>
    </w:pPr>
    <w:rPr>
      <w:sz w:val="24"/>
      <w:lang w:eastAsia="en-US"/>
    </w:rPr>
  </w:style>
  <w:style w:type="paragraph" w:customStyle="1" w:styleId="IndentA0">
    <w:name w:val="Indent(A)"/>
    <w:pPr>
      <w:keepLines/>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keepLines/>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16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pPr>
      <w:ind w:left="3459" w:hanging="2892"/>
    </w:pPr>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pPr>
      <w:keepNext w:val="0"/>
    </w:pPr>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2" w:right="567"/>
      <w:jc w:val="center"/>
    </w:pPr>
    <w:rPr>
      <w:b/>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shd w:val="clear" w:color="808080" w:fill="auto"/>
    </w:pPr>
  </w:style>
  <w:style w:type="paragraph" w:customStyle="1" w:styleId="nzTable">
    <w:name w:val="nzTable"/>
    <w:basedOn w:val="zTable"/>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rPr>
      <w:sz w:val="22"/>
    </w:rPr>
  </w:style>
  <w:style w:type="paragraph" w:customStyle="1" w:styleId="PrincipalActReg">
    <w:name w:val="PrincipalAct_Reg"/>
    <w:pPr>
      <w:spacing w:after="480"/>
      <w:jc w:val="center"/>
    </w:pPr>
    <w:rPr>
      <w:noProof/>
      <w:sz w:val="24"/>
      <w:lang w:eastAsia="en-US"/>
    </w:rPr>
  </w:style>
  <w:style w:type="paragraph" w:customStyle="1" w:styleId="CentredBaseLine">
    <w:name w:val="CentredBaseLine"/>
    <w:pPr>
      <w:suppressLineNumbers/>
      <w:spacing w:before="240"/>
    </w:pPr>
    <w:rPr>
      <w:noProof/>
      <w:lang w:eastAsia="en-US"/>
    </w:rPr>
  </w:style>
  <w:style w:type="paragraph" w:customStyle="1" w:styleId="MadeBy">
    <w:name w:val="MadeBy"/>
    <w:pPr>
      <w:spacing w:before="600"/>
    </w:pPr>
    <w:rPr>
      <w:noProof/>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rPr>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79"/>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3"/>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keepLines/>
      <w:tabs>
        <w:tab w:val="right" w:pos="1332"/>
        <w:tab w:val="left" w:pos="1616"/>
      </w:tabs>
      <w:spacing w:before="80" w:line="260" w:lineRule="atLeast"/>
      <w:ind w:left="1616" w:hanging="1616"/>
    </w:pPr>
    <w:rPr>
      <w:sz w:val="24"/>
      <w:lang w:eastAsia="en-US"/>
    </w:rPr>
  </w:style>
  <w:style w:type="paragraph" w:customStyle="1" w:styleId="IndentA0">
    <w:name w:val="Indent(A)"/>
    <w:pPr>
      <w:keepLines/>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keepLines/>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16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pPr>
      <w:ind w:left="3459" w:hanging="2892"/>
    </w:pPr>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pPr>
      <w:keepNext w:val="0"/>
    </w:pPr>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2" w:right="567"/>
      <w:jc w:val="center"/>
    </w:pPr>
    <w:rPr>
      <w:b/>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shd w:val="clear" w:color="808080" w:fill="auto"/>
    </w:pPr>
  </w:style>
  <w:style w:type="paragraph" w:customStyle="1" w:styleId="nzTable">
    <w:name w:val="nzTable"/>
    <w:basedOn w:val="zTable"/>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rPr>
      <w:sz w:val="22"/>
    </w:rPr>
  </w:style>
  <w:style w:type="paragraph" w:customStyle="1" w:styleId="PrincipalActReg">
    <w:name w:val="PrincipalAct_Reg"/>
    <w:pPr>
      <w:spacing w:after="480"/>
      <w:jc w:val="center"/>
    </w:pPr>
    <w:rPr>
      <w:noProof/>
      <w:sz w:val="24"/>
      <w:lang w:eastAsia="en-US"/>
    </w:rPr>
  </w:style>
  <w:style w:type="paragraph" w:customStyle="1" w:styleId="CentredBaseLine">
    <w:name w:val="CentredBaseLine"/>
    <w:pPr>
      <w:suppressLineNumbers/>
      <w:spacing w:before="240"/>
    </w:pPr>
    <w:rPr>
      <w:noProof/>
      <w:lang w:eastAsia="en-US"/>
    </w:rPr>
  </w:style>
  <w:style w:type="paragraph" w:customStyle="1" w:styleId="MadeBy">
    <w:name w:val="MadeBy"/>
    <w:pPr>
      <w:spacing w:before="600"/>
    </w:pPr>
    <w:rPr>
      <w:noProof/>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rPr>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Words>
  <Characters>1681</Characters>
  <Application>Microsoft Office Word</Application>
  <DocSecurity>0</DocSecurity>
  <Lines>70</Lines>
  <Paragraphs>42</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Model By-law (Old Refrigerators and Cabinets) No. 8 - 00-b0-02</dc:title>
  <dc:subject/>
  <dc:creator>David Harrold</dc:creator>
  <cp:keywords/>
  <cp:lastModifiedBy>svcMRProcess</cp:lastModifiedBy>
  <cp:revision>4</cp:revision>
  <cp:lastPrinted>2006-04-18T07:17:00Z</cp:lastPrinted>
  <dcterms:created xsi:type="dcterms:W3CDTF">2013-02-16T06:32:00Z</dcterms:created>
  <dcterms:modified xsi:type="dcterms:W3CDTF">2013-02-16T06:32:00Z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 May 1962 p.1023</vt:lpwstr>
  </property>
  <property fmtid="{D5CDD505-2E9C-101B-9397-08002B2CF9AE}" pid="3" name="CommencementDate">
    <vt:lpwstr>19740621</vt:lpwstr>
  </property>
  <property fmtid="{D5CDD505-2E9C-101B-9397-08002B2CF9AE}" pid="4" name="DocumentType">
    <vt:lpwstr>Reg</vt:lpwstr>
  </property>
  <property fmtid="{D5CDD505-2E9C-101B-9397-08002B2CF9AE}" pid="5" name="AsAtDate">
    <vt:lpwstr>21 Jun 1974</vt:lpwstr>
  </property>
  <property fmtid="{D5CDD505-2E9C-101B-9397-08002B2CF9AE}" pid="6" name="Suffix">
    <vt:lpwstr>00-b0-02</vt:lpwstr>
  </property>
</Properties>
</file>