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Adoption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Adoption Regulations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Adoption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_Toc518053129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_Toc518053130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the Act</w:t>
      </w:r>
      <w:r>
        <w:tab/>
      </w:r>
      <w:r>
        <w:fldChar w:fldCharType="begin"/>
      </w:r>
      <w:r>
        <w:instrText xml:space="preserve"> PAGEREF _Toc518053131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Private adoption agencies</w:t>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_Toc518053133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that may be performed under licence</w:t>
      </w:r>
      <w:r>
        <w:tab/>
      </w:r>
      <w:r>
        <w:fldChar w:fldCharType="begin"/>
      </w:r>
      <w:r>
        <w:instrText xml:space="preserve"> PAGEREF _Toc518053134 \h </w:instrText>
      </w:r>
      <w:r>
        <w:fldChar w:fldCharType="separate"/>
      </w:r>
      <w:r>
        <w:t>2</w:t>
      </w:r>
      <w:r>
        <w:fldChar w:fldCharType="end"/>
      </w:r>
    </w:p>
    <w:p>
      <w:pPr>
        <w:pStyle w:val="TOC8"/>
        <w:rPr>
          <w:rFonts w:asciiTheme="minorHAnsi" w:eastAsiaTheme="minorEastAsia" w:hAnsiTheme="minorHAnsi" w:cstheme="minorBidi"/>
          <w:szCs w:val="22"/>
        </w:rPr>
      </w:pPr>
      <w:r>
        <w:t>6A.</w:t>
      </w:r>
      <w:r>
        <w:tab/>
        <w:t>Breakdown in placement arrangements</w:t>
      </w:r>
      <w:r>
        <w:tab/>
      </w:r>
      <w:r>
        <w:fldChar w:fldCharType="begin"/>
      </w:r>
      <w:r>
        <w:instrText xml:space="preserve"> PAGEREF _Toc518053135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Requirements to be satisfied by applicants</w:t>
      </w:r>
      <w:r>
        <w:tab/>
      </w:r>
      <w:r>
        <w:fldChar w:fldCharType="begin"/>
      </w:r>
      <w:r>
        <w:instrText xml:space="preserve"> PAGEREF _Toc518053136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 for licence and renewal applications</w:t>
      </w:r>
      <w:r>
        <w:tab/>
      </w:r>
      <w:r>
        <w:fldChar w:fldCharType="begin"/>
      </w:r>
      <w:r>
        <w:instrText xml:space="preserve"> PAGEREF _Toc518053137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Issuing and renewing licences</w:t>
      </w:r>
      <w:r>
        <w:tab/>
      </w:r>
      <w:r>
        <w:fldChar w:fldCharType="begin"/>
      </w:r>
      <w:r>
        <w:instrText xml:space="preserve"> PAGEREF _Toc518053138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etc. of licences</w:t>
      </w:r>
      <w:r>
        <w:tab/>
      </w:r>
      <w:r>
        <w:fldChar w:fldCharType="begin"/>
      </w:r>
      <w:r>
        <w:instrText xml:space="preserve"> PAGEREF _Toc518053139 \h </w:instrText>
      </w:r>
      <w:r>
        <w:fldChar w:fldCharType="separate"/>
      </w:r>
      <w:r>
        <w:t>6</w:t>
      </w:r>
      <w:r>
        <w:fldChar w:fldCharType="end"/>
      </w:r>
    </w:p>
    <w:p>
      <w:pPr>
        <w:pStyle w:val="TOC8"/>
        <w:rPr>
          <w:rFonts w:asciiTheme="minorHAnsi" w:eastAsiaTheme="minorEastAsia" w:hAnsiTheme="minorHAnsi" w:cstheme="minorBidi"/>
          <w:szCs w:val="22"/>
        </w:rPr>
      </w:pPr>
      <w:r>
        <w:t>10A.</w:t>
      </w:r>
      <w:r>
        <w:tab/>
        <w:t>Conduct of private adoption agency</w:t>
      </w:r>
      <w:r>
        <w:tab/>
      </w:r>
      <w:r>
        <w:fldChar w:fldCharType="begin"/>
      </w:r>
      <w:r>
        <w:instrText xml:space="preserve"> PAGEREF _Toc518053140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Notification of application results</w:t>
      </w:r>
      <w:r>
        <w:tab/>
      </w:r>
      <w:r>
        <w:fldChar w:fldCharType="begin"/>
      </w:r>
      <w:r>
        <w:instrText xml:space="preserve"> PAGEREF _Toc518053141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Licences not transferable</w:t>
      </w:r>
      <w:r>
        <w:tab/>
      </w:r>
      <w:r>
        <w:fldChar w:fldCharType="begin"/>
      </w:r>
      <w:r>
        <w:instrText xml:space="preserve"> PAGEREF _Toc518053142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Duration of licences</w:t>
      </w:r>
      <w:r>
        <w:tab/>
      </w:r>
      <w:r>
        <w:fldChar w:fldCharType="begin"/>
      </w:r>
      <w:r>
        <w:instrText xml:space="preserve"> PAGEREF _Toc518053143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Renewal of licences</w:t>
      </w:r>
      <w:r>
        <w:tab/>
      </w:r>
      <w:r>
        <w:fldChar w:fldCharType="begin"/>
      </w:r>
      <w:r>
        <w:instrText xml:space="preserve"> PAGEREF _Toc518053144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Offences in relation to licence applications</w:t>
      </w:r>
      <w:r>
        <w:tab/>
      </w:r>
      <w:r>
        <w:fldChar w:fldCharType="begin"/>
      </w:r>
      <w:r>
        <w:instrText xml:space="preserve"> PAGEREF _Toc518053145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suspension of licences</w:t>
      </w:r>
      <w:r>
        <w:tab/>
      </w:r>
      <w:r>
        <w:fldChar w:fldCharType="begin"/>
      </w:r>
      <w:r>
        <w:instrText xml:space="preserve"> PAGEREF _Toc518053146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Review of refusal, revocation, suspension or terms of licence</w:t>
      </w:r>
      <w:r>
        <w:tab/>
      </w:r>
      <w:r>
        <w:fldChar w:fldCharType="begin"/>
      </w:r>
      <w:r>
        <w:instrText xml:space="preserve"> PAGEREF _Toc518053147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Issue of licences etc. to be published in </w:t>
      </w:r>
      <w:r>
        <w:rPr>
          <w:i/>
          <w:snapToGrid w:val="0"/>
        </w:rPr>
        <w:t>Gazette</w:t>
      </w:r>
      <w:r>
        <w:tab/>
      </w:r>
      <w:r>
        <w:fldChar w:fldCharType="begin"/>
      </w:r>
      <w:r>
        <w:instrText xml:space="preserve"> PAGEREF _Toc518053148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Acts of principal officer deemed acts of agency</w:t>
      </w:r>
      <w:r>
        <w:tab/>
      </w:r>
      <w:r>
        <w:fldChar w:fldCharType="begin"/>
      </w:r>
      <w:r>
        <w:instrText xml:space="preserve"> PAGEREF _Toc518053149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Effect of expiry or revocation of licence</w:t>
      </w:r>
      <w:r>
        <w:tab/>
      </w:r>
      <w:r>
        <w:fldChar w:fldCharType="begin"/>
      </w:r>
      <w:r>
        <w:instrText xml:space="preserve"> PAGEREF _Toc518053150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suspension of licence</w:t>
      </w:r>
      <w:r>
        <w:tab/>
      </w:r>
      <w:r>
        <w:fldChar w:fldCharType="begin"/>
      </w:r>
      <w:r>
        <w:instrText xml:space="preserve"> PAGEREF _Toc518053151 \h </w:instrText>
      </w:r>
      <w:r>
        <w:fldChar w:fldCharType="separate"/>
      </w:r>
      <w:r>
        <w:t>11</w:t>
      </w:r>
      <w:r>
        <w:fldChar w:fldCharType="end"/>
      </w:r>
    </w:p>
    <w:p>
      <w:pPr>
        <w:pStyle w:val="TOC8"/>
        <w:rPr>
          <w:rFonts w:asciiTheme="minorHAnsi" w:eastAsiaTheme="minorEastAsia" w:hAnsiTheme="minorHAnsi" w:cstheme="minorBidi"/>
          <w:szCs w:val="22"/>
        </w:rPr>
      </w:pPr>
      <w:r>
        <w:t>22A.</w:t>
      </w:r>
      <w:r>
        <w:tab/>
        <w:t>Biannual report</w:t>
      </w:r>
      <w:r>
        <w:tab/>
      </w:r>
      <w:r>
        <w:fldChar w:fldCharType="begin"/>
      </w:r>
      <w:r>
        <w:instrText xml:space="preserve"> PAGEREF _Toc518053152 \h </w:instrText>
      </w:r>
      <w:r>
        <w:fldChar w:fldCharType="separate"/>
      </w:r>
      <w:r>
        <w:t>11</w:t>
      </w:r>
      <w:r>
        <w:fldChar w:fldCharType="end"/>
      </w:r>
    </w:p>
    <w:p>
      <w:pPr>
        <w:pStyle w:val="TOC8"/>
        <w:rPr>
          <w:rFonts w:asciiTheme="minorHAnsi" w:eastAsiaTheme="minorEastAsia" w:hAnsiTheme="minorHAnsi" w:cstheme="minorBidi"/>
          <w:szCs w:val="22"/>
        </w:rPr>
      </w:pPr>
      <w:r>
        <w:t>22B.</w:t>
      </w:r>
      <w:r>
        <w:tab/>
        <w:t>Provision of other information for review of operations</w:t>
      </w:r>
      <w:r>
        <w:tab/>
      </w:r>
      <w:r>
        <w:fldChar w:fldCharType="begin"/>
      </w:r>
      <w:r>
        <w:instrText xml:space="preserve"> PAGEREF _Toc518053153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of entry and offence</w:t>
      </w:r>
      <w:r>
        <w:tab/>
      </w:r>
      <w:r>
        <w:fldChar w:fldCharType="begin"/>
      </w:r>
      <w:r>
        <w:instrText xml:space="preserve"> PAGEREF _Toc518053154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2A — Hague Convention accreditation</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_Toc518053156 \h </w:instrText>
      </w:r>
      <w:r>
        <w:fldChar w:fldCharType="separate"/>
      </w:r>
      <w:r>
        <w:t>14</w:t>
      </w:r>
      <w:r>
        <w:fldChar w:fldCharType="end"/>
      </w:r>
    </w:p>
    <w:p>
      <w:pPr>
        <w:pStyle w:val="TOC8"/>
        <w:rPr>
          <w:rFonts w:asciiTheme="minorHAnsi" w:eastAsiaTheme="minorEastAsia" w:hAnsiTheme="minorHAnsi" w:cstheme="minorBidi"/>
          <w:szCs w:val="22"/>
        </w:rPr>
      </w:pPr>
      <w:r>
        <w:t>23B.</w:t>
      </w:r>
      <w:r>
        <w:tab/>
        <w:t>Application for accreditation or renewal of accreditation</w:t>
      </w:r>
      <w:r>
        <w:tab/>
      </w:r>
      <w:r>
        <w:fldChar w:fldCharType="begin"/>
      </w:r>
      <w:r>
        <w:instrText xml:space="preserve"> PAGEREF _Toc518053157 \h </w:instrText>
      </w:r>
      <w:r>
        <w:fldChar w:fldCharType="separate"/>
      </w:r>
      <w:r>
        <w:t>14</w:t>
      </w:r>
      <w:r>
        <w:fldChar w:fldCharType="end"/>
      </w:r>
    </w:p>
    <w:p>
      <w:pPr>
        <w:pStyle w:val="TOC8"/>
        <w:rPr>
          <w:rFonts w:asciiTheme="minorHAnsi" w:eastAsiaTheme="minorEastAsia" w:hAnsiTheme="minorHAnsi" w:cstheme="minorBidi"/>
          <w:szCs w:val="22"/>
        </w:rPr>
      </w:pPr>
      <w:r>
        <w:t>23C.</w:t>
      </w:r>
      <w:r>
        <w:tab/>
        <w:t>Requirements to be satisfied by the applicant</w:t>
      </w:r>
      <w:r>
        <w:tab/>
      </w:r>
      <w:r>
        <w:fldChar w:fldCharType="begin"/>
      </w:r>
      <w:r>
        <w:instrText xml:space="preserve"> PAGEREF _Toc518053158 \h </w:instrText>
      </w:r>
      <w:r>
        <w:fldChar w:fldCharType="separate"/>
      </w:r>
      <w:r>
        <w:t>15</w:t>
      </w:r>
      <w:r>
        <w:fldChar w:fldCharType="end"/>
      </w:r>
    </w:p>
    <w:p>
      <w:pPr>
        <w:pStyle w:val="TOC8"/>
        <w:rPr>
          <w:rFonts w:asciiTheme="minorHAnsi" w:eastAsiaTheme="minorEastAsia" w:hAnsiTheme="minorHAnsi" w:cstheme="minorBidi"/>
          <w:szCs w:val="22"/>
        </w:rPr>
      </w:pPr>
      <w:r>
        <w:t>23D.</w:t>
      </w:r>
      <w:r>
        <w:tab/>
        <w:t>Conditions etc. of accreditation</w:t>
      </w:r>
      <w:r>
        <w:tab/>
      </w:r>
      <w:r>
        <w:fldChar w:fldCharType="begin"/>
      </w:r>
      <w:r>
        <w:instrText xml:space="preserve"> PAGEREF _Toc518053159 \h </w:instrText>
      </w:r>
      <w:r>
        <w:fldChar w:fldCharType="separate"/>
      </w:r>
      <w:r>
        <w:t>17</w:t>
      </w:r>
      <w:r>
        <w:fldChar w:fldCharType="end"/>
      </w:r>
    </w:p>
    <w:p>
      <w:pPr>
        <w:pStyle w:val="TOC8"/>
        <w:rPr>
          <w:rFonts w:asciiTheme="minorHAnsi" w:eastAsiaTheme="minorEastAsia" w:hAnsiTheme="minorHAnsi" w:cstheme="minorBidi"/>
          <w:szCs w:val="22"/>
        </w:rPr>
      </w:pPr>
      <w:r>
        <w:t>23E.</w:t>
      </w:r>
      <w:r>
        <w:tab/>
        <w:t>Notification of application results</w:t>
      </w:r>
      <w:r>
        <w:tab/>
      </w:r>
      <w:r>
        <w:fldChar w:fldCharType="begin"/>
      </w:r>
      <w:r>
        <w:instrText xml:space="preserve"> PAGEREF _Toc518053160 \h </w:instrText>
      </w:r>
      <w:r>
        <w:fldChar w:fldCharType="separate"/>
      </w:r>
      <w:r>
        <w:t>17</w:t>
      </w:r>
      <w:r>
        <w:fldChar w:fldCharType="end"/>
      </w:r>
    </w:p>
    <w:p>
      <w:pPr>
        <w:pStyle w:val="TOC8"/>
        <w:rPr>
          <w:rFonts w:asciiTheme="minorHAnsi" w:eastAsiaTheme="minorEastAsia" w:hAnsiTheme="minorHAnsi" w:cstheme="minorBidi"/>
          <w:szCs w:val="22"/>
        </w:rPr>
      </w:pPr>
      <w:r>
        <w:t>23F.</w:t>
      </w:r>
      <w:r>
        <w:tab/>
        <w:t>Notices to be given to Commonwealth Central Authority</w:t>
      </w:r>
      <w:r>
        <w:tab/>
      </w:r>
      <w:r>
        <w:fldChar w:fldCharType="begin"/>
      </w:r>
      <w:r>
        <w:instrText xml:space="preserve"> PAGEREF _Toc518053161 \h </w:instrText>
      </w:r>
      <w:r>
        <w:fldChar w:fldCharType="separate"/>
      </w:r>
      <w:r>
        <w:t>17</w:t>
      </w:r>
      <w:r>
        <w:fldChar w:fldCharType="end"/>
      </w:r>
    </w:p>
    <w:p>
      <w:pPr>
        <w:pStyle w:val="TOC8"/>
        <w:rPr>
          <w:rFonts w:asciiTheme="minorHAnsi" w:eastAsiaTheme="minorEastAsia" w:hAnsiTheme="minorHAnsi" w:cstheme="minorBidi"/>
          <w:szCs w:val="22"/>
        </w:rPr>
      </w:pPr>
      <w:r>
        <w:t>23G.</w:t>
      </w:r>
      <w:r>
        <w:tab/>
        <w:t>Duration of accreditation</w:t>
      </w:r>
      <w:r>
        <w:tab/>
      </w:r>
      <w:r>
        <w:fldChar w:fldCharType="begin"/>
      </w:r>
      <w:r>
        <w:instrText xml:space="preserve"> PAGEREF _Toc518053162 \h </w:instrText>
      </w:r>
      <w:r>
        <w:fldChar w:fldCharType="separate"/>
      </w:r>
      <w:r>
        <w:t>18</w:t>
      </w:r>
      <w:r>
        <w:fldChar w:fldCharType="end"/>
      </w:r>
    </w:p>
    <w:p>
      <w:pPr>
        <w:pStyle w:val="TOC8"/>
        <w:rPr>
          <w:rFonts w:asciiTheme="minorHAnsi" w:eastAsiaTheme="minorEastAsia" w:hAnsiTheme="minorHAnsi" w:cstheme="minorBidi"/>
          <w:szCs w:val="22"/>
        </w:rPr>
      </w:pPr>
      <w:r>
        <w:t>23H.</w:t>
      </w:r>
      <w:r>
        <w:tab/>
        <w:t>Renewal of accreditation</w:t>
      </w:r>
      <w:r>
        <w:tab/>
      </w:r>
      <w:r>
        <w:fldChar w:fldCharType="begin"/>
      </w:r>
      <w:r>
        <w:instrText xml:space="preserve"> PAGEREF _Toc518053163 \h </w:instrText>
      </w:r>
      <w:r>
        <w:fldChar w:fldCharType="separate"/>
      </w:r>
      <w:r>
        <w:t>18</w:t>
      </w:r>
      <w:r>
        <w:fldChar w:fldCharType="end"/>
      </w:r>
    </w:p>
    <w:p>
      <w:pPr>
        <w:pStyle w:val="TOC8"/>
        <w:rPr>
          <w:rFonts w:asciiTheme="minorHAnsi" w:eastAsiaTheme="minorEastAsia" w:hAnsiTheme="minorHAnsi" w:cstheme="minorBidi"/>
          <w:szCs w:val="22"/>
        </w:rPr>
      </w:pPr>
      <w:r>
        <w:t>23I.</w:t>
      </w:r>
      <w:r>
        <w:tab/>
        <w:t>Conduct of accredited body</w:t>
      </w:r>
      <w:r>
        <w:tab/>
      </w:r>
      <w:r>
        <w:fldChar w:fldCharType="begin"/>
      </w:r>
      <w:r>
        <w:instrText xml:space="preserve"> PAGEREF _Toc518053164 \h </w:instrText>
      </w:r>
      <w:r>
        <w:fldChar w:fldCharType="separate"/>
      </w:r>
      <w:r>
        <w:t>18</w:t>
      </w:r>
      <w:r>
        <w:fldChar w:fldCharType="end"/>
      </w:r>
    </w:p>
    <w:p>
      <w:pPr>
        <w:pStyle w:val="TOC8"/>
        <w:rPr>
          <w:rFonts w:asciiTheme="minorHAnsi" w:eastAsiaTheme="minorEastAsia" w:hAnsiTheme="minorHAnsi" w:cstheme="minorBidi"/>
          <w:szCs w:val="22"/>
        </w:rPr>
      </w:pPr>
      <w:r>
        <w:t>23J.</w:t>
      </w:r>
      <w:r>
        <w:tab/>
        <w:t>Authorisation of accredited body to perform certain functions</w:t>
      </w:r>
      <w:r>
        <w:tab/>
      </w:r>
      <w:r>
        <w:fldChar w:fldCharType="begin"/>
      </w:r>
      <w:r>
        <w:instrText xml:space="preserve"> PAGEREF _Toc518053165 \h </w:instrText>
      </w:r>
      <w:r>
        <w:fldChar w:fldCharType="separate"/>
      </w:r>
      <w:r>
        <w:t>20</w:t>
      </w:r>
      <w:r>
        <w:fldChar w:fldCharType="end"/>
      </w:r>
    </w:p>
    <w:p>
      <w:pPr>
        <w:pStyle w:val="TOC8"/>
        <w:rPr>
          <w:rFonts w:asciiTheme="minorHAnsi" w:eastAsiaTheme="minorEastAsia" w:hAnsiTheme="minorHAnsi" w:cstheme="minorBidi"/>
          <w:szCs w:val="22"/>
        </w:rPr>
      </w:pPr>
      <w:r>
        <w:t>23K.</w:t>
      </w:r>
      <w:r>
        <w:tab/>
        <w:t>Offences in relation to accreditation or renewal of accreditation applications</w:t>
      </w:r>
      <w:r>
        <w:tab/>
      </w:r>
      <w:r>
        <w:fldChar w:fldCharType="begin"/>
      </w:r>
      <w:r>
        <w:instrText xml:space="preserve"> PAGEREF _Toc518053166 \h </w:instrText>
      </w:r>
      <w:r>
        <w:fldChar w:fldCharType="separate"/>
      </w:r>
      <w:r>
        <w:t>22</w:t>
      </w:r>
      <w:r>
        <w:fldChar w:fldCharType="end"/>
      </w:r>
    </w:p>
    <w:p>
      <w:pPr>
        <w:pStyle w:val="TOC8"/>
        <w:rPr>
          <w:rFonts w:asciiTheme="minorHAnsi" w:eastAsiaTheme="minorEastAsia" w:hAnsiTheme="minorHAnsi" w:cstheme="minorBidi"/>
          <w:szCs w:val="22"/>
        </w:rPr>
      </w:pPr>
      <w:r>
        <w:t>23L.</w:t>
      </w:r>
      <w:r>
        <w:tab/>
        <w:t>Revocation or suspension of accreditation</w:t>
      </w:r>
      <w:r>
        <w:tab/>
      </w:r>
      <w:r>
        <w:fldChar w:fldCharType="begin"/>
      </w:r>
      <w:r>
        <w:instrText xml:space="preserve"> PAGEREF _Toc518053167 \h </w:instrText>
      </w:r>
      <w:r>
        <w:fldChar w:fldCharType="separate"/>
      </w:r>
      <w:r>
        <w:t>22</w:t>
      </w:r>
      <w:r>
        <w:fldChar w:fldCharType="end"/>
      </w:r>
    </w:p>
    <w:p>
      <w:pPr>
        <w:pStyle w:val="TOC8"/>
        <w:rPr>
          <w:rFonts w:asciiTheme="minorHAnsi" w:eastAsiaTheme="minorEastAsia" w:hAnsiTheme="minorHAnsi" w:cstheme="minorBidi"/>
          <w:szCs w:val="22"/>
        </w:rPr>
      </w:pPr>
      <w:r>
        <w:t>23M.</w:t>
      </w:r>
      <w:r>
        <w:tab/>
        <w:t>Review of refusal, revocation or suspension of accreditation</w:t>
      </w:r>
      <w:r>
        <w:tab/>
      </w:r>
      <w:r>
        <w:fldChar w:fldCharType="begin"/>
      </w:r>
      <w:r>
        <w:instrText xml:space="preserve"> PAGEREF _Toc518053168 \h </w:instrText>
      </w:r>
      <w:r>
        <w:fldChar w:fldCharType="separate"/>
      </w:r>
      <w:r>
        <w:t>23</w:t>
      </w:r>
      <w:r>
        <w:fldChar w:fldCharType="end"/>
      </w:r>
    </w:p>
    <w:p>
      <w:pPr>
        <w:pStyle w:val="TOC8"/>
        <w:rPr>
          <w:rFonts w:asciiTheme="minorHAnsi" w:eastAsiaTheme="minorEastAsia" w:hAnsiTheme="minorHAnsi" w:cstheme="minorBidi"/>
          <w:szCs w:val="22"/>
        </w:rPr>
      </w:pPr>
      <w:r>
        <w:t>23O.</w:t>
      </w:r>
      <w:r>
        <w:tab/>
        <w:t xml:space="preserve">Accreditation to be published in </w:t>
      </w:r>
      <w:r>
        <w:rPr>
          <w:i/>
        </w:rPr>
        <w:t>Gazette</w:t>
      </w:r>
      <w:r>
        <w:tab/>
      </w:r>
      <w:r>
        <w:fldChar w:fldCharType="begin"/>
      </w:r>
      <w:r>
        <w:instrText xml:space="preserve"> PAGEREF _Toc518053169 \h </w:instrText>
      </w:r>
      <w:r>
        <w:fldChar w:fldCharType="separate"/>
      </w:r>
      <w:r>
        <w:t>24</w:t>
      </w:r>
      <w:r>
        <w:fldChar w:fldCharType="end"/>
      </w:r>
    </w:p>
    <w:p>
      <w:pPr>
        <w:pStyle w:val="TOC8"/>
        <w:rPr>
          <w:rFonts w:asciiTheme="minorHAnsi" w:eastAsiaTheme="minorEastAsia" w:hAnsiTheme="minorHAnsi" w:cstheme="minorBidi"/>
          <w:szCs w:val="22"/>
        </w:rPr>
      </w:pPr>
      <w:r>
        <w:t>23P.</w:t>
      </w:r>
      <w:r>
        <w:tab/>
        <w:t>Acts of principal officer deemed acts of accredited body</w:t>
      </w:r>
      <w:r>
        <w:tab/>
      </w:r>
      <w:r>
        <w:fldChar w:fldCharType="begin"/>
      </w:r>
      <w:r>
        <w:instrText xml:space="preserve"> PAGEREF _Toc518053170 \h </w:instrText>
      </w:r>
      <w:r>
        <w:fldChar w:fldCharType="separate"/>
      </w:r>
      <w:r>
        <w:t>24</w:t>
      </w:r>
      <w:r>
        <w:fldChar w:fldCharType="end"/>
      </w:r>
    </w:p>
    <w:p>
      <w:pPr>
        <w:pStyle w:val="TOC8"/>
        <w:rPr>
          <w:rFonts w:asciiTheme="minorHAnsi" w:eastAsiaTheme="minorEastAsia" w:hAnsiTheme="minorHAnsi" w:cstheme="minorBidi"/>
          <w:szCs w:val="22"/>
        </w:rPr>
      </w:pPr>
      <w:r>
        <w:t>23Q.</w:t>
      </w:r>
      <w:r>
        <w:tab/>
        <w:t>Effect of winding up, or expiry or revocation of accreditation</w:t>
      </w:r>
      <w:r>
        <w:tab/>
      </w:r>
      <w:r>
        <w:fldChar w:fldCharType="begin"/>
      </w:r>
      <w:r>
        <w:instrText xml:space="preserve"> PAGEREF _Toc518053171 \h </w:instrText>
      </w:r>
      <w:r>
        <w:fldChar w:fldCharType="separate"/>
      </w:r>
      <w:r>
        <w:t>25</w:t>
      </w:r>
      <w:r>
        <w:fldChar w:fldCharType="end"/>
      </w:r>
    </w:p>
    <w:p>
      <w:pPr>
        <w:pStyle w:val="TOC8"/>
        <w:rPr>
          <w:rFonts w:asciiTheme="minorHAnsi" w:eastAsiaTheme="minorEastAsia" w:hAnsiTheme="minorHAnsi" w:cstheme="minorBidi"/>
          <w:szCs w:val="22"/>
        </w:rPr>
      </w:pPr>
      <w:r>
        <w:t>23R.</w:t>
      </w:r>
      <w:r>
        <w:tab/>
        <w:t>Effect of suspension of accreditation</w:t>
      </w:r>
      <w:r>
        <w:tab/>
      </w:r>
      <w:r>
        <w:fldChar w:fldCharType="begin"/>
      </w:r>
      <w:r>
        <w:instrText xml:space="preserve"> PAGEREF _Toc518053172 \h </w:instrText>
      </w:r>
      <w:r>
        <w:fldChar w:fldCharType="separate"/>
      </w:r>
      <w:r>
        <w:t>25</w:t>
      </w:r>
      <w:r>
        <w:fldChar w:fldCharType="end"/>
      </w:r>
    </w:p>
    <w:p>
      <w:pPr>
        <w:pStyle w:val="TOC8"/>
        <w:rPr>
          <w:rFonts w:asciiTheme="minorHAnsi" w:eastAsiaTheme="minorEastAsia" w:hAnsiTheme="minorHAnsi" w:cstheme="minorBidi"/>
          <w:szCs w:val="22"/>
        </w:rPr>
      </w:pPr>
      <w:r>
        <w:t>23S.</w:t>
      </w:r>
      <w:r>
        <w:tab/>
        <w:t>Powers of entry and offence</w:t>
      </w:r>
      <w:r>
        <w:tab/>
      </w:r>
      <w:r>
        <w:fldChar w:fldCharType="begin"/>
      </w:r>
      <w:r>
        <w:instrText xml:space="preserve"> PAGEREF _Toc518053173 \h </w:instrText>
      </w:r>
      <w:r>
        <w:fldChar w:fldCharType="separate"/>
      </w:r>
      <w:r>
        <w:t>26</w:t>
      </w:r>
      <w:r>
        <w:fldChar w:fldCharType="end"/>
      </w:r>
    </w:p>
    <w:p>
      <w:pPr>
        <w:pStyle w:val="TOC8"/>
        <w:rPr>
          <w:rFonts w:asciiTheme="minorHAnsi" w:eastAsiaTheme="minorEastAsia" w:hAnsiTheme="minorHAnsi" w:cstheme="minorBidi"/>
          <w:szCs w:val="22"/>
        </w:rPr>
      </w:pPr>
      <w:r>
        <w:t>23T.</w:t>
      </w:r>
      <w:r>
        <w:tab/>
        <w:t>Biannual report</w:t>
      </w:r>
      <w:r>
        <w:tab/>
      </w:r>
      <w:r>
        <w:fldChar w:fldCharType="begin"/>
      </w:r>
      <w:r>
        <w:instrText xml:space="preserve"> PAGEREF _Toc518053174 \h </w:instrText>
      </w:r>
      <w:r>
        <w:fldChar w:fldCharType="separate"/>
      </w:r>
      <w:r>
        <w:t>26</w:t>
      </w:r>
      <w:r>
        <w:fldChar w:fldCharType="end"/>
      </w:r>
    </w:p>
    <w:p>
      <w:pPr>
        <w:pStyle w:val="TOC8"/>
        <w:rPr>
          <w:rFonts w:asciiTheme="minorHAnsi" w:eastAsiaTheme="minorEastAsia" w:hAnsiTheme="minorHAnsi" w:cstheme="minorBidi"/>
          <w:szCs w:val="22"/>
        </w:rPr>
      </w:pPr>
      <w:r>
        <w:t>23U.</w:t>
      </w:r>
      <w:r>
        <w:tab/>
        <w:t>Provision of other information directed by Minister</w:t>
      </w:r>
      <w:r>
        <w:tab/>
      </w:r>
      <w:r>
        <w:fldChar w:fldCharType="begin"/>
      </w:r>
      <w:r>
        <w:instrText xml:space="preserve"> PAGEREF _Toc518053175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Adoption applications committee</w:t>
      </w:r>
    </w:p>
    <w:p>
      <w:pPr>
        <w:pStyle w:val="TOC8"/>
        <w:rPr>
          <w:rFonts w:asciiTheme="minorHAnsi" w:eastAsiaTheme="minorEastAsia" w:hAnsiTheme="minorHAnsi" w:cstheme="minorBidi"/>
          <w:szCs w:val="22"/>
        </w:rPr>
      </w:pPr>
      <w:r>
        <w:t>24</w:t>
      </w:r>
      <w:r>
        <w:rPr>
          <w:snapToGrid w:val="0"/>
        </w:rPr>
        <w:t>.</w:t>
      </w:r>
      <w:r>
        <w:rPr>
          <w:snapToGrid w:val="0"/>
        </w:rPr>
        <w:tab/>
        <w:t>Terms used</w:t>
      </w:r>
      <w:r>
        <w:tab/>
      </w:r>
      <w:r>
        <w:fldChar w:fldCharType="begin"/>
      </w:r>
      <w:r>
        <w:instrText xml:space="preserve"> PAGEREF _Toc518053177 \h </w:instrText>
      </w:r>
      <w:r>
        <w:fldChar w:fldCharType="separate"/>
      </w:r>
      <w:r>
        <w:t>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Membership etc.</w:t>
      </w:r>
      <w:r>
        <w:tab/>
      </w:r>
      <w:r>
        <w:fldChar w:fldCharType="begin"/>
      </w:r>
      <w:r>
        <w:instrText xml:space="preserve"> PAGEREF _Toc518053178 \h </w:instrText>
      </w:r>
      <w:r>
        <w:fldChar w:fldCharType="separate"/>
      </w:r>
      <w:r>
        <w:t>28</w:t>
      </w:r>
      <w:r>
        <w:fldChar w:fldCharType="end"/>
      </w:r>
    </w:p>
    <w:p>
      <w:pPr>
        <w:pStyle w:val="TOC8"/>
        <w:rPr>
          <w:rFonts w:asciiTheme="minorHAnsi" w:eastAsiaTheme="minorEastAsia" w:hAnsiTheme="minorHAnsi" w:cstheme="minorBidi"/>
          <w:szCs w:val="22"/>
        </w:rPr>
      </w:pPr>
      <w:r>
        <w:t>27.</w:t>
      </w:r>
      <w:r>
        <w:tab/>
        <w:t>Deputy chairperson</w:t>
      </w:r>
      <w:r>
        <w:tab/>
      </w:r>
      <w:r>
        <w:fldChar w:fldCharType="begin"/>
      </w:r>
      <w:r>
        <w:instrText xml:space="preserve"> PAGEREF _Toc518053179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Term of member’s office</w:t>
      </w:r>
      <w:r>
        <w:tab/>
      </w:r>
      <w:r>
        <w:fldChar w:fldCharType="begin"/>
      </w:r>
      <w:r>
        <w:instrText xml:space="preserve"> PAGEREF _Toc518053180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Extraordinary vacancies</w:t>
      </w:r>
      <w:r>
        <w:tab/>
      </w:r>
      <w:r>
        <w:fldChar w:fldCharType="begin"/>
      </w:r>
      <w:r>
        <w:instrText xml:space="preserve"> PAGEREF _Toc518053181 \h </w:instrText>
      </w:r>
      <w:r>
        <w:fldChar w:fldCharType="separate"/>
      </w:r>
      <w:r>
        <w:t>29</w:t>
      </w:r>
      <w:r>
        <w:fldChar w:fldCharType="end"/>
      </w:r>
    </w:p>
    <w:p>
      <w:pPr>
        <w:pStyle w:val="TOC8"/>
        <w:rPr>
          <w:rFonts w:asciiTheme="minorHAnsi" w:eastAsiaTheme="minorEastAsia" w:hAnsiTheme="minorHAnsi" w:cstheme="minorBidi"/>
          <w:szCs w:val="22"/>
        </w:rPr>
      </w:pPr>
      <w:r>
        <w:t>30.</w:t>
      </w:r>
      <w:r>
        <w:tab/>
        <w:t>Committee meetings</w:t>
      </w:r>
      <w:r>
        <w:tab/>
      </w:r>
      <w:r>
        <w:fldChar w:fldCharType="begin"/>
      </w:r>
      <w:r>
        <w:instrText xml:space="preserve"> PAGEREF _Toc518053182 \h </w:instrText>
      </w:r>
      <w:r>
        <w:fldChar w:fldCharType="separate"/>
      </w:r>
      <w:r>
        <w:t>30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Quorum</w:t>
      </w:r>
      <w:r>
        <w:tab/>
      </w:r>
      <w:r>
        <w:fldChar w:fldCharType="begin"/>
      </w:r>
      <w:r>
        <w:instrText xml:space="preserve"> PAGEREF _Toc518053183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Voting</w:t>
      </w:r>
      <w:r>
        <w:tab/>
      </w:r>
      <w:r>
        <w:fldChar w:fldCharType="begin"/>
      </w:r>
      <w:r>
        <w:instrText xml:space="preserve"> PAGEREF _Toc518053184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Minutes</w:t>
      </w:r>
      <w:r>
        <w:tab/>
      </w:r>
      <w:r>
        <w:fldChar w:fldCharType="begin"/>
      </w:r>
      <w:r>
        <w:instrText xml:space="preserve"> PAGEREF _Toc518053185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Disclosure of interests</w:t>
      </w:r>
      <w:r>
        <w:tab/>
      </w:r>
      <w:r>
        <w:fldChar w:fldCharType="begin"/>
      </w:r>
      <w:r>
        <w:instrText xml:space="preserve"> PAGEREF _Toc518053186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Remuneration of some adoption applications committee members</w:t>
      </w:r>
      <w:r>
        <w:tab/>
      </w:r>
      <w:r>
        <w:fldChar w:fldCharType="begin"/>
      </w:r>
      <w:r>
        <w:instrText xml:space="preserve"> PAGEREF _Toc518053187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Prospective adoptive parents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to be prospective adoptive parents</w:t>
      </w:r>
    </w:p>
    <w:p>
      <w:pPr>
        <w:pStyle w:val="TOC8"/>
        <w:rPr>
          <w:rFonts w:asciiTheme="minorHAnsi" w:eastAsiaTheme="minorEastAsia" w:hAnsiTheme="minorHAnsi" w:cstheme="minorBidi"/>
          <w:szCs w:val="22"/>
        </w:rPr>
      </w:pPr>
      <w:r>
        <w:t>36</w:t>
      </w:r>
      <w:r>
        <w:rPr>
          <w:snapToGrid w:val="0"/>
        </w:rPr>
        <w:t>.</w:t>
      </w:r>
      <w:r>
        <w:rPr>
          <w:snapToGrid w:val="0"/>
        </w:rPr>
        <w:tab/>
        <w:t>Term used: application</w:t>
      </w:r>
      <w:r>
        <w:tab/>
      </w:r>
      <w:r>
        <w:fldChar w:fldCharType="begin"/>
      </w:r>
      <w:r>
        <w:instrText xml:space="preserve"> PAGEREF _Toc518053190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Manner and time in which to commence application</w:t>
      </w:r>
      <w:r>
        <w:tab/>
      </w:r>
      <w:r>
        <w:fldChar w:fldCharType="begin"/>
      </w:r>
      <w:r>
        <w:instrText xml:space="preserve"> PAGEREF _Toc518053191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Manner and time in which to proceed with application</w:t>
      </w:r>
      <w:r>
        <w:tab/>
      </w:r>
      <w:r>
        <w:fldChar w:fldCharType="begin"/>
      </w:r>
      <w:r>
        <w:instrText xml:space="preserve"> PAGEREF _Toc518053192 \h </w:instrText>
      </w:r>
      <w:r>
        <w:fldChar w:fldCharType="separate"/>
      </w:r>
      <w:r>
        <w:t>33</w:t>
      </w:r>
      <w:r>
        <w:fldChar w:fldCharType="end"/>
      </w:r>
    </w:p>
    <w:p>
      <w:pPr>
        <w:pStyle w:val="TOC8"/>
        <w:rPr>
          <w:rFonts w:asciiTheme="minorHAnsi" w:eastAsiaTheme="minorEastAsia" w:hAnsiTheme="minorHAnsi" w:cstheme="minorBidi"/>
          <w:szCs w:val="22"/>
        </w:rPr>
      </w:pPr>
      <w:r>
        <w:t>39A.</w:t>
      </w:r>
      <w:r>
        <w:tab/>
        <w:t>Continuing application after separation</w:t>
      </w:r>
      <w:r>
        <w:tab/>
      </w:r>
      <w:r>
        <w:fldChar w:fldCharType="begin"/>
      </w:r>
      <w:r>
        <w:instrText xml:space="preserve"> PAGEREF _Toc518053193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Assessments and placements</w:t>
      </w:r>
    </w:p>
    <w:p>
      <w:pPr>
        <w:pStyle w:val="TOC8"/>
        <w:rPr>
          <w:rFonts w:asciiTheme="minorHAnsi" w:eastAsiaTheme="minorEastAsia" w:hAnsiTheme="minorHAnsi" w:cstheme="minorBidi"/>
          <w:szCs w:val="22"/>
        </w:rPr>
      </w:pPr>
      <w:r>
        <w:t>39</w:t>
      </w:r>
      <w:r>
        <w:rPr>
          <w:snapToGrid w:val="0"/>
        </w:rPr>
        <w:t>.</w:t>
      </w:r>
      <w:r>
        <w:rPr>
          <w:snapToGrid w:val="0"/>
        </w:rPr>
        <w:tab/>
        <w:t>Costs of providing information for assessments</w:t>
      </w:r>
      <w:r>
        <w:tab/>
      </w:r>
      <w:r>
        <w:fldChar w:fldCharType="begin"/>
      </w:r>
      <w:r>
        <w:instrText xml:space="preserve"> PAGEREF _Toc518053195 \h </w:instrText>
      </w:r>
      <w:r>
        <w:fldChar w:fldCharType="separate"/>
      </w:r>
      <w:r>
        <w:t>35</w:t>
      </w:r>
      <w:r>
        <w:fldChar w:fldCharType="end"/>
      </w:r>
    </w:p>
    <w:p>
      <w:pPr>
        <w:pStyle w:val="TOC8"/>
        <w:rPr>
          <w:rFonts w:asciiTheme="minorHAnsi" w:eastAsiaTheme="minorEastAsia" w:hAnsiTheme="minorHAnsi" w:cstheme="minorBidi"/>
          <w:szCs w:val="22"/>
        </w:rPr>
      </w:pPr>
      <w:r>
        <w:t>40.</w:t>
      </w:r>
      <w:r>
        <w:tab/>
        <w:t>Review of suitability for prospective adoptive parenthood if 24 months since approval</w:t>
      </w:r>
      <w:r>
        <w:tab/>
      </w:r>
      <w:r>
        <w:fldChar w:fldCharType="begin"/>
      </w:r>
      <w:r>
        <w:instrText xml:space="preserve"> PAGEREF _Toc518053196 \h </w:instrText>
      </w:r>
      <w:r>
        <w:fldChar w:fldCharType="separate"/>
      </w:r>
      <w:r>
        <w:t>36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Further restrictions on placement</w:t>
      </w:r>
      <w:r>
        <w:tab/>
      </w:r>
      <w:r>
        <w:fldChar w:fldCharType="begin"/>
      </w:r>
      <w:r>
        <w:instrText xml:space="preserve"> PAGEREF _Toc518053197 \h </w:instrText>
      </w:r>
      <w:r>
        <w:fldChar w:fldCharType="separate"/>
      </w:r>
      <w:r>
        <w:t>37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Exemption</w:t>
      </w:r>
      <w:r>
        <w:tab/>
      </w:r>
      <w:r>
        <w:fldChar w:fldCharType="begin"/>
      </w:r>
      <w:r>
        <w:instrText xml:space="preserve"> PAGEREF _Toc518053198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Register</w:t>
      </w:r>
    </w:p>
    <w:p>
      <w:pPr>
        <w:pStyle w:val="TOC8"/>
        <w:rPr>
          <w:rFonts w:asciiTheme="minorHAnsi" w:eastAsiaTheme="minorEastAsia" w:hAnsiTheme="minorHAnsi" w:cstheme="minorBidi"/>
          <w:szCs w:val="22"/>
        </w:rPr>
      </w:pPr>
      <w:r>
        <w:t>44</w:t>
      </w:r>
      <w:r>
        <w:rPr>
          <w:snapToGrid w:val="0"/>
        </w:rPr>
        <w:t>.</w:t>
      </w:r>
      <w:r>
        <w:rPr>
          <w:snapToGrid w:val="0"/>
        </w:rPr>
        <w:tab/>
        <w:t>Deletion of names from register</w:t>
      </w:r>
      <w:r>
        <w:tab/>
      </w:r>
      <w:r>
        <w:fldChar w:fldCharType="begin"/>
      </w:r>
      <w:r>
        <w:instrText xml:space="preserve"> PAGEREF _Toc518053200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Notification of deletion of names from register</w:t>
      </w:r>
      <w:r>
        <w:tab/>
      </w:r>
      <w:r>
        <w:fldChar w:fldCharType="begin"/>
      </w:r>
      <w:r>
        <w:instrText xml:space="preserve"> PAGEREF _Toc518053201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to have name re</w:t>
      </w:r>
      <w:r>
        <w:rPr>
          <w:snapToGrid w:val="0"/>
        </w:rPr>
        <w:noBreakHyphen/>
        <w:t>entered in register</w:t>
      </w:r>
      <w:r>
        <w:tab/>
      </w:r>
      <w:r>
        <w:fldChar w:fldCharType="begin"/>
      </w:r>
      <w:r>
        <w:instrText xml:space="preserve"> PAGEREF _Toc518053202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Grounds for re</w:t>
      </w:r>
      <w:r>
        <w:rPr>
          <w:snapToGrid w:val="0"/>
        </w:rPr>
        <w:noBreakHyphen/>
        <w:t>entering name in register</w:t>
      </w:r>
      <w:r>
        <w:tab/>
      </w:r>
      <w:r>
        <w:fldChar w:fldCharType="begin"/>
      </w:r>
      <w:r>
        <w:instrText xml:space="preserve"> PAGEREF _Toc518053203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Names can be re</w:t>
      </w:r>
      <w:r>
        <w:rPr>
          <w:snapToGrid w:val="0"/>
        </w:rPr>
        <w:noBreakHyphen/>
        <w:t>entered in previous position</w:t>
      </w:r>
      <w:r>
        <w:tab/>
      </w:r>
      <w:r>
        <w:fldChar w:fldCharType="begin"/>
      </w:r>
      <w:r>
        <w:instrText xml:space="preserve"> PAGEREF _Toc518053204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Medical</w:t>
      </w:r>
    </w:p>
    <w:p>
      <w:pPr>
        <w:pStyle w:val="TOC8"/>
        <w:rPr>
          <w:rFonts w:asciiTheme="minorHAnsi" w:eastAsiaTheme="minorEastAsia" w:hAnsiTheme="minorHAnsi" w:cstheme="minorBidi"/>
          <w:szCs w:val="22"/>
        </w:rPr>
      </w:pPr>
      <w:r>
        <w:t>49.</w:t>
      </w:r>
      <w:r>
        <w:tab/>
        <w:t>Serology test</w:t>
      </w:r>
      <w:r>
        <w:tab/>
      </w:r>
      <w:r>
        <w:fldChar w:fldCharType="begin"/>
      </w:r>
      <w:r>
        <w:instrText xml:space="preserve"> PAGEREF _Toc518053206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Messages</w:t>
      </w:r>
    </w:p>
    <w:p>
      <w:pPr>
        <w:pStyle w:val="TOC8"/>
        <w:rPr>
          <w:rFonts w:asciiTheme="minorHAnsi" w:eastAsiaTheme="minorEastAsia" w:hAnsiTheme="minorHAnsi" w:cstheme="minorBidi"/>
          <w:szCs w:val="22"/>
        </w:rPr>
      </w:pPr>
      <w:r>
        <w:t>51</w:t>
      </w:r>
      <w:r>
        <w:rPr>
          <w:snapToGrid w:val="0"/>
        </w:rPr>
        <w:t>.</w:t>
      </w:r>
      <w:r>
        <w:rPr>
          <w:snapToGrid w:val="0"/>
        </w:rPr>
        <w:tab/>
        <w:t>When messages may be left</w:t>
      </w:r>
      <w:r>
        <w:tab/>
      </w:r>
      <w:r>
        <w:fldChar w:fldCharType="begin"/>
      </w:r>
      <w:r>
        <w:instrText xml:space="preserve"> PAGEREF _Toc518053208 \h </w:instrText>
      </w:r>
      <w:r>
        <w:fldChar w:fldCharType="separate"/>
      </w:r>
      <w:r>
        <w:t>41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messages are to be left</w:t>
      </w:r>
      <w:r>
        <w:tab/>
      </w:r>
      <w:r>
        <w:fldChar w:fldCharType="begin"/>
      </w:r>
      <w:r>
        <w:instrText xml:space="preserve"> PAGEREF _Toc518053209 \h </w:instrText>
      </w:r>
      <w:r>
        <w:fldChar w:fldCharType="separate"/>
      </w:r>
      <w:r>
        <w:t>41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Form of messages</w:t>
      </w:r>
      <w:r>
        <w:tab/>
      </w:r>
      <w:r>
        <w:fldChar w:fldCharType="begin"/>
      </w:r>
      <w:r>
        <w:instrText xml:space="preserve"> PAGEREF _Toc518053210 \h </w:instrText>
      </w:r>
      <w:r>
        <w:fldChar w:fldCharType="separate"/>
      </w:r>
      <w:r>
        <w:t>42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Information to be provided by CEO</w:t>
      </w:r>
      <w:r>
        <w:tab/>
      </w:r>
      <w:r>
        <w:fldChar w:fldCharType="begin"/>
      </w:r>
      <w:r>
        <w:instrText xml:space="preserve"> PAGEREF _Toc518053211 \h </w:instrText>
      </w:r>
      <w:r>
        <w:fldChar w:fldCharType="separate"/>
      </w:r>
      <w:r>
        <w:t>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Notifications by CEO</w:t>
      </w:r>
      <w:r>
        <w:tab/>
      </w:r>
      <w:r>
        <w:fldChar w:fldCharType="begin"/>
      </w:r>
      <w:r>
        <w:instrText xml:space="preserve"> PAGEREF _Toc518053212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Messages confidential</w:t>
      </w:r>
      <w:r>
        <w:tab/>
      </w:r>
      <w:r>
        <w:fldChar w:fldCharType="begin"/>
      </w:r>
      <w:r>
        <w:instrText xml:space="preserve"> PAGEREF _Toc518053213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 obligation to collect messages</w:t>
      </w:r>
      <w:r>
        <w:tab/>
      </w:r>
      <w:r>
        <w:fldChar w:fldCharType="begin"/>
      </w:r>
      <w:r>
        <w:instrText xml:space="preserve"> PAGEREF _Toc518053214 \h </w:instrText>
      </w:r>
      <w:r>
        <w:fldChar w:fldCharType="separate"/>
      </w:r>
      <w:r>
        <w:t>43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Holding and collecting messages</w:t>
      </w:r>
      <w:r>
        <w:tab/>
      </w:r>
      <w:r>
        <w:fldChar w:fldCharType="begin"/>
      </w:r>
      <w:r>
        <w:instrText xml:space="preserve"> PAGEREF _Toc518053215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Contact and mediation licensees</w:t>
      </w:r>
    </w:p>
    <w:p>
      <w:pPr>
        <w:pStyle w:val="TOC8"/>
        <w:rPr>
          <w:rFonts w:asciiTheme="minorHAnsi" w:eastAsiaTheme="minorEastAsia" w:hAnsiTheme="minorHAnsi" w:cstheme="minorBidi"/>
          <w:szCs w:val="22"/>
        </w:rPr>
      </w:pPr>
      <w:r>
        <w:t>59</w:t>
      </w:r>
      <w:r>
        <w:rPr>
          <w:snapToGrid w:val="0"/>
        </w:rPr>
        <w:t>.</w:t>
      </w:r>
      <w:r>
        <w:rPr>
          <w:snapToGrid w:val="0"/>
        </w:rPr>
        <w:tab/>
        <w:t>Terms used</w:t>
      </w:r>
      <w:r>
        <w:tab/>
      </w:r>
      <w:r>
        <w:fldChar w:fldCharType="begin"/>
      </w:r>
      <w:r>
        <w:instrText xml:space="preserve"> PAGEREF _Toc518053217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Information about applying for licence</w:t>
      </w:r>
      <w:r>
        <w:tab/>
      </w:r>
      <w:r>
        <w:fldChar w:fldCharType="begin"/>
      </w:r>
      <w:r>
        <w:instrText xml:space="preserve"> PAGEREF _Toc518053218 \h </w:instrText>
      </w:r>
      <w:r>
        <w:fldChar w:fldCharType="separate"/>
      </w:r>
      <w:r>
        <w:t>45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How to apply for licence</w:t>
      </w:r>
      <w:r>
        <w:tab/>
      </w:r>
      <w:r>
        <w:fldChar w:fldCharType="begin"/>
      </w:r>
      <w:r>
        <w:instrText xml:space="preserve"> PAGEREF _Toc518053219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Issue of licences</w:t>
      </w:r>
      <w:r>
        <w:tab/>
      </w:r>
      <w:r>
        <w:fldChar w:fldCharType="begin"/>
      </w:r>
      <w:r>
        <w:instrText xml:space="preserve"> PAGEREF _Toc518053220 \h </w:instrText>
      </w:r>
      <w:r>
        <w:fldChar w:fldCharType="separate"/>
      </w:r>
      <w:r>
        <w:t>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How and when to apply for renewal of licence</w:t>
      </w:r>
      <w:r>
        <w:tab/>
      </w:r>
      <w:r>
        <w:fldChar w:fldCharType="begin"/>
      </w:r>
      <w:r>
        <w:instrText xml:space="preserve"> PAGEREF _Toc518053221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Renewal of licences</w:t>
      </w:r>
      <w:r>
        <w:tab/>
      </w:r>
      <w:r>
        <w:fldChar w:fldCharType="begin"/>
      </w:r>
      <w:r>
        <w:instrText xml:space="preserve"> PAGEREF _Toc518053222 \h </w:instrText>
      </w:r>
      <w:r>
        <w:fldChar w:fldCharType="separate"/>
      </w:r>
      <w:r>
        <w:t>48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Conditions and restrictions</w:t>
      </w:r>
      <w:r>
        <w:tab/>
      </w:r>
      <w:r>
        <w:fldChar w:fldCharType="begin"/>
      </w:r>
      <w:r>
        <w:instrText xml:space="preserve"> PAGEREF _Toc518053223 \h </w:instrText>
      </w:r>
      <w:r>
        <w:fldChar w:fldCharType="separate"/>
      </w:r>
      <w:r>
        <w:t>49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Duration of licences</w:t>
      </w:r>
      <w:r>
        <w:tab/>
      </w:r>
      <w:r>
        <w:fldChar w:fldCharType="begin"/>
      </w:r>
      <w:r>
        <w:instrText xml:space="preserve"> PAGEREF _Toc518053224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Licences not transferable</w:t>
      </w:r>
      <w:r>
        <w:tab/>
      </w:r>
      <w:r>
        <w:fldChar w:fldCharType="begin"/>
      </w:r>
      <w:r>
        <w:instrText xml:space="preserve"> PAGEREF _Toc518053225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Offences in relation to licence applications</w:t>
      </w:r>
      <w:r>
        <w:tab/>
      </w:r>
      <w:r>
        <w:fldChar w:fldCharType="begin"/>
      </w:r>
      <w:r>
        <w:instrText xml:space="preserve"> PAGEREF _Toc518053226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Time limit for processing applications</w:t>
      </w:r>
      <w:r>
        <w:tab/>
      </w:r>
      <w:r>
        <w:fldChar w:fldCharType="begin"/>
      </w:r>
      <w:r>
        <w:instrText xml:space="preserve"> PAGEREF _Toc518053227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Notice of issue or renewal of licence or refusal to do so</w:t>
      </w:r>
      <w:r>
        <w:tab/>
      </w:r>
      <w:r>
        <w:fldChar w:fldCharType="begin"/>
      </w:r>
      <w:r>
        <w:instrText xml:space="preserve"> PAGEREF _Toc518053228 \h </w:instrText>
      </w:r>
      <w:r>
        <w:fldChar w:fldCharType="separate"/>
      </w:r>
      <w:r>
        <w:t>50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Provision of information</w:t>
      </w:r>
      <w:r>
        <w:tab/>
      </w:r>
      <w:r>
        <w:fldChar w:fldCharType="begin"/>
      </w:r>
      <w:r>
        <w:instrText xml:space="preserve"> PAGEREF _Toc518053229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Suspension and revocation of licences</w:t>
      </w:r>
      <w:r>
        <w:tab/>
      </w:r>
      <w:r>
        <w:fldChar w:fldCharType="begin"/>
      </w:r>
      <w:r>
        <w:instrText xml:space="preserve"> PAGEREF _Toc518053230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of suspension, revocation</w:t>
      </w:r>
      <w:r>
        <w:tab/>
      </w:r>
      <w:r>
        <w:fldChar w:fldCharType="begin"/>
      </w:r>
      <w:r>
        <w:instrText xml:space="preserve"> PAGEREF _Toc518053231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CEO to investigate if information received</w:t>
      </w:r>
      <w:r>
        <w:tab/>
      </w:r>
      <w:r>
        <w:fldChar w:fldCharType="begin"/>
      </w:r>
      <w:r>
        <w:instrText xml:space="preserve"> PAGEREF _Toc518053232 \h </w:instrText>
      </w:r>
      <w:r>
        <w:fldChar w:fldCharType="separate"/>
      </w:r>
      <w:r>
        <w:t>53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suspension</w:t>
      </w:r>
      <w:r>
        <w:tab/>
      </w:r>
      <w:r>
        <w:fldChar w:fldCharType="begin"/>
      </w:r>
      <w:r>
        <w:instrText xml:space="preserve"> PAGEREF _Toc518053233 \h </w:instrText>
      </w:r>
      <w:r>
        <w:fldChar w:fldCharType="separate"/>
      </w:r>
      <w:r>
        <w:t>53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Effect of revocation</w:t>
      </w:r>
      <w:r>
        <w:tab/>
      </w:r>
      <w:r>
        <w:fldChar w:fldCharType="begin"/>
      </w:r>
      <w:r>
        <w:instrText xml:space="preserve"> PAGEREF _Toc518053234 \h </w:instrText>
      </w:r>
      <w:r>
        <w:fldChar w:fldCharType="separate"/>
      </w:r>
      <w:r>
        <w:t>53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Review of refusal, revocation, suspension or terms of licence</w:t>
      </w:r>
      <w:r>
        <w:tab/>
      </w:r>
      <w:r>
        <w:fldChar w:fldCharType="begin"/>
      </w:r>
      <w:r>
        <w:instrText xml:space="preserve"> PAGEREF _Toc518053235 \h </w:instrText>
      </w:r>
      <w:r>
        <w:fldChar w:fldCharType="separate"/>
      </w:r>
      <w:r>
        <w:t>53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Application for licence after revocation period</w:t>
      </w:r>
      <w:r>
        <w:tab/>
      </w:r>
      <w:r>
        <w:fldChar w:fldCharType="begin"/>
      </w:r>
      <w:r>
        <w:instrText xml:space="preserve"> PAGEREF _Toc518053236 \h </w:instrText>
      </w:r>
      <w:r>
        <w:fldChar w:fldCharType="separate"/>
      </w:r>
      <w:r>
        <w:t>54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 xml:space="preserve">Issue of licences etc. to be published in </w:t>
      </w:r>
      <w:r>
        <w:rPr>
          <w:i/>
          <w:snapToGrid w:val="0"/>
        </w:rPr>
        <w:t>Gazette</w:t>
      </w:r>
      <w:r>
        <w:tab/>
      </w:r>
      <w:r>
        <w:fldChar w:fldCharType="begin"/>
      </w:r>
      <w:r>
        <w:instrText xml:space="preserve"> PAGEREF _Toc518053237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Identification</w:t>
      </w:r>
    </w:p>
    <w:p>
      <w:pPr>
        <w:pStyle w:val="TOC8"/>
        <w:rPr>
          <w:rFonts w:asciiTheme="minorHAnsi" w:eastAsiaTheme="minorEastAsia" w:hAnsiTheme="minorHAnsi" w:cstheme="minorBidi"/>
          <w:szCs w:val="22"/>
        </w:rPr>
      </w:pPr>
      <w:r>
        <w:t>81</w:t>
      </w:r>
      <w:r>
        <w:rPr>
          <w:snapToGrid w:val="0"/>
        </w:rPr>
        <w:t>.</w:t>
      </w:r>
      <w:r>
        <w:rPr>
          <w:snapToGrid w:val="0"/>
        </w:rPr>
        <w:tab/>
        <w:t>Proving identity</w:t>
      </w:r>
      <w:r>
        <w:tab/>
      </w:r>
      <w:r>
        <w:fldChar w:fldCharType="begin"/>
      </w:r>
      <w:r>
        <w:instrText xml:space="preserve"> PAGEREF _Toc518053240 \h </w:instrText>
      </w:r>
      <w:r>
        <w:fldChar w:fldCharType="separate"/>
      </w:r>
      <w:r>
        <w:t>56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Proof by single document</w:t>
      </w:r>
      <w:r>
        <w:tab/>
      </w:r>
      <w:r>
        <w:fldChar w:fldCharType="begin"/>
      </w:r>
      <w:r>
        <w:instrText xml:space="preserve"> PAGEREF _Toc518053241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Proof by 2 documents</w:t>
      </w:r>
      <w:r>
        <w:tab/>
      </w:r>
      <w:r>
        <w:fldChar w:fldCharType="begin"/>
      </w:r>
      <w:r>
        <w:instrText xml:space="preserve"> PAGEREF _Toc518053242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Proof by other means</w:t>
      </w:r>
      <w:r>
        <w:tab/>
      </w:r>
      <w:r>
        <w:fldChar w:fldCharType="begin"/>
      </w:r>
      <w:r>
        <w:instrText xml:space="preserve"> PAGEREF _Toc518053243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Court records</w:t>
      </w:r>
    </w:p>
    <w:p>
      <w:pPr>
        <w:pStyle w:val="TOC8"/>
        <w:rPr>
          <w:rFonts w:asciiTheme="minorHAnsi" w:eastAsiaTheme="minorEastAsia" w:hAnsiTheme="minorHAnsi" w:cstheme="minorBidi"/>
          <w:szCs w:val="22"/>
        </w:rPr>
      </w:pPr>
      <w:r>
        <w:t>85</w:t>
      </w:r>
      <w:r>
        <w:rPr>
          <w:snapToGrid w:val="0"/>
        </w:rPr>
        <w:t>.</w:t>
      </w:r>
      <w:r>
        <w:rPr>
          <w:snapToGrid w:val="0"/>
        </w:rPr>
        <w:tab/>
        <w:t>Court documents to be specified in authority</w:t>
      </w:r>
      <w:r>
        <w:tab/>
      </w:r>
      <w:r>
        <w:fldChar w:fldCharType="begin"/>
      </w:r>
      <w:r>
        <w:instrText xml:space="preserve"> PAGEREF _Toc518053245 \h </w:instrText>
      </w:r>
      <w:r>
        <w:fldChar w:fldCharType="separate"/>
      </w:r>
      <w:r>
        <w:t>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What constitutes Family Court record of proceedings</w:t>
      </w:r>
      <w:r>
        <w:tab/>
      </w:r>
      <w:r>
        <w:fldChar w:fldCharType="begin"/>
      </w:r>
      <w:r>
        <w:instrText xml:space="preserve"> PAGEREF _Toc518053246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9 — Payment for services</w:t>
      </w:r>
    </w:p>
    <w:p>
      <w:pPr>
        <w:pStyle w:val="TOC8"/>
        <w:rPr>
          <w:rFonts w:asciiTheme="minorHAnsi" w:eastAsiaTheme="minorEastAsia" w:hAnsiTheme="minorHAnsi" w:cstheme="minorBidi"/>
          <w:szCs w:val="22"/>
        </w:rPr>
      </w:pPr>
      <w:r>
        <w:t>86B.</w:t>
      </w:r>
      <w:r>
        <w:tab/>
        <w:t>Fees for provision of information to persons contemplating adoptive parenthood</w:t>
      </w:r>
      <w:r>
        <w:tab/>
      </w:r>
      <w:r>
        <w:fldChar w:fldCharType="begin"/>
      </w:r>
      <w:r>
        <w:instrText xml:space="preserve"> PAGEREF _Toc518053248 \h </w:instrText>
      </w:r>
      <w:r>
        <w:fldChar w:fldCharType="separate"/>
      </w:r>
      <w:r>
        <w:t>60</w:t>
      </w:r>
      <w:r>
        <w:fldChar w:fldCharType="end"/>
      </w:r>
    </w:p>
    <w:p>
      <w:pPr>
        <w:pStyle w:val="TOC8"/>
        <w:rPr>
          <w:rFonts w:asciiTheme="minorHAnsi" w:eastAsiaTheme="minorEastAsia" w:hAnsiTheme="minorHAnsi" w:cstheme="minorBidi"/>
          <w:szCs w:val="22"/>
        </w:rPr>
      </w:pPr>
      <w:r>
        <w:t>87.</w:t>
      </w:r>
      <w:r>
        <w:tab/>
        <w:t>Fees on proceeding with application to be prospective adoptive parent</w:t>
      </w:r>
      <w:r>
        <w:tab/>
      </w:r>
      <w:r>
        <w:fldChar w:fldCharType="begin"/>
      </w:r>
      <w:r>
        <w:instrText xml:space="preserve"> PAGEREF _Toc518053249 \h </w:instrText>
      </w:r>
      <w:r>
        <w:fldChar w:fldCharType="separate"/>
      </w:r>
      <w:r>
        <w:t>60</w:t>
      </w:r>
      <w:r>
        <w:fldChar w:fldCharType="end"/>
      </w:r>
    </w:p>
    <w:p>
      <w:pPr>
        <w:pStyle w:val="TOC8"/>
        <w:rPr>
          <w:rFonts w:asciiTheme="minorHAnsi" w:eastAsiaTheme="minorEastAsia" w:hAnsiTheme="minorHAnsi" w:cstheme="minorBidi"/>
          <w:szCs w:val="22"/>
        </w:rPr>
      </w:pPr>
      <w:r>
        <w:t>87A.</w:t>
      </w:r>
      <w:r>
        <w:tab/>
        <w:t>Fee for preparation of Court report for adoption by step</w:t>
      </w:r>
      <w:r>
        <w:noBreakHyphen/>
        <w:t>parent, certain relatives or carers</w:t>
      </w:r>
      <w:r>
        <w:tab/>
      </w:r>
      <w:r>
        <w:fldChar w:fldCharType="begin"/>
      </w:r>
      <w:r>
        <w:instrText xml:space="preserve"> PAGEREF _Toc518053250 \h </w:instrText>
      </w:r>
      <w:r>
        <w:fldChar w:fldCharType="separate"/>
      </w:r>
      <w:r>
        <w:t>60</w:t>
      </w:r>
      <w:r>
        <w:fldChar w:fldCharType="end"/>
      </w:r>
    </w:p>
    <w:p>
      <w:pPr>
        <w:pStyle w:val="TOC8"/>
        <w:rPr>
          <w:rFonts w:asciiTheme="minorHAnsi" w:eastAsiaTheme="minorEastAsia" w:hAnsiTheme="minorHAnsi" w:cstheme="minorBidi"/>
          <w:szCs w:val="22"/>
        </w:rPr>
      </w:pPr>
      <w:r>
        <w:t>88.</w:t>
      </w:r>
      <w:r>
        <w:tab/>
        <w:t>Exemptions from paying fees</w:t>
      </w:r>
      <w:r>
        <w:tab/>
      </w:r>
      <w:r>
        <w:fldChar w:fldCharType="begin"/>
      </w:r>
      <w:r>
        <w:instrText xml:space="preserve"> PAGEREF _Toc518053251 \h </w:instrText>
      </w:r>
      <w:r>
        <w:fldChar w:fldCharType="separate"/>
      </w:r>
      <w:r>
        <w:t>61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Responsibility for other costs not affected</w:t>
      </w:r>
      <w:r>
        <w:tab/>
      </w:r>
      <w:r>
        <w:fldChar w:fldCharType="begin"/>
      </w:r>
      <w:r>
        <w:instrText xml:space="preserve"> PAGEREF _Toc518053252 \h </w:instrText>
      </w:r>
      <w:r>
        <w:fldChar w:fldCharType="separate"/>
      </w:r>
      <w:r>
        <w:t>61</w:t>
      </w:r>
      <w:r>
        <w:fldChar w:fldCharType="end"/>
      </w:r>
    </w:p>
    <w:p>
      <w:pPr>
        <w:pStyle w:val="TOC8"/>
        <w:rPr>
          <w:rFonts w:asciiTheme="minorHAnsi" w:eastAsiaTheme="minorEastAsia" w:hAnsiTheme="minorHAnsi" w:cstheme="minorBidi"/>
          <w:szCs w:val="22"/>
        </w:rPr>
      </w:pPr>
      <w:r>
        <w:t>90.</w:t>
      </w:r>
      <w:r>
        <w:tab/>
        <w:t>Refund of fees paid</w:t>
      </w:r>
      <w:r>
        <w:tab/>
      </w:r>
      <w:r>
        <w:fldChar w:fldCharType="begin"/>
      </w:r>
      <w:r>
        <w:instrText xml:space="preserve"> PAGEREF _Toc518053253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1 — Code of conduct for an accredited body</w:t>
      </w:r>
    </w:p>
    <w:p>
      <w:pPr>
        <w:pStyle w:val="TOC8"/>
        <w:rPr>
          <w:rFonts w:asciiTheme="minorHAnsi" w:eastAsiaTheme="minorEastAsia" w:hAnsiTheme="minorHAnsi" w:cstheme="minorBidi"/>
          <w:szCs w:val="22"/>
        </w:rPr>
      </w:pPr>
      <w:r>
        <w:t>1.</w:t>
      </w:r>
      <w:r>
        <w:tab/>
        <w:t>Conflict of interest</w:t>
      </w:r>
      <w:r>
        <w:tab/>
      </w:r>
      <w:r>
        <w:fldChar w:fldCharType="begin"/>
      </w:r>
      <w:r>
        <w:instrText xml:space="preserve"> PAGEREF _Toc518053255 \h </w:instrText>
      </w:r>
      <w:r>
        <w:fldChar w:fldCharType="separate"/>
      </w:r>
      <w:r>
        <w:t>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Acceptance of gifts or benefits</w:t>
      </w:r>
      <w:r>
        <w:tab/>
      </w:r>
      <w:r>
        <w:fldChar w:fldCharType="begin"/>
      </w:r>
      <w:r>
        <w:instrText xml:space="preserve"> PAGEREF _Toc518053256 \h </w:instrText>
      </w:r>
      <w:r>
        <w:fldChar w:fldCharType="separate"/>
      </w:r>
      <w:r>
        <w:t>63</w:t>
      </w:r>
      <w:r>
        <w:fldChar w:fldCharType="end"/>
      </w:r>
    </w:p>
    <w:p>
      <w:pPr>
        <w:pStyle w:val="TOC8"/>
        <w:rPr>
          <w:rFonts w:asciiTheme="minorHAnsi" w:eastAsiaTheme="minorEastAsia" w:hAnsiTheme="minorHAnsi" w:cstheme="minorBidi"/>
          <w:szCs w:val="22"/>
        </w:rPr>
      </w:pPr>
      <w:r>
        <w:t>3.</w:t>
      </w:r>
      <w:r>
        <w:tab/>
        <w:t>Personal and professional behaviour</w:t>
      </w:r>
      <w:r>
        <w:tab/>
      </w:r>
      <w:r>
        <w:fldChar w:fldCharType="begin"/>
      </w:r>
      <w:r>
        <w:instrText xml:space="preserve"> PAGEREF _Toc518053257 \h </w:instrText>
      </w:r>
      <w:r>
        <w:fldChar w:fldCharType="separate"/>
      </w:r>
      <w:r>
        <w:t>63</w:t>
      </w:r>
      <w:r>
        <w:fldChar w:fldCharType="end"/>
      </w:r>
    </w:p>
    <w:p>
      <w:pPr>
        <w:pStyle w:val="TOC8"/>
        <w:rPr>
          <w:rFonts w:asciiTheme="minorHAnsi" w:eastAsiaTheme="minorEastAsia" w:hAnsiTheme="minorHAnsi" w:cstheme="minorBidi"/>
          <w:szCs w:val="22"/>
        </w:rPr>
      </w:pPr>
      <w:r>
        <w:t>4.</w:t>
      </w:r>
      <w:r>
        <w:tab/>
        <w:t>Duties of staff of accredited body</w:t>
      </w:r>
      <w:r>
        <w:tab/>
      </w:r>
      <w:r>
        <w:fldChar w:fldCharType="begin"/>
      </w:r>
      <w:r>
        <w:instrText xml:space="preserve"> PAGEREF _Toc518053258 \h </w:instrText>
      </w:r>
      <w:r>
        <w:fldChar w:fldCharType="separate"/>
      </w:r>
      <w:r>
        <w:t>63</w:t>
      </w:r>
      <w:r>
        <w:fldChar w:fldCharType="end"/>
      </w:r>
    </w:p>
    <w:p>
      <w:pPr>
        <w:pStyle w:val="TOC8"/>
        <w:rPr>
          <w:rFonts w:asciiTheme="minorHAnsi" w:eastAsiaTheme="minorEastAsia" w:hAnsiTheme="minorHAnsi" w:cstheme="minorBidi"/>
          <w:szCs w:val="22"/>
        </w:rPr>
      </w:pPr>
      <w:r>
        <w:t>5.</w:t>
      </w:r>
      <w:r>
        <w:tab/>
        <w:t>Fairness and equity</w:t>
      </w:r>
      <w:r>
        <w:tab/>
      </w:r>
      <w:r>
        <w:fldChar w:fldCharType="begin"/>
      </w:r>
      <w:r>
        <w:instrText xml:space="preserve"> PAGEREF _Toc518053259 \h </w:instrText>
      </w:r>
      <w:r>
        <w:fldChar w:fldCharType="separate"/>
      </w:r>
      <w:r>
        <w:t>64</w:t>
      </w:r>
      <w:r>
        <w:fldChar w:fldCharType="end"/>
      </w:r>
    </w:p>
    <w:p>
      <w:pPr>
        <w:pStyle w:val="TOC8"/>
        <w:rPr>
          <w:rFonts w:asciiTheme="minorHAnsi" w:eastAsiaTheme="minorEastAsia" w:hAnsiTheme="minorHAnsi" w:cstheme="minorBidi"/>
          <w:szCs w:val="22"/>
        </w:rPr>
      </w:pPr>
      <w:r>
        <w:t>6.</w:t>
      </w:r>
      <w:r>
        <w:tab/>
        <w:t>Exercise of discretionary power</w:t>
      </w:r>
      <w:r>
        <w:tab/>
      </w:r>
      <w:r>
        <w:fldChar w:fldCharType="begin"/>
      </w:r>
      <w:r>
        <w:instrText xml:space="preserve"> PAGEREF _Toc518053260 \h </w:instrText>
      </w:r>
      <w:r>
        <w:fldChar w:fldCharType="separate"/>
      </w:r>
      <w:r>
        <w:t>64</w:t>
      </w:r>
      <w:r>
        <w:fldChar w:fldCharType="end"/>
      </w:r>
    </w:p>
    <w:p>
      <w:pPr>
        <w:pStyle w:val="TOC8"/>
        <w:rPr>
          <w:rFonts w:asciiTheme="minorHAnsi" w:eastAsiaTheme="minorEastAsia" w:hAnsiTheme="minorHAnsi" w:cstheme="minorBidi"/>
          <w:szCs w:val="22"/>
        </w:rPr>
      </w:pPr>
      <w:r>
        <w:t>7.</w:t>
      </w:r>
      <w:r>
        <w:tab/>
        <w:t>Public comment and the use of information</w:t>
      </w:r>
      <w:r>
        <w:tab/>
      </w:r>
      <w:r>
        <w:fldChar w:fldCharType="begin"/>
      </w:r>
      <w:r>
        <w:instrText xml:space="preserve"> PAGEREF _Toc518053261 \h </w:instrText>
      </w:r>
      <w:r>
        <w:fldChar w:fldCharType="separate"/>
      </w:r>
      <w:r>
        <w:t>64</w:t>
      </w:r>
      <w:r>
        <w:fldChar w:fldCharType="end"/>
      </w:r>
    </w:p>
    <w:p>
      <w:pPr>
        <w:pStyle w:val="TOC8"/>
        <w:rPr>
          <w:rFonts w:asciiTheme="minorHAnsi" w:eastAsiaTheme="minorEastAsia" w:hAnsiTheme="minorHAnsi" w:cstheme="minorBidi"/>
          <w:szCs w:val="22"/>
        </w:rPr>
      </w:pPr>
      <w:r>
        <w:t>8.</w:t>
      </w:r>
      <w:r>
        <w:tab/>
        <w:t>Confidentiality</w:t>
      </w:r>
      <w:r>
        <w:tab/>
      </w:r>
      <w:r>
        <w:fldChar w:fldCharType="begin"/>
      </w:r>
      <w:r>
        <w:instrText xml:space="preserve"> PAGEREF _Toc518053262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_Toc518053264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Adoption Act 1994</w:t>
      </w:r>
    </w:p>
    <w:p>
      <w:pPr>
        <w:pStyle w:val="NameofActReg"/>
      </w:pPr>
      <w:r>
        <w:t>Adoption Regulations 1995</w:t>
      </w:r>
    </w:p>
    <w:p>
      <w:pPr>
        <w:pStyle w:val="Heading2"/>
        <w:pageBreakBefore w:val="0"/>
      </w:pPr>
      <w:bookmarkStart w:id="3" w:name="_Toc517855524"/>
      <w:bookmarkStart w:id="4" w:name="_Toc517944065"/>
      <w:bookmarkStart w:id="5" w:name="_Toc51805312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518053129"/>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vertAlign w:val="superscript"/>
        </w:rPr>
        <w:t> 1</w:t>
      </w:r>
      <w:r>
        <w:rPr>
          <w:snapToGrid w:val="0"/>
        </w:rPr>
        <w:t>.</w:t>
      </w:r>
    </w:p>
    <w:p>
      <w:pPr>
        <w:pStyle w:val="Heading5"/>
        <w:rPr>
          <w:snapToGrid w:val="0"/>
        </w:rPr>
      </w:pPr>
      <w:bookmarkStart w:id="7" w:name="_Toc518053130"/>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8" w:name="_Toc518053131"/>
      <w:r>
        <w:rPr>
          <w:rStyle w:val="CharSectno"/>
        </w:rPr>
        <w:t>3</w:t>
      </w:r>
      <w:r>
        <w:rPr>
          <w:snapToGrid w:val="0"/>
        </w:rPr>
        <w:t>.</w:t>
      </w:r>
      <w:r>
        <w:rPr>
          <w:snapToGrid w:val="0"/>
        </w:rPr>
        <w:tab/>
        <w:t>Term used: the Act</w:t>
      </w:r>
      <w:bookmarkEnd w:id="8"/>
    </w:p>
    <w:p>
      <w:pPr>
        <w:pStyle w:val="Subsection"/>
        <w:rPr>
          <w:snapToGrid w:val="0"/>
        </w:rPr>
      </w:pPr>
      <w:r>
        <w:rPr>
          <w:snapToGrid w:val="0"/>
        </w:rPr>
        <w:tab/>
      </w:r>
      <w:r>
        <w:rPr>
          <w:snapToGrid w:val="0"/>
        </w:rPr>
        <w:tab/>
        <w:t xml:space="preserve">In these regulations, a reference to </w:t>
      </w:r>
      <w:r>
        <w:rPr>
          <w:b/>
          <w:i/>
          <w:snapToGrid w:val="0"/>
        </w:rPr>
        <w:t>the</w:t>
      </w:r>
      <w:r>
        <w:rPr>
          <w:snapToGrid w:val="0"/>
        </w:rPr>
        <w:t xml:space="preserve"> </w:t>
      </w:r>
      <w:r>
        <w:rPr>
          <w:rStyle w:val="CharDefText"/>
        </w:rPr>
        <w:t>Act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9" w:name="_Toc517855528"/>
      <w:bookmarkStart w:id="10" w:name="_Toc517944069"/>
      <w:bookmarkStart w:id="11" w:name="_Toc518053132"/>
      <w:r>
        <w:rPr>
          <w:rStyle w:val="CharPartNo"/>
        </w:rPr>
        <w:t>Part 2</w:t>
      </w:r>
      <w:r>
        <w:rPr>
          <w:rStyle w:val="CharDivNo"/>
        </w:rPr>
        <w:t> </w:t>
      </w:r>
      <w:r>
        <w:t>—</w:t>
      </w:r>
      <w:r>
        <w:rPr>
          <w:rStyle w:val="CharDivText"/>
        </w:rPr>
        <w:t> </w:t>
      </w:r>
      <w:r>
        <w:rPr>
          <w:rStyle w:val="CharPartText"/>
        </w:rPr>
        <w:t>Private adoption agencies</w:t>
      </w:r>
      <w:bookmarkEnd w:id="9"/>
      <w:bookmarkEnd w:id="10"/>
      <w:bookmarkEnd w:id="11"/>
    </w:p>
    <w:p>
      <w:pPr>
        <w:pStyle w:val="Heading5"/>
        <w:rPr>
          <w:snapToGrid w:val="0"/>
        </w:rPr>
      </w:pPr>
      <w:bookmarkStart w:id="12" w:name="_Toc518053133"/>
      <w:r>
        <w:rPr>
          <w:rStyle w:val="CharSectno"/>
        </w:rPr>
        <w:t>5</w:t>
      </w:r>
      <w:r>
        <w:rPr>
          <w:snapToGrid w:val="0"/>
        </w:rPr>
        <w:t>.</w:t>
      </w:r>
      <w:r>
        <w:rPr>
          <w:snapToGrid w:val="0"/>
        </w:rPr>
        <w:tab/>
        <w:t>Terms used</w:t>
      </w:r>
      <w:bookmarkEnd w:id="12"/>
    </w:p>
    <w:p>
      <w:pPr>
        <w:pStyle w:val="Subsection"/>
        <w:rPr>
          <w:snapToGrid w:val="0"/>
        </w:rPr>
      </w:pPr>
      <w:r>
        <w:rPr>
          <w:snapToGrid w:val="0"/>
        </w:rPr>
        <w:tab/>
      </w:r>
      <w:r>
        <w:rPr>
          <w:snapToGrid w:val="0"/>
        </w:rPr>
        <w:tab/>
        <w:t>In this Part —</w:t>
      </w:r>
    </w:p>
    <w:p>
      <w:pPr>
        <w:pStyle w:val="Defstart"/>
      </w:pPr>
      <w:r>
        <w:rPr>
          <w:b/>
        </w:rPr>
        <w:tab/>
      </w:r>
      <w:r>
        <w:rPr>
          <w:rStyle w:val="CharDefText"/>
        </w:rPr>
        <w:t>licence</w:t>
      </w:r>
      <w:r>
        <w:t xml:space="preserve"> means a licence provided for by section 9 of the Act;</w:t>
      </w:r>
    </w:p>
    <w:p>
      <w:pPr>
        <w:pStyle w:val="Defstart"/>
      </w:pPr>
      <w:r>
        <w:rPr>
          <w:b/>
        </w:rPr>
        <w:tab/>
      </w:r>
      <w:r>
        <w:rPr>
          <w:rStyle w:val="CharDefText"/>
        </w:rPr>
        <w:t>principal officer</w:t>
      </w:r>
      <w:r>
        <w:t>, in relation to a private adoption agency, includes a person who is acting in the office of principal officer of the agency.</w:t>
      </w:r>
    </w:p>
    <w:p>
      <w:pPr>
        <w:pStyle w:val="Heading5"/>
        <w:rPr>
          <w:snapToGrid w:val="0"/>
        </w:rPr>
      </w:pPr>
      <w:bookmarkStart w:id="13" w:name="_Toc518053134"/>
      <w:r>
        <w:rPr>
          <w:rStyle w:val="CharSectno"/>
        </w:rPr>
        <w:t>6</w:t>
      </w:r>
      <w:r>
        <w:rPr>
          <w:snapToGrid w:val="0"/>
        </w:rPr>
        <w:t>.</w:t>
      </w:r>
      <w:r>
        <w:rPr>
          <w:snapToGrid w:val="0"/>
        </w:rPr>
        <w:tab/>
        <w:t>Functions that may be performed under licence</w:t>
      </w:r>
      <w:bookmarkEnd w:id="13"/>
    </w:p>
    <w:p>
      <w:pPr>
        <w:pStyle w:val="Subsection"/>
        <w:rPr>
          <w:snapToGrid w:val="0"/>
        </w:rPr>
      </w:pPr>
      <w:r>
        <w:rPr>
          <w:snapToGrid w:val="0"/>
        </w:rPr>
        <w:tab/>
        <w:t>(1)</w:t>
      </w:r>
      <w:r>
        <w:rPr>
          <w:snapToGrid w:val="0"/>
        </w:rPr>
        <w:tab/>
        <w:t xml:space="preserve">The functions that may be performed under a licence are those referred to in the provisions of the Act set out in the Table to this regulation that would otherwise be performed by the </w:t>
      </w:r>
      <w:r>
        <w:t>CEO</w:t>
      </w:r>
      <w:r>
        <w:rPr>
          <w:snapToGrid w:val="0"/>
        </w:rPr>
        <w:t>.</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pPr>
            <w:r>
              <w:t>section 25</w:t>
            </w:r>
          </w:p>
        </w:tc>
        <w:tc>
          <w:tcPr>
            <w:tcW w:w="4253" w:type="dxa"/>
          </w:tcPr>
          <w:p>
            <w:pPr>
              <w:pStyle w:val="Table"/>
            </w:pPr>
            <w:r>
              <w:t>apply for an order to dispense with a requirement to serve notice under section 21 or to extend the period for service of notice</w:t>
            </w:r>
          </w:p>
        </w:tc>
      </w:tr>
      <w:tr>
        <w:trPr>
          <w:cantSplit/>
        </w:trPr>
        <w:tc>
          <w:tcPr>
            <w:tcW w:w="1984" w:type="dxa"/>
          </w:tcPr>
          <w:p>
            <w:pPr>
              <w:pStyle w:val="Table"/>
            </w:pPr>
            <w:r>
              <w:t>section 37</w:t>
            </w:r>
          </w:p>
        </w:tc>
        <w:tc>
          <w:tcPr>
            <w:tcW w:w="4253" w:type="dxa"/>
          </w:tcPr>
          <w:p>
            <w:pPr>
              <w:pStyle w:val="Table"/>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pPr>
            <w:r>
              <w:t>section 44</w:t>
            </w:r>
          </w:p>
        </w:tc>
        <w:tc>
          <w:tcPr>
            <w:tcW w:w="4253" w:type="dxa"/>
          </w:tcPr>
          <w:p>
            <w:pPr>
              <w:pStyle w:val="Table"/>
            </w:pPr>
            <w:r>
              <w:t>keep and maintain registers</w:t>
            </w:r>
          </w:p>
        </w:tc>
      </w:tr>
      <w:tr>
        <w:trPr>
          <w:cantSplit/>
        </w:trPr>
        <w:tc>
          <w:tcPr>
            <w:tcW w:w="1984" w:type="dxa"/>
          </w:tcPr>
          <w:p>
            <w:pPr>
              <w:pStyle w:val="Table"/>
            </w:pPr>
            <w:r>
              <w:t>section 45</w:t>
            </w:r>
          </w:p>
        </w:tc>
        <w:tc>
          <w:tcPr>
            <w:tcW w:w="4253" w:type="dxa"/>
          </w:tcPr>
          <w:p>
            <w:pPr>
              <w:pStyle w:val="Table"/>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pPr>
            <w:r>
              <w:t>section 139</w:t>
            </w:r>
          </w:p>
        </w:tc>
        <w:tc>
          <w:tcPr>
            <w:tcW w:w="4253" w:type="dxa"/>
          </w:tcPr>
          <w:p>
            <w:pPr>
              <w:pStyle w:val="Table"/>
              <w:keepNext/>
              <w:keepLines/>
            </w:pPr>
            <w:r>
              <w:t xml:space="preserve">supervise children adopted outside </w:t>
            </w:r>
            <w:smartTag w:uri="urn:schemas-microsoft-com:office:smarttags" w:element="place">
              <w:smartTag w:uri="urn:schemas-microsoft-com:office:smarttags" w:element="country-region">
                <w:r>
                  <w:t>Australia</w:t>
                </w:r>
              </w:smartTag>
            </w:smartTag>
          </w:p>
        </w:tc>
      </w:tr>
    </w:tbl>
    <w:p>
      <w:pPr>
        <w:pStyle w:val="Subsection"/>
        <w:rPr>
          <w:snapToGrid w:val="0"/>
        </w:rPr>
      </w:pPr>
      <w:r>
        <w:rPr>
          <w:snapToGrid w:val="0"/>
        </w:rPr>
        <w:tab/>
        <w:t>(2)</w:t>
      </w:r>
      <w:r>
        <w:rPr>
          <w:snapToGrid w:val="0"/>
        </w:rPr>
        <w:tab/>
        <w:t xml:space="preserve">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w:t>
      </w:r>
      <w:r>
        <w:t>CEO</w:t>
      </w:r>
      <w:r>
        <w:rPr>
          <w:snapToGrid w:val="0"/>
        </w:rPr>
        <w:t>.</w:t>
      </w:r>
    </w:p>
    <w:p>
      <w:pPr>
        <w:pStyle w:val="Subsection"/>
        <w:spacing w:before="120"/>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Gazette 3 Sep 1999 p. 4296; 10 Dec 2002 p. 5749; 20 May 2003 p. 1784; 30 Nov 2012 p. 5779.]</w:t>
      </w:r>
    </w:p>
    <w:p>
      <w:pPr>
        <w:pStyle w:val="Heading5"/>
        <w:spacing w:before="180"/>
      </w:pPr>
      <w:bookmarkStart w:id="14" w:name="_Toc518053135"/>
      <w:r>
        <w:rPr>
          <w:rStyle w:val="CharSectno"/>
        </w:rPr>
        <w:t>6A</w:t>
      </w:r>
      <w:r>
        <w:t>.</w:t>
      </w:r>
      <w:r>
        <w:tab/>
        <w:t>Breakdown in placement arrangements</w:t>
      </w:r>
      <w:bookmarkEnd w:id="14"/>
    </w:p>
    <w:p>
      <w:pPr>
        <w:pStyle w:val="Subsection"/>
        <w:spacing w:before="120"/>
      </w:pPr>
      <w:r>
        <w:tab/>
      </w:r>
      <w:r>
        <w:tab/>
        <w:t>If there is a breakdown in placement arrangements being supervised by a private adoption agency before an adoption order is made, the agency must consult with the CEO about the placement and care of the child.</w:t>
      </w:r>
    </w:p>
    <w:p>
      <w:pPr>
        <w:pStyle w:val="Footnotesection"/>
        <w:spacing w:before="80"/>
        <w:ind w:left="890" w:hanging="890"/>
      </w:pPr>
      <w:r>
        <w:tab/>
        <w:t>[Regulation 6A inserted: Gazette 3 Sep 1999 p. 4296; amended: Gazette 30 Nov 2012 p. 5779.]</w:t>
      </w:r>
    </w:p>
    <w:p>
      <w:pPr>
        <w:pStyle w:val="Heading5"/>
        <w:rPr>
          <w:snapToGrid w:val="0"/>
        </w:rPr>
      </w:pPr>
      <w:bookmarkStart w:id="15" w:name="_Toc518053136"/>
      <w:r>
        <w:rPr>
          <w:rStyle w:val="CharSectno"/>
        </w:rPr>
        <w:t>7</w:t>
      </w:r>
      <w:r>
        <w:rPr>
          <w:snapToGrid w:val="0"/>
        </w:rPr>
        <w:t>.</w:t>
      </w:r>
      <w:r>
        <w:rPr>
          <w:snapToGrid w:val="0"/>
        </w:rPr>
        <w:tab/>
        <w:t>Requirements to be satisfied by applicants</w:t>
      </w:r>
      <w:bookmarkEnd w:id="15"/>
    </w:p>
    <w:p>
      <w:pPr>
        <w:pStyle w:val="Subsection"/>
        <w:rPr>
          <w:snapToGrid w:val="0"/>
        </w:rPr>
      </w:pPr>
      <w:r>
        <w:rPr>
          <w:snapToGrid w:val="0"/>
        </w:rPr>
        <w:tab/>
      </w:r>
      <w:r>
        <w:rPr>
          <w:snapToGrid w:val="0"/>
        </w:rPr>
        <w:tab/>
        <w:t>A body corporate can only apply to the Minister for a licence if it —</w:t>
      </w:r>
    </w:p>
    <w:p>
      <w:pPr>
        <w:pStyle w:val="Indenta"/>
        <w:rPr>
          <w:snapToGrid w:val="0"/>
        </w:rPr>
      </w:pPr>
      <w:r>
        <w:rPr>
          <w:snapToGrid w:val="0"/>
        </w:rPr>
        <w:tab/>
        <w:t>(a)</w:t>
      </w:r>
      <w:r>
        <w:rPr>
          <w:snapToGrid w:val="0"/>
        </w:rPr>
        <w:tab/>
        <w:t>carries on activities or is formed for purposes consistent with the welfare and best interests of children; and</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16" w:name="_Toc518053137"/>
      <w:r>
        <w:rPr>
          <w:rStyle w:val="CharSectno"/>
        </w:rPr>
        <w:t>8</w:t>
      </w:r>
      <w:r>
        <w:rPr>
          <w:snapToGrid w:val="0"/>
        </w:rPr>
        <w:t>.</w:t>
      </w:r>
      <w:r>
        <w:rPr>
          <w:snapToGrid w:val="0"/>
        </w:rPr>
        <w:tab/>
        <w:t>Procedure for licence and renewal applications</w:t>
      </w:r>
      <w:bookmarkEnd w:id="16"/>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state the address of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17" w:name="_Toc518053138"/>
      <w:r>
        <w:rPr>
          <w:rStyle w:val="CharSectno"/>
        </w:rPr>
        <w:t>9</w:t>
      </w:r>
      <w:r>
        <w:rPr>
          <w:snapToGrid w:val="0"/>
        </w:rPr>
        <w:t>.</w:t>
      </w:r>
      <w:r>
        <w:rPr>
          <w:snapToGrid w:val="0"/>
        </w:rPr>
        <w:tab/>
        <w:t>Issuing and renewing licences</w:t>
      </w:r>
      <w:bookmarkEnd w:id="17"/>
    </w:p>
    <w:p>
      <w:pPr>
        <w:pStyle w:val="Subsection"/>
        <w:rPr>
          <w:snapToGrid w:val="0"/>
        </w:rPr>
      </w:pPr>
      <w:r>
        <w:rPr>
          <w:snapToGrid w:val="0"/>
        </w:rPr>
        <w:tab/>
      </w:r>
      <w:r>
        <w:rPr>
          <w:snapToGrid w:val="0"/>
        </w:rPr>
        <w:tab/>
        <w:t>The Minister may issue or renew a licence but is not to do so if it appears to the Minister that the applicant —</w:t>
      </w:r>
    </w:p>
    <w:p>
      <w:pPr>
        <w:pStyle w:val="Indenta"/>
        <w:rPr>
          <w:snapToGrid w:val="0"/>
        </w:rPr>
      </w:pPr>
      <w:r>
        <w:rPr>
          <w:snapToGrid w:val="0"/>
        </w:rPr>
        <w:tab/>
        <w:t>(a)</w:t>
      </w:r>
      <w:r>
        <w:rPr>
          <w:snapToGrid w:val="0"/>
        </w:rPr>
        <w:tab/>
        <w:t>is not or is no longer a person to which regulation 7 applies; and</w:t>
      </w:r>
    </w:p>
    <w:p>
      <w:pPr>
        <w:pStyle w:val="Indenta"/>
        <w:keepNext/>
        <w:rPr>
          <w:snapToGrid w:val="0"/>
        </w:rPr>
      </w:pPr>
      <w:r>
        <w:rPr>
          <w:snapToGrid w:val="0"/>
        </w:rPr>
        <w:tab/>
        <w:t>(b)</w:t>
      </w:r>
      <w:r>
        <w:rPr>
          <w:snapToGrid w:val="0"/>
        </w:rPr>
        <w:tab/>
        <w:t>is not or is no longer a suitable person to conduct adoption services having regard to —</w:t>
      </w:r>
    </w:p>
    <w:p>
      <w:pPr>
        <w:pStyle w:val="Indenti"/>
        <w:rPr>
          <w:snapToGrid w:val="0"/>
        </w:rPr>
      </w:pPr>
      <w:r>
        <w:rPr>
          <w:snapToGrid w:val="0"/>
        </w:rPr>
        <w:tab/>
        <w:t>(i)</w:t>
      </w:r>
      <w:r>
        <w:rPr>
          <w:snapToGrid w:val="0"/>
        </w:rPr>
        <w:tab/>
        <w:t>the qualifications; or</w:t>
      </w:r>
    </w:p>
    <w:p>
      <w:pPr>
        <w:pStyle w:val="Indenti"/>
        <w:rPr>
          <w:snapToGrid w:val="0"/>
        </w:rPr>
      </w:pPr>
      <w:r>
        <w:rPr>
          <w:snapToGrid w:val="0"/>
        </w:rPr>
        <w:tab/>
        <w:t>(ii)</w:t>
      </w:r>
      <w:r>
        <w:rPr>
          <w:snapToGrid w:val="0"/>
        </w:rPr>
        <w:tab/>
        <w:t>the experience; or</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the availability,</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 and</w:t>
      </w:r>
    </w:p>
    <w:p>
      <w:pPr>
        <w:pStyle w:val="Indenta"/>
      </w:pPr>
      <w:r>
        <w:tab/>
        <w:t>(ba)</w:t>
      </w:r>
      <w:r>
        <w:tab/>
        <w:t>has contravened, or failed to comply with —</w:t>
      </w:r>
    </w:p>
    <w:p>
      <w:pPr>
        <w:pStyle w:val="Indenti"/>
      </w:pPr>
      <w:r>
        <w:tab/>
        <w:t>(i)</w:t>
      </w:r>
      <w:r>
        <w:tab/>
        <w:t>a provision of the Act; or</w:t>
      </w:r>
    </w:p>
    <w:p>
      <w:pPr>
        <w:pStyle w:val="Indenti"/>
      </w:pPr>
      <w:r>
        <w:tab/>
        <w:t>(ii)</w:t>
      </w:r>
      <w:r>
        <w:tab/>
        <w:t>the terms of the licence or a condition or restriction attached to it;</w:t>
      </w:r>
    </w:p>
    <w:p>
      <w:pPr>
        <w:pStyle w:val="Indenta"/>
      </w:pPr>
      <w:r>
        <w:tab/>
      </w:r>
      <w:r>
        <w:tab/>
        <w:t>and</w:t>
      </w:r>
    </w:p>
    <w:p>
      <w:pPr>
        <w:pStyle w:val="Indenta"/>
      </w:pPr>
      <w:r>
        <w:tab/>
        <w:t>(c)</w:t>
      </w:r>
      <w:r>
        <w:tab/>
      </w:r>
      <w:r>
        <w:rPr>
          <w:snapToGrid w:val="0"/>
        </w:rPr>
        <w:t>is, and is likely to be, a party to negotiations or an agreement for the establishment of adoption arrangements with a representative of the government of another country; and</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 and</w:t>
      </w:r>
    </w:p>
    <w:p>
      <w:pPr>
        <w:pStyle w:val="Indenta"/>
      </w:pPr>
      <w:r>
        <w:tab/>
        <w:t>(e)</w:t>
      </w:r>
      <w:r>
        <w:tab/>
        <w:t xml:space="preserve">does not </w:t>
      </w:r>
      <w:r>
        <w:rPr>
          <w:snapToGrid w:val="0"/>
        </w:rPr>
        <w:t>have adequate financial resources to carry out the functions the body is authorised to perform under regulation 6; and</w:t>
      </w:r>
    </w:p>
    <w:p>
      <w:pPr>
        <w:pStyle w:val="Indenta"/>
        <w:rPr>
          <w:snapToGrid w:val="0"/>
        </w:rPr>
      </w:pPr>
      <w:r>
        <w:tab/>
        <w:t>(f)</w:t>
      </w:r>
      <w:r>
        <w:tab/>
        <w:t xml:space="preserve">does not have </w:t>
      </w:r>
      <w:r>
        <w:rPr>
          <w:snapToGrid w:val="0"/>
        </w:rPr>
        <w:t>a principal officer who is a suitable person to supervise adoption arrangements undertaken by the body having regard to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r>
      <w:r>
        <w:tab/>
        <w:t>and</w:t>
      </w:r>
    </w:p>
    <w:p>
      <w:pPr>
        <w:pStyle w:val="Indenta"/>
      </w:pPr>
      <w:r>
        <w:tab/>
        <w:t>(g)</w:t>
      </w:r>
      <w:r>
        <w:tab/>
        <w:t>does not employ staff with appropriate qualifications to place prospective adoptees; and</w:t>
      </w:r>
    </w:p>
    <w:p>
      <w:pPr>
        <w:pStyle w:val="Indenta"/>
        <w:keepNext/>
        <w:rPr>
          <w:snapToGrid w:val="0"/>
        </w:rPr>
      </w:pPr>
      <w:r>
        <w:tab/>
        <w:t>(h)</w:t>
      </w:r>
      <w:r>
        <w:tab/>
        <w:t xml:space="preserve">does not have </w:t>
      </w:r>
      <w:r>
        <w:rPr>
          <w:snapToGrid w:val="0"/>
        </w:rPr>
        <w:t>accommodation available for its use which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 Gazette 3 Sep 1999 p. 4296</w:t>
      </w:r>
      <w:r>
        <w:noBreakHyphen/>
        <w:t>7; 20 May 2003 p. 1784.]</w:t>
      </w:r>
    </w:p>
    <w:p>
      <w:pPr>
        <w:pStyle w:val="Heading5"/>
        <w:rPr>
          <w:snapToGrid w:val="0"/>
        </w:rPr>
      </w:pPr>
      <w:bookmarkStart w:id="18" w:name="_Toc518053139"/>
      <w:r>
        <w:rPr>
          <w:rStyle w:val="CharSectno"/>
        </w:rPr>
        <w:t>10</w:t>
      </w:r>
      <w:r>
        <w:rPr>
          <w:snapToGrid w:val="0"/>
        </w:rPr>
        <w:t>.</w:t>
      </w:r>
      <w:r>
        <w:rPr>
          <w:snapToGrid w:val="0"/>
        </w:rPr>
        <w:tab/>
        <w:t>Conditions etc. of licences</w:t>
      </w:r>
      <w:bookmarkEnd w:id="18"/>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19" w:name="_Toc518053140"/>
      <w:r>
        <w:rPr>
          <w:rStyle w:val="CharSectno"/>
        </w:rPr>
        <w:t>10A</w:t>
      </w:r>
      <w:r>
        <w:t>.</w:t>
      </w:r>
      <w:r>
        <w:tab/>
        <w:t>Conduct of private adoption agency</w:t>
      </w:r>
      <w:bookmarkEnd w:id="19"/>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 and</w:t>
      </w:r>
    </w:p>
    <w:p>
      <w:pPr>
        <w:pStyle w:val="Indenta"/>
      </w:pPr>
      <w:r>
        <w:tab/>
        <w:t>(b)</w:t>
      </w:r>
      <w:r>
        <w:tab/>
      </w:r>
      <w:r>
        <w:rPr>
          <w:snapToGrid w:val="0"/>
        </w:rPr>
        <w:t>not collect funds for disbursement as aid to or disburse funds as aid to people living in another country; and</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 and</w:t>
      </w:r>
    </w:p>
    <w:p>
      <w:pPr>
        <w:pStyle w:val="Indenta"/>
      </w:pPr>
      <w:r>
        <w:tab/>
        <w:t>(d)</w:t>
      </w:r>
      <w:r>
        <w:tab/>
      </w:r>
      <w:r>
        <w:rPr>
          <w:snapToGrid w:val="0"/>
        </w:rPr>
        <w:t>not perform any functions other than functions that may be performed under a licence; and</w:t>
      </w:r>
    </w:p>
    <w:p>
      <w:pPr>
        <w:pStyle w:val="Indenta"/>
        <w:keepNext/>
        <w:rPr>
          <w:snapToGrid w:val="0"/>
        </w:rPr>
      </w:pPr>
      <w:r>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r>
      <w:r>
        <w:tab/>
        <w:t>and</w:t>
      </w:r>
    </w:p>
    <w:p>
      <w:pPr>
        <w:pStyle w:val="Indenta"/>
      </w:pPr>
      <w:r>
        <w:tab/>
        <w:t>(f)</w:t>
      </w:r>
      <w:r>
        <w:tab/>
      </w:r>
      <w:r>
        <w:rPr>
          <w:snapToGrid w:val="0"/>
        </w:rPr>
        <w:t xml:space="preserve">not issue publications promoting the adoption of children or offer preparation courses for individuals who wish to adopt a child from another country unless the publication or the content of the course has been approved by the </w:t>
      </w:r>
      <w:r>
        <w:t>CEO</w:t>
      </w:r>
      <w:r>
        <w:rPr>
          <w:snapToGrid w:val="0"/>
        </w:rPr>
        <w:t>; and</w:t>
      </w:r>
    </w:p>
    <w:p>
      <w:pPr>
        <w:pStyle w:val="Indenta"/>
        <w:rPr>
          <w:snapToGrid w:val="0"/>
        </w:rPr>
      </w:pPr>
      <w:r>
        <w:tab/>
        <w:t>(g)</w:t>
      </w:r>
      <w:r>
        <w:tab/>
      </w:r>
      <w:r>
        <w:rPr>
          <w:snapToGrid w:val="0"/>
        </w:rPr>
        <w:t xml:space="preserve">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w:t>
      </w:r>
      <w:r>
        <w:t>CEO</w:t>
      </w:r>
      <w:r>
        <w:rPr>
          <w:snapToGrid w:val="0"/>
        </w:rPr>
        <w:t>.</w:t>
      </w:r>
    </w:p>
    <w:p>
      <w:pPr>
        <w:pStyle w:val="Footnotesection"/>
      </w:pPr>
      <w:r>
        <w:tab/>
        <w:t>[Regulation 10A inserted: Gazette 3 Sep 1999 p. 4297</w:t>
      </w:r>
      <w:r>
        <w:noBreakHyphen/>
        <w:t>8; amended: Gazette 30 Nov 2012 p. 5779.]</w:t>
      </w:r>
    </w:p>
    <w:p>
      <w:pPr>
        <w:pStyle w:val="Heading5"/>
        <w:rPr>
          <w:snapToGrid w:val="0"/>
        </w:rPr>
      </w:pPr>
      <w:bookmarkStart w:id="20" w:name="_Toc518053141"/>
      <w:r>
        <w:rPr>
          <w:rStyle w:val="CharSectno"/>
        </w:rPr>
        <w:t>11</w:t>
      </w:r>
      <w:r>
        <w:rPr>
          <w:snapToGrid w:val="0"/>
        </w:rPr>
        <w:t>.</w:t>
      </w:r>
      <w:r>
        <w:rPr>
          <w:snapToGrid w:val="0"/>
        </w:rPr>
        <w:tab/>
        <w:t>Notification of application results</w:t>
      </w:r>
      <w:bookmarkEnd w:id="20"/>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21" w:name="_Toc518053142"/>
      <w:r>
        <w:rPr>
          <w:rStyle w:val="CharSectno"/>
        </w:rPr>
        <w:t>12</w:t>
      </w:r>
      <w:r>
        <w:rPr>
          <w:snapToGrid w:val="0"/>
        </w:rPr>
        <w:t>.</w:t>
      </w:r>
      <w:r>
        <w:rPr>
          <w:snapToGrid w:val="0"/>
        </w:rPr>
        <w:tab/>
        <w:t>Licences not transferable</w:t>
      </w:r>
      <w:bookmarkEnd w:id="21"/>
    </w:p>
    <w:p>
      <w:pPr>
        <w:pStyle w:val="Subsection"/>
        <w:rPr>
          <w:snapToGrid w:val="0"/>
        </w:rPr>
      </w:pPr>
      <w:r>
        <w:rPr>
          <w:snapToGrid w:val="0"/>
        </w:rPr>
        <w:tab/>
      </w:r>
      <w:r>
        <w:rPr>
          <w:snapToGrid w:val="0"/>
        </w:rPr>
        <w:tab/>
        <w:t>A licence is not transferable.</w:t>
      </w:r>
    </w:p>
    <w:p>
      <w:pPr>
        <w:pStyle w:val="Heading5"/>
        <w:rPr>
          <w:snapToGrid w:val="0"/>
        </w:rPr>
      </w:pPr>
      <w:bookmarkStart w:id="22" w:name="_Toc518053143"/>
      <w:r>
        <w:rPr>
          <w:rStyle w:val="CharSectno"/>
        </w:rPr>
        <w:t>13</w:t>
      </w:r>
      <w:r>
        <w:rPr>
          <w:snapToGrid w:val="0"/>
        </w:rPr>
        <w:t>.</w:t>
      </w:r>
      <w:r>
        <w:rPr>
          <w:snapToGrid w:val="0"/>
        </w:rPr>
        <w:tab/>
        <w:t>Duration of licences</w:t>
      </w:r>
      <w:bookmarkEnd w:id="22"/>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23" w:name="_Toc518053144"/>
      <w:r>
        <w:rPr>
          <w:rStyle w:val="CharSectno"/>
        </w:rPr>
        <w:t>14</w:t>
      </w:r>
      <w:r>
        <w:rPr>
          <w:snapToGrid w:val="0"/>
        </w:rPr>
        <w:t>.</w:t>
      </w:r>
      <w:r>
        <w:rPr>
          <w:snapToGrid w:val="0"/>
        </w:rPr>
        <w:tab/>
        <w:t>Renewal of licences</w:t>
      </w:r>
      <w:bookmarkEnd w:id="23"/>
    </w:p>
    <w:p>
      <w:pPr>
        <w:pStyle w:val="Subsection"/>
        <w:rPr>
          <w:snapToGrid w:val="0"/>
        </w:rPr>
      </w:pPr>
      <w:r>
        <w:rPr>
          <w:snapToGrid w:val="0"/>
        </w:rPr>
        <w:tab/>
        <w:t>(1)</w:t>
      </w:r>
      <w:r>
        <w:rPr>
          <w:snapToGrid w:val="0"/>
        </w:rPr>
        <w:tab/>
        <w:t>A private adoption agency that wishes to have a licence renewed must apply for the renewal before the expiration of the licence.</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24" w:name="_Toc518053145"/>
      <w:r>
        <w:rPr>
          <w:rStyle w:val="CharSectno"/>
        </w:rPr>
        <w:t>15</w:t>
      </w:r>
      <w:r>
        <w:rPr>
          <w:snapToGrid w:val="0"/>
        </w:rPr>
        <w:t>.</w:t>
      </w:r>
      <w:r>
        <w:rPr>
          <w:snapToGrid w:val="0"/>
        </w:rPr>
        <w:tab/>
        <w:t>Offences in relation to licence applications</w:t>
      </w:r>
      <w:bookmarkEnd w:id="24"/>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25" w:name="_Toc518053146"/>
      <w:r>
        <w:rPr>
          <w:rStyle w:val="CharSectno"/>
        </w:rPr>
        <w:t>16</w:t>
      </w:r>
      <w:r>
        <w:rPr>
          <w:snapToGrid w:val="0"/>
        </w:rPr>
        <w:t>.</w:t>
      </w:r>
      <w:r>
        <w:rPr>
          <w:snapToGrid w:val="0"/>
        </w:rPr>
        <w:tab/>
        <w:t>Revocation and suspension of licences</w:t>
      </w:r>
      <w:bookmarkEnd w:id="25"/>
    </w:p>
    <w:p>
      <w:pPr>
        <w:pStyle w:val="Subsection"/>
        <w:rPr>
          <w:snapToGrid w:val="0"/>
        </w:rPr>
      </w:pPr>
      <w:r>
        <w:rPr>
          <w:snapToGrid w:val="0"/>
        </w:rPr>
        <w:tab/>
        <w:t>(1)</w:t>
      </w:r>
      <w:r>
        <w:rPr>
          <w:snapToGrid w:val="0"/>
        </w:rPr>
        <w:tab/>
        <w:t>The Minister may revoke or suspend a licence if the private adoption agency —</w:t>
      </w:r>
    </w:p>
    <w:p>
      <w:pPr>
        <w:pStyle w:val="Indenta"/>
        <w:rPr>
          <w:snapToGrid w:val="0"/>
        </w:rPr>
      </w:pPr>
      <w:r>
        <w:rPr>
          <w:snapToGrid w:val="0"/>
        </w:rPr>
        <w:tab/>
        <w:t>(a)</w:t>
      </w:r>
      <w:r>
        <w:rPr>
          <w:snapToGrid w:val="0"/>
        </w:rPr>
        <w:tab/>
        <w:t>is no longer a suitable person to conduct adoption services, having regard to all relevant considerations including the matters referred to in regulation 9; or</w:t>
      </w:r>
    </w:p>
    <w:p>
      <w:pPr>
        <w:pStyle w:val="Indenta"/>
        <w:rPr>
          <w:snapToGrid w:val="0"/>
        </w:rPr>
      </w:pPr>
      <w:r>
        <w:rPr>
          <w:snapToGrid w:val="0"/>
        </w:rPr>
        <w:tab/>
        <w:t>(b)</w:t>
      </w:r>
      <w:r>
        <w:rPr>
          <w:snapToGrid w:val="0"/>
        </w:rPr>
        <w:tab/>
        <w:t>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terms of the licence or a condition or restriction attached to it;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keepNext/>
        <w:rPr>
          <w:snapToGrid w:val="0"/>
        </w:rPr>
      </w:pPr>
      <w:r>
        <w:rPr>
          <w:snapToGrid w:val="0"/>
        </w:rPr>
        <w:tab/>
        <w:t>(2)</w:t>
      </w:r>
      <w:r>
        <w:rPr>
          <w:snapToGrid w:val="0"/>
        </w:rPr>
        <w:tab/>
        <w:t>A revocation or suspension of a licence is not effective unless the Minister has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 and</w:t>
      </w:r>
    </w:p>
    <w:p>
      <w:pPr>
        <w:pStyle w:val="Indenta"/>
        <w:rPr>
          <w:snapToGrid w:val="0"/>
        </w:rPr>
      </w:pPr>
      <w:r>
        <w:rPr>
          <w:snapToGrid w:val="0"/>
        </w:rPr>
        <w:tab/>
        <w:t>(b)</w:t>
      </w:r>
      <w:r>
        <w:rPr>
          <w:snapToGrid w:val="0"/>
        </w:rPr>
        <w:tab/>
        <w:t>considered the response of the private adoption agency made within that time; and</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r>
        <w:tab/>
        <w:t>[Regulation 16 amended: Gazette 20 May 2003 p. 1793.]</w:t>
      </w:r>
    </w:p>
    <w:p>
      <w:pPr>
        <w:pStyle w:val="Heading5"/>
        <w:rPr>
          <w:snapToGrid w:val="0"/>
        </w:rPr>
      </w:pPr>
      <w:bookmarkStart w:id="26" w:name="_Toc518053147"/>
      <w:r>
        <w:rPr>
          <w:rStyle w:val="CharSectno"/>
        </w:rPr>
        <w:t>17</w:t>
      </w:r>
      <w:r>
        <w:rPr>
          <w:snapToGrid w:val="0"/>
        </w:rPr>
        <w:t>.</w:t>
      </w:r>
      <w:r>
        <w:rPr>
          <w:snapToGrid w:val="0"/>
        </w:rPr>
        <w:tab/>
        <w:t>Review of refusal, revocation, suspension or terms of licence</w:t>
      </w:r>
      <w:bookmarkEnd w:id="26"/>
    </w:p>
    <w:p>
      <w:pPr>
        <w:pStyle w:val="Subsection"/>
        <w:rPr>
          <w:snapToGrid w:val="0"/>
        </w:rPr>
      </w:pPr>
      <w:r>
        <w:rPr>
          <w:snapToGrid w:val="0"/>
        </w:rPr>
        <w:tab/>
        <w:t>(1)</w:t>
      </w:r>
      <w:r>
        <w:rPr>
          <w:snapToGrid w:val="0"/>
        </w:rPr>
        <w:tab/>
        <w:t>If the Minister —</w:t>
      </w:r>
    </w:p>
    <w:p>
      <w:pPr>
        <w:pStyle w:val="Indenta"/>
        <w:rPr>
          <w:snapToGrid w:val="0"/>
        </w:rPr>
      </w:pPr>
      <w:r>
        <w:rPr>
          <w:snapToGrid w:val="0"/>
        </w:rPr>
        <w:tab/>
        <w:t>(a)</w:t>
      </w:r>
      <w:r>
        <w:rPr>
          <w:snapToGrid w:val="0"/>
        </w:rPr>
        <w:tab/>
        <w:t>refuses an application for a licence or renewal of a licence; or</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17 amended: Gazette 3 Sep 1999 p. 4298; 30 Dec 2004 p. 6903.]</w:t>
      </w:r>
    </w:p>
    <w:p>
      <w:pPr>
        <w:pStyle w:val="Ednotesection"/>
      </w:pPr>
      <w:r>
        <w:t>[</w:t>
      </w:r>
      <w:r>
        <w:rPr>
          <w:b/>
        </w:rPr>
        <w:t>18.</w:t>
      </w:r>
      <w:r>
        <w:tab/>
        <w:t>Deleted: Gazette 30 Dec 2004 p. 6903.]</w:t>
      </w:r>
    </w:p>
    <w:p>
      <w:pPr>
        <w:pStyle w:val="Heading5"/>
        <w:rPr>
          <w:snapToGrid w:val="0"/>
        </w:rPr>
      </w:pPr>
      <w:bookmarkStart w:id="27" w:name="_Toc518053148"/>
      <w:r>
        <w:rPr>
          <w:rStyle w:val="CharSectno"/>
        </w:rPr>
        <w:t>19</w:t>
      </w:r>
      <w:r>
        <w:rPr>
          <w:snapToGrid w:val="0"/>
        </w:rPr>
        <w:t>.</w:t>
      </w:r>
      <w:r>
        <w:rPr>
          <w:snapToGrid w:val="0"/>
        </w:rPr>
        <w:tab/>
        <w:t xml:space="preserve">Issue of licences etc. to be published in </w:t>
      </w:r>
      <w:r>
        <w:rPr>
          <w:i/>
          <w:snapToGrid w:val="0"/>
        </w:rPr>
        <w:t>Gazette</w:t>
      </w:r>
      <w:bookmarkEnd w:id="27"/>
    </w:p>
    <w:p>
      <w:pPr>
        <w:pStyle w:val="Subsection"/>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 and</w:t>
      </w:r>
    </w:p>
    <w:p>
      <w:pPr>
        <w:pStyle w:val="Indenta"/>
        <w:rPr>
          <w:snapToGrid w:val="0"/>
        </w:rPr>
      </w:pPr>
      <w:r>
        <w:rPr>
          <w:snapToGrid w:val="0"/>
        </w:rPr>
        <w:tab/>
        <w:t>(b)</w:t>
      </w:r>
      <w:r>
        <w:rPr>
          <w:snapToGrid w:val="0"/>
        </w:rPr>
        <w:tab/>
        <w:t>a renewal of a licence; and</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rPr>
          <w:snapToGrid w:val="0"/>
        </w:rPr>
      </w:pPr>
      <w:r>
        <w:rPr>
          <w:snapToGrid w:val="0"/>
        </w:rPr>
        <w:tab/>
        <w:t>(2)</w:t>
      </w:r>
      <w:r>
        <w:rPr>
          <w:snapToGrid w:val="0"/>
        </w:rPr>
        <w:tab/>
        <w:t>A notice under subregulation (1) is to specify —</w:t>
      </w:r>
    </w:p>
    <w:p>
      <w:pPr>
        <w:pStyle w:val="Indenta"/>
        <w:rPr>
          <w:snapToGrid w:val="0"/>
        </w:rPr>
      </w:pPr>
      <w:r>
        <w:rPr>
          <w:snapToGrid w:val="0"/>
        </w:rPr>
        <w:tab/>
        <w:t>(a)</w:t>
      </w:r>
      <w:r>
        <w:rPr>
          <w:snapToGrid w:val="0"/>
        </w:rPr>
        <w:tab/>
        <w:t>the name of the private adoption agency; and</w:t>
      </w:r>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 Gazette 30 Dec 2004 p. 6904.]</w:t>
      </w:r>
    </w:p>
    <w:p>
      <w:pPr>
        <w:pStyle w:val="Heading5"/>
        <w:rPr>
          <w:snapToGrid w:val="0"/>
        </w:rPr>
      </w:pPr>
      <w:bookmarkStart w:id="28" w:name="_Toc518053149"/>
      <w:r>
        <w:rPr>
          <w:rStyle w:val="CharSectno"/>
        </w:rPr>
        <w:t>20</w:t>
      </w:r>
      <w:r>
        <w:rPr>
          <w:snapToGrid w:val="0"/>
        </w:rPr>
        <w:t>.</w:t>
      </w:r>
      <w:r>
        <w:rPr>
          <w:snapToGrid w:val="0"/>
        </w:rPr>
        <w:tab/>
        <w:t>Acts of principal officer deemed acts of agency</w:t>
      </w:r>
      <w:bookmarkEnd w:id="28"/>
    </w:p>
    <w:p>
      <w:pPr>
        <w:pStyle w:val="Subsection"/>
        <w:rPr>
          <w:snapToGrid w:val="0"/>
        </w:rPr>
      </w:pPr>
      <w:r>
        <w:rPr>
          <w:snapToGrid w:val="0"/>
        </w:rPr>
        <w:tab/>
      </w:r>
      <w:r>
        <w:rPr>
          <w:snapToGrid w:val="0"/>
        </w:rPr>
        <w:tab/>
        <w:t>Acts or omissions of —</w:t>
      </w:r>
    </w:p>
    <w:p>
      <w:pPr>
        <w:pStyle w:val="Indenta"/>
        <w:rPr>
          <w:snapToGrid w:val="0"/>
        </w:rPr>
      </w:pPr>
      <w:r>
        <w:rPr>
          <w:snapToGrid w:val="0"/>
        </w:rPr>
        <w:tab/>
        <w:t>(a)</w:t>
      </w:r>
      <w:r>
        <w:rPr>
          <w:snapToGrid w:val="0"/>
        </w:rPr>
        <w:tab/>
        <w:t>the principal officer; or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a person acting on behalf,</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29" w:name="_Toc518053150"/>
      <w:r>
        <w:rPr>
          <w:rStyle w:val="CharSectno"/>
        </w:rPr>
        <w:t>21</w:t>
      </w:r>
      <w:r>
        <w:rPr>
          <w:snapToGrid w:val="0"/>
        </w:rPr>
        <w:t>.</w:t>
      </w:r>
      <w:r>
        <w:rPr>
          <w:snapToGrid w:val="0"/>
        </w:rPr>
        <w:tab/>
        <w:t>Effect of expiry or revocation of licence</w:t>
      </w:r>
      <w:bookmarkEnd w:id="29"/>
    </w:p>
    <w:p>
      <w:pPr>
        <w:pStyle w:val="Subsection"/>
        <w:rPr>
          <w:snapToGrid w:val="0"/>
        </w:rPr>
      </w:pPr>
      <w:r>
        <w:rPr>
          <w:snapToGrid w:val="0"/>
        </w:rPr>
        <w:tab/>
      </w:r>
      <w:r>
        <w:rPr>
          <w:snapToGrid w:val="0"/>
        </w:rPr>
        <w:tab/>
        <w:t>If a licence expires or is revoked —</w:t>
      </w:r>
    </w:p>
    <w:p>
      <w:pPr>
        <w:pStyle w:val="Indenta"/>
        <w:rPr>
          <w:snapToGrid w:val="0"/>
        </w:rPr>
      </w:pPr>
      <w:r>
        <w:rPr>
          <w:snapToGrid w:val="0"/>
        </w:rPr>
        <w:tab/>
        <w:t>(a)</w:t>
      </w:r>
      <w:r>
        <w:rPr>
          <w:snapToGrid w:val="0"/>
        </w:rPr>
        <w:tab/>
        <w:t xml:space="preserve">all records and documents held by or under the control of the former licensee and which relate to the conduct of adoption services become, by force of this regulation, the property of the </w:t>
      </w:r>
      <w:r>
        <w:t>CEO</w:t>
      </w:r>
      <w:r>
        <w:rPr>
          <w:snapToGrid w:val="0"/>
        </w:rPr>
        <w:t xml:space="preserve"> on the expiry or revocation; and</w:t>
      </w:r>
    </w:p>
    <w:p>
      <w:pPr>
        <w:pStyle w:val="Indenta"/>
        <w:rPr>
          <w:snapToGrid w:val="0"/>
        </w:rPr>
      </w:pPr>
      <w:r>
        <w:rPr>
          <w:snapToGrid w:val="0"/>
        </w:rPr>
        <w:tab/>
        <w:t>(b)</w:t>
      </w:r>
      <w:r>
        <w:rPr>
          <w:snapToGrid w:val="0"/>
        </w:rPr>
        <w:tab/>
        <w:t xml:space="preserve">the </w:t>
      </w:r>
      <w:r>
        <w:t>CEO</w:t>
      </w:r>
      <w:r>
        <w:rPr>
          <w:snapToGrid w:val="0"/>
        </w:rPr>
        <w:t xml:space="preserve"> may arrange for the names of persons listed in a register under section 44 of the Act that was held by the former licensee to be transferred to the register of the </w:t>
      </w:r>
      <w:r>
        <w:t>CEO</w:t>
      </w:r>
      <w:r>
        <w:rPr>
          <w:snapToGrid w:val="0"/>
        </w:rPr>
        <w:t xml:space="preserve"> or another private adoption agency; and</w:t>
      </w:r>
    </w:p>
    <w:p>
      <w:pPr>
        <w:pStyle w:val="Indenta"/>
        <w:rPr>
          <w:snapToGrid w:val="0"/>
        </w:rPr>
      </w:pPr>
      <w:r>
        <w:rPr>
          <w:snapToGrid w:val="0"/>
        </w:rPr>
        <w:tab/>
        <w:t>(c)</w:t>
      </w:r>
      <w:r>
        <w:rPr>
          <w:snapToGrid w:val="0"/>
        </w:rPr>
        <w:tab/>
        <w:t xml:space="preserve">the </w:t>
      </w:r>
      <w:r>
        <w:t>CEO</w:t>
      </w:r>
      <w:r>
        <w:rPr>
          <w:snapToGrid w:val="0"/>
        </w:rPr>
        <w:t xml:space="preserve"> may arrange for the </w:t>
      </w:r>
      <w:r>
        <w:t>CEO</w:t>
      </w:r>
      <w:r>
        <w:rPr>
          <w:snapToGrid w:val="0"/>
        </w:rPr>
        <w:t xml:space="preserve"> or another private adoption agency to conduct the adoption services that were being conducted by the former licensee and may give the records and documents to the agency for that purpose.</w:t>
      </w:r>
    </w:p>
    <w:p>
      <w:pPr>
        <w:pStyle w:val="Footnotesection"/>
      </w:pPr>
      <w:r>
        <w:tab/>
        <w:t>[Regulation 21 amended: Gazette 30 Nov 2012 p. 5779.]</w:t>
      </w:r>
    </w:p>
    <w:p>
      <w:pPr>
        <w:pStyle w:val="Heading5"/>
        <w:rPr>
          <w:snapToGrid w:val="0"/>
        </w:rPr>
      </w:pPr>
      <w:bookmarkStart w:id="30" w:name="_Toc518053151"/>
      <w:r>
        <w:rPr>
          <w:rStyle w:val="CharSectno"/>
        </w:rPr>
        <w:t>22</w:t>
      </w:r>
      <w:r>
        <w:rPr>
          <w:snapToGrid w:val="0"/>
        </w:rPr>
        <w:t>.</w:t>
      </w:r>
      <w:r>
        <w:rPr>
          <w:snapToGrid w:val="0"/>
        </w:rPr>
        <w:tab/>
        <w:t>Effect of suspension of licence</w:t>
      </w:r>
      <w:bookmarkEnd w:id="30"/>
    </w:p>
    <w:p>
      <w:pPr>
        <w:pStyle w:val="Subsection"/>
        <w:rPr>
          <w:snapToGrid w:val="0"/>
        </w:rPr>
      </w:pPr>
      <w:r>
        <w:rPr>
          <w:snapToGrid w:val="0"/>
        </w:rPr>
        <w:tab/>
      </w:r>
      <w:r>
        <w:rPr>
          <w:snapToGrid w:val="0"/>
        </w:rPr>
        <w:tab/>
        <w:t>If a licence is suspended —</w:t>
      </w:r>
    </w:p>
    <w:p>
      <w:pPr>
        <w:pStyle w:val="Indenta"/>
        <w:rPr>
          <w:snapToGrid w:val="0"/>
        </w:rPr>
      </w:pPr>
      <w:r>
        <w:rPr>
          <w:snapToGrid w:val="0"/>
        </w:rPr>
        <w:tab/>
        <w:t>(a)</w:t>
      </w:r>
      <w:r>
        <w:rPr>
          <w:snapToGrid w:val="0"/>
        </w:rPr>
        <w:tab/>
        <w:t xml:space="preserve">then for the period of the suspension, the </w:t>
      </w:r>
      <w:r>
        <w:t>CEO</w:t>
      </w:r>
      <w:r>
        <w:rPr>
          <w:snapToGrid w:val="0"/>
        </w:rPr>
        <w:t xml:space="preserve">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 xml:space="preserve">the </w:t>
      </w:r>
      <w:r>
        <w:t>CEO</w:t>
      </w:r>
      <w:r>
        <w:rPr>
          <w:snapToGrid w:val="0"/>
        </w:rPr>
        <w:t xml:space="preserve"> may arrange for the </w:t>
      </w:r>
      <w:r>
        <w:t>CEO</w:t>
      </w:r>
      <w:r>
        <w:rPr>
          <w:snapToGrid w:val="0"/>
        </w:rPr>
        <w:t xml:space="preserve"> or another private adoption agency to conduct, during the period of the suspension, the adoption services that were being conducted by that agency.</w:t>
      </w:r>
    </w:p>
    <w:p>
      <w:pPr>
        <w:pStyle w:val="Footnotesection"/>
      </w:pPr>
      <w:r>
        <w:tab/>
        <w:t>[Regulation 22 amended: Gazette 30 Nov 2012 p. 5779.]</w:t>
      </w:r>
    </w:p>
    <w:p>
      <w:pPr>
        <w:pStyle w:val="Heading5"/>
      </w:pPr>
      <w:bookmarkStart w:id="31" w:name="_Toc518053152"/>
      <w:r>
        <w:rPr>
          <w:rStyle w:val="CharSectno"/>
        </w:rPr>
        <w:t>22A</w:t>
      </w:r>
      <w:r>
        <w:t>.</w:t>
      </w:r>
      <w:r>
        <w:tab/>
        <w:t>Biannual report</w:t>
      </w:r>
      <w:bookmarkEnd w:id="31"/>
    </w:p>
    <w:p>
      <w:pPr>
        <w:pStyle w:val="Subsection"/>
      </w:pPr>
      <w:r>
        <w:tab/>
      </w:r>
      <w:r>
        <w:tab/>
        <w:t>A private adoption agency must, by 28 January and 28 July 2004, and 28 January and 28 July in each subsequent year, cause to be prepared and submitted to the CEO a report containing information on the operations of the agency in relation to the adoption services provided by it and any other information as the CEO may direct in writing —</w:t>
      </w:r>
    </w:p>
    <w:p>
      <w:pPr>
        <w:pStyle w:val="Indenta"/>
      </w:pPr>
      <w:r>
        <w:tab/>
        <w:t>(a)</w:t>
      </w:r>
      <w:r>
        <w:tab/>
        <w:t>for the period between the day on which the agency’s licence has effect and 30 June or 31 December of the year of that day, whichever is the shorter period; and</w:t>
      </w:r>
    </w:p>
    <w:p>
      <w:pPr>
        <w:pStyle w:val="Indenta"/>
      </w:pPr>
      <w:r>
        <w:tab/>
        <w:t>(b)</w:t>
      </w:r>
      <w:r>
        <w:tab/>
        <w:t>for each period of 6 months after 30 June or 31 December of the year in which the agency is required to make its first report under paragraph (a).</w:t>
      </w:r>
    </w:p>
    <w:p>
      <w:pPr>
        <w:pStyle w:val="Footnotesection"/>
      </w:pPr>
      <w:r>
        <w:tab/>
        <w:t>[Regulation 22A inserted: Gazette 20 May 2003 p. 1784</w:t>
      </w:r>
      <w:r>
        <w:noBreakHyphen/>
        <w:t>5; amended: Gazette 30 Nov 2012 p. 5779.]</w:t>
      </w:r>
    </w:p>
    <w:p>
      <w:pPr>
        <w:pStyle w:val="Heading5"/>
      </w:pPr>
      <w:bookmarkStart w:id="32" w:name="_Toc518053153"/>
      <w:r>
        <w:rPr>
          <w:rStyle w:val="CharSectno"/>
        </w:rPr>
        <w:t>22B</w:t>
      </w:r>
      <w:r>
        <w:t>.</w:t>
      </w:r>
      <w:r>
        <w:tab/>
        <w:t>Provision of other information for review of operations</w:t>
      </w:r>
      <w:bookmarkEnd w:id="32"/>
    </w:p>
    <w:p>
      <w:pPr>
        <w:pStyle w:val="Subsection"/>
      </w:pPr>
      <w:r>
        <w:tab/>
        <w:t>(1)</w:t>
      </w:r>
      <w:r>
        <w:tab/>
        <w:t>The CEO may, in writing, require a private adoption agency to provide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agency —</w:t>
      </w:r>
    </w:p>
    <w:p>
      <w:pPr>
        <w:pStyle w:val="Indenta"/>
      </w:pPr>
      <w:r>
        <w:tab/>
        <w:t>(a)</w:t>
      </w:r>
      <w:r>
        <w:tab/>
        <w:t>a document that records information in relation to an adoption or proposed adoption that has been conducted by the agency;</w:t>
      </w:r>
    </w:p>
    <w:p>
      <w:pPr>
        <w:pStyle w:val="Indenta"/>
      </w:pPr>
      <w:r>
        <w:tab/>
        <w:t>(b)</w:t>
      </w:r>
      <w:r>
        <w:tab/>
        <w:t>a document that relates to the operations of the agency including financial records, management records, staff records, client records and annual and other operational reports.</w:t>
      </w:r>
    </w:p>
    <w:p>
      <w:pPr>
        <w:pStyle w:val="Subsection"/>
      </w:pPr>
      <w:r>
        <w:tab/>
        <w:t>(3)</w:t>
      </w:r>
      <w:r>
        <w:tab/>
        <w:t>The CEO may require provision of information under subregulation (1) in such manner and form as the CEO thinks is appropriate in each case.</w:t>
      </w:r>
    </w:p>
    <w:p>
      <w:pPr>
        <w:pStyle w:val="Subsection"/>
      </w:pPr>
      <w:r>
        <w:tab/>
        <w:t>(4)</w:t>
      </w:r>
      <w:r>
        <w:tab/>
        <w:t>A private adoption agency is to comply with a requirement under subregulation (1) within 14 days of receiving written notification of the requirement or such longer period as is stated by the CEO in the written notification.</w:t>
      </w:r>
    </w:p>
    <w:p>
      <w:pPr>
        <w:pStyle w:val="Subsection"/>
      </w:pPr>
      <w:r>
        <w:tab/>
        <w:t>(5)</w:t>
      </w:r>
      <w:r>
        <w:tab/>
      </w:r>
      <w:r>
        <w:rPr>
          <w:spacing w:val="-2"/>
        </w:rPr>
        <w:t xml:space="preserve">The </w:t>
      </w:r>
      <w:r>
        <w:t>CEO</w:t>
      </w:r>
      <w:r>
        <w:rPr>
          <w:spacing w:val="-2"/>
        </w:rPr>
        <w:t xml:space="preserve"> is to ensure that a copy of a report prepared on behalf of the </w:t>
      </w:r>
      <w:r>
        <w:t>CEO</w:t>
      </w:r>
      <w:r>
        <w:rPr>
          <w:spacing w:val="-2"/>
        </w:rPr>
        <w:t xml:space="preserve"> as a result of a review of the operations of a private adoption agency is provided to the agency as soon as practicable after its completion.</w:t>
      </w:r>
    </w:p>
    <w:p>
      <w:pPr>
        <w:pStyle w:val="Footnotesection"/>
      </w:pPr>
      <w:r>
        <w:tab/>
        <w:t>[Regulation 22B inserted: Gazette 20 May 2003 p. 1785; amended: Gazette 30 Nov 2012 p. 5779.]</w:t>
      </w:r>
    </w:p>
    <w:p>
      <w:pPr>
        <w:pStyle w:val="Heading5"/>
        <w:rPr>
          <w:snapToGrid w:val="0"/>
        </w:rPr>
      </w:pPr>
      <w:bookmarkStart w:id="33" w:name="_Toc518053154"/>
      <w:r>
        <w:rPr>
          <w:rStyle w:val="CharSectno"/>
        </w:rPr>
        <w:t>23</w:t>
      </w:r>
      <w:r>
        <w:rPr>
          <w:snapToGrid w:val="0"/>
        </w:rPr>
        <w:t>.</w:t>
      </w:r>
      <w:r>
        <w:rPr>
          <w:snapToGrid w:val="0"/>
        </w:rPr>
        <w:tab/>
        <w:t>Power of entry and offence</w:t>
      </w:r>
      <w:bookmarkEnd w:id="33"/>
    </w:p>
    <w:p>
      <w:pPr>
        <w:pStyle w:val="Subsection"/>
        <w:rPr>
          <w:snapToGrid w:val="0"/>
        </w:rPr>
      </w:pPr>
      <w:r>
        <w:rPr>
          <w:snapToGrid w:val="0"/>
        </w:rPr>
        <w:tab/>
        <w:t>(1)</w:t>
      </w:r>
      <w:r>
        <w:rPr>
          <w:snapToGrid w:val="0"/>
        </w:rPr>
        <w:tab/>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 xml:space="preserve">A person must not hinder or obstruct the </w:t>
      </w:r>
      <w:r>
        <w:t>CEO</w:t>
      </w:r>
      <w:r>
        <w:rPr>
          <w:snapToGrid w:val="0"/>
        </w:rPr>
        <w:t xml:space="preserve"> or an authorised person in the exercise of a power conferred by this regulation.</w:t>
      </w:r>
    </w:p>
    <w:p>
      <w:pPr>
        <w:pStyle w:val="Penstart"/>
        <w:rPr>
          <w:snapToGrid w:val="0"/>
        </w:rPr>
      </w:pPr>
      <w:r>
        <w:rPr>
          <w:snapToGrid w:val="0"/>
        </w:rPr>
        <w:tab/>
        <w:t>Penalty: $2 000.</w:t>
      </w:r>
    </w:p>
    <w:p>
      <w:pPr>
        <w:pStyle w:val="Footnotesection"/>
      </w:pPr>
      <w:r>
        <w:tab/>
        <w:t>[Regulation 23 amended: Gazette 30 Nov 2012 p. 5779.]</w:t>
      </w:r>
    </w:p>
    <w:p>
      <w:pPr>
        <w:pStyle w:val="Heading2"/>
      </w:pPr>
      <w:bookmarkStart w:id="34" w:name="_Toc517855551"/>
      <w:bookmarkStart w:id="35" w:name="_Toc517944092"/>
      <w:bookmarkStart w:id="36" w:name="_Toc518053155"/>
      <w:r>
        <w:rPr>
          <w:rStyle w:val="CharPartNo"/>
        </w:rPr>
        <w:t>Part 2A</w:t>
      </w:r>
      <w:r>
        <w:t xml:space="preserve"> — </w:t>
      </w:r>
      <w:r>
        <w:rPr>
          <w:rStyle w:val="CharPartText"/>
        </w:rPr>
        <w:t>Hague Convention accreditation</w:t>
      </w:r>
      <w:bookmarkEnd w:id="34"/>
      <w:bookmarkEnd w:id="35"/>
      <w:bookmarkEnd w:id="36"/>
    </w:p>
    <w:p>
      <w:pPr>
        <w:pStyle w:val="Footnoteheading"/>
        <w:ind w:left="890"/>
      </w:pPr>
      <w:r>
        <w:tab/>
        <w:t>[Heading inserted: Gazette 3 Sep 1999 p. 4298.]</w:t>
      </w:r>
    </w:p>
    <w:p>
      <w:pPr>
        <w:pStyle w:val="Heading5"/>
      </w:pPr>
      <w:bookmarkStart w:id="37" w:name="_Toc518053156"/>
      <w:r>
        <w:rPr>
          <w:rStyle w:val="CharSectno"/>
        </w:rPr>
        <w:t>23A</w:t>
      </w:r>
      <w:r>
        <w:t>.</w:t>
      </w:r>
      <w:r>
        <w:tab/>
        <w:t>Terms used</w:t>
      </w:r>
      <w:bookmarkEnd w:id="37"/>
    </w:p>
    <w:p>
      <w:pPr>
        <w:pStyle w:val="Subsection"/>
      </w:pPr>
      <w:r>
        <w:tab/>
      </w:r>
      <w:r>
        <w:tab/>
        <w:t>In this Part, unless the contrary intention appears —</w:t>
      </w:r>
    </w:p>
    <w:p>
      <w:pPr>
        <w:pStyle w:val="Defstart"/>
      </w:pPr>
      <w:r>
        <w:tab/>
      </w:r>
      <w:r>
        <w:rPr>
          <w:rStyle w:val="CharDefText"/>
        </w:rPr>
        <w:t>accredited body</w:t>
      </w:r>
      <w:r>
        <w:t xml:space="preserve"> means a person accredited under regulation 23C;</w:t>
      </w:r>
    </w:p>
    <w:p>
      <w:pPr>
        <w:pStyle w:val="Defstart"/>
      </w:pPr>
      <w:r>
        <w:tab/>
      </w:r>
      <w:r>
        <w:rPr>
          <w:rStyle w:val="CharDefText"/>
        </w:rPr>
        <w:t>authorised function</w:t>
      </w:r>
      <w:r>
        <w:t xml:space="preserve"> means a function that an accredited body is authorised to perform under regulation 23J;</w:t>
      </w:r>
    </w:p>
    <w:p>
      <w:pPr>
        <w:pStyle w:val="Defstart"/>
      </w:pPr>
      <w:r>
        <w:tab/>
      </w:r>
      <w:r>
        <w:rPr>
          <w:rStyle w:val="CharDefText"/>
        </w:rPr>
        <w:t>principal officer</w:t>
      </w:r>
      <w:r>
        <w:t>, in relation</w:t>
      </w:r>
      <w:r>
        <w:rPr>
          <w:b/>
        </w:rPr>
        <w:t xml:space="preserve"> </w:t>
      </w:r>
      <w:r>
        <w:t>to an accredited body, includes a person who is acting in the office of principal officer of the body.</w:t>
      </w:r>
    </w:p>
    <w:p>
      <w:pPr>
        <w:pStyle w:val="Footnotesection"/>
        <w:ind w:left="890" w:hanging="890"/>
      </w:pPr>
      <w:r>
        <w:tab/>
        <w:t>[Regulation 23A inserted: Gazette 3 Sep 1999 p. 4298</w:t>
      </w:r>
      <w:r>
        <w:noBreakHyphen/>
        <w:t>9.]</w:t>
      </w:r>
    </w:p>
    <w:p>
      <w:pPr>
        <w:pStyle w:val="Heading5"/>
      </w:pPr>
      <w:bookmarkStart w:id="38" w:name="_Toc518053157"/>
      <w:r>
        <w:rPr>
          <w:rStyle w:val="CharSectno"/>
        </w:rPr>
        <w:t>23B</w:t>
      </w:r>
      <w:r>
        <w:t>.</w:t>
      </w:r>
      <w:r>
        <w:tab/>
        <w:t>Application for accreditation or renewal of accreditation</w:t>
      </w:r>
      <w:bookmarkEnd w:id="38"/>
    </w:p>
    <w:p>
      <w:pPr>
        <w:pStyle w:val="Subsection"/>
        <w:rPr>
          <w:snapToGrid w:val="0"/>
        </w:rPr>
      </w:pPr>
      <w:r>
        <w:tab/>
        <w:t>(1)</w:t>
      </w:r>
      <w:r>
        <w:tab/>
      </w:r>
      <w:r>
        <w:rPr>
          <w:snapToGrid w:val="0"/>
        </w:rPr>
        <w:t>An application for accreditation for the purposes of Article 9 of the Hague Convention or for a renewal of that accreditation must —</w:t>
      </w:r>
    </w:p>
    <w:p>
      <w:pPr>
        <w:pStyle w:val="Indenta"/>
      </w:pPr>
      <w:r>
        <w:tab/>
        <w:t>(aa)</w:t>
      </w:r>
      <w:r>
        <w:tab/>
        <w:t>if made on or after 1 June 2003, be made during a period of time set by the State Central Authority as a period during which applications for accreditation can be made; and</w:t>
      </w:r>
    </w:p>
    <w:p>
      <w:pPr>
        <w:pStyle w:val="Indenta"/>
      </w:pPr>
      <w:r>
        <w:tab/>
        <w:t>(a)</w:t>
      </w:r>
      <w:r>
        <w:tab/>
      </w:r>
      <w:r>
        <w:rPr>
          <w:snapToGrid w:val="0"/>
        </w:rPr>
        <w:t>be in writing; and</w:t>
      </w:r>
    </w:p>
    <w:p>
      <w:pPr>
        <w:pStyle w:val="Indenta"/>
      </w:pPr>
      <w:r>
        <w:tab/>
        <w:t>(b)</w:t>
      </w:r>
      <w:r>
        <w:tab/>
      </w:r>
      <w:r>
        <w:rPr>
          <w:snapToGrid w:val="0"/>
        </w:rPr>
        <w:t>be in a form approved by the State Central Authority; and</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r>
      <w:r>
        <w:tab/>
        <w:t>and</w:t>
      </w:r>
    </w:p>
    <w:p>
      <w:pPr>
        <w:pStyle w:val="Indenta"/>
      </w:pPr>
      <w:r>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Gazette 3 Sep 1999 p. 4299; amended: Gazette 20 May 2003 p. 1785</w:t>
      </w:r>
      <w:r>
        <w:noBreakHyphen/>
        <w:t>6.]</w:t>
      </w:r>
    </w:p>
    <w:p>
      <w:pPr>
        <w:pStyle w:val="Heading5"/>
      </w:pPr>
      <w:bookmarkStart w:id="39" w:name="_Toc518053158"/>
      <w:r>
        <w:rPr>
          <w:rStyle w:val="CharSectno"/>
        </w:rPr>
        <w:t>23C</w:t>
      </w:r>
      <w:r>
        <w:t>.</w:t>
      </w:r>
      <w:r>
        <w:tab/>
        <w:t>Requirements to be satisfied by the applicant</w:t>
      </w:r>
      <w:bookmarkEnd w:id="39"/>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w:t>
      </w:r>
    </w:p>
    <w:p>
      <w:pPr>
        <w:pStyle w:val="Indenta"/>
      </w:pPr>
      <w:r>
        <w:tab/>
        <w:t>(a)</w:t>
      </w:r>
      <w:r>
        <w:tab/>
        <w:t>is not a body corporate; and</w:t>
      </w:r>
    </w:p>
    <w:p>
      <w:pPr>
        <w:pStyle w:val="Indenta"/>
        <w:rPr>
          <w:snapToGrid w:val="0"/>
        </w:rPr>
      </w:pPr>
      <w:r>
        <w:tab/>
        <w:t>(b)</w:t>
      </w:r>
      <w:r>
        <w:tab/>
        <w:t xml:space="preserve">does not </w:t>
      </w:r>
      <w:r>
        <w:rPr>
          <w:snapToGrid w:val="0"/>
        </w:rPr>
        <w:t>carry on activities or is not formed for purposes consistent with the welfare and best interests of children; and</w:t>
      </w:r>
    </w:p>
    <w:p>
      <w:pPr>
        <w:pStyle w:val="Indenta"/>
        <w:rPr>
          <w:snapToGrid w:val="0"/>
        </w:rPr>
      </w:pPr>
      <w:r>
        <w:tab/>
        <w:t>(c)</w:t>
      </w:r>
      <w:r>
        <w:tab/>
      </w:r>
      <w:r>
        <w:rPr>
          <w:snapToGrid w:val="0"/>
        </w:rPr>
        <w:t>carries on activities or was formed for the purpose of trading or securing a pecuniary profit to its members; and</w:t>
      </w:r>
    </w:p>
    <w:p>
      <w:pPr>
        <w:pStyle w:val="Indenta"/>
      </w:pPr>
      <w:r>
        <w:tab/>
        <w:t>(ca)</w:t>
      </w:r>
      <w:r>
        <w:tab/>
        <w:t>has contravened, or failed to comply with —</w:t>
      </w:r>
    </w:p>
    <w:p>
      <w:pPr>
        <w:pStyle w:val="Indenti"/>
      </w:pPr>
      <w:r>
        <w:tab/>
        <w:t>(i)</w:t>
      </w:r>
      <w:r>
        <w:tab/>
        <w:t>a provision of the Act; or</w:t>
      </w:r>
    </w:p>
    <w:p>
      <w:pPr>
        <w:pStyle w:val="Indenti"/>
      </w:pPr>
      <w:r>
        <w:tab/>
        <w:t>(ii)</w:t>
      </w:r>
      <w:r>
        <w:tab/>
        <w:t>a condition or restriction attaching to an accreditation;</w:t>
      </w:r>
    </w:p>
    <w:p>
      <w:pPr>
        <w:pStyle w:val="Indenta"/>
      </w:pPr>
      <w:r>
        <w:tab/>
      </w:r>
      <w:r>
        <w:tab/>
        <w:t>and</w:t>
      </w:r>
    </w:p>
    <w:p>
      <w:pPr>
        <w:pStyle w:val="Indenta"/>
      </w:pPr>
      <w:r>
        <w:tab/>
        <w:t>(cb)</w:t>
      </w:r>
      <w:r>
        <w:tab/>
        <w:t>is not the holder of a current licence granted under section 9 of the Act to conduct adoption services and to perform other functions for the purposes of the Act; and</w:t>
      </w:r>
    </w:p>
    <w:p>
      <w:pPr>
        <w:pStyle w:val="Indenta"/>
        <w:rPr>
          <w:snapToGrid w:val="0"/>
        </w:rPr>
      </w:pPr>
      <w:r>
        <w:tab/>
        <w:t>(d)</w:t>
      </w:r>
      <w:r>
        <w:tab/>
      </w:r>
      <w:r>
        <w:rPr>
          <w:snapToGrid w:val="0"/>
        </w:rPr>
        <w:t>is, and is likely to be, a party to negotiations or an agreement for the establishment of adoption arrangements with a representative of the government of another country; and</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 and</w:t>
      </w:r>
    </w:p>
    <w:p>
      <w:pPr>
        <w:pStyle w:val="Indenta"/>
        <w:rPr>
          <w:snapToGrid w:val="0"/>
        </w:rPr>
      </w:pPr>
      <w:r>
        <w:tab/>
        <w:t>(f)</w:t>
      </w:r>
      <w:r>
        <w:tab/>
        <w:t xml:space="preserve">does not </w:t>
      </w:r>
      <w:r>
        <w:rPr>
          <w:snapToGrid w:val="0"/>
        </w:rPr>
        <w:t>have adequate financial resources to carry out the functions the body is authorised to perform under regulation 23J; and</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r>
      <w:r>
        <w:tab/>
        <w:t>and</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Gazette 3 Sep 1999 p. 4299</w:t>
      </w:r>
      <w:r>
        <w:noBreakHyphen/>
        <w:t>300; amended: Gazette 20 May 2003 p. 1786.]</w:t>
      </w:r>
    </w:p>
    <w:p>
      <w:pPr>
        <w:pStyle w:val="Heading5"/>
        <w:keepNext w:val="0"/>
        <w:keepLines w:val="0"/>
        <w:pageBreakBefore/>
        <w:spacing w:before="0"/>
      </w:pPr>
      <w:bookmarkStart w:id="40" w:name="_Toc518053159"/>
      <w:r>
        <w:rPr>
          <w:rStyle w:val="CharSectno"/>
        </w:rPr>
        <w:t>23D</w:t>
      </w:r>
      <w:r>
        <w:t>.</w:t>
      </w:r>
      <w:r>
        <w:tab/>
        <w:t>Conditions etc. of accreditation</w:t>
      </w:r>
      <w:bookmarkEnd w:id="40"/>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Gazette 3 Sep 1999 p. 4300.]</w:t>
      </w:r>
    </w:p>
    <w:p>
      <w:pPr>
        <w:pStyle w:val="Heading5"/>
      </w:pPr>
      <w:bookmarkStart w:id="41" w:name="_Toc518053160"/>
      <w:r>
        <w:rPr>
          <w:rStyle w:val="CharSectno"/>
        </w:rPr>
        <w:t>23E</w:t>
      </w:r>
      <w:r>
        <w:t>.</w:t>
      </w:r>
      <w:r>
        <w:tab/>
        <w:t>Notification of application results</w:t>
      </w:r>
      <w:bookmarkEnd w:id="41"/>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Gazette 3 Sep 1999 p. 4300.]</w:t>
      </w:r>
    </w:p>
    <w:p>
      <w:pPr>
        <w:pStyle w:val="Heading5"/>
      </w:pPr>
      <w:bookmarkStart w:id="42" w:name="_Toc518053161"/>
      <w:r>
        <w:rPr>
          <w:rStyle w:val="CharSectno"/>
        </w:rPr>
        <w:t>23F</w:t>
      </w:r>
      <w:r>
        <w:t>.</w:t>
      </w:r>
      <w:r>
        <w:tab/>
        <w:t>Notices to be given to Commonwealth Central Authority</w:t>
      </w:r>
      <w:bookmarkEnd w:id="42"/>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Gazette 3 Sep 1999 p. 4301; amended: Gazette 30 Dec 2004 p. 6904.]</w:t>
      </w:r>
    </w:p>
    <w:p>
      <w:pPr>
        <w:pStyle w:val="Heading5"/>
      </w:pPr>
      <w:bookmarkStart w:id="43" w:name="_Toc518053162"/>
      <w:r>
        <w:rPr>
          <w:rStyle w:val="CharSectno"/>
        </w:rPr>
        <w:t>23G</w:t>
      </w:r>
      <w:r>
        <w:t>.</w:t>
      </w:r>
      <w:r>
        <w:tab/>
        <w:t>Duration of accreditation</w:t>
      </w:r>
      <w:bookmarkEnd w:id="43"/>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Gazette 3 Sep 1999 p. 4301; amended: Gazette 20 May 2003 p. 1786.]</w:t>
      </w:r>
    </w:p>
    <w:p>
      <w:pPr>
        <w:pStyle w:val="Heading5"/>
      </w:pPr>
      <w:bookmarkStart w:id="44" w:name="_Toc518053163"/>
      <w:r>
        <w:rPr>
          <w:rStyle w:val="CharSectno"/>
        </w:rPr>
        <w:t>23H</w:t>
      </w:r>
      <w:r>
        <w:t>.</w:t>
      </w:r>
      <w:r>
        <w:tab/>
        <w:t>Renewal of accreditation</w:t>
      </w:r>
      <w:bookmarkEnd w:id="44"/>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Gazette 3 Sep 1999 p. 4301; amended: Gazette 20 May 2003 p. 1786.]</w:t>
      </w:r>
    </w:p>
    <w:p>
      <w:pPr>
        <w:pStyle w:val="Heading5"/>
      </w:pPr>
      <w:bookmarkStart w:id="45" w:name="_Toc518053164"/>
      <w:r>
        <w:rPr>
          <w:rStyle w:val="CharSectno"/>
        </w:rPr>
        <w:t>23I</w:t>
      </w:r>
      <w:r>
        <w:t>.</w:t>
      </w:r>
      <w:r>
        <w:tab/>
        <w:t>Conduct of accredited body</w:t>
      </w:r>
      <w:bookmarkEnd w:id="45"/>
    </w:p>
    <w:p>
      <w:pPr>
        <w:pStyle w:val="Subsection"/>
        <w:rPr>
          <w:snapToGrid w:val="0"/>
        </w:rPr>
      </w:pPr>
      <w:r>
        <w:tab/>
      </w:r>
      <w:r>
        <w:tab/>
      </w:r>
      <w:r>
        <w:rPr>
          <w:snapToGrid w:val="0"/>
        </w:rPr>
        <w:t>During the period an accredited body performs the functions it has been authorised to perform under regulation 23J, the body must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 and</w:t>
      </w:r>
    </w:p>
    <w:p>
      <w:pPr>
        <w:pStyle w:val="Indenta"/>
        <w:rPr>
          <w:snapToGrid w:val="0"/>
        </w:rPr>
      </w:pPr>
      <w:r>
        <w:tab/>
        <w:t>(b)</w:t>
      </w:r>
      <w:r>
        <w:tab/>
      </w:r>
      <w:r>
        <w:rPr>
          <w:snapToGrid w:val="0"/>
        </w:rPr>
        <w:t>comply with the requirements of the Hague Convention relating to those functions; and</w:t>
      </w:r>
    </w:p>
    <w:p>
      <w:pPr>
        <w:pStyle w:val="Indenta"/>
        <w:keepNext/>
        <w:rPr>
          <w:snapToGrid w:val="0"/>
        </w:rPr>
      </w:pPr>
      <w:r>
        <w:tab/>
        <w:t>(c)</w:t>
      </w:r>
      <w:r>
        <w:tab/>
      </w:r>
      <w:r>
        <w:rPr>
          <w:snapToGrid w:val="0"/>
        </w:rPr>
        <w:t>not collect funds for disbursement as aid to or disburse funds as aid to people living in another country; and</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 and</w:t>
      </w:r>
    </w:p>
    <w:p>
      <w:pPr>
        <w:pStyle w:val="Indenta"/>
        <w:rPr>
          <w:snapToGrid w:val="0"/>
        </w:rPr>
      </w:pPr>
      <w:r>
        <w:rPr>
          <w:snapToGrid w:val="0"/>
        </w:rPr>
        <w:tab/>
        <w:t>(e)</w:t>
      </w:r>
      <w:r>
        <w:rPr>
          <w:snapToGrid w:val="0"/>
        </w:rPr>
        <w:tab/>
        <w:t>protect the confidentiality of any records held by it in relation to authorised functions; and</w:t>
      </w:r>
    </w:p>
    <w:p>
      <w:pPr>
        <w:pStyle w:val="Indenta"/>
        <w:rPr>
          <w:snapToGrid w:val="0"/>
        </w:rPr>
      </w:pPr>
      <w:r>
        <w:tab/>
        <w:t>(f)</w:t>
      </w:r>
      <w:r>
        <w:tab/>
      </w:r>
      <w:r>
        <w:rPr>
          <w:snapToGrid w:val="0"/>
        </w:rPr>
        <w:t>keep and not destroy any records held by it in relation to authorised functions; and</w:t>
      </w:r>
    </w:p>
    <w:p>
      <w:pPr>
        <w:pStyle w:val="Indenta"/>
        <w:rPr>
          <w:snapToGrid w:val="0"/>
        </w:rPr>
      </w:pPr>
      <w:r>
        <w:tab/>
        <w:t>(g)</w:t>
      </w:r>
      <w:r>
        <w:tab/>
      </w:r>
      <w:r>
        <w:rPr>
          <w:snapToGrid w:val="0"/>
        </w:rPr>
        <w:t>not perform any functions other than authorised functions; and</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 and</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 and</w:t>
      </w:r>
    </w:p>
    <w:p>
      <w:pPr>
        <w:pStyle w:val="Indenta"/>
        <w:rPr>
          <w:snapToGrid w:val="0"/>
        </w:rPr>
      </w:pPr>
      <w:r>
        <w:tab/>
        <w:t>(j)</w:t>
      </w:r>
      <w:r>
        <w:tab/>
      </w:r>
      <w:r>
        <w:rPr>
          <w:snapToGrid w:val="0"/>
        </w:rPr>
        <w:t xml:space="preserve">not, unless approved by the State Central Authority in writing, perform any authorised functions in any place other than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Gazette 3 Sep 1999 p. 4301</w:t>
      </w:r>
      <w:r>
        <w:noBreakHyphen/>
        <w:t>2.]</w:t>
      </w:r>
    </w:p>
    <w:p>
      <w:pPr>
        <w:pStyle w:val="Heading5"/>
        <w:keepNext w:val="0"/>
        <w:keepLines w:val="0"/>
        <w:pageBreakBefore/>
        <w:spacing w:before="0"/>
      </w:pPr>
      <w:bookmarkStart w:id="46" w:name="_Toc518053165"/>
      <w:r>
        <w:rPr>
          <w:rStyle w:val="CharSectno"/>
        </w:rPr>
        <w:t>23J</w:t>
      </w:r>
      <w:r>
        <w:t>.</w:t>
      </w:r>
      <w:r>
        <w:tab/>
        <w:t>Authorisation of accredited body to perform certain functions</w:t>
      </w:r>
      <w:bookmarkEnd w:id="46"/>
    </w:p>
    <w:p>
      <w:pPr>
        <w:pStyle w:val="Subsection"/>
        <w:spacing w:before="120"/>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 xml:space="preserve">perform the functions that would otherwise be performed by the </w:t>
      </w:r>
      <w:r>
        <w:t>CEO</w:t>
      </w:r>
      <w:r>
        <w:rPr>
          <w:snapToGrid w:val="0"/>
        </w:rPr>
        <w:t xml:space="preserve"> under section 37 of the Act;</w:t>
      </w:r>
    </w:p>
    <w:p>
      <w:pPr>
        <w:pStyle w:val="Indenta"/>
      </w:pPr>
      <w:r>
        <w:tab/>
        <w:t>(e)</w:t>
      </w:r>
      <w:r>
        <w:tab/>
      </w:r>
      <w:r>
        <w:rPr>
          <w:snapToGrid w:val="0"/>
        </w:rPr>
        <w:t xml:space="preserve">perform the functions that would otherwise be performed by the </w:t>
      </w:r>
      <w:r>
        <w:t>CEO</w:t>
      </w:r>
      <w:r>
        <w:rPr>
          <w:snapToGrid w:val="0"/>
        </w:rPr>
        <w:t xml:space="preserve"> under sections 38 and 39 of the Act;</w:t>
      </w:r>
    </w:p>
    <w:p>
      <w:pPr>
        <w:pStyle w:val="Indenta"/>
        <w:rPr>
          <w:snapToGrid w:val="0"/>
        </w:rPr>
      </w:pPr>
      <w:r>
        <w:tab/>
        <w:t>(f)</w:t>
      </w:r>
      <w:r>
        <w:tab/>
      </w:r>
      <w:r>
        <w:rPr>
          <w:snapToGrid w:val="0"/>
        </w:rPr>
        <w:t xml:space="preserve">perform the functions that would otherwise be performed by the </w:t>
      </w:r>
      <w:r>
        <w:t>CEO</w:t>
      </w:r>
      <w:r>
        <w:rPr>
          <w:snapToGrid w:val="0"/>
        </w:rPr>
        <w:t xml:space="preserve">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 xml:space="preserve">perform the functions that would otherwise be performed by the </w:t>
      </w:r>
      <w:r>
        <w:t>CEO</w:t>
      </w:r>
      <w:r>
        <w:rPr>
          <w:snapToGrid w:val="0"/>
        </w:rPr>
        <w:t xml:space="preserve">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 xml:space="preserve">perform the functions that would otherwise be performed by the </w:t>
      </w:r>
      <w:r>
        <w:t>CEO</w:t>
      </w:r>
      <w:r>
        <w:rPr>
          <w:snapToGrid w:val="0"/>
        </w:rPr>
        <w:t xml:space="preserve"> under sections 46 and 50 of the Act;</w:t>
      </w:r>
    </w:p>
    <w:p>
      <w:pPr>
        <w:pStyle w:val="Indenta"/>
        <w:rPr>
          <w:snapToGrid w:val="0"/>
        </w:rPr>
      </w:pPr>
      <w:r>
        <w:tab/>
        <w:t>(k)</w:t>
      </w:r>
      <w:r>
        <w:tab/>
      </w:r>
      <w:r>
        <w:rPr>
          <w:snapToGrid w:val="0"/>
        </w:rPr>
        <w:t xml:space="preserve">perform the functions that would otherwise be performed by the </w:t>
      </w:r>
      <w:r>
        <w:t>CEO</w:t>
      </w:r>
      <w:r>
        <w:rPr>
          <w:snapToGrid w:val="0"/>
        </w:rPr>
        <w:t xml:space="preserve">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tab/>
        <w:t>(m)</w:t>
      </w:r>
      <w:r>
        <w:tab/>
      </w:r>
      <w:r>
        <w:rPr>
          <w:snapToGrid w:val="0"/>
        </w:rPr>
        <w:t xml:space="preserve">perform the functions that would otherwise be performed by the </w:t>
      </w:r>
      <w:r>
        <w:t>CEO</w:t>
      </w:r>
      <w:r>
        <w:rPr>
          <w:snapToGrid w:val="0"/>
        </w:rPr>
        <w:t xml:space="preserve">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 xml:space="preserve">if there is a breakdown in placement arrangements before an adoption order is made, consult with the </w:t>
      </w:r>
      <w:r>
        <w:t>CEO</w:t>
      </w:r>
      <w:r>
        <w:rPr>
          <w:snapToGrid w:val="0"/>
        </w:rPr>
        <w:t xml:space="preserve"> about the placement and care of the child;</w:t>
      </w:r>
    </w:p>
    <w:p>
      <w:pPr>
        <w:pStyle w:val="Indenta"/>
      </w:pPr>
      <w:r>
        <w:tab/>
        <w:t>(p)</w:t>
      </w:r>
      <w:r>
        <w:tab/>
      </w:r>
      <w:r>
        <w:rPr>
          <w:snapToGrid w:val="0"/>
        </w:rPr>
        <w:t xml:space="preserve">perform the functions that would otherwise be performed by the </w:t>
      </w:r>
      <w:r>
        <w:t>CEO</w:t>
      </w:r>
      <w:r>
        <w:rPr>
          <w:snapToGrid w:val="0"/>
        </w:rPr>
        <w:t xml:space="preserve"> under section 55 of the Act;</w:t>
      </w:r>
    </w:p>
    <w:p>
      <w:pPr>
        <w:pStyle w:val="Indenta"/>
        <w:rPr>
          <w:snapToGrid w:val="0"/>
        </w:rPr>
      </w:pPr>
      <w:r>
        <w:tab/>
        <w:t>(q)</w:t>
      </w:r>
      <w:r>
        <w:tab/>
      </w:r>
      <w:r>
        <w:rPr>
          <w:snapToGrid w:val="0"/>
        </w:rPr>
        <w:t xml:space="preserve">perform the functions that would otherwise be performed by the </w:t>
      </w:r>
      <w:r>
        <w:t>CEO</w:t>
      </w:r>
      <w:r>
        <w:rPr>
          <w:snapToGrid w:val="0"/>
        </w:rPr>
        <w:t xml:space="preserve"> under sections 58 and 61 of the Act;</w:t>
      </w:r>
    </w:p>
    <w:p>
      <w:pPr>
        <w:pStyle w:val="Indenta"/>
        <w:rPr>
          <w:snapToGrid w:val="0"/>
        </w:rPr>
      </w:pPr>
      <w:r>
        <w:tab/>
        <w:t>(r)</w:t>
      </w:r>
      <w:r>
        <w:tab/>
      </w:r>
      <w:r>
        <w:rPr>
          <w:snapToGrid w:val="0"/>
        </w:rPr>
        <w:t xml:space="preserve">perform the functions that would otherwise be performed by the </w:t>
      </w:r>
      <w:r>
        <w:t>CEO</w:t>
      </w:r>
      <w:r>
        <w:rPr>
          <w:snapToGrid w:val="0"/>
        </w:rPr>
        <w:t xml:space="preserve">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 xml:space="preserve">The functions that may be performed by an accredited body also include those referred to in the provisions of Parts 4 and 5 of the regulations as are relevant to the sections of the Act set out in subregulation (1) where those functions would otherwise be performed by the </w:t>
      </w:r>
      <w:r>
        <w:t>CEO</w:t>
      </w:r>
      <w:r>
        <w:rPr>
          <w:snapToGrid w:val="0"/>
        </w:rPr>
        <w:t>.</w:t>
      </w:r>
    </w:p>
    <w:p>
      <w:pPr>
        <w:pStyle w:val="Footnotesection"/>
      </w:pPr>
      <w:r>
        <w:tab/>
        <w:t>[Regulation 23J inserted: Gazette 3 Sep 1999 p. 4302</w:t>
      </w:r>
      <w:r>
        <w:noBreakHyphen/>
        <w:t>4; amended: Gazette 20 May 2003 p. 1787; 30 Nov 2012 p. 5779.]</w:t>
      </w:r>
    </w:p>
    <w:p>
      <w:pPr>
        <w:pStyle w:val="Heading5"/>
      </w:pPr>
      <w:bookmarkStart w:id="47" w:name="_Toc518053166"/>
      <w:r>
        <w:rPr>
          <w:rStyle w:val="CharSectno"/>
        </w:rPr>
        <w:t>23K</w:t>
      </w:r>
      <w:r>
        <w:t>.</w:t>
      </w:r>
      <w:r>
        <w:tab/>
        <w:t>Offences in relation to accreditation or renewal of accreditation applications</w:t>
      </w:r>
      <w:bookmarkEnd w:id="47"/>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Gazette 3 Sep 1999 p. 4304.]</w:t>
      </w:r>
    </w:p>
    <w:p>
      <w:pPr>
        <w:pStyle w:val="Heading5"/>
      </w:pPr>
      <w:bookmarkStart w:id="48" w:name="_Toc518053167"/>
      <w:r>
        <w:rPr>
          <w:rStyle w:val="CharSectno"/>
        </w:rPr>
        <w:t>23L</w:t>
      </w:r>
      <w:r>
        <w:t>.</w:t>
      </w:r>
      <w:r>
        <w:tab/>
        <w:t>Revocation or suspension of accreditation</w:t>
      </w:r>
      <w:bookmarkEnd w:id="48"/>
    </w:p>
    <w:p>
      <w:pPr>
        <w:pStyle w:val="Subsection"/>
        <w:rPr>
          <w:snapToGrid w:val="0"/>
        </w:rPr>
      </w:pPr>
      <w:r>
        <w:tab/>
        <w:t>(1)</w:t>
      </w:r>
      <w:r>
        <w:tab/>
      </w:r>
      <w:r>
        <w:rPr>
          <w:snapToGrid w:val="0"/>
        </w:rPr>
        <w:t>The State Central Authority may revoke or suspend an accreditation if the accredited body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 or</w:t>
      </w:r>
    </w:p>
    <w:p>
      <w:pPr>
        <w:pStyle w:val="Indenta"/>
        <w:rPr>
          <w:snapToGrid w:val="0"/>
        </w:rPr>
      </w:pPr>
      <w:r>
        <w:tab/>
        <w:t>(b)</w:t>
      </w:r>
      <w:r>
        <w:tab/>
      </w:r>
      <w:r>
        <w:rPr>
          <w:snapToGrid w:val="0"/>
        </w:rPr>
        <w:t>has contravened, or failed to comply with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rPr>
          <w:snapToGrid w:val="0"/>
        </w:rPr>
      </w:pPr>
      <w:r>
        <w:tab/>
        <w:t>(2)</w:t>
      </w:r>
      <w:r>
        <w:tab/>
      </w:r>
      <w:r>
        <w:rPr>
          <w:snapToGrid w:val="0"/>
        </w:rPr>
        <w:t>A revocation or suspension of an accreditation is not effective unless the State Central Authority has —</w:t>
      </w:r>
    </w:p>
    <w:p>
      <w:pPr>
        <w:pStyle w:val="Indenta"/>
        <w:rPr>
          <w:snapToGrid w:val="0"/>
        </w:rPr>
      </w:pPr>
      <w:r>
        <w:tab/>
        <w:t>(a)</w:t>
      </w:r>
      <w:r>
        <w:tab/>
      </w:r>
      <w:r>
        <w:rPr>
          <w:snapToGrid w:val="0"/>
        </w:rPr>
        <w:t>caused written notice of the intention to revoke or suspend the accreditation to be served personally or by registered post on the body’s principal officer, stating the grounds on which the revocation or suspension is to be made and allowing the body 21 days within which to respond to the notice; and</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spacing w:before="120"/>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Gazette 3 Sep 1999 p. 4304</w:t>
      </w:r>
      <w:r>
        <w:noBreakHyphen/>
        <w:t>5; amended: Gazette 20 May 2003 p. 1787.]</w:t>
      </w:r>
    </w:p>
    <w:p>
      <w:pPr>
        <w:pStyle w:val="Heading5"/>
        <w:spacing w:before="180"/>
      </w:pPr>
      <w:bookmarkStart w:id="49" w:name="_Toc518053168"/>
      <w:r>
        <w:rPr>
          <w:rStyle w:val="CharSectno"/>
        </w:rPr>
        <w:t>23M</w:t>
      </w:r>
      <w:r>
        <w:t>.</w:t>
      </w:r>
      <w:r>
        <w:tab/>
        <w:t>Review of refusal, revocation or suspension of accreditation</w:t>
      </w:r>
      <w:bookmarkEnd w:id="49"/>
    </w:p>
    <w:p>
      <w:pPr>
        <w:pStyle w:val="Subsection"/>
        <w:rPr>
          <w:snapToGrid w:val="0"/>
        </w:rPr>
      </w:pPr>
      <w:r>
        <w:tab/>
        <w:t>(1)</w:t>
      </w:r>
      <w:r>
        <w:tab/>
      </w:r>
      <w:r>
        <w:rPr>
          <w:snapToGrid w:val="0"/>
        </w:rPr>
        <w:t>If the State Central Authority —</w:t>
      </w:r>
    </w:p>
    <w:p>
      <w:pPr>
        <w:pStyle w:val="Indenta"/>
        <w:rPr>
          <w:snapToGrid w:val="0"/>
        </w:rPr>
      </w:pPr>
      <w:r>
        <w:tab/>
        <w:t>(a)</w:t>
      </w:r>
      <w:r>
        <w:tab/>
      </w:r>
      <w:r>
        <w:rPr>
          <w:snapToGrid w:val="0"/>
        </w:rPr>
        <w:t>refuses an application for accreditation or renewal of accreditation; or</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23M inserted: Gazette 3 Sep 1999 p. 4305</w:t>
      </w:r>
      <w:r>
        <w:noBreakHyphen/>
        <w:t>6; amended: Gazette 30 Dec 2004 p. 6904.]</w:t>
      </w:r>
    </w:p>
    <w:p>
      <w:pPr>
        <w:pStyle w:val="Ednotesection"/>
      </w:pPr>
      <w:r>
        <w:t>[</w:t>
      </w:r>
      <w:r>
        <w:rPr>
          <w:b/>
        </w:rPr>
        <w:t>23N.</w:t>
      </w:r>
      <w:r>
        <w:tab/>
        <w:t>Deleted: Gazette 30 Dec 2004 p. 6904.]</w:t>
      </w:r>
    </w:p>
    <w:p>
      <w:pPr>
        <w:pStyle w:val="Heading5"/>
        <w:spacing w:before="180"/>
      </w:pPr>
      <w:bookmarkStart w:id="50" w:name="_Toc518053169"/>
      <w:r>
        <w:rPr>
          <w:rStyle w:val="CharSectno"/>
        </w:rPr>
        <w:t>23O</w:t>
      </w:r>
      <w:r>
        <w:t>.</w:t>
      </w:r>
      <w:r>
        <w:tab/>
        <w:t xml:space="preserve">Accreditation to be published in </w:t>
      </w:r>
      <w:r>
        <w:rPr>
          <w:i/>
        </w:rPr>
        <w:t>Gazette</w:t>
      </w:r>
      <w:bookmarkEnd w:id="50"/>
    </w:p>
    <w:p>
      <w:pPr>
        <w:pStyle w:val="Subsection"/>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w:t>
      </w:r>
    </w:p>
    <w:p>
      <w:pPr>
        <w:pStyle w:val="Indenta"/>
        <w:rPr>
          <w:snapToGrid w:val="0"/>
        </w:rPr>
      </w:pPr>
      <w:r>
        <w:tab/>
        <w:t>(a)</w:t>
      </w:r>
      <w:r>
        <w:tab/>
      </w:r>
      <w:r>
        <w:rPr>
          <w:snapToGrid w:val="0"/>
        </w:rPr>
        <w:t>an accreditation under these regulations; and</w:t>
      </w:r>
    </w:p>
    <w:p>
      <w:pPr>
        <w:pStyle w:val="Indenta"/>
        <w:rPr>
          <w:snapToGrid w:val="0"/>
        </w:rPr>
      </w:pPr>
      <w:r>
        <w:tab/>
        <w:t>(b)</w:t>
      </w:r>
      <w:r>
        <w:tab/>
      </w:r>
      <w:r>
        <w:rPr>
          <w:snapToGrid w:val="0"/>
        </w:rPr>
        <w:t>a renewal of an accreditation; and</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w:t>
      </w:r>
    </w:p>
    <w:p>
      <w:pPr>
        <w:pStyle w:val="Indenta"/>
        <w:rPr>
          <w:snapToGrid w:val="0"/>
        </w:rPr>
      </w:pPr>
      <w:r>
        <w:tab/>
        <w:t>(a)</w:t>
      </w:r>
      <w:r>
        <w:tab/>
      </w:r>
      <w:r>
        <w:rPr>
          <w:snapToGrid w:val="0"/>
        </w:rPr>
        <w:t>the name of the accredited body; and</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Gazette 3 Sep 1999 p. 4306; amended: Gazette 30 Dec 2004 p. 6904.]</w:t>
      </w:r>
    </w:p>
    <w:p>
      <w:pPr>
        <w:pStyle w:val="Heading5"/>
      </w:pPr>
      <w:bookmarkStart w:id="51" w:name="_Toc518053170"/>
      <w:r>
        <w:rPr>
          <w:rStyle w:val="CharSectno"/>
        </w:rPr>
        <w:t>23P</w:t>
      </w:r>
      <w:r>
        <w:t>.</w:t>
      </w:r>
      <w:r>
        <w:tab/>
        <w:t>Acts of principal officer deemed acts of accredited body</w:t>
      </w:r>
      <w:bookmarkEnd w:id="51"/>
    </w:p>
    <w:p>
      <w:pPr>
        <w:pStyle w:val="Subsection"/>
        <w:spacing w:before="140"/>
        <w:rPr>
          <w:snapToGrid w:val="0"/>
        </w:rPr>
      </w:pPr>
      <w:r>
        <w:tab/>
      </w:r>
      <w:r>
        <w:tab/>
      </w:r>
      <w:r>
        <w:rPr>
          <w:snapToGrid w:val="0"/>
        </w:rPr>
        <w:t>Acts or omissions of —</w:t>
      </w:r>
    </w:p>
    <w:p>
      <w:pPr>
        <w:pStyle w:val="Indenta"/>
        <w:spacing w:before="60"/>
        <w:rPr>
          <w:snapToGrid w:val="0"/>
        </w:rPr>
      </w:pPr>
      <w:r>
        <w:tab/>
        <w:t>(a)</w:t>
      </w:r>
      <w:r>
        <w:tab/>
      </w:r>
      <w:r>
        <w:rPr>
          <w:snapToGrid w:val="0"/>
        </w:rPr>
        <w:t>the principal officer; or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Gazette 3 Sep 1999 p. 4307.]</w:t>
      </w:r>
    </w:p>
    <w:p>
      <w:pPr>
        <w:pStyle w:val="Heading5"/>
      </w:pPr>
      <w:bookmarkStart w:id="52" w:name="_Toc518053171"/>
      <w:r>
        <w:rPr>
          <w:rStyle w:val="CharSectno"/>
        </w:rPr>
        <w:t>23Q</w:t>
      </w:r>
      <w:r>
        <w:t>.</w:t>
      </w:r>
      <w:r>
        <w:tab/>
        <w:t>Effect of winding up, or expiry or revocation of accreditation</w:t>
      </w:r>
      <w:bookmarkEnd w:id="52"/>
    </w:p>
    <w:p>
      <w:pPr>
        <w:pStyle w:val="Subsection"/>
        <w:spacing w:before="140"/>
        <w:rPr>
          <w:snapToGrid w:val="0"/>
        </w:rPr>
      </w:pPr>
      <w:r>
        <w:tab/>
      </w:r>
      <w:r>
        <w:tab/>
      </w:r>
      <w:r>
        <w:rPr>
          <w:snapToGrid w:val="0"/>
        </w:rPr>
        <w:t>If an accredited body is wound up or its accreditation expires or is revoked —</w:t>
      </w:r>
    </w:p>
    <w:p>
      <w:pPr>
        <w:pStyle w:val="Indenta"/>
        <w:spacing w:before="60"/>
        <w:rPr>
          <w:snapToGrid w:val="0"/>
        </w:rPr>
      </w:pPr>
      <w:r>
        <w:tab/>
        <w:t>(a)</w:t>
      </w:r>
      <w:r>
        <w:tab/>
      </w:r>
      <w:r>
        <w:rPr>
          <w:snapToGrid w:val="0"/>
        </w:rPr>
        <w:t xml:space="preserve">all records and documents held by or under the control of the body or former body and which relate to the conduct of authorised functions become, by force of this regulation, the property of the </w:t>
      </w:r>
      <w:r>
        <w:t>CEO</w:t>
      </w:r>
      <w:r>
        <w:rPr>
          <w:snapToGrid w:val="0"/>
        </w:rPr>
        <w:t xml:space="preserve"> on the winding up, expiry or revocation; and</w:t>
      </w:r>
    </w:p>
    <w:p>
      <w:pPr>
        <w:pStyle w:val="Indenta"/>
        <w:spacing w:before="60"/>
        <w:rPr>
          <w:snapToGrid w:val="0"/>
        </w:rPr>
      </w:pPr>
      <w:r>
        <w:tab/>
        <w:t>(b)</w:t>
      </w:r>
      <w:r>
        <w:tab/>
      </w:r>
      <w:r>
        <w:rPr>
          <w:snapToGrid w:val="0"/>
        </w:rPr>
        <w:t xml:space="preserve">the </w:t>
      </w:r>
      <w:r>
        <w:t>CEO</w:t>
      </w:r>
      <w:r>
        <w:rPr>
          <w:snapToGrid w:val="0"/>
        </w:rPr>
        <w:t xml:space="preserve"> may arrange for the names of persons listed in a register under regulation 23J(1)(h) that was held by the body or former body to be transferred to the register of the </w:t>
      </w:r>
      <w:r>
        <w:t>CEO</w:t>
      </w:r>
      <w:r>
        <w:rPr>
          <w:snapToGrid w:val="0"/>
        </w:rPr>
        <w:t xml:space="preserve"> or another accredited body; and</w:t>
      </w:r>
    </w:p>
    <w:p>
      <w:pPr>
        <w:pStyle w:val="Indenta"/>
        <w:spacing w:before="60"/>
        <w:rPr>
          <w:snapToGrid w:val="0"/>
        </w:rPr>
      </w:pPr>
      <w:r>
        <w:tab/>
        <w:t>(c)</w:t>
      </w:r>
      <w:r>
        <w:tab/>
      </w:r>
      <w:r>
        <w:rPr>
          <w:snapToGrid w:val="0"/>
        </w:rPr>
        <w:t xml:space="preserve">the </w:t>
      </w:r>
      <w:r>
        <w:t>CEO</w:t>
      </w:r>
      <w:r>
        <w:rPr>
          <w:snapToGrid w:val="0"/>
        </w:rPr>
        <w:t xml:space="preserve"> may arrange for the </w:t>
      </w:r>
      <w:r>
        <w:t>CEO</w:t>
      </w:r>
      <w:r>
        <w:rPr>
          <w:snapToGrid w:val="0"/>
        </w:rPr>
        <w:t xml:space="preserve">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Gazette 3 Sep 1999 p. 4307; amended: Gazette 30 Nov 2012 p. 5779.]</w:t>
      </w:r>
    </w:p>
    <w:p>
      <w:pPr>
        <w:pStyle w:val="Heading5"/>
      </w:pPr>
      <w:bookmarkStart w:id="53" w:name="_Toc518053172"/>
      <w:r>
        <w:rPr>
          <w:rStyle w:val="CharSectno"/>
        </w:rPr>
        <w:t>23R</w:t>
      </w:r>
      <w:r>
        <w:t>.</w:t>
      </w:r>
      <w:r>
        <w:tab/>
        <w:t>Effect of suspension of accreditation</w:t>
      </w:r>
      <w:bookmarkEnd w:id="53"/>
    </w:p>
    <w:p>
      <w:pPr>
        <w:pStyle w:val="Subsection"/>
        <w:rPr>
          <w:snapToGrid w:val="0"/>
        </w:rPr>
      </w:pPr>
      <w:r>
        <w:tab/>
      </w:r>
      <w:r>
        <w:tab/>
      </w:r>
      <w:r>
        <w:rPr>
          <w:snapToGrid w:val="0"/>
        </w:rPr>
        <w:t>If the accreditation of an accredited body is suspended —</w:t>
      </w:r>
    </w:p>
    <w:p>
      <w:pPr>
        <w:pStyle w:val="Indenta"/>
        <w:rPr>
          <w:snapToGrid w:val="0"/>
        </w:rPr>
      </w:pPr>
      <w:r>
        <w:tab/>
        <w:t>(a)</w:t>
      </w:r>
      <w:r>
        <w:tab/>
      </w:r>
      <w:r>
        <w:rPr>
          <w:snapToGrid w:val="0"/>
        </w:rPr>
        <w:t xml:space="preserve">then for the period of the suspension, the </w:t>
      </w:r>
      <w:r>
        <w:t>CEO</w:t>
      </w:r>
      <w:r>
        <w:rPr>
          <w:snapToGrid w:val="0"/>
        </w:rPr>
        <w:t xml:space="preserve">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 xml:space="preserve">the </w:t>
      </w:r>
      <w:r>
        <w:t>CEO</w:t>
      </w:r>
      <w:r>
        <w:rPr>
          <w:snapToGrid w:val="0"/>
        </w:rPr>
        <w:t xml:space="preserve"> may arrange for the </w:t>
      </w:r>
      <w:r>
        <w:t>CEO</w:t>
      </w:r>
      <w:r>
        <w:rPr>
          <w:snapToGrid w:val="0"/>
        </w:rPr>
        <w:t xml:space="preserve"> or another accredited body to conduct, during the period of the suspension, the authorised functions.</w:t>
      </w:r>
    </w:p>
    <w:p>
      <w:pPr>
        <w:pStyle w:val="Footnotesection"/>
      </w:pPr>
      <w:r>
        <w:tab/>
        <w:t>[Regulation 23R inserted: Gazette 3 Sep 1999 p. 4307; amended: Gazette 30 Nov 2012 p. 5779.]</w:t>
      </w:r>
    </w:p>
    <w:p>
      <w:pPr>
        <w:pStyle w:val="Heading5"/>
      </w:pPr>
      <w:bookmarkStart w:id="54" w:name="_Toc518053173"/>
      <w:r>
        <w:rPr>
          <w:rStyle w:val="CharSectno"/>
        </w:rPr>
        <w:t>23S</w:t>
      </w:r>
      <w:r>
        <w:t>.</w:t>
      </w:r>
      <w:r>
        <w:tab/>
        <w:t>Powers of entry and offence</w:t>
      </w:r>
      <w:bookmarkEnd w:id="54"/>
    </w:p>
    <w:p>
      <w:pPr>
        <w:pStyle w:val="Subsection"/>
        <w:rPr>
          <w:snapToGrid w:val="0"/>
        </w:rPr>
      </w:pPr>
      <w:r>
        <w:tab/>
        <w:t>(1)</w:t>
      </w:r>
      <w:r>
        <w:tab/>
      </w:r>
      <w:r>
        <w:rPr>
          <w:snapToGrid w:val="0"/>
        </w:rPr>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 xml:space="preserve">A person must not hinder or obstruct the </w:t>
      </w:r>
      <w:r>
        <w:t>CEO</w:t>
      </w:r>
      <w:r>
        <w:rPr>
          <w:snapToGrid w:val="0"/>
        </w:rPr>
        <w:t xml:space="preserve"> or an authorised person in the exercise of a power conferred by this regulation.</w:t>
      </w:r>
    </w:p>
    <w:p>
      <w:pPr>
        <w:pStyle w:val="Penstart"/>
      </w:pPr>
      <w:r>
        <w:tab/>
        <w:t>Penalty: $2 000.</w:t>
      </w:r>
    </w:p>
    <w:p>
      <w:pPr>
        <w:pStyle w:val="Footnotesection"/>
      </w:pPr>
      <w:r>
        <w:tab/>
        <w:t>[Regulation 23S inserted: Gazette 3 Sep 1999 p. 4308; amended: Gazette 30 Nov 2012 p. 5779.]</w:t>
      </w:r>
    </w:p>
    <w:p>
      <w:pPr>
        <w:pStyle w:val="Heading5"/>
      </w:pPr>
      <w:bookmarkStart w:id="55" w:name="_Toc518053174"/>
      <w:r>
        <w:rPr>
          <w:rStyle w:val="CharSectno"/>
        </w:rPr>
        <w:t>23T</w:t>
      </w:r>
      <w:r>
        <w:t>.</w:t>
      </w:r>
      <w:r>
        <w:tab/>
        <w:t>Biannual report</w:t>
      </w:r>
      <w:bookmarkEnd w:id="55"/>
    </w:p>
    <w:p>
      <w:pPr>
        <w:pStyle w:val="Subsection"/>
        <w:rPr>
          <w:snapToGrid w:val="0"/>
        </w:rPr>
      </w:pPr>
      <w:r>
        <w:tab/>
      </w:r>
      <w:r>
        <w:tab/>
      </w:r>
      <w:r>
        <w:rPr>
          <w:snapToGrid w:val="0"/>
        </w:rPr>
        <w:t>An accredited body must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Gazette 3 Sep 1999 p. 4308.]</w:t>
      </w:r>
    </w:p>
    <w:p>
      <w:pPr>
        <w:pStyle w:val="Heading5"/>
      </w:pPr>
      <w:bookmarkStart w:id="56" w:name="_Toc518053175"/>
      <w:r>
        <w:rPr>
          <w:rStyle w:val="CharSectno"/>
        </w:rPr>
        <w:t>23U</w:t>
      </w:r>
      <w:r>
        <w:t>.</w:t>
      </w:r>
      <w:r>
        <w:tab/>
        <w:t>Provision of other information directed by Minister</w:t>
      </w:r>
      <w:bookmarkEnd w:id="56"/>
    </w:p>
    <w:p>
      <w:pPr>
        <w:pStyle w:val="Subsection"/>
        <w:keepNext/>
      </w:pPr>
      <w:r>
        <w:tab/>
        <w:t>(1)</w:t>
      </w:r>
      <w:r>
        <w:tab/>
        <w:t>The Minister may, in writing, direct an accredited body to provide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body —</w:t>
      </w:r>
    </w:p>
    <w:p>
      <w:pPr>
        <w:pStyle w:val="Indenta"/>
      </w:pPr>
      <w:r>
        <w:tab/>
        <w:t>(a)</w:t>
      </w:r>
      <w:r>
        <w:tab/>
        <w:t>a document that records information in relation to an adoption or proposed adoption that has been conducted by the body;</w:t>
      </w:r>
    </w:p>
    <w:p>
      <w:pPr>
        <w:pStyle w:val="Indenta"/>
      </w:pPr>
      <w:r>
        <w:tab/>
        <w:t>(b)</w:t>
      </w:r>
      <w:r>
        <w:tab/>
        <w:t>a document that relates to the operations of the body including financial records, management records, staff records, client records and annual and other operational reports.</w:t>
      </w:r>
    </w:p>
    <w:p>
      <w:pPr>
        <w:pStyle w:val="Subsection"/>
      </w:pPr>
      <w:r>
        <w:tab/>
        <w:t>(3)</w:t>
      </w:r>
      <w:r>
        <w:tab/>
        <w:t>The Minister may direct that information be provided under subregulation (1) in such manner and form as the Minister thinks is appropriate in each case.</w:t>
      </w:r>
    </w:p>
    <w:p>
      <w:pPr>
        <w:pStyle w:val="Subsection"/>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Gazette 20 May 2003 p. 1787</w:t>
      </w:r>
      <w:r>
        <w:noBreakHyphen/>
        <w:t>8.]</w:t>
      </w:r>
    </w:p>
    <w:p>
      <w:pPr>
        <w:pStyle w:val="Heading2"/>
      </w:pPr>
      <w:bookmarkStart w:id="57" w:name="_Toc517855572"/>
      <w:bookmarkStart w:id="58" w:name="_Toc517944113"/>
      <w:bookmarkStart w:id="59" w:name="_Toc518053176"/>
      <w:r>
        <w:rPr>
          <w:rStyle w:val="CharPartNo"/>
        </w:rPr>
        <w:t>Part 3</w:t>
      </w:r>
      <w:r>
        <w:rPr>
          <w:rStyle w:val="CharDivNo"/>
        </w:rPr>
        <w:t> </w:t>
      </w:r>
      <w:r>
        <w:t>—</w:t>
      </w:r>
      <w:r>
        <w:rPr>
          <w:rStyle w:val="CharDivText"/>
        </w:rPr>
        <w:t> </w:t>
      </w:r>
      <w:r>
        <w:rPr>
          <w:rStyle w:val="CharPartText"/>
        </w:rPr>
        <w:t>Adoption applications committee</w:t>
      </w:r>
      <w:bookmarkEnd w:id="57"/>
      <w:bookmarkEnd w:id="58"/>
      <w:bookmarkEnd w:id="59"/>
    </w:p>
    <w:p>
      <w:pPr>
        <w:pStyle w:val="Footnoteheading"/>
        <w:ind w:left="890"/>
      </w:pPr>
      <w:r>
        <w:tab/>
        <w:t>[Heading amended: Gazette 20 May 2003 p. 1788.]</w:t>
      </w:r>
    </w:p>
    <w:p>
      <w:pPr>
        <w:pStyle w:val="Heading5"/>
        <w:spacing w:before="240"/>
        <w:rPr>
          <w:snapToGrid w:val="0"/>
        </w:rPr>
      </w:pPr>
      <w:bookmarkStart w:id="60" w:name="_Toc518053177"/>
      <w:r>
        <w:rPr>
          <w:rStyle w:val="CharSectno"/>
        </w:rPr>
        <w:t>24</w:t>
      </w:r>
      <w:r>
        <w:rPr>
          <w:snapToGrid w:val="0"/>
        </w:rPr>
        <w:t>.</w:t>
      </w:r>
      <w:r>
        <w:rPr>
          <w:snapToGrid w:val="0"/>
        </w:rPr>
        <w:tab/>
        <w:t>Terms used</w:t>
      </w:r>
      <w:bookmarkEnd w:id="60"/>
    </w:p>
    <w:p>
      <w:pPr>
        <w:pStyle w:val="Subsection"/>
        <w:rPr>
          <w:snapToGrid w:val="0"/>
        </w:rPr>
      </w:pPr>
      <w:r>
        <w:rPr>
          <w:snapToGrid w:val="0"/>
        </w:rPr>
        <w:tab/>
      </w:r>
      <w:r>
        <w:rPr>
          <w:snapToGrid w:val="0"/>
        </w:rPr>
        <w:tab/>
        <w:t>In this Part —</w:t>
      </w:r>
    </w:p>
    <w:p>
      <w:pPr>
        <w:pStyle w:val="Defstart"/>
      </w:pPr>
      <w:r>
        <w:rPr>
          <w:b/>
        </w:rPr>
        <w:tab/>
      </w:r>
      <w:r>
        <w:rPr>
          <w:rStyle w:val="CharDefText"/>
        </w:rPr>
        <w:t>committee</w:t>
      </w:r>
      <w:r>
        <w:t xml:space="preserve"> means the adoption applications committee;</w:t>
      </w:r>
    </w:p>
    <w:p>
      <w:pPr>
        <w:pStyle w:val="Defstart"/>
      </w:pPr>
      <w:r>
        <w:rPr>
          <w:b/>
        </w:rPr>
        <w:tab/>
      </w:r>
      <w:r>
        <w:rPr>
          <w:rStyle w:val="CharDefText"/>
        </w:rPr>
        <w:t>member</w:t>
      </w:r>
      <w:r>
        <w:t xml:space="preserve"> means a member of the adoption applications committee.</w:t>
      </w:r>
    </w:p>
    <w:p>
      <w:pPr>
        <w:pStyle w:val="Footnotesection"/>
      </w:pPr>
      <w:r>
        <w:tab/>
        <w:t>[Regulation 24 amended: Gazette 20 May 2003 p. 1793.]</w:t>
      </w:r>
    </w:p>
    <w:p>
      <w:pPr>
        <w:pStyle w:val="Heading5"/>
        <w:spacing w:before="240"/>
        <w:rPr>
          <w:snapToGrid w:val="0"/>
        </w:rPr>
      </w:pPr>
      <w:bookmarkStart w:id="61" w:name="_Toc518053178"/>
      <w:r>
        <w:rPr>
          <w:rStyle w:val="CharSectno"/>
        </w:rPr>
        <w:t>25</w:t>
      </w:r>
      <w:r>
        <w:rPr>
          <w:snapToGrid w:val="0"/>
        </w:rPr>
        <w:t>.</w:t>
      </w:r>
      <w:r>
        <w:rPr>
          <w:snapToGrid w:val="0"/>
        </w:rPr>
        <w:tab/>
        <w:t>Membership etc.</w:t>
      </w:r>
      <w:bookmarkEnd w:id="61"/>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r>
        <w:tab/>
        <w:t>[Regulation 25 amended: Gazette 20 May 2003 p. 1788.]</w:t>
      </w:r>
    </w:p>
    <w:p>
      <w:pPr>
        <w:pStyle w:val="Ednotesection"/>
        <w:spacing w:before="240"/>
      </w:pPr>
      <w:r>
        <w:t>[</w:t>
      </w:r>
      <w:r>
        <w:rPr>
          <w:b/>
        </w:rPr>
        <w:t>26.</w:t>
      </w:r>
      <w:r>
        <w:tab/>
        <w:t>Deleted: Gazette 30 Nov 2012 p. 5775.]</w:t>
      </w:r>
    </w:p>
    <w:p>
      <w:pPr>
        <w:pStyle w:val="Heading5"/>
        <w:spacing w:before="240"/>
      </w:pPr>
      <w:bookmarkStart w:id="62" w:name="_Toc518053179"/>
      <w:r>
        <w:rPr>
          <w:rStyle w:val="CharSectno"/>
        </w:rPr>
        <w:t>27</w:t>
      </w:r>
      <w:r>
        <w:t>.</w:t>
      </w:r>
      <w:r>
        <w:tab/>
        <w:t>Deputy chairperson</w:t>
      </w:r>
      <w:bookmarkEnd w:id="62"/>
    </w:p>
    <w:p>
      <w:pPr>
        <w:pStyle w:val="Subsection"/>
      </w:pPr>
      <w:r>
        <w:tab/>
        <w:t>(1)</w:t>
      </w:r>
      <w:r>
        <w:tab/>
        <w:t>The CEO is to appoint one of the members who is independent of the Department to be the deputy of the chairperson of the committee.</w:t>
      </w:r>
    </w:p>
    <w:p>
      <w:pPr>
        <w:pStyle w:val="Subsection"/>
      </w:pPr>
      <w:r>
        <w:tab/>
        <w:t>(2)</w:t>
      </w:r>
      <w:r>
        <w:tab/>
        <w:t xml:space="preserve">The deputy chairperson is to act as the chairperson of the committee if the chairperson is not available to act. </w:t>
      </w:r>
    </w:p>
    <w:p>
      <w:pPr>
        <w:pStyle w:val="Footnotesection"/>
      </w:pPr>
      <w:r>
        <w:tab/>
        <w:t>[Regulation 27 inserted: Gazette 30 Nov 2012 p. 5775.]</w:t>
      </w:r>
    </w:p>
    <w:p>
      <w:pPr>
        <w:pStyle w:val="Heading5"/>
        <w:keepLines w:val="0"/>
        <w:spacing w:before="180"/>
        <w:rPr>
          <w:snapToGrid w:val="0"/>
        </w:rPr>
      </w:pPr>
      <w:bookmarkStart w:id="63" w:name="_Toc518053180"/>
      <w:r>
        <w:rPr>
          <w:rStyle w:val="CharSectno"/>
        </w:rPr>
        <w:t>28</w:t>
      </w:r>
      <w:r>
        <w:rPr>
          <w:snapToGrid w:val="0"/>
        </w:rPr>
        <w:t>.</w:t>
      </w:r>
      <w:r>
        <w:rPr>
          <w:snapToGrid w:val="0"/>
        </w:rPr>
        <w:tab/>
        <w:t>Term of member’s office</w:t>
      </w:r>
      <w:bookmarkEnd w:id="63"/>
    </w:p>
    <w:p>
      <w:pPr>
        <w:pStyle w:val="Subsection"/>
        <w:spacing w:before="180"/>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spacing w:before="180"/>
        <w:rPr>
          <w:snapToGrid w:val="0"/>
        </w:rPr>
      </w:pPr>
      <w:r>
        <w:rPr>
          <w:snapToGrid w:val="0"/>
        </w:rPr>
        <w:tab/>
        <w:t>(2)</w:t>
      </w:r>
      <w:r>
        <w:rPr>
          <w:snapToGrid w:val="0"/>
        </w:rPr>
        <w:tab/>
        <w:t>A member is eligible for re</w:t>
      </w:r>
      <w:r>
        <w:noBreakHyphen/>
      </w:r>
      <w:r>
        <w:rPr>
          <w:snapToGrid w:val="0"/>
        </w:rPr>
        <w:t>appointment.</w:t>
      </w:r>
    </w:p>
    <w:p>
      <w:pPr>
        <w:pStyle w:val="Subsection"/>
        <w:spacing w:before="180"/>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r>
        <w:tab/>
        <w:t>[Regulation 28 amended: Gazette 20 May 2003 p. 1789.]</w:t>
      </w:r>
    </w:p>
    <w:p>
      <w:pPr>
        <w:pStyle w:val="Heading5"/>
        <w:spacing w:before="240"/>
        <w:rPr>
          <w:snapToGrid w:val="0"/>
        </w:rPr>
      </w:pPr>
      <w:bookmarkStart w:id="64" w:name="_Toc518053181"/>
      <w:r>
        <w:rPr>
          <w:rStyle w:val="CharSectno"/>
        </w:rPr>
        <w:t>29</w:t>
      </w:r>
      <w:r>
        <w:rPr>
          <w:snapToGrid w:val="0"/>
        </w:rPr>
        <w:t>.</w:t>
      </w:r>
      <w:r>
        <w:rPr>
          <w:snapToGrid w:val="0"/>
        </w:rPr>
        <w:tab/>
        <w:t>Extraordinary vacancies</w:t>
      </w:r>
      <w:bookmarkEnd w:id="64"/>
    </w:p>
    <w:p>
      <w:pPr>
        <w:pStyle w:val="Subsection"/>
        <w:spacing w:before="120"/>
      </w:pPr>
      <w:r>
        <w:tab/>
        <w:t>(1)</w:t>
      </w:r>
      <w:r>
        <w:tab/>
        <w:t>A member may resign from office by notice in writing delivered to the CEO.</w:t>
      </w:r>
    </w:p>
    <w:p>
      <w:pPr>
        <w:pStyle w:val="Subsection"/>
        <w:spacing w:before="120"/>
        <w:rPr>
          <w:snapToGrid w:val="0"/>
        </w:rPr>
      </w:pPr>
      <w:r>
        <w:rPr>
          <w:snapToGrid w:val="0"/>
        </w:rPr>
        <w:tab/>
        <w:t>(2)</w:t>
      </w:r>
      <w:r>
        <w:rPr>
          <w:snapToGrid w:val="0"/>
        </w:rPr>
        <w:tab/>
        <w:t xml:space="preserve">The </w:t>
      </w:r>
      <w:r>
        <w:t>CEO</w:t>
      </w:r>
      <w:r>
        <w:rPr>
          <w:snapToGrid w:val="0"/>
        </w:rPr>
        <w:t xml:space="preserve"> may remove a member from office —</w:t>
      </w:r>
    </w:p>
    <w:p>
      <w:pPr>
        <w:pStyle w:val="Indenta"/>
        <w:rPr>
          <w:snapToGrid w:val="0"/>
        </w:rPr>
      </w:pPr>
      <w:r>
        <w:rPr>
          <w:snapToGrid w:val="0"/>
        </w:rPr>
        <w:tab/>
        <w:t>(a)</w:t>
      </w:r>
      <w:r>
        <w:rPr>
          <w:snapToGrid w:val="0"/>
        </w:rPr>
        <w:tab/>
        <w:t>for —</w:t>
      </w:r>
    </w:p>
    <w:p>
      <w:pPr>
        <w:pStyle w:val="Indenti"/>
        <w:rPr>
          <w:snapToGrid w:val="0"/>
        </w:rPr>
      </w:pPr>
      <w:r>
        <w:rPr>
          <w:snapToGrid w:val="0"/>
        </w:rPr>
        <w:tab/>
        <w:t>(i)</w:t>
      </w:r>
      <w:r>
        <w:rPr>
          <w:snapToGrid w:val="0"/>
        </w:rPr>
        <w:tab/>
        <w:t>mental or physical inability to perform satisfactorily the duties of office; or</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 or</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spacing w:before="120"/>
        <w:rPr>
          <w:snapToGrid w:val="0"/>
        </w:rPr>
      </w:pPr>
      <w:r>
        <w:rPr>
          <w:snapToGrid w:val="0"/>
        </w:rPr>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 xml:space="preserve">If an extraordinary vacancy occurs, the </w:t>
      </w:r>
      <w:r>
        <w:t>CEO</w:t>
      </w:r>
      <w:r>
        <w:rPr>
          <w:snapToGrid w:val="0"/>
        </w:rPr>
        <w:t xml:space="preserve"> is to appoint, in accordance with section 14 of the Act, another person to be a member for the residue of the former member’s term.</w:t>
      </w:r>
    </w:p>
    <w:p>
      <w:pPr>
        <w:pStyle w:val="Footnotesection"/>
      </w:pPr>
      <w:r>
        <w:tab/>
        <w:t>[Regulation 29 amended: Gazette 20 May 2003 p. 1789; 30 Nov 2012 p. 5779.]</w:t>
      </w:r>
    </w:p>
    <w:p>
      <w:pPr>
        <w:pStyle w:val="Heading5"/>
      </w:pPr>
      <w:bookmarkStart w:id="65" w:name="_Toc518053182"/>
      <w:r>
        <w:rPr>
          <w:rStyle w:val="CharSectno"/>
        </w:rPr>
        <w:t>30</w:t>
      </w:r>
      <w:r>
        <w:t>.</w:t>
      </w:r>
      <w:r>
        <w:tab/>
        <w:t>Committee meetings</w:t>
      </w:r>
      <w:bookmarkEnd w:id="65"/>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Gazette 20 May 2003 p. 1789.]</w:t>
      </w:r>
    </w:p>
    <w:p>
      <w:pPr>
        <w:pStyle w:val="Heading5"/>
        <w:rPr>
          <w:snapToGrid w:val="0"/>
        </w:rPr>
      </w:pPr>
      <w:bookmarkStart w:id="66" w:name="_Toc518053183"/>
      <w:r>
        <w:rPr>
          <w:rStyle w:val="CharSectno"/>
        </w:rPr>
        <w:t>31</w:t>
      </w:r>
      <w:r>
        <w:rPr>
          <w:snapToGrid w:val="0"/>
        </w:rPr>
        <w:t>.</w:t>
      </w:r>
      <w:r>
        <w:rPr>
          <w:snapToGrid w:val="0"/>
        </w:rPr>
        <w:tab/>
        <w:t>Quorum</w:t>
      </w:r>
      <w:bookmarkEnd w:id="66"/>
    </w:p>
    <w:p>
      <w:pPr>
        <w:pStyle w:val="Subsection"/>
        <w:rPr>
          <w:snapToGrid w:val="0"/>
        </w:rPr>
      </w:pPr>
      <w:r>
        <w:rPr>
          <w:snapToGrid w:val="0"/>
        </w:rPr>
        <w:tab/>
      </w:r>
      <w:r>
        <w:rPr>
          <w:snapToGrid w:val="0"/>
        </w:rPr>
        <w:tab/>
        <w:t>Four members constitute a quorum for a meeting of the committee and —</w:t>
      </w:r>
    </w:p>
    <w:p>
      <w:pPr>
        <w:pStyle w:val="Indenta"/>
        <w:rPr>
          <w:snapToGrid w:val="0"/>
        </w:rPr>
      </w:pPr>
      <w:r>
        <w:rPr>
          <w:snapToGrid w:val="0"/>
        </w:rPr>
        <w:tab/>
        <w:t>(a)</w:t>
      </w:r>
      <w:r>
        <w:rPr>
          <w:snapToGrid w:val="0"/>
        </w:rPr>
        <w:tab/>
        <w:t>either the chairperson or the deputy chairperson must be present and preside at the meeting; and</w:t>
      </w:r>
    </w:p>
    <w:p>
      <w:pPr>
        <w:pStyle w:val="Indenta"/>
      </w:pPr>
      <w:r>
        <w:tab/>
        <w:t>(b)</w:t>
      </w:r>
      <w:r>
        <w:tab/>
        <w:t>at least one member who is independent of the Department must be present at the meeting.</w:t>
      </w:r>
    </w:p>
    <w:p>
      <w:pPr>
        <w:pStyle w:val="Footnotesection"/>
      </w:pPr>
      <w:r>
        <w:tab/>
        <w:t>[Regulation 31 amended: Gazette 20 May 2003 p. 1789; 30 Nov 2012 p. 5776.]</w:t>
      </w:r>
    </w:p>
    <w:p>
      <w:pPr>
        <w:pStyle w:val="Heading5"/>
        <w:rPr>
          <w:snapToGrid w:val="0"/>
        </w:rPr>
      </w:pPr>
      <w:bookmarkStart w:id="67" w:name="_Toc518053184"/>
      <w:r>
        <w:rPr>
          <w:rStyle w:val="CharSectno"/>
        </w:rPr>
        <w:t>32</w:t>
      </w:r>
      <w:r>
        <w:rPr>
          <w:snapToGrid w:val="0"/>
        </w:rPr>
        <w:t>.</w:t>
      </w:r>
      <w:r>
        <w:rPr>
          <w:snapToGrid w:val="0"/>
        </w:rPr>
        <w:tab/>
        <w:t>Voting</w:t>
      </w:r>
      <w:bookmarkEnd w:id="67"/>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chairperson has a casting vote in addition to his or her deliberative vote.</w:t>
      </w:r>
    </w:p>
    <w:p>
      <w:pPr>
        <w:pStyle w:val="Footnotesection"/>
      </w:pPr>
      <w:r>
        <w:tab/>
        <w:t>[Regulation 32 amended: Gazette 30 Nov 2012 p. 5776.]</w:t>
      </w:r>
    </w:p>
    <w:p>
      <w:pPr>
        <w:pStyle w:val="Heading5"/>
        <w:rPr>
          <w:snapToGrid w:val="0"/>
        </w:rPr>
      </w:pPr>
      <w:bookmarkStart w:id="68" w:name="_Toc518053185"/>
      <w:r>
        <w:rPr>
          <w:rStyle w:val="CharSectno"/>
        </w:rPr>
        <w:t>33</w:t>
      </w:r>
      <w:r>
        <w:rPr>
          <w:snapToGrid w:val="0"/>
        </w:rPr>
        <w:t>.</w:t>
      </w:r>
      <w:r>
        <w:rPr>
          <w:snapToGrid w:val="0"/>
        </w:rPr>
        <w:tab/>
        <w:t>Minutes</w:t>
      </w:r>
      <w:bookmarkEnd w:id="68"/>
    </w:p>
    <w:p>
      <w:pPr>
        <w:pStyle w:val="Subsection"/>
        <w:keepNext/>
        <w:rPr>
          <w:snapToGrid w:val="0"/>
        </w:rPr>
      </w:pPr>
      <w:r>
        <w:rPr>
          <w:snapToGrid w:val="0"/>
        </w:rPr>
        <w:tab/>
      </w:r>
      <w:r>
        <w:rPr>
          <w:snapToGrid w:val="0"/>
        </w:rPr>
        <w:tab/>
        <w:t>The chairperson of the committee is to ensure that an accurate record is kept and preserved of the proceedings at each meeting of the committee.</w:t>
      </w:r>
    </w:p>
    <w:p>
      <w:pPr>
        <w:pStyle w:val="Footnotesection"/>
      </w:pPr>
      <w:r>
        <w:tab/>
        <w:t>[Regulation 33 amended: Gazette 20 May 2003 p. 1789; 30 Nov 2012 p. 5776.]</w:t>
      </w:r>
    </w:p>
    <w:p>
      <w:pPr>
        <w:pStyle w:val="Heading5"/>
        <w:rPr>
          <w:snapToGrid w:val="0"/>
        </w:rPr>
      </w:pPr>
      <w:bookmarkStart w:id="69" w:name="_Toc518053186"/>
      <w:r>
        <w:rPr>
          <w:rStyle w:val="CharSectno"/>
        </w:rPr>
        <w:t>34</w:t>
      </w:r>
      <w:r>
        <w:rPr>
          <w:snapToGrid w:val="0"/>
        </w:rPr>
        <w:t>.</w:t>
      </w:r>
      <w:r>
        <w:rPr>
          <w:snapToGrid w:val="0"/>
        </w:rPr>
        <w:tab/>
        <w:t>Disclosure of interests</w:t>
      </w:r>
      <w:bookmarkEnd w:id="69"/>
    </w:p>
    <w:p>
      <w:pPr>
        <w:pStyle w:val="Subsection"/>
        <w:keepNext/>
        <w:rPr>
          <w:snapToGrid w:val="0"/>
        </w:rPr>
      </w:pPr>
      <w:r>
        <w:rPr>
          <w:snapToGrid w:val="0"/>
        </w:rPr>
        <w:tab/>
        <w:t>(1)</w:t>
      </w:r>
      <w:r>
        <w:rPr>
          <w:snapToGrid w:val="0"/>
        </w:rPr>
        <w:tab/>
        <w:t>A member who has a direct or indirect interest, other than as a member, in a matter before the committee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70" w:name="_Toc518053187"/>
      <w:r>
        <w:rPr>
          <w:rStyle w:val="CharSectno"/>
        </w:rPr>
        <w:t>35</w:t>
      </w:r>
      <w:r>
        <w:rPr>
          <w:snapToGrid w:val="0"/>
        </w:rPr>
        <w:t>.</w:t>
      </w:r>
      <w:r>
        <w:rPr>
          <w:snapToGrid w:val="0"/>
        </w:rPr>
        <w:tab/>
        <w:t>Remuneration of some adoption applications committee members</w:t>
      </w:r>
      <w:bookmarkEnd w:id="70"/>
    </w:p>
    <w:p>
      <w:pPr>
        <w:pStyle w:val="Subsection"/>
        <w:rPr>
          <w:snapToGrid w:val="0"/>
        </w:rPr>
      </w:pPr>
      <w:r>
        <w:rPr>
          <w:snapToGrid w:val="0"/>
        </w:rPr>
        <w:tab/>
      </w:r>
      <w:r>
        <w:rPr>
          <w:snapToGrid w:val="0"/>
        </w:rPr>
        <w:tab/>
        <w:t xml:space="preserve">A member who is independent of the Department is entitled to such remuneration and allowances as the </w:t>
      </w:r>
      <w:r>
        <w:t>CEO</w:t>
      </w:r>
      <w:r>
        <w:rPr>
          <w:snapToGrid w:val="0"/>
        </w:rPr>
        <w:t xml:space="preserve"> from time to time determines.</w:t>
      </w:r>
    </w:p>
    <w:p>
      <w:pPr>
        <w:pStyle w:val="Footnotesection"/>
      </w:pPr>
      <w:r>
        <w:tab/>
        <w:t>[Regulation 35 amended: Gazette 20 May 2003 p. 1789; 30 Nov 2012 p. 5779.]</w:t>
      </w:r>
    </w:p>
    <w:p>
      <w:pPr>
        <w:pStyle w:val="Heading2"/>
      </w:pPr>
      <w:bookmarkStart w:id="71" w:name="_Toc517855584"/>
      <w:bookmarkStart w:id="72" w:name="_Toc517944125"/>
      <w:bookmarkStart w:id="73" w:name="_Toc518053188"/>
      <w:r>
        <w:rPr>
          <w:rStyle w:val="CharPartNo"/>
        </w:rPr>
        <w:t>Part 4</w:t>
      </w:r>
      <w:r>
        <w:t> — </w:t>
      </w:r>
      <w:r>
        <w:rPr>
          <w:rStyle w:val="CharPartText"/>
        </w:rPr>
        <w:t>Prospective adoptive parents</w:t>
      </w:r>
      <w:bookmarkEnd w:id="71"/>
      <w:bookmarkEnd w:id="72"/>
      <w:bookmarkEnd w:id="73"/>
    </w:p>
    <w:p>
      <w:pPr>
        <w:pStyle w:val="Heading3"/>
      </w:pPr>
      <w:bookmarkStart w:id="74" w:name="_Toc517855585"/>
      <w:bookmarkStart w:id="75" w:name="_Toc517944126"/>
      <w:bookmarkStart w:id="76" w:name="_Toc518053189"/>
      <w:r>
        <w:rPr>
          <w:rStyle w:val="CharDivNo"/>
        </w:rPr>
        <w:t>Division 1</w:t>
      </w:r>
      <w:r>
        <w:rPr>
          <w:snapToGrid w:val="0"/>
        </w:rPr>
        <w:t> — </w:t>
      </w:r>
      <w:r>
        <w:rPr>
          <w:rStyle w:val="CharDivText"/>
        </w:rPr>
        <w:t>Applications to be prospective adoptive parents</w:t>
      </w:r>
      <w:bookmarkEnd w:id="74"/>
      <w:bookmarkEnd w:id="75"/>
      <w:bookmarkEnd w:id="76"/>
    </w:p>
    <w:p>
      <w:pPr>
        <w:pStyle w:val="Heading5"/>
        <w:rPr>
          <w:snapToGrid w:val="0"/>
        </w:rPr>
      </w:pPr>
      <w:bookmarkStart w:id="77" w:name="_Toc518053190"/>
      <w:r>
        <w:rPr>
          <w:rStyle w:val="CharSectno"/>
        </w:rPr>
        <w:t>36</w:t>
      </w:r>
      <w:r>
        <w:rPr>
          <w:snapToGrid w:val="0"/>
        </w:rPr>
        <w:t>.</w:t>
      </w:r>
      <w:r>
        <w:rPr>
          <w:snapToGrid w:val="0"/>
        </w:rPr>
        <w:tab/>
        <w:t>Term used: application</w:t>
      </w:r>
      <w:bookmarkEnd w:id="77"/>
    </w:p>
    <w:p>
      <w:pPr>
        <w:pStyle w:val="Subsection"/>
        <w:rPr>
          <w:snapToGrid w:val="0"/>
        </w:rPr>
      </w:pPr>
      <w:r>
        <w:rPr>
          <w:snapToGrid w:val="0"/>
        </w:rPr>
        <w:tab/>
      </w:r>
      <w:r>
        <w:rPr>
          <w:snapToGrid w:val="0"/>
        </w:rPr>
        <w:tab/>
        <w:t xml:space="preserve">In this Division, </w:t>
      </w:r>
      <w:r>
        <w:rPr>
          <w:rStyle w:val="CharDefText"/>
        </w:rPr>
        <w:t>application</w:t>
      </w:r>
      <w:r>
        <w:rPr>
          <w:snapToGrid w:val="0"/>
        </w:rPr>
        <w:t xml:space="preserve"> means an application under section 38 of the Act.</w:t>
      </w:r>
    </w:p>
    <w:p>
      <w:pPr>
        <w:pStyle w:val="Heading5"/>
        <w:rPr>
          <w:snapToGrid w:val="0"/>
        </w:rPr>
      </w:pPr>
      <w:bookmarkStart w:id="78" w:name="_Toc518053191"/>
      <w:r>
        <w:rPr>
          <w:rStyle w:val="CharSectno"/>
        </w:rPr>
        <w:t>37</w:t>
      </w:r>
      <w:r>
        <w:rPr>
          <w:snapToGrid w:val="0"/>
        </w:rPr>
        <w:t>.</w:t>
      </w:r>
      <w:r>
        <w:rPr>
          <w:snapToGrid w:val="0"/>
        </w:rPr>
        <w:tab/>
        <w:t>Manner and time in which to commence application</w:t>
      </w:r>
      <w:bookmarkEnd w:id="78"/>
    </w:p>
    <w:p>
      <w:pPr>
        <w:pStyle w:val="Subsection"/>
        <w:rPr>
          <w:snapToGrid w:val="0"/>
        </w:rPr>
      </w:pPr>
      <w:r>
        <w:rPr>
          <w:snapToGrid w:val="0"/>
        </w:rPr>
        <w:tab/>
        <w:t>(1)</w:t>
      </w:r>
      <w:r>
        <w:rPr>
          <w:snapToGrid w:val="0"/>
        </w:rPr>
        <w:tab/>
        <w:t xml:space="preserve">An application is to be commenced by the applicant lodging with the </w:t>
      </w:r>
      <w:r>
        <w:t>CEO</w:t>
      </w:r>
      <w:r>
        <w:rPr>
          <w:snapToGrid w:val="0"/>
        </w:rPr>
        <w:t xml:space="preserve"> an expression of interest in a form approved by the </w:t>
      </w:r>
      <w:r>
        <w:t>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is not to accept an expression of interest form unless —</w:t>
      </w:r>
    </w:p>
    <w:p>
      <w:pPr>
        <w:pStyle w:val="Indenta"/>
      </w:pPr>
      <w:r>
        <w:tab/>
        <w:t>(a)</w:t>
      </w:r>
      <w:r>
        <w:tab/>
        <w:t>each applicant who is contemplating adoptive parenthood for the first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w:t>
      </w:r>
    </w:p>
    <w:p>
      <w:pPr>
        <w:pStyle w:val="Indenta"/>
      </w:pPr>
      <w:r>
        <w:tab/>
      </w:r>
      <w:r>
        <w:tab/>
        <w:t>and has completed a statement to that effect in the expression of interest form; and</w:t>
      </w:r>
    </w:p>
    <w:p>
      <w:pPr>
        <w:pStyle w:val="Indenta"/>
      </w:pPr>
      <w:r>
        <w:tab/>
        <w:t>(ab)</w:t>
      </w:r>
      <w:r>
        <w:tab/>
        <w:t>each applicant who is already an adoptive parent and who is contemplating adoptive parenthood for a second or subsequent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 if the CEO decides to provide that information or the applicant has requested the provision of that information under section 37(3),</w:t>
      </w:r>
    </w:p>
    <w:p>
      <w:pPr>
        <w:pStyle w:val="Indenta"/>
      </w:pPr>
      <w:r>
        <w:tab/>
      </w:r>
      <w:r>
        <w:tab/>
        <w:t>and has completed a statement to that effect in the expression of interest form; and</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 xml:space="preserve">The </w:t>
      </w:r>
      <w:r>
        <w:t>CEO</w:t>
      </w:r>
      <w:r>
        <w:rPr>
          <w:snapToGrid w:val="0"/>
        </w:rPr>
        <w:t xml:space="preserve">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r>
        <w:tab/>
        <w:t>[Regulation 37 amended: Gazette 20 May 2003 p. 1790; 30 Nov 2012 p. 5779.]</w:t>
      </w:r>
    </w:p>
    <w:p>
      <w:pPr>
        <w:pStyle w:val="Heading5"/>
        <w:rPr>
          <w:snapToGrid w:val="0"/>
        </w:rPr>
      </w:pPr>
      <w:bookmarkStart w:id="79" w:name="_Toc518053192"/>
      <w:r>
        <w:rPr>
          <w:rStyle w:val="CharSectno"/>
        </w:rPr>
        <w:t>38</w:t>
      </w:r>
      <w:r>
        <w:rPr>
          <w:snapToGrid w:val="0"/>
        </w:rPr>
        <w:t>.</w:t>
      </w:r>
      <w:r>
        <w:rPr>
          <w:snapToGrid w:val="0"/>
        </w:rPr>
        <w:tab/>
        <w:t>Manner and time in which to proceed with application</w:t>
      </w:r>
      <w:bookmarkEnd w:id="79"/>
    </w:p>
    <w:p>
      <w:pPr>
        <w:pStyle w:val="Subsection"/>
        <w:rPr>
          <w:snapToGrid w:val="0"/>
        </w:rPr>
      </w:pPr>
      <w:r>
        <w:rPr>
          <w:snapToGrid w:val="0"/>
        </w:rPr>
        <w:tab/>
        <w:t>(1)</w:t>
      </w:r>
      <w:r>
        <w:rPr>
          <w:snapToGrid w:val="0"/>
        </w:rPr>
        <w:tab/>
        <w:t xml:space="preserve">The </w:t>
      </w:r>
      <w:r>
        <w:t>CEO</w:t>
      </w:r>
      <w:r>
        <w:rPr>
          <w:snapToGrid w:val="0"/>
        </w:rPr>
        <w:t xml:space="preserve">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 xml:space="preserve">The </w:t>
      </w:r>
      <w:r>
        <w:t>CEO</w:t>
      </w:r>
      <w:r>
        <w:rPr>
          <w:snapToGrid w:val="0"/>
        </w:rPr>
        <w:t xml:space="preserve"> is to determine the time when any application may be proceeded with having regard to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 and</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rPr>
          <w:snapToGrid w:val="0"/>
        </w:rPr>
      </w:pPr>
      <w:r>
        <w:rPr>
          <w:snapToGrid w:val="0"/>
        </w:rPr>
        <w:tab/>
        <w:t>(3)</w:t>
      </w:r>
      <w:r>
        <w:rPr>
          <w:snapToGrid w:val="0"/>
        </w:rPr>
        <w:tab/>
        <w:t>An invitation under this regulation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is to be sent to applicants in the chronological order in which the respective expressions of interest were lodged unless —</w:t>
      </w:r>
    </w:p>
    <w:p>
      <w:pPr>
        <w:pStyle w:val="Indenti"/>
        <w:rPr>
          <w:snapToGrid w:val="0"/>
        </w:rPr>
      </w:pPr>
      <w:r>
        <w:rPr>
          <w:snapToGrid w:val="0"/>
        </w:rPr>
        <w:tab/>
        <w:t>(i)</w:t>
      </w:r>
      <w:r>
        <w:rPr>
          <w:snapToGrid w:val="0"/>
        </w:rPr>
        <w:tab/>
        <w:t xml:space="preserve">wishes have been expressed under section 45 of the Act by the birth parent of a child and the </w:t>
      </w:r>
      <w:r>
        <w:t>CEO</w:t>
      </w:r>
      <w:r>
        <w:rPr>
          <w:snapToGrid w:val="0"/>
        </w:rPr>
        <w:t xml:space="preserve"> is seeking prospective adoptive parents whose attributes would be consistent with those wishes; or</w:t>
      </w:r>
    </w:p>
    <w:p>
      <w:pPr>
        <w:pStyle w:val="Indenti"/>
        <w:rPr>
          <w:snapToGrid w:val="0"/>
        </w:rPr>
      </w:pPr>
      <w:r>
        <w:rPr>
          <w:snapToGrid w:val="0"/>
        </w:rPr>
        <w:tab/>
        <w:t>(ii)</w:t>
      </w:r>
      <w:r>
        <w:rPr>
          <w:snapToGrid w:val="0"/>
        </w:rPr>
        <w:tab/>
        <w:t xml:space="preserve">the applicant has expressed an interest in adopting — </w:t>
      </w:r>
    </w:p>
    <w:p>
      <w:pPr>
        <w:pStyle w:val="IndentI0"/>
        <w:rPr>
          <w:snapToGrid w:val="0"/>
        </w:rPr>
      </w:pPr>
      <w:r>
        <w:rPr>
          <w:snapToGrid w:val="0"/>
        </w:rPr>
        <w:tab/>
        <w:t>(I)</w:t>
      </w:r>
      <w:r>
        <w:rPr>
          <w:snapToGrid w:val="0"/>
        </w:rPr>
        <w:tab/>
        <w:t xml:space="preserve">children who are siblings; or </w:t>
      </w:r>
    </w:p>
    <w:p>
      <w:pPr>
        <w:pStyle w:val="IndentI0"/>
        <w:rPr>
          <w:snapToGrid w:val="0"/>
        </w:rPr>
      </w:pPr>
      <w:r>
        <w:rPr>
          <w:snapToGrid w:val="0"/>
        </w:rPr>
        <w:tab/>
        <w:t>(II)</w:t>
      </w:r>
      <w:r>
        <w:rPr>
          <w:snapToGrid w:val="0"/>
        </w:rPr>
        <w:tab/>
        <w:t>a child who (in the opinion of the CEO) has a disability; or</w:t>
      </w:r>
    </w:p>
    <w:p>
      <w:pPr>
        <w:pStyle w:val="IndentI0"/>
        <w:rPr>
          <w:snapToGrid w:val="0"/>
        </w:rPr>
      </w:pPr>
      <w:r>
        <w:rPr>
          <w:snapToGrid w:val="0"/>
        </w:rPr>
        <w:tab/>
        <w:t>(III)</w:t>
      </w:r>
      <w:r>
        <w:rPr>
          <w:snapToGrid w:val="0"/>
        </w:rPr>
        <w:tab/>
        <w:t>a child who is more than 12 months old; or</w:t>
      </w:r>
    </w:p>
    <w:p>
      <w:pPr>
        <w:pStyle w:val="IndentI0"/>
        <w:rPr>
          <w:snapToGrid w:val="0"/>
        </w:rPr>
      </w:pPr>
      <w:r>
        <w:rPr>
          <w:snapToGrid w:val="0"/>
        </w:rPr>
        <w:tab/>
        <w:t>(IV)</w:t>
      </w:r>
      <w:r>
        <w:rPr>
          <w:snapToGrid w:val="0"/>
        </w:rPr>
        <w:tab/>
        <w:t xml:space="preserve">a child who is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(4)</w:t>
      </w:r>
      <w:r>
        <w:rPr>
          <w:snapToGrid w:val="0"/>
        </w:rPr>
        <w:tab/>
        <w:t>An applicant who wishes to proceed with an application after having been invited to do so is to —</w:t>
      </w:r>
    </w:p>
    <w:p>
      <w:pPr>
        <w:pStyle w:val="Indenta"/>
      </w:pPr>
      <w:r>
        <w:tab/>
        <w:t>(a)</w:t>
      </w:r>
      <w:r>
        <w:tab/>
        <w:t>pay —</w:t>
      </w:r>
    </w:p>
    <w:p>
      <w:pPr>
        <w:pStyle w:val="Indenti"/>
      </w:pPr>
      <w:r>
        <w:tab/>
        <w:t>(i)</w:t>
      </w:r>
      <w:r>
        <w:tab/>
        <w:t>the fee referred to in regulation 87(a); and</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 xml:space="preserve">provide to the </w:t>
      </w:r>
      <w:r>
        <w:t>CEO</w:t>
      </w:r>
      <w:r>
        <w:rPr>
          <w:snapToGrid w:val="0"/>
        </w:rPr>
        <w:t xml:space="preserve">, in a form approved by the </w:t>
      </w:r>
      <w:r>
        <w:t>CEO</w:t>
      </w:r>
      <w:r>
        <w:rPr>
          <w:snapToGrid w:val="0"/>
        </w:rPr>
        <w:t>, particulars that will be relevant to —</w:t>
      </w:r>
    </w:p>
    <w:p>
      <w:pPr>
        <w:pStyle w:val="Indenti"/>
        <w:rPr>
          <w:snapToGrid w:val="0"/>
        </w:rPr>
      </w:pPr>
      <w:r>
        <w:rPr>
          <w:snapToGrid w:val="0"/>
        </w:rPr>
        <w:tab/>
        <w:t>(i)</w:t>
      </w:r>
      <w:r>
        <w:rPr>
          <w:snapToGrid w:val="0"/>
        </w:rPr>
        <w:tab/>
        <w:t>the assessment of the suitability of the applicant for adoptive parenthood; and</w:t>
      </w:r>
    </w:p>
    <w:p>
      <w:pPr>
        <w:pStyle w:val="Indenti"/>
        <w:rPr>
          <w:snapToGrid w:val="0"/>
        </w:rPr>
      </w:pPr>
      <w:r>
        <w:rPr>
          <w:snapToGrid w:val="0"/>
        </w:rPr>
        <w:tab/>
        <w:t>(ii)</w:t>
      </w:r>
      <w:r>
        <w:rPr>
          <w:snapToGrid w:val="0"/>
        </w:rPr>
        <w:tab/>
        <w:t>the placement of prospective adoptees with the applicant.</w:t>
      </w:r>
    </w:p>
    <w:p>
      <w:pPr>
        <w:pStyle w:val="Footnotesection"/>
      </w:pPr>
      <w:r>
        <w:tab/>
        <w:t>[Regulation 38 amended: Gazette 16 Jul 2002 p. 3397</w:t>
      </w:r>
      <w:r>
        <w:noBreakHyphen/>
        <w:t>8; 30 Nov 2012 p. 5776 and 5779.]</w:t>
      </w:r>
    </w:p>
    <w:p>
      <w:pPr>
        <w:pStyle w:val="Heading5"/>
      </w:pPr>
      <w:bookmarkStart w:id="80" w:name="_Toc518053193"/>
      <w:r>
        <w:rPr>
          <w:rStyle w:val="CharSectno"/>
        </w:rPr>
        <w:t>39A</w:t>
      </w:r>
      <w:r>
        <w:t>.</w:t>
      </w:r>
      <w:r>
        <w:tab/>
        <w:t>Continuing application after separation</w:t>
      </w:r>
      <w:bookmarkEnd w:id="80"/>
    </w:p>
    <w:p>
      <w:pPr>
        <w:pStyle w:val="Subsection"/>
        <w:spacing w:before="120"/>
      </w:pPr>
      <w:r>
        <w:tab/>
        <w:t>(1)</w:t>
      </w:r>
      <w:r>
        <w:tab/>
        <w:t xml:space="preserve">A person who applied jointly with another person under section 38(1) of the Act may request the CEO to continue the application in the person’s own name if — </w:t>
      </w:r>
    </w:p>
    <w:p>
      <w:pPr>
        <w:pStyle w:val="Indenta"/>
      </w:pPr>
      <w:r>
        <w:tab/>
        <w:t>(a)</w:t>
      </w:r>
      <w:r>
        <w:tab/>
        <w:t>the person commences living separately and apart from the joint applicant; and</w:t>
      </w:r>
    </w:p>
    <w:p>
      <w:pPr>
        <w:pStyle w:val="Indenta"/>
      </w:pPr>
      <w:r>
        <w:tab/>
        <w:t>(b)</w:t>
      </w:r>
      <w:r>
        <w:tab/>
        <w:t>a period of 12 months has elapsed since the joint applicants commenced living separately and apart.</w:t>
      </w:r>
    </w:p>
    <w:p>
      <w:pPr>
        <w:pStyle w:val="Subsection"/>
        <w:spacing w:before="120"/>
      </w:pPr>
      <w:r>
        <w:tab/>
        <w:t>(2)</w:t>
      </w:r>
      <w:r>
        <w:tab/>
        <w:t xml:space="preserve">A request must — </w:t>
      </w:r>
    </w:p>
    <w:p>
      <w:pPr>
        <w:pStyle w:val="Indenta"/>
      </w:pPr>
      <w:r>
        <w:tab/>
        <w:t>(a)</w:t>
      </w:r>
      <w:r>
        <w:tab/>
        <w:t>be made in a form approved by the CEO; and</w:t>
      </w:r>
    </w:p>
    <w:p>
      <w:pPr>
        <w:pStyle w:val="Indenta"/>
      </w:pPr>
      <w:r>
        <w:tab/>
        <w:t>(b)</w:t>
      </w:r>
      <w:r>
        <w:tab/>
        <w:t xml:space="preserve">include </w:t>
      </w:r>
      <w:r>
        <w:rPr>
          <w:snapToGrid w:val="0"/>
        </w:rPr>
        <w:t>evidence in relation to the matters referred to in section 39 of the Act that are to be satisfied by the person making the request</w:t>
      </w:r>
      <w:r>
        <w:t>.</w:t>
      </w:r>
    </w:p>
    <w:p>
      <w:pPr>
        <w:pStyle w:val="Subsection"/>
        <w:spacing w:before="120"/>
        <w:rPr>
          <w:snapToGrid w:val="0"/>
        </w:rPr>
      </w:pPr>
      <w:r>
        <w:tab/>
        <w:t>(3)</w:t>
      </w:r>
      <w:r>
        <w:tab/>
        <w:t xml:space="preserve">On a request under subregulation (1) the CEO may approve the continuation of the application in the name of the person making the request if the person </w:t>
      </w:r>
      <w:r>
        <w:rPr>
          <w:snapToGrid w:val="0"/>
        </w:rPr>
        <w:t>has satisfied the CEO in relation to the matters referred to in section 39 of the Act relevant to that person.</w:t>
      </w:r>
    </w:p>
    <w:p>
      <w:pPr>
        <w:pStyle w:val="Subsection"/>
        <w:spacing w:before="120"/>
        <w:rPr>
          <w:snapToGrid w:val="0"/>
        </w:rPr>
      </w:pPr>
      <w:r>
        <w:rPr>
          <w:snapToGrid w:val="0"/>
        </w:rPr>
        <w:tab/>
        <w:t>(4)</w:t>
      </w:r>
      <w:r>
        <w:rPr>
          <w:snapToGrid w:val="0"/>
        </w:rPr>
        <w:tab/>
        <w:t xml:space="preserve">If the continuation of an application is approved under this regulation — </w:t>
      </w:r>
    </w:p>
    <w:p>
      <w:pPr>
        <w:pStyle w:val="Indenta"/>
        <w:rPr>
          <w:snapToGrid w:val="0"/>
        </w:rPr>
      </w:pPr>
      <w:r>
        <w:rPr>
          <w:snapToGrid w:val="0"/>
        </w:rPr>
        <w:tab/>
        <w:t>(a)</w:t>
      </w:r>
      <w:r>
        <w:rPr>
          <w:snapToGrid w:val="0"/>
        </w:rPr>
        <w:tab/>
        <w:t>the application in the person’s own name is to be taken to have been made on the day on which the joint application was made; and</w:t>
      </w:r>
    </w:p>
    <w:p>
      <w:pPr>
        <w:pStyle w:val="Indenta"/>
        <w:rPr>
          <w:snapToGrid w:val="0"/>
        </w:rPr>
      </w:pPr>
      <w:r>
        <w:rPr>
          <w:snapToGrid w:val="0"/>
        </w:rPr>
        <w:tab/>
        <w:t>(b)</w:t>
      </w:r>
      <w:r>
        <w:rPr>
          <w:snapToGrid w:val="0"/>
        </w:rPr>
        <w:tab/>
        <w:t>any assessment of the suitability of the joint applicants for adoptive parenthood does not apply in respect of the suitability for adoptive parenthood of the person in whose name the application is continued.</w:t>
      </w:r>
    </w:p>
    <w:p>
      <w:pPr>
        <w:pStyle w:val="Footnotesection"/>
        <w:spacing w:before="100"/>
        <w:ind w:left="890" w:hanging="890"/>
      </w:pPr>
      <w:r>
        <w:tab/>
        <w:t>[Regulation 39A inserted: Gazette 30 Nov 2012 p. 5776-7.]</w:t>
      </w:r>
    </w:p>
    <w:p>
      <w:pPr>
        <w:pStyle w:val="Heading3"/>
        <w:keepNext w:val="0"/>
        <w:spacing w:before="180"/>
      </w:pPr>
      <w:bookmarkStart w:id="81" w:name="_Toc517855590"/>
      <w:bookmarkStart w:id="82" w:name="_Toc517944131"/>
      <w:bookmarkStart w:id="83" w:name="_Toc518053194"/>
      <w:r>
        <w:rPr>
          <w:rStyle w:val="CharDivNo"/>
        </w:rPr>
        <w:t>Division 2</w:t>
      </w:r>
      <w:r>
        <w:rPr>
          <w:snapToGrid w:val="0"/>
        </w:rPr>
        <w:t> — </w:t>
      </w:r>
      <w:r>
        <w:rPr>
          <w:rStyle w:val="CharDivText"/>
        </w:rPr>
        <w:t>Assessments and placements</w:t>
      </w:r>
      <w:bookmarkEnd w:id="81"/>
      <w:bookmarkEnd w:id="82"/>
      <w:bookmarkEnd w:id="83"/>
    </w:p>
    <w:p>
      <w:pPr>
        <w:pStyle w:val="Heading5"/>
        <w:keepNext w:val="0"/>
        <w:keepLines w:val="0"/>
        <w:spacing w:before="180"/>
        <w:rPr>
          <w:snapToGrid w:val="0"/>
        </w:rPr>
      </w:pPr>
      <w:bookmarkStart w:id="84" w:name="_Toc518053195"/>
      <w:r>
        <w:rPr>
          <w:rStyle w:val="CharSectno"/>
        </w:rPr>
        <w:t>39</w:t>
      </w:r>
      <w:r>
        <w:rPr>
          <w:snapToGrid w:val="0"/>
        </w:rPr>
        <w:t>.</w:t>
      </w:r>
      <w:r>
        <w:rPr>
          <w:snapToGrid w:val="0"/>
        </w:rPr>
        <w:tab/>
        <w:t>Costs of providing information for assessments</w:t>
      </w:r>
      <w:bookmarkEnd w:id="84"/>
    </w:p>
    <w:p>
      <w:pPr>
        <w:pStyle w:val="Subsection"/>
        <w:spacing w:before="100"/>
        <w:rPr>
          <w:snapToGrid w:val="0"/>
        </w:rPr>
      </w:pPr>
      <w:r>
        <w:rPr>
          <w:snapToGrid w:val="0"/>
        </w:rPr>
        <w:tab/>
      </w:r>
      <w:r>
        <w:rPr>
          <w:snapToGrid w:val="0"/>
        </w:rPr>
        <w:tab/>
        <w:t>Where an applicant is required by a person appointed under section 40 of the Act to provide information for the purposes of the assessment report, the applicant is to be responsible for any costs associated with the provision of the information.</w:t>
      </w:r>
    </w:p>
    <w:p>
      <w:pPr>
        <w:pStyle w:val="Heading5"/>
      </w:pPr>
      <w:bookmarkStart w:id="85" w:name="_Toc518053196"/>
      <w:r>
        <w:rPr>
          <w:rStyle w:val="CharSectno"/>
        </w:rPr>
        <w:t>40</w:t>
      </w:r>
      <w:r>
        <w:t>.</w:t>
      </w:r>
      <w:r>
        <w:tab/>
        <w:t>Review of suitability for prospective adoptive parenthood if 24 months since approval</w:t>
      </w:r>
      <w:bookmarkEnd w:id="85"/>
    </w:p>
    <w:p>
      <w:pPr>
        <w:pStyle w:val="Subsection"/>
      </w:pPr>
      <w:r>
        <w:tab/>
      </w:r>
      <w:r>
        <w:tab/>
        <w:t>Where a person has been approved by the adoption applications committee as a prospective adoptive parent, the CEO is not to place a child with that person with a view to the child’s adoption by that person if more than 24 months have elapsed since the date of the approval unless —</w:t>
      </w:r>
    </w:p>
    <w:p>
      <w:pPr>
        <w:pStyle w:val="Indenta"/>
      </w:pPr>
      <w:r>
        <w:tab/>
        <w:t>(a)</w:t>
      </w:r>
      <w:r>
        <w:tab/>
        <w:t>the CEO is of the opinion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the adoption applications committee has reviewed the person’s current circumstances and is satisfied —</w:t>
      </w:r>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 Gazette 20 May 2003 p. 1790</w:t>
      </w:r>
      <w:r>
        <w:noBreakHyphen/>
        <w:t>1; amended: Gazette 30 Nov 2012 p. 5779.]</w:t>
      </w:r>
    </w:p>
    <w:p>
      <w:pPr>
        <w:pStyle w:val="Heading5"/>
        <w:rPr>
          <w:snapToGrid w:val="0"/>
        </w:rPr>
      </w:pPr>
      <w:bookmarkStart w:id="86" w:name="_Toc518053197"/>
      <w:r>
        <w:rPr>
          <w:rStyle w:val="CharSectno"/>
        </w:rPr>
        <w:t>41</w:t>
      </w:r>
      <w:r>
        <w:rPr>
          <w:snapToGrid w:val="0"/>
        </w:rPr>
        <w:t>.</w:t>
      </w:r>
      <w:r>
        <w:rPr>
          <w:snapToGrid w:val="0"/>
        </w:rPr>
        <w:tab/>
        <w:t>Further restrictions on placement</w:t>
      </w:r>
      <w:bookmarkEnd w:id="86"/>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87" w:name="_Toc518053198"/>
      <w:r>
        <w:rPr>
          <w:rStyle w:val="CharSectno"/>
        </w:rPr>
        <w:t>42</w:t>
      </w:r>
      <w:r>
        <w:rPr>
          <w:snapToGrid w:val="0"/>
        </w:rPr>
        <w:t>.</w:t>
      </w:r>
      <w:r>
        <w:rPr>
          <w:snapToGrid w:val="0"/>
        </w:rPr>
        <w:tab/>
        <w:t>Exemption</w:t>
      </w:r>
      <w:bookmarkEnd w:id="87"/>
    </w:p>
    <w:p>
      <w:pPr>
        <w:pStyle w:val="Subsection"/>
        <w:rPr>
          <w:snapToGrid w:val="0"/>
        </w:rPr>
      </w:pPr>
      <w:r>
        <w:rPr>
          <w:snapToGrid w:val="0"/>
        </w:rPr>
        <w:tab/>
      </w:r>
      <w:r>
        <w:rPr>
          <w:snapToGrid w:val="0"/>
        </w:rPr>
        <w:tab/>
        <w:t xml:space="preserve">Subject to sections 52 and 53 of the Act, if a child cannot otherwise be placed, the </w:t>
      </w:r>
      <w:r>
        <w:t>CEO</w:t>
      </w:r>
      <w:r>
        <w:rPr>
          <w:snapToGrid w:val="0"/>
        </w:rPr>
        <w:t xml:space="preserve">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Gazette 20 May 2003 p. 1791; 30 Nov 2012 p. 5779.]</w:t>
      </w:r>
    </w:p>
    <w:p>
      <w:pPr>
        <w:pStyle w:val="Heading3"/>
      </w:pPr>
      <w:bookmarkStart w:id="88" w:name="_Toc517855595"/>
      <w:bookmarkStart w:id="89" w:name="_Toc517944136"/>
      <w:bookmarkStart w:id="90" w:name="_Toc518053199"/>
      <w:r>
        <w:rPr>
          <w:rStyle w:val="CharDivNo"/>
        </w:rPr>
        <w:t>Division 3</w:t>
      </w:r>
      <w:r>
        <w:rPr>
          <w:snapToGrid w:val="0"/>
        </w:rPr>
        <w:t> — </w:t>
      </w:r>
      <w:r>
        <w:rPr>
          <w:rStyle w:val="CharDivText"/>
        </w:rPr>
        <w:t>Register</w:t>
      </w:r>
      <w:bookmarkEnd w:id="88"/>
      <w:bookmarkEnd w:id="89"/>
      <w:bookmarkEnd w:id="90"/>
    </w:p>
    <w:p>
      <w:pPr>
        <w:pStyle w:val="Ednotesection"/>
      </w:pPr>
      <w:r>
        <w:t>[</w:t>
      </w:r>
      <w:r>
        <w:rPr>
          <w:b/>
        </w:rPr>
        <w:t>43.</w:t>
      </w:r>
      <w:r>
        <w:tab/>
        <w:t>Deleted: Gazette 20 May 2003 p. 1791.]</w:t>
      </w:r>
    </w:p>
    <w:p>
      <w:pPr>
        <w:pStyle w:val="Heading5"/>
        <w:rPr>
          <w:snapToGrid w:val="0"/>
        </w:rPr>
      </w:pPr>
      <w:bookmarkStart w:id="91" w:name="_Toc518053200"/>
      <w:r>
        <w:rPr>
          <w:rStyle w:val="CharSectno"/>
        </w:rPr>
        <w:t>44</w:t>
      </w:r>
      <w:r>
        <w:rPr>
          <w:snapToGrid w:val="0"/>
        </w:rPr>
        <w:t>.</w:t>
      </w:r>
      <w:r>
        <w:rPr>
          <w:snapToGrid w:val="0"/>
        </w:rPr>
        <w:tab/>
        <w:t>Deletion of names from register</w:t>
      </w:r>
      <w:bookmarkEnd w:id="91"/>
    </w:p>
    <w:p>
      <w:pPr>
        <w:pStyle w:val="Subsection"/>
        <w:rPr>
          <w:snapToGrid w:val="0"/>
        </w:rPr>
      </w:pPr>
      <w:r>
        <w:rPr>
          <w:snapToGrid w:val="0"/>
        </w:rPr>
        <w:tab/>
      </w:r>
      <w:r>
        <w:rPr>
          <w:snapToGrid w:val="0"/>
        </w:rPr>
        <w:tab/>
        <w:t>For the purposes of section 44(2) of the Act, the name of a person may be deleted from a register if —</w:t>
      </w:r>
    </w:p>
    <w:p>
      <w:pPr>
        <w:pStyle w:val="Indenta"/>
        <w:rPr>
          <w:snapToGrid w:val="0"/>
        </w:rPr>
      </w:pPr>
      <w:r>
        <w:rPr>
          <w:snapToGrid w:val="0"/>
        </w:rPr>
        <w:tab/>
        <w:t>(a)</w:t>
      </w:r>
      <w:r>
        <w:rPr>
          <w:snapToGrid w:val="0"/>
        </w:rPr>
        <w:tab/>
        <w:t>the person so requests; or</w:t>
      </w:r>
    </w:p>
    <w:p>
      <w:pPr>
        <w:pStyle w:val="Indenta"/>
        <w:rPr>
          <w:snapToGrid w:val="0"/>
        </w:rPr>
      </w:pPr>
      <w:r>
        <w:rPr>
          <w:snapToGrid w:val="0"/>
        </w:rPr>
        <w:tab/>
        <w:t>(b)</w:t>
      </w:r>
      <w:r>
        <w:rPr>
          <w:snapToGrid w:val="0"/>
        </w:rPr>
        <w:tab/>
        <w:t>the person is found by the adoption applications committee to be unsuitable, or no longer suitable, for adoptive parenthood; or</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rPr>
          <w:snapToGrid w:val="0"/>
        </w:rPr>
      </w:pPr>
      <w:r>
        <w:rPr>
          <w:snapToGrid w:val="0"/>
        </w:rPr>
        <w:tab/>
        <w:t>(da)</w:t>
      </w:r>
      <w:r>
        <w:rPr>
          <w:snapToGrid w:val="0"/>
        </w:rPr>
        <w:tab/>
        <w:t>the person is requested, in writing sent by registered post, by the CEO to provide information relevant to the person’s suitability for adoptive parenthood and does not provide the requested information within 28 days; or</w:t>
      </w:r>
    </w:p>
    <w:p>
      <w:pPr>
        <w:pStyle w:val="Indenta"/>
      </w:pPr>
      <w:r>
        <w:tab/>
        <w:t>(d)</w:t>
      </w:r>
      <w:r>
        <w:tab/>
        <w:t>the person adopts a child under an adoption order.</w:t>
      </w:r>
    </w:p>
    <w:p>
      <w:pPr>
        <w:pStyle w:val="Footnotesection"/>
      </w:pPr>
      <w:r>
        <w:tab/>
        <w:t>[Regulation 44 amended: Gazette 16 Jul 2002 p. 3398; 20 May 2003 p. 1793; 30 Nov 2012 p. 5777.]</w:t>
      </w:r>
    </w:p>
    <w:p>
      <w:pPr>
        <w:pStyle w:val="Heading5"/>
        <w:spacing w:before="180"/>
        <w:rPr>
          <w:snapToGrid w:val="0"/>
        </w:rPr>
      </w:pPr>
      <w:bookmarkStart w:id="92" w:name="_Toc518053201"/>
      <w:r>
        <w:rPr>
          <w:rStyle w:val="CharSectno"/>
        </w:rPr>
        <w:t>45</w:t>
      </w:r>
      <w:r>
        <w:rPr>
          <w:snapToGrid w:val="0"/>
        </w:rPr>
        <w:t>.</w:t>
      </w:r>
      <w:r>
        <w:rPr>
          <w:snapToGrid w:val="0"/>
        </w:rPr>
        <w:tab/>
        <w:t>Notification of deletion of names from register</w:t>
      </w:r>
      <w:bookmarkEnd w:id="92"/>
    </w:p>
    <w:p>
      <w:pPr>
        <w:pStyle w:val="Subsection"/>
        <w:spacing w:before="120"/>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 xml:space="preserve">that he or she may apply to the </w:t>
      </w:r>
      <w:r>
        <w:t>CEO</w:t>
      </w:r>
      <w:r>
        <w:rPr>
          <w:snapToGrid w:val="0"/>
        </w:rPr>
        <w:t xml:space="preserve"> in the manner set out in regulation 46 to have his or her name re</w:t>
      </w:r>
      <w:r>
        <w:rPr>
          <w:snapToGrid w:val="0"/>
        </w:rPr>
        <w:noBreakHyphen/>
        <w:t>entered in the register.</w:t>
      </w:r>
    </w:p>
    <w:p>
      <w:pPr>
        <w:pStyle w:val="Footnotesection"/>
      </w:pPr>
      <w:r>
        <w:tab/>
        <w:t>[Regulation 45 amended: Gazette 20 May 2003 p. 1793; 30 Nov 2012 p. 5779.]</w:t>
      </w:r>
    </w:p>
    <w:p>
      <w:pPr>
        <w:pStyle w:val="Heading5"/>
        <w:spacing w:before="180"/>
        <w:rPr>
          <w:snapToGrid w:val="0"/>
        </w:rPr>
      </w:pPr>
      <w:bookmarkStart w:id="93" w:name="_Toc518053202"/>
      <w:r>
        <w:rPr>
          <w:rStyle w:val="CharSectno"/>
        </w:rPr>
        <w:t>46</w:t>
      </w:r>
      <w:r>
        <w:rPr>
          <w:snapToGrid w:val="0"/>
        </w:rPr>
        <w:t>.</w:t>
      </w:r>
      <w:r>
        <w:rPr>
          <w:snapToGrid w:val="0"/>
        </w:rPr>
        <w:tab/>
        <w:t>Application to have name re</w:t>
      </w:r>
      <w:r>
        <w:rPr>
          <w:snapToGrid w:val="0"/>
        </w:rPr>
        <w:noBreakHyphen/>
        <w:t>entered in register</w:t>
      </w:r>
      <w:bookmarkEnd w:id="93"/>
    </w:p>
    <w:p>
      <w:pPr>
        <w:pStyle w:val="Subsection"/>
        <w:spacing w:before="120"/>
        <w:rPr>
          <w:snapToGrid w:val="0"/>
        </w:rPr>
      </w:pPr>
      <w:r>
        <w:rPr>
          <w:snapToGrid w:val="0"/>
        </w:rPr>
        <w:tab/>
        <w:t>(1)</w:t>
      </w:r>
      <w:r>
        <w:rPr>
          <w:snapToGrid w:val="0"/>
        </w:rPr>
        <w:tab/>
        <w:t xml:space="preserve">If a person’s name has been deleted from a register on the basis that the person has been found by the adoption applications committee to be unsuitable, or no longer suitable, for adoptive parenthood,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spacing w:before="120"/>
        <w:rPr>
          <w:snapToGrid w:val="0"/>
        </w:rPr>
      </w:pPr>
      <w:r>
        <w:rPr>
          <w:snapToGrid w:val="0"/>
        </w:rPr>
        <w:tab/>
        <w:t>(2)</w:t>
      </w:r>
      <w:r>
        <w:rPr>
          <w:snapToGrid w:val="0"/>
        </w:rPr>
        <w:tab/>
        <w:t xml:space="preserve">If a person’s name has been deleted from a register on the basis that the person no longer satisfies any criterion applying to that person under section 39 of the Act,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r>
        <w:tab/>
        <w:t>[Regulation 46 amended: Gazette 20 May 2003 p. 1793; 30 Nov 2012 p. 5779.]</w:t>
      </w:r>
    </w:p>
    <w:p>
      <w:pPr>
        <w:pStyle w:val="Heading5"/>
        <w:rPr>
          <w:snapToGrid w:val="0"/>
        </w:rPr>
      </w:pPr>
      <w:bookmarkStart w:id="94" w:name="_Toc518053203"/>
      <w:r>
        <w:rPr>
          <w:rStyle w:val="CharSectno"/>
        </w:rPr>
        <w:t>47</w:t>
      </w:r>
      <w:r>
        <w:rPr>
          <w:snapToGrid w:val="0"/>
        </w:rPr>
        <w:t>.</w:t>
      </w:r>
      <w:r>
        <w:rPr>
          <w:snapToGrid w:val="0"/>
        </w:rPr>
        <w:tab/>
        <w:t>Grounds for re</w:t>
      </w:r>
      <w:r>
        <w:rPr>
          <w:snapToGrid w:val="0"/>
        </w:rPr>
        <w:noBreakHyphen/>
        <w:t>entering name in register</w:t>
      </w:r>
      <w:bookmarkEnd w:id="94"/>
    </w:p>
    <w:p>
      <w:pPr>
        <w:pStyle w:val="Subsection"/>
        <w:rPr>
          <w:snapToGrid w:val="0"/>
        </w:rPr>
      </w:pPr>
      <w:r>
        <w:rPr>
          <w:snapToGrid w:val="0"/>
        </w:rPr>
        <w:tab/>
        <w:t>(1)</w:t>
      </w:r>
      <w:r>
        <w:rPr>
          <w:snapToGrid w:val="0"/>
        </w:rPr>
        <w:tab/>
        <w:t xml:space="preserve">On an application under regulation 46(1), the </w:t>
      </w:r>
      <w:r>
        <w:t>CEO</w:t>
      </w:r>
      <w:r>
        <w:rPr>
          <w:snapToGrid w:val="0"/>
        </w:rPr>
        <w:t xml:space="preserve">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 xml:space="preserve">On an application under regulation 46(2), the </w:t>
      </w:r>
      <w:r>
        <w:t>CEO</w:t>
      </w:r>
      <w:r>
        <w:rPr>
          <w:snapToGrid w:val="0"/>
        </w:rPr>
        <w:t xml:space="preserve"> may re</w:t>
      </w:r>
      <w:r>
        <w:rPr>
          <w:snapToGrid w:val="0"/>
        </w:rPr>
        <w:noBreakHyphen/>
        <w:t>enter a person’s name in the register if he or she is satisfied that the person continues to satisfy the criteria applying to that person under section 39 of the Act.</w:t>
      </w:r>
    </w:p>
    <w:p>
      <w:pPr>
        <w:pStyle w:val="Footnotesection"/>
      </w:pPr>
      <w:r>
        <w:tab/>
        <w:t>[Regulation 47 amended: Gazette 30 Nov 2012 p. 5779.]</w:t>
      </w:r>
    </w:p>
    <w:p>
      <w:pPr>
        <w:pStyle w:val="Heading5"/>
        <w:rPr>
          <w:snapToGrid w:val="0"/>
        </w:rPr>
      </w:pPr>
      <w:bookmarkStart w:id="95" w:name="_Toc518053204"/>
      <w:r>
        <w:rPr>
          <w:rStyle w:val="CharSectno"/>
        </w:rPr>
        <w:t>48</w:t>
      </w:r>
      <w:r>
        <w:rPr>
          <w:snapToGrid w:val="0"/>
        </w:rPr>
        <w:t>.</w:t>
      </w:r>
      <w:r>
        <w:rPr>
          <w:snapToGrid w:val="0"/>
        </w:rPr>
        <w:tab/>
        <w:t>Names can be re</w:t>
      </w:r>
      <w:r>
        <w:rPr>
          <w:snapToGrid w:val="0"/>
        </w:rPr>
        <w:noBreakHyphen/>
        <w:t>entered in previous position</w:t>
      </w:r>
      <w:bookmarkEnd w:id="95"/>
    </w:p>
    <w:p>
      <w:pPr>
        <w:pStyle w:val="Subsection"/>
        <w:rPr>
          <w:snapToGrid w:val="0"/>
        </w:rPr>
      </w:pPr>
      <w:r>
        <w:rPr>
          <w:snapToGrid w:val="0"/>
        </w:rPr>
        <w:tab/>
      </w:r>
      <w:r>
        <w:rPr>
          <w:snapToGrid w:val="0"/>
        </w:rPr>
        <w:tab/>
        <w:t xml:space="preserve">If the </w:t>
      </w:r>
      <w:r>
        <w:t>CEO</w:t>
      </w:r>
      <w:r>
        <w:rPr>
          <w:snapToGrid w:val="0"/>
        </w:rPr>
        <w:t xml:space="preserve"> decides to re</w:t>
      </w:r>
      <w:r>
        <w:rPr>
          <w:snapToGrid w:val="0"/>
        </w:rPr>
        <w:noBreakHyphen/>
        <w:t>enter a name in a register, he or she may also direct that the name be placed in the same position that it was in before the name had been deleted.</w:t>
      </w:r>
    </w:p>
    <w:p>
      <w:pPr>
        <w:pStyle w:val="Footnotesection"/>
      </w:pPr>
      <w:r>
        <w:tab/>
        <w:t>[Regulation 48 amended: Gazette 30 Nov 2012 p. 5779.]</w:t>
      </w:r>
    </w:p>
    <w:p>
      <w:pPr>
        <w:pStyle w:val="Heading2"/>
      </w:pPr>
      <w:bookmarkStart w:id="96" w:name="_Toc517855601"/>
      <w:bookmarkStart w:id="97" w:name="_Toc517944142"/>
      <w:bookmarkStart w:id="98" w:name="_Toc518053205"/>
      <w:r>
        <w:rPr>
          <w:rStyle w:val="CharPartNo"/>
        </w:rPr>
        <w:t>Part 5</w:t>
      </w:r>
      <w:r>
        <w:rPr>
          <w:rStyle w:val="CharDivNo"/>
        </w:rPr>
        <w:t> </w:t>
      </w:r>
      <w:r>
        <w:t>—</w:t>
      </w:r>
      <w:r>
        <w:rPr>
          <w:rStyle w:val="CharDivText"/>
        </w:rPr>
        <w:t> </w:t>
      </w:r>
      <w:r>
        <w:rPr>
          <w:rStyle w:val="CharPartText"/>
        </w:rPr>
        <w:t>Medical</w:t>
      </w:r>
      <w:bookmarkEnd w:id="96"/>
      <w:bookmarkEnd w:id="97"/>
      <w:bookmarkEnd w:id="98"/>
    </w:p>
    <w:p>
      <w:pPr>
        <w:pStyle w:val="Heading5"/>
      </w:pPr>
      <w:bookmarkStart w:id="99" w:name="_Toc518053206"/>
      <w:r>
        <w:rPr>
          <w:rStyle w:val="CharSectno"/>
        </w:rPr>
        <w:t>49</w:t>
      </w:r>
      <w:r>
        <w:t>.</w:t>
      </w:r>
      <w:r>
        <w:tab/>
        <w:t>Serology test</w:t>
      </w:r>
      <w:bookmarkEnd w:id="99"/>
    </w:p>
    <w:p>
      <w:pPr>
        <w:pStyle w:val="Subsection"/>
      </w:pPr>
      <w:r>
        <w:tab/>
      </w:r>
      <w:r>
        <w:tab/>
        <w:t>For the purposes of section 51 of the Act, a serology test is to include testing for such diseases as the CEO thinks may be relevant to a particular child.</w:t>
      </w:r>
    </w:p>
    <w:p>
      <w:pPr>
        <w:pStyle w:val="Footnotesection"/>
      </w:pPr>
      <w:r>
        <w:tab/>
        <w:t>[Regulation 49 inserted: Gazette 29 Jul 2005 p. 3517; amended: Gazette 30 Nov 2012 p. 5779.]</w:t>
      </w:r>
    </w:p>
    <w:p>
      <w:pPr>
        <w:pStyle w:val="Ednotesection"/>
      </w:pPr>
      <w:r>
        <w:t>[</w:t>
      </w:r>
      <w:r>
        <w:rPr>
          <w:b/>
        </w:rPr>
        <w:t>50.</w:t>
      </w:r>
      <w:r>
        <w:tab/>
        <w:t>Deleted: Gazette 30 Nov 2012 p. 5777.]</w:t>
      </w:r>
    </w:p>
    <w:p>
      <w:pPr>
        <w:pStyle w:val="Heading2"/>
      </w:pPr>
      <w:bookmarkStart w:id="100" w:name="_Toc517855603"/>
      <w:bookmarkStart w:id="101" w:name="_Toc517944144"/>
      <w:bookmarkStart w:id="102" w:name="_Toc518053207"/>
      <w:r>
        <w:rPr>
          <w:rStyle w:val="CharPartNo"/>
        </w:rPr>
        <w:t>Part 6</w:t>
      </w:r>
      <w:r>
        <w:rPr>
          <w:rStyle w:val="CharDivNo"/>
        </w:rPr>
        <w:t> </w:t>
      </w:r>
      <w:r>
        <w:t>—</w:t>
      </w:r>
      <w:r>
        <w:rPr>
          <w:rStyle w:val="CharDivText"/>
        </w:rPr>
        <w:t> </w:t>
      </w:r>
      <w:r>
        <w:rPr>
          <w:rStyle w:val="CharPartText"/>
        </w:rPr>
        <w:t>Messages</w:t>
      </w:r>
      <w:bookmarkEnd w:id="100"/>
      <w:bookmarkEnd w:id="101"/>
      <w:bookmarkEnd w:id="102"/>
    </w:p>
    <w:p>
      <w:pPr>
        <w:pStyle w:val="Heading5"/>
        <w:rPr>
          <w:snapToGrid w:val="0"/>
        </w:rPr>
      </w:pPr>
      <w:bookmarkStart w:id="103" w:name="_Toc518053208"/>
      <w:r>
        <w:rPr>
          <w:rStyle w:val="CharSectno"/>
        </w:rPr>
        <w:t>51</w:t>
      </w:r>
      <w:r>
        <w:rPr>
          <w:snapToGrid w:val="0"/>
        </w:rPr>
        <w:t>.</w:t>
      </w:r>
      <w:r>
        <w:rPr>
          <w:snapToGrid w:val="0"/>
        </w:rPr>
        <w:tab/>
        <w:t>When messages may be left</w:t>
      </w:r>
      <w:bookmarkEnd w:id="103"/>
    </w:p>
    <w:p>
      <w:pPr>
        <w:pStyle w:val="Subsection"/>
        <w:rPr>
          <w:snapToGrid w:val="0"/>
        </w:rPr>
      </w:pPr>
      <w:r>
        <w:rPr>
          <w:snapToGrid w:val="0"/>
        </w:rPr>
        <w:tab/>
      </w:r>
      <w:r>
        <w:rPr>
          <w:snapToGrid w:val="0"/>
        </w:rPr>
        <w:tab/>
        <w:t>For the purposes of section 79(1), a person may leave a message for another person in relation to an adoption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 or</w:t>
      </w:r>
    </w:p>
    <w:p>
      <w:pPr>
        <w:pStyle w:val="Indenta"/>
        <w:rPr>
          <w:snapToGrid w:val="0"/>
        </w:rPr>
      </w:pPr>
      <w:r>
        <w:rPr>
          <w:snapToGrid w:val="0"/>
        </w:rPr>
        <w:tab/>
        <w:t>(b)</w:t>
      </w:r>
      <w:r>
        <w:rPr>
          <w:snapToGrid w:val="0"/>
        </w:rPr>
        <w:tab/>
        <w:t xml:space="preserve">if the </w:t>
      </w:r>
      <w:r>
        <w:t>CEO</w:t>
      </w:r>
      <w:r>
        <w:rPr>
          <w:snapToGrid w:val="0"/>
        </w:rPr>
        <w:t xml:space="preserve"> is providing mediation in relation to an adoption; or</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Footnotesection"/>
      </w:pPr>
      <w:r>
        <w:tab/>
        <w:t>[Regulation 51 amended: Gazette 30 Nov 2012 p. 5779.]</w:t>
      </w:r>
    </w:p>
    <w:p>
      <w:pPr>
        <w:pStyle w:val="Heading5"/>
        <w:rPr>
          <w:snapToGrid w:val="0"/>
        </w:rPr>
      </w:pPr>
      <w:bookmarkStart w:id="104" w:name="_Toc518053209"/>
      <w:r>
        <w:rPr>
          <w:rStyle w:val="CharSectno"/>
        </w:rPr>
        <w:t>52</w:t>
      </w:r>
      <w:r>
        <w:rPr>
          <w:snapToGrid w:val="0"/>
        </w:rPr>
        <w:t>.</w:t>
      </w:r>
      <w:r>
        <w:rPr>
          <w:snapToGrid w:val="0"/>
        </w:rPr>
        <w:tab/>
        <w:t>How messages are to be left</w:t>
      </w:r>
      <w:bookmarkEnd w:id="104"/>
    </w:p>
    <w:p>
      <w:pPr>
        <w:pStyle w:val="Subsection"/>
        <w:rPr>
          <w:snapToGrid w:val="0"/>
        </w:rPr>
      </w:pPr>
      <w:r>
        <w:rPr>
          <w:snapToGrid w:val="0"/>
        </w:rPr>
        <w:tab/>
      </w:r>
      <w:r>
        <w:rPr>
          <w:snapToGrid w:val="0"/>
        </w:rPr>
        <w:tab/>
        <w:t>A person who wishes to leave a message is to —</w:t>
      </w:r>
    </w:p>
    <w:p>
      <w:pPr>
        <w:pStyle w:val="Indenta"/>
        <w:rPr>
          <w:snapToGrid w:val="0"/>
        </w:rPr>
      </w:pPr>
      <w:r>
        <w:rPr>
          <w:snapToGrid w:val="0"/>
        </w:rPr>
        <w:tab/>
        <w:t>(a)</w:t>
      </w:r>
      <w:r>
        <w:rPr>
          <w:snapToGrid w:val="0"/>
        </w:rPr>
        <w:tab/>
        <w:t xml:space="preserve">apply to the </w:t>
      </w:r>
      <w:r>
        <w:t>CEO</w:t>
      </w:r>
      <w:r>
        <w:rPr>
          <w:snapToGrid w:val="0"/>
        </w:rPr>
        <w:t xml:space="preserve"> to do so in a form approved by the </w:t>
      </w:r>
      <w:r>
        <w:t>CEO</w:t>
      </w:r>
      <w:r>
        <w:rPr>
          <w:snapToGrid w:val="0"/>
        </w:rPr>
        <w:t>; and</w:t>
      </w:r>
    </w:p>
    <w:p>
      <w:pPr>
        <w:pStyle w:val="Indenta"/>
        <w:rPr>
          <w:snapToGrid w:val="0"/>
        </w:rPr>
      </w:pPr>
      <w:r>
        <w:rPr>
          <w:snapToGrid w:val="0"/>
        </w:rPr>
        <w:tab/>
        <w:t>(b)</w:t>
      </w:r>
      <w:r>
        <w:rPr>
          <w:snapToGrid w:val="0"/>
        </w:rPr>
        <w:tab/>
        <w:t xml:space="preserve">satisfy the </w:t>
      </w:r>
      <w:r>
        <w:t>CEO</w:t>
      </w:r>
      <w:r>
        <w:rPr>
          <w:snapToGrid w:val="0"/>
        </w:rPr>
        <w:t xml:space="preserve"> as to his or her identity; and</w:t>
      </w:r>
    </w:p>
    <w:p>
      <w:pPr>
        <w:pStyle w:val="Indenta"/>
        <w:rPr>
          <w:snapToGrid w:val="0"/>
        </w:rPr>
      </w:pPr>
      <w:r>
        <w:rPr>
          <w:snapToGrid w:val="0"/>
        </w:rPr>
        <w:tab/>
        <w:t>(c)</w:t>
      </w:r>
      <w:r>
        <w:rPr>
          <w:snapToGrid w:val="0"/>
        </w:rPr>
        <w:tab/>
        <w:t xml:space="preserve">be either 18 or more years of age or provide, with the application, the written consent of each </w:t>
      </w:r>
      <w:r>
        <w:t>person with parental responsibility for the applicant</w:t>
      </w:r>
      <w:r>
        <w:rPr>
          <w:snapToGrid w:val="0"/>
        </w:rPr>
        <w:t xml:space="preserve"> to leave the message; and</w:t>
      </w:r>
    </w:p>
    <w:p>
      <w:pPr>
        <w:pStyle w:val="Indenta"/>
        <w:rPr>
          <w:snapToGrid w:val="0"/>
        </w:rPr>
      </w:pPr>
      <w:r>
        <w:rPr>
          <w:snapToGrid w:val="0"/>
        </w:rPr>
        <w:tab/>
        <w:t>(d)</w:t>
      </w:r>
      <w:r>
        <w:rPr>
          <w:snapToGrid w:val="0"/>
        </w:rPr>
        <w:tab/>
        <w:t xml:space="preserve">before leaving a message, provide the </w:t>
      </w:r>
      <w:r>
        <w:t>CEO</w:t>
      </w:r>
      <w:r>
        <w:rPr>
          <w:snapToGrid w:val="0"/>
        </w:rPr>
        <w:t xml:space="preserve"> with a statutory declaration to the effect that —</w:t>
      </w:r>
    </w:p>
    <w:p>
      <w:pPr>
        <w:pStyle w:val="Indenti"/>
        <w:rPr>
          <w:snapToGrid w:val="0"/>
        </w:rPr>
      </w:pPr>
      <w:r>
        <w:rPr>
          <w:snapToGrid w:val="0"/>
        </w:rPr>
        <w:tab/>
        <w:t>(i)</w:t>
      </w:r>
      <w:r>
        <w:rPr>
          <w:snapToGrid w:val="0"/>
        </w:rPr>
        <w:tab/>
        <w:t>he or she has read the regulations in relation to leaving messages; and</w:t>
      </w:r>
    </w:p>
    <w:p>
      <w:pPr>
        <w:pStyle w:val="Indenti"/>
        <w:keepNext/>
        <w:rPr>
          <w:snapToGrid w:val="0"/>
        </w:rPr>
      </w:pPr>
      <w:r>
        <w:rPr>
          <w:snapToGrid w:val="0"/>
        </w:rPr>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Footnotesection"/>
      </w:pPr>
      <w:r>
        <w:tab/>
        <w:t>[Regulation 52 amended: Gazette 30 Nov 2012 p. 5777 and 5779.]</w:t>
      </w:r>
    </w:p>
    <w:p>
      <w:pPr>
        <w:pStyle w:val="Heading5"/>
        <w:rPr>
          <w:snapToGrid w:val="0"/>
        </w:rPr>
      </w:pPr>
      <w:bookmarkStart w:id="105" w:name="_Toc518053210"/>
      <w:r>
        <w:rPr>
          <w:rStyle w:val="CharSectno"/>
        </w:rPr>
        <w:t>53</w:t>
      </w:r>
      <w:r>
        <w:rPr>
          <w:snapToGrid w:val="0"/>
        </w:rPr>
        <w:t>.</w:t>
      </w:r>
      <w:r>
        <w:rPr>
          <w:snapToGrid w:val="0"/>
        </w:rPr>
        <w:tab/>
        <w:t>Form of messages</w:t>
      </w:r>
      <w:bookmarkEnd w:id="105"/>
    </w:p>
    <w:p>
      <w:pPr>
        <w:pStyle w:val="Subsection"/>
        <w:rPr>
          <w:snapToGrid w:val="0"/>
        </w:rPr>
      </w:pPr>
      <w:r>
        <w:rPr>
          <w:snapToGrid w:val="0"/>
        </w:rPr>
        <w:tab/>
      </w:r>
      <w:r>
        <w:rPr>
          <w:snapToGrid w:val="0"/>
        </w:rPr>
        <w:tab/>
        <w:t xml:space="preserve">A message may be in such written or recorded form as is approved by the </w:t>
      </w:r>
      <w:r>
        <w:t>CEO</w:t>
      </w:r>
      <w:r>
        <w:rPr>
          <w:snapToGrid w:val="0"/>
        </w:rPr>
        <w:t>.</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Footnotesection"/>
      </w:pPr>
      <w:r>
        <w:tab/>
        <w:t>[Regulation 53 amended: Gazette 30 Nov 2012 p. 5779.]</w:t>
      </w:r>
    </w:p>
    <w:p>
      <w:pPr>
        <w:pStyle w:val="Heading5"/>
        <w:rPr>
          <w:snapToGrid w:val="0"/>
        </w:rPr>
      </w:pPr>
      <w:bookmarkStart w:id="106" w:name="_Toc518053211"/>
      <w:r>
        <w:rPr>
          <w:rStyle w:val="CharSectno"/>
        </w:rPr>
        <w:t>54</w:t>
      </w:r>
      <w:r>
        <w:rPr>
          <w:snapToGrid w:val="0"/>
        </w:rPr>
        <w:t>.</w:t>
      </w:r>
      <w:r>
        <w:rPr>
          <w:snapToGrid w:val="0"/>
        </w:rPr>
        <w:tab/>
        <w:t>Information to be provided by CEO</w:t>
      </w:r>
      <w:bookmarkEnd w:id="106"/>
    </w:p>
    <w:p>
      <w:pPr>
        <w:pStyle w:val="Subsection"/>
        <w:rPr>
          <w:snapToGrid w:val="0"/>
        </w:rPr>
      </w:pPr>
      <w:r>
        <w:rPr>
          <w:snapToGrid w:val="0"/>
        </w:rPr>
        <w:tab/>
      </w:r>
      <w:r>
        <w:rPr>
          <w:snapToGrid w:val="0"/>
        </w:rPr>
        <w:tab/>
        <w:t xml:space="preserve">The </w:t>
      </w:r>
      <w:r>
        <w:t>CEO</w:t>
      </w:r>
      <w:r>
        <w:rPr>
          <w:snapToGrid w:val="0"/>
        </w:rPr>
        <w:t xml:space="preserve"> is to ensure that copies of the regulations in relation to messages are available to persons who apply under this Part to leave messages and that such persons are informed of any contact veto or information veto that is relevant to the application.</w:t>
      </w:r>
    </w:p>
    <w:p>
      <w:pPr>
        <w:pStyle w:val="Footnotesection"/>
      </w:pPr>
      <w:r>
        <w:tab/>
        <w:t>[Regulation 54 amended: Gazette 30 Nov 2012 p. 5779.]</w:t>
      </w:r>
    </w:p>
    <w:p>
      <w:pPr>
        <w:pStyle w:val="Heading5"/>
        <w:spacing w:before="180"/>
        <w:rPr>
          <w:snapToGrid w:val="0"/>
        </w:rPr>
      </w:pPr>
      <w:bookmarkStart w:id="107" w:name="_Toc518053212"/>
      <w:r>
        <w:rPr>
          <w:rStyle w:val="CharSectno"/>
        </w:rPr>
        <w:t>55</w:t>
      </w:r>
      <w:r>
        <w:rPr>
          <w:snapToGrid w:val="0"/>
        </w:rPr>
        <w:t>.</w:t>
      </w:r>
      <w:r>
        <w:rPr>
          <w:snapToGrid w:val="0"/>
        </w:rPr>
        <w:tab/>
        <w:t>Notifications by CEO</w:t>
      </w:r>
      <w:bookmarkEnd w:id="107"/>
    </w:p>
    <w:p>
      <w:pPr>
        <w:pStyle w:val="Subsection"/>
        <w:rPr>
          <w:snapToGrid w:val="0"/>
        </w:rPr>
      </w:pPr>
      <w:r>
        <w:rPr>
          <w:snapToGrid w:val="0"/>
        </w:rPr>
        <w:tab/>
        <w:t>(1)</w:t>
      </w:r>
      <w:r>
        <w:rPr>
          <w:snapToGrid w:val="0"/>
        </w:rPr>
        <w:tab/>
        <w:t xml:space="preserve">A person who is affected by an information veto or a contact veto and leaves a message for the person who requested the veto may also request the </w:t>
      </w:r>
      <w:r>
        <w:t>CEO</w:t>
      </w:r>
      <w:r>
        <w:rPr>
          <w:snapToGrid w:val="0"/>
        </w:rPr>
        <w:t xml:space="preserve"> to contact that person and advise him or her that a message has been left.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keepNext/>
        <w:rPr>
          <w:snapToGrid w:val="0"/>
        </w:rPr>
      </w:pPr>
      <w:r>
        <w:rPr>
          <w:snapToGrid w:val="0"/>
        </w:rPr>
        <w:tab/>
        <w:t>(b)</w:t>
      </w:r>
      <w:r>
        <w:rPr>
          <w:snapToGrid w:val="0"/>
        </w:rPr>
        <w:tab/>
        <w:t xml:space="preserve">the person who is affected by the veto makes an enquiry to the </w:t>
      </w:r>
      <w:r>
        <w:t>CEO</w:t>
      </w:r>
      <w:r>
        <w:rPr>
          <w:snapToGrid w:val="0"/>
        </w:rPr>
        <w:t xml:space="preserve"> in relation to the adoption,</w:t>
      </w:r>
    </w:p>
    <w:p>
      <w:pPr>
        <w:pStyle w:val="Subsection"/>
        <w:rPr>
          <w:snapToGrid w:val="0"/>
        </w:rPr>
      </w:pPr>
      <w:r>
        <w:rPr>
          <w:snapToGrid w:val="0"/>
        </w:rPr>
        <w:tab/>
      </w:r>
      <w:r>
        <w:rPr>
          <w:snapToGrid w:val="0"/>
        </w:rPr>
        <w:tab/>
        <w:t xml:space="preserve">the </w:t>
      </w:r>
      <w:r>
        <w:t>CEO</w:t>
      </w:r>
      <w:r>
        <w:rPr>
          <w:snapToGrid w:val="0"/>
        </w:rPr>
        <w:t xml:space="preserve"> is to advise the person affected by the veto that a message has been left.</w:t>
      </w:r>
    </w:p>
    <w:p>
      <w:pPr>
        <w:pStyle w:val="Subsection"/>
        <w:rPr>
          <w:snapToGrid w:val="0"/>
        </w:rPr>
      </w:pPr>
      <w:r>
        <w:rPr>
          <w:snapToGrid w:val="0"/>
        </w:rPr>
        <w:tab/>
        <w:t>(3)</w:t>
      </w:r>
      <w:r>
        <w:rPr>
          <w:snapToGrid w:val="0"/>
        </w:rPr>
        <w:tab/>
        <w:t xml:space="preserve">If the person for whom a message has been left has been advised that the message has been left but has not collected the message, the person who left the message may request the </w:t>
      </w:r>
      <w:r>
        <w:t>CEO</w:t>
      </w:r>
      <w:r>
        <w:rPr>
          <w:snapToGrid w:val="0"/>
        </w:rPr>
        <w:t xml:space="preserve"> to remind the person of the message and the </w:t>
      </w:r>
      <w:r>
        <w:t>CEO</w:t>
      </w:r>
      <w:r>
        <w:rPr>
          <w:snapToGrid w:val="0"/>
        </w:rPr>
        <w:t xml:space="preserve"> may do so at such time as the </w:t>
      </w:r>
      <w:r>
        <w:t>CEO</w:t>
      </w:r>
      <w:r>
        <w:rPr>
          <w:snapToGrid w:val="0"/>
        </w:rPr>
        <w:t xml:space="preserve"> thinks is appropriate.</w:t>
      </w:r>
    </w:p>
    <w:p>
      <w:pPr>
        <w:pStyle w:val="Subsection"/>
        <w:rPr>
          <w:snapToGrid w:val="0"/>
        </w:rPr>
      </w:pPr>
      <w:r>
        <w:rPr>
          <w:snapToGrid w:val="0"/>
        </w:rPr>
        <w:tab/>
        <w:t>(4)</w:t>
      </w:r>
      <w:r>
        <w:rPr>
          <w:snapToGrid w:val="0"/>
        </w:rPr>
        <w:tab/>
        <w:t xml:space="preserve">If a message is collected, the </w:t>
      </w:r>
      <w:r>
        <w:t>CEO</w:t>
      </w:r>
      <w:r>
        <w:rPr>
          <w:snapToGrid w:val="0"/>
        </w:rPr>
        <w:t xml:space="preserve"> is to notify the person who left the message of the fact and date of collection.</w:t>
      </w:r>
    </w:p>
    <w:p>
      <w:pPr>
        <w:pStyle w:val="Footnotesection"/>
      </w:pPr>
      <w:r>
        <w:tab/>
        <w:t>[Regulation 55 amended: Gazette 30 Nov 2012 p. 5779.]</w:t>
      </w:r>
    </w:p>
    <w:p>
      <w:pPr>
        <w:pStyle w:val="Heading5"/>
        <w:rPr>
          <w:snapToGrid w:val="0"/>
        </w:rPr>
      </w:pPr>
      <w:bookmarkStart w:id="108" w:name="_Toc518053213"/>
      <w:r>
        <w:rPr>
          <w:rStyle w:val="CharSectno"/>
        </w:rPr>
        <w:t>56</w:t>
      </w:r>
      <w:r>
        <w:rPr>
          <w:snapToGrid w:val="0"/>
        </w:rPr>
        <w:t>.</w:t>
      </w:r>
      <w:r>
        <w:rPr>
          <w:snapToGrid w:val="0"/>
        </w:rPr>
        <w:tab/>
        <w:t>Messages confidential</w:t>
      </w:r>
      <w:bookmarkEnd w:id="108"/>
    </w:p>
    <w:p>
      <w:pPr>
        <w:pStyle w:val="Subsection"/>
        <w:rPr>
          <w:snapToGrid w:val="0"/>
        </w:rPr>
      </w:pPr>
      <w:r>
        <w:rPr>
          <w:snapToGrid w:val="0"/>
        </w:rPr>
        <w:tab/>
      </w:r>
      <w:r>
        <w:rPr>
          <w:snapToGrid w:val="0"/>
        </w:rPr>
        <w:tab/>
        <w:t xml:space="preserve">All messages left with the </w:t>
      </w:r>
      <w:r>
        <w:t>CEO</w:t>
      </w:r>
      <w:r>
        <w:rPr>
          <w:snapToGrid w:val="0"/>
        </w:rPr>
        <w:t xml:space="preserve"> under this Part are confidential and not to be inspected by or on behalf of the </w:t>
      </w:r>
      <w:r>
        <w:t>CEO except to the extent necessary to determine the sender and intended recipient of the message.</w:t>
      </w:r>
    </w:p>
    <w:p>
      <w:pPr>
        <w:pStyle w:val="Footnotesection"/>
      </w:pPr>
      <w:r>
        <w:tab/>
        <w:t>[Regulation 56 amended: Gazette 20 May 2003 p. 1792; 30 Nov 2012 p. 5779.]</w:t>
      </w:r>
    </w:p>
    <w:p>
      <w:pPr>
        <w:pStyle w:val="Heading5"/>
        <w:rPr>
          <w:snapToGrid w:val="0"/>
        </w:rPr>
      </w:pPr>
      <w:bookmarkStart w:id="109" w:name="_Toc518053214"/>
      <w:r>
        <w:rPr>
          <w:rStyle w:val="CharSectno"/>
        </w:rPr>
        <w:t>57</w:t>
      </w:r>
      <w:r>
        <w:rPr>
          <w:snapToGrid w:val="0"/>
        </w:rPr>
        <w:t>.</w:t>
      </w:r>
      <w:r>
        <w:rPr>
          <w:snapToGrid w:val="0"/>
        </w:rPr>
        <w:tab/>
        <w:t>No obligation to collect messages</w:t>
      </w:r>
      <w:bookmarkEnd w:id="109"/>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110" w:name="_Toc518053215"/>
      <w:r>
        <w:rPr>
          <w:rStyle w:val="CharSectno"/>
        </w:rPr>
        <w:t>58</w:t>
      </w:r>
      <w:r>
        <w:rPr>
          <w:snapToGrid w:val="0"/>
        </w:rPr>
        <w:t>.</w:t>
      </w:r>
      <w:r>
        <w:rPr>
          <w:snapToGrid w:val="0"/>
        </w:rPr>
        <w:tab/>
        <w:t>Holding and collecting messages</w:t>
      </w:r>
      <w:bookmarkEnd w:id="110"/>
    </w:p>
    <w:p>
      <w:pPr>
        <w:pStyle w:val="Subsection"/>
        <w:rPr>
          <w:snapToGrid w:val="0"/>
        </w:rPr>
      </w:pPr>
      <w:r>
        <w:rPr>
          <w:snapToGrid w:val="0"/>
        </w:rPr>
        <w:tab/>
        <w:t>(1)</w:t>
      </w:r>
      <w:r>
        <w:rPr>
          <w:snapToGrid w:val="0"/>
        </w:rPr>
        <w:tab/>
        <w:t xml:space="preserve">A message left with the </w:t>
      </w:r>
      <w:r>
        <w:t>CEO</w:t>
      </w:r>
      <w:r>
        <w:rPr>
          <w:snapToGrid w:val="0"/>
        </w:rPr>
        <w:t xml:space="preserve"> under this Part is to be held by the </w:t>
      </w:r>
      <w:r>
        <w:t>CEO</w:t>
      </w:r>
      <w:r>
        <w:rPr>
          <w:snapToGrid w:val="0"/>
        </w:rPr>
        <w:t xml:space="preserve"> until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keepNext/>
        <w:rPr>
          <w:snapToGrid w:val="0"/>
        </w:rPr>
      </w:pPr>
      <w:r>
        <w:rPr>
          <w:snapToGrid w:val="0"/>
        </w:rPr>
        <w:tab/>
        <w:t>(2)</w:t>
      </w:r>
      <w:r>
        <w:rPr>
          <w:snapToGrid w:val="0"/>
        </w:rPr>
        <w:tab/>
        <w:t>A person cannot collect a message unless —</w:t>
      </w:r>
    </w:p>
    <w:p>
      <w:pPr>
        <w:pStyle w:val="Indenta"/>
        <w:rPr>
          <w:snapToGrid w:val="0"/>
        </w:rPr>
      </w:pPr>
      <w:r>
        <w:rPr>
          <w:snapToGrid w:val="0"/>
        </w:rPr>
        <w:tab/>
        <w:t>(a)</w:t>
      </w:r>
      <w:r>
        <w:rPr>
          <w:snapToGrid w:val="0"/>
        </w:rPr>
        <w:tab/>
        <w:t xml:space="preserve">he or she satisfies the </w:t>
      </w:r>
      <w:r>
        <w:t>CEO</w:t>
      </w:r>
      <w:r>
        <w:rPr>
          <w:snapToGrid w:val="0"/>
        </w:rPr>
        <w:t xml:space="preserve"> as to his or her identity; and</w:t>
      </w:r>
    </w:p>
    <w:p>
      <w:pPr>
        <w:pStyle w:val="Indenta"/>
        <w:rPr>
          <w:snapToGrid w:val="0"/>
        </w:rPr>
      </w:pPr>
      <w:r>
        <w:rPr>
          <w:snapToGrid w:val="0"/>
        </w:rPr>
        <w:tab/>
        <w:t>(b)</w:t>
      </w:r>
      <w:r>
        <w:rPr>
          <w:snapToGrid w:val="0"/>
        </w:rPr>
        <w:tab/>
        <w:t xml:space="preserve">the person is 18 or more years of age or provides the written consent of each </w:t>
      </w:r>
      <w:r>
        <w:t>person with parental responsibility for the person</w:t>
      </w:r>
      <w:r>
        <w:rPr>
          <w:snapToGrid w:val="0"/>
        </w:rPr>
        <w:t xml:space="preserve"> to collect the message.</w:t>
      </w:r>
    </w:p>
    <w:p>
      <w:pPr>
        <w:pStyle w:val="Footnotesection"/>
      </w:pPr>
      <w:r>
        <w:tab/>
        <w:t>[Regulation 58 amended: Gazette 30 Nov 2012 p. 5778 and 5779.]</w:t>
      </w:r>
    </w:p>
    <w:p>
      <w:pPr>
        <w:pStyle w:val="Heading2"/>
      </w:pPr>
      <w:bookmarkStart w:id="111" w:name="_Toc517855612"/>
      <w:bookmarkStart w:id="112" w:name="_Toc517944153"/>
      <w:bookmarkStart w:id="113" w:name="_Toc518053216"/>
      <w:r>
        <w:rPr>
          <w:rStyle w:val="CharPartNo"/>
        </w:rPr>
        <w:t>Part 7</w:t>
      </w:r>
      <w:r>
        <w:rPr>
          <w:rStyle w:val="CharDivNo"/>
        </w:rPr>
        <w:t> </w:t>
      </w:r>
      <w:r>
        <w:t>—</w:t>
      </w:r>
      <w:r>
        <w:rPr>
          <w:rStyle w:val="CharDivText"/>
        </w:rPr>
        <w:t> </w:t>
      </w:r>
      <w:r>
        <w:rPr>
          <w:rStyle w:val="CharPartText"/>
        </w:rPr>
        <w:t>Contact and mediation licensees</w:t>
      </w:r>
      <w:bookmarkEnd w:id="111"/>
      <w:bookmarkEnd w:id="112"/>
      <w:bookmarkEnd w:id="113"/>
    </w:p>
    <w:p>
      <w:pPr>
        <w:pStyle w:val="Footnotesection"/>
      </w:pPr>
      <w:r>
        <w:tab/>
        <w:t>[Heading amended: Gazette 20 May 2003 p. 1792.]</w:t>
      </w:r>
    </w:p>
    <w:p>
      <w:pPr>
        <w:pStyle w:val="Heading5"/>
        <w:rPr>
          <w:snapToGrid w:val="0"/>
        </w:rPr>
      </w:pPr>
      <w:bookmarkStart w:id="114" w:name="_Toc518053217"/>
      <w:r>
        <w:rPr>
          <w:rStyle w:val="CharSectno"/>
        </w:rPr>
        <w:t>59</w:t>
      </w:r>
      <w:r>
        <w:rPr>
          <w:snapToGrid w:val="0"/>
        </w:rPr>
        <w:t>.</w:t>
      </w:r>
      <w:r>
        <w:rPr>
          <w:snapToGrid w:val="0"/>
        </w:rPr>
        <w:tab/>
        <w:t>Terms used</w:t>
      </w:r>
      <w:bookmarkEnd w:id="114"/>
    </w:p>
    <w:p>
      <w:pPr>
        <w:pStyle w:val="Subsection"/>
        <w:rPr>
          <w:snapToGrid w:val="0"/>
        </w:rPr>
      </w:pPr>
      <w:r>
        <w:rPr>
          <w:snapToGrid w:val="0"/>
        </w:rPr>
        <w:tab/>
      </w:r>
      <w:r>
        <w:rPr>
          <w:snapToGrid w:val="0"/>
        </w:rPr>
        <w:tab/>
        <w:t>In this Part —</w:t>
      </w:r>
    </w:p>
    <w:p>
      <w:pPr>
        <w:pStyle w:val="Defstart"/>
      </w:pPr>
      <w:r>
        <w:rPr>
          <w:b/>
        </w:rPr>
        <w:tab/>
      </w:r>
      <w:r>
        <w:rPr>
          <w:rStyle w:val="CharDefText"/>
        </w:rPr>
        <w:t>code of practice</w:t>
      </w:r>
      <w:r>
        <w:t xml:space="preserve"> means a code of practice published by order of the CEO in the </w:t>
      </w:r>
      <w:r>
        <w:rPr>
          <w:i/>
        </w:rPr>
        <w:t>Gazette</w:t>
      </w:r>
      <w:r>
        <w:t xml:space="preserve"> in relation to the conduct of a contact and mediation licensee;</w:t>
      </w:r>
    </w:p>
    <w:p>
      <w:pPr>
        <w:pStyle w:val="Defstart"/>
      </w:pPr>
      <w:r>
        <w:rPr>
          <w:b/>
        </w:rPr>
        <w:tab/>
      </w:r>
      <w:r>
        <w:rPr>
          <w:rStyle w:val="CharDefText"/>
        </w:rPr>
        <w:t>licence</w:t>
      </w:r>
      <w:r>
        <w:t xml:space="preserve"> means a licence provided for by section 105 of the Act;</w:t>
      </w:r>
    </w:p>
    <w:p>
      <w:pPr>
        <w:pStyle w:val="Defstart"/>
      </w:pPr>
      <w:r>
        <w:rPr>
          <w:b/>
        </w:rPr>
        <w:tab/>
      </w:r>
      <w:r>
        <w:rPr>
          <w:rStyle w:val="CharDefText"/>
        </w:rPr>
        <w:t>licensee</w:t>
      </w:r>
      <w:r>
        <w:t xml:space="preserve"> means an individual to whom a licence has been issued;</w:t>
      </w:r>
    </w:p>
    <w:p>
      <w:pPr>
        <w:pStyle w:val="Defstart"/>
      </w:pPr>
      <w:r>
        <w:rPr>
          <w:b/>
        </w:rPr>
        <w:tab/>
      </w:r>
      <w:r>
        <w:rPr>
          <w:rStyle w:val="CharDefText"/>
        </w:rPr>
        <w:t>service</w:t>
      </w:r>
      <w:r>
        <w:t xml:space="preserve"> means a contact or mediation service.</w:t>
      </w:r>
    </w:p>
    <w:p>
      <w:pPr>
        <w:pStyle w:val="Footnotesection"/>
      </w:pPr>
      <w:r>
        <w:tab/>
        <w:t>[Regulation 59 amended: Gazette 20 May 2003 p. 1792 and 1793; 30 Nov 2012 p. 5779.]</w:t>
      </w:r>
    </w:p>
    <w:p>
      <w:pPr>
        <w:pStyle w:val="Heading5"/>
        <w:rPr>
          <w:snapToGrid w:val="0"/>
        </w:rPr>
      </w:pPr>
      <w:bookmarkStart w:id="115" w:name="_Toc518053218"/>
      <w:r>
        <w:rPr>
          <w:rStyle w:val="CharSectno"/>
        </w:rPr>
        <w:t>60</w:t>
      </w:r>
      <w:r>
        <w:rPr>
          <w:snapToGrid w:val="0"/>
        </w:rPr>
        <w:t>.</w:t>
      </w:r>
      <w:r>
        <w:rPr>
          <w:snapToGrid w:val="0"/>
        </w:rPr>
        <w:tab/>
        <w:t>Information about applying for licence</w:t>
      </w:r>
      <w:bookmarkEnd w:id="115"/>
    </w:p>
    <w:p>
      <w:pPr>
        <w:pStyle w:val="Subsection"/>
        <w:spacing w:before="140"/>
        <w:rPr>
          <w:snapToGrid w:val="0"/>
        </w:rPr>
      </w:pPr>
      <w:r>
        <w:rPr>
          <w:snapToGrid w:val="0"/>
        </w:rPr>
        <w:tab/>
        <w:t>(1)</w:t>
      </w:r>
      <w:r>
        <w:rPr>
          <w:snapToGrid w:val="0"/>
        </w:rPr>
        <w:tab/>
        <w:t xml:space="preserve">From time to time, the </w:t>
      </w:r>
      <w:r>
        <w:t xml:space="preserve">CEO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r>
        <w:tab/>
        <w:t>[Regulation 60 amended: Gazette 20 May 2003 p. 1793; 30 Nov 2012 p. 5779.]</w:t>
      </w:r>
    </w:p>
    <w:p>
      <w:pPr>
        <w:pStyle w:val="Heading5"/>
        <w:rPr>
          <w:snapToGrid w:val="0"/>
        </w:rPr>
      </w:pPr>
      <w:bookmarkStart w:id="116" w:name="_Toc518053219"/>
      <w:r>
        <w:rPr>
          <w:rStyle w:val="CharSectno"/>
        </w:rPr>
        <w:t>61</w:t>
      </w:r>
      <w:r>
        <w:rPr>
          <w:snapToGrid w:val="0"/>
        </w:rPr>
        <w:t>.</w:t>
      </w:r>
      <w:r>
        <w:rPr>
          <w:snapToGrid w:val="0"/>
        </w:rPr>
        <w:tab/>
        <w:t>How to apply for licence</w:t>
      </w:r>
      <w:bookmarkEnd w:id="116"/>
    </w:p>
    <w:p>
      <w:pPr>
        <w:pStyle w:val="Subsection"/>
        <w:spacing w:before="140"/>
        <w:rPr>
          <w:snapToGrid w:val="0"/>
        </w:rPr>
      </w:pPr>
      <w:r>
        <w:rPr>
          <w:snapToGrid w:val="0"/>
        </w:rPr>
        <w:tab/>
      </w:r>
      <w:r>
        <w:rPr>
          <w:snapToGrid w:val="0"/>
        </w:rPr>
        <w:tab/>
        <w:t xml:space="preserve">An application for a licence is to be made to the </w:t>
      </w:r>
      <w:r>
        <w:t xml:space="preserve">CEO </w:t>
      </w:r>
      <w:r>
        <w:rPr>
          <w:snapToGrid w:val="0"/>
        </w:rPr>
        <w:t xml:space="preserve">in a form approved by the </w:t>
      </w:r>
      <w:r>
        <w:t xml:space="preserve">CEO </w:t>
      </w:r>
      <w:r>
        <w:rPr>
          <w:snapToGrid w:val="0"/>
        </w:rPr>
        <w:t>and is to be accompanied by —</w:t>
      </w:r>
    </w:p>
    <w:p>
      <w:pPr>
        <w:pStyle w:val="Indenta"/>
        <w:spacing w:before="60"/>
        <w:rPr>
          <w:snapToGrid w:val="0"/>
        </w:rPr>
      </w:pPr>
      <w:r>
        <w:rPr>
          <w:snapToGrid w:val="0"/>
        </w:rPr>
        <w:tab/>
        <w:t>(a)</w:t>
      </w:r>
      <w:r>
        <w:rPr>
          <w:snapToGrid w:val="0"/>
        </w:rPr>
        <w:tab/>
        <w:t>either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tab/>
        <w:t>(ii)</w:t>
      </w:r>
      <w:r>
        <w:rPr>
          <w:snapToGrid w:val="0"/>
        </w:rPr>
        <w:tab/>
        <w:t xml:space="preserve">a statutory declaration of a person (who the </w:t>
      </w:r>
      <w:r>
        <w:t xml:space="preserve">CEO </w:t>
      </w:r>
      <w:r>
        <w:rPr>
          <w:snapToGrid w:val="0"/>
        </w:rPr>
        <w:t>thinks is appropriate) to the effect that —</w:t>
      </w:r>
    </w:p>
    <w:p>
      <w:pPr>
        <w:pStyle w:val="IndentI0"/>
        <w:rPr>
          <w:snapToGrid w:val="0"/>
        </w:rPr>
      </w:pPr>
      <w:r>
        <w:rPr>
          <w:snapToGrid w:val="0"/>
        </w:rPr>
        <w:tab/>
        <w:t>(I)</w:t>
      </w:r>
      <w:r>
        <w:rPr>
          <w:snapToGrid w:val="0"/>
        </w:rPr>
        <w:tab/>
        <w:t>the applicant has had at least 2 years’ full</w:t>
      </w:r>
      <w:r>
        <w:rPr>
          <w:snapToGrid w:val="0"/>
        </w:rPr>
        <w:noBreakHyphen/>
        <w:t>time counselling experience in relation to adoption with such individual or body as is specified in the declaration; and</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certificate of completion of a training course in relation to providing services where the course has been approved by the </w:t>
      </w:r>
      <w:r>
        <w:t>CEO</w:t>
      </w:r>
      <w:r>
        <w:rPr>
          <w:snapToGrid w:val="0"/>
        </w:rPr>
        <w:t>; and</w:t>
      </w:r>
    </w:p>
    <w:p>
      <w:pPr>
        <w:pStyle w:val="Indenta"/>
        <w:spacing w:before="60"/>
        <w:rPr>
          <w:snapToGrid w:val="0"/>
        </w:rPr>
      </w:pPr>
      <w:r>
        <w:rPr>
          <w:snapToGrid w:val="0"/>
        </w:rPr>
        <w:tab/>
        <w:t>(c)</w:t>
      </w:r>
      <w:r>
        <w:rPr>
          <w:snapToGrid w:val="0"/>
        </w:rPr>
        <w:tab/>
        <w:t>police certificate evidence to establish that the applicant has not been convicted, within the 10 year period immediately before the application is made —</w:t>
      </w:r>
    </w:p>
    <w:p>
      <w:pPr>
        <w:pStyle w:val="Indenti"/>
        <w:spacing w:before="60"/>
        <w:rPr>
          <w:snapToGrid w:val="0"/>
        </w:rPr>
      </w:pPr>
      <w:r>
        <w:rPr>
          <w:snapToGrid w:val="0"/>
        </w:rPr>
        <w:tab/>
        <w:t>(i)</w:t>
      </w:r>
      <w:r>
        <w:rPr>
          <w:snapToGrid w:val="0"/>
        </w:rPr>
        <w:tab/>
        <w:t>of an offence against the law of any State or a Territory or of the Commonwealth; or</w:t>
      </w:r>
    </w:p>
    <w:p>
      <w:pPr>
        <w:pStyle w:val="Indenti"/>
        <w:spacing w:before="60"/>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CEO</w:t>
      </w:r>
      <w:r>
        <w:rPr>
          <w:snapToGrid w:val="0"/>
        </w:rPr>
        <w: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 and</w:t>
      </w:r>
    </w:p>
    <w:p>
      <w:pPr>
        <w:pStyle w:val="Indenta"/>
        <w:spacing w:before="60"/>
        <w:rPr>
          <w:snapToGrid w:val="0"/>
        </w:rPr>
      </w:pPr>
      <w:r>
        <w:rPr>
          <w:snapToGrid w:val="0"/>
        </w:rPr>
        <w:tab/>
        <w:t>(e)</w:t>
      </w:r>
      <w:r>
        <w:rPr>
          <w:snapToGrid w:val="0"/>
        </w:rPr>
        <w:tab/>
        <w:t>details as to each address from which the applicant intends to conduct services; and</w:t>
      </w:r>
    </w:p>
    <w:p>
      <w:pPr>
        <w:pStyle w:val="Indenta"/>
        <w:spacing w:before="60"/>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tab/>
        <w:t>(g)</w:t>
      </w:r>
      <w:r>
        <w:rPr>
          <w:snapToGrid w:val="0"/>
        </w:rPr>
        <w:tab/>
        <w:t xml:space="preserve">any other information relating to the applicant that may be required by the </w:t>
      </w:r>
      <w:r>
        <w:t xml:space="preserve">CEO </w:t>
      </w:r>
      <w:r>
        <w:rPr>
          <w:snapToGrid w:val="0"/>
        </w:rPr>
        <w:t>for making a decision in relation to the application.</w:t>
      </w:r>
    </w:p>
    <w:p>
      <w:pPr>
        <w:pStyle w:val="Footnotesection"/>
      </w:pPr>
      <w:r>
        <w:tab/>
        <w:t>[Regulation 61 amended: Gazette 20 May 2003 p. 1793; 30 Nov 2012 p. 5779.]</w:t>
      </w:r>
    </w:p>
    <w:p>
      <w:pPr>
        <w:pStyle w:val="Heading5"/>
        <w:rPr>
          <w:snapToGrid w:val="0"/>
        </w:rPr>
      </w:pPr>
      <w:bookmarkStart w:id="117" w:name="_Toc518053220"/>
      <w:r>
        <w:rPr>
          <w:rStyle w:val="CharSectno"/>
        </w:rPr>
        <w:t>62</w:t>
      </w:r>
      <w:r>
        <w:rPr>
          <w:snapToGrid w:val="0"/>
        </w:rPr>
        <w:t>.</w:t>
      </w:r>
      <w:r>
        <w:rPr>
          <w:snapToGrid w:val="0"/>
        </w:rPr>
        <w:tab/>
        <w:t>Issue of licences</w:t>
      </w:r>
      <w:bookmarkEnd w:id="117"/>
    </w:p>
    <w:p>
      <w:pPr>
        <w:pStyle w:val="Subsection"/>
        <w:rPr>
          <w:snapToGrid w:val="0"/>
        </w:rPr>
      </w:pPr>
      <w:r>
        <w:rPr>
          <w:snapToGrid w:val="0"/>
        </w:rPr>
        <w:tab/>
      </w:r>
      <w:r>
        <w:rPr>
          <w:snapToGrid w:val="0"/>
        </w:rPr>
        <w:tab/>
        <w:t xml:space="preserve">The </w:t>
      </w:r>
      <w:r>
        <w:t xml:space="preserve">CEO </w:t>
      </w:r>
      <w:r>
        <w:rPr>
          <w:snapToGrid w:val="0"/>
        </w:rPr>
        <w:t>is not to issue a licence unless he or she is satisfied that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 and</w:t>
      </w:r>
    </w:p>
    <w:p>
      <w:pPr>
        <w:pStyle w:val="Indenta"/>
        <w:rPr>
          <w:snapToGrid w:val="0"/>
        </w:rPr>
      </w:pPr>
      <w:r>
        <w:rPr>
          <w:snapToGrid w:val="0"/>
        </w:rPr>
        <w:tab/>
        <w:t>(b)</w:t>
      </w:r>
      <w:r>
        <w:rPr>
          <w:snapToGrid w:val="0"/>
        </w:rPr>
        <w:tab/>
        <w:t>during the proposed licence period the applicant will be able to comply with —</w:t>
      </w:r>
    </w:p>
    <w:p>
      <w:pPr>
        <w:pStyle w:val="Indenti"/>
        <w:rPr>
          <w:snapToGrid w:val="0"/>
        </w:rPr>
      </w:pPr>
      <w:r>
        <w:rPr>
          <w:snapToGrid w:val="0"/>
        </w:rPr>
        <w:tab/>
        <w:t>(i)</w:t>
      </w:r>
      <w:r>
        <w:rPr>
          <w:snapToGrid w:val="0"/>
        </w:rPr>
        <w:tab/>
        <w:t>the provisions of the Act; and</w:t>
      </w:r>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r>
        <w:tab/>
        <w:t>[Regulation 62 amended: Gazette 20 May 2003 p. 1793; 30 Nov 2012 p. 5779.]</w:t>
      </w:r>
    </w:p>
    <w:p>
      <w:pPr>
        <w:pStyle w:val="Heading5"/>
        <w:rPr>
          <w:snapToGrid w:val="0"/>
        </w:rPr>
      </w:pPr>
      <w:bookmarkStart w:id="118" w:name="_Toc518053221"/>
      <w:r>
        <w:rPr>
          <w:rStyle w:val="CharSectno"/>
        </w:rPr>
        <w:t>63</w:t>
      </w:r>
      <w:r>
        <w:rPr>
          <w:snapToGrid w:val="0"/>
        </w:rPr>
        <w:t>.</w:t>
      </w:r>
      <w:r>
        <w:rPr>
          <w:snapToGrid w:val="0"/>
        </w:rPr>
        <w:tab/>
        <w:t>How and when to apply for renewal of licence</w:t>
      </w:r>
      <w:bookmarkEnd w:id="118"/>
    </w:p>
    <w:p>
      <w:pPr>
        <w:pStyle w:val="Subsection"/>
        <w:rPr>
          <w:snapToGrid w:val="0"/>
        </w:rPr>
      </w:pPr>
      <w:r>
        <w:rPr>
          <w:snapToGrid w:val="0"/>
        </w:rPr>
        <w:tab/>
        <w:t>(1)</w:t>
      </w:r>
      <w:r>
        <w:rPr>
          <w:snapToGrid w:val="0"/>
        </w:rPr>
        <w:tab/>
        <w:t xml:space="preserve">An application for the renewal of a licence is to be made to the </w:t>
      </w:r>
      <w:r>
        <w:t xml:space="preserve">CEO </w:t>
      </w:r>
      <w:r>
        <w:rPr>
          <w:snapToGrid w:val="0"/>
        </w:rPr>
        <w:t xml:space="preserve">in a form approved by the </w:t>
      </w:r>
      <w:r>
        <w:t xml:space="preserve">CEO </w:t>
      </w:r>
      <w:r>
        <w:rPr>
          <w:snapToGrid w:val="0"/>
        </w:rPr>
        <w:t>and accompanied by —</w:t>
      </w:r>
    </w:p>
    <w:p>
      <w:pPr>
        <w:pStyle w:val="Indenta"/>
        <w:rPr>
          <w:snapToGrid w:val="0"/>
        </w:rPr>
      </w:pPr>
      <w:r>
        <w:rPr>
          <w:snapToGrid w:val="0"/>
        </w:rPr>
        <w:tab/>
        <w:t>(a)</w:t>
      </w:r>
      <w:r>
        <w:rPr>
          <w:snapToGrid w:val="0"/>
        </w:rPr>
        <w:tab/>
        <w:t>the names and contact details of 3 persons, 2 of whom are to provide references in relation to the licensee’s professional capabilities and conduct and the other of whom is to provide a character reference in relation to the licensee; and</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 xml:space="preserve">CEO </w:t>
      </w:r>
      <w:r>
        <w:rPr>
          <w:snapToGrid w:val="0"/>
        </w:rPr>
        <w:t>for making a decision in relation to the application.</w:t>
      </w:r>
    </w:p>
    <w:p>
      <w:pPr>
        <w:pStyle w:val="Subsection"/>
        <w:spacing w:before="120"/>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r>
        <w:tab/>
        <w:t>[Regulation 63 amended: Gazette 20 May 2003 p. 1793; 30 Nov 2012 p. 5779.]</w:t>
      </w:r>
    </w:p>
    <w:p>
      <w:pPr>
        <w:pStyle w:val="Heading5"/>
        <w:spacing w:before="180"/>
        <w:rPr>
          <w:snapToGrid w:val="0"/>
        </w:rPr>
      </w:pPr>
      <w:bookmarkStart w:id="119" w:name="_Toc518053222"/>
      <w:r>
        <w:rPr>
          <w:rStyle w:val="CharSectno"/>
        </w:rPr>
        <w:t>64</w:t>
      </w:r>
      <w:r>
        <w:rPr>
          <w:snapToGrid w:val="0"/>
        </w:rPr>
        <w:t>.</w:t>
      </w:r>
      <w:r>
        <w:rPr>
          <w:snapToGrid w:val="0"/>
        </w:rPr>
        <w:tab/>
        <w:t>Renewal of licences</w:t>
      </w:r>
      <w:bookmarkEnd w:id="119"/>
    </w:p>
    <w:p>
      <w:pPr>
        <w:pStyle w:val="Subsection"/>
        <w:spacing w:before="120"/>
        <w:rPr>
          <w:snapToGrid w:val="0"/>
        </w:rPr>
      </w:pPr>
      <w:r>
        <w:rPr>
          <w:snapToGrid w:val="0"/>
        </w:rPr>
        <w:tab/>
      </w:r>
      <w:r>
        <w:rPr>
          <w:snapToGrid w:val="0"/>
        </w:rPr>
        <w:tab/>
        <w:t xml:space="preserve">The </w:t>
      </w:r>
      <w:r>
        <w:t xml:space="preserve">CEO </w:t>
      </w:r>
      <w:r>
        <w:rPr>
          <w:snapToGrid w:val="0"/>
        </w:rPr>
        <w:t>is not to renew a licence unless he or she is satisfied that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 and</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 and</w:t>
      </w:r>
    </w:p>
    <w:p>
      <w:pPr>
        <w:pStyle w:val="Indenta"/>
        <w:rPr>
          <w:snapToGrid w:val="0"/>
        </w:rPr>
      </w:pPr>
      <w:r>
        <w:rPr>
          <w:snapToGrid w:val="0"/>
        </w:rPr>
        <w:tab/>
        <w:t>(c)</w:t>
      </w:r>
      <w:r>
        <w:rPr>
          <w:snapToGrid w:val="0"/>
        </w:rPr>
        <w:tab/>
        <w:t>the licensee has not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licence or a condition or restriction to which the licence is subject; or</w:t>
      </w:r>
    </w:p>
    <w:p>
      <w:pPr>
        <w:pStyle w:val="Indenti"/>
        <w:keepNext/>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 and</w:t>
      </w:r>
    </w:p>
    <w:p>
      <w:pPr>
        <w:pStyle w:val="Indenta"/>
        <w:keepNext/>
        <w:rPr>
          <w:snapToGrid w:val="0"/>
        </w:rPr>
      </w:pPr>
      <w:r>
        <w:rPr>
          <w:snapToGrid w:val="0"/>
        </w:rPr>
        <w:tab/>
        <w:t>(d)</w:t>
      </w:r>
      <w:r>
        <w:rPr>
          <w:snapToGrid w:val="0"/>
        </w:rPr>
        <w:tab/>
        <w:t>during the proposed licence period the licensee will be able to comply with —</w:t>
      </w:r>
    </w:p>
    <w:p>
      <w:pPr>
        <w:pStyle w:val="Indenti"/>
        <w:rPr>
          <w:snapToGrid w:val="0"/>
        </w:rPr>
      </w:pPr>
      <w:r>
        <w:rPr>
          <w:snapToGrid w:val="0"/>
        </w:rPr>
        <w:tab/>
        <w:t>(i)</w:t>
      </w:r>
      <w:r>
        <w:rPr>
          <w:snapToGrid w:val="0"/>
        </w:rPr>
        <w:tab/>
        <w:t>the provisions of the Act; and</w:t>
      </w:r>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r>
        <w:tab/>
        <w:t>[Regulation 64 amended: Gazette 20 May 2003 p. 1793; 30 Nov 2012 p. 5779.]</w:t>
      </w:r>
    </w:p>
    <w:p>
      <w:pPr>
        <w:pStyle w:val="Heading5"/>
        <w:rPr>
          <w:snapToGrid w:val="0"/>
        </w:rPr>
      </w:pPr>
      <w:bookmarkStart w:id="120" w:name="_Toc518053223"/>
      <w:r>
        <w:rPr>
          <w:rStyle w:val="CharSectno"/>
        </w:rPr>
        <w:t>65</w:t>
      </w:r>
      <w:r>
        <w:rPr>
          <w:snapToGrid w:val="0"/>
        </w:rPr>
        <w:t>.</w:t>
      </w:r>
      <w:r>
        <w:rPr>
          <w:snapToGrid w:val="0"/>
        </w:rPr>
        <w:tab/>
        <w:t>Conditions and restrictions</w:t>
      </w:r>
      <w:bookmarkEnd w:id="120"/>
    </w:p>
    <w:p>
      <w:pPr>
        <w:pStyle w:val="Subsection"/>
        <w:rPr>
          <w:snapToGrid w:val="0"/>
        </w:rPr>
      </w:pPr>
      <w:r>
        <w:rPr>
          <w:snapToGrid w:val="0"/>
        </w:rPr>
        <w:tab/>
      </w:r>
      <w:r>
        <w:rPr>
          <w:snapToGrid w:val="0"/>
        </w:rPr>
        <w:tab/>
        <w:t xml:space="preserve">The </w:t>
      </w:r>
      <w:r>
        <w:t xml:space="preserve">CEO </w:t>
      </w:r>
      <w:r>
        <w:rPr>
          <w:snapToGrid w:val="0"/>
        </w:rPr>
        <w:t>may issue or renew a licence subject to conditions and restrictions set out in, or provided with, the licence.</w:t>
      </w:r>
    </w:p>
    <w:p>
      <w:pPr>
        <w:pStyle w:val="Footnotesection"/>
      </w:pPr>
      <w:r>
        <w:tab/>
        <w:t>[Regulation 65 amended: Gazette 20 May 2003 p. 1793; 30 Nov 2012 p. 5779.]</w:t>
      </w:r>
    </w:p>
    <w:p>
      <w:pPr>
        <w:pStyle w:val="Heading5"/>
        <w:rPr>
          <w:snapToGrid w:val="0"/>
        </w:rPr>
      </w:pPr>
      <w:bookmarkStart w:id="121" w:name="_Toc518053224"/>
      <w:r>
        <w:rPr>
          <w:rStyle w:val="CharSectno"/>
        </w:rPr>
        <w:t>66</w:t>
      </w:r>
      <w:r>
        <w:rPr>
          <w:snapToGrid w:val="0"/>
        </w:rPr>
        <w:t>.</w:t>
      </w:r>
      <w:r>
        <w:rPr>
          <w:snapToGrid w:val="0"/>
        </w:rPr>
        <w:tab/>
        <w:t>Duration of licences</w:t>
      </w:r>
      <w:bookmarkEnd w:id="121"/>
    </w:p>
    <w:p>
      <w:pPr>
        <w:pStyle w:val="Subsection"/>
        <w:rPr>
          <w:snapToGrid w:val="0"/>
        </w:rPr>
      </w:pPr>
      <w:r>
        <w:rPr>
          <w:snapToGrid w:val="0"/>
        </w:rPr>
        <w:tab/>
      </w:r>
      <w:r>
        <w:rPr>
          <w:snapToGrid w:val="0"/>
        </w:rPr>
        <w:tab/>
        <w:t xml:space="preserve">A licence may be issued or renewed for such period as the </w:t>
      </w:r>
      <w:r>
        <w:t xml:space="preserve">CEO </w:t>
      </w:r>
      <w:r>
        <w:rPr>
          <w:snapToGrid w:val="0"/>
        </w:rPr>
        <w:t xml:space="preserve">thinks fit but the period cannot exceed </w:t>
      </w:r>
      <w:r>
        <w:t>5 years</w:t>
      </w:r>
      <w:r>
        <w:rPr>
          <w:snapToGrid w:val="0"/>
        </w:rPr>
        <w:t xml:space="preserve"> from the day of issue or renewal of the licence.</w:t>
      </w:r>
    </w:p>
    <w:p>
      <w:pPr>
        <w:pStyle w:val="Footnotesection"/>
      </w:pPr>
      <w:r>
        <w:tab/>
        <w:t>[Regulation 66 amended: Gazette 20 May 2003 p. 1793; 30 Nov 2012 p. 5778 and 5779.]</w:t>
      </w:r>
    </w:p>
    <w:p>
      <w:pPr>
        <w:pStyle w:val="Heading5"/>
        <w:rPr>
          <w:snapToGrid w:val="0"/>
        </w:rPr>
      </w:pPr>
      <w:bookmarkStart w:id="122" w:name="_Toc518053225"/>
      <w:r>
        <w:rPr>
          <w:rStyle w:val="CharSectno"/>
        </w:rPr>
        <w:t>67</w:t>
      </w:r>
      <w:r>
        <w:rPr>
          <w:snapToGrid w:val="0"/>
        </w:rPr>
        <w:t>.</w:t>
      </w:r>
      <w:r>
        <w:rPr>
          <w:snapToGrid w:val="0"/>
        </w:rPr>
        <w:tab/>
        <w:t>Licences not transferable</w:t>
      </w:r>
      <w:bookmarkEnd w:id="122"/>
    </w:p>
    <w:p>
      <w:pPr>
        <w:pStyle w:val="Subsection"/>
        <w:rPr>
          <w:snapToGrid w:val="0"/>
        </w:rPr>
      </w:pPr>
      <w:r>
        <w:rPr>
          <w:snapToGrid w:val="0"/>
        </w:rPr>
        <w:tab/>
      </w:r>
      <w:r>
        <w:rPr>
          <w:snapToGrid w:val="0"/>
        </w:rPr>
        <w:tab/>
        <w:t>A licence is not transferable.</w:t>
      </w:r>
    </w:p>
    <w:p>
      <w:pPr>
        <w:pStyle w:val="Heading5"/>
        <w:rPr>
          <w:snapToGrid w:val="0"/>
        </w:rPr>
      </w:pPr>
      <w:bookmarkStart w:id="123" w:name="_Toc518053226"/>
      <w:r>
        <w:rPr>
          <w:rStyle w:val="CharSectno"/>
        </w:rPr>
        <w:t>68</w:t>
      </w:r>
      <w:r>
        <w:rPr>
          <w:snapToGrid w:val="0"/>
        </w:rPr>
        <w:t>.</w:t>
      </w:r>
      <w:r>
        <w:rPr>
          <w:snapToGrid w:val="0"/>
        </w:rPr>
        <w:tab/>
        <w:t>Offences in relation to licence applications</w:t>
      </w:r>
      <w:bookmarkEnd w:id="123"/>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124" w:name="_Toc518053227"/>
      <w:r>
        <w:rPr>
          <w:rStyle w:val="CharSectno"/>
        </w:rPr>
        <w:t>69</w:t>
      </w:r>
      <w:r>
        <w:rPr>
          <w:snapToGrid w:val="0"/>
        </w:rPr>
        <w:t>.</w:t>
      </w:r>
      <w:r>
        <w:rPr>
          <w:snapToGrid w:val="0"/>
        </w:rPr>
        <w:tab/>
        <w:t>Time limit for processing applications</w:t>
      </w:r>
      <w:bookmarkEnd w:id="124"/>
    </w:p>
    <w:p>
      <w:pPr>
        <w:pStyle w:val="Subsection"/>
        <w:rPr>
          <w:snapToGrid w:val="0"/>
        </w:rPr>
      </w:pPr>
      <w:r>
        <w:rPr>
          <w:snapToGrid w:val="0"/>
        </w:rPr>
        <w:tab/>
      </w:r>
      <w:r>
        <w:rPr>
          <w:snapToGrid w:val="0"/>
        </w:rPr>
        <w:tab/>
        <w:t xml:space="preserve">On an application for the issue of a licence, the </w:t>
      </w:r>
      <w:r>
        <w:t xml:space="preserve">CEO </w:t>
      </w:r>
      <w:r>
        <w:rPr>
          <w:snapToGrid w:val="0"/>
        </w:rPr>
        <w:t>is to issue the licence or decline the application within 42 days from the day on which the application was received by the</w:t>
      </w:r>
      <w:r>
        <w:t xml:space="preserve"> CEO</w:t>
      </w:r>
      <w:r>
        <w:rPr>
          <w:snapToGrid w:val="0"/>
        </w:rPr>
        <w:t xml:space="preserve">, or such further time as the </w:t>
      </w:r>
      <w:r>
        <w:t xml:space="preserve">CEO </w:t>
      </w:r>
      <w:r>
        <w:rPr>
          <w:snapToGrid w:val="0"/>
        </w:rPr>
        <w:t>needs to make a decision in respect of the application.</w:t>
      </w:r>
    </w:p>
    <w:p>
      <w:pPr>
        <w:pStyle w:val="Footnotesection"/>
      </w:pPr>
      <w:r>
        <w:tab/>
        <w:t>[Regulation 69 amended: Gazette 20 May 2003 p. 1793; 30 Nov 2012 p. 5779.]</w:t>
      </w:r>
    </w:p>
    <w:p>
      <w:pPr>
        <w:pStyle w:val="Heading5"/>
        <w:rPr>
          <w:snapToGrid w:val="0"/>
        </w:rPr>
      </w:pPr>
      <w:bookmarkStart w:id="125" w:name="_Toc518053228"/>
      <w:r>
        <w:rPr>
          <w:rStyle w:val="CharSectno"/>
        </w:rPr>
        <w:t>70</w:t>
      </w:r>
      <w:r>
        <w:rPr>
          <w:snapToGrid w:val="0"/>
        </w:rPr>
        <w:t>.</w:t>
      </w:r>
      <w:r>
        <w:rPr>
          <w:snapToGrid w:val="0"/>
        </w:rPr>
        <w:tab/>
        <w:t>Notice of issue or renewal of licence or refusal to do so</w:t>
      </w:r>
      <w:bookmarkEnd w:id="125"/>
    </w:p>
    <w:p>
      <w:pPr>
        <w:pStyle w:val="Subsection"/>
        <w:rPr>
          <w:snapToGrid w:val="0"/>
        </w:rPr>
      </w:pPr>
      <w:r>
        <w:rPr>
          <w:snapToGrid w:val="0"/>
        </w:rPr>
        <w:tab/>
        <w:t>(1)</w:t>
      </w:r>
      <w:r>
        <w:rPr>
          <w:snapToGrid w:val="0"/>
        </w:rPr>
        <w:tab/>
        <w:t xml:space="preserve">Where the </w:t>
      </w:r>
      <w:r>
        <w:t xml:space="preserve">CEO </w:t>
      </w:r>
      <w:r>
        <w:rPr>
          <w:snapToGrid w:val="0"/>
        </w:rPr>
        <w:t xml:space="preserve">issues or renews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r>
        <w:t xml:space="preserve">CEO </w:t>
      </w:r>
      <w:r>
        <w:rPr>
          <w:snapToGrid w:val="0"/>
        </w:rPr>
        <w:t xml:space="preserve">declines to issue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w:t>
      </w:r>
    </w:p>
    <w:p>
      <w:pPr>
        <w:pStyle w:val="Subsection"/>
        <w:rPr>
          <w:snapToGrid w:val="0"/>
        </w:rPr>
      </w:pPr>
      <w:r>
        <w:rPr>
          <w:snapToGrid w:val="0"/>
        </w:rPr>
        <w:tab/>
        <w:t>(3)</w:t>
      </w:r>
      <w:r>
        <w:rPr>
          <w:snapToGrid w:val="0"/>
        </w:rPr>
        <w:tab/>
        <w:t xml:space="preserve">Where the </w:t>
      </w:r>
      <w:r>
        <w:t xml:space="preserve">CEO </w:t>
      </w:r>
      <w:r>
        <w:rPr>
          <w:snapToGrid w:val="0"/>
        </w:rPr>
        <w:t xml:space="preserve">declines to renew a licence, the </w:t>
      </w:r>
      <w:r>
        <w:t xml:space="preserve">CEO </w:t>
      </w:r>
      <w:r>
        <w:rPr>
          <w:snapToGrid w:val="0"/>
        </w:rPr>
        <w:t xml:space="preserve">is to cause the applicant to be served, by </w:t>
      </w:r>
      <w:r>
        <w:t>registered post</w:t>
      </w:r>
      <w:r>
        <w:rPr>
          <w:snapToGrid w:val="0"/>
        </w:rPr>
        <w:t xml:space="preserve"> and no later than 14 days before the day on which the licence is due to expire, with written notice setting out the decision and the reasons for the decision.</w:t>
      </w:r>
    </w:p>
    <w:p>
      <w:pPr>
        <w:pStyle w:val="Footnotesection"/>
      </w:pPr>
      <w:r>
        <w:tab/>
        <w:t>[Regulation 70 amended: Gazette 20 May 2003 p. 1793; 30 Nov 2012 p. 5779.]</w:t>
      </w:r>
    </w:p>
    <w:p>
      <w:pPr>
        <w:pStyle w:val="Heading5"/>
        <w:rPr>
          <w:snapToGrid w:val="0"/>
        </w:rPr>
      </w:pPr>
      <w:bookmarkStart w:id="126" w:name="_Toc518053229"/>
      <w:r>
        <w:rPr>
          <w:rStyle w:val="CharSectno"/>
        </w:rPr>
        <w:t>71</w:t>
      </w:r>
      <w:r>
        <w:rPr>
          <w:snapToGrid w:val="0"/>
        </w:rPr>
        <w:t>.</w:t>
      </w:r>
      <w:r>
        <w:rPr>
          <w:snapToGrid w:val="0"/>
        </w:rPr>
        <w:tab/>
        <w:t>Provision of information</w:t>
      </w:r>
      <w:bookmarkEnd w:id="126"/>
    </w:p>
    <w:p>
      <w:pPr>
        <w:pStyle w:val="Subsection"/>
        <w:spacing w:before="120"/>
        <w:rPr>
          <w:snapToGrid w:val="0"/>
        </w:rPr>
      </w:pPr>
      <w:r>
        <w:rPr>
          <w:snapToGrid w:val="0"/>
        </w:rPr>
        <w:tab/>
      </w:r>
      <w:r>
        <w:rPr>
          <w:snapToGrid w:val="0"/>
        </w:rPr>
        <w:tab/>
        <w:t xml:space="preserve">By 31 August each year, each licensee is to provide to the </w:t>
      </w:r>
      <w:r>
        <w:t>CEO</w:t>
      </w:r>
      <w:r>
        <w:rPr>
          <w:snapToGrid w:val="0"/>
        </w:rPr>
        <w:t xml:space="preserve"> an annual report containing the following information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 and</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Footnotesection"/>
      </w:pPr>
      <w:r>
        <w:tab/>
        <w:t>[Regulation 71 amended: Gazette 30 Nov 2012 p. 5779.]</w:t>
      </w:r>
    </w:p>
    <w:p>
      <w:pPr>
        <w:pStyle w:val="Heading5"/>
        <w:rPr>
          <w:snapToGrid w:val="0"/>
        </w:rPr>
      </w:pPr>
      <w:bookmarkStart w:id="127" w:name="_Toc518053230"/>
      <w:r>
        <w:rPr>
          <w:rStyle w:val="CharSectno"/>
        </w:rPr>
        <w:t>72</w:t>
      </w:r>
      <w:r>
        <w:rPr>
          <w:snapToGrid w:val="0"/>
        </w:rPr>
        <w:t>.</w:t>
      </w:r>
      <w:r>
        <w:rPr>
          <w:snapToGrid w:val="0"/>
        </w:rPr>
        <w:tab/>
        <w:t>Suspension and revocation of licences</w:t>
      </w:r>
      <w:bookmarkEnd w:id="127"/>
    </w:p>
    <w:p>
      <w:pPr>
        <w:pStyle w:val="Subsection"/>
        <w:rPr>
          <w:snapToGrid w:val="0"/>
        </w:rPr>
      </w:pPr>
      <w:r>
        <w:rPr>
          <w:snapToGrid w:val="0"/>
        </w:rPr>
        <w:tab/>
        <w:t>(1)</w:t>
      </w:r>
      <w:r>
        <w:rPr>
          <w:snapToGrid w:val="0"/>
        </w:rPr>
        <w:tab/>
        <w:t xml:space="preserve">Subject to subregulation (2), the </w:t>
      </w:r>
      <w:r>
        <w:t xml:space="preserve">CEO </w:t>
      </w:r>
      <w:r>
        <w:rPr>
          <w:snapToGrid w:val="0"/>
        </w:rPr>
        <w:t>may —</w:t>
      </w:r>
    </w:p>
    <w:p>
      <w:pPr>
        <w:pStyle w:val="Indenta"/>
        <w:rPr>
          <w:snapToGrid w:val="0"/>
        </w:rPr>
      </w:pPr>
      <w:r>
        <w:rPr>
          <w:snapToGrid w:val="0"/>
        </w:rPr>
        <w:tab/>
        <w:t>(a)</w:t>
      </w:r>
      <w:r>
        <w:rPr>
          <w:snapToGrid w:val="0"/>
        </w:rPr>
        <w:tab/>
        <w:t xml:space="preserve">suspend a licence for such period, not exceeding the remaining period of the licence, as the </w:t>
      </w:r>
      <w:r>
        <w:t xml:space="preserve">CEO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r>
        <w:t xml:space="preserve">CEO </w:t>
      </w:r>
      <w:r>
        <w:rPr>
          <w:snapToGrid w:val="0"/>
        </w:rPr>
        <w:t>may exercise a power referred to in subregulation (1) if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 or</w:t>
      </w:r>
    </w:p>
    <w:p>
      <w:pPr>
        <w:pStyle w:val="Indenta"/>
        <w:rPr>
          <w:snapToGrid w:val="0"/>
        </w:rPr>
      </w:pPr>
      <w:r>
        <w:rPr>
          <w:snapToGrid w:val="0"/>
        </w:rPr>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 or</w:t>
      </w:r>
    </w:p>
    <w:p>
      <w:pPr>
        <w:pStyle w:val="Indenta"/>
        <w:rPr>
          <w:snapToGrid w:val="0"/>
        </w:rPr>
      </w:pPr>
      <w:r>
        <w:rPr>
          <w:snapToGrid w:val="0"/>
        </w:rPr>
        <w:tab/>
        <w:t>(c)</w:t>
      </w:r>
      <w:r>
        <w:rPr>
          <w:snapToGrid w:val="0"/>
        </w:rPr>
        <w:tab/>
        <w:t>the licensee no longer satisfies the criteria required to be satisfied by an applicant for the issue or renewal of a licence; or</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r>
        <w:tab/>
        <w:t>[Regulation 72 amended: Gazette 20 May 2003 p. 1793; 30 Nov 2012 p. 5779.]</w:t>
      </w:r>
    </w:p>
    <w:p>
      <w:pPr>
        <w:pStyle w:val="Heading5"/>
        <w:rPr>
          <w:snapToGrid w:val="0"/>
        </w:rPr>
      </w:pPr>
      <w:bookmarkStart w:id="128" w:name="_Toc518053231"/>
      <w:r>
        <w:rPr>
          <w:rStyle w:val="CharSectno"/>
        </w:rPr>
        <w:t>73</w:t>
      </w:r>
      <w:r>
        <w:rPr>
          <w:snapToGrid w:val="0"/>
        </w:rPr>
        <w:t>.</w:t>
      </w:r>
      <w:r>
        <w:rPr>
          <w:snapToGrid w:val="0"/>
        </w:rPr>
        <w:tab/>
        <w:t>Notice of suspension, revocation</w:t>
      </w:r>
      <w:bookmarkEnd w:id="128"/>
    </w:p>
    <w:p>
      <w:pPr>
        <w:pStyle w:val="Subsection"/>
        <w:rPr>
          <w:snapToGrid w:val="0"/>
        </w:rPr>
      </w:pPr>
      <w:r>
        <w:rPr>
          <w:snapToGrid w:val="0"/>
        </w:rPr>
        <w:tab/>
        <w:t>(1)</w:t>
      </w:r>
      <w:r>
        <w:rPr>
          <w:snapToGrid w:val="0"/>
        </w:rPr>
        <w:tab/>
        <w:t xml:space="preserve">If the </w:t>
      </w:r>
      <w:r>
        <w:t xml:space="preserve">CEO </w:t>
      </w:r>
      <w:r>
        <w:rPr>
          <w:snapToGrid w:val="0"/>
        </w:rPr>
        <w:t>suspends or revokes a licence, he or she is to cause written notice of the decision to be served on the licensee within 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 xml:space="preserve">CEO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licence is suspended under this regulation it is to be treated as being of no effect during the period of suspension.</w:t>
      </w:r>
    </w:p>
    <w:p>
      <w:pPr>
        <w:pStyle w:val="Footnotesection"/>
      </w:pPr>
      <w:r>
        <w:tab/>
        <w:t>[Regulation 73 amended: Gazette 20 May 2003 p. 1793; 30 Nov 2012 p. 5779.]</w:t>
      </w:r>
    </w:p>
    <w:p>
      <w:pPr>
        <w:pStyle w:val="Heading5"/>
        <w:rPr>
          <w:snapToGrid w:val="0"/>
        </w:rPr>
      </w:pPr>
      <w:bookmarkStart w:id="129" w:name="_Toc518053232"/>
      <w:r>
        <w:rPr>
          <w:rStyle w:val="CharSectno"/>
        </w:rPr>
        <w:t>74</w:t>
      </w:r>
      <w:r>
        <w:rPr>
          <w:snapToGrid w:val="0"/>
        </w:rPr>
        <w:t>.</w:t>
      </w:r>
      <w:r>
        <w:rPr>
          <w:snapToGrid w:val="0"/>
        </w:rPr>
        <w:tab/>
      </w:r>
      <w:r>
        <w:t>CEO to investigate if information received</w:t>
      </w:r>
      <w:bookmarkEnd w:id="129"/>
    </w:p>
    <w:p>
      <w:pPr>
        <w:pStyle w:val="Subsection"/>
        <w:rPr>
          <w:snapToGrid w:val="0"/>
        </w:rPr>
      </w:pPr>
      <w:r>
        <w:rPr>
          <w:snapToGrid w:val="0"/>
        </w:rPr>
        <w:tab/>
      </w:r>
      <w:r>
        <w:rPr>
          <w:snapToGrid w:val="0"/>
        </w:rPr>
        <w:tab/>
        <w:t xml:space="preserve">Where the </w:t>
      </w:r>
      <w:r>
        <w:t>CEO</w:t>
      </w:r>
      <w:r>
        <w:rPr>
          <w:snapToGrid w:val="0"/>
        </w:rPr>
        <w:t xml:space="preserve"> receives information to the effect that there may be a ground for the suspension or revocation of a licence in relation to a licensee, the </w:t>
      </w:r>
      <w:r>
        <w:t xml:space="preserve">CEO </w:t>
      </w:r>
      <w:r>
        <w:rPr>
          <w:snapToGrid w:val="0"/>
        </w:rPr>
        <w:t xml:space="preserve">is to conduct such investigations as satisfy the </w:t>
      </w:r>
      <w:r>
        <w:t xml:space="preserve">CEO </w:t>
      </w:r>
      <w:r>
        <w:rPr>
          <w:snapToGrid w:val="0"/>
        </w:rPr>
        <w:t>that the ground can, or cannot, as the case may be, be established in relation to the licensee.</w:t>
      </w:r>
    </w:p>
    <w:p>
      <w:pPr>
        <w:pStyle w:val="Footnotesection"/>
      </w:pPr>
      <w:r>
        <w:tab/>
        <w:t>[Regulation 74 amended: Gazette 20 May 2003 p. 1792 and 1793; 30 Nov 2012 p. 5779.]</w:t>
      </w:r>
    </w:p>
    <w:p>
      <w:pPr>
        <w:pStyle w:val="Heading5"/>
        <w:rPr>
          <w:snapToGrid w:val="0"/>
        </w:rPr>
      </w:pPr>
      <w:bookmarkStart w:id="130" w:name="_Toc518053233"/>
      <w:r>
        <w:rPr>
          <w:rStyle w:val="CharSectno"/>
        </w:rPr>
        <w:t>75</w:t>
      </w:r>
      <w:r>
        <w:rPr>
          <w:snapToGrid w:val="0"/>
        </w:rPr>
        <w:t>.</w:t>
      </w:r>
      <w:r>
        <w:rPr>
          <w:snapToGrid w:val="0"/>
        </w:rPr>
        <w:tab/>
        <w:t>Effect of suspension</w:t>
      </w:r>
      <w:bookmarkEnd w:id="130"/>
    </w:p>
    <w:p>
      <w:pPr>
        <w:pStyle w:val="Subsection"/>
        <w:keepNext/>
        <w:rPr>
          <w:snapToGrid w:val="0"/>
        </w:rPr>
      </w:pPr>
      <w:r>
        <w:rPr>
          <w:snapToGrid w:val="0"/>
        </w:rPr>
        <w:tab/>
      </w:r>
      <w:r>
        <w:rPr>
          <w:snapToGrid w:val="0"/>
        </w:rPr>
        <w:tab/>
        <w:t xml:space="preserve">Where the </w:t>
      </w:r>
      <w:r>
        <w:t xml:space="preserve">CEO </w:t>
      </w:r>
      <w:r>
        <w:rPr>
          <w:snapToGrid w:val="0"/>
        </w:rPr>
        <w:t>has suspended a licence —</w:t>
      </w:r>
    </w:p>
    <w:p>
      <w:pPr>
        <w:pStyle w:val="Indenta"/>
        <w:rPr>
          <w:snapToGrid w:val="0"/>
        </w:rPr>
      </w:pPr>
      <w:r>
        <w:rPr>
          <w:snapToGrid w:val="0"/>
        </w:rPr>
        <w:tab/>
        <w:t>(a)</w:t>
      </w:r>
      <w:r>
        <w:rPr>
          <w:snapToGrid w:val="0"/>
        </w:rPr>
        <w:tab/>
        <w:t xml:space="preserve">the </w:t>
      </w:r>
      <w:r>
        <w:t xml:space="preserve">CEO </w:t>
      </w:r>
      <w:r>
        <w:rPr>
          <w:snapToGrid w:val="0"/>
        </w:rPr>
        <w:t xml:space="preserve">is to reinstate the licence if and when the </w:t>
      </w:r>
      <w:r>
        <w:t xml:space="preserve">CEO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 xml:space="preserve">CEO </w:t>
      </w:r>
      <w:r>
        <w:rPr>
          <w:snapToGrid w:val="0"/>
        </w:rPr>
        <w:t xml:space="preserve">may subsequently revoke the licence if and when the </w:t>
      </w:r>
      <w:r>
        <w:t xml:space="preserve">CEO </w:t>
      </w:r>
      <w:r>
        <w:rPr>
          <w:snapToGrid w:val="0"/>
        </w:rPr>
        <w:t>is satisfied that the licensee is not fit to resume conducting services.</w:t>
      </w:r>
    </w:p>
    <w:p>
      <w:pPr>
        <w:pStyle w:val="Footnotesection"/>
      </w:pPr>
      <w:r>
        <w:tab/>
        <w:t>[Regulation 75 amended: Gazette 20 May 2003 p. 1793; 30 Nov 2012 p. 5779 .]</w:t>
      </w:r>
    </w:p>
    <w:p>
      <w:pPr>
        <w:pStyle w:val="Heading5"/>
        <w:rPr>
          <w:snapToGrid w:val="0"/>
        </w:rPr>
      </w:pPr>
      <w:bookmarkStart w:id="131" w:name="_Toc518053234"/>
      <w:r>
        <w:rPr>
          <w:rStyle w:val="CharSectno"/>
        </w:rPr>
        <w:t>76</w:t>
      </w:r>
      <w:r>
        <w:rPr>
          <w:snapToGrid w:val="0"/>
        </w:rPr>
        <w:t>.</w:t>
      </w:r>
      <w:r>
        <w:rPr>
          <w:snapToGrid w:val="0"/>
        </w:rPr>
        <w:tab/>
        <w:t>Effect of revocation</w:t>
      </w:r>
      <w:bookmarkEnd w:id="131"/>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 xml:space="preserve">CEO </w:t>
      </w:r>
      <w:r>
        <w:rPr>
          <w:snapToGrid w:val="0"/>
        </w:rPr>
        <w:t>in the notice of revocation, but that period cannot exceed 10 years.</w:t>
      </w:r>
    </w:p>
    <w:p>
      <w:pPr>
        <w:pStyle w:val="Footnotesection"/>
      </w:pPr>
      <w:r>
        <w:tab/>
        <w:t>[Regulation 76 amended: Gazette 20 May 2003 p. 1793; 30 Nov 2012 p. 5779.]</w:t>
      </w:r>
    </w:p>
    <w:p>
      <w:pPr>
        <w:pStyle w:val="Heading5"/>
        <w:rPr>
          <w:snapToGrid w:val="0"/>
        </w:rPr>
      </w:pPr>
      <w:bookmarkStart w:id="132" w:name="_Toc518053235"/>
      <w:r>
        <w:rPr>
          <w:rStyle w:val="CharSectno"/>
        </w:rPr>
        <w:t>77</w:t>
      </w:r>
      <w:r>
        <w:rPr>
          <w:snapToGrid w:val="0"/>
        </w:rPr>
        <w:t>.</w:t>
      </w:r>
      <w:r>
        <w:rPr>
          <w:snapToGrid w:val="0"/>
        </w:rPr>
        <w:tab/>
        <w:t>Review of refusal, revocation, suspension or terms of licence</w:t>
      </w:r>
      <w:bookmarkEnd w:id="132"/>
    </w:p>
    <w:p>
      <w:pPr>
        <w:pStyle w:val="Subsection"/>
        <w:rPr>
          <w:snapToGrid w:val="0"/>
        </w:rPr>
      </w:pPr>
      <w:r>
        <w:rPr>
          <w:snapToGrid w:val="0"/>
        </w:rPr>
        <w:tab/>
        <w:t>(1)</w:t>
      </w:r>
      <w:r>
        <w:rPr>
          <w:snapToGrid w:val="0"/>
        </w:rPr>
        <w:tab/>
        <w:t>If the</w:t>
      </w:r>
      <w:r>
        <w:t xml:space="preserve"> CEO</w:t>
      </w:r>
      <w:r>
        <w:rPr>
          <w:snapToGrid w:val="0"/>
        </w:rPr>
        <w:t> —</w:t>
      </w:r>
    </w:p>
    <w:p>
      <w:pPr>
        <w:pStyle w:val="Indenta"/>
        <w:rPr>
          <w:snapToGrid w:val="0"/>
        </w:rPr>
      </w:pPr>
      <w:r>
        <w:rPr>
          <w:snapToGrid w:val="0"/>
        </w:rPr>
        <w:tab/>
        <w:t>(a)</w:t>
      </w:r>
      <w:r>
        <w:rPr>
          <w:snapToGrid w:val="0"/>
        </w:rPr>
        <w:tab/>
        <w:t>refuses an application for a licence or renewal of a licence; or</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CEO</w:t>
      </w:r>
      <w:r>
        <w:rPr>
          <w:snapToGrid w:val="0"/>
        </w:rPr>
        <w:t>’s decision may apply to the State Administrative Tribunal for a review of the decision.</w:t>
      </w:r>
    </w:p>
    <w:p>
      <w:pPr>
        <w:pStyle w:val="Ednotesubsection"/>
      </w:pPr>
      <w:r>
        <w:tab/>
        <w:t>[(2)</w:t>
      </w:r>
      <w:r>
        <w:tab/>
        <w:t>deleted]</w:t>
      </w:r>
    </w:p>
    <w:p>
      <w:pPr>
        <w:pStyle w:val="Footnotesection"/>
      </w:pPr>
      <w:r>
        <w:tab/>
        <w:t>[Regulation 77 amended: Gazette 3 Sep 1999 p. 4308</w:t>
      </w:r>
      <w:r>
        <w:noBreakHyphen/>
        <w:t>9; 20 May 2003 p. 1793; 30 Dec 2004 p. 6904-5; 30 Nov 2012 p. 5779-80.]</w:t>
      </w:r>
    </w:p>
    <w:p>
      <w:pPr>
        <w:pStyle w:val="Ednotesection"/>
      </w:pPr>
      <w:r>
        <w:t>[</w:t>
      </w:r>
      <w:r>
        <w:rPr>
          <w:b/>
        </w:rPr>
        <w:t>78.</w:t>
      </w:r>
      <w:r>
        <w:tab/>
        <w:t>Deleted: Gazette 30 Dec 2004 p. 6905.]</w:t>
      </w:r>
    </w:p>
    <w:p>
      <w:pPr>
        <w:pStyle w:val="Heading5"/>
        <w:rPr>
          <w:snapToGrid w:val="0"/>
        </w:rPr>
      </w:pPr>
      <w:bookmarkStart w:id="133" w:name="_Toc518053236"/>
      <w:r>
        <w:rPr>
          <w:rStyle w:val="CharSectno"/>
        </w:rPr>
        <w:t>79</w:t>
      </w:r>
      <w:r>
        <w:rPr>
          <w:snapToGrid w:val="0"/>
        </w:rPr>
        <w:t>.</w:t>
      </w:r>
      <w:r>
        <w:rPr>
          <w:snapToGrid w:val="0"/>
        </w:rPr>
        <w:tab/>
        <w:t>Application for licence after revocation period</w:t>
      </w:r>
      <w:bookmarkEnd w:id="133"/>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w:t>
      </w:r>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134" w:name="_Toc518053237"/>
      <w:r>
        <w:rPr>
          <w:rStyle w:val="CharSectno"/>
        </w:rPr>
        <w:t>80</w:t>
      </w:r>
      <w:r>
        <w:rPr>
          <w:snapToGrid w:val="0"/>
        </w:rPr>
        <w:t>.</w:t>
      </w:r>
      <w:r>
        <w:rPr>
          <w:snapToGrid w:val="0"/>
        </w:rPr>
        <w:tab/>
        <w:t xml:space="preserve">Issue of licences etc. to be published in </w:t>
      </w:r>
      <w:r>
        <w:rPr>
          <w:i/>
          <w:snapToGrid w:val="0"/>
        </w:rPr>
        <w:t>Gazette</w:t>
      </w:r>
      <w:bookmarkEnd w:id="134"/>
    </w:p>
    <w:p>
      <w:pPr>
        <w:pStyle w:val="Subsection"/>
        <w:rPr>
          <w:snapToGrid w:val="0"/>
        </w:rPr>
      </w:pPr>
      <w:r>
        <w:rPr>
          <w:snapToGrid w:val="0"/>
        </w:rPr>
        <w:tab/>
        <w:t>(1)</w:t>
      </w:r>
      <w:r>
        <w:rPr>
          <w:snapToGrid w:val="0"/>
        </w:rPr>
        <w:tab/>
        <w:t xml:space="preserve">The </w:t>
      </w:r>
      <w:r>
        <w:t xml:space="preserve">CEO </w:t>
      </w:r>
      <w:r>
        <w:rPr>
          <w:snapToGrid w:val="0"/>
        </w:rPr>
        <w:t xml:space="preserve">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 and</w:t>
      </w:r>
    </w:p>
    <w:p>
      <w:pPr>
        <w:pStyle w:val="Indenta"/>
        <w:rPr>
          <w:snapToGrid w:val="0"/>
        </w:rPr>
      </w:pPr>
      <w:r>
        <w:rPr>
          <w:snapToGrid w:val="0"/>
        </w:rPr>
        <w:tab/>
        <w:t>(b)</w:t>
      </w:r>
      <w:r>
        <w:rPr>
          <w:snapToGrid w:val="0"/>
        </w:rPr>
        <w:tab/>
        <w:t>a renewal of a licence; and</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CEO</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Gazette 20 May 2003 p. 1793; 30 Dec 2004 p. 6905; 30 Nov 2012 p. 5779-80.]</w:t>
      </w:r>
    </w:p>
    <w:p>
      <w:pPr>
        <w:pStyle w:val="Ednotepart"/>
      </w:pPr>
      <w:r>
        <w:t>[Part 8 (s. 86A) deleted: Gazette 24 Jun 2016 p. 2292.]</w:t>
      </w:r>
    </w:p>
    <w:p>
      <w:pPr>
        <w:pStyle w:val="Heading2"/>
      </w:pPr>
      <w:bookmarkStart w:id="135" w:name="_Toc517855634"/>
      <w:bookmarkStart w:id="136" w:name="_Toc517944175"/>
      <w:bookmarkStart w:id="137" w:name="_Toc518053238"/>
      <w:r>
        <w:rPr>
          <w:rStyle w:val="CharPartNo"/>
        </w:rPr>
        <w:t>Part 8</w:t>
      </w:r>
      <w:r>
        <w:t> — </w:t>
      </w:r>
      <w:r>
        <w:rPr>
          <w:rStyle w:val="CharPartText"/>
        </w:rPr>
        <w:t>Miscellaneous</w:t>
      </w:r>
      <w:bookmarkEnd w:id="135"/>
      <w:bookmarkEnd w:id="136"/>
      <w:bookmarkEnd w:id="137"/>
    </w:p>
    <w:p>
      <w:pPr>
        <w:pStyle w:val="Heading3"/>
      </w:pPr>
      <w:bookmarkStart w:id="138" w:name="_Toc517855635"/>
      <w:bookmarkStart w:id="139" w:name="_Toc517944176"/>
      <w:bookmarkStart w:id="140" w:name="_Toc518053239"/>
      <w:r>
        <w:rPr>
          <w:rStyle w:val="CharDivNo"/>
        </w:rPr>
        <w:t>Division 1</w:t>
      </w:r>
      <w:r>
        <w:rPr>
          <w:snapToGrid w:val="0"/>
        </w:rPr>
        <w:t> — </w:t>
      </w:r>
      <w:r>
        <w:rPr>
          <w:rStyle w:val="CharDivText"/>
        </w:rPr>
        <w:t>Identification</w:t>
      </w:r>
      <w:bookmarkEnd w:id="138"/>
      <w:bookmarkEnd w:id="139"/>
      <w:bookmarkEnd w:id="140"/>
    </w:p>
    <w:p>
      <w:pPr>
        <w:pStyle w:val="Heading5"/>
        <w:rPr>
          <w:snapToGrid w:val="0"/>
        </w:rPr>
      </w:pPr>
      <w:bookmarkStart w:id="141" w:name="_Toc518053240"/>
      <w:r>
        <w:rPr>
          <w:rStyle w:val="CharSectno"/>
        </w:rPr>
        <w:t>81</w:t>
      </w:r>
      <w:r>
        <w:rPr>
          <w:snapToGrid w:val="0"/>
        </w:rPr>
        <w:t>.</w:t>
      </w:r>
      <w:r>
        <w:rPr>
          <w:snapToGrid w:val="0"/>
        </w:rPr>
        <w:tab/>
        <w:t>Proving identity</w:t>
      </w:r>
      <w:bookmarkEnd w:id="141"/>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142" w:name="_Toc518053241"/>
      <w:r>
        <w:rPr>
          <w:rStyle w:val="CharSectno"/>
        </w:rPr>
        <w:t>82</w:t>
      </w:r>
      <w:r>
        <w:rPr>
          <w:snapToGrid w:val="0"/>
        </w:rPr>
        <w:t>.</w:t>
      </w:r>
      <w:r>
        <w:rPr>
          <w:snapToGrid w:val="0"/>
        </w:rPr>
        <w:tab/>
        <w:t>Proof by single document</w:t>
      </w:r>
      <w:bookmarkEnd w:id="142"/>
    </w:p>
    <w:p>
      <w:pPr>
        <w:pStyle w:val="Subsection"/>
        <w:rPr>
          <w:snapToGrid w:val="0"/>
        </w:rPr>
      </w:pPr>
      <w:r>
        <w:rPr>
          <w:snapToGrid w:val="0"/>
        </w:rPr>
        <w:tab/>
      </w:r>
      <w:r>
        <w:rPr>
          <w:snapToGrid w:val="0"/>
        </w:rPr>
        <w:tab/>
        <w:t>A person may prove his or her identity by producing for inspection one of the following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 xml:space="preserve">the person’s current </w:t>
      </w:r>
      <w:r>
        <w:t>passport;</w:t>
      </w:r>
    </w:p>
    <w:p>
      <w:pPr>
        <w:pStyle w:val="Indenta"/>
        <w:rPr>
          <w:snapToGrid w:val="0"/>
        </w:rPr>
      </w:pPr>
      <w:r>
        <w:tab/>
        <w:t>(ca)</w:t>
      </w:r>
      <w:r>
        <w:tab/>
        <w:t xml:space="preserve">a current photo card, as defined in the </w:t>
      </w:r>
      <w:r>
        <w:rPr>
          <w:i/>
        </w:rPr>
        <w:t>Western Australian Photo Card Regulations 2014</w:t>
      </w:r>
      <w:r>
        <w:t xml:space="preserve"> regulation 3, held by the person;</w:t>
      </w:r>
    </w:p>
    <w:p>
      <w:pPr>
        <w:pStyle w:val="Indenta"/>
        <w:rPr>
          <w:snapToGrid w:val="0"/>
        </w:rPr>
      </w:pPr>
      <w:r>
        <w:rPr>
          <w:snapToGrid w:val="0"/>
        </w:rPr>
        <w:tab/>
        <w:t>(c)</w:t>
      </w:r>
      <w:r>
        <w:rPr>
          <w:snapToGrid w:val="0"/>
        </w:rPr>
        <w:tab/>
        <w:t>an identification card issued to the person by —</w:t>
      </w:r>
    </w:p>
    <w:p>
      <w:pPr>
        <w:pStyle w:val="Indenti"/>
        <w:rPr>
          <w:snapToGrid w:val="0"/>
        </w:rPr>
      </w:pPr>
      <w:r>
        <w:rPr>
          <w:snapToGrid w:val="0"/>
        </w:rPr>
        <w:tab/>
        <w:t>(i)</w:t>
      </w:r>
      <w:r>
        <w:rPr>
          <w:snapToGrid w:val="0"/>
        </w:rPr>
        <w:tab/>
        <w:t>a tertiary education institution; or</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Indenta"/>
        <w:rPr>
          <w:i/>
          <w:snapToGrid w:val="0"/>
        </w:rPr>
      </w:pPr>
      <w:r>
        <w:tab/>
      </w:r>
      <w:r>
        <w:rPr>
          <w:i/>
          <w:snapToGrid w:val="0"/>
        </w:rPr>
        <w:t>[Regulation 82 amended: Gazette 26 Jun 2015 p. 2236.]</w:t>
      </w:r>
    </w:p>
    <w:p>
      <w:pPr>
        <w:pStyle w:val="Heading5"/>
        <w:rPr>
          <w:snapToGrid w:val="0"/>
        </w:rPr>
      </w:pPr>
      <w:bookmarkStart w:id="143" w:name="_Toc518053242"/>
      <w:r>
        <w:rPr>
          <w:rStyle w:val="CharSectno"/>
        </w:rPr>
        <w:t>83</w:t>
      </w:r>
      <w:r>
        <w:rPr>
          <w:snapToGrid w:val="0"/>
        </w:rPr>
        <w:t>.</w:t>
      </w:r>
      <w:r>
        <w:rPr>
          <w:snapToGrid w:val="0"/>
        </w:rPr>
        <w:tab/>
        <w:t>Proof by 2 documents</w:t>
      </w:r>
      <w:bookmarkEnd w:id="143"/>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w:t>
      </w:r>
    </w:p>
    <w:p>
      <w:pPr>
        <w:pStyle w:val="Indenta"/>
        <w:rPr>
          <w:snapToGrid w:val="0"/>
        </w:rPr>
      </w:pPr>
      <w:r>
        <w:rPr>
          <w:snapToGrid w:val="0"/>
        </w:rPr>
        <w:tab/>
        <w:t>(a)</w:t>
      </w:r>
      <w:r>
        <w:rPr>
          <w:snapToGrid w:val="0"/>
        </w:rPr>
        <w:tab/>
        <w:t>any one of the following —</w:t>
      </w:r>
    </w:p>
    <w:p>
      <w:pPr>
        <w:pStyle w:val="Indenti"/>
        <w:rPr>
          <w:snapToGrid w:val="0"/>
        </w:rPr>
      </w:pPr>
      <w:r>
        <w:rPr>
          <w:snapToGrid w:val="0"/>
        </w:rPr>
        <w:tab/>
        <w:t>(i)</w:t>
      </w:r>
      <w:r>
        <w:rPr>
          <w:snapToGrid w:val="0"/>
        </w:rPr>
        <w:tab/>
        <w:t>a certificate or an extract from a certificate of the person’s birth; or</w:t>
      </w:r>
    </w:p>
    <w:p>
      <w:pPr>
        <w:pStyle w:val="Indenti"/>
        <w:rPr>
          <w:snapToGrid w:val="0"/>
        </w:rPr>
      </w:pPr>
      <w:r>
        <w:rPr>
          <w:snapToGrid w:val="0"/>
        </w:rPr>
        <w:tab/>
        <w:t>(ii)</w:t>
      </w:r>
      <w:r>
        <w:rPr>
          <w:snapToGrid w:val="0"/>
        </w:rPr>
        <w:tab/>
        <w:t>a certificate of the person’s marriage; or</w:t>
      </w:r>
    </w:p>
    <w:p>
      <w:pPr>
        <w:pStyle w:val="Indenti"/>
        <w:rPr>
          <w:snapToGrid w:val="0"/>
        </w:rPr>
      </w:pPr>
      <w:r>
        <w:rPr>
          <w:snapToGrid w:val="0"/>
        </w:rPr>
        <w:tab/>
        <w:t>(iii)</w:t>
      </w:r>
      <w:r>
        <w:rPr>
          <w:snapToGrid w:val="0"/>
        </w:rPr>
        <w:tab/>
        <w:t>a certificate of the person’s citizenship of, or naturalisation in, a country; or</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w:t>
      </w:r>
    </w:p>
    <w:p>
      <w:pPr>
        <w:pStyle w:val="Indenti"/>
        <w:rPr>
          <w:snapToGrid w:val="0"/>
        </w:rPr>
      </w:pPr>
      <w:r>
        <w:rPr>
          <w:snapToGrid w:val="0"/>
        </w:rPr>
        <w:tab/>
        <w:t>(i)</w:t>
      </w:r>
      <w:r>
        <w:rPr>
          <w:snapToGrid w:val="0"/>
        </w:rPr>
        <w:tab/>
        <w:t>the person’s current motor driver’s licence (without a photograph of the person); or</w:t>
      </w:r>
    </w:p>
    <w:p>
      <w:pPr>
        <w:pStyle w:val="Indenti"/>
        <w:rPr>
          <w:snapToGrid w:val="0"/>
        </w:rPr>
      </w:pPr>
      <w:r>
        <w:rPr>
          <w:snapToGrid w:val="0"/>
        </w:rPr>
        <w:tab/>
        <w:t>(ii)</w:t>
      </w:r>
      <w:r>
        <w:rPr>
          <w:snapToGrid w:val="0"/>
        </w:rPr>
        <w:tab/>
        <w:t>an identification card issued to the person (without a photograph) by —</w:t>
      </w:r>
    </w:p>
    <w:p>
      <w:pPr>
        <w:pStyle w:val="IndentI0"/>
        <w:rPr>
          <w:snapToGrid w:val="0"/>
        </w:rPr>
      </w:pPr>
      <w:r>
        <w:rPr>
          <w:snapToGrid w:val="0"/>
        </w:rPr>
        <w:tab/>
        <w:t>(I)</w:t>
      </w:r>
      <w:r>
        <w:rPr>
          <w:snapToGrid w:val="0"/>
        </w:rPr>
        <w:tab/>
        <w:t>a tertiary education institution; or</w:t>
      </w:r>
    </w:p>
    <w:p>
      <w:pPr>
        <w:pStyle w:val="IndentI0"/>
        <w:rPr>
          <w:snapToGrid w:val="0"/>
        </w:rPr>
      </w:pPr>
      <w:r>
        <w:rPr>
          <w:snapToGrid w:val="0"/>
        </w:rPr>
        <w:tab/>
        <w:t>(II)</w:t>
      </w:r>
      <w:r>
        <w:rPr>
          <w:snapToGrid w:val="0"/>
        </w:rPr>
        <w:tab/>
        <w:t>the Public Service;</w:t>
      </w:r>
    </w:p>
    <w:p>
      <w:pPr>
        <w:pStyle w:val="Indenti"/>
        <w:rPr>
          <w:snapToGrid w:val="0"/>
        </w:rPr>
      </w:pPr>
      <w:r>
        <w:rPr>
          <w:snapToGrid w:val="0"/>
        </w:rPr>
        <w:tab/>
      </w:r>
      <w:r>
        <w:rPr>
          <w:snapToGrid w:val="0"/>
        </w:rPr>
        <w:tab/>
        <w:t>or</w:t>
      </w:r>
    </w:p>
    <w:p>
      <w:pPr>
        <w:pStyle w:val="Indenti"/>
        <w:rPr>
          <w:snapToGrid w:val="0"/>
        </w:rPr>
      </w:pPr>
      <w:r>
        <w:rPr>
          <w:snapToGrid w:val="0"/>
        </w:rPr>
        <w:tab/>
        <w:t>(iii)</w:t>
      </w:r>
      <w:r>
        <w:rPr>
          <w:snapToGrid w:val="0"/>
        </w:rPr>
        <w:tab/>
        <w:t>the person’s Medicare card; or</w:t>
      </w:r>
    </w:p>
    <w:p>
      <w:pPr>
        <w:pStyle w:val="Indenti"/>
        <w:rPr>
          <w:snapToGrid w:val="0"/>
        </w:rPr>
      </w:pPr>
      <w:r>
        <w:rPr>
          <w:snapToGrid w:val="0"/>
        </w:rPr>
        <w:tab/>
        <w:t>(iv)</w:t>
      </w:r>
      <w:r>
        <w:rPr>
          <w:snapToGrid w:val="0"/>
        </w:rPr>
        <w:tab/>
        <w:t>a social security card issued to the person; or</w:t>
      </w:r>
    </w:p>
    <w:p>
      <w:pPr>
        <w:pStyle w:val="Indenti"/>
        <w:spacing w:before="60"/>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 or</w:t>
      </w:r>
    </w:p>
    <w:p>
      <w:pPr>
        <w:pStyle w:val="Indenti"/>
        <w:spacing w:before="60"/>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 or</w:t>
      </w:r>
    </w:p>
    <w:p>
      <w:pPr>
        <w:pStyle w:val="Indenti"/>
        <w:rPr>
          <w:snapToGrid w:val="0"/>
        </w:rPr>
      </w:pPr>
      <w:r>
        <w:rPr>
          <w:snapToGrid w:val="0"/>
        </w:rPr>
        <w:tab/>
        <w:t>(vi)</w:t>
      </w:r>
      <w:r>
        <w:rPr>
          <w:snapToGrid w:val="0"/>
        </w:rPr>
        <w:tab/>
        <w:t>the current notice of assessment for council, water or land tax rates in relation to the person’s property; or</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spacing w:before="180"/>
        <w:rPr>
          <w:snapToGrid w:val="0"/>
        </w:rPr>
      </w:pPr>
      <w:bookmarkStart w:id="144" w:name="_Toc518053243"/>
      <w:r>
        <w:rPr>
          <w:rStyle w:val="CharSectno"/>
        </w:rPr>
        <w:t>84</w:t>
      </w:r>
      <w:r>
        <w:rPr>
          <w:snapToGrid w:val="0"/>
        </w:rPr>
        <w:t>.</w:t>
      </w:r>
      <w:r>
        <w:rPr>
          <w:snapToGrid w:val="0"/>
        </w:rPr>
        <w:tab/>
        <w:t>Proof by other means</w:t>
      </w:r>
      <w:bookmarkEnd w:id="144"/>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 xml:space="preserve">such other proof as may be required by the </w:t>
      </w:r>
      <w:r>
        <w:t>CEO</w:t>
      </w:r>
      <w:r>
        <w:rPr>
          <w:snapToGrid w:val="0"/>
        </w:rPr>
        <w:t>.</w:t>
      </w:r>
    </w:p>
    <w:p>
      <w:pPr>
        <w:pStyle w:val="Footnotesection"/>
      </w:pPr>
      <w:r>
        <w:tab/>
        <w:t>[Regulation 84 amended: Gazette 30 Nov 2012 p. 5779-80.]</w:t>
      </w:r>
    </w:p>
    <w:p>
      <w:pPr>
        <w:pStyle w:val="Heading3"/>
        <w:spacing w:before="180"/>
      </w:pPr>
      <w:bookmarkStart w:id="145" w:name="_Toc517855640"/>
      <w:bookmarkStart w:id="146" w:name="_Toc517944181"/>
      <w:bookmarkStart w:id="147" w:name="_Toc518053244"/>
      <w:r>
        <w:rPr>
          <w:rStyle w:val="CharDivNo"/>
        </w:rPr>
        <w:t>Division 2</w:t>
      </w:r>
      <w:r>
        <w:rPr>
          <w:snapToGrid w:val="0"/>
        </w:rPr>
        <w:t> — </w:t>
      </w:r>
      <w:r>
        <w:rPr>
          <w:rStyle w:val="CharDivText"/>
        </w:rPr>
        <w:t>Court records</w:t>
      </w:r>
      <w:bookmarkEnd w:id="145"/>
      <w:bookmarkEnd w:id="146"/>
      <w:bookmarkEnd w:id="147"/>
    </w:p>
    <w:p>
      <w:pPr>
        <w:pStyle w:val="Heading5"/>
        <w:spacing w:before="180"/>
        <w:rPr>
          <w:snapToGrid w:val="0"/>
        </w:rPr>
      </w:pPr>
      <w:bookmarkStart w:id="148" w:name="_Toc518053245"/>
      <w:r>
        <w:rPr>
          <w:rStyle w:val="CharSectno"/>
        </w:rPr>
        <w:t>85</w:t>
      </w:r>
      <w:r>
        <w:rPr>
          <w:snapToGrid w:val="0"/>
        </w:rPr>
        <w:t>.</w:t>
      </w:r>
      <w:r>
        <w:rPr>
          <w:snapToGrid w:val="0"/>
        </w:rPr>
        <w:tab/>
        <w:t>Court documents to be specified in authority</w:t>
      </w:r>
      <w:bookmarkEnd w:id="148"/>
    </w:p>
    <w:p>
      <w:pPr>
        <w:pStyle w:val="Subsection"/>
        <w:rPr>
          <w:snapToGrid w:val="0"/>
        </w:rPr>
      </w:pPr>
      <w:r>
        <w:rPr>
          <w:snapToGrid w:val="0"/>
        </w:rPr>
        <w:tab/>
      </w:r>
      <w:r>
        <w:rPr>
          <w:snapToGrid w:val="0"/>
        </w:rPr>
        <w:tab/>
        <w:t xml:space="preserve">If a person applies under section 82 of the Act for access to the record of proceedings in a court in relation to an adoption or a proposed adoption and the </w:t>
      </w:r>
      <w:r>
        <w:t>CEO</w:t>
      </w:r>
      <w:r>
        <w:rPr>
          <w:snapToGrid w:val="0"/>
        </w:rPr>
        <w:t xml:space="preserve"> decides to give his or her authority for the applicant to have access to the record, the </w:t>
      </w:r>
      <w:r>
        <w:t>CEO</w:t>
      </w:r>
      <w:r>
        <w:rPr>
          <w:snapToGrid w:val="0"/>
        </w:rPr>
        <w:t xml:space="preserve"> is to specify in the authority each document constituting the record to which the applicant may have access.</w:t>
      </w:r>
    </w:p>
    <w:p>
      <w:pPr>
        <w:pStyle w:val="Footnotesection"/>
      </w:pPr>
      <w:r>
        <w:tab/>
        <w:t>[Regulation 85 amended: Gazette 30 Nov 2012 p. 5779-80.]</w:t>
      </w:r>
    </w:p>
    <w:p>
      <w:pPr>
        <w:pStyle w:val="Heading5"/>
        <w:spacing w:before="180"/>
        <w:rPr>
          <w:snapToGrid w:val="0"/>
        </w:rPr>
      </w:pPr>
      <w:bookmarkStart w:id="149" w:name="_Toc518053246"/>
      <w:r>
        <w:rPr>
          <w:rStyle w:val="CharSectno"/>
        </w:rPr>
        <w:t>86</w:t>
      </w:r>
      <w:r>
        <w:rPr>
          <w:snapToGrid w:val="0"/>
        </w:rPr>
        <w:t>.</w:t>
      </w:r>
      <w:r>
        <w:rPr>
          <w:snapToGrid w:val="0"/>
        </w:rPr>
        <w:tab/>
        <w:t>What constitutes Family Court record of proceedings</w:t>
      </w:r>
      <w:bookmarkEnd w:id="149"/>
    </w:p>
    <w:p>
      <w:pPr>
        <w:pStyle w:val="Subsection"/>
        <w:spacing w:before="120"/>
        <w:rPr>
          <w:snapToGrid w:val="0"/>
        </w:rPr>
      </w:pPr>
      <w:r>
        <w:rPr>
          <w:snapToGrid w:val="0"/>
        </w:rPr>
        <w:tab/>
        <w:t>(1)</w:t>
      </w:r>
      <w:r>
        <w:rPr>
          <w:snapToGrid w:val="0"/>
        </w:rPr>
        <w:tab/>
        <w:t>For the purposes of regulation 85, the following documents are to be taken as constituting the record of proceedings in the Court —</w:t>
      </w:r>
    </w:p>
    <w:p>
      <w:pPr>
        <w:pStyle w:val="Indenta"/>
        <w:rPr>
          <w:snapToGrid w:val="0"/>
        </w:rPr>
      </w:pPr>
      <w:r>
        <w:rPr>
          <w:snapToGrid w:val="0"/>
        </w:rPr>
        <w:tab/>
        <w:t>(a)</w:t>
      </w:r>
      <w:r>
        <w:rPr>
          <w:snapToGrid w:val="0"/>
        </w:rPr>
        <w:tab/>
        <w:t>each form signed by a birth parent of the child in which the birth parent consented to the child’s adoption; and</w:t>
      </w:r>
    </w:p>
    <w:p>
      <w:pPr>
        <w:pStyle w:val="Indenta"/>
        <w:rPr>
          <w:snapToGrid w:val="0"/>
        </w:rPr>
      </w:pPr>
      <w:r>
        <w:rPr>
          <w:snapToGrid w:val="0"/>
        </w:rPr>
        <w:tab/>
        <w:t>(b)</w:t>
      </w:r>
      <w:r>
        <w:rPr>
          <w:snapToGrid w:val="0"/>
        </w:rPr>
        <w:tab/>
        <w:t>if relevant, each application for an order to dispense with a requirement for a person’s consent to the child’s adoption; and</w:t>
      </w:r>
    </w:p>
    <w:p>
      <w:pPr>
        <w:pStyle w:val="Indenta"/>
        <w:rPr>
          <w:snapToGrid w:val="0"/>
        </w:rPr>
      </w:pPr>
      <w:r>
        <w:rPr>
          <w:snapToGrid w:val="0"/>
        </w:rPr>
        <w:tab/>
        <w:t>(c)</w:t>
      </w:r>
      <w:r>
        <w:rPr>
          <w:snapToGrid w:val="0"/>
        </w:rPr>
        <w:tab/>
        <w:t>the application for the adoption order; and</w:t>
      </w:r>
    </w:p>
    <w:p>
      <w:pPr>
        <w:pStyle w:val="Indenta"/>
        <w:rPr>
          <w:snapToGrid w:val="0"/>
        </w:rPr>
      </w:pPr>
      <w:r>
        <w:rPr>
          <w:snapToGrid w:val="0"/>
        </w:rPr>
        <w:tab/>
        <w:t>(d)</w:t>
      </w:r>
      <w:r>
        <w:rPr>
          <w:snapToGrid w:val="0"/>
        </w:rPr>
        <w:tab/>
        <w:t>the adoption order; and</w:t>
      </w:r>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that portion of any document naming the birth parent of the adoptee.</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r>
        <w:rPr>
          <w:snapToGrid w:val="0"/>
          <w:vertAlign w:val="superscript"/>
        </w:rPr>
        <w:t> 2</w:t>
      </w:r>
      <w:r>
        <w:rPr>
          <w:snapToGrid w:val="0"/>
        </w:rPr>
        <w:t xml:space="preserve">, a reference in that subregulation — </w:t>
      </w:r>
    </w:p>
    <w:p>
      <w:pPr>
        <w:pStyle w:val="Indenta"/>
        <w:rPr>
          <w:snapToGrid w:val="0"/>
        </w:rPr>
      </w:pPr>
      <w:r>
        <w:rPr>
          <w:snapToGrid w:val="0"/>
        </w:rPr>
        <w:tab/>
        <w:t>(a)</w:t>
      </w:r>
      <w:r>
        <w:rPr>
          <w:snapToGrid w:val="0"/>
        </w:rPr>
        <w:tab/>
        <w:t>to an adoption order is to be taken to be a reference to an order of adoption within the meaning of that Act; and</w:t>
      </w:r>
    </w:p>
    <w:p>
      <w:pPr>
        <w:pStyle w:val="Indenta"/>
        <w:rPr>
          <w:snapToGrid w:val="0"/>
        </w:rPr>
      </w:pPr>
      <w:r>
        <w:rPr>
          <w:snapToGrid w:val="0"/>
        </w:rPr>
        <w:tab/>
        <w:t>(b)</w:t>
      </w:r>
      <w:r>
        <w:rPr>
          <w:snapToGrid w:val="0"/>
        </w:rPr>
        <w:tab/>
        <w:t xml:space="preserve">to an order to dispense with a requirement for a person’s consent to the child’s adoption is to be taken to be a reference to an Application to Dispense with Consent(s) being Form 4 in the Second Schedule to the </w:t>
      </w:r>
      <w:r>
        <w:rPr>
          <w:i/>
          <w:snapToGrid w:val="0"/>
        </w:rPr>
        <w:t>Adoption of Children Rules 1970</w:t>
      </w:r>
      <w:r>
        <w:rPr>
          <w:snapToGrid w:val="0"/>
          <w:vertAlign w:val="superscript"/>
        </w:rPr>
        <w:t> 3</w:t>
      </w:r>
      <w:r>
        <w:rPr>
          <w:snapToGrid w:val="0"/>
        </w:rPr>
        <w:t>.</w:t>
      </w:r>
    </w:p>
    <w:p>
      <w:pPr>
        <w:pStyle w:val="Footnotesection"/>
      </w:pPr>
      <w:r>
        <w:tab/>
        <w:t>[Regulation 86 amended: Gazette 10 Dec 2002 p. 5749; 30 Nov 2012 p. 5778.]</w:t>
      </w:r>
    </w:p>
    <w:p>
      <w:pPr>
        <w:pStyle w:val="Ednotepart"/>
      </w:pPr>
      <w:r>
        <w:rPr>
          <w:rStyle w:val="CharDivNo"/>
        </w:rPr>
        <w:t xml:space="preserve"> </w:t>
      </w:r>
      <w:r>
        <w:t>[Division 3 (s. 86A) deleted: Gazette 24 Jun 2016 p. 2292.]</w:t>
      </w:r>
    </w:p>
    <w:p>
      <w:pPr>
        <w:pStyle w:val="Heading2"/>
      </w:pPr>
      <w:bookmarkStart w:id="150" w:name="_Toc517855643"/>
      <w:bookmarkStart w:id="151" w:name="_Toc517944184"/>
      <w:bookmarkStart w:id="152" w:name="_Toc518053247"/>
      <w:r>
        <w:rPr>
          <w:rStyle w:val="CharPartNo"/>
        </w:rPr>
        <w:t>Part 9</w:t>
      </w:r>
      <w:r>
        <w:rPr>
          <w:rStyle w:val="CharDivNo"/>
        </w:rPr>
        <w:t> </w:t>
      </w:r>
      <w:r>
        <w:t>—</w:t>
      </w:r>
      <w:r>
        <w:rPr>
          <w:rStyle w:val="CharDivText"/>
        </w:rPr>
        <w:t> </w:t>
      </w:r>
      <w:r>
        <w:rPr>
          <w:rStyle w:val="CharPartText"/>
        </w:rPr>
        <w:t>Payment for services</w:t>
      </w:r>
      <w:bookmarkEnd w:id="150"/>
      <w:bookmarkEnd w:id="151"/>
      <w:bookmarkEnd w:id="152"/>
    </w:p>
    <w:p>
      <w:pPr>
        <w:pStyle w:val="Heading5"/>
      </w:pPr>
      <w:bookmarkStart w:id="153" w:name="_Toc518053248"/>
      <w:r>
        <w:rPr>
          <w:rStyle w:val="CharSectno"/>
        </w:rPr>
        <w:t>86B</w:t>
      </w:r>
      <w:r>
        <w:t>.</w:t>
      </w:r>
      <w:r>
        <w:tab/>
        <w:t>Fees for provision of information to persons contemplating adoptive parenthood</w:t>
      </w:r>
      <w:bookmarkEnd w:id="153"/>
    </w:p>
    <w:p>
      <w:pPr>
        <w:pStyle w:val="Subsection"/>
      </w:pPr>
      <w:r>
        <w:tab/>
      </w:r>
      <w:r>
        <w:tab/>
        <w:t>A fee not exceeding $259 for each session for each person may be charged for the provision of information for the purposes of section 37 of the Act.</w:t>
      </w:r>
    </w:p>
    <w:p>
      <w:pPr>
        <w:pStyle w:val="Footnotesection"/>
      </w:pPr>
      <w:r>
        <w:tab/>
        <w:t>[Regulation 86B inserted: Gazette 20 May 2003 p. 1792; amended: Gazette 28 Dec 2007 p. 6402; 28 Jun 2013 p. 2747; 27 Jun 2014 p. 2310; 26 Jun 2015 p. 2236; 24 Jun 2016 p. 2293; 23 Jun 2017 p. 3174; 22 Jun 2018 p. 2177.]</w:t>
      </w:r>
    </w:p>
    <w:p>
      <w:pPr>
        <w:pStyle w:val="Heading5"/>
      </w:pPr>
      <w:bookmarkStart w:id="154" w:name="_Toc518053249"/>
      <w:r>
        <w:rPr>
          <w:rStyle w:val="CharSectno"/>
        </w:rPr>
        <w:t>87</w:t>
      </w:r>
      <w:r>
        <w:t>.</w:t>
      </w:r>
      <w:r>
        <w:tab/>
        <w:t>Fees on proceeding with application to be prospective adoptive parent</w:t>
      </w:r>
      <w:bookmarkEnd w:id="154"/>
    </w:p>
    <w:p>
      <w:pPr>
        <w:pStyle w:val="Subsection"/>
      </w:pPr>
      <w:r>
        <w:tab/>
      </w:r>
      <w:r>
        <w:tab/>
        <w:t>The fees for the purposes of regulation 38(4)(a) are as follows —</w:t>
      </w:r>
    </w:p>
    <w:p>
      <w:pPr>
        <w:pStyle w:val="Indenta"/>
      </w:pPr>
      <w:r>
        <w:tab/>
        <w:t>(a)</w:t>
      </w:r>
      <w:r>
        <w:tab/>
        <w:t>$1 019 for registration as an applicant to be a prospective adoptive parent;</w:t>
      </w:r>
    </w:p>
    <w:p>
      <w:pPr>
        <w:pStyle w:val="Indenta"/>
      </w:pPr>
      <w:r>
        <w:tab/>
        <w:t>(b)</w:t>
      </w:r>
      <w:r>
        <w:tab/>
        <w:t>$1 341 for the preparation of the assessment report under section 40 of the Act in the case where the applicant or the joint applicants have not previously adopted a child;</w:t>
      </w:r>
    </w:p>
    <w:p>
      <w:pPr>
        <w:pStyle w:val="Indenta"/>
      </w:pPr>
      <w:r>
        <w:tab/>
        <w:t>(c)</w:t>
      </w:r>
      <w:r>
        <w:tab/>
        <w:t>$883 for the preparation of the assessment report under section 40 of the Act in the case where the applicant or the joint applicants have previously adopted a child.</w:t>
      </w:r>
    </w:p>
    <w:p>
      <w:pPr>
        <w:pStyle w:val="Footnotesection"/>
      </w:pPr>
      <w:r>
        <w:tab/>
        <w:t>[Regulation 87 inserted: Gazette 16 Jul 2002 p. 3398; amended: Gazette 28 Jun 2013 p. 2747; 27 Jun 2014 p. 2310; 26 Jun 2015 p. 2236</w:t>
      </w:r>
      <w:r>
        <w:noBreakHyphen/>
        <w:t>7; 24 Jun 2016 p. 2293; 23 Jun 2017 p. 3174; 22 Jun 2018 p. 2177</w:t>
      </w:r>
      <w:r>
        <w:noBreakHyphen/>
        <w:t>8.]</w:t>
      </w:r>
    </w:p>
    <w:p>
      <w:pPr>
        <w:pStyle w:val="Heading5"/>
      </w:pPr>
      <w:bookmarkStart w:id="155" w:name="_Toc518053250"/>
      <w:r>
        <w:rPr>
          <w:rStyle w:val="CharSectno"/>
        </w:rPr>
        <w:t>87A</w:t>
      </w:r>
      <w:r>
        <w:t>.</w:t>
      </w:r>
      <w:r>
        <w:tab/>
        <w:t>Fee for preparation of Court report for adoption by step</w:t>
      </w:r>
      <w:r>
        <w:noBreakHyphen/>
        <w:t>parent, certain relatives or carers</w:t>
      </w:r>
      <w:bookmarkEnd w:id="155"/>
    </w:p>
    <w:p>
      <w:pPr>
        <w:pStyle w:val="Subsection"/>
      </w:pPr>
      <w:r>
        <w:tab/>
        <w:t>(1)</w:t>
      </w:r>
      <w:r>
        <w:tab/>
        <w:t>For section 61(1) of the Act, a fee of $601 is payable for the preparation of a written report for the Court’s use in proceedings for an adoption order in relation to a child to be adopted by a step</w:t>
      </w:r>
      <w:r>
        <w:noBreakHyphen/>
        <w:t>parent, relative or carer of the child.</w:t>
      </w:r>
    </w:p>
    <w:p>
      <w:pPr>
        <w:pStyle w:val="Subsection"/>
        <w:rPr>
          <w:i/>
        </w:rPr>
      </w:pPr>
      <w:r>
        <w:tab/>
        <w:t>(2)</w:t>
      </w:r>
      <w:r>
        <w:tab/>
        <w:t xml:space="preserve">A fee is not payable under subregulation (1) if the child is the subject of any of these orders under the </w:t>
      </w:r>
      <w:r>
        <w:rPr>
          <w:i/>
        </w:rPr>
        <w:t xml:space="preserve">Children and Community Services Act 2004 — </w:t>
      </w:r>
    </w:p>
    <w:p>
      <w:pPr>
        <w:pStyle w:val="Indenta"/>
      </w:pPr>
      <w:r>
        <w:tab/>
        <w:t>(a)</w:t>
      </w:r>
      <w:r>
        <w:tab/>
        <w:t>a protection order (time-limited);</w:t>
      </w:r>
    </w:p>
    <w:p>
      <w:pPr>
        <w:pStyle w:val="Indenta"/>
      </w:pPr>
      <w:r>
        <w:tab/>
        <w:t>(b)</w:t>
      </w:r>
      <w:r>
        <w:tab/>
        <w:t xml:space="preserve">a protection order (until 18); </w:t>
      </w:r>
    </w:p>
    <w:p>
      <w:pPr>
        <w:pStyle w:val="Indenta"/>
      </w:pPr>
      <w:r>
        <w:tab/>
        <w:t>(c)</w:t>
      </w:r>
      <w:r>
        <w:tab/>
        <w:t>a protection order (special guardianship).</w:t>
      </w:r>
    </w:p>
    <w:p>
      <w:pPr>
        <w:pStyle w:val="Footnotesection"/>
      </w:pPr>
      <w:r>
        <w:tab/>
        <w:t>[Regulation 87A inserted: Gazette 27 Jun 2014 p. 2309-10; amended: Gazette 26 Jun 2015 p. 2237; 24 Jun 2016 p. 2293; 23 Jun 2017 p. 3174; 22 Jun 2018 p. 2178.]</w:t>
      </w:r>
    </w:p>
    <w:p>
      <w:pPr>
        <w:pStyle w:val="Heading5"/>
      </w:pPr>
      <w:bookmarkStart w:id="156" w:name="_Toc518053251"/>
      <w:r>
        <w:rPr>
          <w:rStyle w:val="CharSectno"/>
        </w:rPr>
        <w:t>88</w:t>
      </w:r>
      <w:r>
        <w:t>.</w:t>
      </w:r>
      <w:r>
        <w:tab/>
        <w:t>Exemptions from paying fees</w:t>
      </w:r>
      <w:bookmarkEnd w:id="156"/>
    </w:p>
    <w:p>
      <w:pPr>
        <w:pStyle w:val="Subsection"/>
      </w:pPr>
      <w:r>
        <w:tab/>
        <w:t>(1)</w:t>
      </w:r>
      <w:r>
        <w:tab/>
        <w:t>A person is exempted from paying all the fees referred to in regulation 87 if the person proceeds with the application under section 38 of the Act in respect of the adoption of a child who, in the opinion of the CEO,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Gazette 16 Jul 2002 p. 3399; amended: Gazette 30 Nov 2012 p. 5779-80.]</w:t>
      </w:r>
    </w:p>
    <w:p>
      <w:pPr>
        <w:pStyle w:val="Heading5"/>
        <w:rPr>
          <w:snapToGrid w:val="0"/>
        </w:rPr>
      </w:pPr>
      <w:bookmarkStart w:id="157" w:name="_Toc518053252"/>
      <w:r>
        <w:rPr>
          <w:rStyle w:val="CharSectno"/>
        </w:rPr>
        <w:t>89</w:t>
      </w:r>
      <w:r>
        <w:rPr>
          <w:snapToGrid w:val="0"/>
        </w:rPr>
        <w:t>.</w:t>
      </w:r>
      <w:r>
        <w:rPr>
          <w:snapToGrid w:val="0"/>
        </w:rPr>
        <w:tab/>
        <w:t>Responsibility for other costs not affected</w:t>
      </w:r>
      <w:bookmarkEnd w:id="157"/>
    </w:p>
    <w:p>
      <w:pPr>
        <w:pStyle w:val="Subsection"/>
        <w:rPr>
          <w:snapToGrid w:val="0"/>
        </w:rPr>
      </w:pPr>
      <w:r>
        <w:rPr>
          <w:snapToGrid w:val="0"/>
        </w:rPr>
        <w:tab/>
      </w:r>
      <w:r>
        <w:rPr>
          <w:snapToGrid w:val="0"/>
        </w:rPr>
        <w:tab/>
        <w:t>Nothing in this Part affects any requirement of a person to pay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158" w:name="_Toc518053253"/>
      <w:r>
        <w:rPr>
          <w:rStyle w:val="CharSectno"/>
        </w:rPr>
        <w:t>90</w:t>
      </w:r>
      <w:r>
        <w:t>.</w:t>
      </w:r>
      <w:r>
        <w:tab/>
        <w:t>Refund of fees paid</w:t>
      </w:r>
      <w:bookmarkEnd w:id="158"/>
    </w:p>
    <w:p>
      <w:pPr>
        <w:pStyle w:val="Subsection"/>
      </w:pPr>
      <w:r>
        <w:tab/>
      </w:r>
      <w:r>
        <w:tab/>
        <w:t>If a person has paid a fee referred to in regulation 87 and subsequently proceeds with an application under section 38 of the Act in respect of the adoption of a child referred to in regulation 88(1) or (2), the CEO may refund to the person all or part of the fee that the person would have been exempt from paying under regulation 87.</w:t>
      </w:r>
    </w:p>
    <w:p>
      <w:pPr>
        <w:pStyle w:val="Footnotesection"/>
      </w:pPr>
      <w:r>
        <w:tab/>
        <w:t>[Regulation 90 inserted: Gazette 20 May 2003 p. 1792</w:t>
      </w:r>
      <w:r>
        <w:noBreakHyphen/>
        <w:t>3; amended: Gazette 30 Nov 2012 p. 5779-80.]</w:t>
      </w:r>
    </w:p>
    <w:p>
      <w:pPr>
        <w:sectPr>
          <w:headerReference w:type="even" r:id="rId22"/>
          <w:headerReference w:type="default" r:id="rId23"/>
          <w:headerReference w:type="first" r:id="rId24"/>
          <w:pgSz w:w="11907" w:h="16840" w:code="9"/>
          <w:pgMar w:top="2376" w:right="2404" w:bottom="3544" w:left="2404" w:header="720" w:footer="3380" w:gutter="0"/>
          <w:pgNumType w:start="1"/>
          <w:cols w:space="720"/>
          <w:noEndnote/>
          <w:titlePg/>
          <w:docGrid w:linePitch="326"/>
        </w:sectPr>
      </w:pPr>
    </w:p>
    <w:p>
      <w:pPr>
        <w:pStyle w:val="yScheduleHeading"/>
      </w:pPr>
      <w:bookmarkStart w:id="159" w:name="_Toc517855650"/>
      <w:bookmarkStart w:id="160" w:name="_Toc517944191"/>
      <w:bookmarkStart w:id="161" w:name="_Toc518053254"/>
      <w:r>
        <w:rPr>
          <w:rStyle w:val="CharSchNo"/>
        </w:rPr>
        <w:t>Schedule 1</w:t>
      </w:r>
      <w:r>
        <w:t xml:space="preserve"> — </w:t>
      </w:r>
      <w:r>
        <w:rPr>
          <w:rStyle w:val="CharSchText"/>
        </w:rPr>
        <w:t>Code of conduct for an accredited body</w:t>
      </w:r>
      <w:bookmarkEnd w:id="159"/>
      <w:bookmarkEnd w:id="160"/>
      <w:bookmarkEnd w:id="161"/>
    </w:p>
    <w:p>
      <w:pPr>
        <w:pStyle w:val="yShoulderClause"/>
      </w:pPr>
      <w:r>
        <w:t>[r. 10A(g), 23I(l)]</w:t>
      </w:r>
    </w:p>
    <w:p>
      <w:pPr>
        <w:pStyle w:val="yFootnoteheading"/>
      </w:pPr>
      <w:r>
        <w:tab/>
        <w:t>[Heading inserted: Gazette 3 Sep 1999 p. 4309.]</w:t>
      </w:r>
    </w:p>
    <w:p>
      <w:pPr>
        <w:pStyle w:val="yHeading5"/>
        <w:outlineLvl w:val="9"/>
      </w:pPr>
      <w:bookmarkStart w:id="162" w:name="_Toc518053255"/>
      <w:r>
        <w:rPr>
          <w:rStyle w:val="CharSClsNo"/>
        </w:rPr>
        <w:t>1</w:t>
      </w:r>
      <w:r>
        <w:t>.</w:t>
      </w:r>
      <w:r>
        <w:tab/>
        <w:t>Conflict of interest</w:t>
      </w:r>
      <w:bookmarkEnd w:id="162"/>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Footnotesection"/>
      </w:pPr>
      <w:r>
        <w:tab/>
        <w:t>[Clause 1 inserted: Gazette 3 Sep 1999 p. 4309.]</w:t>
      </w:r>
    </w:p>
    <w:p>
      <w:pPr>
        <w:pStyle w:val="yHeading5"/>
        <w:outlineLvl w:val="9"/>
      </w:pPr>
      <w:bookmarkStart w:id="163" w:name="_Toc518053256"/>
      <w:r>
        <w:rPr>
          <w:rStyle w:val="CharSClsNo"/>
        </w:rPr>
        <w:t>2</w:t>
      </w:r>
      <w:r>
        <w:rPr>
          <w:snapToGrid w:val="0"/>
        </w:rPr>
        <w:t>.</w:t>
      </w:r>
      <w:r>
        <w:rPr>
          <w:snapToGrid w:val="0"/>
        </w:rPr>
        <w:tab/>
      </w:r>
      <w:r>
        <w:t>Acceptance of gifts or benefits</w:t>
      </w:r>
      <w:bookmarkEnd w:id="163"/>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Footnotesection"/>
      </w:pPr>
      <w:r>
        <w:tab/>
        <w:t xml:space="preserve">[Clause 2 inserted: Gazette 3 Sep 1999 p. 4309.] </w:t>
      </w:r>
    </w:p>
    <w:p>
      <w:pPr>
        <w:pStyle w:val="yHeading5"/>
        <w:outlineLvl w:val="9"/>
      </w:pPr>
      <w:bookmarkStart w:id="164" w:name="_Toc518053257"/>
      <w:r>
        <w:rPr>
          <w:rStyle w:val="CharSClsNo"/>
        </w:rPr>
        <w:t>3</w:t>
      </w:r>
      <w:r>
        <w:t>.</w:t>
      </w:r>
      <w:r>
        <w:tab/>
        <w:t>Personal and professional behaviour</w:t>
      </w:r>
      <w:bookmarkEnd w:id="164"/>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Footnotesection"/>
      </w:pPr>
      <w:r>
        <w:tab/>
        <w:t>[Clause 3 inserted: Gazette 3 Sep 1999 p. 4310.]</w:t>
      </w:r>
    </w:p>
    <w:p>
      <w:pPr>
        <w:pStyle w:val="yHeading5"/>
        <w:outlineLvl w:val="9"/>
      </w:pPr>
      <w:bookmarkStart w:id="165" w:name="_Toc518053258"/>
      <w:r>
        <w:rPr>
          <w:rStyle w:val="CharSClsNo"/>
        </w:rPr>
        <w:t>4</w:t>
      </w:r>
      <w:r>
        <w:t>.</w:t>
      </w:r>
      <w:r>
        <w:tab/>
        <w:t>Duties of staff of accredited body</w:t>
      </w:r>
      <w:bookmarkEnd w:id="165"/>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 and</w:t>
      </w:r>
    </w:p>
    <w:p>
      <w:pPr>
        <w:pStyle w:val="yIndenta"/>
        <w:rPr>
          <w:snapToGrid w:val="0"/>
        </w:rPr>
      </w:pPr>
      <w:r>
        <w:tab/>
        <w:t>(b)</w:t>
      </w:r>
      <w:r>
        <w:tab/>
      </w:r>
      <w:r>
        <w:rPr>
          <w:snapToGrid w:val="0"/>
        </w:rPr>
        <w:t>must comply with the laws, and any relevant administrative requirements of the Commonwealth and the State or internal Territory of accreditation; and</w:t>
      </w:r>
    </w:p>
    <w:p>
      <w:pPr>
        <w:pStyle w:val="yIndenta"/>
        <w:rPr>
          <w:snapToGrid w:val="0"/>
        </w:rPr>
      </w:pPr>
      <w:r>
        <w:tab/>
        <w:t>(c)</w:t>
      </w:r>
      <w:r>
        <w:tab/>
      </w:r>
      <w:r>
        <w:rPr>
          <w:snapToGrid w:val="0"/>
        </w:rPr>
        <w:t>must maintain and preserve record information systems in accordance with the requirements of the State Central Authority that accredited the body; and</w:t>
      </w:r>
    </w:p>
    <w:p>
      <w:pPr>
        <w:pStyle w:val="yIndenta"/>
        <w:rPr>
          <w:snapToGrid w:val="0"/>
        </w:rPr>
      </w:pPr>
      <w:r>
        <w:tab/>
        <w:t>(d)</w:t>
      </w:r>
      <w:r>
        <w:tab/>
      </w:r>
      <w:r>
        <w:rPr>
          <w:snapToGrid w:val="0"/>
        </w:rPr>
        <w:t>must treat all clients with courtesy, sensitivity and in confidence; and</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Footnotesection"/>
      </w:pPr>
      <w:r>
        <w:tab/>
        <w:t>[Clause 4 inserted: Gazette 3 Sep 1999 p. 4310.]</w:t>
      </w:r>
    </w:p>
    <w:p>
      <w:pPr>
        <w:pStyle w:val="yHeading5"/>
        <w:outlineLvl w:val="9"/>
      </w:pPr>
      <w:bookmarkStart w:id="166" w:name="_Toc518053259"/>
      <w:r>
        <w:rPr>
          <w:rStyle w:val="CharSClsNo"/>
        </w:rPr>
        <w:t>5</w:t>
      </w:r>
      <w:r>
        <w:t>.</w:t>
      </w:r>
      <w:r>
        <w:tab/>
        <w:t>Fairness and equity</w:t>
      </w:r>
      <w:bookmarkEnd w:id="166"/>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 and</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Footnotesection"/>
      </w:pPr>
      <w:r>
        <w:tab/>
        <w:t>[Clause 5 inserted: Gazette 3 Sep 1999 p. 4310.]</w:t>
      </w:r>
    </w:p>
    <w:p>
      <w:pPr>
        <w:pStyle w:val="yHeading5"/>
        <w:outlineLvl w:val="9"/>
      </w:pPr>
      <w:bookmarkStart w:id="167" w:name="_Toc518053260"/>
      <w:r>
        <w:rPr>
          <w:rStyle w:val="CharSClsNo"/>
        </w:rPr>
        <w:t>6</w:t>
      </w:r>
      <w:r>
        <w:t>.</w:t>
      </w:r>
      <w:r>
        <w:tab/>
        <w:t>Exercise of discretionary power</w:t>
      </w:r>
      <w:bookmarkEnd w:id="167"/>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Footnotesection"/>
      </w:pPr>
      <w:r>
        <w:tab/>
        <w:t>[Clause 6 inserted: Gazette 3 Sep 1999 p. 4310.]</w:t>
      </w:r>
    </w:p>
    <w:p>
      <w:pPr>
        <w:pStyle w:val="yHeading5"/>
        <w:outlineLvl w:val="9"/>
      </w:pPr>
      <w:bookmarkStart w:id="168" w:name="_Toc518053261"/>
      <w:r>
        <w:rPr>
          <w:rStyle w:val="CharSClsNo"/>
        </w:rPr>
        <w:t>7</w:t>
      </w:r>
      <w:r>
        <w:t>.</w:t>
      </w:r>
      <w:r>
        <w:tab/>
        <w:t>Public comment and the use of information</w:t>
      </w:r>
      <w:bookmarkEnd w:id="168"/>
    </w:p>
    <w:p>
      <w:pPr>
        <w:pStyle w:val="ySubsection"/>
        <w:rPr>
          <w:snapToGrid w:val="0"/>
        </w:rPr>
      </w:pPr>
      <w:r>
        <w:tab/>
      </w:r>
      <w:r>
        <w:tab/>
      </w:r>
      <w:r>
        <w:rPr>
          <w:snapToGrid w:val="0"/>
        </w:rPr>
        <w:t>While staff members of an accredited body have the right to make public comment and to enter into public debate on political and social issues, the accredited body must refrain from public comment where that comment is sufficiently strong to undermine the accredited body, the State Central Authority that accredited the body or the Commonwealth Central Authority.</w:t>
      </w:r>
    </w:p>
    <w:p>
      <w:pPr>
        <w:pStyle w:val="yFootnotesection"/>
      </w:pPr>
      <w:r>
        <w:tab/>
        <w:t>[Clause 7 inserted: Gazette 3 Sep 1999 p. 4310.]</w:t>
      </w:r>
    </w:p>
    <w:p>
      <w:pPr>
        <w:pStyle w:val="yHeading5"/>
        <w:outlineLvl w:val="9"/>
      </w:pPr>
      <w:bookmarkStart w:id="169" w:name="_Toc518053262"/>
      <w:r>
        <w:rPr>
          <w:rStyle w:val="CharSClsNo"/>
        </w:rPr>
        <w:t>8</w:t>
      </w:r>
      <w:r>
        <w:t>.</w:t>
      </w:r>
      <w:r>
        <w:tab/>
        <w:t>Confidentiality</w:t>
      </w:r>
      <w:bookmarkEnd w:id="169"/>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[Clause 8 inserted: Gazette 3 Sep 1999 p. 4311.]</w:t>
      </w:r>
    </w:p>
    <w:p>
      <w:pPr>
        <w:pStyle w:val="yFootnotesection"/>
        <w:spacing w:before="240"/>
      </w:pPr>
      <w:r>
        <w:t>[Schedule 2 deleted: Gazette 24 Jun 2016 p. 2293.]</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171" w:name="_Toc517855659"/>
      <w:bookmarkStart w:id="172" w:name="_Toc517944200"/>
      <w:bookmarkStart w:id="173" w:name="_Toc518053263"/>
      <w:r>
        <w:t>Notes</w:t>
      </w:r>
      <w:bookmarkEnd w:id="171"/>
      <w:bookmarkEnd w:id="172"/>
      <w:bookmarkEnd w:id="173"/>
    </w:p>
    <w:p>
      <w:pPr>
        <w:pStyle w:val="nSubsection"/>
      </w:pPr>
      <w:r>
        <w:rPr>
          <w:vertAlign w:val="superscript"/>
        </w:rPr>
        <w:t>1</w:t>
      </w:r>
      <w:r>
        <w:tab/>
        <w:t xml:space="preserve">This is a compilation of the </w:t>
      </w:r>
      <w:r>
        <w:rPr>
          <w:i/>
          <w:noProof/>
        </w:rPr>
        <w:t>Adoption Regulations 1995</w:t>
      </w:r>
      <w:r>
        <w:t xml:space="preserve"> and includes the amendments made by the other written laws referred to in the following table. The table also contains information about any reprint.</w:t>
      </w:r>
    </w:p>
    <w:p>
      <w:pPr>
        <w:pStyle w:val="nHeading3"/>
        <w:rPr>
          <w:snapToGrid w:val="0"/>
        </w:rPr>
      </w:pPr>
      <w:bookmarkStart w:id="174" w:name="_Toc518053264"/>
      <w:r>
        <w:rPr>
          <w:snapToGrid w:val="0"/>
        </w:rPr>
        <w:t>Compilation table</w:t>
      </w:r>
      <w:bookmarkEnd w:id="1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Adoption Regulations 1995</w:t>
            </w:r>
          </w:p>
        </w:tc>
        <w:tc>
          <w:tcPr>
            <w:tcW w:w="1276" w:type="dxa"/>
          </w:tcPr>
          <w:p>
            <w:pPr>
              <w:pStyle w:val="nTable"/>
              <w:spacing w:after="40"/>
            </w:pPr>
            <w:r>
              <w:t>29 Dec 1994 p. 7171</w:t>
            </w:r>
            <w:r>
              <w:noBreakHyphen/>
              <w:t>208</w:t>
            </w:r>
          </w:p>
        </w:tc>
        <w:tc>
          <w:tcPr>
            <w:tcW w:w="2693" w:type="dxa"/>
          </w:tcPr>
          <w:p>
            <w:pPr>
              <w:pStyle w:val="nTable"/>
              <w:spacing w:after="40"/>
            </w:pPr>
            <w:r>
              <w:t xml:space="preserve">1 Jan 1995 (see r. 2 and </w:t>
            </w:r>
            <w:r>
              <w:rPr>
                <w:i/>
              </w:rPr>
              <w:t>Gazette</w:t>
            </w:r>
            <w:r>
              <w:t xml:space="preserve"> 25 Nov 1994 p. 5905)</w:t>
            </w:r>
          </w:p>
        </w:tc>
      </w:tr>
      <w:tr>
        <w:tc>
          <w:tcPr>
            <w:tcW w:w="3118" w:type="dxa"/>
          </w:tcPr>
          <w:p>
            <w:pPr>
              <w:pStyle w:val="nTable"/>
              <w:spacing w:after="40"/>
              <w:rPr>
                <w:vertAlign w:val="superscript"/>
              </w:rPr>
            </w:pPr>
            <w:r>
              <w:rPr>
                <w:i/>
              </w:rPr>
              <w:t>Adoption Amendment Regulations 1999</w:t>
            </w:r>
          </w:p>
        </w:tc>
        <w:tc>
          <w:tcPr>
            <w:tcW w:w="1276" w:type="dxa"/>
          </w:tcPr>
          <w:p>
            <w:pPr>
              <w:pStyle w:val="nTable"/>
              <w:spacing w:after="40"/>
            </w:pPr>
            <w:r>
              <w:t>3 Sep 1999 p. 4295</w:t>
            </w:r>
            <w:r>
              <w:noBreakHyphen/>
              <w:t>311</w:t>
            </w:r>
          </w:p>
        </w:tc>
        <w:tc>
          <w:tcPr>
            <w:tcW w:w="2693" w:type="dxa"/>
          </w:tcPr>
          <w:p>
            <w:pPr>
              <w:pStyle w:val="nTable"/>
              <w:spacing w:after="40"/>
            </w:pPr>
            <w:r>
              <w:t xml:space="preserve">16 Sep 1999 (see r. 2 and </w:t>
            </w:r>
            <w:r>
              <w:rPr>
                <w:i/>
              </w:rPr>
              <w:t>Gazette</w:t>
            </w:r>
            <w:r>
              <w:t xml:space="preserve"> 3 Sep 1999 p. 4295)</w:t>
            </w:r>
          </w:p>
        </w:tc>
      </w:tr>
      <w:tr>
        <w:tc>
          <w:tcPr>
            <w:tcW w:w="3118" w:type="dxa"/>
          </w:tcPr>
          <w:p>
            <w:pPr>
              <w:pStyle w:val="nTable"/>
              <w:spacing w:after="40"/>
              <w:rPr>
                <w:i/>
              </w:rPr>
            </w:pPr>
            <w:r>
              <w:rPr>
                <w:i/>
              </w:rPr>
              <w:t xml:space="preserve">Adoption Amendment Regulations 2002 </w:t>
            </w:r>
          </w:p>
        </w:tc>
        <w:tc>
          <w:tcPr>
            <w:tcW w:w="1276" w:type="dxa"/>
          </w:tcPr>
          <w:p>
            <w:pPr>
              <w:pStyle w:val="nTable"/>
              <w:spacing w:after="40"/>
            </w:pPr>
            <w:r>
              <w:t>16 Jul 2002 p. 3397</w:t>
            </w:r>
            <w:r>
              <w:noBreakHyphen/>
              <w:t>9</w:t>
            </w:r>
          </w:p>
        </w:tc>
        <w:tc>
          <w:tcPr>
            <w:tcW w:w="2693" w:type="dxa"/>
          </w:tcPr>
          <w:p>
            <w:pPr>
              <w:pStyle w:val="nTable"/>
              <w:spacing w:after="40"/>
            </w:pPr>
            <w:r>
              <w:t xml:space="preserve">16 Jul 2002 </w:t>
            </w:r>
          </w:p>
        </w:tc>
      </w:tr>
      <w:tr>
        <w:tc>
          <w:tcPr>
            <w:tcW w:w="3118" w:type="dxa"/>
          </w:tcPr>
          <w:p>
            <w:pPr>
              <w:pStyle w:val="nTable"/>
              <w:spacing w:after="40"/>
              <w:rPr>
                <w:i/>
              </w:rPr>
            </w:pPr>
            <w:r>
              <w:rPr>
                <w:i/>
              </w:rPr>
              <w:t>Adoption Amendment Regulations (No. 2) 2002</w:t>
            </w:r>
          </w:p>
        </w:tc>
        <w:tc>
          <w:tcPr>
            <w:tcW w:w="1276" w:type="dxa"/>
          </w:tcPr>
          <w:p>
            <w:pPr>
              <w:pStyle w:val="nTable"/>
              <w:spacing w:after="40"/>
            </w:pPr>
            <w:r>
              <w:t>10 Dec 2002 p. 5748</w:t>
            </w:r>
            <w:r>
              <w:noBreakHyphen/>
              <w:t>9</w:t>
            </w:r>
          </w:p>
        </w:tc>
        <w:tc>
          <w:tcPr>
            <w:tcW w:w="2693" w:type="dxa"/>
          </w:tcPr>
          <w:p>
            <w:pPr>
              <w:pStyle w:val="nTable"/>
              <w:spacing w:after="40"/>
            </w:pPr>
            <w:r>
              <w:t>10 Dec 2002</w:t>
            </w:r>
          </w:p>
        </w:tc>
      </w:tr>
      <w:tr>
        <w:tc>
          <w:tcPr>
            <w:tcW w:w="3118" w:type="dxa"/>
          </w:tcPr>
          <w:p>
            <w:pPr>
              <w:pStyle w:val="nTable"/>
              <w:spacing w:after="40"/>
              <w:rPr>
                <w:i/>
              </w:rPr>
            </w:pPr>
            <w:r>
              <w:rPr>
                <w:i/>
              </w:rPr>
              <w:t>Adoption Amendment Regulations 2003</w:t>
            </w:r>
          </w:p>
        </w:tc>
        <w:tc>
          <w:tcPr>
            <w:tcW w:w="1276" w:type="dxa"/>
          </w:tcPr>
          <w:p>
            <w:pPr>
              <w:pStyle w:val="nTable"/>
              <w:spacing w:after="40"/>
            </w:pPr>
            <w:r>
              <w:t>20 May 2003 p. 1783</w:t>
            </w:r>
            <w:r>
              <w:noBreakHyphen/>
              <w:t>93</w:t>
            </w:r>
          </w:p>
        </w:tc>
        <w:tc>
          <w:tcPr>
            <w:tcW w:w="2693" w:type="dxa"/>
          </w:tcPr>
          <w:p>
            <w:pPr>
              <w:pStyle w:val="nTable"/>
              <w:spacing w:after="40"/>
            </w:pPr>
            <w:r>
              <w:t xml:space="preserve">1 Jun 2003 (see r. 2 and </w:t>
            </w:r>
            <w:r>
              <w:rPr>
                <w:i/>
              </w:rPr>
              <w:t>Gazette</w:t>
            </w:r>
            <w:r>
              <w:t xml:space="preserve"> 20 May 2003 p. 1783)</w:t>
            </w:r>
          </w:p>
        </w:tc>
      </w:tr>
      <w:tr>
        <w:trPr>
          <w:cantSplit/>
        </w:trPr>
        <w:tc>
          <w:tcPr>
            <w:tcW w:w="7087" w:type="dxa"/>
            <w:gridSpan w:val="3"/>
          </w:tcPr>
          <w:p>
            <w:pPr>
              <w:pStyle w:val="nTable"/>
              <w:spacing w:after="40"/>
            </w:pPr>
            <w:r>
              <w:rPr>
                <w:b/>
              </w:rPr>
              <w:t xml:space="preserve">Reprint 1:  The </w:t>
            </w:r>
            <w:r>
              <w:rPr>
                <w:b/>
                <w:i/>
              </w:rPr>
              <w:t xml:space="preserve">Adoption Regulations 1995 </w:t>
            </w:r>
            <w:r>
              <w:rPr>
                <w:b/>
              </w:rPr>
              <w:t xml:space="preserve">as at 3 Oct 2003 </w:t>
            </w:r>
            <w:r>
              <w:t>(includes amendments listed above)</w:t>
            </w:r>
          </w:p>
        </w:tc>
      </w:tr>
      <w:tr>
        <w:tc>
          <w:tcPr>
            <w:tcW w:w="3118" w:type="dxa"/>
          </w:tcPr>
          <w:p>
            <w:pPr>
              <w:pStyle w:val="nTable"/>
              <w:spacing w:after="40"/>
              <w:rPr>
                <w:i/>
              </w:rPr>
            </w:pPr>
            <w:r>
              <w:rPr>
                <w:i/>
              </w:rPr>
              <w:t>Adoption Amendment Regulations 2004</w:t>
            </w:r>
          </w:p>
        </w:tc>
        <w:tc>
          <w:tcPr>
            <w:tcW w:w="1276" w:type="dxa"/>
          </w:tcPr>
          <w:p>
            <w:pPr>
              <w:pStyle w:val="nTable"/>
              <w:spacing w:after="40"/>
            </w:pPr>
            <w:r>
              <w:t>30 Dec 2004 p. 6903-5</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Adoption Amendment Regulations 2005</w:t>
            </w:r>
          </w:p>
        </w:tc>
        <w:tc>
          <w:tcPr>
            <w:tcW w:w="1276" w:type="dxa"/>
          </w:tcPr>
          <w:p>
            <w:pPr>
              <w:pStyle w:val="nTable"/>
              <w:spacing w:after="40"/>
            </w:pPr>
            <w:r>
              <w:t>29 Jul 2005 p. 3517</w:t>
            </w:r>
          </w:p>
        </w:tc>
        <w:tc>
          <w:tcPr>
            <w:tcW w:w="2693" w:type="dxa"/>
          </w:tcPr>
          <w:p>
            <w:pPr>
              <w:pStyle w:val="nTable"/>
              <w:spacing w:after="40"/>
            </w:pPr>
            <w:r>
              <w:t>29 Jul 2005</w:t>
            </w:r>
          </w:p>
        </w:tc>
      </w:tr>
      <w:tr>
        <w:tc>
          <w:tcPr>
            <w:tcW w:w="3118" w:type="dxa"/>
          </w:tcPr>
          <w:p>
            <w:pPr>
              <w:pStyle w:val="nTable"/>
              <w:spacing w:after="40"/>
              <w:rPr>
                <w:i/>
              </w:rPr>
            </w:pPr>
            <w:r>
              <w:rPr>
                <w:i/>
              </w:rPr>
              <w:t>Adoption Amendment Regulations 2007</w:t>
            </w:r>
          </w:p>
        </w:tc>
        <w:tc>
          <w:tcPr>
            <w:tcW w:w="1276" w:type="dxa"/>
          </w:tcPr>
          <w:p>
            <w:pPr>
              <w:pStyle w:val="nTable"/>
              <w:spacing w:after="40"/>
            </w:pPr>
            <w:r>
              <w:t>28 Dec 2007 p. 6402</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2:  The </w:t>
            </w:r>
            <w:r>
              <w:rPr>
                <w:b/>
                <w:i/>
              </w:rPr>
              <w:t xml:space="preserve">Adoption Regulations 1995 </w:t>
            </w:r>
            <w:r>
              <w:rPr>
                <w:b/>
              </w:rPr>
              <w:t xml:space="preserve">as at 27 Mar 2009 </w:t>
            </w:r>
            <w:r>
              <w:t>(includes amendments listed above)</w:t>
            </w:r>
          </w:p>
        </w:tc>
      </w:tr>
      <w:tr>
        <w:tc>
          <w:tcPr>
            <w:tcW w:w="3118" w:type="dxa"/>
          </w:tcPr>
          <w:p>
            <w:pPr>
              <w:pStyle w:val="nTable"/>
              <w:spacing w:after="40"/>
              <w:rPr>
                <w:i/>
              </w:rPr>
            </w:pPr>
            <w:r>
              <w:rPr>
                <w:i/>
              </w:rPr>
              <w:t>Adoption Amendment Regulations 2012</w:t>
            </w:r>
          </w:p>
        </w:tc>
        <w:tc>
          <w:tcPr>
            <w:tcW w:w="1276" w:type="dxa"/>
          </w:tcPr>
          <w:p>
            <w:pPr>
              <w:pStyle w:val="nTable"/>
              <w:spacing w:after="40"/>
            </w:pPr>
            <w:r>
              <w:t>30 Nov 2012 p. 5775-80</w:t>
            </w:r>
          </w:p>
        </w:tc>
        <w:tc>
          <w:tcPr>
            <w:tcW w:w="2693" w:type="dxa"/>
          </w:tcPr>
          <w:p>
            <w:pPr>
              <w:pStyle w:val="nTable"/>
              <w:spacing w:after="40"/>
            </w:pPr>
            <w:r>
              <w:t>r. 1 and 2: 30 Nov 2012 (see r. 2(a));</w:t>
            </w:r>
            <w:r>
              <w:br/>
              <w:t>Regulations other than r. 1 and 2: 3 Dec 2012 (see r. 2(b) and Gazette 30 Nov 2012 p. 5773)</w:t>
            </w:r>
          </w:p>
        </w:tc>
      </w:tr>
      <w:tr>
        <w:tc>
          <w:tcPr>
            <w:tcW w:w="3118" w:type="dxa"/>
          </w:tcPr>
          <w:p>
            <w:pPr>
              <w:pStyle w:val="nTable"/>
              <w:spacing w:after="40"/>
              <w:rPr>
                <w:i/>
              </w:rPr>
            </w:pPr>
            <w:r>
              <w:rPr>
                <w:i/>
              </w:rPr>
              <w:t>Adoption Amendment Regulations (No. 2) 2013</w:t>
            </w:r>
          </w:p>
        </w:tc>
        <w:tc>
          <w:tcPr>
            <w:tcW w:w="1276" w:type="dxa"/>
          </w:tcPr>
          <w:p>
            <w:pPr>
              <w:pStyle w:val="nTable"/>
              <w:spacing w:after="40"/>
            </w:pPr>
            <w:r>
              <w:t>28 Jun 2013 p. 2746-7</w:t>
            </w:r>
          </w:p>
        </w:tc>
        <w:tc>
          <w:tcPr>
            <w:tcW w:w="2693" w:type="dxa"/>
          </w:tcPr>
          <w:p>
            <w:pPr>
              <w:pStyle w:val="nTable"/>
              <w:spacing w:after="40"/>
            </w:pPr>
            <w:r>
              <w:t>r. 1 and 2: 28 Jun 2013 (see r. 2(a));</w:t>
            </w:r>
            <w:r>
              <w:br/>
              <w:t>Regulations other than r. 1 and 2: 1 Jul 2013 (see r. 2(b))</w:t>
            </w:r>
          </w:p>
        </w:tc>
      </w:tr>
      <w:tr>
        <w:trPr>
          <w:cantSplit/>
        </w:trPr>
        <w:tc>
          <w:tcPr>
            <w:tcW w:w="3118" w:type="dxa"/>
          </w:tcPr>
          <w:p>
            <w:pPr>
              <w:pStyle w:val="nTable"/>
              <w:spacing w:after="40"/>
              <w:rPr>
                <w:i/>
              </w:rPr>
            </w:pPr>
            <w:r>
              <w:rPr>
                <w:i/>
              </w:rPr>
              <w:t>Adoption Amendment Regulations 2014</w:t>
            </w:r>
          </w:p>
        </w:tc>
        <w:tc>
          <w:tcPr>
            <w:tcW w:w="1276" w:type="dxa"/>
          </w:tcPr>
          <w:p>
            <w:pPr>
              <w:pStyle w:val="nTable"/>
              <w:keepNext/>
              <w:spacing w:after="40"/>
            </w:pPr>
            <w:r>
              <w:t>27 Jun 2014 p. 2309-10</w:t>
            </w:r>
          </w:p>
        </w:tc>
        <w:tc>
          <w:tcPr>
            <w:tcW w:w="2693" w:type="dxa"/>
          </w:tcPr>
          <w:p>
            <w:pPr>
              <w:pStyle w:val="nTable"/>
              <w:keepNext/>
              <w:spacing w:after="40"/>
            </w:pPr>
            <w:r>
              <w:t>r. 1 and 2: 27 Jun 2014 (see r. 2(a));</w:t>
            </w:r>
            <w:r>
              <w:br/>
              <w:t>Regulations other than r. 1 and 2: 1 Jul 2014 (see r. 2(b))</w:t>
            </w:r>
          </w:p>
        </w:tc>
      </w:tr>
      <w:tr>
        <w:tc>
          <w:tcPr>
            <w:tcW w:w="3118" w:type="dxa"/>
          </w:tcPr>
          <w:p>
            <w:pPr>
              <w:pStyle w:val="nTable"/>
              <w:spacing w:after="40"/>
              <w:rPr>
                <w:i/>
              </w:rPr>
            </w:pPr>
            <w:r>
              <w:rPr>
                <w:i/>
              </w:rPr>
              <w:t>Adoption Amendment Regulations 2015</w:t>
            </w:r>
          </w:p>
        </w:tc>
        <w:tc>
          <w:tcPr>
            <w:tcW w:w="1276" w:type="dxa"/>
          </w:tcPr>
          <w:p>
            <w:pPr>
              <w:pStyle w:val="nTable"/>
              <w:keepNext/>
              <w:spacing w:after="40"/>
            </w:pPr>
            <w:r>
              <w:t>26 Jun 2015 p. 2236</w:t>
            </w:r>
            <w:r>
              <w:noBreakHyphen/>
              <w:t>7</w:t>
            </w:r>
          </w:p>
        </w:tc>
        <w:tc>
          <w:tcPr>
            <w:tcW w:w="2693" w:type="dxa"/>
          </w:tcPr>
          <w:p>
            <w:pPr>
              <w:pStyle w:val="nTable"/>
              <w:keepNext/>
              <w:spacing w:after="40"/>
            </w:pPr>
            <w:r>
              <w:t>r. 1 and 2: 26 Jun 2015 (see r. 2(a));</w:t>
            </w:r>
            <w:r>
              <w:br/>
              <w:t>Regulations other than r. 1 and 2: 1 Jul 2015 (see r. 2(b))</w:t>
            </w:r>
          </w:p>
        </w:tc>
      </w:tr>
      <w:tr>
        <w:tc>
          <w:tcPr>
            <w:tcW w:w="3118" w:type="dxa"/>
          </w:tcPr>
          <w:p>
            <w:pPr>
              <w:pStyle w:val="nTable"/>
              <w:spacing w:after="40"/>
              <w:rPr>
                <w:i/>
              </w:rPr>
            </w:pPr>
            <w:r>
              <w:rPr>
                <w:i/>
              </w:rPr>
              <w:t>Child Protection Regulations Amendment Regulations 2016</w:t>
            </w:r>
            <w:r>
              <w:t xml:space="preserve"> Pt. 2</w:t>
            </w:r>
          </w:p>
        </w:tc>
        <w:tc>
          <w:tcPr>
            <w:tcW w:w="1276" w:type="dxa"/>
          </w:tcPr>
          <w:p>
            <w:pPr>
              <w:pStyle w:val="nTable"/>
              <w:keepNext/>
              <w:spacing w:after="40"/>
            </w:pPr>
            <w:r>
              <w:t>24 Jun 2016 p. 2292-4</w:t>
            </w:r>
          </w:p>
        </w:tc>
        <w:tc>
          <w:tcPr>
            <w:tcW w:w="2693" w:type="dxa"/>
          </w:tcPr>
          <w:p>
            <w:pPr>
              <w:pStyle w:val="nTable"/>
              <w:keepNext/>
              <w:spacing w:after="40"/>
            </w:pPr>
            <w:r>
              <w:t>1 Jul 2016 (see r. 2(b))</w:t>
            </w:r>
          </w:p>
        </w:tc>
      </w:tr>
      <w:tr>
        <w:tc>
          <w:tcPr>
            <w:tcW w:w="7087" w:type="dxa"/>
            <w:gridSpan w:val="3"/>
            <w:shd w:val="clear" w:color="auto" w:fill="auto"/>
          </w:tcPr>
          <w:p>
            <w:pPr>
              <w:pStyle w:val="nTable"/>
              <w:spacing w:after="40"/>
            </w:pPr>
            <w:r>
              <w:rPr>
                <w:b/>
              </w:rPr>
              <w:t xml:space="preserve">Reprint 3: The </w:t>
            </w:r>
            <w:r>
              <w:rPr>
                <w:b/>
                <w:i/>
                <w:noProof/>
              </w:rPr>
              <w:t>Adoption Regulations 1995</w:t>
            </w:r>
            <w:r>
              <w:rPr>
                <w:b/>
              </w:rPr>
              <w:t xml:space="preserve"> as at 15 Jul 2016</w:t>
            </w:r>
            <w:r>
              <w:t xml:space="preserve"> (includes amendments listed above)</w:t>
            </w:r>
          </w:p>
        </w:tc>
      </w:tr>
      <w:tr>
        <w:tc>
          <w:tcPr>
            <w:tcW w:w="3118" w:type="dxa"/>
          </w:tcPr>
          <w:p>
            <w:pPr>
              <w:pStyle w:val="nTable"/>
              <w:spacing w:after="40"/>
              <w:rPr>
                <w:i/>
              </w:rPr>
            </w:pPr>
            <w:r>
              <w:rPr>
                <w:i/>
              </w:rPr>
              <w:t>Child Protection Regulations Amendment (Fees and Payments) Regulations 2017</w:t>
            </w:r>
            <w:r>
              <w:t xml:space="preserve"> Pt. 2</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c>
          <w:tcPr>
            <w:tcW w:w="3118" w:type="dxa"/>
            <w:tcBorders>
              <w:bottom w:val="single" w:sz="4" w:space="0" w:color="auto"/>
            </w:tcBorders>
          </w:tcPr>
          <w:p>
            <w:pPr>
              <w:pStyle w:val="nTable"/>
              <w:spacing w:after="40"/>
              <w:rPr>
                <w:i/>
              </w:rPr>
            </w:pPr>
            <w:r>
              <w:rPr>
                <w:i/>
              </w:rPr>
              <w:t xml:space="preserve">Child Protection Regulations Amendment (Fees) Regulations 2018 </w:t>
            </w:r>
            <w:r>
              <w:t>Pt. 2</w:t>
            </w:r>
          </w:p>
        </w:tc>
        <w:tc>
          <w:tcPr>
            <w:tcW w:w="1276" w:type="dxa"/>
            <w:tcBorders>
              <w:bottom w:val="single" w:sz="4" w:space="0" w:color="auto"/>
            </w:tcBorders>
          </w:tcPr>
          <w:p>
            <w:pPr>
              <w:pStyle w:val="nTable"/>
              <w:keepNext/>
              <w:spacing w:after="40"/>
            </w:pPr>
            <w:r>
              <w:t>22 Jun 2018 p. 2177</w:t>
            </w:r>
            <w:r>
              <w:noBreakHyphen/>
              <w:t>8</w:t>
            </w:r>
          </w:p>
        </w:tc>
        <w:tc>
          <w:tcPr>
            <w:tcW w:w="2693" w:type="dxa"/>
            <w:tcBorders>
              <w:bottom w:val="single" w:sz="4" w:space="0" w:color="auto"/>
            </w:tcBorders>
          </w:tcPr>
          <w:p>
            <w:pPr>
              <w:pStyle w:val="nTable"/>
              <w:keepNext/>
              <w:spacing w:after="40"/>
            </w:pPr>
            <w:r>
              <w:t>1 Jul 2018 (see r. 2(b))</w:t>
            </w:r>
          </w:p>
        </w:tc>
      </w:tr>
    </w:tbl>
    <w:p>
      <w:pPr>
        <w:pStyle w:val="nSubsection"/>
        <w:spacing w:before="160"/>
      </w:pPr>
      <w:r>
        <w:rPr>
          <w:vertAlign w:val="superscript"/>
        </w:rPr>
        <w:t>2</w:t>
      </w:r>
      <w:r>
        <w:tab/>
        <w:t xml:space="preserve">Repealed by the </w:t>
      </w:r>
      <w:r>
        <w:rPr>
          <w:i/>
        </w:rPr>
        <w:t>Adoption Act 1994</w:t>
      </w:r>
      <w:r>
        <w:t>.</w:t>
      </w:r>
    </w:p>
    <w:p>
      <w:pPr>
        <w:pStyle w:val="nSubsection"/>
      </w:pPr>
      <w:r>
        <w:rPr>
          <w:vertAlign w:val="superscript"/>
        </w:rPr>
        <w:t>3</w:t>
      </w:r>
      <w:r>
        <w:tab/>
        <w:t xml:space="preserve">Repealed by the </w:t>
      </w:r>
      <w:r>
        <w:rPr>
          <w:i/>
        </w:rPr>
        <w:t>Adoption Rules 1995</w:t>
      </w:r>
      <w:r>
        <w:t>.</w:t>
      </w: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176" w:name="_Toc517855661"/>
      <w:bookmarkStart w:id="177" w:name="_Toc517944202"/>
      <w:bookmarkStart w:id="178" w:name="_Toc518053265"/>
      <w:r>
        <w:rPr>
          <w:sz w:val="28"/>
        </w:rPr>
        <w:t>Defined terms</w:t>
      </w:r>
      <w:bookmarkEnd w:id="176"/>
      <w:bookmarkEnd w:id="177"/>
      <w:bookmarkEnd w:id="1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body</w:t>
      </w:r>
      <w:r>
        <w:tab/>
        <w:t>23A</w:t>
      </w:r>
    </w:p>
    <w:p>
      <w:pPr>
        <w:pStyle w:val="DefinedTerms"/>
      </w:pPr>
      <w:r>
        <w:t>application</w:t>
      </w:r>
      <w:r>
        <w:tab/>
        <w:t>36</w:t>
      </w:r>
    </w:p>
    <w:p>
      <w:pPr>
        <w:pStyle w:val="DefinedTerms"/>
      </w:pPr>
      <w:r>
        <w:t>authorised function</w:t>
      </w:r>
      <w:r>
        <w:tab/>
        <w:t>23A</w:t>
      </w:r>
    </w:p>
    <w:p>
      <w:pPr>
        <w:pStyle w:val="DefinedTerms"/>
      </w:pPr>
      <w:r>
        <w:t>code of practice</w:t>
      </w:r>
      <w:r>
        <w:tab/>
        <w:t>59</w:t>
      </w:r>
    </w:p>
    <w:p>
      <w:pPr>
        <w:pStyle w:val="DefinedTerms"/>
      </w:pPr>
      <w:r>
        <w:t>committee</w:t>
      </w:r>
      <w:r>
        <w:tab/>
        <w:t>24</w:t>
      </w:r>
    </w:p>
    <w:p>
      <w:pPr>
        <w:pStyle w:val="DefinedTerms"/>
      </w:pPr>
      <w:r>
        <w:t>licence</w:t>
      </w:r>
      <w:r>
        <w:tab/>
        <w:t>5, 59</w:t>
      </w:r>
    </w:p>
    <w:p>
      <w:pPr>
        <w:pStyle w:val="DefinedTerms"/>
      </w:pPr>
      <w:r>
        <w:t>licensee</w:t>
      </w:r>
      <w:r>
        <w:tab/>
        <w:t>59</w:t>
      </w:r>
    </w:p>
    <w:p>
      <w:pPr>
        <w:pStyle w:val="DefinedTerms"/>
      </w:pPr>
      <w:r>
        <w:t>member</w:t>
      </w:r>
      <w:r>
        <w:tab/>
        <w:t>24</w:t>
      </w:r>
    </w:p>
    <w:p>
      <w:pPr>
        <w:pStyle w:val="DefinedTerms"/>
      </w:pPr>
      <w:r>
        <w:t>overseas jurisdiction</w:t>
      </w:r>
      <w:r>
        <w:tab/>
        <w:t>86A</w:t>
      </w:r>
    </w:p>
    <w:p>
      <w:pPr>
        <w:pStyle w:val="DefinedTerms"/>
      </w:pPr>
      <w:r>
        <w:t>principal officer</w:t>
      </w:r>
      <w:r>
        <w:tab/>
        <w:t>5, 23A</w:t>
      </w:r>
    </w:p>
    <w:p>
      <w:pPr>
        <w:pStyle w:val="DefinedTerms"/>
      </w:pPr>
      <w:r>
        <w:t>service</w:t>
      </w:r>
      <w:r>
        <w:tab/>
        <w:t>59</w:t>
      </w:r>
    </w:p>
    <w:p>
      <w:pPr>
        <w:pStyle w:val="DefinedTerms"/>
      </w:pPr>
      <w:r>
        <w:t>the Act</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70" w:name="Schedule"/>
    <w:bookmarkEnd w:id="1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5" w:name="Compilation"/>
    <w:bookmarkEnd w:id="17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9" w:name="DefinedTerms"/>
    <w:bookmarkEnd w:id="17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0" w:name="Coversheet"/>
    <w:bookmarkEnd w:id="1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tabs>
              <w:tab w:val="left" w:pos="3981"/>
            </w:tabs>
            <w:spacing w:before="40"/>
          </w:pPr>
          <w:r>
            <w:tab/>
          </w: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A22518"/>
    <w:lvl w:ilvl="0">
      <w:start w:val="1"/>
      <w:numFmt w:val="decimal"/>
      <w:lvlText w:val="%1."/>
      <w:lvlJc w:val="left"/>
      <w:pPr>
        <w:tabs>
          <w:tab w:val="num" w:pos="1492"/>
        </w:tabs>
        <w:ind w:left="1492" w:hanging="360"/>
      </w:pPr>
    </w:lvl>
  </w:abstractNum>
  <w:abstractNum w:abstractNumId="1">
    <w:nsid w:val="FFFFFF7D"/>
    <w:multiLevelType w:val="singleLevel"/>
    <w:tmpl w:val="E0DA919C"/>
    <w:lvl w:ilvl="0">
      <w:start w:val="1"/>
      <w:numFmt w:val="decimal"/>
      <w:lvlText w:val="%1."/>
      <w:lvlJc w:val="left"/>
      <w:pPr>
        <w:tabs>
          <w:tab w:val="num" w:pos="1209"/>
        </w:tabs>
        <w:ind w:left="1209" w:hanging="360"/>
      </w:pPr>
    </w:lvl>
  </w:abstractNum>
  <w:abstractNum w:abstractNumId="2">
    <w:nsid w:val="FFFFFF7E"/>
    <w:multiLevelType w:val="singleLevel"/>
    <w:tmpl w:val="CAC0C054"/>
    <w:lvl w:ilvl="0">
      <w:start w:val="1"/>
      <w:numFmt w:val="decimal"/>
      <w:lvlText w:val="%1."/>
      <w:lvlJc w:val="left"/>
      <w:pPr>
        <w:tabs>
          <w:tab w:val="num" w:pos="926"/>
        </w:tabs>
        <w:ind w:left="926" w:hanging="360"/>
      </w:pPr>
    </w:lvl>
  </w:abstractNum>
  <w:abstractNum w:abstractNumId="3">
    <w:nsid w:val="FFFFFF7F"/>
    <w:multiLevelType w:val="singleLevel"/>
    <w:tmpl w:val="EE98F36A"/>
    <w:lvl w:ilvl="0">
      <w:start w:val="1"/>
      <w:numFmt w:val="decimal"/>
      <w:lvlText w:val="%1."/>
      <w:lvlJc w:val="left"/>
      <w:pPr>
        <w:tabs>
          <w:tab w:val="num" w:pos="643"/>
        </w:tabs>
        <w:ind w:left="643" w:hanging="360"/>
      </w:pPr>
    </w:lvl>
  </w:abstractNum>
  <w:abstractNum w:abstractNumId="4">
    <w:nsid w:val="FFFFFF80"/>
    <w:multiLevelType w:val="singleLevel"/>
    <w:tmpl w:val="6EAADE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6A79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6E53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746D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8EBA3A"/>
    <w:lvl w:ilvl="0">
      <w:start w:val="1"/>
      <w:numFmt w:val="decimal"/>
      <w:lvlText w:val="%1."/>
      <w:lvlJc w:val="left"/>
      <w:pPr>
        <w:tabs>
          <w:tab w:val="num" w:pos="360"/>
        </w:tabs>
        <w:ind w:left="360" w:hanging="360"/>
      </w:pPr>
    </w:lvl>
  </w:abstractNum>
  <w:abstractNum w:abstractNumId="9">
    <w:nsid w:val="FFFFFF89"/>
    <w:multiLevelType w:val="singleLevel"/>
    <w:tmpl w:val="B8ECE72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6C740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7092921"/>
    <w:docVar w:name="WAFER_20140117150129" w:val="RemoveTocBookmarks,RemoveUnusedBookmarks,RemoveLanguageTags,UsedStyles,ResetPageSize,UpdateArrangement"/>
    <w:docVar w:name="WAFER_20140117150129_GUID" w:val="5cfba2ca-ccf7-440a-935e-f5aaa965426a"/>
    <w:docVar w:name="WAFER_20140117153617" w:val="RemoveTocBookmarks,RunningHeaders"/>
    <w:docVar w:name="WAFER_20140117153617_GUID" w:val="744ea995-fa01-486b-ae88-c07bc211a225"/>
    <w:docVar w:name="WAFER_20150224150558" w:val="ResetPageSize,UpdateArrangement,UpdateNTable"/>
    <w:docVar w:name="WAFER_20150224150558_GUID" w:val="e3fdefb1-d616-445e-82bd-e8599d67ac63"/>
    <w:docVar w:name="WAFER_20151102104504" w:val="UpdateStyles,UsedStyles"/>
    <w:docVar w:name="WAFER_20151102104504_GUID" w:val="10296d9c-9415-4dbc-87e1-15f7093c9cc0"/>
    <w:docVar w:name="WAFER_20160322144842" w:val="RemoveTocBookmarks,RemoveUnusedBookmarks,RemoveLanguageTags,UsedStyles,ResetPageSize"/>
    <w:docVar w:name="WAFER_20160322144842_GUID" w:val="c8c74a6c-c07e-479a-bd59-24605431c0b4"/>
    <w:docVar w:name="WAFER_20160526153905" w:val="RemoveTocBookmarks,RemoveUnusedBookmarks,RemoveLanguageTags,UsedStyles,RemoveTrackChanges"/>
    <w:docVar w:name="WAFER_20160526153905_GUID" w:val="584a3958-3d14-4615-987e-fe81f4ee40ba"/>
    <w:docVar w:name="WAFER_20160526153943" w:val="RemoveTocBookmarks,RemoveLanguageTags,RemoveTrackChanges,RunningHeaders"/>
    <w:docVar w:name="WAFER_20160526153943_GUID" w:val="c6247712-bbb9-438d-9b37-811dfb03548a"/>
    <w:docVar w:name="WAFER_20160526154706" w:val="RemoveTocBookmarks,RemoveUnusedBookmarks,RemoveLanguageTags,UsedStyles,ResetPageSize,RemoveCustomizations"/>
    <w:docVar w:name="WAFER_20160526154706_GUID" w:val="bb470556-17b6-41cd-af6a-657de8f8dec7"/>
    <w:docVar w:name="WAFER_20160526154748" w:val="RemoveTocBookmarks,RemoveUnusedBookmarks,RemoveLanguageTags,UsedStyles,ResetPageSize,RemoveCustomizations"/>
    <w:docVar w:name="WAFER_20160526154748_GUID" w:val="0db81bab-c403-4a5c-96b4-6d0ef9a82423"/>
    <w:docVar w:name="WAFER_20160526154808" w:val="RemoveTocBookmarks,RemoveLanguageTags,RemoveTrackChanges,RunningHeaders"/>
    <w:docVar w:name="WAFER_20160526154808_GUID" w:val="46e3bfac-dbfc-4e01-a794-382c7e2e9d95"/>
    <w:docVar w:name="WAFER_20180627092921" w:val="RemoveTocBookmarks,RemoveUnusedBookmarks,RemoveLanguageTags,UsedStyles,ResetPageSize"/>
    <w:docVar w:name="WAFER_20180627092921_GUID" w:val="16cadae4-6355-479b-8435-1ff73ea497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BA1EF-870D-40B4-A8EA-BB1DF820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16890</Words>
  <Characters>80402</Characters>
  <Application>Microsoft Office Word</Application>
  <DocSecurity>0</DocSecurity>
  <Lines>2297</Lines>
  <Paragraphs>1389</Paragraphs>
  <ScaleCrop>false</ScaleCrop>
  <HeadingPairs>
    <vt:vector size="2" baseType="variant">
      <vt:variant>
        <vt:lpstr>Title</vt:lpstr>
      </vt:variant>
      <vt:variant>
        <vt:i4>1</vt:i4>
      </vt:variant>
    </vt:vector>
  </HeadingPairs>
  <TitlesOfParts>
    <vt:vector size="1" baseType="lpstr">
      <vt:lpstr>Adoption Regulations 1995</vt:lpstr>
    </vt:vector>
  </TitlesOfParts>
  <Manager/>
  <Company/>
  <LinksUpToDate>false</LinksUpToDate>
  <CharactersWithSpaces>95903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1995 - 03-c0-01</dc:title>
  <dc:subject/>
  <dc:creator/>
  <cp:keywords/>
  <dc:description/>
  <cp:lastModifiedBy>svcMRProcess</cp:lastModifiedBy>
  <cp:revision>4</cp:revision>
  <cp:lastPrinted>2016-07-21T05:09:00Z</cp:lastPrinted>
  <dcterms:created xsi:type="dcterms:W3CDTF">2019-01-15T01:28:00Z</dcterms:created>
  <dcterms:modified xsi:type="dcterms:W3CDTF">2019-01-15T01:29:00Z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DocumentType">
    <vt:lpwstr>Reg</vt:lpwstr>
  </property>
  <property fmtid="{D5CDD505-2E9C-101B-9397-08002B2CF9AE}" pid="4" name="OwlsUID">
    <vt:i4>4256</vt:i4>
  </property>
  <property fmtid="{D5CDD505-2E9C-101B-9397-08002B2CF9AE}" pid="5" name="ReprintedAsAt">
    <vt:filetime>2016-07-14T16:00:00Z</vt:filetime>
  </property>
  <property fmtid="{D5CDD505-2E9C-101B-9397-08002B2CF9AE}" pid="6" name="ReprintNo">
    <vt:lpwstr>3</vt:lpwstr>
  </property>
  <property fmtid="{D5CDD505-2E9C-101B-9397-08002B2CF9AE}" pid="7" name="CommencementDate">
    <vt:lpwstr>20180701</vt:lpwstr>
  </property>
  <property fmtid="{D5CDD505-2E9C-101B-9397-08002B2CF9AE}" pid="8" name="AsAtDate">
    <vt:lpwstr>01 Jul 2018</vt:lpwstr>
  </property>
  <property fmtid="{D5CDD505-2E9C-101B-9397-08002B2CF9AE}" pid="9" name="Suffix">
    <vt:lpwstr>03-c0-01</vt:lpwstr>
  </property>
</Properties>
</file>