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FB" w:rsidRDefault="00ED6F94">
      <w:pPr>
        <w:pStyle w:val="WA"/>
      </w:pPr>
      <w:bookmarkStart w:id="0" w:name="_GoBack"/>
      <w:bookmarkEnd w:id="0"/>
      <w:r>
        <w:t>Western Australia</w:t>
      </w:r>
    </w:p>
    <w:p w:rsidR="00161FFB" w:rsidRDefault="00ED6F94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04CBA">
        <w:rPr>
          <w:noProof/>
        </w:rPr>
        <w:t>Queen’s Counsel Appointment Regulations</w:t>
      </w:r>
      <w:r>
        <w:fldChar w:fldCharType="end"/>
      </w:r>
    </w:p>
    <w:p w:rsidR="00161FFB" w:rsidRDefault="00161FFB">
      <w:pPr>
        <w:jc w:val="center"/>
        <w:rPr>
          <w:b/>
        </w:rPr>
        <w:sectPr w:rsidR="00161F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161FFB" w:rsidRDefault="00ED6F94">
      <w:pPr>
        <w:pStyle w:val="WA"/>
      </w:pPr>
      <w:r>
        <w:lastRenderedPageBreak/>
        <w:t>Western Australia</w:t>
      </w:r>
    </w:p>
    <w:p w:rsidR="00161FFB" w:rsidRDefault="00ED6F94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04CBA">
        <w:rPr>
          <w:noProof/>
        </w:rPr>
        <w:t>Queen’s Counsel Appointment Regulations</w:t>
      </w:r>
      <w:r>
        <w:fldChar w:fldCharType="end"/>
      </w:r>
    </w:p>
    <w:p w:rsidR="00161FFB" w:rsidRDefault="00ED6F94">
      <w:pPr>
        <w:pStyle w:val="Arrangement"/>
      </w:pPr>
      <w:r>
        <w:t>CONTENTS</w:t>
      </w:r>
    </w:p>
    <w:p w:rsidR="00704CBA" w:rsidRDefault="00ED6F94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 w:rsidR="00704CBA">
        <w:rPr>
          <w:noProof/>
        </w:rPr>
        <w:t>Notes</w:t>
      </w:r>
    </w:p>
    <w:p w:rsidR="00704CBA" w:rsidRDefault="00704CBA">
      <w:pPr>
        <w:pStyle w:val="TOC3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 w:rsidRPr="00105264">
        <w:rPr>
          <w:noProof/>
          <w:snapToGrid w:val="0"/>
        </w:rPr>
        <w:t>Compilation table</w:t>
      </w:r>
    </w:p>
    <w:p w:rsidR="00161FFB" w:rsidRDefault="00ED6F94">
      <w:pPr>
        <w:pStyle w:val="TOC2"/>
      </w:pPr>
      <w:r>
        <w:fldChar w:fldCharType="end"/>
      </w:r>
    </w:p>
    <w:p w:rsidR="00161FFB" w:rsidRDefault="00ED6F94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161FFB" w:rsidRDefault="00161FFB">
      <w:pPr>
        <w:pStyle w:val="NoteHeading"/>
        <w:sectPr w:rsidR="00161FF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161FFB" w:rsidRDefault="00ED6F94">
      <w:pPr>
        <w:pStyle w:val="WA"/>
      </w:pPr>
      <w:r>
        <w:lastRenderedPageBreak/>
        <w:t>Western Australia</w:t>
      </w:r>
    </w:p>
    <w:p w:rsidR="00161FFB" w:rsidRDefault="00ED6F94">
      <w:pPr>
        <w:pStyle w:val="PrincipalActReg"/>
        <w:rPr>
          <w:snapToGrid w:val="0"/>
        </w:rPr>
      </w:pPr>
      <w:r>
        <w:rPr>
          <w:snapToGrid w:val="0"/>
        </w:rPr>
        <w:t>INDEX OF STATUTES</w:t>
      </w:r>
    </w:p>
    <w:p w:rsidR="00161FFB" w:rsidRDefault="00ED6F94">
      <w:pPr>
        <w:pStyle w:val="NameofActReg"/>
      </w:pPr>
      <w:r>
        <w:t>Queen’s Counsel Appointment Regulations</w:t>
      </w:r>
    </w:p>
    <w:p w:rsidR="00161FFB" w:rsidRDefault="00161FFB">
      <w:pPr>
        <w:pStyle w:val="Heading5"/>
        <w:rPr>
          <w:snapToGrid w:val="0"/>
        </w:rPr>
      </w:pPr>
    </w:p>
    <w:p w:rsidR="00161FFB" w:rsidRDefault="00ED6F94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text of these regulations is not included in this database as not all of them have been published in the </w:t>
      </w:r>
      <w:r>
        <w:rPr>
          <w:i/>
          <w:snapToGrid w:val="0"/>
        </w:rPr>
        <w:t>Government Gazette</w:t>
      </w:r>
      <w:r>
        <w:rPr>
          <w:snapToGrid w:val="0"/>
        </w:rPr>
        <w:t>.</w:t>
      </w:r>
    </w:p>
    <w:p w:rsidR="00161FFB" w:rsidRDefault="00161FFB">
      <w:pPr>
        <w:rPr>
          <w:rStyle w:val="CharDivText"/>
        </w:rPr>
        <w:sectPr w:rsidR="00161FF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161FFB" w:rsidRDefault="00ED6F94">
      <w:pPr>
        <w:pStyle w:val="nHeading2"/>
      </w:pPr>
      <w:bookmarkStart w:id="1" w:name="_Toc121022405"/>
      <w:bookmarkStart w:id="2" w:name="_Toc130713073"/>
      <w:bookmarkStart w:id="3" w:name="_Toc133229228"/>
      <w:bookmarkStart w:id="4" w:name="_Toc136053066"/>
      <w:bookmarkStart w:id="5" w:name="_Toc348891434"/>
      <w:r>
        <w:lastRenderedPageBreak/>
        <w:t>Notes</w:t>
      </w:r>
      <w:bookmarkEnd w:id="1"/>
      <w:bookmarkEnd w:id="2"/>
      <w:bookmarkEnd w:id="3"/>
      <w:bookmarkEnd w:id="4"/>
      <w:bookmarkEnd w:id="5"/>
    </w:p>
    <w:p w:rsidR="00161FFB" w:rsidRDefault="00ED6F94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Queen's Counsel Appointment Regulations</w:t>
      </w:r>
      <w:r>
        <w:rPr>
          <w:snapToGrid w:val="0"/>
        </w:rPr>
        <w:t xml:space="preserve"> include the amendments referred to in the following Table.</w:t>
      </w:r>
    </w:p>
    <w:p w:rsidR="00161FFB" w:rsidRDefault="00ED6F94">
      <w:pPr>
        <w:pStyle w:val="nHeading3"/>
        <w:rPr>
          <w:snapToGrid w:val="0"/>
        </w:rPr>
      </w:pPr>
      <w:bookmarkStart w:id="6" w:name="_Toc121022406"/>
      <w:bookmarkStart w:id="7" w:name="_Toc130713074"/>
      <w:bookmarkStart w:id="8" w:name="_Toc133229229"/>
      <w:bookmarkStart w:id="9" w:name="_Toc136053067"/>
      <w:bookmarkStart w:id="10" w:name="_Toc348891435"/>
      <w:r>
        <w:rPr>
          <w:snapToGrid w:val="0"/>
        </w:rPr>
        <w:t>Compilation table</w:t>
      </w:r>
      <w:bookmarkEnd w:id="6"/>
      <w:bookmarkEnd w:id="7"/>
      <w:bookmarkEnd w:id="8"/>
      <w:bookmarkEnd w:id="9"/>
      <w:bookmarkEnd w:id="10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161FFB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161FFB" w:rsidRDefault="00ED6F94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61FFB" w:rsidRDefault="00ED6F94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161FFB" w:rsidRDefault="00ED6F94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161FFB">
        <w:tc>
          <w:tcPr>
            <w:tcW w:w="3118" w:type="dxa"/>
          </w:tcPr>
          <w:p w:rsidR="00161FFB" w:rsidRDefault="00ED6F94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Queen’s Counsel Appointment Regulations</w:t>
            </w:r>
          </w:p>
        </w:tc>
        <w:tc>
          <w:tcPr>
            <w:tcW w:w="1276" w:type="dxa"/>
          </w:tcPr>
          <w:p w:rsidR="00161FFB" w:rsidRDefault="00ED6F94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5 Oct 1900 p.3645</w:t>
            </w:r>
          </w:p>
        </w:tc>
        <w:tc>
          <w:tcPr>
            <w:tcW w:w="2693" w:type="dxa"/>
          </w:tcPr>
          <w:p w:rsidR="00161FFB" w:rsidRDefault="00ED6F94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5 Oct 1900</w:t>
            </w:r>
          </w:p>
        </w:tc>
      </w:tr>
      <w:tr w:rsidR="00161FFB">
        <w:tc>
          <w:tcPr>
            <w:tcW w:w="3118" w:type="dxa"/>
          </w:tcPr>
          <w:p w:rsidR="00161FFB" w:rsidRDefault="00161FFB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</w:tcPr>
          <w:p w:rsidR="00161FFB" w:rsidRDefault="00ED6F94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20 May 1971 pp.1697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161FFB" w:rsidRDefault="00161FFB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161FFB">
        <w:tc>
          <w:tcPr>
            <w:tcW w:w="3118" w:type="dxa"/>
          </w:tcPr>
          <w:p w:rsidR="00161FFB" w:rsidRDefault="00161FFB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</w:tcPr>
          <w:p w:rsidR="00161FFB" w:rsidRDefault="00ED6F94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20 Oct 1978 p.3755</w:t>
            </w:r>
          </w:p>
        </w:tc>
        <w:tc>
          <w:tcPr>
            <w:tcW w:w="2693" w:type="dxa"/>
          </w:tcPr>
          <w:p w:rsidR="00161FFB" w:rsidRDefault="00161FFB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161FFB">
        <w:tc>
          <w:tcPr>
            <w:tcW w:w="3118" w:type="dxa"/>
            <w:tcBorders>
              <w:bottom w:val="single" w:sz="4" w:space="0" w:color="auto"/>
            </w:tcBorders>
          </w:tcPr>
          <w:p w:rsidR="00161FFB" w:rsidRDefault="00161FFB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1FFB" w:rsidRDefault="00ED6F94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20 Jun 1980 p.1804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1FFB" w:rsidRDefault="00161FFB">
            <w:pPr>
              <w:pStyle w:val="nTable"/>
              <w:spacing w:before="40" w:after="40"/>
              <w:rPr>
                <w:sz w:val="19"/>
              </w:rPr>
            </w:pPr>
          </w:p>
        </w:tc>
      </w:tr>
    </w:tbl>
    <w:p w:rsidR="00161FFB" w:rsidRDefault="00161FFB"/>
    <w:p w:rsidR="00161FFB" w:rsidRDefault="00161FFB">
      <w:pPr>
        <w:sectPr w:rsidR="00161FFB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161FFB" w:rsidRDefault="00161FFB"/>
    <w:sectPr w:rsidR="00161FFB">
      <w:headerReference w:type="even" r:id="rId29"/>
      <w:headerReference w:type="default" r:id="rId30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FB" w:rsidRDefault="00ED6F94">
      <w:r>
        <w:separator/>
      </w:r>
    </w:p>
  </w:endnote>
  <w:endnote w:type="continuationSeparator" w:id="0">
    <w:p w:rsidR="00161FFB" w:rsidRDefault="00ED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FB" w:rsidRDefault="00161FFB">
    <w:pPr>
      <w:pStyle w:val="Footer"/>
      <w:tabs>
        <w:tab w:val="clear" w:pos="4153"/>
        <w:tab w:val="right" w:pos="7088"/>
      </w:tabs>
      <w:rPr>
        <w:rStyle w:val="PageNumber"/>
      </w:rPr>
    </w:pPr>
  </w:p>
  <w:p w:rsidR="00161FFB" w:rsidRDefault="00ED6F9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4CBA"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4CBA">
      <w:rPr>
        <w:rFonts w:ascii="Arial" w:hAnsi="Arial" w:cs="Arial"/>
        <w:sz w:val="20"/>
        <w:lang w:val="en-US"/>
      </w:rPr>
      <w:t>20 Jun 1980</w:t>
    </w:r>
    <w:r>
      <w:rPr>
        <w:rFonts w:ascii="Arial" w:hAnsi="Arial" w:cs="Arial"/>
        <w:sz w:val="20"/>
        <w:lang w:val="en-US"/>
      </w:rPr>
      <w:fldChar w:fldCharType="end"/>
    </w:r>
  </w:p>
  <w:p w:rsidR="00161FFB" w:rsidRDefault="00ED6F9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FB" w:rsidRDefault="00161FFB">
    <w:pPr>
      <w:pStyle w:val="Footer"/>
      <w:tabs>
        <w:tab w:val="clear" w:pos="4153"/>
        <w:tab w:val="right" w:pos="7088"/>
      </w:tabs>
      <w:rPr>
        <w:rStyle w:val="PageNumber"/>
      </w:rPr>
    </w:pPr>
  </w:p>
  <w:p w:rsidR="00161FFB" w:rsidRDefault="00ED6F9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4CBA">
      <w:rPr>
        <w:rFonts w:ascii="Arial" w:hAnsi="Arial" w:cs="Arial"/>
        <w:sz w:val="20"/>
        <w:lang w:val="en-US"/>
      </w:rPr>
      <w:t>20 Jun 1980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4CBA"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61FFB" w:rsidRDefault="00ED6F9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FB" w:rsidRDefault="00161FFB">
    <w:pPr>
      <w:pStyle w:val="Footer"/>
      <w:tabs>
        <w:tab w:val="clear" w:pos="4153"/>
        <w:tab w:val="right" w:pos="7088"/>
      </w:tabs>
      <w:rPr>
        <w:rStyle w:val="PageNumber"/>
      </w:rPr>
    </w:pPr>
  </w:p>
  <w:p w:rsidR="00161FFB" w:rsidRDefault="00ED6F9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4CBA">
      <w:rPr>
        <w:rFonts w:ascii="Arial" w:hAnsi="Arial" w:cs="Arial"/>
        <w:sz w:val="20"/>
        <w:lang w:val="en-US"/>
      </w:rPr>
      <w:t>20 Jun 1980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4CBA"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61FFB" w:rsidRDefault="00ED6F9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FB" w:rsidRDefault="00161FFB">
    <w:pPr>
      <w:pStyle w:val="Footer"/>
      <w:tabs>
        <w:tab w:val="clear" w:pos="4153"/>
        <w:tab w:val="right" w:pos="7088"/>
      </w:tabs>
      <w:rPr>
        <w:rStyle w:val="PageNumber"/>
      </w:rPr>
    </w:pPr>
  </w:p>
  <w:p w:rsidR="00161FFB" w:rsidRDefault="00ED6F9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4CBA"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4CBA">
      <w:rPr>
        <w:rFonts w:ascii="Arial" w:hAnsi="Arial" w:cs="Arial"/>
        <w:sz w:val="20"/>
        <w:lang w:val="en-US"/>
      </w:rPr>
      <w:t>20 Jun 1980</w:t>
    </w:r>
    <w:r>
      <w:rPr>
        <w:rFonts w:ascii="Arial" w:hAnsi="Arial" w:cs="Arial"/>
        <w:sz w:val="20"/>
        <w:lang w:val="en-US"/>
      </w:rPr>
      <w:fldChar w:fldCharType="end"/>
    </w:r>
  </w:p>
  <w:p w:rsidR="00161FFB" w:rsidRDefault="00ED6F9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FB" w:rsidRDefault="00161FFB">
    <w:pPr>
      <w:pStyle w:val="Footer"/>
      <w:tabs>
        <w:tab w:val="clear" w:pos="4153"/>
        <w:tab w:val="right" w:pos="7088"/>
      </w:tabs>
      <w:rPr>
        <w:rStyle w:val="PageNumber"/>
      </w:rPr>
    </w:pPr>
  </w:p>
  <w:p w:rsidR="00161FFB" w:rsidRDefault="00ED6F9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4CBA">
      <w:rPr>
        <w:rFonts w:ascii="Arial" w:hAnsi="Arial" w:cs="Arial"/>
        <w:sz w:val="20"/>
        <w:lang w:val="en-US"/>
      </w:rPr>
      <w:t>20 Jun 1980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4CBA"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61FFB" w:rsidRDefault="00ED6F9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FB" w:rsidRDefault="00161FFB">
    <w:pPr>
      <w:pStyle w:val="Footer"/>
      <w:tabs>
        <w:tab w:val="clear" w:pos="4153"/>
        <w:tab w:val="right" w:pos="7088"/>
      </w:tabs>
      <w:rPr>
        <w:rStyle w:val="PageNumber"/>
      </w:rPr>
    </w:pPr>
  </w:p>
  <w:p w:rsidR="00161FFB" w:rsidRDefault="00ED6F9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4CBA">
      <w:rPr>
        <w:rFonts w:ascii="Arial" w:hAnsi="Arial" w:cs="Arial"/>
        <w:sz w:val="20"/>
        <w:lang w:val="en-US"/>
      </w:rPr>
      <w:t>20 Jun 1980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4CBA"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04CB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61FFB" w:rsidRDefault="00ED6F94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FB" w:rsidRDefault="00161FFB">
    <w:pPr>
      <w:pStyle w:val="Footer"/>
      <w:tabs>
        <w:tab w:val="clear" w:pos="4153"/>
        <w:tab w:val="right" w:pos="7088"/>
      </w:tabs>
      <w:rPr>
        <w:rStyle w:val="PageNumber"/>
      </w:rPr>
    </w:pPr>
  </w:p>
  <w:p w:rsidR="00161FFB" w:rsidRDefault="00ED6F9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04CBA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4CBA"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4CBA">
      <w:rPr>
        <w:rFonts w:ascii="Arial" w:hAnsi="Arial" w:cs="Arial"/>
        <w:sz w:val="20"/>
        <w:lang w:val="en-US"/>
      </w:rPr>
      <w:t>20 Jun 1980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161FFB" w:rsidRDefault="00ED6F9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FB" w:rsidRDefault="00161FFB">
    <w:pPr>
      <w:pStyle w:val="Footer"/>
      <w:tabs>
        <w:tab w:val="clear" w:pos="4153"/>
        <w:tab w:val="right" w:pos="7088"/>
      </w:tabs>
      <w:rPr>
        <w:rStyle w:val="PageNumber"/>
      </w:rPr>
    </w:pPr>
  </w:p>
  <w:p w:rsidR="00161FFB" w:rsidRDefault="00ED6F9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4CBA">
      <w:rPr>
        <w:rFonts w:ascii="Arial" w:hAnsi="Arial" w:cs="Arial"/>
        <w:sz w:val="20"/>
        <w:lang w:val="en-US"/>
      </w:rPr>
      <w:t>20 Jun 1980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4CBA"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161FFB" w:rsidRDefault="00ED6F9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FB" w:rsidRDefault="00161FFB">
    <w:pPr>
      <w:pStyle w:val="Footer"/>
      <w:tabs>
        <w:tab w:val="clear" w:pos="4153"/>
        <w:tab w:val="right" w:pos="7088"/>
      </w:tabs>
      <w:rPr>
        <w:rStyle w:val="PageNumber"/>
      </w:rPr>
    </w:pPr>
  </w:p>
  <w:p w:rsidR="00161FFB" w:rsidRDefault="00ED6F9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4CBA">
      <w:rPr>
        <w:rFonts w:ascii="Arial" w:hAnsi="Arial" w:cs="Arial"/>
        <w:sz w:val="20"/>
        <w:lang w:val="en-US"/>
      </w:rPr>
      <w:t>20 Jun 1980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4CBA">
      <w:rPr>
        <w:rFonts w:ascii="Arial" w:hAnsi="Arial" w:cs="Arial"/>
        <w:sz w:val="20"/>
        <w:lang w:val="en-US"/>
      </w:rPr>
      <w:t>00-d0-03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04CB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161FFB" w:rsidRDefault="00ED6F9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FB" w:rsidRDefault="00ED6F94">
      <w:r>
        <w:separator/>
      </w:r>
    </w:p>
  </w:footnote>
  <w:footnote w:type="continuationSeparator" w:id="0">
    <w:p w:rsidR="00161FFB" w:rsidRDefault="00ED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FB" w:rsidRDefault="00ED6F94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04CBA">
      <w:rPr>
        <w:i/>
        <w:noProof/>
      </w:rPr>
      <w:t>Queen’s Counsel Appointment Regulations</w:t>
    </w:r>
    <w:r>
      <w:rPr>
        <w:i/>
      </w:rPr>
      <w:fldChar w:fldCharType="end"/>
    </w:r>
  </w:p>
  <w:p w:rsidR="00161FFB" w:rsidRDefault="00ED6F94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161FFB" w:rsidRDefault="00ED6F94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161FFB" w:rsidRDefault="00161FFB">
    <w:pPr>
      <w:pStyle w:val="headerpart"/>
    </w:pPr>
  </w:p>
  <w:p w:rsidR="00161FFB" w:rsidRDefault="00161FFB">
    <w:pPr>
      <w:pBdr>
        <w:bottom w:val="single" w:sz="6" w:space="1" w:color="auto"/>
      </w:pBdr>
      <w:rPr>
        <w:b/>
      </w:rPr>
    </w:pPr>
  </w:p>
  <w:p w:rsidR="00161FFB" w:rsidRDefault="00161FF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161FFB">
      <w:trPr>
        <w:cantSplit/>
      </w:trPr>
      <w:tc>
        <w:tcPr>
          <w:tcW w:w="7312" w:type="dxa"/>
          <w:gridSpan w:val="2"/>
        </w:tcPr>
        <w:p w:rsidR="00161FFB" w:rsidRDefault="00ED6F94">
          <w:pPr>
            <w:pStyle w:val="HeaderActNameLeft"/>
          </w:pPr>
          <w:fldSimple w:instr=" Styleref &quot;Name of Act/Reg&quot; ">
            <w:r w:rsidR="00704CBA">
              <w:rPr>
                <w:noProof/>
              </w:rPr>
              <w:t>Queen’s Counsel Appointment Regulations</w:t>
            </w:r>
          </w:fldSimple>
        </w:p>
      </w:tc>
    </w:tr>
    <w:tr w:rsidR="00161FFB">
      <w:tc>
        <w:tcPr>
          <w:tcW w:w="1548" w:type="dxa"/>
        </w:tcPr>
        <w:p w:rsidR="00161FFB" w:rsidRDefault="00161FFB">
          <w:pPr>
            <w:pStyle w:val="HeaderNumberLeft"/>
          </w:pPr>
        </w:p>
      </w:tc>
      <w:tc>
        <w:tcPr>
          <w:tcW w:w="5764" w:type="dxa"/>
        </w:tcPr>
        <w:p w:rsidR="00161FFB" w:rsidRDefault="00161FFB">
          <w:pPr>
            <w:pStyle w:val="HeaderTextLeft"/>
          </w:pPr>
        </w:p>
      </w:tc>
    </w:tr>
    <w:tr w:rsidR="00161FFB">
      <w:tc>
        <w:tcPr>
          <w:tcW w:w="1548" w:type="dxa"/>
        </w:tcPr>
        <w:p w:rsidR="00161FFB" w:rsidRDefault="00161FFB">
          <w:pPr>
            <w:pStyle w:val="HeaderNumberLeft"/>
          </w:pPr>
        </w:p>
      </w:tc>
      <w:tc>
        <w:tcPr>
          <w:tcW w:w="5764" w:type="dxa"/>
        </w:tcPr>
        <w:p w:rsidR="00161FFB" w:rsidRDefault="00161FFB">
          <w:pPr>
            <w:pStyle w:val="HeaderTextLeft"/>
          </w:pPr>
        </w:p>
      </w:tc>
    </w:tr>
    <w:tr w:rsidR="00161FFB">
      <w:trPr>
        <w:cantSplit/>
      </w:trPr>
      <w:tc>
        <w:tcPr>
          <w:tcW w:w="7312" w:type="dxa"/>
          <w:gridSpan w:val="2"/>
        </w:tcPr>
        <w:p w:rsidR="00161FFB" w:rsidRDefault="00161FFB">
          <w:pPr>
            <w:pStyle w:val="HeaderSectionLeft"/>
          </w:pPr>
        </w:p>
      </w:tc>
    </w:tr>
  </w:tbl>
  <w:p w:rsidR="00161FFB" w:rsidRDefault="00161FFB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161FFB">
      <w:trPr>
        <w:cantSplit/>
      </w:trPr>
      <w:tc>
        <w:tcPr>
          <w:tcW w:w="7312" w:type="dxa"/>
          <w:gridSpan w:val="2"/>
        </w:tcPr>
        <w:p w:rsidR="00161FFB" w:rsidRDefault="00ED6F94">
          <w:pPr>
            <w:pStyle w:val="HeaderActNameRight"/>
          </w:pPr>
          <w:fldSimple w:instr=" Styleref &quot;Name of Act/Reg&quot; ">
            <w:r w:rsidR="00704CBA">
              <w:rPr>
                <w:noProof/>
              </w:rPr>
              <w:t>Queen’s Counsel Appointment Regulations</w:t>
            </w:r>
          </w:fldSimple>
        </w:p>
      </w:tc>
    </w:tr>
    <w:tr w:rsidR="00161FFB">
      <w:tc>
        <w:tcPr>
          <w:tcW w:w="5760" w:type="dxa"/>
        </w:tcPr>
        <w:p w:rsidR="00161FFB" w:rsidRDefault="00161FFB">
          <w:pPr>
            <w:pStyle w:val="HeaderTextRight"/>
          </w:pPr>
        </w:p>
      </w:tc>
      <w:tc>
        <w:tcPr>
          <w:tcW w:w="1552" w:type="dxa"/>
        </w:tcPr>
        <w:p w:rsidR="00161FFB" w:rsidRDefault="00161FFB">
          <w:pPr>
            <w:pStyle w:val="HeaderNumberRight"/>
          </w:pPr>
        </w:p>
      </w:tc>
    </w:tr>
    <w:tr w:rsidR="00161FFB">
      <w:tc>
        <w:tcPr>
          <w:tcW w:w="5760" w:type="dxa"/>
        </w:tcPr>
        <w:p w:rsidR="00161FFB" w:rsidRDefault="00161FFB">
          <w:pPr>
            <w:pStyle w:val="HeaderTextRight"/>
          </w:pPr>
        </w:p>
      </w:tc>
      <w:tc>
        <w:tcPr>
          <w:tcW w:w="1552" w:type="dxa"/>
        </w:tcPr>
        <w:p w:rsidR="00161FFB" w:rsidRDefault="00161FFB">
          <w:pPr>
            <w:pStyle w:val="HeaderNumberRight"/>
          </w:pPr>
        </w:p>
      </w:tc>
    </w:tr>
    <w:tr w:rsidR="00161FFB">
      <w:trPr>
        <w:cantSplit/>
      </w:trPr>
      <w:tc>
        <w:tcPr>
          <w:tcW w:w="7312" w:type="dxa"/>
          <w:gridSpan w:val="2"/>
        </w:tcPr>
        <w:p w:rsidR="00161FFB" w:rsidRDefault="00161FFB">
          <w:pPr>
            <w:pStyle w:val="HeaderSectionRight"/>
          </w:pPr>
        </w:p>
      </w:tc>
    </w:tr>
  </w:tbl>
  <w:p w:rsidR="00161FFB" w:rsidRDefault="00161FFB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FB" w:rsidRDefault="00161FFB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FB" w:rsidRDefault="00ED6F94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04CBA">
      <w:rPr>
        <w:i/>
        <w:noProof/>
      </w:rPr>
      <w:t>Queen’s Counsel Appointment Regulations</w:t>
    </w:r>
    <w:r>
      <w:rPr>
        <w:i/>
      </w:rPr>
      <w:fldChar w:fldCharType="end"/>
    </w:r>
  </w:p>
  <w:p w:rsidR="00161FFB" w:rsidRDefault="00161FFB">
    <w:pPr>
      <w:pStyle w:val="headerpartodd"/>
      <w:ind w:left="0" w:firstLine="0"/>
      <w:rPr>
        <w:b w:val="0"/>
        <w:i/>
      </w:rPr>
    </w:pPr>
  </w:p>
  <w:p w:rsidR="00161FFB" w:rsidRDefault="00161FFB">
    <w:pPr>
      <w:pStyle w:val="headerpart"/>
    </w:pPr>
  </w:p>
  <w:p w:rsidR="00161FFB" w:rsidRDefault="00161FFB">
    <w:pPr>
      <w:pStyle w:val="headerpart"/>
    </w:pPr>
  </w:p>
  <w:p w:rsidR="00161FFB" w:rsidRDefault="00161FFB">
    <w:pPr>
      <w:pBdr>
        <w:bottom w:val="single" w:sz="6" w:space="1" w:color="auto"/>
      </w:pBdr>
      <w:rPr>
        <w:b/>
      </w:rPr>
    </w:pPr>
  </w:p>
  <w:p w:rsidR="00161FFB" w:rsidRDefault="00161FFB"/>
  <w:p w:rsidR="00161FFB" w:rsidRDefault="00161FFB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FB" w:rsidRDefault="00ED6F94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04CBA">
      <w:rPr>
        <w:i/>
        <w:noProof/>
      </w:rPr>
      <w:t>Queen’s Counsel Appointment Regulations</w:t>
    </w:r>
    <w:r>
      <w:rPr>
        <w:i/>
      </w:rPr>
      <w:fldChar w:fldCharType="end"/>
    </w:r>
  </w:p>
  <w:p w:rsidR="00161FFB" w:rsidRDefault="00161FFB">
    <w:pPr>
      <w:pStyle w:val="headerpartodd"/>
      <w:ind w:left="0" w:firstLine="0"/>
      <w:jc w:val="right"/>
      <w:rPr>
        <w:b w:val="0"/>
        <w:i/>
      </w:rPr>
    </w:pPr>
  </w:p>
  <w:p w:rsidR="00161FFB" w:rsidRDefault="00161FFB">
    <w:pPr>
      <w:pStyle w:val="headerpart"/>
      <w:jc w:val="right"/>
    </w:pPr>
  </w:p>
  <w:p w:rsidR="00161FFB" w:rsidRDefault="00161FFB">
    <w:pPr>
      <w:pStyle w:val="headerpart"/>
      <w:jc w:val="right"/>
    </w:pPr>
  </w:p>
  <w:p w:rsidR="00161FFB" w:rsidRDefault="00161FFB">
    <w:pPr>
      <w:pBdr>
        <w:bottom w:val="single" w:sz="6" w:space="1" w:color="auto"/>
      </w:pBdr>
      <w:jc w:val="right"/>
      <w:rPr>
        <w:b/>
      </w:rPr>
    </w:pPr>
  </w:p>
  <w:p w:rsidR="00161FFB" w:rsidRDefault="00161FFB"/>
  <w:p w:rsidR="00161FFB" w:rsidRDefault="00161F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BA" w:rsidRDefault="00704C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BA" w:rsidRDefault="00704C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161FFB">
      <w:trPr>
        <w:cantSplit/>
      </w:trPr>
      <w:tc>
        <w:tcPr>
          <w:tcW w:w="7312" w:type="dxa"/>
          <w:gridSpan w:val="2"/>
        </w:tcPr>
        <w:p w:rsidR="00161FFB" w:rsidRDefault="00ED6F94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704CBA">
            <w:rPr>
              <w:i w:val="0"/>
              <w:noProof/>
            </w:rPr>
            <w:t>Queen’s Counsel Appointment Regulations</w:t>
          </w:r>
          <w:r>
            <w:rPr>
              <w:i w:val="0"/>
            </w:rPr>
            <w:fldChar w:fldCharType="end"/>
          </w:r>
        </w:p>
      </w:tc>
    </w:tr>
    <w:tr w:rsidR="00161FFB">
      <w:tc>
        <w:tcPr>
          <w:tcW w:w="1548" w:type="dxa"/>
        </w:tcPr>
        <w:p w:rsidR="00161FFB" w:rsidRDefault="00161FFB">
          <w:pPr>
            <w:pStyle w:val="HeaderNumberLeft"/>
          </w:pPr>
        </w:p>
      </w:tc>
      <w:tc>
        <w:tcPr>
          <w:tcW w:w="5764" w:type="dxa"/>
        </w:tcPr>
        <w:p w:rsidR="00161FFB" w:rsidRDefault="00161FFB">
          <w:pPr>
            <w:pStyle w:val="HeaderTextLeft"/>
          </w:pPr>
        </w:p>
      </w:tc>
    </w:tr>
    <w:tr w:rsidR="00161FFB">
      <w:tc>
        <w:tcPr>
          <w:tcW w:w="1548" w:type="dxa"/>
        </w:tcPr>
        <w:p w:rsidR="00161FFB" w:rsidRDefault="00161FFB">
          <w:pPr>
            <w:pStyle w:val="HeaderNumberLeft"/>
          </w:pPr>
        </w:p>
      </w:tc>
      <w:tc>
        <w:tcPr>
          <w:tcW w:w="5764" w:type="dxa"/>
        </w:tcPr>
        <w:p w:rsidR="00161FFB" w:rsidRDefault="00161FFB">
          <w:pPr>
            <w:pStyle w:val="HeaderTextLeft"/>
          </w:pPr>
        </w:p>
      </w:tc>
    </w:tr>
    <w:tr w:rsidR="00161FFB">
      <w:trPr>
        <w:cantSplit/>
      </w:trPr>
      <w:tc>
        <w:tcPr>
          <w:tcW w:w="7312" w:type="dxa"/>
          <w:gridSpan w:val="2"/>
        </w:tcPr>
        <w:p w:rsidR="00161FFB" w:rsidRDefault="00161FFB">
          <w:pPr>
            <w:pStyle w:val="HeaderSectionLeft"/>
          </w:pPr>
        </w:p>
      </w:tc>
    </w:tr>
  </w:tbl>
  <w:p w:rsidR="00161FFB" w:rsidRDefault="00161FFB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161FFB">
      <w:trPr>
        <w:cantSplit/>
      </w:trPr>
      <w:tc>
        <w:tcPr>
          <w:tcW w:w="7312" w:type="dxa"/>
          <w:gridSpan w:val="2"/>
        </w:tcPr>
        <w:p w:rsidR="00161FFB" w:rsidRDefault="00ED6F94">
          <w:pPr>
            <w:pStyle w:val="HeaderActNameRight"/>
          </w:pPr>
          <w:fldSimple w:instr=" Styleref &quot;Name of Act/Reg&quot; ">
            <w:r w:rsidR="00704CBA">
              <w:rPr>
                <w:noProof/>
              </w:rPr>
              <w:t>Queen’s Counsel Appointment Regulations</w:t>
            </w:r>
          </w:fldSimple>
        </w:p>
      </w:tc>
    </w:tr>
    <w:tr w:rsidR="00161FFB">
      <w:tc>
        <w:tcPr>
          <w:tcW w:w="5760" w:type="dxa"/>
        </w:tcPr>
        <w:p w:rsidR="00161FFB" w:rsidRDefault="00161FFB">
          <w:pPr>
            <w:pStyle w:val="HeaderTextRight"/>
          </w:pPr>
        </w:p>
      </w:tc>
      <w:tc>
        <w:tcPr>
          <w:tcW w:w="1552" w:type="dxa"/>
        </w:tcPr>
        <w:p w:rsidR="00161FFB" w:rsidRDefault="00161FFB">
          <w:pPr>
            <w:pStyle w:val="HeaderNumberRight"/>
          </w:pPr>
        </w:p>
      </w:tc>
    </w:tr>
    <w:tr w:rsidR="00161FFB">
      <w:tc>
        <w:tcPr>
          <w:tcW w:w="5760" w:type="dxa"/>
        </w:tcPr>
        <w:p w:rsidR="00161FFB" w:rsidRDefault="00161FFB">
          <w:pPr>
            <w:pStyle w:val="HeaderTextRight"/>
          </w:pPr>
        </w:p>
      </w:tc>
      <w:tc>
        <w:tcPr>
          <w:tcW w:w="1552" w:type="dxa"/>
        </w:tcPr>
        <w:p w:rsidR="00161FFB" w:rsidRDefault="00161FFB">
          <w:pPr>
            <w:pStyle w:val="HeaderNumberRight"/>
          </w:pPr>
        </w:p>
      </w:tc>
    </w:tr>
    <w:tr w:rsidR="00161FFB">
      <w:trPr>
        <w:cantSplit/>
      </w:trPr>
      <w:tc>
        <w:tcPr>
          <w:tcW w:w="7312" w:type="dxa"/>
          <w:gridSpan w:val="2"/>
        </w:tcPr>
        <w:p w:rsidR="00161FFB" w:rsidRDefault="00161FFB">
          <w:pPr>
            <w:pStyle w:val="HeaderSectionRight"/>
          </w:pPr>
        </w:p>
      </w:tc>
    </w:tr>
  </w:tbl>
  <w:p w:rsidR="00161FFB" w:rsidRDefault="00161FFB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FB" w:rsidRDefault="00161FFB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61FFB">
      <w:trPr>
        <w:cantSplit/>
      </w:trPr>
      <w:tc>
        <w:tcPr>
          <w:tcW w:w="7258" w:type="dxa"/>
          <w:gridSpan w:val="2"/>
        </w:tcPr>
        <w:p w:rsidR="00161FFB" w:rsidRDefault="00ED6F94">
          <w:pPr>
            <w:pStyle w:val="HeaderActNameLeft"/>
          </w:pPr>
          <w:fldSimple w:instr=" Styleref &quot;Name of Act/Reg&quot; ">
            <w:r w:rsidR="00704CBA">
              <w:rPr>
                <w:noProof/>
              </w:rPr>
              <w:t>Queen’s Counsel Appointment Regulations</w:t>
            </w:r>
          </w:fldSimple>
        </w:p>
      </w:tc>
    </w:tr>
    <w:tr w:rsidR="00161FFB">
      <w:tc>
        <w:tcPr>
          <w:tcW w:w="1548" w:type="dxa"/>
        </w:tcPr>
        <w:p w:rsidR="00161FFB" w:rsidRDefault="00ED6F94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161FFB" w:rsidRDefault="00ED6F94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161FFB">
      <w:tc>
        <w:tcPr>
          <w:tcW w:w="1548" w:type="dxa"/>
        </w:tcPr>
        <w:p w:rsidR="00161FFB" w:rsidRDefault="00ED6F94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161FFB" w:rsidRDefault="00ED6F94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161FFB">
      <w:trPr>
        <w:cantSplit/>
      </w:trPr>
      <w:tc>
        <w:tcPr>
          <w:tcW w:w="7258" w:type="dxa"/>
          <w:gridSpan w:val="2"/>
        </w:tcPr>
        <w:p w:rsidR="00161FFB" w:rsidRDefault="00161FFB">
          <w:pPr>
            <w:pStyle w:val="HeaderSectionLeft"/>
          </w:pPr>
        </w:p>
      </w:tc>
    </w:tr>
  </w:tbl>
  <w:p w:rsidR="00161FFB" w:rsidRDefault="00161FFB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61FFB">
      <w:trPr>
        <w:cantSplit/>
      </w:trPr>
      <w:tc>
        <w:tcPr>
          <w:tcW w:w="7258" w:type="dxa"/>
          <w:gridSpan w:val="2"/>
        </w:tcPr>
        <w:p w:rsidR="00161FFB" w:rsidRDefault="00ED6F94">
          <w:pPr>
            <w:pStyle w:val="HeaderActNameRight"/>
            <w:ind w:right="17"/>
          </w:pPr>
          <w:fldSimple w:instr=" Styleref &quot;Name of Act/Reg&quot; ">
            <w:r w:rsidR="00704CBA">
              <w:rPr>
                <w:noProof/>
              </w:rPr>
              <w:t>Queen’s Counsel Appointment Regulations</w:t>
            </w:r>
          </w:fldSimple>
        </w:p>
      </w:tc>
    </w:tr>
    <w:tr w:rsidR="00161FFB">
      <w:tc>
        <w:tcPr>
          <w:tcW w:w="5715" w:type="dxa"/>
        </w:tcPr>
        <w:p w:rsidR="00161FFB" w:rsidRDefault="00ED6F94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161FFB" w:rsidRDefault="00ED6F94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161FFB">
      <w:tc>
        <w:tcPr>
          <w:tcW w:w="5715" w:type="dxa"/>
        </w:tcPr>
        <w:p w:rsidR="00161FFB" w:rsidRDefault="00ED6F94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161FFB" w:rsidRDefault="00ED6F94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161FFB">
      <w:trPr>
        <w:cantSplit/>
      </w:trPr>
      <w:tc>
        <w:tcPr>
          <w:tcW w:w="7258" w:type="dxa"/>
          <w:gridSpan w:val="2"/>
        </w:tcPr>
        <w:p w:rsidR="00161FFB" w:rsidRDefault="00161FFB">
          <w:pPr>
            <w:pStyle w:val="HeaderSectionRight"/>
            <w:ind w:right="17"/>
          </w:pPr>
        </w:p>
      </w:tc>
    </w:tr>
  </w:tbl>
  <w:p w:rsidR="00161FFB" w:rsidRDefault="00161FFB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FB" w:rsidRDefault="00161F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94"/>
    <w:rsid w:val="00161FFB"/>
    <w:rsid w:val="00292E0D"/>
    <w:rsid w:val="00704CBA"/>
    <w:rsid w:val="00BB428C"/>
    <w:rsid w:val="00E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uiPriority w:val="39"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uiPriority w:val="39"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</Words>
  <Characters>662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Queen's Counsel Appointment Regulations - 00-d0-03</dc:title>
  <dc:subject/>
  <dc:creator>David Harrold</dc:creator>
  <cp:keywords/>
  <cp:lastModifiedBy>svcMRProcess</cp:lastModifiedBy>
  <cp:revision>4</cp:revision>
  <cp:lastPrinted>2006-05-22T01:22:00Z</cp:lastPrinted>
  <dcterms:created xsi:type="dcterms:W3CDTF">2013-02-17T11:08:00Z</dcterms:created>
  <dcterms:modified xsi:type="dcterms:W3CDTF">2013-02-17T11:08:00Z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October 1900 p.3645</vt:lpwstr>
  </property>
  <property fmtid="{D5CDD505-2E9C-101B-9397-08002B2CF9AE}" pid="3" name="CommencementDate">
    <vt:lpwstr>19800620</vt:lpwstr>
  </property>
  <property fmtid="{D5CDD505-2E9C-101B-9397-08002B2CF9AE}" pid="4" name="DocumentType">
    <vt:lpwstr>Reg</vt:lpwstr>
  </property>
  <property fmtid="{D5CDD505-2E9C-101B-9397-08002B2CF9AE}" pid="5" name="AsAtDate">
    <vt:lpwstr>20 Jun 1980</vt:lpwstr>
  </property>
  <property fmtid="{D5CDD505-2E9C-101B-9397-08002B2CF9AE}" pid="6" name="Suffix">
    <vt:lpwstr>00-d0-03</vt:lpwstr>
  </property>
</Properties>
</file>