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Biosecurity and Agriculture Management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(Agricultural Chemical Record Keeping) Regulations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(Agricultural Chemical Record Keeping) Regulations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_Toc48290509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_Toc48290510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_Toc48290512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_Toc48290513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(Agricultural Chemical Record Keeping) Regulations 2020</w:t>
      </w:r>
    </w:p>
    <w:p>
      <w:pPr>
        <w:pStyle w:val="Heading2"/>
        <w:pageBreakBefore w:val="0"/>
        <w:spacing w:before="240"/>
      </w:pPr>
      <w:bookmarkStart w:id="3" w:name="_Toc48225453"/>
      <w:bookmarkStart w:id="4" w:name="_Toc48226011"/>
      <w:bookmarkStart w:id="5" w:name="_Toc48226112"/>
      <w:bookmarkStart w:id="6" w:name="_Toc48290508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</w:p>
    <w:p>
      <w:pPr>
        <w:pStyle w:val="Heading5"/>
      </w:pPr>
      <w:bookmarkStart w:id="7" w:name="_Toc48290509"/>
      <w:r>
        <w:rPr>
          <w:rStyle w:val="CharSectno"/>
        </w:rPr>
        <w:t>1</w:t>
      </w:r>
      <w:r>
        <w:t>.</w:t>
      </w:r>
      <w:r>
        <w:tab/>
        <w:t>Citation</w:t>
      </w:r>
      <w:bookmarkEnd w:id="7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(Agricultural Chemical Record Keeping) Regulations 2020</w:t>
      </w:r>
      <w:r>
        <w:t>.</w:t>
      </w:r>
    </w:p>
    <w:p>
      <w:pPr>
        <w:pStyle w:val="Heading5"/>
        <w:rPr>
          <w:spacing w:val="-2"/>
        </w:rPr>
      </w:pPr>
      <w:bookmarkStart w:id="9" w:name="_Toc4829051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28</w:t>
      </w:r>
      <w:r>
        <w:rPr>
          <w:vertAlign w:val="superscript"/>
        </w:rPr>
        <w:t>th</w:t>
      </w:r>
      <w:r>
        <w:t xml:space="preserve"> day after that day.</w:t>
      </w:r>
    </w:p>
    <w:p>
      <w:pPr>
        <w:pStyle w:val="Ednotepart"/>
      </w:pPr>
      <w:r>
        <w:t>[Parts 2-3 have not come into operation.]</w:t>
      </w:r>
    </w:p>
    <w:p/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0" w:name="_Toc48226014"/>
      <w:bookmarkStart w:id="11" w:name="_Toc48226115"/>
      <w:bookmarkStart w:id="12" w:name="_Toc48290511"/>
      <w:r>
        <w:t>Notes</w:t>
      </w:r>
      <w:bookmarkEnd w:id="10"/>
      <w:bookmarkEnd w:id="11"/>
      <w:bookmarkEnd w:id="1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Biosecurity and Agriculture Management (Agricultural Chemical Record Keeping) Regulations 2020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3" w:name="_Toc48290512"/>
      <w:r>
        <w:t>Compilation table</w:t>
      </w:r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Biosecurity and Agriculture Management (Agricultural Chemical Record Keeping) Regulations 2020</w:t>
            </w:r>
            <w:r>
              <w:rPr>
                <w:noProof/>
              </w:rPr>
              <w:t xml:space="preserve"> Pt. 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2020/130 14 Aug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2020 (see r. 2(a))</w:t>
            </w:r>
          </w:p>
        </w:tc>
      </w:tr>
    </w:tbl>
    <w:p>
      <w:pPr>
        <w:pStyle w:val="nHeading3"/>
      </w:pPr>
      <w:bookmarkStart w:id="14" w:name="_Toc48290513"/>
      <w:r>
        <w:t>Uncommenced provisions table</w:t>
      </w:r>
      <w:bookmarkEnd w:id="14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Biosecurity and Agriculture Management (Agricultural Chemical Record Keeping) Regulations 2020</w:t>
            </w:r>
            <w:r>
              <w:rPr>
                <w:noProof/>
              </w:rPr>
              <w:t xml:space="preserve"> Pt. 2 and 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2020/130 14 Aug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Sep 2020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Aug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Aug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Aug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Aug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Aug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Aug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81315341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916144301" w:val="RemoveTocBookmarks,RemoveUnusedBookmarks,RemoveLanguageTags,ResetPageSize,RunningHeaders,UpdateStyles,UsedStyles"/>
    <w:docVar w:name="WAFER_20190916144301_GUID" w:val="40074492-cf94-491d-8844-d18e1c1f2a8e"/>
    <w:docVar w:name="WAFER_20200129123753" w:val="RemoveTocBookmarks,RemoveUnusedBookmarks,RemoveLanguageTags,RemoveSmartTags,ResetPageSize,RunningHeaders,UpdateStyles,UsedStyles"/>
    <w:docVar w:name="WAFER_20200129123753_GUID" w:val="b23ee6d2-39fb-47f4-8215-cb230e3ee55c"/>
    <w:docVar w:name="WAFER_2020022711272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27112721_GUID" w:val="1a1b620d-4c4a-49bb-b1aa-c998732d1cea"/>
    <w:docVar w:name="WAFER_2020061510332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5103320_GUID" w:val="aaeac4dc-430f-413b-b64e-665f735afe2c"/>
    <w:docVar w:name="WAFER_202008131534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13153413_GUID" w:val="24bce314-eb72-4846-b69b-1b4c5e734a7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5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5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D33E-31CC-4EF6-8C2F-CE387146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324</Words>
  <Characters>2004</Characters>
  <Application>Microsoft Office Word</Application>
  <DocSecurity>0</DocSecurity>
  <Lines>91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(Agricultural Chemical Record Keeping) Regulations 2020 - 00-a0-00</dc:title>
  <dc:subject/>
  <dc:creator/>
  <cp:keywords/>
  <dc:description/>
  <cp:lastModifiedBy>svcMRProcess</cp:lastModifiedBy>
  <cp:revision>4</cp:revision>
  <cp:lastPrinted>2020-08-10T06:07:00Z</cp:lastPrinted>
  <dcterms:created xsi:type="dcterms:W3CDTF">2020-08-14T06:33:00Z</dcterms:created>
  <dcterms:modified xsi:type="dcterms:W3CDTF">2020-08-14T06:33:00Z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51605</vt:lpwstr>
  </property>
  <property fmtid="{D5CDD505-2E9C-101B-9397-08002B2CF9AE}" pid="3" name="DocumentType">
    <vt:lpwstr>Reg</vt:lpwstr>
  </property>
  <property fmtid="{D5CDD505-2E9C-101B-9397-08002B2CF9AE}" pid="4" name="AsAtDate">
    <vt:lpwstr>14 Aug 2020</vt:lpwstr>
  </property>
  <property fmtid="{D5CDD505-2E9C-101B-9397-08002B2CF9AE}" pid="5" name="Suffix">
    <vt:lpwstr>00-a0-00</vt:lpwstr>
  </property>
  <property fmtid="{D5CDD505-2E9C-101B-9397-08002B2CF9AE}" pid="6" name="CommencementDate">
    <vt:lpwstr>20200814</vt:lpwstr>
  </property>
</Properties>
</file>