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E528" w14:textId="77777777" w:rsidR="00C41C5A" w:rsidRDefault="00C41C5A">
      <w:pPr>
        <w:pStyle w:val="WA"/>
      </w:pPr>
      <w:bookmarkStart w:id="0" w:name="_GoBack"/>
      <w:bookmarkEnd w:id="0"/>
      <w:r>
        <w:rPr>
          <w:noProof/>
        </w:rPr>
        <w:drawing>
          <wp:anchor distT="0" distB="0" distL="114300" distR="114300" simplePos="0" relativeHeight="251667456" behindDoc="0" locked="0" layoutInCell="1" allowOverlap="1" wp14:anchorId="6F0B0DA3" wp14:editId="161714E3">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27B1E781" w14:textId="46CF03A4" w:rsidR="00C41C5A" w:rsidRDefault="00C41C5A">
      <w:pPr>
        <w:pStyle w:val="NameofActRegPage1"/>
        <w:spacing w:before="3760" w:after="4200"/>
        <w:outlineLvl w:val="0"/>
      </w:pPr>
      <w:r>
        <w:fldChar w:fldCharType="begin"/>
      </w:r>
      <w:r>
        <w:instrText xml:space="preserve"> STYLEREF "Name Of Act/Reg"</w:instrText>
      </w:r>
      <w:r>
        <w:fldChar w:fldCharType="separate"/>
      </w:r>
      <w:r w:rsidR="00BE05A7">
        <w:rPr>
          <w:noProof/>
        </w:rPr>
        <w:t>Supply Act 2021</w:t>
      </w:r>
      <w:r>
        <w:fldChar w:fldCharType="end"/>
      </w:r>
    </w:p>
    <w:p w14:paraId="65ABE627" w14:textId="77777777" w:rsidR="00C41C5A" w:rsidRDefault="00C41C5A">
      <w:pPr>
        <w:jc w:val="center"/>
        <w:sectPr w:rsidR="00C41C5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10DAD029" w14:textId="77777777" w:rsidR="00913A93" w:rsidRDefault="00913A93">
      <w:pPr>
        <w:pStyle w:val="WA"/>
        <w:outlineLvl w:val="0"/>
      </w:pPr>
      <w:r>
        <w:lastRenderedPageBreak/>
        <w:t>Western Australia</w:t>
      </w:r>
    </w:p>
    <w:p w14:paraId="35706C1E" w14:textId="314D66EA" w:rsidR="00913A93" w:rsidRDefault="00913A93">
      <w:pPr>
        <w:pStyle w:val="NameofActRegPage1"/>
      </w:pPr>
      <w:r>
        <w:fldChar w:fldCharType="begin"/>
      </w:r>
      <w:r>
        <w:instrText xml:space="preserve"> STYLEREF "Name Of Act/Reg"</w:instrText>
      </w:r>
      <w:r>
        <w:fldChar w:fldCharType="separate"/>
      </w:r>
      <w:r w:rsidR="00BE05A7">
        <w:rPr>
          <w:noProof/>
        </w:rPr>
        <w:t>Supply Act 2021</w:t>
      </w:r>
      <w:r>
        <w:fldChar w:fldCharType="end"/>
      </w:r>
    </w:p>
    <w:p w14:paraId="34F08FB8" w14:textId="77777777" w:rsidR="00913A93" w:rsidRDefault="00913A93">
      <w:pPr>
        <w:pStyle w:val="Arrangement"/>
      </w:pPr>
      <w:r>
        <w:t>Contents</w:t>
      </w:r>
    </w:p>
    <w:p w14:paraId="05698613" w14:textId="332A31D6" w:rsidR="00A844F0" w:rsidRDefault="00913A93">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844F0">
        <w:t>1.</w:t>
      </w:r>
      <w:r w:rsidR="00A844F0">
        <w:tab/>
        <w:t>Short title</w:t>
      </w:r>
      <w:r w:rsidR="00A844F0">
        <w:tab/>
      </w:r>
      <w:r w:rsidR="00A844F0">
        <w:fldChar w:fldCharType="begin"/>
      </w:r>
      <w:r w:rsidR="00A844F0">
        <w:instrText xml:space="preserve"> PAGEREF _Toc75536388 \h </w:instrText>
      </w:r>
      <w:r w:rsidR="00A844F0">
        <w:fldChar w:fldCharType="separate"/>
      </w:r>
      <w:r w:rsidR="00BE05A7">
        <w:t>2</w:t>
      </w:r>
      <w:r w:rsidR="00A844F0">
        <w:fldChar w:fldCharType="end"/>
      </w:r>
    </w:p>
    <w:p w14:paraId="3C493416" w14:textId="029EEC1A" w:rsidR="00A844F0" w:rsidRDefault="00A844F0">
      <w:pPr>
        <w:pStyle w:val="TOC8"/>
        <w:rPr>
          <w:rFonts w:asciiTheme="minorHAnsi" w:eastAsiaTheme="minorEastAsia" w:hAnsiTheme="minorHAnsi" w:cstheme="minorBidi"/>
          <w:szCs w:val="22"/>
        </w:rPr>
      </w:pPr>
      <w:r>
        <w:t>2.</w:t>
      </w:r>
      <w:r>
        <w:tab/>
        <w:t>Commencement</w:t>
      </w:r>
      <w:r>
        <w:tab/>
      </w:r>
      <w:r>
        <w:fldChar w:fldCharType="begin"/>
      </w:r>
      <w:r>
        <w:instrText xml:space="preserve"> PAGEREF _Toc75536389 \h </w:instrText>
      </w:r>
      <w:r>
        <w:fldChar w:fldCharType="separate"/>
      </w:r>
      <w:r w:rsidR="00BE05A7">
        <w:t>2</w:t>
      </w:r>
      <w:r>
        <w:fldChar w:fldCharType="end"/>
      </w:r>
    </w:p>
    <w:p w14:paraId="5F5FF7C6" w14:textId="605A15EC" w:rsidR="00A844F0" w:rsidRDefault="00A844F0">
      <w:pPr>
        <w:pStyle w:val="TOC8"/>
        <w:rPr>
          <w:rFonts w:asciiTheme="minorHAnsi" w:eastAsiaTheme="minorEastAsia" w:hAnsiTheme="minorHAnsi" w:cstheme="minorBidi"/>
          <w:szCs w:val="22"/>
        </w:rPr>
      </w:pPr>
      <w:r>
        <w:t>3.</w:t>
      </w:r>
      <w:r>
        <w:tab/>
        <w:t>Issue and application of money</w:t>
      </w:r>
      <w:r>
        <w:tab/>
      </w:r>
      <w:r>
        <w:fldChar w:fldCharType="begin"/>
      </w:r>
      <w:r>
        <w:instrText xml:space="preserve"> PAGEREF _Toc75536390 \h </w:instrText>
      </w:r>
      <w:r>
        <w:fldChar w:fldCharType="separate"/>
      </w:r>
      <w:r w:rsidR="00BE05A7">
        <w:t>2</w:t>
      </w:r>
      <w:r>
        <w:fldChar w:fldCharType="end"/>
      </w:r>
    </w:p>
    <w:p w14:paraId="7FB14137" w14:textId="77992ABC" w:rsidR="00A844F0" w:rsidRDefault="00A844F0">
      <w:pPr>
        <w:pStyle w:val="TOC8"/>
        <w:rPr>
          <w:rFonts w:asciiTheme="minorHAnsi" w:eastAsiaTheme="minorEastAsia" w:hAnsiTheme="minorHAnsi" w:cstheme="minorBidi"/>
          <w:szCs w:val="22"/>
        </w:rPr>
      </w:pPr>
      <w:r>
        <w:t>4.</w:t>
      </w:r>
      <w:r>
        <w:tab/>
        <w:t>Amounts to be available for services and purposes voted by Legislative Assembly</w:t>
      </w:r>
      <w:r>
        <w:tab/>
      </w:r>
      <w:r>
        <w:fldChar w:fldCharType="begin"/>
      </w:r>
      <w:r>
        <w:instrText xml:space="preserve"> PAGEREF _Toc75536391 \h </w:instrText>
      </w:r>
      <w:r>
        <w:fldChar w:fldCharType="separate"/>
      </w:r>
      <w:r w:rsidR="00BE05A7">
        <w:t>2</w:t>
      </w:r>
      <w:r>
        <w:fldChar w:fldCharType="end"/>
      </w:r>
    </w:p>
    <w:p w14:paraId="0BC65100" w14:textId="74FF68EF" w:rsidR="00913A93" w:rsidRDefault="00913A9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521E2798" w14:textId="77777777" w:rsidR="00913A93" w:rsidRDefault="00913A93">
      <w:pPr>
        <w:pStyle w:val="NoteHeading"/>
        <w:sectPr w:rsidR="00913A9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14:paraId="46804F8B" w14:textId="77777777" w:rsidR="00DF4B82" w:rsidRDefault="00DF4B82">
      <w:pPr>
        <w:pStyle w:val="WA"/>
        <w:spacing w:after="480"/>
      </w:pPr>
      <w:r>
        <w:rPr>
          <w:noProof/>
        </w:rPr>
        <w:lastRenderedPageBreak/>
        <w:drawing>
          <wp:anchor distT="0" distB="0" distL="114300" distR="114300" simplePos="0" relativeHeight="251661312" behindDoc="1" locked="0" layoutInCell="1" allowOverlap="1" wp14:anchorId="43787079" wp14:editId="7E7F97C9">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14:paraId="310ABFA6" w14:textId="77777777" w:rsidR="00B442A9" w:rsidRDefault="00B442A9">
      <w:pPr>
        <w:pStyle w:val="ParlHouse"/>
        <w:spacing w:after="2400"/>
      </w:pPr>
    </w:p>
    <w:p w14:paraId="46FC4980" w14:textId="016F600E" w:rsidR="00540692" w:rsidRPr="00E54AD7" w:rsidRDefault="008141F1">
      <w:pPr>
        <w:pStyle w:val="NameofActReg"/>
        <w:suppressLineNumbers/>
      </w:pPr>
      <w:r>
        <w:t>Supply Act 2021</w:t>
      </w:r>
    </w:p>
    <w:p w14:paraId="62ED1171" w14:textId="14D06C3E" w:rsidR="00DF4B82" w:rsidRDefault="00DF4B82">
      <w:pPr>
        <w:pStyle w:val="ABillFor"/>
        <w:pBdr>
          <w:top w:val="single" w:sz="4" w:space="6" w:color="auto"/>
          <w:bottom w:val="single" w:sz="4" w:space="6" w:color="auto"/>
        </w:pBdr>
        <w:spacing w:before="0" w:after="240"/>
        <w:ind w:left="2551" w:right="2551"/>
      </w:pPr>
      <w:bookmarkStart w:id="3" w:name="BillCited"/>
      <w:bookmarkEnd w:id="3"/>
      <w:r>
        <w:t xml:space="preserve">No. </w:t>
      </w:r>
      <w:r w:rsidR="008141F1">
        <w:t>5 of 2021</w:t>
      </w:r>
    </w:p>
    <w:p w14:paraId="2C76CDD0" w14:textId="77777777" w:rsidR="00540692" w:rsidRDefault="00131505">
      <w:pPr>
        <w:pStyle w:val="LongTitle"/>
        <w:suppressLineNumbers/>
      </w:pPr>
      <w:r>
        <w:t>An Act to apply out of the Consolidated Account the amount of $15 108 098 500 for the services and purposes of the year ending 30 June 2022.</w:t>
      </w:r>
    </w:p>
    <w:p w14:paraId="26FE3690" w14:textId="60926E7A" w:rsidR="00DF4B82" w:rsidRDefault="00DF4B82">
      <w:pPr>
        <w:pStyle w:val="AssentDate"/>
        <w:spacing w:before="240" w:after="480"/>
      </w:pPr>
      <w:r>
        <w:t>[</w:t>
      </w:r>
      <w:r w:rsidRPr="00DF4B82">
        <w:rPr>
          <w:i/>
        </w:rPr>
        <w:t xml:space="preserve">Assented to </w:t>
      </w:r>
      <w:r w:rsidR="008141F1">
        <w:rPr>
          <w:i/>
        </w:rPr>
        <w:t>25 June 2021</w:t>
      </w:r>
      <w:r>
        <w:t>]</w:t>
      </w:r>
    </w:p>
    <w:p w14:paraId="1244A071" w14:textId="77777777" w:rsidR="00540692" w:rsidRDefault="00131505">
      <w:pPr>
        <w:pStyle w:val="Enactment"/>
        <w:suppressLineNumbers/>
      </w:pPr>
      <w:r>
        <w:t>The Parliament of Western Australia enacts as follows:</w:t>
      </w:r>
    </w:p>
    <w:p w14:paraId="6DCBC42C" w14:textId="77777777" w:rsidR="00540692" w:rsidRDefault="00540692">
      <w:pPr>
        <w:sectPr w:rsidR="00540692" w:rsidSect="00DF4B82">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14:paraId="3D31C3DF" w14:textId="4F5B129D" w:rsidR="00540692" w:rsidRDefault="00B442A9">
      <w:pPr>
        <w:pStyle w:val="Heading5"/>
      </w:pPr>
      <w:bookmarkStart w:id="4" w:name="_Toc75536388"/>
      <w:r>
        <w:rPr>
          <w:rStyle w:val="CharSectno"/>
        </w:rPr>
        <w:lastRenderedPageBreak/>
        <w:t>1</w:t>
      </w:r>
      <w:r w:rsidR="00131505">
        <w:t>.</w:t>
      </w:r>
      <w:r w:rsidR="00131505">
        <w:tab/>
        <w:t>Short title</w:t>
      </w:r>
      <w:bookmarkEnd w:id="4"/>
    </w:p>
    <w:p w14:paraId="39340D77" w14:textId="1F0385DB" w:rsidR="00540692" w:rsidRDefault="00131505">
      <w:pPr>
        <w:pStyle w:val="Subsection"/>
      </w:pPr>
      <w:r>
        <w:tab/>
      </w:r>
      <w:r>
        <w:tab/>
        <w:t>This is the</w:t>
      </w:r>
      <w:r>
        <w:rPr>
          <w:i/>
        </w:rPr>
        <w:t xml:space="preserve"> </w:t>
      </w:r>
      <w:r w:rsidR="008141F1">
        <w:rPr>
          <w:i/>
        </w:rPr>
        <w:t>Supply Act 2021</w:t>
      </w:r>
      <w:r>
        <w:t>.</w:t>
      </w:r>
    </w:p>
    <w:p w14:paraId="1CF564B3" w14:textId="47011612" w:rsidR="00540692" w:rsidRDefault="00B442A9">
      <w:pPr>
        <w:pStyle w:val="Heading5"/>
      </w:pPr>
      <w:bookmarkStart w:id="5" w:name="_Toc75536389"/>
      <w:r>
        <w:rPr>
          <w:rStyle w:val="CharSectno"/>
        </w:rPr>
        <w:t>2</w:t>
      </w:r>
      <w:r w:rsidR="00131505">
        <w:t>.</w:t>
      </w:r>
      <w:r w:rsidR="00131505">
        <w:tab/>
        <w:t>Commencement</w:t>
      </w:r>
      <w:bookmarkEnd w:id="5"/>
    </w:p>
    <w:p w14:paraId="0D24F209" w14:textId="77777777" w:rsidR="00540692" w:rsidRDefault="00131505">
      <w:pPr>
        <w:pStyle w:val="Subsection"/>
        <w:rPr>
          <w:spacing w:val="-2"/>
        </w:rPr>
      </w:pPr>
      <w:r>
        <w:tab/>
      </w:r>
      <w:r>
        <w:tab/>
        <w:t xml:space="preserve">This Act </w:t>
      </w:r>
      <w:r>
        <w:rPr>
          <w:spacing w:val="-2"/>
        </w:rPr>
        <w:t xml:space="preserve">comes into </w:t>
      </w:r>
      <w:r>
        <w:t>operation</w:t>
      </w:r>
      <w:r>
        <w:rPr>
          <w:spacing w:val="-2"/>
        </w:rPr>
        <w:t xml:space="preserve"> </w:t>
      </w:r>
      <w:r w:rsidRPr="00BF1EB3">
        <w:rPr>
          <w:spacing w:val="-2"/>
        </w:rPr>
        <w:t>as follows</w:t>
      </w:r>
      <w:r w:rsidRPr="00BF1EB3">
        <w:t> —</w:t>
      </w:r>
    </w:p>
    <w:p w14:paraId="5D65EFED" w14:textId="5E2AB423" w:rsidR="00540692" w:rsidRDefault="00131505">
      <w:pPr>
        <w:pStyle w:val="Indenta"/>
      </w:pPr>
      <w:r>
        <w:tab/>
      </w:r>
      <w:r w:rsidR="00B442A9">
        <w:t>(a)</w:t>
      </w:r>
      <w:r>
        <w:tab/>
        <w:t>sections </w:t>
      </w:r>
      <w:r w:rsidR="00DF4B82">
        <w:t>1</w:t>
      </w:r>
      <w:r>
        <w:t xml:space="preserve"> and </w:t>
      </w:r>
      <w:r w:rsidR="00DF4B82">
        <w:t>2</w:t>
      </w:r>
      <w:r>
        <w:t> — on the day on which this Act receives the Royal Assent;</w:t>
      </w:r>
    </w:p>
    <w:p w14:paraId="2AB23AD4" w14:textId="1757378A" w:rsidR="00540692" w:rsidRDefault="00131505">
      <w:pPr>
        <w:pStyle w:val="Indenta"/>
      </w:pPr>
      <w:r>
        <w:tab/>
      </w:r>
      <w:r w:rsidR="00B442A9">
        <w:t>(b)</w:t>
      </w:r>
      <w:r>
        <w:tab/>
        <w:t>the rest of the Act — on 1 July 2021.</w:t>
      </w:r>
    </w:p>
    <w:p w14:paraId="1287A7CB" w14:textId="6372A353" w:rsidR="00540692" w:rsidRDefault="00B442A9">
      <w:pPr>
        <w:pStyle w:val="Heading5"/>
      </w:pPr>
      <w:bookmarkStart w:id="6" w:name="_Toc75536390"/>
      <w:r>
        <w:rPr>
          <w:rStyle w:val="CharSectno"/>
        </w:rPr>
        <w:t>3</w:t>
      </w:r>
      <w:r w:rsidR="00131505">
        <w:t>.</w:t>
      </w:r>
      <w:r w:rsidR="00131505">
        <w:tab/>
        <w:t>Issue and application of money</w:t>
      </w:r>
      <w:bookmarkEnd w:id="6"/>
    </w:p>
    <w:p w14:paraId="793CC2E0" w14:textId="3EBC0078" w:rsidR="00540692" w:rsidRDefault="00131505">
      <w:pPr>
        <w:pStyle w:val="Subsection"/>
      </w:pPr>
      <w:r>
        <w:tab/>
      </w:r>
      <w:r w:rsidR="00B442A9">
        <w:t>(1)</w:t>
      </w:r>
      <w:r>
        <w:tab/>
        <w:t xml:space="preserve">There is to be issued and may be applied out of the Consolidated Account as supply granted for the year beginning on 1 July 2021 and ending on 30 June 2022 the following amounts — </w:t>
      </w:r>
    </w:p>
    <w:p w14:paraId="2B0D0B0E" w14:textId="4474E385" w:rsidR="00540692" w:rsidRDefault="00131505">
      <w:pPr>
        <w:pStyle w:val="Indenta"/>
      </w:pPr>
      <w:r>
        <w:tab/>
      </w:r>
      <w:r w:rsidR="00B442A9">
        <w:t>(a)</w:t>
      </w:r>
      <w:r>
        <w:tab/>
        <w:t>for recurrent services — $12 693 673 500;</w:t>
      </w:r>
    </w:p>
    <w:p w14:paraId="2E6DDF58" w14:textId="2FC5788E" w:rsidR="00540692" w:rsidRDefault="00131505">
      <w:pPr>
        <w:pStyle w:val="Indenta"/>
      </w:pPr>
      <w:r>
        <w:tab/>
      </w:r>
      <w:r w:rsidR="00B442A9">
        <w:t>(b)</w:t>
      </w:r>
      <w:r>
        <w:tab/>
        <w:t>for capital purposes — $2 414 425 000.</w:t>
      </w:r>
    </w:p>
    <w:p w14:paraId="481E02D8" w14:textId="04EBE971" w:rsidR="00540692" w:rsidRDefault="00131505">
      <w:pPr>
        <w:pStyle w:val="Subsection"/>
      </w:pPr>
      <w:r>
        <w:tab/>
      </w:r>
      <w:r w:rsidR="00B442A9">
        <w:t>(2)</w:t>
      </w:r>
      <w:r>
        <w:tab/>
        <w:t>The Treasurer is empowered to issue and authorised to apply the money granted by subsection </w:t>
      </w:r>
      <w:r w:rsidR="00DF4B82">
        <w:t>(1)</w:t>
      </w:r>
      <w:r>
        <w:t>.</w:t>
      </w:r>
    </w:p>
    <w:p w14:paraId="425FE412" w14:textId="60A7FA88" w:rsidR="00540692" w:rsidRDefault="00B442A9">
      <w:pPr>
        <w:pStyle w:val="Heading5"/>
      </w:pPr>
      <w:bookmarkStart w:id="7" w:name="_Toc75536391"/>
      <w:r>
        <w:rPr>
          <w:rStyle w:val="CharSectno"/>
        </w:rPr>
        <w:t>4</w:t>
      </w:r>
      <w:r w:rsidR="00131505">
        <w:t>.</w:t>
      </w:r>
      <w:r w:rsidR="00131505">
        <w:tab/>
        <w:t>Amounts to be available for services and purposes voted by Legislative Assembly</w:t>
      </w:r>
      <w:bookmarkEnd w:id="7"/>
    </w:p>
    <w:p w14:paraId="73BD6AF1" w14:textId="5E377037" w:rsidR="00540692" w:rsidRDefault="00131505">
      <w:pPr>
        <w:pStyle w:val="Subsection"/>
      </w:pPr>
      <w:r>
        <w:tab/>
      </w:r>
      <w:r>
        <w:tab/>
        <w:t>The amounts referred to in section </w:t>
      </w:r>
      <w:r w:rsidR="00DF4B82">
        <w:t>3(1)</w:t>
      </w:r>
      <w:r>
        <w:t xml:space="preserve"> are to be available to satisfy the warrants under the hand of the Governor, given under the law now in force, for any services and purposes voted by the Legislative Assembly during the year beginning on 1 July 2021 and ending on 30 June 2022.</w:t>
      </w:r>
    </w:p>
    <w:p w14:paraId="44BC88AD" w14:textId="77777777" w:rsidR="00540692" w:rsidRDefault="00131505">
      <w:pPr>
        <w:pStyle w:val="CentredBaseLine"/>
        <w:jc w:val="center"/>
      </w:pPr>
      <w:r>
        <w:rPr>
          <w:noProof/>
        </w:rPr>
        <w:drawing>
          <wp:inline distT="0" distB="0" distL="0" distR="0" wp14:anchorId="39340DCF" wp14:editId="1D0294D2">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14:paraId="0FD428B2" w14:textId="77777777" w:rsidR="00540692" w:rsidRDefault="00540692">
      <w:pPr>
        <w:pStyle w:val="Subsection"/>
        <w:sectPr w:rsidR="00540692" w:rsidSect="00DF4B82">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14:paraId="5929F1F4" w14:textId="1392C0D3" w:rsidR="00540692" w:rsidRDefault="00DF4B82" w:rsidP="00274CDD">
      <w:r>
        <w:rPr>
          <w:noProof/>
        </w:rPr>
        <mc:AlternateContent>
          <mc:Choice Requires="wps">
            <w:drawing>
              <wp:anchor distT="0" distB="0" distL="114300" distR="114300" simplePos="0" relativeHeight="251665408" behindDoc="0" locked="0" layoutInCell="1" allowOverlap="1" wp14:anchorId="7FFC1B91" wp14:editId="5DE858BA">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BA2DFD7" w14:textId="191ABCCF" w:rsidR="00DF4B82" w:rsidRDefault="00DF4B82">
                            <w:pPr>
                              <w:ind w:left="2835" w:right="2268"/>
                              <w:rPr>
                                <w:sz w:val="16"/>
                              </w:rPr>
                            </w:pPr>
                            <w:r>
                              <w:rPr>
                                <w:sz w:val="16"/>
                              </w:rPr>
                              <w:t>© State of Western Australia 2021.</w:t>
                            </w:r>
                          </w:p>
                          <w:p w14:paraId="62721B9D" w14:textId="77777777" w:rsidR="00DF4B82" w:rsidRDefault="00DF4B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9A2E13" w14:textId="4AF8C7EA" w:rsidR="00DF4B82" w:rsidRDefault="00DF4B82">
                            <w:pPr>
                              <w:ind w:left="2835" w:right="2268"/>
                              <w:rPr>
                                <w:sz w:val="16"/>
                              </w:rPr>
                            </w:pPr>
                            <w:r>
                              <w:rPr>
                                <w:sz w:val="16"/>
                              </w:rPr>
                              <w:t>Attribute work as: © State of Western Australia 2021.</w:t>
                            </w:r>
                          </w:p>
                          <w:p w14:paraId="0BE67927" w14:textId="77777777" w:rsidR="00DF4B82" w:rsidRDefault="00DF4B82">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FFC1B91"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6BA2DFD7" w14:textId="191ABCCF" w:rsidR="00DF4B82" w:rsidRDefault="00DF4B82">
                      <w:pPr>
                        <w:ind w:left="2835" w:right="2268"/>
                        <w:rPr>
                          <w:sz w:val="16"/>
                        </w:rPr>
                      </w:pPr>
                      <w:r>
                        <w:rPr>
                          <w:sz w:val="16"/>
                        </w:rPr>
                        <w:t>© State of Western Australia 2021.</w:t>
                      </w:r>
                    </w:p>
                    <w:p w14:paraId="62721B9D" w14:textId="77777777" w:rsidR="00DF4B82" w:rsidRDefault="00DF4B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9A2E13" w14:textId="4AF8C7EA" w:rsidR="00DF4B82" w:rsidRDefault="00DF4B82">
                      <w:pPr>
                        <w:ind w:left="2835" w:right="2268"/>
                        <w:rPr>
                          <w:sz w:val="16"/>
                        </w:rPr>
                      </w:pPr>
                      <w:r>
                        <w:rPr>
                          <w:sz w:val="16"/>
                        </w:rPr>
                        <w:t>Attribute work as: © State of Western Australia 2021.</w:t>
                      </w:r>
                    </w:p>
                    <w:p w14:paraId="0BE67927" w14:textId="77777777" w:rsidR="00DF4B82" w:rsidRDefault="00DF4B82">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540692" w:rsidSect="00DF4B82">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1C29" w14:textId="77777777" w:rsidR="00540692" w:rsidRDefault="00131505">
      <w:pPr>
        <w:rPr>
          <w:b/>
          <w:sz w:val="28"/>
        </w:rPr>
      </w:pPr>
      <w:r>
        <w:rPr>
          <w:b/>
          <w:sz w:val="28"/>
        </w:rPr>
        <w:t>Endnotes</w:t>
      </w:r>
    </w:p>
    <w:p w14:paraId="7DC317B3" w14:textId="77777777" w:rsidR="00540692" w:rsidRDefault="00131505">
      <w:pPr>
        <w:spacing w:after="240"/>
        <w:rPr>
          <w:rFonts w:ascii="Times" w:hAnsi="Times"/>
          <w:sz w:val="18"/>
        </w:rPr>
      </w:pPr>
      <w:r>
        <w:rPr>
          <w:sz w:val="20"/>
        </w:rPr>
        <w:t>[For ease of reference detach these notes and read them alongside the draft.]</w:t>
      </w:r>
    </w:p>
  </w:endnote>
  <w:endnote w:type="continuationSeparator" w:id="0">
    <w:p w14:paraId="4F04D641" w14:textId="77777777" w:rsidR="00540692" w:rsidRDefault="00540692">
      <w:pPr>
        <w:pStyle w:val="Footer"/>
      </w:pPr>
    </w:p>
  </w:endnote>
  <w:endnote w:type="continuationNotice" w:id="1">
    <w:p w14:paraId="14C62676" w14:textId="77777777" w:rsidR="00540692" w:rsidRDefault="0054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48A0" w14:textId="77777777" w:rsidR="00C41C5A" w:rsidRDefault="00C41C5A">
    <w:pPr>
      <w:pStyle w:val="Footer"/>
      <w:pBdr>
        <w:bottom w:val="single" w:sz="4" w:space="1" w:color="auto"/>
      </w:pBdr>
      <w:rPr>
        <w:sz w:val="20"/>
      </w:rPr>
    </w:pPr>
  </w:p>
  <w:p w14:paraId="6CB40A59" w14:textId="50D38DBE" w:rsidR="00C41C5A" w:rsidRDefault="00C41C5A">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p>
  <w:p w14:paraId="51FDEB92" w14:textId="77777777" w:rsidR="00C41C5A" w:rsidRDefault="00C41C5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19F2" w14:textId="77777777" w:rsidR="00C41C5A" w:rsidRDefault="00C41C5A">
    <w:pPr>
      <w:pStyle w:val="Footer"/>
      <w:pBdr>
        <w:bottom w:val="single" w:sz="4" w:space="1" w:color="auto"/>
      </w:pBdr>
      <w:rPr>
        <w:sz w:val="20"/>
      </w:rPr>
    </w:pPr>
  </w:p>
  <w:p w14:paraId="44C72DA8" w14:textId="55F7443A" w:rsidR="00C41C5A" w:rsidRDefault="00C41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r>
  </w:p>
  <w:p w14:paraId="282F7095" w14:textId="77777777" w:rsidR="00C41C5A" w:rsidRDefault="00C41C5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2263" w14:textId="77777777" w:rsidR="00C41C5A" w:rsidRDefault="00C41C5A">
    <w:pPr>
      <w:pStyle w:val="Footer"/>
      <w:pBdr>
        <w:bottom w:val="single" w:sz="4" w:space="1" w:color="auto"/>
      </w:pBdr>
      <w:rPr>
        <w:sz w:val="20"/>
      </w:rPr>
    </w:pPr>
  </w:p>
  <w:p w14:paraId="53E2F51F" w14:textId="53F58734" w:rsidR="00C41C5A" w:rsidRDefault="00C41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r>
  </w:p>
  <w:p w14:paraId="44E29934" w14:textId="77777777" w:rsidR="00C41C5A" w:rsidRDefault="00C41C5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9282" w14:textId="77777777" w:rsidR="00C41C5A" w:rsidRDefault="00C41C5A">
    <w:pPr>
      <w:pStyle w:val="Footer"/>
      <w:pBdr>
        <w:bottom w:val="single" w:sz="4" w:space="1" w:color="auto"/>
      </w:pBdr>
      <w:rPr>
        <w:sz w:val="20"/>
      </w:rPr>
    </w:pPr>
  </w:p>
  <w:p w14:paraId="5F9A5014" w14:textId="07D69386" w:rsidR="00C41C5A" w:rsidRDefault="00C41C5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p>
  <w:p w14:paraId="3DFEFAB7" w14:textId="77777777" w:rsidR="00C41C5A" w:rsidRDefault="00C41C5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4D63" w14:textId="77777777" w:rsidR="00C41C5A" w:rsidRDefault="00C41C5A">
    <w:pPr>
      <w:pStyle w:val="Footer"/>
      <w:pBdr>
        <w:bottom w:val="single" w:sz="4" w:space="1" w:color="auto"/>
      </w:pBdr>
      <w:rPr>
        <w:sz w:val="20"/>
      </w:rPr>
    </w:pPr>
  </w:p>
  <w:p w14:paraId="43798669" w14:textId="60D52753" w:rsidR="00C41C5A" w:rsidRDefault="00C41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14:paraId="282653DF" w14:textId="77777777" w:rsidR="00C41C5A" w:rsidRDefault="00C41C5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6FD9" w14:textId="77777777" w:rsidR="00C41C5A" w:rsidRDefault="00C41C5A">
    <w:pPr>
      <w:pStyle w:val="Footer"/>
      <w:pBdr>
        <w:bottom w:val="single" w:sz="4" w:space="1" w:color="auto"/>
      </w:pBdr>
      <w:rPr>
        <w:sz w:val="20"/>
      </w:rPr>
    </w:pPr>
  </w:p>
  <w:p w14:paraId="0750C528" w14:textId="44DF2CC8" w:rsidR="00C41C5A" w:rsidRDefault="00C41C5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05A7">
      <w:rPr>
        <w:sz w:val="20"/>
      </w:rPr>
      <w:t>25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BE05A7">
      <w:rPr>
        <w:sz w:val="20"/>
      </w:rPr>
      <w:t>No. 5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14:paraId="40A8439B" w14:textId="77777777" w:rsidR="00C41C5A" w:rsidRDefault="00C41C5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50EE" w14:textId="77777777" w:rsidR="00540692" w:rsidRPr="00274CDD" w:rsidRDefault="00540692" w:rsidP="00274C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78D8" w14:textId="77777777" w:rsidR="00540692" w:rsidRPr="00274CDD" w:rsidRDefault="00540692" w:rsidP="00274C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3439" w14:textId="77777777" w:rsidR="00540692" w:rsidRPr="00274CDD" w:rsidRDefault="00540692" w:rsidP="0027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B724" w14:textId="77777777" w:rsidR="00540692" w:rsidRDefault="00131505">
      <w:r>
        <w:separator/>
      </w:r>
    </w:p>
  </w:footnote>
  <w:footnote w:type="continuationSeparator" w:id="0">
    <w:p w14:paraId="177E50C8" w14:textId="77777777" w:rsidR="00540692" w:rsidRDefault="0013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19D3" w14:textId="77777777" w:rsidR="00BE05A7" w:rsidRDefault="00BE05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40692" w14:paraId="19CD2557" w14:textId="77777777">
      <w:trPr>
        <w:jc w:val="center"/>
      </w:trPr>
      <w:tc>
        <w:tcPr>
          <w:tcW w:w="7263" w:type="dxa"/>
          <w:gridSpan w:val="2"/>
        </w:tcPr>
        <w:p w14:paraId="678CA61A" w14:textId="37192E74" w:rsidR="00540692" w:rsidRDefault="00131505">
          <w:pPr>
            <w:pStyle w:val="Header"/>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540692" w14:paraId="0B6B1744" w14:textId="77777777">
      <w:trPr>
        <w:jc w:val="center"/>
      </w:trPr>
      <w:tc>
        <w:tcPr>
          <w:tcW w:w="1548" w:type="dxa"/>
        </w:tcPr>
        <w:p w14:paraId="6E1E31AD" w14:textId="19ABA9E6" w:rsidR="00540692" w:rsidRDefault="00131505">
          <w:pPr>
            <w:pStyle w:val="Header"/>
            <w:spacing w:before="40"/>
          </w:pPr>
          <w:r>
            <w:rPr>
              <w:b/>
            </w:rPr>
            <w:fldChar w:fldCharType="begin"/>
          </w:r>
          <w:r w:rsidR="00913A93">
            <w:rPr>
              <w:b/>
            </w:rPr>
            <w:instrText>STYLEREF CharPartNo</w:instrText>
          </w:r>
          <w:r>
            <w:rPr>
              <w:b/>
            </w:rPr>
            <w:fldChar w:fldCharType="end"/>
          </w:r>
        </w:p>
      </w:tc>
      <w:tc>
        <w:tcPr>
          <w:tcW w:w="5715" w:type="dxa"/>
          <w:vAlign w:val="bottom"/>
        </w:tcPr>
        <w:p w14:paraId="1764A719" w14:textId="77728551" w:rsidR="00540692" w:rsidRDefault="00131505">
          <w:pPr>
            <w:pStyle w:val="Header"/>
            <w:spacing w:before="40"/>
          </w:pPr>
          <w:r>
            <w:fldChar w:fldCharType="begin"/>
          </w:r>
          <w:r>
            <w:instrText xml:space="preserve"> styleref CharPartText </w:instrText>
          </w:r>
          <w:r>
            <w:fldChar w:fldCharType="end"/>
          </w:r>
        </w:p>
      </w:tc>
    </w:tr>
    <w:tr w:rsidR="00540692" w14:paraId="3A2F365D" w14:textId="77777777">
      <w:trPr>
        <w:jc w:val="center"/>
      </w:trPr>
      <w:tc>
        <w:tcPr>
          <w:tcW w:w="1548" w:type="dxa"/>
        </w:tcPr>
        <w:p w14:paraId="2668537C" w14:textId="3AA043C2" w:rsidR="00540692" w:rsidRDefault="00131505">
          <w:pPr>
            <w:pStyle w:val="Header"/>
            <w:spacing w:before="40"/>
          </w:pPr>
          <w:r>
            <w:rPr>
              <w:b/>
            </w:rPr>
            <w:fldChar w:fldCharType="begin"/>
          </w:r>
          <w:r w:rsidR="00913A93">
            <w:rPr>
              <w:b/>
            </w:rPr>
            <w:instrText>STYLEREF CharDivNo</w:instrText>
          </w:r>
          <w:r>
            <w:rPr>
              <w:b/>
            </w:rPr>
            <w:fldChar w:fldCharType="end"/>
          </w:r>
        </w:p>
      </w:tc>
      <w:tc>
        <w:tcPr>
          <w:tcW w:w="5715" w:type="dxa"/>
          <w:vAlign w:val="bottom"/>
        </w:tcPr>
        <w:p w14:paraId="0B579657" w14:textId="08904D23" w:rsidR="00540692" w:rsidRDefault="00131505">
          <w:pPr>
            <w:pStyle w:val="Header"/>
            <w:spacing w:before="40"/>
          </w:pPr>
          <w:r>
            <w:fldChar w:fldCharType="begin"/>
          </w:r>
          <w:r>
            <w:instrText xml:space="preserve"> styleref CharDivText </w:instrText>
          </w:r>
          <w:r>
            <w:fldChar w:fldCharType="end"/>
          </w:r>
        </w:p>
      </w:tc>
    </w:tr>
    <w:tr w:rsidR="00540692" w14:paraId="3DDF6240" w14:textId="77777777">
      <w:trPr>
        <w:jc w:val="center"/>
      </w:trPr>
      <w:tc>
        <w:tcPr>
          <w:tcW w:w="7263" w:type="dxa"/>
          <w:gridSpan w:val="2"/>
        </w:tcPr>
        <w:p w14:paraId="40454E73" w14:textId="4ECA528F" w:rsidR="00540692" w:rsidRDefault="00131505">
          <w:pPr>
            <w:pStyle w:val="Header"/>
            <w:spacing w:before="40"/>
          </w:pPr>
          <w:r>
            <w:rPr>
              <w:b/>
            </w:rPr>
            <w:t xml:space="preserve">s. </w:t>
          </w:r>
          <w:r>
            <w:rPr>
              <w:b/>
            </w:rPr>
            <w:fldChar w:fldCharType="begin"/>
          </w:r>
          <w:r w:rsidR="00913A93">
            <w:rPr>
              <w:b/>
            </w:rPr>
            <w:instrText>STYLEREF CharSectNo</w:instrText>
          </w:r>
          <w:r>
            <w:rPr>
              <w:b/>
            </w:rPr>
            <w:fldChar w:fldCharType="separate"/>
          </w:r>
          <w:r w:rsidR="00BE05A7">
            <w:rPr>
              <w:b/>
            </w:rPr>
            <w:t>1</w:t>
          </w:r>
          <w:r>
            <w:rPr>
              <w:b/>
            </w:rPr>
            <w:fldChar w:fldCharType="end"/>
          </w:r>
        </w:p>
      </w:tc>
    </w:tr>
  </w:tbl>
  <w:p w14:paraId="3DC90E3D" w14:textId="77777777" w:rsidR="00540692" w:rsidRDefault="0054069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40692" w14:paraId="5E3E9390" w14:textId="77777777">
      <w:trPr>
        <w:cantSplit/>
        <w:jc w:val="center"/>
      </w:trPr>
      <w:tc>
        <w:tcPr>
          <w:tcW w:w="7263" w:type="dxa"/>
          <w:gridSpan w:val="2"/>
        </w:tcPr>
        <w:p w14:paraId="16949C58" w14:textId="78A9ABBD" w:rsidR="00540692" w:rsidRDefault="00131505">
          <w:pPr>
            <w:pStyle w:val="Header"/>
            <w:spacing w:before="40"/>
            <w:ind w:right="17"/>
            <w:jc w:val="right"/>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540692" w14:paraId="55D253FA" w14:textId="77777777">
      <w:trPr>
        <w:jc w:val="center"/>
      </w:trPr>
      <w:tc>
        <w:tcPr>
          <w:tcW w:w="5715" w:type="dxa"/>
          <w:vAlign w:val="bottom"/>
        </w:tcPr>
        <w:p w14:paraId="21AFF2FA" w14:textId="2FA24ABE" w:rsidR="00540692" w:rsidRDefault="00131505">
          <w:pPr>
            <w:pStyle w:val="Header"/>
            <w:spacing w:before="40"/>
            <w:jc w:val="right"/>
          </w:pPr>
          <w:r>
            <w:fldChar w:fldCharType="begin"/>
          </w:r>
          <w:r>
            <w:instrText xml:space="preserve"> styleref CharPartText </w:instrText>
          </w:r>
          <w:r>
            <w:fldChar w:fldCharType="end"/>
          </w:r>
        </w:p>
      </w:tc>
      <w:tc>
        <w:tcPr>
          <w:tcW w:w="1548" w:type="dxa"/>
        </w:tcPr>
        <w:p w14:paraId="7609175D" w14:textId="05DE5151" w:rsidR="00540692" w:rsidRDefault="00131505">
          <w:pPr>
            <w:pStyle w:val="Header"/>
            <w:spacing w:before="40"/>
            <w:ind w:right="17"/>
            <w:jc w:val="right"/>
          </w:pPr>
          <w:r>
            <w:rPr>
              <w:b/>
            </w:rPr>
            <w:fldChar w:fldCharType="begin"/>
          </w:r>
          <w:r w:rsidR="00913A93">
            <w:rPr>
              <w:b/>
            </w:rPr>
            <w:instrText>STYLEREF CharPartNo</w:instrText>
          </w:r>
          <w:r>
            <w:rPr>
              <w:b/>
            </w:rPr>
            <w:fldChar w:fldCharType="end"/>
          </w:r>
        </w:p>
      </w:tc>
    </w:tr>
    <w:tr w:rsidR="00540692" w14:paraId="72715CC3" w14:textId="77777777">
      <w:trPr>
        <w:jc w:val="center"/>
      </w:trPr>
      <w:tc>
        <w:tcPr>
          <w:tcW w:w="5715" w:type="dxa"/>
          <w:vAlign w:val="bottom"/>
        </w:tcPr>
        <w:p w14:paraId="00EC8E24" w14:textId="5178DC43" w:rsidR="00540692" w:rsidRDefault="00131505">
          <w:pPr>
            <w:pStyle w:val="Header"/>
            <w:spacing w:before="40"/>
            <w:jc w:val="right"/>
          </w:pPr>
          <w:r>
            <w:fldChar w:fldCharType="begin"/>
          </w:r>
          <w:r>
            <w:instrText xml:space="preserve"> styleref CharDivText </w:instrText>
          </w:r>
          <w:r>
            <w:fldChar w:fldCharType="end"/>
          </w:r>
        </w:p>
      </w:tc>
      <w:tc>
        <w:tcPr>
          <w:tcW w:w="1548" w:type="dxa"/>
        </w:tcPr>
        <w:p w14:paraId="0E15B946" w14:textId="2D1D56F0" w:rsidR="00540692" w:rsidRDefault="00131505">
          <w:pPr>
            <w:pStyle w:val="Header"/>
            <w:spacing w:before="40"/>
            <w:ind w:right="17"/>
            <w:jc w:val="right"/>
          </w:pPr>
          <w:r>
            <w:rPr>
              <w:b/>
            </w:rPr>
            <w:fldChar w:fldCharType="begin"/>
          </w:r>
          <w:r w:rsidR="00913A93">
            <w:rPr>
              <w:b/>
            </w:rPr>
            <w:instrText>STYLEREF CharDivNo</w:instrText>
          </w:r>
          <w:r>
            <w:rPr>
              <w:b/>
            </w:rPr>
            <w:fldChar w:fldCharType="end"/>
          </w:r>
        </w:p>
      </w:tc>
    </w:tr>
    <w:tr w:rsidR="00540692" w14:paraId="6D5C9D8D" w14:textId="77777777">
      <w:trPr>
        <w:cantSplit/>
        <w:jc w:val="center"/>
      </w:trPr>
      <w:tc>
        <w:tcPr>
          <w:tcW w:w="7263" w:type="dxa"/>
          <w:gridSpan w:val="2"/>
        </w:tcPr>
        <w:p w14:paraId="0200A23D" w14:textId="77D5228B" w:rsidR="00540692" w:rsidRDefault="00131505">
          <w:pPr>
            <w:pStyle w:val="Header"/>
            <w:spacing w:before="40"/>
            <w:ind w:right="17"/>
            <w:jc w:val="right"/>
          </w:pPr>
          <w:r>
            <w:rPr>
              <w:b/>
            </w:rPr>
            <w:t xml:space="preserve">s. </w:t>
          </w:r>
          <w:r>
            <w:rPr>
              <w:b/>
            </w:rPr>
            <w:fldChar w:fldCharType="begin"/>
          </w:r>
          <w:r w:rsidR="00913A93">
            <w:rPr>
              <w:b/>
            </w:rPr>
            <w:instrText>STYLEREF CharSectNo</w:instrText>
          </w:r>
          <w:r>
            <w:rPr>
              <w:b/>
            </w:rPr>
            <w:fldChar w:fldCharType="separate"/>
          </w:r>
          <w:r w:rsidR="00BE05A7">
            <w:rPr>
              <w:b/>
            </w:rPr>
            <w:t>1</w:t>
          </w:r>
          <w:r>
            <w:rPr>
              <w:b/>
            </w:rPr>
            <w:fldChar w:fldCharType="end"/>
          </w:r>
        </w:p>
      </w:tc>
    </w:tr>
  </w:tbl>
  <w:p w14:paraId="15152E8D" w14:textId="77777777" w:rsidR="00540692" w:rsidRDefault="00540692">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6D9D" w14:textId="77777777" w:rsidR="00540692" w:rsidRPr="00274CDD" w:rsidRDefault="00540692" w:rsidP="00274C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906E" w14:textId="77777777" w:rsidR="00540692" w:rsidRPr="00274CDD" w:rsidRDefault="00540692" w:rsidP="00274C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45F0" w14:textId="77777777" w:rsidR="00540692" w:rsidRPr="00274CDD" w:rsidRDefault="00540692" w:rsidP="00274CDD">
    <w:pPr>
      <w:pStyle w:val="Header"/>
    </w:pPr>
    <w:bookmarkStart w:id="8" w:name="Coversheet"/>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6BFE" w14:textId="77777777" w:rsidR="00BE05A7" w:rsidRDefault="00BE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68F" w14:textId="77777777" w:rsidR="00C41C5A" w:rsidRDefault="00C41C5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13A93" w14:paraId="169D6A47" w14:textId="77777777">
      <w:trPr>
        <w:cantSplit/>
        <w:jc w:val="center"/>
      </w:trPr>
      <w:tc>
        <w:tcPr>
          <w:tcW w:w="7258" w:type="dxa"/>
          <w:gridSpan w:val="2"/>
        </w:tcPr>
        <w:p w14:paraId="69E1CDB4" w14:textId="6CA5FCC4" w:rsidR="00913A93" w:rsidRDefault="00913A93">
          <w:pPr>
            <w:pStyle w:val="Header"/>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913A93" w14:paraId="6DF8720F" w14:textId="77777777">
      <w:trPr>
        <w:jc w:val="center"/>
      </w:trPr>
      <w:tc>
        <w:tcPr>
          <w:tcW w:w="1548" w:type="dxa"/>
        </w:tcPr>
        <w:p w14:paraId="3002F13F" w14:textId="77777777" w:rsidR="00913A93" w:rsidRDefault="00913A93">
          <w:pPr>
            <w:pStyle w:val="Header"/>
            <w:spacing w:before="40"/>
          </w:pPr>
        </w:p>
      </w:tc>
      <w:tc>
        <w:tcPr>
          <w:tcW w:w="5715" w:type="dxa"/>
        </w:tcPr>
        <w:p w14:paraId="7BEDD45A" w14:textId="77777777" w:rsidR="00913A93" w:rsidRDefault="00913A93">
          <w:pPr>
            <w:pStyle w:val="Header"/>
            <w:spacing w:before="40"/>
          </w:pPr>
        </w:p>
      </w:tc>
    </w:tr>
    <w:tr w:rsidR="00913A93" w14:paraId="0790B1C9" w14:textId="77777777">
      <w:trPr>
        <w:jc w:val="center"/>
      </w:trPr>
      <w:tc>
        <w:tcPr>
          <w:tcW w:w="1548" w:type="dxa"/>
        </w:tcPr>
        <w:p w14:paraId="6F3CA2E8" w14:textId="77777777" w:rsidR="00913A93" w:rsidRDefault="00913A93">
          <w:pPr>
            <w:pStyle w:val="Header"/>
            <w:spacing w:before="40"/>
          </w:pPr>
        </w:p>
      </w:tc>
      <w:tc>
        <w:tcPr>
          <w:tcW w:w="5715" w:type="dxa"/>
        </w:tcPr>
        <w:p w14:paraId="0442890F" w14:textId="77777777" w:rsidR="00913A93" w:rsidRDefault="00913A93">
          <w:pPr>
            <w:pStyle w:val="Header"/>
            <w:spacing w:before="40"/>
          </w:pPr>
        </w:p>
      </w:tc>
    </w:tr>
    <w:tr w:rsidR="00913A93" w14:paraId="268403EC" w14:textId="77777777">
      <w:trPr>
        <w:cantSplit/>
        <w:jc w:val="center"/>
      </w:trPr>
      <w:tc>
        <w:tcPr>
          <w:tcW w:w="7258" w:type="dxa"/>
          <w:gridSpan w:val="2"/>
        </w:tcPr>
        <w:p w14:paraId="55011B60" w14:textId="77777777" w:rsidR="00913A93" w:rsidRDefault="00913A93">
          <w:pPr>
            <w:pStyle w:val="Header"/>
            <w:spacing w:before="40"/>
          </w:pPr>
          <w:r>
            <w:t>Contents</w:t>
          </w:r>
        </w:p>
      </w:tc>
    </w:tr>
  </w:tbl>
  <w:p w14:paraId="31974A9A" w14:textId="77777777" w:rsidR="00913A93" w:rsidRDefault="00913A9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13A93" w14:paraId="7BE101B9" w14:textId="77777777">
      <w:trPr>
        <w:cantSplit/>
        <w:jc w:val="center"/>
      </w:trPr>
      <w:tc>
        <w:tcPr>
          <w:tcW w:w="7258" w:type="dxa"/>
          <w:gridSpan w:val="2"/>
        </w:tcPr>
        <w:p w14:paraId="24BCD917" w14:textId="1E1147F3" w:rsidR="00913A93" w:rsidRDefault="00913A93">
          <w:pPr>
            <w:pStyle w:val="Header"/>
            <w:ind w:right="17"/>
            <w:jc w:val="right"/>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913A93" w14:paraId="6E8A1C28" w14:textId="77777777">
      <w:trPr>
        <w:jc w:val="center"/>
      </w:trPr>
      <w:tc>
        <w:tcPr>
          <w:tcW w:w="5715" w:type="dxa"/>
        </w:tcPr>
        <w:p w14:paraId="020C0328" w14:textId="77777777" w:rsidR="00913A93" w:rsidRDefault="00913A93">
          <w:pPr>
            <w:pStyle w:val="Header"/>
            <w:spacing w:before="40"/>
            <w:jc w:val="right"/>
          </w:pPr>
        </w:p>
      </w:tc>
      <w:tc>
        <w:tcPr>
          <w:tcW w:w="1548" w:type="dxa"/>
        </w:tcPr>
        <w:p w14:paraId="21E1CD35" w14:textId="77777777" w:rsidR="00913A93" w:rsidRDefault="00913A93">
          <w:pPr>
            <w:pStyle w:val="Header"/>
            <w:spacing w:before="40"/>
            <w:ind w:right="17"/>
            <w:jc w:val="right"/>
          </w:pPr>
        </w:p>
      </w:tc>
    </w:tr>
    <w:tr w:rsidR="00913A93" w14:paraId="2469506E" w14:textId="77777777">
      <w:trPr>
        <w:jc w:val="center"/>
      </w:trPr>
      <w:tc>
        <w:tcPr>
          <w:tcW w:w="5715" w:type="dxa"/>
        </w:tcPr>
        <w:p w14:paraId="43671A53" w14:textId="77777777" w:rsidR="00913A93" w:rsidRDefault="00913A93">
          <w:pPr>
            <w:pStyle w:val="Header"/>
            <w:spacing w:before="40"/>
            <w:jc w:val="right"/>
          </w:pPr>
        </w:p>
      </w:tc>
      <w:tc>
        <w:tcPr>
          <w:tcW w:w="1548" w:type="dxa"/>
        </w:tcPr>
        <w:p w14:paraId="6569BC4A" w14:textId="77777777" w:rsidR="00913A93" w:rsidRDefault="00913A93">
          <w:pPr>
            <w:pStyle w:val="Header"/>
            <w:spacing w:before="40"/>
            <w:ind w:right="17"/>
            <w:jc w:val="right"/>
          </w:pPr>
        </w:p>
      </w:tc>
    </w:tr>
    <w:tr w:rsidR="00913A93" w14:paraId="53A7985F" w14:textId="77777777">
      <w:trPr>
        <w:cantSplit/>
        <w:jc w:val="center"/>
      </w:trPr>
      <w:tc>
        <w:tcPr>
          <w:tcW w:w="7258" w:type="dxa"/>
          <w:gridSpan w:val="2"/>
        </w:tcPr>
        <w:p w14:paraId="773F54DD" w14:textId="77777777" w:rsidR="00913A93" w:rsidRDefault="00913A93">
          <w:pPr>
            <w:pStyle w:val="Header"/>
            <w:spacing w:before="40"/>
            <w:ind w:right="17"/>
            <w:jc w:val="right"/>
          </w:pPr>
          <w:r>
            <w:t>Contents</w:t>
          </w:r>
        </w:p>
      </w:tc>
    </w:tr>
  </w:tbl>
  <w:p w14:paraId="5F8D588A" w14:textId="77777777" w:rsidR="00913A93" w:rsidRDefault="00913A9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E431" w14:textId="77777777" w:rsidR="00913A93" w:rsidRDefault="00913A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40692" w14:paraId="4D8A0BC0" w14:textId="77777777">
      <w:trPr>
        <w:cantSplit/>
        <w:jc w:val="center"/>
      </w:trPr>
      <w:tc>
        <w:tcPr>
          <w:tcW w:w="7263" w:type="dxa"/>
          <w:gridSpan w:val="2"/>
        </w:tcPr>
        <w:p w14:paraId="6D3CB8CA" w14:textId="010B1EBE" w:rsidR="00540692" w:rsidRDefault="00131505">
          <w:pPr>
            <w:pStyle w:val="Header"/>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540692" w14:paraId="08F2D92A" w14:textId="77777777">
      <w:trPr>
        <w:jc w:val="center"/>
      </w:trPr>
      <w:tc>
        <w:tcPr>
          <w:tcW w:w="1548" w:type="dxa"/>
        </w:tcPr>
        <w:p w14:paraId="43F1B405" w14:textId="07E7207E" w:rsidR="00540692" w:rsidRDefault="00131505">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sidR="00913A93">
            <w:rPr>
              <w:b/>
            </w:rPr>
            <w:instrText>styleref CharPartNo</w:instrText>
          </w:r>
          <w:r>
            <w:rPr>
              <w:b/>
            </w:rPr>
            <w:fldChar w:fldCharType="end"/>
          </w:r>
        </w:p>
      </w:tc>
      <w:tc>
        <w:tcPr>
          <w:tcW w:w="5715" w:type="dxa"/>
          <w:vAlign w:val="bottom"/>
        </w:tcPr>
        <w:p w14:paraId="2A93F38B" w14:textId="5F270E81" w:rsidR="00540692" w:rsidRDefault="00131505">
          <w:pPr>
            <w:pStyle w:val="Header"/>
            <w:spacing w:before="40"/>
          </w:pPr>
          <w:r>
            <w:fldChar w:fldCharType="begin"/>
          </w:r>
          <w:r>
            <w:instrText xml:space="preserve"> styleref CharPartText </w:instrText>
          </w:r>
          <w:r>
            <w:fldChar w:fldCharType="end"/>
          </w:r>
        </w:p>
      </w:tc>
    </w:tr>
    <w:tr w:rsidR="00540692" w14:paraId="38636A0A" w14:textId="77777777">
      <w:trPr>
        <w:jc w:val="center"/>
      </w:trPr>
      <w:tc>
        <w:tcPr>
          <w:tcW w:w="1548" w:type="dxa"/>
        </w:tcPr>
        <w:p w14:paraId="6781E68A" w14:textId="00F5A96D" w:rsidR="00540692" w:rsidRDefault="00131505">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sidR="00913A93">
            <w:rPr>
              <w:b/>
            </w:rPr>
            <w:instrText>styleref CharDivNo</w:instrText>
          </w:r>
          <w:r>
            <w:rPr>
              <w:b/>
            </w:rPr>
            <w:fldChar w:fldCharType="end"/>
          </w:r>
        </w:p>
      </w:tc>
      <w:tc>
        <w:tcPr>
          <w:tcW w:w="5715" w:type="dxa"/>
          <w:vAlign w:val="bottom"/>
        </w:tcPr>
        <w:p w14:paraId="7D762481" w14:textId="76EC7F5A" w:rsidR="00540692" w:rsidRDefault="00131505">
          <w:pPr>
            <w:pStyle w:val="Header"/>
            <w:spacing w:before="40"/>
          </w:pPr>
          <w:r>
            <w:fldChar w:fldCharType="begin"/>
          </w:r>
          <w:r>
            <w:instrText xml:space="preserve"> styleref CharDivText </w:instrText>
          </w:r>
          <w:r>
            <w:fldChar w:fldCharType="end"/>
          </w:r>
        </w:p>
      </w:tc>
    </w:tr>
    <w:tr w:rsidR="00540692" w14:paraId="52B5F8CD" w14:textId="77777777">
      <w:trPr>
        <w:cantSplit/>
        <w:jc w:val="center"/>
      </w:trPr>
      <w:tc>
        <w:tcPr>
          <w:tcW w:w="7263" w:type="dxa"/>
          <w:gridSpan w:val="2"/>
        </w:tcPr>
        <w:p w14:paraId="58E7E12A" w14:textId="77777777" w:rsidR="00540692" w:rsidRDefault="00540692">
          <w:pPr>
            <w:pStyle w:val="Header"/>
            <w:spacing w:before="40"/>
          </w:pPr>
        </w:p>
      </w:tc>
    </w:tr>
  </w:tbl>
  <w:p w14:paraId="2A16A392" w14:textId="77777777" w:rsidR="00540692" w:rsidRDefault="0054069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40692" w14:paraId="54C8DCEA" w14:textId="77777777">
      <w:trPr>
        <w:cantSplit/>
        <w:jc w:val="center"/>
      </w:trPr>
      <w:tc>
        <w:tcPr>
          <w:tcW w:w="7263" w:type="dxa"/>
          <w:gridSpan w:val="2"/>
        </w:tcPr>
        <w:p w14:paraId="7A4C1B86" w14:textId="1BD455E0" w:rsidR="00540692" w:rsidRDefault="00131505">
          <w:pPr>
            <w:pStyle w:val="Header"/>
            <w:ind w:right="17"/>
            <w:jc w:val="right"/>
          </w:pPr>
          <w:r>
            <w:rPr>
              <w:b/>
              <w:i/>
            </w:rPr>
            <w:fldChar w:fldCharType="begin"/>
          </w:r>
          <w:r>
            <w:rPr>
              <w:b/>
              <w:i/>
            </w:rPr>
            <w:instrText xml:space="preserve"> STYLEREF "Name of Act/Reg" </w:instrText>
          </w:r>
          <w:r>
            <w:rPr>
              <w:b/>
              <w:i/>
            </w:rPr>
            <w:fldChar w:fldCharType="separate"/>
          </w:r>
          <w:r w:rsidR="00BE05A7">
            <w:rPr>
              <w:b/>
              <w:i/>
            </w:rPr>
            <w:t>Supply Act 2021</w:t>
          </w:r>
          <w:r>
            <w:rPr>
              <w:b/>
              <w:i/>
            </w:rPr>
            <w:fldChar w:fldCharType="end"/>
          </w:r>
        </w:p>
      </w:tc>
    </w:tr>
    <w:tr w:rsidR="00540692" w14:paraId="053BEFF1" w14:textId="77777777">
      <w:trPr>
        <w:jc w:val="center"/>
      </w:trPr>
      <w:tc>
        <w:tcPr>
          <w:tcW w:w="5715" w:type="dxa"/>
          <w:vAlign w:val="bottom"/>
        </w:tcPr>
        <w:p w14:paraId="38CFD2F4" w14:textId="613B45FA" w:rsidR="00540692" w:rsidRDefault="00131505">
          <w:pPr>
            <w:pStyle w:val="Header"/>
            <w:spacing w:before="40"/>
            <w:jc w:val="right"/>
          </w:pPr>
          <w:r>
            <w:fldChar w:fldCharType="begin"/>
          </w:r>
          <w:r>
            <w:instrText xml:space="preserve"> styleref CharPartText </w:instrText>
          </w:r>
          <w:r>
            <w:fldChar w:fldCharType="end"/>
          </w:r>
        </w:p>
      </w:tc>
      <w:tc>
        <w:tcPr>
          <w:tcW w:w="1548" w:type="dxa"/>
        </w:tcPr>
        <w:p w14:paraId="17DC9B3B" w14:textId="4E18091E" w:rsidR="00540692" w:rsidRDefault="00131505">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sidR="00913A93">
            <w:rPr>
              <w:b/>
            </w:rPr>
            <w:instrText>styleref CharPartNo</w:instrText>
          </w:r>
          <w:r>
            <w:rPr>
              <w:b/>
            </w:rPr>
            <w:fldChar w:fldCharType="end"/>
          </w:r>
        </w:p>
      </w:tc>
    </w:tr>
    <w:tr w:rsidR="00540692" w14:paraId="0345A0C5" w14:textId="77777777">
      <w:trPr>
        <w:jc w:val="center"/>
      </w:trPr>
      <w:tc>
        <w:tcPr>
          <w:tcW w:w="5715" w:type="dxa"/>
          <w:vAlign w:val="bottom"/>
        </w:tcPr>
        <w:p w14:paraId="6770AB4B" w14:textId="4AFBA278" w:rsidR="00540692" w:rsidRDefault="00131505">
          <w:pPr>
            <w:pStyle w:val="Header"/>
            <w:spacing w:before="40"/>
            <w:jc w:val="right"/>
          </w:pPr>
          <w:r>
            <w:fldChar w:fldCharType="begin"/>
          </w:r>
          <w:r>
            <w:instrText xml:space="preserve"> styleref CharDivText </w:instrText>
          </w:r>
          <w:r>
            <w:fldChar w:fldCharType="end"/>
          </w:r>
        </w:p>
      </w:tc>
      <w:tc>
        <w:tcPr>
          <w:tcW w:w="1548" w:type="dxa"/>
        </w:tcPr>
        <w:p w14:paraId="686845AB" w14:textId="0D42BD1F" w:rsidR="00540692" w:rsidRDefault="00131505">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sidR="00913A93">
            <w:rPr>
              <w:b/>
            </w:rPr>
            <w:instrText>styleref CharDivNo</w:instrText>
          </w:r>
          <w:r>
            <w:rPr>
              <w:b/>
            </w:rPr>
            <w:fldChar w:fldCharType="end"/>
          </w:r>
        </w:p>
      </w:tc>
    </w:tr>
    <w:tr w:rsidR="00540692" w14:paraId="149AA436" w14:textId="77777777">
      <w:trPr>
        <w:cantSplit/>
        <w:jc w:val="center"/>
      </w:trPr>
      <w:tc>
        <w:tcPr>
          <w:tcW w:w="7263" w:type="dxa"/>
          <w:gridSpan w:val="2"/>
        </w:tcPr>
        <w:p w14:paraId="21354B68" w14:textId="77777777" w:rsidR="00540692" w:rsidRDefault="00540692">
          <w:pPr>
            <w:pStyle w:val="Header"/>
            <w:spacing w:before="40"/>
            <w:ind w:right="17"/>
            <w:jc w:val="right"/>
          </w:pPr>
        </w:p>
      </w:tc>
    </w:tr>
  </w:tbl>
  <w:p w14:paraId="0B9A646B" w14:textId="77777777" w:rsidR="00540692" w:rsidRDefault="0054069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C31E" w14:textId="77777777" w:rsidR="00540692" w:rsidRDefault="005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2517571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14144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4144856_GUID" w:val="011079f6-0e60-44ad-8465-865afc17674c"/>
    <w:docVar w:name="WAFER_2021042712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7123510_GUID" w:val="f50085af-a9fd-4c82-a5f3-622edc78f29d"/>
    <w:docVar w:name="WAFER_20210503161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1919_GUID" w:val="ed7e051e-9709-4623-bd72-1d9c2ab2b84b"/>
    <w:docVar w:name="WAFER_2021062517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5713_GUID" w:val="74a7c518-88f4-4b9f-9a12-d4048e478993"/>
  </w:docVars>
  <w:rsids>
    <w:rsidRoot w:val="007E7E95"/>
    <w:rsid w:val="00131505"/>
    <w:rsid w:val="00184415"/>
    <w:rsid w:val="0027040E"/>
    <w:rsid w:val="00274CDD"/>
    <w:rsid w:val="003B73BA"/>
    <w:rsid w:val="00540692"/>
    <w:rsid w:val="00582D8B"/>
    <w:rsid w:val="00683A49"/>
    <w:rsid w:val="007366FD"/>
    <w:rsid w:val="007E7E95"/>
    <w:rsid w:val="008141F1"/>
    <w:rsid w:val="008D5D66"/>
    <w:rsid w:val="00913A93"/>
    <w:rsid w:val="00A844F0"/>
    <w:rsid w:val="00B442A9"/>
    <w:rsid w:val="00B47C17"/>
    <w:rsid w:val="00BE05A7"/>
    <w:rsid w:val="00BF1EB3"/>
    <w:rsid w:val="00C1095B"/>
    <w:rsid w:val="00C41C5A"/>
    <w:rsid w:val="00CA23B4"/>
    <w:rsid w:val="00DF4B82"/>
    <w:rsid w:val="00E408E9"/>
    <w:rsid w:val="00E4648A"/>
    <w:rsid w:val="00E54AD7"/>
    <w:rsid w:val="00F62CD1"/>
    <w:rsid w:val="00FA4A6A"/>
    <w:rsid w:val="00FF2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EE3D2"/>
  <w15:docId w15:val="{9B5E9FD4-E0B3-4E7F-B439-6EBAD5E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913A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BAFA-0248-413E-B8B3-8EEA6ABB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1661</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Act 2021 - 00-00-00</dc:title>
  <dc:subject/>
  <dc:creator/>
  <cp:keywords/>
  <dc:description/>
  <cp:lastModifiedBy>Master Repository Process</cp:lastModifiedBy>
  <cp:revision>4</cp:revision>
  <cp:lastPrinted>2021-04-27T04:52:00Z</cp:lastPrinted>
  <dcterms:created xsi:type="dcterms:W3CDTF">2021-06-25T10:02:00Z</dcterms:created>
  <dcterms:modified xsi:type="dcterms:W3CDTF">2021-06-25T10:02:00Z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2021</vt:lpwstr>
  </property>
  <property fmtid="{D5CDD505-2E9C-101B-9397-08002B2CF9AE}" pid="3" name="DocumentType">
    <vt:lpwstr>Act</vt:lpwstr>
  </property>
  <property fmtid="{D5CDD505-2E9C-101B-9397-08002B2CF9AE}" pid="4" name="AsAtDate">
    <vt:lpwstr>25 Jun 2021</vt:lpwstr>
  </property>
  <property fmtid="{D5CDD505-2E9C-101B-9397-08002B2CF9AE}" pid="5" name="Suffix">
    <vt:lpwstr>00-00-00</vt:lpwstr>
  </property>
  <property fmtid="{D5CDD505-2E9C-101B-9397-08002B2CF9AE}" pid="6" name="ActNoFooter">
    <vt:lpwstr>No. 5 of 2021</vt:lpwstr>
  </property>
  <property fmtid="{D5CDD505-2E9C-101B-9397-08002B2CF9AE}" pid="7" name="CommencementDate">
    <vt:lpwstr>20210625</vt:lpwstr>
  </property>
</Properties>
</file>