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91" w:rsidRDefault="00022A0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B3691" w:rsidRDefault="00022A0F">
      <w:pPr>
        <w:pStyle w:val="PrincipalActRegPage1"/>
      </w:pPr>
      <w:r>
        <w:fldChar w:fldCharType="begin"/>
      </w:r>
      <w:r>
        <w:instrText xml:space="preserve"> STYLEREF "PrincipalAct_Reg"</w:instrText>
      </w:r>
      <w:r>
        <w:fldChar w:fldCharType="separate"/>
      </w:r>
      <w:r w:rsidR="003A2607">
        <w:rPr>
          <w:noProof/>
        </w:rPr>
        <w:t>Electricity Act 1945</w:t>
      </w:r>
      <w:r>
        <w:fldChar w:fldCharType="end"/>
      </w:r>
    </w:p>
    <w:p w:rsidR="004B3691" w:rsidRDefault="00022A0F">
      <w:pPr>
        <w:pStyle w:val="NameofActRegPage1"/>
        <w:spacing w:before="1800" w:after="4200"/>
        <w:outlineLvl w:val="0"/>
      </w:pPr>
      <w:r>
        <w:fldChar w:fldCharType="begin"/>
      </w:r>
      <w:r>
        <w:instrText xml:space="preserve"> STYLEREF "Name Of Act/Reg"</w:instrText>
      </w:r>
      <w:r>
        <w:fldChar w:fldCharType="separate"/>
      </w:r>
      <w:r w:rsidR="003A2607">
        <w:rPr>
          <w:noProof/>
        </w:rPr>
        <w:t>Electricity (Licensing) Regulations 1991</w:t>
      </w:r>
      <w:r>
        <w:fldChar w:fldCharType="end"/>
      </w:r>
    </w:p>
    <w:p w:rsidR="004B3691" w:rsidRDefault="004B3691">
      <w:pPr>
        <w:jc w:val="center"/>
        <w:sectPr w:rsidR="004B369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903F7" w:rsidRDefault="00C903F7">
      <w:pPr>
        <w:pStyle w:val="WA"/>
      </w:pPr>
      <w:r>
        <w:lastRenderedPageBreak/>
        <w:t>Western Australia</w:t>
      </w:r>
    </w:p>
    <w:p w:rsidR="004B3691" w:rsidRDefault="00022A0F">
      <w:pPr>
        <w:pStyle w:val="NameofActRegPage1"/>
      </w:pPr>
      <w:r>
        <w:fldChar w:fldCharType="begin"/>
      </w:r>
      <w:r>
        <w:instrText xml:space="preserve"> STYLEREF "Name Of Act/Reg"</w:instrText>
      </w:r>
      <w:r>
        <w:fldChar w:fldCharType="separate"/>
      </w:r>
      <w:r w:rsidR="003A2607">
        <w:rPr>
          <w:noProof/>
        </w:rPr>
        <w:t>Electricity (Licensing) Regulations 1991</w:t>
      </w:r>
      <w:r>
        <w:fldChar w:fldCharType="end"/>
      </w:r>
    </w:p>
    <w:p w:rsidR="004B3691" w:rsidRDefault="00022A0F">
      <w:pPr>
        <w:pStyle w:val="Arrangement"/>
      </w:pPr>
      <w:r>
        <w:t>Contents</w:t>
      </w:r>
    </w:p>
    <w:p w:rsidR="00E3447B" w:rsidRDefault="00022A0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3447B">
        <w:t>Part 1 — Preliminary</w:t>
      </w:r>
    </w:p>
    <w:p w:rsidR="00E3447B" w:rsidRDefault="00E3447B">
      <w:pPr>
        <w:pStyle w:val="TOC8"/>
        <w:rPr>
          <w:rFonts w:asciiTheme="minorHAnsi" w:eastAsiaTheme="minorEastAsia" w:hAnsiTheme="minorHAnsi" w:cstheme="minorBidi"/>
          <w:szCs w:val="22"/>
        </w:rPr>
      </w:pPr>
      <w:r>
        <w:t>1</w:t>
      </w:r>
      <w:r w:rsidRPr="001248DE">
        <w:rPr>
          <w:snapToGrid w:val="0"/>
        </w:rPr>
        <w:t>.</w:t>
      </w:r>
      <w:r w:rsidRPr="001248DE">
        <w:rPr>
          <w:snapToGrid w:val="0"/>
        </w:rPr>
        <w:tab/>
        <w:t>Citation</w:t>
      </w:r>
      <w:r>
        <w:tab/>
      </w:r>
      <w:r>
        <w:fldChar w:fldCharType="begin"/>
      </w:r>
      <w:r>
        <w:instrText xml:space="preserve"> PAGEREF _Toc75760525 \h </w:instrText>
      </w:r>
      <w:r>
        <w:fldChar w:fldCharType="separate"/>
      </w:r>
      <w:r w:rsidR="003A2607">
        <w:t>1</w:t>
      </w:r>
      <w:r>
        <w:fldChar w:fldCharType="end"/>
      </w:r>
    </w:p>
    <w:p w:rsidR="00E3447B" w:rsidRDefault="00E3447B">
      <w:pPr>
        <w:pStyle w:val="TOC8"/>
        <w:rPr>
          <w:rFonts w:asciiTheme="minorHAnsi" w:eastAsiaTheme="minorEastAsia" w:hAnsiTheme="minorHAnsi" w:cstheme="minorBidi"/>
          <w:szCs w:val="22"/>
        </w:rPr>
      </w:pPr>
      <w:r>
        <w:t>2</w:t>
      </w:r>
      <w:r w:rsidRPr="001248DE">
        <w:rPr>
          <w:snapToGrid w:val="0"/>
        </w:rPr>
        <w:t>.</w:t>
      </w:r>
      <w:r w:rsidRPr="001248DE">
        <w:rPr>
          <w:snapToGrid w:val="0"/>
        </w:rPr>
        <w:tab/>
        <w:t>Commencement</w:t>
      </w:r>
      <w:r>
        <w:tab/>
      </w:r>
      <w:r>
        <w:fldChar w:fldCharType="begin"/>
      </w:r>
      <w:r>
        <w:instrText xml:space="preserve"> PAGEREF _Toc75760526 \h </w:instrText>
      </w:r>
      <w:r>
        <w:fldChar w:fldCharType="separate"/>
      </w:r>
      <w:r w:rsidR="003A2607">
        <w:t>1</w:t>
      </w:r>
      <w:r>
        <w:fldChar w:fldCharType="end"/>
      </w:r>
    </w:p>
    <w:p w:rsidR="00E3447B" w:rsidRDefault="00E3447B">
      <w:pPr>
        <w:pStyle w:val="TOC8"/>
        <w:rPr>
          <w:rFonts w:asciiTheme="minorHAnsi" w:eastAsiaTheme="minorEastAsia" w:hAnsiTheme="minorHAnsi" w:cstheme="minorBidi"/>
          <w:szCs w:val="22"/>
        </w:rPr>
      </w:pPr>
      <w:r>
        <w:t>3</w:t>
      </w:r>
      <w:r w:rsidRPr="001248DE">
        <w:rPr>
          <w:snapToGrid w:val="0"/>
        </w:rPr>
        <w:t>.</w:t>
      </w:r>
      <w:r w:rsidRPr="001248DE">
        <w:rPr>
          <w:snapToGrid w:val="0"/>
        </w:rPr>
        <w:tab/>
        <w:t>Terms used</w:t>
      </w:r>
      <w:r>
        <w:tab/>
      </w:r>
      <w:r>
        <w:fldChar w:fldCharType="begin"/>
      </w:r>
      <w:r>
        <w:instrText xml:space="preserve"> PAGEREF _Toc75760527 \h </w:instrText>
      </w:r>
      <w:r>
        <w:fldChar w:fldCharType="separate"/>
      </w:r>
      <w:r w:rsidR="003A2607">
        <w:t>1</w:t>
      </w:r>
      <w:r>
        <w:fldChar w:fldCharType="end"/>
      </w:r>
    </w:p>
    <w:p w:rsidR="00E3447B" w:rsidRDefault="00E3447B">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_Toc75760528 \h </w:instrText>
      </w:r>
      <w:r>
        <w:fldChar w:fldCharType="separate"/>
      </w:r>
      <w:r w:rsidR="003A2607">
        <w:t>5</w:t>
      </w:r>
      <w:r>
        <w:fldChar w:fldCharType="end"/>
      </w:r>
    </w:p>
    <w:p w:rsidR="00E3447B" w:rsidRDefault="00E3447B">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_Toc75760529 \h </w:instrText>
      </w:r>
      <w:r>
        <w:fldChar w:fldCharType="separate"/>
      </w:r>
      <w:r w:rsidR="003A2607">
        <w:t>6</w:t>
      </w:r>
      <w:r>
        <w:fldChar w:fldCharType="end"/>
      </w:r>
    </w:p>
    <w:p w:rsidR="00E3447B" w:rsidRDefault="00E3447B">
      <w:pPr>
        <w:pStyle w:val="TOC2"/>
        <w:tabs>
          <w:tab w:val="right" w:leader="dot" w:pos="7077"/>
        </w:tabs>
        <w:rPr>
          <w:rFonts w:asciiTheme="minorHAnsi" w:eastAsiaTheme="minorEastAsia" w:hAnsiTheme="minorHAnsi" w:cstheme="minorBidi"/>
          <w:b w:val="0"/>
          <w:sz w:val="22"/>
          <w:szCs w:val="22"/>
        </w:rPr>
      </w:pPr>
      <w:r>
        <w:t>Part 2 — The Electrical Licensing Board</w:t>
      </w:r>
    </w:p>
    <w:p w:rsidR="00E3447B" w:rsidRDefault="00E3447B">
      <w:pPr>
        <w:pStyle w:val="TOC4"/>
        <w:tabs>
          <w:tab w:val="right" w:leader="dot" w:pos="7077"/>
        </w:tabs>
        <w:rPr>
          <w:rFonts w:asciiTheme="minorHAnsi" w:eastAsiaTheme="minorEastAsia" w:hAnsiTheme="minorHAnsi" w:cstheme="minorBidi"/>
          <w:b w:val="0"/>
          <w:szCs w:val="22"/>
        </w:rPr>
      </w:pPr>
      <w:r>
        <w:t>Division 1</w:t>
      </w:r>
      <w:r w:rsidRPr="001248DE">
        <w:rPr>
          <w:snapToGrid w:val="0"/>
        </w:rPr>
        <w:t> — </w:t>
      </w:r>
      <w:r>
        <w:t>The Board</w:t>
      </w:r>
    </w:p>
    <w:p w:rsidR="00E3447B" w:rsidRDefault="00E3447B">
      <w:pPr>
        <w:pStyle w:val="TOC8"/>
        <w:rPr>
          <w:rFonts w:asciiTheme="minorHAnsi" w:eastAsiaTheme="minorEastAsia" w:hAnsiTheme="minorHAnsi" w:cstheme="minorBidi"/>
          <w:szCs w:val="22"/>
        </w:rPr>
      </w:pPr>
      <w:r>
        <w:t>4</w:t>
      </w:r>
      <w:r w:rsidRPr="001248DE">
        <w:rPr>
          <w:snapToGrid w:val="0"/>
        </w:rPr>
        <w:t>.</w:t>
      </w:r>
      <w:r w:rsidRPr="001248DE">
        <w:rPr>
          <w:snapToGrid w:val="0"/>
        </w:rPr>
        <w:tab/>
        <w:t>Board established</w:t>
      </w:r>
      <w:r>
        <w:tab/>
      </w:r>
      <w:r>
        <w:fldChar w:fldCharType="begin"/>
      </w:r>
      <w:r>
        <w:instrText xml:space="preserve"> PAGEREF _Toc75760532 \h </w:instrText>
      </w:r>
      <w:r>
        <w:fldChar w:fldCharType="separate"/>
      </w:r>
      <w:r w:rsidR="003A2607">
        <w:t>8</w:t>
      </w:r>
      <w:r>
        <w:fldChar w:fldCharType="end"/>
      </w:r>
    </w:p>
    <w:p w:rsidR="00E3447B" w:rsidRDefault="00E3447B">
      <w:pPr>
        <w:pStyle w:val="TOC8"/>
        <w:rPr>
          <w:rFonts w:asciiTheme="minorHAnsi" w:eastAsiaTheme="minorEastAsia" w:hAnsiTheme="minorHAnsi" w:cstheme="minorBidi"/>
          <w:szCs w:val="22"/>
        </w:rPr>
      </w:pPr>
      <w:r>
        <w:t>5</w:t>
      </w:r>
      <w:r w:rsidRPr="001248DE">
        <w:rPr>
          <w:snapToGrid w:val="0"/>
        </w:rPr>
        <w:t>.</w:t>
      </w:r>
      <w:r w:rsidRPr="001248DE">
        <w:rPr>
          <w:snapToGrid w:val="0"/>
        </w:rPr>
        <w:tab/>
        <w:t>Membership</w:t>
      </w:r>
      <w:r>
        <w:tab/>
      </w:r>
      <w:r>
        <w:fldChar w:fldCharType="begin"/>
      </w:r>
      <w:r>
        <w:instrText xml:space="preserve"> PAGEREF _Toc75760533 \h </w:instrText>
      </w:r>
      <w:r>
        <w:fldChar w:fldCharType="separate"/>
      </w:r>
      <w:r w:rsidR="003A2607">
        <w:t>8</w:t>
      </w:r>
      <w:r>
        <w:fldChar w:fldCharType="end"/>
      </w:r>
    </w:p>
    <w:p w:rsidR="00E3447B" w:rsidRDefault="00E3447B">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_Toc75760534 \h </w:instrText>
      </w:r>
      <w:r>
        <w:fldChar w:fldCharType="separate"/>
      </w:r>
      <w:r w:rsidR="003A2607">
        <w:t>10</w:t>
      </w:r>
      <w:r>
        <w:fldChar w:fldCharType="end"/>
      </w:r>
    </w:p>
    <w:p w:rsidR="00E3447B" w:rsidRDefault="00E3447B">
      <w:pPr>
        <w:pStyle w:val="TOC8"/>
        <w:rPr>
          <w:rFonts w:asciiTheme="minorHAnsi" w:eastAsiaTheme="minorEastAsia" w:hAnsiTheme="minorHAnsi" w:cstheme="minorBidi"/>
          <w:szCs w:val="22"/>
        </w:rPr>
      </w:pPr>
      <w:r>
        <w:t>7</w:t>
      </w:r>
      <w:r w:rsidRPr="001248DE">
        <w:rPr>
          <w:snapToGrid w:val="0"/>
        </w:rPr>
        <w:t>.</w:t>
      </w:r>
      <w:r w:rsidRPr="001248DE">
        <w:rPr>
          <w:snapToGrid w:val="0"/>
        </w:rPr>
        <w:tab/>
        <w:t>Term of office</w:t>
      </w:r>
      <w:r>
        <w:tab/>
      </w:r>
      <w:r>
        <w:fldChar w:fldCharType="begin"/>
      </w:r>
      <w:r>
        <w:instrText xml:space="preserve"> PAGEREF _Toc75760535 \h </w:instrText>
      </w:r>
      <w:r>
        <w:fldChar w:fldCharType="separate"/>
      </w:r>
      <w:r w:rsidR="003A2607">
        <w:t>12</w:t>
      </w:r>
      <w:r>
        <w:fldChar w:fldCharType="end"/>
      </w:r>
    </w:p>
    <w:p w:rsidR="00E3447B" w:rsidRDefault="00E3447B">
      <w:pPr>
        <w:pStyle w:val="TOC8"/>
        <w:rPr>
          <w:rFonts w:asciiTheme="minorHAnsi" w:eastAsiaTheme="minorEastAsia" w:hAnsiTheme="minorHAnsi" w:cstheme="minorBidi"/>
          <w:szCs w:val="22"/>
        </w:rPr>
      </w:pPr>
      <w:r>
        <w:t>8</w:t>
      </w:r>
      <w:r w:rsidRPr="001248DE">
        <w:rPr>
          <w:snapToGrid w:val="0"/>
        </w:rPr>
        <w:t>.</w:t>
      </w:r>
      <w:r w:rsidRPr="001248DE">
        <w:rPr>
          <w:snapToGrid w:val="0"/>
        </w:rPr>
        <w:tab/>
        <w:t>Resignations and removals from office</w:t>
      </w:r>
      <w:r>
        <w:tab/>
      </w:r>
      <w:r>
        <w:fldChar w:fldCharType="begin"/>
      </w:r>
      <w:r>
        <w:instrText xml:space="preserve"> PAGEREF _Toc75760536 \h </w:instrText>
      </w:r>
      <w:r>
        <w:fldChar w:fldCharType="separate"/>
      </w:r>
      <w:r w:rsidR="003A2607">
        <w:t>12</w:t>
      </w:r>
      <w:r>
        <w:fldChar w:fldCharType="end"/>
      </w:r>
    </w:p>
    <w:p w:rsidR="00E3447B" w:rsidRDefault="00E3447B">
      <w:pPr>
        <w:pStyle w:val="TOC8"/>
        <w:rPr>
          <w:rFonts w:asciiTheme="minorHAnsi" w:eastAsiaTheme="minorEastAsia" w:hAnsiTheme="minorHAnsi" w:cstheme="minorBidi"/>
          <w:szCs w:val="22"/>
        </w:rPr>
      </w:pPr>
      <w:r>
        <w:t>9</w:t>
      </w:r>
      <w:r w:rsidRPr="001248DE">
        <w:rPr>
          <w:snapToGrid w:val="0"/>
        </w:rPr>
        <w:t>.</w:t>
      </w:r>
      <w:r w:rsidRPr="001248DE">
        <w:rPr>
          <w:snapToGrid w:val="0"/>
        </w:rPr>
        <w:tab/>
        <w:t>Acting members</w:t>
      </w:r>
      <w:r>
        <w:tab/>
      </w:r>
      <w:r>
        <w:fldChar w:fldCharType="begin"/>
      </w:r>
      <w:r>
        <w:instrText xml:space="preserve"> PAGEREF _Toc75760537 \h </w:instrText>
      </w:r>
      <w:r>
        <w:fldChar w:fldCharType="separate"/>
      </w:r>
      <w:r w:rsidR="003A2607">
        <w:t>13</w:t>
      </w:r>
      <w:r>
        <w:fldChar w:fldCharType="end"/>
      </w:r>
    </w:p>
    <w:p w:rsidR="00E3447B" w:rsidRDefault="00E3447B">
      <w:pPr>
        <w:pStyle w:val="TOC8"/>
        <w:rPr>
          <w:rFonts w:asciiTheme="minorHAnsi" w:eastAsiaTheme="minorEastAsia" w:hAnsiTheme="minorHAnsi" w:cstheme="minorBidi"/>
          <w:szCs w:val="22"/>
        </w:rPr>
      </w:pPr>
      <w:r>
        <w:t>10</w:t>
      </w:r>
      <w:r w:rsidRPr="001248DE">
        <w:rPr>
          <w:snapToGrid w:val="0"/>
        </w:rPr>
        <w:t>.</w:t>
      </w:r>
      <w:r w:rsidRPr="001248DE">
        <w:rPr>
          <w:snapToGrid w:val="0"/>
        </w:rPr>
        <w:tab/>
        <w:t>Meetings</w:t>
      </w:r>
      <w:r>
        <w:tab/>
      </w:r>
      <w:r>
        <w:fldChar w:fldCharType="begin"/>
      </w:r>
      <w:r>
        <w:instrText xml:space="preserve"> PAGEREF _Toc75760538 \h </w:instrText>
      </w:r>
      <w:r>
        <w:fldChar w:fldCharType="separate"/>
      </w:r>
      <w:r w:rsidR="003A2607">
        <w:t>14</w:t>
      </w:r>
      <w:r>
        <w:fldChar w:fldCharType="end"/>
      </w:r>
    </w:p>
    <w:p w:rsidR="00E3447B" w:rsidRDefault="00E3447B">
      <w:pPr>
        <w:pStyle w:val="TOC8"/>
        <w:rPr>
          <w:rFonts w:asciiTheme="minorHAnsi" w:eastAsiaTheme="minorEastAsia" w:hAnsiTheme="minorHAnsi" w:cstheme="minorBidi"/>
          <w:szCs w:val="22"/>
        </w:rPr>
      </w:pPr>
      <w:r>
        <w:t>11</w:t>
      </w:r>
      <w:r w:rsidRPr="001248DE">
        <w:rPr>
          <w:snapToGrid w:val="0"/>
        </w:rPr>
        <w:t>.</w:t>
      </w:r>
      <w:r w:rsidRPr="001248DE">
        <w:rPr>
          <w:snapToGrid w:val="0"/>
        </w:rPr>
        <w:tab/>
        <w:t>Procedures of Board</w:t>
      </w:r>
      <w:r>
        <w:tab/>
      </w:r>
      <w:r>
        <w:fldChar w:fldCharType="begin"/>
      </w:r>
      <w:r>
        <w:instrText xml:space="preserve"> PAGEREF _Toc75760539 \h </w:instrText>
      </w:r>
      <w:r>
        <w:fldChar w:fldCharType="separate"/>
      </w:r>
      <w:r w:rsidR="003A2607">
        <w:t>14</w:t>
      </w:r>
      <w:r>
        <w:fldChar w:fldCharType="end"/>
      </w:r>
    </w:p>
    <w:p w:rsidR="00E3447B" w:rsidRDefault="00E3447B">
      <w:pPr>
        <w:pStyle w:val="TOC8"/>
        <w:rPr>
          <w:rFonts w:asciiTheme="minorHAnsi" w:eastAsiaTheme="minorEastAsia" w:hAnsiTheme="minorHAnsi" w:cstheme="minorBidi"/>
          <w:szCs w:val="22"/>
        </w:rPr>
      </w:pPr>
      <w:r>
        <w:t>12</w:t>
      </w:r>
      <w:r w:rsidRPr="001248DE">
        <w:rPr>
          <w:snapToGrid w:val="0"/>
        </w:rPr>
        <w:t>.</w:t>
      </w:r>
      <w:r w:rsidRPr="001248DE">
        <w:rPr>
          <w:snapToGrid w:val="0"/>
        </w:rPr>
        <w:tab/>
        <w:t>Remuneration and allowances</w:t>
      </w:r>
      <w:r>
        <w:tab/>
      </w:r>
      <w:r>
        <w:fldChar w:fldCharType="begin"/>
      </w:r>
      <w:r>
        <w:instrText xml:space="preserve"> PAGEREF _Toc75760540 \h </w:instrText>
      </w:r>
      <w:r>
        <w:fldChar w:fldCharType="separate"/>
      </w:r>
      <w:r w:rsidR="003A2607">
        <w:t>15</w:t>
      </w:r>
      <w:r>
        <w:fldChar w:fldCharType="end"/>
      </w:r>
    </w:p>
    <w:p w:rsidR="00E3447B" w:rsidRDefault="00E3447B">
      <w:pPr>
        <w:pStyle w:val="TOC8"/>
        <w:rPr>
          <w:rFonts w:asciiTheme="minorHAnsi" w:eastAsiaTheme="minorEastAsia" w:hAnsiTheme="minorHAnsi" w:cstheme="minorBidi"/>
          <w:szCs w:val="22"/>
        </w:rPr>
      </w:pPr>
      <w:r>
        <w:t>13</w:t>
      </w:r>
      <w:r w:rsidRPr="001248DE">
        <w:rPr>
          <w:snapToGrid w:val="0"/>
        </w:rPr>
        <w:t>.</w:t>
      </w:r>
      <w:r w:rsidRPr="001248DE">
        <w:rPr>
          <w:snapToGrid w:val="0"/>
        </w:rPr>
        <w:tab/>
        <w:t>Board, functions of</w:t>
      </w:r>
      <w:r>
        <w:tab/>
      </w:r>
      <w:r>
        <w:fldChar w:fldCharType="begin"/>
      </w:r>
      <w:r>
        <w:instrText xml:space="preserve"> PAGEREF _Toc75760541 \h </w:instrText>
      </w:r>
      <w:r>
        <w:fldChar w:fldCharType="separate"/>
      </w:r>
      <w:r w:rsidR="003A2607">
        <w:t>15</w:t>
      </w:r>
      <w:r>
        <w:fldChar w:fldCharType="end"/>
      </w:r>
    </w:p>
    <w:p w:rsidR="00E3447B" w:rsidRDefault="00E3447B">
      <w:pPr>
        <w:pStyle w:val="TOC8"/>
        <w:rPr>
          <w:rFonts w:asciiTheme="minorHAnsi" w:eastAsiaTheme="minorEastAsia" w:hAnsiTheme="minorHAnsi" w:cstheme="minorBidi"/>
          <w:szCs w:val="22"/>
        </w:rPr>
      </w:pPr>
      <w:r>
        <w:t>14</w:t>
      </w:r>
      <w:r w:rsidRPr="001248DE">
        <w:rPr>
          <w:snapToGrid w:val="0"/>
        </w:rPr>
        <w:t>.</w:t>
      </w:r>
      <w:r w:rsidRPr="001248DE">
        <w:rPr>
          <w:snapToGrid w:val="0"/>
        </w:rPr>
        <w:tab/>
        <w:t>Executive officer and other officers</w:t>
      </w:r>
      <w:r>
        <w:tab/>
      </w:r>
      <w:r>
        <w:fldChar w:fldCharType="begin"/>
      </w:r>
      <w:r>
        <w:instrText xml:space="preserve"> PAGEREF _Toc75760542 \h </w:instrText>
      </w:r>
      <w:r>
        <w:fldChar w:fldCharType="separate"/>
      </w:r>
      <w:r w:rsidR="003A2607">
        <w:t>16</w:t>
      </w:r>
      <w:r>
        <w:fldChar w:fldCharType="end"/>
      </w:r>
    </w:p>
    <w:p w:rsidR="00E3447B" w:rsidRDefault="00E3447B">
      <w:pPr>
        <w:pStyle w:val="TOC8"/>
        <w:rPr>
          <w:rFonts w:asciiTheme="minorHAnsi" w:eastAsiaTheme="minorEastAsia" w:hAnsiTheme="minorHAnsi" w:cstheme="minorBidi"/>
          <w:szCs w:val="22"/>
        </w:rPr>
      </w:pPr>
      <w:r>
        <w:t>15</w:t>
      </w:r>
      <w:r w:rsidRPr="001248DE">
        <w:rPr>
          <w:rFonts w:ascii="Times" w:hAnsi="Times"/>
        </w:rPr>
        <w:t>.</w:t>
      </w:r>
      <w:r w:rsidRPr="001248DE">
        <w:rPr>
          <w:rFonts w:ascii="Times" w:hAnsi="Times"/>
        </w:rPr>
        <w:tab/>
        <w:t>Protection from liability</w:t>
      </w:r>
      <w:r>
        <w:tab/>
      </w:r>
      <w:r>
        <w:fldChar w:fldCharType="begin"/>
      </w:r>
      <w:r>
        <w:instrText xml:space="preserve"> PAGEREF _Toc75760543 \h </w:instrText>
      </w:r>
      <w:r>
        <w:fldChar w:fldCharType="separate"/>
      </w:r>
      <w:r w:rsidR="003A2607">
        <w:t>17</w:t>
      </w:r>
      <w:r>
        <w:fldChar w:fldCharType="end"/>
      </w:r>
    </w:p>
    <w:p w:rsidR="00E3447B" w:rsidRDefault="00E3447B">
      <w:pPr>
        <w:pStyle w:val="TOC2"/>
        <w:tabs>
          <w:tab w:val="right" w:leader="dot" w:pos="7077"/>
        </w:tabs>
        <w:rPr>
          <w:rFonts w:asciiTheme="minorHAnsi" w:eastAsiaTheme="minorEastAsia" w:hAnsiTheme="minorHAnsi" w:cstheme="minorBidi"/>
          <w:b w:val="0"/>
          <w:sz w:val="22"/>
          <w:szCs w:val="22"/>
        </w:rPr>
      </w:pPr>
      <w:r>
        <w:t>Part 3 — Licensing of electrical workers</w:t>
      </w:r>
    </w:p>
    <w:p w:rsidR="00E3447B" w:rsidRDefault="00E3447B">
      <w:pPr>
        <w:pStyle w:val="TOC8"/>
        <w:rPr>
          <w:rFonts w:asciiTheme="minorHAnsi" w:eastAsiaTheme="minorEastAsia" w:hAnsiTheme="minorHAnsi" w:cstheme="minorBidi"/>
          <w:szCs w:val="22"/>
        </w:rPr>
      </w:pPr>
      <w:r>
        <w:t>19</w:t>
      </w:r>
      <w:r w:rsidRPr="001248DE">
        <w:rPr>
          <w:snapToGrid w:val="0"/>
        </w:rPr>
        <w:t>.</w:t>
      </w:r>
      <w:r w:rsidRPr="001248DE">
        <w:rPr>
          <w:snapToGrid w:val="0"/>
        </w:rPr>
        <w:tab/>
        <w:t>Electrical work prohibited unless authorised</w:t>
      </w:r>
      <w:r>
        <w:tab/>
      </w:r>
      <w:r>
        <w:fldChar w:fldCharType="begin"/>
      </w:r>
      <w:r>
        <w:instrText xml:space="preserve"> PAGEREF _Toc75760545 \h </w:instrText>
      </w:r>
      <w:r>
        <w:fldChar w:fldCharType="separate"/>
      </w:r>
      <w:r w:rsidR="003A2607">
        <w:t>18</w:t>
      </w:r>
      <w:r>
        <w:fldChar w:fldCharType="end"/>
      </w:r>
    </w:p>
    <w:p w:rsidR="00E3447B" w:rsidRDefault="00E3447B">
      <w:pPr>
        <w:pStyle w:val="TOC8"/>
        <w:rPr>
          <w:rFonts w:asciiTheme="minorHAnsi" w:eastAsiaTheme="minorEastAsia" w:hAnsiTheme="minorHAnsi" w:cstheme="minorBidi"/>
          <w:szCs w:val="22"/>
        </w:rPr>
      </w:pPr>
      <w:r>
        <w:lastRenderedPageBreak/>
        <w:t>20</w:t>
      </w:r>
      <w:r w:rsidRPr="001248DE">
        <w:rPr>
          <w:snapToGrid w:val="0"/>
        </w:rPr>
        <w:t>.</w:t>
      </w:r>
      <w:r w:rsidRPr="001248DE">
        <w:rPr>
          <w:snapToGrid w:val="0"/>
        </w:rPr>
        <w:tab/>
        <w:t>Electrical worker’s licence, types and effect of</w:t>
      </w:r>
      <w:r>
        <w:tab/>
      </w:r>
      <w:r>
        <w:fldChar w:fldCharType="begin"/>
      </w:r>
      <w:r>
        <w:instrText xml:space="preserve"> PAGEREF _Toc75760546 \h </w:instrText>
      </w:r>
      <w:r>
        <w:fldChar w:fldCharType="separate"/>
      </w:r>
      <w:r w:rsidR="003A2607">
        <w:t>22</w:t>
      </w:r>
      <w:r>
        <w:fldChar w:fldCharType="end"/>
      </w:r>
    </w:p>
    <w:p w:rsidR="00E3447B" w:rsidRDefault="00E3447B">
      <w:pPr>
        <w:pStyle w:val="TOC8"/>
        <w:rPr>
          <w:rFonts w:asciiTheme="minorHAnsi" w:eastAsiaTheme="minorEastAsia" w:hAnsiTheme="minorHAnsi" w:cstheme="minorBidi"/>
          <w:szCs w:val="22"/>
        </w:rPr>
      </w:pPr>
      <w:r>
        <w:t>21</w:t>
      </w:r>
      <w:r w:rsidRPr="001248DE">
        <w:rPr>
          <w:snapToGrid w:val="0"/>
        </w:rPr>
        <w:t>.</w:t>
      </w:r>
      <w:r w:rsidRPr="001248DE">
        <w:rPr>
          <w:snapToGrid w:val="0"/>
        </w:rPr>
        <w:tab/>
        <w:t>Permit, effect of</w:t>
      </w:r>
      <w:r>
        <w:tab/>
      </w:r>
      <w:r>
        <w:fldChar w:fldCharType="begin"/>
      </w:r>
      <w:r>
        <w:instrText xml:space="preserve"> PAGEREF _Toc75760547 \h </w:instrText>
      </w:r>
      <w:r>
        <w:fldChar w:fldCharType="separate"/>
      </w:r>
      <w:r w:rsidR="003A2607">
        <w:t>23</w:t>
      </w:r>
      <w:r>
        <w:fldChar w:fldCharType="end"/>
      </w:r>
    </w:p>
    <w:p w:rsidR="00E3447B" w:rsidRDefault="00E3447B">
      <w:pPr>
        <w:pStyle w:val="TOC8"/>
        <w:rPr>
          <w:rFonts w:asciiTheme="minorHAnsi" w:eastAsiaTheme="minorEastAsia" w:hAnsiTheme="minorHAnsi" w:cstheme="minorBidi"/>
          <w:szCs w:val="22"/>
        </w:rPr>
      </w:pPr>
      <w:r>
        <w:t>22</w:t>
      </w:r>
      <w:r w:rsidRPr="001248DE">
        <w:rPr>
          <w:snapToGrid w:val="0"/>
        </w:rPr>
        <w:t>.</w:t>
      </w:r>
      <w:r w:rsidRPr="001248DE">
        <w:rPr>
          <w:snapToGrid w:val="0"/>
        </w:rPr>
        <w:tab/>
        <w:t>Eligibility for electrical worker’s licence</w:t>
      </w:r>
      <w:r>
        <w:tab/>
      </w:r>
      <w:r>
        <w:fldChar w:fldCharType="begin"/>
      </w:r>
      <w:r>
        <w:instrText xml:space="preserve"> PAGEREF _Toc75760548 \h </w:instrText>
      </w:r>
      <w:r>
        <w:fldChar w:fldCharType="separate"/>
      </w:r>
      <w:r w:rsidR="003A2607">
        <w:t>24</w:t>
      </w:r>
      <w:r>
        <w:fldChar w:fldCharType="end"/>
      </w:r>
    </w:p>
    <w:p w:rsidR="00E3447B" w:rsidRDefault="00E3447B">
      <w:pPr>
        <w:pStyle w:val="TOC8"/>
        <w:rPr>
          <w:rFonts w:asciiTheme="minorHAnsi" w:eastAsiaTheme="minorEastAsia" w:hAnsiTheme="minorHAnsi" w:cstheme="minorBidi"/>
          <w:szCs w:val="22"/>
        </w:rPr>
      </w:pPr>
      <w:r>
        <w:t>23</w:t>
      </w:r>
      <w:r w:rsidRPr="001248DE">
        <w:rPr>
          <w:snapToGrid w:val="0"/>
        </w:rPr>
        <w:t>.</w:t>
      </w:r>
      <w:r w:rsidRPr="001248DE">
        <w:rPr>
          <w:snapToGrid w:val="0"/>
        </w:rPr>
        <w:tab/>
        <w:t>Application for licence or permit</w:t>
      </w:r>
      <w:r>
        <w:tab/>
      </w:r>
      <w:r>
        <w:fldChar w:fldCharType="begin"/>
      </w:r>
      <w:r>
        <w:instrText xml:space="preserve"> PAGEREF _Toc75760549 \h </w:instrText>
      </w:r>
      <w:r>
        <w:fldChar w:fldCharType="separate"/>
      </w:r>
      <w:r w:rsidR="003A2607">
        <w:t>26</w:t>
      </w:r>
      <w:r>
        <w:fldChar w:fldCharType="end"/>
      </w:r>
    </w:p>
    <w:p w:rsidR="00E3447B" w:rsidRDefault="00E3447B">
      <w:pPr>
        <w:pStyle w:val="TOC8"/>
        <w:rPr>
          <w:rFonts w:asciiTheme="minorHAnsi" w:eastAsiaTheme="minorEastAsia" w:hAnsiTheme="minorHAnsi" w:cstheme="minorBidi"/>
          <w:szCs w:val="22"/>
        </w:rPr>
      </w:pPr>
      <w:r>
        <w:t>24</w:t>
      </w:r>
      <w:r w:rsidRPr="001248DE">
        <w:rPr>
          <w:snapToGrid w:val="0"/>
        </w:rPr>
        <w:t>.</w:t>
      </w:r>
      <w:r w:rsidRPr="001248DE">
        <w:rPr>
          <w:snapToGrid w:val="0"/>
        </w:rPr>
        <w:tab/>
        <w:t>Issue of licence or permit</w:t>
      </w:r>
      <w:r>
        <w:tab/>
      </w:r>
      <w:r>
        <w:fldChar w:fldCharType="begin"/>
      </w:r>
      <w:r>
        <w:instrText xml:space="preserve"> PAGEREF _Toc75760550 \h </w:instrText>
      </w:r>
      <w:r>
        <w:fldChar w:fldCharType="separate"/>
      </w:r>
      <w:r w:rsidR="003A2607">
        <w:t>27</w:t>
      </w:r>
      <w:r>
        <w:fldChar w:fldCharType="end"/>
      </w:r>
    </w:p>
    <w:p w:rsidR="00E3447B" w:rsidRDefault="00E3447B">
      <w:pPr>
        <w:pStyle w:val="TOC8"/>
        <w:rPr>
          <w:rFonts w:asciiTheme="minorHAnsi" w:eastAsiaTheme="minorEastAsia" w:hAnsiTheme="minorHAnsi" w:cstheme="minorBidi"/>
          <w:szCs w:val="22"/>
        </w:rPr>
      </w:pPr>
      <w:r>
        <w:t>25</w:t>
      </w:r>
      <w:r w:rsidRPr="001248DE">
        <w:rPr>
          <w:snapToGrid w:val="0"/>
        </w:rPr>
        <w:t>.</w:t>
      </w:r>
      <w:r w:rsidRPr="001248DE">
        <w:rPr>
          <w:snapToGrid w:val="0"/>
        </w:rPr>
        <w:tab/>
        <w:t>Holders of licences issued outside WA to apply to Board</w:t>
      </w:r>
      <w:r>
        <w:tab/>
      </w:r>
      <w:r>
        <w:fldChar w:fldCharType="begin"/>
      </w:r>
      <w:r>
        <w:instrText xml:space="preserve"> PAGEREF _Toc75760551 \h </w:instrText>
      </w:r>
      <w:r>
        <w:fldChar w:fldCharType="separate"/>
      </w:r>
      <w:r w:rsidR="003A2607">
        <w:t>28</w:t>
      </w:r>
      <w:r>
        <w:fldChar w:fldCharType="end"/>
      </w:r>
    </w:p>
    <w:p w:rsidR="00E3447B" w:rsidRDefault="00E3447B">
      <w:pPr>
        <w:pStyle w:val="TOC8"/>
        <w:rPr>
          <w:rFonts w:asciiTheme="minorHAnsi" w:eastAsiaTheme="minorEastAsia" w:hAnsiTheme="minorHAnsi" w:cstheme="minorBidi"/>
          <w:szCs w:val="22"/>
        </w:rPr>
      </w:pPr>
      <w:r>
        <w:t>26</w:t>
      </w:r>
      <w:r w:rsidRPr="001248DE">
        <w:rPr>
          <w:snapToGrid w:val="0"/>
        </w:rPr>
        <w:t>.</w:t>
      </w:r>
      <w:r w:rsidRPr="001248DE">
        <w:rPr>
          <w:snapToGrid w:val="0"/>
        </w:rPr>
        <w:tab/>
        <w:t>Duration of registration of licence or permit</w:t>
      </w:r>
      <w:r>
        <w:tab/>
      </w:r>
      <w:r>
        <w:fldChar w:fldCharType="begin"/>
      </w:r>
      <w:r>
        <w:instrText xml:space="preserve"> PAGEREF _Toc75760552 \h </w:instrText>
      </w:r>
      <w:r>
        <w:fldChar w:fldCharType="separate"/>
      </w:r>
      <w:r w:rsidR="003A2607">
        <w:t>28</w:t>
      </w:r>
      <w:r>
        <w:fldChar w:fldCharType="end"/>
      </w:r>
    </w:p>
    <w:p w:rsidR="00E3447B" w:rsidRDefault="00E3447B">
      <w:pPr>
        <w:pStyle w:val="TOC8"/>
        <w:rPr>
          <w:rFonts w:asciiTheme="minorHAnsi" w:eastAsiaTheme="minorEastAsia" w:hAnsiTheme="minorHAnsi" w:cstheme="minorBidi"/>
          <w:szCs w:val="22"/>
        </w:rPr>
      </w:pPr>
      <w:r>
        <w:t>27</w:t>
      </w:r>
      <w:r w:rsidRPr="001248DE">
        <w:rPr>
          <w:snapToGrid w:val="0"/>
        </w:rPr>
        <w:t>.</w:t>
      </w:r>
      <w:r w:rsidRPr="001248DE">
        <w:rPr>
          <w:snapToGrid w:val="0"/>
        </w:rPr>
        <w:tab/>
        <w:t>Registration and renewal of registration of licences</w:t>
      </w:r>
      <w:r>
        <w:tab/>
      </w:r>
      <w:r>
        <w:fldChar w:fldCharType="begin"/>
      </w:r>
      <w:r>
        <w:instrText xml:space="preserve"> PAGEREF _Toc75760553 \h </w:instrText>
      </w:r>
      <w:r>
        <w:fldChar w:fldCharType="separate"/>
      </w:r>
      <w:r w:rsidR="003A2607">
        <w:t>29</w:t>
      </w:r>
      <w:r>
        <w:fldChar w:fldCharType="end"/>
      </w:r>
    </w:p>
    <w:p w:rsidR="00E3447B" w:rsidRDefault="00E3447B">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_Toc75760554 \h </w:instrText>
      </w:r>
      <w:r>
        <w:fldChar w:fldCharType="separate"/>
      </w:r>
      <w:r w:rsidR="003A2607">
        <w:t>30</w:t>
      </w:r>
      <w:r>
        <w:fldChar w:fldCharType="end"/>
      </w:r>
    </w:p>
    <w:p w:rsidR="00E3447B" w:rsidRDefault="00E3447B">
      <w:pPr>
        <w:pStyle w:val="TOC8"/>
        <w:rPr>
          <w:rFonts w:asciiTheme="minorHAnsi" w:eastAsiaTheme="minorEastAsia" w:hAnsiTheme="minorHAnsi" w:cstheme="minorBidi"/>
          <w:szCs w:val="22"/>
        </w:rPr>
      </w:pPr>
      <w:r>
        <w:t>29</w:t>
      </w:r>
      <w:r w:rsidRPr="001248DE">
        <w:rPr>
          <w:snapToGrid w:val="0"/>
        </w:rPr>
        <w:t>.</w:t>
      </w:r>
      <w:r w:rsidRPr="001248DE">
        <w:rPr>
          <w:snapToGrid w:val="0"/>
        </w:rPr>
        <w:tab/>
        <w:t>Physical examinations and competency tests, Board may require</w:t>
      </w:r>
      <w:r>
        <w:tab/>
      </w:r>
      <w:r>
        <w:fldChar w:fldCharType="begin"/>
      </w:r>
      <w:r>
        <w:instrText xml:space="preserve"> PAGEREF _Toc75760555 \h </w:instrText>
      </w:r>
      <w:r>
        <w:fldChar w:fldCharType="separate"/>
      </w:r>
      <w:r w:rsidR="003A2607">
        <w:t>31</w:t>
      </w:r>
      <w:r>
        <w:fldChar w:fldCharType="end"/>
      </w:r>
    </w:p>
    <w:p w:rsidR="00E3447B" w:rsidRDefault="00E3447B">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_Toc75760556 \h </w:instrText>
      </w:r>
      <w:r>
        <w:fldChar w:fldCharType="separate"/>
      </w:r>
      <w:r w:rsidR="003A2607">
        <w:t>32</w:t>
      </w:r>
      <w:r>
        <w:fldChar w:fldCharType="end"/>
      </w:r>
    </w:p>
    <w:p w:rsidR="00E3447B" w:rsidRDefault="00E3447B">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_Toc75760557 \h </w:instrText>
      </w:r>
      <w:r>
        <w:fldChar w:fldCharType="separate"/>
      </w:r>
      <w:r w:rsidR="003A2607">
        <w:t>33</w:t>
      </w:r>
      <w:r>
        <w:fldChar w:fldCharType="end"/>
      </w:r>
    </w:p>
    <w:p w:rsidR="00E3447B" w:rsidRDefault="00E3447B">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_Toc75760558 \h </w:instrText>
      </w:r>
      <w:r>
        <w:fldChar w:fldCharType="separate"/>
      </w:r>
      <w:r w:rsidR="003A2607">
        <w:t>34</w:t>
      </w:r>
      <w:r>
        <w:fldChar w:fldCharType="end"/>
      </w:r>
    </w:p>
    <w:p w:rsidR="00E3447B" w:rsidRDefault="00E3447B">
      <w:pPr>
        <w:pStyle w:val="TOC8"/>
        <w:rPr>
          <w:rFonts w:asciiTheme="minorHAnsi" w:eastAsiaTheme="minorEastAsia" w:hAnsiTheme="minorHAnsi" w:cstheme="minorBidi"/>
          <w:szCs w:val="22"/>
        </w:rPr>
      </w:pPr>
      <w:r>
        <w:t>32</w:t>
      </w:r>
      <w:r w:rsidRPr="001248DE">
        <w:rPr>
          <w:snapToGrid w:val="0"/>
        </w:rPr>
        <w:t>.</w:t>
      </w:r>
      <w:r w:rsidRPr="001248DE">
        <w:rPr>
          <w:snapToGrid w:val="0"/>
        </w:rPr>
        <w:tab/>
        <w:t>Suspension, effect and revocation of</w:t>
      </w:r>
      <w:r>
        <w:tab/>
      </w:r>
      <w:r>
        <w:fldChar w:fldCharType="begin"/>
      </w:r>
      <w:r>
        <w:instrText xml:space="preserve"> PAGEREF _Toc75760559 \h </w:instrText>
      </w:r>
      <w:r>
        <w:fldChar w:fldCharType="separate"/>
      </w:r>
      <w:r w:rsidR="003A2607">
        <w:t>36</w:t>
      </w:r>
      <w:r>
        <w:fldChar w:fldCharType="end"/>
      </w:r>
    </w:p>
    <w:p w:rsidR="00E3447B" w:rsidRDefault="00E3447B">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rsidR="00E3447B" w:rsidRDefault="00E3447B">
      <w:pPr>
        <w:pStyle w:val="TOC8"/>
        <w:rPr>
          <w:rFonts w:asciiTheme="minorHAnsi" w:eastAsiaTheme="minorEastAsia" w:hAnsiTheme="minorHAnsi" w:cstheme="minorBidi"/>
          <w:szCs w:val="22"/>
        </w:rPr>
      </w:pPr>
      <w:r>
        <w:t>33</w:t>
      </w:r>
      <w:r w:rsidRPr="001248DE">
        <w:rPr>
          <w:snapToGrid w:val="0"/>
        </w:rPr>
        <w:t>.</w:t>
      </w:r>
      <w:r w:rsidRPr="001248DE">
        <w:rPr>
          <w:snapToGrid w:val="0"/>
        </w:rPr>
        <w:tab/>
        <w:t>Electrical contracting prohibited unless authorised</w:t>
      </w:r>
      <w:r>
        <w:tab/>
      </w:r>
      <w:r>
        <w:fldChar w:fldCharType="begin"/>
      </w:r>
      <w:r>
        <w:instrText xml:space="preserve"> PAGEREF _Toc75760561 \h </w:instrText>
      </w:r>
      <w:r>
        <w:fldChar w:fldCharType="separate"/>
      </w:r>
      <w:r w:rsidR="003A2607">
        <w:t>37</w:t>
      </w:r>
      <w:r>
        <w:fldChar w:fldCharType="end"/>
      </w:r>
    </w:p>
    <w:p w:rsidR="00E3447B" w:rsidRDefault="00E3447B">
      <w:pPr>
        <w:pStyle w:val="TOC8"/>
        <w:rPr>
          <w:rFonts w:asciiTheme="minorHAnsi" w:eastAsiaTheme="minorEastAsia" w:hAnsiTheme="minorHAnsi" w:cstheme="minorBidi"/>
          <w:szCs w:val="22"/>
        </w:rPr>
      </w:pPr>
      <w:r>
        <w:t>34</w:t>
      </w:r>
      <w:r w:rsidRPr="001248DE">
        <w:rPr>
          <w:snapToGrid w:val="0"/>
        </w:rPr>
        <w:t>.</w:t>
      </w:r>
      <w:r w:rsidRPr="001248DE">
        <w:rPr>
          <w:snapToGrid w:val="0"/>
        </w:rPr>
        <w:tab/>
        <w:t>Contracting with unlicensed person for electrical installing work, offence</w:t>
      </w:r>
      <w:r>
        <w:tab/>
      </w:r>
      <w:r>
        <w:fldChar w:fldCharType="begin"/>
      </w:r>
      <w:r>
        <w:instrText xml:space="preserve"> PAGEREF _Toc75760562 \h </w:instrText>
      </w:r>
      <w:r>
        <w:fldChar w:fldCharType="separate"/>
      </w:r>
      <w:r w:rsidR="003A2607">
        <w:t>37</w:t>
      </w:r>
      <w:r>
        <w:fldChar w:fldCharType="end"/>
      </w:r>
    </w:p>
    <w:p w:rsidR="00E3447B" w:rsidRDefault="00E3447B">
      <w:pPr>
        <w:pStyle w:val="TOC8"/>
        <w:rPr>
          <w:rFonts w:asciiTheme="minorHAnsi" w:eastAsiaTheme="minorEastAsia" w:hAnsiTheme="minorHAnsi" w:cstheme="minorBidi"/>
          <w:szCs w:val="22"/>
        </w:rPr>
      </w:pPr>
      <w:r>
        <w:t>35</w:t>
      </w:r>
      <w:r w:rsidRPr="001248DE">
        <w:rPr>
          <w:snapToGrid w:val="0"/>
        </w:rPr>
        <w:t>.</w:t>
      </w:r>
      <w:r w:rsidRPr="001248DE">
        <w:rPr>
          <w:snapToGrid w:val="0"/>
        </w:rPr>
        <w:tab/>
        <w:t>False representations as to completed electrical work</w:t>
      </w:r>
      <w:r>
        <w:tab/>
      </w:r>
      <w:r>
        <w:fldChar w:fldCharType="begin"/>
      </w:r>
      <w:r>
        <w:instrText xml:space="preserve"> PAGEREF _Toc75760563 \h </w:instrText>
      </w:r>
      <w:r>
        <w:fldChar w:fldCharType="separate"/>
      </w:r>
      <w:r w:rsidR="003A2607">
        <w:t>38</w:t>
      </w:r>
      <w:r>
        <w:fldChar w:fldCharType="end"/>
      </w:r>
    </w:p>
    <w:p w:rsidR="00E3447B" w:rsidRDefault="00E3447B">
      <w:pPr>
        <w:pStyle w:val="TOC8"/>
        <w:rPr>
          <w:rFonts w:asciiTheme="minorHAnsi" w:eastAsiaTheme="minorEastAsia" w:hAnsiTheme="minorHAnsi" w:cstheme="minorBidi"/>
          <w:szCs w:val="22"/>
        </w:rPr>
      </w:pPr>
      <w:r>
        <w:t>36</w:t>
      </w:r>
      <w:r w:rsidRPr="001248DE">
        <w:rPr>
          <w:snapToGrid w:val="0"/>
        </w:rPr>
        <w:t>.</w:t>
      </w:r>
      <w:r w:rsidRPr="001248DE">
        <w:rPr>
          <w:snapToGrid w:val="0"/>
        </w:rPr>
        <w:tab/>
        <w:t>Eligibility for electrical contractor’s licence</w:t>
      </w:r>
      <w:r>
        <w:tab/>
      </w:r>
      <w:r>
        <w:fldChar w:fldCharType="begin"/>
      </w:r>
      <w:r>
        <w:instrText xml:space="preserve"> PAGEREF _Toc75760564 \h </w:instrText>
      </w:r>
      <w:r>
        <w:fldChar w:fldCharType="separate"/>
      </w:r>
      <w:r w:rsidR="003A2607">
        <w:t>38</w:t>
      </w:r>
      <w:r>
        <w:fldChar w:fldCharType="end"/>
      </w:r>
    </w:p>
    <w:p w:rsidR="00E3447B" w:rsidRDefault="00E3447B">
      <w:pPr>
        <w:pStyle w:val="TOC8"/>
        <w:rPr>
          <w:rFonts w:asciiTheme="minorHAnsi" w:eastAsiaTheme="minorEastAsia" w:hAnsiTheme="minorHAnsi" w:cstheme="minorBidi"/>
          <w:szCs w:val="22"/>
        </w:rPr>
      </w:pPr>
      <w:r>
        <w:t>37</w:t>
      </w:r>
      <w:r w:rsidRPr="001248DE">
        <w:rPr>
          <w:snapToGrid w:val="0"/>
        </w:rPr>
        <w:t>.</w:t>
      </w:r>
      <w:r w:rsidRPr="001248DE">
        <w:rPr>
          <w:snapToGrid w:val="0"/>
        </w:rPr>
        <w:tab/>
        <w:t>In</w:t>
      </w:r>
      <w:r w:rsidRPr="001248DE">
        <w:rPr>
          <w:snapToGrid w:val="0"/>
        </w:rPr>
        <w:noBreakHyphen/>
        <w:t>house electrical installing work, when permitted</w:t>
      </w:r>
      <w:r>
        <w:tab/>
      </w:r>
      <w:r>
        <w:fldChar w:fldCharType="begin"/>
      </w:r>
      <w:r>
        <w:instrText xml:space="preserve"> PAGEREF _Toc75760565 \h </w:instrText>
      </w:r>
      <w:r>
        <w:fldChar w:fldCharType="separate"/>
      </w:r>
      <w:r w:rsidR="003A2607">
        <w:t>40</w:t>
      </w:r>
      <w:r>
        <w:fldChar w:fldCharType="end"/>
      </w:r>
    </w:p>
    <w:p w:rsidR="00E3447B" w:rsidRDefault="00E3447B">
      <w:pPr>
        <w:pStyle w:val="TOC8"/>
        <w:rPr>
          <w:rFonts w:asciiTheme="minorHAnsi" w:eastAsiaTheme="minorEastAsia" w:hAnsiTheme="minorHAnsi" w:cstheme="minorBidi"/>
          <w:szCs w:val="22"/>
        </w:rPr>
      </w:pPr>
      <w:r>
        <w:t>38</w:t>
      </w:r>
      <w:r w:rsidRPr="001248DE">
        <w:rPr>
          <w:snapToGrid w:val="0"/>
        </w:rPr>
        <w:t>.</w:t>
      </w:r>
      <w:r w:rsidRPr="001248DE">
        <w:rPr>
          <w:snapToGrid w:val="0"/>
        </w:rPr>
        <w:tab/>
        <w:t>Nominees under r. 36 and 37, cancelling etc.</w:t>
      </w:r>
      <w:r>
        <w:tab/>
      </w:r>
      <w:r>
        <w:fldChar w:fldCharType="begin"/>
      </w:r>
      <w:r>
        <w:instrText xml:space="preserve"> PAGEREF _Toc75760566 \h </w:instrText>
      </w:r>
      <w:r>
        <w:fldChar w:fldCharType="separate"/>
      </w:r>
      <w:r w:rsidR="003A2607">
        <w:t>41</w:t>
      </w:r>
      <w:r>
        <w:fldChar w:fldCharType="end"/>
      </w:r>
    </w:p>
    <w:p w:rsidR="00E3447B" w:rsidRDefault="00E3447B">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_Toc75760567 \h </w:instrText>
      </w:r>
      <w:r>
        <w:fldChar w:fldCharType="separate"/>
      </w:r>
      <w:r w:rsidR="003A2607">
        <w:t>43</w:t>
      </w:r>
      <w:r>
        <w:fldChar w:fldCharType="end"/>
      </w:r>
    </w:p>
    <w:p w:rsidR="00E3447B" w:rsidRDefault="00E3447B">
      <w:pPr>
        <w:pStyle w:val="TOC8"/>
        <w:rPr>
          <w:rFonts w:asciiTheme="minorHAnsi" w:eastAsiaTheme="minorEastAsia" w:hAnsiTheme="minorHAnsi" w:cstheme="minorBidi"/>
          <w:szCs w:val="22"/>
        </w:rPr>
      </w:pPr>
      <w:r>
        <w:t>39</w:t>
      </w:r>
      <w:r w:rsidRPr="001248DE">
        <w:rPr>
          <w:snapToGrid w:val="0"/>
        </w:rPr>
        <w:t>.</w:t>
      </w:r>
      <w:r w:rsidRPr="001248DE">
        <w:rPr>
          <w:snapToGrid w:val="0"/>
        </w:rPr>
        <w:tab/>
        <w:t>Applications for licences and renewals of registration</w:t>
      </w:r>
      <w:r>
        <w:tab/>
      </w:r>
      <w:r>
        <w:fldChar w:fldCharType="begin"/>
      </w:r>
      <w:r>
        <w:instrText xml:space="preserve"> PAGEREF _Toc75760568 \h </w:instrText>
      </w:r>
      <w:r>
        <w:fldChar w:fldCharType="separate"/>
      </w:r>
      <w:r w:rsidR="003A2607">
        <w:t>43</w:t>
      </w:r>
      <w:r>
        <w:fldChar w:fldCharType="end"/>
      </w:r>
    </w:p>
    <w:p w:rsidR="00E3447B" w:rsidRDefault="00E3447B">
      <w:pPr>
        <w:pStyle w:val="TOC8"/>
        <w:rPr>
          <w:rFonts w:asciiTheme="minorHAnsi" w:eastAsiaTheme="minorEastAsia" w:hAnsiTheme="minorHAnsi" w:cstheme="minorBidi"/>
          <w:szCs w:val="22"/>
        </w:rPr>
      </w:pPr>
      <w:r>
        <w:t>40</w:t>
      </w:r>
      <w:r w:rsidRPr="001248DE">
        <w:rPr>
          <w:snapToGrid w:val="0"/>
        </w:rPr>
        <w:t>.</w:t>
      </w:r>
      <w:r w:rsidRPr="001248DE">
        <w:rPr>
          <w:snapToGrid w:val="0"/>
        </w:rPr>
        <w:tab/>
        <w:t>Issue and registration of licence</w:t>
      </w:r>
      <w:r>
        <w:tab/>
      </w:r>
      <w:r>
        <w:fldChar w:fldCharType="begin"/>
      </w:r>
      <w:r>
        <w:instrText xml:space="preserve"> PAGEREF _Toc75760569 \h </w:instrText>
      </w:r>
      <w:r>
        <w:fldChar w:fldCharType="separate"/>
      </w:r>
      <w:r w:rsidR="003A2607">
        <w:t>44</w:t>
      </w:r>
      <w:r>
        <w:fldChar w:fldCharType="end"/>
      </w:r>
    </w:p>
    <w:p w:rsidR="00E3447B" w:rsidRDefault="00E3447B">
      <w:pPr>
        <w:pStyle w:val="TOC8"/>
        <w:rPr>
          <w:rFonts w:asciiTheme="minorHAnsi" w:eastAsiaTheme="minorEastAsia" w:hAnsiTheme="minorHAnsi" w:cstheme="minorBidi"/>
          <w:szCs w:val="22"/>
        </w:rPr>
      </w:pPr>
      <w:r>
        <w:t>41</w:t>
      </w:r>
      <w:r w:rsidRPr="001248DE">
        <w:rPr>
          <w:snapToGrid w:val="0"/>
        </w:rPr>
        <w:t>.</w:t>
      </w:r>
      <w:r w:rsidRPr="001248DE">
        <w:rPr>
          <w:snapToGrid w:val="0"/>
        </w:rPr>
        <w:tab/>
        <w:t>Changes to firm, effect of on firm’s licence</w:t>
      </w:r>
      <w:r>
        <w:tab/>
      </w:r>
      <w:r>
        <w:fldChar w:fldCharType="begin"/>
      </w:r>
      <w:r>
        <w:instrText xml:space="preserve"> PAGEREF _Toc75760570 \h </w:instrText>
      </w:r>
      <w:r>
        <w:fldChar w:fldCharType="separate"/>
      </w:r>
      <w:r w:rsidR="003A2607">
        <w:t>44</w:t>
      </w:r>
      <w:r>
        <w:fldChar w:fldCharType="end"/>
      </w:r>
    </w:p>
    <w:p w:rsidR="00E3447B" w:rsidRDefault="00E3447B">
      <w:pPr>
        <w:pStyle w:val="TOC8"/>
        <w:rPr>
          <w:rFonts w:asciiTheme="minorHAnsi" w:eastAsiaTheme="minorEastAsia" w:hAnsiTheme="minorHAnsi" w:cstheme="minorBidi"/>
          <w:szCs w:val="22"/>
        </w:rPr>
      </w:pPr>
      <w:r>
        <w:t>42</w:t>
      </w:r>
      <w:r w:rsidRPr="001248DE">
        <w:rPr>
          <w:snapToGrid w:val="0"/>
        </w:rPr>
        <w:t>.</w:t>
      </w:r>
      <w:r w:rsidRPr="001248DE">
        <w:rPr>
          <w:snapToGrid w:val="0"/>
        </w:rPr>
        <w:tab/>
        <w:t>Changes to firm, Board to be notified of</w:t>
      </w:r>
      <w:r>
        <w:tab/>
      </w:r>
      <w:r>
        <w:fldChar w:fldCharType="begin"/>
      </w:r>
      <w:r>
        <w:instrText xml:space="preserve"> PAGEREF _Toc75760571 \h </w:instrText>
      </w:r>
      <w:r>
        <w:fldChar w:fldCharType="separate"/>
      </w:r>
      <w:r w:rsidR="003A2607">
        <w:t>45</w:t>
      </w:r>
      <w:r>
        <w:fldChar w:fldCharType="end"/>
      </w:r>
    </w:p>
    <w:p w:rsidR="00E3447B" w:rsidRDefault="00E3447B">
      <w:pPr>
        <w:pStyle w:val="TOC8"/>
        <w:rPr>
          <w:rFonts w:asciiTheme="minorHAnsi" w:eastAsiaTheme="minorEastAsia" w:hAnsiTheme="minorHAnsi" w:cstheme="minorBidi"/>
          <w:szCs w:val="22"/>
        </w:rPr>
      </w:pPr>
      <w:r>
        <w:t>43</w:t>
      </w:r>
      <w:r w:rsidRPr="001248DE">
        <w:rPr>
          <w:snapToGrid w:val="0"/>
        </w:rPr>
        <w:t>.</w:t>
      </w:r>
      <w:r w:rsidRPr="001248DE">
        <w:rPr>
          <w:snapToGrid w:val="0"/>
        </w:rPr>
        <w:tab/>
        <w:t>Duration of registration of licence</w:t>
      </w:r>
      <w:r>
        <w:tab/>
      </w:r>
      <w:r>
        <w:fldChar w:fldCharType="begin"/>
      </w:r>
      <w:r>
        <w:instrText xml:space="preserve"> PAGEREF _Toc75760572 \h </w:instrText>
      </w:r>
      <w:r>
        <w:fldChar w:fldCharType="separate"/>
      </w:r>
      <w:r w:rsidR="003A2607">
        <w:t>45</w:t>
      </w:r>
      <w:r>
        <w:fldChar w:fldCharType="end"/>
      </w:r>
    </w:p>
    <w:p w:rsidR="00E3447B" w:rsidRDefault="00E3447B">
      <w:pPr>
        <w:pStyle w:val="TOC8"/>
        <w:rPr>
          <w:rFonts w:asciiTheme="minorHAnsi" w:eastAsiaTheme="minorEastAsia" w:hAnsiTheme="minorHAnsi" w:cstheme="minorBidi"/>
          <w:szCs w:val="22"/>
        </w:rPr>
      </w:pPr>
      <w:r>
        <w:t>44</w:t>
      </w:r>
      <w:r w:rsidRPr="001248DE">
        <w:rPr>
          <w:snapToGrid w:val="0"/>
        </w:rPr>
        <w:t>.</w:t>
      </w:r>
      <w:r w:rsidRPr="001248DE">
        <w:rPr>
          <w:snapToGrid w:val="0"/>
        </w:rPr>
        <w:tab/>
        <w:t>Renewal of registration of licence</w:t>
      </w:r>
      <w:r>
        <w:tab/>
      </w:r>
      <w:r>
        <w:fldChar w:fldCharType="begin"/>
      </w:r>
      <w:r>
        <w:instrText xml:space="preserve"> PAGEREF _Toc75760573 \h </w:instrText>
      </w:r>
      <w:r>
        <w:fldChar w:fldCharType="separate"/>
      </w:r>
      <w:r w:rsidR="003A2607">
        <w:t>45</w:t>
      </w:r>
      <w:r>
        <w:fldChar w:fldCharType="end"/>
      </w:r>
    </w:p>
    <w:p w:rsidR="00E3447B" w:rsidRDefault="00E3447B">
      <w:pPr>
        <w:pStyle w:val="TOC8"/>
        <w:rPr>
          <w:rFonts w:asciiTheme="minorHAnsi" w:eastAsiaTheme="minorEastAsia" w:hAnsiTheme="minorHAnsi" w:cstheme="minorBidi"/>
          <w:szCs w:val="22"/>
        </w:rPr>
      </w:pPr>
      <w:r>
        <w:lastRenderedPageBreak/>
        <w:t>44A.</w:t>
      </w:r>
      <w:r>
        <w:tab/>
        <w:t>Insurance of licensed electrical contractor, Board may require details of</w:t>
      </w:r>
      <w:r>
        <w:tab/>
      </w:r>
      <w:r>
        <w:fldChar w:fldCharType="begin"/>
      </w:r>
      <w:r>
        <w:instrText xml:space="preserve"> PAGEREF _Toc75760574 \h </w:instrText>
      </w:r>
      <w:r>
        <w:fldChar w:fldCharType="separate"/>
      </w:r>
      <w:r w:rsidR="003A2607">
        <w:t>46</w:t>
      </w:r>
      <w:r>
        <w:fldChar w:fldCharType="end"/>
      </w:r>
    </w:p>
    <w:p w:rsidR="00E3447B" w:rsidRDefault="00E3447B">
      <w:pPr>
        <w:pStyle w:val="TOC8"/>
        <w:rPr>
          <w:rFonts w:asciiTheme="minorHAnsi" w:eastAsiaTheme="minorEastAsia" w:hAnsiTheme="minorHAnsi" w:cstheme="minorBidi"/>
          <w:szCs w:val="22"/>
        </w:rPr>
      </w:pPr>
      <w:r>
        <w:t>45</w:t>
      </w:r>
      <w:r w:rsidRPr="001248DE">
        <w:rPr>
          <w:snapToGrid w:val="0"/>
        </w:rPr>
        <w:t>.</w:t>
      </w:r>
      <w:r w:rsidRPr="001248DE">
        <w:rPr>
          <w:snapToGrid w:val="0"/>
        </w:rPr>
        <w:tab/>
        <w:t>Place of business, display of licence at and change of etc.</w:t>
      </w:r>
      <w:r>
        <w:tab/>
      </w:r>
      <w:r>
        <w:fldChar w:fldCharType="begin"/>
      </w:r>
      <w:r>
        <w:instrText xml:space="preserve"> PAGEREF _Toc75760575 \h </w:instrText>
      </w:r>
      <w:r>
        <w:fldChar w:fldCharType="separate"/>
      </w:r>
      <w:r w:rsidR="003A2607">
        <w:t>46</w:t>
      </w:r>
      <w:r>
        <w:fldChar w:fldCharType="end"/>
      </w:r>
    </w:p>
    <w:p w:rsidR="00E3447B" w:rsidRDefault="00E3447B">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_Toc75760576 \h </w:instrText>
      </w:r>
      <w:r>
        <w:fldChar w:fldCharType="separate"/>
      </w:r>
      <w:r w:rsidR="003A2607">
        <w:t>47</w:t>
      </w:r>
      <w:r>
        <w:fldChar w:fldCharType="end"/>
      </w:r>
    </w:p>
    <w:p w:rsidR="00E3447B" w:rsidRDefault="00E3447B">
      <w:pPr>
        <w:pStyle w:val="TOC8"/>
        <w:rPr>
          <w:rFonts w:asciiTheme="minorHAnsi" w:eastAsiaTheme="minorEastAsia" w:hAnsiTheme="minorHAnsi" w:cstheme="minorBidi"/>
          <w:szCs w:val="22"/>
        </w:rPr>
      </w:pPr>
      <w:r>
        <w:t>46</w:t>
      </w:r>
      <w:r w:rsidRPr="001248DE">
        <w:rPr>
          <w:snapToGrid w:val="0"/>
        </w:rPr>
        <w:t>.</w:t>
      </w:r>
      <w:r w:rsidRPr="001248DE">
        <w:rPr>
          <w:snapToGrid w:val="0"/>
        </w:rPr>
        <w:tab/>
        <w:t>Disciplinary action, proper causes for</w:t>
      </w:r>
      <w:r>
        <w:tab/>
      </w:r>
      <w:r>
        <w:fldChar w:fldCharType="begin"/>
      </w:r>
      <w:r>
        <w:instrText xml:space="preserve"> PAGEREF _Toc75760577 \h </w:instrText>
      </w:r>
      <w:r>
        <w:fldChar w:fldCharType="separate"/>
      </w:r>
      <w:r w:rsidR="003A2607">
        <w:t>48</w:t>
      </w:r>
      <w:r>
        <w:fldChar w:fldCharType="end"/>
      </w:r>
    </w:p>
    <w:p w:rsidR="00E3447B" w:rsidRDefault="00E3447B">
      <w:pPr>
        <w:pStyle w:val="TOC8"/>
        <w:rPr>
          <w:rFonts w:asciiTheme="minorHAnsi" w:eastAsiaTheme="minorEastAsia" w:hAnsiTheme="minorHAnsi" w:cstheme="minorBidi"/>
          <w:szCs w:val="22"/>
        </w:rPr>
      </w:pPr>
      <w:r>
        <w:t>47</w:t>
      </w:r>
      <w:r w:rsidRPr="001248DE">
        <w:rPr>
          <w:snapToGrid w:val="0"/>
        </w:rPr>
        <w:t>.</w:t>
      </w:r>
      <w:r w:rsidRPr="001248DE">
        <w:rPr>
          <w:snapToGrid w:val="0"/>
        </w:rPr>
        <w:tab/>
        <w:t>Disciplinary action by SAT</w:t>
      </w:r>
      <w:r>
        <w:tab/>
      </w:r>
      <w:r>
        <w:fldChar w:fldCharType="begin"/>
      </w:r>
      <w:r>
        <w:instrText xml:space="preserve"> PAGEREF _Toc75760578 \h </w:instrText>
      </w:r>
      <w:r>
        <w:fldChar w:fldCharType="separate"/>
      </w:r>
      <w:r w:rsidR="003A2607">
        <w:t>49</w:t>
      </w:r>
      <w:r>
        <w:fldChar w:fldCharType="end"/>
      </w:r>
    </w:p>
    <w:p w:rsidR="00E3447B" w:rsidRDefault="00E3447B">
      <w:pPr>
        <w:pStyle w:val="TOC8"/>
        <w:rPr>
          <w:rFonts w:asciiTheme="minorHAnsi" w:eastAsiaTheme="minorEastAsia" w:hAnsiTheme="minorHAnsi" w:cstheme="minorBidi"/>
          <w:szCs w:val="22"/>
        </w:rPr>
      </w:pPr>
      <w:r>
        <w:t>47A</w:t>
      </w:r>
      <w:r w:rsidRPr="001248DE">
        <w:rPr>
          <w:snapToGrid w:val="0"/>
        </w:rPr>
        <w:t>.</w:t>
      </w:r>
      <w:r w:rsidRPr="001248DE">
        <w:rPr>
          <w:snapToGrid w:val="0"/>
        </w:rPr>
        <w:tab/>
        <w:t>Alternative to seeking disciplinary action under r. 47</w:t>
      </w:r>
      <w:r>
        <w:tab/>
      </w:r>
      <w:r>
        <w:fldChar w:fldCharType="begin"/>
      </w:r>
      <w:r>
        <w:instrText xml:space="preserve"> PAGEREF _Toc75760579 \h </w:instrText>
      </w:r>
      <w:r>
        <w:fldChar w:fldCharType="separate"/>
      </w:r>
      <w:r w:rsidR="003A2607">
        <w:t>51</w:t>
      </w:r>
      <w:r>
        <w:fldChar w:fldCharType="end"/>
      </w:r>
    </w:p>
    <w:p w:rsidR="00E3447B" w:rsidRDefault="00E3447B">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_Toc75760580 \h </w:instrText>
      </w:r>
      <w:r>
        <w:fldChar w:fldCharType="separate"/>
      </w:r>
      <w:r w:rsidR="003A2607">
        <w:t>53</w:t>
      </w:r>
      <w:r>
        <w:fldChar w:fldCharType="end"/>
      </w:r>
    </w:p>
    <w:p w:rsidR="00E3447B" w:rsidRDefault="00E3447B">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_Toc75760581 \h </w:instrText>
      </w:r>
      <w:r>
        <w:fldChar w:fldCharType="separate"/>
      </w:r>
      <w:r w:rsidR="003A2607">
        <w:t>53</w:t>
      </w:r>
      <w:r>
        <w:fldChar w:fldCharType="end"/>
      </w:r>
    </w:p>
    <w:p w:rsidR="00E3447B" w:rsidRDefault="00E3447B">
      <w:pPr>
        <w:pStyle w:val="TOC2"/>
        <w:tabs>
          <w:tab w:val="right" w:leader="dot" w:pos="7077"/>
        </w:tabs>
        <w:rPr>
          <w:rFonts w:asciiTheme="minorHAnsi" w:eastAsiaTheme="minorEastAsia" w:hAnsiTheme="minorHAnsi" w:cstheme="minorBidi"/>
          <w:b w:val="0"/>
          <w:sz w:val="22"/>
          <w:szCs w:val="22"/>
        </w:rPr>
      </w:pPr>
      <w:r>
        <w:t>Part 5 — Regulation of electrical work</w:t>
      </w:r>
    </w:p>
    <w:p w:rsidR="00E3447B" w:rsidRDefault="00E3447B">
      <w:pPr>
        <w:pStyle w:val="TOC4"/>
        <w:tabs>
          <w:tab w:val="right" w:leader="dot" w:pos="7077"/>
        </w:tabs>
        <w:rPr>
          <w:rFonts w:asciiTheme="minorHAnsi" w:eastAsiaTheme="minorEastAsia" w:hAnsiTheme="minorHAnsi" w:cstheme="minorBidi"/>
          <w:b w:val="0"/>
          <w:szCs w:val="22"/>
        </w:rPr>
      </w:pPr>
      <w:r>
        <w:t>Division 1 — General regulation of electrical work</w:t>
      </w:r>
    </w:p>
    <w:p w:rsidR="00E3447B" w:rsidRDefault="00E3447B">
      <w:pPr>
        <w:pStyle w:val="TOC8"/>
        <w:rPr>
          <w:rFonts w:asciiTheme="minorHAnsi" w:eastAsiaTheme="minorEastAsia" w:hAnsiTheme="minorHAnsi" w:cstheme="minorBidi"/>
          <w:szCs w:val="22"/>
        </w:rPr>
      </w:pPr>
      <w:r>
        <w:t>49</w:t>
      </w:r>
      <w:r w:rsidRPr="001248DE">
        <w:rPr>
          <w:snapToGrid w:val="0"/>
        </w:rPr>
        <w:t>.</w:t>
      </w:r>
      <w:r w:rsidRPr="001248DE">
        <w:rPr>
          <w:snapToGrid w:val="0"/>
        </w:rPr>
        <w:tab/>
        <w:t>Electrical work, requirements for</w:t>
      </w:r>
      <w:r>
        <w:tab/>
      </w:r>
      <w:r>
        <w:fldChar w:fldCharType="begin"/>
      </w:r>
      <w:r>
        <w:instrText xml:space="preserve"> PAGEREF _Toc75760584 \h </w:instrText>
      </w:r>
      <w:r>
        <w:fldChar w:fldCharType="separate"/>
      </w:r>
      <w:r w:rsidR="003A2607">
        <w:t>54</w:t>
      </w:r>
      <w:r>
        <w:fldChar w:fldCharType="end"/>
      </w:r>
    </w:p>
    <w:p w:rsidR="00E3447B" w:rsidRDefault="00E3447B">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_Toc75760585 \h </w:instrText>
      </w:r>
      <w:r>
        <w:fldChar w:fldCharType="separate"/>
      </w:r>
      <w:r w:rsidR="003A2607">
        <w:t>55</w:t>
      </w:r>
      <w:r>
        <w:fldChar w:fldCharType="end"/>
      </w:r>
    </w:p>
    <w:p w:rsidR="00E3447B" w:rsidRDefault="00E3447B">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_Toc75760586 \h </w:instrText>
      </w:r>
      <w:r>
        <w:fldChar w:fldCharType="separate"/>
      </w:r>
      <w:r w:rsidR="003A2607">
        <w:t>56</w:t>
      </w:r>
      <w:r>
        <w:fldChar w:fldCharType="end"/>
      </w:r>
    </w:p>
    <w:p w:rsidR="00E3447B" w:rsidRDefault="00E3447B">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_Toc75760587 \h </w:instrText>
      </w:r>
      <w:r>
        <w:fldChar w:fldCharType="separate"/>
      </w:r>
      <w:r w:rsidR="003A2607">
        <w:t>56</w:t>
      </w:r>
      <w:r>
        <w:fldChar w:fldCharType="end"/>
      </w:r>
    </w:p>
    <w:p w:rsidR="00E3447B" w:rsidRDefault="00E3447B">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_Toc75760588 \h </w:instrText>
      </w:r>
      <w:r>
        <w:fldChar w:fldCharType="separate"/>
      </w:r>
      <w:r w:rsidR="003A2607">
        <w:t>57</w:t>
      </w:r>
      <w:r>
        <w:fldChar w:fldCharType="end"/>
      </w:r>
    </w:p>
    <w:p w:rsidR="00E3447B" w:rsidRDefault="00E3447B">
      <w:pPr>
        <w:pStyle w:val="TOC8"/>
        <w:rPr>
          <w:rFonts w:asciiTheme="minorHAnsi" w:eastAsiaTheme="minorEastAsia" w:hAnsiTheme="minorHAnsi" w:cstheme="minorBidi"/>
          <w:szCs w:val="22"/>
        </w:rPr>
      </w:pPr>
      <w:r>
        <w:t>50</w:t>
      </w:r>
      <w:r w:rsidRPr="001248DE">
        <w:rPr>
          <w:snapToGrid w:val="0"/>
        </w:rPr>
        <w:t>.</w:t>
      </w:r>
      <w:r w:rsidRPr="001248DE">
        <w:rPr>
          <w:snapToGrid w:val="0"/>
        </w:rPr>
        <w:tab/>
        <w:t>Supervision of electrical work: requirements</w:t>
      </w:r>
      <w:r>
        <w:tab/>
      </w:r>
      <w:r>
        <w:fldChar w:fldCharType="begin"/>
      </w:r>
      <w:r>
        <w:instrText xml:space="preserve"> PAGEREF _Toc75760589 \h </w:instrText>
      </w:r>
      <w:r>
        <w:fldChar w:fldCharType="separate"/>
      </w:r>
      <w:r w:rsidR="003A2607">
        <w:t>59</w:t>
      </w:r>
      <w:r>
        <w:fldChar w:fldCharType="end"/>
      </w:r>
    </w:p>
    <w:p w:rsidR="00E3447B" w:rsidRDefault="00E3447B">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_Toc75760590 \h </w:instrText>
      </w:r>
      <w:r>
        <w:fldChar w:fldCharType="separate"/>
      </w:r>
      <w:r w:rsidR="003A2607">
        <w:t>62</w:t>
      </w:r>
      <w:r>
        <w:fldChar w:fldCharType="end"/>
      </w:r>
    </w:p>
    <w:p w:rsidR="00E3447B" w:rsidRDefault="00E3447B">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_Toc75760591 \h </w:instrText>
      </w:r>
      <w:r>
        <w:fldChar w:fldCharType="separate"/>
      </w:r>
      <w:r w:rsidR="003A2607">
        <w:t>63</w:t>
      </w:r>
      <w:r>
        <w:fldChar w:fldCharType="end"/>
      </w:r>
    </w:p>
    <w:p w:rsidR="00E3447B" w:rsidRDefault="00E3447B">
      <w:pPr>
        <w:pStyle w:val="TOC8"/>
        <w:rPr>
          <w:rFonts w:asciiTheme="minorHAnsi" w:eastAsiaTheme="minorEastAsia" w:hAnsiTheme="minorHAnsi" w:cstheme="minorBidi"/>
          <w:szCs w:val="22"/>
        </w:rPr>
      </w:pPr>
      <w:r>
        <w:t>50A</w:t>
      </w:r>
      <w:r w:rsidRPr="001248DE">
        <w:rPr>
          <w:snapToGrid w:val="0"/>
        </w:rPr>
        <w:t xml:space="preserve">. </w:t>
      </w:r>
      <w:r w:rsidRPr="001248DE">
        <w:rPr>
          <w:snapToGrid w:val="0"/>
        </w:rPr>
        <w:tab/>
        <w:t>Licence holder not to cause or permit unsafe wiring or equipment to be connected to electrical installation</w:t>
      </w:r>
      <w:r>
        <w:tab/>
      </w:r>
      <w:r>
        <w:fldChar w:fldCharType="begin"/>
      </w:r>
      <w:r>
        <w:instrText xml:space="preserve"> PAGEREF _Toc75760592 \h </w:instrText>
      </w:r>
      <w:r>
        <w:fldChar w:fldCharType="separate"/>
      </w:r>
      <w:r w:rsidR="003A2607">
        <w:t>64</w:t>
      </w:r>
      <w:r>
        <w:fldChar w:fldCharType="end"/>
      </w:r>
    </w:p>
    <w:p w:rsidR="00E3447B" w:rsidRDefault="00E3447B">
      <w:pPr>
        <w:pStyle w:val="TOC8"/>
        <w:rPr>
          <w:rFonts w:asciiTheme="minorHAnsi" w:eastAsiaTheme="minorEastAsia" w:hAnsiTheme="minorHAnsi" w:cstheme="minorBidi"/>
          <w:szCs w:val="22"/>
        </w:rPr>
      </w:pPr>
      <w:r>
        <w:t>51</w:t>
      </w:r>
      <w:r w:rsidRPr="001248DE">
        <w:rPr>
          <w:snapToGrid w:val="0"/>
        </w:rPr>
        <w:t>.</w:t>
      </w:r>
      <w:r w:rsidRPr="001248DE">
        <w:rPr>
          <w:snapToGrid w:val="0"/>
        </w:rPr>
        <w:tab/>
        <w:t>Notifiable work, preliminary notice of to be given to network operator</w:t>
      </w:r>
      <w:r>
        <w:tab/>
      </w:r>
      <w:r>
        <w:fldChar w:fldCharType="begin"/>
      </w:r>
      <w:r>
        <w:instrText xml:space="preserve"> PAGEREF _Toc75760593 \h </w:instrText>
      </w:r>
      <w:r>
        <w:fldChar w:fldCharType="separate"/>
      </w:r>
      <w:r w:rsidR="003A2607">
        <w:t>64</w:t>
      </w:r>
      <w:r>
        <w:fldChar w:fldCharType="end"/>
      </w:r>
    </w:p>
    <w:p w:rsidR="00E3447B" w:rsidRDefault="00E3447B">
      <w:pPr>
        <w:pStyle w:val="TOC8"/>
        <w:rPr>
          <w:rFonts w:asciiTheme="minorHAnsi" w:eastAsiaTheme="minorEastAsia" w:hAnsiTheme="minorHAnsi" w:cstheme="minorBidi"/>
          <w:szCs w:val="22"/>
        </w:rPr>
      </w:pPr>
      <w:r>
        <w:t>52</w:t>
      </w:r>
      <w:r w:rsidRPr="001248DE">
        <w:rPr>
          <w:snapToGrid w:val="0"/>
        </w:rPr>
        <w:t>.</w:t>
      </w:r>
      <w:r w:rsidRPr="001248DE">
        <w:rPr>
          <w:snapToGrid w:val="0"/>
        </w:rPr>
        <w:tab/>
        <w:t>Notifiable work, notice of completion of to be given to network operator</w:t>
      </w:r>
      <w:r>
        <w:tab/>
      </w:r>
      <w:r>
        <w:fldChar w:fldCharType="begin"/>
      </w:r>
      <w:r>
        <w:instrText xml:space="preserve"> PAGEREF _Toc75760594 \h </w:instrText>
      </w:r>
      <w:r>
        <w:fldChar w:fldCharType="separate"/>
      </w:r>
      <w:r w:rsidR="003A2607">
        <w:t>66</w:t>
      </w:r>
      <w:r>
        <w:fldChar w:fldCharType="end"/>
      </w:r>
    </w:p>
    <w:p w:rsidR="00E3447B" w:rsidRDefault="00E3447B">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_Toc75760595 \h </w:instrText>
      </w:r>
      <w:r>
        <w:fldChar w:fldCharType="separate"/>
      </w:r>
      <w:r w:rsidR="003A2607">
        <w:t>70</w:t>
      </w:r>
      <w:r>
        <w:fldChar w:fldCharType="end"/>
      </w:r>
    </w:p>
    <w:p w:rsidR="00E3447B" w:rsidRDefault="00E3447B">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_Toc75760596 \h </w:instrText>
      </w:r>
      <w:r>
        <w:fldChar w:fldCharType="separate"/>
      </w:r>
      <w:r w:rsidR="003A2607">
        <w:t>71</w:t>
      </w:r>
      <w:r>
        <w:fldChar w:fldCharType="end"/>
      </w:r>
    </w:p>
    <w:p w:rsidR="00E3447B" w:rsidRDefault="00E3447B">
      <w:pPr>
        <w:pStyle w:val="TOC8"/>
        <w:rPr>
          <w:rFonts w:asciiTheme="minorHAnsi" w:eastAsiaTheme="minorEastAsia" w:hAnsiTheme="minorHAnsi" w:cstheme="minorBidi"/>
          <w:szCs w:val="22"/>
        </w:rPr>
      </w:pPr>
      <w:r>
        <w:lastRenderedPageBreak/>
        <w:t>52BA.</w:t>
      </w:r>
      <w:r>
        <w:tab/>
        <w:t>Transportable structures: when compliance with regulations 51, 52 and 52B not required</w:t>
      </w:r>
      <w:r>
        <w:tab/>
      </w:r>
      <w:r>
        <w:fldChar w:fldCharType="begin"/>
      </w:r>
      <w:r>
        <w:instrText xml:space="preserve"> PAGEREF _Toc75760597 \h </w:instrText>
      </w:r>
      <w:r>
        <w:fldChar w:fldCharType="separate"/>
      </w:r>
      <w:r w:rsidR="003A2607">
        <w:t>74</w:t>
      </w:r>
      <w:r>
        <w:fldChar w:fldCharType="end"/>
      </w:r>
    </w:p>
    <w:p w:rsidR="00E3447B" w:rsidRDefault="00E3447B">
      <w:pPr>
        <w:pStyle w:val="TOC8"/>
        <w:rPr>
          <w:rFonts w:asciiTheme="minorHAnsi" w:eastAsiaTheme="minorEastAsia" w:hAnsiTheme="minorHAnsi" w:cstheme="minorBidi"/>
          <w:szCs w:val="22"/>
        </w:rPr>
      </w:pPr>
      <w:r>
        <w:t>52BB.</w:t>
      </w:r>
      <w:r>
        <w:tab/>
        <w:t>Notifiable work: modified procedure available for certain construction projects</w:t>
      </w:r>
      <w:r>
        <w:tab/>
      </w:r>
      <w:r>
        <w:fldChar w:fldCharType="begin"/>
      </w:r>
      <w:r>
        <w:instrText xml:space="preserve"> PAGEREF _Toc75760598 \h </w:instrText>
      </w:r>
      <w:r>
        <w:fldChar w:fldCharType="separate"/>
      </w:r>
      <w:r w:rsidR="003A2607">
        <w:t>75</w:t>
      </w:r>
      <w:r>
        <w:fldChar w:fldCharType="end"/>
      </w:r>
    </w:p>
    <w:p w:rsidR="00E3447B" w:rsidRDefault="00E3447B">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_Toc75760599 \h </w:instrText>
      </w:r>
      <w:r>
        <w:fldChar w:fldCharType="separate"/>
      </w:r>
      <w:r w:rsidR="003A2607">
        <w:t>78</w:t>
      </w:r>
      <w:r>
        <w:fldChar w:fldCharType="end"/>
      </w:r>
    </w:p>
    <w:p w:rsidR="00E3447B" w:rsidRDefault="00E3447B">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_Toc75760600 \h </w:instrText>
      </w:r>
      <w:r>
        <w:fldChar w:fldCharType="separate"/>
      </w:r>
      <w:r w:rsidR="003A2607">
        <w:t>79</w:t>
      </w:r>
      <w:r>
        <w:fldChar w:fldCharType="end"/>
      </w:r>
    </w:p>
    <w:p w:rsidR="00E3447B" w:rsidRDefault="00E3447B">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_Toc75760601 \h </w:instrText>
      </w:r>
      <w:r>
        <w:fldChar w:fldCharType="separate"/>
      </w:r>
      <w:r w:rsidR="003A2607">
        <w:t>80</w:t>
      </w:r>
      <w:r>
        <w:fldChar w:fldCharType="end"/>
      </w:r>
    </w:p>
    <w:p w:rsidR="00E3447B" w:rsidRDefault="00E3447B">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_Toc75760602 \h </w:instrText>
      </w:r>
      <w:r>
        <w:fldChar w:fldCharType="separate"/>
      </w:r>
      <w:r w:rsidR="003A2607">
        <w:t>81</w:t>
      </w:r>
      <w:r>
        <w:fldChar w:fldCharType="end"/>
      </w:r>
    </w:p>
    <w:p w:rsidR="00E3447B" w:rsidRDefault="00E3447B">
      <w:pPr>
        <w:pStyle w:val="TOC8"/>
        <w:rPr>
          <w:rFonts w:asciiTheme="minorHAnsi" w:eastAsiaTheme="minorEastAsia" w:hAnsiTheme="minorHAnsi" w:cstheme="minorBidi"/>
          <w:szCs w:val="22"/>
        </w:rPr>
      </w:pPr>
      <w:r>
        <w:t>53</w:t>
      </w:r>
      <w:r w:rsidRPr="001248DE">
        <w:rPr>
          <w:snapToGrid w:val="0"/>
        </w:rPr>
        <w:t>.</w:t>
      </w:r>
      <w:r w:rsidRPr="001248DE">
        <w:rPr>
          <w:snapToGrid w:val="0"/>
        </w:rPr>
        <w:tab/>
        <w:t>Electrical installing work other than by electrical contractors etc., unlicensed persons not to be employed, engaged etc.</w:t>
      </w:r>
      <w:r>
        <w:tab/>
      </w:r>
      <w:r>
        <w:fldChar w:fldCharType="begin"/>
      </w:r>
      <w:r>
        <w:instrText xml:space="preserve"> PAGEREF _Toc75760603 \h </w:instrText>
      </w:r>
      <w:r>
        <w:fldChar w:fldCharType="separate"/>
      </w:r>
      <w:r w:rsidR="003A2607">
        <w:t>81</w:t>
      </w:r>
      <w:r>
        <w:fldChar w:fldCharType="end"/>
      </w:r>
    </w:p>
    <w:p w:rsidR="00E3447B" w:rsidRDefault="00E3447B">
      <w:pPr>
        <w:pStyle w:val="TOC8"/>
        <w:rPr>
          <w:rFonts w:asciiTheme="minorHAnsi" w:eastAsiaTheme="minorEastAsia" w:hAnsiTheme="minorHAnsi" w:cstheme="minorBidi"/>
          <w:szCs w:val="22"/>
        </w:rPr>
      </w:pPr>
      <w:r>
        <w:t>53A</w:t>
      </w:r>
      <w:r w:rsidRPr="001248DE">
        <w:rPr>
          <w:snapToGrid w:val="0"/>
        </w:rPr>
        <w:t xml:space="preserve">. </w:t>
      </w:r>
      <w:r w:rsidRPr="001248DE">
        <w:rPr>
          <w:snapToGrid w:val="0"/>
        </w:rPr>
        <w:tab/>
        <w:t>Further inspection fee, when payable</w:t>
      </w:r>
      <w:r>
        <w:tab/>
      </w:r>
      <w:r>
        <w:fldChar w:fldCharType="begin"/>
      </w:r>
      <w:r>
        <w:instrText xml:space="preserve"> PAGEREF _Toc75760604 \h </w:instrText>
      </w:r>
      <w:r>
        <w:fldChar w:fldCharType="separate"/>
      </w:r>
      <w:r w:rsidR="003A2607">
        <w:t>82</w:t>
      </w:r>
      <w:r>
        <w:fldChar w:fldCharType="end"/>
      </w:r>
    </w:p>
    <w:p w:rsidR="00E3447B" w:rsidRDefault="00E3447B">
      <w:pPr>
        <w:pStyle w:val="TOC8"/>
        <w:rPr>
          <w:rFonts w:asciiTheme="minorHAnsi" w:eastAsiaTheme="minorEastAsia" w:hAnsiTheme="minorHAnsi" w:cstheme="minorBidi"/>
          <w:szCs w:val="22"/>
        </w:rPr>
      </w:pPr>
      <w:r>
        <w:t>54</w:t>
      </w:r>
      <w:r w:rsidRPr="001248DE">
        <w:rPr>
          <w:snapToGrid w:val="0"/>
        </w:rPr>
        <w:t>.</w:t>
      </w:r>
      <w:r w:rsidRPr="001248DE">
        <w:rPr>
          <w:snapToGrid w:val="0"/>
        </w:rPr>
        <w:tab/>
        <w:t>Notices of completion and certain records, signing of</w:t>
      </w:r>
      <w:r>
        <w:tab/>
      </w:r>
      <w:r>
        <w:fldChar w:fldCharType="begin"/>
      </w:r>
      <w:r>
        <w:instrText xml:space="preserve"> PAGEREF _Toc75760605 \h </w:instrText>
      </w:r>
      <w:r>
        <w:fldChar w:fldCharType="separate"/>
      </w:r>
      <w:r w:rsidR="003A2607">
        <w:t>83</w:t>
      </w:r>
      <w:r>
        <w:fldChar w:fldCharType="end"/>
      </w:r>
    </w:p>
    <w:p w:rsidR="00E3447B" w:rsidRDefault="00E3447B">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rsidR="00E3447B" w:rsidRDefault="00E3447B">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_Toc75760607 \h </w:instrText>
      </w:r>
      <w:r>
        <w:fldChar w:fldCharType="separate"/>
      </w:r>
      <w:r w:rsidR="003A2607">
        <w:t>84</w:t>
      </w:r>
      <w:r>
        <w:fldChar w:fldCharType="end"/>
      </w:r>
    </w:p>
    <w:p w:rsidR="00E3447B" w:rsidRDefault="00E3447B">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_Toc75760608 \h </w:instrText>
      </w:r>
      <w:r>
        <w:fldChar w:fldCharType="separate"/>
      </w:r>
      <w:r w:rsidR="003A2607">
        <w:t>85</w:t>
      </w:r>
      <w:r>
        <w:fldChar w:fldCharType="end"/>
      </w:r>
    </w:p>
    <w:p w:rsidR="00E3447B" w:rsidRDefault="00E3447B">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_Toc75760609 \h </w:instrText>
      </w:r>
      <w:r>
        <w:fldChar w:fldCharType="separate"/>
      </w:r>
      <w:r w:rsidR="003A2607">
        <w:t>86</w:t>
      </w:r>
      <w:r>
        <w:fldChar w:fldCharType="end"/>
      </w:r>
    </w:p>
    <w:p w:rsidR="00E3447B" w:rsidRDefault="00E3447B">
      <w:pPr>
        <w:pStyle w:val="TOC2"/>
        <w:tabs>
          <w:tab w:val="right" w:leader="dot" w:pos="7077"/>
        </w:tabs>
        <w:rPr>
          <w:rFonts w:asciiTheme="minorHAnsi" w:eastAsiaTheme="minorEastAsia" w:hAnsiTheme="minorHAnsi" w:cstheme="minorBidi"/>
          <w:b w:val="0"/>
          <w:sz w:val="22"/>
          <w:szCs w:val="22"/>
        </w:rPr>
      </w:pPr>
      <w:r>
        <w:t>Part 6 — Miscellaneous</w:t>
      </w:r>
    </w:p>
    <w:p w:rsidR="00E3447B" w:rsidRDefault="00E3447B">
      <w:pPr>
        <w:pStyle w:val="TOC8"/>
        <w:rPr>
          <w:rFonts w:asciiTheme="minorHAnsi" w:eastAsiaTheme="minorEastAsia" w:hAnsiTheme="minorHAnsi" w:cstheme="minorBidi"/>
          <w:szCs w:val="22"/>
        </w:rPr>
      </w:pPr>
      <w:r>
        <w:t>56</w:t>
      </w:r>
      <w:r w:rsidRPr="001248DE">
        <w:rPr>
          <w:snapToGrid w:val="0"/>
        </w:rPr>
        <w:t>.</w:t>
      </w:r>
      <w:r w:rsidRPr="001248DE">
        <w:rPr>
          <w:snapToGrid w:val="0"/>
        </w:rPr>
        <w:tab/>
        <w:t>Register of licence holders</w:t>
      </w:r>
      <w:r>
        <w:tab/>
      </w:r>
      <w:r>
        <w:fldChar w:fldCharType="begin"/>
      </w:r>
      <w:r>
        <w:instrText xml:space="preserve"> PAGEREF _Toc75760611 \h </w:instrText>
      </w:r>
      <w:r>
        <w:fldChar w:fldCharType="separate"/>
      </w:r>
      <w:r w:rsidR="003A2607">
        <w:t>88</w:t>
      </w:r>
      <w:r>
        <w:fldChar w:fldCharType="end"/>
      </w:r>
    </w:p>
    <w:p w:rsidR="00E3447B" w:rsidRDefault="00E3447B">
      <w:pPr>
        <w:pStyle w:val="TOC8"/>
        <w:rPr>
          <w:rFonts w:asciiTheme="minorHAnsi" w:eastAsiaTheme="minorEastAsia" w:hAnsiTheme="minorHAnsi" w:cstheme="minorBidi"/>
          <w:szCs w:val="22"/>
        </w:rPr>
      </w:pPr>
      <w:r>
        <w:t>57</w:t>
      </w:r>
      <w:r w:rsidRPr="001248DE">
        <w:rPr>
          <w:snapToGrid w:val="0"/>
        </w:rPr>
        <w:t>.</w:t>
      </w:r>
      <w:r w:rsidRPr="001248DE">
        <w:rPr>
          <w:snapToGrid w:val="0"/>
        </w:rPr>
        <w:tab/>
        <w:t>Employers to keep record of licence holders employed</w:t>
      </w:r>
      <w:r>
        <w:tab/>
      </w:r>
      <w:r>
        <w:fldChar w:fldCharType="begin"/>
      </w:r>
      <w:r>
        <w:instrText xml:space="preserve"> PAGEREF _Toc75760612 \h </w:instrText>
      </w:r>
      <w:r>
        <w:fldChar w:fldCharType="separate"/>
      </w:r>
      <w:r w:rsidR="003A2607">
        <w:t>88</w:t>
      </w:r>
      <w:r>
        <w:fldChar w:fldCharType="end"/>
      </w:r>
    </w:p>
    <w:p w:rsidR="00E3447B" w:rsidRDefault="00E3447B">
      <w:pPr>
        <w:pStyle w:val="TOC8"/>
        <w:rPr>
          <w:rFonts w:asciiTheme="minorHAnsi" w:eastAsiaTheme="minorEastAsia" w:hAnsiTheme="minorHAnsi" w:cstheme="minorBidi"/>
          <w:szCs w:val="22"/>
        </w:rPr>
      </w:pPr>
      <w:r>
        <w:t>58</w:t>
      </w:r>
      <w:r w:rsidRPr="001248DE">
        <w:rPr>
          <w:snapToGrid w:val="0"/>
        </w:rPr>
        <w:t>.</w:t>
      </w:r>
      <w:r w:rsidRPr="001248DE">
        <w:rPr>
          <w:snapToGrid w:val="0"/>
        </w:rPr>
        <w:tab/>
        <w:t>Board may require holder to produce licence etc. for inspection</w:t>
      </w:r>
      <w:r>
        <w:tab/>
      </w:r>
      <w:r>
        <w:fldChar w:fldCharType="begin"/>
      </w:r>
      <w:r>
        <w:instrText xml:space="preserve"> PAGEREF _Toc75760613 \h </w:instrText>
      </w:r>
      <w:r>
        <w:fldChar w:fldCharType="separate"/>
      </w:r>
      <w:r w:rsidR="003A2607">
        <w:t>89</w:t>
      </w:r>
      <w:r>
        <w:fldChar w:fldCharType="end"/>
      </w:r>
    </w:p>
    <w:p w:rsidR="00E3447B" w:rsidRDefault="00E3447B">
      <w:pPr>
        <w:pStyle w:val="TOC8"/>
        <w:rPr>
          <w:rFonts w:asciiTheme="minorHAnsi" w:eastAsiaTheme="minorEastAsia" w:hAnsiTheme="minorHAnsi" w:cstheme="minorBidi"/>
          <w:szCs w:val="22"/>
        </w:rPr>
      </w:pPr>
      <w:r>
        <w:t>59</w:t>
      </w:r>
      <w:r w:rsidRPr="001248DE">
        <w:rPr>
          <w:snapToGrid w:val="0"/>
        </w:rPr>
        <w:t>.</w:t>
      </w:r>
      <w:r w:rsidRPr="001248DE">
        <w:rPr>
          <w:snapToGrid w:val="0"/>
        </w:rPr>
        <w:tab/>
        <w:t>Offences related to licensing</w:t>
      </w:r>
      <w:r>
        <w:tab/>
      </w:r>
      <w:r>
        <w:fldChar w:fldCharType="begin"/>
      </w:r>
      <w:r>
        <w:instrText xml:space="preserve"> PAGEREF _Toc75760614 \h </w:instrText>
      </w:r>
      <w:r>
        <w:fldChar w:fldCharType="separate"/>
      </w:r>
      <w:r w:rsidR="003A2607">
        <w:t>89</w:t>
      </w:r>
      <w:r>
        <w:fldChar w:fldCharType="end"/>
      </w:r>
    </w:p>
    <w:p w:rsidR="00E3447B" w:rsidRDefault="00E3447B">
      <w:pPr>
        <w:pStyle w:val="TOC8"/>
        <w:rPr>
          <w:rFonts w:asciiTheme="minorHAnsi" w:eastAsiaTheme="minorEastAsia" w:hAnsiTheme="minorHAnsi" w:cstheme="minorBidi"/>
          <w:szCs w:val="22"/>
        </w:rPr>
      </w:pPr>
      <w:r>
        <w:t>60</w:t>
      </w:r>
      <w:r w:rsidRPr="001248DE">
        <w:rPr>
          <w:snapToGrid w:val="0"/>
        </w:rPr>
        <w:t>.</w:t>
      </w:r>
      <w:r w:rsidRPr="001248DE">
        <w:rPr>
          <w:snapToGrid w:val="0"/>
        </w:rPr>
        <w:tab/>
        <w:t>Replacement licence or permit document</w:t>
      </w:r>
      <w:r>
        <w:tab/>
      </w:r>
      <w:r>
        <w:fldChar w:fldCharType="begin"/>
      </w:r>
      <w:r>
        <w:instrText xml:space="preserve"> PAGEREF _Toc75760615 \h </w:instrText>
      </w:r>
      <w:r>
        <w:fldChar w:fldCharType="separate"/>
      </w:r>
      <w:r w:rsidR="003A2607">
        <w:t>90</w:t>
      </w:r>
      <w:r>
        <w:fldChar w:fldCharType="end"/>
      </w:r>
    </w:p>
    <w:p w:rsidR="00E3447B" w:rsidRDefault="00E3447B">
      <w:pPr>
        <w:pStyle w:val="TOC8"/>
        <w:rPr>
          <w:rFonts w:asciiTheme="minorHAnsi" w:eastAsiaTheme="minorEastAsia" w:hAnsiTheme="minorHAnsi" w:cstheme="minorBidi"/>
          <w:szCs w:val="22"/>
        </w:rPr>
      </w:pPr>
      <w:r>
        <w:t>61</w:t>
      </w:r>
      <w:r w:rsidRPr="001248DE">
        <w:rPr>
          <w:snapToGrid w:val="0"/>
        </w:rPr>
        <w:t>.</w:t>
      </w:r>
      <w:r w:rsidRPr="001248DE">
        <w:rPr>
          <w:snapToGrid w:val="0"/>
        </w:rPr>
        <w:tab/>
        <w:t>Licence etc. to be returned to Board if suspended etc.</w:t>
      </w:r>
      <w:r>
        <w:tab/>
      </w:r>
      <w:r>
        <w:fldChar w:fldCharType="begin"/>
      </w:r>
      <w:r>
        <w:instrText xml:space="preserve"> PAGEREF _Toc75760616 \h </w:instrText>
      </w:r>
      <w:r>
        <w:fldChar w:fldCharType="separate"/>
      </w:r>
      <w:r w:rsidR="003A2607">
        <w:t>90</w:t>
      </w:r>
      <w:r>
        <w:fldChar w:fldCharType="end"/>
      </w:r>
    </w:p>
    <w:p w:rsidR="00E3447B" w:rsidRDefault="00E3447B">
      <w:pPr>
        <w:pStyle w:val="TOC8"/>
        <w:rPr>
          <w:rFonts w:asciiTheme="minorHAnsi" w:eastAsiaTheme="minorEastAsia" w:hAnsiTheme="minorHAnsi" w:cstheme="minorBidi"/>
          <w:szCs w:val="22"/>
        </w:rPr>
      </w:pPr>
      <w:r>
        <w:t>62</w:t>
      </w:r>
      <w:r w:rsidRPr="001248DE">
        <w:rPr>
          <w:snapToGrid w:val="0"/>
        </w:rPr>
        <w:t>.</w:t>
      </w:r>
      <w:r w:rsidRPr="001248DE">
        <w:rPr>
          <w:snapToGrid w:val="0"/>
        </w:rPr>
        <w:tab/>
        <w:t>Unsafe electrical installations, electrical workers to report</w:t>
      </w:r>
      <w:r>
        <w:tab/>
      </w:r>
      <w:r>
        <w:fldChar w:fldCharType="begin"/>
      </w:r>
      <w:r>
        <w:instrText xml:space="preserve"> PAGEREF _Toc75760617 \h </w:instrText>
      </w:r>
      <w:r>
        <w:fldChar w:fldCharType="separate"/>
      </w:r>
      <w:r w:rsidR="003A2607">
        <w:t>91</w:t>
      </w:r>
      <w:r>
        <w:fldChar w:fldCharType="end"/>
      </w:r>
    </w:p>
    <w:p w:rsidR="00E3447B" w:rsidRDefault="00E3447B">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_Toc75760618 \h </w:instrText>
      </w:r>
      <w:r>
        <w:fldChar w:fldCharType="separate"/>
      </w:r>
      <w:r w:rsidR="003A2607">
        <w:t>92</w:t>
      </w:r>
      <w:r>
        <w:fldChar w:fldCharType="end"/>
      </w:r>
    </w:p>
    <w:p w:rsidR="00E3447B" w:rsidRDefault="00E3447B">
      <w:pPr>
        <w:pStyle w:val="TOC8"/>
        <w:rPr>
          <w:rFonts w:asciiTheme="minorHAnsi" w:eastAsiaTheme="minorEastAsia" w:hAnsiTheme="minorHAnsi" w:cstheme="minorBidi"/>
          <w:szCs w:val="22"/>
        </w:rPr>
      </w:pPr>
      <w:r>
        <w:t>63A</w:t>
      </w:r>
      <w:r w:rsidRPr="001248DE">
        <w:rPr>
          <w:snapToGrid w:val="0"/>
        </w:rPr>
        <w:t xml:space="preserve">. </w:t>
      </w:r>
      <w:r w:rsidRPr="001248DE">
        <w:rPr>
          <w:snapToGrid w:val="0"/>
        </w:rPr>
        <w:tab/>
        <w:t>Interfering with scene of electrical accident</w:t>
      </w:r>
      <w:r>
        <w:tab/>
      </w:r>
      <w:r>
        <w:fldChar w:fldCharType="begin"/>
      </w:r>
      <w:r>
        <w:instrText xml:space="preserve"> PAGEREF _Toc75760619 \h </w:instrText>
      </w:r>
      <w:r>
        <w:fldChar w:fldCharType="separate"/>
      </w:r>
      <w:r w:rsidR="003A2607">
        <w:t>93</w:t>
      </w:r>
      <w:r>
        <w:fldChar w:fldCharType="end"/>
      </w:r>
    </w:p>
    <w:p w:rsidR="00E3447B" w:rsidRDefault="00E3447B">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_Toc75760620 \h </w:instrText>
      </w:r>
      <w:r>
        <w:fldChar w:fldCharType="separate"/>
      </w:r>
      <w:r w:rsidR="003A2607">
        <w:t>93</w:t>
      </w:r>
      <w:r>
        <w:fldChar w:fldCharType="end"/>
      </w:r>
    </w:p>
    <w:p w:rsidR="00E3447B" w:rsidRDefault="00E3447B">
      <w:pPr>
        <w:pStyle w:val="TOC8"/>
        <w:rPr>
          <w:rFonts w:asciiTheme="minorHAnsi" w:eastAsiaTheme="minorEastAsia" w:hAnsiTheme="minorHAnsi" w:cstheme="minorBidi"/>
          <w:szCs w:val="22"/>
        </w:rPr>
      </w:pPr>
      <w:r>
        <w:t>64</w:t>
      </w:r>
      <w:r w:rsidRPr="001248DE">
        <w:rPr>
          <w:snapToGrid w:val="0"/>
        </w:rPr>
        <w:t>.</w:t>
      </w:r>
      <w:r w:rsidRPr="001248DE">
        <w:rPr>
          <w:snapToGrid w:val="0"/>
        </w:rPr>
        <w:tab/>
        <w:t>Fees (Sch. 1)</w:t>
      </w:r>
      <w:r>
        <w:tab/>
      </w:r>
      <w:r>
        <w:fldChar w:fldCharType="begin"/>
      </w:r>
      <w:r>
        <w:instrText xml:space="preserve"> PAGEREF _Toc75760621 \h </w:instrText>
      </w:r>
      <w:r>
        <w:fldChar w:fldCharType="separate"/>
      </w:r>
      <w:r w:rsidR="003A2607">
        <w:t>94</w:t>
      </w:r>
      <w:r>
        <w:fldChar w:fldCharType="end"/>
      </w:r>
    </w:p>
    <w:p w:rsidR="00E3447B" w:rsidRDefault="00E3447B">
      <w:pPr>
        <w:pStyle w:val="TOC8"/>
        <w:rPr>
          <w:rFonts w:asciiTheme="minorHAnsi" w:eastAsiaTheme="minorEastAsia" w:hAnsiTheme="minorHAnsi" w:cstheme="minorBidi"/>
          <w:szCs w:val="22"/>
        </w:rPr>
      </w:pPr>
      <w:r>
        <w:lastRenderedPageBreak/>
        <w:t>65</w:t>
      </w:r>
      <w:r w:rsidRPr="001248DE">
        <w:rPr>
          <w:snapToGrid w:val="0"/>
        </w:rPr>
        <w:t>.</w:t>
      </w:r>
      <w:r w:rsidRPr="001248DE">
        <w:rPr>
          <w:snapToGrid w:val="0"/>
        </w:rPr>
        <w:tab/>
        <w:t>General offence and penalty</w:t>
      </w:r>
      <w:r>
        <w:tab/>
      </w:r>
      <w:r>
        <w:fldChar w:fldCharType="begin"/>
      </w:r>
      <w:r>
        <w:instrText xml:space="preserve"> PAGEREF _Toc75760622 \h </w:instrText>
      </w:r>
      <w:r>
        <w:fldChar w:fldCharType="separate"/>
      </w:r>
      <w:r w:rsidR="003A2607">
        <w:t>94</w:t>
      </w:r>
      <w:r>
        <w:fldChar w:fldCharType="end"/>
      </w:r>
    </w:p>
    <w:p w:rsidR="00E3447B" w:rsidRDefault="00E3447B">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_Toc75760623 \h </w:instrText>
      </w:r>
      <w:r>
        <w:fldChar w:fldCharType="separate"/>
      </w:r>
      <w:r w:rsidR="003A2607">
        <w:t>94</w:t>
      </w:r>
      <w:r>
        <w:fldChar w:fldCharType="end"/>
      </w:r>
    </w:p>
    <w:p w:rsidR="00E3447B" w:rsidRDefault="00E3447B">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_Toc75760624 \h </w:instrText>
      </w:r>
      <w:r>
        <w:fldChar w:fldCharType="separate"/>
      </w:r>
      <w:r w:rsidR="003A2607">
        <w:t>95</w:t>
      </w:r>
      <w:r>
        <w:fldChar w:fldCharType="end"/>
      </w:r>
    </w:p>
    <w:p w:rsidR="00E3447B" w:rsidRDefault="00E3447B">
      <w:pPr>
        <w:pStyle w:val="TOC2"/>
        <w:tabs>
          <w:tab w:val="right" w:leader="dot" w:pos="7077"/>
        </w:tabs>
        <w:rPr>
          <w:rFonts w:asciiTheme="minorHAnsi" w:eastAsiaTheme="minorEastAsia" w:hAnsiTheme="minorHAnsi" w:cstheme="minorBidi"/>
          <w:b w:val="0"/>
          <w:sz w:val="22"/>
          <w:szCs w:val="22"/>
        </w:rPr>
      </w:pPr>
      <w:r>
        <w:t>Schedule 1 — Fees</w:t>
      </w:r>
    </w:p>
    <w:p w:rsidR="00E3447B" w:rsidRDefault="00E3447B">
      <w:pPr>
        <w:pStyle w:val="TOC2"/>
        <w:tabs>
          <w:tab w:val="right" w:leader="dot" w:pos="7077"/>
        </w:tabs>
        <w:rPr>
          <w:rFonts w:asciiTheme="minorHAnsi" w:eastAsiaTheme="minorEastAsia" w:hAnsiTheme="minorHAnsi" w:cstheme="minorBidi"/>
          <w:b w:val="0"/>
          <w:sz w:val="22"/>
          <w:szCs w:val="22"/>
        </w:rPr>
      </w:pPr>
      <w:r>
        <w:t>Schedule 2 — Standards for electrical work</w:t>
      </w:r>
    </w:p>
    <w:p w:rsidR="00E3447B" w:rsidRDefault="00E3447B">
      <w:pPr>
        <w:pStyle w:val="TOC2"/>
        <w:tabs>
          <w:tab w:val="right" w:leader="dot" w:pos="7077"/>
        </w:tabs>
        <w:rPr>
          <w:rFonts w:asciiTheme="minorHAnsi" w:eastAsiaTheme="minorEastAsia" w:hAnsiTheme="minorHAnsi" w:cstheme="minorBidi"/>
          <w:b w:val="0"/>
          <w:sz w:val="22"/>
          <w:szCs w:val="22"/>
        </w:rPr>
      </w:pPr>
      <w:r>
        <w:t>Notes</w:t>
      </w:r>
    </w:p>
    <w:p w:rsidR="00E3447B" w:rsidRDefault="00E3447B" w:rsidP="00E3447B">
      <w:pPr>
        <w:pStyle w:val="TOC8"/>
        <w:rPr>
          <w:rFonts w:asciiTheme="minorHAnsi" w:eastAsiaTheme="minorEastAsia" w:hAnsiTheme="minorHAnsi" w:cstheme="minorBidi"/>
          <w:szCs w:val="22"/>
        </w:rPr>
      </w:pPr>
      <w:r>
        <w:tab/>
        <w:t>Compilation table</w:t>
      </w:r>
      <w:r>
        <w:tab/>
      </w:r>
      <w:r>
        <w:fldChar w:fldCharType="begin"/>
      </w:r>
      <w:r>
        <w:instrText xml:space="preserve"> PAGEREF _Toc75760628 \h </w:instrText>
      </w:r>
      <w:r>
        <w:fldChar w:fldCharType="separate"/>
      </w:r>
      <w:r w:rsidR="003A2607">
        <w:t>102</w:t>
      </w:r>
      <w:r>
        <w:fldChar w:fldCharType="end"/>
      </w:r>
    </w:p>
    <w:p w:rsidR="00E3447B" w:rsidRDefault="00E3447B" w:rsidP="00E3447B">
      <w:pPr>
        <w:pStyle w:val="TOC8"/>
        <w:rPr>
          <w:rFonts w:asciiTheme="minorHAnsi" w:eastAsiaTheme="minorEastAsia" w:hAnsiTheme="minorHAnsi" w:cstheme="minorBidi"/>
          <w:szCs w:val="22"/>
        </w:rPr>
      </w:pPr>
      <w:r>
        <w:tab/>
        <w:t>Other notes</w:t>
      </w:r>
      <w:r>
        <w:tab/>
      </w:r>
      <w:r>
        <w:fldChar w:fldCharType="begin"/>
      </w:r>
      <w:r>
        <w:instrText xml:space="preserve"> PAGEREF _Toc75760629 \h </w:instrText>
      </w:r>
      <w:r>
        <w:fldChar w:fldCharType="separate"/>
      </w:r>
      <w:r w:rsidR="003A2607">
        <w:t>106</w:t>
      </w:r>
      <w:r>
        <w:fldChar w:fldCharType="end"/>
      </w:r>
    </w:p>
    <w:p w:rsidR="00E3447B" w:rsidRDefault="00E3447B">
      <w:pPr>
        <w:pStyle w:val="TOC2"/>
        <w:tabs>
          <w:tab w:val="right" w:leader="dot" w:pos="7077"/>
        </w:tabs>
        <w:rPr>
          <w:rFonts w:asciiTheme="minorHAnsi" w:eastAsiaTheme="minorEastAsia" w:hAnsiTheme="minorHAnsi" w:cstheme="minorBidi"/>
          <w:b w:val="0"/>
          <w:sz w:val="22"/>
          <w:szCs w:val="22"/>
        </w:rPr>
      </w:pPr>
      <w:r>
        <w:t>Defined terms</w:t>
      </w:r>
    </w:p>
    <w:p w:rsidR="004B3691" w:rsidRDefault="00022A0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B3691" w:rsidRDefault="004B3691">
      <w:pPr>
        <w:pStyle w:val="NoteHeading"/>
        <w:sectPr w:rsidR="004B369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B3691" w:rsidRDefault="00022A0F">
      <w:pPr>
        <w:pStyle w:val="PrincipalActReg"/>
        <w:rPr>
          <w:snapToGrid w:val="0"/>
        </w:rPr>
      </w:pPr>
      <w:r>
        <w:rPr>
          <w:snapToGrid w:val="0"/>
        </w:rPr>
        <w:lastRenderedPageBreak/>
        <w:t>Electricity Act 1945</w:t>
      </w:r>
    </w:p>
    <w:p w:rsidR="004B3691" w:rsidRDefault="00022A0F">
      <w:pPr>
        <w:pStyle w:val="NameofActReg"/>
        <w:spacing w:after="720"/>
      </w:pPr>
      <w:r>
        <w:t>Electricity (Licensing) Regulations 1991</w:t>
      </w:r>
    </w:p>
    <w:p w:rsidR="004B3691" w:rsidRDefault="00022A0F">
      <w:pPr>
        <w:pStyle w:val="Heading2"/>
        <w:keepNext w:val="0"/>
        <w:pageBreakBefore w:val="0"/>
        <w:spacing w:before="240"/>
      </w:pPr>
      <w:bookmarkStart w:id="3" w:name="_Toc75357323"/>
      <w:bookmarkStart w:id="4" w:name="_Toc75357701"/>
      <w:bookmarkStart w:id="5" w:name="_Toc75523064"/>
      <w:bookmarkStart w:id="6" w:name="_Toc75760524"/>
      <w:r>
        <w:rPr>
          <w:rStyle w:val="CharPartNo"/>
        </w:rPr>
        <w:t>Part 1</w:t>
      </w:r>
      <w:r>
        <w:rPr>
          <w:rStyle w:val="CharDivNo"/>
        </w:rPr>
        <w:t> </w:t>
      </w:r>
      <w:r>
        <w:t>— </w:t>
      </w:r>
      <w:r>
        <w:rPr>
          <w:rStyle w:val="CharPartText"/>
        </w:rPr>
        <w:t>Preliminary</w:t>
      </w:r>
      <w:bookmarkEnd w:id="3"/>
      <w:bookmarkEnd w:id="4"/>
      <w:bookmarkEnd w:id="5"/>
      <w:bookmarkEnd w:id="6"/>
    </w:p>
    <w:p w:rsidR="004B3691" w:rsidRDefault="00022A0F">
      <w:pPr>
        <w:pStyle w:val="Heading5"/>
        <w:spacing w:before="180"/>
        <w:rPr>
          <w:snapToGrid w:val="0"/>
        </w:rPr>
      </w:pPr>
      <w:bookmarkStart w:id="7" w:name="_Toc75760525"/>
      <w:r>
        <w:rPr>
          <w:rStyle w:val="CharSectno"/>
        </w:rPr>
        <w:t>1</w:t>
      </w:r>
      <w:r>
        <w:rPr>
          <w:snapToGrid w:val="0"/>
        </w:rPr>
        <w:t>.</w:t>
      </w:r>
      <w:r>
        <w:rPr>
          <w:snapToGrid w:val="0"/>
        </w:rPr>
        <w:tab/>
        <w:t>Citation</w:t>
      </w:r>
      <w:bookmarkEnd w:id="7"/>
      <w:r>
        <w:rPr>
          <w:snapToGrid w:val="0"/>
        </w:rPr>
        <w:t xml:space="preserve"> </w:t>
      </w:r>
    </w:p>
    <w:p w:rsidR="004B3691" w:rsidRDefault="00022A0F">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rsidR="004B3691" w:rsidRDefault="00022A0F">
      <w:pPr>
        <w:pStyle w:val="Heading5"/>
        <w:spacing w:before="180"/>
        <w:rPr>
          <w:snapToGrid w:val="0"/>
        </w:rPr>
      </w:pPr>
      <w:bookmarkStart w:id="8" w:name="_Toc75760526"/>
      <w:r>
        <w:rPr>
          <w:rStyle w:val="CharSectno"/>
        </w:rPr>
        <w:t>2</w:t>
      </w:r>
      <w:r>
        <w:rPr>
          <w:snapToGrid w:val="0"/>
        </w:rPr>
        <w:t>.</w:t>
      </w:r>
      <w:r>
        <w:rPr>
          <w:snapToGrid w:val="0"/>
        </w:rPr>
        <w:tab/>
        <w:t>Commencement</w:t>
      </w:r>
      <w:bookmarkEnd w:id="8"/>
      <w:r>
        <w:rPr>
          <w:snapToGrid w:val="0"/>
        </w:rPr>
        <w:t xml:space="preserve"> </w:t>
      </w:r>
    </w:p>
    <w:p w:rsidR="004B3691" w:rsidRDefault="00022A0F">
      <w:pPr>
        <w:pStyle w:val="Subsection"/>
        <w:rPr>
          <w:snapToGrid w:val="0"/>
        </w:rPr>
      </w:pPr>
      <w:r>
        <w:rPr>
          <w:snapToGrid w:val="0"/>
        </w:rPr>
        <w:tab/>
      </w:r>
      <w:r>
        <w:rPr>
          <w:snapToGrid w:val="0"/>
        </w:rPr>
        <w:tab/>
        <w:t>These regulations shall come into operation on 1 November 1991.</w:t>
      </w:r>
    </w:p>
    <w:p w:rsidR="004B3691" w:rsidRDefault="00022A0F">
      <w:pPr>
        <w:pStyle w:val="Heading5"/>
        <w:spacing w:before="180"/>
        <w:rPr>
          <w:snapToGrid w:val="0"/>
        </w:rPr>
      </w:pPr>
      <w:bookmarkStart w:id="9" w:name="_Toc75760527"/>
      <w:r>
        <w:rPr>
          <w:rStyle w:val="CharSectno"/>
        </w:rPr>
        <w:t>3</w:t>
      </w:r>
      <w:r>
        <w:rPr>
          <w:snapToGrid w:val="0"/>
        </w:rPr>
        <w:t>.</w:t>
      </w:r>
      <w:r>
        <w:rPr>
          <w:snapToGrid w:val="0"/>
        </w:rPr>
        <w:tab/>
        <w:t>Terms used</w:t>
      </w:r>
      <w:bookmarkEnd w:id="9"/>
      <w:r>
        <w:rPr>
          <w:snapToGrid w:val="0"/>
        </w:rPr>
        <w:t xml:space="preserve"> </w:t>
      </w:r>
    </w:p>
    <w:p w:rsidR="004B3691" w:rsidRDefault="00022A0F">
      <w:pPr>
        <w:pStyle w:val="Subsection"/>
        <w:rPr>
          <w:snapToGrid w:val="0"/>
        </w:rPr>
      </w:pPr>
      <w:r>
        <w:rPr>
          <w:snapToGrid w:val="0"/>
        </w:rPr>
        <w:tab/>
        <w:t>(1)</w:t>
      </w:r>
      <w:r>
        <w:rPr>
          <w:snapToGrid w:val="0"/>
        </w:rPr>
        <w:tab/>
        <w:t>In these regulations, unless the contrary intention appears — </w:t>
      </w:r>
    </w:p>
    <w:p w:rsidR="004B3691" w:rsidRDefault="00022A0F">
      <w:pPr>
        <w:pStyle w:val="Defstart"/>
      </w:pPr>
      <w:r>
        <w:tab/>
      </w:r>
      <w:r>
        <w:rPr>
          <w:rStyle w:val="CharDefText"/>
        </w:rPr>
        <w:t>AS</w:t>
      </w:r>
      <w:r>
        <w:t>, followed by a designation, means the Australian Standard having that designation published by Standards Australia, as amended from time to time;</w:t>
      </w:r>
    </w:p>
    <w:p w:rsidR="004B3691" w:rsidRDefault="00022A0F">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rsidR="004B3691" w:rsidRDefault="00022A0F">
      <w:pPr>
        <w:pStyle w:val="Defstart"/>
      </w:pPr>
      <w:r>
        <w:tab/>
      </w:r>
      <w:r>
        <w:rPr>
          <w:rStyle w:val="CharDefText"/>
        </w:rPr>
        <w:t>Australian/New Zealand Wiring Rules</w:t>
      </w:r>
      <w:r>
        <w:t xml:space="preserve"> means AS/NZS 3000:2018 Electrical installations (known as the Australian/New Zealand Wiring Rules);</w:t>
      </w:r>
    </w:p>
    <w:p w:rsidR="004B3691" w:rsidRDefault="00022A0F">
      <w:pPr>
        <w:pStyle w:val="Defstart"/>
      </w:pPr>
      <w:r>
        <w:rPr>
          <w:b/>
        </w:rPr>
        <w:tab/>
      </w:r>
      <w:r>
        <w:rPr>
          <w:rStyle w:val="CharDefText"/>
        </w:rPr>
        <w:t>Board</w:t>
      </w:r>
      <w:r>
        <w:t xml:space="preserve"> means the Electrical Licensing Board established under regulation 4;</w:t>
      </w:r>
    </w:p>
    <w:p w:rsidR="004B3691" w:rsidRDefault="00022A0F">
      <w:pPr>
        <w:pStyle w:val="Defstart"/>
      </w:pPr>
      <w:r>
        <w:rPr>
          <w:b/>
        </w:rPr>
        <w:tab/>
      </w:r>
      <w:r>
        <w:rPr>
          <w:rStyle w:val="CharDefText"/>
        </w:rPr>
        <w:t>Chairman</w:t>
      </w:r>
      <w:r>
        <w:t xml:space="preserve"> means the Chairman of the Board;</w:t>
      </w:r>
    </w:p>
    <w:p w:rsidR="004B3691" w:rsidRDefault="00022A0F">
      <w:pPr>
        <w:pStyle w:val="Defstart"/>
      </w:pPr>
      <w:r>
        <w:tab/>
      </w:r>
      <w:r>
        <w:rPr>
          <w:rStyle w:val="CharDefText"/>
        </w:rPr>
        <w:t>contact details</w:t>
      </w:r>
      <w:r>
        <w:t xml:space="preserve">, of a person who holds a licence or a permit, means the residential address, address of the principal place of </w:t>
      </w:r>
      <w:r>
        <w:lastRenderedPageBreak/>
        <w:t>business, postal address, telephone number and email address of the person;</w:t>
      </w:r>
    </w:p>
    <w:p w:rsidR="004B3691" w:rsidRDefault="00022A0F">
      <w:pPr>
        <w:pStyle w:val="Defstart"/>
      </w:pPr>
      <w:r>
        <w:tab/>
      </w:r>
      <w:r>
        <w:rPr>
          <w:rStyle w:val="CharDefText"/>
        </w:rPr>
        <w:t>copy</w:t>
      </w:r>
      <w:r>
        <w:t>, in relation to a notice of completion or electrical safety certificate, means a hard copy or an electronic copy;</w:t>
      </w:r>
    </w:p>
    <w:p w:rsidR="004B3691" w:rsidRDefault="00022A0F">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rsidR="004B3691" w:rsidRDefault="00022A0F">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rsidR="004B3691" w:rsidRDefault="00022A0F">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rsidR="004B3691" w:rsidRDefault="00022A0F">
      <w:pPr>
        <w:pStyle w:val="Defstart"/>
      </w:pPr>
      <w:r>
        <w:rPr>
          <w:b/>
        </w:rPr>
        <w:tab/>
      </w:r>
      <w:r>
        <w:rPr>
          <w:rStyle w:val="CharDefText"/>
        </w:rPr>
        <w:t>electrical contractor’s licence</w:t>
      </w:r>
      <w:r>
        <w:t xml:space="preserve"> means an electrical contractor’s licence issued under Part 4;</w:t>
      </w:r>
    </w:p>
    <w:p w:rsidR="004B3691" w:rsidRDefault="00022A0F">
      <w:pPr>
        <w:pStyle w:val="Defstart"/>
      </w:pPr>
      <w:r>
        <w:rPr>
          <w:b/>
        </w:rPr>
        <w:tab/>
      </w:r>
      <w:r>
        <w:rPr>
          <w:rStyle w:val="CharDefText"/>
        </w:rPr>
        <w:t>electrical equipment</w:t>
      </w:r>
      <w:r>
        <w:t xml:space="preserve"> includes any component or part of an electrical installation;</w:t>
      </w:r>
    </w:p>
    <w:p w:rsidR="004B3691" w:rsidRDefault="00022A0F">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rsidR="004B3691" w:rsidRDefault="00022A0F">
      <w:pPr>
        <w:pStyle w:val="Defstart"/>
      </w:pPr>
      <w:r>
        <w:tab/>
      </w:r>
      <w:r>
        <w:rPr>
          <w:rStyle w:val="CharDefText"/>
        </w:rPr>
        <w:t>electrical installation</w:t>
      </w:r>
      <w:r>
        <w:t xml:space="preserve"> means — </w:t>
      </w:r>
    </w:p>
    <w:p w:rsidR="004B3691" w:rsidRDefault="00022A0F">
      <w:pPr>
        <w:pStyle w:val="Defpara"/>
      </w:pPr>
      <w:r>
        <w:tab/>
        <w:t>(a)</w:t>
      </w:r>
      <w:r>
        <w:tab/>
        <w:t xml:space="preserve">an installation (as defined in the </w:t>
      </w:r>
      <w:r>
        <w:rPr>
          <w:i/>
        </w:rPr>
        <w:t>Electricity Act 1945</w:t>
      </w:r>
      <w:r>
        <w:t xml:space="preserve"> section 5(1)); or</w:t>
      </w:r>
    </w:p>
    <w:p w:rsidR="004B3691" w:rsidRDefault="00022A0F">
      <w:pPr>
        <w:pStyle w:val="Defpara"/>
      </w:pPr>
      <w:r>
        <w:tab/>
        <w:t>(b)</w:t>
      </w:r>
      <w:r>
        <w:tab/>
        <w:t xml:space="preserve">the network of an exempt operator, other than an exempt operator that is a major network operator; or </w:t>
      </w:r>
    </w:p>
    <w:p w:rsidR="004B3691" w:rsidRDefault="00022A0F">
      <w:pPr>
        <w:pStyle w:val="Defpara"/>
      </w:pPr>
      <w:r>
        <w:tab/>
        <w:t>(c)</w:t>
      </w:r>
      <w:r>
        <w:tab/>
        <w:t xml:space="preserve">the network of a person who is a network operator under the </w:t>
      </w:r>
      <w:r>
        <w:rPr>
          <w:i/>
        </w:rPr>
        <w:t>Electricity (Network Safety) Regulations 2015</w:t>
      </w:r>
      <w:r>
        <w:t xml:space="preserve"> regulation 4(1)(h);</w:t>
      </w:r>
    </w:p>
    <w:p w:rsidR="004B3691" w:rsidRDefault="00022A0F">
      <w:pPr>
        <w:pStyle w:val="Defstart"/>
      </w:pPr>
      <w:r>
        <w:rPr>
          <w:b/>
        </w:rPr>
        <w:tab/>
      </w:r>
      <w:r>
        <w:rPr>
          <w:rStyle w:val="CharDefText"/>
        </w:rPr>
        <w:t>electrical installing work</w:t>
      </w:r>
      <w:r>
        <w:t xml:space="preserve"> means electrical work that consists of assembling and fixing in place, altering or adding to any </w:t>
      </w:r>
      <w:r>
        <w:lastRenderedPageBreak/>
        <w:t>electrical installation or maintaining, removing or connecting to fixed wiring, any electrical equipment;</w:t>
      </w:r>
    </w:p>
    <w:p w:rsidR="004B3691" w:rsidRDefault="00022A0F">
      <w:pPr>
        <w:pStyle w:val="Defstart"/>
      </w:pPr>
      <w:r>
        <w:tab/>
      </w:r>
      <w:r>
        <w:rPr>
          <w:rStyle w:val="CharDefText"/>
        </w:rPr>
        <w:t>electrical work</w:t>
      </w:r>
      <w:r>
        <w:t xml:space="preserve"> has the meaning given in regulation 4A;</w:t>
      </w:r>
    </w:p>
    <w:p w:rsidR="004B3691" w:rsidRDefault="00022A0F">
      <w:pPr>
        <w:pStyle w:val="Defstart"/>
      </w:pPr>
      <w:r>
        <w:rPr>
          <w:b/>
        </w:rPr>
        <w:tab/>
      </w:r>
      <w:r>
        <w:rPr>
          <w:rStyle w:val="CharDefText"/>
        </w:rPr>
        <w:t>electrical worker</w:t>
      </w:r>
      <w:r>
        <w:t xml:space="preserve"> means an individual who carries out electrical work;</w:t>
      </w:r>
    </w:p>
    <w:p w:rsidR="004B3691" w:rsidRDefault="00022A0F">
      <w:pPr>
        <w:pStyle w:val="Defstart"/>
      </w:pPr>
      <w:r>
        <w:rPr>
          <w:b/>
        </w:rPr>
        <w:tab/>
      </w:r>
      <w:r>
        <w:rPr>
          <w:rStyle w:val="CharDefText"/>
        </w:rPr>
        <w:t>electrical worker’s licence</w:t>
      </w:r>
      <w:r>
        <w:t xml:space="preserve"> means a licence issued under Part 3;</w:t>
      </w:r>
    </w:p>
    <w:p w:rsidR="004B3691" w:rsidRDefault="00022A0F">
      <w:pPr>
        <w:pStyle w:val="Defstart"/>
      </w:pPr>
      <w:r>
        <w:tab/>
      </w:r>
      <w:r>
        <w:rPr>
          <w:rStyle w:val="CharDefText"/>
        </w:rPr>
        <w:t>electrician</w:t>
      </w:r>
      <w:r>
        <w:t xml:space="preserve"> means an electrical worker who is authorised by a licence to carry out electrical installing work and electrical fitting work;</w:t>
      </w:r>
    </w:p>
    <w:p w:rsidR="004B3691" w:rsidRDefault="00022A0F">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rsidR="004B3691" w:rsidRDefault="00022A0F">
      <w:pPr>
        <w:pStyle w:val="Defstart"/>
        <w:keepNext/>
      </w:pPr>
      <w:r>
        <w:rPr>
          <w:b/>
        </w:rPr>
        <w:tab/>
      </w:r>
      <w:r>
        <w:rPr>
          <w:rStyle w:val="CharDefText"/>
        </w:rPr>
        <w:t>executive officer</w:t>
      </w:r>
      <w:r>
        <w:t xml:space="preserve"> means the person holding or acting in the office of Executive Officer to the Board;</w:t>
      </w:r>
    </w:p>
    <w:p w:rsidR="004B3691" w:rsidRDefault="00022A0F">
      <w:pPr>
        <w:pStyle w:val="Defstart"/>
      </w:pPr>
      <w:r>
        <w:tab/>
      </w:r>
      <w:r>
        <w:rPr>
          <w:rStyle w:val="CharDefText"/>
        </w:rPr>
        <w:t>in</w:t>
      </w:r>
      <w:r>
        <w:rPr>
          <w:rStyle w:val="CharDefText"/>
        </w:rPr>
        <w:noBreakHyphen/>
        <w:t>house electrical installing work</w:t>
      </w:r>
      <w:r>
        <w:t xml:space="preserve"> has the meaning given by regulation 37(2) and (3);</w:t>
      </w:r>
    </w:p>
    <w:p w:rsidR="004B3691" w:rsidRDefault="00022A0F">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rsidR="004B3691" w:rsidRDefault="00022A0F">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rsidR="004B3691" w:rsidRDefault="00022A0F">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rsidR="004B3691" w:rsidRDefault="00022A0F">
      <w:pPr>
        <w:pStyle w:val="Defstart"/>
      </w:pPr>
      <w:r>
        <w:rPr>
          <w:b/>
        </w:rPr>
        <w:tab/>
      </w:r>
      <w:r>
        <w:rPr>
          <w:rStyle w:val="CharDefText"/>
        </w:rPr>
        <w:t>licensed electrical worker</w:t>
      </w:r>
      <w:r>
        <w:t xml:space="preserve"> means the holder of an electrical worker’s licence or the holder of a permit under Part 3;</w:t>
      </w:r>
    </w:p>
    <w:p w:rsidR="004B3691" w:rsidRDefault="00022A0F">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rsidR="004B3691" w:rsidRDefault="00022A0F">
      <w:pPr>
        <w:pStyle w:val="Defstart"/>
      </w:pPr>
      <w:r>
        <w:lastRenderedPageBreak/>
        <w:tab/>
      </w:r>
      <w:r>
        <w:rPr>
          <w:rStyle w:val="CharDefText"/>
        </w:rPr>
        <w:t>main switchboard</w:t>
      </w:r>
      <w:r>
        <w:t xml:space="preserve"> has the meaning given in the Australian/New Zealand Wiring Rules clause 1.4.122;</w:t>
      </w:r>
    </w:p>
    <w:p w:rsidR="004B3691" w:rsidRDefault="00022A0F">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rsidR="004B3691" w:rsidRDefault="00022A0F">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rsidR="004B3691" w:rsidRDefault="00022A0F">
      <w:pPr>
        <w:pStyle w:val="Defstart"/>
      </w:pPr>
      <w:r>
        <w:rPr>
          <w:b/>
        </w:rPr>
        <w:tab/>
      </w:r>
      <w:r>
        <w:rPr>
          <w:rStyle w:val="CharDefText"/>
        </w:rPr>
        <w:t>mine</w:t>
      </w:r>
      <w:r>
        <w:t xml:space="preserve"> has the same meaning as it has in the </w:t>
      </w:r>
      <w:r>
        <w:rPr>
          <w:i/>
        </w:rPr>
        <w:t>Mines Safety and Inspection Act 1994</w:t>
      </w:r>
      <w:r>
        <w:t>;</w:t>
      </w:r>
    </w:p>
    <w:p w:rsidR="004B3691" w:rsidRDefault="00022A0F">
      <w:pPr>
        <w:pStyle w:val="Defstart"/>
      </w:pPr>
      <w:r>
        <w:tab/>
      </w:r>
      <w:r>
        <w:rPr>
          <w:rStyle w:val="CharDefText"/>
        </w:rPr>
        <w:t>network</w:t>
      </w:r>
      <w:r>
        <w:t xml:space="preserve"> has the meaning given in the </w:t>
      </w:r>
      <w:r>
        <w:rPr>
          <w:i/>
        </w:rPr>
        <w:t>Electricity (Network Safety) Regulations 2015</w:t>
      </w:r>
      <w:r>
        <w:t xml:space="preserve"> regulation 3(1);</w:t>
      </w:r>
    </w:p>
    <w:p w:rsidR="004B3691" w:rsidRDefault="00022A0F">
      <w:pPr>
        <w:pStyle w:val="Defstart"/>
      </w:pPr>
      <w:r>
        <w:tab/>
      </w:r>
      <w:r>
        <w:rPr>
          <w:rStyle w:val="CharDefText"/>
        </w:rPr>
        <w:t>nominee</w:t>
      </w:r>
      <w:r>
        <w:t>, in relation to a licence under Part 4, means a person for the time being nominated for the purposes of regulation 36(1), (2) or (3) or 37(1) in respect of that licence;</w:t>
      </w:r>
    </w:p>
    <w:p w:rsidR="004B3691" w:rsidRDefault="00022A0F">
      <w:pPr>
        <w:pStyle w:val="Defstart"/>
        <w:keepNext/>
      </w:pPr>
      <w:r>
        <w:tab/>
      </w:r>
      <w:r>
        <w:rPr>
          <w:rStyle w:val="CharDefText"/>
        </w:rPr>
        <w:t>notifiable work</w:t>
      </w:r>
      <w:r>
        <w:t xml:space="preserve"> means electrical installing work other than — </w:t>
      </w:r>
    </w:p>
    <w:p w:rsidR="004B3691" w:rsidRDefault="00022A0F">
      <w:pPr>
        <w:pStyle w:val="Defpara"/>
      </w:pPr>
      <w:r>
        <w:tab/>
        <w:t>(a)</w:t>
      </w:r>
      <w:r>
        <w:tab/>
        <w:t>maintenance work, unless that work requires the disconnection and reconnection of the supply of electricity to the electrical installation concerned or the replacement of service apparatus; or</w:t>
      </w:r>
    </w:p>
    <w:p w:rsidR="004B3691" w:rsidRDefault="00022A0F">
      <w:pPr>
        <w:pStyle w:val="Defpara"/>
      </w:pPr>
      <w:r>
        <w:tab/>
        <w:t>(b)</w:t>
      </w:r>
      <w:r>
        <w:tab/>
        <w:t>the addition or alteration of 1 final sub</w:t>
      </w:r>
      <w:r>
        <w:noBreakHyphen/>
        <w:t>circuit including the addition or alteration of its protective device; or</w:t>
      </w:r>
    </w:p>
    <w:p w:rsidR="004B3691" w:rsidRDefault="00022A0F">
      <w:pPr>
        <w:pStyle w:val="Defpara"/>
      </w:pPr>
      <w:r>
        <w:tab/>
        <w:t>(c)</w:t>
      </w:r>
      <w:r>
        <w:tab/>
        <w:t>the alteration of 1 or more final sub</w:t>
      </w:r>
      <w:r>
        <w:noBreakHyphen/>
        <w:t>circuits;</w:t>
      </w:r>
    </w:p>
    <w:p w:rsidR="004B3691" w:rsidRDefault="00022A0F">
      <w:pPr>
        <w:pStyle w:val="Defstart"/>
      </w:pPr>
      <w:r>
        <w:rPr>
          <w:b/>
        </w:rPr>
        <w:tab/>
      </w:r>
      <w:r>
        <w:rPr>
          <w:rStyle w:val="CharDefText"/>
        </w:rPr>
        <w:t>permit</w:t>
      </w:r>
      <w:r>
        <w:t xml:space="preserve"> means a permit under Part 3;</w:t>
      </w:r>
    </w:p>
    <w:p w:rsidR="004B3691" w:rsidRDefault="00022A0F">
      <w:pPr>
        <w:pStyle w:val="Defstart"/>
      </w:pPr>
      <w:r>
        <w:tab/>
      </w:r>
      <w:r>
        <w:rPr>
          <w:rStyle w:val="CharDefText"/>
        </w:rPr>
        <w:t>prescribed policy of insurance</w:t>
      </w:r>
      <w:r>
        <w:t xml:space="preserve"> means the policy of insurance required to be held under regulation 36(1)(a)(iv) in respect of the work of an electrical contractor;</w:t>
      </w:r>
    </w:p>
    <w:p w:rsidR="004B3691" w:rsidRDefault="00022A0F">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rsidR="004B3691" w:rsidRDefault="00022A0F">
      <w:pPr>
        <w:pStyle w:val="Defstart"/>
      </w:pPr>
      <w:r>
        <w:rPr>
          <w:b/>
        </w:rPr>
        <w:tab/>
      </w:r>
      <w:r>
        <w:rPr>
          <w:rStyle w:val="CharDefText"/>
        </w:rPr>
        <w:t>private generating plant</w:t>
      </w:r>
      <w:r>
        <w:t xml:space="preserve"> has the meaning given in regulation 4AA;</w:t>
      </w:r>
    </w:p>
    <w:p w:rsidR="004B3691" w:rsidRDefault="00022A0F">
      <w:pPr>
        <w:pStyle w:val="Defstart"/>
      </w:pPr>
      <w:r>
        <w:lastRenderedPageBreak/>
        <w:tab/>
      </w:r>
      <w:r>
        <w:rPr>
          <w:rStyle w:val="CharDefText"/>
        </w:rPr>
        <w:t>Regional Power Corporation</w:t>
      </w:r>
      <w:r>
        <w:t xml:space="preserve"> means the body established by the </w:t>
      </w:r>
      <w:r>
        <w:rPr>
          <w:i/>
        </w:rPr>
        <w:t>Electricity Corporations Act 2005</w:t>
      </w:r>
      <w:r>
        <w:t xml:space="preserve"> section 4(1)(d);</w:t>
      </w:r>
    </w:p>
    <w:p w:rsidR="004B3691" w:rsidRDefault="00022A0F">
      <w:pPr>
        <w:pStyle w:val="Defstart"/>
        <w:keepNext/>
      </w:pPr>
      <w:r>
        <w:rPr>
          <w:b/>
        </w:rPr>
        <w:tab/>
      </w:r>
      <w:r>
        <w:rPr>
          <w:rStyle w:val="CharDefText"/>
        </w:rPr>
        <w:t>relevant network operator</w:t>
      </w:r>
      <w:r>
        <w:t xml:space="preserve"> means — </w:t>
      </w:r>
    </w:p>
    <w:p w:rsidR="004B3691" w:rsidRDefault="00022A0F">
      <w:pPr>
        <w:pStyle w:val="Defpara"/>
      </w:pPr>
      <w:r>
        <w:tab/>
        <w:t>(a)</w:t>
      </w:r>
      <w:r>
        <w:tab/>
        <w:t>for an electrical installation that is, or is to be, supplied with electricity by a network operator — the network operator; or</w:t>
      </w:r>
    </w:p>
    <w:p w:rsidR="004B3691" w:rsidRDefault="00022A0F">
      <w:pPr>
        <w:pStyle w:val="Defpara"/>
      </w:pPr>
      <w:r>
        <w:tab/>
        <w:t>(b)</w:t>
      </w:r>
      <w:r>
        <w:tab/>
        <w:t>for an electrical installation that is not, and is not to be, supplied with electricity by a network operator — the Director;</w:t>
      </w:r>
    </w:p>
    <w:p w:rsidR="004B3691" w:rsidRDefault="00022A0F">
      <w:pPr>
        <w:pStyle w:val="Defstart"/>
      </w:pPr>
      <w:r>
        <w:tab/>
      </w:r>
      <w:r>
        <w:rPr>
          <w:rStyle w:val="CharDefText"/>
        </w:rPr>
        <w:t>transportable structure</w:t>
      </w:r>
      <w:r>
        <w:t xml:space="preserve"> means a structure that can be moved from a site to another site and on which notifiable work may be carried out;</w:t>
      </w:r>
    </w:p>
    <w:p w:rsidR="004B3691" w:rsidRDefault="00022A0F">
      <w:pPr>
        <w:pStyle w:val="Defstart"/>
        <w:keepNext/>
      </w:pPr>
      <w:r>
        <w:rPr>
          <w:b/>
        </w:rPr>
        <w:tab/>
      </w:r>
      <w:r>
        <w:rPr>
          <w:rStyle w:val="CharDefText"/>
        </w:rPr>
        <w:t>working days</w:t>
      </w:r>
      <w:r>
        <w:t xml:space="preserve"> does not include Saturdays, Sundays or public holidays.</w:t>
      </w:r>
    </w:p>
    <w:p w:rsidR="004B3691" w:rsidRDefault="00022A0F">
      <w:pPr>
        <w:pStyle w:val="Ednotesubsection"/>
        <w:spacing w:before="100"/>
      </w:pPr>
      <w:r>
        <w:tab/>
        <w:t>[(2)</w:t>
      </w:r>
      <w:r>
        <w:tab/>
        <w:t>deleted]</w:t>
      </w:r>
    </w:p>
    <w:p w:rsidR="004B3691" w:rsidRDefault="00022A0F">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14; 13 Apr 2012 p. 1652; 2 May 2017 p. 2292; 14 Nov 2017 p. 5598; 7 Jun 2018 p. 1815; 2 Oct 2018 p. 3793; SL 2020/196 r. 22</w:t>
      </w:r>
      <w:r w:rsidR="00C903F7">
        <w:t>; SL 2021/86 r. 28</w:t>
      </w:r>
      <w:r>
        <w:t xml:space="preserve">.] </w:t>
      </w:r>
    </w:p>
    <w:p w:rsidR="004B3691" w:rsidRDefault="00022A0F">
      <w:pPr>
        <w:pStyle w:val="Heading5"/>
        <w:spacing w:before="180"/>
      </w:pPr>
      <w:bookmarkStart w:id="10" w:name="_Toc75760528"/>
      <w:r>
        <w:rPr>
          <w:rStyle w:val="CharSectno"/>
        </w:rPr>
        <w:t>4A</w:t>
      </w:r>
      <w:r>
        <w:t>.</w:t>
      </w:r>
      <w:r>
        <w:tab/>
        <w:t>Term used: electrical work</w:t>
      </w:r>
      <w:bookmarkEnd w:id="10"/>
    </w:p>
    <w:p w:rsidR="004B3691" w:rsidRDefault="00022A0F">
      <w:pPr>
        <w:pStyle w:val="Subsection"/>
      </w:pPr>
      <w:r>
        <w:tab/>
        <w:t>(1)</w:t>
      </w:r>
      <w:r>
        <w:tab/>
        <w:t xml:space="preserve">In these regulations — </w:t>
      </w:r>
    </w:p>
    <w:p w:rsidR="004B3691" w:rsidRDefault="00022A0F">
      <w:pPr>
        <w:pStyle w:val="Defstart"/>
      </w:pPr>
      <w:r>
        <w:tab/>
      </w:r>
      <w:r>
        <w:rPr>
          <w:rStyle w:val="CharDefText"/>
        </w:rPr>
        <w:t>electrical work</w:t>
      </w:r>
      <w:r>
        <w:t xml:space="preserve"> means —</w:t>
      </w:r>
    </w:p>
    <w:p w:rsidR="004B3691" w:rsidRDefault="00022A0F">
      <w:pPr>
        <w:pStyle w:val="Defpara"/>
      </w:pPr>
      <w:r>
        <w:tab/>
        <w:t>(a)</w:t>
      </w:r>
      <w:r>
        <w:tab/>
        <w:t xml:space="preserve">work — </w:t>
      </w:r>
    </w:p>
    <w:p w:rsidR="004B3691" w:rsidRDefault="00022A0F">
      <w:pPr>
        <w:pStyle w:val="Defsubpara"/>
      </w:pPr>
      <w:r>
        <w:tab/>
        <w:t>(i)</w:t>
      </w:r>
      <w:r>
        <w:tab/>
        <w:t>on electrical machines or instruments; or</w:t>
      </w:r>
    </w:p>
    <w:p w:rsidR="004B3691" w:rsidRDefault="00022A0F">
      <w:pPr>
        <w:pStyle w:val="Defsubpara"/>
      </w:pPr>
      <w:r>
        <w:tab/>
        <w:t>(ii)</w:t>
      </w:r>
      <w:r>
        <w:tab/>
        <w:t>on an electrical installation; or</w:t>
      </w:r>
    </w:p>
    <w:p w:rsidR="004B3691" w:rsidRDefault="00022A0F">
      <w:pPr>
        <w:pStyle w:val="Defsubpara"/>
      </w:pPr>
      <w:r>
        <w:tab/>
        <w:t>(iii)</w:t>
      </w:r>
      <w:r>
        <w:tab/>
        <w:t>on electrical appliances or equipment,</w:t>
      </w:r>
    </w:p>
    <w:p w:rsidR="004B3691" w:rsidRDefault="00022A0F">
      <w:pPr>
        <w:pStyle w:val="Defpara"/>
      </w:pPr>
      <w:r>
        <w:tab/>
      </w:r>
      <w:r>
        <w:tab/>
        <w:t>to which electricity is supplied or intended to be supplied at a nominal pressure exceeding 50 volts alternating current or 120 volts ripple free direct current; and</w:t>
      </w:r>
    </w:p>
    <w:p w:rsidR="004B3691" w:rsidRDefault="00022A0F">
      <w:pPr>
        <w:pStyle w:val="Defpara"/>
      </w:pPr>
      <w:r>
        <w:lastRenderedPageBreak/>
        <w:tab/>
        <w:t>(b)</w:t>
      </w:r>
      <w:r>
        <w:tab/>
        <w:t>work comprising an assessment of an electrical installation to ensure that the installation and any work done on the installation complies with the requirements of these regulations.</w:t>
      </w:r>
    </w:p>
    <w:p w:rsidR="004B3691" w:rsidRDefault="00022A0F">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rsidR="004B3691" w:rsidRDefault="00022A0F">
      <w:pPr>
        <w:pStyle w:val="Subsection"/>
        <w:spacing w:before="120"/>
      </w:pPr>
      <w:r>
        <w:tab/>
        <w:t>(2)</w:t>
      </w:r>
      <w:r>
        <w:tab/>
        <w:t xml:space="preserve">For the purposes of the definition of </w:t>
      </w:r>
      <w:r>
        <w:rPr>
          <w:b/>
          <w:i/>
        </w:rPr>
        <w:t>electrical work</w:t>
      </w:r>
      <w:r>
        <w:t xml:space="preserve"> it is immaterial — </w:t>
      </w:r>
    </w:p>
    <w:p w:rsidR="004B3691" w:rsidRDefault="00022A0F">
      <w:pPr>
        <w:pStyle w:val="Indenta"/>
      </w:pPr>
      <w:r>
        <w:tab/>
        <w:t>(a)</w:t>
      </w:r>
      <w:r>
        <w:tab/>
        <w:t>whether or not the thing on or in relation to which the work is performed is part of, or is connected to or to be connected to, any transmission or distribution works or private generating plant; and</w:t>
      </w:r>
    </w:p>
    <w:p w:rsidR="004B3691" w:rsidRDefault="00022A0F">
      <w:pPr>
        <w:pStyle w:val="Indenta"/>
      </w:pPr>
      <w:r>
        <w:tab/>
        <w:t>(b)</w:t>
      </w:r>
      <w:r>
        <w:tab/>
        <w:t>where work is performed on or in relation to any appliance, whether or not electricity is supplied or may be supplied to the appliance through an electric plug socket or socket outlet.</w:t>
      </w:r>
    </w:p>
    <w:p w:rsidR="004B3691" w:rsidRDefault="00022A0F">
      <w:pPr>
        <w:pStyle w:val="Footnotesection"/>
      </w:pPr>
      <w:r>
        <w:tab/>
        <w:t>[Regulation 4A inserted: Gazette 10 May 2011 p. 1667; amended: Gazette 13 Apr 2012 p. 1652; 8 Jan 2015 p. 97; 2 May 2017 p. 2293 and 2302.]</w:t>
      </w:r>
    </w:p>
    <w:p w:rsidR="004B3691" w:rsidRDefault="00022A0F">
      <w:pPr>
        <w:pStyle w:val="Heading5"/>
      </w:pPr>
      <w:bookmarkStart w:id="11" w:name="_Toc75760529"/>
      <w:r>
        <w:rPr>
          <w:rStyle w:val="CharSectno"/>
        </w:rPr>
        <w:t>4AA</w:t>
      </w:r>
      <w:r>
        <w:t>.</w:t>
      </w:r>
      <w:r>
        <w:tab/>
        <w:t>Term used: private generating plant</w:t>
      </w:r>
      <w:bookmarkEnd w:id="11"/>
    </w:p>
    <w:p w:rsidR="004B3691" w:rsidRDefault="00022A0F">
      <w:pPr>
        <w:pStyle w:val="Subsection"/>
      </w:pPr>
      <w:r>
        <w:rPr>
          <w:b/>
        </w:rPr>
        <w:tab/>
      </w:r>
      <w:r>
        <w:t>(1)</w:t>
      </w:r>
      <w:r>
        <w:rPr>
          <w:b/>
        </w:rPr>
        <w:tab/>
      </w:r>
      <w:r>
        <w:t xml:space="preserve">In these regulations — </w:t>
      </w:r>
    </w:p>
    <w:p w:rsidR="004B3691" w:rsidRDefault="00022A0F">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rsidR="004B3691" w:rsidRDefault="00022A0F">
      <w:pPr>
        <w:pStyle w:val="Defpara"/>
      </w:pPr>
      <w:r>
        <w:tab/>
        <w:t>(a)</w:t>
      </w:r>
      <w:r>
        <w:tab/>
        <w:t>generating works that are for the self</w:t>
      </w:r>
      <w:r>
        <w:noBreakHyphen/>
        <w:t>propulsion or other motivation of mobile equipment; and</w:t>
      </w:r>
    </w:p>
    <w:p w:rsidR="004B3691" w:rsidRDefault="00022A0F">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rsidR="004B3691" w:rsidRDefault="00022A0F">
      <w:pPr>
        <w:pStyle w:val="Defpara"/>
      </w:pPr>
      <w:r>
        <w:lastRenderedPageBreak/>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rsidR="004B3691" w:rsidRDefault="00022A0F">
      <w:pPr>
        <w:pStyle w:val="Defpara"/>
      </w:pPr>
      <w:r>
        <w:tab/>
        <w:t>(d)</w:t>
      </w:r>
      <w:r>
        <w:tab/>
        <w:t>all works, electrical equipment and wiring ancillary to such generating works.</w:t>
      </w:r>
    </w:p>
    <w:p w:rsidR="004B3691" w:rsidRDefault="00022A0F">
      <w:pPr>
        <w:pStyle w:val="Subsection"/>
      </w:pPr>
      <w:r>
        <w:tab/>
        <w:t>(2)</w:t>
      </w:r>
      <w:r>
        <w:tab/>
        <w:t xml:space="preserve">However private generating plant does not include — </w:t>
      </w:r>
    </w:p>
    <w:p w:rsidR="004B3691" w:rsidRDefault="00022A0F">
      <w:pPr>
        <w:pStyle w:val="Indenta"/>
      </w:pPr>
      <w:r>
        <w:tab/>
        <w:t>(a)</w:t>
      </w:r>
      <w:r>
        <w:tab/>
        <w:t>generating works owned or operated by —</w:t>
      </w:r>
    </w:p>
    <w:p w:rsidR="004B3691" w:rsidRDefault="00022A0F">
      <w:pPr>
        <w:pStyle w:val="Indenti"/>
      </w:pPr>
      <w:r>
        <w:tab/>
        <w:t>(i)</w:t>
      </w:r>
      <w:r>
        <w:tab/>
        <w:t xml:space="preserve">the Electricity Generation and Retail Corporation established by the </w:t>
      </w:r>
      <w:r>
        <w:rPr>
          <w:i/>
        </w:rPr>
        <w:t>Electricity Corporations Act 2005</w:t>
      </w:r>
      <w:r>
        <w:t xml:space="preserve"> section 4(1)(a); or</w:t>
      </w:r>
    </w:p>
    <w:p w:rsidR="004B3691" w:rsidRDefault="00022A0F">
      <w:pPr>
        <w:pStyle w:val="Indenti"/>
      </w:pPr>
      <w:r>
        <w:tab/>
        <w:t>(ii)</w:t>
      </w:r>
      <w:r>
        <w:tab/>
        <w:t xml:space="preserve">the Electricity Networks Corporation established by the </w:t>
      </w:r>
      <w:r>
        <w:rPr>
          <w:i/>
        </w:rPr>
        <w:t>Electricity Corporations Act 2005</w:t>
      </w:r>
      <w:r>
        <w:t xml:space="preserve"> section 4(1)(b); or</w:t>
      </w:r>
    </w:p>
    <w:p w:rsidR="004B3691" w:rsidRDefault="00022A0F">
      <w:pPr>
        <w:pStyle w:val="Indenti"/>
      </w:pPr>
      <w:r>
        <w:tab/>
        <w:t>(iii)</w:t>
      </w:r>
      <w:r>
        <w:tab/>
        <w:t>the Regional Power Corporation;</w:t>
      </w:r>
    </w:p>
    <w:p w:rsidR="004B3691" w:rsidRDefault="00022A0F">
      <w:pPr>
        <w:pStyle w:val="Indenta"/>
      </w:pPr>
      <w:r>
        <w:tab/>
      </w:r>
      <w:r>
        <w:tab/>
        <w:t>or</w:t>
      </w:r>
    </w:p>
    <w:p w:rsidR="004B3691" w:rsidRDefault="00022A0F">
      <w:pPr>
        <w:pStyle w:val="Indenta"/>
      </w:pPr>
      <w:r>
        <w:tab/>
        <w:t>(b)</w:t>
      </w:r>
      <w:r>
        <w:tab/>
        <w:t xml:space="preserve">generating works constructed or operated under the exemption in the </w:t>
      </w:r>
      <w:r>
        <w:rPr>
          <w:i/>
        </w:rPr>
        <w:t>Electricity Industry Exemption Order 2005</w:t>
      </w:r>
      <w:r>
        <w:t xml:space="preserve"> clause 10(2).</w:t>
      </w:r>
    </w:p>
    <w:p w:rsidR="004B3691" w:rsidRDefault="00022A0F">
      <w:pPr>
        <w:pStyle w:val="Footnotesection"/>
      </w:pPr>
      <w:r>
        <w:tab/>
        <w:t>[Regulation 4AA inserted: Gazette 2 May 2017 p. 2293</w:t>
      </w:r>
      <w:r>
        <w:noBreakHyphen/>
        <w:t>4.]</w:t>
      </w:r>
    </w:p>
    <w:p w:rsidR="004B3691" w:rsidRDefault="00022A0F">
      <w:pPr>
        <w:pStyle w:val="Heading2"/>
      </w:pPr>
      <w:bookmarkStart w:id="12" w:name="_Toc75357329"/>
      <w:bookmarkStart w:id="13" w:name="_Toc75357707"/>
      <w:bookmarkStart w:id="14" w:name="_Toc75523070"/>
      <w:bookmarkStart w:id="15" w:name="_Toc75760530"/>
      <w:r>
        <w:rPr>
          <w:rStyle w:val="CharPartNo"/>
        </w:rPr>
        <w:lastRenderedPageBreak/>
        <w:t>Part 2</w:t>
      </w:r>
      <w:r>
        <w:t> — </w:t>
      </w:r>
      <w:r>
        <w:rPr>
          <w:rStyle w:val="CharPartText"/>
        </w:rPr>
        <w:t>The Electrical Licensing Board</w:t>
      </w:r>
      <w:bookmarkEnd w:id="12"/>
      <w:bookmarkEnd w:id="13"/>
      <w:bookmarkEnd w:id="14"/>
      <w:bookmarkEnd w:id="15"/>
      <w:r>
        <w:rPr>
          <w:rStyle w:val="CharPartText"/>
        </w:rPr>
        <w:t xml:space="preserve"> </w:t>
      </w:r>
    </w:p>
    <w:p w:rsidR="004B3691" w:rsidRDefault="00022A0F">
      <w:pPr>
        <w:pStyle w:val="Heading3"/>
        <w:rPr>
          <w:snapToGrid w:val="0"/>
        </w:rPr>
      </w:pPr>
      <w:bookmarkStart w:id="16" w:name="_Toc75357330"/>
      <w:bookmarkStart w:id="17" w:name="_Toc75357708"/>
      <w:bookmarkStart w:id="18" w:name="_Toc75523071"/>
      <w:bookmarkStart w:id="19" w:name="_Toc75760531"/>
      <w:r>
        <w:rPr>
          <w:rStyle w:val="CharDivNo"/>
        </w:rPr>
        <w:t>Division 1</w:t>
      </w:r>
      <w:r>
        <w:rPr>
          <w:snapToGrid w:val="0"/>
        </w:rPr>
        <w:t> — </w:t>
      </w:r>
      <w:r>
        <w:rPr>
          <w:rStyle w:val="CharDivText"/>
        </w:rPr>
        <w:t>The Board</w:t>
      </w:r>
      <w:bookmarkEnd w:id="16"/>
      <w:bookmarkEnd w:id="17"/>
      <w:bookmarkEnd w:id="18"/>
      <w:bookmarkEnd w:id="19"/>
      <w:r>
        <w:rPr>
          <w:rStyle w:val="CharDivText"/>
        </w:rPr>
        <w:t xml:space="preserve"> </w:t>
      </w:r>
    </w:p>
    <w:p w:rsidR="004B3691" w:rsidRDefault="00022A0F">
      <w:pPr>
        <w:pStyle w:val="Heading5"/>
        <w:rPr>
          <w:snapToGrid w:val="0"/>
        </w:rPr>
      </w:pPr>
      <w:bookmarkStart w:id="20" w:name="_Toc75760532"/>
      <w:r>
        <w:rPr>
          <w:rStyle w:val="CharSectno"/>
        </w:rPr>
        <w:t>4</w:t>
      </w:r>
      <w:r>
        <w:rPr>
          <w:snapToGrid w:val="0"/>
        </w:rPr>
        <w:t>.</w:t>
      </w:r>
      <w:r>
        <w:rPr>
          <w:snapToGrid w:val="0"/>
        </w:rPr>
        <w:tab/>
        <w:t>Board established</w:t>
      </w:r>
      <w:bookmarkEnd w:id="20"/>
      <w:r>
        <w:rPr>
          <w:snapToGrid w:val="0"/>
        </w:rPr>
        <w:t xml:space="preserve"> </w:t>
      </w:r>
    </w:p>
    <w:p w:rsidR="004B3691" w:rsidRDefault="00022A0F">
      <w:pPr>
        <w:pStyle w:val="Subsection"/>
        <w:rPr>
          <w:snapToGrid w:val="0"/>
        </w:rPr>
      </w:pPr>
      <w:r>
        <w:rPr>
          <w:snapToGrid w:val="0"/>
        </w:rPr>
        <w:tab/>
      </w:r>
      <w:r>
        <w:rPr>
          <w:snapToGrid w:val="0"/>
        </w:rPr>
        <w:tab/>
        <w:t>For the purposes of these regulations there shall be established a board to be known as the Electrical Licensing Board.</w:t>
      </w:r>
    </w:p>
    <w:p w:rsidR="004B3691" w:rsidRDefault="00022A0F">
      <w:pPr>
        <w:pStyle w:val="Heading5"/>
        <w:rPr>
          <w:snapToGrid w:val="0"/>
        </w:rPr>
      </w:pPr>
      <w:bookmarkStart w:id="21" w:name="_Toc75760533"/>
      <w:r>
        <w:rPr>
          <w:rStyle w:val="CharSectno"/>
        </w:rPr>
        <w:t>5</w:t>
      </w:r>
      <w:r>
        <w:rPr>
          <w:snapToGrid w:val="0"/>
        </w:rPr>
        <w:t>.</w:t>
      </w:r>
      <w:r>
        <w:rPr>
          <w:snapToGrid w:val="0"/>
        </w:rPr>
        <w:tab/>
        <w:t>Membership</w:t>
      </w:r>
      <w:bookmarkEnd w:id="21"/>
      <w:r>
        <w:rPr>
          <w:snapToGrid w:val="0"/>
        </w:rPr>
        <w:t xml:space="preserve"> </w:t>
      </w:r>
    </w:p>
    <w:p w:rsidR="004B3691" w:rsidRDefault="00022A0F">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rsidR="004B3691" w:rsidRDefault="00022A0F">
      <w:pPr>
        <w:pStyle w:val="Indenta"/>
        <w:rPr>
          <w:snapToGrid w:val="0"/>
        </w:rPr>
      </w:pPr>
      <w:r>
        <w:rPr>
          <w:snapToGrid w:val="0"/>
        </w:rPr>
        <w:tab/>
        <w:t>(a)</w:t>
      </w:r>
      <w:r>
        <w:rPr>
          <w:snapToGrid w:val="0"/>
        </w:rPr>
        <w:tab/>
        <w:t>one shall be a person appointed to be Chairman; and</w:t>
      </w:r>
    </w:p>
    <w:p w:rsidR="004B3691" w:rsidRDefault="00022A0F">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rsidR="004B3691" w:rsidRDefault="00022A0F">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rsidR="004B3691" w:rsidRDefault="00022A0F">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rsidR="004B3691" w:rsidRDefault="00022A0F">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rsidR="004B3691" w:rsidRDefault="00022A0F">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rsidR="004B3691" w:rsidRDefault="00022A0F">
      <w:pPr>
        <w:pStyle w:val="Indenta"/>
      </w:pPr>
      <w:r>
        <w:lastRenderedPageBreak/>
        <w:tab/>
        <w:t>(fa)</w:t>
      </w:r>
      <w:r>
        <w:tab/>
        <w:t xml:space="preserve">one shall be a person selected by the Minister from persons who — </w:t>
      </w:r>
    </w:p>
    <w:p w:rsidR="004B3691" w:rsidRDefault="00022A0F">
      <w:pPr>
        <w:pStyle w:val="Indenti"/>
      </w:pPr>
      <w:r>
        <w:tab/>
        <w:t>(i)</w:t>
      </w:r>
      <w:r>
        <w:tab/>
        <w:t>are residential consumers; and</w:t>
      </w:r>
    </w:p>
    <w:p w:rsidR="004B3691" w:rsidRDefault="00022A0F">
      <w:pPr>
        <w:pStyle w:val="Indenti"/>
      </w:pPr>
      <w:r>
        <w:tab/>
        <w:t>(ii)</w:t>
      </w:r>
      <w:r>
        <w:tab/>
        <w:t>have applied to be appointed to the Board;</w:t>
      </w:r>
    </w:p>
    <w:p w:rsidR="004B3691" w:rsidRDefault="00022A0F">
      <w:pPr>
        <w:pStyle w:val="Indenta"/>
      </w:pPr>
      <w:r>
        <w:tab/>
      </w:r>
      <w:r>
        <w:tab/>
        <w:t>and</w:t>
      </w:r>
    </w:p>
    <w:p w:rsidR="004B3691" w:rsidRDefault="00022A0F">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rsidR="004B3691" w:rsidRDefault="00022A0F">
      <w:pPr>
        <w:pStyle w:val="Subsection"/>
      </w:pPr>
      <w:r>
        <w:tab/>
        <w:t>(1a)</w:t>
      </w:r>
      <w:r>
        <w:tab/>
        <w:t xml:space="preserve">In subregulation (1) — </w:t>
      </w:r>
    </w:p>
    <w:p w:rsidR="004B3691" w:rsidRDefault="00022A0F">
      <w:pPr>
        <w:pStyle w:val="Defstart"/>
      </w:pPr>
      <w:r>
        <w:rPr>
          <w:b/>
        </w:rPr>
        <w:tab/>
      </w:r>
      <w:r>
        <w:rPr>
          <w:rStyle w:val="CharDefText"/>
        </w:rPr>
        <w:t>approved</w:t>
      </w:r>
      <w:r>
        <w:t xml:space="preserve"> means approved by the Minister.</w:t>
      </w:r>
    </w:p>
    <w:p w:rsidR="004B3691" w:rsidRDefault="00022A0F">
      <w:pPr>
        <w:pStyle w:val="Subsection"/>
        <w:rPr>
          <w:snapToGrid w:val="0"/>
        </w:rPr>
      </w:pPr>
      <w:r>
        <w:rPr>
          <w:snapToGrid w:val="0"/>
        </w:rPr>
        <w:tab/>
        <w:t>(2)</w:t>
      </w:r>
      <w:r>
        <w:rPr>
          <w:snapToGrid w:val="0"/>
        </w:rPr>
        <w:tab/>
        <w:t>The following provisions apply to and in relation to an appointment under subsection (1) — </w:t>
      </w:r>
    </w:p>
    <w:p w:rsidR="004B3691" w:rsidRDefault="00022A0F">
      <w:pPr>
        <w:pStyle w:val="Indenta"/>
      </w:pPr>
      <w:r>
        <w:tab/>
        <w:t>(a)</w:t>
      </w:r>
      <w:r>
        <w:tab/>
        <w:t xml:space="preserve">a person shall not be appointed under subregulation (1)(a) unless he or she has, in the opinion of the Minister — </w:t>
      </w:r>
    </w:p>
    <w:p w:rsidR="004B3691" w:rsidRDefault="00022A0F">
      <w:pPr>
        <w:pStyle w:val="Indenti"/>
      </w:pPr>
      <w:r>
        <w:tab/>
        <w:t>(i)</w:t>
      </w:r>
      <w:r>
        <w:tab/>
        <w:t>knowledge at a managerial level of the electrical industry; and</w:t>
      </w:r>
    </w:p>
    <w:p w:rsidR="004B3691" w:rsidRDefault="00022A0F">
      <w:pPr>
        <w:pStyle w:val="Indenti"/>
      </w:pPr>
      <w:r>
        <w:tab/>
        <w:t>(ii)</w:t>
      </w:r>
      <w:r>
        <w:tab/>
        <w:t>substantial technical experience in that industry;</w:t>
      </w:r>
    </w:p>
    <w:p w:rsidR="004B3691" w:rsidRDefault="00022A0F">
      <w:pPr>
        <w:pStyle w:val="Indenta"/>
        <w:rPr>
          <w:snapToGrid w:val="0"/>
        </w:rPr>
      </w:pPr>
      <w:r>
        <w:rPr>
          <w:snapToGrid w:val="0"/>
        </w:rPr>
        <w:tab/>
        <w:t>(b)</w:t>
      </w:r>
      <w:r>
        <w:rPr>
          <w:snapToGrid w:val="0"/>
        </w:rPr>
        <w:tab/>
        <w:t>a person shall not be appointed under subregulation (1)(b) unless he or she — </w:t>
      </w:r>
    </w:p>
    <w:p w:rsidR="004B3691" w:rsidRDefault="00022A0F">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rsidR="004B3691" w:rsidRDefault="00022A0F">
      <w:pPr>
        <w:pStyle w:val="Indenti"/>
        <w:rPr>
          <w:snapToGrid w:val="0"/>
        </w:rPr>
      </w:pPr>
      <w:r>
        <w:rPr>
          <w:snapToGrid w:val="0"/>
        </w:rPr>
        <w:tab/>
        <w:t>(ii)</w:t>
      </w:r>
      <w:r>
        <w:rPr>
          <w:snapToGrid w:val="0"/>
        </w:rPr>
        <w:tab/>
        <w:t>is not the holder of a licence issued under Part 4;</w:t>
      </w:r>
    </w:p>
    <w:p w:rsidR="004B3691" w:rsidRDefault="00022A0F">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rsidR="004B3691" w:rsidRDefault="00022A0F">
      <w:pPr>
        <w:pStyle w:val="Indenta"/>
        <w:keepNext/>
        <w:rPr>
          <w:snapToGrid w:val="0"/>
        </w:rPr>
      </w:pPr>
      <w:r>
        <w:rPr>
          <w:snapToGrid w:val="0"/>
        </w:rPr>
        <w:lastRenderedPageBreak/>
        <w:tab/>
        <w:t>(d)</w:t>
      </w:r>
      <w:r>
        <w:rPr>
          <w:snapToGrid w:val="0"/>
        </w:rPr>
        <w:tab/>
        <w:t>a person shall not be appointed under subregulation (1)(d) unless he or she — </w:t>
      </w:r>
    </w:p>
    <w:p w:rsidR="004B3691" w:rsidRDefault="00022A0F">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rsidR="004B3691" w:rsidRDefault="00022A0F">
      <w:pPr>
        <w:pStyle w:val="Indenti"/>
        <w:spacing w:before="60"/>
        <w:rPr>
          <w:snapToGrid w:val="0"/>
        </w:rPr>
      </w:pPr>
      <w:r>
        <w:rPr>
          <w:snapToGrid w:val="0"/>
        </w:rPr>
        <w:tab/>
        <w:t>(ii)</w:t>
      </w:r>
      <w:r>
        <w:rPr>
          <w:snapToGrid w:val="0"/>
        </w:rPr>
        <w:tab/>
        <w:t>is, or has been, the holder of a licence issued under Part 4,</w:t>
      </w:r>
    </w:p>
    <w:p w:rsidR="004B3691" w:rsidRDefault="00022A0F">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rsidR="004B3691" w:rsidRDefault="00022A0F">
      <w:pPr>
        <w:pStyle w:val="Indenta"/>
        <w:spacing w:before="60"/>
      </w:pPr>
      <w:r>
        <w:tab/>
        <w:t>(e)</w:t>
      </w:r>
      <w:r>
        <w:tab/>
        <w:t xml:space="preserve">a person shall not be appointed under subregulation (1)(e) or (f) unless he or she has, in the opinion of the Minister — </w:t>
      </w:r>
    </w:p>
    <w:p w:rsidR="004B3691" w:rsidRDefault="00022A0F">
      <w:pPr>
        <w:pStyle w:val="Indenti"/>
        <w:spacing w:before="60"/>
      </w:pPr>
      <w:r>
        <w:tab/>
        <w:t>(i)</w:t>
      </w:r>
      <w:r>
        <w:tab/>
        <w:t>experience in using the services of electrical contractors; or</w:t>
      </w:r>
    </w:p>
    <w:p w:rsidR="004B3691" w:rsidRDefault="00022A0F">
      <w:pPr>
        <w:pStyle w:val="Indenti"/>
        <w:spacing w:before="60"/>
      </w:pPr>
      <w:r>
        <w:tab/>
        <w:t>(ii)</w:t>
      </w:r>
      <w:r>
        <w:tab/>
        <w:t>experience, otherwise than as an electrical contractor, in employing licensed electrical workers.</w:t>
      </w:r>
    </w:p>
    <w:p w:rsidR="004B3691" w:rsidRDefault="00022A0F">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w:t>
      </w:r>
    </w:p>
    <w:p w:rsidR="004B3691" w:rsidRDefault="00022A0F">
      <w:pPr>
        <w:pStyle w:val="Heading5"/>
        <w:spacing w:before="180"/>
      </w:pPr>
      <w:bookmarkStart w:id="22" w:name="_Toc75760534"/>
      <w:r>
        <w:rPr>
          <w:rStyle w:val="CharSectno"/>
        </w:rPr>
        <w:t>6</w:t>
      </w:r>
      <w:r>
        <w:t>.</w:t>
      </w:r>
      <w:r>
        <w:tab/>
        <w:t>Appointments under r. 5(1)(b) to (fa), procedure for making</w:t>
      </w:r>
      <w:bookmarkEnd w:id="22"/>
    </w:p>
    <w:p w:rsidR="004B3691" w:rsidRDefault="00022A0F">
      <w:pPr>
        <w:pStyle w:val="Subsection"/>
        <w:spacing w:before="120"/>
      </w:pPr>
      <w:r>
        <w:tab/>
        <w:t>(1)</w:t>
      </w:r>
      <w:r>
        <w:tab/>
        <w:t xml:space="preserve">The Minister may make an appointment under paragraph (b), (c), (d), (e) or (f) of regulation 5(1) only if — </w:t>
      </w:r>
    </w:p>
    <w:p w:rsidR="004B3691" w:rsidRDefault="00022A0F">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rsidR="004B3691" w:rsidRDefault="00022A0F">
      <w:pPr>
        <w:pStyle w:val="Indenta"/>
      </w:pPr>
      <w:r>
        <w:tab/>
        <w:t>(b)</w:t>
      </w:r>
      <w:r>
        <w:tab/>
        <w:t xml:space="preserve">either — </w:t>
      </w:r>
    </w:p>
    <w:p w:rsidR="004B3691" w:rsidRDefault="00022A0F">
      <w:pPr>
        <w:pStyle w:val="Indenti"/>
      </w:pPr>
      <w:r>
        <w:tab/>
        <w:t>(i)</w:t>
      </w:r>
      <w:r>
        <w:tab/>
        <w:t>each body has submitted those names; or</w:t>
      </w:r>
    </w:p>
    <w:p w:rsidR="004B3691" w:rsidRDefault="00022A0F">
      <w:pPr>
        <w:pStyle w:val="Indenti"/>
        <w:spacing w:before="40"/>
      </w:pPr>
      <w:r>
        <w:tab/>
        <w:t>(ii)</w:t>
      </w:r>
      <w:r>
        <w:tab/>
        <w:t>the period within which the submission may be made has expired.</w:t>
      </w:r>
    </w:p>
    <w:p w:rsidR="004B3691" w:rsidRDefault="00022A0F">
      <w:pPr>
        <w:pStyle w:val="Subsection"/>
      </w:pPr>
      <w:r>
        <w:lastRenderedPageBreak/>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rsidR="004B3691" w:rsidRDefault="00022A0F">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rsidR="004B3691" w:rsidRDefault="00022A0F">
      <w:pPr>
        <w:pStyle w:val="Subsection"/>
      </w:pPr>
      <w:r>
        <w:tab/>
        <w:t>(4)</w:t>
      </w:r>
      <w:r>
        <w:tab/>
        <w:t xml:space="preserve">If, in response to a request under subregulation (1) — </w:t>
      </w:r>
    </w:p>
    <w:p w:rsidR="004B3691" w:rsidRDefault="00022A0F">
      <w:pPr>
        <w:pStyle w:val="Indenta"/>
      </w:pPr>
      <w:r>
        <w:tab/>
        <w:t>(a)</w:t>
      </w:r>
      <w:r>
        <w:tab/>
        <w:t>each body approved by the Minister for the purposes of a paragraph of regulation 5(1) fails to submit to the Minister any names before the expiry of the period within which the submission may be made; or</w:t>
      </w:r>
    </w:p>
    <w:p w:rsidR="004B3691" w:rsidRDefault="00022A0F">
      <w:pPr>
        <w:pStyle w:val="Indenta"/>
      </w:pPr>
      <w:r>
        <w:tab/>
        <w:t>(b)</w:t>
      </w:r>
      <w:r>
        <w:tab/>
        <w:t>the Minister considers that none of the persons whose names have been submitted for the purposes of that paragraph is a suitable person to be appointed to the Board,</w:t>
      </w:r>
    </w:p>
    <w:p w:rsidR="004B3691" w:rsidRDefault="00022A0F">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rsidR="004B3691" w:rsidRDefault="00022A0F">
      <w:pPr>
        <w:pStyle w:val="Subsection"/>
        <w:spacing w:before="140"/>
      </w:pPr>
      <w:r>
        <w:tab/>
        <w:t>(5)</w:t>
      </w:r>
      <w:r>
        <w:tab/>
        <w:t xml:space="preserve">If, in response to an invitation published under subregulation (2) — </w:t>
      </w:r>
    </w:p>
    <w:p w:rsidR="004B3691" w:rsidRDefault="00022A0F">
      <w:pPr>
        <w:pStyle w:val="Indenta"/>
      </w:pPr>
      <w:r>
        <w:tab/>
        <w:t>(a)</w:t>
      </w:r>
      <w:r>
        <w:tab/>
        <w:t>no person applies; or</w:t>
      </w:r>
    </w:p>
    <w:p w:rsidR="004B3691" w:rsidRDefault="00022A0F">
      <w:pPr>
        <w:pStyle w:val="Indenta"/>
      </w:pPr>
      <w:r>
        <w:tab/>
        <w:t>(b)</w:t>
      </w:r>
      <w:r>
        <w:tab/>
        <w:t>the Minister considers that none of the persons who apply is a suitable person to be appointed to the Board,</w:t>
      </w:r>
    </w:p>
    <w:p w:rsidR="004B3691" w:rsidRDefault="00022A0F">
      <w:pPr>
        <w:pStyle w:val="Subsection"/>
      </w:pPr>
      <w:r>
        <w:tab/>
      </w:r>
      <w:r>
        <w:tab/>
        <w:t>the Minister shall appoint a person who is a residential consumer, and the person so appointed is taken to have been selected by the Minister in accordance with regulation 5(1)(fa).</w:t>
      </w:r>
    </w:p>
    <w:p w:rsidR="004B3691" w:rsidRDefault="00022A0F">
      <w:pPr>
        <w:pStyle w:val="Footnotesection"/>
      </w:pPr>
      <w:r>
        <w:tab/>
        <w:t>[Regulation 6 inserted: Gazette 24 Oct 2003 p. 4497</w:t>
      </w:r>
      <w:r>
        <w:noBreakHyphen/>
        <w:t>8.]</w:t>
      </w:r>
    </w:p>
    <w:p w:rsidR="004B3691" w:rsidRDefault="00022A0F">
      <w:pPr>
        <w:pStyle w:val="Heading5"/>
        <w:rPr>
          <w:snapToGrid w:val="0"/>
        </w:rPr>
      </w:pPr>
      <w:bookmarkStart w:id="23" w:name="_Toc75760535"/>
      <w:r>
        <w:rPr>
          <w:rStyle w:val="CharSectno"/>
        </w:rPr>
        <w:lastRenderedPageBreak/>
        <w:t>7</w:t>
      </w:r>
      <w:r>
        <w:rPr>
          <w:snapToGrid w:val="0"/>
        </w:rPr>
        <w:t>.</w:t>
      </w:r>
      <w:r>
        <w:rPr>
          <w:snapToGrid w:val="0"/>
        </w:rPr>
        <w:tab/>
        <w:t>Term of office</w:t>
      </w:r>
      <w:bookmarkEnd w:id="23"/>
      <w:r>
        <w:rPr>
          <w:snapToGrid w:val="0"/>
        </w:rPr>
        <w:t xml:space="preserve"> </w:t>
      </w:r>
    </w:p>
    <w:p w:rsidR="004B3691" w:rsidRDefault="00022A0F">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rsidR="004B3691" w:rsidRDefault="00022A0F">
      <w:pPr>
        <w:pStyle w:val="Heading5"/>
        <w:spacing w:before="180"/>
        <w:rPr>
          <w:snapToGrid w:val="0"/>
        </w:rPr>
      </w:pPr>
      <w:bookmarkStart w:id="24" w:name="_Toc75760536"/>
      <w:r>
        <w:rPr>
          <w:rStyle w:val="CharSectno"/>
        </w:rPr>
        <w:t>8</w:t>
      </w:r>
      <w:r>
        <w:rPr>
          <w:snapToGrid w:val="0"/>
        </w:rPr>
        <w:t>.</w:t>
      </w:r>
      <w:r>
        <w:rPr>
          <w:snapToGrid w:val="0"/>
        </w:rPr>
        <w:tab/>
        <w:t>Resignations and removals from office</w:t>
      </w:r>
      <w:bookmarkEnd w:id="24"/>
    </w:p>
    <w:p w:rsidR="004B3691" w:rsidRDefault="00022A0F">
      <w:pPr>
        <w:pStyle w:val="Subsection"/>
        <w:spacing w:before="120"/>
        <w:rPr>
          <w:snapToGrid w:val="0"/>
        </w:rPr>
      </w:pPr>
      <w:r>
        <w:rPr>
          <w:snapToGrid w:val="0"/>
        </w:rPr>
        <w:tab/>
        <w:t>(1)</w:t>
      </w:r>
      <w:r>
        <w:rPr>
          <w:snapToGrid w:val="0"/>
        </w:rPr>
        <w:tab/>
        <w:t>A member of the Board may resign from office by notice in writing delivered to the Minister.</w:t>
      </w:r>
    </w:p>
    <w:p w:rsidR="004B3691" w:rsidRDefault="00022A0F">
      <w:pPr>
        <w:pStyle w:val="Subsection"/>
        <w:spacing w:before="120"/>
        <w:rPr>
          <w:snapToGrid w:val="0"/>
        </w:rPr>
      </w:pPr>
      <w:r>
        <w:rPr>
          <w:snapToGrid w:val="0"/>
        </w:rPr>
        <w:tab/>
        <w:t>(2)</w:t>
      </w:r>
      <w:r>
        <w:rPr>
          <w:snapToGrid w:val="0"/>
        </w:rPr>
        <w:tab/>
        <w:t>The Minister may remove a member of the Board from office if — </w:t>
      </w:r>
    </w:p>
    <w:p w:rsidR="004B3691" w:rsidRDefault="00022A0F">
      <w:pPr>
        <w:pStyle w:val="Indenta"/>
        <w:rPr>
          <w:snapToGrid w:val="0"/>
        </w:rPr>
      </w:pPr>
      <w:r>
        <w:rPr>
          <w:snapToGrid w:val="0"/>
        </w:rPr>
        <w:tab/>
        <w:t>(a)</w:t>
      </w:r>
      <w:r>
        <w:rPr>
          <w:snapToGrid w:val="0"/>
        </w:rPr>
        <w:tab/>
        <w:t>the member becomes, in the opinion of the Minister, permanently incapable of performing the functions of his or her office; or</w:t>
      </w:r>
    </w:p>
    <w:p w:rsidR="004B3691" w:rsidRDefault="00022A0F">
      <w:pPr>
        <w:pStyle w:val="Indenta"/>
      </w:pPr>
      <w:r>
        <w:tab/>
        <w:t>(aa)</w:t>
      </w:r>
      <w:r>
        <w:tab/>
        <w:t>the member is the subject of an order or other disciplinary action under regulation 31, 31A, 47 or 47A; or</w:t>
      </w:r>
    </w:p>
    <w:p w:rsidR="004B3691" w:rsidRDefault="00022A0F">
      <w:pPr>
        <w:pStyle w:val="Indenta"/>
      </w:pPr>
      <w:r>
        <w:tab/>
        <w:t>(ab)</w:t>
      </w:r>
      <w:r>
        <w:tab/>
        <w:t xml:space="preserve">the member is — </w:t>
      </w:r>
    </w:p>
    <w:p w:rsidR="004B3691" w:rsidRDefault="00022A0F">
      <w:pPr>
        <w:pStyle w:val="Indenti"/>
      </w:pPr>
      <w:r>
        <w:tab/>
        <w:t>(i)</w:t>
      </w:r>
      <w:r>
        <w:tab/>
        <w:t>a member of a firm, or otherwise concerned in the management of a firm; or</w:t>
      </w:r>
    </w:p>
    <w:p w:rsidR="004B3691" w:rsidRDefault="00022A0F">
      <w:pPr>
        <w:pStyle w:val="Indenti"/>
      </w:pPr>
      <w:r>
        <w:tab/>
        <w:t>(ii)</w:t>
      </w:r>
      <w:r>
        <w:tab/>
        <w:t>a director of a body corporate, or otherwise concerned in the management of a body corporate,</w:t>
      </w:r>
    </w:p>
    <w:p w:rsidR="004B3691" w:rsidRDefault="00022A0F">
      <w:pPr>
        <w:pStyle w:val="Indenta"/>
      </w:pPr>
      <w:r>
        <w:tab/>
      </w:r>
      <w:r>
        <w:tab/>
        <w:t>that is the subject of an order or other disciplinary action under regulation 47 or 47A; or</w:t>
      </w:r>
    </w:p>
    <w:p w:rsidR="004B3691" w:rsidRDefault="00022A0F">
      <w:pPr>
        <w:pStyle w:val="Indenta"/>
      </w:pPr>
      <w:r>
        <w:tab/>
        <w:t>(ac)</w:t>
      </w:r>
      <w:r>
        <w:tab/>
        <w:t>the member, or a body corporate of which the member is a director or in the management of which the member is otherwise concerned, is convicted of an offence against the Act or these regulations; or</w:t>
      </w:r>
    </w:p>
    <w:p w:rsidR="004B3691" w:rsidRDefault="00022A0F">
      <w:pPr>
        <w:pStyle w:val="Indenta"/>
        <w:rPr>
          <w:snapToGrid w:val="0"/>
        </w:rPr>
      </w:pPr>
      <w:r>
        <w:rPr>
          <w:snapToGrid w:val="0"/>
        </w:rPr>
        <w:tab/>
        <w:t>(b)</w:t>
      </w:r>
      <w:r>
        <w:rPr>
          <w:snapToGrid w:val="0"/>
        </w:rPr>
        <w:tab/>
        <w:t>the member is absent without the leave of the Minister from more than 3 consecutive meetings of the Board; or</w:t>
      </w:r>
    </w:p>
    <w:p w:rsidR="004B3691" w:rsidRDefault="00022A0F">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rsidR="004B3691" w:rsidRDefault="00022A0F">
      <w:pPr>
        <w:pStyle w:val="Subsection"/>
        <w:rPr>
          <w:snapToGrid w:val="0"/>
        </w:rPr>
      </w:pPr>
      <w:r>
        <w:rPr>
          <w:snapToGrid w:val="0"/>
        </w:rPr>
        <w:lastRenderedPageBreak/>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rsidR="004B3691" w:rsidRDefault="00022A0F">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rsidR="004B3691" w:rsidRDefault="00022A0F">
      <w:pPr>
        <w:pStyle w:val="Footnotesection"/>
      </w:pPr>
      <w:r>
        <w:tab/>
        <w:t>[Regulation 8 amended: Gazette 31 Dec 2007 p. 6494</w:t>
      </w:r>
      <w:r>
        <w:noBreakHyphen/>
        <w:t>5.]</w:t>
      </w:r>
    </w:p>
    <w:p w:rsidR="004B3691" w:rsidRDefault="00022A0F">
      <w:pPr>
        <w:pStyle w:val="Heading5"/>
        <w:rPr>
          <w:snapToGrid w:val="0"/>
        </w:rPr>
      </w:pPr>
      <w:bookmarkStart w:id="25" w:name="_Toc75760537"/>
      <w:r>
        <w:rPr>
          <w:rStyle w:val="CharSectno"/>
        </w:rPr>
        <w:t>9</w:t>
      </w:r>
      <w:r>
        <w:rPr>
          <w:snapToGrid w:val="0"/>
        </w:rPr>
        <w:t>.</w:t>
      </w:r>
      <w:r>
        <w:rPr>
          <w:snapToGrid w:val="0"/>
        </w:rPr>
        <w:tab/>
        <w:t>Acting members</w:t>
      </w:r>
      <w:bookmarkEnd w:id="25"/>
      <w:r>
        <w:rPr>
          <w:snapToGrid w:val="0"/>
        </w:rPr>
        <w:t xml:space="preserve"> </w:t>
      </w:r>
    </w:p>
    <w:p w:rsidR="004B3691" w:rsidRDefault="00022A0F">
      <w:pPr>
        <w:pStyle w:val="Subsection"/>
        <w:rPr>
          <w:snapToGrid w:val="0"/>
        </w:rPr>
      </w:pPr>
      <w:r>
        <w:rPr>
          <w:snapToGrid w:val="0"/>
        </w:rPr>
        <w:tab/>
        <w:t>(1)</w:t>
      </w:r>
      <w:r>
        <w:rPr>
          <w:snapToGrid w:val="0"/>
        </w:rPr>
        <w:tab/>
        <w:t>Where — </w:t>
      </w:r>
    </w:p>
    <w:p w:rsidR="004B3691" w:rsidRDefault="00022A0F">
      <w:pPr>
        <w:pStyle w:val="Indenta"/>
        <w:rPr>
          <w:snapToGrid w:val="0"/>
        </w:rPr>
      </w:pPr>
      <w:r>
        <w:rPr>
          <w:snapToGrid w:val="0"/>
        </w:rPr>
        <w:tab/>
        <w:t>(a)</w:t>
      </w:r>
      <w:r>
        <w:rPr>
          <w:snapToGrid w:val="0"/>
        </w:rPr>
        <w:tab/>
        <w:t>a member of the Board, other than the Chairman, is absent or temporarily incapable of fulfilling the duties of a member; or</w:t>
      </w:r>
    </w:p>
    <w:p w:rsidR="004B3691" w:rsidRDefault="00022A0F">
      <w:pPr>
        <w:pStyle w:val="Indenta"/>
        <w:rPr>
          <w:snapToGrid w:val="0"/>
        </w:rPr>
      </w:pPr>
      <w:r>
        <w:rPr>
          <w:snapToGrid w:val="0"/>
        </w:rPr>
        <w:tab/>
        <w:t>(b)</w:t>
      </w:r>
      <w:r>
        <w:rPr>
          <w:snapToGrid w:val="0"/>
        </w:rPr>
        <w:tab/>
        <w:t>the office of such a member is vacant and is not filled in accordance with these regulations,</w:t>
      </w:r>
    </w:p>
    <w:p w:rsidR="004B3691" w:rsidRDefault="00022A0F">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rsidR="004B3691" w:rsidRDefault="00022A0F">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rsidR="004B3691" w:rsidRDefault="00022A0F">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rsidR="004B3691" w:rsidRDefault="00022A0F">
      <w:pPr>
        <w:pStyle w:val="Subsection"/>
        <w:spacing w:before="140"/>
        <w:rPr>
          <w:snapToGrid w:val="0"/>
        </w:rPr>
      </w:pPr>
      <w:r>
        <w:rPr>
          <w:snapToGrid w:val="0"/>
        </w:rPr>
        <w:lastRenderedPageBreak/>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rsidR="004B3691" w:rsidRDefault="00022A0F">
      <w:pPr>
        <w:pStyle w:val="Heading5"/>
        <w:rPr>
          <w:snapToGrid w:val="0"/>
        </w:rPr>
      </w:pPr>
      <w:bookmarkStart w:id="26" w:name="_Toc75760538"/>
      <w:r>
        <w:rPr>
          <w:rStyle w:val="CharSectno"/>
        </w:rPr>
        <w:t>10</w:t>
      </w:r>
      <w:r>
        <w:rPr>
          <w:snapToGrid w:val="0"/>
        </w:rPr>
        <w:t>.</w:t>
      </w:r>
      <w:r>
        <w:rPr>
          <w:snapToGrid w:val="0"/>
        </w:rPr>
        <w:tab/>
        <w:t>Meetings</w:t>
      </w:r>
      <w:bookmarkEnd w:id="26"/>
      <w:r>
        <w:rPr>
          <w:snapToGrid w:val="0"/>
        </w:rPr>
        <w:t xml:space="preserve"> </w:t>
      </w:r>
    </w:p>
    <w:p w:rsidR="004B3691" w:rsidRDefault="00022A0F">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rsidR="004B3691" w:rsidRDefault="00022A0F">
      <w:pPr>
        <w:pStyle w:val="Subsection"/>
        <w:rPr>
          <w:snapToGrid w:val="0"/>
        </w:rPr>
      </w:pPr>
      <w:r>
        <w:rPr>
          <w:snapToGrid w:val="0"/>
        </w:rPr>
        <w:tab/>
        <w:t>(2)</w:t>
      </w:r>
      <w:r>
        <w:rPr>
          <w:snapToGrid w:val="0"/>
        </w:rPr>
        <w:tab/>
        <w:t>At a meeting of the Board — </w:t>
      </w:r>
    </w:p>
    <w:p w:rsidR="004B3691" w:rsidRDefault="00022A0F">
      <w:pPr>
        <w:pStyle w:val="Indenta"/>
        <w:rPr>
          <w:snapToGrid w:val="0"/>
        </w:rPr>
      </w:pPr>
      <w:r>
        <w:rPr>
          <w:snapToGrid w:val="0"/>
        </w:rPr>
        <w:tab/>
        <w:t>(a)</w:t>
      </w:r>
      <w:r>
        <w:rPr>
          <w:snapToGrid w:val="0"/>
        </w:rPr>
        <w:tab/>
      </w:r>
      <w:r>
        <w:t>5 members</w:t>
      </w:r>
      <w:r>
        <w:rPr>
          <w:snapToGrid w:val="0"/>
        </w:rPr>
        <w:t xml:space="preserve"> constitute a quorum;</w:t>
      </w:r>
    </w:p>
    <w:p w:rsidR="004B3691" w:rsidRDefault="00022A0F">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rsidR="004B3691" w:rsidRDefault="00022A0F">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rsidR="004B3691" w:rsidRDefault="00022A0F">
      <w:pPr>
        <w:pStyle w:val="Subsection"/>
      </w:pPr>
      <w:r>
        <w:tab/>
        <w:t>(3)</w:t>
      </w:r>
      <w:r>
        <w:tab/>
        <w:t>The Board shall cause accurate minutes to be kept of the proceedings at each meeting.</w:t>
      </w:r>
    </w:p>
    <w:p w:rsidR="004B3691" w:rsidRDefault="00022A0F">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rsidR="004B3691" w:rsidRDefault="00022A0F">
      <w:pPr>
        <w:pStyle w:val="Footnotesection"/>
        <w:ind w:left="890" w:hanging="890"/>
      </w:pPr>
      <w:r>
        <w:tab/>
        <w:t>[Regulation 10 amended: Gazette 24 Oct 2003 p. 4498</w:t>
      </w:r>
      <w:r>
        <w:noBreakHyphen/>
        <w:t>9.]</w:t>
      </w:r>
    </w:p>
    <w:p w:rsidR="004B3691" w:rsidRDefault="00022A0F">
      <w:pPr>
        <w:pStyle w:val="Heading5"/>
        <w:rPr>
          <w:snapToGrid w:val="0"/>
        </w:rPr>
      </w:pPr>
      <w:bookmarkStart w:id="27" w:name="_Toc75760539"/>
      <w:r>
        <w:rPr>
          <w:rStyle w:val="CharSectno"/>
        </w:rPr>
        <w:t>11</w:t>
      </w:r>
      <w:r>
        <w:rPr>
          <w:snapToGrid w:val="0"/>
        </w:rPr>
        <w:t>.</w:t>
      </w:r>
      <w:r>
        <w:rPr>
          <w:snapToGrid w:val="0"/>
        </w:rPr>
        <w:tab/>
        <w:t>Procedures of Board</w:t>
      </w:r>
      <w:bookmarkEnd w:id="27"/>
    </w:p>
    <w:p w:rsidR="004B3691" w:rsidRDefault="00022A0F">
      <w:pPr>
        <w:pStyle w:val="Subsection"/>
        <w:rPr>
          <w:snapToGrid w:val="0"/>
        </w:rPr>
      </w:pPr>
      <w:r>
        <w:rPr>
          <w:snapToGrid w:val="0"/>
        </w:rPr>
        <w:tab/>
      </w:r>
      <w:r>
        <w:rPr>
          <w:snapToGrid w:val="0"/>
        </w:rPr>
        <w:tab/>
        <w:t>Subject to these regulations, the Board shall determine its own procedures.</w:t>
      </w:r>
    </w:p>
    <w:p w:rsidR="004B3691" w:rsidRDefault="00022A0F">
      <w:pPr>
        <w:pStyle w:val="Heading5"/>
        <w:rPr>
          <w:snapToGrid w:val="0"/>
        </w:rPr>
      </w:pPr>
      <w:bookmarkStart w:id="28" w:name="_Toc75760540"/>
      <w:r>
        <w:rPr>
          <w:rStyle w:val="CharSectno"/>
        </w:rPr>
        <w:lastRenderedPageBreak/>
        <w:t>12</w:t>
      </w:r>
      <w:r>
        <w:rPr>
          <w:snapToGrid w:val="0"/>
        </w:rPr>
        <w:t>.</w:t>
      </w:r>
      <w:r>
        <w:rPr>
          <w:snapToGrid w:val="0"/>
        </w:rPr>
        <w:tab/>
        <w:t>Remuneration and allowances</w:t>
      </w:r>
      <w:bookmarkEnd w:id="28"/>
      <w:r>
        <w:rPr>
          <w:snapToGrid w:val="0"/>
        </w:rPr>
        <w:t xml:space="preserve"> </w:t>
      </w:r>
    </w:p>
    <w:p w:rsidR="004B3691" w:rsidRDefault="00022A0F">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rsidR="004B3691" w:rsidRDefault="00022A0F">
      <w:pPr>
        <w:pStyle w:val="Footnotesection"/>
      </w:pPr>
      <w:r>
        <w:tab/>
        <w:t xml:space="preserve">[Regulation 12 amended: Gazette 23 Dec 1994 p. 7134; </w:t>
      </w:r>
      <w:r>
        <w:rPr>
          <w:szCs w:val="24"/>
        </w:rPr>
        <w:t>11 Feb 2011 p. 503</w:t>
      </w:r>
      <w:r>
        <w:t xml:space="preserve">.] </w:t>
      </w:r>
    </w:p>
    <w:p w:rsidR="004B3691" w:rsidRDefault="00022A0F">
      <w:pPr>
        <w:pStyle w:val="Heading5"/>
        <w:rPr>
          <w:snapToGrid w:val="0"/>
        </w:rPr>
      </w:pPr>
      <w:bookmarkStart w:id="29" w:name="_Toc75760541"/>
      <w:r>
        <w:rPr>
          <w:rStyle w:val="CharSectno"/>
        </w:rPr>
        <w:t>13</w:t>
      </w:r>
      <w:r>
        <w:rPr>
          <w:snapToGrid w:val="0"/>
        </w:rPr>
        <w:t>.</w:t>
      </w:r>
      <w:r>
        <w:rPr>
          <w:snapToGrid w:val="0"/>
        </w:rPr>
        <w:tab/>
        <w:t>Board, functions of</w:t>
      </w:r>
      <w:bookmarkEnd w:id="29"/>
      <w:r>
        <w:rPr>
          <w:snapToGrid w:val="0"/>
        </w:rPr>
        <w:t xml:space="preserve"> </w:t>
      </w:r>
    </w:p>
    <w:p w:rsidR="004B3691" w:rsidRDefault="00022A0F">
      <w:pPr>
        <w:pStyle w:val="Subsection"/>
        <w:rPr>
          <w:snapToGrid w:val="0"/>
        </w:rPr>
      </w:pPr>
      <w:r>
        <w:rPr>
          <w:snapToGrid w:val="0"/>
        </w:rPr>
        <w:tab/>
        <w:t>(1)</w:t>
      </w:r>
      <w:r>
        <w:rPr>
          <w:snapToGrid w:val="0"/>
        </w:rPr>
        <w:tab/>
      </w:r>
      <w:r>
        <w:t>In carrying out its functions under these regulations the Board —</w:t>
      </w:r>
    </w:p>
    <w:p w:rsidR="004B3691" w:rsidRDefault="00022A0F">
      <w:pPr>
        <w:pStyle w:val="Indenta"/>
        <w:rPr>
          <w:snapToGrid w:val="0"/>
        </w:rPr>
      </w:pPr>
      <w:r>
        <w:rPr>
          <w:snapToGrid w:val="0"/>
        </w:rPr>
        <w:tab/>
        <w:t>(a)</w:t>
      </w:r>
      <w:r>
        <w:rPr>
          <w:snapToGrid w:val="0"/>
        </w:rPr>
        <w:tab/>
        <w:t>shall act according to equity, good conscience and the substantial merits of the case; and</w:t>
      </w:r>
    </w:p>
    <w:p w:rsidR="004B3691" w:rsidRDefault="00022A0F">
      <w:pPr>
        <w:pStyle w:val="Indenta"/>
        <w:rPr>
          <w:snapToGrid w:val="0"/>
        </w:rPr>
      </w:pPr>
      <w:r>
        <w:rPr>
          <w:snapToGrid w:val="0"/>
        </w:rPr>
        <w:tab/>
        <w:t>(b)</w:t>
      </w:r>
      <w:r>
        <w:rPr>
          <w:snapToGrid w:val="0"/>
        </w:rPr>
        <w:tab/>
        <w:t>shall not be bound by its previous decisions or by legal or industrial technicalities; and</w:t>
      </w:r>
    </w:p>
    <w:p w:rsidR="004B3691" w:rsidRDefault="00022A0F">
      <w:pPr>
        <w:pStyle w:val="Indenta"/>
        <w:rPr>
          <w:snapToGrid w:val="0"/>
        </w:rPr>
      </w:pPr>
      <w:r>
        <w:rPr>
          <w:snapToGrid w:val="0"/>
        </w:rPr>
        <w:tab/>
        <w:t>(c)</w:t>
      </w:r>
      <w:r>
        <w:rPr>
          <w:snapToGrid w:val="0"/>
        </w:rPr>
        <w:tab/>
        <w:t>shall have regard for the interests of the community and the industry as a whole without regard for sectional interests.</w:t>
      </w:r>
    </w:p>
    <w:p w:rsidR="004B3691" w:rsidRDefault="00022A0F">
      <w:pPr>
        <w:pStyle w:val="Subsection"/>
      </w:pPr>
      <w:r>
        <w:tab/>
        <w:t>(2)</w:t>
      </w:r>
      <w:r>
        <w:tab/>
        <w:t>The functions of the Board are —</w:t>
      </w:r>
    </w:p>
    <w:p w:rsidR="004B3691" w:rsidRDefault="00022A0F">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rsidR="004B3691" w:rsidRDefault="00022A0F">
      <w:pPr>
        <w:pStyle w:val="Indenta"/>
      </w:pPr>
      <w:r>
        <w:tab/>
        <w:t>(b)</w:t>
      </w:r>
      <w:r>
        <w:tab/>
        <w:t>to advise the Minister and the Director on matters relating to the licensing and regulation of persons who hold, or are to be issued with, a licence or permit under these regulations; and</w:t>
      </w:r>
    </w:p>
    <w:p w:rsidR="004B3691" w:rsidRDefault="00022A0F">
      <w:pPr>
        <w:pStyle w:val="Indenta"/>
      </w:pPr>
      <w:r>
        <w:tab/>
        <w:t>(c)</w:t>
      </w:r>
      <w:r>
        <w:tab/>
        <w:t>to issue the licences and permits provided for by these regulations; and</w:t>
      </w:r>
    </w:p>
    <w:p w:rsidR="004B3691" w:rsidRDefault="00022A0F">
      <w:pPr>
        <w:pStyle w:val="Indenta"/>
      </w:pPr>
      <w:r>
        <w:lastRenderedPageBreak/>
        <w:tab/>
        <w:t>(d)</w:t>
      </w:r>
      <w:r>
        <w:tab/>
        <w:t>to perform licensing, disciplinary and other functions conferred on it by these regulations.</w:t>
      </w:r>
    </w:p>
    <w:p w:rsidR="004B3691" w:rsidRDefault="00022A0F">
      <w:pPr>
        <w:pStyle w:val="Subsection"/>
      </w:pPr>
      <w:r>
        <w:tab/>
        <w:t>(2a)</w:t>
      </w:r>
      <w:r>
        <w:tab/>
        <w:t>The Board has all the powers it needs to perform its functions under these regulations.</w:t>
      </w:r>
    </w:p>
    <w:p w:rsidR="004B3691" w:rsidRDefault="00022A0F">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rsidR="004B3691" w:rsidRDefault="00022A0F">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rsidR="004B3691" w:rsidRDefault="00022A0F">
      <w:pPr>
        <w:pStyle w:val="Subsection"/>
      </w:pPr>
      <w:r>
        <w:tab/>
        <w:t>(5)</w:t>
      </w:r>
      <w:r>
        <w:tab/>
        <w:t xml:space="preserve">In subregulation (4) — </w:t>
      </w:r>
    </w:p>
    <w:p w:rsidR="004B3691" w:rsidRDefault="00022A0F">
      <w:pPr>
        <w:pStyle w:val="Defstart"/>
      </w:pPr>
      <w:r>
        <w:rPr>
          <w:b/>
        </w:rPr>
        <w:tab/>
      </w:r>
      <w:r>
        <w:rPr>
          <w:rStyle w:val="CharDefText"/>
        </w:rPr>
        <w:t>department</w:t>
      </w:r>
      <w:r>
        <w:t xml:space="preserve"> means the department of the Public Service principally assisting in the administration of the Act.</w:t>
      </w:r>
    </w:p>
    <w:p w:rsidR="004B3691" w:rsidRDefault="00022A0F">
      <w:pPr>
        <w:pStyle w:val="Footnotesection"/>
      </w:pPr>
      <w:r>
        <w:tab/>
        <w:t>[Regulation 13 amended: Gazette 23 Dec 1994 p. 7134; 6 Sep 1996 p. 4411; 30 Dec 2004 p. 6990; 31 Dec 2007 p. 6495</w:t>
      </w:r>
      <w:r>
        <w:noBreakHyphen/>
        <w:t xml:space="preserve">6.] </w:t>
      </w:r>
    </w:p>
    <w:p w:rsidR="004B3691" w:rsidRDefault="00022A0F">
      <w:pPr>
        <w:pStyle w:val="Heading5"/>
        <w:rPr>
          <w:snapToGrid w:val="0"/>
        </w:rPr>
      </w:pPr>
      <w:bookmarkStart w:id="30" w:name="_Toc75760542"/>
      <w:r>
        <w:rPr>
          <w:rStyle w:val="CharSectno"/>
        </w:rPr>
        <w:t>14</w:t>
      </w:r>
      <w:r>
        <w:rPr>
          <w:snapToGrid w:val="0"/>
        </w:rPr>
        <w:t>.</w:t>
      </w:r>
      <w:r>
        <w:rPr>
          <w:snapToGrid w:val="0"/>
        </w:rPr>
        <w:tab/>
        <w:t>Executive officer and other officers</w:t>
      </w:r>
      <w:bookmarkEnd w:id="30"/>
      <w:r>
        <w:rPr>
          <w:snapToGrid w:val="0"/>
        </w:rPr>
        <w:t xml:space="preserve"> </w:t>
      </w:r>
    </w:p>
    <w:p w:rsidR="004B3691" w:rsidRDefault="00022A0F">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rsidR="004B3691" w:rsidRDefault="00022A0F">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rsidR="004B3691" w:rsidRDefault="00022A0F">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rsidR="004B3691" w:rsidRDefault="00022A0F">
      <w:pPr>
        <w:pStyle w:val="Footnotesection"/>
      </w:pPr>
      <w:r>
        <w:tab/>
        <w:t xml:space="preserve">[Regulation 14 amended: Gazette 23 Dec 1994 p. 7134.] </w:t>
      </w:r>
    </w:p>
    <w:p w:rsidR="004B3691" w:rsidRDefault="00022A0F">
      <w:pPr>
        <w:pStyle w:val="Heading5"/>
      </w:pPr>
      <w:bookmarkStart w:id="31" w:name="_Toc75760543"/>
      <w:r>
        <w:rPr>
          <w:rStyle w:val="CharSectno"/>
        </w:rPr>
        <w:lastRenderedPageBreak/>
        <w:t>15</w:t>
      </w:r>
      <w:r>
        <w:rPr>
          <w:rFonts w:ascii="Times" w:hAnsi="Times"/>
        </w:rPr>
        <w:t>.</w:t>
      </w:r>
      <w:r>
        <w:rPr>
          <w:rFonts w:ascii="Times" w:hAnsi="Times"/>
        </w:rPr>
        <w:tab/>
        <w:t>Protection from liability</w:t>
      </w:r>
      <w:bookmarkEnd w:id="31"/>
    </w:p>
    <w:p w:rsidR="004B3691" w:rsidRDefault="00022A0F">
      <w:pPr>
        <w:pStyle w:val="Subsection"/>
      </w:pPr>
      <w:r>
        <w:rPr>
          <w:rFonts w:ascii="Times" w:hAnsi="Times"/>
        </w:rPr>
        <w:tab/>
        <w:t>(1)</w:t>
      </w:r>
      <w:r>
        <w:rPr>
          <w:rFonts w:ascii="Times" w:hAnsi="Times"/>
        </w:rPr>
        <w:tab/>
        <w:t xml:space="preserve">An action in tort does not lie against — </w:t>
      </w:r>
    </w:p>
    <w:p w:rsidR="004B3691" w:rsidRDefault="00022A0F">
      <w:pPr>
        <w:pStyle w:val="Indenta"/>
      </w:pPr>
      <w:r>
        <w:rPr>
          <w:rFonts w:ascii="Times" w:hAnsi="Times"/>
        </w:rPr>
        <w:tab/>
        <w:t>(a)</w:t>
      </w:r>
      <w:r>
        <w:rPr>
          <w:rFonts w:ascii="Times" w:hAnsi="Times"/>
        </w:rPr>
        <w:tab/>
        <w:t>the Board; or</w:t>
      </w:r>
    </w:p>
    <w:p w:rsidR="004B3691" w:rsidRDefault="00022A0F">
      <w:pPr>
        <w:pStyle w:val="Indenta"/>
      </w:pPr>
      <w:r>
        <w:tab/>
        <w:t>(b)</w:t>
      </w:r>
      <w:r>
        <w:tab/>
        <w:t>a member of the Board; or</w:t>
      </w:r>
    </w:p>
    <w:p w:rsidR="004B3691" w:rsidRDefault="00022A0F">
      <w:pPr>
        <w:pStyle w:val="Indenta"/>
      </w:pPr>
      <w:r>
        <w:tab/>
        <w:t>(c)</w:t>
      </w:r>
      <w:r>
        <w:tab/>
        <w:t>a person designated or appointed by the Director under regulation 14,</w:t>
      </w:r>
    </w:p>
    <w:p w:rsidR="004B3691" w:rsidRDefault="00022A0F">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rsidR="004B3691" w:rsidRDefault="00022A0F">
      <w:pPr>
        <w:pStyle w:val="Subsection"/>
      </w:pPr>
      <w:r>
        <w:tab/>
        <w:t>(2)</w:t>
      </w:r>
      <w:r>
        <w:tab/>
        <w:t>The protection given by subregulation (1) applies even though the thing done as described in that subregulation may have been capable of being done whether or not these regulations had been made.</w:t>
      </w:r>
    </w:p>
    <w:p w:rsidR="004B3691" w:rsidRDefault="00022A0F">
      <w:pPr>
        <w:pStyle w:val="Subsection"/>
      </w:pPr>
      <w:r>
        <w:tab/>
        <w:t>(3)</w:t>
      </w:r>
      <w:r>
        <w:tab/>
        <w:t>The State is also relieved of any liability it might otherwise have for another person having done anything as described in that subregulation.</w:t>
      </w:r>
    </w:p>
    <w:p w:rsidR="004B3691" w:rsidRDefault="00022A0F">
      <w:pPr>
        <w:pStyle w:val="Subsection"/>
      </w:pPr>
      <w:r>
        <w:tab/>
        <w:t>(4)</w:t>
      </w:r>
      <w:r>
        <w:tab/>
        <w:t>In this regulation a reference to the doing of anything includes a reference to the omission to do anything.</w:t>
      </w:r>
    </w:p>
    <w:p w:rsidR="004B3691" w:rsidRDefault="00022A0F">
      <w:pPr>
        <w:pStyle w:val="Footnotesection"/>
      </w:pPr>
      <w:r>
        <w:tab/>
        <w:t>[Regulation 15 inserted: Gazette 31 Dec 2007 p. 6496</w:t>
      </w:r>
      <w:r>
        <w:noBreakHyphen/>
        <w:t xml:space="preserve">7.] </w:t>
      </w:r>
    </w:p>
    <w:p w:rsidR="004B3691" w:rsidRDefault="00022A0F">
      <w:pPr>
        <w:pStyle w:val="Ednotedivision"/>
      </w:pPr>
      <w:r>
        <w:t>[Divisions 2 and 3 (r. 16</w:t>
      </w:r>
      <w:r>
        <w:noBreakHyphen/>
        <w:t>18) deleted: Gazette 30 Dec 2004 p. 6990.]</w:t>
      </w:r>
    </w:p>
    <w:p w:rsidR="004B3691" w:rsidRDefault="00022A0F">
      <w:pPr>
        <w:pStyle w:val="Heading2"/>
      </w:pPr>
      <w:bookmarkStart w:id="32" w:name="_Toc75357343"/>
      <w:bookmarkStart w:id="33" w:name="_Toc75357721"/>
      <w:bookmarkStart w:id="34" w:name="_Toc75523084"/>
      <w:bookmarkStart w:id="35" w:name="_Toc75760544"/>
      <w:r>
        <w:rPr>
          <w:rStyle w:val="CharPartNo"/>
        </w:rPr>
        <w:lastRenderedPageBreak/>
        <w:t>Part 3</w:t>
      </w:r>
      <w:r>
        <w:rPr>
          <w:rStyle w:val="CharDivNo"/>
        </w:rPr>
        <w:t> </w:t>
      </w:r>
      <w:r>
        <w:t>—</w:t>
      </w:r>
      <w:r>
        <w:rPr>
          <w:rStyle w:val="CharDivText"/>
        </w:rPr>
        <w:t> </w:t>
      </w:r>
      <w:r>
        <w:rPr>
          <w:rStyle w:val="CharPartText"/>
        </w:rPr>
        <w:t>Licensing of electrical workers</w:t>
      </w:r>
      <w:bookmarkEnd w:id="32"/>
      <w:bookmarkEnd w:id="33"/>
      <w:bookmarkEnd w:id="34"/>
      <w:bookmarkEnd w:id="35"/>
      <w:r>
        <w:rPr>
          <w:rStyle w:val="CharPartText"/>
        </w:rPr>
        <w:t xml:space="preserve"> </w:t>
      </w:r>
    </w:p>
    <w:p w:rsidR="004B3691" w:rsidRDefault="00022A0F">
      <w:pPr>
        <w:pStyle w:val="Heading5"/>
        <w:rPr>
          <w:snapToGrid w:val="0"/>
        </w:rPr>
      </w:pPr>
      <w:bookmarkStart w:id="36" w:name="_Toc75760545"/>
      <w:r>
        <w:rPr>
          <w:rStyle w:val="CharSectno"/>
        </w:rPr>
        <w:t>19</w:t>
      </w:r>
      <w:r>
        <w:rPr>
          <w:snapToGrid w:val="0"/>
        </w:rPr>
        <w:t>.</w:t>
      </w:r>
      <w:r>
        <w:rPr>
          <w:snapToGrid w:val="0"/>
        </w:rPr>
        <w:tab/>
        <w:t>Electrical work prohibited unless authorised</w:t>
      </w:r>
      <w:bookmarkEnd w:id="36"/>
    </w:p>
    <w:p w:rsidR="004B3691" w:rsidRDefault="00022A0F">
      <w:pPr>
        <w:pStyle w:val="Subsection"/>
      </w:pPr>
      <w:r>
        <w:tab/>
        <w:t>(1A)</w:t>
      </w:r>
      <w:r>
        <w:tab/>
        <w:t xml:space="preserve">In this regulation — </w:t>
      </w:r>
    </w:p>
    <w:p w:rsidR="004B3691" w:rsidRDefault="00022A0F">
      <w:pPr>
        <w:pStyle w:val="Defstart"/>
      </w:pPr>
      <w:r>
        <w:tab/>
      </w:r>
      <w:r>
        <w:rPr>
          <w:rStyle w:val="CharDefText"/>
        </w:rPr>
        <w:t>flexible cord</w:t>
      </w:r>
      <w:r>
        <w:t xml:space="preserve"> has the meaning given in the Australian/New Zealand Wiring Rules clause 1.4.40;</w:t>
      </w:r>
    </w:p>
    <w:p w:rsidR="004B3691" w:rsidRDefault="00022A0F">
      <w:pPr>
        <w:pStyle w:val="Defstart"/>
      </w:pPr>
      <w:r>
        <w:tab/>
      </w:r>
      <w:r>
        <w:rPr>
          <w:rStyle w:val="CharDefText"/>
        </w:rPr>
        <w:t>professionally qualified engineer</w:t>
      </w:r>
      <w:r>
        <w:t xml:space="preserve"> means a person who — </w:t>
      </w:r>
    </w:p>
    <w:p w:rsidR="004B3691" w:rsidRDefault="00022A0F">
      <w:pPr>
        <w:pStyle w:val="Defpara"/>
      </w:pPr>
      <w:r>
        <w:tab/>
        <w:t>(a)</w:t>
      </w:r>
      <w:r>
        <w:tab/>
        <w:t>holds a degree in electrical engineering with a specialisation in electrical power engineering; and</w:t>
      </w:r>
    </w:p>
    <w:p w:rsidR="004B3691" w:rsidRDefault="00022A0F">
      <w:pPr>
        <w:pStyle w:val="Defpara"/>
      </w:pPr>
      <w:r>
        <w:tab/>
        <w:t>(b)</w:t>
      </w:r>
      <w:r>
        <w:tab/>
        <w:t>is, or is eligible to be, a member of the body known as Engineers Australia otherwise than at the grade of student;</w:t>
      </w:r>
    </w:p>
    <w:p w:rsidR="004B3691" w:rsidRDefault="00022A0F">
      <w:pPr>
        <w:pStyle w:val="Defstart"/>
      </w:pPr>
      <w:r>
        <w:tab/>
      </w:r>
      <w:r>
        <w:rPr>
          <w:rStyle w:val="CharDefText"/>
        </w:rPr>
        <w:t>servicing</w:t>
      </w:r>
      <w:r>
        <w:t>, in relation to an electrical appliance, portable sub</w:t>
      </w:r>
      <w:r>
        <w:noBreakHyphen/>
        <w:t xml:space="preserve">distribution board or residual current device, means — </w:t>
      </w:r>
    </w:p>
    <w:p w:rsidR="004B3691" w:rsidRDefault="00022A0F">
      <w:pPr>
        <w:pStyle w:val="Defpara"/>
      </w:pPr>
      <w:r>
        <w:tab/>
        <w:t>(a)</w:t>
      </w:r>
      <w:r>
        <w:tab/>
        <w:t>identifying a faulty component of the appliance, board or device and replacing it with a component having an equal or substantially similar engineering specification; or</w:t>
      </w:r>
    </w:p>
    <w:p w:rsidR="004B3691" w:rsidRDefault="00022A0F">
      <w:pPr>
        <w:pStyle w:val="Defpara"/>
      </w:pPr>
      <w:r>
        <w:tab/>
        <w:t>(b)</w:t>
      </w:r>
      <w:r>
        <w:tab/>
        <w:t>affixing a flexible cord to the appliance, board or device.</w:t>
      </w:r>
    </w:p>
    <w:p w:rsidR="004B3691" w:rsidRDefault="00022A0F">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rsidR="004B3691" w:rsidRDefault="00022A0F">
      <w:pPr>
        <w:pStyle w:val="Subsection"/>
        <w:rPr>
          <w:snapToGrid w:val="0"/>
        </w:rPr>
      </w:pPr>
      <w:r>
        <w:rPr>
          <w:snapToGrid w:val="0"/>
        </w:rPr>
        <w:tab/>
        <w:t>(2)</w:t>
      </w:r>
      <w:r>
        <w:rPr>
          <w:snapToGrid w:val="0"/>
        </w:rPr>
        <w:tab/>
        <w:t>Subregulation (1) does not apply — </w:t>
      </w:r>
    </w:p>
    <w:p w:rsidR="004B3691" w:rsidRDefault="00022A0F">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rsidR="004B3691" w:rsidRDefault="00022A0F">
      <w:pPr>
        <w:pStyle w:val="Indenta"/>
        <w:rPr>
          <w:snapToGrid w:val="0"/>
        </w:rPr>
      </w:pPr>
      <w:r>
        <w:rPr>
          <w:snapToGrid w:val="0"/>
        </w:rPr>
        <w:tab/>
        <w:t>(b)</w:t>
      </w:r>
      <w:r>
        <w:rPr>
          <w:snapToGrid w:val="0"/>
        </w:rPr>
        <w:tab/>
        <w:t>to — </w:t>
      </w:r>
    </w:p>
    <w:p w:rsidR="004B3691" w:rsidRDefault="00022A0F">
      <w:pPr>
        <w:pStyle w:val="Indenti"/>
        <w:rPr>
          <w:snapToGrid w:val="0"/>
        </w:rPr>
      </w:pPr>
      <w:r>
        <w:rPr>
          <w:snapToGrid w:val="0"/>
        </w:rPr>
        <w:tab/>
        <w:t>(i)</w:t>
      </w:r>
      <w:r>
        <w:rPr>
          <w:snapToGrid w:val="0"/>
        </w:rPr>
        <w:tab/>
        <w:t>the mechanical assembly or winding of armatures, stators, rotors, field coils or other like equipment; or</w:t>
      </w:r>
    </w:p>
    <w:p w:rsidR="004B3691" w:rsidRDefault="00022A0F">
      <w:pPr>
        <w:pStyle w:val="Indenti"/>
        <w:rPr>
          <w:snapToGrid w:val="0"/>
        </w:rPr>
      </w:pPr>
      <w:r>
        <w:rPr>
          <w:snapToGrid w:val="0"/>
        </w:rPr>
        <w:lastRenderedPageBreak/>
        <w:tab/>
        <w:t>(ii)</w:t>
      </w:r>
      <w:r>
        <w:rPr>
          <w:snapToGrid w:val="0"/>
        </w:rPr>
        <w:tab/>
        <w:t>the manufacture or assembly, at the place of manufacture, of equipment, or parts thereof, on a repetitive basis,</w:t>
      </w:r>
    </w:p>
    <w:p w:rsidR="004B3691" w:rsidRDefault="00022A0F">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rsidR="004B3691" w:rsidRDefault="00022A0F">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rsidR="004B3691" w:rsidRDefault="00022A0F">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rsidR="004B3691" w:rsidRDefault="00022A0F">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rsidR="004B3691" w:rsidRDefault="00022A0F">
      <w:pPr>
        <w:pStyle w:val="Indenta"/>
        <w:rPr>
          <w:snapToGrid w:val="0"/>
        </w:rPr>
      </w:pPr>
      <w:r>
        <w:rPr>
          <w:snapToGrid w:val="0"/>
        </w:rPr>
        <w:tab/>
        <w:t>(f)</w:t>
      </w:r>
      <w:r>
        <w:rPr>
          <w:snapToGrid w:val="0"/>
        </w:rPr>
        <w:tab/>
        <w:t>to the installation of poles, towers and overhead lines not involving the final connection or testing of circuits; or</w:t>
      </w:r>
    </w:p>
    <w:p w:rsidR="004B3691" w:rsidRDefault="00022A0F">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rsidR="004B3691" w:rsidRDefault="00022A0F">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rsidR="004B3691" w:rsidRDefault="00022A0F">
      <w:pPr>
        <w:pStyle w:val="Indenta"/>
      </w:pPr>
      <w:r>
        <w:tab/>
        <w:t>(ia)</w:t>
      </w:r>
      <w:r>
        <w:tab/>
        <w:t xml:space="preserve">to the testing and servicing of — </w:t>
      </w:r>
    </w:p>
    <w:p w:rsidR="004B3691" w:rsidRDefault="00022A0F">
      <w:pPr>
        <w:pStyle w:val="Indenti"/>
      </w:pPr>
      <w:r>
        <w:tab/>
        <w:t>(i)</w:t>
      </w:r>
      <w:r>
        <w:tab/>
        <w:t>an electrical appliance; or</w:t>
      </w:r>
    </w:p>
    <w:p w:rsidR="004B3691" w:rsidRDefault="00022A0F">
      <w:pPr>
        <w:pStyle w:val="Indenti"/>
      </w:pPr>
      <w:r>
        <w:tab/>
        <w:t>(ii)</w:t>
      </w:r>
      <w:r>
        <w:tab/>
        <w:t>a portable sub</w:t>
      </w:r>
      <w:r>
        <w:noBreakHyphen/>
        <w:t>distribution board; or</w:t>
      </w:r>
    </w:p>
    <w:p w:rsidR="004B3691" w:rsidRDefault="00022A0F">
      <w:pPr>
        <w:pStyle w:val="Indenti"/>
        <w:keepNext/>
      </w:pPr>
      <w:r>
        <w:lastRenderedPageBreak/>
        <w:tab/>
        <w:t>(iii)</w:t>
      </w:r>
      <w:r>
        <w:tab/>
        <w:t>a residual current device,</w:t>
      </w:r>
    </w:p>
    <w:p w:rsidR="004B3691" w:rsidRDefault="00022A0F">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rsidR="004B3691" w:rsidRDefault="00022A0F">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rsidR="004B3691" w:rsidRDefault="00022A0F">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rsidR="004B3691" w:rsidRDefault="00022A0F">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rsidR="004B3691" w:rsidRDefault="00022A0F">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rsidR="004B3691" w:rsidRDefault="00022A0F">
      <w:pPr>
        <w:pStyle w:val="Indenta"/>
      </w:pPr>
      <w:r>
        <w:tab/>
        <w:t>(m)</w:t>
      </w:r>
      <w:r>
        <w:tab/>
        <w:t>to electrical work carried out for law enforcement purposes according to a safety management plan approved by the Director; or</w:t>
      </w:r>
    </w:p>
    <w:p w:rsidR="004B3691" w:rsidRDefault="00022A0F">
      <w:pPr>
        <w:pStyle w:val="Indenta"/>
        <w:keepNext/>
      </w:pPr>
      <w:r>
        <w:lastRenderedPageBreak/>
        <w:tab/>
        <w:t>(n)</w:t>
      </w:r>
      <w:r>
        <w:tab/>
        <w:t xml:space="preserve">to — </w:t>
      </w:r>
    </w:p>
    <w:p w:rsidR="004B3691" w:rsidRDefault="00022A0F">
      <w:pPr>
        <w:pStyle w:val="Indenti"/>
      </w:pPr>
      <w:r>
        <w:tab/>
        <w:t>(i)</w:t>
      </w:r>
      <w:r>
        <w:tab/>
        <w:t>the detailed inspection of an electrical installation, including switchboards and equipment; or</w:t>
      </w:r>
    </w:p>
    <w:p w:rsidR="004B3691" w:rsidRDefault="00022A0F">
      <w:pPr>
        <w:pStyle w:val="Indenti"/>
      </w:pPr>
      <w:r>
        <w:tab/>
        <w:t>(ii)</w:t>
      </w:r>
      <w:r>
        <w:tab/>
        <w:t>the measurement of electrical parameters (such as voltage, current or energy) at any part of an electrical installation; or</w:t>
      </w:r>
    </w:p>
    <w:p w:rsidR="004B3691" w:rsidRDefault="00022A0F">
      <w:pPr>
        <w:pStyle w:val="Indenti"/>
      </w:pPr>
      <w:r>
        <w:tab/>
        <w:t>(iii)</w:t>
      </w:r>
      <w:r>
        <w:tab/>
        <w:t>the commissioning of, or the finding of faults in, an electrical installation (including any required disconnection or reconnection of electrical components and equipment),</w:t>
      </w:r>
    </w:p>
    <w:p w:rsidR="004B3691" w:rsidRDefault="00022A0F">
      <w:pPr>
        <w:pStyle w:val="Indenta"/>
      </w:pPr>
      <w:r>
        <w:tab/>
      </w:r>
      <w:r>
        <w:tab/>
        <w:t>carried out by a professionally qualified electrical engineer with experience relating to electrical installing work; or</w:t>
      </w:r>
    </w:p>
    <w:p w:rsidR="004B3691" w:rsidRDefault="00022A0F">
      <w:pPr>
        <w:pStyle w:val="Indenta"/>
      </w:pPr>
      <w:r>
        <w:tab/>
        <w:t>(o)</w:t>
      </w:r>
      <w:r>
        <w:tab/>
        <w:t xml:space="preserve">to the installation of a modular wiring system to be attached to, or included in, office furniture or partitioning if — </w:t>
      </w:r>
    </w:p>
    <w:p w:rsidR="004B3691" w:rsidRDefault="00022A0F">
      <w:pPr>
        <w:pStyle w:val="Indenti"/>
      </w:pPr>
      <w:r>
        <w:tab/>
        <w:t>(i)</w:t>
      </w:r>
      <w:r>
        <w:tab/>
        <w:t xml:space="preserve">the system has been — </w:t>
      </w:r>
    </w:p>
    <w:p w:rsidR="004B3691" w:rsidRDefault="00022A0F">
      <w:pPr>
        <w:pStyle w:val="IndentI0"/>
      </w:pPr>
      <w:r>
        <w:tab/>
        <w:t>(I)</w:t>
      </w:r>
      <w:r>
        <w:tab/>
        <w:t>approved for installation by the Director or by a person recognised by the Director to be a competent authority for the purpose of giving that approval; or</w:t>
      </w:r>
    </w:p>
    <w:p w:rsidR="004B3691" w:rsidRDefault="00022A0F">
      <w:pPr>
        <w:pStyle w:val="IndentI0"/>
      </w:pPr>
      <w:r>
        <w:tab/>
        <w:t>(II)</w:t>
      </w:r>
      <w:r>
        <w:tab/>
        <w:t>certified as suitable for installation by an authority constituted under the laws of another State or a Territory with functions relating to the regulation of electrical work;</w:t>
      </w:r>
    </w:p>
    <w:p w:rsidR="004B3691" w:rsidRDefault="00022A0F">
      <w:pPr>
        <w:pStyle w:val="Indenti"/>
      </w:pPr>
      <w:r>
        <w:tab/>
      </w:r>
      <w:r>
        <w:tab/>
        <w:t>and</w:t>
      </w:r>
    </w:p>
    <w:p w:rsidR="004B3691" w:rsidRDefault="00022A0F">
      <w:pPr>
        <w:pStyle w:val="Indenti"/>
      </w:pPr>
      <w:r>
        <w:tab/>
        <w:t>(ii)</w:t>
      </w:r>
      <w:r>
        <w:tab/>
        <w:t>the person who carries out the installation ensures that the modular wiring system is checked and tested for safety by an electrician before the system is energised for the first time after its installation;</w:t>
      </w:r>
    </w:p>
    <w:p w:rsidR="004B3691" w:rsidRDefault="00022A0F">
      <w:pPr>
        <w:pStyle w:val="Indenta"/>
      </w:pPr>
      <w:r>
        <w:tab/>
      </w:r>
      <w:r>
        <w:tab/>
        <w:t>or</w:t>
      </w:r>
    </w:p>
    <w:p w:rsidR="004B3691" w:rsidRDefault="00022A0F">
      <w:pPr>
        <w:pStyle w:val="Indenta"/>
      </w:pPr>
      <w:r>
        <w:lastRenderedPageBreak/>
        <w:tab/>
        <w:t>(p)</w:t>
      </w:r>
      <w:r>
        <w:tab/>
        <w:t xml:space="preserve">to the removal of wiring or electrical equipment from premises if — </w:t>
      </w:r>
    </w:p>
    <w:p w:rsidR="004B3691" w:rsidRDefault="00022A0F">
      <w:pPr>
        <w:pStyle w:val="Indenti"/>
      </w:pPr>
      <w:r>
        <w:tab/>
        <w:t>(i)</w:t>
      </w:r>
      <w:r>
        <w:tab/>
        <w:t xml:space="preserve">a demolition permit, as defined in the </w:t>
      </w:r>
      <w:r>
        <w:rPr>
          <w:i/>
        </w:rPr>
        <w:t>Building Act 2011</w:t>
      </w:r>
      <w:r>
        <w:t xml:space="preserve"> section 3, is in effect for demolition work on the premises; and</w:t>
      </w:r>
    </w:p>
    <w:p w:rsidR="004B3691" w:rsidRDefault="00022A0F">
      <w:pPr>
        <w:pStyle w:val="Indenti"/>
      </w:pPr>
      <w:r>
        <w:tab/>
        <w:t>(ii)</w:t>
      </w:r>
      <w:r>
        <w:tab/>
        <w:t>the person who carries out the removal ensures that all supplies of electricity are removed, or permanently disconnected, from the premises.</w:t>
      </w:r>
    </w:p>
    <w:p w:rsidR="004B3691" w:rsidRDefault="00022A0F">
      <w:pPr>
        <w:pStyle w:val="Subsection"/>
        <w:keepNext/>
        <w:rPr>
          <w:snapToGrid w:val="0"/>
        </w:rPr>
      </w:pPr>
      <w:r>
        <w:rPr>
          <w:snapToGrid w:val="0"/>
        </w:rPr>
        <w:tab/>
        <w:t>(2a)</w:t>
      </w:r>
      <w:r>
        <w:rPr>
          <w:snapToGrid w:val="0"/>
        </w:rPr>
        <w:tab/>
        <w:t>A person who — </w:t>
      </w:r>
    </w:p>
    <w:p w:rsidR="004B3691" w:rsidRDefault="00022A0F">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rsidR="004B3691" w:rsidRDefault="00022A0F">
      <w:pPr>
        <w:pStyle w:val="Indenta"/>
        <w:rPr>
          <w:snapToGrid w:val="0"/>
        </w:rPr>
      </w:pPr>
      <w:r>
        <w:rPr>
          <w:snapToGrid w:val="0"/>
        </w:rPr>
        <w:tab/>
        <w:t>(b)</w:t>
      </w:r>
      <w:r>
        <w:rPr>
          <w:snapToGrid w:val="0"/>
        </w:rPr>
        <w:tab/>
        <w:t>carries out any electrical work referred to in subregulation (2)(f) or (g) on an electrical installation of a consumer,</w:t>
      </w:r>
    </w:p>
    <w:p w:rsidR="004B3691" w:rsidRDefault="00022A0F">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rsidR="004B3691" w:rsidRDefault="00022A0F">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rsidR="004B3691" w:rsidRDefault="00022A0F">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w:t>
      </w:r>
    </w:p>
    <w:p w:rsidR="004B3691" w:rsidRDefault="00022A0F">
      <w:pPr>
        <w:pStyle w:val="Heading5"/>
        <w:rPr>
          <w:snapToGrid w:val="0"/>
        </w:rPr>
      </w:pPr>
      <w:bookmarkStart w:id="37" w:name="_Toc75760546"/>
      <w:r>
        <w:rPr>
          <w:rStyle w:val="CharSectno"/>
        </w:rPr>
        <w:t>20</w:t>
      </w:r>
      <w:r>
        <w:rPr>
          <w:snapToGrid w:val="0"/>
        </w:rPr>
        <w:t>.</w:t>
      </w:r>
      <w:r>
        <w:rPr>
          <w:snapToGrid w:val="0"/>
        </w:rPr>
        <w:tab/>
        <w:t>Electrical worker’s licence, types and effect of</w:t>
      </w:r>
      <w:bookmarkEnd w:id="37"/>
    </w:p>
    <w:p w:rsidR="004B3691" w:rsidRDefault="00022A0F">
      <w:pPr>
        <w:pStyle w:val="Subsection"/>
      </w:pPr>
      <w:r>
        <w:tab/>
        <w:t>(1)</w:t>
      </w:r>
      <w:r>
        <w:tab/>
        <w:t xml:space="preserve">An electrical worker’s licence is to be endorsed, according to the qualifications of the person to whom the licence is to be issued, as — </w:t>
      </w:r>
    </w:p>
    <w:p w:rsidR="004B3691" w:rsidRDefault="00022A0F">
      <w:pPr>
        <w:pStyle w:val="Indenta"/>
      </w:pPr>
      <w:r>
        <w:tab/>
        <w:t>(a)</w:t>
      </w:r>
      <w:r>
        <w:tab/>
        <w:t>an electrician’s licence; or</w:t>
      </w:r>
    </w:p>
    <w:p w:rsidR="004B3691" w:rsidRDefault="00022A0F">
      <w:pPr>
        <w:pStyle w:val="Indenta"/>
      </w:pPr>
      <w:r>
        <w:tab/>
        <w:t>(b)</w:t>
      </w:r>
      <w:r>
        <w:tab/>
        <w:t>an electrician’s training licence; or</w:t>
      </w:r>
    </w:p>
    <w:p w:rsidR="004B3691" w:rsidRDefault="00022A0F">
      <w:pPr>
        <w:pStyle w:val="Indenta"/>
      </w:pPr>
      <w:r>
        <w:tab/>
        <w:t>(c)</w:t>
      </w:r>
      <w:r>
        <w:tab/>
        <w:t>a restricted licence.</w:t>
      </w:r>
    </w:p>
    <w:p w:rsidR="004B3691" w:rsidRDefault="00022A0F">
      <w:pPr>
        <w:pStyle w:val="Subsection"/>
      </w:pPr>
      <w:r>
        <w:lastRenderedPageBreak/>
        <w:tab/>
        <w:t>(2)</w:t>
      </w:r>
      <w:r>
        <w:tab/>
        <w:t>An electrical worker’s licence is subject to such restrictions and conditions, if any, as may be specified in the licence.</w:t>
      </w:r>
    </w:p>
    <w:p w:rsidR="004B3691" w:rsidRDefault="00022A0F">
      <w:pPr>
        <w:pStyle w:val="Subsection"/>
      </w:pPr>
      <w:r>
        <w:tab/>
        <w:t>(2a)</w:t>
      </w:r>
      <w:r>
        <w:tab/>
        <w:t>An electrical worker’s licence endorsed as an electrician’s licence authorises the holder of the licence to carry out electrical installing work and electrical fitting work.</w:t>
      </w:r>
    </w:p>
    <w:p w:rsidR="004B3691" w:rsidRDefault="00022A0F">
      <w:pPr>
        <w:pStyle w:val="Subsection"/>
        <w:keepNext/>
        <w:rPr>
          <w:snapToGrid w:val="0"/>
        </w:rPr>
      </w:pPr>
      <w:r>
        <w:rPr>
          <w:snapToGrid w:val="0"/>
        </w:rPr>
        <w:tab/>
        <w:t>(3)</w:t>
      </w:r>
      <w:r>
        <w:rPr>
          <w:snapToGrid w:val="0"/>
        </w:rPr>
        <w:tab/>
        <w:t>Where a licence of a kind referred to in subregulation (2) is endorsed as — </w:t>
      </w:r>
    </w:p>
    <w:p w:rsidR="004B3691" w:rsidRDefault="00022A0F">
      <w:pPr>
        <w:pStyle w:val="Indenta"/>
        <w:rPr>
          <w:snapToGrid w:val="0"/>
        </w:rPr>
      </w:pPr>
      <w:r>
        <w:rPr>
          <w:snapToGrid w:val="0"/>
        </w:rPr>
        <w:tab/>
        <w:t>(a)</w:t>
      </w:r>
      <w:r>
        <w:rPr>
          <w:snapToGrid w:val="0"/>
        </w:rPr>
        <w:tab/>
        <w:t>an electrician’s licence, the work authorised by the licence may be carried out without supervision;</w:t>
      </w:r>
    </w:p>
    <w:p w:rsidR="004B3691" w:rsidRDefault="00022A0F">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rsidR="004B3691" w:rsidRDefault="00022A0F">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rsidR="004B3691" w:rsidRDefault="00022A0F">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rsidR="004B3691" w:rsidRDefault="00022A0F">
      <w:pPr>
        <w:pStyle w:val="Footnotesection"/>
      </w:pPr>
      <w:r>
        <w:tab/>
        <w:t>[Regulation 20 amended: Gazette 6 Sep 1996 p. 4413; 31 Dec 2007 p. 6500</w:t>
      </w:r>
      <w:r>
        <w:noBreakHyphen/>
        <w:t xml:space="preserve">1.] </w:t>
      </w:r>
    </w:p>
    <w:p w:rsidR="004B3691" w:rsidRDefault="00022A0F">
      <w:pPr>
        <w:pStyle w:val="Heading5"/>
        <w:rPr>
          <w:snapToGrid w:val="0"/>
        </w:rPr>
      </w:pPr>
      <w:bookmarkStart w:id="38" w:name="_Toc75760547"/>
      <w:r>
        <w:rPr>
          <w:rStyle w:val="CharSectno"/>
        </w:rPr>
        <w:t>21</w:t>
      </w:r>
      <w:r>
        <w:rPr>
          <w:snapToGrid w:val="0"/>
        </w:rPr>
        <w:t>.</w:t>
      </w:r>
      <w:r>
        <w:rPr>
          <w:snapToGrid w:val="0"/>
        </w:rPr>
        <w:tab/>
        <w:t>Permit, effect of</w:t>
      </w:r>
      <w:bookmarkEnd w:id="38"/>
    </w:p>
    <w:p w:rsidR="004B3691" w:rsidRDefault="00022A0F">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rsidR="004B3691" w:rsidRDefault="00022A0F">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rsidR="004B3691" w:rsidRDefault="00022A0F">
      <w:pPr>
        <w:pStyle w:val="Heading5"/>
        <w:rPr>
          <w:snapToGrid w:val="0"/>
        </w:rPr>
      </w:pPr>
      <w:bookmarkStart w:id="39" w:name="_Toc75760548"/>
      <w:r>
        <w:rPr>
          <w:rStyle w:val="CharSectno"/>
        </w:rPr>
        <w:lastRenderedPageBreak/>
        <w:t>22</w:t>
      </w:r>
      <w:r>
        <w:rPr>
          <w:snapToGrid w:val="0"/>
        </w:rPr>
        <w:t>.</w:t>
      </w:r>
      <w:r>
        <w:rPr>
          <w:snapToGrid w:val="0"/>
        </w:rPr>
        <w:tab/>
        <w:t>Eligibility for electrical worker’s licence</w:t>
      </w:r>
      <w:bookmarkEnd w:id="39"/>
      <w:r>
        <w:rPr>
          <w:snapToGrid w:val="0"/>
        </w:rPr>
        <w:t xml:space="preserve"> </w:t>
      </w:r>
    </w:p>
    <w:p w:rsidR="004B3691" w:rsidRDefault="00022A0F">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rsidR="004B3691" w:rsidRDefault="00022A0F">
      <w:pPr>
        <w:pStyle w:val="Indenta"/>
        <w:rPr>
          <w:snapToGrid w:val="0"/>
        </w:rPr>
      </w:pPr>
      <w:r>
        <w:rPr>
          <w:snapToGrid w:val="0"/>
        </w:rPr>
        <w:tab/>
        <w:t>(a)</w:t>
      </w:r>
      <w:r>
        <w:rPr>
          <w:snapToGrid w:val="0"/>
        </w:rPr>
        <w:tab/>
        <w:t xml:space="preserve">has successfully </w:t>
      </w:r>
      <w:r>
        <w:t>completed —</w:t>
      </w:r>
    </w:p>
    <w:p w:rsidR="004B3691" w:rsidRDefault="00022A0F">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rsidR="004B3691" w:rsidRDefault="00022A0F">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rsidR="004B3691" w:rsidRDefault="00022A0F">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rsidR="004B3691" w:rsidRDefault="00022A0F">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rsidR="004B3691" w:rsidRDefault="00022A0F">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rsidR="004B3691" w:rsidRDefault="00022A0F">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rsidR="004B3691" w:rsidRDefault="00022A0F">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w:t>
      </w:r>
      <w:r>
        <w:rPr>
          <w:snapToGrid w:val="0"/>
        </w:rPr>
        <w:lastRenderedPageBreak/>
        <w:t>out or has been exempted by the Board from the requirement to pass such examination</w:t>
      </w:r>
      <w:r>
        <w:t xml:space="preserve"> or assessment</w:t>
      </w:r>
      <w:r>
        <w:rPr>
          <w:snapToGrid w:val="0"/>
        </w:rPr>
        <w:t>.</w:t>
      </w:r>
    </w:p>
    <w:p w:rsidR="004B3691" w:rsidRDefault="00022A0F">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rsidR="004B3691" w:rsidRDefault="00022A0F">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rsidR="004B3691" w:rsidRDefault="00022A0F">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rsidR="004B3691" w:rsidRDefault="00022A0F">
      <w:pPr>
        <w:pStyle w:val="Subsection"/>
        <w:rPr>
          <w:snapToGrid w:val="0"/>
        </w:rPr>
      </w:pPr>
      <w:r>
        <w:rPr>
          <w:snapToGrid w:val="0"/>
        </w:rPr>
        <w:tab/>
        <w:t>(4)</w:t>
      </w:r>
      <w:r>
        <w:rPr>
          <w:snapToGrid w:val="0"/>
        </w:rPr>
        <w:tab/>
        <w:t>The Board shall issue a restricted licence to a person — </w:t>
      </w:r>
    </w:p>
    <w:p w:rsidR="004B3691" w:rsidRDefault="00022A0F">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rsidR="004B3691" w:rsidRDefault="00022A0F">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rsidR="004B3691" w:rsidRDefault="00022A0F">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rsidR="004B3691" w:rsidRDefault="00022A0F">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rsidR="004B3691" w:rsidRDefault="00022A0F">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rsidR="004B3691" w:rsidRDefault="00022A0F">
      <w:pPr>
        <w:pStyle w:val="Indenta"/>
        <w:rPr>
          <w:snapToGrid w:val="0"/>
        </w:rPr>
      </w:pPr>
      <w:r>
        <w:rPr>
          <w:snapToGrid w:val="0"/>
        </w:rPr>
        <w:lastRenderedPageBreak/>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rsidR="004B3691" w:rsidRDefault="00022A0F">
      <w:pPr>
        <w:pStyle w:val="Footnotesection"/>
      </w:pPr>
      <w:r>
        <w:tab/>
        <w:t>[Regulation 22 amended: Gazette 23 Dec 1994 p. 7134; 6 Sep 1996 p. 4413</w:t>
      </w:r>
      <w:r>
        <w:noBreakHyphen/>
        <w:t>14; 31 Dec 2007 p. 6501</w:t>
      </w:r>
      <w:r>
        <w:noBreakHyphen/>
        <w:t xml:space="preserve">3; 1 Sep 2009 p. 3395.] </w:t>
      </w:r>
    </w:p>
    <w:p w:rsidR="004B3691" w:rsidRDefault="00022A0F">
      <w:pPr>
        <w:pStyle w:val="Heading5"/>
        <w:spacing w:before="240"/>
        <w:rPr>
          <w:snapToGrid w:val="0"/>
        </w:rPr>
      </w:pPr>
      <w:bookmarkStart w:id="40" w:name="_Toc75760549"/>
      <w:r>
        <w:rPr>
          <w:rStyle w:val="CharSectno"/>
        </w:rPr>
        <w:t>23</w:t>
      </w:r>
      <w:r>
        <w:rPr>
          <w:snapToGrid w:val="0"/>
        </w:rPr>
        <w:t>.</w:t>
      </w:r>
      <w:r>
        <w:rPr>
          <w:snapToGrid w:val="0"/>
        </w:rPr>
        <w:tab/>
        <w:t>Application for licence or permit</w:t>
      </w:r>
      <w:bookmarkEnd w:id="40"/>
      <w:r>
        <w:rPr>
          <w:snapToGrid w:val="0"/>
        </w:rPr>
        <w:t xml:space="preserve"> </w:t>
      </w:r>
    </w:p>
    <w:p w:rsidR="004B3691" w:rsidRDefault="00022A0F">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rsidR="004B3691" w:rsidRDefault="00022A0F">
      <w:pPr>
        <w:pStyle w:val="Ednotesubsection"/>
      </w:pPr>
      <w:r>
        <w:tab/>
        <w:t>[(1a)</w:t>
      </w:r>
      <w:r>
        <w:tab/>
        <w:t>deleted]</w:t>
      </w:r>
    </w:p>
    <w:p w:rsidR="004B3691" w:rsidRDefault="00022A0F">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rsidR="004B3691" w:rsidRDefault="00022A0F">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rsidR="004B3691" w:rsidRDefault="00022A0F">
      <w:pPr>
        <w:pStyle w:val="Footnotesection"/>
        <w:ind w:left="890" w:hanging="890"/>
      </w:pPr>
      <w:r>
        <w:tab/>
        <w:t xml:space="preserve">[Regulation 23 amended: Gazette 23 Dec 1994 p. 7134; 31 Dec 2007 p. 6503; 27 Jun 2013 p. 2707; SL 2020/196 r. 23.] </w:t>
      </w:r>
    </w:p>
    <w:p w:rsidR="004B3691" w:rsidRDefault="00022A0F">
      <w:pPr>
        <w:pStyle w:val="Heading5"/>
        <w:spacing w:before="180"/>
        <w:rPr>
          <w:snapToGrid w:val="0"/>
        </w:rPr>
      </w:pPr>
      <w:bookmarkStart w:id="41" w:name="_Toc75760550"/>
      <w:r>
        <w:rPr>
          <w:rStyle w:val="CharSectno"/>
        </w:rPr>
        <w:lastRenderedPageBreak/>
        <w:t>24</w:t>
      </w:r>
      <w:r>
        <w:rPr>
          <w:snapToGrid w:val="0"/>
        </w:rPr>
        <w:t>.</w:t>
      </w:r>
      <w:r>
        <w:rPr>
          <w:snapToGrid w:val="0"/>
        </w:rPr>
        <w:tab/>
        <w:t>Issue of licence or permit</w:t>
      </w:r>
      <w:bookmarkEnd w:id="41"/>
      <w:r>
        <w:rPr>
          <w:snapToGrid w:val="0"/>
        </w:rPr>
        <w:t xml:space="preserve"> </w:t>
      </w:r>
    </w:p>
    <w:p w:rsidR="004B3691" w:rsidRDefault="00022A0F">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rsidR="004B3691" w:rsidRDefault="00022A0F">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rsidR="004B3691" w:rsidRDefault="00022A0F">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rsidR="004B3691" w:rsidRDefault="00022A0F">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rsidR="004B3691" w:rsidRDefault="00022A0F">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rsidR="004B3691" w:rsidRDefault="00022A0F">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rsidR="004B3691" w:rsidRDefault="00022A0F">
      <w:pPr>
        <w:pStyle w:val="Subsection"/>
        <w:spacing w:before="180"/>
      </w:pPr>
      <w:r>
        <w:tab/>
        <w:t>(5)</w:t>
      </w:r>
      <w:r>
        <w:tab/>
        <w:t xml:space="preserve">If the Board decides — </w:t>
      </w:r>
    </w:p>
    <w:p w:rsidR="004B3691" w:rsidRDefault="00022A0F">
      <w:pPr>
        <w:pStyle w:val="Indenta"/>
      </w:pPr>
      <w:r>
        <w:tab/>
        <w:t>(a)</w:t>
      </w:r>
      <w:r>
        <w:tab/>
        <w:t>to refuse to issue a licence or permit; or</w:t>
      </w:r>
    </w:p>
    <w:p w:rsidR="004B3691" w:rsidRDefault="00022A0F">
      <w:pPr>
        <w:pStyle w:val="Indenta"/>
      </w:pPr>
      <w:r>
        <w:tab/>
        <w:t>(b)</w:t>
      </w:r>
      <w:r>
        <w:tab/>
        <w:t>to issue a licence or permit subject to any restriction or condition,</w:t>
      </w:r>
    </w:p>
    <w:p w:rsidR="004B3691" w:rsidRDefault="00022A0F">
      <w:pPr>
        <w:pStyle w:val="Subsection"/>
        <w:spacing w:before="180"/>
      </w:pPr>
      <w:r>
        <w:tab/>
      </w:r>
      <w:r>
        <w:tab/>
        <w:t>the Board is to give the decision, and the reasons for the decision, in writing to the applicant or to the licence holder or permit holder, as the case requires.</w:t>
      </w:r>
    </w:p>
    <w:p w:rsidR="004B3691" w:rsidRDefault="00022A0F">
      <w:pPr>
        <w:pStyle w:val="Footnotesection"/>
        <w:ind w:left="890" w:hanging="890"/>
      </w:pPr>
      <w:r>
        <w:tab/>
        <w:t>[Regulation 24 amended: Gazette 23 Dec 1994 p. 7134; 31 Dec 2007 p. 6503</w:t>
      </w:r>
      <w:r>
        <w:noBreakHyphen/>
        <w:t xml:space="preserve">4.] </w:t>
      </w:r>
    </w:p>
    <w:p w:rsidR="004B3691" w:rsidRDefault="00022A0F">
      <w:pPr>
        <w:pStyle w:val="Heading5"/>
        <w:spacing w:before="240"/>
        <w:rPr>
          <w:snapToGrid w:val="0"/>
        </w:rPr>
      </w:pPr>
      <w:bookmarkStart w:id="42" w:name="_Toc75760551"/>
      <w:r>
        <w:rPr>
          <w:rStyle w:val="CharSectno"/>
        </w:rPr>
        <w:lastRenderedPageBreak/>
        <w:t>25</w:t>
      </w:r>
      <w:r>
        <w:rPr>
          <w:snapToGrid w:val="0"/>
        </w:rPr>
        <w:t>.</w:t>
      </w:r>
      <w:r>
        <w:rPr>
          <w:snapToGrid w:val="0"/>
        </w:rPr>
        <w:tab/>
        <w:t>Holders of licences issued outside WA to apply to Board</w:t>
      </w:r>
      <w:bookmarkEnd w:id="42"/>
    </w:p>
    <w:p w:rsidR="004B3691" w:rsidRDefault="00022A0F">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rsidR="004B3691" w:rsidRDefault="00022A0F">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rsidR="004B3691" w:rsidRDefault="00022A0F">
      <w:pPr>
        <w:pStyle w:val="Indenta"/>
        <w:spacing w:before="100"/>
      </w:pPr>
      <w:r>
        <w:tab/>
        <w:t>(a)</w:t>
      </w:r>
      <w:r>
        <w:tab/>
        <w:t>a corresponding licence; or</w:t>
      </w:r>
    </w:p>
    <w:p w:rsidR="004B3691" w:rsidRDefault="00022A0F">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rsidR="004B3691" w:rsidRDefault="00022A0F">
      <w:pPr>
        <w:pStyle w:val="Footnotesection"/>
        <w:ind w:left="890" w:hanging="890"/>
      </w:pPr>
      <w:r>
        <w:tab/>
        <w:t xml:space="preserve">[Regulation 25 amended: Gazette 31 Dec 2007 p. 6504.] </w:t>
      </w:r>
    </w:p>
    <w:p w:rsidR="004B3691" w:rsidRDefault="00022A0F">
      <w:pPr>
        <w:pStyle w:val="Heading5"/>
        <w:spacing w:before="240"/>
        <w:rPr>
          <w:snapToGrid w:val="0"/>
        </w:rPr>
      </w:pPr>
      <w:bookmarkStart w:id="43" w:name="_Toc75760552"/>
      <w:r>
        <w:rPr>
          <w:rStyle w:val="CharSectno"/>
        </w:rPr>
        <w:t>26</w:t>
      </w:r>
      <w:r>
        <w:rPr>
          <w:snapToGrid w:val="0"/>
        </w:rPr>
        <w:t>.</w:t>
      </w:r>
      <w:r>
        <w:rPr>
          <w:snapToGrid w:val="0"/>
        </w:rPr>
        <w:tab/>
        <w:t>Duration of registration of licence or permit</w:t>
      </w:r>
      <w:bookmarkEnd w:id="43"/>
      <w:r>
        <w:rPr>
          <w:snapToGrid w:val="0"/>
        </w:rPr>
        <w:t xml:space="preserve"> </w:t>
      </w:r>
    </w:p>
    <w:p w:rsidR="004B3691" w:rsidRDefault="00022A0F">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rsidR="004B3691" w:rsidRDefault="00022A0F">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rsidR="004B3691" w:rsidRDefault="00022A0F">
      <w:pPr>
        <w:pStyle w:val="Subsection"/>
      </w:pPr>
      <w:r>
        <w:lastRenderedPageBreak/>
        <w:tab/>
        <w:t>(2)</w:t>
      </w:r>
      <w:r>
        <w:tab/>
        <w:t xml:space="preserve">Subject to these regulations, an electrician’s training licence held by a person who successfully completes the apprenticeship or course of training relevant to that licence continues to have effect until — </w:t>
      </w:r>
    </w:p>
    <w:p w:rsidR="004B3691" w:rsidRDefault="00022A0F">
      <w:pPr>
        <w:pStyle w:val="Indenta"/>
      </w:pPr>
      <w:r>
        <w:tab/>
        <w:t>(a)</w:t>
      </w:r>
      <w:r>
        <w:tab/>
        <w:t>the person is granted an electrician’s licence; or</w:t>
      </w:r>
    </w:p>
    <w:p w:rsidR="004B3691" w:rsidRDefault="00022A0F">
      <w:pPr>
        <w:pStyle w:val="Indenta"/>
      </w:pPr>
      <w:r>
        <w:tab/>
        <w:t>(b)</w:t>
      </w:r>
      <w:r>
        <w:tab/>
        <w:t>the period of 3 months expires from the time that the apprenticeship or course of training was completed,</w:t>
      </w:r>
    </w:p>
    <w:p w:rsidR="004B3691" w:rsidRDefault="00022A0F">
      <w:pPr>
        <w:pStyle w:val="Subsection"/>
        <w:spacing w:before="120"/>
      </w:pPr>
      <w:r>
        <w:tab/>
      </w:r>
      <w:r>
        <w:tab/>
        <w:t>whichever occurs first.</w:t>
      </w:r>
    </w:p>
    <w:p w:rsidR="004B3691" w:rsidRDefault="00022A0F">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rsidR="004B3691" w:rsidRDefault="00022A0F">
      <w:pPr>
        <w:pStyle w:val="Subsection"/>
        <w:keepNext/>
        <w:rPr>
          <w:snapToGrid w:val="0"/>
        </w:rPr>
      </w:pPr>
      <w:r>
        <w:rPr>
          <w:snapToGrid w:val="0"/>
        </w:rPr>
        <w:tab/>
        <w:t>(4)</w:t>
      </w:r>
      <w:r>
        <w:rPr>
          <w:snapToGrid w:val="0"/>
        </w:rPr>
        <w:tab/>
        <w:t>The Board may cancel a permit at any time if in its opinion there are reasonable grounds for doing so.</w:t>
      </w:r>
    </w:p>
    <w:p w:rsidR="004B3691" w:rsidRDefault="00022A0F">
      <w:pPr>
        <w:pStyle w:val="Footnotesection"/>
      </w:pPr>
      <w:r>
        <w:tab/>
        <w:t>[Regulation 26 amended: Gazette 6 Sep 1996 p. 4414; 31 Dec 2007 p. 6505; 2 May 2017 p. 2294</w:t>
      </w:r>
      <w:r>
        <w:noBreakHyphen/>
        <w:t xml:space="preserve">5.] </w:t>
      </w:r>
    </w:p>
    <w:p w:rsidR="004B3691" w:rsidRDefault="00022A0F">
      <w:pPr>
        <w:pStyle w:val="Heading5"/>
        <w:spacing w:before="240"/>
        <w:rPr>
          <w:snapToGrid w:val="0"/>
        </w:rPr>
      </w:pPr>
      <w:bookmarkStart w:id="44" w:name="_Toc75760553"/>
      <w:r>
        <w:rPr>
          <w:rStyle w:val="CharSectno"/>
        </w:rPr>
        <w:t>27</w:t>
      </w:r>
      <w:r>
        <w:rPr>
          <w:snapToGrid w:val="0"/>
        </w:rPr>
        <w:t>.</w:t>
      </w:r>
      <w:r>
        <w:rPr>
          <w:snapToGrid w:val="0"/>
        </w:rPr>
        <w:tab/>
        <w:t>Registration and renewal of registration of licences</w:t>
      </w:r>
      <w:bookmarkEnd w:id="44"/>
      <w:r>
        <w:rPr>
          <w:snapToGrid w:val="0"/>
        </w:rPr>
        <w:t xml:space="preserve"> </w:t>
      </w:r>
    </w:p>
    <w:p w:rsidR="004B3691" w:rsidRDefault="00022A0F">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rsidR="004B3691" w:rsidRDefault="00022A0F">
      <w:pPr>
        <w:pStyle w:val="Subsection"/>
      </w:pPr>
      <w:r>
        <w:tab/>
        <w:t>(2)</w:t>
      </w:r>
      <w:r>
        <w:tab/>
        <w:t>The Board may renew the registration of a licence on an application made not earlier than 90 days before, and not later than 30 days after, the date of the expiry of the registration.</w:t>
      </w:r>
    </w:p>
    <w:p w:rsidR="004B3691" w:rsidRDefault="00022A0F">
      <w:pPr>
        <w:pStyle w:val="Subsection"/>
      </w:pPr>
      <w:r>
        <w:tab/>
        <w:t>(3)</w:t>
      </w:r>
      <w:r>
        <w:tab/>
        <w:t>An application is made under subregulation (2) by submitting to the executive officer, together with the appropriate fee set out in Schedule 1, the form, duly completed, made available by the Director.</w:t>
      </w:r>
    </w:p>
    <w:p w:rsidR="004B3691" w:rsidRDefault="00022A0F">
      <w:pPr>
        <w:pStyle w:val="Subsection"/>
      </w:pPr>
      <w:r>
        <w:tab/>
        <w:t>(3a)</w:t>
      </w:r>
      <w:r>
        <w:tab/>
        <w:t xml:space="preserve">If, at least 12 months before the date of the expiry of the registration of a licence, the Board gives to the licence holder </w:t>
      </w:r>
      <w:r>
        <w:lastRenderedPageBreak/>
        <w:t>written notice that the licence holder is required to complete successfully a course relating to electrical safety specified in the notice, the Board may refuse to renew the registration if the licence holder fails to comply with that requirement before that date.</w:t>
      </w:r>
    </w:p>
    <w:p w:rsidR="004B3691" w:rsidRDefault="00022A0F">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rsidR="004B3691" w:rsidRDefault="00022A0F">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rsidR="004B3691" w:rsidRDefault="00022A0F">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rsidR="004B3691" w:rsidRDefault="00022A0F">
      <w:pPr>
        <w:pStyle w:val="Footnotesection"/>
      </w:pPr>
      <w:r>
        <w:tab/>
        <w:t>[Regulation 27 amended: Gazette 6 Sep 1996 p. 4414; 31 Dec 2007 p. 6505</w:t>
      </w:r>
      <w:r>
        <w:noBreakHyphen/>
        <w:t xml:space="preserve">6; 27 Jun 2013 p. 2708; 2 May 2017 p. 2295.] </w:t>
      </w:r>
    </w:p>
    <w:p w:rsidR="004B3691" w:rsidRDefault="00022A0F">
      <w:pPr>
        <w:pStyle w:val="Heading5"/>
      </w:pPr>
      <w:bookmarkStart w:id="45" w:name="_Toc75760554"/>
      <w:r>
        <w:rPr>
          <w:rStyle w:val="CharSectno"/>
        </w:rPr>
        <w:t>28</w:t>
      </w:r>
      <w:r>
        <w:t>.</w:t>
      </w:r>
      <w:r>
        <w:tab/>
        <w:t>Contact details</w:t>
      </w:r>
      <w:bookmarkEnd w:id="45"/>
    </w:p>
    <w:p w:rsidR="004B3691" w:rsidRDefault="00022A0F">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rsidR="004B3691" w:rsidRDefault="00022A0F">
      <w:pPr>
        <w:pStyle w:val="Subsection"/>
      </w:pPr>
      <w:r>
        <w:tab/>
        <w:t>(2)</w:t>
      </w:r>
      <w:r>
        <w:tab/>
        <w:t>Notice under subregulation (1) may be given in writing, by facsimile transmission, by telephone or by a means of electronic communication approved by the Board.</w:t>
      </w:r>
    </w:p>
    <w:p w:rsidR="004B3691" w:rsidRDefault="00022A0F">
      <w:pPr>
        <w:pStyle w:val="Subsection"/>
      </w:pPr>
      <w:r>
        <w:lastRenderedPageBreak/>
        <w:tab/>
        <w:t>(3)</w:t>
      </w:r>
      <w:r>
        <w:tab/>
        <w:t xml:space="preserve">For the purposes of these regulations, the last known contact details of a person are — </w:t>
      </w:r>
    </w:p>
    <w:p w:rsidR="004B3691" w:rsidRDefault="00022A0F">
      <w:pPr>
        <w:pStyle w:val="Indenta"/>
      </w:pPr>
      <w:r>
        <w:tab/>
        <w:t>(a)</w:t>
      </w:r>
      <w:r>
        <w:tab/>
        <w:t>the contact details given by the person to the Board in an application made to the Board under these regulations; or</w:t>
      </w:r>
    </w:p>
    <w:p w:rsidR="004B3691" w:rsidRDefault="00022A0F">
      <w:pPr>
        <w:pStyle w:val="Indenta"/>
      </w:pPr>
      <w:r>
        <w:tab/>
        <w:t>(b)</w:t>
      </w:r>
      <w:r>
        <w:tab/>
        <w:t>if the person has given notice of a change of contact details under subregulation (1) — the contact details in the notice.</w:t>
      </w:r>
    </w:p>
    <w:p w:rsidR="004B3691" w:rsidRDefault="00022A0F">
      <w:pPr>
        <w:pStyle w:val="Footnotesection"/>
      </w:pPr>
      <w:r>
        <w:tab/>
        <w:t>[Regulation 28 inserted: Gazette 2 May 2017 p. 2295</w:t>
      </w:r>
      <w:r>
        <w:noBreakHyphen/>
        <w:t>6.]</w:t>
      </w:r>
    </w:p>
    <w:p w:rsidR="004B3691" w:rsidRDefault="00022A0F">
      <w:pPr>
        <w:pStyle w:val="Heading5"/>
      </w:pPr>
      <w:bookmarkStart w:id="46" w:name="_Toc75760555"/>
      <w:r>
        <w:rPr>
          <w:rStyle w:val="CharSectno"/>
        </w:rPr>
        <w:t>29</w:t>
      </w:r>
      <w:r>
        <w:rPr>
          <w:snapToGrid w:val="0"/>
        </w:rPr>
        <w:t>.</w:t>
      </w:r>
      <w:r>
        <w:rPr>
          <w:snapToGrid w:val="0"/>
        </w:rPr>
        <w:tab/>
        <w:t>Physical examinations and competency tests, Board may require</w:t>
      </w:r>
      <w:bookmarkEnd w:id="46"/>
    </w:p>
    <w:p w:rsidR="004B3691" w:rsidRDefault="00022A0F">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rsidR="004B3691" w:rsidRDefault="00022A0F">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rsidR="004B3691" w:rsidRDefault="00022A0F">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rsidR="004B3691" w:rsidRDefault="00022A0F">
      <w:pPr>
        <w:pStyle w:val="Indenta"/>
        <w:rPr>
          <w:snapToGrid w:val="0"/>
        </w:rPr>
      </w:pPr>
      <w:r>
        <w:rPr>
          <w:snapToGrid w:val="0"/>
        </w:rPr>
        <w:tab/>
        <w:t>(a)</w:t>
      </w:r>
      <w:r>
        <w:rPr>
          <w:snapToGrid w:val="0"/>
        </w:rPr>
        <w:tab/>
        <w:t>fails to comply with the requirement within the time specified in the requirement; or</w:t>
      </w:r>
    </w:p>
    <w:p w:rsidR="004B3691" w:rsidRDefault="00022A0F">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rsidR="004B3691" w:rsidRDefault="00022A0F">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rsidR="004B3691" w:rsidRDefault="00022A0F">
      <w:pPr>
        <w:pStyle w:val="Subsection"/>
        <w:rPr>
          <w:snapToGrid w:val="0"/>
        </w:rPr>
      </w:pPr>
      <w:r>
        <w:rPr>
          <w:snapToGrid w:val="0"/>
        </w:rPr>
        <w:lastRenderedPageBreak/>
        <w:tab/>
      </w:r>
      <w:r>
        <w:rPr>
          <w:snapToGrid w:val="0"/>
        </w:rPr>
        <w:tab/>
        <w:t>the Board may refuse to grant a licence or permit to that person, or where that person is already the holder of a licence or permit, the Board may — </w:t>
      </w:r>
    </w:p>
    <w:p w:rsidR="004B3691" w:rsidRDefault="00022A0F">
      <w:pPr>
        <w:pStyle w:val="Indenta"/>
        <w:rPr>
          <w:snapToGrid w:val="0"/>
        </w:rPr>
      </w:pPr>
      <w:r>
        <w:rPr>
          <w:snapToGrid w:val="0"/>
        </w:rPr>
        <w:tab/>
        <w:t>(d)</w:t>
      </w:r>
      <w:r>
        <w:rPr>
          <w:snapToGrid w:val="0"/>
        </w:rPr>
        <w:tab/>
        <w:t>refuse to renew</w:t>
      </w:r>
      <w:r>
        <w:t xml:space="preserve"> the registration of</w:t>
      </w:r>
      <w:r>
        <w:rPr>
          <w:snapToGrid w:val="0"/>
        </w:rPr>
        <w:t>; or</w:t>
      </w:r>
    </w:p>
    <w:p w:rsidR="004B3691" w:rsidRDefault="00022A0F">
      <w:pPr>
        <w:pStyle w:val="Indenta"/>
      </w:pPr>
      <w:r>
        <w:tab/>
        <w:t>(e)</w:t>
      </w:r>
      <w:r>
        <w:tab/>
        <w:t>make an order suspending or cancelling,</w:t>
      </w:r>
    </w:p>
    <w:p w:rsidR="004B3691" w:rsidRDefault="00022A0F">
      <w:pPr>
        <w:pStyle w:val="Subsection"/>
        <w:rPr>
          <w:snapToGrid w:val="0"/>
        </w:rPr>
      </w:pPr>
      <w:r>
        <w:rPr>
          <w:snapToGrid w:val="0"/>
        </w:rPr>
        <w:tab/>
      </w:r>
      <w:r>
        <w:rPr>
          <w:snapToGrid w:val="0"/>
        </w:rPr>
        <w:tab/>
        <w:t>his or her licence or permit.</w:t>
      </w:r>
    </w:p>
    <w:p w:rsidR="004B3691" w:rsidRDefault="00022A0F">
      <w:pPr>
        <w:pStyle w:val="Subsection"/>
      </w:pPr>
      <w:r>
        <w:tab/>
        <w:t>(4)</w:t>
      </w:r>
      <w:r>
        <w:tab/>
        <w:t>An order made by the Board under subregulation (3)(e) is to be in writing and a copy of the order given to the person against whom it is made.</w:t>
      </w:r>
    </w:p>
    <w:p w:rsidR="004B3691" w:rsidRDefault="00022A0F">
      <w:pPr>
        <w:pStyle w:val="Footnotesection"/>
      </w:pPr>
      <w:r>
        <w:tab/>
        <w:t>[Regulation 29 amended: Gazette 31 Dec 2007 p. 6507</w:t>
      </w:r>
      <w:r>
        <w:noBreakHyphen/>
        <w:t xml:space="preserve">8.] </w:t>
      </w:r>
    </w:p>
    <w:p w:rsidR="004B3691" w:rsidRDefault="00022A0F">
      <w:pPr>
        <w:pStyle w:val="Heading5"/>
      </w:pPr>
      <w:bookmarkStart w:id="47" w:name="_Toc75760556"/>
      <w:r>
        <w:rPr>
          <w:rStyle w:val="CharSectno"/>
        </w:rPr>
        <w:t>30</w:t>
      </w:r>
      <w:r>
        <w:t>.</w:t>
      </w:r>
      <w:r>
        <w:tab/>
        <w:t>Disciplinary action, proper causes for</w:t>
      </w:r>
      <w:bookmarkEnd w:id="47"/>
      <w:r>
        <w:t xml:space="preserve"> </w:t>
      </w:r>
    </w:p>
    <w:p w:rsidR="004B3691" w:rsidRDefault="00022A0F">
      <w:pPr>
        <w:pStyle w:val="Subsection"/>
      </w:pPr>
      <w:r>
        <w:tab/>
        <w:t>(1)</w:t>
      </w:r>
      <w:r>
        <w:tab/>
        <w:t xml:space="preserve">There is proper cause for disciplinary action in respect of a person who is the holder of a licence or permit if the person — </w:t>
      </w:r>
    </w:p>
    <w:p w:rsidR="004B3691" w:rsidRDefault="00022A0F">
      <w:pPr>
        <w:pStyle w:val="Indenta"/>
      </w:pPr>
      <w:r>
        <w:tab/>
        <w:t>(a)</w:t>
      </w:r>
      <w:r>
        <w:tab/>
        <w:t>is not a fit and proper person to be the holder of a licence or permit issued under this Part; or</w:t>
      </w:r>
    </w:p>
    <w:p w:rsidR="004B3691" w:rsidRDefault="00022A0F">
      <w:pPr>
        <w:pStyle w:val="Indenta"/>
      </w:pPr>
      <w:r>
        <w:tab/>
        <w:t>(b)</w:t>
      </w:r>
      <w:r>
        <w:tab/>
        <w:t>obtained the licence or permit by misrepresentation as to any material fact or by other fraudulent means; or</w:t>
      </w:r>
    </w:p>
    <w:p w:rsidR="004B3691" w:rsidRDefault="00022A0F">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rsidR="004B3691" w:rsidRDefault="00022A0F">
      <w:pPr>
        <w:pStyle w:val="Indenta"/>
      </w:pPr>
      <w:r>
        <w:tab/>
        <w:t>(d)</w:t>
      </w:r>
      <w:r>
        <w:tab/>
        <w:t xml:space="preserve">has carried out electrical work in a manner that — </w:t>
      </w:r>
    </w:p>
    <w:p w:rsidR="004B3691" w:rsidRDefault="00022A0F">
      <w:pPr>
        <w:pStyle w:val="Indenti"/>
      </w:pPr>
      <w:r>
        <w:tab/>
        <w:t>(i)</w:t>
      </w:r>
      <w:r>
        <w:tab/>
        <w:t>endangers, or is likely to endanger, any person or property; or</w:t>
      </w:r>
    </w:p>
    <w:p w:rsidR="004B3691" w:rsidRDefault="00022A0F">
      <w:pPr>
        <w:pStyle w:val="Indenti"/>
      </w:pPr>
      <w:r>
        <w:tab/>
        <w:t>(ii)</w:t>
      </w:r>
      <w:r>
        <w:tab/>
        <w:t xml:space="preserve">is negligent or incompetent; </w:t>
      </w:r>
    </w:p>
    <w:p w:rsidR="004B3691" w:rsidRDefault="00022A0F">
      <w:pPr>
        <w:pStyle w:val="Indenta"/>
      </w:pPr>
      <w:r>
        <w:tab/>
      </w:r>
      <w:r>
        <w:tab/>
        <w:t>or</w:t>
      </w:r>
    </w:p>
    <w:p w:rsidR="004B3691" w:rsidRDefault="00022A0F">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lastRenderedPageBreak/>
        <w:t>Energy Coordination Act 1994</w:t>
      </w:r>
      <w:r>
        <w:t xml:space="preserve"> or regulations made under those Acts.</w:t>
      </w:r>
    </w:p>
    <w:p w:rsidR="004B3691" w:rsidRDefault="00022A0F">
      <w:pPr>
        <w:pStyle w:val="Subsection"/>
      </w:pPr>
      <w:r>
        <w:tab/>
        <w:t>(2)</w:t>
      </w:r>
      <w:r>
        <w:tab/>
        <w:t xml:space="preserve">Without limiting subregulation (1)(a), there is proper cause for disciplinary action in respect of a person if the person — </w:t>
      </w:r>
    </w:p>
    <w:p w:rsidR="004B3691" w:rsidRDefault="00022A0F">
      <w:pPr>
        <w:pStyle w:val="Indenta"/>
      </w:pPr>
      <w:r>
        <w:tab/>
        <w:t>(a)</w:t>
      </w:r>
      <w:r>
        <w:tab/>
        <w:t>is addicted to alcohol or any drug; or</w:t>
      </w:r>
    </w:p>
    <w:p w:rsidR="004B3691" w:rsidRDefault="00022A0F">
      <w:pPr>
        <w:pStyle w:val="Indenta"/>
      </w:pPr>
      <w:r>
        <w:tab/>
        <w:t>(b)</w:t>
      </w:r>
      <w:r>
        <w:tab/>
        <w:t>suffers from any mental or physical disorder,</w:t>
      </w:r>
    </w:p>
    <w:p w:rsidR="004B3691" w:rsidRDefault="00022A0F">
      <w:pPr>
        <w:pStyle w:val="Subsection"/>
      </w:pPr>
      <w:r>
        <w:tab/>
      </w:r>
      <w:r>
        <w:tab/>
        <w:t>to a degree that may at any time affect his or her ability to carry out electrical work in a safe and satisfactory manner.</w:t>
      </w:r>
    </w:p>
    <w:p w:rsidR="004B3691" w:rsidRDefault="00022A0F">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rsidR="004B3691" w:rsidRDefault="00022A0F">
      <w:pPr>
        <w:pStyle w:val="Footnotesection"/>
      </w:pPr>
      <w:r>
        <w:tab/>
        <w:t>[Regulation 30 inserted: Gazette 30 Dec 2004 p. 6990</w:t>
      </w:r>
      <w:r>
        <w:noBreakHyphen/>
        <w:t>1; amended: Gazette 31 Dec 2007 p. 6508.]</w:t>
      </w:r>
    </w:p>
    <w:p w:rsidR="004B3691" w:rsidRDefault="00022A0F">
      <w:pPr>
        <w:pStyle w:val="Heading5"/>
      </w:pPr>
      <w:bookmarkStart w:id="48" w:name="_Toc75760557"/>
      <w:r>
        <w:rPr>
          <w:rStyle w:val="CharSectno"/>
        </w:rPr>
        <w:t>31</w:t>
      </w:r>
      <w:r>
        <w:t>.</w:t>
      </w:r>
      <w:r>
        <w:tab/>
        <w:t>Disciplinary action by SAT</w:t>
      </w:r>
      <w:bookmarkEnd w:id="48"/>
    </w:p>
    <w:p w:rsidR="004B3691" w:rsidRDefault="00022A0F">
      <w:pPr>
        <w:pStyle w:val="Subsection"/>
      </w:pPr>
      <w:r>
        <w:tab/>
        <w:t>(1)</w:t>
      </w:r>
      <w:r>
        <w:tab/>
        <w:t>The Director may allege to the State Administrative Tribunal that there is proper cause for disciplinary action, as mentioned in regulation 30(1), against the holder of a licence or permit.</w:t>
      </w:r>
    </w:p>
    <w:p w:rsidR="004B3691" w:rsidRDefault="00022A0F">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rsidR="004B3691" w:rsidRDefault="00022A0F">
      <w:pPr>
        <w:pStyle w:val="Indenta"/>
      </w:pPr>
      <w:r>
        <w:tab/>
        <w:t>(a)</w:t>
      </w:r>
      <w:r>
        <w:tab/>
        <w:t>by order cancel the licence or permit held by that person;</w:t>
      </w:r>
    </w:p>
    <w:p w:rsidR="004B3691" w:rsidRDefault="00022A0F">
      <w:pPr>
        <w:pStyle w:val="Indenta"/>
      </w:pPr>
      <w:r>
        <w:tab/>
        <w:t>(b)</w:t>
      </w:r>
      <w:r>
        <w:tab/>
        <w:t>if the person is a nominee — by order cancel the nomination of that person;</w:t>
      </w:r>
    </w:p>
    <w:p w:rsidR="004B3691" w:rsidRDefault="00022A0F">
      <w:pPr>
        <w:pStyle w:val="Indenta"/>
      </w:pPr>
      <w:r>
        <w:tab/>
        <w:t>(c)</w:t>
      </w:r>
      <w:r>
        <w:tab/>
        <w:t>by order suspend the licence or permit held by that person for a period, not exceeding 12 months, that is specified in the order;</w:t>
      </w:r>
    </w:p>
    <w:p w:rsidR="004B3691" w:rsidRDefault="00022A0F">
      <w:pPr>
        <w:pStyle w:val="Indenta"/>
      </w:pPr>
      <w:r>
        <w:tab/>
        <w:t>(d)</w:t>
      </w:r>
      <w:r>
        <w:tab/>
        <w:t xml:space="preserve">by order impose any restriction or condition on the authority conferred by the licence or permit held by that </w:t>
      </w:r>
      <w:r>
        <w:lastRenderedPageBreak/>
        <w:t>person or vary any restriction or condition to which the licence or permit is already subject;</w:t>
      </w:r>
    </w:p>
    <w:p w:rsidR="004B3691" w:rsidRDefault="00022A0F">
      <w:pPr>
        <w:pStyle w:val="Indenta"/>
      </w:pPr>
      <w:r>
        <w:tab/>
        <w:t>(e)</w:t>
      </w:r>
      <w:r>
        <w:tab/>
        <w:t xml:space="preserve">by order require that person to complete successfully a specified educational or training course of study; </w:t>
      </w:r>
    </w:p>
    <w:p w:rsidR="004B3691" w:rsidRDefault="00022A0F">
      <w:pPr>
        <w:pStyle w:val="Indenta"/>
      </w:pPr>
      <w:r>
        <w:tab/>
        <w:t>(f)</w:t>
      </w:r>
      <w:r>
        <w:tab/>
        <w:t>by order require that person to undergo a specified theoretical or practical assessment, examination or trade test;</w:t>
      </w:r>
    </w:p>
    <w:p w:rsidR="004B3691" w:rsidRDefault="00022A0F">
      <w:pPr>
        <w:pStyle w:val="Indenta"/>
      </w:pPr>
      <w:r>
        <w:tab/>
        <w:t>(g)</w:t>
      </w:r>
      <w:r>
        <w:tab/>
        <w:t>censure that person;</w:t>
      </w:r>
    </w:p>
    <w:p w:rsidR="004B3691" w:rsidRDefault="00022A0F">
      <w:pPr>
        <w:pStyle w:val="Indenta"/>
      </w:pPr>
      <w:r>
        <w:tab/>
        <w:t>(h)</w:t>
      </w:r>
      <w:r>
        <w:tab/>
        <w:t>recommend to the Director, where an offence is disclosed, that proceedings be instituted against that person in respect of that offence.</w:t>
      </w:r>
    </w:p>
    <w:p w:rsidR="004B3691" w:rsidRDefault="00022A0F">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rsidR="004B3691" w:rsidRDefault="00022A0F">
      <w:pPr>
        <w:pStyle w:val="Footnotesection"/>
        <w:ind w:left="890" w:hanging="890"/>
      </w:pPr>
      <w:r>
        <w:tab/>
        <w:t>[Regulation 31 inserted: Gazette 30 Dec 2004 p. 6991</w:t>
      </w:r>
      <w:r>
        <w:noBreakHyphen/>
        <w:t>2; amended: Gazette 31 Dec 2007 p. 6538.]</w:t>
      </w:r>
    </w:p>
    <w:p w:rsidR="004B3691" w:rsidRDefault="00022A0F">
      <w:pPr>
        <w:pStyle w:val="Heading5"/>
      </w:pPr>
      <w:bookmarkStart w:id="49" w:name="_Toc75760558"/>
      <w:r>
        <w:rPr>
          <w:rStyle w:val="CharSectno"/>
        </w:rPr>
        <w:t>31A</w:t>
      </w:r>
      <w:r>
        <w:t>.</w:t>
      </w:r>
      <w:r>
        <w:tab/>
        <w:t>Alternative to seeking disciplinary action under r. 31</w:t>
      </w:r>
      <w:bookmarkEnd w:id="49"/>
    </w:p>
    <w:p w:rsidR="004B3691" w:rsidRDefault="00022A0F">
      <w:pPr>
        <w:pStyle w:val="Subsection"/>
      </w:pPr>
      <w:r>
        <w:tab/>
        <w:t>(1)</w:t>
      </w:r>
      <w:r>
        <w:tab/>
        <w:t xml:space="preserve">Instead of making an allegation to the State Administrative Tribunal under regulation 31, if the Director — </w:t>
      </w:r>
    </w:p>
    <w:p w:rsidR="004B3691" w:rsidRDefault="00022A0F">
      <w:pPr>
        <w:pStyle w:val="Indenta"/>
      </w:pPr>
      <w:r>
        <w:tab/>
        <w:t>(a)</w:t>
      </w:r>
      <w:r>
        <w:tab/>
        <w:t>is satisfied that the matter may be disposed of satisfactorily without cancelling or suspending the licence or permit of the person; and</w:t>
      </w:r>
    </w:p>
    <w:p w:rsidR="004B3691" w:rsidRDefault="00022A0F">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rsidR="004B3691" w:rsidRDefault="00022A0F">
      <w:pPr>
        <w:pStyle w:val="Indenta"/>
      </w:pPr>
      <w:r>
        <w:tab/>
        <w:t>(c)</w:t>
      </w:r>
      <w:r>
        <w:tab/>
        <w:t>has afforded to the person concerned the option of the matter proceeding before the Tribunal and that option has not been taken up,</w:t>
      </w:r>
    </w:p>
    <w:p w:rsidR="004B3691" w:rsidRDefault="00022A0F">
      <w:pPr>
        <w:pStyle w:val="Subsection"/>
        <w:keepNext/>
      </w:pPr>
      <w:r>
        <w:lastRenderedPageBreak/>
        <w:tab/>
      </w:r>
      <w:r>
        <w:tab/>
        <w:t xml:space="preserve">the Director may do one or more of the following — </w:t>
      </w:r>
    </w:p>
    <w:p w:rsidR="004B3691" w:rsidRDefault="00022A0F">
      <w:pPr>
        <w:pStyle w:val="Indenta"/>
      </w:pPr>
      <w:r>
        <w:tab/>
        <w:t>(d)</w:t>
      </w:r>
      <w:r>
        <w:tab/>
        <w:t>if the person is a nominee — by order cancel the nomination of that person;</w:t>
      </w:r>
    </w:p>
    <w:p w:rsidR="004B3691" w:rsidRDefault="00022A0F">
      <w:pPr>
        <w:pStyle w:val="Indenta"/>
      </w:pPr>
      <w:r>
        <w:tab/>
        <w:t>(e)</w:t>
      </w:r>
      <w:r>
        <w:tab/>
        <w:t>by order impose any restriction or condition on the authority conferred by the licence or permit held by that person or vary any restriction or condition to which the licence or permit is already subject;</w:t>
      </w:r>
    </w:p>
    <w:p w:rsidR="004B3691" w:rsidRDefault="00022A0F">
      <w:pPr>
        <w:pStyle w:val="Indenta"/>
      </w:pPr>
      <w:r>
        <w:tab/>
        <w:t>(f)</w:t>
      </w:r>
      <w:r>
        <w:tab/>
        <w:t xml:space="preserve">by order require that person to complete successfully a specified educational or training course of study; </w:t>
      </w:r>
    </w:p>
    <w:p w:rsidR="004B3691" w:rsidRDefault="00022A0F">
      <w:pPr>
        <w:pStyle w:val="Indenta"/>
      </w:pPr>
      <w:r>
        <w:tab/>
        <w:t>(g)</w:t>
      </w:r>
      <w:r>
        <w:tab/>
        <w:t>by order require that person to undergo a specified theoretical or practical assessment, examination or trade test;</w:t>
      </w:r>
    </w:p>
    <w:p w:rsidR="004B3691" w:rsidRDefault="00022A0F">
      <w:pPr>
        <w:pStyle w:val="Indenta"/>
      </w:pPr>
      <w:r>
        <w:tab/>
        <w:t>(h)</w:t>
      </w:r>
      <w:r>
        <w:tab/>
        <w:t>censure that person;</w:t>
      </w:r>
    </w:p>
    <w:p w:rsidR="004B3691" w:rsidRDefault="00022A0F">
      <w:pPr>
        <w:pStyle w:val="Indenta"/>
      </w:pPr>
      <w:r>
        <w:tab/>
        <w:t>(i)</w:t>
      </w:r>
      <w:r>
        <w:tab/>
        <w:t>where an offence is disclosed — institute proceedings against that person in respect of that offence.</w:t>
      </w:r>
    </w:p>
    <w:p w:rsidR="004B3691" w:rsidRDefault="00022A0F">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rsidR="004B3691" w:rsidRDefault="00022A0F">
      <w:pPr>
        <w:pStyle w:val="Subsection"/>
      </w:pPr>
      <w:r>
        <w:tab/>
        <w:t>(3)</w:t>
      </w:r>
      <w:r>
        <w:tab/>
        <w:t xml:space="preserve">If a person chooses to give the Director an explanation referred to in subregulation (1)(b) in person, the explanation may be given that way by — </w:t>
      </w:r>
    </w:p>
    <w:p w:rsidR="004B3691" w:rsidRDefault="00022A0F">
      <w:pPr>
        <w:pStyle w:val="Indenta"/>
      </w:pPr>
      <w:r>
        <w:tab/>
        <w:t>(a)</w:t>
      </w:r>
      <w:r>
        <w:tab/>
        <w:t>the person; or</w:t>
      </w:r>
    </w:p>
    <w:p w:rsidR="004B3691" w:rsidRDefault="00022A0F">
      <w:pPr>
        <w:pStyle w:val="Indenta"/>
      </w:pPr>
      <w:r>
        <w:tab/>
        <w:t>(b)</w:t>
      </w:r>
      <w:r>
        <w:tab/>
        <w:t>a legal practitioner or other representative of the person.</w:t>
      </w:r>
    </w:p>
    <w:p w:rsidR="004B3691" w:rsidRDefault="00022A0F">
      <w:pPr>
        <w:pStyle w:val="Subsection"/>
      </w:pPr>
      <w:r>
        <w:tab/>
        <w:t>(4)</w:t>
      </w:r>
      <w:r>
        <w:tab/>
        <w:t>An order under subregulation (1)(e), (f) or (g) has effect according to its tenor.</w:t>
      </w:r>
    </w:p>
    <w:p w:rsidR="004B3691" w:rsidRDefault="00022A0F">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rsidR="004B3691" w:rsidRDefault="00022A0F">
      <w:pPr>
        <w:pStyle w:val="Subsection"/>
      </w:pPr>
      <w:r>
        <w:lastRenderedPageBreak/>
        <w:tab/>
        <w:t>(6)</w:t>
      </w:r>
      <w:r>
        <w:tab/>
        <w:t>An order made by the Director under this regulation is to be reduced to writing signed by the Director and a copy of the order given to the person against whom it is made.</w:t>
      </w:r>
    </w:p>
    <w:p w:rsidR="004B3691" w:rsidRDefault="00022A0F">
      <w:pPr>
        <w:pStyle w:val="Footnotesection"/>
      </w:pPr>
      <w:r>
        <w:tab/>
        <w:t>[Regulation 31A inserted: Gazette 30 Dec 2004 p. 6992</w:t>
      </w:r>
      <w:r>
        <w:noBreakHyphen/>
        <w:t>3; amended: Gazette 31 Dec 2007 p. 6538.]</w:t>
      </w:r>
    </w:p>
    <w:p w:rsidR="004B3691" w:rsidRDefault="00022A0F">
      <w:pPr>
        <w:pStyle w:val="Heading5"/>
        <w:rPr>
          <w:snapToGrid w:val="0"/>
        </w:rPr>
      </w:pPr>
      <w:bookmarkStart w:id="50" w:name="_Toc75760559"/>
      <w:r>
        <w:rPr>
          <w:rStyle w:val="CharSectno"/>
        </w:rPr>
        <w:t>32</w:t>
      </w:r>
      <w:r>
        <w:rPr>
          <w:snapToGrid w:val="0"/>
        </w:rPr>
        <w:t>.</w:t>
      </w:r>
      <w:r>
        <w:rPr>
          <w:snapToGrid w:val="0"/>
        </w:rPr>
        <w:tab/>
        <w:t>Suspension, effect and revocation of</w:t>
      </w:r>
      <w:bookmarkEnd w:id="50"/>
      <w:r>
        <w:rPr>
          <w:snapToGrid w:val="0"/>
        </w:rPr>
        <w:t xml:space="preserve"> </w:t>
      </w:r>
    </w:p>
    <w:p w:rsidR="004B3691" w:rsidRDefault="00022A0F">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rsidR="004B3691" w:rsidRDefault="00022A0F">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rsidR="004B3691" w:rsidRDefault="00022A0F">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rsidR="004B3691" w:rsidRDefault="00022A0F">
      <w:pPr>
        <w:pStyle w:val="Footnotesection"/>
      </w:pPr>
      <w:r>
        <w:tab/>
        <w:t>[Regulation 32 amended: Gazette 30 Dec 2004 p. 6993</w:t>
      </w:r>
      <w:r>
        <w:noBreakHyphen/>
        <w:t>4; 31 Dec 2007 p. 6508.]</w:t>
      </w:r>
    </w:p>
    <w:p w:rsidR="004B3691" w:rsidRDefault="00022A0F">
      <w:pPr>
        <w:pStyle w:val="Heading2"/>
      </w:pPr>
      <w:bookmarkStart w:id="51" w:name="_Toc75357359"/>
      <w:bookmarkStart w:id="52" w:name="_Toc75357737"/>
      <w:bookmarkStart w:id="53" w:name="_Toc75523100"/>
      <w:bookmarkStart w:id="54" w:name="_Toc75760560"/>
      <w:r>
        <w:rPr>
          <w:rStyle w:val="CharPartNo"/>
        </w:rPr>
        <w:lastRenderedPageBreak/>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51"/>
      <w:bookmarkEnd w:id="52"/>
      <w:bookmarkEnd w:id="53"/>
      <w:bookmarkEnd w:id="54"/>
      <w:r>
        <w:rPr>
          <w:rStyle w:val="CharPartText"/>
        </w:rPr>
        <w:t xml:space="preserve"> </w:t>
      </w:r>
    </w:p>
    <w:p w:rsidR="004B3691" w:rsidRDefault="00022A0F">
      <w:pPr>
        <w:pStyle w:val="Heading5"/>
        <w:spacing w:before="240"/>
        <w:rPr>
          <w:snapToGrid w:val="0"/>
        </w:rPr>
      </w:pPr>
      <w:bookmarkStart w:id="55" w:name="_Toc75760561"/>
      <w:r>
        <w:rPr>
          <w:rStyle w:val="CharSectno"/>
        </w:rPr>
        <w:t>33</w:t>
      </w:r>
      <w:r>
        <w:rPr>
          <w:snapToGrid w:val="0"/>
        </w:rPr>
        <w:t>.</w:t>
      </w:r>
      <w:r>
        <w:rPr>
          <w:snapToGrid w:val="0"/>
        </w:rPr>
        <w:tab/>
        <w:t>Electrical contracting prohibited unless authorised</w:t>
      </w:r>
      <w:bookmarkEnd w:id="55"/>
      <w:r>
        <w:rPr>
          <w:snapToGrid w:val="0"/>
        </w:rPr>
        <w:t xml:space="preserve"> </w:t>
      </w:r>
    </w:p>
    <w:p w:rsidR="004B3691" w:rsidRDefault="00022A0F">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rsidR="004B3691" w:rsidRDefault="00022A0F">
      <w:pPr>
        <w:pStyle w:val="Subsection"/>
        <w:spacing w:before="120"/>
        <w:rPr>
          <w:snapToGrid w:val="0"/>
        </w:rPr>
      </w:pPr>
      <w:r>
        <w:rPr>
          <w:snapToGrid w:val="0"/>
        </w:rPr>
        <w:tab/>
        <w:t>(2)</w:t>
      </w:r>
      <w:r>
        <w:rPr>
          <w:snapToGrid w:val="0"/>
        </w:rPr>
        <w:tab/>
        <w:t>A person does not carry on business as an electrical contractor if — </w:t>
      </w:r>
    </w:p>
    <w:p w:rsidR="004B3691" w:rsidRDefault="00022A0F">
      <w:pPr>
        <w:pStyle w:val="Indenta"/>
        <w:rPr>
          <w:snapToGrid w:val="0"/>
        </w:rPr>
      </w:pPr>
      <w:r>
        <w:rPr>
          <w:snapToGrid w:val="0"/>
        </w:rPr>
        <w:tab/>
        <w:t>(a)</w:t>
      </w:r>
      <w:r>
        <w:rPr>
          <w:snapToGrid w:val="0"/>
        </w:rPr>
        <w:tab/>
        <w:t>he or she carries out such electrical installing work as is approved by the Board to be exempted under this paragraph; or</w:t>
      </w:r>
    </w:p>
    <w:p w:rsidR="004B3691" w:rsidRDefault="00022A0F">
      <w:pPr>
        <w:pStyle w:val="Indenta"/>
      </w:pPr>
      <w:r>
        <w:tab/>
        <w:t>(aa)</w:t>
      </w:r>
      <w:r>
        <w:tab/>
        <w:t>he or she carries out electrical work that would be authorised by an electrical worker’s licence endorsed as a restricted licence; or</w:t>
      </w:r>
    </w:p>
    <w:p w:rsidR="004B3691" w:rsidRDefault="00022A0F">
      <w:pPr>
        <w:pStyle w:val="Indenta"/>
        <w:rPr>
          <w:snapToGrid w:val="0"/>
        </w:rPr>
      </w:pPr>
      <w:r>
        <w:rPr>
          <w:snapToGrid w:val="0"/>
        </w:rPr>
        <w:tab/>
        <w:t>(b)</w:t>
      </w:r>
      <w:r>
        <w:rPr>
          <w:snapToGrid w:val="0"/>
        </w:rPr>
        <w:tab/>
        <w:t>he or she undertakes to have work done by an electrical contractor.</w:t>
      </w:r>
    </w:p>
    <w:p w:rsidR="004B3691" w:rsidRDefault="00022A0F">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rsidR="004B3691" w:rsidRDefault="00022A0F">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rsidR="004B3691" w:rsidRDefault="00022A0F">
      <w:pPr>
        <w:pStyle w:val="Footnotesection"/>
      </w:pPr>
      <w:r>
        <w:tab/>
        <w:t xml:space="preserve">[Regulation 33 amended: Gazette 6 Sep 1996 p. 4414; 31 Dec 2007 p. 6508 and 6537; 2 May 2017 p. 2296.] </w:t>
      </w:r>
    </w:p>
    <w:p w:rsidR="004B3691" w:rsidRDefault="00022A0F">
      <w:pPr>
        <w:pStyle w:val="Heading5"/>
        <w:keepNext w:val="0"/>
        <w:keepLines w:val="0"/>
        <w:spacing w:before="180"/>
        <w:rPr>
          <w:snapToGrid w:val="0"/>
        </w:rPr>
      </w:pPr>
      <w:bookmarkStart w:id="56" w:name="_Toc75760562"/>
      <w:r>
        <w:rPr>
          <w:rStyle w:val="CharSectno"/>
        </w:rPr>
        <w:t>34</w:t>
      </w:r>
      <w:r>
        <w:rPr>
          <w:snapToGrid w:val="0"/>
        </w:rPr>
        <w:t>.</w:t>
      </w:r>
      <w:r>
        <w:rPr>
          <w:snapToGrid w:val="0"/>
        </w:rPr>
        <w:tab/>
        <w:t>Contracting with unlicensed person for electrical installing work, offence</w:t>
      </w:r>
      <w:bookmarkEnd w:id="56"/>
      <w:r>
        <w:rPr>
          <w:snapToGrid w:val="0"/>
        </w:rPr>
        <w:t xml:space="preserve"> </w:t>
      </w:r>
    </w:p>
    <w:p w:rsidR="004B3691" w:rsidRDefault="00022A0F">
      <w:pPr>
        <w:pStyle w:val="Subsection"/>
        <w:spacing w:before="120"/>
        <w:rPr>
          <w:snapToGrid w:val="0"/>
        </w:rPr>
      </w:pPr>
      <w:r>
        <w:rPr>
          <w:snapToGrid w:val="0"/>
        </w:rPr>
        <w:tab/>
      </w:r>
      <w:r>
        <w:rPr>
          <w:snapToGrid w:val="0"/>
        </w:rPr>
        <w:tab/>
        <w:t xml:space="preserve">A person who enters into a contract to have electrical installing work carried out commits an offence if he or she does so </w:t>
      </w:r>
      <w:r>
        <w:rPr>
          <w:snapToGrid w:val="0"/>
        </w:rPr>
        <w:lastRenderedPageBreak/>
        <w:t>knowing that the person contracting to carry out the work thereby contravenes regulation 33.</w:t>
      </w:r>
    </w:p>
    <w:p w:rsidR="004B3691" w:rsidRDefault="00022A0F">
      <w:pPr>
        <w:pStyle w:val="Heading5"/>
        <w:rPr>
          <w:snapToGrid w:val="0"/>
        </w:rPr>
      </w:pPr>
      <w:bookmarkStart w:id="57" w:name="_Toc75760563"/>
      <w:r>
        <w:rPr>
          <w:rStyle w:val="CharSectno"/>
        </w:rPr>
        <w:t>35</w:t>
      </w:r>
      <w:r>
        <w:rPr>
          <w:snapToGrid w:val="0"/>
        </w:rPr>
        <w:t>.</w:t>
      </w:r>
      <w:r>
        <w:rPr>
          <w:snapToGrid w:val="0"/>
        </w:rPr>
        <w:tab/>
        <w:t>False representations as to completed electrical work</w:t>
      </w:r>
      <w:bookmarkEnd w:id="57"/>
      <w:r>
        <w:rPr>
          <w:snapToGrid w:val="0"/>
        </w:rPr>
        <w:t xml:space="preserve"> </w:t>
      </w:r>
    </w:p>
    <w:p w:rsidR="004B3691" w:rsidRDefault="00022A0F">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rsidR="004B3691" w:rsidRDefault="00022A0F">
      <w:pPr>
        <w:pStyle w:val="Footnotesection"/>
      </w:pPr>
      <w:r>
        <w:tab/>
        <w:t xml:space="preserve">[Regulation 35 amended: Gazette 13 Apr 2012 p. 1652.] </w:t>
      </w:r>
    </w:p>
    <w:p w:rsidR="004B3691" w:rsidRDefault="00022A0F">
      <w:pPr>
        <w:pStyle w:val="Heading5"/>
        <w:rPr>
          <w:snapToGrid w:val="0"/>
        </w:rPr>
      </w:pPr>
      <w:bookmarkStart w:id="58" w:name="_Toc75760564"/>
      <w:r>
        <w:rPr>
          <w:rStyle w:val="CharSectno"/>
        </w:rPr>
        <w:t>36</w:t>
      </w:r>
      <w:r>
        <w:rPr>
          <w:snapToGrid w:val="0"/>
        </w:rPr>
        <w:t>.</w:t>
      </w:r>
      <w:r>
        <w:rPr>
          <w:snapToGrid w:val="0"/>
        </w:rPr>
        <w:tab/>
        <w:t>Eligibility for electrical contractor’s licence</w:t>
      </w:r>
      <w:bookmarkEnd w:id="58"/>
      <w:r>
        <w:rPr>
          <w:snapToGrid w:val="0"/>
        </w:rPr>
        <w:t xml:space="preserve"> </w:t>
      </w:r>
    </w:p>
    <w:p w:rsidR="004B3691" w:rsidRDefault="00022A0F">
      <w:pPr>
        <w:pStyle w:val="Subsection"/>
        <w:rPr>
          <w:snapToGrid w:val="0"/>
        </w:rPr>
      </w:pPr>
      <w:r>
        <w:rPr>
          <w:snapToGrid w:val="0"/>
        </w:rPr>
        <w:tab/>
        <w:t>(1)</w:t>
      </w:r>
      <w:r>
        <w:rPr>
          <w:snapToGrid w:val="0"/>
        </w:rPr>
        <w:tab/>
        <w:t>Subject to these regulations, an electrical contractor’s licence may be issued under this Part to an individual if — </w:t>
      </w:r>
    </w:p>
    <w:p w:rsidR="004B3691" w:rsidRDefault="00022A0F">
      <w:pPr>
        <w:pStyle w:val="Indenta"/>
        <w:rPr>
          <w:snapToGrid w:val="0"/>
        </w:rPr>
      </w:pPr>
      <w:r>
        <w:rPr>
          <w:snapToGrid w:val="0"/>
        </w:rPr>
        <w:tab/>
        <w:t>(a)</w:t>
      </w:r>
      <w:r>
        <w:rPr>
          <w:snapToGrid w:val="0"/>
        </w:rPr>
        <w:tab/>
        <w:t>the individual, or a person in the employ of the individual nominated by him or her — </w:t>
      </w:r>
    </w:p>
    <w:p w:rsidR="004B3691" w:rsidRDefault="00022A0F">
      <w:pPr>
        <w:pStyle w:val="Indenti"/>
      </w:pPr>
      <w:r>
        <w:tab/>
        <w:t>(i)</w:t>
      </w:r>
      <w:r>
        <w:tab/>
        <w:t>holds an electrical worker’s licence endorsed as an electrician’s licence; and</w:t>
      </w:r>
    </w:p>
    <w:p w:rsidR="004B3691" w:rsidRDefault="00022A0F">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rsidR="004B3691" w:rsidRDefault="00022A0F">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rsidR="004B3691" w:rsidRDefault="00022A0F">
      <w:pPr>
        <w:pStyle w:val="Indenti"/>
      </w:pPr>
      <w:r>
        <w:tab/>
        <w:t>(iv)</w:t>
      </w:r>
      <w:r>
        <w:tab/>
        <w:t>holds with a reputable insurer a current policy of insurance against civil liability, in respect of the work of an electrical contractor, that complies with the requirements specified by the Board;</w:t>
      </w:r>
    </w:p>
    <w:p w:rsidR="004B3691" w:rsidRDefault="00022A0F">
      <w:pPr>
        <w:pStyle w:val="Indenta"/>
        <w:rPr>
          <w:snapToGrid w:val="0"/>
        </w:rPr>
      </w:pPr>
      <w:r>
        <w:rPr>
          <w:snapToGrid w:val="0"/>
        </w:rPr>
        <w:tab/>
      </w:r>
      <w:r>
        <w:rPr>
          <w:snapToGrid w:val="0"/>
        </w:rPr>
        <w:tab/>
        <w:t>and</w:t>
      </w:r>
    </w:p>
    <w:p w:rsidR="004B3691" w:rsidRDefault="00022A0F">
      <w:pPr>
        <w:pStyle w:val="Indenta"/>
        <w:rPr>
          <w:snapToGrid w:val="0"/>
        </w:rPr>
      </w:pPr>
      <w:r>
        <w:rPr>
          <w:snapToGrid w:val="0"/>
        </w:rPr>
        <w:lastRenderedPageBreak/>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rsidR="004B3691" w:rsidRDefault="00022A0F">
      <w:pPr>
        <w:pStyle w:val="Subsection"/>
        <w:spacing w:before="180"/>
        <w:rPr>
          <w:snapToGrid w:val="0"/>
        </w:rPr>
      </w:pPr>
      <w:r>
        <w:rPr>
          <w:snapToGrid w:val="0"/>
        </w:rPr>
        <w:tab/>
        <w:t>(2)</w:t>
      </w:r>
      <w:r>
        <w:rPr>
          <w:snapToGrid w:val="0"/>
        </w:rPr>
        <w:tab/>
        <w:t>An electrical contractor’s licence may be issued under this Part to a firm if — </w:t>
      </w:r>
    </w:p>
    <w:p w:rsidR="004B3691" w:rsidRDefault="00022A0F">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rsidR="004B3691" w:rsidRDefault="00022A0F">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rsidR="004B3691" w:rsidRDefault="00022A0F">
      <w:pPr>
        <w:pStyle w:val="Subsection"/>
        <w:spacing w:before="180"/>
        <w:rPr>
          <w:snapToGrid w:val="0"/>
        </w:rPr>
      </w:pPr>
      <w:r>
        <w:rPr>
          <w:snapToGrid w:val="0"/>
        </w:rPr>
        <w:tab/>
        <w:t>(3)</w:t>
      </w:r>
      <w:r>
        <w:rPr>
          <w:snapToGrid w:val="0"/>
        </w:rPr>
        <w:tab/>
        <w:t>An electrical contractor’s licence may be issued under this Part to a body corporate if — </w:t>
      </w:r>
    </w:p>
    <w:p w:rsidR="004B3691" w:rsidRDefault="00022A0F">
      <w:pPr>
        <w:pStyle w:val="Indenta"/>
        <w:rPr>
          <w:snapToGrid w:val="0"/>
        </w:rPr>
      </w:pPr>
      <w:r>
        <w:rPr>
          <w:snapToGrid w:val="0"/>
        </w:rPr>
        <w:tab/>
        <w:t>(a)</w:t>
      </w:r>
      <w:r>
        <w:rPr>
          <w:snapToGrid w:val="0"/>
        </w:rPr>
        <w:tab/>
        <w:t>a person in its employ nominated by it meets the requirements specified in subregulation (1); and</w:t>
      </w:r>
    </w:p>
    <w:p w:rsidR="004B3691" w:rsidRDefault="00022A0F">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rsidR="004B3691" w:rsidRDefault="00022A0F">
      <w:pPr>
        <w:pStyle w:val="Footnotesection"/>
        <w:ind w:left="890" w:hanging="890"/>
      </w:pPr>
      <w:r>
        <w:tab/>
        <w:t>[Regulation 36 amended: Gazette 23 Dec 1994 p. 7135; 6 Sep 1996 p. 4414</w:t>
      </w:r>
      <w:r>
        <w:noBreakHyphen/>
        <w:t>15; 31 Dec 2007 p. 6509</w:t>
      </w:r>
      <w:r>
        <w:noBreakHyphen/>
        <w:t xml:space="preserve">10.] </w:t>
      </w:r>
    </w:p>
    <w:p w:rsidR="004B3691" w:rsidRDefault="00022A0F">
      <w:pPr>
        <w:pStyle w:val="Heading5"/>
        <w:keepNext w:val="0"/>
        <w:keepLines w:val="0"/>
        <w:pageBreakBefore/>
        <w:spacing w:before="0"/>
        <w:rPr>
          <w:snapToGrid w:val="0"/>
        </w:rPr>
      </w:pPr>
      <w:bookmarkStart w:id="59" w:name="_Toc75760565"/>
      <w:r>
        <w:rPr>
          <w:rStyle w:val="CharSectno"/>
        </w:rPr>
        <w:lastRenderedPageBreak/>
        <w:t>37</w:t>
      </w:r>
      <w:r>
        <w:rPr>
          <w:snapToGrid w:val="0"/>
        </w:rPr>
        <w:t>.</w:t>
      </w:r>
      <w:r>
        <w:rPr>
          <w:snapToGrid w:val="0"/>
        </w:rPr>
        <w:tab/>
        <w:t>In</w:t>
      </w:r>
      <w:r>
        <w:rPr>
          <w:snapToGrid w:val="0"/>
        </w:rPr>
        <w:noBreakHyphen/>
        <w:t>house electrical installing work, when permitted</w:t>
      </w:r>
      <w:bookmarkEnd w:id="59"/>
      <w:r>
        <w:rPr>
          <w:snapToGrid w:val="0"/>
        </w:rPr>
        <w:t xml:space="preserve"> </w:t>
      </w:r>
    </w:p>
    <w:p w:rsidR="004B3691" w:rsidRDefault="00022A0F">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rsidR="004B3691" w:rsidRDefault="00022A0F">
      <w:pPr>
        <w:pStyle w:val="Indenta"/>
        <w:rPr>
          <w:snapToGrid w:val="0"/>
        </w:rPr>
      </w:pPr>
      <w:r>
        <w:rPr>
          <w:snapToGrid w:val="0"/>
        </w:rPr>
        <w:tab/>
        <w:t>(a)</w:t>
      </w:r>
      <w:r>
        <w:rPr>
          <w:snapToGrid w:val="0"/>
        </w:rPr>
        <w:tab/>
        <w:t>the person has in his or her employ at least one person nominated by him or her — </w:t>
      </w:r>
    </w:p>
    <w:p w:rsidR="004B3691" w:rsidRDefault="00022A0F">
      <w:pPr>
        <w:pStyle w:val="Indenti"/>
      </w:pPr>
      <w:r>
        <w:tab/>
        <w:t>(i)</w:t>
      </w:r>
      <w:r>
        <w:tab/>
        <w:t>who holds an electrical worker’s licence endorsed as an electrician’s licence; and</w:t>
      </w:r>
    </w:p>
    <w:p w:rsidR="004B3691" w:rsidRDefault="00022A0F">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rsidR="004B3691" w:rsidRDefault="00022A0F">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rsidR="004B3691" w:rsidRDefault="00022A0F">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rsidR="004B3691" w:rsidRDefault="00022A0F">
      <w:pPr>
        <w:pStyle w:val="Indenti"/>
        <w:rPr>
          <w:snapToGrid w:val="0"/>
        </w:rPr>
      </w:pPr>
      <w:r>
        <w:rPr>
          <w:snapToGrid w:val="0"/>
        </w:rPr>
        <w:tab/>
        <w:t>(iv)</w:t>
      </w:r>
      <w:r>
        <w:rPr>
          <w:snapToGrid w:val="0"/>
        </w:rPr>
        <w:tab/>
        <w:t>whose terms and conditions of employment include the duties imposed by regulation 53;</w:t>
      </w:r>
    </w:p>
    <w:p w:rsidR="004B3691" w:rsidRDefault="00022A0F">
      <w:pPr>
        <w:pStyle w:val="Indenta"/>
        <w:rPr>
          <w:snapToGrid w:val="0"/>
        </w:rPr>
      </w:pPr>
      <w:r>
        <w:rPr>
          <w:snapToGrid w:val="0"/>
        </w:rPr>
        <w:tab/>
      </w:r>
      <w:r>
        <w:rPr>
          <w:snapToGrid w:val="0"/>
        </w:rPr>
        <w:tab/>
        <w:t>and</w:t>
      </w:r>
    </w:p>
    <w:p w:rsidR="004B3691" w:rsidRDefault="00022A0F">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rsidR="004B3691" w:rsidRDefault="00022A0F">
      <w:pPr>
        <w:pStyle w:val="Subsection"/>
        <w:spacing w:before="180"/>
        <w:rPr>
          <w:snapToGrid w:val="0"/>
        </w:rPr>
      </w:pPr>
      <w:r>
        <w:rPr>
          <w:snapToGrid w:val="0"/>
        </w:rPr>
        <w:lastRenderedPageBreak/>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rsidR="004B3691" w:rsidRDefault="00022A0F">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rsidR="004B3691" w:rsidRDefault="00022A0F">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rsidR="004B3691" w:rsidRDefault="00022A0F">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rsidR="004B3691" w:rsidRDefault="00022A0F">
      <w:pPr>
        <w:pStyle w:val="Footnotesection"/>
      </w:pPr>
      <w:r>
        <w:tab/>
        <w:t xml:space="preserve">[Regulation 37 amended: Gazette 23 Dec 1994 p. 7135; 6 Sep 1996 p. 4415; 31 Dec 2007 p. 6510 and 6537.] </w:t>
      </w:r>
    </w:p>
    <w:p w:rsidR="004B3691" w:rsidRDefault="00022A0F">
      <w:pPr>
        <w:pStyle w:val="Heading5"/>
        <w:rPr>
          <w:snapToGrid w:val="0"/>
        </w:rPr>
      </w:pPr>
      <w:bookmarkStart w:id="60" w:name="_Toc75760566"/>
      <w:r>
        <w:rPr>
          <w:rStyle w:val="CharSectno"/>
        </w:rPr>
        <w:t>38</w:t>
      </w:r>
      <w:r>
        <w:rPr>
          <w:snapToGrid w:val="0"/>
        </w:rPr>
        <w:t>.</w:t>
      </w:r>
      <w:r>
        <w:rPr>
          <w:snapToGrid w:val="0"/>
        </w:rPr>
        <w:tab/>
        <w:t>Nominees under r. 36 and 37, cancelling etc.</w:t>
      </w:r>
      <w:bookmarkEnd w:id="60"/>
      <w:r>
        <w:rPr>
          <w:snapToGrid w:val="0"/>
        </w:rPr>
        <w:t xml:space="preserve"> </w:t>
      </w:r>
    </w:p>
    <w:p w:rsidR="004B3691" w:rsidRDefault="00022A0F">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rsidR="004B3691" w:rsidRDefault="00022A0F">
      <w:pPr>
        <w:pStyle w:val="Indenta"/>
        <w:rPr>
          <w:snapToGrid w:val="0"/>
        </w:rPr>
      </w:pPr>
      <w:r>
        <w:rPr>
          <w:snapToGrid w:val="0"/>
        </w:rPr>
        <w:tab/>
        <w:t>(a)</w:t>
      </w:r>
      <w:r>
        <w:rPr>
          <w:snapToGrid w:val="0"/>
        </w:rPr>
        <w:tab/>
        <w:t>by notice in writing given by that person to the holder of the licence and the Board; or</w:t>
      </w:r>
    </w:p>
    <w:p w:rsidR="004B3691" w:rsidRDefault="00022A0F">
      <w:pPr>
        <w:pStyle w:val="Indenta"/>
        <w:rPr>
          <w:snapToGrid w:val="0"/>
        </w:rPr>
      </w:pPr>
      <w:r>
        <w:rPr>
          <w:snapToGrid w:val="0"/>
        </w:rPr>
        <w:tab/>
        <w:t>(b)</w:t>
      </w:r>
      <w:r>
        <w:rPr>
          <w:snapToGrid w:val="0"/>
        </w:rPr>
        <w:tab/>
        <w:t>by notice in writing given by the holder of the licence to the Board and the person nominated.</w:t>
      </w:r>
    </w:p>
    <w:p w:rsidR="004B3691" w:rsidRDefault="00022A0F">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rsidR="004B3691" w:rsidRDefault="00022A0F">
      <w:pPr>
        <w:pStyle w:val="Subsection"/>
      </w:pPr>
      <w:r>
        <w:lastRenderedPageBreak/>
        <w:tab/>
        <w:t>(2a)</w:t>
      </w:r>
      <w:r>
        <w:tab/>
        <w:t xml:space="preserve">The holder of a licence may nominate a person — </w:t>
      </w:r>
    </w:p>
    <w:p w:rsidR="004B3691" w:rsidRDefault="00022A0F">
      <w:pPr>
        <w:pStyle w:val="Indenta"/>
      </w:pPr>
      <w:r>
        <w:tab/>
        <w:t>(a)</w:t>
      </w:r>
      <w:r>
        <w:tab/>
        <w:t>as a replacement for a nominee; or</w:t>
      </w:r>
    </w:p>
    <w:p w:rsidR="004B3691" w:rsidRDefault="00022A0F">
      <w:pPr>
        <w:pStyle w:val="Indenta"/>
      </w:pPr>
      <w:r>
        <w:tab/>
        <w:t>(b)</w:t>
      </w:r>
      <w:r>
        <w:tab/>
        <w:t>as an additional nominee,</w:t>
      </w:r>
    </w:p>
    <w:p w:rsidR="004B3691" w:rsidRDefault="00022A0F">
      <w:pPr>
        <w:pStyle w:val="Subsection"/>
        <w:spacing w:before="180"/>
      </w:pPr>
      <w:r>
        <w:tab/>
      </w:r>
      <w:r>
        <w:tab/>
        <w:t>by giving notice in writing to the Board together with the appropriate fee set out in Schedule 1.</w:t>
      </w:r>
    </w:p>
    <w:p w:rsidR="004B3691" w:rsidRDefault="00022A0F">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rsidR="004B3691" w:rsidRDefault="00022A0F">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rsidR="004B3691" w:rsidRDefault="00022A0F">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rsidR="004B3691" w:rsidRDefault="00022A0F">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rsidR="004B3691" w:rsidRDefault="00022A0F">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rsidR="004B3691" w:rsidRDefault="00022A0F">
      <w:pPr>
        <w:pStyle w:val="Subsection"/>
        <w:spacing w:before="180"/>
        <w:rPr>
          <w:snapToGrid w:val="0"/>
        </w:rPr>
      </w:pPr>
      <w:r>
        <w:rPr>
          <w:snapToGrid w:val="0"/>
        </w:rPr>
        <w:tab/>
      </w:r>
      <w:r>
        <w:rPr>
          <w:snapToGrid w:val="0"/>
        </w:rPr>
        <w:tab/>
        <w:t>commits an offence.</w:t>
      </w:r>
    </w:p>
    <w:p w:rsidR="004B3691" w:rsidRDefault="00022A0F">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rsidR="004B3691" w:rsidRDefault="00022A0F">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rsidR="004B3691" w:rsidRDefault="00022A0F">
      <w:pPr>
        <w:pStyle w:val="Indenta"/>
        <w:rPr>
          <w:snapToGrid w:val="0"/>
        </w:rPr>
      </w:pPr>
      <w:r>
        <w:rPr>
          <w:snapToGrid w:val="0"/>
        </w:rPr>
        <w:tab/>
        <w:t>(a)</w:t>
      </w:r>
      <w:r>
        <w:rPr>
          <w:snapToGrid w:val="0"/>
        </w:rPr>
        <w:tab/>
        <w:t>in the case of a licence held by an individual, the individual; or</w:t>
      </w:r>
    </w:p>
    <w:p w:rsidR="004B3691" w:rsidRDefault="00022A0F">
      <w:pPr>
        <w:pStyle w:val="Indenta"/>
        <w:keepNext/>
        <w:rPr>
          <w:snapToGrid w:val="0"/>
        </w:rPr>
      </w:pPr>
      <w:r>
        <w:rPr>
          <w:snapToGrid w:val="0"/>
        </w:rPr>
        <w:lastRenderedPageBreak/>
        <w:tab/>
        <w:t>(b)</w:t>
      </w:r>
      <w:r>
        <w:rPr>
          <w:snapToGrid w:val="0"/>
        </w:rPr>
        <w:tab/>
        <w:t>in the case of a licence held by a firm or a corporation, at least one member of the firm or body corporate,</w:t>
      </w:r>
    </w:p>
    <w:p w:rsidR="004B3691" w:rsidRDefault="00022A0F">
      <w:pPr>
        <w:pStyle w:val="Subsection"/>
        <w:rPr>
          <w:snapToGrid w:val="0"/>
        </w:rPr>
      </w:pPr>
      <w:r>
        <w:rPr>
          <w:snapToGrid w:val="0"/>
        </w:rPr>
        <w:tab/>
      </w:r>
      <w:r>
        <w:rPr>
          <w:snapToGrid w:val="0"/>
        </w:rPr>
        <w:tab/>
        <w:t>meets the requirements specified in regulation 37.</w:t>
      </w:r>
    </w:p>
    <w:p w:rsidR="004B3691" w:rsidRDefault="00022A0F">
      <w:pPr>
        <w:pStyle w:val="Footnotesection"/>
      </w:pPr>
      <w:r>
        <w:tab/>
        <w:t xml:space="preserve">[Regulation 38 amended: Gazette 31 Dec 2007 p. 6511 and 6538.] </w:t>
      </w:r>
    </w:p>
    <w:p w:rsidR="004B3691" w:rsidRDefault="00022A0F">
      <w:pPr>
        <w:pStyle w:val="Heading5"/>
      </w:pPr>
      <w:bookmarkStart w:id="61" w:name="_Toc75760567"/>
      <w:r>
        <w:rPr>
          <w:rStyle w:val="CharSectno"/>
        </w:rPr>
        <w:t>38A</w:t>
      </w:r>
      <w:r>
        <w:t>.</w:t>
      </w:r>
      <w:r>
        <w:tab/>
        <w:t>Nominee not required to comply with certain directions</w:t>
      </w:r>
      <w:bookmarkEnd w:id="61"/>
    </w:p>
    <w:p w:rsidR="004B3691" w:rsidRDefault="00022A0F">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rsidR="004B3691" w:rsidRDefault="00022A0F">
      <w:pPr>
        <w:pStyle w:val="Footnotesection"/>
      </w:pPr>
      <w:r>
        <w:tab/>
        <w:t xml:space="preserve">[Regulation 38A inserted: Gazette 31 Dec 2007 p. 6511.] </w:t>
      </w:r>
    </w:p>
    <w:p w:rsidR="004B3691" w:rsidRDefault="00022A0F">
      <w:pPr>
        <w:pStyle w:val="Heading5"/>
        <w:spacing w:before="180"/>
        <w:rPr>
          <w:snapToGrid w:val="0"/>
        </w:rPr>
      </w:pPr>
      <w:bookmarkStart w:id="62" w:name="_Toc75760568"/>
      <w:r>
        <w:rPr>
          <w:rStyle w:val="CharSectno"/>
        </w:rPr>
        <w:t>39</w:t>
      </w:r>
      <w:r>
        <w:rPr>
          <w:snapToGrid w:val="0"/>
        </w:rPr>
        <w:t>.</w:t>
      </w:r>
      <w:r>
        <w:rPr>
          <w:snapToGrid w:val="0"/>
        </w:rPr>
        <w:tab/>
        <w:t>Applications for licences and renewals of registration</w:t>
      </w:r>
      <w:bookmarkEnd w:id="62"/>
    </w:p>
    <w:p w:rsidR="004B3691" w:rsidRDefault="00022A0F">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rsidR="004B3691" w:rsidRDefault="00022A0F">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rsidR="004B3691" w:rsidRDefault="00022A0F">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rsidR="004B3691" w:rsidRDefault="00022A0F">
      <w:pPr>
        <w:pStyle w:val="Footnotesection"/>
        <w:spacing w:before="80"/>
        <w:ind w:left="890" w:hanging="890"/>
      </w:pPr>
      <w:r>
        <w:tab/>
        <w:t xml:space="preserve">[Regulation 39 amended: Gazette 23 Dec 1994 p. 7134; 6 Sep 1996 p. 4415; 31 Dec 2007 p. 6511; 27 Jun 2013 p. 2708.] </w:t>
      </w:r>
    </w:p>
    <w:p w:rsidR="004B3691" w:rsidRDefault="00022A0F">
      <w:pPr>
        <w:pStyle w:val="Heading5"/>
        <w:rPr>
          <w:snapToGrid w:val="0"/>
        </w:rPr>
      </w:pPr>
      <w:bookmarkStart w:id="63" w:name="_Toc75760569"/>
      <w:r>
        <w:rPr>
          <w:rStyle w:val="CharSectno"/>
        </w:rPr>
        <w:lastRenderedPageBreak/>
        <w:t>40</w:t>
      </w:r>
      <w:r>
        <w:rPr>
          <w:snapToGrid w:val="0"/>
        </w:rPr>
        <w:t>.</w:t>
      </w:r>
      <w:r>
        <w:rPr>
          <w:snapToGrid w:val="0"/>
        </w:rPr>
        <w:tab/>
        <w:t>Issue and registration of licence</w:t>
      </w:r>
      <w:bookmarkEnd w:id="63"/>
      <w:r>
        <w:rPr>
          <w:snapToGrid w:val="0"/>
        </w:rPr>
        <w:t xml:space="preserve"> </w:t>
      </w:r>
    </w:p>
    <w:p w:rsidR="004B3691" w:rsidRDefault="00022A0F">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rsidR="004B3691" w:rsidRDefault="00022A0F">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rsidR="004B3691" w:rsidRDefault="00022A0F">
      <w:pPr>
        <w:pStyle w:val="Subsection"/>
      </w:pPr>
      <w:r>
        <w:tab/>
        <w:t>(3)</w:t>
      </w:r>
      <w:r>
        <w:tab/>
        <w:t>A licence is subject to such restrictions and conditions, if any, as may be specified in the licence.</w:t>
      </w:r>
    </w:p>
    <w:p w:rsidR="004B3691" w:rsidRDefault="00022A0F">
      <w:pPr>
        <w:pStyle w:val="Subsection"/>
      </w:pPr>
      <w:r>
        <w:tab/>
        <w:t>(4)</w:t>
      </w:r>
      <w:r>
        <w:tab/>
        <w:t xml:space="preserve">If the Board decides — </w:t>
      </w:r>
    </w:p>
    <w:p w:rsidR="004B3691" w:rsidRDefault="00022A0F">
      <w:pPr>
        <w:pStyle w:val="Indenta"/>
      </w:pPr>
      <w:r>
        <w:tab/>
        <w:t>(a)</w:t>
      </w:r>
      <w:r>
        <w:tab/>
        <w:t>to refuse to issue a licence; or</w:t>
      </w:r>
    </w:p>
    <w:p w:rsidR="004B3691" w:rsidRDefault="00022A0F">
      <w:pPr>
        <w:pStyle w:val="Indenta"/>
      </w:pPr>
      <w:r>
        <w:tab/>
        <w:t>(b)</w:t>
      </w:r>
      <w:r>
        <w:tab/>
        <w:t>to issue a licence subject to any restriction or condition,</w:t>
      </w:r>
    </w:p>
    <w:p w:rsidR="004B3691" w:rsidRDefault="00022A0F">
      <w:pPr>
        <w:pStyle w:val="Subsection"/>
      </w:pPr>
      <w:r>
        <w:tab/>
      </w:r>
      <w:r>
        <w:tab/>
        <w:t>the Board is to give the decision, and the reasons for the decision, in writing to the applicant or to the licence holder, as the case requires.</w:t>
      </w:r>
    </w:p>
    <w:p w:rsidR="004B3691" w:rsidRDefault="00022A0F">
      <w:pPr>
        <w:pStyle w:val="Footnotesection"/>
      </w:pPr>
      <w:r>
        <w:tab/>
        <w:t xml:space="preserve">[Regulation 40 amended: Gazette 31 Dec 2007 p. 6512.] </w:t>
      </w:r>
    </w:p>
    <w:p w:rsidR="004B3691" w:rsidRDefault="00022A0F">
      <w:pPr>
        <w:pStyle w:val="Heading5"/>
        <w:rPr>
          <w:snapToGrid w:val="0"/>
        </w:rPr>
      </w:pPr>
      <w:bookmarkStart w:id="64" w:name="_Toc75760570"/>
      <w:r>
        <w:rPr>
          <w:rStyle w:val="CharSectno"/>
        </w:rPr>
        <w:t>41</w:t>
      </w:r>
      <w:r>
        <w:rPr>
          <w:snapToGrid w:val="0"/>
        </w:rPr>
        <w:t>.</w:t>
      </w:r>
      <w:r>
        <w:rPr>
          <w:snapToGrid w:val="0"/>
        </w:rPr>
        <w:tab/>
        <w:t>Changes to firm, effect of on firm’s licence</w:t>
      </w:r>
      <w:bookmarkEnd w:id="64"/>
    </w:p>
    <w:p w:rsidR="004B3691" w:rsidRDefault="00022A0F">
      <w:pPr>
        <w:pStyle w:val="Subsection"/>
        <w:spacing w:before="120"/>
        <w:rPr>
          <w:snapToGrid w:val="0"/>
        </w:rPr>
      </w:pPr>
      <w:r>
        <w:rPr>
          <w:snapToGrid w:val="0"/>
        </w:rPr>
        <w:tab/>
      </w:r>
      <w:r>
        <w:rPr>
          <w:snapToGrid w:val="0"/>
        </w:rPr>
        <w:tab/>
        <w:t>Subject to regulation 42, where after — </w:t>
      </w:r>
    </w:p>
    <w:p w:rsidR="004B3691" w:rsidRDefault="00022A0F">
      <w:pPr>
        <w:pStyle w:val="Indenta"/>
        <w:rPr>
          <w:snapToGrid w:val="0"/>
        </w:rPr>
      </w:pPr>
      <w:r>
        <w:rPr>
          <w:snapToGrid w:val="0"/>
        </w:rPr>
        <w:tab/>
        <w:t>(a)</w:t>
      </w:r>
      <w:r>
        <w:rPr>
          <w:snapToGrid w:val="0"/>
        </w:rPr>
        <w:tab/>
        <w:t>a change in the partners of a firm; or</w:t>
      </w:r>
    </w:p>
    <w:p w:rsidR="004B3691" w:rsidRDefault="00022A0F">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rsidR="004B3691" w:rsidRDefault="00022A0F">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rsidR="004B3691" w:rsidRDefault="00022A0F">
      <w:pPr>
        <w:pStyle w:val="Heading5"/>
        <w:rPr>
          <w:snapToGrid w:val="0"/>
        </w:rPr>
      </w:pPr>
      <w:bookmarkStart w:id="65" w:name="_Toc75760571"/>
      <w:r>
        <w:rPr>
          <w:rStyle w:val="CharSectno"/>
        </w:rPr>
        <w:lastRenderedPageBreak/>
        <w:t>42</w:t>
      </w:r>
      <w:r>
        <w:rPr>
          <w:snapToGrid w:val="0"/>
        </w:rPr>
        <w:t>.</w:t>
      </w:r>
      <w:r>
        <w:rPr>
          <w:snapToGrid w:val="0"/>
        </w:rPr>
        <w:tab/>
        <w:t>Changes to firm, Board to be notified of</w:t>
      </w:r>
      <w:bookmarkEnd w:id="65"/>
    </w:p>
    <w:p w:rsidR="004B3691" w:rsidRDefault="00022A0F">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rsidR="004B3691" w:rsidRDefault="00022A0F">
      <w:pPr>
        <w:pStyle w:val="Heading5"/>
        <w:rPr>
          <w:snapToGrid w:val="0"/>
        </w:rPr>
      </w:pPr>
      <w:bookmarkStart w:id="66" w:name="_Toc75760572"/>
      <w:r>
        <w:rPr>
          <w:rStyle w:val="CharSectno"/>
        </w:rPr>
        <w:t>43</w:t>
      </w:r>
      <w:r>
        <w:rPr>
          <w:snapToGrid w:val="0"/>
        </w:rPr>
        <w:t>.</w:t>
      </w:r>
      <w:r>
        <w:rPr>
          <w:snapToGrid w:val="0"/>
        </w:rPr>
        <w:tab/>
        <w:t>Duration of registration of licence</w:t>
      </w:r>
      <w:bookmarkEnd w:id="66"/>
    </w:p>
    <w:p w:rsidR="004B3691" w:rsidRDefault="00022A0F">
      <w:pPr>
        <w:pStyle w:val="Subsection"/>
      </w:pPr>
      <w:r>
        <w:tab/>
        <w:t>(1)</w:t>
      </w:r>
      <w:r>
        <w:tab/>
        <w:t>The registration of a licence expires after such period as is specified by the Board in the certificate of registration, being a period ending not more than one year after the day on which it was issued.</w:t>
      </w:r>
    </w:p>
    <w:p w:rsidR="004B3691" w:rsidRDefault="00022A0F">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rsidR="004B3691" w:rsidRDefault="00022A0F">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rsidR="004B3691" w:rsidRDefault="00022A0F">
      <w:pPr>
        <w:pStyle w:val="Footnotesection"/>
      </w:pPr>
      <w:r>
        <w:tab/>
        <w:t>[Regulation 43 amended: Gazette 2 May 2000 p. 2115; 31 Dec 2007 p. 6512.]</w:t>
      </w:r>
    </w:p>
    <w:p w:rsidR="004B3691" w:rsidRDefault="00022A0F">
      <w:pPr>
        <w:pStyle w:val="Heading5"/>
        <w:rPr>
          <w:snapToGrid w:val="0"/>
        </w:rPr>
      </w:pPr>
      <w:bookmarkStart w:id="67" w:name="_Toc75760573"/>
      <w:r>
        <w:rPr>
          <w:rStyle w:val="CharSectno"/>
        </w:rPr>
        <w:t>44</w:t>
      </w:r>
      <w:r>
        <w:rPr>
          <w:snapToGrid w:val="0"/>
        </w:rPr>
        <w:t>.</w:t>
      </w:r>
      <w:r>
        <w:rPr>
          <w:snapToGrid w:val="0"/>
        </w:rPr>
        <w:tab/>
        <w:t>Renewal of registration of licence</w:t>
      </w:r>
      <w:bookmarkEnd w:id="67"/>
    </w:p>
    <w:p w:rsidR="004B3691" w:rsidRDefault="00022A0F">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rsidR="004B3691" w:rsidRDefault="00022A0F">
      <w:pPr>
        <w:pStyle w:val="Subsection"/>
        <w:rPr>
          <w:snapToGrid w:val="0"/>
        </w:rPr>
      </w:pPr>
      <w:r>
        <w:rPr>
          <w:snapToGrid w:val="0"/>
        </w:rPr>
        <w:lastRenderedPageBreak/>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rsidR="004B3691" w:rsidRDefault="00022A0F">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rsidR="004B3691" w:rsidRDefault="00022A0F">
      <w:pPr>
        <w:pStyle w:val="Footnotesection"/>
      </w:pPr>
      <w:r>
        <w:tab/>
        <w:t>[Regulation 44 amended: Gazette 2 May 2000 p. 2115; 31 Dec 2007 p. 6513.]</w:t>
      </w:r>
    </w:p>
    <w:p w:rsidR="004B3691" w:rsidRDefault="00022A0F">
      <w:pPr>
        <w:pStyle w:val="Heading5"/>
      </w:pPr>
      <w:bookmarkStart w:id="68" w:name="_Toc75760574"/>
      <w:r>
        <w:rPr>
          <w:rStyle w:val="CharSectno"/>
        </w:rPr>
        <w:t>44A</w:t>
      </w:r>
      <w:r>
        <w:t>.</w:t>
      </w:r>
      <w:r>
        <w:tab/>
        <w:t>Insurance of licensed electrical contractor, Board may require details of</w:t>
      </w:r>
      <w:bookmarkEnd w:id="68"/>
      <w:r>
        <w:t xml:space="preserve">  </w:t>
      </w:r>
    </w:p>
    <w:p w:rsidR="004B3691" w:rsidRDefault="00022A0F">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rsidR="004B3691" w:rsidRDefault="00022A0F">
      <w:pPr>
        <w:pStyle w:val="Subsection"/>
      </w:pPr>
      <w:r>
        <w:tab/>
        <w:t>(2)</w:t>
      </w:r>
      <w:r>
        <w:tab/>
        <w:t>The holder of an electrical contractor’s licence is to comply with a notice given under subregulation (1).</w:t>
      </w:r>
    </w:p>
    <w:p w:rsidR="004B3691" w:rsidRDefault="00022A0F">
      <w:pPr>
        <w:pStyle w:val="Footnotesection"/>
      </w:pPr>
      <w:r>
        <w:tab/>
        <w:t>[Regulation 44A inserted: Gazette 31 Dec 2007 p. 6513</w:t>
      </w:r>
      <w:r>
        <w:noBreakHyphen/>
        <w:t xml:space="preserve">14.] </w:t>
      </w:r>
    </w:p>
    <w:p w:rsidR="004B3691" w:rsidRDefault="00022A0F">
      <w:pPr>
        <w:pStyle w:val="Heading5"/>
        <w:rPr>
          <w:snapToGrid w:val="0"/>
        </w:rPr>
      </w:pPr>
      <w:bookmarkStart w:id="69" w:name="_Toc75760575"/>
      <w:r>
        <w:rPr>
          <w:rStyle w:val="CharSectno"/>
        </w:rPr>
        <w:t>45</w:t>
      </w:r>
      <w:r>
        <w:rPr>
          <w:snapToGrid w:val="0"/>
        </w:rPr>
        <w:t>.</w:t>
      </w:r>
      <w:r>
        <w:rPr>
          <w:snapToGrid w:val="0"/>
        </w:rPr>
        <w:tab/>
        <w:t>Place of business, display of licence at and change of etc.</w:t>
      </w:r>
      <w:bookmarkEnd w:id="69"/>
    </w:p>
    <w:p w:rsidR="004B3691" w:rsidRDefault="00022A0F">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rsidR="004B3691" w:rsidRDefault="00022A0F">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w:t>
      </w:r>
      <w:r>
        <w:rPr>
          <w:snapToGrid w:val="0"/>
        </w:rPr>
        <w:lastRenderedPageBreak/>
        <w:t>trading name or principal place of business, notify the Board in writing of the change.</w:t>
      </w:r>
    </w:p>
    <w:p w:rsidR="004B3691" w:rsidRDefault="00022A0F">
      <w:pPr>
        <w:pStyle w:val="Subsection"/>
      </w:pPr>
      <w:r>
        <w:tab/>
        <w:t>(2a)</w:t>
      </w:r>
      <w:r>
        <w:tab/>
        <w:t>Notice under subregulation (2) of a change of the principal place of business may be given in writing, by facsimile transmission, by telephone or by a means of electronic communication approved by the Board.</w:t>
      </w:r>
    </w:p>
    <w:p w:rsidR="004B3691" w:rsidRDefault="00022A0F">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rsidR="004B3691" w:rsidRDefault="00022A0F">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rsidR="004B3691" w:rsidRDefault="00022A0F">
      <w:pPr>
        <w:pStyle w:val="Footnotesection"/>
      </w:pPr>
      <w:r>
        <w:tab/>
        <w:t>[Regulation 45 amended: Gazette 31 Dec 2007 p. 6514.]</w:t>
      </w:r>
    </w:p>
    <w:p w:rsidR="004B3691" w:rsidRDefault="00022A0F">
      <w:pPr>
        <w:pStyle w:val="Heading5"/>
        <w:spacing w:before="180"/>
      </w:pPr>
      <w:bookmarkStart w:id="70" w:name="_Toc75760576"/>
      <w:r>
        <w:rPr>
          <w:rStyle w:val="CharSectno"/>
        </w:rPr>
        <w:t>45A</w:t>
      </w:r>
      <w:r>
        <w:t>.</w:t>
      </w:r>
      <w:r>
        <w:tab/>
        <w:t>Physical examinations, Board may require</w:t>
      </w:r>
      <w:bookmarkEnd w:id="70"/>
    </w:p>
    <w:p w:rsidR="004B3691" w:rsidRDefault="00022A0F">
      <w:pPr>
        <w:pStyle w:val="Subsection"/>
      </w:pPr>
      <w:r>
        <w:tab/>
        <w:t>(1)</w:t>
      </w:r>
      <w:r>
        <w:tab/>
        <w:t xml:space="preserve">In this regulation — </w:t>
      </w:r>
    </w:p>
    <w:p w:rsidR="004B3691" w:rsidRDefault="00022A0F">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rsidR="004B3691" w:rsidRDefault="00022A0F">
      <w:pPr>
        <w:pStyle w:val="Subsection"/>
      </w:pPr>
      <w:r>
        <w:tab/>
        <w:t>(2)</w:t>
      </w:r>
      <w:r>
        <w:tab/>
        <w:t xml:space="preserve">The Board may require a person — </w:t>
      </w:r>
    </w:p>
    <w:p w:rsidR="004B3691" w:rsidRDefault="00022A0F">
      <w:pPr>
        <w:pStyle w:val="Indenta"/>
      </w:pPr>
      <w:r>
        <w:tab/>
        <w:t>(a)</w:t>
      </w:r>
      <w:r>
        <w:tab/>
        <w:t>who holds an electrical contractor’s licence in accordance with regulation 36(1) or who has applied to be issued with an electrical contractor’s licence; or</w:t>
      </w:r>
    </w:p>
    <w:p w:rsidR="004B3691" w:rsidRDefault="00022A0F">
      <w:pPr>
        <w:pStyle w:val="Indenta"/>
      </w:pPr>
      <w:r>
        <w:tab/>
        <w:t>(b)</w:t>
      </w:r>
      <w:r>
        <w:tab/>
        <w:t>who is a member of a firm that holds an electrical contractor’s licence in accordance with regulation 36(2) or that has applied to be issued with an electrical contractor’s licence; or</w:t>
      </w:r>
    </w:p>
    <w:p w:rsidR="004B3691" w:rsidRDefault="00022A0F">
      <w:pPr>
        <w:pStyle w:val="Indenta"/>
      </w:pPr>
      <w:r>
        <w:tab/>
        <w:t>(c)</w:t>
      </w:r>
      <w:r>
        <w:tab/>
        <w:t>who holds an in</w:t>
      </w:r>
      <w:r>
        <w:noBreakHyphen/>
        <w:t>house electrical installing work licence or who has applied to be issued with an in</w:t>
      </w:r>
      <w:r>
        <w:noBreakHyphen/>
        <w:t>house electrical installing work licence; or</w:t>
      </w:r>
    </w:p>
    <w:p w:rsidR="004B3691" w:rsidRDefault="00022A0F">
      <w:pPr>
        <w:pStyle w:val="Indenta"/>
      </w:pPr>
      <w:r>
        <w:lastRenderedPageBreak/>
        <w:tab/>
        <w:t>(d)</w:t>
      </w:r>
      <w:r>
        <w:tab/>
        <w:t>who is nominated for the purposes of regulation 36 or 37,</w:t>
      </w:r>
    </w:p>
    <w:p w:rsidR="004B3691" w:rsidRDefault="00022A0F">
      <w:pPr>
        <w:pStyle w:val="Subsection"/>
      </w:pPr>
      <w:r>
        <w:tab/>
      </w:r>
      <w:r>
        <w:tab/>
        <w:t>to undergo an examination of his or her physical fitness by a person acceptable to the Board.</w:t>
      </w:r>
    </w:p>
    <w:p w:rsidR="004B3691" w:rsidRDefault="00022A0F">
      <w:pPr>
        <w:pStyle w:val="Subsection"/>
      </w:pPr>
      <w:r>
        <w:tab/>
        <w:t>(3)</w:t>
      </w:r>
      <w:r>
        <w:tab/>
        <w:t xml:space="preserve">Subregulation (4) applies if a person required under subregulation (2) to undergo an examination — </w:t>
      </w:r>
    </w:p>
    <w:p w:rsidR="004B3691" w:rsidRDefault="00022A0F">
      <w:pPr>
        <w:pStyle w:val="Indenta"/>
      </w:pPr>
      <w:r>
        <w:tab/>
        <w:t>(a)</w:t>
      </w:r>
      <w:r>
        <w:tab/>
        <w:t>fails to comply with the requirement within the time specified in the requirement; or</w:t>
      </w:r>
    </w:p>
    <w:p w:rsidR="004B3691" w:rsidRDefault="00022A0F">
      <w:pPr>
        <w:pStyle w:val="Indenta"/>
      </w:pPr>
      <w:r>
        <w:tab/>
        <w:t>(b)</w:t>
      </w:r>
      <w:r>
        <w:tab/>
        <w:t>fails to produce to the Board evidence considered by the Board to be satisfactory concerning the results of that examination; or</w:t>
      </w:r>
    </w:p>
    <w:p w:rsidR="004B3691" w:rsidRDefault="00022A0F">
      <w:pPr>
        <w:pStyle w:val="Indenta"/>
      </w:pPr>
      <w:r>
        <w:tab/>
        <w:t>(c)</w:t>
      </w:r>
      <w:r>
        <w:tab/>
        <w:t>fails in that examination to meet the standards considered by the Board to be appropriate.</w:t>
      </w:r>
    </w:p>
    <w:p w:rsidR="004B3691" w:rsidRDefault="00022A0F">
      <w:pPr>
        <w:pStyle w:val="Subsection"/>
      </w:pPr>
      <w:r>
        <w:tab/>
        <w:t>(4)</w:t>
      </w:r>
      <w:r>
        <w:tab/>
        <w:t xml:space="preserve">If this subregulation applies, the Board may refuse to grant the relevant licence or, if an individual, firm or body corporate is already the holder of the relevant licence, the Board may — </w:t>
      </w:r>
    </w:p>
    <w:p w:rsidR="004B3691" w:rsidRDefault="00022A0F">
      <w:pPr>
        <w:pStyle w:val="Indenta"/>
      </w:pPr>
      <w:r>
        <w:tab/>
        <w:t>(a)</w:t>
      </w:r>
      <w:r>
        <w:tab/>
        <w:t>refuse to renew the registration of that licence; or</w:t>
      </w:r>
    </w:p>
    <w:p w:rsidR="004B3691" w:rsidRDefault="00022A0F">
      <w:pPr>
        <w:pStyle w:val="Indenta"/>
      </w:pPr>
      <w:r>
        <w:tab/>
        <w:t>(b)</w:t>
      </w:r>
      <w:r>
        <w:tab/>
        <w:t>make an order suspending or cancelling that licence.</w:t>
      </w:r>
    </w:p>
    <w:p w:rsidR="004B3691" w:rsidRDefault="00022A0F">
      <w:pPr>
        <w:pStyle w:val="Subsection"/>
      </w:pPr>
      <w:r>
        <w:tab/>
        <w:t>(5)</w:t>
      </w:r>
      <w:r>
        <w:tab/>
        <w:t>An order made by the Board under subregulation (4)(b) is to be in writing and a copy of the order given to the individual, firm or body corporate that holds the relevant licence.</w:t>
      </w:r>
    </w:p>
    <w:p w:rsidR="004B3691" w:rsidRDefault="00022A0F">
      <w:pPr>
        <w:pStyle w:val="Footnotesection"/>
      </w:pPr>
      <w:r>
        <w:tab/>
        <w:t>[Regulation 45A inserted: Gazette 31 Dec 2007 p. 6514</w:t>
      </w:r>
      <w:r>
        <w:noBreakHyphen/>
        <w:t xml:space="preserve">16.] </w:t>
      </w:r>
    </w:p>
    <w:p w:rsidR="004B3691" w:rsidRDefault="00022A0F">
      <w:pPr>
        <w:pStyle w:val="Heading5"/>
        <w:rPr>
          <w:snapToGrid w:val="0"/>
        </w:rPr>
      </w:pPr>
      <w:bookmarkStart w:id="71" w:name="_Toc75760577"/>
      <w:r>
        <w:rPr>
          <w:rStyle w:val="CharSectno"/>
        </w:rPr>
        <w:t>46</w:t>
      </w:r>
      <w:r>
        <w:rPr>
          <w:snapToGrid w:val="0"/>
        </w:rPr>
        <w:t>.</w:t>
      </w:r>
      <w:r>
        <w:rPr>
          <w:snapToGrid w:val="0"/>
        </w:rPr>
        <w:tab/>
        <w:t>Disciplinary action, proper causes for</w:t>
      </w:r>
      <w:bookmarkEnd w:id="71"/>
    </w:p>
    <w:p w:rsidR="004B3691" w:rsidRDefault="00022A0F">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rsidR="004B3691" w:rsidRDefault="00022A0F">
      <w:pPr>
        <w:pStyle w:val="Indenta"/>
        <w:rPr>
          <w:snapToGrid w:val="0"/>
        </w:rPr>
      </w:pPr>
      <w:r>
        <w:rPr>
          <w:snapToGrid w:val="0"/>
        </w:rPr>
        <w:tab/>
        <w:t>(a)</w:t>
      </w:r>
      <w:r>
        <w:rPr>
          <w:snapToGrid w:val="0"/>
        </w:rPr>
        <w:tab/>
        <w:t>is not a fit and proper person to be the holder of a licence issued under this Part; or</w:t>
      </w:r>
    </w:p>
    <w:p w:rsidR="004B3691" w:rsidRDefault="00022A0F">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rsidR="004B3691" w:rsidRDefault="00022A0F">
      <w:pPr>
        <w:pStyle w:val="Indenta"/>
        <w:rPr>
          <w:snapToGrid w:val="0"/>
        </w:rPr>
      </w:pPr>
      <w:r>
        <w:rPr>
          <w:snapToGrid w:val="0"/>
        </w:rPr>
        <w:lastRenderedPageBreak/>
        <w:tab/>
        <w:t>(c)</w:t>
      </w:r>
      <w:r>
        <w:rPr>
          <w:snapToGrid w:val="0"/>
        </w:rPr>
        <w:tab/>
        <w:t xml:space="preserve">has carried out or caused or permitted to be carried out any electrical work in a manner that — </w:t>
      </w:r>
    </w:p>
    <w:p w:rsidR="004B3691" w:rsidRDefault="00022A0F">
      <w:pPr>
        <w:pStyle w:val="Indenti"/>
        <w:rPr>
          <w:snapToGrid w:val="0"/>
        </w:rPr>
      </w:pPr>
      <w:r>
        <w:rPr>
          <w:snapToGrid w:val="0"/>
        </w:rPr>
        <w:tab/>
        <w:t>(i)</w:t>
      </w:r>
      <w:r>
        <w:rPr>
          <w:snapToGrid w:val="0"/>
        </w:rPr>
        <w:tab/>
        <w:t>endangers, or is likely to endanger, any person or property; or</w:t>
      </w:r>
    </w:p>
    <w:p w:rsidR="004B3691" w:rsidRDefault="00022A0F">
      <w:pPr>
        <w:pStyle w:val="Indenti"/>
        <w:rPr>
          <w:snapToGrid w:val="0"/>
        </w:rPr>
      </w:pPr>
      <w:r>
        <w:rPr>
          <w:snapToGrid w:val="0"/>
        </w:rPr>
        <w:tab/>
        <w:t>(ii)</w:t>
      </w:r>
      <w:r>
        <w:rPr>
          <w:snapToGrid w:val="0"/>
        </w:rPr>
        <w:tab/>
        <w:t>is negligent or incompetent;</w:t>
      </w:r>
    </w:p>
    <w:p w:rsidR="004B3691" w:rsidRDefault="00022A0F">
      <w:pPr>
        <w:pStyle w:val="Indenta"/>
        <w:rPr>
          <w:snapToGrid w:val="0"/>
        </w:rPr>
      </w:pPr>
      <w:r>
        <w:rPr>
          <w:snapToGrid w:val="0"/>
        </w:rPr>
        <w:tab/>
      </w:r>
      <w:r>
        <w:rPr>
          <w:snapToGrid w:val="0"/>
        </w:rPr>
        <w:tab/>
        <w:t>or</w:t>
      </w:r>
    </w:p>
    <w:p w:rsidR="004B3691" w:rsidRDefault="00022A0F">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rsidR="004B3691" w:rsidRDefault="00022A0F">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rsidR="004B3691" w:rsidRDefault="00022A0F">
      <w:pPr>
        <w:pStyle w:val="Subsection"/>
      </w:pPr>
      <w:r>
        <w:tab/>
        <w:t>(1a)</w:t>
      </w:r>
      <w:r>
        <w:tab/>
        <w:t xml:space="preserve">In subregulation (1) — </w:t>
      </w:r>
    </w:p>
    <w:p w:rsidR="004B3691" w:rsidRDefault="00022A0F">
      <w:pPr>
        <w:pStyle w:val="Defstart"/>
      </w:pPr>
      <w:r>
        <w:tab/>
      </w:r>
      <w:r>
        <w:rPr>
          <w:rStyle w:val="CharDefText"/>
        </w:rPr>
        <w:t>holder of a licence</w:t>
      </w:r>
      <w:r>
        <w:t xml:space="preserve"> includes — </w:t>
      </w:r>
    </w:p>
    <w:p w:rsidR="004B3691" w:rsidRDefault="00022A0F">
      <w:pPr>
        <w:pStyle w:val="Defpara"/>
      </w:pPr>
      <w:r>
        <w:tab/>
        <w:t>(a)</w:t>
      </w:r>
      <w:r>
        <w:tab/>
        <w:t>a natural person who is a member of a firm, or who is otherwise concerned in the management of a firm, that holds a licence; and</w:t>
      </w:r>
    </w:p>
    <w:p w:rsidR="004B3691" w:rsidRDefault="00022A0F">
      <w:pPr>
        <w:pStyle w:val="Defpara"/>
      </w:pPr>
      <w:r>
        <w:tab/>
        <w:t>(b)</w:t>
      </w:r>
      <w:r>
        <w:tab/>
        <w:t>a natural person who is a director of a body corporate, or who is otherwise concerned in the management of a body corporate, that holds a licence.</w:t>
      </w:r>
    </w:p>
    <w:p w:rsidR="004B3691" w:rsidRDefault="00022A0F">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rsidR="004B3691" w:rsidRDefault="00022A0F">
      <w:pPr>
        <w:pStyle w:val="Footnotesection"/>
      </w:pPr>
      <w:r>
        <w:tab/>
        <w:t>[Regulation 46 inserted: Gazette 30 Dec 2004 p. 6994; amended: Gazette 31 Dec 2007 p. 6516.]</w:t>
      </w:r>
    </w:p>
    <w:p w:rsidR="004B3691" w:rsidRDefault="00022A0F">
      <w:pPr>
        <w:pStyle w:val="Heading5"/>
        <w:rPr>
          <w:snapToGrid w:val="0"/>
        </w:rPr>
      </w:pPr>
      <w:bookmarkStart w:id="72" w:name="_Toc75760578"/>
      <w:r>
        <w:rPr>
          <w:rStyle w:val="CharSectno"/>
        </w:rPr>
        <w:t>47</w:t>
      </w:r>
      <w:r>
        <w:rPr>
          <w:snapToGrid w:val="0"/>
        </w:rPr>
        <w:t>.</w:t>
      </w:r>
      <w:r>
        <w:rPr>
          <w:snapToGrid w:val="0"/>
        </w:rPr>
        <w:tab/>
        <w:t>Disciplinary action by SAT</w:t>
      </w:r>
      <w:bookmarkEnd w:id="72"/>
    </w:p>
    <w:p w:rsidR="004B3691" w:rsidRDefault="00022A0F">
      <w:pPr>
        <w:pStyle w:val="Subsection"/>
      </w:pPr>
      <w:r>
        <w:tab/>
        <w:t>(1aa)</w:t>
      </w:r>
      <w:r>
        <w:tab/>
        <w:t xml:space="preserve">In this regulation — </w:t>
      </w:r>
    </w:p>
    <w:p w:rsidR="004B3691" w:rsidRDefault="00022A0F">
      <w:pPr>
        <w:pStyle w:val="Defstart"/>
      </w:pPr>
      <w:r>
        <w:rPr>
          <w:b/>
        </w:rPr>
        <w:tab/>
      </w:r>
      <w:r>
        <w:rPr>
          <w:rStyle w:val="CharDefText"/>
        </w:rPr>
        <w:t>holder of a licence</w:t>
      </w:r>
      <w:r>
        <w:t xml:space="preserve"> has the meaning given in regulation 46(1a).</w:t>
      </w:r>
    </w:p>
    <w:p w:rsidR="004B3691" w:rsidRDefault="00022A0F">
      <w:pPr>
        <w:pStyle w:val="Subsection"/>
      </w:pPr>
      <w:r>
        <w:lastRenderedPageBreak/>
        <w:tab/>
        <w:t>(1ab)</w:t>
      </w:r>
      <w:r>
        <w:tab/>
        <w:t xml:space="preserve">In subregulation (2)(a), (b), (c), (f) and (g) — </w:t>
      </w:r>
    </w:p>
    <w:p w:rsidR="004B3691" w:rsidRDefault="00022A0F">
      <w:pPr>
        <w:pStyle w:val="Defstart"/>
      </w:pPr>
      <w:r>
        <w:rPr>
          <w:b/>
        </w:rPr>
        <w:tab/>
      </w:r>
      <w:r>
        <w:rPr>
          <w:rStyle w:val="CharDefText"/>
        </w:rPr>
        <w:t>person</w:t>
      </w:r>
      <w:r>
        <w:t xml:space="preserve"> includes — </w:t>
      </w:r>
    </w:p>
    <w:p w:rsidR="004B3691" w:rsidRDefault="00022A0F">
      <w:pPr>
        <w:pStyle w:val="Defpara"/>
      </w:pPr>
      <w:r>
        <w:tab/>
        <w:t>(a)</w:t>
      </w:r>
      <w:r>
        <w:tab/>
        <w:t>if the person is a member of, or otherwise concerned in the management of, a firm that holds a licence — the firm; and</w:t>
      </w:r>
    </w:p>
    <w:p w:rsidR="004B3691" w:rsidRDefault="00022A0F">
      <w:pPr>
        <w:pStyle w:val="Defpara"/>
      </w:pPr>
      <w:r>
        <w:tab/>
        <w:t>(b)</w:t>
      </w:r>
      <w:r>
        <w:tab/>
        <w:t>if the person is a director of, or otherwise concerned in the management of, a body corporate that holds a licence — the body corporate.</w:t>
      </w:r>
    </w:p>
    <w:p w:rsidR="004B3691" w:rsidRDefault="00022A0F">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rsidR="004B3691" w:rsidRDefault="00022A0F">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rsidR="004B3691" w:rsidRDefault="00022A0F">
      <w:pPr>
        <w:pStyle w:val="Indenta"/>
        <w:rPr>
          <w:snapToGrid w:val="0"/>
        </w:rPr>
      </w:pPr>
      <w:r>
        <w:rPr>
          <w:snapToGrid w:val="0"/>
        </w:rPr>
        <w:tab/>
        <w:t>(a)</w:t>
      </w:r>
      <w:r>
        <w:rPr>
          <w:snapToGrid w:val="0"/>
        </w:rPr>
        <w:tab/>
        <w:t>by order cancel the licence held by that person;</w:t>
      </w:r>
    </w:p>
    <w:p w:rsidR="004B3691" w:rsidRDefault="00022A0F">
      <w:pPr>
        <w:pStyle w:val="Indenta"/>
        <w:rPr>
          <w:snapToGrid w:val="0"/>
        </w:rPr>
      </w:pPr>
      <w:r>
        <w:rPr>
          <w:snapToGrid w:val="0"/>
        </w:rPr>
        <w:tab/>
        <w:t>(b)</w:t>
      </w:r>
      <w:r>
        <w:rPr>
          <w:snapToGrid w:val="0"/>
        </w:rPr>
        <w:tab/>
        <w:t>by order suspend the licence held by that person for a period, not exceeding 12 months, that is specified in the order;</w:t>
      </w:r>
    </w:p>
    <w:p w:rsidR="004B3691" w:rsidRDefault="00022A0F">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rsidR="004B3691" w:rsidRDefault="00022A0F">
      <w:pPr>
        <w:pStyle w:val="Indenta"/>
      </w:pPr>
      <w:r>
        <w:tab/>
        <w:t>(d)</w:t>
      </w:r>
      <w:r>
        <w:tab/>
        <w:t xml:space="preserve">by order require that person to complete successfully a specified educational or training course of study; </w:t>
      </w:r>
    </w:p>
    <w:p w:rsidR="004B3691" w:rsidRDefault="00022A0F">
      <w:pPr>
        <w:pStyle w:val="Indenta"/>
      </w:pPr>
      <w:r>
        <w:tab/>
        <w:t>(e)</w:t>
      </w:r>
      <w:r>
        <w:tab/>
        <w:t>by order require that person to undergo a specified theoretical or practical assessment, examination or trade test;</w:t>
      </w:r>
    </w:p>
    <w:p w:rsidR="004B3691" w:rsidRDefault="00022A0F">
      <w:pPr>
        <w:pStyle w:val="Indenta"/>
        <w:rPr>
          <w:snapToGrid w:val="0"/>
        </w:rPr>
      </w:pPr>
      <w:r>
        <w:rPr>
          <w:snapToGrid w:val="0"/>
        </w:rPr>
        <w:tab/>
        <w:t>(f)</w:t>
      </w:r>
      <w:r>
        <w:rPr>
          <w:snapToGrid w:val="0"/>
        </w:rPr>
        <w:tab/>
        <w:t>censure that person;</w:t>
      </w:r>
    </w:p>
    <w:p w:rsidR="004B3691" w:rsidRDefault="00022A0F">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rsidR="004B3691" w:rsidRDefault="00022A0F">
      <w:pPr>
        <w:pStyle w:val="Subsection"/>
        <w:rPr>
          <w:snapToGrid w:val="0"/>
        </w:rPr>
      </w:pPr>
      <w:r>
        <w:rPr>
          <w:snapToGrid w:val="0"/>
        </w:rPr>
        <w:lastRenderedPageBreak/>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rsidR="004B3691" w:rsidRDefault="00022A0F">
      <w:pPr>
        <w:pStyle w:val="Footnotesection"/>
      </w:pPr>
      <w:r>
        <w:tab/>
        <w:t>[Regulation 47 inserted: Gazette 30 Dec 2004 p. 6995; amended: Gazette 31 Dec 2007 p. 6516</w:t>
      </w:r>
      <w:r>
        <w:noBreakHyphen/>
        <w:t>17.]</w:t>
      </w:r>
    </w:p>
    <w:p w:rsidR="004B3691" w:rsidRDefault="00022A0F">
      <w:pPr>
        <w:pStyle w:val="Heading5"/>
        <w:rPr>
          <w:snapToGrid w:val="0"/>
        </w:rPr>
      </w:pPr>
      <w:bookmarkStart w:id="73" w:name="_Toc75760579"/>
      <w:r>
        <w:rPr>
          <w:rStyle w:val="CharSectno"/>
        </w:rPr>
        <w:t>47A</w:t>
      </w:r>
      <w:r>
        <w:rPr>
          <w:snapToGrid w:val="0"/>
        </w:rPr>
        <w:t>.</w:t>
      </w:r>
      <w:r>
        <w:rPr>
          <w:snapToGrid w:val="0"/>
        </w:rPr>
        <w:tab/>
        <w:t>Alternative to seeking disciplinary action under r. 47</w:t>
      </w:r>
      <w:bookmarkEnd w:id="73"/>
    </w:p>
    <w:p w:rsidR="004B3691" w:rsidRDefault="00022A0F">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rsidR="004B3691" w:rsidRDefault="00022A0F">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rsidR="004B3691" w:rsidRDefault="00022A0F">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rsidR="004B3691" w:rsidRDefault="00022A0F">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rsidR="004B3691" w:rsidRDefault="00022A0F">
      <w:pPr>
        <w:pStyle w:val="Subsection"/>
        <w:rPr>
          <w:snapToGrid w:val="0"/>
        </w:rPr>
      </w:pPr>
      <w:r>
        <w:rPr>
          <w:snapToGrid w:val="0"/>
        </w:rPr>
        <w:tab/>
      </w:r>
      <w:r>
        <w:rPr>
          <w:snapToGrid w:val="0"/>
        </w:rPr>
        <w:tab/>
        <w:t xml:space="preserve">the Director may do one or more of the following — </w:t>
      </w:r>
    </w:p>
    <w:p w:rsidR="004B3691" w:rsidRDefault="00022A0F">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rsidR="004B3691" w:rsidRDefault="00022A0F">
      <w:pPr>
        <w:pStyle w:val="Indenta"/>
      </w:pPr>
      <w:r>
        <w:tab/>
        <w:t>(e)</w:t>
      </w:r>
      <w:r>
        <w:tab/>
        <w:t xml:space="preserve">by order require that person to complete successfully a specified educational or training course of study; </w:t>
      </w:r>
    </w:p>
    <w:p w:rsidR="004B3691" w:rsidRDefault="00022A0F">
      <w:pPr>
        <w:pStyle w:val="Indenta"/>
      </w:pPr>
      <w:r>
        <w:tab/>
        <w:t>(f)</w:t>
      </w:r>
      <w:r>
        <w:tab/>
        <w:t>by order require that person to undergo a specified theoretical or practical assessment, examination or trade test;</w:t>
      </w:r>
    </w:p>
    <w:p w:rsidR="004B3691" w:rsidRDefault="00022A0F">
      <w:pPr>
        <w:pStyle w:val="Indenta"/>
        <w:rPr>
          <w:snapToGrid w:val="0"/>
        </w:rPr>
      </w:pPr>
      <w:r>
        <w:rPr>
          <w:snapToGrid w:val="0"/>
        </w:rPr>
        <w:tab/>
        <w:t>(g)</w:t>
      </w:r>
      <w:r>
        <w:rPr>
          <w:snapToGrid w:val="0"/>
        </w:rPr>
        <w:tab/>
        <w:t>censure that person;</w:t>
      </w:r>
    </w:p>
    <w:p w:rsidR="004B3691" w:rsidRDefault="00022A0F">
      <w:pPr>
        <w:pStyle w:val="Indenta"/>
        <w:rPr>
          <w:snapToGrid w:val="0"/>
        </w:rPr>
      </w:pPr>
      <w:r>
        <w:rPr>
          <w:snapToGrid w:val="0"/>
        </w:rPr>
        <w:tab/>
        <w:t>(h)</w:t>
      </w:r>
      <w:r>
        <w:rPr>
          <w:snapToGrid w:val="0"/>
        </w:rPr>
        <w:tab/>
        <w:t>where an offence is disclosed — institute proceedings against that person in respect of that offence.</w:t>
      </w:r>
    </w:p>
    <w:p w:rsidR="004B3691" w:rsidRDefault="00022A0F">
      <w:pPr>
        <w:pStyle w:val="Subsection"/>
        <w:keepNext/>
      </w:pPr>
      <w:r>
        <w:lastRenderedPageBreak/>
        <w:tab/>
        <w:t>(1a)</w:t>
      </w:r>
      <w:r>
        <w:tab/>
        <w:t xml:space="preserve">In </w:t>
      </w:r>
      <w:r>
        <w:rPr>
          <w:snapToGrid w:val="0"/>
        </w:rPr>
        <w:t>subregulation (</w:t>
      </w:r>
      <w:r>
        <w:t xml:space="preserve">1)(a), (d), (g) and (h) — </w:t>
      </w:r>
    </w:p>
    <w:p w:rsidR="004B3691" w:rsidRDefault="00022A0F">
      <w:pPr>
        <w:pStyle w:val="Defstart"/>
      </w:pPr>
      <w:r>
        <w:rPr>
          <w:b/>
        </w:rPr>
        <w:tab/>
      </w:r>
      <w:r>
        <w:rPr>
          <w:rStyle w:val="CharDefText"/>
        </w:rPr>
        <w:t>person</w:t>
      </w:r>
      <w:r>
        <w:t xml:space="preserve"> includes — </w:t>
      </w:r>
    </w:p>
    <w:p w:rsidR="004B3691" w:rsidRDefault="00022A0F">
      <w:pPr>
        <w:pStyle w:val="Defpara"/>
      </w:pPr>
      <w:r>
        <w:tab/>
        <w:t>(a)</w:t>
      </w:r>
      <w:r>
        <w:tab/>
        <w:t>if the person is a member of, or otherwise concerned in the management of, a firm that holds a licence — the firm; and</w:t>
      </w:r>
    </w:p>
    <w:p w:rsidR="004B3691" w:rsidRDefault="00022A0F">
      <w:pPr>
        <w:pStyle w:val="Indenta"/>
        <w:rPr>
          <w:snapToGrid w:val="0"/>
        </w:rPr>
      </w:pPr>
      <w:r>
        <w:tab/>
        <w:t>(b)</w:t>
      </w:r>
      <w:r>
        <w:tab/>
        <w:t>if the person is a director of, or otherwise concerned in the management of, a body corporate that holds a licence — the body corporate.</w:t>
      </w:r>
    </w:p>
    <w:p w:rsidR="004B3691" w:rsidRDefault="00022A0F">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rsidR="004B3691" w:rsidRDefault="00022A0F">
      <w:pPr>
        <w:pStyle w:val="Subsection"/>
      </w:pPr>
      <w:r>
        <w:tab/>
        <w:t>(3)</w:t>
      </w:r>
      <w:r>
        <w:tab/>
        <w:t xml:space="preserve">If a person chooses to give the Director an explanation referred to in subregulation (1)(b) in person, the explanation may be given that way by — </w:t>
      </w:r>
    </w:p>
    <w:p w:rsidR="004B3691" w:rsidRDefault="00022A0F">
      <w:pPr>
        <w:pStyle w:val="Indenta"/>
      </w:pPr>
      <w:r>
        <w:tab/>
        <w:t>(a)</w:t>
      </w:r>
      <w:r>
        <w:tab/>
        <w:t>the person; or</w:t>
      </w:r>
    </w:p>
    <w:p w:rsidR="004B3691" w:rsidRDefault="00022A0F">
      <w:pPr>
        <w:pStyle w:val="Indenta"/>
      </w:pPr>
      <w:r>
        <w:tab/>
        <w:t>(b)</w:t>
      </w:r>
      <w:r>
        <w:tab/>
        <w:t>a legal practitioner or other representative of the person.</w:t>
      </w:r>
    </w:p>
    <w:p w:rsidR="004B3691" w:rsidRDefault="00022A0F">
      <w:pPr>
        <w:pStyle w:val="Subsection"/>
        <w:rPr>
          <w:snapToGrid w:val="0"/>
        </w:rPr>
      </w:pPr>
      <w:r>
        <w:rPr>
          <w:snapToGrid w:val="0"/>
        </w:rPr>
        <w:tab/>
        <w:t>(4)</w:t>
      </w:r>
      <w:r>
        <w:rPr>
          <w:snapToGrid w:val="0"/>
        </w:rPr>
        <w:tab/>
        <w:t>An order under subregulation (1)(d), (e) or (f) has effect according to its tenor.</w:t>
      </w:r>
    </w:p>
    <w:p w:rsidR="004B3691" w:rsidRDefault="00022A0F">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rsidR="004B3691" w:rsidRDefault="00022A0F">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rsidR="004B3691" w:rsidRDefault="00022A0F">
      <w:pPr>
        <w:pStyle w:val="Footnotesection"/>
      </w:pPr>
      <w:r>
        <w:tab/>
        <w:t>[Regulation 47A inserted: Gazette 30 Dec 2004 p. 6995</w:t>
      </w:r>
      <w:r>
        <w:noBreakHyphen/>
        <w:t>6; amended: Gazette 31 Dec 2007 p. 6517.]</w:t>
      </w:r>
    </w:p>
    <w:p w:rsidR="004B3691" w:rsidRDefault="00022A0F">
      <w:pPr>
        <w:pStyle w:val="Heading5"/>
      </w:pPr>
      <w:bookmarkStart w:id="74" w:name="_Toc75760580"/>
      <w:r>
        <w:rPr>
          <w:rStyle w:val="CharSectno"/>
        </w:rPr>
        <w:lastRenderedPageBreak/>
        <w:t>47B</w:t>
      </w:r>
      <w:r>
        <w:t>.</w:t>
      </w:r>
      <w:r>
        <w:tab/>
        <w:t>Suspension, effect and revocation of</w:t>
      </w:r>
      <w:bookmarkEnd w:id="74"/>
    </w:p>
    <w:p w:rsidR="004B3691" w:rsidRDefault="00022A0F">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rsidR="004B3691" w:rsidRDefault="00022A0F">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rsidR="004B3691" w:rsidRDefault="00022A0F">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rsidR="004B3691" w:rsidRDefault="00022A0F">
      <w:pPr>
        <w:pStyle w:val="Footnotesection"/>
      </w:pPr>
      <w:r>
        <w:tab/>
        <w:t>[Regulation 47B inserted: Gazette 31 Dec 2007 p. 6517</w:t>
      </w:r>
      <w:r>
        <w:noBreakHyphen/>
        <w:t>18.]</w:t>
      </w:r>
    </w:p>
    <w:p w:rsidR="004B3691" w:rsidRDefault="00022A0F">
      <w:pPr>
        <w:pStyle w:val="Heading5"/>
      </w:pPr>
      <w:bookmarkStart w:id="75" w:name="_Toc75760581"/>
      <w:r>
        <w:rPr>
          <w:rStyle w:val="CharSectno"/>
        </w:rPr>
        <w:t>47C</w:t>
      </w:r>
      <w:r>
        <w:t>.</w:t>
      </w:r>
      <w:r>
        <w:tab/>
        <w:t>Nominees to be notified of cancellation or suspension of licence</w:t>
      </w:r>
      <w:bookmarkEnd w:id="75"/>
    </w:p>
    <w:p w:rsidR="004B3691" w:rsidRDefault="00022A0F">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rsidR="004B3691" w:rsidRDefault="00022A0F">
      <w:pPr>
        <w:pStyle w:val="Footnotesection"/>
      </w:pPr>
      <w:r>
        <w:tab/>
        <w:t>[Regulation 47C inserted: Gazette 2 May 2017 p. 2296.]</w:t>
      </w:r>
    </w:p>
    <w:p w:rsidR="004B3691" w:rsidRDefault="00022A0F">
      <w:pPr>
        <w:pStyle w:val="Heading2"/>
      </w:pPr>
      <w:bookmarkStart w:id="76" w:name="_Toc75357381"/>
      <w:bookmarkStart w:id="77" w:name="_Toc75357759"/>
      <w:bookmarkStart w:id="78" w:name="_Toc75523122"/>
      <w:bookmarkStart w:id="79" w:name="_Toc75760582"/>
      <w:r>
        <w:rPr>
          <w:rStyle w:val="CharPartNo"/>
        </w:rPr>
        <w:lastRenderedPageBreak/>
        <w:t>Part 5</w:t>
      </w:r>
      <w:r>
        <w:t> — </w:t>
      </w:r>
      <w:r>
        <w:rPr>
          <w:rStyle w:val="CharPartText"/>
        </w:rPr>
        <w:t>Regulation of electrical work</w:t>
      </w:r>
      <w:bookmarkEnd w:id="76"/>
      <w:bookmarkEnd w:id="77"/>
      <w:bookmarkEnd w:id="78"/>
      <w:bookmarkEnd w:id="79"/>
      <w:r>
        <w:rPr>
          <w:rStyle w:val="CharPartText"/>
        </w:rPr>
        <w:t xml:space="preserve"> </w:t>
      </w:r>
    </w:p>
    <w:p w:rsidR="004B3691" w:rsidRDefault="00022A0F">
      <w:pPr>
        <w:pStyle w:val="Heading3"/>
        <w:rPr>
          <w:rStyle w:val="CharDivText"/>
        </w:rPr>
      </w:pPr>
      <w:bookmarkStart w:id="80" w:name="_Toc75357382"/>
      <w:bookmarkStart w:id="81" w:name="_Toc75357760"/>
      <w:bookmarkStart w:id="82" w:name="_Toc75523123"/>
      <w:bookmarkStart w:id="83" w:name="_Toc75760583"/>
      <w:r>
        <w:rPr>
          <w:rStyle w:val="CharDivNo"/>
        </w:rPr>
        <w:t>Division 1</w:t>
      </w:r>
      <w:r>
        <w:t> — </w:t>
      </w:r>
      <w:r>
        <w:rPr>
          <w:rStyle w:val="CharDivText"/>
        </w:rPr>
        <w:t>General regulation of electrical work</w:t>
      </w:r>
      <w:bookmarkEnd w:id="80"/>
      <w:bookmarkEnd w:id="81"/>
      <w:bookmarkEnd w:id="82"/>
      <w:bookmarkEnd w:id="83"/>
    </w:p>
    <w:p w:rsidR="004B3691" w:rsidRDefault="00022A0F">
      <w:pPr>
        <w:pStyle w:val="Footnoteheading"/>
      </w:pPr>
      <w:r>
        <w:tab/>
        <w:t>[Heading inserted: Gazette 14 Nov 2017 p. 5599.]</w:t>
      </w:r>
    </w:p>
    <w:p w:rsidR="004B3691" w:rsidRDefault="00022A0F">
      <w:pPr>
        <w:pStyle w:val="Ednotesection"/>
      </w:pPr>
      <w:r>
        <w:t>[</w:t>
      </w:r>
      <w:r>
        <w:rPr>
          <w:b/>
        </w:rPr>
        <w:t>48.</w:t>
      </w:r>
      <w:r>
        <w:tab/>
        <w:t xml:space="preserve">Deleted: Gazette 6 Sep 1996 p. 4415.] </w:t>
      </w:r>
    </w:p>
    <w:p w:rsidR="004B3691" w:rsidRDefault="00022A0F">
      <w:pPr>
        <w:pStyle w:val="Heading5"/>
        <w:rPr>
          <w:snapToGrid w:val="0"/>
        </w:rPr>
      </w:pPr>
      <w:bookmarkStart w:id="84" w:name="_Toc75760584"/>
      <w:r>
        <w:rPr>
          <w:rStyle w:val="CharSectno"/>
        </w:rPr>
        <w:t>49</w:t>
      </w:r>
      <w:r>
        <w:rPr>
          <w:snapToGrid w:val="0"/>
        </w:rPr>
        <w:t>.</w:t>
      </w:r>
      <w:r>
        <w:rPr>
          <w:snapToGrid w:val="0"/>
        </w:rPr>
        <w:tab/>
        <w:t>Electrical work, requirements for</w:t>
      </w:r>
      <w:bookmarkEnd w:id="84"/>
    </w:p>
    <w:p w:rsidR="004B3691" w:rsidRDefault="00022A0F">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rsidR="004B3691" w:rsidRDefault="00022A0F">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rsidR="004B3691" w:rsidRDefault="00022A0F">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rsidR="004B3691" w:rsidRDefault="00022A0F">
      <w:pPr>
        <w:pStyle w:val="Indenta"/>
      </w:pPr>
      <w:r>
        <w:tab/>
        <w:t>(c)</w:t>
      </w:r>
      <w:r>
        <w:tab/>
        <w:t>the standards specified in Schedule 2 as amended from time to time; and</w:t>
      </w:r>
    </w:p>
    <w:p w:rsidR="004B3691" w:rsidRDefault="00022A0F">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rsidR="004B3691" w:rsidRDefault="00022A0F">
      <w:pPr>
        <w:pStyle w:val="Ednotesubsection"/>
      </w:pPr>
      <w:r>
        <w:tab/>
        <w:t>[(2)</w:t>
      </w:r>
      <w:r>
        <w:tab/>
        <w:t>deleted]</w:t>
      </w:r>
    </w:p>
    <w:p w:rsidR="004B3691" w:rsidRDefault="00022A0F">
      <w:pPr>
        <w:pStyle w:val="Subsection"/>
      </w:pPr>
      <w:r>
        <w:tab/>
        <w:t>(2a)</w:t>
      </w:r>
      <w:r>
        <w:tab/>
        <w:t xml:space="preserve">The Director may, in relation to electrical work to be carried out on an electrical installation of a consumer — </w:t>
      </w:r>
    </w:p>
    <w:p w:rsidR="004B3691" w:rsidRDefault="00022A0F">
      <w:pPr>
        <w:pStyle w:val="Indenta"/>
      </w:pPr>
      <w:r>
        <w:tab/>
        <w:t>(a)</w:t>
      </w:r>
      <w:r>
        <w:tab/>
        <w:t>vary the requirements referred to in subregulation (1); or</w:t>
      </w:r>
    </w:p>
    <w:p w:rsidR="004B3691" w:rsidRDefault="00022A0F">
      <w:pPr>
        <w:pStyle w:val="Indenta"/>
      </w:pPr>
      <w:r>
        <w:tab/>
        <w:t>(b)</w:t>
      </w:r>
      <w:r>
        <w:tab/>
        <w:t>specify that one or more of those requirements do not apply; or</w:t>
      </w:r>
    </w:p>
    <w:p w:rsidR="004B3691" w:rsidRDefault="00022A0F">
      <w:pPr>
        <w:pStyle w:val="Indenta"/>
        <w:keepNext/>
      </w:pPr>
      <w:r>
        <w:tab/>
        <w:t>(c)</w:t>
      </w:r>
      <w:r>
        <w:tab/>
        <w:t>specify that one or more requirements apply in addition to those requirements,</w:t>
      </w:r>
    </w:p>
    <w:p w:rsidR="004B3691" w:rsidRDefault="00022A0F">
      <w:pPr>
        <w:pStyle w:val="Subsection"/>
      </w:pPr>
      <w:r>
        <w:tab/>
      </w:r>
      <w:r>
        <w:tab/>
        <w:t>and, for the purposes of subregulation (1), those requirements have effect accordingly.</w:t>
      </w:r>
    </w:p>
    <w:p w:rsidR="004B3691" w:rsidRDefault="00022A0F">
      <w:pPr>
        <w:pStyle w:val="Subsection"/>
      </w:pPr>
      <w:r>
        <w:lastRenderedPageBreak/>
        <w:tab/>
        <w:t>(2B)</w:t>
      </w:r>
      <w:r>
        <w:tab/>
        <w:t xml:space="preserve">A standard or an amendment published by Standards Australia to a standard referred to in subregulation (1)(a) or (c) does not have effect for the purposes of that subregulation until — </w:t>
      </w:r>
    </w:p>
    <w:p w:rsidR="004B3691" w:rsidRDefault="00022A0F">
      <w:pPr>
        <w:pStyle w:val="Indenta"/>
      </w:pPr>
      <w:r>
        <w:tab/>
        <w:t>(a)</w:t>
      </w:r>
      <w:r>
        <w:tab/>
        <w:t xml:space="preserve">a day declared by the Director by notice published in the </w:t>
      </w:r>
      <w:r>
        <w:rPr>
          <w:i/>
        </w:rPr>
        <w:t>Gazette</w:t>
      </w:r>
      <w:r>
        <w:t>; or</w:t>
      </w:r>
    </w:p>
    <w:p w:rsidR="004B3691" w:rsidRDefault="00022A0F">
      <w:pPr>
        <w:pStyle w:val="Indenta"/>
      </w:pPr>
      <w:r>
        <w:tab/>
        <w:t>(b)</w:t>
      </w:r>
      <w:r>
        <w:tab/>
        <w:t xml:space="preserve">if no day is declared — </w:t>
      </w:r>
    </w:p>
    <w:p w:rsidR="004B3691" w:rsidRDefault="00022A0F">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rsidR="004B3691" w:rsidRDefault="00022A0F">
      <w:pPr>
        <w:pStyle w:val="Indenti"/>
      </w:pPr>
      <w:r>
        <w:tab/>
        <w:t>(ii)</w:t>
      </w:r>
      <w:r>
        <w:tab/>
        <w:t>if there is no commencement day specified in the standard or the amendment to the standard — until 6 months after the day on which the standard, or the amendment, is published by Standards Australia.</w:t>
      </w:r>
    </w:p>
    <w:p w:rsidR="004B3691" w:rsidRDefault="00022A0F">
      <w:pPr>
        <w:pStyle w:val="Subsection"/>
      </w:pPr>
      <w:r>
        <w:tab/>
        <w:t>(2)</w:t>
      </w:r>
      <w:r>
        <w:tab/>
        <w:t>If a code or standard referred to in subregulation (1)(a) or (c) is inconsistent with the W A Electrical Requirements, the W A Electrical Requirements prevail to the extent of the inconsistency.</w:t>
      </w:r>
    </w:p>
    <w:p w:rsidR="004B3691" w:rsidRDefault="00022A0F">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rsidR="004B3691" w:rsidRDefault="00022A0F">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rsidR="004B3691" w:rsidRDefault="00022A0F">
      <w:pPr>
        <w:pStyle w:val="Heading5"/>
      </w:pPr>
      <w:bookmarkStart w:id="85" w:name="_Toc75760585"/>
      <w:r>
        <w:rPr>
          <w:rStyle w:val="CharSectno"/>
        </w:rPr>
        <w:t>49A</w:t>
      </w:r>
      <w:r>
        <w:t>.</w:t>
      </w:r>
      <w:r>
        <w:tab/>
        <w:t>Electrical installation designers, duties of</w:t>
      </w:r>
      <w:bookmarkEnd w:id="85"/>
    </w:p>
    <w:p w:rsidR="004B3691" w:rsidRDefault="00022A0F">
      <w:pPr>
        <w:pStyle w:val="Subsection"/>
      </w:pPr>
      <w:r>
        <w:tab/>
      </w:r>
      <w:r>
        <w:tab/>
        <w:t xml:space="preserve">A person who designs an electrical installation is to ensure that — </w:t>
      </w:r>
    </w:p>
    <w:p w:rsidR="004B3691" w:rsidRDefault="00022A0F">
      <w:pPr>
        <w:pStyle w:val="Indenta"/>
      </w:pPr>
      <w:r>
        <w:tab/>
        <w:t>(a)</w:t>
      </w:r>
      <w:r>
        <w:tab/>
        <w:t>the electrical installation is designed to be safe and to comply with any relevant requirement referred to in regulation 49(1); and</w:t>
      </w:r>
    </w:p>
    <w:p w:rsidR="004B3691" w:rsidRDefault="00022A0F">
      <w:pPr>
        <w:pStyle w:val="Indenta"/>
      </w:pPr>
      <w:r>
        <w:lastRenderedPageBreak/>
        <w:tab/>
        <w:t>(b)</w:t>
      </w:r>
      <w:r>
        <w:tab/>
        <w:t>if the person gives the design to another person who is to give effect to it, the design is accompanied by information about the way the electrical installation is to be installed to ensure the installation is safe.</w:t>
      </w:r>
    </w:p>
    <w:p w:rsidR="004B3691" w:rsidRDefault="00022A0F">
      <w:pPr>
        <w:pStyle w:val="Footnotesection"/>
      </w:pPr>
      <w:r>
        <w:tab/>
        <w:t>[Regulation 49A inserted: Gazette 31 Dec 2007 p. 6520.]</w:t>
      </w:r>
    </w:p>
    <w:p w:rsidR="004B3691" w:rsidRDefault="00022A0F">
      <w:pPr>
        <w:pStyle w:val="Heading5"/>
      </w:pPr>
      <w:bookmarkStart w:id="86" w:name="_Toc75760586"/>
      <w:r>
        <w:rPr>
          <w:rStyle w:val="CharSectno"/>
        </w:rPr>
        <w:t>49B</w:t>
      </w:r>
      <w:r>
        <w:t>.</w:t>
      </w:r>
      <w:r>
        <w:tab/>
        <w:t>Electrical work to be carried out to safe standard and completed to trade finish</w:t>
      </w:r>
      <w:bookmarkEnd w:id="86"/>
    </w:p>
    <w:p w:rsidR="004B3691" w:rsidRDefault="00022A0F">
      <w:pPr>
        <w:pStyle w:val="Subsection"/>
      </w:pPr>
      <w:r>
        <w:tab/>
        <w:t>(1)</w:t>
      </w:r>
      <w:r>
        <w:tab/>
        <w:t xml:space="preserve">To the extent practicable and reasonable, a person is to ensure that when electrical work has been carried out by him or her — </w:t>
      </w:r>
    </w:p>
    <w:p w:rsidR="004B3691" w:rsidRDefault="00022A0F">
      <w:pPr>
        <w:pStyle w:val="Indenta"/>
      </w:pPr>
      <w:r>
        <w:tab/>
        <w:t>(a)</w:t>
      </w:r>
      <w:r>
        <w:tab/>
        <w:t>the thing on which the work was performed is safe to use; and</w:t>
      </w:r>
    </w:p>
    <w:p w:rsidR="004B3691" w:rsidRDefault="00022A0F">
      <w:pPr>
        <w:pStyle w:val="Indenta"/>
      </w:pPr>
      <w:r>
        <w:tab/>
        <w:t>(b)</w:t>
      </w:r>
      <w:r>
        <w:tab/>
        <w:t>the work has been completed to a trade finish.</w:t>
      </w:r>
    </w:p>
    <w:p w:rsidR="004B3691" w:rsidRDefault="00022A0F">
      <w:pPr>
        <w:pStyle w:val="Subsection"/>
      </w:pPr>
      <w:r>
        <w:tab/>
        <w:t>(2)</w:t>
      </w:r>
      <w:r>
        <w:tab/>
        <w:t>Subregulation (1)(a) is taken to be complied with if the electrical work has been carried out in accordance with the requirements referred to in regulation 49(1).</w:t>
      </w:r>
    </w:p>
    <w:p w:rsidR="004B3691" w:rsidRDefault="00022A0F">
      <w:pPr>
        <w:pStyle w:val="Footnotesection"/>
      </w:pPr>
      <w:r>
        <w:tab/>
        <w:t>[Regulation 49B inserted: Gazette 31 Dec 2007 p. 6520; amended: Gazette 17 May 2011 p. 1815.]</w:t>
      </w:r>
    </w:p>
    <w:p w:rsidR="004B3691" w:rsidRDefault="00022A0F">
      <w:pPr>
        <w:pStyle w:val="Heading5"/>
      </w:pPr>
      <w:bookmarkStart w:id="87" w:name="_Toc75760587"/>
      <w:r>
        <w:rPr>
          <w:rStyle w:val="CharSectno"/>
        </w:rPr>
        <w:t>49C</w:t>
      </w:r>
      <w:r>
        <w:t>.</w:t>
      </w:r>
      <w:r>
        <w:tab/>
        <w:t>Supervision of electrical work: interpretation</w:t>
      </w:r>
      <w:bookmarkEnd w:id="87"/>
    </w:p>
    <w:p w:rsidR="004B3691" w:rsidRDefault="00022A0F">
      <w:pPr>
        <w:pStyle w:val="Subsection"/>
      </w:pPr>
      <w:r>
        <w:tab/>
        <w:t>(1)</w:t>
      </w:r>
      <w:r>
        <w:tab/>
        <w:t xml:space="preserve">In regulations 49D, 50 and 50AA — </w:t>
      </w:r>
    </w:p>
    <w:p w:rsidR="004B3691" w:rsidRDefault="00022A0F">
      <w:pPr>
        <w:pStyle w:val="Defstart"/>
      </w:pPr>
      <w:r>
        <w:tab/>
      </w:r>
      <w:r>
        <w:rPr>
          <w:rStyle w:val="CharDefText"/>
        </w:rPr>
        <w:t>supervising electrical worker</w:t>
      </w:r>
      <w:r>
        <w:t xml:space="preserve"> has the meaning given in regulation 50(3).</w:t>
      </w:r>
    </w:p>
    <w:p w:rsidR="004B3691" w:rsidRDefault="00022A0F">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rsidR="004B3691" w:rsidRDefault="00022A0F">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rsidR="004B3691" w:rsidRDefault="00022A0F">
      <w:pPr>
        <w:pStyle w:val="Footnotesection"/>
      </w:pPr>
      <w:r>
        <w:tab/>
        <w:t>[Regulation 49C inserted: Gazette 7 Jun 2018 p. 1816</w:t>
      </w:r>
      <w:r>
        <w:noBreakHyphen/>
        <w:t>17.]</w:t>
      </w:r>
    </w:p>
    <w:p w:rsidR="004B3691" w:rsidRDefault="00022A0F">
      <w:pPr>
        <w:pStyle w:val="Heading5"/>
      </w:pPr>
      <w:bookmarkStart w:id="88" w:name="_Toc75760588"/>
      <w:r>
        <w:rPr>
          <w:rStyle w:val="CharSectno"/>
        </w:rPr>
        <w:lastRenderedPageBreak/>
        <w:t>49D</w:t>
      </w:r>
      <w:r>
        <w:t>.</w:t>
      </w:r>
      <w:r>
        <w:tab/>
        <w:t>Supervision of electrical work: levels of supervision</w:t>
      </w:r>
      <w:bookmarkEnd w:id="88"/>
    </w:p>
    <w:p w:rsidR="004B3691" w:rsidRDefault="00022A0F">
      <w:pPr>
        <w:pStyle w:val="Subsection"/>
      </w:pPr>
      <w:r>
        <w:tab/>
        <w:t>(1)</w:t>
      </w:r>
      <w:r>
        <w:tab/>
        <w:t xml:space="preserve">For the purposes of regulation 50, there are 3 levels of supervision — </w:t>
      </w:r>
    </w:p>
    <w:p w:rsidR="004B3691" w:rsidRDefault="00022A0F">
      <w:pPr>
        <w:pStyle w:val="Indenta"/>
      </w:pPr>
      <w:r>
        <w:tab/>
        <w:t>(a)</w:t>
      </w:r>
      <w:r>
        <w:tab/>
        <w:t>broad supervision; and</w:t>
      </w:r>
    </w:p>
    <w:p w:rsidR="004B3691" w:rsidRDefault="00022A0F">
      <w:pPr>
        <w:pStyle w:val="Indenta"/>
      </w:pPr>
      <w:r>
        <w:tab/>
        <w:t>(b)</w:t>
      </w:r>
      <w:r>
        <w:tab/>
        <w:t>general supervision; and</w:t>
      </w:r>
    </w:p>
    <w:p w:rsidR="004B3691" w:rsidRDefault="00022A0F">
      <w:pPr>
        <w:pStyle w:val="Indenta"/>
      </w:pPr>
      <w:r>
        <w:tab/>
        <w:t>(c)</w:t>
      </w:r>
      <w:r>
        <w:tab/>
        <w:t>direct supervision.</w:t>
      </w:r>
    </w:p>
    <w:p w:rsidR="004B3691" w:rsidRDefault="00022A0F">
      <w:pPr>
        <w:pStyle w:val="Subsection"/>
      </w:pPr>
      <w:r>
        <w:tab/>
        <w:t>(2)</w:t>
      </w:r>
      <w:r>
        <w:tab/>
        <w:t xml:space="preserve">A supervising electrical worker provides broad supervision of the electrical work of a supervised worker if the supervising electrical worker — </w:t>
      </w:r>
    </w:p>
    <w:p w:rsidR="004B3691" w:rsidRDefault="00022A0F">
      <w:pPr>
        <w:pStyle w:val="Indenta"/>
      </w:pPr>
      <w:r>
        <w:tab/>
        <w:t>(a)</w:t>
      </w:r>
      <w:r>
        <w:tab/>
        <w:t>visits the supervised worker at the place where the electrical work is being carried out, at least once per day; and</w:t>
      </w:r>
    </w:p>
    <w:p w:rsidR="004B3691" w:rsidRDefault="00022A0F">
      <w:pPr>
        <w:pStyle w:val="Indenta"/>
      </w:pPr>
      <w:r>
        <w:tab/>
        <w:t>(b)</w:t>
      </w:r>
      <w:r>
        <w:tab/>
        <w:t>before the electrical work commences, provides instruction and direction, as required, regarding the electrical work; and</w:t>
      </w:r>
    </w:p>
    <w:p w:rsidR="004B3691" w:rsidRDefault="00022A0F">
      <w:pPr>
        <w:pStyle w:val="Indenta"/>
      </w:pPr>
      <w:r>
        <w:tab/>
        <w:t>(c)</w:t>
      </w:r>
      <w:r>
        <w:tab/>
        <w:t xml:space="preserve">while the electrical work is being carried out — </w:t>
      </w:r>
    </w:p>
    <w:p w:rsidR="004B3691" w:rsidRDefault="00022A0F">
      <w:pPr>
        <w:pStyle w:val="Indenti"/>
      </w:pPr>
      <w:r>
        <w:tab/>
        <w:t>(i)</w:t>
      </w:r>
      <w:r>
        <w:tab/>
        <w:t>is readily available or contactable to provide advice and guidance; and</w:t>
      </w:r>
    </w:p>
    <w:p w:rsidR="004B3691" w:rsidRDefault="00022A0F">
      <w:pPr>
        <w:pStyle w:val="Indenti"/>
      </w:pPr>
      <w:r>
        <w:tab/>
        <w:t>(ii)</w:t>
      </w:r>
      <w:r>
        <w:tab/>
        <w:t>checks, as required, that the work complies with these regulations and is carried out to a trade finish;</w:t>
      </w:r>
    </w:p>
    <w:p w:rsidR="004B3691" w:rsidRDefault="00022A0F">
      <w:pPr>
        <w:pStyle w:val="Indenta"/>
      </w:pPr>
      <w:r>
        <w:tab/>
      </w:r>
      <w:r>
        <w:tab/>
        <w:t>and</w:t>
      </w:r>
    </w:p>
    <w:p w:rsidR="004B3691" w:rsidRDefault="00022A0F">
      <w:pPr>
        <w:pStyle w:val="Indenta"/>
      </w:pPr>
      <w:r>
        <w:tab/>
        <w:t>(d)</w:t>
      </w:r>
      <w:r>
        <w:tab/>
        <w:t>when the electrical work is complete, checks and tests the work to ensure that the work is safe, complies with these regulations and is carried out to a trade finish.</w:t>
      </w:r>
    </w:p>
    <w:p w:rsidR="004B3691" w:rsidRDefault="00022A0F">
      <w:pPr>
        <w:pStyle w:val="Subsection"/>
      </w:pPr>
      <w:r>
        <w:tab/>
        <w:t>(3)</w:t>
      </w:r>
      <w:r>
        <w:tab/>
        <w:t xml:space="preserve">A supervising electrical worker provides general supervision of the electrical work of a supervised worker if the supervising electrical worker — </w:t>
      </w:r>
    </w:p>
    <w:p w:rsidR="004B3691" w:rsidRDefault="00022A0F">
      <w:pPr>
        <w:pStyle w:val="Indenta"/>
      </w:pPr>
      <w:r>
        <w:tab/>
        <w:t>(a)</w:t>
      </w:r>
      <w:r>
        <w:tab/>
        <w:t>is present at the place where the electrical work is being carried out, at all times while the work is being carried out; and</w:t>
      </w:r>
    </w:p>
    <w:p w:rsidR="004B3691" w:rsidRDefault="00022A0F">
      <w:pPr>
        <w:pStyle w:val="Indenta"/>
        <w:keepNext/>
      </w:pPr>
      <w:r>
        <w:lastRenderedPageBreak/>
        <w:tab/>
        <w:t>(b)</w:t>
      </w:r>
      <w:r>
        <w:tab/>
        <w:t xml:space="preserve">while the electrical work is being carried out — </w:t>
      </w:r>
    </w:p>
    <w:p w:rsidR="004B3691" w:rsidRDefault="00022A0F">
      <w:pPr>
        <w:pStyle w:val="Indenti"/>
      </w:pPr>
      <w:r>
        <w:tab/>
        <w:t>(i)</w:t>
      </w:r>
      <w:r>
        <w:tab/>
        <w:t>provides instruction and direction, as required; and</w:t>
      </w:r>
    </w:p>
    <w:p w:rsidR="004B3691" w:rsidRDefault="00022A0F">
      <w:pPr>
        <w:pStyle w:val="Indenti"/>
      </w:pPr>
      <w:r>
        <w:tab/>
        <w:t>(ii)</w:t>
      </w:r>
      <w:r>
        <w:tab/>
        <w:t>is readily available to provide advice and guidance; and</w:t>
      </w:r>
    </w:p>
    <w:p w:rsidR="004B3691" w:rsidRDefault="00022A0F">
      <w:pPr>
        <w:pStyle w:val="Indenti"/>
      </w:pPr>
      <w:r>
        <w:tab/>
        <w:t>(iii)</w:t>
      </w:r>
      <w:r>
        <w:tab/>
        <w:t>periodically monitors the work; and</w:t>
      </w:r>
    </w:p>
    <w:p w:rsidR="004B3691" w:rsidRDefault="00022A0F">
      <w:pPr>
        <w:pStyle w:val="Indenti"/>
      </w:pPr>
      <w:r>
        <w:tab/>
        <w:t>(iv)</w:t>
      </w:r>
      <w:r>
        <w:tab/>
        <w:t>checks, as required, that the work complies with these regulations and is carried out to a trade finish;</w:t>
      </w:r>
    </w:p>
    <w:p w:rsidR="004B3691" w:rsidRDefault="00022A0F">
      <w:pPr>
        <w:pStyle w:val="Indenta"/>
      </w:pPr>
      <w:r>
        <w:tab/>
      </w:r>
      <w:r>
        <w:tab/>
        <w:t>and</w:t>
      </w:r>
    </w:p>
    <w:p w:rsidR="004B3691" w:rsidRDefault="00022A0F">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rsidR="004B3691" w:rsidRDefault="00022A0F">
      <w:pPr>
        <w:pStyle w:val="Subsection"/>
      </w:pPr>
      <w:r>
        <w:tab/>
        <w:t>(4)</w:t>
      </w:r>
      <w:r>
        <w:tab/>
        <w:t xml:space="preserve">A supervising electrical worker provides direct supervision of the electrical work of a supervised worker if the supervising electrical worker — </w:t>
      </w:r>
    </w:p>
    <w:p w:rsidR="004B3691" w:rsidRDefault="00022A0F">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rsidR="004B3691" w:rsidRDefault="00022A0F">
      <w:pPr>
        <w:pStyle w:val="Indenta"/>
      </w:pPr>
      <w:r>
        <w:tab/>
        <w:t>(b)</w:t>
      </w:r>
      <w:r>
        <w:tab/>
        <w:t>for electrical work carried out on or near an energised part of an electrical installation, is in close proximity to the supervised worker at all times while the work is being carried out; and</w:t>
      </w:r>
    </w:p>
    <w:p w:rsidR="004B3691" w:rsidRDefault="00022A0F">
      <w:pPr>
        <w:pStyle w:val="Indenta"/>
      </w:pPr>
      <w:r>
        <w:tab/>
        <w:t>(c)</w:t>
      </w:r>
      <w:r>
        <w:tab/>
        <w:t xml:space="preserve">while the electrical work is being carried out — </w:t>
      </w:r>
    </w:p>
    <w:p w:rsidR="004B3691" w:rsidRDefault="00022A0F">
      <w:pPr>
        <w:pStyle w:val="Indenti"/>
      </w:pPr>
      <w:r>
        <w:tab/>
        <w:t>(i)</w:t>
      </w:r>
      <w:r>
        <w:tab/>
        <w:t>provides instruction and demonstrates the correct procedures for carrying out the work; and</w:t>
      </w:r>
    </w:p>
    <w:p w:rsidR="004B3691" w:rsidRDefault="00022A0F">
      <w:pPr>
        <w:pStyle w:val="Indenti"/>
      </w:pPr>
      <w:r>
        <w:tab/>
        <w:t>(ii)</w:t>
      </w:r>
      <w:r>
        <w:tab/>
        <w:t>monitors the work; and</w:t>
      </w:r>
    </w:p>
    <w:p w:rsidR="004B3691" w:rsidRDefault="00022A0F">
      <w:pPr>
        <w:pStyle w:val="Indenti"/>
      </w:pPr>
      <w:r>
        <w:tab/>
        <w:t>(iii)</w:t>
      </w:r>
      <w:r>
        <w:tab/>
        <w:t>provides guidance and checks, as required; and</w:t>
      </w:r>
    </w:p>
    <w:p w:rsidR="004B3691" w:rsidRDefault="00022A0F">
      <w:pPr>
        <w:pStyle w:val="Indenti"/>
      </w:pPr>
      <w:r>
        <w:lastRenderedPageBreak/>
        <w:tab/>
        <w:t>(iv)</w:t>
      </w:r>
      <w:r>
        <w:tab/>
        <w:t>checks, as required, that the work complies with these regulations and is carried out to a trade finish;</w:t>
      </w:r>
    </w:p>
    <w:p w:rsidR="004B3691" w:rsidRDefault="00022A0F">
      <w:pPr>
        <w:pStyle w:val="Indenta"/>
      </w:pPr>
      <w:r>
        <w:tab/>
      </w:r>
      <w:r>
        <w:tab/>
        <w:t>and</w:t>
      </w:r>
    </w:p>
    <w:p w:rsidR="004B3691" w:rsidRDefault="00022A0F">
      <w:pPr>
        <w:pStyle w:val="Indenta"/>
      </w:pPr>
      <w:r>
        <w:tab/>
        <w:t>(d)</w:t>
      </w:r>
      <w:r>
        <w:tab/>
        <w:t>when the electrical work is complete, checks and tests the work to ensure that the work is safe, complies with these regulations and is carried out to a trade finish.</w:t>
      </w:r>
    </w:p>
    <w:p w:rsidR="004B3691" w:rsidRDefault="00022A0F">
      <w:pPr>
        <w:pStyle w:val="Footnotesection"/>
      </w:pPr>
      <w:r>
        <w:tab/>
        <w:t>[Regulation 49D inserted: Gazette 7 Jun 2018 p. 1817</w:t>
      </w:r>
      <w:r>
        <w:noBreakHyphen/>
        <w:t>19.]</w:t>
      </w:r>
    </w:p>
    <w:p w:rsidR="004B3691" w:rsidRDefault="00022A0F">
      <w:pPr>
        <w:pStyle w:val="Heading5"/>
        <w:rPr>
          <w:snapToGrid w:val="0"/>
        </w:rPr>
      </w:pPr>
      <w:bookmarkStart w:id="89" w:name="_Toc75760589"/>
      <w:r>
        <w:rPr>
          <w:rStyle w:val="CharSectno"/>
        </w:rPr>
        <w:t>50</w:t>
      </w:r>
      <w:r>
        <w:rPr>
          <w:snapToGrid w:val="0"/>
        </w:rPr>
        <w:t>.</w:t>
      </w:r>
      <w:r>
        <w:rPr>
          <w:snapToGrid w:val="0"/>
        </w:rPr>
        <w:tab/>
        <w:t>Supervision of electrical work: requirements</w:t>
      </w:r>
      <w:bookmarkEnd w:id="89"/>
    </w:p>
    <w:p w:rsidR="004B3691" w:rsidRDefault="00022A0F">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rsidR="004B3691" w:rsidRDefault="00022A0F">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rsidR="004B3691" w:rsidRDefault="00022A0F">
      <w:pPr>
        <w:pStyle w:val="Subsection"/>
      </w:pPr>
      <w:r>
        <w:tab/>
        <w:t>(3)</w:t>
      </w:r>
      <w:r>
        <w:tab/>
        <w:t xml:space="preserve">For the purposes of subregulation (1), a person employing an electrical worker must — </w:t>
      </w:r>
    </w:p>
    <w:p w:rsidR="004B3691" w:rsidRDefault="00022A0F">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rsidR="004B3691" w:rsidRDefault="00022A0F">
      <w:pPr>
        <w:pStyle w:val="Indenti"/>
      </w:pPr>
      <w:r>
        <w:tab/>
        <w:t>(i)</w:t>
      </w:r>
      <w:r>
        <w:tab/>
        <w:t>is authorised by a licence or permit to carry out the work without supervision; and</w:t>
      </w:r>
    </w:p>
    <w:p w:rsidR="004B3691" w:rsidRDefault="00022A0F">
      <w:pPr>
        <w:pStyle w:val="Indenti"/>
      </w:pPr>
      <w:r>
        <w:tab/>
        <w:t>(ii)</w:t>
      </w:r>
      <w:r>
        <w:tab/>
        <w:t>has appropriate technical knowledge of and experience in carrying out the work;</w:t>
      </w:r>
    </w:p>
    <w:p w:rsidR="004B3691" w:rsidRDefault="00022A0F">
      <w:pPr>
        <w:pStyle w:val="Indenta"/>
      </w:pPr>
      <w:r>
        <w:tab/>
      </w:r>
      <w:r>
        <w:tab/>
        <w:t>and</w:t>
      </w:r>
    </w:p>
    <w:p w:rsidR="004B3691" w:rsidRDefault="00022A0F">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rsidR="004B3691" w:rsidRDefault="00022A0F">
      <w:pPr>
        <w:pStyle w:val="Indenta"/>
      </w:pPr>
      <w:r>
        <w:lastRenderedPageBreak/>
        <w:tab/>
        <w:t>(c)</w:t>
      </w:r>
      <w:r>
        <w:tab/>
        <w:t>have regard to the location and general circumstances in which the electrical work is to be carried out; and</w:t>
      </w:r>
    </w:p>
    <w:p w:rsidR="004B3691" w:rsidRDefault="00022A0F">
      <w:pPr>
        <w:pStyle w:val="Indenta"/>
      </w:pPr>
      <w:r>
        <w:tab/>
        <w:t>(d)</w:t>
      </w:r>
      <w:r>
        <w:tab/>
        <w:t>have regard to the level of competence of the supervised worker; and</w:t>
      </w:r>
    </w:p>
    <w:p w:rsidR="004B3691" w:rsidRDefault="00022A0F">
      <w:pPr>
        <w:pStyle w:val="Indenta"/>
      </w:pPr>
      <w:r>
        <w:tab/>
        <w:t>(e)</w:t>
      </w:r>
      <w:r>
        <w:tab/>
        <w:t>have regard to the ability of the person who is to provide the supervision to provide appropriate supervision; and</w:t>
      </w:r>
    </w:p>
    <w:p w:rsidR="004B3691" w:rsidRDefault="00022A0F">
      <w:pPr>
        <w:pStyle w:val="Indenta"/>
      </w:pPr>
      <w:r>
        <w:tab/>
        <w:t>(f)</w:t>
      </w:r>
      <w:r>
        <w:tab/>
        <w:t>ensure, as far as is practicable, that the supervising electrical worker determines, on an ongoing basis, the appropriate level of supervision for the electrical work of the supervised worker; and</w:t>
      </w:r>
    </w:p>
    <w:p w:rsidR="004B3691" w:rsidRDefault="00022A0F">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rsidR="004B3691" w:rsidRDefault="00022A0F">
      <w:pPr>
        <w:pStyle w:val="Indenta"/>
      </w:pPr>
      <w:r>
        <w:tab/>
        <w:t>(h)</w:t>
      </w:r>
      <w:r>
        <w:tab/>
        <w:t xml:space="preserve">ensure, as far as is practicable, that the supervising electrical worker — </w:t>
      </w:r>
    </w:p>
    <w:p w:rsidR="004B3691" w:rsidRDefault="00022A0F">
      <w:pPr>
        <w:pStyle w:val="Indenti"/>
      </w:pPr>
      <w:r>
        <w:tab/>
        <w:t>(i)</w:t>
      </w:r>
      <w:r>
        <w:tab/>
        <w:t>does not supervise the electrical work of more than 2 electrical workers whose electrical work requires supervision if the electrical work of at least 1 of them requires direct supervision; and</w:t>
      </w:r>
    </w:p>
    <w:p w:rsidR="004B3691" w:rsidRDefault="00022A0F">
      <w:pPr>
        <w:pStyle w:val="Indenti"/>
      </w:pPr>
      <w:r>
        <w:tab/>
        <w:t>(ii)</w:t>
      </w:r>
      <w:r>
        <w:tab/>
        <w:t>does not, in any case, supervise the electrical work of more than 4 electrical workers whose electrical work requires supervision;</w:t>
      </w:r>
    </w:p>
    <w:p w:rsidR="004B3691" w:rsidRDefault="00022A0F">
      <w:pPr>
        <w:pStyle w:val="Indenta"/>
      </w:pPr>
      <w:r>
        <w:tab/>
      </w:r>
      <w:r>
        <w:tab/>
        <w:t>and</w:t>
      </w:r>
    </w:p>
    <w:p w:rsidR="004B3691" w:rsidRDefault="00022A0F">
      <w:pPr>
        <w:pStyle w:val="Indenta"/>
      </w:pPr>
      <w:r>
        <w:tab/>
        <w:t>(i)</w:t>
      </w:r>
      <w:r>
        <w:tab/>
        <w:t xml:space="preserve">ensure, as far as is practicable, that — </w:t>
      </w:r>
    </w:p>
    <w:p w:rsidR="004B3691" w:rsidRDefault="00022A0F">
      <w:pPr>
        <w:pStyle w:val="Indenti"/>
      </w:pPr>
      <w:r>
        <w:tab/>
        <w:t>(i)</w:t>
      </w:r>
      <w:r>
        <w:tab/>
        <w:t>the supervising electrical worker understands their responsibilities under subregulation (4); and</w:t>
      </w:r>
    </w:p>
    <w:p w:rsidR="004B3691" w:rsidRDefault="00022A0F">
      <w:pPr>
        <w:pStyle w:val="Indenti"/>
      </w:pPr>
      <w:r>
        <w:tab/>
        <w:t>(ii)</w:t>
      </w:r>
      <w:r>
        <w:tab/>
        <w:t>the supervised worker knows who their supervising electrical worker is.</w:t>
      </w:r>
    </w:p>
    <w:p w:rsidR="004B3691" w:rsidRDefault="00022A0F">
      <w:pPr>
        <w:pStyle w:val="Subsection"/>
        <w:keepNext/>
      </w:pPr>
      <w:r>
        <w:lastRenderedPageBreak/>
        <w:tab/>
        <w:t>(4)</w:t>
      </w:r>
      <w:r>
        <w:tab/>
        <w:t>For the purposes of subregulation (1), a supervising electrical worker who is supervising the electrical work of an electrical worker must — </w:t>
      </w:r>
    </w:p>
    <w:p w:rsidR="004B3691" w:rsidRDefault="00022A0F">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rsidR="004B3691" w:rsidRDefault="00022A0F">
      <w:pPr>
        <w:pStyle w:val="Indenta"/>
      </w:pPr>
      <w:r>
        <w:tab/>
        <w:t>(b)</w:t>
      </w:r>
      <w:r>
        <w:tab/>
        <w:t>have regard to the location and general circumstances in which the electrical work is being carried out; and</w:t>
      </w:r>
    </w:p>
    <w:p w:rsidR="004B3691" w:rsidRDefault="00022A0F">
      <w:pPr>
        <w:pStyle w:val="Indenta"/>
      </w:pPr>
      <w:r>
        <w:tab/>
        <w:t>(c)</w:t>
      </w:r>
      <w:r>
        <w:tab/>
        <w:t>have regard to the level of competence of the supervised worker; and</w:t>
      </w:r>
    </w:p>
    <w:p w:rsidR="004B3691" w:rsidRDefault="00022A0F">
      <w:pPr>
        <w:pStyle w:val="Indenta"/>
      </w:pPr>
      <w:r>
        <w:tab/>
        <w:t>(d)</w:t>
      </w:r>
      <w:r>
        <w:tab/>
        <w:t>determine the appropriate level of supervision for the various tasks that make up the electrical work of the supervised worker; and</w:t>
      </w:r>
    </w:p>
    <w:p w:rsidR="004B3691" w:rsidRDefault="00022A0F">
      <w:pPr>
        <w:pStyle w:val="Indenta"/>
      </w:pPr>
      <w:r>
        <w:tab/>
        <w:t>(e)</w:t>
      </w:r>
      <w:r>
        <w:tab/>
        <w:t>provide supervision of the electrical work of the supervised worker of at least the level determined under paragraph (d); and</w:t>
      </w:r>
    </w:p>
    <w:p w:rsidR="004B3691" w:rsidRDefault="00022A0F">
      <w:pPr>
        <w:pStyle w:val="Indenta"/>
      </w:pPr>
      <w:r>
        <w:tab/>
        <w:t>(f)</w:t>
      </w:r>
      <w:r>
        <w:tab/>
        <w:t>subject to subregulation (6), ensure that if the supervised worker is an apprentice the supervised worker does not carry out electrical work on or near an energised part of an electrical installation; and</w:t>
      </w:r>
    </w:p>
    <w:p w:rsidR="004B3691" w:rsidRDefault="00022A0F">
      <w:pPr>
        <w:pStyle w:val="Indenta"/>
      </w:pPr>
      <w:r>
        <w:tab/>
        <w:t>(g)</w:t>
      </w:r>
      <w:r>
        <w:tab/>
        <w:t xml:space="preserve">ensure, as far as is practicable, that the supervised worker — </w:t>
      </w:r>
    </w:p>
    <w:p w:rsidR="004B3691" w:rsidRDefault="00022A0F">
      <w:pPr>
        <w:pStyle w:val="Indenti"/>
      </w:pPr>
      <w:r>
        <w:tab/>
        <w:t>(i)</w:t>
      </w:r>
      <w:r>
        <w:tab/>
        <w:t>knows who their supervising electrical worker is; and</w:t>
      </w:r>
    </w:p>
    <w:p w:rsidR="004B3691" w:rsidRDefault="00022A0F">
      <w:pPr>
        <w:pStyle w:val="Indenti"/>
      </w:pPr>
      <w:r>
        <w:tab/>
        <w:t>(ii)</w:t>
      </w:r>
      <w:r>
        <w:tab/>
        <w:t>knows which level of supervision applies to their electrical work; and</w:t>
      </w:r>
    </w:p>
    <w:p w:rsidR="004B3691" w:rsidRDefault="00022A0F">
      <w:pPr>
        <w:pStyle w:val="Indenti"/>
      </w:pPr>
      <w:r>
        <w:tab/>
        <w:t>(iii)</w:t>
      </w:r>
      <w:r>
        <w:tab/>
        <w:t>understands that, in relation to carrying out electrical work, they are not to take instructions from anyone other than their supervising electrical worker.</w:t>
      </w:r>
    </w:p>
    <w:p w:rsidR="004B3691" w:rsidRDefault="00022A0F">
      <w:pPr>
        <w:pStyle w:val="Subsection"/>
      </w:pPr>
      <w:r>
        <w:tab/>
        <w:t>(5)</w:t>
      </w:r>
      <w:r>
        <w:tab/>
        <w:t xml:space="preserve">An electrical worker who is an apprentice or who is undergoing a course of training may refuse to carry out any electrical work </w:t>
      </w:r>
      <w:r>
        <w:lastRenderedPageBreak/>
        <w:t xml:space="preserve">that, having regard to the supervision under which it is being carried out, the electrical worker reasonably considers to be electrical work — </w:t>
      </w:r>
    </w:p>
    <w:p w:rsidR="004B3691" w:rsidRDefault="00022A0F">
      <w:pPr>
        <w:pStyle w:val="Indenta"/>
      </w:pPr>
      <w:r>
        <w:tab/>
        <w:t>(a)</w:t>
      </w:r>
      <w:r>
        <w:tab/>
        <w:t>that he or she is not competent to carry out; or</w:t>
      </w:r>
    </w:p>
    <w:p w:rsidR="004B3691" w:rsidRDefault="00022A0F">
      <w:pPr>
        <w:pStyle w:val="Indenta"/>
      </w:pPr>
      <w:r>
        <w:tab/>
        <w:t>(b)</w:t>
      </w:r>
      <w:r>
        <w:tab/>
        <w:t>that would, or would likely, endanger him or her or another person.</w:t>
      </w:r>
    </w:p>
    <w:p w:rsidR="004B3691" w:rsidRDefault="00022A0F">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rsidR="004B3691" w:rsidRDefault="00022A0F">
      <w:pPr>
        <w:pStyle w:val="Indenta"/>
      </w:pPr>
      <w:r>
        <w:tab/>
        <w:t>(a)</w:t>
      </w:r>
      <w:r>
        <w:tab/>
        <w:t>the work is limited to fault finding or testing; and</w:t>
      </w:r>
    </w:p>
    <w:p w:rsidR="004B3691" w:rsidRDefault="00022A0F">
      <w:pPr>
        <w:pStyle w:val="Indenta"/>
      </w:pPr>
      <w:r>
        <w:tab/>
        <w:t>(b)</w:t>
      </w:r>
      <w:r>
        <w:tab/>
        <w:t>the supervising electrical worker is satisfied that the supervised worker is sufficiently competent to carry out the work safely; and</w:t>
      </w:r>
    </w:p>
    <w:p w:rsidR="004B3691" w:rsidRDefault="00022A0F">
      <w:pPr>
        <w:pStyle w:val="Indenta"/>
      </w:pPr>
      <w:r>
        <w:tab/>
        <w:t>(c)</w:t>
      </w:r>
      <w:r>
        <w:tab/>
        <w:t>the supervising electrical worker provides direct supervision of the electrical work of the supervised worker.</w:t>
      </w:r>
    </w:p>
    <w:p w:rsidR="004B3691" w:rsidRDefault="00022A0F">
      <w:pPr>
        <w:pStyle w:val="Subsection"/>
      </w:pPr>
      <w:r>
        <w:tab/>
        <w:t>(7)</w:t>
      </w:r>
      <w:r>
        <w:tab/>
        <w:t>In subregulation (3), the reference to a person employing an electrical worker includes a reference to a person employing an electrical worker in training (as defined in regulation 50AA(1)).</w:t>
      </w:r>
    </w:p>
    <w:p w:rsidR="004B3691" w:rsidRDefault="00022A0F">
      <w:pPr>
        <w:pStyle w:val="Footnotesection"/>
        <w:ind w:left="890" w:hanging="890"/>
      </w:pPr>
      <w:r>
        <w:tab/>
        <w:t>[Regulation 50 amended: Gazette 6 Sep 1996 p. 4416; 31 Dec 2007 p. 6521; 7 Jun 2018 p. 1819</w:t>
      </w:r>
      <w:r>
        <w:noBreakHyphen/>
        <w:t xml:space="preserve">23.] </w:t>
      </w:r>
    </w:p>
    <w:p w:rsidR="004B3691" w:rsidRDefault="00022A0F">
      <w:pPr>
        <w:pStyle w:val="Heading5"/>
        <w:spacing w:before="180"/>
      </w:pPr>
      <w:bookmarkStart w:id="90" w:name="_Toc75760590"/>
      <w:r>
        <w:rPr>
          <w:rStyle w:val="CharSectno"/>
        </w:rPr>
        <w:t>50AA</w:t>
      </w:r>
      <w:r>
        <w:t>.</w:t>
      </w:r>
      <w:r>
        <w:tab/>
        <w:t>Supervision of electrical work: informing employer and supervisor of experience of apprentice or trainee</w:t>
      </w:r>
      <w:bookmarkEnd w:id="90"/>
    </w:p>
    <w:p w:rsidR="004B3691" w:rsidRDefault="00022A0F">
      <w:pPr>
        <w:pStyle w:val="Subsection"/>
        <w:keepNext/>
      </w:pPr>
      <w:r>
        <w:tab/>
        <w:t>(1)</w:t>
      </w:r>
      <w:r>
        <w:tab/>
        <w:t xml:space="preserve">In this regulation — </w:t>
      </w:r>
    </w:p>
    <w:p w:rsidR="004B3691" w:rsidRDefault="00022A0F">
      <w:pPr>
        <w:pStyle w:val="Defstart"/>
      </w:pPr>
      <w:r>
        <w:tab/>
      </w:r>
      <w:r>
        <w:rPr>
          <w:rStyle w:val="CharDefText"/>
        </w:rPr>
        <w:t>agent</w:t>
      </w:r>
      <w:r>
        <w:t xml:space="preserve"> has the meaning given in the </w:t>
      </w:r>
      <w:r>
        <w:rPr>
          <w:i/>
        </w:rPr>
        <w:t>Occupational Safety and Health Act 1984</w:t>
      </w:r>
      <w:r>
        <w:t xml:space="preserve"> section 23F;</w:t>
      </w:r>
    </w:p>
    <w:p w:rsidR="004B3691" w:rsidRDefault="00022A0F">
      <w:pPr>
        <w:pStyle w:val="Defstart"/>
      </w:pPr>
      <w:r>
        <w:tab/>
      </w:r>
      <w:r>
        <w:rPr>
          <w:rStyle w:val="CharDefText"/>
        </w:rPr>
        <w:t>electrical worker in training</w:t>
      </w:r>
      <w:r>
        <w:t xml:space="preserve"> means an electrical worker who is an apprentice or who is undergoing a course of training;</w:t>
      </w:r>
    </w:p>
    <w:p w:rsidR="004B3691" w:rsidRDefault="00022A0F">
      <w:pPr>
        <w:pStyle w:val="Defstart"/>
      </w:pPr>
      <w:r>
        <w:tab/>
      </w:r>
      <w:r>
        <w:rPr>
          <w:rStyle w:val="CharDefText"/>
        </w:rPr>
        <w:t>employer of an electrical worker in training</w:t>
      </w:r>
      <w:r>
        <w:t xml:space="preserve"> includes an agent who, under a labour hire arrangement, makes the services of the worker available;</w:t>
      </w:r>
    </w:p>
    <w:p w:rsidR="004B3691" w:rsidRDefault="00022A0F">
      <w:pPr>
        <w:pStyle w:val="Defstart"/>
      </w:pPr>
      <w:r>
        <w:lastRenderedPageBreak/>
        <w:tab/>
      </w:r>
      <w:r>
        <w:rPr>
          <w:rStyle w:val="CharDefText"/>
        </w:rPr>
        <w:t>labour hire arrangement</w:t>
      </w:r>
      <w:r>
        <w:t xml:space="preserve"> has the same meaning as in the </w:t>
      </w:r>
      <w:r>
        <w:rPr>
          <w:i/>
        </w:rPr>
        <w:t>Occupational Safety and Health Act 1984</w:t>
      </w:r>
      <w:r>
        <w:t xml:space="preserve"> section 23F;</w:t>
      </w:r>
    </w:p>
    <w:p w:rsidR="004B3691" w:rsidRDefault="00022A0F">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rsidR="004B3691" w:rsidRDefault="00022A0F">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rsidR="004B3691" w:rsidRDefault="00022A0F">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rsidR="004B3691" w:rsidRDefault="00022A0F">
      <w:pPr>
        <w:pStyle w:val="Footnotesection"/>
        <w:ind w:left="890" w:hanging="890"/>
      </w:pPr>
      <w:r>
        <w:tab/>
        <w:t>[Regulation 50AA inserted: Gazette 31 Dec 2007 p. 6522; amended: Gazette 7 Jun 2018 p. 1823.]</w:t>
      </w:r>
    </w:p>
    <w:p w:rsidR="004B3691" w:rsidRDefault="00022A0F">
      <w:pPr>
        <w:pStyle w:val="Heading5"/>
      </w:pPr>
      <w:bookmarkStart w:id="91" w:name="_Toc75760591"/>
      <w:r>
        <w:rPr>
          <w:rStyle w:val="CharSectno"/>
        </w:rPr>
        <w:t>50AB</w:t>
      </w:r>
      <w:r>
        <w:t>.</w:t>
      </w:r>
      <w:r>
        <w:tab/>
        <w:t>Employer to be satisfied former apprentice has successfully completed training</w:t>
      </w:r>
      <w:bookmarkEnd w:id="91"/>
    </w:p>
    <w:p w:rsidR="004B3691" w:rsidRDefault="00022A0F">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rsidR="004B3691" w:rsidRDefault="00022A0F">
      <w:pPr>
        <w:pStyle w:val="Indenta"/>
      </w:pPr>
      <w:r>
        <w:tab/>
        <w:t>(a)</w:t>
      </w:r>
      <w:r>
        <w:tab/>
        <w:t>who holds an electrician’s training licence; and</w:t>
      </w:r>
    </w:p>
    <w:p w:rsidR="004B3691" w:rsidRDefault="00022A0F">
      <w:pPr>
        <w:pStyle w:val="Indenta"/>
      </w:pPr>
      <w:r>
        <w:tab/>
        <w:t>(b)</w:t>
      </w:r>
      <w:r>
        <w:tab/>
        <w:t>who purports to have completed the apprenticeship or course of training relevant to that licence,</w:t>
      </w:r>
    </w:p>
    <w:p w:rsidR="004B3691" w:rsidRDefault="00022A0F">
      <w:pPr>
        <w:pStyle w:val="Subsection"/>
      </w:pPr>
      <w:r>
        <w:tab/>
      </w:r>
      <w:r>
        <w:tab/>
        <w:t>unless the employer has taken all reasonable steps to be satisfied that the former apprentice has successfully completed the apprenticeship or course of training and has applied for an electrician’s licence.</w:t>
      </w:r>
    </w:p>
    <w:p w:rsidR="004B3691" w:rsidRDefault="00022A0F">
      <w:pPr>
        <w:pStyle w:val="Footnotesection"/>
      </w:pPr>
      <w:r>
        <w:tab/>
        <w:t>[Regulation 50AB inserted: Gazette 31 Dec 2007 p. 6523.]</w:t>
      </w:r>
    </w:p>
    <w:p w:rsidR="004B3691" w:rsidRDefault="00022A0F">
      <w:pPr>
        <w:pStyle w:val="Heading5"/>
        <w:rPr>
          <w:snapToGrid w:val="0"/>
        </w:rPr>
      </w:pPr>
      <w:bookmarkStart w:id="92" w:name="_Toc75760592"/>
      <w:r>
        <w:rPr>
          <w:rStyle w:val="CharSectno"/>
        </w:rPr>
        <w:lastRenderedPageBreak/>
        <w:t>50A</w:t>
      </w:r>
      <w:r>
        <w:rPr>
          <w:snapToGrid w:val="0"/>
        </w:rPr>
        <w:t xml:space="preserve">. </w:t>
      </w:r>
      <w:r>
        <w:rPr>
          <w:snapToGrid w:val="0"/>
        </w:rPr>
        <w:tab/>
        <w:t>Licence holder not to cause or permit unsafe wiring or equipment to be connected to electrical installation</w:t>
      </w:r>
      <w:bookmarkEnd w:id="92"/>
      <w:r>
        <w:rPr>
          <w:snapToGrid w:val="0"/>
        </w:rPr>
        <w:t xml:space="preserve"> </w:t>
      </w:r>
    </w:p>
    <w:p w:rsidR="004B3691" w:rsidRDefault="00022A0F">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rsidR="004B3691" w:rsidRDefault="00022A0F">
      <w:pPr>
        <w:pStyle w:val="Subsection"/>
      </w:pPr>
      <w:r>
        <w:tab/>
        <w:t>(2)</w:t>
      </w:r>
      <w:r>
        <w:tab/>
        <w:t xml:space="preserve">It is a defence in proceedings for an offence under subregulation (1) for the person charged to prove that — </w:t>
      </w:r>
    </w:p>
    <w:p w:rsidR="004B3691" w:rsidRDefault="00022A0F">
      <w:pPr>
        <w:pStyle w:val="Indenta"/>
      </w:pPr>
      <w:r>
        <w:tab/>
        <w:t>(a)</w:t>
      </w:r>
      <w:r>
        <w:tab/>
        <w:t>the person did not carry out the electrical work concerned; and</w:t>
      </w:r>
    </w:p>
    <w:p w:rsidR="004B3691" w:rsidRDefault="00022A0F">
      <w:pPr>
        <w:pStyle w:val="Indenta"/>
      </w:pPr>
      <w:r>
        <w:tab/>
        <w:t>(b)</w:t>
      </w:r>
      <w:r>
        <w:tab/>
        <w:t>as soon as practicable after becoming aware that the wiring or equipment was in an unsafe condition the person took reasonable steps to try to have it disconnected or repaired; and</w:t>
      </w:r>
    </w:p>
    <w:p w:rsidR="004B3691" w:rsidRDefault="00022A0F">
      <w:pPr>
        <w:pStyle w:val="Indenta"/>
      </w:pPr>
      <w:r>
        <w:tab/>
        <w:t>(c)</w:t>
      </w:r>
      <w:r>
        <w:tab/>
        <w:t>the owner or occupier of the premises where the wiring or equipment is located would not permit it to be disconnected or repaired.</w:t>
      </w:r>
    </w:p>
    <w:p w:rsidR="004B3691" w:rsidRDefault="00022A0F">
      <w:pPr>
        <w:pStyle w:val="Footnotesection"/>
      </w:pPr>
      <w:r>
        <w:tab/>
        <w:t>[Regulation 50A inserted: Gazette 6 Sep 1996 p. 4416; amended: Gazette 31 Dec 2007 p. 6523</w:t>
      </w:r>
      <w:r>
        <w:noBreakHyphen/>
        <w:t xml:space="preserve">4.] </w:t>
      </w:r>
    </w:p>
    <w:p w:rsidR="004B3691" w:rsidRDefault="00022A0F">
      <w:pPr>
        <w:pStyle w:val="Heading5"/>
        <w:rPr>
          <w:snapToGrid w:val="0"/>
        </w:rPr>
      </w:pPr>
      <w:bookmarkStart w:id="93" w:name="_Toc75760593"/>
      <w:r>
        <w:rPr>
          <w:rStyle w:val="CharSectno"/>
        </w:rPr>
        <w:t>51</w:t>
      </w:r>
      <w:r>
        <w:rPr>
          <w:snapToGrid w:val="0"/>
        </w:rPr>
        <w:t>.</w:t>
      </w:r>
      <w:r>
        <w:rPr>
          <w:snapToGrid w:val="0"/>
        </w:rPr>
        <w:tab/>
        <w:t>Notifiable work, preliminary notice of to be given to network operator</w:t>
      </w:r>
      <w:bookmarkEnd w:id="93"/>
    </w:p>
    <w:p w:rsidR="004B3691" w:rsidRDefault="00022A0F">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rsidR="004B3691" w:rsidRDefault="00022A0F">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rsidR="004B3691" w:rsidRDefault="00022A0F">
      <w:pPr>
        <w:pStyle w:val="Indenta"/>
        <w:rPr>
          <w:snapToGrid w:val="0"/>
        </w:rPr>
      </w:pPr>
      <w:r>
        <w:rPr>
          <w:snapToGrid w:val="0"/>
        </w:rPr>
        <w:tab/>
        <w:t>(a)</w:t>
      </w:r>
      <w:r>
        <w:rPr>
          <w:snapToGrid w:val="0"/>
        </w:rPr>
        <w:tab/>
      </w:r>
      <w:r>
        <w:t xml:space="preserve">carried out, or caused to be carried out, </w:t>
      </w:r>
      <w:r>
        <w:rPr>
          <w:snapToGrid w:val="0"/>
        </w:rPr>
        <w:t xml:space="preserve">because of emergency circumstances involving danger to any </w:t>
      </w:r>
      <w:r>
        <w:rPr>
          <w:snapToGrid w:val="0"/>
        </w:rPr>
        <w:lastRenderedPageBreak/>
        <w:t>person or property or the risk of supply being disrupted; or</w:t>
      </w:r>
    </w:p>
    <w:p w:rsidR="004B3691" w:rsidRDefault="00022A0F">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rsidR="004B3691" w:rsidRDefault="00022A0F">
      <w:pPr>
        <w:pStyle w:val="Indenta"/>
      </w:pPr>
      <w:r>
        <w:tab/>
        <w:t>(c)</w:t>
      </w:r>
      <w:r>
        <w:tab/>
        <w:t xml:space="preserve">carried out, or caused to be carried out, on a main switchboard or on consumers mains if the work does not require — </w:t>
      </w:r>
    </w:p>
    <w:p w:rsidR="004B3691" w:rsidRDefault="00022A0F">
      <w:pPr>
        <w:pStyle w:val="Indenti"/>
      </w:pPr>
      <w:r>
        <w:tab/>
        <w:t>(i)</w:t>
      </w:r>
      <w:r>
        <w:tab/>
        <w:t>an alteration to service apparatus or transmission or distribution works; or</w:t>
      </w:r>
    </w:p>
    <w:p w:rsidR="004B3691" w:rsidRDefault="00022A0F">
      <w:pPr>
        <w:pStyle w:val="Indenti"/>
      </w:pPr>
      <w:r>
        <w:tab/>
        <w:t>(ii)</w:t>
      </w:r>
      <w:r>
        <w:tab/>
        <w:t>disconnection from, or connection to, transmission or distribution works; or</w:t>
      </w:r>
    </w:p>
    <w:p w:rsidR="004B3691" w:rsidRDefault="00022A0F">
      <w:pPr>
        <w:pStyle w:val="Indenti"/>
      </w:pPr>
      <w:r>
        <w:tab/>
        <w:t>(iii)</w:t>
      </w:r>
      <w:r>
        <w:tab/>
        <w:t>isolation from transmission or distribution works (by means of switching or the removal of fuses or links) to allow the work to be carried out safely;</w:t>
      </w:r>
    </w:p>
    <w:p w:rsidR="004B3691" w:rsidRDefault="00022A0F">
      <w:pPr>
        <w:pStyle w:val="Indenta"/>
      </w:pPr>
      <w:r>
        <w:tab/>
      </w:r>
      <w:r>
        <w:tab/>
        <w:t>or</w:t>
      </w:r>
    </w:p>
    <w:p w:rsidR="004B3691" w:rsidRDefault="00022A0F">
      <w:pPr>
        <w:pStyle w:val="Indenta"/>
      </w:pPr>
      <w:r>
        <w:tab/>
        <w:t>(d)</w:t>
      </w:r>
      <w:r>
        <w:tab/>
        <w:t>that consists of the addition or removal of control or protective gear; or</w:t>
      </w:r>
    </w:p>
    <w:p w:rsidR="004B3691" w:rsidRDefault="00022A0F">
      <w:pPr>
        <w:pStyle w:val="Indenta"/>
        <w:spacing w:before="60"/>
      </w:pPr>
      <w:r>
        <w:tab/>
        <w:t>(e)</w:t>
      </w:r>
      <w:r>
        <w:tab/>
        <w:t>that consists of the disconnection of a final sub</w:t>
      </w:r>
      <w:r>
        <w:noBreakHyphen/>
        <w:t>circuit from, or the removal of, a private generating plant with a capacity not exceeding 25 kW.</w:t>
      </w:r>
    </w:p>
    <w:p w:rsidR="004B3691" w:rsidRDefault="00022A0F">
      <w:pPr>
        <w:pStyle w:val="Subsection"/>
      </w:pPr>
      <w:r>
        <w:tab/>
        <w:t>(3)</w:t>
      </w:r>
      <w:r>
        <w:tab/>
        <w:t xml:space="preserve">In this regulation — </w:t>
      </w:r>
    </w:p>
    <w:p w:rsidR="004B3691" w:rsidRDefault="00022A0F">
      <w:pPr>
        <w:pStyle w:val="Defstart"/>
      </w:pPr>
      <w:r>
        <w:tab/>
      </w:r>
      <w:r>
        <w:rPr>
          <w:rStyle w:val="CharDefText"/>
        </w:rPr>
        <w:t>consumers mains</w:t>
      </w:r>
      <w:r>
        <w:t xml:space="preserve"> has the meaning given in the Australian/New Zealand Wiring Rules clause 1.4.37;</w:t>
      </w:r>
    </w:p>
    <w:p w:rsidR="004B3691" w:rsidRDefault="00022A0F">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rsidR="004B3691" w:rsidRDefault="00022A0F">
      <w:pPr>
        <w:pStyle w:val="Defstart"/>
        <w:keepNext/>
      </w:pPr>
      <w:r>
        <w:lastRenderedPageBreak/>
        <w:tab/>
      </w:r>
      <w:r>
        <w:rPr>
          <w:rStyle w:val="CharDefText"/>
        </w:rPr>
        <w:t>required time</w:t>
      </w:r>
      <w:r>
        <w:t xml:space="preserve">, in relation to delivering a preliminary notice of proposed notifiable work, means — </w:t>
      </w:r>
    </w:p>
    <w:p w:rsidR="004B3691" w:rsidRDefault="00022A0F">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rsidR="004B3691" w:rsidRDefault="00022A0F">
      <w:pPr>
        <w:pStyle w:val="Defpara"/>
      </w:pPr>
      <w:r>
        <w:tab/>
        <w:t>(b)</w:t>
      </w:r>
      <w:r>
        <w:tab/>
        <w:t>at any time before the proposed notifiable work is begun, if the electrical contractor does not require such advice.</w:t>
      </w:r>
    </w:p>
    <w:p w:rsidR="004B3691" w:rsidRDefault="00022A0F">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rsidR="004B3691" w:rsidRDefault="00022A0F">
      <w:pPr>
        <w:pStyle w:val="Heading5"/>
        <w:rPr>
          <w:snapToGrid w:val="0"/>
        </w:rPr>
      </w:pPr>
      <w:bookmarkStart w:id="94" w:name="_Toc75760594"/>
      <w:r>
        <w:rPr>
          <w:rStyle w:val="CharSectno"/>
        </w:rPr>
        <w:t>52</w:t>
      </w:r>
      <w:r>
        <w:rPr>
          <w:snapToGrid w:val="0"/>
        </w:rPr>
        <w:t>.</w:t>
      </w:r>
      <w:r>
        <w:rPr>
          <w:snapToGrid w:val="0"/>
        </w:rPr>
        <w:tab/>
        <w:t>Notifiable work, notice of completion of to be given to network operator</w:t>
      </w:r>
      <w:bookmarkEnd w:id="94"/>
    </w:p>
    <w:p w:rsidR="004B3691" w:rsidRDefault="00022A0F">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rsidR="004B3691" w:rsidRDefault="00022A0F">
      <w:pPr>
        <w:pStyle w:val="Subsection"/>
        <w:spacing w:before="120"/>
      </w:pPr>
      <w:r>
        <w:tab/>
        <w:t>(1a)</w:t>
      </w:r>
      <w:r>
        <w:tab/>
        <w:t>An electrical contractor who fails to keep a copy of the notice of completion for the period of 5 years after the completion of the notifiable work commits an offence.</w:t>
      </w:r>
    </w:p>
    <w:p w:rsidR="004B3691" w:rsidRDefault="00022A0F">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rsidR="004B3691" w:rsidRDefault="00022A0F">
      <w:pPr>
        <w:pStyle w:val="Subsection"/>
        <w:keepNext/>
        <w:spacing w:before="120"/>
      </w:pPr>
      <w:r>
        <w:lastRenderedPageBreak/>
        <w:t>(2AA)</w:t>
      </w:r>
      <w:r>
        <w:tab/>
        <w:t xml:space="preserve">Subregulation (1) does not apply to notifiable work carried out at a mine if — </w:t>
      </w:r>
    </w:p>
    <w:p w:rsidR="004B3691" w:rsidRDefault="00022A0F">
      <w:pPr>
        <w:pStyle w:val="Indenta"/>
      </w:pPr>
      <w:r>
        <w:tab/>
        <w:t>(a)</w:t>
      </w:r>
      <w:r>
        <w:tab/>
        <w:t>the work does not involve an initial connection to transmission or distribution works or a private generating plant; and</w:t>
      </w:r>
    </w:p>
    <w:p w:rsidR="004B3691" w:rsidRDefault="00022A0F">
      <w:pPr>
        <w:pStyle w:val="Indenta"/>
      </w:pPr>
      <w:r>
        <w:tab/>
        <w:t>(b)</w:t>
      </w:r>
      <w:r>
        <w:tab/>
        <w:t xml:space="preserve">the work does not — </w:t>
      </w:r>
    </w:p>
    <w:p w:rsidR="004B3691" w:rsidRDefault="00022A0F">
      <w:pPr>
        <w:pStyle w:val="Indenti"/>
      </w:pPr>
      <w:r>
        <w:tab/>
        <w:t>(i)</w:t>
      </w:r>
      <w:r>
        <w:tab/>
        <w:t>require an alteration to a main switchboard; or</w:t>
      </w:r>
    </w:p>
    <w:p w:rsidR="004B3691" w:rsidRDefault="00022A0F">
      <w:pPr>
        <w:pStyle w:val="Indenti"/>
      </w:pPr>
      <w:r>
        <w:tab/>
        <w:t>(ii)</w:t>
      </w:r>
      <w:r>
        <w:tab/>
        <w:t>require an alteration to service apparatus or transmission or distribution works; or</w:t>
      </w:r>
    </w:p>
    <w:p w:rsidR="004B3691" w:rsidRDefault="00022A0F">
      <w:pPr>
        <w:pStyle w:val="Indenti"/>
      </w:pPr>
      <w:r>
        <w:tab/>
        <w:t>(iii)</w:t>
      </w:r>
      <w:r>
        <w:tab/>
        <w:t>consist of the installation or removal of a private generating plant; or</w:t>
      </w:r>
    </w:p>
    <w:p w:rsidR="004B3691" w:rsidRDefault="00022A0F">
      <w:pPr>
        <w:pStyle w:val="Indenti"/>
      </w:pPr>
      <w:r>
        <w:tab/>
        <w:t>(iv)</w:t>
      </w:r>
      <w:r>
        <w:tab/>
        <w:t>alter the capacity of a private generating plant;</w:t>
      </w:r>
    </w:p>
    <w:p w:rsidR="004B3691" w:rsidRDefault="00022A0F">
      <w:pPr>
        <w:pStyle w:val="Indenta"/>
      </w:pPr>
      <w:r>
        <w:tab/>
      </w:r>
      <w:r>
        <w:tab/>
        <w:t>and</w:t>
      </w:r>
    </w:p>
    <w:p w:rsidR="004B3691" w:rsidRDefault="00022A0F">
      <w:pPr>
        <w:pStyle w:val="Indenta"/>
      </w:pPr>
      <w:r>
        <w:tab/>
        <w:t>(c)</w:t>
      </w:r>
      <w:r>
        <w:tab/>
        <w:t>the electrical contractor who carries out the work, or causes it to be carried out, makes a record of the work in a form approved by the Director.</w:t>
      </w:r>
    </w:p>
    <w:p w:rsidR="004B3691" w:rsidRDefault="00022A0F">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rsidR="004B3691" w:rsidRDefault="00022A0F">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rsidR="004B3691" w:rsidRDefault="00022A0F">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rsidR="004B3691" w:rsidRDefault="00022A0F">
      <w:pPr>
        <w:pStyle w:val="Indenta"/>
      </w:pPr>
      <w:r>
        <w:tab/>
        <w:t>(b)</w:t>
      </w:r>
      <w:r>
        <w:tab/>
        <w:t>is kept at the mine until the mine closes or otherwise ceases to operate.</w:t>
      </w:r>
    </w:p>
    <w:p w:rsidR="004B3691" w:rsidRDefault="00022A0F">
      <w:pPr>
        <w:pStyle w:val="Subsection"/>
      </w:pPr>
      <w:r>
        <w:lastRenderedPageBreak/>
        <w:tab/>
        <w:t>(2B)</w:t>
      </w:r>
      <w:r>
        <w:tab/>
        <w:t xml:space="preserve">A notice of completion is to contain a declaration, signed or executed by the electrical contractor who prepared the notice of completion — </w:t>
      </w:r>
    </w:p>
    <w:p w:rsidR="004B3691" w:rsidRDefault="00022A0F">
      <w:pPr>
        <w:pStyle w:val="Indenta"/>
      </w:pPr>
      <w:r>
        <w:tab/>
        <w:t>(a)</w:t>
      </w:r>
      <w:r>
        <w:tab/>
        <w:t>that the notifiable work to which the notice applies has been checked and tested and is safe and complies with these regulations; or</w:t>
      </w:r>
    </w:p>
    <w:p w:rsidR="004B3691" w:rsidRDefault="00022A0F">
      <w:pPr>
        <w:pStyle w:val="Indenta"/>
      </w:pPr>
      <w:r>
        <w:tab/>
        <w:t>(b)</w:t>
      </w:r>
      <w:r>
        <w:tab/>
        <w:t>if subregulation (2C) applies — that the whole of the electrical installation has been checked and tested and is safe and complies with these regulations.</w:t>
      </w:r>
    </w:p>
    <w:p w:rsidR="004B3691" w:rsidRDefault="00022A0F">
      <w:pPr>
        <w:pStyle w:val="Subsection"/>
      </w:pPr>
      <w:r>
        <w:tab/>
        <w:t>(2C)</w:t>
      </w:r>
      <w:r>
        <w:tab/>
        <w:t xml:space="preserve">This subregulation applies if the notifiable work to which the notice of completion applies — </w:t>
      </w:r>
    </w:p>
    <w:p w:rsidR="004B3691" w:rsidRDefault="00022A0F">
      <w:pPr>
        <w:pStyle w:val="Indenta"/>
      </w:pPr>
      <w:r>
        <w:tab/>
        <w:t>(a)</w:t>
      </w:r>
      <w:r>
        <w:tab/>
        <w:t>is carried out to connect a transportable structure, or to make a transportable structure ready for connection, to a supply of electricity; and</w:t>
      </w:r>
    </w:p>
    <w:p w:rsidR="004B3691" w:rsidRDefault="00022A0F">
      <w:pPr>
        <w:pStyle w:val="Indenta"/>
      </w:pPr>
      <w:r>
        <w:tab/>
        <w:t>(b)</w:t>
      </w:r>
      <w:r>
        <w:tab/>
        <w:t>is carried out after the transportable structure is moved to the site at which it is to be connected to the supply of electricity.</w:t>
      </w:r>
    </w:p>
    <w:p w:rsidR="004B3691" w:rsidRDefault="00022A0F">
      <w:pPr>
        <w:pStyle w:val="Subsection"/>
      </w:pPr>
      <w:r>
        <w:tab/>
        <w:t>(2D)</w:t>
      </w:r>
      <w:r>
        <w:tab/>
        <w:t xml:space="preserve">The electrical contractor must, in relation to a declaration referred to in subregulation (2B) — </w:t>
      </w:r>
    </w:p>
    <w:p w:rsidR="004B3691" w:rsidRDefault="00022A0F">
      <w:pPr>
        <w:pStyle w:val="Indenta"/>
      </w:pPr>
      <w:r>
        <w:tab/>
        <w:t>(a)</w:t>
      </w:r>
      <w:r>
        <w:tab/>
        <w:t>make a record of each test, inspection and verification carried out in accordance with the Australian/New Zealand Wiring Rules that was performed on the electrical installation and the results of the tests; and</w:t>
      </w:r>
    </w:p>
    <w:p w:rsidR="004B3691" w:rsidRDefault="00022A0F">
      <w:pPr>
        <w:pStyle w:val="Indenta"/>
      </w:pPr>
      <w:r>
        <w:tab/>
        <w:t>(b)</w:t>
      </w:r>
      <w:r>
        <w:tab/>
        <w:t>must keep the record for the period of 5 years after the completion of the notifiable work.</w:t>
      </w:r>
    </w:p>
    <w:p w:rsidR="004B3691" w:rsidRDefault="00022A0F">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rsidR="004B3691" w:rsidRDefault="00022A0F">
      <w:pPr>
        <w:pStyle w:val="Subsection"/>
      </w:pPr>
      <w:r>
        <w:tab/>
        <w:t>(4)</w:t>
      </w:r>
      <w:r>
        <w:tab/>
        <w:t>For the purposes of subregulations (1) and (1a), notifiable work is taken to be completed if the electrical installation on which the work was carried out —</w:t>
      </w:r>
    </w:p>
    <w:p w:rsidR="004B3691" w:rsidRDefault="00022A0F">
      <w:pPr>
        <w:pStyle w:val="Indenta"/>
      </w:pPr>
      <w:r>
        <w:tab/>
        <w:t>(a)</w:t>
      </w:r>
      <w:r>
        <w:tab/>
        <w:t>is in use; or</w:t>
      </w:r>
    </w:p>
    <w:p w:rsidR="004B3691" w:rsidRDefault="00022A0F">
      <w:pPr>
        <w:pStyle w:val="Indenta"/>
      </w:pPr>
      <w:r>
        <w:lastRenderedPageBreak/>
        <w:tab/>
        <w:t>(b)</w:t>
      </w:r>
      <w:r>
        <w:tab/>
        <w:t>is connected to transmission or distribution works or a private generating plant or can be connected to transmission or distribution works or a private generating plant without the use of tools; or</w:t>
      </w:r>
    </w:p>
    <w:p w:rsidR="004B3691" w:rsidRDefault="00022A0F">
      <w:pPr>
        <w:pStyle w:val="Indenta"/>
      </w:pPr>
      <w:r>
        <w:tab/>
        <w:t>(c)</w:t>
      </w:r>
      <w:r>
        <w:tab/>
        <w:t>is ready for connection to transmission or distribution works or a private generating plant.</w:t>
      </w:r>
    </w:p>
    <w:p w:rsidR="004B3691" w:rsidRDefault="00022A0F">
      <w:pPr>
        <w:pStyle w:val="Subsection"/>
      </w:pPr>
      <w:r>
        <w:tab/>
        <w:t>(5)</w:t>
      </w:r>
      <w:r>
        <w:tab/>
        <w:t xml:space="preserve">If notifiable work is carried out, or caused to be carried out, by more than one electrical contractor — </w:t>
      </w:r>
    </w:p>
    <w:p w:rsidR="004B3691" w:rsidRDefault="00022A0F">
      <w:pPr>
        <w:pStyle w:val="Indenta"/>
      </w:pPr>
      <w:r>
        <w:tab/>
        <w:t>(a)</w:t>
      </w:r>
      <w:r>
        <w:tab/>
        <w:t>each electrical contractor must comply with subregulation (1) in respect of the portion of the work carried out, or caused to be carried out, by that electrical contractor; and</w:t>
      </w:r>
    </w:p>
    <w:p w:rsidR="004B3691" w:rsidRDefault="00022A0F">
      <w:pPr>
        <w:pStyle w:val="Indenta"/>
      </w:pPr>
      <w:r>
        <w:tab/>
        <w:t>(b)</w:t>
      </w:r>
      <w:r>
        <w:tab/>
        <w:t>each notice of completion delivered under subregulation (1) must describe the portion of the work to which it relates; and</w:t>
      </w:r>
    </w:p>
    <w:p w:rsidR="004B3691" w:rsidRDefault="00022A0F">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rsidR="004B3691" w:rsidRDefault="00022A0F">
      <w:pPr>
        <w:pStyle w:val="Indenti"/>
      </w:pPr>
      <w:r>
        <w:tab/>
        <w:t>(i)</w:t>
      </w:r>
      <w:r>
        <w:tab/>
        <w:t>is in use; or</w:t>
      </w:r>
    </w:p>
    <w:p w:rsidR="004B3691" w:rsidRDefault="00022A0F">
      <w:pPr>
        <w:pStyle w:val="Indenti"/>
      </w:pPr>
      <w:r>
        <w:tab/>
        <w:t>(ii)</w:t>
      </w:r>
      <w:r>
        <w:tab/>
        <w:t>is connected to transmission or distribution works or a private generating plant or can be connected to transmission or distribution works or a private generating plant without the use of tools; or</w:t>
      </w:r>
    </w:p>
    <w:p w:rsidR="004B3691" w:rsidRDefault="00022A0F">
      <w:pPr>
        <w:pStyle w:val="Indenti"/>
      </w:pPr>
      <w:r>
        <w:tab/>
        <w:t>(iii)</w:t>
      </w:r>
      <w:r>
        <w:tab/>
        <w:t>is ready for connection to transmission or distribution works or a private generating plant.</w:t>
      </w:r>
    </w:p>
    <w:p w:rsidR="004B3691" w:rsidRDefault="00022A0F">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rsidR="004B3691" w:rsidRDefault="00022A0F">
      <w:pPr>
        <w:pStyle w:val="Heading5"/>
      </w:pPr>
      <w:bookmarkStart w:id="95" w:name="_Toc75760595"/>
      <w:r>
        <w:rPr>
          <w:rStyle w:val="CharSectno"/>
        </w:rPr>
        <w:lastRenderedPageBreak/>
        <w:t>52A</w:t>
      </w:r>
      <w:r>
        <w:t>.</w:t>
      </w:r>
      <w:r>
        <w:tab/>
        <w:t>Notices under r. 51 and 52, delivery of</w:t>
      </w:r>
      <w:bookmarkEnd w:id="95"/>
    </w:p>
    <w:p w:rsidR="004B3691" w:rsidRDefault="00022A0F">
      <w:pPr>
        <w:pStyle w:val="Subsection"/>
      </w:pPr>
      <w:r>
        <w:tab/>
        <w:t>(1)</w:t>
      </w:r>
      <w:r>
        <w:tab/>
        <w:t xml:space="preserve">In this regulation — </w:t>
      </w:r>
    </w:p>
    <w:p w:rsidR="004B3691" w:rsidRDefault="00022A0F">
      <w:pPr>
        <w:pStyle w:val="Defstart"/>
      </w:pPr>
      <w:r>
        <w:tab/>
      </w:r>
      <w:r>
        <w:rPr>
          <w:rStyle w:val="CharDefText"/>
        </w:rPr>
        <w:t>notice of completion</w:t>
      </w:r>
      <w:r>
        <w:t xml:space="preserve"> means a notice of completion under regulation 52;</w:t>
      </w:r>
    </w:p>
    <w:p w:rsidR="004B3691" w:rsidRDefault="00022A0F">
      <w:pPr>
        <w:pStyle w:val="Defstart"/>
      </w:pPr>
      <w:r>
        <w:tab/>
      </w:r>
      <w:r>
        <w:rPr>
          <w:rStyle w:val="CharDefText"/>
        </w:rPr>
        <w:t>preliminary notice</w:t>
      </w:r>
      <w:r>
        <w:t xml:space="preserve"> means a preliminary notice under regulation 51.</w:t>
      </w:r>
    </w:p>
    <w:p w:rsidR="004B3691" w:rsidRDefault="00022A0F">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rsidR="004B3691" w:rsidRDefault="00022A0F">
      <w:pPr>
        <w:pStyle w:val="Indenta"/>
      </w:pPr>
      <w:r>
        <w:tab/>
        <w:t>(a)</w:t>
      </w:r>
      <w:r>
        <w:tab/>
        <w:t>by facsimile transmission to a facsimile number provided by the network operator; or</w:t>
      </w:r>
    </w:p>
    <w:p w:rsidR="004B3691" w:rsidRDefault="00022A0F">
      <w:pPr>
        <w:pStyle w:val="Indenta"/>
      </w:pPr>
      <w:r>
        <w:tab/>
        <w:t>(b)</w:t>
      </w:r>
      <w:r>
        <w:tab/>
        <w:t>by a means of electronic communication approved by the Director.</w:t>
      </w:r>
    </w:p>
    <w:p w:rsidR="004B3691" w:rsidRDefault="00022A0F">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rsidR="004B3691" w:rsidRDefault="00022A0F">
      <w:pPr>
        <w:pStyle w:val="Ednotesubsection"/>
      </w:pPr>
      <w:r>
        <w:tab/>
        <w:t>[(4)</w:t>
      </w:r>
      <w:r>
        <w:tab/>
        <w:t>deleted]</w:t>
      </w:r>
    </w:p>
    <w:p w:rsidR="004B3691" w:rsidRDefault="00022A0F">
      <w:pPr>
        <w:pStyle w:val="Subsection"/>
      </w:pPr>
      <w:r>
        <w:tab/>
        <w:t>(5)</w:t>
      </w:r>
      <w:r>
        <w:tab/>
        <w:t>A person commits an offence if the person delivers a preliminary notice or a notice of completion that the person knows, or ought reasonably to know, is false or misleading.</w:t>
      </w:r>
    </w:p>
    <w:p w:rsidR="004B3691" w:rsidRDefault="00022A0F">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rsidR="004B3691" w:rsidRDefault="00022A0F">
      <w:pPr>
        <w:pStyle w:val="Footnotesection"/>
      </w:pPr>
      <w:r>
        <w:tab/>
        <w:t>[Regulation 52A inserted: Gazette 31 Dec 2007 p. 6526; amended: Gazette 17 May 2011 p. 1819; 2 May 2017 p. 2298; 8 Jan 2019 p. 12.]</w:t>
      </w:r>
    </w:p>
    <w:p w:rsidR="004B3691" w:rsidRDefault="00022A0F">
      <w:pPr>
        <w:pStyle w:val="Heading5"/>
      </w:pPr>
      <w:bookmarkStart w:id="96" w:name="_Toc75760596"/>
      <w:r>
        <w:rPr>
          <w:rStyle w:val="CharSectno"/>
        </w:rPr>
        <w:lastRenderedPageBreak/>
        <w:t>52B</w:t>
      </w:r>
      <w:r>
        <w:t>.</w:t>
      </w:r>
      <w:r>
        <w:tab/>
        <w:t>Electrical safety certificates, issue of for electrical installing work</w:t>
      </w:r>
      <w:bookmarkEnd w:id="96"/>
    </w:p>
    <w:p w:rsidR="004B3691" w:rsidRDefault="00022A0F">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rsidR="004B3691" w:rsidRDefault="00022A0F">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rsidR="004B3691" w:rsidRDefault="00022A0F">
      <w:pPr>
        <w:pStyle w:val="Subsection"/>
      </w:pPr>
      <w:r>
        <w:tab/>
        <w:t>(2A)</w:t>
      </w:r>
      <w:r>
        <w:tab/>
        <w:t xml:space="preserve">For the purposes of subregulations (1), (2), (4)(d) and (8), electrical installing work is taken to be completed if the electrical installation on which the work was carried out — </w:t>
      </w:r>
    </w:p>
    <w:p w:rsidR="004B3691" w:rsidRDefault="00022A0F">
      <w:pPr>
        <w:pStyle w:val="Indenta"/>
      </w:pPr>
      <w:r>
        <w:tab/>
        <w:t>(a)</w:t>
      </w:r>
      <w:r>
        <w:tab/>
        <w:t>is in use; or</w:t>
      </w:r>
    </w:p>
    <w:p w:rsidR="004B3691" w:rsidRDefault="00022A0F">
      <w:pPr>
        <w:pStyle w:val="Indenta"/>
      </w:pPr>
      <w:r>
        <w:tab/>
        <w:t>(b)</w:t>
      </w:r>
      <w:r>
        <w:tab/>
        <w:t>is connected to transmission or distribution works or a private generating plant or can be connected to transmission or distribution works or a private generating plant without the use of tools; or</w:t>
      </w:r>
    </w:p>
    <w:p w:rsidR="004B3691" w:rsidRDefault="00022A0F">
      <w:pPr>
        <w:pStyle w:val="Indenta"/>
      </w:pPr>
      <w:r>
        <w:tab/>
        <w:t>(c)</w:t>
      </w:r>
      <w:r>
        <w:tab/>
        <w:t>is ready for connection to transmission or distribution works or a private generating plant.</w:t>
      </w:r>
    </w:p>
    <w:p w:rsidR="004B3691" w:rsidRDefault="00022A0F">
      <w:pPr>
        <w:pStyle w:val="Subsection"/>
        <w:keepNext/>
      </w:pPr>
      <w:r>
        <w:tab/>
        <w:t>(3)</w:t>
      </w:r>
      <w:r>
        <w:tab/>
        <w:t xml:space="preserve">Subregulation (1) does not apply to — </w:t>
      </w:r>
    </w:p>
    <w:p w:rsidR="004B3691" w:rsidRDefault="00022A0F">
      <w:pPr>
        <w:pStyle w:val="Indenta"/>
      </w:pPr>
      <w:r>
        <w:tab/>
        <w:t>(a)</w:t>
      </w:r>
      <w:r>
        <w:tab/>
        <w:t>maintenance work; or</w:t>
      </w:r>
    </w:p>
    <w:p w:rsidR="004B3691" w:rsidRDefault="00022A0F">
      <w:pPr>
        <w:pStyle w:val="Indenta"/>
      </w:pPr>
      <w:r>
        <w:tab/>
        <w:t>(b)</w:t>
      </w:r>
      <w:r>
        <w:tab/>
        <w:t>in</w:t>
      </w:r>
      <w:r>
        <w:noBreakHyphen/>
        <w:t>house electrical installing work carried out under the authority of an in</w:t>
      </w:r>
      <w:r>
        <w:noBreakHyphen/>
        <w:t>house electrical installing work licence; or</w:t>
      </w:r>
    </w:p>
    <w:p w:rsidR="004B3691" w:rsidRDefault="00022A0F">
      <w:pPr>
        <w:pStyle w:val="Indenta"/>
      </w:pPr>
      <w:r>
        <w:tab/>
        <w:t>(c)</w:t>
      </w:r>
      <w:r>
        <w:tab/>
        <w:t>electrical installing work that is carried out at a mine if the electrical contractor makes a record of the work in a form approved by the Director; or</w:t>
      </w:r>
    </w:p>
    <w:p w:rsidR="004B3691" w:rsidRDefault="00022A0F">
      <w:pPr>
        <w:pStyle w:val="Indenta"/>
      </w:pPr>
      <w:r>
        <w:lastRenderedPageBreak/>
        <w:tab/>
        <w:t>(d)</w:t>
      </w:r>
      <w:r>
        <w:tab/>
        <w:t>electrical installing work that is associated with the installation of a temporary builders supply; or</w:t>
      </w:r>
    </w:p>
    <w:p w:rsidR="004B3691" w:rsidRDefault="00022A0F">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rsidR="004B3691" w:rsidRDefault="00022A0F">
      <w:pPr>
        <w:pStyle w:val="Subsection"/>
        <w:keepNext/>
        <w:spacing w:before="120"/>
      </w:pPr>
      <w:r>
        <w:tab/>
        <w:t>(4A)</w:t>
      </w:r>
      <w:r>
        <w:tab/>
        <w:t xml:space="preserve">In subregulation (3)(d) — </w:t>
      </w:r>
    </w:p>
    <w:p w:rsidR="004B3691" w:rsidRDefault="00022A0F">
      <w:pPr>
        <w:pStyle w:val="Defstart"/>
      </w:pPr>
      <w:r>
        <w:tab/>
      </w:r>
      <w:r>
        <w:rPr>
          <w:rStyle w:val="CharDefText"/>
        </w:rPr>
        <w:t>temporary builders supply</w:t>
      </w:r>
      <w:r>
        <w:t xml:space="preserve"> means a self</w:t>
      </w:r>
      <w:r>
        <w:noBreakHyphen/>
        <w:t xml:space="preserve">contained switchboard that — </w:t>
      </w:r>
    </w:p>
    <w:p w:rsidR="004B3691" w:rsidRDefault="00022A0F">
      <w:pPr>
        <w:pStyle w:val="Defpara"/>
      </w:pPr>
      <w:r>
        <w:tab/>
        <w:t>(a)</w:t>
      </w:r>
      <w:r>
        <w:tab/>
        <w:t>is mounted on a pole or stand; and</w:t>
      </w:r>
    </w:p>
    <w:p w:rsidR="004B3691" w:rsidRDefault="00022A0F">
      <w:pPr>
        <w:pStyle w:val="Defpara"/>
      </w:pPr>
      <w:r>
        <w:tab/>
        <w:t>(b)</w:t>
      </w:r>
      <w:r>
        <w:tab/>
        <w:t>is relocatable; and</w:t>
      </w:r>
    </w:p>
    <w:p w:rsidR="004B3691" w:rsidRDefault="00022A0F">
      <w:pPr>
        <w:pStyle w:val="Defpara"/>
      </w:pPr>
      <w:r>
        <w:tab/>
        <w:t>(c)</w:t>
      </w:r>
      <w:r>
        <w:tab/>
        <w:t>is connected to a single phase supply; and</w:t>
      </w:r>
    </w:p>
    <w:p w:rsidR="004B3691" w:rsidRDefault="00022A0F">
      <w:pPr>
        <w:pStyle w:val="Defpara"/>
      </w:pPr>
      <w:r>
        <w:tab/>
        <w:t>(d)</w:t>
      </w:r>
      <w:r>
        <w:tab/>
        <w:t>has no sub</w:t>
      </w:r>
      <w:r>
        <w:noBreakHyphen/>
        <w:t>mains connected; and</w:t>
      </w:r>
    </w:p>
    <w:p w:rsidR="004B3691" w:rsidRDefault="00022A0F">
      <w:pPr>
        <w:pStyle w:val="Defpara"/>
      </w:pPr>
      <w:r>
        <w:tab/>
        <w:t>(e)</w:t>
      </w:r>
      <w:r>
        <w:tab/>
        <w:t>consists of a meter, a service protective device, a residual current device and socket outlets for electrical appliances used for building purposes.</w:t>
      </w:r>
    </w:p>
    <w:p w:rsidR="004B3691" w:rsidRDefault="00022A0F">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rsidR="004B3691" w:rsidRDefault="00022A0F">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rsidR="004B3691" w:rsidRDefault="00022A0F">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rsidR="004B3691" w:rsidRDefault="00022A0F">
      <w:pPr>
        <w:pStyle w:val="Indenta"/>
      </w:pPr>
      <w:r>
        <w:tab/>
        <w:t>(b)</w:t>
      </w:r>
      <w:r>
        <w:tab/>
        <w:t>is kept at the mine until the mine closes or otherwise ceases to operate.</w:t>
      </w:r>
    </w:p>
    <w:p w:rsidR="004B3691" w:rsidRDefault="00022A0F">
      <w:pPr>
        <w:pStyle w:val="Subsection"/>
        <w:keepNext/>
      </w:pPr>
      <w:r>
        <w:lastRenderedPageBreak/>
        <w:tab/>
        <w:t>(4)</w:t>
      </w:r>
      <w:r>
        <w:tab/>
        <w:t xml:space="preserve">An electrical safety certificate is not duly completed unless — </w:t>
      </w:r>
    </w:p>
    <w:p w:rsidR="004B3691" w:rsidRDefault="00022A0F">
      <w:pPr>
        <w:pStyle w:val="Indenta"/>
      </w:pPr>
      <w:r>
        <w:tab/>
        <w:t>(a)</w:t>
      </w:r>
      <w:r>
        <w:tab/>
        <w:t>it is completed by the relevant electrical contractor or, if subregulation (5) applies, by the electrical worker; and</w:t>
      </w:r>
    </w:p>
    <w:p w:rsidR="004B3691" w:rsidRDefault="00022A0F">
      <w:pPr>
        <w:pStyle w:val="Indenta"/>
      </w:pPr>
      <w:r>
        <w:tab/>
        <w:t>(b)</w:t>
      </w:r>
      <w:r>
        <w:tab/>
        <w:t>it is given an identifying number that is not given to any other electrical safety certificate given by or on behalf of the electrical contractor; and</w:t>
      </w:r>
    </w:p>
    <w:p w:rsidR="004B3691" w:rsidRDefault="00022A0F">
      <w:pPr>
        <w:pStyle w:val="Indenta"/>
      </w:pPr>
      <w:r>
        <w:tab/>
        <w:t>(c)</w:t>
      </w:r>
      <w:r>
        <w:tab/>
        <w:t>it states the number of the electrical contractor’s licence and, if subregulation (5) applies, the number of the electrical worker’s licence or permit; and</w:t>
      </w:r>
    </w:p>
    <w:p w:rsidR="004B3691" w:rsidRDefault="00022A0F">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rsidR="004B3691" w:rsidRDefault="00022A0F">
      <w:pPr>
        <w:pStyle w:val="Indenta"/>
      </w:pPr>
      <w:r>
        <w:tab/>
        <w:t>(e)</w:t>
      </w:r>
      <w:r>
        <w:tab/>
        <w:t>it certifies that the electrical installing work to which it applies has been checked and tested and is safe and complies with these regulations; and</w:t>
      </w:r>
    </w:p>
    <w:p w:rsidR="004B3691" w:rsidRDefault="00022A0F">
      <w:pPr>
        <w:pStyle w:val="Indenta"/>
      </w:pPr>
      <w:r>
        <w:tab/>
        <w:t>(f)</w:t>
      </w:r>
      <w:r>
        <w:tab/>
        <w:t>it is signed or executed by the electrical contractor or, if subregulation (5) applies, it is signed by the electrical worker.</w:t>
      </w:r>
    </w:p>
    <w:p w:rsidR="004B3691" w:rsidRDefault="00022A0F">
      <w:pPr>
        <w:pStyle w:val="Subsection"/>
      </w:pPr>
      <w:r>
        <w:tab/>
        <w:t>(5)</w:t>
      </w:r>
      <w:r>
        <w:tab/>
        <w:t xml:space="preserve">A licensed electrical worker who — </w:t>
      </w:r>
    </w:p>
    <w:p w:rsidR="004B3691" w:rsidRDefault="00022A0F">
      <w:pPr>
        <w:pStyle w:val="Indenta"/>
      </w:pPr>
      <w:r>
        <w:tab/>
        <w:t>(a)</w:t>
      </w:r>
      <w:r>
        <w:tab/>
        <w:t>is an employee of an electrical contractor; and</w:t>
      </w:r>
    </w:p>
    <w:p w:rsidR="004B3691" w:rsidRDefault="00022A0F">
      <w:pPr>
        <w:pStyle w:val="Indenta"/>
        <w:keepNext/>
      </w:pPr>
      <w:r>
        <w:tab/>
        <w:t>(b)</w:t>
      </w:r>
      <w:r>
        <w:tab/>
        <w:t>is given written authority, in a form approved by the Director, by the electrical contractor,</w:t>
      </w:r>
    </w:p>
    <w:p w:rsidR="004B3691" w:rsidRDefault="00022A0F">
      <w:pPr>
        <w:pStyle w:val="Subsection"/>
      </w:pPr>
      <w:r>
        <w:tab/>
      </w:r>
      <w:r>
        <w:tab/>
        <w:t>may complete an electrical safety certificate on behalf of the electrical contractor.</w:t>
      </w:r>
    </w:p>
    <w:p w:rsidR="004B3691" w:rsidRDefault="00022A0F">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rsidR="004B3691" w:rsidRDefault="00022A0F">
      <w:pPr>
        <w:pStyle w:val="Subsection"/>
      </w:pPr>
      <w:r>
        <w:tab/>
        <w:t>(7)</w:t>
      </w:r>
      <w:r>
        <w:tab/>
        <w:t>A person commits an offence if the person delivers an electrical safety certificate that the person knows, or ought reasonably to know, is false or misleading.</w:t>
      </w:r>
    </w:p>
    <w:p w:rsidR="004B3691" w:rsidRDefault="00022A0F">
      <w:pPr>
        <w:pStyle w:val="Subsection"/>
      </w:pPr>
      <w:r>
        <w:lastRenderedPageBreak/>
        <w:tab/>
        <w:t>(8)</w:t>
      </w:r>
      <w:r>
        <w:tab/>
        <w:t xml:space="preserve">A person commits an offence if the person delivers an electrical safety certificate in respect of electrical installing work that — </w:t>
      </w:r>
    </w:p>
    <w:p w:rsidR="004B3691" w:rsidRDefault="00022A0F">
      <w:pPr>
        <w:pStyle w:val="Indenta"/>
      </w:pPr>
      <w:r>
        <w:tab/>
        <w:t>(a)</w:t>
      </w:r>
      <w:r>
        <w:tab/>
        <w:t>has not been completed; or</w:t>
      </w:r>
    </w:p>
    <w:p w:rsidR="004B3691" w:rsidRDefault="00022A0F">
      <w:pPr>
        <w:pStyle w:val="Indenta"/>
      </w:pPr>
      <w:r>
        <w:tab/>
        <w:t>(b)</w:t>
      </w:r>
      <w:r>
        <w:tab/>
        <w:t>is unsafe or does not comply with these regulations.</w:t>
      </w:r>
    </w:p>
    <w:p w:rsidR="004B3691" w:rsidRDefault="00022A0F">
      <w:pPr>
        <w:pStyle w:val="Subsection"/>
      </w:pPr>
      <w:r>
        <w:tab/>
        <w:t>(9)</w:t>
      </w:r>
      <w:r>
        <w:tab/>
        <w:t xml:space="preserve">A person commits an offence if the person signs or executes an electrical safety certificate in respect of electrical installing work and the person is not — </w:t>
      </w:r>
    </w:p>
    <w:p w:rsidR="004B3691" w:rsidRDefault="00022A0F">
      <w:pPr>
        <w:pStyle w:val="Indenta"/>
      </w:pPr>
      <w:r>
        <w:tab/>
        <w:t>(a)</w:t>
      </w:r>
      <w:r>
        <w:tab/>
        <w:t>the electrical contractor who carried out the work or caused the work to be carried out; or</w:t>
      </w:r>
    </w:p>
    <w:p w:rsidR="004B3691" w:rsidRDefault="00022A0F">
      <w:pPr>
        <w:pStyle w:val="Indenta"/>
      </w:pPr>
      <w:r>
        <w:tab/>
        <w:t>(b)</w:t>
      </w:r>
      <w:r>
        <w:tab/>
        <w:t>a licensed electrical worker authorised under subregulation (5) to complete the electrical safety certificate on behalf of the electrical contractor.</w:t>
      </w:r>
    </w:p>
    <w:p w:rsidR="004B3691" w:rsidRDefault="00022A0F">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rsidR="004B3691" w:rsidRDefault="00022A0F">
      <w:pPr>
        <w:pStyle w:val="Indenta"/>
      </w:pPr>
      <w:r>
        <w:tab/>
        <w:t>(a)</w:t>
      </w:r>
      <w:r>
        <w:tab/>
        <w:t>the electrical installing work was carried out under the authority of an electrical contractor’s licence; and</w:t>
      </w:r>
    </w:p>
    <w:p w:rsidR="004B3691" w:rsidRDefault="00022A0F">
      <w:pPr>
        <w:pStyle w:val="Indenta"/>
      </w:pPr>
      <w:r>
        <w:tab/>
        <w:t>(b)</w:t>
      </w:r>
      <w:r>
        <w:tab/>
        <w:t>the licensed electrical worker was authorised under subregulation (5) to complete the electrical safety certificate on behalf of the electrical contractor.</w:t>
      </w:r>
    </w:p>
    <w:p w:rsidR="004B3691" w:rsidRDefault="00022A0F">
      <w:pPr>
        <w:pStyle w:val="Footnotesection"/>
      </w:pPr>
      <w:r>
        <w:tab/>
        <w:t>[Regulation 52B inserted: Gazette 31 Dec 2007 p. 6527</w:t>
      </w:r>
      <w:r>
        <w:noBreakHyphen/>
        <w:t>8; amended: Gazette 17 May 2011 p. 1820</w:t>
      </w:r>
      <w:r>
        <w:noBreakHyphen/>
        <w:t>1; 2 May 2017 p. 2298</w:t>
      </w:r>
      <w:r>
        <w:noBreakHyphen/>
        <w:t>300; 8 Jan 2019 p. 12.]</w:t>
      </w:r>
    </w:p>
    <w:p w:rsidR="004B3691" w:rsidRDefault="00022A0F">
      <w:pPr>
        <w:pStyle w:val="Heading5"/>
      </w:pPr>
      <w:bookmarkStart w:id="97" w:name="_Toc75760597"/>
      <w:r>
        <w:rPr>
          <w:rStyle w:val="CharSectno"/>
        </w:rPr>
        <w:t>52BA</w:t>
      </w:r>
      <w:r>
        <w:t>.</w:t>
      </w:r>
      <w:r>
        <w:tab/>
        <w:t>Transportable structures: when compliance with regulations 51, 52 and 52B not required</w:t>
      </w:r>
      <w:bookmarkEnd w:id="97"/>
    </w:p>
    <w:p w:rsidR="004B3691" w:rsidRDefault="00022A0F">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rsidR="004B3691" w:rsidRDefault="00022A0F">
      <w:pPr>
        <w:pStyle w:val="Subsection"/>
      </w:pPr>
      <w:r>
        <w:lastRenderedPageBreak/>
        <w:tab/>
        <w:t>(2)</w:t>
      </w:r>
      <w:r>
        <w:tab/>
        <w:t>If this subregulation applies, the electrical contractor is not required to comply with regulation 51, 52 or 52B in respect of the electrical installing work.</w:t>
      </w:r>
    </w:p>
    <w:p w:rsidR="004B3691" w:rsidRDefault="00022A0F">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rsidR="004B3691" w:rsidRDefault="00022A0F">
      <w:pPr>
        <w:pStyle w:val="Footnotesection"/>
      </w:pPr>
      <w:r>
        <w:tab/>
        <w:t>[Regulation 52BA inserted: Gazette 2 May 2017 p. 2300.]</w:t>
      </w:r>
    </w:p>
    <w:p w:rsidR="004B3691" w:rsidRDefault="00022A0F">
      <w:pPr>
        <w:pStyle w:val="Heading5"/>
      </w:pPr>
      <w:bookmarkStart w:id="98" w:name="_Toc75760598"/>
      <w:r>
        <w:rPr>
          <w:rStyle w:val="CharSectno"/>
        </w:rPr>
        <w:t>52BB</w:t>
      </w:r>
      <w:r>
        <w:t>.</w:t>
      </w:r>
      <w:r>
        <w:tab/>
        <w:t>Notifiable work: modified procedure available for certain construction projects</w:t>
      </w:r>
      <w:bookmarkEnd w:id="98"/>
    </w:p>
    <w:p w:rsidR="004B3691" w:rsidRDefault="00022A0F">
      <w:pPr>
        <w:pStyle w:val="Subsection"/>
      </w:pPr>
      <w:r>
        <w:tab/>
        <w:t>(1)</w:t>
      </w:r>
      <w:r>
        <w:tab/>
        <w:t xml:space="preserve">In this regulation, and regulations 52BC to 52BE — </w:t>
      </w:r>
    </w:p>
    <w:p w:rsidR="004B3691" w:rsidRDefault="00022A0F">
      <w:pPr>
        <w:pStyle w:val="Defstart"/>
      </w:pPr>
      <w:r>
        <w:tab/>
      </w:r>
      <w:r>
        <w:rPr>
          <w:rStyle w:val="CharDefText"/>
        </w:rPr>
        <w:t>construction project</w:t>
      </w:r>
      <w:r>
        <w:t xml:space="preserve"> means building work that — </w:t>
      </w:r>
    </w:p>
    <w:p w:rsidR="004B3691" w:rsidRDefault="00022A0F">
      <w:pPr>
        <w:pStyle w:val="Defpara"/>
      </w:pPr>
      <w:r>
        <w:tab/>
        <w:t>(a)</w:t>
      </w:r>
      <w:r>
        <w:tab/>
        <w:t>is expected to be carried out over the course of 12 months or more; and</w:t>
      </w:r>
    </w:p>
    <w:p w:rsidR="004B3691" w:rsidRDefault="00022A0F">
      <w:pPr>
        <w:pStyle w:val="Defpara"/>
      </w:pPr>
      <w:r>
        <w:tab/>
        <w:t>(b)</w:t>
      </w:r>
      <w:r>
        <w:tab/>
        <w:t xml:space="preserve">includes notifiable work that alone or together with other notifiable work — </w:t>
      </w:r>
    </w:p>
    <w:p w:rsidR="004B3691" w:rsidRDefault="00022A0F">
      <w:pPr>
        <w:pStyle w:val="Indenti"/>
      </w:pPr>
      <w:r>
        <w:tab/>
        <w:t>(i)</w:t>
      </w:r>
      <w:r>
        <w:tab/>
        <w:t>will result in an electrical installation with a calculated maximum demand, or a name plate maximum output, of at least 1 MVA or 1 MW respectively; or</w:t>
      </w:r>
    </w:p>
    <w:p w:rsidR="004B3691" w:rsidRDefault="00022A0F">
      <w:pPr>
        <w:pStyle w:val="Indenti"/>
      </w:pPr>
      <w:r>
        <w:tab/>
        <w:t>(ii)</w:t>
      </w:r>
      <w:r>
        <w:tab/>
        <w:t>will increase the calculated maximum demand, or the name plate maximum output, of an existing electrical installation by at least 1 MVA or 1 MW respectively;</w:t>
      </w:r>
    </w:p>
    <w:p w:rsidR="004B3691" w:rsidRDefault="00022A0F">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rsidR="004B3691" w:rsidRDefault="00022A0F">
      <w:pPr>
        <w:pStyle w:val="Defstart"/>
      </w:pPr>
      <w:r>
        <w:tab/>
      </w:r>
      <w:r>
        <w:rPr>
          <w:rStyle w:val="CharDefText"/>
        </w:rPr>
        <w:t>modified procedure</w:t>
      </w:r>
      <w:r>
        <w:t xml:space="preserve"> means the modified procedure referred to in subregulation (2);</w:t>
      </w:r>
    </w:p>
    <w:p w:rsidR="004B3691" w:rsidRDefault="00022A0F">
      <w:pPr>
        <w:pStyle w:val="Defstart"/>
      </w:pPr>
      <w:r>
        <w:lastRenderedPageBreak/>
        <w:tab/>
      </w:r>
      <w:r>
        <w:rPr>
          <w:rStyle w:val="CharDefText"/>
        </w:rPr>
        <w:t>notifiable work of an electrical contractor</w:t>
      </w:r>
      <w:r>
        <w:t xml:space="preserve"> means notifiable work that the electrical contractor carries out or causes to be carried out;</w:t>
      </w:r>
    </w:p>
    <w:p w:rsidR="004B3691" w:rsidRDefault="00022A0F">
      <w:pPr>
        <w:pStyle w:val="Defstart"/>
      </w:pPr>
      <w:r>
        <w:tab/>
      </w:r>
      <w:r>
        <w:rPr>
          <w:rStyle w:val="CharDefText"/>
        </w:rPr>
        <w:t>revenue meter</w:t>
      </w:r>
      <w:r>
        <w:t xml:space="preserve"> means a meter used to measure the supply of electricity by a network operator.</w:t>
      </w:r>
    </w:p>
    <w:p w:rsidR="004B3691" w:rsidRDefault="00022A0F">
      <w:pPr>
        <w:pStyle w:val="Subsection"/>
      </w:pPr>
      <w:r>
        <w:tab/>
        <w:t>(2)</w:t>
      </w:r>
      <w:r>
        <w:tab/>
        <w:t xml:space="preserve">An electrical contractor may use the modified procedure under subregulations (4) to (6) in relation to notifiable work of the electrical contractor if — </w:t>
      </w:r>
    </w:p>
    <w:p w:rsidR="004B3691" w:rsidRDefault="00022A0F">
      <w:pPr>
        <w:pStyle w:val="Indenta"/>
      </w:pPr>
      <w:r>
        <w:tab/>
        <w:t>(a)</w:t>
      </w:r>
      <w:r>
        <w:tab/>
        <w:t>the work is part of a construction project; and</w:t>
      </w:r>
    </w:p>
    <w:p w:rsidR="004B3691" w:rsidRDefault="00022A0F">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rsidR="004B3691" w:rsidRDefault="00022A0F">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rsidR="004B3691" w:rsidRDefault="00022A0F">
      <w:pPr>
        <w:pStyle w:val="Subsection"/>
      </w:pPr>
      <w:r>
        <w:tab/>
        <w:t>(3)</w:t>
      </w:r>
      <w:r>
        <w:tab/>
        <w:t>The electrical contractor need not comply with the default procedure in relation to the notifiable work while using the modified procedure in relation to the notifiable work.</w:t>
      </w:r>
    </w:p>
    <w:p w:rsidR="004B3691" w:rsidRDefault="00022A0F">
      <w:pPr>
        <w:pStyle w:val="Subsection"/>
      </w:pPr>
      <w:r>
        <w:tab/>
        <w:t>(4)</w:t>
      </w:r>
      <w:r>
        <w:tab/>
        <w:t xml:space="preserve">The modified procedure, subject to subregulations (5) and (6), is that the electrical contractor — </w:t>
      </w:r>
    </w:p>
    <w:p w:rsidR="004B3691" w:rsidRDefault="00022A0F">
      <w:pPr>
        <w:pStyle w:val="Indenta"/>
      </w:pPr>
      <w:r>
        <w:tab/>
        <w:t>(a)</w:t>
      </w:r>
      <w:r>
        <w:tab/>
        <w:t>must, in accordance with regulation 51, deliver to the relevant network operator a preliminary notice in respect of the notifiable work; and</w:t>
      </w:r>
    </w:p>
    <w:p w:rsidR="004B3691" w:rsidRDefault="00022A0F">
      <w:pPr>
        <w:pStyle w:val="Indenta"/>
      </w:pPr>
      <w:r>
        <w:tab/>
        <w:t>(b)</w:t>
      </w:r>
      <w:r>
        <w:tab/>
        <w:t>must, in accordance with regulation 52BC, keep a record of all electrical installing work carried out as part of or in connection with the notifiable work; and</w:t>
      </w:r>
    </w:p>
    <w:p w:rsidR="004B3691" w:rsidRDefault="00022A0F">
      <w:pPr>
        <w:pStyle w:val="Indenta"/>
      </w:pPr>
      <w:r>
        <w:tab/>
        <w:t>(c)</w:t>
      </w:r>
      <w:r>
        <w:tab/>
        <w:t xml:space="preserve">for each revenue meter installed as part of the notifiable work, must, in accordance with regulation 52, deliver to </w:t>
      </w:r>
      <w:r>
        <w:lastRenderedPageBreak/>
        <w:t>the relevant network operator a notice of completion in respect of the installation of the meter; and</w:t>
      </w:r>
    </w:p>
    <w:p w:rsidR="004B3691" w:rsidRDefault="00022A0F">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rsidR="004B3691" w:rsidRDefault="00022A0F">
      <w:pPr>
        <w:pStyle w:val="Indenta"/>
      </w:pPr>
      <w:r>
        <w:tab/>
        <w:t>(e)</w:t>
      </w:r>
      <w:r>
        <w:tab/>
        <w:t>must, in accordance with regulation 52, deliver to the relevant network operator a notice of completion in respect of the notifiable work, after the completion of the last of the notifiable work.</w:t>
      </w:r>
    </w:p>
    <w:p w:rsidR="004B3691" w:rsidRDefault="00022A0F">
      <w:pPr>
        <w:pStyle w:val="Subsection"/>
      </w:pPr>
      <w:r>
        <w:tab/>
        <w:t>(5)</w:t>
      </w:r>
      <w:r>
        <w:tab/>
        <w:t xml:space="preserve">If the notifiable work involves the use of a temporary supply, the electrical contractor — </w:t>
      </w:r>
    </w:p>
    <w:p w:rsidR="004B3691" w:rsidRDefault="00022A0F">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rsidR="004B3691" w:rsidRDefault="00022A0F">
      <w:pPr>
        <w:pStyle w:val="Indenta"/>
      </w:pPr>
      <w:r>
        <w:tab/>
        <w:t>(b)</w:t>
      </w:r>
      <w:r>
        <w:tab/>
        <w:t>need not deliver the notice of completion referred to in subregulation (4)(d).</w:t>
      </w:r>
    </w:p>
    <w:p w:rsidR="004B3691" w:rsidRDefault="00022A0F">
      <w:pPr>
        <w:pStyle w:val="Subsection"/>
      </w:pPr>
      <w:r>
        <w:tab/>
        <w:t>(6)</w:t>
      </w:r>
      <w:r>
        <w:tab/>
        <w:t xml:space="preserve">If the construction project is to be completed in stages, the electrical contractor — </w:t>
      </w:r>
    </w:p>
    <w:p w:rsidR="004B3691" w:rsidRDefault="00022A0F">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rsidR="004B3691" w:rsidRDefault="00022A0F">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rsidR="004B3691" w:rsidRDefault="00022A0F">
      <w:pPr>
        <w:pStyle w:val="Indenta"/>
      </w:pPr>
      <w:r>
        <w:tab/>
        <w:t>(c)</w:t>
      </w:r>
      <w:r>
        <w:tab/>
        <w:t>need not deliver the notice referred to in subregulation (4)(a); and</w:t>
      </w:r>
    </w:p>
    <w:p w:rsidR="004B3691" w:rsidRDefault="00022A0F">
      <w:pPr>
        <w:pStyle w:val="Indenta"/>
      </w:pPr>
      <w:r>
        <w:lastRenderedPageBreak/>
        <w:tab/>
        <w:t>(d)</w:t>
      </w:r>
      <w:r>
        <w:tab/>
        <w:t>to the extent to which paragraph (b) has been complied with for all of the stages of the project, need not deliver the notice referred to in subregulation (4)(e).</w:t>
      </w:r>
    </w:p>
    <w:p w:rsidR="004B3691" w:rsidRDefault="00022A0F">
      <w:pPr>
        <w:pStyle w:val="Subsection"/>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rsidR="004B3691" w:rsidRDefault="00022A0F">
      <w:pPr>
        <w:pStyle w:val="Footnotesection"/>
      </w:pPr>
      <w:r>
        <w:tab/>
        <w:t>[Regulation 52BB inserted: Gazette 8 Jan 2019 p. 12</w:t>
      </w:r>
      <w:r>
        <w:noBreakHyphen/>
        <w:t>15.]</w:t>
      </w:r>
    </w:p>
    <w:p w:rsidR="004B3691" w:rsidRDefault="00022A0F">
      <w:pPr>
        <w:pStyle w:val="Heading5"/>
      </w:pPr>
      <w:bookmarkStart w:id="99" w:name="_Toc75760599"/>
      <w:r>
        <w:rPr>
          <w:rStyle w:val="CharSectno"/>
        </w:rPr>
        <w:t>52BC</w:t>
      </w:r>
      <w:r>
        <w:t>.</w:t>
      </w:r>
      <w:r>
        <w:tab/>
        <w:t>Modified procedure: record of electrical installing work</w:t>
      </w:r>
      <w:bookmarkEnd w:id="99"/>
    </w:p>
    <w:p w:rsidR="004B3691" w:rsidRDefault="00022A0F">
      <w:pPr>
        <w:pStyle w:val="Subsection"/>
      </w:pPr>
      <w:r>
        <w:tab/>
        <w:t>(1)</w:t>
      </w:r>
      <w:r>
        <w:tab/>
        <w:t xml:space="preserve">The record to be kept under regulation 52BB(4)(b) by the electrical contractor must include the following — </w:t>
      </w:r>
    </w:p>
    <w:p w:rsidR="004B3691" w:rsidRDefault="00022A0F">
      <w:pPr>
        <w:pStyle w:val="Indenta"/>
      </w:pPr>
      <w:r>
        <w:tab/>
        <w:t>(a)</w:t>
      </w:r>
      <w:r>
        <w:tab/>
        <w:t>a concise description of the work carried out;</w:t>
      </w:r>
    </w:p>
    <w:p w:rsidR="004B3691" w:rsidRDefault="00022A0F">
      <w:pPr>
        <w:pStyle w:val="Indenta"/>
      </w:pPr>
      <w:r>
        <w:tab/>
        <w:t>(b)</w:t>
      </w:r>
      <w:r>
        <w:tab/>
        <w:t>the date on which the work was completed;</w:t>
      </w:r>
    </w:p>
    <w:p w:rsidR="004B3691" w:rsidRDefault="00022A0F">
      <w:pPr>
        <w:pStyle w:val="Indenta"/>
      </w:pPr>
      <w:r>
        <w:tab/>
        <w:t>(c)</w:t>
      </w:r>
      <w:r>
        <w:tab/>
        <w:t>the name and licence number of each electrical worker who carried out the work;</w:t>
      </w:r>
    </w:p>
    <w:p w:rsidR="004B3691" w:rsidRDefault="00022A0F">
      <w:pPr>
        <w:pStyle w:val="Indenta"/>
        <w:rPr>
          <w:rStyle w:val="DraftersNotes"/>
        </w:rPr>
      </w:pPr>
      <w:r>
        <w:tab/>
        <w:t>(d)</w:t>
      </w:r>
      <w:r>
        <w:tab/>
        <w:t>certification by the electrical contractor that the work has been checked and tested and is safe and complies with the requirements of these regulations.</w:t>
      </w:r>
    </w:p>
    <w:p w:rsidR="004B3691" w:rsidRDefault="00022A0F">
      <w:pPr>
        <w:pStyle w:val="Subsection"/>
      </w:pPr>
      <w:r>
        <w:tab/>
        <w:t>(2)</w:t>
      </w:r>
      <w:r>
        <w:tab/>
        <w:t xml:space="preserve">The record must be — </w:t>
      </w:r>
    </w:p>
    <w:p w:rsidR="004B3691" w:rsidRDefault="00022A0F">
      <w:pPr>
        <w:pStyle w:val="Indenta"/>
      </w:pPr>
      <w:r>
        <w:tab/>
        <w:t>(a)</w:t>
      </w:r>
      <w:r>
        <w:tab/>
        <w:t>in an electronic form approved by the Director; and</w:t>
      </w:r>
    </w:p>
    <w:p w:rsidR="004B3691" w:rsidRDefault="00022A0F">
      <w:pPr>
        <w:pStyle w:val="Indenta"/>
      </w:pPr>
      <w:r>
        <w:tab/>
        <w:t>(b)</w:t>
      </w:r>
      <w:r>
        <w:tab/>
        <w:t>updated weekly; and</w:t>
      </w:r>
    </w:p>
    <w:p w:rsidR="004B3691" w:rsidRDefault="00022A0F">
      <w:pPr>
        <w:pStyle w:val="Indenta"/>
      </w:pPr>
      <w:r>
        <w:tab/>
        <w:t>(c)</w:t>
      </w:r>
      <w:r>
        <w:tab/>
        <w:t>kept on site; and</w:t>
      </w:r>
    </w:p>
    <w:p w:rsidR="004B3691" w:rsidRDefault="00022A0F">
      <w:pPr>
        <w:pStyle w:val="Indenta"/>
      </w:pPr>
      <w:r>
        <w:tab/>
        <w:t>(d)</w:t>
      </w:r>
      <w:r>
        <w:tab/>
        <w:t>produced on demand by an inspector; and</w:t>
      </w:r>
    </w:p>
    <w:p w:rsidR="004B3691" w:rsidRDefault="00022A0F">
      <w:pPr>
        <w:pStyle w:val="Indenta"/>
      </w:pPr>
      <w:r>
        <w:tab/>
        <w:t>(e)</w:t>
      </w:r>
      <w:r>
        <w:tab/>
        <w:t>retained for a period of 5 years after completion of the construction project.</w:t>
      </w:r>
    </w:p>
    <w:p w:rsidR="004B3691" w:rsidRDefault="00022A0F">
      <w:pPr>
        <w:pStyle w:val="Subsection"/>
        <w:keepNext/>
      </w:pPr>
      <w:r>
        <w:lastRenderedPageBreak/>
        <w:tab/>
        <w:t>(3)</w:t>
      </w:r>
      <w:r>
        <w:tab/>
        <w:t xml:space="preserve">Subregulation (4) applies to an electrical contractor if the Director is satisfied that — </w:t>
      </w:r>
    </w:p>
    <w:p w:rsidR="004B3691" w:rsidRDefault="00022A0F">
      <w:pPr>
        <w:pStyle w:val="Indenta"/>
        <w:keepNext/>
      </w:pPr>
      <w:r>
        <w:tab/>
        <w:t>(a)</w:t>
      </w:r>
      <w:r>
        <w:tab/>
        <w:t xml:space="preserve">the electrical contractor — </w:t>
      </w:r>
    </w:p>
    <w:p w:rsidR="004B3691" w:rsidRDefault="00022A0F">
      <w:pPr>
        <w:pStyle w:val="Indenti"/>
      </w:pPr>
      <w:r>
        <w:tab/>
        <w:t>(i)</w:t>
      </w:r>
      <w:r>
        <w:tab/>
        <w:t>has failed to comply with an obligation under regulation 52BB(4) to (6); or</w:t>
      </w:r>
    </w:p>
    <w:p w:rsidR="004B3691" w:rsidRDefault="00022A0F">
      <w:pPr>
        <w:pStyle w:val="Indenti"/>
      </w:pPr>
      <w:r>
        <w:tab/>
        <w:t>(ii)</w:t>
      </w:r>
      <w:r>
        <w:tab/>
        <w:t>has made a record under regulation 52BB(4)(b) that the electrical contractor knows, or ought reasonably to know, is false or misleading in a material particular;</w:t>
      </w:r>
    </w:p>
    <w:p w:rsidR="004B3691" w:rsidRDefault="00022A0F">
      <w:pPr>
        <w:pStyle w:val="Indenta"/>
      </w:pPr>
      <w:r>
        <w:tab/>
      </w:r>
      <w:r>
        <w:tab/>
        <w:t>and</w:t>
      </w:r>
    </w:p>
    <w:p w:rsidR="004B3691" w:rsidRDefault="00022A0F">
      <w:pPr>
        <w:pStyle w:val="Indenta"/>
      </w:pPr>
      <w:r>
        <w:tab/>
        <w:t>(b)</w:t>
      </w:r>
      <w:r>
        <w:tab/>
        <w:t>in the case of a failure described in paragraph (a)(i), the failure is either not minor or has been repeated.</w:t>
      </w:r>
    </w:p>
    <w:p w:rsidR="004B3691" w:rsidRDefault="00022A0F">
      <w:pPr>
        <w:pStyle w:val="Subsection"/>
      </w:pPr>
      <w:r>
        <w:tab/>
        <w:t>(4)</w:t>
      </w:r>
      <w:r>
        <w:tab/>
        <w:t xml:space="preserve">If this subregulation applies to an electrical contractor, the Director may, by written order, direct the electrical contractor to do one or more of the following — </w:t>
      </w:r>
    </w:p>
    <w:p w:rsidR="004B3691" w:rsidRDefault="00022A0F">
      <w:pPr>
        <w:pStyle w:val="Indenta"/>
      </w:pPr>
      <w:r>
        <w:tab/>
        <w:t>(a)</w:t>
      </w:r>
      <w:r>
        <w:tab/>
        <w:t>cease, on the day specified in the order, using the modified procedure in relation to the notifiable work;</w:t>
      </w:r>
    </w:p>
    <w:p w:rsidR="004B3691" w:rsidRDefault="00022A0F">
      <w:pPr>
        <w:pStyle w:val="Indenta"/>
      </w:pPr>
      <w:r>
        <w:tab/>
        <w:t>(b)</w:t>
      </w:r>
      <w:r>
        <w:tab/>
        <w:t>remedy any failure to comply with an obligation under regulation 52BB(4) to (6).</w:t>
      </w:r>
    </w:p>
    <w:p w:rsidR="004B3691" w:rsidRDefault="00022A0F">
      <w:pPr>
        <w:pStyle w:val="Subsection"/>
      </w:pPr>
      <w:r>
        <w:tab/>
        <w:t>(5)</w:t>
      </w:r>
      <w:r>
        <w:tab/>
        <w:t>An electrical contractor given an order under subregulation (4) must comply with the order.</w:t>
      </w:r>
    </w:p>
    <w:p w:rsidR="004B3691" w:rsidRDefault="00022A0F">
      <w:pPr>
        <w:pStyle w:val="Footnotesection"/>
      </w:pPr>
      <w:r>
        <w:tab/>
        <w:t>[Regulation 52BC inserted: Gazette 8 Jan 2019 p. 15</w:t>
      </w:r>
      <w:r>
        <w:noBreakHyphen/>
        <w:t>16.]</w:t>
      </w:r>
    </w:p>
    <w:p w:rsidR="004B3691" w:rsidRDefault="00022A0F">
      <w:pPr>
        <w:pStyle w:val="Heading5"/>
      </w:pPr>
      <w:bookmarkStart w:id="100" w:name="_Toc75760600"/>
      <w:r>
        <w:rPr>
          <w:rStyle w:val="CharSectno"/>
        </w:rPr>
        <w:t>52BD</w:t>
      </w:r>
      <w:r>
        <w:t>.</w:t>
      </w:r>
      <w:r>
        <w:tab/>
        <w:t>Modified procedure: notice requirements</w:t>
      </w:r>
      <w:bookmarkEnd w:id="100"/>
    </w:p>
    <w:p w:rsidR="004B3691" w:rsidRDefault="00022A0F">
      <w:pPr>
        <w:pStyle w:val="Subsection"/>
      </w:pPr>
      <w:r>
        <w:tab/>
        <w:t>(1)</w:t>
      </w:r>
      <w:r>
        <w:tab/>
        <w:t xml:space="preserve">An electrical contractor who decides to use the modified procedure in relation to notifiable work — </w:t>
      </w:r>
    </w:p>
    <w:p w:rsidR="004B3691" w:rsidRDefault="00022A0F">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rsidR="004B3691" w:rsidRDefault="00022A0F">
      <w:pPr>
        <w:pStyle w:val="Indenta"/>
      </w:pPr>
      <w:r>
        <w:lastRenderedPageBreak/>
        <w:tab/>
        <w:t>(b)</w:t>
      </w:r>
      <w:r>
        <w:tab/>
        <w:t>may decide to cease using the modified procedure in relation to any further notifiable work to be carried out as part of the construction project.</w:t>
      </w:r>
    </w:p>
    <w:p w:rsidR="004B3691" w:rsidRDefault="00022A0F">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rsidR="004B3691" w:rsidRDefault="00022A0F">
      <w:pPr>
        <w:pStyle w:val="Subsection"/>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rsidR="004B3691" w:rsidRDefault="00022A0F">
      <w:pPr>
        <w:pStyle w:val="Footnotesection"/>
      </w:pPr>
      <w:r>
        <w:tab/>
        <w:t>[Regulation 52BD inserted: Gazette 8 Jan 2019 p. 16.]</w:t>
      </w:r>
    </w:p>
    <w:p w:rsidR="004B3691" w:rsidRDefault="00022A0F">
      <w:pPr>
        <w:pStyle w:val="Heading5"/>
      </w:pPr>
      <w:bookmarkStart w:id="101" w:name="_Toc75760601"/>
      <w:r>
        <w:rPr>
          <w:rStyle w:val="CharSectno"/>
        </w:rPr>
        <w:t>52BE</w:t>
      </w:r>
      <w:r>
        <w:t>.</w:t>
      </w:r>
      <w:r>
        <w:tab/>
        <w:t>Modified procedure: opting in and ceasing</w:t>
      </w:r>
      <w:bookmarkEnd w:id="101"/>
    </w:p>
    <w:p w:rsidR="004B3691" w:rsidRDefault="00022A0F">
      <w:pPr>
        <w:pStyle w:val="Subsection"/>
      </w:pPr>
      <w:r>
        <w:tab/>
        <w:t>(1)</w:t>
      </w:r>
      <w:r>
        <w:tab/>
        <w:t xml:space="preserve">An electrical contractor may use the modified procedure in relation to notifiable work of the electrical contractor that is part of a construction project that has already commenced if — </w:t>
      </w:r>
    </w:p>
    <w:p w:rsidR="004B3691" w:rsidRDefault="00022A0F">
      <w:pPr>
        <w:pStyle w:val="Indenta"/>
      </w:pPr>
      <w:r>
        <w:tab/>
        <w:t>(a)</w:t>
      </w:r>
      <w:r>
        <w:tab/>
        <w:t>the electrical contractor could have done so at the beginning of the project; and</w:t>
      </w:r>
    </w:p>
    <w:p w:rsidR="004B3691" w:rsidRDefault="00022A0F">
      <w:pPr>
        <w:pStyle w:val="Indenta"/>
      </w:pPr>
      <w:r>
        <w:tab/>
        <w:t>(b)</w:t>
      </w:r>
      <w:r>
        <w:tab/>
        <w:t>the project is unlikely to be completed within the next 6 months; and</w:t>
      </w:r>
    </w:p>
    <w:p w:rsidR="004B3691" w:rsidRDefault="00022A0F">
      <w:pPr>
        <w:pStyle w:val="Indenta"/>
      </w:pPr>
      <w:r>
        <w:tab/>
        <w:t>(c)</w:t>
      </w:r>
      <w:r>
        <w:tab/>
        <w:t>the electrical contractor has not previously used the modified procedure in relation to the construction project.</w:t>
      </w:r>
    </w:p>
    <w:p w:rsidR="004B3691" w:rsidRDefault="00022A0F">
      <w:pPr>
        <w:pStyle w:val="Subsection"/>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rsidR="004B3691" w:rsidRDefault="00022A0F">
      <w:pPr>
        <w:pStyle w:val="Footnotesection"/>
      </w:pPr>
      <w:r>
        <w:tab/>
        <w:t>[Regulation 52BE inserted: Gazette 8 Jan 2019 p. 16</w:t>
      </w:r>
      <w:r>
        <w:noBreakHyphen/>
        <w:t>17.]</w:t>
      </w:r>
    </w:p>
    <w:p w:rsidR="004B3691" w:rsidRDefault="00022A0F">
      <w:pPr>
        <w:pStyle w:val="Heading5"/>
      </w:pPr>
      <w:bookmarkStart w:id="102" w:name="_Toc75760602"/>
      <w:r>
        <w:rPr>
          <w:rStyle w:val="CharSectno"/>
        </w:rPr>
        <w:lastRenderedPageBreak/>
        <w:t>52C</w:t>
      </w:r>
      <w:r>
        <w:t>.</w:t>
      </w:r>
      <w:r>
        <w:tab/>
        <w:t>Electrical contractor’s duties as to electrical installing work</w:t>
      </w:r>
      <w:bookmarkEnd w:id="102"/>
      <w:r>
        <w:t xml:space="preserve"> </w:t>
      </w:r>
    </w:p>
    <w:p w:rsidR="004B3691" w:rsidRDefault="00022A0F">
      <w:pPr>
        <w:pStyle w:val="Subsection"/>
        <w:keepNext/>
      </w:pPr>
      <w:r>
        <w:tab/>
        <w:t>(1)</w:t>
      </w:r>
      <w:r>
        <w:tab/>
        <w:t xml:space="preserve">An electrical contractor who carries out electrical installing work, or causes electrical installing work to be carried out, must ensure that — </w:t>
      </w:r>
    </w:p>
    <w:p w:rsidR="004B3691" w:rsidRDefault="00022A0F">
      <w:pPr>
        <w:pStyle w:val="Indenta"/>
      </w:pPr>
      <w:r>
        <w:tab/>
        <w:t>(a)</w:t>
      </w:r>
      <w:r>
        <w:tab/>
        <w:t xml:space="preserve">any electrician employed or engaged by the electrical contractor to carry out any of the electrical installing work — </w:t>
      </w:r>
    </w:p>
    <w:p w:rsidR="004B3691" w:rsidRDefault="00022A0F">
      <w:pPr>
        <w:pStyle w:val="Indenti"/>
      </w:pPr>
      <w:r>
        <w:tab/>
        <w:t>(i)</w:t>
      </w:r>
      <w:r>
        <w:tab/>
        <w:t>has had appropriate training; and</w:t>
      </w:r>
    </w:p>
    <w:p w:rsidR="004B3691" w:rsidRDefault="00022A0F">
      <w:pPr>
        <w:pStyle w:val="Indenti"/>
      </w:pPr>
      <w:r>
        <w:tab/>
        <w:t>(ii)</w:t>
      </w:r>
      <w:r>
        <w:tab/>
        <w:t>holds a current licence; and</w:t>
      </w:r>
    </w:p>
    <w:p w:rsidR="004B3691" w:rsidRDefault="00022A0F">
      <w:pPr>
        <w:pStyle w:val="Indenti"/>
      </w:pPr>
      <w:r>
        <w:tab/>
        <w:t>(iii)</w:t>
      </w:r>
      <w:r>
        <w:tab/>
        <w:t>is competent to carry out the work;</w:t>
      </w:r>
    </w:p>
    <w:p w:rsidR="004B3691" w:rsidRDefault="00022A0F">
      <w:pPr>
        <w:pStyle w:val="Indenta"/>
      </w:pPr>
      <w:r>
        <w:tab/>
      </w:r>
      <w:r>
        <w:tab/>
        <w:t>and</w:t>
      </w:r>
    </w:p>
    <w:p w:rsidR="004B3691" w:rsidRDefault="00022A0F">
      <w:pPr>
        <w:pStyle w:val="Indenta"/>
      </w:pPr>
      <w:r>
        <w:tab/>
        <w:t>(b)</w:t>
      </w:r>
      <w:r>
        <w:tab/>
        <w:t xml:space="preserve">when the electrical installing work is completed — </w:t>
      </w:r>
    </w:p>
    <w:p w:rsidR="004B3691" w:rsidRDefault="00022A0F">
      <w:pPr>
        <w:pStyle w:val="Indenti"/>
      </w:pPr>
      <w:r>
        <w:tab/>
        <w:t>(i)</w:t>
      </w:r>
      <w:r>
        <w:tab/>
        <w:t>it is checked and tested; and</w:t>
      </w:r>
    </w:p>
    <w:p w:rsidR="004B3691" w:rsidRDefault="00022A0F">
      <w:pPr>
        <w:pStyle w:val="Indenti"/>
      </w:pPr>
      <w:r>
        <w:tab/>
        <w:t>(ii)</w:t>
      </w:r>
      <w:r>
        <w:tab/>
        <w:t>the electrical installation is safe to use;</w:t>
      </w:r>
    </w:p>
    <w:p w:rsidR="004B3691" w:rsidRDefault="00022A0F">
      <w:pPr>
        <w:pStyle w:val="Indenta"/>
      </w:pPr>
      <w:r>
        <w:tab/>
      </w:r>
      <w:r>
        <w:tab/>
        <w:t>and</w:t>
      </w:r>
    </w:p>
    <w:p w:rsidR="004B3691" w:rsidRDefault="00022A0F">
      <w:pPr>
        <w:pStyle w:val="Indenta"/>
      </w:pPr>
      <w:r>
        <w:tab/>
        <w:t>(c)</w:t>
      </w:r>
      <w:r>
        <w:tab/>
        <w:t>the electrical installing work is completed to a trade finish.</w:t>
      </w:r>
    </w:p>
    <w:p w:rsidR="004B3691" w:rsidRDefault="00022A0F">
      <w:pPr>
        <w:pStyle w:val="Subsection"/>
        <w:keepNext/>
      </w:pPr>
      <w:r>
        <w:tab/>
        <w:t>(2)</w:t>
      </w:r>
      <w:r>
        <w:tab/>
        <w:t>This regulation does not limit the application of regulation 49B to an electrician who is employed or engaged by an electrical contractor to carry out electrical installing work.</w:t>
      </w:r>
    </w:p>
    <w:p w:rsidR="004B3691" w:rsidRDefault="00022A0F">
      <w:pPr>
        <w:pStyle w:val="Footnotesection"/>
        <w:ind w:left="890" w:hanging="890"/>
      </w:pPr>
      <w:r>
        <w:tab/>
        <w:t>[Regulation 52C inserted: Gazette 31 Dec 2007 p. 6528</w:t>
      </w:r>
      <w:r>
        <w:noBreakHyphen/>
        <w:t>9; amended: Gazette 13 Apr 2012 p. 1653</w:t>
      </w:r>
      <w:r>
        <w:noBreakHyphen/>
        <w:t>4.]</w:t>
      </w:r>
    </w:p>
    <w:p w:rsidR="004B3691" w:rsidRDefault="00022A0F">
      <w:pPr>
        <w:pStyle w:val="Heading5"/>
        <w:rPr>
          <w:snapToGrid w:val="0"/>
        </w:rPr>
      </w:pPr>
      <w:bookmarkStart w:id="103" w:name="_Toc75760603"/>
      <w:r>
        <w:rPr>
          <w:rStyle w:val="CharSectno"/>
        </w:rPr>
        <w:t>53</w:t>
      </w:r>
      <w:r>
        <w:rPr>
          <w:snapToGrid w:val="0"/>
        </w:rPr>
        <w:t>.</w:t>
      </w:r>
      <w:r>
        <w:rPr>
          <w:snapToGrid w:val="0"/>
        </w:rPr>
        <w:tab/>
        <w:t>Electrical installing work other than by electrical contractors etc., unlicensed persons not to be employed, engaged etc.</w:t>
      </w:r>
      <w:bookmarkEnd w:id="103"/>
    </w:p>
    <w:p w:rsidR="004B3691" w:rsidRDefault="00022A0F">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w:t>
      </w:r>
      <w:r>
        <w:rPr>
          <w:snapToGrid w:val="0"/>
        </w:rPr>
        <w:lastRenderedPageBreak/>
        <w:t>she is exempted in writing by the Director from the requirement to so comply and subject to such conditions as are imposed in respect of such exemption.</w:t>
      </w:r>
    </w:p>
    <w:p w:rsidR="004B3691" w:rsidRDefault="00022A0F">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rsidR="004B3691" w:rsidRDefault="00022A0F">
      <w:pPr>
        <w:pStyle w:val="Subsection"/>
      </w:pPr>
      <w:r>
        <w:tab/>
        <w:t>(3)</w:t>
      </w:r>
      <w:r>
        <w:tab/>
        <w:t>A person shall not employ, engage or instruct an electrical worker in training to carry out any electrical work unless the electrical worker holds an electrician’s training licence.</w:t>
      </w:r>
    </w:p>
    <w:p w:rsidR="004B3691" w:rsidRDefault="00022A0F">
      <w:pPr>
        <w:pStyle w:val="Subsection"/>
      </w:pPr>
      <w:r>
        <w:tab/>
        <w:t>(4)</w:t>
      </w:r>
      <w:r>
        <w:tab/>
        <w:t xml:space="preserve">In subregulation (3) — </w:t>
      </w:r>
    </w:p>
    <w:p w:rsidR="004B3691" w:rsidRDefault="00022A0F">
      <w:pPr>
        <w:pStyle w:val="Defstart"/>
        <w:spacing w:before="100"/>
      </w:pPr>
      <w:r>
        <w:rPr>
          <w:b/>
        </w:rPr>
        <w:tab/>
      </w:r>
      <w:r>
        <w:rPr>
          <w:rStyle w:val="CharDefText"/>
        </w:rPr>
        <w:t>electrical worker in training</w:t>
      </w:r>
      <w:r>
        <w:t xml:space="preserve"> means an electrical worker who is an apprentice or who is undergoing a course of training.</w:t>
      </w:r>
    </w:p>
    <w:p w:rsidR="004B3691" w:rsidRDefault="00022A0F">
      <w:pPr>
        <w:pStyle w:val="Footnotesection"/>
        <w:spacing w:before="100"/>
        <w:ind w:left="890" w:hanging="890"/>
      </w:pPr>
      <w:r>
        <w:tab/>
        <w:t xml:space="preserve">[Regulation 53 amended: Gazette 23 Dec 1994 p. 7134; 31 Dec 2007 p. 6529; 2 May 2017 p. 2300.] </w:t>
      </w:r>
    </w:p>
    <w:p w:rsidR="004B3691" w:rsidRDefault="00022A0F">
      <w:pPr>
        <w:pStyle w:val="Heading5"/>
      </w:pPr>
      <w:bookmarkStart w:id="104" w:name="_Toc75760604"/>
      <w:r>
        <w:rPr>
          <w:rStyle w:val="CharSectno"/>
        </w:rPr>
        <w:t>53A</w:t>
      </w:r>
      <w:r>
        <w:rPr>
          <w:snapToGrid w:val="0"/>
        </w:rPr>
        <w:t xml:space="preserve">. </w:t>
      </w:r>
      <w:r>
        <w:rPr>
          <w:snapToGrid w:val="0"/>
        </w:rPr>
        <w:tab/>
        <w:t>Further inspection fee, when payable</w:t>
      </w:r>
      <w:bookmarkEnd w:id="104"/>
    </w:p>
    <w:p w:rsidR="004B3691" w:rsidRDefault="00022A0F">
      <w:pPr>
        <w:pStyle w:val="Subsection"/>
        <w:rPr>
          <w:snapToGrid w:val="0"/>
        </w:rPr>
      </w:pPr>
      <w:r>
        <w:rPr>
          <w:snapToGrid w:val="0"/>
        </w:rPr>
        <w:tab/>
        <w:t>(1)</w:t>
      </w:r>
      <w:r>
        <w:rPr>
          <w:snapToGrid w:val="0"/>
        </w:rPr>
        <w:tab/>
        <w:t>Subject to subregulation (2), where — </w:t>
      </w:r>
    </w:p>
    <w:p w:rsidR="004B3691" w:rsidRDefault="00022A0F">
      <w:pPr>
        <w:pStyle w:val="Indenta"/>
        <w:spacing w:before="100"/>
        <w:rPr>
          <w:snapToGrid w:val="0"/>
        </w:rPr>
      </w:pPr>
      <w:r>
        <w:rPr>
          <w:snapToGrid w:val="0"/>
        </w:rPr>
        <w:tab/>
        <w:t>(a)</w:t>
      </w:r>
      <w:r>
        <w:rPr>
          <w:snapToGrid w:val="0"/>
        </w:rPr>
        <w:tab/>
        <w:t>on receipt of a notice of completion under regulation 52; or</w:t>
      </w:r>
    </w:p>
    <w:p w:rsidR="004B3691" w:rsidRDefault="00022A0F">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rsidR="004B3691" w:rsidRDefault="00022A0F">
      <w:pPr>
        <w:pStyle w:val="Subsection"/>
        <w:keepNext/>
        <w:keepLines/>
        <w:rPr>
          <w:snapToGrid w:val="0"/>
        </w:rPr>
      </w:pPr>
      <w:r>
        <w:rPr>
          <w:snapToGrid w:val="0"/>
        </w:rPr>
        <w:tab/>
      </w:r>
      <w:r>
        <w:rPr>
          <w:snapToGrid w:val="0"/>
        </w:rPr>
        <w:tab/>
        <w:t>an inspector is of the opinion that — </w:t>
      </w:r>
    </w:p>
    <w:p w:rsidR="004B3691" w:rsidRDefault="00022A0F">
      <w:pPr>
        <w:pStyle w:val="Indenta"/>
        <w:keepLines/>
        <w:rPr>
          <w:snapToGrid w:val="0"/>
        </w:rPr>
      </w:pPr>
      <w:r>
        <w:rPr>
          <w:snapToGrid w:val="0"/>
        </w:rPr>
        <w:tab/>
        <w:t>(c)</w:t>
      </w:r>
      <w:r>
        <w:rPr>
          <w:snapToGrid w:val="0"/>
        </w:rPr>
        <w:tab/>
        <w:t>an installation fails to conform to regulation 49; and</w:t>
      </w:r>
    </w:p>
    <w:p w:rsidR="004B3691" w:rsidRDefault="00022A0F">
      <w:pPr>
        <w:pStyle w:val="Indenta"/>
        <w:rPr>
          <w:snapToGrid w:val="0"/>
        </w:rPr>
      </w:pPr>
      <w:r>
        <w:rPr>
          <w:snapToGrid w:val="0"/>
        </w:rPr>
        <w:tab/>
        <w:t>(d)</w:t>
      </w:r>
      <w:r>
        <w:rPr>
          <w:snapToGrid w:val="0"/>
        </w:rPr>
        <w:tab/>
        <w:t>by virtue of that failure an installation requires a further inspection,</w:t>
      </w:r>
    </w:p>
    <w:p w:rsidR="004B3691" w:rsidRDefault="00022A0F">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rsidR="004B3691" w:rsidRDefault="00022A0F">
      <w:pPr>
        <w:pStyle w:val="Subsection"/>
        <w:keepNext/>
        <w:spacing w:before="180"/>
        <w:rPr>
          <w:snapToGrid w:val="0"/>
        </w:rPr>
      </w:pPr>
      <w:r>
        <w:rPr>
          <w:snapToGrid w:val="0"/>
        </w:rPr>
        <w:lastRenderedPageBreak/>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rsidR="004B3691" w:rsidRDefault="00022A0F">
      <w:pPr>
        <w:pStyle w:val="Footnotesection"/>
      </w:pPr>
      <w:r>
        <w:tab/>
        <w:t xml:space="preserve">[Regulation 53A inserted: Gazette 24 Apr 1992 p. 1729; amended: Gazette 31 Dec 2007 p. 6539.] </w:t>
      </w:r>
    </w:p>
    <w:p w:rsidR="004B3691" w:rsidRDefault="00022A0F">
      <w:pPr>
        <w:pStyle w:val="Heading5"/>
        <w:rPr>
          <w:snapToGrid w:val="0"/>
        </w:rPr>
      </w:pPr>
      <w:bookmarkStart w:id="105" w:name="_Toc75760605"/>
      <w:r>
        <w:rPr>
          <w:rStyle w:val="CharSectno"/>
        </w:rPr>
        <w:t>54</w:t>
      </w:r>
      <w:r>
        <w:rPr>
          <w:snapToGrid w:val="0"/>
        </w:rPr>
        <w:t>.</w:t>
      </w:r>
      <w:r>
        <w:rPr>
          <w:snapToGrid w:val="0"/>
        </w:rPr>
        <w:tab/>
        <w:t>Notices of completion and certain records, signing of</w:t>
      </w:r>
      <w:bookmarkEnd w:id="105"/>
      <w:r>
        <w:rPr>
          <w:snapToGrid w:val="0"/>
        </w:rPr>
        <w:t xml:space="preserve"> </w:t>
      </w:r>
    </w:p>
    <w:p w:rsidR="004B3691" w:rsidRDefault="00022A0F">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rsidR="004B3691" w:rsidRDefault="00022A0F">
      <w:pPr>
        <w:pStyle w:val="Indenta"/>
        <w:rPr>
          <w:snapToGrid w:val="0"/>
        </w:rPr>
      </w:pPr>
      <w:r>
        <w:rPr>
          <w:snapToGrid w:val="0"/>
        </w:rPr>
        <w:tab/>
        <w:t>(a)</w:t>
      </w:r>
      <w:r>
        <w:rPr>
          <w:snapToGrid w:val="0"/>
        </w:rPr>
        <w:tab/>
        <w:t>the electrical contractor concerned; or</w:t>
      </w:r>
    </w:p>
    <w:p w:rsidR="004B3691" w:rsidRDefault="00022A0F">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rsidR="004B3691" w:rsidRDefault="00022A0F">
      <w:pPr>
        <w:pStyle w:val="Indenta"/>
        <w:rPr>
          <w:snapToGrid w:val="0"/>
        </w:rPr>
      </w:pPr>
      <w:r>
        <w:rPr>
          <w:snapToGrid w:val="0"/>
        </w:rPr>
        <w:tab/>
        <w:t>(c)</w:t>
      </w:r>
      <w:r>
        <w:rPr>
          <w:snapToGrid w:val="0"/>
        </w:rPr>
        <w:tab/>
        <w:t xml:space="preserve">the </w:t>
      </w:r>
      <w:r>
        <w:t>nominee</w:t>
      </w:r>
      <w:r>
        <w:rPr>
          <w:snapToGrid w:val="0"/>
        </w:rPr>
        <w:t xml:space="preserve"> under regulation 37(1); or</w:t>
      </w:r>
    </w:p>
    <w:p w:rsidR="004B3691" w:rsidRDefault="00022A0F">
      <w:pPr>
        <w:pStyle w:val="Indenta"/>
        <w:rPr>
          <w:snapToGrid w:val="0"/>
        </w:rPr>
      </w:pPr>
      <w:r>
        <w:rPr>
          <w:snapToGrid w:val="0"/>
        </w:rPr>
        <w:tab/>
        <w:t>(d)</w:t>
      </w:r>
      <w:r>
        <w:rPr>
          <w:snapToGrid w:val="0"/>
        </w:rPr>
        <w:tab/>
        <w:t>the person carrying out the work approved by the Board under regulation 33(2)(a),</w:t>
      </w:r>
    </w:p>
    <w:p w:rsidR="004B3691" w:rsidRDefault="00022A0F">
      <w:pPr>
        <w:pStyle w:val="Subsection"/>
        <w:rPr>
          <w:snapToGrid w:val="0"/>
        </w:rPr>
      </w:pPr>
      <w:r>
        <w:rPr>
          <w:snapToGrid w:val="0"/>
        </w:rPr>
        <w:tab/>
      </w:r>
      <w:r>
        <w:rPr>
          <w:snapToGrid w:val="0"/>
        </w:rPr>
        <w:tab/>
        <w:t>the person who signed the notice commits an offence and the notice shall be deemed not to have been duly completed.</w:t>
      </w:r>
    </w:p>
    <w:p w:rsidR="004B3691" w:rsidRDefault="00022A0F">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rsidR="004B3691" w:rsidRDefault="00022A0F">
      <w:pPr>
        <w:pStyle w:val="Indenta"/>
      </w:pPr>
      <w:r>
        <w:tab/>
        <w:t>(a)</w:t>
      </w:r>
      <w:r>
        <w:tab/>
        <w:t>the electrical installing work was carried out under the authority of an electrical contractor’s licence held by the electrical contractor concerned; and</w:t>
      </w:r>
    </w:p>
    <w:p w:rsidR="004B3691" w:rsidRDefault="00022A0F">
      <w:pPr>
        <w:pStyle w:val="Indenta"/>
      </w:pPr>
      <w:r>
        <w:tab/>
        <w:t>(b)</w:t>
      </w:r>
      <w:r>
        <w:tab/>
        <w:t>the licensed electrical worker was a nominee in respect of the licence held by the electrical contractor concerned.</w:t>
      </w:r>
    </w:p>
    <w:p w:rsidR="004B3691" w:rsidRDefault="00022A0F">
      <w:pPr>
        <w:pStyle w:val="Subsection"/>
      </w:pPr>
      <w:r>
        <w:tab/>
        <w:t>(1B)</w:t>
      </w:r>
      <w:r>
        <w:tab/>
        <w:t xml:space="preserve">An electrical contractor whose electrical contractor’s licence is cancelled or suspended under these regulations commits an offence if the electrical contractor causes or permits a person who was, immediately before the licence was suspended or </w:t>
      </w:r>
      <w:r>
        <w:lastRenderedPageBreak/>
        <w:t>cancelled, a nominee in respect of the licence to sign a notice of completion that is delivered under regulation 52 in respect of electrical installing work carried out, or caused to be carried out, by the electrical contractor.</w:t>
      </w:r>
    </w:p>
    <w:p w:rsidR="004B3691" w:rsidRDefault="00022A0F">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rsidR="004B3691" w:rsidRDefault="00022A0F">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rsidR="004B3691" w:rsidRDefault="00022A0F">
      <w:pPr>
        <w:pStyle w:val="Indenta"/>
        <w:rPr>
          <w:snapToGrid w:val="0"/>
        </w:rPr>
      </w:pPr>
      <w:r>
        <w:rPr>
          <w:snapToGrid w:val="0"/>
        </w:rPr>
        <w:tab/>
        <w:t>(a)</w:t>
      </w:r>
      <w:r>
        <w:rPr>
          <w:snapToGrid w:val="0"/>
        </w:rPr>
        <w:tab/>
        <w:t xml:space="preserve">the </w:t>
      </w:r>
      <w:r>
        <w:t>nominee</w:t>
      </w:r>
      <w:r>
        <w:rPr>
          <w:snapToGrid w:val="0"/>
        </w:rPr>
        <w:t xml:space="preserve"> under regulation 37(1); or</w:t>
      </w:r>
    </w:p>
    <w:p w:rsidR="004B3691" w:rsidRDefault="00022A0F">
      <w:pPr>
        <w:pStyle w:val="Indenta"/>
        <w:rPr>
          <w:snapToGrid w:val="0"/>
        </w:rPr>
      </w:pPr>
      <w:r>
        <w:rPr>
          <w:snapToGrid w:val="0"/>
        </w:rPr>
        <w:tab/>
        <w:t>(b)</w:t>
      </w:r>
      <w:r>
        <w:rPr>
          <w:snapToGrid w:val="0"/>
        </w:rPr>
        <w:tab/>
        <w:t>the person carrying out the work approved by the Board under regulation 33(2)(a),</w:t>
      </w:r>
    </w:p>
    <w:p w:rsidR="004B3691" w:rsidRDefault="00022A0F">
      <w:pPr>
        <w:pStyle w:val="Subsection"/>
        <w:keepNext/>
        <w:rPr>
          <w:snapToGrid w:val="0"/>
        </w:rPr>
      </w:pPr>
      <w:r>
        <w:rPr>
          <w:snapToGrid w:val="0"/>
        </w:rPr>
        <w:tab/>
      </w:r>
      <w:r>
        <w:rPr>
          <w:snapToGrid w:val="0"/>
        </w:rPr>
        <w:tab/>
        <w:t>the person who signed the record commits an offence and the record shall be deemed not to have been duly completed.</w:t>
      </w:r>
    </w:p>
    <w:p w:rsidR="004B3691" w:rsidRDefault="00022A0F">
      <w:pPr>
        <w:pStyle w:val="Footnotesection"/>
      </w:pPr>
      <w:r>
        <w:tab/>
        <w:t>[Regulation 54 amended: Gazette 31 Dec 2007 p. 6538; 17 May 2011 p. 1822; 2 May 2017 p. 2300</w:t>
      </w:r>
      <w:r>
        <w:noBreakHyphen/>
        <w:t>1.]</w:t>
      </w:r>
    </w:p>
    <w:p w:rsidR="004B3691" w:rsidRDefault="00022A0F">
      <w:pPr>
        <w:pStyle w:val="Heading3"/>
      </w:pPr>
      <w:bookmarkStart w:id="106" w:name="_Toc75357405"/>
      <w:bookmarkStart w:id="107" w:name="_Toc75357783"/>
      <w:bookmarkStart w:id="108" w:name="_Toc75523146"/>
      <w:bookmarkStart w:id="109" w:name="_Toc75760606"/>
      <w:r>
        <w:rPr>
          <w:rStyle w:val="CharDivNo"/>
        </w:rPr>
        <w:t>Division 2</w:t>
      </w:r>
      <w:r>
        <w:t> — </w:t>
      </w:r>
      <w:r>
        <w:rPr>
          <w:rStyle w:val="CharDivText"/>
        </w:rPr>
        <w:t>Regulation of electrical work on energised electrical installations</w:t>
      </w:r>
      <w:bookmarkEnd w:id="106"/>
      <w:bookmarkEnd w:id="107"/>
      <w:bookmarkEnd w:id="108"/>
      <w:bookmarkEnd w:id="109"/>
    </w:p>
    <w:p w:rsidR="004B3691" w:rsidRDefault="00022A0F">
      <w:pPr>
        <w:pStyle w:val="Footnoteheading"/>
      </w:pPr>
      <w:r>
        <w:tab/>
        <w:t>[Heading inserted: Gazette 14 Nov 2017 p. 5599.]</w:t>
      </w:r>
    </w:p>
    <w:p w:rsidR="004B3691" w:rsidRDefault="00022A0F">
      <w:pPr>
        <w:pStyle w:val="Heading5"/>
      </w:pPr>
      <w:bookmarkStart w:id="110" w:name="_Toc75760607"/>
      <w:r>
        <w:rPr>
          <w:rStyle w:val="CharSectno"/>
        </w:rPr>
        <w:t>54A</w:t>
      </w:r>
      <w:r>
        <w:t>.</w:t>
      </w:r>
      <w:r>
        <w:tab/>
        <w:t>Interpretation</w:t>
      </w:r>
      <w:bookmarkEnd w:id="110"/>
    </w:p>
    <w:p w:rsidR="004B3691" w:rsidRDefault="00022A0F">
      <w:pPr>
        <w:pStyle w:val="Subsection"/>
      </w:pPr>
      <w:r>
        <w:tab/>
        <w:t>(1)</w:t>
      </w:r>
      <w:r>
        <w:tab/>
        <w:t xml:space="preserve">In this Division — </w:t>
      </w:r>
    </w:p>
    <w:p w:rsidR="004B3691" w:rsidRDefault="00022A0F">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rsidR="004B3691" w:rsidRDefault="00022A0F">
      <w:pPr>
        <w:pStyle w:val="Defstart"/>
        <w:keepNext/>
      </w:pPr>
      <w:r>
        <w:lastRenderedPageBreak/>
        <w:tab/>
      </w:r>
      <w:r>
        <w:rPr>
          <w:rStyle w:val="CharDefText"/>
        </w:rPr>
        <w:t>risk assessment</w:t>
      </w:r>
      <w:r>
        <w:t xml:space="preserve">, in relation to electrical work to be carried out on or near an energised part of an electrical installation, means the process of — </w:t>
      </w:r>
    </w:p>
    <w:p w:rsidR="004B3691" w:rsidRDefault="00022A0F">
      <w:pPr>
        <w:pStyle w:val="Defpara"/>
      </w:pPr>
      <w:r>
        <w:tab/>
        <w:t>(a)</w:t>
      </w:r>
      <w:r>
        <w:tab/>
        <w:t>identifying the electrical hazards to which a person carrying out the work is likely to be exposed; and</w:t>
      </w:r>
    </w:p>
    <w:p w:rsidR="004B3691" w:rsidRDefault="00022A0F">
      <w:pPr>
        <w:pStyle w:val="Defpara"/>
      </w:pPr>
      <w:r>
        <w:tab/>
        <w:t>(b)</w:t>
      </w:r>
      <w:r>
        <w:tab/>
        <w:t>assessing the risk of injury or harm, resulting from those hazards, to the person who will carry out the work.</w:t>
      </w:r>
    </w:p>
    <w:p w:rsidR="004B3691" w:rsidRDefault="00022A0F">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rsidR="004B3691" w:rsidRDefault="00022A0F">
      <w:pPr>
        <w:pStyle w:val="Subsection"/>
      </w:pPr>
      <w:r>
        <w:tab/>
        <w:t>(3)</w:t>
      </w:r>
      <w:r>
        <w:tab/>
        <w:t xml:space="preserve">For the purposes of this Division — </w:t>
      </w:r>
    </w:p>
    <w:p w:rsidR="004B3691" w:rsidRDefault="00022A0F">
      <w:pPr>
        <w:pStyle w:val="Indenta"/>
      </w:pPr>
      <w:r>
        <w:tab/>
        <w:t>(a)</w:t>
      </w:r>
      <w:r>
        <w:tab/>
        <w:t>if an electrical installation is connected to a supply of electricity, each part of the installation is taken to be energised unless it is de</w:t>
      </w:r>
      <w:r>
        <w:noBreakHyphen/>
        <w:t>energised; and</w:t>
      </w:r>
    </w:p>
    <w:p w:rsidR="004B3691" w:rsidRDefault="00022A0F">
      <w:pPr>
        <w:pStyle w:val="Indenta"/>
      </w:pPr>
      <w:r>
        <w:tab/>
        <w:t>(b)</w:t>
      </w:r>
      <w:r>
        <w:tab/>
        <w:t>the neutral for a part of an electrical installation is taken to be de</w:t>
      </w:r>
      <w:r>
        <w:noBreakHyphen/>
        <w:t>energised if the part is de</w:t>
      </w:r>
      <w:r>
        <w:noBreakHyphen/>
        <w:t>energised.</w:t>
      </w:r>
    </w:p>
    <w:p w:rsidR="004B3691" w:rsidRDefault="00022A0F">
      <w:pPr>
        <w:pStyle w:val="Footnotesection"/>
      </w:pPr>
      <w:r>
        <w:tab/>
        <w:t>[Regulation 54A inserted: Gazette 14 Nov 2017 p. 5599</w:t>
      </w:r>
      <w:r>
        <w:noBreakHyphen/>
        <w:t xml:space="preserve">600; amended: Gazette 7 Jun 2018 p. 1824.] </w:t>
      </w:r>
    </w:p>
    <w:p w:rsidR="004B3691" w:rsidRDefault="00022A0F">
      <w:pPr>
        <w:pStyle w:val="Heading5"/>
      </w:pPr>
      <w:bookmarkStart w:id="111" w:name="_Toc75760608"/>
      <w:r>
        <w:rPr>
          <w:rStyle w:val="CharSectno"/>
        </w:rPr>
        <w:t>54B</w:t>
      </w:r>
      <w:r>
        <w:t>.</w:t>
      </w:r>
      <w:r>
        <w:tab/>
        <w:t>Application of regulation 55 in relation to certain network operators</w:t>
      </w:r>
      <w:bookmarkEnd w:id="111"/>
    </w:p>
    <w:p w:rsidR="004B3691" w:rsidRDefault="00022A0F">
      <w:pPr>
        <w:pStyle w:val="Subsection"/>
      </w:pPr>
      <w:r>
        <w:tab/>
        <w:t>(1)</w:t>
      </w:r>
      <w:r>
        <w:tab/>
        <w:t>Regulation 55 does not apply to electrical work carried out on or near the service apparatus of a major network operator if the work is carried out by or on behalf of the network operator.</w:t>
      </w:r>
    </w:p>
    <w:p w:rsidR="004B3691" w:rsidRDefault="00022A0F">
      <w:pPr>
        <w:pStyle w:val="Subsection"/>
      </w:pPr>
      <w:r>
        <w:tab/>
        <w:t>(2)</w:t>
      </w:r>
      <w:r>
        <w:tab/>
        <w:t xml:space="preserve">Regulation 55 applies in relation to the networks of the following network operators as if regulation 55(2)(b)(i) were deleted — </w:t>
      </w:r>
    </w:p>
    <w:p w:rsidR="004B3691" w:rsidRDefault="00022A0F">
      <w:pPr>
        <w:pStyle w:val="Indenta"/>
      </w:pPr>
      <w:r>
        <w:tab/>
        <w:t>(a)</w:t>
      </w:r>
      <w:r>
        <w:tab/>
        <w:t xml:space="preserve">a person who is a network operator under the </w:t>
      </w:r>
      <w:r>
        <w:rPr>
          <w:i/>
        </w:rPr>
        <w:t>Electricity (Network Safety) Regulations 2015</w:t>
      </w:r>
      <w:r>
        <w:t xml:space="preserve"> regulation 4(1)(h);</w:t>
      </w:r>
    </w:p>
    <w:p w:rsidR="004B3691" w:rsidRDefault="00022A0F">
      <w:pPr>
        <w:pStyle w:val="Indenta"/>
      </w:pPr>
      <w:r>
        <w:lastRenderedPageBreak/>
        <w:tab/>
        <w:t>(b)</w:t>
      </w:r>
      <w:r>
        <w:tab/>
        <w:t xml:space="preserve">an exempt operator who is exempt under the </w:t>
      </w:r>
      <w:r>
        <w:rPr>
          <w:i/>
        </w:rPr>
        <w:t>Electricity Industry Exemption Order 2005</w:t>
      </w:r>
      <w:r>
        <w:t xml:space="preserve"> clause 13 or 17.</w:t>
      </w:r>
    </w:p>
    <w:p w:rsidR="004B3691" w:rsidRDefault="00022A0F">
      <w:pPr>
        <w:pStyle w:val="Footnotesection"/>
      </w:pPr>
      <w:r>
        <w:tab/>
        <w:t>[Regulation 54B inserted: Gazette 14 Nov 2017 p. 5600.]</w:t>
      </w:r>
    </w:p>
    <w:p w:rsidR="004B3691" w:rsidRDefault="00022A0F">
      <w:pPr>
        <w:pStyle w:val="Heading5"/>
      </w:pPr>
      <w:bookmarkStart w:id="112" w:name="_Toc75760609"/>
      <w:r>
        <w:rPr>
          <w:rStyle w:val="CharSectno"/>
        </w:rPr>
        <w:t>55</w:t>
      </w:r>
      <w:r>
        <w:t>.</w:t>
      </w:r>
      <w:r>
        <w:tab/>
        <w:t>Electrical work on or near energised electrical installations</w:t>
      </w:r>
      <w:bookmarkEnd w:id="112"/>
    </w:p>
    <w:p w:rsidR="004B3691" w:rsidRDefault="00022A0F">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rsidR="004B3691" w:rsidRDefault="00022A0F">
      <w:pPr>
        <w:pStyle w:val="Subsection"/>
      </w:pPr>
      <w:r>
        <w:tab/>
        <w:t>(2)</w:t>
      </w:r>
      <w:r>
        <w:tab/>
        <w:t xml:space="preserve">A person may carry out electrical work, or cause electrical work to be carried out, on or near an energised part of an electrical installation if — </w:t>
      </w:r>
    </w:p>
    <w:p w:rsidR="004B3691" w:rsidRDefault="00022A0F">
      <w:pPr>
        <w:pStyle w:val="Indenta"/>
      </w:pPr>
      <w:r>
        <w:tab/>
        <w:t>(a)</w:t>
      </w:r>
      <w:r>
        <w:tab/>
        <w:t>a risk assessment has been undertaken by a competent person who is familiar with the type of work to be carried out; and</w:t>
      </w:r>
    </w:p>
    <w:p w:rsidR="004B3691" w:rsidRDefault="00022A0F">
      <w:pPr>
        <w:pStyle w:val="Indenta"/>
        <w:keepNext/>
      </w:pPr>
      <w:r>
        <w:tab/>
        <w:t>(b)</w:t>
      </w:r>
      <w:r>
        <w:tab/>
        <w:t xml:space="preserve">the competent person is satisfied that — </w:t>
      </w:r>
    </w:p>
    <w:p w:rsidR="004B3691" w:rsidRDefault="00022A0F">
      <w:pPr>
        <w:pStyle w:val="Indenti"/>
      </w:pPr>
      <w:r>
        <w:tab/>
        <w:t>(i)</w:t>
      </w:r>
      <w:r>
        <w:tab/>
        <w:t>there is no reasonable alternative to carrying out the work while the part of the electrical installation is energised; and</w:t>
      </w:r>
    </w:p>
    <w:p w:rsidR="004B3691" w:rsidRDefault="00022A0F">
      <w:pPr>
        <w:pStyle w:val="Indenti"/>
      </w:pPr>
      <w:r>
        <w:tab/>
        <w:t>(ii)</w:t>
      </w:r>
      <w:r>
        <w:tab/>
        <w:t>the risks identified by the risk assessment are or can be reduced to as low as reasonably practicable; and</w:t>
      </w:r>
    </w:p>
    <w:p w:rsidR="004B3691" w:rsidRDefault="00022A0F">
      <w:pPr>
        <w:pStyle w:val="Indenti"/>
      </w:pPr>
      <w:r>
        <w:tab/>
        <w:t>(iii)</w:t>
      </w:r>
      <w:r>
        <w:tab/>
        <w:t>the work can be carried out safely;</w:t>
      </w:r>
    </w:p>
    <w:p w:rsidR="004B3691" w:rsidRDefault="00022A0F">
      <w:pPr>
        <w:pStyle w:val="Indenta"/>
      </w:pPr>
      <w:r>
        <w:tab/>
      </w:r>
      <w:r>
        <w:tab/>
        <w:t>and</w:t>
      </w:r>
    </w:p>
    <w:p w:rsidR="004B3691" w:rsidRDefault="00022A0F">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rsidR="004B3691" w:rsidRDefault="00022A0F">
      <w:pPr>
        <w:pStyle w:val="Indenta"/>
      </w:pPr>
      <w:r>
        <w:tab/>
        <w:t>(d)</w:t>
      </w:r>
      <w:r>
        <w:tab/>
        <w:t>suitable safety and personal protective equipment is used by the person carrying out the work.</w:t>
      </w:r>
    </w:p>
    <w:p w:rsidR="004B3691" w:rsidRDefault="00022A0F">
      <w:pPr>
        <w:pStyle w:val="Subsection"/>
      </w:pPr>
      <w:r>
        <w:lastRenderedPageBreak/>
        <w:tab/>
        <w:t>(3)</w:t>
      </w:r>
      <w:r>
        <w:tab/>
        <w:t xml:space="preserve">For the purposes of subregulation (2)(b)(i), there is no reasonable alternative to carrying out the work while the part of the electrical installation is energised if one of the following applies — </w:t>
      </w:r>
    </w:p>
    <w:p w:rsidR="004B3691" w:rsidRDefault="00022A0F">
      <w:pPr>
        <w:pStyle w:val="Indenta"/>
      </w:pPr>
      <w:r>
        <w:tab/>
        <w:t>(a)</w:t>
      </w:r>
      <w:r>
        <w:tab/>
        <w:t>it is necessary that the part of the installation be energised for the work to be carried out effectively;</w:t>
      </w:r>
    </w:p>
    <w:p w:rsidR="004B3691" w:rsidRDefault="00022A0F">
      <w:pPr>
        <w:pStyle w:val="Indenta"/>
      </w:pPr>
      <w:r>
        <w:tab/>
        <w:t>(b)</w:t>
      </w:r>
      <w:r>
        <w:tab/>
        <w:t>it is necessary that the part of the installation be energised because carrying out the work by alternative means would put the health or safety of one or more persons in imminent and significant danger;</w:t>
      </w:r>
    </w:p>
    <w:p w:rsidR="004B3691" w:rsidRDefault="00022A0F">
      <w:pPr>
        <w:pStyle w:val="Indenta"/>
      </w:pPr>
      <w:r>
        <w:tab/>
        <w:t>(c)</w:t>
      </w:r>
      <w:r>
        <w:tab/>
        <w:t>it is necessary that the part of the installation be energised in order to test, measure the performance of, or detect or locate faults or defects in, the installation or the part of the installation.</w:t>
      </w:r>
    </w:p>
    <w:p w:rsidR="004B3691" w:rsidRDefault="00022A0F">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rsidR="004B3691" w:rsidRDefault="00022A0F">
      <w:pPr>
        <w:pStyle w:val="Indenta"/>
      </w:pPr>
      <w:r>
        <w:tab/>
        <w:t>(a)</w:t>
      </w:r>
      <w:r>
        <w:tab/>
        <w:t xml:space="preserve">if the </w:t>
      </w:r>
      <w:r>
        <w:rPr>
          <w:i/>
        </w:rPr>
        <w:t>Occupational Safety and Health Regulations 1996</w:t>
      </w:r>
      <w:r>
        <w:t xml:space="preserve"> regulation 3.143 does not apply to the work — </w:t>
      </w:r>
    </w:p>
    <w:p w:rsidR="004B3691" w:rsidRDefault="00022A0F">
      <w:pPr>
        <w:pStyle w:val="Indenti"/>
      </w:pPr>
      <w:r>
        <w:tab/>
        <w:t>(i)</w:t>
      </w:r>
      <w:r>
        <w:tab/>
        <w:t>the work is carried out in accordance with the safe work method statement referred to in subregulation (2)(c); and</w:t>
      </w:r>
    </w:p>
    <w:p w:rsidR="004B3691" w:rsidRDefault="00022A0F">
      <w:pPr>
        <w:pStyle w:val="Indenti"/>
      </w:pPr>
      <w:r>
        <w:tab/>
        <w:t>(ii)</w:t>
      </w:r>
      <w:r>
        <w:tab/>
        <w:t>if the work is not carried out in accordance with the statement, the work ceases (when safe to do so) and does not resume until the safe work method statement is complied with;</w:t>
      </w:r>
    </w:p>
    <w:p w:rsidR="004B3691" w:rsidRDefault="00022A0F">
      <w:pPr>
        <w:pStyle w:val="Indenta"/>
      </w:pPr>
      <w:r>
        <w:tab/>
      </w:r>
      <w:r>
        <w:tab/>
        <w:t>and</w:t>
      </w:r>
    </w:p>
    <w:p w:rsidR="004B3691" w:rsidRDefault="00022A0F">
      <w:pPr>
        <w:pStyle w:val="Indenta"/>
      </w:pPr>
      <w:r>
        <w:tab/>
        <w:t>(b)</w:t>
      </w:r>
      <w:r>
        <w:tab/>
        <w:t>the safety and personal protective equipment referred to in subregulation (2)(d) is used properly by the person carrying out the work.</w:t>
      </w:r>
    </w:p>
    <w:p w:rsidR="004B3691" w:rsidRDefault="00022A0F">
      <w:pPr>
        <w:pStyle w:val="Footnotesection"/>
      </w:pPr>
      <w:r>
        <w:tab/>
        <w:t>[Regulation 55 inserted: Gazette 14 Nov 2017 p. 5600</w:t>
      </w:r>
      <w:r>
        <w:noBreakHyphen/>
        <w:t>2.]</w:t>
      </w:r>
    </w:p>
    <w:p w:rsidR="004B3691" w:rsidRDefault="00022A0F">
      <w:pPr>
        <w:pStyle w:val="Heading2"/>
      </w:pPr>
      <w:bookmarkStart w:id="113" w:name="_Toc75357409"/>
      <w:bookmarkStart w:id="114" w:name="_Toc75357787"/>
      <w:bookmarkStart w:id="115" w:name="_Toc75523150"/>
      <w:bookmarkStart w:id="116" w:name="_Toc75760610"/>
      <w:r>
        <w:rPr>
          <w:rStyle w:val="CharPartNo"/>
        </w:rPr>
        <w:lastRenderedPageBreak/>
        <w:t>Part 6</w:t>
      </w:r>
      <w:r>
        <w:rPr>
          <w:rStyle w:val="CharDivNo"/>
        </w:rPr>
        <w:t> </w:t>
      </w:r>
      <w:r>
        <w:t>—</w:t>
      </w:r>
      <w:r>
        <w:rPr>
          <w:rStyle w:val="CharDivText"/>
        </w:rPr>
        <w:t> </w:t>
      </w:r>
      <w:r>
        <w:rPr>
          <w:rStyle w:val="CharPartText"/>
        </w:rPr>
        <w:t>Miscellaneous</w:t>
      </w:r>
      <w:bookmarkEnd w:id="113"/>
      <w:bookmarkEnd w:id="114"/>
      <w:bookmarkEnd w:id="115"/>
      <w:bookmarkEnd w:id="116"/>
      <w:r>
        <w:rPr>
          <w:rStyle w:val="CharPartText"/>
        </w:rPr>
        <w:t xml:space="preserve"> </w:t>
      </w:r>
    </w:p>
    <w:p w:rsidR="004B3691" w:rsidRDefault="00022A0F">
      <w:pPr>
        <w:pStyle w:val="Ednotesection"/>
        <w:rPr>
          <w:i w:val="0"/>
        </w:rPr>
      </w:pPr>
      <w:r>
        <w:t>[</w:t>
      </w:r>
      <w:r>
        <w:rPr>
          <w:b/>
        </w:rPr>
        <w:t>55.</w:t>
      </w:r>
      <w:r>
        <w:rPr>
          <w:bCs/>
        </w:rPr>
        <w:tab/>
        <w:t>Deleted</w:t>
      </w:r>
      <w:r>
        <w:t>: Gazette 31 Dec 2007 p. 6530.]</w:t>
      </w:r>
    </w:p>
    <w:p w:rsidR="004B3691" w:rsidRDefault="00022A0F">
      <w:pPr>
        <w:pStyle w:val="Heading5"/>
        <w:rPr>
          <w:snapToGrid w:val="0"/>
        </w:rPr>
      </w:pPr>
      <w:bookmarkStart w:id="117" w:name="_Toc75760611"/>
      <w:r>
        <w:rPr>
          <w:rStyle w:val="CharSectno"/>
        </w:rPr>
        <w:t>56</w:t>
      </w:r>
      <w:r>
        <w:rPr>
          <w:snapToGrid w:val="0"/>
        </w:rPr>
        <w:t>.</w:t>
      </w:r>
      <w:r>
        <w:rPr>
          <w:snapToGrid w:val="0"/>
        </w:rPr>
        <w:tab/>
        <w:t>Register of licence holders</w:t>
      </w:r>
      <w:bookmarkEnd w:id="117"/>
    </w:p>
    <w:p w:rsidR="004B3691" w:rsidRDefault="00022A0F">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rsidR="004B3691" w:rsidRDefault="00022A0F">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rsidR="004B3691" w:rsidRDefault="00022A0F">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rsidR="004B3691" w:rsidRDefault="00022A0F">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rsidR="004B3691" w:rsidRDefault="00022A0F">
      <w:pPr>
        <w:pStyle w:val="Heading5"/>
        <w:rPr>
          <w:snapToGrid w:val="0"/>
        </w:rPr>
      </w:pPr>
      <w:bookmarkStart w:id="118" w:name="_Toc75760612"/>
      <w:r>
        <w:rPr>
          <w:rStyle w:val="CharSectno"/>
        </w:rPr>
        <w:t>57</w:t>
      </w:r>
      <w:r>
        <w:rPr>
          <w:snapToGrid w:val="0"/>
        </w:rPr>
        <w:t>.</w:t>
      </w:r>
      <w:r>
        <w:rPr>
          <w:snapToGrid w:val="0"/>
        </w:rPr>
        <w:tab/>
        <w:t>Employers to keep record of licence holders employed</w:t>
      </w:r>
      <w:bookmarkEnd w:id="118"/>
      <w:r>
        <w:rPr>
          <w:snapToGrid w:val="0"/>
        </w:rPr>
        <w:t xml:space="preserve"> </w:t>
      </w:r>
    </w:p>
    <w:p w:rsidR="004B3691" w:rsidRDefault="00022A0F">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rsidR="004B3691" w:rsidRDefault="00022A0F">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rsidR="004B3691" w:rsidRDefault="00022A0F">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rsidR="004B3691" w:rsidRDefault="00022A0F">
      <w:pPr>
        <w:pStyle w:val="Indenta"/>
        <w:rPr>
          <w:snapToGrid w:val="0"/>
        </w:rPr>
      </w:pPr>
      <w:r>
        <w:rPr>
          <w:snapToGrid w:val="0"/>
        </w:rPr>
        <w:tab/>
        <w:t>(b)</w:t>
      </w:r>
      <w:r>
        <w:rPr>
          <w:snapToGrid w:val="0"/>
        </w:rPr>
        <w:tab/>
        <w:t>the number, type and expiry date of the registration of the licence held by the person under Part 3; and</w:t>
      </w:r>
    </w:p>
    <w:p w:rsidR="004B3691" w:rsidRDefault="00022A0F">
      <w:pPr>
        <w:pStyle w:val="Indenta"/>
        <w:rPr>
          <w:snapToGrid w:val="0"/>
        </w:rPr>
      </w:pPr>
      <w:r>
        <w:rPr>
          <w:snapToGrid w:val="0"/>
        </w:rPr>
        <w:tab/>
        <w:t>(c)</w:t>
      </w:r>
      <w:r>
        <w:rPr>
          <w:snapToGrid w:val="0"/>
        </w:rPr>
        <w:tab/>
        <w:t>particulars of the period during which the person has been employed in the business concerned.</w:t>
      </w:r>
    </w:p>
    <w:p w:rsidR="004B3691" w:rsidRDefault="00022A0F">
      <w:pPr>
        <w:pStyle w:val="Subsection"/>
        <w:rPr>
          <w:snapToGrid w:val="0"/>
        </w:rPr>
      </w:pPr>
      <w:r>
        <w:rPr>
          <w:snapToGrid w:val="0"/>
        </w:rPr>
        <w:lastRenderedPageBreak/>
        <w:tab/>
        <w:t>(3)</w:t>
      </w:r>
      <w:r>
        <w:rPr>
          <w:snapToGrid w:val="0"/>
        </w:rPr>
        <w:tab/>
        <w:t>Upon being requested by the Board, a member of the Board, or an inspector to do so, a person who is required to keep a record under subregulation (1) shall produce the record for inspection.</w:t>
      </w:r>
    </w:p>
    <w:p w:rsidR="004B3691" w:rsidRDefault="00022A0F">
      <w:pPr>
        <w:pStyle w:val="Footnotesection"/>
      </w:pPr>
      <w:r>
        <w:tab/>
        <w:t xml:space="preserve">[Regulation 57 amended: Gazette 6 Sep 1996 p. 4418; 2 May 2017 p. 2301.] </w:t>
      </w:r>
    </w:p>
    <w:p w:rsidR="004B3691" w:rsidRDefault="00022A0F">
      <w:pPr>
        <w:pStyle w:val="Heading5"/>
        <w:rPr>
          <w:snapToGrid w:val="0"/>
        </w:rPr>
      </w:pPr>
      <w:bookmarkStart w:id="119" w:name="_Toc75760613"/>
      <w:r>
        <w:rPr>
          <w:rStyle w:val="CharSectno"/>
        </w:rPr>
        <w:t>58</w:t>
      </w:r>
      <w:r>
        <w:rPr>
          <w:snapToGrid w:val="0"/>
        </w:rPr>
        <w:t>.</w:t>
      </w:r>
      <w:r>
        <w:rPr>
          <w:snapToGrid w:val="0"/>
        </w:rPr>
        <w:tab/>
        <w:t>Board may require holder to produce licence etc. for inspection</w:t>
      </w:r>
      <w:bookmarkEnd w:id="119"/>
      <w:r>
        <w:rPr>
          <w:snapToGrid w:val="0"/>
        </w:rPr>
        <w:t xml:space="preserve"> </w:t>
      </w:r>
    </w:p>
    <w:p w:rsidR="004B3691" w:rsidRDefault="00022A0F">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rsidR="004B3691" w:rsidRDefault="00022A0F">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rsidR="004B3691" w:rsidRDefault="00022A0F">
      <w:pPr>
        <w:pStyle w:val="Footnotesection"/>
      </w:pPr>
      <w:r>
        <w:tab/>
        <w:t xml:space="preserve">[Regulation 58 amended: Gazette 2 May 2017 p. 2301.] </w:t>
      </w:r>
    </w:p>
    <w:p w:rsidR="004B3691" w:rsidRDefault="00022A0F">
      <w:pPr>
        <w:pStyle w:val="Heading5"/>
        <w:rPr>
          <w:snapToGrid w:val="0"/>
        </w:rPr>
      </w:pPr>
      <w:bookmarkStart w:id="120" w:name="_Toc75760614"/>
      <w:r>
        <w:rPr>
          <w:rStyle w:val="CharSectno"/>
        </w:rPr>
        <w:t>59</w:t>
      </w:r>
      <w:r>
        <w:rPr>
          <w:snapToGrid w:val="0"/>
        </w:rPr>
        <w:t>.</w:t>
      </w:r>
      <w:r>
        <w:rPr>
          <w:snapToGrid w:val="0"/>
        </w:rPr>
        <w:tab/>
        <w:t>Offences related to licensing</w:t>
      </w:r>
      <w:bookmarkEnd w:id="120"/>
      <w:r>
        <w:rPr>
          <w:snapToGrid w:val="0"/>
        </w:rPr>
        <w:t xml:space="preserve"> </w:t>
      </w:r>
    </w:p>
    <w:p w:rsidR="004B3691" w:rsidRDefault="00022A0F">
      <w:pPr>
        <w:pStyle w:val="Subsection"/>
        <w:rPr>
          <w:snapToGrid w:val="0"/>
        </w:rPr>
      </w:pPr>
      <w:r>
        <w:rPr>
          <w:snapToGrid w:val="0"/>
        </w:rPr>
        <w:tab/>
        <w:t>(1)</w:t>
      </w:r>
      <w:r>
        <w:rPr>
          <w:snapToGrid w:val="0"/>
        </w:rPr>
        <w:tab/>
        <w:t>A person who — </w:t>
      </w:r>
    </w:p>
    <w:p w:rsidR="004B3691" w:rsidRDefault="00022A0F">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rsidR="004B3691" w:rsidRDefault="00022A0F">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rsidR="004B3691" w:rsidRDefault="00022A0F">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rsidR="004B3691" w:rsidRDefault="00022A0F">
      <w:pPr>
        <w:pStyle w:val="Indenta"/>
        <w:rPr>
          <w:snapToGrid w:val="0"/>
        </w:rPr>
      </w:pPr>
      <w:r>
        <w:rPr>
          <w:snapToGrid w:val="0"/>
        </w:rPr>
        <w:lastRenderedPageBreak/>
        <w:tab/>
        <w:t>(d)</w:t>
      </w:r>
      <w:r>
        <w:rPr>
          <w:snapToGrid w:val="0"/>
        </w:rPr>
        <w:tab/>
        <w:t>makes, or causes to be made, a false or fraudulent statement or representation upon an inquiry held, or examination conducted, under these regulations; or</w:t>
      </w:r>
    </w:p>
    <w:p w:rsidR="004B3691" w:rsidRDefault="00022A0F">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rsidR="004B3691" w:rsidRDefault="00022A0F">
      <w:pPr>
        <w:pStyle w:val="Subsection"/>
        <w:rPr>
          <w:snapToGrid w:val="0"/>
        </w:rPr>
      </w:pPr>
      <w:r>
        <w:rPr>
          <w:snapToGrid w:val="0"/>
        </w:rPr>
        <w:tab/>
      </w:r>
      <w:r>
        <w:rPr>
          <w:snapToGrid w:val="0"/>
        </w:rPr>
        <w:tab/>
        <w:t>commits an offence.</w:t>
      </w:r>
    </w:p>
    <w:p w:rsidR="004B3691" w:rsidRDefault="00022A0F">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rsidR="004B3691" w:rsidRDefault="00022A0F">
      <w:pPr>
        <w:pStyle w:val="Heading5"/>
        <w:rPr>
          <w:snapToGrid w:val="0"/>
        </w:rPr>
      </w:pPr>
      <w:bookmarkStart w:id="121" w:name="_Toc75760615"/>
      <w:r>
        <w:rPr>
          <w:rStyle w:val="CharSectno"/>
        </w:rPr>
        <w:t>60</w:t>
      </w:r>
      <w:r>
        <w:rPr>
          <w:snapToGrid w:val="0"/>
        </w:rPr>
        <w:t>.</w:t>
      </w:r>
      <w:r>
        <w:rPr>
          <w:snapToGrid w:val="0"/>
        </w:rPr>
        <w:tab/>
        <w:t>Replacement licence or permit document</w:t>
      </w:r>
      <w:bookmarkEnd w:id="121"/>
      <w:r>
        <w:rPr>
          <w:snapToGrid w:val="0"/>
        </w:rPr>
        <w:t xml:space="preserve"> </w:t>
      </w:r>
    </w:p>
    <w:p w:rsidR="004B3691" w:rsidRDefault="00022A0F">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rsidR="004B3691" w:rsidRDefault="00022A0F">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rsidR="004B3691" w:rsidRDefault="00022A0F">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rsidR="004B3691" w:rsidRDefault="00022A0F">
      <w:pPr>
        <w:pStyle w:val="Footnotesection"/>
      </w:pPr>
      <w:r>
        <w:tab/>
        <w:t>[Regulation 60 amended: Gazette 31 Dec 2007 p. 6530.]</w:t>
      </w:r>
    </w:p>
    <w:p w:rsidR="004B3691" w:rsidRDefault="00022A0F">
      <w:pPr>
        <w:pStyle w:val="Heading5"/>
        <w:rPr>
          <w:snapToGrid w:val="0"/>
        </w:rPr>
      </w:pPr>
      <w:bookmarkStart w:id="122" w:name="_Toc75760616"/>
      <w:r>
        <w:rPr>
          <w:rStyle w:val="CharSectno"/>
        </w:rPr>
        <w:t>61</w:t>
      </w:r>
      <w:r>
        <w:rPr>
          <w:snapToGrid w:val="0"/>
        </w:rPr>
        <w:t>.</w:t>
      </w:r>
      <w:r>
        <w:rPr>
          <w:snapToGrid w:val="0"/>
        </w:rPr>
        <w:tab/>
        <w:t>Licence etc. to be returned to Board if suspended etc.</w:t>
      </w:r>
      <w:bookmarkEnd w:id="122"/>
    </w:p>
    <w:p w:rsidR="004B3691" w:rsidRDefault="00022A0F">
      <w:pPr>
        <w:pStyle w:val="Subsection"/>
        <w:rPr>
          <w:snapToGrid w:val="0"/>
          <w:spacing w:val="-4"/>
        </w:rPr>
      </w:pPr>
      <w:r>
        <w:rPr>
          <w:snapToGrid w:val="0"/>
        </w:rPr>
        <w:tab/>
      </w:r>
      <w:r>
        <w:rPr>
          <w:snapToGrid w:val="0"/>
        </w:rPr>
        <w:tab/>
      </w:r>
      <w:r>
        <w:rPr>
          <w:snapToGrid w:val="0"/>
          <w:spacing w:val="-4"/>
        </w:rPr>
        <w:t>The person to whom a licence or permit was issued shall, upon — </w:t>
      </w:r>
    </w:p>
    <w:p w:rsidR="004B3691" w:rsidRDefault="00022A0F">
      <w:pPr>
        <w:pStyle w:val="Indenta"/>
        <w:rPr>
          <w:snapToGrid w:val="0"/>
        </w:rPr>
      </w:pPr>
      <w:r>
        <w:rPr>
          <w:snapToGrid w:val="0"/>
        </w:rPr>
        <w:tab/>
        <w:t>(a)</w:t>
      </w:r>
      <w:r>
        <w:rPr>
          <w:snapToGrid w:val="0"/>
        </w:rPr>
        <w:tab/>
        <w:t>the suspension of the licence or permit under regulation </w:t>
      </w:r>
      <w:r>
        <w:t>29(3), 31(2)(c), 38(7), 43(3), 45A(4) or 47(2)(b); or</w:t>
      </w:r>
    </w:p>
    <w:p w:rsidR="004B3691" w:rsidRDefault="00022A0F">
      <w:pPr>
        <w:pStyle w:val="Indenta"/>
        <w:rPr>
          <w:snapToGrid w:val="0"/>
        </w:rPr>
      </w:pPr>
      <w:r>
        <w:rPr>
          <w:snapToGrid w:val="0"/>
        </w:rPr>
        <w:lastRenderedPageBreak/>
        <w:tab/>
        <w:t>(b)</w:t>
      </w:r>
      <w:r>
        <w:rPr>
          <w:snapToGrid w:val="0"/>
        </w:rPr>
        <w:tab/>
        <w:t>the cancellation of the licence or permit under regulation </w:t>
      </w:r>
      <w:r>
        <w:t>29(3), 31(2)(a), 45A(4) or 47(2)(a);</w:t>
      </w:r>
      <w:r>
        <w:rPr>
          <w:snapToGrid w:val="0"/>
        </w:rPr>
        <w:t xml:space="preserve"> or</w:t>
      </w:r>
    </w:p>
    <w:p w:rsidR="004B3691" w:rsidRDefault="00022A0F">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rsidR="004B3691" w:rsidRDefault="00022A0F">
      <w:pPr>
        <w:pStyle w:val="Subsection"/>
        <w:rPr>
          <w:snapToGrid w:val="0"/>
        </w:rPr>
      </w:pPr>
      <w:r>
        <w:rPr>
          <w:snapToGrid w:val="0"/>
        </w:rPr>
        <w:tab/>
      </w:r>
      <w:r>
        <w:rPr>
          <w:snapToGrid w:val="0"/>
        </w:rPr>
        <w:tab/>
        <w:t>forthwith return to the Board the licence or permit document.</w:t>
      </w:r>
    </w:p>
    <w:p w:rsidR="004B3691" w:rsidRDefault="00022A0F">
      <w:pPr>
        <w:pStyle w:val="Footnotesection"/>
      </w:pPr>
      <w:r>
        <w:tab/>
        <w:t>[Regulation 61 amended: Gazette 30 Dec 2004 p. 6996</w:t>
      </w:r>
      <w:r>
        <w:noBreakHyphen/>
        <w:t>7; 31 Dec 2007 p. 6531.]</w:t>
      </w:r>
    </w:p>
    <w:p w:rsidR="004B3691" w:rsidRDefault="00022A0F">
      <w:pPr>
        <w:pStyle w:val="Heading5"/>
        <w:rPr>
          <w:snapToGrid w:val="0"/>
        </w:rPr>
      </w:pPr>
      <w:bookmarkStart w:id="123" w:name="_Toc75760617"/>
      <w:r>
        <w:rPr>
          <w:rStyle w:val="CharSectno"/>
        </w:rPr>
        <w:t>62</w:t>
      </w:r>
      <w:r>
        <w:rPr>
          <w:snapToGrid w:val="0"/>
        </w:rPr>
        <w:t>.</w:t>
      </w:r>
      <w:r>
        <w:rPr>
          <w:snapToGrid w:val="0"/>
        </w:rPr>
        <w:tab/>
        <w:t>Unsafe electrical installations, electrical workers to report</w:t>
      </w:r>
      <w:bookmarkEnd w:id="123"/>
      <w:r>
        <w:rPr>
          <w:snapToGrid w:val="0"/>
        </w:rPr>
        <w:t xml:space="preserve"> </w:t>
      </w:r>
    </w:p>
    <w:p w:rsidR="004B3691" w:rsidRDefault="00022A0F">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rsidR="004B3691" w:rsidRDefault="00022A0F">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rsidR="004B3691" w:rsidRDefault="00022A0F">
      <w:pPr>
        <w:pStyle w:val="Indenta"/>
      </w:pPr>
      <w:r>
        <w:tab/>
        <w:t>(b)</w:t>
      </w:r>
      <w:r>
        <w:tab/>
        <w:t xml:space="preserve">to report the matter — </w:t>
      </w:r>
    </w:p>
    <w:p w:rsidR="004B3691" w:rsidRDefault="00022A0F">
      <w:pPr>
        <w:pStyle w:val="Indenti"/>
      </w:pPr>
      <w:r>
        <w:tab/>
        <w:t>(i)</w:t>
      </w:r>
      <w:r>
        <w:tab/>
        <w:t>to the relevant network operator; or</w:t>
      </w:r>
    </w:p>
    <w:p w:rsidR="004B3691" w:rsidRDefault="00022A0F">
      <w:pPr>
        <w:pStyle w:val="Indenti"/>
      </w:pPr>
      <w:r>
        <w:tab/>
        <w:t>(ii)</w:t>
      </w:r>
      <w:r>
        <w:tab/>
        <w:t>if the electrical worker is unable to identify the relevant network operator — to the Director.</w:t>
      </w:r>
    </w:p>
    <w:p w:rsidR="004B3691" w:rsidRDefault="00022A0F">
      <w:pPr>
        <w:pStyle w:val="Subsection"/>
        <w:rPr>
          <w:snapToGrid w:val="0"/>
        </w:rPr>
      </w:pPr>
      <w:r>
        <w:rPr>
          <w:snapToGrid w:val="0"/>
        </w:rPr>
        <w:tab/>
        <w:t>(2)</w:t>
      </w:r>
      <w:r>
        <w:rPr>
          <w:snapToGrid w:val="0"/>
        </w:rPr>
        <w:tab/>
        <w:t>If — </w:t>
      </w:r>
    </w:p>
    <w:p w:rsidR="004B3691" w:rsidRDefault="00022A0F">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rsidR="004B3691" w:rsidRDefault="00022A0F">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rsidR="004B3691" w:rsidRDefault="00022A0F" w:rsidP="001726D2">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rsidR="004B3691" w:rsidRDefault="00022A0F">
      <w:pPr>
        <w:pStyle w:val="Footnotesection"/>
      </w:pPr>
      <w:r>
        <w:lastRenderedPageBreak/>
        <w:tab/>
        <w:t xml:space="preserve">[Regulation 62 amended: Gazette 23 Dec 1994 p. 7134; 6 Sep 1996 p. 4418; 31 Dec 2007 p. 6531.] </w:t>
      </w:r>
    </w:p>
    <w:p w:rsidR="004B3691" w:rsidRDefault="00022A0F">
      <w:pPr>
        <w:pStyle w:val="Heading5"/>
      </w:pPr>
      <w:bookmarkStart w:id="124" w:name="_Toc75760618"/>
      <w:r>
        <w:rPr>
          <w:rStyle w:val="CharSectno"/>
        </w:rPr>
        <w:t>63</w:t>
      </w:r>
      <w:r>
        <w:t>.</w:t>
      </w:r>
      <w:r>
        <w:tab/>
        <w:t>Electrical accidents to be reported</w:t>
      </w:r>
      <w:bookmarkEnd w:id="124"/>
    </w:p>
    <w:p w:rsidR="004B3691" w:rsidRDefault="00022A0F">
      <w:pPr>
        <w:pStyle w:val="Subsection"/>
      </w:pPr>
      <w:r>
        <w:tab/>
        <w:t>(1)</w:t>
      </w:r>
      <w:r>
        <w:tab/>
        <w:t xml:space="preserve">In this regulation — </w:t>
      </w:r>
    </w:p>
    <w:p w:rsidR="004B3691" w:rsidRDefault="00022A0F">
      <w:pPr>
        <w:pStyle w:val="Defstart"/>
      </w:pPr>
      <w:r>
        <w:rPr>
          <w:b/>
        </w:rPr>
        <w:tab/>
      </w:r>
      <w:r>
        <w:rPr>
          <w:rStyle w:val="CharDefText"/>
        </w:rPr>
        <w:t>electrical accident</w:t>
      </w:r>
      <w:r>
        <w:t xml:space="preserve"> means an accident — </w:t>
      </w:r>
    </w:p>
    <w:p w:rsidR="004B3691" w:rsidRDefault="00022A0F">
      <w:pPr>
        <w:pStyle w:val="Defpara"/>
      </w:pPr>
      <w:r>
        <w:tab/>
        <w:t>(a)</w:t>
      </w:r>
      <w:r>
        <w:tab/>
        <w:t>that results from a sudden discharge of electricity or that otherwise has, or is likely to have, an electrical origin; and</w:t>
      </w:r>
    </w:p>
    <w:p w:rsidR="004B3691" w:rsidRDefault="00022A0F">
      <w:pPr>
        <w:pStyle w:val="Defpara"/>
      </w:pPr>
      <w:r>
        <w:tab/>
        <w:t>(b)</w:t>
      </w:r>
      <w:r>
        <w:tab/>
        <w:t>that causes, or is likely to cause, danger to life, a shock or injury to a person or loss of or damage to property;</w:t>
      </w:r>
    </w:p>
    <w:p w:rsidR="004B3691" w:rsidRDefault="00022A0F">
      <w:pPr>
        <w:pStyle w:val="Defstart"/>
      </w:pPr>
      <w:r>
        <w:rPr>
          <w:b/>
        </w:rPr>
        <w:tab/>
      </w:r>
      <w:r>
        <w:rPr>
          <w:rStyle w:val="CharDefText"/>
        </w:rPr>
        <w:t>employee</w:t>
      </w:r>
      <w:r>
        <w:t xml:space="preserve"> includes a person engaged under a contract for services;</w:t>
      </w:r>
    </w:p>
    <w:p w:rsidR="004B3691" w:rsidRDefault="00022A0F">
      <w:pPr>
        <w:pStyle w:val="Defstart"/>
      </w:pPr>
      <w:r>
        <w:rPr>
          <w:b/>
        </w:rPr>
        <w:tab/>
      </w:r>
      <w:r>
        <w:rPr>
          <w:rStyle w:val="CharDefText"/>
        </w:rPr>
        <w:t>employer</w:t>
      </w:r>
      <w:r>
        <w:t xml:space="preserve"> includes a person who engages another person under a contract for services.</w:t>
      </w:r>
    </w:p>
    <w:p w:rsidR="004B3691" w:rsidRDefault="00022A0F">
      <w:pPr>
        <w:pStyle w:val="Subsection"/>
      </w:pPr>
      <w:r>
        <w:tab/>
        <w:t>(2)</w:t>
      </w:r>
      <w:r>
        <w:tab/>
        <w:t xml:space="preserve">Subject to subregulations (4), (5) and (6), immediately after a person becomes aware that an electrical accident has taken place, the person is to report the accident — </w:t>
      </w:r>
    </w:p>
    <w:p w:rsidR="004B3691" w:rsidRDefault="00022A0F">
      <w:pPr>
        <w:pStyle w:val="Indenta"/>
      </w:pPr>
      <w:r>
        <w:tab/>
        <w:t>(a)</w:t>
      </w:r>
      <w:r>
        <w:tab/>
        <w:t>to the relevant network operator; or</w:t>
      </w:r>
    </w:p>
    <w:p w:rsidR="004B3691" w:rsidRDefault="00022A0F">
      <w:pPr>
        <w:pStyle w:val="Indenta"/>
      </w:pPr>
      <w:r>
        <w:tab/>
        <w:t>(b)</w:t>
      </w:r>
      <w:r>
        <w:tab/>
        <w:t>if the person is unable to identify the relevant network operator — to the Director.</w:t>
      </w:r>
    </w:p>
    <w:p w:rsidR="004B3691" w:rsidRDefault="00022A0F">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rsidR="004B3691" w:rsidRDefault="00022A0F">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rsidR="004B3691" w:rsidRDefault="00022A0F">
      <w:pPr>
        <w:pStyle w:val="Subsection"/>
      </w:pPr>
      <w:r>
        <w:tab/>
        <w:t>(5)</w:t>
      </w:r>
      <w:r>
        <w:tab/>
        <w:t xml:space="preserve">It is a defence to a charge under subregulation (2) (as read with regulation 65(1)) for the person charged to prove that, at the </w:t>
      </w:r>
      <w:r>
        <w:lastRenderedPageBreak/>
        <w:t>relevant time, the person believed on reasonable grounds that the accident had already been reported to the relevant network operator or to the Director (as the case requires) by another person.</w:t>
      </w:r>
    </w:p>
    <w:p w:rsidR="004B3691" w:rsidRDefault="00022A0F">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rsidR="004B3691" w:rsidRDefault="00022A0F">
      <w:pPr>
        <w:pStyle w:val="Subsection"/>
      </w:pPr>
      <w:r>
        <w:t>(7)</w:t>
      </w:r>
      <w:r>
        <w:tab/>
        <w:t xml:space="preserve">A network operator is not required to report to the Director that an electrical accident has taken place if — </w:t>
      </w:r>
    </w:p>
    <w:p w:rsidR="004B3691" w:rsidRDefault="00022A0F">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rsidR="004B3691" w:rsidRDefault="00022A0F">
      <w:pPr>
        <w:pStyle w:val="Indenta"/>
      </w:pPr>
      <w:r>
        <w:tab/>
        <w:t>(b)</w:t>
      </w:r>
      <w:r>
        <w:tab/>
        <w:t>the network operator has given the required notification to the Director.</w:t>
      </w:r>
    </w:p>
    <w:p w:rsidR="004B3691" w:rsidRDefault="00022A0F">
      <w:pPr>
        <w:pStyle w:val="Subsection"/>
      </w:pPr>
      <w:r>
        <w:tab/>
        <w:t>(8)</w:t>
      </w:r>
      <w:r>
        <w:tab/>
        <w:t>Nothing in this regulation requires the Director to report that an electrical accident has taken place.</w:t>
      </w:r>
    </w:p>
    <w:p w:rsidR="004B3691" w:rsidRDefault="00022A0F">
      <w:pPr>
        <w:pStyle w:val="Footnotesection"/>
      </w:pPr>
      <w:r>
        <w:tab/>
        <w:t>[Regulation 63 inserted: Gazette 31 Dec 2007 p. 6532</w:t>
      </w:r>
      <w:r>
        <w:noBreakHyphen/>
        <w:t>3; amended: Gazette 5 Aug 2015 p. 3184.]</w:t>
      </w:r>
    </w:p>
    <w:p w:rsidR="004B3691" w:rsidRDefault="00022A0F">
      <w:pPr>
        <w:pStyle w:val="Heading5"/>
        <w:rPr>
          <w:snapToGrid w:val="0"/>
        </w:rPr>
      </w:pPr>
      <w:bookmarkStart w:id="125" w:name="_Toc75760619"/>
      <w:r>
        <w:rPr>
          <w:rStyle w:val="CharSectno"/>
        </w:rPr>
        <w:t>63A</w:t>
      </w:r>
      <w:r>
        <w:rPr>
          <w:snapToGrid w:val="0"/>
        </w:rPr>
        <w:t xml:space="preserve">. </w:t>
      </w:r>
      <w:r>
        <w:rPr>
          <w:snapToGrid w:val="0"/>
        </w:rPr>
        <w:tab/>
        <w:t>Interfering with scene of electrical accident</w:t>
      </w:r>
      <w:bookmarkEnd w:id="125"/>
      <w:r>
        <w:rPr>
          <w:snapToGrid w:val="0"/>
        </w:rPr>
        <w:t xml:space="preserve"> </w:t>
      </w:r>
    </w:p>
    <w:p w:rsidR="004B3691" w:rsidRDefault="00022A0F">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rsidR="004B3691" w:rsidRDefault="00022A0F">
      <w:pPr>
        <w:pStyle w:val="Footnotesection"/>
      </w:pPr>
      <w:r>
        <w:tab/>
        <w:t xml:space="preserve">[Regulation 63A inserted: Gazette 6 Sep 1996 p. 4419; amended: Gazette 31 Dec 2007 p. 6533.] </w:t>
      </w:r>
    </w:p>
    <w:p w:rsidR="004B3691" w:rsidRDefault="00022A0F">
      <w:pPr>
        <w:pStyle w:val="Heading5"/>
      </w:pPr>
      <w:bookmarkStart w:id="126" w:name="_Toc75760620"/>
      <w:r>
        <w:rPr>
          <w:rStyle w:val="CharSectno"/>
        </w:rPr>
        <w:t>63B</w:t>
      </w:r>
      <w:r>
        <w:t>.</w:t>
      </w:r>
      <w:r>
        <w:tab/>
        <w:t>Delegation by Director to Board</w:t>
      </w:r>
      <w:bookmarkEnd w:id="126"/>
    </w:p>
    <w:p w:rsidR="004B3691" w:rsidRDefault="00022A0F">
      <w:pPr>
        <w:pStyle w:val="Subsection"/>
      </w:pPr>
      <w:r>
        <w:tab/>
        <w:t>(1)</w:t>
      </w:r>
      <w:r>
        <w:tab/>
        <w:t>The Director may delegate to the Board a power of the Director under regulation 31A or 47A.</w:t>
      </w:r>
    </w:p>
    <w:p w:rsidR="004B3691" w:rsidRDefault="00022A0F">
      <w:pPr>
        <w:pStyle w:val="Subsection"/>
      </w:pPr>
      <w:r>
        <w:lastRenderedPageBreak/>
        <w:tab/>
        <w:t>(2)</w:t>
      </w:r>
      <w:r>
        <w:tab/>
        <w:t>The delegation is to be in writing signed by the Director.</w:t>
      </w:r>
    </w:p>
    <w:p w:rsidR="004B3691" w:rsidRDefault="00022A0F">
      <w:pPr>
        <w:pStyle w:val="Subsection"/>
      </w:pPr>
      <w:r>
        <w:tab/>
        <w:t>(3)</w:t>
      </w:r>
      <w:r>
        <w:tab/>
        <w:t>The Board cannot delegate a power delegated to it under this regulation.</w:t>
      </w:r>
    </w:p>
    <w:p w:rsidR="004B3691" w:rsidRDefault="00022A0F">
      <w:pPr>
        <w:pStyle w:val="Footnotesection"/>
      </w:pPr>
      <w:r>
        <w:tab/>
        <w:t>[Regulation 63B inserted: Gazette 30 Dec 2004 p. 6997.]</w:t>
      </w:r>
    </w:p>
    <w:p w:rsidR="004B3691" w:rsidRDefault="00022A0F">
      <w:pPr>
        <w:pStyle w:val="Heading5"/>
        <w:rPr>
          <w:snapToGrid w:val="0"/>
        </w:rPr>
      </w:pPr>
      <w:bookmarkStart w:id="127" w:name="_Toc75760621"/>
      <w:r>
        <w:rPr>
          <w:rStyle w:val="CharSectno"/>
        </w:rPr>
        <w:t>64</w:t>
      </w:r>
      <w:r>
        <w:rPr>
          <w:snapToGrid w:val="0"/>
        </w:rPr>
        <w:t>.</w:t>
      </w:r>
      <w:r>
        <w:rPr>
          <w:snapToGrid w:val="0"/>
        </w:rPr>
        <w:tab/>
        <w:t>Fees (Sch. 1)</w:t>
      </w:r>
      <w:bookmarkEnd w:id="127"/>
    </w:p>
    <w:p w:rsidR="004B3691" w:rsidRDefault="00022A0F">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rsidR="004B3691" w:rsidRDefault="00022A0F">
      <w:pPr>
        <w:pStyle w:val="Ednotesubsection"/>
      </w:pPr>
      <w:r>
        <w:tab/>
        <w:t>[(2)</w:t>
      </w:r>
      <w:r>
        <w:tab/>
        <w:t>deleted]</w:t>
      </w:r>
    </w:p>
    <w:p w:rsidR="004B3691" w:rsidRDefault="00022A0F">
      <w:pPr>
        <w:pStyle w:val="Footnotesection"/>
      </w:pPr>
      <w:r>
        <w:tab/>
        <w:t xml:space="preserve">[Regulation 64 amended: Gazette 23 Dec 1994 p. 7134; 6 Sep 1996 p. 4419; 2 May 2000 p. 2115; 31 Dec 2007 p. 6533; 2 May 2017 p. 2301.] </w:t>
      </w:r>
    </w:p>
    <w:p w:rsidR="00C903F7" w:rsidRPr="00C903F7" w:rsidRDefault="00C903F7" w:rsidP="00C903F7">
      <w:pPr>
        <w:pStyle w:val="Ednotesection"/>
      </w:pPr>
      <w:r>
        <w:t>[</w:t>
      </w:r>
      <w:r>
        <w:rPr>
          <w:b/>
        </w:rPr>
        <w:t>64A.</w:t>
      </w:r>
      <w:r>
        <w:tab/>
        <w:t>Deleted: SL 2021/86 r. 29.]</w:t>
      </w:r>
    </w:p>
    <w:p w:rsidR="004B3691" w:rsidRDefault="00022A0F">
      <w:pPr>
        <w:pStyle w:val="Heading5"/>
        <w:rPr>
          <w:snapToGrid w:val="0"/>
        </w:rPr>
      </w:pPr>
      <w:bookmarkStart w:id="128" w:name="_Toc75760622"/>
      <w:r>
        <w:rPr>
          <w:rStyle w:val="CharSectno"/>
        </w:rPr>
        <w:t>65</w:t>
      </w:r>
      <w:r>
        <w:rPr>
          <w:snapToGrid w:val="0"/>
        </w:rPr>
        <w:t>.</w:t>
      </w:r>
      <w:r>
        <w:rPr>
          <w:snapToGrid w:val="0"/>
        </w:rPr>
        <w:tab/>
        <w:t>General offence and penalty</w:t>
      </w:r>
      <w:bookmarkEnd w:id="128"/>
      <w:r>
        <w:rPr>
          <w:snapToGrid w:val="0"/>
        </w:rPr>
        <w:t xml:space="preserve"> </w:t>
      </w:r>
    </w:p>
    <w:p w:rsidR="004B3691" w:rsidRDefault="00022A0F">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rsidR="004B3691" w:rsidRDefault="00022A0F">
      <w:pPr>
        <w:pStyle w:val="Subsection"/>
      </w:pPr>
      <w:r>
        <w:tab/>
        <w:t>(2)</w:t>
      </w:r>
      <w:r>
        <w:tab/>
        <w:t xml:space="preserve">Unless otherwise provided, a person who commits an offence under these regulations is liable to — </w:t>
      </w:r>
    </w:p>
    <w:p w:rsidR="004B3691" w:rsidRDefault="00022A0F">
      <w:pPr>
        <w:pStyle w:val="Indenta"/>
      </w:pPr>
      <w:r>
        <w:tab/>
        <w:t>(a)</w:t>
      </w:r>
      <w:r>
        <w:tab/>
        <w:t>for an individual, a fine of $50 000; or</w:t>
      </w:r>
    </w:p>
    <w:p w:rsidR="004B3691" w:rsidRDefault="00022A0F">
      <w:pPr>
        <w:pStyle w:val="Indenta"/>
      </w:pPr>
      <w:r>
        <w:tab/>
        <w:t>(b)</w:t>
      </w:r>
      <w:r>
        <w:tab/>
        <w:t>for a body corporate, a fine of $250 000.</w:t>
      </w:r>
    </w:p>
    <w:p w:rsidR="004B3691" w:rsidRDefault="00022A0F">
      <w:pPr>
        <w:pStyle w:val="Footnotesection"/>
      </w:pPr>
      <w:r>
        <w:tab/>
        <w:t xml:space="preserve">[Regulation 65 amended: Gazette 31 Dec 2007 p. 6534.] </w:t>
      </w:r>
    </w:p>
    <w:p w:rsidR="004B3691" w:rsidRDefault="00022A0F">
      <w:pPr>
        <w:pStyle w:val="Heading5"/>
      </w:pPr>
      <w:bookmarkStart w:id="129" w:name="_Toc75760623"/>
      <w:r>
        <w:rPr>
          <w:rStyle w:val="CharSectno"/>
        </w:rPr>
        <w:t>65A</w:t>
      </w:r>
      <w:r>
        <w:t>.</w:t>
      </w:r>
      <w:r>
        <w:tab/>
        <w:t>Offences by members of firms</w:t>
      </w:r>
      <w:bookmarkEnd w:id="129"/>
    </w:p>
    <w:p w:rsidR="004B3691" w:rsidRDefault="00022A0F">
      <w:pPr>
        <w:pStyle w:val="Subsection"/>
      </w:pPr>
      <w:r>
        <w:tab/>
        <w:t>(1)</w:t>
      </w:r>
      <w:r>
        <w:tab/>
        <w:t xml:space="preserve">If — </w:t>
      </w:r>
    </w:p>
    <w:p w:rsidR="004B3691" w:rsidRDefault="00022A0F">
      <w:pPr>
        <w:pStyle w:val="Indenta"/>
      </w:pPr>
      <w:r>
        <w:tab/>
        <w:t>(a)</w:t>
      </w:r>
      <w:r>
        <w:tab/>
        <w:t>a firm that holds an electrical contractor’s licence does or omits to do anything; and</w:t>
      </w:r>
    </w:p>
    <w:p w:rsidR="004B3691" w:rsidRDefault="00022A0F">
      <w:pPr>
        <w:pStyle w:val="Indenta"/>
      </w:pPr>
      <w:r>
        <w:lastRenderedPageBreak/>
        <w:tab/>
        <w:t>(b)</w:t>
      </w:r>
      <w:r>
        <w:tab/>
        <w:t>an individual who holds an electrical contractor’s licence who did or omitted to do the thing would commit an offence under these regulations,</w:t>
      </w:r>
    </w:p>
    <w:p w:rsidR="004B3691" w:rsidRDefault="00022A0F">
      <w:pPr>
        <w:pStyle w:val="Subsection"/>
      </w:pPr>
      <w:r>
        <w:tab/>
      </w:r>
      <w:r>
        <w:tab/>
        <w:t>each member of the firm is taken to have committed the offence.</w:t>
      </w:r>
    </w:p>
    <w:p w:rsidR="004B3691" w:rsidRDefault="00022A0F">
      <w:pPr>
        <w:pStyle w:val="Subsection"/>
      </w:pPr>
      <w:r>
        <w:tab/>
        <w:t>(2)</w:t>
      </w:r>
      <w:r>
        <w:tab/>
        <w:t xml:space="preserve">It is a defence to a charge of an offence referred to in subregulation (1) for a member of a firm to prove — </w:t>
      </w:r>
    </w:p>
    <w:p w:rsidR="004B3691" w:rsidRDefault="00022A0F">
      <w:pPr>
        <w:pStyle w:val="Indenta"/>
      </w:pPr>
      <w:r>
        <w:tab/>
        <w:t>(a)</w:t>
      </w:r>
      <w:r>
        <w:tab/>
        <w:t>that the offence was committed without the member’s consent or connivance; and</w:t>
      </w:r>
    </w:p>
    <w:p w:rsidR="004B3691" w:rsidRDefault="00022A0F">
      <w:pPr>
        <w:pStyle w:val="Indenta"/>
      </w:pPr>
      <w:r>
        <w:tab/>
        <w:t>(b)</w:t>
      </w:r>
      <w:r>
        <w:tab/>
        <w:t>that the member took all the measures to prevent the commission of the offence that he or she could reasonably be expected to have taken having regard to the member’s functions and to all the circumstances.</w:t>
      </w:r>
    </w:p>
    <w:p w:rsidR="004B3691" w:rsidRDefault="00022A0F">
      <w:pPr>
        <w:pStyle w:val="Footnotesection"/>
      </w:pPr>
      <w:r>
        <w:tab/>
        <w:t>[Regulation 65A inserted: Gazette 31 Dec 2007 p. 6534</w:t>
      </w:r>
      <w:r>
        <w:noBreakHyphen/>
        <w:t xml:space="preserve">5.] </w:t>
      </w:r>
    </w:p>
    <w:p w:rsidR="004B3691" w:rsidRDefault="00022A0F">
      <w:pPr>
        <w:pStyle w:val="Ednotesection"/>
        <w:rPr>
          <w:i w:val="0"/>
        </w:rPr>
      </w:pPr>
      <w:r>
        <w:t>[</w:t>
      </w:r>
      <w:r>
        <w:rPr>
          <w:b/>
        </w:rPr>
        <w:t>66.</w:t>
      </w:r>
      <w:r>
        <w:rPr>
          <w:b/>
        </w:rPr>
        <w:tab/>
      </w:r>
      <w:r>
        <w:t>Omitted under the Reprints Act 1984 s. 7(4)(e).]</w:t>
      </w:r>
    </w:p>
    <w:p w:rsidR="004B3691" w:rsidRDefault="00022A0F">
      <w:pPr>
        <w:pStyle w:val="Heading5"/>
      </w:pPr>
      <w:bookmarkStart w:id="130" w:name="_Toc75760624"/>
      <w:r>
        <w:rPr>
          <w:rStyle w:val="CharSectno"/>
        </w:rPr>
        <w:t>67</w:t>
      </w:r>
      <w:r>
        <w:t>.</w:t>
      </w:r>
      <w:r>
        <w:tab/>
        <w:t>Saving and transitional provisions</w:t>
      </w:r>
      <w:bookmarkEnd w:id="130"/>
    </w:p>
    <w:p w:rsidR="004B3691" w:rsidRDefault="00022A0F">
      <w:pPr>
        <w:pStyle w:val="Subsection"/>
      </w:pPr>
      <w:r>
        <w:tab/>
        <w:t>(1)</w:t>
      </w:r>
      <w:r>
        <w:tab/>
        <w:t xml:space="preserve">In this regulation — </w:t>
      </w:r>
    </w:p>
    <w:p w:rsidR="004B3691" w:rsidRDefault="00022A0F">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rsidR="004B3691" w:rsidRDefault="00022A0F">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rsidR="004B3691" w:rsidRDefault="00022A0F">
      <w:pPr>
        <w:pStyle w:val="Subsection"/>
      </w:pPr>
      <w:r>
        <w:tab/>
        <w:t>(3)</w:t>
      </w:r>
      <w:r>
        <w:tab/>
        <w:t xml:space="preserve">A provision of these regulations that — </w:t>
      </w:r>
    </w:p>
    <w:p w:rsidR="004B3691" w:rsidRDefault="00022A0F">
      <w:pPr>
        <w:pStyle w:val="Indenta"/>
      </w:pPr>
      <w:r>
        <w:tab/>
        <w:t>(a)</w:t>
      </w:r>
      <w:r>
        <w:tab/>
        <w:t>apart from this subregulation, would cease to have effect or would have a modified effect on the commencement day; and</w:t>
      </w:r>
    </w:p>
    <w:p w:rsidR="004B3691" w:rsidRDefault="00022A0F">
      <w:pPr>
        <w:pStyle w:val="Indenta"/>
      </w:pPr>
      <w:r>
        <w:lastRenderedPageBreak/>
        <w:tab/>
        <w:t>(b)</w:t>
      </w:r>
      <w:r>
        <w:tab/>
        <w:t>is required to continue to have the effect it had immediately before the commencement day for the purposes of subregulation (2),</w:t>
      </w:r>
    </w:p>
    <w:p w:rsidR="004B3691" w:rsidRDefault="00022A0F">
      <w:pPr>
        <w:pStyle w:val="Subsection"/>
      </w:pPr>
      <w:r>
        <w:tab/>
      </w:r>
      <w:r>
        <w:tab/>
        <w:t>continues to have that effect for those purposes.</w:t>
      </w:r>
    </w:p>
    <w:p w:rsidR="004B3691" w:rsidRDefault="00022A0F">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rsidR="004B3691" w:rsidRDefault="00022A0F">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rsidR="004B3691" w:rsidRDefault="00022A0F">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rsidR="004B3691">
        <w:tc>
          <w:tcPr>
            <w:tcW w:w="2976" w:type="dxa"/>
            <w:tcBorders>
              <w:top w:val="single" w:sz="4" w:space="0" w:color="auto"/>
              <w:bottom w:val="single" w:sz="4" w:space="0" w:color="auto"/>
            </w:tcBorders>
          </w:tcPr>
          <w:p w:rsidR="004B3691" w:rsidRDefault="00022A0F">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rsidR="004B3691" w:rsidRDefault="00022A0F">
            <w:pPr>
              <w:pStyle w:val="Table"/>
              <w:spacing w:before="20" w:line="240" w:lineRule="auto"/>
              <w:rPr>
                <w:b/>
                <w:bCs/>
                <w:iCs/>
              </w:rPr>
            </w:pPr>
            <w:r>
              <w:rPr>
                <w:b/>
                <w:bCs/>
                <w:iCs/>
              </w:rPr>
              <w:t>Column 2</w:t>
            </w:r>
          </w:p>
        </w:tc>
      </w:tr>
      <w:tr w:rsidR="004B3691">
        <w:tc>
          <w:tcPr>
            <w:tcW w:w="2976" w:type="dxa"/>
            <w:tcBorders>
              <w:top w:val="single" w:sz="4" w:space="0" w:color="auto"/>
            </w:tcBorders>
          </w:tcPr>
          <w:p w:rsidR="004B3691" w:rsidRDefault="00022A0F">
            <w:pPr>
              <w:pStyle w:val="Table"/>
              <w:spacing w:before="20" w:line="240" w:lineRule="auto"/>
            </w:pPr>
            <w:r>
              <w:t>“A” grade licence</w:t>
            </w:r>
          </w:p>
        </w:tc>
        <w:tc>
          <w:tcPr>
            <w:tcW w:w="2977" w:type="dxa"/>
            <w:tcBorders>
              <w:top w:val="single" w:sz="4" w:space="0" w:color="auto"/>
            </w:tcBorders>
          </w:tcPr>
          <w:p w:rsidR="004B3691" w:rsidRDefault="00022A0F">
            <w:pPr>
              <w:pStyle w:val="Table"/>
              <w:spacing w:before="20" w:line="240" w:lineRule="auto"/>
            </w:pPr>
            <w:r>
              <w:t>electrician’s licence</w:t>
            </w:r>
          </w:p>
        </w:tc>
      </w:tr>
      <w:tr w:rsidR="004B3691">
        <w:tc>
          <w:tcPr>
            <w:tcW w:w="2976" w:type="dxa"/>
          </w:tcPr>
          <w:p w:rsidR="004B3691" w:rsidRDefault="00022A0F">
            <w:pPr>
              <w:pStyle w:val="Table"/>
              <w:spacing w:before="20" w:line="240" w:lineRule="auto"/>
            </w:pPr>
            <w:r>
              <w:t>“C” grade licence</w:t>
            </w:r>
          </w:p>
        </w:tc>
        <w:tc>
          <w:tcPr>
            <w:tcW w:w="2977" w:type="dxa"/>
          </w:tcPr>
          <w:p w:rsidR="004B3691" w:rsidRDefault="00022A0F">
            <w:pPr>
              <w:pStyle w:val="Table"/>
              <w:spacing w:before="20" w:line="240" w:lineRule="auto"/>
            </w:pPr>
            <w:r>
              <w:t>electrician’s training licence</w:t>
            </w:r>
          </w:p>
        </w:tc>
      </w:tr>
      <w:tr w:rsidR="004B3691">
        <w:tc>
          <w:tcPr>
            <w:tcW w:w="2976" w:type="dxa"/>
            <w:tcBorders>
              <w:bottom w:val="single" w:sz="4" w:space="0" w:color="auto"/>
            </w:tcBorders>
          </w:tcPr>
          <w:p w:rsidR="004B3691" w:rsidRDefault="00022A0F">
            <w:pPr>
              <w:pStyle w:val="Table"/>
              <w:spacing w:before="20" w:line="240" w:lineRule="auto"/>
            </w:pPr>
            <w:r>
              <w:t>restricted licence</w:t>
            </w:r>
          </w:p>
        </w:tc>
        <w:tc>
          <w:tcPr>
            <w:tcW w:w="2977" w:type="dxa"/>
            <w:tcBorders>
              <w:bottom w:val="single" w:sz="4" w:space="0" w:color="auto"/>
            </w:tcBorders>
          </w:tcPr>
          <w:p w:rsidR="004B3691" w:rsidRDefault="00022A0F">
            <w:pPr>
              <w:pStyle w:val="Table"/>
              <w:spacing w:before="20" w:line="240" w:lineRule="auto"/>
            </w:pPr>
            <w:r>
              <w:t xml:space="preserve">restricted licence </w:t>
            </w:r>
          </w:p>
        </w:tc>
      </w:tr>
    </w:tbl>
    <w:p w:rsidR="004B3691" w:rsidRDefault="00022A0F">
      <w:pPr>
        <w:pStyle w:val="Footnotesection"/>
      </w:pPr>
      <w:r>
        <w:tab/>
        <w:t>[Regulation 67 inserted: Gazette 31 Dec 2007 p. 6535</w:t>
      </w:r>
      <w:r>
        <w:noBreakHyphen/>
        <w:t>6.]</w:t>
      </w:r>
    </w:p>
    <w:p w:rsidR="004B3691" w:rsidRDefault="004B3691"/>
    <w:p w:rsidR="004B3691" w:rsidRDefault="004B3691">
      <w:pPr>
        <w:sectPr w:rsidR="004B3691">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C903F7" w:rsidRDefault="00C903F7" w:rsidP="00C903F7">
      <w:pPr>
        <w:pStyle w:val="yScheduleHeading"/>
      </w:pPr>
      <w:bookmarkStart w:id="131" w:name="AautoSch"/>
      <w:bookmarkStart w:id="132" w:name="_Toc75357802"/>
      <w:bookmarkStart w:id="133" w:name="_Toc75523165"/>
      <w:bookmarkStart w:id="134" w:name="_Toc75760625"/>
      <w:bookmarkStart w:id="135" w:name="_Toc75357425"/>
      <w:bookmarkEnd w:id="131"/>
      <w:r w:rsidRPr="00C903F7">
        <w:rPr>
          <w:rStyle w:val="CharSchNo"/>
        </w:rPr>
        <w:lastRenderedPageBreak/>
        <w:t>Schedule 1</w:t>
      </w:r>
      <w:r>
        <w:t> — </w:t>
      </w:r>
      <w:r w:rsidRPr="00C903F7">
        <w:rPr>
          <w:rStyle w:val="CharSchText"/>
        </w:rPr>
        <w:t>Fees</w:t>
      </w:r>
      <w:bookmarkEnd w:id="132"/>
      <w:bookmarkEnd w:id="133"/>
      <w:bookmarkEnd w:id="134"/>
    </w:p>
    <w:p w:rsidR="00C903F7" w:rsidRDefault="00C903F7" w:rsidP="00C903F7">
      <w:pPr>
        <w:pStyle w:val="yShoulderClause"/>
      </w:pPr>
      <w:r>
        <w:t>[r. 23(1), 27(3), 38(2a), 39(1), 53A(1), 60(1) and 64(1)]</w:t>
      </w:r>
    </w:p>
    <w:p w:rsidR="00C903F7" w:rsidRPr="00C903F7" w:rsidRDefault="00C903F7" w:rsidP="00C903F7">
      <w:pPr>
        <w:pStyle w:val="yFootnoteheading"/>
        <w:spacing w:after="120"/>
      </w:pPr>
      <w:r>
        <w:tab/>
        <w:t>[Heading inserted: SL 2021/86 r. 30.]</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rsidR="00C903F7" w:rsidTr="00634D08">
        <w:trPr>
          <w:cantSplit/>
          <w:tblHeader/>
          <w:jc w:val="center"/>
        </w:trPr>
        <w:tc>
          <w:tcPr>
            <w:tcW w:w="709" w:type="dxa"/>
            <w:tcBorders>
              <w:left w:val="nil"/>
              <w:bottom w:val="single" w:sz="4" w:space="0" w:color="auto"/>
              <w:right w:val="nil"/>
            </w:tcBorders>
            <w:noWrap/>
          </w:tcPr>
          <w:p w:rsidR="00C903F7" w:rsidRDefault="00C903F7" w:rsidP="00634D08">
            <w:pPr>
              <w:pStyle w:val="yTableNAm"/>
              <w:keepNext/>
              <w:jc w:val="center"/>
              <w:rPr>
                <w:b/>
              </w:rPr>
            </w:pPr>
            <w:r>
              <w:rPr>
                <w:b/>
              </w:rPr>
              <w:t>Item</w:t>
            </w:r>
          </w:p>
        </w:tc>
        <w:tc>
          <w:tcPr>
            <w:tcW w:w="3260" w:type="dxa"/>
            <w:tcBorders>
              <w:left w:val="nil"/>
              <w:bottom w:val="single" w:sz="4" w:space="0" w:color="auto"/>
              <w:right w:val="nil"/>
            </w:tcBorders>
            <w:noWrap/>
          </w:tcPr>
          <w:p w:rsidR="00C903F7" w:rsidRDefault="00C903F7" w:rsidP="00634D08">
            <w:pPr>
              <w:pStyle w:val="yTableNAm"/>
              <w:keepNext/>
              <w:jc w:val="center"/>
              <w:rPr>
                <w:b/>
              </w:rPr>
            </w:pPr>
            <w:r>
              <w:rPr>
                <w:b/>
              </w:rPr>
              <w:t>Column 1</w:t>
            </w:r>
          </w:p>
          <w:p w:rsidR="00C903F7" w:rsidRDefault="00C903F7" w:rsidP="00634D08">
            <w:pPr>
              <w:pStyle w:val="yTableNAm"/>
              <w:keepNext/>
              <w:jc w:val="center"/>
              <w:rPr>
                <w:b/>
              </w:rPr>
            </w:pPr>
            <w:r>
              <w:rPr>
                <w:b/>
              </w:rPr>
              <w:t>Matter</w:t>
            </w:r>
          </w:p>
        </w:tc>
        <w:tc>
          <w:tcPr>
            <w:tcW w:w="1418" w:type="dxa"/>
            <w:tcBorders>
              <w:left w:val="nil"/>
              <w:bottom w:val="single" w:sz="4" w:space="0" w:color="auto"/>
              <w:right w:val="nil"/>
            </w:tcBorders>
            <w:noWrap/>
          </w:tcPr>
          <w:p w:rsidR="00C903F7" w:rsidRDefault="00C903F7" w:rsidP="00634D08">
            <w:pPr>
              <w:pStyle w:val="yTableNAm"/>
              <w:keepNext/>
              <w:jc w:val="center"/>
              <w:rPr>
                <w:b/>
              </w:rPr>
            </w:pPr>
            <w:r>
              <w:rPr>
                <w:b/>
              </w:rPr>
              <w:t>Column 2</w:t>
            </w:r>
          </w:p>
          <w:p w:rsidR="00C903F7" w:rsidRDefault="00C903F7" w:rsidP="00634D08">
            <w:pPr>
              <w:pStyle w:val="yTableNAm"/>
              <w:keepNext/>
              <w:jc w:val="center"/>
              <w:rPr>
                <w:b/>
              </w:rPr>
            </w:pPr>
            <w:r>
              <w:rPr>
                <w:b/>
              </w:rPr>
              <w:t>Fee ($)</w:t>
            </w:r>
          </w:p>
        </w:tc>
      </w:tr>
      <w:tr w:rsidR="00C903F7" w:rsidTr="00634D08">
        <w:trPr>
          <w:cantSplit/>
          <w:jc w:val="center"/>
        </w:trPr>
        <w:tc>
          <w:tcPr>
            <w:tcW w:w="709" w:type="dxa"/>
            <w:tcBorders>
              <w:left w:val="nil"/>
              <w:bottom w:val="nil"/>
              <w:right w:val="nil"/>
            </w:tcBorders>
            <w:noWrap/>
          </w:tcPr>
          <w:p w:rsidR="00C903F7" w:rsidRDefault="00C903F7" w:rsidP="00634D08">
            <w:pPr>
              <w:pStyle w:val="yTableNAm"/>
            </w:pPr>
            <w:r>
              <w:t>1.</w:t>
            </w:r>
          </w:p>
        </w:tc>
        <w:tc>
          <w:tcPr>
            <w:tcW w:w="3260" w:type="dxa"/>
            <w:tcBorders>
              <w:left w:val="nil"/>
              <w:bottom w:val="nil"/>
              <w:right w:val="nil"/>
            </w:tcBorders>
            <w:noWrap/>
          </w:tcPr>
          <w:p w:rsidR="00C903F7" w:rsidRDefault="00C903F7" w:rsidP="00634D08">
            <w:pPr>
              <w:pStyle w:val="yTableNAm"/>
            </w:pPr>
            <w:r>
              <w:t>Licences and permits under Part 3 —</w:t>
            </w:r>
          </w:p>
        </w:tc>
        <w:tc>
          <w:tcPr>
            <w:tcW w:w="1418" w:type="dxa"/>
            <w:tcBorders>
              <w:left w:val="nil"/>
              <w:bottom w:val="nil"/>
              <w:right w:val="nil"/>
            </w:tcBorders>
            <w:noWrap/>
            <w:vAlign w:val="bottom"/>
          </w:tcPr>
          <w:p w:rsidR="00C903F7" w:rsidRDefault="00C903F7" w:rsidP="00634D08">
            <w:pPr>
              <w:pStyle w:val="yTableNAm"/>
              <w:jc w:val="right"/>
            </w:pPr>
          </w:p>
        </w:tc>
      </w:tr>
      <w:tr w:rsidR="00C903F7" w:rsidTr="00634D08">
        <w:trPr>
          <w:cantSplit/>
          <w:jc w:val="center"/>
        </w:trPr>
        <w:tc>
          <w:tcPr>
            <w:tcW w:w="709" w:type="dxa"/>
            <w:tcBorders>
              <w:top w:val="nil"/>
              <w:left w:val="nil"/>
              <w:bottom w:val="nil"/>
              <w:right w:val="nil"/>
            </w:tcBorders>
            <w:noWrap/>
          </w:tcPr>
          <w:p w:rsidR="00C903F7" w:rsidRDefault="00C903F7" w:rsidP="00634D08">
            <w:pPr>
              <w:pStyle w:val="yTableNAm"/>
            </w:pPr>
          </w:p>
        </w:tc>
        <w:tc>
          <w:tcPr>
            <w:tcW w:w="3260" w:type="dxa"/>
            <w:tcBorders>
              <w:top w:val="nil"/>
              <w:left w:val="nil"/>
              <w:bottom w:val="nil"/>
              <w:right w:val="nil"/>
            </w:tcBorders>
            <w:noWrap/>
          </w:tcPr>
          <w:p w:rsidR="00C903F7" w:rsidRDefault="00C903F7" w:rsidP="00634D08">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rsidR="00C903F7" w:rsidRDefault="00C903F7" w:rsidP="00634D08">
            <w:pPr>
              <w:pStyle w:val="yTableNAm"/>
              <w:jc w:val="right"/>
            </w:pPr>
            <w:r>
              <w:t>76.00</w:t>
            </w:r>
          </w:p>
        </w:tc>
      </w:tr>
      <w:tr w:rsidR="00C903F7" w:rsidTr="00634D08">
        <w:trPr>
          <w:cantSplit/>
          <w:jc w:val="center"/>
        </w:trPr>
        <w:tc>
          <w:tcPr>
            <w:tcW w:w="709" w:type="dxa"/>
            <w:tcBorders>
              <w:top w:val="nil"/>
              <w:left w:val="nil"/>
              <w:bottom w:val="nil"/>
              <w:right w:val="nil"/>
            </w:tcBorders>
            <w:noWrap/>
          </w:tcPr>
          <w:p w:rsidR="00C903F7" w:rsidRDefault="00C903F7" w:rsidP="00634D08">
            <w:pPr>
              <w:pStyle w:val="yTableNAm"/>
            </w:pPr>
          </w:p>
        </w:tc>
        <w:tc>
          <w:tcPr>
            <w:tcW w:w="3260" w:type="dxa"/>
            <w:tcBorders>
              <w:top w:val="nil"/>
              <w:left w:val="nil"/>
              <w:bottom w:val="nil"/>
              <w:right w:val="nil"/>
            </w:tcBorders>
            <w:noWrap/>
          </w:tcPr>
          <w:p w:rsidR="00C903F7" w:rsidRDefault="00C903F7" w:rsidP="00634D08">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rsidR="00C903F7" w:rsidRDefault="00C903F7" w:rsidP="00634D08">
            <w:pPr>
              <w:pStyle w:val="yTableNAm"/>
              <w:jc w:val="right"/>
            </w:pPr>
            <w:r>
              <w:t>102.00</w:t>
            </w:r>
          </w:p>
        </w:tc>
      </w:tr>
      <w:tr w:rsidR="00C903F7" w:rsidTr="00634D08">
        <w:trPr>
          <w:cantSplit/>
          <w:jc w:val="center"/>
        </w:trPr>
        <w:tc>
          <w:tcPr>
            <w:tcW w:w="709" w:type="dxa"/>
            <w:tcBorders>
              <w:top w:val="nil"/>
              <w:left w:val="nil"/>
              <w:bottom w:val="nil"/>
              <w:right w:val="nil"/>
            </w:tcBorders>
            <w:noWrap/>
          </w:tcPr>
          <w:p w:rsidR="00C903F7" w:rsidRDefault="00C903F7" w:rsidP="00634D08">
            <w:pPr>
              <w:pStyle w:val="yTableNAm"/>
            </w:pPr>
          </w:p>
        </w:tc>
        <w:tc>
          <w:tcPr>
            <w:tcW w:w="3260" w:type="dxa"/>
            <w:tcBorders>
              <w:top w:val="nil"/>
              <w:left w:val="nil"/>
              <w:bottom w:val="nil"/>
              <w:right w:val="nil"/>
            </w:tcBorders>
            <w:noWrap/>
          </w:tcPr>
          <w:p w:rsidR="00C903F7" w:rsidRDefault="00C903F7" w:rsidP="00634D08">
            <w:pPr>
              <w:pStyle w:val="yTableNAm"/>
              <w:ind w:left="567" w:hanging="567"/>
            </w:pPr>
            <w:r>
              <w:t>(c)</w:t>
            </w:r>
            <w:r>
              <w:tab/>
              <w:t>Replacement for licence or permit</w:t>
            </w:r>
          </w:p>
        </w:tc>
        <w:tc>
          <w:tcPr>
            <w:tcW w:w="1418" w:type="dxa"/>
            <w:tcBorders>
              <w:top w:val="nil"/>
              <w:left w:val="nil"/>
              <w:bottom w:val="nil"/>
              <w:right w:val="nil"/>
            </w:tcBorders>
            <w:noWrap/>
            <w:vAlign w:val="bottom"/>
          </w:tcPr>
          <w:p w:rsidR="00C903F7" w:rsidRDefault="00C903F7" w:rsidP="00634D08">
            <w:pPr>
              <w:pStyle w:val="yTableNAm"/>
              <w:ind w:left="567" w:hanging="567"/>
              <w:jc w:val="right"/>
            </w:pPr>
            <w:r>
              <w:t>47.25</w:t>
            </w:r>
          </w:p>
        </w:tc>
      </w:tr>
      <w:tr w:rsidR="00C903F7" w:rsidTr="00634D08">
        <w:trPr>
          <w:cantSplit/>
          <w:jc w:val="center"/>
        </w:trPr>
        <w:tc>
          <w:tcPr>
            <w:tcW w:w="709" w:type="dxa"/>
            <w:tcBorders>
              <w:top w:val="nil"/>
              <w:left w:val="nil"/>
              <w:bottom w:val="nil"/>
              <w:right w:val="nil"/>
            </w:tcBorders>
            <w:noWrap/>
          </w:tcPr>
          <w:p w:rsidR="00C903F7" w:rsidRDefault="00C903F7" w:rsidP="00634D08">
            <w:pPr>
              <w:pStyle w:val="yTableNAm"/>
            </w:pPr>
          </w:p>
        </w:tc>
        <w:tc>
          <w:tcPr>
            <w:tcW w:w="3260" w:type="dxa"/>
            <w:tcBorders>
              <w:top w:val="nil"/>
              <w:left w:val="nil"/>
              <w:bottom w:val="nil"/>
              <w:right w:val="nil"/>
            </w:tcBorders>
            <w:noWrap/>
          </w:tcPr>
          <w:p w:rsidR="00C903F7" w:rsidRDefault="00C903F7" w:rsidP="00634D08">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rsidR="00C903F7" w:rsidRDefault="00C903F7" w:rsidP="00634D08">
            <w:pPr>
              <w:pStyle w:val="yTableNAm"/>
              <w:jc w:val="right"/>
            </w:pPr>
            <w:r>
              <w:t>78.75</w:t>
            </w:r>
          </w:p>
        </w:tc>
      </w:tr>
      <w:tr w:rsidR="00C903F7" w:rsidTr="00634D08">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rsidR="00C903F7" w:rsidRDefault="00C903F7" w:rsidP="00634D08">
            <w:pPr>
              <w:pStyle w:val="yTableNAm"/>
            </w:pPr>
            <w:r>
              <w:t>2.</w:t>
            </w:r>
          </w:p>
        </w:tc>
        <w:tc>
          <w:tcPr>
            <w:tcW w:w="3260" w:type="dxa"/>
            <w:noWrap/>
          </w:tcPr>
          <w:p w:rsidR="00C903F7" w:rsidRDefault="00C903F7" w:rsidP="00634D08">
            <w:pPr>
              <w:pStyle w:val="yTableNAm"/>
              <w:ind w:left="567" w:hanging="567"/>
            </w:pPr>
            <w:r>
              <w:t xml:space="preserve">Licences under Part 4 — </w:t>
            </w:r>
          </w:p>
        </w:tc>
        <w:tc>
          <w:tcPr>
            <w:tcW w:w="1418" w:type="dxa"/>
            <w:noWrap/>
            <w:vAlign w:val="bottom"/>
          </w:tcPr>
          <w:p w:rsidR="00C903F7" w:rsidRDefault="00C903F7" w:rsidP="00634D08">
            <w:pPr>
              <w:pStyle w:val="yTableNAm"/>
              <w:ind w:left="567" w:hanging="567"/>
              <w:jc w:val="right"/>
            </w:pPr>
          </w:p>
        </w:tc>
      </w:tr>
      <w:tr w:rsidR="00C903F7" w:rsidTr="00634D08">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rsidR="00C903F7" w:rsidRDefault="00C903F7" w:rsidP="00634D08">
            <w:pPr>
              <w:pStyle w:val="yTableNAm"/>
            </w:pPr>
          </w:p>
        </w:tc>
        <w:tc>
          <w:tcPr>
            <w:tcW w:w="3260" w:type="dxa"/>
            <w:noWrap/>
          </w:tcPr>
          <w:p w:rsidR="00C903F7" w:rsidRDefault="00C903F7" w:rsidP="00634D08">
            <w:pPr>
              <w:pStyle w:val="yTableNAm"/>
              <w:ind w:left="567" w:hanging="567"/>
            </w:pPr>
            <w:r>
              <w:t>(a)</w:t>
            </w:r>
            <w:r>
              <w:tab/>
              <w:t>Application for licence</w:t>
            </w:r>
          </w:p>
        </w:tc>
        <w:tc>
          <w:tcPr>
            <w:tcW w:w="1418" w:type="dxa"/>
            <w:noWrap/>
            <w:vAlign w:val="bottom"/>
          </w:tcPr>
          <w:p w:rsidR="00C903F7" w:rsidRDefault="00C903F7" w:rsidP="00634D08">
            <w:pPr>
              <w:pStyle w:val="yTableNAm"/>
              <w:ind w:left="567" w:hanging="567"/>
              <w:jc w:val="right"/>
            </w:pPr>
            <w:r>
              <w:t>115.00</w:t>
            </w:r>
          </w:p>
        </w:tc>
      </w:tr>
      <w:tr w:rsidR="00C903F7" w:rsidTr="00634D08">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rsidR="00C903F7" w:rsidRDefault="00C903F7" w:rsidP="00634D08">
            <w:pPr>
              <w:pStyle w:val="yTableNAm"/>
            </w:pPr>
          </w:p>
        </w:tc>
        <w:tc>
          <w:tcPr>
            <w:tcW w:w="3260" w:type="dxa"/>
            <w:noWrap/>
          </w:tcPr>
          <w:p w:rsidR="00C903F7" w:rsidRDefault="00C903F7" w:rsidP="00634D08">
            <w:pPr>
              <w:pStyle w:val="yTableNAm"/>
              <w:ind w:left="567" w:hanging="567"/>
            </w:pPr>
            <w:r>
              <w:t>(b)</w:t>
            </w:r>
            <w:r>
              <w:tab/>
              <w:t>Registration or renewal of registration of electrical contractor’s licence</w:t>
            </w:r>
          </w:p>
        </w:tc>
        <w:tc>
          <w:tcPr>
            <w:tcW w:w="1418" w:type="dxa"/>
            <w:noWrap/>
            <w:vAlign w:val="bottom"/>
          </w:tcPr>
          <w:p w:rsidR="00C903F7" w:rsidRDefault="00C903F7" w:rsidP="00634D08">
            <w:pPr>
              <w:pStyle w:val="yTableNAm"/>
              <w:ind w:left="567" w:hanging="567"/>
              <w:jc w:val="right"/>
            </w:pPr>
            <w:r>
              <w:t>525.00</w:t>
            </w:r>
          </w:p>
        </w:tc>
      </w:tr>
      <w:tr w:rsidR="00C903F7" w:rsidTr="00634D08">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rsidR="00C903F7" w:rsidRDefault="00C903F7" w:rsidP="00634D08">
            <w:pPr>
              <w:pStyle w:val="yTableNAm"/>
            </w:pPr>
          </w:p>
        </w:tc>
        <w:tc>
          <w:tcPr>
            <w:tcW w:w="3260" w:type="dxa"/>
            <w:noWrap/>
          </w:tcPr>
          <w:p w:rsidR="00C903F7" w:rsidRDefault="00C903F7" w:rsidP="00634D08">
            <w:pPr>
              <w:pStyle w:val="yTableNAm"/>
              <w:ind w:left="567" w:hanging="567"/>
            </w:pPr>
            <w:r>
              <w:t>(c)</w:t>
            </w:r>
            <w:r>
              <w:tab/>
              <w:t>Registration or renewal of registration of in</w:t>
            </w:r>
            <w:r>
              <w:noBreakHyphen/>
              <w:t>house electrical installing work licence</w:t>
            </w:r>
          </w:p>
        </w:tc>
        <w:tc>
          <w:tcPr>
            <w:tcW w:w="1418" w:type="dxa"/>
            <w:noWrap/>
            <w:vAlign w:val="bottom"/>
          </w:tcPr>
          <w:p w:rsidR="00C903F7" w:rsidRDefault="00C903F7" w:rsidP="00634D08">
            <w:pPr>
              <w:pStyle w:val="yTableNAm"/>
              <w:ind w:left="567" w:hanging="567"/>
              <w:jc w:val="right"/>
            </w:pPr>
            <w:r>
              <w:t>276.00</w:t>
            </w:r>
          </w:p>
        </w:tc>
      </w:tr>
      <w:tr w:rsidR="00C903F7" w:rsidTr="00634D08">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rsidR="00C903F7" w:rsidRDefault="00C903F7" w:rsidP="00634D08">
            <w:pPr>
              <w:pStyle w:val="yTableNAm"/>
            </w:pPr>
          </w:p>
        </w:tc>
        <w:tc>
          <w:tcPr>
            <w:tcW w:w="3260" w:type="dxa"/>
            <w:noWrap/>
          </w:tcPr>
          <w:p w:rsidR="00C903F7" w:rsidRDefault="00C903F7" w:rsidP="00634D08">
            <w:pPr>
              <w:pStyle w:val="yTableNAm"/>
              <w:ind w:left="567" w:hanging="567"/>
            </w:pPr>
            <w:r>
              <w:t>(d)</w:t>
            </w:r>
            <w:r>
              <w:tab/>
              <w:t>Replacing or adding nominee: electrical contractor’s licence</w:t>
            </w:r>
          </w:p>
        </w:tc>
        <w:tc>
          <w:tcPr>
            <w:tcW w:w="1418" w:type="dxa"/>
            <w:noWrap/>
            <w:vAlign w:val="bottom"/>
          </w:tcPr>
          <w:p w:rsidR="00C903F7" w:rsidRDefault="00C903F7" w:rsidP="00634D08">
            <w:pPr>
              <w:pStyle w:val="yTableNAm"/>
              <w:ind w:left="567" w:hanging="567"/>
              <w:jc w:val="right"/>
            </w:pPr>
            <w:r>
              <w:t>415.80</w:t>
            </w:r>
          </w:p>
        </w:tc>
      </w:tr>
      <w:tr w:rsidR="00C903F7" w:rsidTr="00634D08">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rsidR="00C903F7" w:rsidRDefault="00C903F7" w:rsidP="00634D08">
            <w:pPr>
              <w:pStyle w:val="yTableNAm"/>
            </w:pPr>
          </w:p>
        </w:tc>
        <w:tc>
          <w:tcPr>
            <w:tcW w:w="3260" w:type="dxa"/>
            <w:tcBorders>
              <w:bottom w:val="nil"/>
            </w:tcBorders>
            <w:noWrap/>
          </w:tcPr>
          <w:p w:rsidR="00C903F7" w:rsidRDefault="00C903F7" w:rsidP="00634D08">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rsidR="00C903F7" w:rsidRDefault="00C903F7" w:rsidP="00634D08">
            <w:pPr>
              <w:pStyle w:val="yTableNAm"/>
              <w:ind w:left="567" w:hanging="567"/>
              <w:jc w:val="right"/>
            </w:pPr>
            <w:r>
              <w:t>260.00</w:t>
            </w:r>
          </w:p>
        </w:tc>
      </w:tr>
      <w:tr w:rsidR="00C903F7" w:rsidTr="00634D08">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rsidR="00C903F7" w:rsidRDefault="00C903F7" w:rsidP="00634D08">
            <w:pPr>
              <w:pStyle w:val="yTableNAm"/>
            </w:pPr>
          </w:p>
        </w:tc>
        <w:tc>
          <w:tcPr>
            <w:tcW w:w="3260" w:type="dxa"/>
            <w:tcBorders>
              <w:bottom w:val="nil"/>
            </w:tcBorders>
            <w:noWrap/>
          </w:tcPr>
          <w:p w:rsidR="00C903F7" w:rsidRDefault="00C903F7" w:rsidP="00634D08">
            <w:pPr>
              <w:pStyle w:val="yTableNAm"/>
              <w:ind w:left="567" w:hanging="567"/>
            </w:pPr>
            <w:r>
              <w:t>(f)</w:t>
            </w:r>
            <w:r>
              <w:tab/>
              <w:t>Replacement for licence or copy of certificate of registration</w:t>
            </w:r>
          </w:p>
        </w:tc>
        <w:tc>
          <w:tcPr>
            <w:tcW w:w="1418" w:type="dxa"/>
            <w:tcBorders>
              <w:bottom w:val="nil"/>
            </w:tcBorders>
            <w:noWrap/>
            <w:vAlign w:val="bottom"/>
          </w:tcPr>
          <w:p w:rsidR="00C903F7" w:rsidRDefault="00C903F7" w:rsidP="00634D08">
            <w:pPr>
              <w:pStyle w:val="yTableNAm"/>
              <w:ind w:left="567" w:hanging="567"/>
              <w:jc w:val="right"/>
            </w:pPr>
            <w:r>
              <w:t>60.90</w:t>
            </w:r>
          </w:p>
        </w:tc>
      </w:tr>
      <w:tr w:rsidR="00C903F7" w:rsidTr="00634D08">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rsidR="00C903F7" w:rsidRDefault="00C903F7" w:rsidP="00634D08">
            <w:pPr>
              <w:pStyle w:val="yTableNAm"/>
            </w:pPr>
          </w:p>
        </w:tc>
        <w:tc>
          <w:tcPr>
            <w:tcW w:w="3260" w:type="dxa"/>
            <w:tcBorders>
              <w:top w:val="nil"/>
            </w:tcBorders>
            <w:noWrap/>
          </w:tcPr>
          <w:p w:rsidR="00C903F7" w:rsidRDefault="00C903F7" w:rsidP="00634D08">
            <w:pPr>
              <w:pStyle w:val="yTableNAm"/>
              <w:ind w:left="567" w:hanging="567"/>
            </w:pPr>
            <w:r>
              <w:t>(g)</w:t>
            </w:r>
            <w:r>
              <w:tab/>
              <w:t>Extract of register</w:t>
            </w:r>
          </w:p>
        </w:tc>
        <w:tc>
          <w:tcPr>
            <w:tcW w:w="1418" w:type="dxa"/>
            <w:tcBorders>
              <w:top w:val="nil"/>
            </w:tcBorders>
            <w:noWrap/>
            <w:vAlign w:val="bottom"/>
          </w:tcPr>
          <w:p w:rsidR="00C903F7" w:rsidRDefault="00C903F7" w:rsidP="00634D08">
            <w:pPr>
              <w:pStyle w:val="yTableNAm"/>
              <w:ind w:left="567" w:hanging="567"/>
              <w:jc w:val="right"/>
            </w:pPr>
            <w:r>
              <w:t>68.70</w:t>
            </w:r>
          </w:p>
        </w:tc>
      </w:tr>
      <w:tr w:rsidR="00C903F7" w:rsidTr="00634D08">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rsidR="00C903F7" w:rsidRDefault="00C903F7" w:rsidP="00634D08">
            <w:pPr>
              <w:pStyle w:val="yTableNAm"/>
            </w:pPr>
          </w:p>
        </w:tc>
        <w:tc>
          <w:tcPr>
            <w:tcW w:w="3260" w:type="dxa"/>
            <w:tcBorders>
              <w:bottom w:val="nil"/>
            </w:tcBorders>
            <w:noWrap/>
          </w:tcPr>
          <w:p w:rsidR="00C903F7" w:rsidRDefault="00C903F7" w:rsidP="00634D08">
            <w:pPr>
              <w:pStyle w:val="yTableNAm"/>
              <w:ind w:left="567" w:hanging="567"/>
            </w:pPr>
            <w:r>
              <w:t>(h)</w:t>
            </w:r>
            <w:r>
              <w:tab/>
              <w:t>Copy of register (if available)</w:t>
            </w:r>
          </w:p>
        </w:tc>
        <w:tc>
          <w:tcPr>
            <w:tcW w:w="1418" w:type="dxa"/>
            <w:tcBorders>
              <w:bottom w:val="nil"/>
            </w:tcBorders>
            <w:noWrap/>
            <w:vAlign w:val="bottom"/>
          </w:tcPr>
          <w:p w:rsidR="00C903F7" w:rsidRDefault="00C903F7" w:rsidP="00634D08">
            <w:pPr>
              <w:pStyle w:val="yTableNAm"/>
              <w:ind w:left="567" w:hanging="567"/>
              <w:jc w:val="right"/>
            </w:pPr>
            <w:r>
              <w:t>84.00</w:t>
            </w:r>
          </w:p>
        </w:tc>
      </w:tr>
      <w:tr w:rsidR="00C903F7" w:rsidTr="00634D08">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rsidR="00C903F7" w:rsidRDefault="00C903F7" w:rsidP="00634D08">
            <w:pPr>
              <w:pStyle w:val="yTableNAm"/>
            </w:pPr>
          </w:p>
        </w:tc>
        <w:tc>
          <w:tcPr>
            <w:tcW w:w="3260" w:type="dxa"/>
            <w:tcBorders>
              <w:bottom w:val="nil"/>
            </w:tcBorders>
            <w:noWrap/>
          </w:tcPr>
          <w:p w:rsidR="00C903F7" w:rsidRDefault="00C903F7" w:rsidP="00634D08">
            <w:pPr>
              <w:pStyle w:val="yTableNAm"/>
              <w:ind w:left="567" w:hanging="567"/>
            </w:pPr>
            <w:r>
              <w:t>(i)</w:t>
            </w:r>
            <w:r>
              <w:tab/>
              <w:t>Application for restoration of name to register (failure to renew)</w:t>
            </w:r>
          </w:p>
        </w:tc>
        <w:tc>
          <w:tcPr>
            <w:tcW w:w="1418" w:type="dxa"/>
            <w:tcBorders>
              <w:bottom w:val="nil"/>
            </w:tcBorders>
            <w:noWrap/>
            <w:vAlign w:val="bottom"/>
          </w:tcPr>
          <w:p w:rsidR="00C903F7" w:rsidRDefault="00C903F7" w:rsidP="00634D08">
            <w:pPr>
              <w:pStyle w:val="yTableNAm"/>
              <w:ind w:left="567" w:hanging="567"/>
              <w:jc w:val="right"/>
            </w:pPr>
            <w:r>
              <w:t>155.00</w:t>
            </w:r>
          </w:p>
        </w:tc>
      </w:tr>
      <w:tr w:rsidR="00C903F7" w:rsidTr="00634D08">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rsidR="00C903F7" w:rsidRDefault="00C903F7" w:rsidP="00634D08">
            <w:pPr>
              <w:pStyle w:val="yTableNAm"/>
              <w:keepNext/>
            </w:pPr>
            <w:r>
              <w:t>3.</w:t>
            </w:r>
          </w:p>
        </w:tc>
        <w:tc>
          <w:tcPr>
            <w:tcW w:w="3260" w:type="dxa"/>
            <w:tcBorders>
              <w:top w:val="nil"/>
            </w:tcBorders>
            <w:noWrap/>
          </w:tcPr>
          <w:p w:rsidR="00C903F7" w:rsidRDefault="00C903F7" w:rsidP="00634D08">
            <w:pPr>
              <w:pStyle w:val="yTableNAm"/>
              <w:keepNext/>
              <w:ind w:left="567" w:hanging="567"/>
            </w:pPr>
            <w:r>
              <w:t xml:space="preserve">Further inspection — </w:t>
            </w:r>
          </w:p>
        </w:tc>
        <w:tc>
          <w:tcPr>
            <w:tcW w:w="1418" w:type="dxa"/>
            <w:tcBorders>
              <w:top w:val="nil"/>
            </w:tcBorders>
            <w:noWrap/>
            <w:vAlign w:val="bottom"/>
          </w:tcPr>
          <w:p w:rsidR="00C903F7" w:rsidRDefault="00C903F7" w:rsidP="00634D08">
            <w:pPr>
              <w:pStyle w:val="yTableNAm"/>
              <w:keepNext/>
              <w:ind w:left="567" w:hanging="567"/>
              <w:jc w:val="right"/>
            </w:pPr>
          </w:p>
        </w:tc>
      </w:tr>
      <w:tr w:rsidR="00C903F7" w:rsidTr="00634D08">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rsidR="00C903F7" w:rsidRDefault="00C903F7" w:rsidP="00634D08">
            <w:pPr>
              <w:pStyle w:val="yTableNAm"/>
            </w:pPr>
          </w:p>
        </w:tc>
        <w:tc>
          <w:tcPr>
            <w:tcW w:w="3260" w:type="dxa"/>
            <w:noWrap/>
          </w:tcPr>
          <w:p w:rsidR="00C903F7" w:rsidRDefault="00C903F7" w:rsidP="00634D08">
            <w:pPr>
              <w:pStyle w:val="yTableNAm"/>
              <w:ind w:left="567" w:hanging="567"/>
            </w:pPr>
            <w:r>
              <w:t>(a)</w:t>
            </w:r>
            <w:r>
              <w:tab/>
              <w:t>If relevant network operator is the Regional Power Corporation</w:t>
            </w:r>
          </w:p>
        </w:tc>
        <w:tc>
          <w:tcPr>
            <w:tcW w:w="1418" w:type="dxa"/>
            <w:noWrap/>
            <w:vAlign w:val="bottom"/>
          </w:tcPr>
          <w:p w:rsidR="00C903F7" w:rsidRDefault="00C903F7" w:rsidP="00634D08">
            <w:pPr>
              <w:pStyle w:val="yTableNAm"/>
              <w:ind w:left="567" w:hanging="567"/>
              <w:jc w:val="right"/>
            </w:pPr>
            <w:r>
              <w:t>498.25</w:t>
            </w:r>
          </w:p>
        </w:tc>
      </w:tr>
      <w:tr w:rsidR="00C903F7" w:rsidTr="00634D08">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rsidR="00C903F7" w:rsidRDefault="00C903F7" w:rsidP="00634D08">
            <w:pPr>
              <w:pStyle w:val="yTableNAm"/>
              <w:spacing w:after="120"/>
            </w:pPr>
          </w:p>
        </w:tc>
        <w:tc>
          <w:tcPr>
            <w:tcW w:w="3260" w:type="dxa"/>
            <w:noWrap/>
          </w:tcPr>
          <w:p w:rsidR="00C903F7" w:rsidRDefault="00C903F7" w:rsidP="00634D08">
            <w:pPr>
              <w:pStyle w:val="yTableNAm"/>
              <w:spacing w:after="120"/>
              <w:ind w:left="567" w:hanging="567"/>
            </w:pPr>
            <w:r>
              <w:t>(b)</w:t>
            </w:r>
            <w:r>
              <w:tab/>
              <w:t>If relevant network operator is not the Regional Power Corporation</w:t>
            </w:r>
          </w:p>
        </w:tc>
        <w:tc>
          <w:tcPr>
            <w:tcW w:w="1418" w:type="dxa"/>
            <w:noWrap/>
            <w:vAlign w:val="bottom"/>
          </w:tcPr>
          <w:p w:rsidR="00C903F7" w:rsidRDefault="00C903F7" w:rsidP="00634D08">
            <w:pPr>
              <w:pStyle w:val="yTableNAm"/>
              <w:spacing w:after="120"/>
              <w:ind w:left="567" w:hanging="567"/>
              <w:jc w:val="right"/>
            </w:pPr>
            <w:r>
              <w:t>182.00</w:t>
            </w:r>
          </w:p>
        </w:tc>
      </w:tr>
    </w:tbl>
    <w:p w:rsidR="00C903F7" w:rsidRPr="00C903F7" w:rsidRDefault="00C903F7" w:rsidP="00C903F7">
      <w:pPr>
        <w:pStyle w:val="yFootnotesection"/>
      </w:pPr>
      <w:r>
        <w:tab/>
        <w:t>[Schedule 1 inserted: SL 2021/86 r. 30.]</w:t>
      </w:r>
    </w:p>
    <w:p w:rsidR="004B3691" w:rsidRDefault="00022A0F">
      <w:pPr>
        <w:pStyle w:val="yScheduleHeading"/>
      </w:pPr>
      <w:bookmarkStart w:id="136" w:name="_Toc75357426"/>
      <w:bookmarkStart w:id="137" w:name="_Toc75357803"/>
      <w:bookmarkStart w:id="138" w:name="_Toc75523166"/>
      <w:bookmarkStart w:id="139" w:name="_Toc75760626"/>
      <w:bookmarkEnd w:id="135"/>
      <w:r>
        <w:rPr>
          <w:rStyle w:val="CharSchNo"/>
        </w:rPr>
        <w:lastRenderedPageBreak/>
        <w:t>Schedule 2</w:t>
      </w:r>
      <w:r>
        <w:rPr>
          <w:rStyle w:val="CharSDivNo"/>
        </w:rPr>
        <w:t> </w:t>
      </w:r>
      <w:r>
        <w:t>—</w:t>
      </w:r>
      <w:r>
        <w:rPr>
          <w:rStyle w:val="CharSDivText"/>
        </w:rPr>
        <w:t> </w:t>
      </w:r>
      <w:r>
        <w:rPr>
          <w:rStyle w:val="CharSchText"/>
        </w:rPr>
        <w:t>Standards for electrical work</w:t>
      </w:r>
      <w:bookmarkEnd w:id="136"/>
      <w:bookmarkEnd w:id="137"/>
      <w:bookmarkEnd w:id="138"/>
      <w:bookmarkEnd w:id="139"/>
    </w:p>
    <w:p w:rsidR="004B3691" w:rsidRDefault="00022A0F">
      <w:pPr>
        <w:pStyle w:val="yShoulderClause"/>
      </w:pPr>
      <w:r>
        <w:t>[r. 49(1)(c)]</w:t>
      </w:r>
    </w:p>
    <w:p w:rsidR="004B3691" w:rsidRDefault="00022A0F">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rsidR="004B3691">
        <w:trPr>
          <w:cantSplit/>
          <w:tblHeader/>
        </w:trPr>
        <w:tc>
          <w:tcPr>
            <w:tcW w:w="851" w:type="dxa"/>
            <w:shd w:val="clear" w:color="auto" w:fill="auto"/>
          </w:tcPr>
          <w:p w:rsidR="004B3691" w:rsidRDefault="00022A0F">
            <w:pPr>
              <w:pStyle w:val="yTableNAm"/>
            </w:pPr>
            <w:r>
              <w:rPr>
                <w:b/>
              </w:rPr>
              <w:t>Item</w:t>
            </w:r>
          </w:p>
        </w:tc>
        <w:tc>
          <w:tcPr>
            <w:tcW w:w="2551" w:type="dxa"/>
            <w:shd w:val="clear" w:color="auto" w:fill="auto"/>
          </w:tcPr>
          <w:p w:rsidR="004B3691" w:rsidRDefault="00022A0F">
            <w:pPr>
              <w:pStyle w:val="yTableNAm"/>
            </w:pPr>
            <w:r>
              <w:rPr>
                <w:b/>
              </w:rPr>
              <w:t>Standard</w:t>
            </w:r>
          </w:p>
        </w:tc>
        <w:tc>
          <w:tcPr>
            <w:tcW w:w="3686" w:type="dxa"/>
          </w:tcPr>
          <w:p w:rsidR="004B3691" w:rsidRDefault="00022A0F">
            <w:pPr>
              <w:pStyle w:val="yTableNAm"/>
            </w:pPr>
            <w:r>
              <w:rPr>
                <w:b/>
                <w:bCs/>
              </w:rPr>
              <w:t>Title</w:t>
            </w:r>
          </w:p>
        </w:tc>
      </w:tr>
      <w:tr w:rsidR="004B3691">
        <w:trPr>
          <w:cantSplit/>
        </w:trPr>
        <w:tc>
          <w:tcPr>
            <w:tcW w:w="851" w:type="dxa"/>
            <w:shd w:val="clear" w:color="auto" w:fill="auto"/>
          </w:tcPr>
          <w:p w:rsidR="004B3691" w:rsidRDefault="00022A0F">
            <w:pPr>
              <w:pStyle w:val="yTableNAm"/>
            </w:pPr>
            <w:r>
              <w:t>1.</w:t>
            </w:r>
          </w:p>
        </w:tc>
        <w:tc>
          <w:tcPr>
            <w:tcW w:w="2551" w:type="dxa"/>
            <w:shd w:val="clear" w:color="auto" w:fill="auto"/>
          </w:tcPr>
          <w:p w:rsidR="004B3691" w:rsidRDefault="00022A0F">
            <w:pPr>
              <w:pStyle w:val="yTableNAm"/>
            </w:pPr>
            <w:r>
              <w:t>AS 2067</w:t>
            </w:r>
            <w:r>
              <w:noBreakHyphen/>
              <w:t>2008</w:t>
            </w:r>
          </w:p>
        </w:tc>
        <w:tc>
          <w:tcPr>
            <w:tcW w:w="3686" w:type="dxa"/>
          </w:tcPr>
          <w:p w:rsidR="004B3691" w:rsidRDefault="00022A0F">
            <w:pPr>
              <w:pStyle w:val="yTableNAm"/>
            </w:pPr>
            <w:r>
              <w:t>Substations and high voltage installations exceeding 1kV a.c.</w:t>
            </w:r>
          </w:p>
        </w:tc>
      </w:tr>
      <w:tr w:rsidR="004B3691">
        <w:trPr>
          <w:cantSplit/>
        </w:trPr>
        <w:tc>
          <w:tcPr>
            <w:tcW w:w="851" w:type="dxa"/>
            <w:shd w:val="clear" w:color="auto" w:fill="auto"/>
          </w:tcPr>
          <w:p w:rsidR="004B3691" w:rsidRDefault="00022A0F">
            <w:pPr>
              <w:pStyle w:val="yTableNAm"/>
            </w:pPr>
            <w:r>
              <w:t>2.</w:t>
            </w:r>
          </w:p>
        </w:tc>
        <w:tc>
          <w:tcPr>
            <w:tcW w:w="2551" w:type="dxa"/>
            <w:shd w:val="clear" w:color="auto" w:fill="auto"/>
          </w:tcPr>
          <w:p w:rsidR="004B3691" w:rsidRDefault="00022A0F">
            <w:pPr>
              <w:pStyle w:val="yTableNAm"/>
            </w:pPr>
            <w:r>
              <w:t>AS/NZS 2381.1:2005</w:t>
            </w:r>
          </w:p>
        </w:tc>
        <w:tc>
          <w:tcPr>
            <w:tcW w:w="3686" w:type="dxa"/>
          </w:tcPr>
          <w:p w:rsidR="004B3691" w:rsidRDefault="00022A0F">
            <w:pPr>
              <w:pStyle w:val="yTableNAm"/>
            </w:pPr>
            <w:r>
              <w:t>Electrical equipment for explosive gas atmospheres — Selection, installation and maintenance — General requirements</w:t>
            </w:r>
          </w:p>
        </w:tc>
      </w:tr>
      <w:tr w:rsidR="004B3691">
        <w:trPr>
          <w:cantSplit/>
        </w:trPr>
        <w:tc>
          <w:tcPr>
            <w:tcW w:w="851" w:type="dxa"/>
            <w:shd w:val="clear" w:color="auto" w:fill="auto"/>
          </w:tcPr>
          <w:p w:rsidR="004B3691" w:rsidRDefault="00022A0F">
            <w:pPr>
              <w:pStyle w:val="yTableNAm"/>
            </w:pPr>
            <w:r>
              <w:t>3.</w:t>
            </w:r>
          </w:p>
        </w:tc>
        <w:tc>
          <w:tcPr>
            <w:tcW w:w="2551" w:type="dxa"/>
            <w:shd w:val="clear" w:color="auto" w:fill="auto"/>
          </w:tcPr>
          <w:p w:rsidR="004B3691" w:rsidRDefault="00022A0F">
            <w:pPr>
              <w:pStyle w:val="yTableNAm"/>
            </w:pPr>
            <w:r>
              <w:t>AS/NZS 2381.2:2006</w:t>
            </w:r>
          </w:p>
        </w:tc>
        <w:tc>
          <w:tcPr>
            <w:tcW w:w="3686" w:type="dxa"/>
          </w:tcPr>
          <w:p w:rsidR="004B3691" w:rsidRDefault="00022A0F">
            <w:pPr>
              <w:pStyle w:val="yTableNAm"/>
            </w:pPr>
            <w:r>
              <w:t>Electrical equipment for explosive atmospheres — Selection, installation and maintenance — Flameproof enclosure ‘d’</w:t>
            </w:r>
          </w:p>
        </w:tc>
      </w:tr>
      <w:tr w:rsidR="004B3691">
        <w:trPr>
          <w:cantSplit/>
        </w:trPr>
        <w:tc>
          <w:tcPr>
            <w:tcW w:w="851" w:type="dxa"/>
            <w:shd w:val="clear" w:color="auto" w:fill="auto"/>
          </w:tcPr>
          <w:p w:rsidR="004B3691" w:rsidRDefault="00022A0F">
            <w:pPr>
              <w:pStyle w:val="yTableNAm"/>
            </w:pPr>
            <w:r>
              <w:t>4.</w:t>
            </w:r>
          </w:p>
        </w:tc>
        <w:tc>
          <w:tcPr>
            <w:tcW w:w="2551" w:type="dxa"/>
            <w:shd w:val="clear" w:color="auto" w:fill="auto"/>
          </w:tcPr>
          <w:p w:rsidR="004B3691" w:rsidRDefault="00022A0F">
            <w:pPr>
              <w:pStyle w:val="yTableNAm"/>
            </w:pPr>
            <w:r>
              <w:t>AS 2381.6</w:t>
            </w:r>
            <w:r>
              <w:noBreakHyphen/>
              <w:t>1993</w:t>
            </w:r>
          </w:p>
        </w:tc>
        <w:tc>
          <w:tcPr>
            <w:tcW w:w="3686" w:type="dxa"/>
          </w:tcPr>
          <w:p w:rsidR="004B3691" w:rsidRDefault="00022A0F">
            <w:pPr>
              <w:pStyle w:val="yTableNAm"/>
            </w:pPr>
            <w:r>
              <w:t>Electrical equipment for explosive atmospheres — Selection, installation and maintenance — Increased safety e</w:t>
            </w:r>
          </w:p>
        </w:tc>
      </w:tr>
      <w:tr w:rsidR="004B3691">
        <w:trPr>
          <w:cantSplit/>
        </w:trPr>
        <w:tc>
          <w:tcPr>
            <w:tcW w:w="851" w:type="dxa"/>
            <w:shd w:val="clear" w:color="auto" w:fill="auto"/>
          </w:tcPr>
          <w:p w:rsidR="004B3691" w:rsidRDefault="00022A0F">
            <w:pPr>
              <w:pStyle w:val="yTableNAm"/>
            </w:pPr>
            <w:r>
              <w:t>5.</w:t>
            </w:r>
          </w:p>
        </w:tc>
        <w:tc>
          <w:tcPr>
            <w:tcW w:w="2551" w:type="dxa"/>
            <w:shd w:val="clear" w:color="auto" w:fill="auto"/>
          </w:tcPr>
          <w:p w:rsidR="004B3691" w:rsidRDefault="00022A0F">
            <w:pPr>
              <w:pStyle w:val="yTableNAm"/>
            </w:pPr>
            <w:r>
              <w:t>AS 2381.7</w:t>
            </w:r>
            <w:r>
              <w:noBreakHyphen/>
              <w:t>1989</w:t>
            </w:r>
          </w:p>
        </w:tc>
        <w:tc>
          <w:tcPr>
            <w:tcW w:w="3686" w:type="dxa"/>
          </w:tcPr>
          <w:p w:rsidR="004B3691" w:rsidRDefault="00022A0F">
            <w:pPr>
              <w:pStyle w:val="yTableNAm"/>
            </w:pPr>
            <w:r>
              <w:t>Electrical equipment for explosive atmospheres — Selection, installation and maintenance — Intrinsic safety i</w:t>
            </w:r>
          </w:p>
        </w:tc>
      </w:tr>
      <w:tr w:rsidR="004B3691">
        <w:trPr>
          <w:cantSplit/>
        </w:trPr>
        <w:tc>
          <w:tcPr>
            <w:tcW w:w="851" w:type="dxa"/>
            <w:shd w:val="clear" w:color="auto" w:fill="auto"/>
          </w:tcPr>
          <w:p w:rsidR="004B3691" w:rsidRDefault="00022A0F">
            <w:pPr>
              <w:pStyle w:val="yTableNAm"/>
            </w:pPr>
            <w:r>
              <w:t>6.</w:t>
            </w:r>
          </w:p>
        </w:tc>
        <w:tc>
          <w:tcPr>
            <w:tcW w:w="2551" w:type="dxa"/>
            <w:shd w:val="clear" w:color="auto" w:fill="auto"/>
          </w:tcPr>
          <w:p w:rsidR="004B3691" w:rsidRDefault="00022A0F">
            <w:pPr>
              <w:pStyle w:val="yTableNAm"/>
            </w:pPr>
            <w:r>
              <w:t>AS/NZS 3001:2008</w:t>
            </w:r>
            <w:r>
              <w:br/>
              <w:t>(sections 1 and 2 only)</w:t>
            </w:r>
          </w:p>
        </w:tc>
        <w:tc>
          <w:tcPr>
            <w:tcW w:w="3686" w:type="dxa"/>
          </w:tcPr>
          <w:p w:rsidR="004B3691" w:rsidRDefault="00022A0F">
            <w:pPr>
              <w:pStyle w:val="yTableNAm"/>
            </w:pPr>
            <w:r>
              <w:t>Electrical installations — Transportable structures and vehicles including their site supplies</w:t>
            </w:r>
          </w:p>
        </w:tc>
      </w:tr>
      <w:tr w:rsidR="004B3691">
        <w:trPr>
          <w:cantSplit/>
        </w:trPr>
        <w:tc>
          <w:tcPr>
            <w:tcW w:w="851" w:type="dxa"/>
            <w:shd w:val="clear" w:color="auto" w:fill="auto"/>
          </w:tcPr>
          <w:p w:rsidR="004B3691" w:rsidRDefault="00022A0F">
            <w:pPr>
              <w:pStyle w:val="yTableNAm"/>
            </w:pPr>
            <w:r>
              <w:t>7.</w:t>
            </w:r>
          </w:p>
        </w:tc>
        <w:tc>
          <w:tcPr>
            <w:tcW w:w="2551" w:type="dxa"/>
            <w:shd w:val="clear" w:color="auto" w:fill="auto"/>
          </w:tcPr>
          <w:p w:rsidR="004B3691" w:rsidRDefault="00022A0F">
            <w:pPr>
              <w:pStyle w:val="yTableNAm"/>
            </w:pPr>
            <w:r>
              <w:t>AS/NZS 3002:2008</w:t>
            </w:r>
          </w:p>
        </w:tc>
        <w:tc>
          <w:tcPr>
            <w:tcW w:w="3686" w:type="dxa"/>
          </w:tcPr>
          <w:p w:rsidR="004B3691" w:rsidRDefault="00022A0F">
            <w:pPr>
              <w:pStyle w:val="yTableNAm"/>
            </w:pPr>
            <w:r>
              <w:t>Electrical installations — Shows and carnivals</w:t>
            </w:r>
          </w:p>
        </w:tc>
      </w:tr>
      <w:tr w:rsidR="004B3691">
        <w:trPr>
          <w:cantSplit/>
        </w:trPr>
        <w:tc>
          <w:tcPr>
            <w:tcW w:w="851" w:type="dxa"/>
            <w:shd w:val="clear" w:color="auto" w:fill="auto"/>
          </w:tcPr>
          <w:p w:rsidR="004B3691" w:rsidRDefault="00022A0F">
            <w:pPr>
              <w:pStyle w:val="yTableNAm"/>
            </w:pPr>
            <w:r>
              <w:t>8.</w:t>
            </w:r>
          </w:p>
        </w:tc>
        <w:tc>
          <w:tcPr>
            <w:tcW w:w="2551" w:type="dxa"/>
            <w:shd w:val="clear" w:color="auto" w:fill="auto"/>
          </w:tcPr>
          <w:p w:rsidR="004B3691" w:rsidRDefault="00022A0F">
            <w:pPr>
              <w:pStyle w:val="yTableNAm"/>
            </w:pPr>
            <w:r>
              <w:t>AS/NZS 3003:2011</w:t>
            </w:r>
          </w:p>
        </w:tc>
        <w:tc>
          <w:tcPr>
            <w:tcW w:w="3686" w:type="dxa"/>
          </w:tcPr>
          <w:p w:rsidR="004B3691" w:rsidRDefault="00022A0F">
            <w:pPr>
              <w:pStyle w:val="yTableNAm"/>
            </w:pPr>
            <w:r>
              <w:t>Electrical installations — Patient areas</w:t>
            </w:r>
          </w:p>
        </w:tc>
      </w:tr>
      <w:tr w:rsidR="004B3691">
        <w:trPr>
          <w:cantSplit/>
        </w:trPr>
        <w:tc>
          <w:tcPr>
            <w:tcW w:w="851" w:type="dxa"/>
            <w:shd w:val="clear" w:color="auto" w:fill="auto"/>
          </w:tcPr>
          <w:p w:rsidR="004B3691" w:rsidRDefault="00022A0F">
            <w:pPr>
              <w:pStyle w:val="yTableNAm"/>
            </w:pPr>
            <w:r>
              <w:t>9.</w:t>
            </w:r>
          </w:p>
        </w:tc>
        <w:tc>
          <w:tcPr>
            <w:tcW w:w="2551" w:type="dxa"/>
            <w:shd w:val="clear" w:color="auto" w:fill="auto"/>
          </w:tcPr>
          <w:p w:rsidR="004B3691" w:rsidRDefault="00022A0F">
            <w:pPr>
              <w:pStyle w:val="yTableNAm"/>
            </w:pPr>
            <w:r>
              <w:t>AS/NZS 3004.1:2008</w:t>
            </w:r>
          </w:p>
        </w:tc>
        <w:tc>
          <w:tcPr>
            <w:tcW w:w="3686" w:type="dxa"/>
          </w:tcPr>
          <w:p w:rsidR="004B3691" w:rsidRDefault="00022A0F">
            <w:pPr>
              <w:pStyle w:val="yTableNAm"/>
            </w:pPr>
            <w:r>
              <w:t>Electrical installations — Marinas and recreational boats — Marinas</w:t>
            </w:r>
          </w:p>
        </w:tc>
      </w:tr>
      <w:tr w:rsidR="004B3691">
        <w:trPr>
          <w:cantSplit/>
        </w:trPr>
        <w:tc>
          <w:tcPr>
            <w:tcW w:w="851" w:type="dxa"/>
            <w:shd w:val="clear" w:color="auto" w:fill="auto"/>
          </w:tcPr>
          <w:p w:rsidR="004B3691" w:rsidRDefault="00022A0F">
            <w:pPr>
              <w:pStyle w:val="yTableNAm"/>
            </w:pPr>
            <w:r>
              <w:lastRenderedPageBreak/>
              <w:t>10.</w:t>
            </w:r>
          </w:p>
        </w:tc>
        <w:tc>
          <w:tcPr>
            <w:tcW w:w="2551" w:type="dxa"/>
            <w:shd w:val="clear" w:color="auto" w:fill="auto"/>
          </w:tcPr>
          <w:p w:rsidR="004B3691" w:rsidRDefault="00022A0F">
            <w:pPr>
              <w:pStyle w:val="yTableNAm"/>
            </w:pPr>
            <w:r>
              <w:t>AS/NZS 3004.2:2008</w:t>
            </w:r>
          </w:p>
        </w:tc>
        <w:tc>
          <w:tcPr>
            <w:tcW w:w="3686" w:type="dxa"/>
          </w:tcPr>
          <w:p w:rsidR="004B3691" w:rsidRDefault="00022A0F">
            <w:pPr>
              <w:pStyle w:val="yTableNAm"/>
            </w:pPr>
            <w:r>
              <w:t>Electrical installations — Marinas and recreational boats — Recreational boats installations</w:t>
            </w:r>
          </w:p>
        </w:tc>
      </w:tr>
      <w:tr w:rsidR="004B3691">
        <w:trPr>
          <w:cantSplit/>
        </w:trPr>
        <w:tc>
          <w:tcPr>
            <w:tcW w:w="851" w:type="dxa"/>
            <w:shd w:val="clear" w:color="auto" w:fill="auto"/>
          </w:tcPr>
          <w:p w:rsidR="004B3691" w:rsidRDefault="00022A0F">
            <w:pPr>
              <w:pStyle w:val="yTableNAm"/>
            </w:pPr>
            <w:r>
              <w:t>11.</w:t>
            </w:r>
          </w:p>
        </w:tc>
        <w:tc>
          <w:tcPr>
            <w:tcW w:w="2551" w:type="dxa"/>
            <w:shd w:val="clear" w:color="auto" w:fill="auto"/>
          </w:tcPr>
          <w:p w:rsidR="004B3691" w:rsidRDefault="00022A0F">
            <w:pPr>
              <w:pStyle w:val="yTableNAm"/>
            </w:pPr>
            <w:r>
              <w:t>AS/NZS 3008.1.1:2009</w:t>
            </w:r>
          </w:p>
        </w:tc>
        <w:tc>
          <w:tcPr>
            <w:tcW w:w="3686" w:type="dxa"/>
          </w:tcPr>
          <w:p w:rsidR="004B3691" w:rsidRDefault="00022A0F">
            <w:pPr>
              <w:pStyle w:val="yTableNAm"/>
            </w:pPr>
            <w:r>
              <w:t>Electrical installations — Selection of cables — Cables for alternating voltages up to and including 0.6/1kV — Typical Australian installation conditions</w:t>
            </w:r>
          </w:p>
        </w:tc>
      </w:tr>
      <w:tr w:rsidR="004B3691">
        <w:trPr>
          <w:cantSplit/>
        </w:trPr>
        <w:tc>
          <w:tcPr>
            <w:tcW w:w="851" w:type="dxa"/>
            <w:shd w:val="clear" w:color="auto" w:fill="auto"/>
          </w:tcPr>
          <w:p w:rsidR="004B3691" w:rsidRDefault="00022A0F">
            <w:pPr>
              <w:pStyle w:val="yTableNAm"/>
            </w:pPr>
            <w:r>
              <w:t>12.</w:t>
            </w:r>
          </w:p>
        </w:tc>
        <w:tc>
          <w:tcPr>
            <w:tcW w:w="2551" w:type="dxa"/>
            <w:shd w:val="clear" w:color="auto" w:fill="auto"/>
          </w:tcPr>
          <w:p w:rsidR="004B3691" w:rsidRDefault="00022A0F">
            <w:pPr>
              <w:pStyle w:val="yTableNAm"/>
            </w:pPr>
            <w:r>
              <w:t>AS/NZS 3010:2005</w:t>
            </w:r>
          </w:p>
        </w:tc>
        <w:tc>
          <w:tcPr>
            <w:tcW w:w="3686" w:type="dxa"/>
          </w:tcPr>
          <w:p w:rsidR="004B3691" w:rsidRDefault="00022A0F">
            <w:pPr>
              <w:pStyle w:val="yTableNAm"/>
            </w:pPr>
            <w:r>
              <w:t>Electrical installations — Generating sets</w:t>
            </w:r>
          </w:p>
        </w:tc>
      </w:tr>
      <w:tr w:rsidR="004B3691">
        <w:trPr>
          <w:cantSplit/>
        </w:trPr>
        <w:tc>
          <w:tcPr>
            <w:tcW w:w="851" w:type="dxa"/>
            <w:shd w:val="clear" w:color="auto" w:fill="auto"/>
          </w:tcPr>
          <w:p w:rsidR="004B3691" w:rsidRDefault="00022A0F">
            <w:pPr>
              <w:pStyle w:val="yTableNAm"/>
            </w:pPr>
            <w:r>
              <w:t>12A.</w:t>
            </w:r>
          </w:p>
        </w:tc>
        <w:tc>
          <w:tcPr>
            <w:tcW w:w="2551" w:type="dxa"/>
            <w:shd w:val="clear" w:color="auto" w:fill="auto"/>
          </w:tcPr>
          <w:p w:rsidR="004B3691" w:rsidRDefault="00022A0F">
            <w:pPr>
              <w:pStyle w:val="yTableNAm"/>
            </w:pPr>
            <w:r>
              <w:t>AS 3011.1</w:t>
            </w:r>
            <w:r>
              <w:noBreakHyphen/>
              <w:t>1992</w:t>
            </w:r>
          </w:p>
        </w:tc>
        <w:tc>
          <w:tcPr>
            <w:tcW w:w="3686" w:type="dxa"/>
          </w:tcPr>
          <w:p w:rsidR="004B3691" w:rsidRDefault="00022A0F">
            <w:pPr>
              <w:pStyle w:val="yTableNAm"/>
            </w:pPr>
            <w:r>
              <w:t>Electrical installations — Secondary batteries installed in buildings — Vented cells</w:t>
            </w:r>
          </w:p>
        </w:tc>
      </w:tr>
      <w:tr w:rsidR="004B3691">
        <w:trPr>
          <w:cantSplit/>
        </w:trPr>
        <w:tc>
          <w:tcPr>
            <w:tcW w:w="851" w:type="dxa"/>
            <w:shd w:val="clear" w:color="auto" w:fill="auto"/>
          </w:tcPr>
          <w:p w:rsidR="004B3691" w:rsidRDefault="00022A0F">
            <w:pPr>
              <w:pStyle w:val="yTableNAm"/>
            </w:pPr>
            <w:r>
              <w:t>12B.</w:t>
            </w:r>
          </w:p>
        </w:tc>
        <w:tc>
          <w:tcPr>
            <w:tcW w:w="2551" w:type="dxa"/>
            <w:shd w:val="clear" w:color="auto" w:fill="auto"/>
          </w:tcPr>
          <w:p w:rsidR="004B3691" w:rsidRDefault="00022A0F">
            <w:pPr>
              <w:pStyle w:val="yTableNAm"/>
            </w:pPr>
            <w:r>
              <w:t>AS 3011.2</w:t>
            </w:r>
            <w:r>
              <w:noBreakHyphen/>
              <w:t>1992</w:t>
            </w:r>
          </w:p>
        </w:tc>
        <w:tc>
          <w:tcPr>
            <w:tcW w:w="3686" w:type="dxa"/>
          </w:tcPr>
          <w:p w:rsidR="004B3691" w:rsidRDefault="00022A0F">
            <w:pPr>
              <w:pStyle w:val="yTableNAm"/>
            </w:pPr>
            <w:r>
              <w:t>Electrical installations — Secondary batteries installed in buildings — Sealed cells</w:t>
            </w:r>
          </w:p>
        </w:tc>
      </w:tr>
      <w:tr w:rsidR="004B3691">
        <w:trPr>
          <w:cantSplit/>
        </w:trPr>
        <w:tc>
          <w:tcPr>
            <w:tcW w:w="851" w:type="dxa"/>
            <w:shd w:val="clear" w:color="auto" w:fill="auto"/>
          </w:tcPr>
          <w:p w:rsidR="004B3691" w:rsidRDefault="00022A0F">
            <w:pPr>
              <w:pStyle w:val="yTableNAm"/>
            </w:pPr>
            <w:r>
              <w:t>12C.</w:t>
            </w:r>
          </w:p>
        </w:tc>
        <w:tc>
          <w:tcPr>
            <w:tcW w:w="2551" w:type="dxa"/>
            <w:shd w:val="clear" w:color="auto" w:fill="auto"/>
          </w:tcPr>
          <w:p w:rsidR="004B3691" w:rsidRDefault="00022A0F">
            <w:pPr>
              <w:pStyle w:val="yTableNAm"/>
            </w:pPr>
            <w:r>
              <w:t>AS 4086.1</w:t>
            </w:r>
            <w:r>
              <w:noBreakHyphen/>
              <w:t>1993</w:t>
            </w:r>
          </w:p>
        </w:tc>
        <w:tc>
          <w:tcPr>
            <w:tcW w:w="3686" w:type="dxa"/>
          </w:tcPr>
          <w:p w:rsidR="004B3691" w:rsidRDefault="00022A0F">
            <w:pPr>
              <w:pStyle w:val="yTableNAm"/>
            </w:pPr>
            <w:r>
              <w:t>Secondary batteries for use with stand</w:t>
            </w:r>
            <w:r>
              <w:noBreakHyphen/>
              <w:t>alone power systems — General requirements</w:t>
            </w:r>
          </w:p>
        </w:tc>
      </w:tr>
      <w:tr w:rsidR="004B3691">
        <w:trPr>
          <w:cantSplit/>
        </w:trPr>
        <w:tc>
          <w:tcPr>
            <w:tcW w:w="851" w:type="dxa"/>
            <w:shd w:val="clear" w:color="auto" w:fill="auto"/>
          </w:tcPr>
          <w:p w:rsidR="004B3691" w:rsidRDefault="00022A0F">
            <w:pPr>
              <w:pStyle w:val="yTableNAm"/>
            </w:pPr>
            <w:r>
              <w:t>12D.</w:t>
            </w:r>
          </w:p>
        </w:tc>
        <w:tc>
          <w:tcPr>
            <w:tcW w:w="2551" w:type="dxa"/>
            <w:shd w:val="clear" w:color="auto" w:fill="auto"/>
          </w:tcPr>
          <w:p w:rsidR="004B3691" w:rsidRDefault="00022A0F">
            <w:pPr>
              <w:pStyle w:val="yTableNAm"/>
            </w:pPr>
            <w:r>
              <w:t>AS/NZS 4509.1:2009</w:t>
            </w:r>
          </w:p>
        </w:tc>
        <w:tc>
          <w:tcPr>
            <w:tcW w:w="3686" w:type="dxa"/>
          </w:tcPr>
          <w:p w:rsidR="004B3691" w:rsidRDefault="00022A0F">
            <w:pPr>
              <w:pStyle w:val="yTableNAm"/>
            </w:pPr>
            <w:r>
              <w:t>Stand</w:t>
            </w:r>
            <w:r>
              <w:noBreakHyphen/>
              <w:t>alone power systems — Safety and installation</w:t>
            </w:r>
          </w:p>
        </w:tc>
      </w:tr>
      <w:tr w:rsidR="004B3691">
        <w:trPr>
          <w:cantSplit/>
        </w:trPr>
        <w:tc>
          <w:tcPr>
            <w:tcW w:w="851" w:type="dxa"/>
            <w:shd w:val="clear" w:color="auto" w:fill="auto"/>
          </w:tcPr>
          <w:p w:rsidR="004B3691" w:rsidRDefault="00022A0F">
            <w:pPr>
              <w:pStyle w:val="yTableNAm"/>
            </w:pPr>
            <w:r>
              <w:t>13.</w:t>
            </w:r>
          </w:p>
        </w:tc>
        <w:tc>
          <w:tcPr>
            <w:tcW w:w="2551" w:type="dxa"/>
            <w:shd w:val="clear" w:color="auto" w:fill="auto"/>
          </w:tcPr>
          <w:p w:rsidR="004B3691" w:rsidRDefault="00022A0F">
            <w:pPr>
              <w:pStyle w:val="yTableNAm"/>
            </w:pPr>
            <w:r>
              <w:t>AS 4777.1</w:t>
            </w:r>
            <w:r>
              <w:noBreakHyphen/>
              <w:t>2005</w:t>
            </w:r>
          </w:p>
        </w:tc>
        <w:tc>
          <w:tcPr>
            <w:tcW w:w="3686" w:type="dxa"/>
          </w:tcPr>
          <w:p w:rsidR="004B3691" w:rsidRDefault="00022A0F">
            <w:pPr>
              <w:pStyle w:val="yTableNAm"/>
            </w:pPr>
            <w:r>
              <w:t>Grid connection of energy systems via inverters — Installation requirements</w:t>
            </w:r>
          </w:p>
        </w:tc>
      </w:tr>
      <w:tr w:rsidR="004B3691">
        <w:trPr>
          <w:cantSplit/>
        </w:trPr>
        <w:tc>
          <w:tcPr>
            <w:tcW w:w="851" w:type="dxa"/>
            <w:shd w:val="clear" w:color="auto" w:fill="auto"/>
          </w:tcPr>
          <w:p w:rsidR="004B3691" w:rsidRDefault="00022A0F">
            <w:pPr>
              <w:pStyle w:val="yTableNAm"/>
            </w:pPr>
            <w:r>
              <w:t>14.</w:t>
            </w:r>
          </w:p>
        </w:tc>
        <w:tc>
          <w:tcPr>
            <w:tcW w:w="2551" w:type="dxa"/>
            <w:shd w:val="clear" w:color="auto" w:fill="auto"/>
          </w:tcPr>
          <w:p w:rsidR="004B3691" w:rsidRDefault="00022A0F">
            <w:pPr>
              <w:pStyle w:val="yTableNAm"/>
            </w:pPr>
            <w:r>
              <w:t>AS 4777.2</w:t>
            </w:r>
            <w:r>
              <w:noBreakHyphen/>
              <w:t>2005</w:t>
            </w:r>
          </w:p>
        </w:tc>
        <w:tc>
          <w:tcPr>
            <w:tcW w:w="3686" w:type="dxa"/>
          </w:tcPr>
          <w:p w:rsidR="004B3691" w:rsidRDefault="00022A0F">
            <w:pPr>
              <w:pStyle w:val="yTableNAm"/>
            </w:pPr>
            <w:r>
              <w:t>Grid connection of energy systems via inverters — Inverter requirements</w:t>
            </w:r>
          </w:p>
        </w:tc>
      </w:tr>
      <w:tr w:rsidR="004B3691">
        <w:trPr>
          <w:cantSplit/>
        </w:trPr>
        <w:tc>
          <w:tcPr>
            <w:tcW w:w="851" w:type="dxa"/>
            <w:shd w:val="clear" w:color="auto" w:fill="auto"/>
          </w:tcPr>
          <w:p w:rsidR="004B3691" w:rsidRDefault="00022A0F">
            <w:pPr>
              <w:pStyle w:val="yTableNAm"/>
            </w:pPr>
            <w:r>
              <w:t>15.</w:t>
            </w:r>
          </w:p>
        </w:tc>
        <w:tc>
          <w:tcPr>
            <w:tcW w:w="2551" w:type="dxa"/>
            <w:shd w:val="clear" w:color="auto" w:fill="auto"/>
          </w:tcPr>
          <w:p w:rsidR="004B3691" w:rsidRDefault="00022A0F">
            <w:pPr>
              <w:pStyle w:val="yTableNAm"/>
            </w:pPr>
            <w:r>
              <w:t>AS 4777.3</w:t>
            </w:r>
            <w:r>
              <w:noBreakHyphen/>
              <w:t>2005</w:t>
            </w:r>
          </w:p>
        </w:tc>
        <w:tc>
          <w:tcPr>
            <w:tcW w:w="3686" w:type="dxa"/>
          </w:tcPr>
          <w:p w:rsidR="004B3691" w:rsidRDefault="00022A0F">
            <w:pPr>
              <w:pStyle w:val="yTableNAm"/>
            </w:pPr>
            <w:r>
              <w:t>Grid connection of energy systems via inverters — Grid protection requirements</w:t>
            </w:r>
          </w:p>
        </w:tc>
      </w:tr>
      <w:tr w:rsidR="004B3691">
        <w:trPr>
          <w:cantSplit/>
        </w:trPr>
        <w:tc>
          <w:tcPr>
            <w:tcW w:w="851" w:type="dxa"/>
            <w:shd w:val="clear" w:color="auto" w:fill="auto"/>
          </w:tcPr>
          <w:p w:rsidR="004B3691" w:rsidRDefault="00022A0F">
            <w:pPr>
              <w:pStyle w:val="yTableNAm"/>
            </w:pPr>
            <w:r>
              <w:lastRenderedPageBreak/>
              <w:t>16.</w:t>
            </w:r>
          </w:p>
        </w:tc>
        <w:tc>
          <w:tcPr>
            <w:tcW w:w="2551" w:type="dxa"/>
            <w:shd w:val="clear" w:color="auto" w:fill="auto"/>
          </w:tcPr>
          <w:p w:rsidR="004B3691" w:rsidRDefault="00022A0F">
            <w:pPr>
              <w:pStyle w:val="yTableNAm"/>
            </w:pPr>
            <w:r>
              <w:rPr>
                <w:szCs w:val="22"/>
              </w:rPr>
              <w:t>AS/NZS 5033:2014</w:t>
            </w:r>
          </w:p>
        </w:tc>
        <w:tc>
          <w:tcPr>
            <w:tcW w:w="3686" w:type="dxa"/>
          </w:tcPr>
          <w:p w:rsidR="004B3691" w:rsidRDefault="00022A0F">
            <w:pPr>
              <w:pStyle w:val="yTableNAm"/>
            </w:pPr>
            <w:r>
              <w:t>Installation of photovoltaic (PV) arrays</w:t>
            </w:r>
          </w:p>
        </w:tc>
      </w:tr>
      <w:tr w:rsidR="004B3691">
        <w:trPr>
          <w:cantSplit/>
        </w:trPr>
        <w:tc>
          <w:tcPr>
            <w:tcW w:w="851" w:type="dxa"/>
            <w:shd w:val="clear" w:color="auto" w:fill="auto"/>
          </w:tcPr>
          <w:p w:rsidR="004B3691" w:rsidRDefault="00022A0F">
            <w:pPr>
              <w:pStyle w:val="yTableNAm"/>
            </w:pPr>
            <w:r>
              <w:t>17.</w:t>
            </w:r>
          </w:p>
        </w:tc>
        <w:tc>
          <w:tcPr>
            <w:tcW w:w="2551" w:type="dxa"/>
            <w:shd w:val="clear" w:color="auto" w:fill="auto"/>
          </w:tcPr>
          <w:p w:rsidR="004B3691" w:rsidRDefault="00022A0F">
            <w:pPr>
              <w:pStyle w:val="yTableNAm"/>
            </w:pPr>
            <w:r>
              <w:t>AS/NZS 7000:2010</w:t>
            </w:r>
          </w:p>
        </w:tc>
        <w:tc>
          <w:tcPr>
            <w:tcW w:w="3686" w:type="dxa"/>
          </w:tcPr>
          <w:p w:rsidR="004B3691" w:rsidRDefault="00022A0F">
            <w:pPr>
              <w:pStyle w:val="yTableNAm"/>
            </w:pPr>
            <w:r>
              <w:t>Overhead line design — Detailed procedures</w:t>
            </w:r>
          </w:p>
          <w:p w:rsidR="004B3691" w:rsidRDefault="00022A0F">
            <w:pPr>
              <w:pStyle w:val="yTableNAm"/>
              <w:rPr>
                <w:sz w:val="16"/>
              </w:rPr>
            </w:pPr>
            <w:r>
              <w:rPr>
                <w:sz w:val="16"/>
              </w:rPr>
              <w:t>Note:</w:t>
            </w:r>
            <w:r>
              <w:rPr>
                <w:sz w:val="16"/>
              </w:rPr>
              <w:tab/>
              <w:t xml:space="preserve">Applies to overhead lines downstream of </w:t>
            </w:r>
            <w:r>
              <w:rPr>
                <w:sz w:val="16"/>
              </w:rPr>
              <w:tab/>
              <w:t>the point of supply</w:t>
            </w:r>
          </w:p>
        </w:tc>
      </w:tr>
      <w:tr w:rsidR="004B3691">
        <w:trPr>
          <w:cantSplit/>
        </w:trPr>
        <w:tc>
          <w:tcPr>
            <w:tcW w:w="851" w:type="dxa"/>
            <w:shd w:val="clear" w:color="auto" w:fill="auto"/>
          </w:tcPr>
          <w:p w:rsidR="004B3691" w:rsidRDefault="00022A0F">
            <w:pPr>
              <w:pStyle w:val="yTableNAm"/>
            </w:pPr>
            <w:r>
              <w:t>18.</w:t>
            </w:r>
          </w:p>
        </w:tc>
        <w:tc>
          <w:tcPr>
            <w:tcW w:w="2551" w:type="dxa"/>
            <w:shd w:val="clear" w:color="auto" w:fill="auto"/>
          </w:tcPr>
          <w:p w:rsidR="004B3691" w:rsidRDefault="00022A0F">
            <w:pPr>
              <w:pStyle w:val="yTableNAm"/>
            </w:pPr>
            <w:r>
              <w:t>AS/NZS 60079.0:2008</w:t>
            </w:r>
          </w:p>
        </w:tc>
        <w:tc>
          <w:tcPr>
            <w:tcW w:w="3686" w:type="dxa"/>
          </w:tcPr>
          <w:p w:rsidR="004B3691" w:rsidRDefault="00022A0F">
            <w:pPr>
              <w:pStyle w:val="yTableNAm"/>
            </w:pPr>
            <w:r>
              <w:t>Explosive atmospheres — Equipment — General requirements</w:t>
            </w:r>
          </w:p>
        </w:tc>
      </w:tr>
      <w:tr w:rsidR="004B3691">
        <w:trPr>
          <w:cantSplit/>
        </w:trPr>
        <w:tc>
          <w:tcPr>
            <w:tcW w:w="851" w:type="dxa"/>
            <w:shd w:val="clear" w:color="auto" w:fill="auto"/>
          </w:tcPr>
          <w:p w:rsidR="004B3691" w:rsidRDefault="00022A0F">
            <w:pPr>
              <w:pStyle w:val="yTableNAm"/>
            </w:pPr>
            <w:r>
              <w:t>19.</w:t>
            </w:r>
          </w:p>
        </w:tc>
        <w:tc>
          <w:tcPr>
            <w:tcW w:w="2551" w:type="dxa"/>
            <w:shd w:val="clear" w:color="auto" w:fill="auto"/>
          </w:tcPr>
          <w:p w:rsidR="004B3691" w:rsidRDefault="00022A0F">
            <w:pPr>
              <w:pStyle w:val="yTableNAm"/>
            </w:pPr>
            <w:r>
              <w:t>AS/NZS 60079.10.1:2009</w:t>
            </w:r>
          </w:p>
        </w:tc>
        <w:tc>
          <w:tcPr>
            <w:tcW w:w="3686" w:type="dxa"/>
          </w:tcPr>
          <w:p w:rsidR="004B3691" w:rsidRDefault="00022A0F">
            <w:pPr>
              <w:pStyle w:val="yTableNAm"/>
            </w:pPr>
            <w:r>
              <w:t>Explosive atmospheres — Classification of areas — Explosive gas atmospheres (IEC 60079</w:t>
            </w:r>
            <w:r>
              <w:noBreakHyphen/>
              <w:t>10</w:t>
            </w:r>
            <w:r>
              <w:noBreakHyphen/>
              <w:t>1, Ed. 1.0(2008) MOD)</w:t>
            </w:r>
          </w:p>
        </w:tc>
      </w:tr>
      <w:tr w:rsidR="004B3691">
        <w:trPr>
          <w:cantSplit/>
        </w:trPr>
        <w:tc>
          <w:tcPr>
            <w:tcW w:w="851" w:type="dxa"/>
            <w:shd w:val="clear" w:color="auto" w:fill="auto"/>
          </w:tcPr>
          <w:p w:rsidR="004B3691" w:rsidRDefault="00022A0F">
            <w:pPr>
              <w:pStyle w:val="yTableNAm"/>
            </w:pPr>
            <w:r>
              <w:t>20.</w:t>
            </w:r>
          </w:p>
        </w:tc>
        <w:tc>
          <w:tcPr>
            <w:tcW w:w="2551" w:type="dxa"/>
            <w:shd w:val="clear" w:color="auto" w:fill="auto"/>
          </w:tcPr>
          <w:p w:rsidR="004B3691" w:rsidRDefault="00022A0F">
            <w:pPr>
              <w:pStyle w:val="yTableNAm"/>
            </w:pPr>
            <w:r>
              <w:t>AS/NZS 60079.14:2009</w:t>
            </w:r>
          </w:p>
        </w:tc>
        <w:tc>
          <w:tcPr>
            <w:tcW w:w="3686" w:type="dxa"/>
          </w:tcPr>
          <w:p w:rsidR="004B3691" w:rsidRDefault="00022A0F">
            <w:pPr>
              <w:pStyle w:val="yTableNAm"/>
            </w:pPr>
            <w:r>
              <w:t>Explosive atmospheres — Electrical installations design, selection and erection (IEC 60079</w:t>
            </w:r>
            <w:r>
              <w:noBreakHyphen/>
              <w:t>14, Ed. 4.0(2007) MOD)</w:t>
            </w:r>
          </w:p>
        </w:tc>
      </w:tr>
      <w:tr w:rsidR="004B3691">
        <w:trPr>
          <w:cantSplit/>
        </w:trPr>
        <w:tc>
          <w:tcPr>
            <w:tcW w:w="851" w:type="dxa"/>
            <w:shd w:val="clear" w:color="auto" w:fill="auto"/>
          </w:tcPr>
          <w:p w:rsidR="004B3691" w:rsidRDefault="00022A0F">
            <w:pPr>
              <w:pStyle w:val="yTableNAm"/>
            </w:pPr>
            <w:r>
              <w:t>21.</w:t>
            </w:r>
          </w:p>
        </w:tc>
        <w:tc>
          <w:tcPr>
            <w:tcW w:w="2551" w:type="dxa"/>
            <w:shd w:val="clear" w:color="auto" w:fill="auto"/>
          </w:tcPr>
          <w:p w:rsidR="004B3691" w:rsidRDefault="00022A0F">
            <w:pPr>
              <w:pStyle w:val="yTableNAm"/>
            </w:pPr>
            <w:r>
              <w:t>AS/NZS 60079.17:2009</w:t>
            </w:r>
          </w:p>
        </w:tc>
        <w:tc>
          <w:tcPr>
            <w:tcW w:w="3686" w:type="dxa"/>
          </w:tcPr>
          <w:p w:rsidR="004B3691" w:rsidRDefault="00022A0F">
            <w:pPr>
              <w:pStyle w:val="yTableNAm"/>
            </w:pPr>
            <w:r>
              <w:t>Explosive atmospheres — Electrical installations inspection and maintenance (IEC 60079</w:t>
            </w:r>
            <w:r>
              <w:noBreakHyphen/>
              <w:t>17, Ed. 4.0(2007) MOD)</w:t>
            </w:r>
          </w:p>
        </w:tc>
      </w:tr>
      <w:tr w:rsidR="004B3691">
        <w:trPr>
          <w:cantSplit/>
        </w:trPr>
        <w:tc>
          <w:tcPr>
            <w:tcW w:w="851" w:type="dxa"/>
            <w:shd w:val="clear" w:color="auto" w:fill="auto"/>
          </w:tcPr>
          <w:p w:rsidR="004B3691" w:rsidRDefault="00022A0F">
            <w:pPr>
              <w:pStyle w:val="yTableNAm"/>
            </w:pPr>
            <w:r>
              <w:t>22.</w:t>
            </w:r>
          </w:p>
        </w:tc>
        <w:tc>
          <w:tcPr>
            <w:tcW w:w="2551" w:type="dxa"/>
            <w:shd w:val="clear" w:color="auto" w:fill="auto"/>
          </w:tcPr>
          <w:p w:rsidR="004B3691" w:rsidRDefault="00022A0F">
            <w:pPr>
              <w:pStyle w:val="yTableNAm"/>
            </w:pPr>
            <w:r>
              <w:t>AS/NZS 61241.0:2005</w:t>
            </w:r>
          </w:p>
        </w:tc>
        <w:tc>
          <w:tcPr>
            <w:tcW w:w="3686" w:type="dxa"/>
          </w:tcPr>
          <w:p w:rsidR="004B3691" w:rsidRDefault="00022A0F">
            <w:pPr>
              <w:pStyle w:val="yTableNAm"/>
            </w:pPr>
            <w:r>
              <w:t>Electrical apparatus for use in the presence of combustible dust — General requirements</w:t>
            </w:r>
          </w:p>
        </w:tc>
      </w:tr>
      <w:tr w:rsidR="004B3691">
        <w:trPr>
          <w:cantSplit/>
        </w:trPr>
        <w:tc>
          <w:tcPr>
            <w:tcW w:w="851" w:type="dxa"/>
            <w:shd w:val="clear" w:color="auto" w:fill="auto"/>
          </w:tcPr>
          <w:p w:rsidR="004B3691" w:rsidRDefault="00022A0F">
            <w:pPr>
              <w:pStyle w:val="yTableNAm"/>
            </w:pPr>
            <w:r>
              <w:t>23.</w:t>
            </w:r>
          </w:p>
        </w:tc>
        <w:tc>
          <w:tcPr>
            <w:tcW w:w="2551" w:type="dxa"/>
            <w:shd w:val="clear" w:color="auto" w:fill="auto"/>
          </w:tcPr>
          <w:p w:rsidR="004B3691" w:rsidRDefault="00022A0F">
            <w:pPr>
              <w:pStyle w:val="yTableNAm"/>
            </w:pPr>
            <w:r>
              <w:t>AS/NZS 61241.14:2005</w:t>
            </w:r>
          </w:p>
        </w:tc>
        <w:tc>
          <w:tcPr>
            <w:tcW w:w="3686" w:type="dxa"/>
          </w:tcPr>
          <w:p w:rsidR="004B3691" w:rsidRDefault="00022A0F">
            <w:pPr>
              <w:pStyle w:val="yTableNAm"/>
            </w:pPr>
            <w:r>
              <w:t>Electrical apparatus for use in the presence of combustible dust — Selection and installation (IEC 61241</w:t>
            </w:r>
            <w:r>
              <w:noBreakHyphen/>
              <w:t>14, Ed. 1.0(2004) MOD)</w:t>
            </w:r>
          </w:p>
        </w:tc>
      </w:tr>
    </w:tbl>
    <w:p w:rsidR="004B3691" w:rsidRDefault="00022A0F">
      <w:pPr>
        <w:pStyle w:val="yFootnotesection"/>
      </w:pPr>
      <w:r>
        <w:tab/>
        <w:t>[Schedule 2 inserted: Gazette 13 Apr 2012 p. 1654</w:t>
      </w:r>
      <w:r>
        <w:noBreakHyphen/>
        <w:t>6; amended: Gazette 2 May 2017 p. 2302.]</w:t>
      </w:r>
    </w:p>
    <w:p w:rsidR="004B3691" w:rsidRDefault="00022A0F">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rsidR="004B3691" w:rsidRDefault="004B3691">
      <w:pPr>
        <w:sectPr w:rsidR="004B3691">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4B3691" w:rsidRDefault="00022A0F">
      <w:pPr>
        <w:pStyle w:val="nHeading2"/>
      </w:pPr>
      <w:bookmarkStart w:id="141" w:name="_Toc75357427"/>
      <w:bookmarkStart w:id="142" w:name="_Toc75357804"/>
      <w:bookmarkStart w:id="143" w:name="_Toc75523167"/>
      <w:bookmarkStart w:id="144" w:name="_Toc75760627"/>
      <w:r>
        <w:lastRenderedPageBreak/>
        <w:t>Notes</w:t>
      </w:r>
      <w:bookmarkEnd w:id="141"/>
      <w:bookmarkEnd w:id="142"/>
      <w:bookmarkEnd w:id="143"/>
      <w:bookmarkEnd w:id="144"/>
    </w:p>
    <w:p w:rsidR="004B3691" w:rsidRDefault="00022A0F">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 </w:t>
      </w:r>
    </w:p>
    <w:p w:rsidR="004B3691" w:rsidRDefault="00022A0F">
      <w:pPr>
        <w:pStyle w:val="nHeading3"/>
      </w:pPr>
      <w:bookmarkStart w:id="145" w:name="_Toc75760628"/>
      <w:r>
        <w:t>Compilation table</w:t>
      </w:r>
      <w:bookmarkEnd w:id="1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B3691" w:rsidTr="00C903F7">
        <w:trPr>
          <w:tblHeader/>
        </w:trPr>
        <w:tc>
          <w:tcPr>
            <w:tcW w:w="3118" w:type="dxa"/>
          </w:tcPr>
          <w:p w:rsidR="004B3691" w:rsidRDefault="00022A0F">
            <w:pPr>
              <w:pStyle w:val="nTable"/>
              <w:spacing w:after="40"/>
              <w:rPr>
                <w:b/>
              </w:rPr>
            </w:pPr>
            <w:r>
              <w:rPr>
                <w:b/>
              </w:rPr>
              <w:t>Citation</w:t>
            </w:r>
          </w:p>
        </w:tc>
        <w:tc>
          <w:tcPr>
            <w:tcW w:w="1276" w:type="dxa"/>
          </w:tcPr>
          <w:p w:rsidR="004B3691" w:rsidRDefault="00022A0F">
            <w:pPr>
              <w:pStyle w:val="nTable"/>
              <w:spacing w:after="40"/>
              <w:rPr>
                <w:b/>
              </w:rPr>
            </w:pPr>
            <w:r>
              <w:rPr>
                <w:b/>
              </w:rPr>
              <w:t>Published</w:t>
            </w:r>
          </w:p>
        </w:tc>
        <w:tc>
          <w:tcPr>
            <w:tcW w:w="2693" w:type="dxa"/>
          </w:tcPr>
          <w:p w:rsidR="004B3691" w:rsidRDefault="00022A0F">
            <w:pPr>
              <w:pStyle w:val="nTable"/>
              <w:spacing w:after="40"/>
              <w:rPr>
                <w:b/>
              </w:rPr>
            </w:pPr>
            <w:r>
              <w:rPr>
                <w:b/>
              </w:rPr>
              <w:t>Commencement</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pPr>
            <w:r>
              <w:rPr>
                <w:i/>
              </w:rPr>
              <w:t>Electricity (Licensing) Regulations 1991</w:t>
            </w:r>
          </w:p>
        </w:tc>
        <w:tc>
          <w:tcPr>
            <w:tcW w:w="1276" w:type="dxa"/>
          </w:tcPr>
          <w:p w:rsidR="004B3691" w:rsidRDefault="00022A0F">
            <w:pPr>
              <w:pStyle w:val="nTable"/>
              <w:spacing w:after="40"/>
            </w:pPr>
            <w:r>
              <w:t>14 Oct 1991 p. 5249</w:t>
            </w:r>
            <w:r>
              <w:noBreakHyphen/>
              <w:t>99</w:t>
            </w:r>
            <w:r>
              <w:br/>
              <w:t>(corrigendum 1 Nov 1991 p. 5665)</w:t>
            </w:r>
          </w:p>
        </w:tc>
        <w:tc>
          <w:tcPr>
            <w:tcW w:w="2693" w:type="dxa"/>
          </w:tcPr>
          <w:p w:rsidR="004B3691" w:rsidRDefault="00022A0F">
            <w:pPr>
              <w:pStyle w:val="nTable"/>
              <w:spacing w:after="40"/>
            </w:pPr>
            <w:r>
              <w:t>1 Nov 1991 (see r. 2)</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pPr>
            <w:r>
              <w:rPr>
                <w:i/>
              </w:rPr>
              <w:t>Electricity (Licensing) Amendment Regulations 1992</w:t>
            </w:r>
          </w:p>
        </w:tc>
        <w:tc>
          <w:tcPr>
            <w:tcW w:w="1276" w:type="dxa"/>
          </w:tcPr>
          <w:p w:rsidR="004B3691" w:rsidRDefault="00022A0F">
            <w:pPr>
              <w:pStyle w:val="nTable"/>
              <w:spacing w:after="40"/>
            </w:pPr>
            <w:r>
              <w:t>24 Apr 1992 p. 1728</w:t>
            </w:r>
            <w:r>
              <w:noBreakHyphen/>
              <w:t>9</w:t>
            </w:r>
            <w:r>
              <w:br/>
              <w:t>(corrigendum 1 May 1992 p. 1863)</w:t>
            </w:r>
          </w:p>
        </w:tc>
        <w:tc>
          <w:tcPr>
            <w:tcW w:w="2693" w:type="dxa"/>
          </w:tcPr>
          <w:p w:rsidR="004B3691" w:rsidRDefault="00022A0F">
            <w:pPr>
              <w:pStyle w:val="nTable"/>
              <w:spacing w:after="40"/>
            </w:pPr>
            <w:r>
              <w:t>1 May 1992 (see r. 2)</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pPr>
            <w:r>
              <w:rPr>
                <w:i/>
              </w:rPr>
              <w:t>Electricity (Licensing) Amendment Regulations 1994</w:t>
            </w:r>
          </w:p>
        </w:tc>
        <w:tc>
          <w:tcPr>
            <w:tcW w:w="1276" w:type="dxa"/>
          </w:tcPr>
          <w:p w:rsidR="004B3691" w:rsidRDefault="00022A0F">
            <w:pPr>
              <w:pStyle w:val="nTable"/>
              <w:spacing w:after="40"/>
            </w:pPr>
            <w:r>
              <w:t>27 May 1994 p. 2243</w:t>
            </w:r>
            <w:r>
              <w:noBreakHyphen/>
              <w:t>4</w:t>
            </w:r>
          </w:p>
        </w:tc>
        <w:tc>
          <w:tcPr>
            <w:tcW w:w="2693" w:type="dxa"/>
          </w:tcPr>
          <w:p w:rsidR="004B3691" w:rsidRDefault="00022A0F">
            <w:pPr>
              <w:pStyle w:val="nTable"/>
              <w:spacing w:after="40"/>
            </w:pPr>
            <w:r>
              <w:t>27 May 1994</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pPr>
            <w:r>
              <w:rPr>
                <w:i/>
              </w:rPr>
              <w:t>Electricity (Licensing) Amendment Regulations 1995</w:t>
            </w:r>
          </w:p>
        </w:tc>
        <w:tc>
          <w:tcPr>
            <w:tcW w:w="1276" w:type="dxa"/>
          </w:tcPr>
          <w:p w:rsidR="004B3691" w:rsidRDefault="00022A0F">
            <w:pPr>
              <w:pStyle w:val="nTable"/>
              <w:spacing w:after="40"/>
            </w:pPr>
            <w:r>
              <w:t>23 Dec 1994 p. 7133</w:t>
            </w:r>
            <w:r>
              <w:noBreakHyphen/>
              <w:t>5</w:t>
            </w:r>
          </w:p>
        </w:tc>
        <w:tc>
          <w:tcPr>
            <w:tcW w:w="2693" w:type="dxa"/>
          </w:tcPr>
          <w:p w:rsidR="004B3691" w:rsidRDefault="00022A0F">
            <w:pPr>
              <w:pStyle w:val="nTable"/>
              <w:spacing w:after="40"/>
            </w:pPr>
            <w:r>
              <w:t xml:space="preserve">1 Jan 1995 (see r. 3 and </w:t>
            </w:r>
            <w:r>
              <w:rPr>
                <w:i/>
              </w:rPr>
              <w:t>Gazette</w:t>
            </w:r>
            <w:r>
              <w:t xml:space="preserve"> 23 Dec 1994 p. 7069)</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pPr>
            <w:r>
              <w:rPr>
                <w:i/>
              </w:rPr>
              <w:t>Electricity (Licensing) Amendment Regulations 1996</w:t>
            </w:r>
          </w:p>
        </w:tc>
        <w:tc>
          <w:tcPr>
            <w:tcW w:w="1276" w:type="dxa"/>
          </w:tcPr>
          <w:p w:rsidR="004B3691" w:rsidRDefault="00022A0F">
            <w:pPr>
              <w:pStyle w:val="nTable"/>
              <w:spacing w:after="40"/>
            </w:pPr>
            <w:r>
              <w:t>6 Sep 1996 p. 4410</w:t>
            </w:r>
            <w:r>
              <w:noBreakHyphen/>
              <w:t>19</w:t>
            </w:r>
          </w:p>
        </w:tc>
        <w:tc>
          <w:tcPr>
            <w:tcW w:w="2693" w:type="dxa"/>
          </w:tcPr>
          <w:p w:rsidR="004B3691" w:rsidRDefault="00022A0F">
            <w:pPr>
              <w:pStyle w:val="nTable"/>
              <w:spacing w:after="40"/>
            </w:pPr>
            <w:r>
              <w:t>6 Sep 1996</w:t>
            </w:r>
          </w:p>
        </w:tc>
      </w:tr>
      <w:tr w:rsidR="004B3691" w:rsidTr="00C903F7">
        <w:tblPrEx>
          <w:tblBorders>
            <w:top w:val="none" w:sz="0" w:space="0" w:color="auto"/>
            <w:bottom w:val="none" w:sz="0" w:space="0" w:color="auto"/>
            <w:insideH w:val="none" w:sz="0" w:space="0" w:color="auto"/>
          </w:tblBorders>
        </w:tblPrEx>
        <w:trPr>
          <w:cantSplit/>
        </w:trPr>
        <w:tc>
          <w:tcPr>
            <w:tcW w:w="7087" w:type="dxa"/>
            <w:gridSpan w:val="3"/>
          </w:tcPr>
          <w:p w:rsidR="004B3691" w:rsidRDefault="00022A0F">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1997</w:t>
            </w:r>
          </w:p>
        </w:tc>
        <w:tc>
          <w:tcPr>
            <w:tcW w:w="1276" w:type="dxa"/>
          </w:tcPr>
          <w:p w:rsidR="004B3691" w:rsidRDefault="00022A0F">
            <w:pPr>
              <w:pStyle w:val="nTable"/>
              <w:spacing w:after="40"/>
            </w:pPr>
            <w:r>
              <w:t>24 Apr 1998 p. 2148</w:t>
            </w:r>
          </w:p>
        </w:tc>
        <w:tc>
          <w:tcPr>
            <w:tcW w:w="2693" w:type="dxa"/>
          </w:tcPr>
          <w:p w:rsidR="004B3691" w:rsidRDefault="00022A0F">
            <w:pPr>
              <w:pStyle w:val="nTable"/>
              <w:spacing w:after="40"/>
            </w:pPr>
            <w:r>
              <w:t>24 Apr 1998</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1999</w:t>
            </w:r>
          </w:p>
        </w:tc>
        <w:tc>
          <w:tcPr>
            <w:tcW w:w="1276" w:type="dxa"/>
          </w:tcPr>
          <w:p w:rsidR="004B3691" w:rsidRDefault="00022A0F">
            <w:pPr>
              <w:pStyle w:val="nTable"/>
              <w:spacing w:after="40"/>
            </w:pPr>
            <w:r>
              <w:t>28 May 1999 p. 2147</w:t>
            </w:r>
          </w:p>
        </w:tc>
        <w:tc>
          <w:tcPr>
            <w:tcW w:w="2693" w:type="dxa"/>
          </w:tcPr>
          <w:p w:rsidR="004B3691" w:rsidRDefault="00022A0F">
            <w:pPr>
              <w:pStyle w:val="nTable"/>
              <w:spacing w:after="40"/>
            </w:pPr>
            <w:r>
              <w:t>28 May 1999</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2000</w:t>
            </w:r>
          </w:p>
        </w:tc>
        <w:tc>
          <w:tcPr>
            <w:tcW w:w="1276" w:type="dxa"/>
          </w:tcPr>
          <w:p w:rsidR="004B3691" w:rsidRDefault="00022A0F">
            <w:pPr>
              <w:pStyle w:val="nTable"/>
              <w:spacing w:after="40"/>
            </w:pPr>
            <w:r>
              <w:t>24 Mar 2000 p. 1639</w:t>
            </w:r>
            <w:r>
              <w:noBreakHyphen/>
              <w:t>40</w:t>
            </w:r>
          </w:p>
        </w:tc>
        <w:tc>
          <w:tcPr>
            <w:tcW w:w="2693" w:type="dxa"/>
          </w:tcPr>
          <w:p w:rsidR="004B3691" w:rsidRDefault="00022A0F">
            <w:pPr>
              <w:pStyle w:val="nTable"/>
              <w:spacing w:after="40"/>
            </w:pPr>
            <w:r>
              <w:t>1 Jun 2000 (see r. 2)</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(No. 2) 2000</w:t>
            </w:r>
          </w:p>
        </w:tc>
        <w:tc>
          <w:tcPr>
            <w:tcW w:w="1276" w:type="dxa"/>
          </w:tcPr>
          <w:p w:rsidR="004B3691" w:rsidRDefault="00022A0F">
            <w:pPr>
              <w:pStyle w:val="nTable"/>
              <w:spacing w:after="40"/>
            </w:pPr>
            <w:r>
              <w:t>2 May 2000 p. 2114</w:t>
            </w:r>
            <w:r>
              <w:noBreakHyphen/>
              <w:t>16</w:t>
            </w:r>
          </w:p>
        </w:tc>
        <w:tc>
          <w:tcPr>
            <w:tcW w:w="2693" w:type="dxa"/>
          </w:tcPr>
          <w:p w:rsidR="004B3691" w:rsidRDefault="00022A0F">
            <w:pPr>
              <w:pStyle w:val="nTable"/>
              <w:spacing w:after="40"/>
            </w:pPr>
            <w:r>
              <w:t>2 May 2000</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2001</w:t>
            </w:r>
          </w:p>
        </w:tc>
        <w:tc>
          <w:tcPr>
            <w:tcW w:w="1276" w:type="dxa"/>
          </w:tcPr>
          <w:p w:rsidR="004B3691" w:rsidRDefault="00022A0F">
            <w:pPr>
              <w:pStyle w:val="nTable"/>
              <w:spacing w:after="40"/>
            </w:pPr>
            <w:r>
              <w:t>23 Nov 2001 p. 6030</w:t>
            </w:r>
          </w:p>
        </w:tc>
        <w:tc>
          <w:tcPr>
            <w:tcW w:w="2693" w:type="dxa"/>
          </w:tcPr>
          <w:p w:rsidR="004B3691" w:rsidRDefault="00022A0F">
            <w:pPr>
              <w:pStyle w:val="nTable"/>
              <w:spacing w:after="40"/>
            </w:pPr>
            <w:r>
              <w:t>23 Nov 2001</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2003</w:t>
            </w:r>
          </w:p>
        </w:tc>
        <w:tc>
          <w:tcPr>
            <w:tcW w:w="1276" w:type="dxa"/>
          </w:tcPr>
          <w:p w:rsidR="004B3691" w:rsidRDefault="00022A0F">
            <w:pPr>
              <w:pStyle w:val="nTable"/>
              <w:spacing w:after="40"/>
            </w:pPr>
            <w:r>
              <w:t>31 Jan 2003 p. 279</w:t>
            </w:r>
          </w:p>
        </w:tc>
        <w:tc>
          <w:tcPr>
            <w:tcW w:w="2693" w:type="dxa"/>
          </w:tcPr>
          <w:p w:rsidR="004B3691" w:rsidRDefault="00022A0F">
            <w:pPr>
              <w:pStyle w:val="nTable"/>
              <w:spacing w:after="40"/>
            </w:pPr>
            <w:r>
              <w:t>31 Jan 2003</w:t>
            </w:r>
          </w:p>
        </w:tc>
      </w:tr>
      <w:tr w:rsidR="004B3691" w:rsidTr="00C903F7">
        <w:tblPrEx>
          <w:tblBorders>
            <w:top w:val="none" w:sz="0" w:space="0" w:color="auto"/>
            <w:bottom w:val="none" w:sz="0" w:space="0" w:color="auto"/>
            <w:insideH w:val="none" w:sz="0" w:space="0" w:color="auto"/>
          </w:tblBorders>
        </w:tblPrEx>
        <w:trPr>
          <w:cantSplit/>
        </w:trPr>
        <w:tc>
          <w:tcPr>
            <w:tcW w:w="7087" w:type="dxa"/>
            <w:gridSpan w:val="3"/>
          </w:tcPr>
          <w:p w:rsidR="004B3691" w:rsidRDefault="00022A0F">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Cs/>
              </w:rPr>
            </w:pPr>
            <w:r>
              <w:rPr>
                <w:i/>
              </w:rPr>
              <w:lastRenderedPageBreak/>
              <w:t>Electricity (Licensing) Amendment Regulations (No. 2) 2003</w:t>
            </w:r>
            <w:r>
              <w:rPr>
                <w:iCs/>
              </w:rPr>
              <w:t xml:space="preserve"> </w:t>
            </w:r>
            <w:r>
              <w:rPr>
                <w:iCs/>
                <w:vertAlign w:val="superscript"/>
              </w:rPr>
              <w:t>1</w:t>
            </w:r>
          </w:p>
        </w:tc>
        <w:tc>
          <w:tcPr>
            <w:tcW w:w="1276" w:type="dxa"/>
          </w:tcPr>
          <w:p w:rsidR="004B3691" w:rsidRDefault="00022A0F">
            <w:pPr>
              <w:pStyle w:val="nTable"/>
              <w:keepNext/>
              <w:keepLines/>
              <w:spacing w:after="40"/>
            </w:pPr>
            <w:r>
              <w:t>24 Oct 2003 p. 4495</w:t>
            </w:r>
            <w:r>
              <w:noBreakHyphen/>
              <w:t>9</w:t>
            </w:r>
          </w:p>
        </w:tc>
        <w:tc>
          <w:tcPr>
            <w:tcW w:w="2693" w:type="dxa"/>
          </w:tcPr>
          <w:p w:rsidR="004B3691" w:rsidRDefault="00022A0F">
            <w:pPr>
              <w:pStyle w:val="nTable"/>
              <w:keepNext/>
              <w:keepLines/>
              <w:spacing w:after="40"/>
            </w:pPr>
            <w:r>
              <w:t>24 Oct 2003</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(No. 2) 2004</w:t>
            </w:r>
          </w:p>
        </w:tc>
        <w:tc>
          <w:tcPr>
            <w:tcW w:w="1276" w:type="dxa"/>
          </w:tcPr>
          <w:p w:rsidR="004B3691" w:rsidRDefault="00022A0F">
            <w:pPr>
              <w:pStyle w:val="nTable"/>
              <w:spacing w:after="40"/>
            </w:pPr>
            <w:r>
              <w:t>13 Jul 2004 p. 2821</w:t>
            </w:r>
            <w:r>
              <w:noBreakHyphen/>
              <w:t>2</w:t>
            </w:r>
          </w:p>
        </w:tc>
        <w:tc>
          <w:tcPr>
            <w:tcW w:w="2693" w:type="dxa"/>
          </w:tcPr>
          <w:p w:rsidR="004B3691" w:rsidRDefault="00022A0F">
            <w:pPr>
              <w:pStyle w:val="nTable"/>
              <w:spacing w:after="40"/>
            </w:pPr>
            <w:r>
              <w:t>13 Jul 2004</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(No. 3) 2004</w:t>
            </w:r>
          </w:p>
        </w:tc>
        <w:tc>
          <w:tcPr>
            <w:tcW w:w="1276" w:type="dxa"/>
          </w:tcPr>
          <w:p w:rsidR="004B3691" w:rsidRDefault="00022A0F">
            <w:pPr>
              <w:pStyle w:val="nTable"/>
              <w:spacing w:after="40"/>
            </w:pPr>
            <w:r>
              <w:t>30 Dec 2004 p. 6990</w:t>
            </w:r>
            <w:r>
              <w:noBreakHyphen/>
              <w:t>7</w:t>
            </w:r>
          </w:p>
        </w:tc>
        <w:tc>
          <w:tcPr>
            <w:tcW w:w="2693" w:type="dxa"/>
          </w:tcPr>
          <w:p w:rsidR="004B3691" w:rsidRDefault="00022A0F">
            <w:pPr>
              <w:pStyle w:val="nTable"/>
              <w:spacing w:after="40"/>
            </w:pPr>
            <w:r>
              <w:t xml:space="preserve">1 Jan 2005 (see r. 2 and </w:t>
            </w:r>
            <w:r>
              <w:rPr>
                <w:i/>
                <w:iCs/>
              </w:rPr>
              <w:t>Gazette</w:t>
            </w:r>
            <w:r>
              <w:t xml:space="preserve"> 31 Dec 2004 p. 7130)</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Cs/>
              </w:rPr>
            </w:pPr>
            <w:r>
              <w:rPr>
                <w:i/>
              </w:rPr>
              <w:t>Courts and Legal Practice (Consequential Amendments) Regulations 2005</w:t>
            </w:r>
            <w:r>
              <w:rPr>
                <w:iCs/>
              </w:rPr>
              <w:t xml:space="preserve"> r. 6</w:t>
            </w:r>
          </w:p>
        </w:tc>
        <w:tc>
          <w:tcPr>
            <w:tcW w:w="1276" w:type="dxa"/>
          </w:tcPr>
          <w:p w:rsidR="004B3691" w:rsidRDefault="00022A0F">
            <w:pPr>
              <w:pStyle w:val="nTable"/>
              <w:spacing w:after="40"/>
            </w:pPr>
            <w:r>
              <w:t>19 Apr 2005 p. 1294</w:t>
            </w:r>
            <w:r>
              <w:noBreakHyphen/>
              <w:t>302</w:t>
            </w:r>
          </w:p>
        </w:tc>
        <w:tc>
          <w:tcPr>
            <w:tcW w:w="2693" w:type="dxa"/>
          </w:tcPr>
          <w:p w:rsidR="004B3691" w:rsidRDefault="00022A0F">
            <w:pPr>
              <w:pStyle w:val="nTable"/>
              <w:spacing w:after="40"/>
            </w:pPr>
            <w:r>
              <w:t>19 Apr 2005</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(No. 2) 2005</w:t>
            </w:r>
          </w:p>
        </w:tc>
        <w:tc>
          <w:tcPr>
            <w:tcW w:w="1276" w:type="dxa"/>
          </w:tcPr>
          <w:p w:rsidR="004B3691" w:rsidRDefault="00022A0F">
            <w:pPr>
              <w:pStyle w:val="nTable"/>
              <w:spacing w:after="40"/>
            </w:pPr>
            <w:r>
              <w:t>19 Aug 2005 p. 3866</w:t>
            </w:r>
            <w:r>
              <w:noBreakHyphen/>
              <w:t>7</w:t>
            </w:r>
          </w:p>
        </w:tc>
        <w:tc>
          <w:tcPr>
            <w:tcW w:w="2693" w:type="dxa"/>
          </w:tcPr>
          <w:p w:rsidR="004B3691" w:rsidRDefault="00022A0F">
            <w:pPr>
              <w:pStyle w:val="nTable"/>
              <w:spacing w:after="40"/>
            </w:pPr>
            <w:r>
              <w:t>19 Aug 2005</w:t>
            </w:r>
          </w:p>
        </w:tc>
      </w:tr>
      <w:tr w:rsidR="004B3691" w:rsidTr="00C903F7">
        <w:tblPrEx>
          <w:tblBorders>
            <w:top w:val="none" w:sz="0" w:space="0" w:color="auto"/>
            <w:bottom w:val="none" w:sz="0" w:space="0" w:color="auto"/>
            <w:insideH w:val="none" w:sz="0" w:space="0" w:color="auto"/>
          </w:tblBorders>
        </w:tblPrEx>
        <w:trPr>
          <w:cantSplit/>
        </w:trPr>
        <w:tc>
          <w:tcPr>
            <w:tcW w:w="7087" w:type="dxa"/>
            <w:gridSpan w:val="3"/>
          </w:tcPr>
          <w:p w:rsidR="004B3691" w:rsidRDefault="00022A0F">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(No. 2) 2006</w:t>
            </w:r>
          </w:p>
        </w:tc>
        <w:tc>
          <w:tcPr>
            <w:tcW w:w="1276" w:type="dxa"/>
          </w:tcPr>
          <w:p w:rsidR="004B3691" w:rsidRDefault="00022A0F">
            <w:pPr>
              <w:pStyle w:val="nTable"/>
              <w:spacing w:after="40"/>
            </w:pPr>
            <w:r>
              <w:t>27 Jun 2006 p. 2283</w:t>
            </w:r>
            <w:r>
              <w:noBreakHyphen/>
              <w:t>4</w:t>
            </w:r>
          </w:p>
        </w:tc>
        <w:tc>
          <w:tcPr>
            <w:tcW w:w="2693" w:type="dxa"/>
          </w:tcPr>
          <w:p w:rsidR="004B3691" w:rsidRDefault="00022A0F">
            <w:pPr>
              <w:pStyle w:val="nTable"/>
              <w:spacing w:after="40"/>
            </w:pPr>
            <w:r>
              <w:t>1 Jul 2006 (see r. 2)</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(No. 2) 2007</w:t>
            </w:r>
          </w:p>
        </w:tc>
        <w:tc>
          <w:tcPr>
            <w:tcW w:w="1276" w:type="dxa"/>
          </w:tcPr>
          <w:p w:rsidR="004B3691" w:rsidRDefault="00022A0F">
            <w:pPr>
              <w:pStyle w:val="nTable"/>
              <w:spacing w:after="40"/>
            </w:pPr>
            <w:r>
              <w:t>15 Jun 2007 p. 2783</w:t>
            </w:r>
            <w:r>
              <w:noBreakHyphen/>
              <w:t>4</w:t>
            </w:r>
          </w:p>
        </w:tc>
        <w:tc>
          <w:tcPr>
            <w:tcW w:w="2693" w:type="dxa"/>
          </w:tcPr>
          <w:p w:rsidR="004B3691" w:rsidRDefault="00022A0F">
            <w:pPr>
              <w:pStyle w:val="nTable"/>
              <w:spacing w:after="40"/>
            </w:pPr>
            <w:r>
              <w:t>r. 1 and 2: 15 Jun 2007 (see r. 2(a));</w:t>
            </w:r>
            <w:r>
              <w:br/>
              <w:t>Regulations other than r. 1 and 2: 1 Jul 2007 (see r. 2(b))</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2007</w:t>
            </w:r>
            <w:r>
              <w:rPr>
                <w:iCs/>
                <w:vertAlign w:val="superscript"/>
              </w:rPr>
              <w:t> 6</w:t>
            </w:r>
          </w:p>
        </w:tc>
        <w:tc>
          <w:tcPr>
            <w:tcW w:w="1276" w:type="dxa"/>
          </w:tcPr>
          <w:p w:rsidR="004B3691" w:rsidRDefault="00022A0F">
            <w:pPr>
              <w:pStyle w:val="nTable"/>
              <w:spacing w:after="40"/>
            </w:pPr>
            <w:r>
              <w:t>31 Dec 2007 p. 6485</w:t>
            </w:r>
            <w:r>
              <w:noBreakHyphen/>
              <w:t>539</w:t>
            </w:r>
          </w:p>
        </w:tc>
        <w:tc>
          <w:tcPr>
            <w:tcW w:w="2693" w:type="dxa"/>
          </w:tcPr>
          <w:p w:rsidR="004B3691" w:rsidRDefault="00022A0F">
            <w:pPr>
              <w:pStyle w:val="nTable"/>
              <w:spacing w:after="40"/>
            </w:pPr>
            <w:r>
              <w:t>r. 1 and 2: 31 Dec 2007 (see r. 2(a));</w:t>
            </w:r>
            <w:r>
              <w:br/>
              <w:t>Regulations other than r. 1 and 2: 1 Jul 2008 (see r. 2(b))</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2008</w:t>
            </w:r>
          </w:p>
        </w:tc>
        <w:tc>
          <w:tcPr>
            <w:tcW w:w="1276" w:type="dxa"/>
          </w:tcPr>
          <w:p w:rsidR="004B3691" w:rsidRDefault="00022A0F">
            <w:pPr>
              <w:pStyle w:val="nTable"/>
              <w:spacing w:after="40"/>
            </w:pPr>
            <w:r>
              <w:t>17 Jun 2008 p. 2564</w:t>
            </w:r>
            <w:r>
              <w:noBreakHyphen/>
              <w:t>5</w:t>
            </w:r>
          </w:p>
        </w:tc>
        <w:tc>
          <w:tcPr>
            <w:tcW w:w="2693" w:type="dxa"/>
          </w:tcPr>
          <w:p w:rsidR="004B3691" w:rsidRDefault="00022A0F">
            <w:pPr>
              <w:pStyle w:val="nTable"/>
              <w:spacing w:after="40"/>
            </w:pPr>
            <w:r>
              <w:t>r. 1 and 2: 17 Jun 2008 (see r. 2(a));</w:t>
            </w:r>
            <w:r>
              <w:br/>
              <w:t>Regulations other than r. 1 and 2: 1 Jul 2008 (see r. 2(b))</w:t>
            </w:r>
          </w:p>
        </w:tc>
      </w:tr>
      <w:tr w:rsidR="004B3691" w:rsidTr="00C903F7">
        <w:tblPrEx>
          <w:tblBorders>
            <w:top w:val="none" w:sz="0" w:space="0" w:color="auto"/>
            <w:bottom w:val="none" w:sz="0" w:space="0" w:color="auto"/>
            <w:insideH w:val="none" w:sz="0" w:space="0" w:color="auto"/>
          </w:tblBorders>
        </w:tblPrEx>
        <w:trPr>
          <w:cantSplit/>
        </w:trPr>
        <w:tc>
          <w:tcPr>
            <w:tcW w:w="7087" w:type="dxa"/>
            <w:gridSpan w:val="3"/>
          </w:tcPr>
          <w:p w:rsidR="004B3691" w:rsidRDefault="00022A0F">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(No. 4) 2009</w:t>
            </w:r>
          </w:p>
        </w:tc>
        <w:tc>
          <w:tcPr>
            <w:tcW w:w="1276" w:type="dxa"/>
          </w:tcPr>
          <w:p w:rsidR="004B3691" w:rsidRDefault="00022A0F">
            <w:pPr>
              <w:pStyle w:val="nTable"/>
              <w:spacing w:after="40"/>
            </w:pPr>
            <w:r>
              <w:t>23 Jun 2009 p. 2438</w:t>
            </w:r>
            <w:r>
              <w:noBreakHyphen/>
              <w:t>9</w:t>
            </w:r>
          </w:p>
        </w:tc>
        <w:tc>
          <w:tcPr>
            <w:tcW w:w="2693" w:type="dxa"/>
          </w:tcPr>
          <w:p w:rsidR="004B3691" w:rsidRDefault="00022A0F">
            <w:pPr>
              <w:pStyle w:val="nTable"/>
              <w:spacing w:after="40"/>
            </w:pPr>
            <w:r>
              <w:rPr>
                <w:snapToGrid w:val="0"/>
              </w:rPr>
              <w:t>r. 1 and 2: 23 Jun 2009 (see r. 2(a));</w:t>
            </w:r>
            <w:r>
              <w:rPr>
                <w:snapToGrid w:val="0"/>
              </w:rPr>
              <w:br/>
              <w:t>Regulations other than r. 1 and 2: 1 Jul 2009 (see r. 2(b))</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(No. 3) 2009</w:t>
            </w:r>
          </w:p>
        </w:tc>
        <w:tc>
          <w:tcPr>
            <w:tcW w:w="1276" w:type="dxa"/>
          </w:tcPr>
          <w:p w:rsidR="004B3691" w:rsidRDefault="00022A0F">
            <w:pPr>
              <w:pStyle w:val="nTable"/>
              <w:spacing w:after="40"/>
            </w:pPr>
            <w:r>
              <w:t>30 Jun 2009 p. 2622</w:t>
            </w:r>
            <w:r>
              <w:noBreakHyphen/>
              <w:t>3</w:t>
            </w:r>
          </w:p>
        </w:tc>
        <w:tc>
          <w:tcPr>
            <w:tcW w:w="2693" w:type="dxa"/>
          </w:tcPr>
          <w:p w:rsidR="004B3691" w:rsidRDefault="00022A0F">
            <w:pPr>
              <w:pStyle w:val="nTable"/>
              <w:spacing w:after="40"/>
              <w:rPr>
                <w:snapToGrid w:val="0"/>
              </w:rPr>
            </w:pPr>
            <w:r>
              <w:rPr>
                <w:snapToGrid w:val="0"/>
              </w:rPr>
              <w:t>r. 1 and 2: 30 Jun 2009 (see r. 2(a));</w:t>
            </w:r>
            <w:r>
              <w:rPr>
                <w:snapToGrid w:val="0"/>
              </w:rPr>
              <w:br/>
              <w:t>Regulations other than r. 1 and 2: 1 Jul 2009 (see r. 2(b))</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(No. 5) 2009</w:t>
            </w:r>
          </w:p>
        </w:tc>
        <w:tc>
          <w:tcPr>
            <w:tcW w:w="1276" w:type="dxa"/>
          </w:tcPr>
          <w:p w:rsidR="004B3691" w:rsidRDefault="00022A0F">
            <w:pPr>
              <w:pStyle w:val="nTable"/>
              <w:spacing w:after="40"/>
            </w:pPr>
            <w:r>
              <w:t>1 Sep 2009 p. 3394</w:t>
            </w:r>
            <w:r>
              <w:noBreakHyphen/>
              <w:t>5</w:t>
            </w:r>
          </w:p>
        </w:tc>
        <w:tc>
          <w:tcPr>
            <w:tcW w:w="2693" w:type="dxa"/>
          </w:tcPr>
          <w:p w:rsidR="004B3691" w:rsidRDefault="00022A0F">
            <w:pPr>
              <w:pStyle w:val="nTable"/>
              <w:spacing w:after="40"/>
              <w:rPr>
                <w:snapToGrid w:val="0"/>
              </w:rPr>
            </w:pPr>
            <w:r>
              <w:rPr>
                <w:snapToGrid w:val="0"/>
              </w:rPr>
              <w:t>r. 1 and 2: 1 Sep 2009 (see r. 2(a));</w:t>
            </w:r>
            <w:r>
              <w:rPr>
                <w:snapToGrid w:val="0"/>
              </w:rPr>
              <w:br/>
              <w:t>Regulations other than r. 1 and 2: 2 Sep 2009 (see r. 2(b))</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lastRenderedPageBreak/>
              <w:t>Electricity (Licensing) Amendment Regulations 2010</w:t>
            </w:r>
          </w:p>
        </w:tc>
        <w:tc>
          <w:tcPr>
            <w:tcW w:w="1276" w:type="dxa"/>
          </w:tcPr>
          <w:p w:rsidR="004B3691" w:rsidRDefault="00022A0F">
            <w:pPr>
              <w:pStyle w:val="nTable"/>
              <w:spacing w:after="40"/>
            </w:pPr>
            <w:r>
              <w:t>25 Jun 2010 p. 2864</w:t>
            </w:r>
            <w:r>
              <w:noBreakHyphen/>
              <w:t>5</w:t>
            </w:r>
          </w:p>
        </w:tc>
        <w:tc>
          <w:tcPr>
            <w:tcW w:w="2693" w:type="dxa"/>
          </w:tcPr>
          <w:p w:rsidR="004B3691" w:rsidRDefault="00022A0F">
            <w:pPr>
              <w:pStyle w:val="nTable"/>
              <w:spacing w:after="40"/>
              <w:rPr>
                <w:snapToGrid w:val="0"/>
              </w:rPr>
            </w:pPr>
            <w:r>
              <w:rPr>
                <w:snapToGrid w:val="0"/>
              </w:rPr>
              <w:t>r. 1 and 2: 25 Jun 2010 (see r. 2(a));</w:t>
            </w:r>
            <w:r>
              <w:rPr>
                <w:snapToGrid w:val="0"/>
              </w:rPr>
              <w:br/>
              <w:t>Regulations other than r. 1 and 2: 1 Jul 2010 (see r. 2(b))</w:t>
            </w:r>
          </w:p>
        </w:tc>
      </w:tr>
      <w:tr w:rsidR="004B3691" w:rsidTr="00C903F7">
        <w:tblPrEx>
          <w:tblBorders>
            <w:top w:val="none" w:sz="0" w:space="0" w:color="auto"/>
            <w:bottom w:val="none" w:sz="0" w:space="0" w:color="auto"/>
            <w:insideH w:val="none" w:sz="0" w:space="0" w:color="auto"/>
          </w:tblBorders>
        </w:tblPrEx>
        <w:trPr>
          <w:cantSplit/>
        </w:trPr>
        <w:tc>
          <w:tcPr>
            <w:tcW w:w="7087" w:type="dxa"/>
            <w:gridSpan w:val="3"/>
          </w:tcPr>
          <w:p w:rsidR="004B3691" w:rsidRDefault="00022A0F">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pPr>
            <w:r>
              <w:rPr>
                <w:i/>
              </w:rPr>
              <w:t>Public Sector Reform (Consequential Amendments) Regulations 2011</w:t>
            </w:r>
            <w:r>
              <w:t xml:space="preserve"> Pt. 2</w:t>
            </w:r>
          </w:p>
        </w:tc>
        <w:tc>
          <w:tcPr>
            <w:tcW w:w="1276" w:type="dxa"/>
          </w:tcPr>
          <w:p w:rsidR="004B3691" w:rsidRDefault="00022A0F">
            <w:pPr>
              <w:pStyle w:val="nTable"/>
              <w:spacing w:after="40"/>
            </w:pPr>
            <w:r>
              <w:t>11 Feb 2011 p. 502</w:t>
            </w:r>
            <w:r>
              <w:noBreakHyphen/>
              <w:t>7</w:t>
            </w:r>
          </w:p>
        </w:tc>
        <w:tc>
          <w:tcPr>
            <w:tcW w:w="2693" w:type="dxa"/>
          </w:tcPr>
          <w:p w:rsidR="004B3691" w:rsidRDefault="00022A0F">
            <w:pPr>
              <w:pStyle w:val="nTable"/>
              <w:spacing w:after="40"/>
              <w:rPr>
                <w:snapToGrid w:val="0"/>
              </w:rPr>
            </w:pPr>
            <w:r>
              <w:rPr>
                <w:snapToGrid w:val="0"/>
              </w:rPr>
              <w:t>12 Feb 2011 (see r. 2(d))</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2011</w:t>
            </w:r>
          </w:p>
        </w:tc>
        <w:tc>
          <w:tcPr>
            <w:tcW w:w="1276" w:type="dxa"/>
          </w:tcPr>
          <w:p w:rsidR="004B3691" w:rsidRDefault="00022A0F">
            <w:pPr>
              <w:pStyle w:val="nTable"/>
              <w:spacing w:after="40"/>
            </w:pPr>
            <w:r>
              <w:t>10 May 2011 p. 1666</w:t>
            </w:r>
            <w:r>
              <w:noBreakHyphen/>
              <w:t>7</w:t>
            </w:r>
          </w:p>
        </w:tc>
        <w:tc>
          <w:tcPr>
            <w:tcW w:w="2693" w:type="dxa"/>
          </w:tcPr>
          <w:p w:rsidR="004B3691" w:rsidRDefault="00022A0F">
            <w:pPr>
              <w:pStyle w:val="nTable"/>
              <w:spacing w:after="40"/>
              <w:rPr>
                <w:snapToGrid w:val="0"/>
              </w:rPr>
            </w:pPr>
            <w:r>
              <w:rPr>
                <w:snapToGrid w:val="0"/>
              </w:rPr>
              <w:t>r. 1 and 2: 10 May 2011 (see r. 2(a));</w:t>
            </w:r>
            <w:r>
              <w:rPr>
                <w:snapToGrid w:val="0"/>
              </w:rPr>
              <w:br/>
              <w:t>Regulations other than r. 1 and 2: 11 May 2011 (see r. 2(b))</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(No. 2) 2011</w:t>
            </w:r>
          </w:p>
        </w:tc>
        <w:tc>
          <w:tcPr>
            <w:tcW w:w="1276" w:type="dxa"/>
          </w:tcPr>
          <w:p w:rsidR="004B3691" w:rsidRDefault="00022A0F">
            <w:pPr>
              <w:pStyle w:val="nTable"/>
              <w:spacing w:after="40"/>
            </w:pPr>
            <w:r>
              <w:t>17 May 2011 p. 1813</w:t>
            </w:r>
            <w:r>
              <w:noBreakHyphen/>
              <w:t>22</w:t>
            </w:r>
          </w:p>
        </w:tc>
        <w:tc>
          <w:tcPr>
            <w:tcW w:w="2693" w:type="dxa"/>
          </w:tcPr>
          <w:p w:rsidR="004B3691" w:rsidRDefault="00022A0F">
            <w:pPr>
              <w:pStyle w:val="nTable"/>
              <w:spacing w:after="40"/>
              <w:rPr>
                <w:snapToGrid w:val="0"/>
              </w:rPr>
            </w:pPr>
            <w:r>
              <w:rPr>
                <w:snapToGrid w:val="0"/>
              </w:rPr>
              <w:t>r. 1 and 2: 17 May 2011 (see r. 2(a));</w:t>
            </w:r>
            <w:r>
              <w:rPr>
                <w:snapToGrid w:val="0"/>
              </w:rPr>
              <w:br/>
              <w:t>Regulations other than r. 1 and 2: 18 May 2011 (see r. 2(b))</w:t>
            </w:r>
          </w:p>
        </w:tc>
      </w:tr>
      <w:tr w:rsidR="004B3691" w:rsidTr="00C903F7">
        <w:tblPrEx>
          <w:tblBorders>
            <w:top w:val="none" w:sz="0" w:space="0" w:color="auto"/>
            <w:bottom w:val="none" w:sz="0" w:space="0" w:color="auto"/>
            <w:insideH w:val="none" w:sz="0" w:space="0" w:color="auto"/>
          </w:tblBorders>
        </w:tblPrEx>
        <w:trPr>
          <w:cantSplit/>
        </w:trPr>
        <w:tc>
          <w:tcPr>
            <w:tcW w:w="3118" w:type="dxa"/>
            <w:shd w:val="clear" w:color="auto" w:fill="auto"/>
          </w:tcPr>
          <w:p w:rsidR="004B3691" w:rsidRDefault="00022A0F">
            <w:pPr>
              <w:pStyle w:val="nTable"/>
              <w:spacing w:after="40"/>
              <w:rPr>
                <w:i/>
              </w:rPr>
            </w:pPr>
            <w:r>
              <w:rPr>
                <w:i/>
              </w:rPr>
              <w:t>Electricity (Licensing) Amendment Regulations (No. 3) 2011</w:t>
            </w:r>
          </w:p>
        </w:tc>
        <w:tc>
          <w:tcPr>
            <w:tcW w:w="1276" w:type="dxa"/>
            <w:shd w:val="clear" w:color="auto" w:fill="auto"/>
          </w:tcPr>
          <w:p w:rsidR="004B3691" w:rsidRDefault="00022A0F">
            <w:pPr>
              <w:pStyle w:val="nTable"/>
              <w:spacing w:after="40"/>
            </w:pPr>
            <w:r>
              <w:t>22 Jun 2011 p. 2311</w:t>
            </w:r>
            <w:r>
              <w:noBreakHyphen/>
              <w:t>13</w:t>
            </w:r>
          </w:p>
        </w:tc>
        <w:tc>
          <w:tcPr>
            <w:tcW w:w="2693" w:type="dxa"/>
            <w:shd w:val="clear" w:color="auto" w:fill="auto"/>
          </w:tcPr>
          <w:p w:rsidR="004B3691" w:rsidRDefault="00022A0F">
            <w:pPr>
              <w:pStyle w:val="nTable"/>
              <w:spacing w:after="40"/>
              <w:rPr>
                <w:snapToGrid w:val="0"/>
              </w:rPr>
            </w:pPr>
            <w:r>
              <w:rPr>
                <w:snapToGrid w:val="0"/>
              </w:rPr>
              <w:t>r. 1 and 2: 22 Jun 2011 (see r. 2(a));</w:t>
            </w:r>
            <w:r>
              <w:rPr>
                <w:snapToGrid w:val="0"/>
              </w:rPr>
              <w:br/>
              <w:t>Regulations other than r. 1 and 2: 1 Jul 2011 (see r. 2(b))</w:t>
            </w:r>
          </w:p>
        </w:tc>
      </w:tr>
      <w:tr w:rsidR="004B3691" w:rsidTr="00C903F7">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4B3691" w:rsidRDefault="00022A0F">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rsidR="004B3691" w:rsidTr="00C903F7">
        <w:tblPrEx>
          <w:tblBorders>
            <w:top w:val="none" w:sz="0" w:space="0" w:color="auto"/>
            <w:bottom w:val="none" w:sz="0" w:space="0" w:color="auto"/>
            <w:insideH w:val="none" w:sz="0" w:space="0" w:color="auto"/>
          </w:tblBorders>
        </w:tblPrEx>
        <w:trPr>
          <w:cantSplit/>
        </w:trPr>
        <w:tc>
          <w:tcPr>
            <w:tcW w:w="3118" w:type="dxa"/>
            <w:shd w:val="clear" w:color="auto" w:fill="auto"/>
          </w:tcPr>
          <w:p w:rsidR="004B3691" w:rsidRDefault="00022A0F">
            <w:pPr>
              <w:pStyle w:val="nTable"/>
              <w:spacing w:after="40"/>
              <w:rPr>
                <w:i/>
              </w:rPr>
            </w:pPr>
            <w:r>
              <w:rPr>
                <w:i/>
              </w:rPr>
              <w:t>Electricity (Licensing) Amendment Regulations 2012</w:t>
            </w:r>
          </w:p>
        </w:tc>
        <w:tc>
          <w:tcPr>
            <w:tcW w:w="1276" w:type="dxa"/>
            <w:shd w:val="clear" w:color="auto" w:fill="auto"/>
          </w:tcPr>
          <w:p w:rsidR="004B3691" w:rsidRDefault="00022A0F">
            <w:pPr>
              <w:pStyle w:val="nTable"/>
              <w:spacing w:after="40"/>
            </w:pPr>
            <w:r>
              <w:t>13 Apr 2012 p. 1651</w:t>
            </w:r>
            <w:r>
              <w:noBreakHyphen/>
              <w:t>6</w:t>
            </w:r>
          </w:p>
        </w:tc>
        <w:tc>
          <w:tcPr>
            <w:tcW w:w="2693" w:type="dxa"/>
            <w:shd w:val="clear" w:color="auto" w:fill="auto"/>
          </w:tcPr>
          <w:p w:rsidR="004B3691" w:rsidRDefault="00022A0F">
            <w:pPr>
              <w:pStyle w:val="nTable"/>
              <w:spacing w:after="40"/>
              <w:rPr>
                <w:snapToGrid w:val="0"/>
              </w:rPr>
            </w:pPr>
            <w:r>
              <w:rPr>
                <w:snapToGrid w:val="0"/>
              </w:rPr>
              <w:t>r. 1 and 2: 13 Apr 2012 (see r. 2(a));</w:t>
            </w:r>
            <w:r>
              <w:rPr>
                <w:snapToGrid w:val="0"/>
              </w:rPr>
              <w:br/>
              <w:t>Regulations other than r. 1 and 2: 14 Apr 2012 (see r. 2(b))</w:t>
            </w:r>
          </w:p>
        </w:tc>
      </w:tr>
      <w:tr w:rsidR="004B3691" w:rsidTr="00C903F7">
        <w:tblPrEx>
          <w:tblBorders>
            <w:top w:val="none" w:sz="0" w:space="0" w:color="auto"/>
            <w:bottom w:val="none" w:sz="0" w:space="0" w:color="auto"/>
            <w:insideH w:val="none" w:sz="0" w:space="0" w:color="auto"/>
          </w:tblBorders>
        </w:tblPrEx>
        <w:trPr>
          <w:cantSplit/>
        </w:trPr>
        <w:tc>
          <w:tcPr>
            <w:tcW w:w="3118" w:type="dxa"/>
            <w:shd w:val="clear" w:color="auto" w:fill="auto"/>
          </w:tcPr>
          <w:p w:rsidR="004B3691" w:rsidRDefault="00022A0F">
            <w:pPr>
              <w:pStyle w:val="nTable"/>
              <w:spacing w:after="40"/>
              <w:rPr>
                <w:i/>
              </w:rPr>
            </w:pPr>
            <w:r>
              <w:rPr>
                <w:i/>
              </w:rPr>
              <w:t>Electricity (Licensing) Amendment Regulations (No. 2) 2012</w:t>
            </w:r>
          </w:p>
        </w:tc>
        <w:tc>
          <w:tcPr>
            <w:tcW w:w="1276" w:type="dxa"/>
            <w:shd w:val="clear" w:color="auto" w:fill="auto"/>
          </w:tcPr>
          <w:p w:rsidR="004B3691" w:rsidRDefault="00022A0F">
            <w:pPr>
              <w:pStyle w:val="nTable"/>
              <w:spacing w:after="40"/>
            </w:pPr>
            <w:r>
              <w:t>15 Jun 2012 p. 2611-13</w:t>
            </w:r>
          </w:p>
        </w:tc>
        <w:tc>
          <w:tcPr>
            <w:tcW w:w="2693" w:type="dxa"/>
            <w:shd w:val="clear" w:color="auto" w:fill="auto"/>
          </w:tcPr>
          <w:p w:rsidR="004B3691" w:rsidRDefault="00022A0F">
            <w:pPr>
              <w:pStyle w:val="nTable"/>
              <w:spacing w:after="40"/>
              <w:rPr>
                <w:snapToGrid w:val="0"/>
              </w:rPr>
            </w:pPr>
            <w:r>
              <w:rPr>
                <w:snapToGrid w:val="0"/>
              </w:rPr>
              <w:t>r. 1 and 2: 15 Jun 2012 (see r. 2(a));</w:t>
            </w:r>
            <w:r>
              <w:rPr>
                <w:snapToGrid w:val="0"/>
              </w:rPr>
              <w:br/>
              <w:t>Regulations other than r. 1 and 2: 1 Jul 2012 (see r. 2(b))</w:t>
            </w:r>
          </w:p>
        </w:tc>
      </w:tr>
      <w:tr w:rsidR="004B3691" w:rsidTr="00C903F7">
        <w:tblPrEx>
          <w:tblBorders>
            <w:top w:val="none" w:sz="0" w:space="0" w:color="auto"/>
            <w:bottom w:val="none" w:sz="0" w:space="0" w:color="auto"/>
            <w:insideH w:val="none" w:sz="0" w:space="0" w:color="auto"/>
          </w:tblBorders>
        </w:tblPrEx>
        <w:trPr>
          <w:cantSplit/>
        </w:trPr>
        <w:tc>
          <w:tcPr>
            <w:tcW w:w="3118" w:type="dxa"/>
            <w:shd w:val="clear" w:color="auto" w:fill="auto"/>
          </w:tcPr>
          <w:p w:rsidR="004B3691" w:rsidRDefault="00022A0F">
            <w:pPr>
              <w:pStyle w:val="nTable"/>
              <w:spacing w:after="40"/>
              <w:rPr>
                <w:i/>
              </w:rPr>
            </w:pPr>
            <w:r>
              <w:rPr>
                <w:i/>
              </w:rPr>
              <w:t>Electricity (Licensing) Amendment Regulations (No. 2) 2013</w:t>
            </w:r>
          </w:p>
        </w:tc>
        <w:tc>
          <w:tcPr>
            <w:tcW w:w="1276" w:type="dxa"/>
            <w:shd w:val="clear" w:color="auto" w:fill="auto"/>
          </w:tcPr>
          <w:p w:rsidR="004B3691" w:rsidRDefault="00022A0F">
            <w:pPr>
              <w:pStyle w:val="nTable"/>
              <w:spacing w:after="40"/>
            </w:pPr>
            <w:r>
              <w:t>27 Jun 2013 p. 2707-9</w:t>
            </w:r>
          </w:p>
        </w:tc>
        <w:tc>
          <w:tcPr>
            <w:tcW w:w="2693" w:type="dxa"/>
            <w:shd w:val="clear" w:color="auto" w:fill="auto"/>
          </w:tcPr>
          <w:p w:rsidR="004B3691" w:rsidRDefault="00022A0F">
            <w:pPr>
              <w:pStyle w:val="nTable"/>
              <w:spacing w:after="40"/>
              <w:rPr>
                <w:i/>
                <w:snapToGrid w:val="0"/>
              </w:rPr>
            </w:pPr>
            <w:r>
              <w:rPr>
                <w:snapToGrid w:val="0"/>
              </w:rPr>
              <w:t>r. 1 and 2: 27 Jun 2013 (see r. 2(a));</w:t>
            </w:r>
            <w:r>
              <w:rPr>
                <w:snapToGrid w:val="0"/>
              </w:rPr>
              <w:br/>
              <w:t>Regulations other than r. 1 and 2: 1 Jul 2013 (see r. 2(b))</w:t>
            </w:r>
          </w:p>
        </w:tc>
      </w:tr>
      <w:tr w:rsidR="004B3691" w:rsidTr="00C903F7">
        <w:tblPrEx>
          <w:tblBorders>
            <w:top w:val="none" w:sz="0" w:space="0" w:color="auto"/>
            <w:bottom w:val="none" w:sz="0" w:space="0" w:color="auto"/>
            <w:insideH w:val="none" w:sz="0" w:space="0" w:color="auto"/>
          </w:tblBorders>
        </w:tblPrEx>
        <w:trPr>
          <w:cantSplit/>
        </w:trPr>
        <w:tc>
          <w:tcPr>
            <w:tcW w:w="3118" w:type="dxa"/>
            <w:shd w:val="clear" w:color="auto" w:fill="auto"/>
          </w:tcPr>
          <w:p w:rsidR="004B3691" w:rsidRDefault="00022A0F">
            <w:pPr>
              <w:pStyle w:val="nTable"/>
              <w:spacing w:after="40"/>
              <w:rPr>
                <w:i/>
              </w:rPr>
            </w:pPr>
            <w:r>
              <w:rPr>
                <w:i/>
              </w:rPr>
              <w:t>Electricity (Licensing) Amendment Regulations (No. 2) 2014</w:t>
            </w:r>
          </w:p>
        </w:tc>
        <w:tc>
          <w:tcPr>
            <w:tcW w:w="1276" w:type="dxa"/>
            <w:shd w:val="clear" w:color="auto" w:fill="auto"/>
          </w:tcPr>
          <w:p w:rsidR="004B3691" w:rsidRDefault="00022A0F">
            <w:pPr>
              <w:pStyle w:val="nTable"/>
              <w:keepNext/>
              <w:spacing w:after="40"/>
            </w:pPr>
            <w:r>
              <w:t>17 Jun 2014 p. 1963</w:t>
            </w:r>
            <w:r>
              <w:noBreakHyphen/>
              <w:t>4</w:t>
            </w:r>
          </w:p>
        </w:tc>
        <w:tc>
          <w:tcPr>
            <w:tcW w:w="2693" w:type="dxa"/>
            <w:shd w:val="clear" w:color="auto" w:fill="auto"/>
          </w:tcPr>
          <w:p w:rsidR="004B3691" w:rsidRDefault="00022A0F">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rsidR="004B3691" w:rsidTr="00C903F7">
        <w:tblPrEx>
          <w:tblBorders>
            <w:top w:val="none" w:sz="0" w:space="0" w:color="auto"/>
            <w:bottom w:val="none" w:sz="0" w:space="0" w:color="auto"/>
            <w:insideH w:val="none" w:sz="0" w:space="0" w:color="auto"/>
          </w:tblBorders>
        </w:tblPrEx>
        <w:trPr>
          <w:cantSplit/>
        </w:trPr>
        <w:tc>
          <w:tcPr>
            <w:tcW w:w="3118" w:type="dxa"/>
            <w:shd w:val="clear" w:color="auto" w:fill="auto"/>
          </w:tcPr>
          <w:p w:rsidR="004B3691" w:rsidRDefault="00022A0F">
            <w:pPr>
              <w:pStyle w:val="nTable"/>
              <w:spacing w:after="40"/>
              <w:rPr>
                <w:i/>
              </w:rPr>
            </w:pPr>
            <w:r>
              <w:rPr>
                <w:i/>
              </w:rPr>
              <w:lastRenderedPageBreak/>
              <w:t>Electricity (Licensing) Amendment Regulations 2014</w:t>
            </w:r>
            <w:r>
              <w:t xml:space="preserve"> </w:t>
            </w:r>
          </w:p>
        </w:tc>
        <w:tc>
          <w:tcPr>
            <w:tcW w:w="1276" w:type="dxa"/>
            <w:shd w:val="clear" w:color="auto" w:fill="auto"/>
          </w:tcPr>
          <w:p w:rsidR="004B3691" w:rsidRDefault="00022A0F">
            <w:pPr>
              <w:pStyle w:val="nTable"/>
              <w:keepNext/>
              <w:spacing w:after="40"/>
            </w:pPr>
            <w:r>
              <w:t>8 Jan 2015 p. 97</w:t>
            </w:r>
          </w:p>
        </w:tc>
        <w:tc>
          <w:tcPr>
            <w:tcW w:w="2693" w:type="dxa"/>
            <w:shd w:val="clear" w:color="auto" w:fill="auto"/>
          </w:tcPr>
          <w:p w:rsidR="004B3691" w:rsidRDefault="00022A0F">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4B3691" w:rsidTr="00C903F7">
        <w:tblPrEx>
          <w:tblBorders>
            <w:top w:val="none" w:sz="0" w:space="0" w:color="auto"/>
            <w:bottom w:val="none" w:sz="0" w:space="0" w:color="auto"/>
            <w:insideH w:val="none" w:sz="0" w:space="0" w:color="auto"/>
          </w:tblBorders>
        </w:tblPrEx>
        <w:trPr>
          <w:cantSplit/>
        </w:trPr>
        <w:tc>
          <w:tcPr>
            <w:tcW w:w="3118" w:type="dxa"/>
            <w:shd w:val="clear" w:color="auto" w:fill="auto"/>
          </w:tcPr>
          <w:p w:rsidR="004B3691" w:rsidRDefault="00022A0F">
            <w:pPr>
              <w:pStyle w:val="nTable"/>
              <w:spacing w:after="40"/>
              <w:rPr>
                <w:i/>
              </w:rPr>
            </w:pPr>
            <w:r>
              <w:rPr>
                <w:i/>
              </w:rPr>
              <w:t>Electricity (Licensing) Amendment Regulations 2015</w:t>
            </w:r>
          </w:p>
        </w:tc>
        <w:tc>
          <w:tcPr>
            <w:tcW w:w="1276" w:type="dxa"/>
            <w:shd w:val="clear" w:color="auto" w:fill="auto"/>
          </w:tcPr>
          <w:p w:rsidR="004B3691" w:rsidRDefault="00022A0F">
            <w:pPr>
              <w:pStyle w:val="nTable"/>
              <w:keepNext/>
              <w:spacing w:after="40"/>
            </w:pPr>
            <w:r>
              <w:t>23 Jun 2015 p. 2171</w:t>
            </w:r>
            <w:r>
              <w:noBreakHyphen/>
              <w:t>3</w:t>
            </w:r>
          </w:p>
        </w:tc>
        <w:tc>
          <w:tcPr>
            <w:tcW w:w="2693" w:type="dxa"/>
            <w:shd w:val="clear" w:color="auto" w:fill="auto"/>
          </w:tcPr>
          <w:p w:rsidR="004B3691" w:rsidRDefault="00022A0F">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rsidR="004B3691" w:rsidTr="00C903F7">
        <w:tblPrEx>
          <w:tblBorders>
            <w:top w:val="none" w:sz="0" w:space="0" w:color="auto"/>
            <w:bottom w:val="none" w:sz="0" w:space="0" w:color="auto"/>
            <w:insideH w:val="none" w:sz="0" w:space="0" w:color="auto"/>
          </w:tblBorders>
        </w:tblPrEx>
        <w:trPr>
          <w:cantSplit/>
        </w:trPr>
        <w:tc>
          <w:tcPr>
            <w:tcW w:w="3118" w:type="dxa"/>
            <w:shd w:val="clear" w:color="auto" w:fill="auto"/>
          </w:tcPr>
          <w:p w:rsidR="004B3691" w:rsidRDefault="00022A0F">
            <w:pPr>
              <w:pStyle w:val="nTable"/>
              <w:spacing w:after="40"/>
              <w:rPr>
                <w:i/>
              </w:rPr>
            </w:pPr>
            <w:r>
              <w:rPr>
                <w:i/>
              </w:rPr>
              <w:t xml:space="preserve">Electricity (Network Safety) Regulations 2015 </w:t>
            </w:r>
            <w:r>
              <w:t>r. 43</w:t>
            </w:r>
          </w:p>
        </w:tc>
        <w:tc>
          <w:tcPr>
            <w:tcW w:w="1276" w:type="dxa"/>
            <w:shd w:val="clear" w:color="auto" w:fill="auto"/>
          </w:tcPr>
          <w:p w:rsidR="004B3691" w:rsidRDefault="00022A0F">
            <w:pPr>
              <w:pStyle w:val="nTable"/>
              <w:keepNext/>
              <w:spacing w:after="40"/>
            </w:pPr>
            <w:r>
              <w:t>5 Aug 2015</w:t>
            </w:r>
            <w:r>
              <w:br/>
              <w:t>p. 3141-96</w:t>
            </w:r>
          </w:p>
        </w:tc>
        <w:tc>
          <w:tcPr>
            <w:tcW w:w="2693" w:type="dxa"/>
            <w:shd w:val="clear" w:color="auto" w:fill="auto"/>
          </w:tcPr>
          <w:p w:rsidR="004B3691" w:rsidRDefault="00022A0F">
            <w:pPr>
              <w:pStyle w:val="nTable"/>
              <w:keepNext/>
              <w:spacing w:after="40"/>
              <w:rPr>
                <w:bCs/>
                <w:snapToGrid w:val="0"/>
                <w:spacing w:val="-2"/>
              </w:rPr>
            </w:pPr>
            <w:r>
              <w:t>6 Aug 2015 (see r. 2(b))</w:t>
            </w:r>
          </w:p>
        </w:tc>
      </w:tr>
      <w:tr w:rsidR="004B3691" w:rsidTr="00C903F7">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4B3691" w:rsidRDefault="00022A0F">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rsidR="004B3691" w:rsidTr="00C903F7">
        <w:trPr>
          <w:cantSplit/>
        </w:trPr>
        <w:tc>
          <w:tcPr>
            <w:tcW w:w="3118" w:type="dxa"/>
            <w:tcBorders>
              <w:top w:val="nil"/>
              <w:bottom w:val="nil"/>
            </w:tcBorders>
          </w:tcPr>
          <w:p w:rsidR="004B3691" w:rsidRDefault="00022A0F">
            <w:pPr>
              <w:pStyle w:val="nTable"/>
              <w:spacing w:after="40"/>
            </w:pPr>
            <w:r>
              <w:rPr>
                <w:i/>
              </w:rPr>
              <w:t>Commerce Regulations Amendment (Fees and Charges) Regulations 2016</w:t>
            </w:r>
            <w:r>
              <w:t xml:space="preserve"> Pt. 8</w:t>
            </w:r>
          </w:p>
        </w:tc>
        <w:tc>
          <w:tcPr>
            <w:tcW w:w="1276" w:type="dxa"/>
            <w:tcBorders>
              <w:top w:val="nil"/>
              <w:bottom w:val="nil"/>
            </w:tcBorders>
          </w:tcPr>
          <w:p w:rsidR="004B3691" w:rsidRDefault="00022A0F">
            <w:pPr>
              <w:pStyle w:val="nTable"/>
              <w:spacing w:after="40"/>
            </w:pPr>
            <w:r>
              <w:t>3 Jun 2016 p. 1745-73</w:t>
            </w:r>
          </w:p>
        </w:tc>
        <w:tc>
          <w:tcPr>
            <w:tcW w:w="2693" w:type="dxa"/>
            <w:tcBorders>
              <w:top w:val="nil"/>
              <w:bottom w:val="nil"/>
            </w:tcBorders>
          </w:tcPr>
          <w:p w:rsidR="004B3691" w:rsidRDefault="00022A0F">
            <w:pPr>
              <w:pStyle w:val="nTable"/>
              <w:spacing w:after="40"/>
            </w:pPr>
            <w:r>
              <w:t>1 Jul 2016 (see r. 2(b))</w:t>
            </w:r>
          </w:p>
        </w:tc>
      </w:tr>
      <w:tr w:rsidR="004B3691" w:rsidTr="00C903F7">
        <w:trPr>
          <w:cantSplit/>
        </w:trPr>
        <w:tc>
          <w:tcPr>
            <w:tcW w:w="3118" w:type="dxa"/>
            <w:tcBorders>
              <w:top w:val="nil"/>
              <w:bottom w:val="nil"/>
            </w:tcBorders>
          </w:tcPr>
          <w:p w:rsidR="004B3691" w:rsidRDefault="00022A0F">
            <w:pPr>
              <w:pStyle w:val="nTable"/>
              <w:spacing w:after="40"/>
              <w:rPr>
                <w:i/>
              </w:rPr>
            </w:pPr>
            <w:r>
              <w:rPr>
                <w:i/>
              </w:rPr>
              <w:t>Electricity (Licensing) Amendment Regulations 2017</w:t>
            </w:r>
          </w:p>
        </w:tc>
        <w:tc>
          <w:tcPr>
            <w:tcW w:w="1276" w:type="dxa"/>
            <w:tcBorders>
              <w:top w:val="nil"/>
              <w:bottom w:val="nil"/>
            </w:tcBorders>
          </w:tcPr>
          <w:p w:rsidR="004B3691" w:rsidRDefault="00022A0F">
            <w:pPr>
              <w:pStyle w:val="nTable"/>
              <w:spacing w:after="40"/>
            </w:pPr>
            <w:r>
              <w:t>2 May 2017 p. 2291</w:t>
            </w:r>
            <w:r>
              <w:noBreakHyphen/>
              <w:t>302</w:t>
            </w:r>
          </w:p>
        </w:tc>
        <w:tc>
          <w:tcPr>
            <w:tcW w:w="2693" w:type="dxa"/>
            <w:tcBorders>
              <w:top w:val="nil"/>
              <w:bottom w:val="nil"/>
            </w:tcBorders>
          </w:tcPr>
          <w:p w:rsidR="004B3691" w:rsidRDefault="00022A0F">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noProof/>
                <w:snapToGrid w:val="0"/>
              </w:rPr>
            </w:pPr>
            <w:r>
              <w:rPr>
                <w:i/>
              </w:rPr>
              <w:t xml:space="preserve">Commerce Regulations Amendment (Fees and Charges) Regulations 2017 </w:t>
            </w:r>
            <w:r>
              <w:t>Pt. 10</w:t>
            </w:r>
          </w:p>
        </w:tc>
        <w:tc>
          <w:tcPr>
            <w:tcW w:w="1276" w:type="dxa"/>
          </w:tcPr>
          <w:p w:rsidR="004B3691" w:rsidRDefault="00022A0F">
            <w:pPr>
              <w:pStyle w:val="nTable"/>
              <w:spacing w:after="40"/>
            </w:pPr>
            <w:r>
              <w:t>23 Jun 2017 p. 3213</w:t>
            </w:r>
            <w:r>
              <w:noBreakHyphen/>
              <w:t>52</w:t>
            </w:r>
          </w:p>
        </w:tc>
        <w:tc>
          <w:tcPr>
            <w:tcW w:w="2693" w:type="dxa"/>
          </w:tcPr>
          <w:p w:rsidR="004B3691" w:rsidRDefault="00022A0F">
            <w:pPr>
              <w:pStyle w:val="nTable"/>
              <w:spacing w:after="40"/>
            </w:pPr>
            <w:r>
              <w:t>1 Jul 2017 (see r. 2(b))</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(No. 2) 2017</w:t>
            </w:r>
          </w:p>
        </w:tc>
        <w:tc>
          <w:tcPr>
            <w:tcW w:w="1276" w:type="dxa"/>
          </w:tcPr>
          <w:p w:rsidR="004B3691" w:rsidRDefault="00022A0F">
            <w:pPr>
              <w:pStyle w:val="nTable"/>
              <w:spacing w:after="40"/>
            </w:pPr>
            <w:r>
              <w:t>14 Nov 2017 p. 5597</w:t>
            </w:r>
            <w:r>
              <w:noBreakHyphen/>
              <w:t>602</w:t>
            </w:r>
          </w:p>
        </w:tc>
        <w:tc>
          <w:tcPr>
            <w:tcW w:w="2693" w:type="dxa"/>
          </w:tcPr>
          <w:p w:rsidR="004B3691" w:rsidRDefault="00022A0F">
            <w:pPr>
              <w:pStyle w:val="nTable"/>
              <w:spacing w:after="40"/>
            </w:pPr>
            <w:r>
              <w:t>r. 1 and 2: 14 Nov 2017 (see r. 2(a));</w:t>
            </w:r>
            <w:r>
              <w:br/>
              <w:t>Regulations other than r. 1 and 2: 14 May 2018 (see r. 2(b))</w:t>
            </w:r>
          </w:p>
        </w:tc>
      </w:tr>
      <w:tr w:rsidR="004B3691" w:rsidTr="00C903F7">
        <w:tblPrEx>
          <w:tblBorders>
            <w:top w:val="none" w:sz="0" w:space="0" w:color="auto"/>
            <w:bottom w:val="none" w:sz="0" w:space="0" w:color="auto"/>
            <w:insideH w:val="none" w:sz="0" w:space="0" w:color="auto"/>
          </w:tblBorders>
        </w:tblPrEx>
        <w:trPr>
          <w:cantSplit/>
        </w:trPr>
        <w:tc>
          <w:tcPr>
            <w:tcW w:w="3118" w:type="dxa"/>
          </w:tcPr>
          <w:p w:rsidR="004B3691" w:rsidRDefault="00022A0F">
            <w:pPr>
              <w:pStyle w:val="nTable"/>
              <w:spacing w:after="40"/>
              <w:rPr>
                <w:i/>
              </w:rPr>
            </w:pPr>
            <w:r>
              <w:rPr>
                <w:i/>
              </w:rPr>
              <w:t>Electricity (Licensing) Amendment Regulations (No. 3) 2018 </w:t>
            </w:r>
            <w:r>
              <w:rPr>
                <w:vertAlign w:val="superscript"/>
              </w:rPr>
              <w:t>6</w:t>
            </w:r>
          </w:p>
        </w:tc>
        <w:tc>
          <w:tcPr>
            <w:tcW w:w="1276" w:type="dxa"/>
          </w:tcPr>
          <w:p w:rsidR="004B3691" w:rsidRDefault="00022A0F">
            <w:pPr>
              <w:pStyle w:val="nTable"/>
              <w:spacing w:after="40"/>
            </w:pPr>
            <w:r>
              <w:t>7 Jun 2018 p. 1815</w:t>
            </w:r>
            <w:r>
              <w:noBreakHyphen/>
              <w:t>24</w:t>
            </w:r>
          </w:p>
        </w:tc>
        <w:tc>
          <w:tcPr>
            <w:tcW w:w="2693" w:type="dxa"/>
          </w:tcPr>
          <w:p w:rsidR="004B3691" w:rsidRDefault="00022A0F">
            <w:pPr>
              <w:pStyle w:val="nTable"/>
              <w:spacing w:after="40"/>
            </w:pPr>
            <w:r>
              <w:t>r. 1, 2 and 10: 7 Jun 2018 (see r. 2(a));</w:t>
            </w:r>
            <w:r>
              <w:br/>
              <w:t>Regulations other than r. 1, 2 and 10: 8 Jun 2018 (see r. 2(b))</w:t>
            </w:r>
          </w:p>
        </w:tc>
      </w:tr>
      <w:tr w:rsidR="004B3691" w:rsidTr="00C903F7">
        <w:trPr>
          <w:cantSplit/>
        </w:trPr>
        <w:tc>
          <w:tcPr>
            <w:tcW w:w="3118" w:type="dxa"/>
            <w:tcBorders>
              <w:top w:val="nil"/>
              <w:bottom w:val="nil"/>
            </w:tcBorders>
          </w:tcPr>
          <w:p w:rsidR="004B3691" w:rsidRDefault="00022A0F">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rsidR="004B3691" w:rsidRDefault="00022A0F">
            <w:pPr>
              <w:pStyle w:val="nTable"/>
              <w:spacing w:after="40"/>
            </w:pPr>
            <w:r>
              <w:t>25 Jun 2018 p. 2325</w:t>
            </w:r>
            <w:r>
              <w:noBreakHyphen/>
              <w:t>53</w:t>
            </w:r>
          </w:p>
        </w:tc>
        <w:tc>
          <w:tcPr>
            <w:tcW w:w="2693" w:type="dxa"/>
            <w:tcBorders>
              <w:top w:val="nil"/>
              <w:bottom w:val="nil"/>
            </w:tcBorders>
          </w:tcPr>
          <w:p w:rsidR="004B3691" w:rsidRDefault="00022A0F">
            <w:pPr>
              <w:pStyle w:val="nTable"/>
              <w:spacing w:after="40"/>
              <w:rPr>
                <w:bCs/>
                <w:snapToGrid w:val="0"/>
                <w:spacing w:val="-2"/>
              </w:rPr>
            </w:pPr>
            <w:r>
              <w:rPr>
                <w:bCs/>
                <w:snapToGrid w:val="0"/>
                <w:spacing w:val="-2"/>
              </w:rPr>
              <w:t>1 Jul 2018 (see r. 2(b))</w:t>
            </w:r>
          </w:p>
        </w:tc>
      </w:tr>
      <w:tr w:rsidR="004B3691" w:rsidTr="00C903F7">
        <w:trPr>
          <w:cantSplit/>
        </w:trPr>
        <w:tc>
          <w:tcPr>
            <w:tcW w:w="3118" w:type="dxa"/>
            <w:tcBorders>
              <w:top w:val="nil"/>
              <w:bottom w:val="nil"/>
            </w:tcBorders>
          </w:tcPr>
          <w:p w:rsidR="004B3691" w:rsidRDefault="00022A0F">
            <w:pPr>
              <w:pStyle w:val="nTable"/>
              <w:spacing w:after="40"/>
              <w:rPr>
                <w:i/>
              </w:rPr>
            </w:pPr>
            <w:r>
              <w:rPr>
                <w:i/>
              </w:rPr>
              <w:t>Electricity Amendment Regulations 2018</w:t>
            </w:r>
            <w:r>
              <w:t xml:space="preserve"> Pt. 3</w:t>
            </w:r>
          </w:p>
        </w:tc>
        <w:tc>
          <w:tcPr>
            <w:tcW w:w="1276" w:type="dxa"/>
            <w:tcBorders>
              <w:top w:val="nil"/>
              <w:bottom w:val="nil"/>
            </w:tcBorders>
          </w:tcPr>
          <w:p w:rsidR="004B3691" w:rsidRDefault="00022A0F">
            <w:pPr>
              <w:pStyle w:val="nTable"/>
              <w:spacing w:after="40"/>
            </w:pPr>
            <w:r>
              <w:t>2 Oct 2018 p. 3784</w:t>
            </w:r>
            <w:r>
              <w:noBreakHyphen/>
              <w:t>94</w:t>
            </w:r>
          </w:p>
        </w:tc>
        <w:tc>
          <w:tcPr>
            <w:tcW w:w="2693" w:type="dxa"/>
            <w:tcBorders>
              <w:top w:val="nil"/>
              <w:bottom w:val="nil"/>
            </w:tcBorders>
          </w:tcPr>
          <w:p w:rsidR="004B3691" w:rsidRDefault="00022A0F">
            <w:pPr>
              <w:pStyle w:val="nTable"/>
              <w:spacing w:after="40"/>
              <w:rPr>
                <w:bCs/>
                <w:snapToGrid w:val="0"/>
                <w:spacing w:val="-2"/>
              </w:rPr>
            </w:pPr>
            <w:r>
              <w:rPr>
                <w:snapToGrid w:val="0"/>
                <w:spacing w:val="-2"/>
              </w:rPr>
              <w:t>1 Jan 2019 (see r. 2(b))</w:t>
            </w:r>
          </w:p>
        </w:tc>
      </w:tr>
      <w:tr w:rsidR="004B3691" w:rsidTr="00C903F7">
        <w:trPr>
          <w:cantSplit/>
        </w:trPr>
        <w:tc>
          <w:tcPr>
            <w:tcW w:w="3118" w:type="dxa"/>
            <w:tcBorders>
              <w:top w:val="nil"/>
              <w:bottom w:val="nil"/>
            </w:tcBorders>
          </w:tcPr>
          <w:p w:rsidR="004B3691" w:rsidRDefault="00022A0F">
            <w:pPr>
              <w:pStyle w:val="nTable"/>
              <w:spacing w:after="40"/>
              <w:rPr>
                <w:i/>
              </w:rPr>
            </w:pPr>
            <w:r>
              <w:rPr>
                <w:i/>
              </w:rPr>
              <w:t>Electricity (Licensing) Amendment Regulations (No. 2) 2018</w:t>
            </w:r>
          </w:p>
        </w:tc>
        <w:tc>
          <w:tcPr>
            <w:tcW w:w="1276" w:type="dxa"/>
            <w:tcBorders>
              <w:top w:val="nil"/>
              <w:bottom w:val="nil"/>
            </w:tcBorders>
          </w:tcPr>
          <w:p w:rsidR="004B3691" w:rsidRDefault="00022A0F">
            <w:pPr>
              <w:pStyle w:val="nTable"/>
              <w:keepNext/>
              <w:spacing w:after="40"/>
            </w:pPr>
            <w:r>
              <w:t>8 Jan 2019 p. 11</w:t>
            </w:r>
            <w:r>
              <w:noBreakHyphen/>
              <w:t>17</w:t>
            </w:r>
          </w:p>
        </w:tc>
        <w:tc>
          <w:tcPr>
            <w:tcW w:w="2693" w:type="dxa"/>
            <w:tcBorders>
              <w:top w:val="nil"/>
              <w:bottom w:val="nil"/>
            </w:tcBorders>
          </w:tcPr>
          <w:p w:rsidR="004B3691" w:rsidRDefault="00022A0F">
            <w:pPr>
              <w:pStyle w:val="nTable"/>
              <w:keepNext/>
              <w:spacing w:after="40"/>
              <w:rPr>
                <w:snapToGrid w:val="0"/>
                <w:spacing w:val="-2"/>
              </w:rPr>
            </w:pPr>
            <w:r>
              <w:t>r. 1 and 2: 8 Jan 2019 (see r. 2(a));</w:t>
            </w:r>
            <w:r>
              <w:br/>
              <w:t>Regulations other than r. 1 and 2: 9 Jan 2019 (see r. 2(b))</w:t>
            </w:r>
          </w:p>
        </w:tc>
      </w:tr>
      <w:tr w:rsidR="004B3691" w:rsidTr="00C903F7">
        <w:trPr>
          <w:cantSplit/>
        </w:trPr>
        <w:tc>
          <w:tcPr>
            <w:tcW w:w="3118" w:type="dxa"/>
            <w:tcBorders>
              <w:top w:val="nil"/>
              <w:bottom w:val="nil"/>
            </w:tcBorders>
          </w:tcPr>
          <w:p w:rsidR="004B3691" w:rsidRDefault="00022A0F">
            <w:pPr>
              <w:pStyle w:val="nTable"/>
              <w:spacing w:after="40"/>
              <w:rPr>
                <w:i/>
              </w:rPr>
            </w:pPr>
            <w:r>
              <w:rPr>
                <w:i/>
              </w:rPr>
              <w:lastRenderedPageBreak/>
              <w:t xml:space="preserve">Commerce Regulations Amendment (Fees and Charges) Regulations 2019 </w:t>
            </w:r>
            <w:r>
              <w:t>Pt. 9</w:t>
            </w:r>
          </w:p>
        </w:tc>
        <w:tc>
          <w:tcPr>
            <w:tcW w:w="1276" w:type="dxa"/>
            <w:tcBorders>
              <w:top w:val="nil"/>
              <w:bottom w:val="nil"/>
            </w:tcBorders>
          </w:tcPr>
          <w:p w:rsidR="004B3691" w:rsidRDefault="00022A0F">
            <w:pPr>
              <w:pStyle w:val="nTable"/>
              <w:keepNext/>
              <w:spacing w:after="40"/>
            </w:pPr>
            <w:r>
              <w:t>18 Jun 2019 p. 2077</w:t>
            </w:r>
            <w:r>
              <w:noBreakHyphen/>
              <w:t>115</w:t>
            </w:r>
          </w:p>
        </w:tc>
        <w:tc>
          <w:tcPr>
            <w:tcW w:w="2693" w:type="dxa"/>
            <w:tcBorders>
              <w:top w:val="nil"/>
              <w:bottom w:val="nil"/>
            </w:tcBorders>
          </w:tcPr>
          <w:p w:rsidR="004B3691" w:rsidRDefault="00022A0F">
            <w:pPr>
              <w:pStyle w:val="nTable"/>
              <w:keepNext/>
              <w:spacing w:after="40"/>
            </w:pPr>
            <w:r>
              <w:t>1 Jul 2019 (see r. 2(b))</w:t>
            </w:r>
          </w:p>
        </w:tc>
      </w:tr>
      <w:tr w:rsidR="004B3691" w:rsidTr="00C903F7">
        <w:trPr>
          <w:cantSplit/>
        </w:trPr>
        <w:tc>
          <w:tcPr>
            <w:tcW w:w="3118" w:type="dxa"/>
            <w:tcBorders>
              <w:top w:val="nil"/>
              <w:bottom w:val="nil"/>
            </w:tcBorders>
          </w:tcPr>
          <w:p w:rsidR="004B3691" w:rsidRDefault="00022A0F">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rsidR="004B3691" w:rsidRDefault="00022A0F">
            <w:pPr>
              <w:pStyle w:val="nTable"/>
              <w:spacing w:after="40"/>
            </w:pPr>
            <w:r>
              <w:t>SL 2020/196 27 Oct 2020</w:t>
            </w:r>
          </w:p>
        </w:tc>
        <w:tc>
          <w:tcPr>
            <w:tcW w:w="2693" w:type="dxa"/>
            <w:tcBorders>
              <w:top w:val="nil"/>
              <w:bottom w:val="nil"/>
            </w:tcBorders>
          </w:tcPr>
          <w:p w:rsidR="004B3691" w:rsidRDefault="00022A0F">
            <w:pPr>
              <w:pStyle w:val="nTable"/>
              <w:keepNext/>
              <w:spacing w:after="40"/>
            </w:pPr>
            <w:r>
              <w:t>28 Oct 2020 (see r. 2(b))</w:t>
            </w:r>
          </w:p>
        </w:tc>
      </w:tr>
      <w:tr w:rsidR="00C903F7" w:rsidTr="00C903F7">
        <w:trPr>
          <w:cantSplit/>
        </w:trPr>
        <w:tc>
          <w:tcPr>
            <w:tcW w:w="3118" w:type="dxa"/>
            <w:tcBorders>
              <w:top w:val="nil"/>
              <w:bottom w:val="single" w:sz="4" w:space="0" w:color="auto"/>
            </w:tcBorders>
          </w:tcPr>
          <w:p w:rsidR="00C903F7" w:rsidRDefault="00C903F7" w:rsidP="00C903F7">
            <w:pPr>
              <w:pStyle w:val="nTable"/>
              <w:spacing w:after="40"/>
              <w:rPr>
                <w:i/>
              </w:rPr>
            </w:pPr>
            <w:r>
              <w:rPr>
                <w:i/>
              </w:rPr>
              <w:t>Commerce Regulations Amendment (Fees and Charges) Regulations 2021</w:t>
            </w:r>
            <w:r>
              <w:t xml:space="preserve"> Pt. 10</w:t>
            </w:r>
          </w:p>
        </w:tc>
        <w:tc>
          <w:tcPr>
            <w:tcW w:w="1276" w:type="dxa"/>
            <w:tcBorders>
              <w:top w:val="nil"/>
              <w:bottom w:val="single" w:sz="4" w:space="0" w:color="auto"/>
            </w:tcBorders>
          </w:tcPr>
          <w:p w:rsidR="00C903F7" w:rsidRDefault="00C903F7" w:rsidP="00C903F7">
            <w:pPr>
              <w:pStyle w:val="nTable"/>
              <w:spacing w:after="40"/>
            </w:pPr>
            <w:r>
              <w:t>SL 2021/86 21 Jun 2021</w:t>
            </w:r>
          </w:p>
        </w:tc>
        <w:tc>
          <w:tcPr>
            <w:tcW w:w="2693" w:type="dxa"/>
            <w:tcBorders>
              <w:top w:val="nil"/>
              <w:bottom w:val="single" w:sz="4" w:space="0" w:color="auto"/>
            </w:tcBorders>
          </w:tcPr>
          <w:p w:rsidR="00C903F7" w:rsidRDefault="00C903F7" w:rsidP="00C903F7">
            <w:pPr>
              <w:pStyle w:val="nTable"/>
              <w:keepNext/>
              <w:spacing w:after="40"/>
            </w:pPr>
            <w:r>
              <w:t>1 Jul 2021 (see r. 2(b))</w:t>
            </w:r>
          </w:p>
        </w:tc>
      </w:tr>
    </w:tbl>
    <w:p w:rsidR="004B3691" w:rsidRDefault="00022A0F">
      <w:pPr>
        <w:pStyle w:val="nHeading3"/>
      </w:pPr>
      <w:bookmarkStart w:id="146" w:name="_Toc75760629"/>
      <w:r>
        <w:t>Other notes</w:t>
      </w:r>
      <w:bookmarkEnd w:id="146"/>
    </w:p>
    <w:p w:rsidR="004B3691" w:rsidRDefault="00022A0F">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rsidR="004B3691" w:rsidRDefault="004B3691">
      <w:pPr>
        <w:pStyle w:val="BlankOpen"/>
        <w:rPr>
          <w:sz w:val="16"/>
          <w:szCs w:val="16"/>
        </w:rPr>
      </w:pPr>
    </w:p>
    <w:p w:rsidR="004B3691" w:rsidRDefault="00022A0F">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rsidR="004B3691" w:rsidRDefault="004B3691">
      <w:pPr>
        <w:pStyle w:val="BlankClose"/>
        <w:rPr>
          <w:sz w:val="16"/>
          <w:szCs w:val="16"/>
        </w:rPr>
      </w:pPr>
    </w:p>
    <w:p w:rsidR="004B3691" w:rsidRDefault="00022A0F">
      <w:pPr>
        <w:pStyle w:val="nNote"/>
        <w:keepNext/>
        <w:spacing w:before="100"/>
      </w:pPr>
      <w:r>
        <w:rPr>
          <w:vertAlign w:val="superscript"/>
        </w:rPr>
        <w:t>2</w:t>
      </w:r>
      <w:r>
        <w:tab/>
        <w:t xml:space="preserve">Repealed by the </w:t>
      </w:r>
      <w:r>
        <w:rPr>
          <w:i/>
          <w:iCs/>
        </w:rPr>
        <w:t>Training Legislation Amendment and Repeal Act 2008</w:t>
      </w:r>
      <w:r>
        <w:t xml:space="preserve"> s. 50. </w:t>
      </w:r>
    </w:p>
    <w:p w:rsidR="004B3691" w:rsidRDefault="00022A0F">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rsidR="004B3691" w:rsidRDefault="00022A0F">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rsidR="004B3691" w:rsidRDefault="00022A0F">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rsidR="004B3691" w:rsidRDefault="004B3691">
      <w:pPr>
        <w:pStyle w:val="BlankOpen"/>
        <w:rPr>
          <w:sz w:val="16"/>
          <w:szCs w:val="16"/>
        </w:rPr>
      </w:pPr>
    </w:p>
    <w:p w:rsidR="004B3691" w:rsidRDefault="00022A0F">
      <w:pPr>
        <w:pStyle w:val="nzHeading5"/>
      </w:pPr>
      <w:r>
        <w:rPr>
          <w:rStyle w:val="CharSectno"/>
        </w:rPr>
        <w:t>5</w:t>
      </w:r>
      <w:r>
        <w:t>.</w:t>
      </w:r>
      <w:r>
        <w:tab/>
        <w:t>Regulation 5 amended and transitional</w:t>
      </w:r>
    </w:p>
    <w:p w:rsidR="004B3691" w:rsidRDefault="004B3691">
      <w:pPr>
        <w:pStyle w:val="nzSubsection"/>
        <w:spacing w:before="0"/>
      </w:pPr>
    </w:p>
    <w:p w:rsidR="004B3691" w:rsidRDefault="00022A0F">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47" w:name="endcomma"/>
      <w:bookmarkEnd w:id="147"/>
    </w:p>
    <w:p w:rsidR="004B3691" w:rsidRDefault="004B3691">
      <w:pPr>
        <w:pStyle w:val="BlankClose"/>
        <w:rPr>
          <w:sz w:val="16"/>
          <w:szCs w:val="16"/>
        </w:rPr>
      </w:pPr>
    </w:p>
    <w:p w:rsidR="004B3691" w:rsidRDefault="00022A0F">
      <w:pPr>
        <w:pStyle w:val="nNote"/>
        <w:keepNext/>
        <w:spacing w:before="240"/>
        <w:rPr>
          <w:i/>
          <w:snapToGrid w:val="0"/>
        </w:rPr>
      </w:pPr>
      <w:r>
        <w:rPr>
          <w:snapToGrid w:val="0"/>
          <w:vertAlign w:val="superscript"/>
        </w:rPr>
        <w:lastRenderedPageBreak/>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rsidR="004B3691" w:rsidRDefault="004B3691"/>
    <w:p w:rsidR="004B3691" w:rsidRDefault="004B3691">
      <w:pPr>
        <w:sectPr w:rsidR="004B3691">
          <w:headerReference w:type="even" r:id="rId28"/>
          <w:headerReference w:type="default" r:id="rId29"/>
          <w:pgSz w:w="11907" w:h="16840" w:code="9"/>
          <w:pgMar w:top="2376" w:right="2404" w:bottom="3544" w:left="2404" w:header="720" w:footer="3380" w:gutter="0"/>
          <w:cols w:space="720"/>
          <w:noEndnote/>
          <w:docGrid w:linePitch="326"/>
        </w:sectPr>
      </w:pPr>
    </w:p>
    <w:p w:rsidR="00E3447B" w:rsidRDefault="00E3447B">
      <w:pPr>
        <w:pStyle w:val="nHeading2"/>
        <w:rPr>
          <w:sz w:val="28"/>
        </w:rPr>
      </w:pPr>
      <w:bookmarkStart w:id="149" w:name="_Toc75760630"/>
      <w:r>
        <w:rPr>
          <w:sz w:val="28"/>
        </w:rPr>
        <w:lastRenderedPageBreak/>
        <w:t>Defined terms</w:t>
      </w:r>
      <w:bookmarkEnd w:id="149"/>
    </w:p>
    <w:p w:rsidR="00E3447B" w:rsidRDefault="00E3447B">
      <w:pPr>
        <w:ind w:left="850" w:right="850"/>
        <w:jc w:val="center"/>
        <w:rPr>
          <w:i/>
          <w:sz w:val="18"/>
        </w:rPr>
      </w:pPr>
    </w:p>
    <w:p w:rsidR="00E3447B" w:rsidRDefault="00E3447B">
      <w:pPr>
        <w:ind w:left="850" w:right="850"/>
        <w:jc w:val="center"/>
        <w:rPr>
          <w:i/>
          <w:sz w:val="18"/>
        </w:rPr>
      </w:pPr>
      <w:r>
        <w:rPr>
          <w:i/>
          <w:sz w:val="18"/>
        </w:rPr>
        <w:t>[This is a list of terms defined and the provisions where they are defined.  The list is not part of the law.]</w:t>
      </w:r>
    </w:p>
    <w:p w:rsidR="00E3447B" w:rsidRDefault="00E3447B">
      <w:pPr>
        <w:pBdr>
          <w:bottom w:val="single" w:sz="4" w:space="1" w:color="auto"/>
        </w:pBdr>
        <w:tabs>
          <w:tab w:val="right" w:pos="7070"/>
        </w:tabs>
        <w:ind w:left="578"/>
        <w:rPr>
          <w:b/>
          <w:sz w:val="20"/>
        </w:rPr>
      </w:pPr>
      <w:r>
        <w:rPr>
          <w:b/>
          <w:sz w:val="20"/>
        </w:rPr>
        <w:t>Defined term</w:t>
      </w:r>
      <w:r>
        <w:rPr>
          <w:b/>
          <w:sz w:val="20"/>
        </w:rPr>
        <w:tab/>
        <w:t>Provision(s)</w:t>
      </w:r>
    </w:p>
    <w:p w:rsidR="004B3691" w:rsidRDefault="00E3447B" w:rsidP="00E3447B">
      <w:pPr>
        <w:pStyle w:val="DefinedTerms"/>
      </w:pPr>
      <w:r>
        <w:t>agent</w:t>
      </w:r>
      <w:r>
        <w:tab/>
        <w:t>50AA(1)</w:t>
      </w:r>
    </w:p>
    <w:p w:rsidR="00E3447B" w:rsidRDefault="00E3447B" w:rsidP="00E3447B">
      <w:pPr>
        <w:pStyle w:val="DefinedTerms"/>
      </w:pPr>
      <w:r>
        <w:t>approved</w:t>
      </w:r>
      <w:r>
        <w:tab/>
        <w:t>5(1a)</w:t>
      </w:r>
    </w:p>
    <w:p w:rsidR="00E3447B" w:rsidRDefault="00E3447B" w:rsidP="00E3447B">
      <w:pPr>
        <w:pStyle w:val="DefinedTerms"/>
      </w:pPr>
      <w:r>
        <w:t>AS</w:t>
      </w:r>
      <w:r>
        <w:tab/>
        <w:t>3(1)</w:t>
      </w:r>
    </w:p>
    <w:p w:rsidR="00E3447B" w:rsidRDefault="00E3447B" w:rsidP="00E3447B">
      <w:pPr>
        <w:pStyle w:val="DefinedTerms"/>
      </w:pPr>
      <w:r>
        <w:t>AS/NZS</w:t>
      </w:r>
      <w:r>
        <w:tab/>
        <w:t>3(1)</w:t>
      </w:r>
    </w:p>
    <w:p w:rsidR="00E3447B" w:rsidRDefault="00E3447B" w:rsidP="00E3447B">
      <w:pPr>
        <w:pStyle w:val="DefinedTerms"/>
      </w:pPr>
      <w:r>
        <w:t>Australian/New Zealand Wiring Rules</w:t>
      </w:r>
      <w:r>
        <w:tab/>
        <w:t>3(1)</w:t>
      </w:r>
    </w:p>
    <w:p w:rsidR="00E3447B" w:rsidRDefault="00E3447B" w:rsidP="00E3447B">
      <w:pPr>
        <w:pStyle w:val="DefinedTerms"/>
      </w:pPr>
      <w:r>
        <w:t>Board</w:t>
      </w:r>
      <w:r>
        <w:tab/>
        <w:t>3(1)</w:t>
      </w:r>
    </w:p>
    <w:p w:rsidR="00E3447B" w:rsidRDefault="00E3447B" w:rsidP="00E3447B">
      <w:pPr>
        <w:pStyle w:val="DefinedTerms"/>
      </w:pPr>
      <w:r>
        <w:t>Chairman</w:t>
      </w:r>
      <w:r>
        <w:tab/>
        <w:t>3(1)</w:t>
      </w:r>
    </w:p>
    <w:p w:rsidR="00E3447B" w:rsidRDefault="00E3447B" w:rsidP="00E3447B">
      <w:pPr>
        <w:pStyle w:val="DefinedTerms"/>
      </w:pPr>
      <w:r>
        <w:t>commencement day</w:t>
      </w:r>
      <w:r>
        <w:tab/>
        <w:t>49(2B), 67(1)</w:t>
      </w:r>
    </w:p>
    <w:p w:rsidR="00E3447B" w:rsidRDefault="00E3447B" w:rsidP="00E3447B">
      <w:pPr>
        <w:pStyle w:val="DefinedTerms"/>
      </w:pPr>
      <w:r>
        <w:t>competent person</w:t>
      </w:r>
      <w:r>
        <w:tab/>
        <w:t>54A(1)</w:t>
      </w:r>
    </w:p>
    <w:p w:rsidR="00E3447B" w:rsidRDefault="00E3447B" w:rsidP="00E3447B">
      <w:pPr>
        <w:pStyle w:val="DefinedTerms"/>
      </w:pPr>
      <w:r>
        <w:t>construction project</w:t>
      </w:r>
      <w:r>
        <w:tab/>
        <w:t>52BB(1)</w:t>
      </w:r>
    </w:p>
    <w:p w:rsidR="00E3447B" w:rsidRDefault="00E3447B" w:rsidP="00E3447B">
      <w:pPr>
        <w:pStyle w:val="DefinedTerms"/>
      </w:pPr>
      <w:r>
        <w:t>consumers mains</w:t>
      </w:r>
      <w:r>
        <w:tab/>
        <w:t>51(3)</w:t>
      </w:r>
    </w:p>
    <w:p w:rsidR="00E3447B" w:rsidRDefault="00E3447B" w:rsidP="00E3447B">
      <w:pPr>
        <w:pStyle w:val="DefinedTerms"/>
      </w:pPr>
      <w:r>
        <w:t>contact details</w:t>
      </w:r>
      <w:r>
        <w:tab/>
        <w:t>3(1)</w:t>
      </w:r>
    </w:p>
    <w:p w:rsidR="00E3447B" w:rsidRDefault="00E3447B" w:rsidP="00E3447B">
      <w:pPr>
        <w:pStyle w:val="DefinedTerms"/>
      </w:pPr>
      <w:r>
        <w:t>control or protective gear</w:t>
      </w:r>
      <w:r>
        <w:tab/>
        <w:t>51(3)</w:t>
      </w:r>
    </w:p>
    <w:p w:rsidR="00E3447B" w:rsidRDefault="00E3447B" w:rsidP="00E3447B">
      <w:pPr>
        <w:pStyle w:val="DefinedTerms"/>
      </w:pPr>
      <w:r>
        <w:t>copy</w:t>
      </w:r>
      <w:r>
        <w:tab/>
        <w:t>3(1)</w:t>
      </w:r>
    </w:p>
    <w:p w:rsidR="00E3447B" w:rsidRDefault="00E3447B" w:rsidP="00E3447B">
      <w:pPr>
        <w:pStyle w:val="DefinedTerms"/>
      </w:pPr>
      <w:r>
        <w:t>de-energised</w:t>
      </w:r>
      <w:r>
        <w:tab/>
        <w:t>3(1)</w:t>
      </w:r>
    </w:p>
    <w:p w:rsidR="00E3447B" w:rsidRDefault="00E3447B" w:rsidP="00E3447B">
      <w:pPr>
        <w:pStyle w:val="DefinedTerms"/>
      </w:pPr>
      <w:r>
        <w:t>default procedure</w:t>
      </w:r>
      <w:r>
        <w:tab/>
        <w:t>52BB(1)</w:t>
      </w:r>
    </w:p>
    <w:p w:rsidR="00E3447B" w:rsidRDefault="00E3447B" w:rsidP="00E3447B">
      <w:pPr>
        <w:pStyle w:val="DefinedTerms"/>
      </w:pPr>
      <w:r>
        <w:t>department</w:t>
      </w:r>
      <w:r>
        <w:tab/>
        <w:t>13(5)</w:t>
      </w:r>
    </w:p>
    <w:p w:rsidR="00E3447B" w:rsidRDefault="00E3447B" w:rsidP="00E3447B">
      <w:pPr>
        <w:pStyle w:val="DefinedTerms"/>
      </w:pPr>
      <w:r>
        <w:t>electrical accident</w:t>
      </w:r>
      <w:r>
        <w:tab/>
        <w:t>63(1)</w:t>
      </w:r>
    </w:p>
    <w:p w:rsidR="00E3447B" w:rsidRDefault="00E3447B" w:rsidP="00E3447B">
      <w:pPr>
        <w:pStyle w:val="DefinedTerms"/>
      </w:pPr>
      <w:r>
        <w:t>electrical appliance</w:t>
      </w:r>
      <w:r>
        <w:tab/>
        <w:t>3(1)</w:t>
      </w:r>
    </w:p>
    <w:p w:rsidR="00E3447B" w:rsidRDefault="00E3447B" w:rsidP="00E3447B">
      <w:pPr>
        <w:pStyle w:val="DefinedTerms"/>
      </w:pPr>
      <w:r>
        <w:t>electrical contractor</w:t>
      </w:r>
      <w:r>
        <w:tab/>
        <w:t>3(1)</w:t>
      </w:r>
    </w:p>
    <w:p w:rsidR="00E3447B" w:rsidRDefault="00E3447B" w:rsidP="00E3447B">
      <w:pPr>
        <w:pStyle w:val="DefinedTerms"/>
      </w:pPr>
      <w:r>
        <w:t>electrical contractor’s licence</w:t>
      </w:r>
      <w:r>
        <w:tab/>
        <w:t>3(1)</w:t>
      </w:r>
    </w:p>
    <w:p w:rsidR="00E3447B" w:rsidRDefault="00E3447B" w:rsidP="00E3447B">
      <w:pPr>
        <w:pStyle w:val="DefinedTerms"/>
      </w:pPr>
      <w:r>
        <w:t>electrical equipment</w:t>
      </w:r>
      <w:r>
        <w:tab/>
        <w:t>3(1)</w:t>
      </w:r>
    </w:p>
    <w:p w:rsidR="00E3447B" w:rsidRDefault="00E3447B" w:rsidP="00E3447B">
      <w:pPr>
        <w:pStyle w:val="DefinedTerms"/>
      </w:pPr>
      <w:r>
        <w:t>electrical fitting work</w:t>
      </w:r>
      <w:r>
        <w:tab/>
        <w:t>3(1)</w:t>
      </w:r>
    </w:p>
    <w:p w:rsidR="00E3447B" w:rsidRDefault="00E3447B" w:rsidP="00E3447B">
      <w:pPr>
        <w:pStyle w:val="DefinedTerms"/>
      </w:pPr>
      <w:r>
        <w:t>electrical installation</w:t>
      </w:r>
      <w:r>
        <w:tab/>
        <w:t>3(1)</w:t>
      </w:r>
    </w:p>
    <w:p w:rsidR="00E3447B" w:rsidRDefault="00E3447B" w:rsidP="00E3447B">
      <w:pPr>
        <w:pStyle w:val="DefinedTerms"/>
      </w:pPr>
      <w:r>
        <w:t>electrical installing work</w:t>
      </w:r>
      <w:r>
        <w:tab/>
        <w:t>3(1)</w:t>
      </w:r>
    </w:p>
    <w:p w:rsidR="00E3447B" w:rsidRDefault="00E3447B" w:rsidP="00E3447B">
      <w:pPr>
        <w:pStyle w:val="DefinedTerms"/>
      </w:pPr>
      <w:r>
        <w:t>electrical work</w:t>
      </w:r>
      <w:r>
        <w:tab/>
        <w:t>3(1), 4A(1)</w:t>
      </w:r>
    </w:p>
    <w:p w:rsidR="00E3447B" w:rsidRDefault="00E3447B" w:rsidP="00E3447B">
      <w:pPr>
        <w:pStyle w:val="DefinedTerms"/>
      </w:pPr>
      <w:r>
        <w:t>electrical worker</w:t>
      </w:r>
      <w:r>
        <w:tab/>
        <w:t>3(1)</w:t>
      </w:r>
    </w:p>
    <w:p w:rsidR="00E3447B" w:rsidRDefault="00E3447B" w:rsidP="00E3447B">
      <w:pPr>
        <w:pStyle w:val="DefinedTerms"/>
      </w:pPr>
      <w:r>
        <w:t>electrical worker in training</w:t>
      </w:r>
      <w:r>
        <w:tab/>
        <w:t>50AA(1), 53(4)</w:t>
      </w:r>
    </w:p>
    <w:p w:rsidR="00E3447B" w:rsidRDefault="00E3447B" w:rsidP="00E3447B">
      <w:pPr>
        <w:pStyle w:val="DefinedTerms"/>
      </w:pPr>
      <w:r>
        <w:t>electrical worker’s licence</w:t>
      </w:r>
      <w:r>
        <w:tab/>
        <w:t>3(1)</w:t>
      </w:r>
    </w:p>
    <w:p w:rsidR="00E3447B" w:rsidRDefault="00E3447B" w:rsidP="00E3447B">
      <w:pPr>
        <w:pStyle w:val="DefinedTerms"/>
      </w:pPr>
      <w:r>
        <w:t>electrician</w:t>
      </w:r>
      <w:r>
        <w:tab/>
        <w:t>3(1)</w:t>
      </w:r>
    </w:p>
    <w:p w:rsidR="00E3447B" w:rsidRDefault="00E3447B" w:rsidP="00E3447B">
      <w:pPr>
        <w:pStyle w:val="DefinedTerms"/>
      </w:pPr>
      <w:r>
        <w:t>employee</w:t>
      </w:r>
      <w:r>
        <w:tab/>
        <w:t>63(1)</w:t>
      </w:r>
    </w:p>
    <w:p w:rsidR="00E3447B" w:rsidRDefault="00E3447B" w:rsidP="00E3447B">
      <w:pPr>
        <w:pStyle w:val="DefinedTerms"/>
      </w:pPr>
      <w:r>
        <w:t>employer</w:t>
      </w:r>
      <w:r>
        <w:tab/>
        <w:t>50AB, 63(1)</w:t>
      </w:r>
    </w:p>
    <w:p w:rsidR="00E3447B" w:rsidRDefault="00E3447B" w:rsidP="00E3447B">
      <w:pPr>
        <w:pStyle w:val="DefinedTerms"/>
      </w:pPr>
      <w:r>
        <w:t>employer of an electrical worker in training</w:t>
      </w:r>
      <w:r>
        <w:tab/>
        <w:t>50AA(1)</w:t>
      </w:r>
    </w:p>
    <w:p w:rsidR="00E3447B" w:rsidRDefault="00E3447B" w:rsidP="00E3447B">
      <w:pPr>
        <w:pStyle w:val="DefinedTerms"/>
      </w:pPr>
      <w:r>
        <w:t>energised</w:t>
      </w:r>
      <w:r>
        <w:tab/>
        <w:t>3(1)</w:t>
      </w:r>
    </w:p>
    <w:p w:rsidR="00E3447B" w:rsidRDefault="00E3447B" w:rsidP="00E3447B">
      <w:pPr>
        <w:pStyle w:val="DefinedTerms"/>
      </w:pPr>
      <w:r>
        <w:t>executive officer</w:t>
      </w:r>
      <w:r>
        <w:tab/>
        <w:t>3(1)</w:t>
      </w:r>
    </w:p>
    <w:p w:rsidR="00E3447B" w:rsidRDefault="00E3447B" w:rsidP="00E3447B">
      <w:pPr>
        <w:pStyle w:val="DefinedTerms"/>
      </w:pPr>
      <w:r>
        <w:t>flexible cord</w:t>
      </w:r>
      <w:r>
        <w:tab/>
        <w:t>19(1A)</w:t>
      </w:r>
    </w:p>
    <w:p w:rsidR="00E3447B" w:rsidRDefault="00E3447B" w:rsidP="00E3447B">
      <w:pPr>
        <w:pStyle w:val="DefinedTerms"/>
      </w:pPr>
      <w:r>
        <w:t>former apprentice</w:t>
      </w:r>
      <w:r>
        <w:tab/>
        <w:t>50AB</w:t>
      </w:r>
    </w:p>
    <w:p w:rsidR="00E3447B" w:rsidRDefault="00E3447B" w:rsidP="00E3447B">
      <w:pPr>
        <w:pStyle w:val="DefinedTerms"/>
      </w:pPr>
      <w:r>
        <w:t>holder of a licence</w:t>
      </w:r>
      <w:r>
        <w:tab/>
        <w:t>46(1a), 47(1aa)</w:t>
      </w:r>
    </w:p>
    <w:p w:rsidR="00E3447B" w:rsidRDefault="00E3447B" w:rsidP="00E3447B">
      <w:pPr>
        <w:pStyle w:val="DefinedTerms"/>
      </w:pPr>
      <w:r>
        <w:t>in-house electrical installing work</w:t>
      </w:r>
      <w:r>
        <w:tab/>
        <w:t>3(1)</w:t>
      </w:r>
    </w:p>
    <w:p w:rsidR="00E3447B" w:rsidRDefault="00E3447B" w:rsidP="00E3447B">
      <w:pPr>
        <w:pStyle w:val="DefinedTerms"/>
      </w:pPr>
      <w:r>
        <w:t>in-house electrical installing work licence</w:t>
      </w:r>
      <w:r>
        <w:tab/>
        <w:t>3(1)</w:t>
      </w:r>
    </w:p>
    <w:p w:rsidR="00E3447B" w:rsidRDefault="00E3447B" w:rsidP="00E3447B">
      <w:pPr>
        <w:pStyle w:val="DefinedTerms"/>
      </w:pPr>
      <w:r>
        <w:lastRenderedPageBreak/>
        <w:t>labour hire arrangement</w:t>
      </w:r>
      <w:r>
        <w:tab/>
        <w:t>50AA(1)</w:t>
      </w:r>
    </w:p>
    <w:p w:rsidR="00E3447B" w:rsidRDefault="00E3447B" w:rsidP="00E3447B">
      <w:pPr>
        <w:pStyle w:val="DefinedTerms"/>
      </w:pPr>
      <w:r>
        <w:t>legal practitioner</w:t>
      </w:r>
      <w:r>
        <w:tab/>
        <w:t>3(1)</w:t>
      </w:r>
    </w:p>
    <w:p w:rsidR="00E3447B" w:rsidRDefault="00E3447B" w:rsidP="00E3447B">
      <w:pPr>
        <w:pStyle w:val="DefinedTerms"/>
      </w:pPr>
      <w:r>
        <w:t>licence</w:t>
      </w:r>
      <w:r>
        <w:tab/>
        <w:t>3(1)</w:t>
      </w:r>
    </w:p>
    <w:p w:rsidR="00E3447B" w:rsidRDefault="00E3447B" w:rsidP="00E3447B">
      <w:pPr>
        <w:pStyle w:val="DefinedTerms"/>
      </w:pPr>
      <w:r>
        <w:t>licensed electrical worker</w:t>
      </w:r>
      <w:r>
        <w:tab/>
        <w:t>3(1)</w:t>
      </w:r>
    </w:p>
    <w:p w:rsidR="00E3447B" w:rsidRDefault="00E3447B" w:rsidP="00E3447B">
      <w:pPr>
        <w:pStyle w:val="DefinedTerms"/>
      </w:pPr>
      <w:r>
        <w:t>live</w:t>
      </w:r>
      <w:r>
        <w:tab/>
        <w:t>3(1)</w:t>
      </w:r>
    </w:p>
    <w:p w:rsidR="00E3447B" w:rsidRDefault="00E3447B" w:rsidP="00E3447B">
      <w:pPr>
        <w:pStyle w:val="DefinedTerms"/>
      </w:pPr>
      <w:r>
        <w:t>main switchboard</w:t>
      </w:r>
      <w:r>
        <w:tab/>
        <w:t>3(1)</w:t>
      </w:r>
    </w:p>
    <w:p w:rsidR="00E3447B" w:rsidRDefault="00E3447B" w:rsidP="00E3447B">
      <w:pPr>
        <w:pStyle w:val="DefinedTerms"/>
      </w:pPr>
      <w:r>
        <w:t>maintenance work</w:t>
      </w:r>
      <w:r>
        <w:tab/>
        <w:t>3(1)</w:t>
      </w:r>
    </w:p>
    <w:p w:rsidR="00E3447B" w:rsidRDefault="00E3447B" w:rsidP="00E3447B">
      <w:pPr>
        <w:pStyle w:val="DefinedTerms"/>
      </w:pPr>
      <w:r>
        <w:t>major network operator</w:t>
      </w:r>
      <w:r>
        <w:tab/>
        <w:t>3(1)</w:t>
      </w:r>
    </w:p>
    <w:p w:rsidR="00E3447B" w:rsidRDefault="00E3447B" w:rsidP="00E3447B">
      <w:pPr>
        <w:pStyle w:val="DefinedTerms"/>
      </w:pPr>
      <w:r>
        <w:t>mine</w:t>
      </w:r>
      <w:r>
        <w:tab/>
        <w:t>3(1)</w:t>
      </w:r>
    </w:p>
    <w:p w:rsidR="00E3447B" w:rsidRDefault="00E3447B" w:rsidP="00E3447B">
      <w:pPr>
        <w:pStyle w:val="DefinedTerms"/>
      </w:pPr>
      <w:r>
        <w:t>modified procedure</w:t>
      </w:r>
      <w:r>
        <w:tab/>
        <w:t>52BB(1)</w:t>
      </w:r>
    </w:p>
    <w:p w:rsidR="00E3447B" w:rsidRDefault="00E3447B" w:rsidP="00E3447B">
      <w:pPr>
        <w:pStyle w:val="DefinedTerms"/>
      </w:pPr>
      <w:r>
        <w:t>network</w:t>
      </w:r>
      <w:r>
        <w:tab/>
        <w:t>3(1)</w:t>
      </w:r>
    </w:p>
    <w:p w:rsidR="00E3447B" w:rsidRDefault="00E3447B" w:rsidP="00E3447B">
      <w:pPr>
        <w:pStyle w:val="DefinedTerms"/>
      </w:pPr>
      <w:r>
        <w:t>nominee</w:t>
      </w:r>
      <w:r>
        <w:tab/>
        <w:t>3(1)</w:t>
      </w:r>
    </w:p>
    <w:p w:rsidR="00E3447B" w:rsidRDefault="00E3447B" w:rsidP="00E3447B">
      <w:pPr>
        <w:pStyle w:val="DefinedTerms"/>
      </w:pPr>
      <w:r>
        <w:t>notice of completion</w:t>
      </w:r>
      <w:r>
        <w:tab/>
        <w:t>52A(1)</w:t>
      </w:r>
    </w:p>
    <w:p w:rsidR="00E3447B" w:rsidRDefault="00E3447B" w:rsidP="00E3447B">
      <w:pPr>
        <w:pStyle w:val="DefinedTerms"/>
      </w:pPr>
      <w:r>
        <w:t>notifiable work</w:t>
      </w:r>
      <w:r>
        <w:tab/>
        <w:t>3(1), 52BB(2)</w:t>
      </w:r>
    </w:p>
    <w:p w:rsidR="00E3447B" w:rsidRDefault="00E3447B" w:rsidP="00E3447B">
      <w:pPr>
        <w:pStyle w:val="DefinedTerms"/>
      </w:pPr>
      <w:r>
        <w:t>notifiable work of an electrical contractor</w:t>
      </w:r>
      <w:r>
        <w:tab/>
        <w:t>52BB(1)</w:t>
      </w:r>
    </w:p>
    <w:p w:rsidR="00E3447B" w:rsidRDefault="00E3447B" w:rsidP="00E3447B">
      <w:pPr>
        <w:pStyle w:val="DefinedTerms"/>
      </w:pPr>
      <w:r>
        <w:t>permit</w:t>
      </w:r>
      <w:r>
        <w:tab/>
        <w:t>3(1)</w:t>
      </w:r>
    </w:p>
    <w:p w:rsidR="00E3447B" w:rsidRDefault="00E3447B" w:rsidP="00E3447B">
      <w:pPr>
        <w:pStyle w:val="DefinedTerms"/>
      </w:pPr>
      <w:r>
        <w:t>person</w:t>
      </w:r>
      <w:r>
        <w:tab/>
        <w:t>47(1ab), 47A(1a)</w:t>
      </w:r>
    </w:p>
    <w:p w:rsidR="00E3447B" w:rsidRDefault="00E3447B" w:rsidP="00E3447B">
      <w:pPr>
        <w:pStyle w:val="DefinedTerms"/>
      </w:pPr>
      <w:r>
        <w:t>person employing an electrical worker in training</w:t>
      </w:r>
      <w:r>
        <w:tab/>
        <w:t>50AA(1)</w:t>
      </w:r>
    </w:p>
    <w:p w:rsidR="00E3447B" w:rsidRDefault="00E3447B" w:rsidP="00E3447B">
      <w:pPr>
        <w:pStyle w:val="DefinedTerms"/>
      </w:pPr>
      <w:r>
        <w:t>preliminary notice</w:t>
      </w:r>
      <w:r>
        <w:tab/>
        <w:t>52A(1)</w:t>
      </w:r>
    </w:p>
    <w:p w:rsidR="00E3447B" w:rsidRDefault="00E3447B" w:rsidP="00E3447B">
      <w:pPr>
        <w:pStyle w:val="DefinedTerms"/>
      </w:pPr>
      <w:r>
        <w:t>prescribed policy of insurance</w:t>
      </w:r>
      <w:r>
        <w:tab/>
        <w:t>3(1)</w:t>
      </w:r>
    </w:p>
    <w:p w:rsidR="00E3447B" w:rsidRDefault="00E3447B" w:rsidP="00E3447B">
      <w:pPr>
        <w:pStyle w:val="DefinedTerms"/>
      </w:pPr>
      <w:r>
        <w:t>pressure</w:t>
      </w:r>
      <w:r>
        <w:tab/>
        <w:t>3(1)</w:t>
      </w:r>
    </w:p>
    <w:p w:rsidR="00E3447B" w:rsidRDefault="00E3447B" w:rsidP="00E3447B">
      <w:pPr>
        <w:pStyle w:val="DefinedTerms"/>
      </w:pPr>
      <w:r>
        <w:t>private generating plant</w:t>
      </w:r>
      <w:r>
        <w:tab/>
        <w:t>3(1), 4AA(1)</w:t>
      </w:r>
    </w:p>
    <w:p w:rsidR="00E3447B" w:rsidRDefault="00E3447B" w:rsidP="00E3447B">
      <w:pPr>
        <w:pStyle w:val="DefinedTerms"/>
      </w:pPr>
      <w:r>
        <w:t>professionally qualified engineer</w:t>
      </w:r>
      <w:r>
        <w:tab/>
        <w:t>19(1A)</w:t>
      </w:r>
    </w:p>
    <w:p w:rsidR="00E3447B" w:rsidRDefault="00E3447B" w:rsidP="00E3447B">
      <w:pPr>
        <w:pStyle w:val="DefinedTerms"/>
      </w:pPr>
      <w:r>
        <w:t>Regional Power Corporation</w:t>
      </w:r>
      <w:r>
        <w:tab/>
        <w:t>3(1)</w:t>
      </w:r>
    </w:p>
    <w:p w:rsidR="00E3447B" w:rsidRDefault="00E3447B" w:rsidP="00E3447B">
      <w:pPr>
        <w:pStyle w:val="DefinedTerms"/>
      </w:pPr>
      <w:r>
        <w:t>relevant licence</w:t>
      </w:r>
      <w:r>
        <w:tab/>
        <w:t>45A(1)</w:t>
      </w:r>
    </w:p>
    <w:p w:rsidR="00E3447B" w:rsidRDefault="00E3447B" w:rsidP="00E3447B">
      <w:pPr>
        <w:pStyle w:val="DefinedTerms"/>
      </w:pPr>
      <w:r>
        <w:t>relevant network operator</w:t>
      </w:r>
      <w:r>
        <w:tab/>
        <w:t>3(1)</w:t>
      </w:r>
    </w:p>
    <w:p w:rsidR="00E3447B" w:rsidRDefault="00E3447B" w:rsidP="00E3447B">
      <w:pPr>
        <w:pStyle w:val="DefinedTerms"/>
      </w:pPr>
      <w:r>
        <w:t>required time</w:t>
      </w:r>
      <w:r>
        <w:tab/>
        <w:t>51(3)</w:t>
      </w:r>
    </w:p>
    <w:p w:rsidR="00E3447B" w:rsidRDefault="00E3447B" w:rsidP="00E3447B">
      <w:pPr>
        <w:pStyle w:val="DefinedTerms"/>
      </w:pPr>
      <w:r>
        <w:t>revenue meter</w:t>
      </w:r>
      <w:r>
        <w:tab/>
        <w:t>52BB(1)</w:t>
      </w:r>
    </w:p>
    <w:p w:rsidR="00E3447B" w:rsidRDefault="00E3447B" w:rsidP="00E3447B">
      <w:pPr>
        <w:pStyle w:val="DefinedTerms"/>
      </w:pPr>
      <w:r>
        <w:t>risk assessment</w:t>
      </w:r>
      <w:r>
        <w:tab/>
        <w:t>54A(1)</w:t>
      </w:r>
    </w:p>
    <w:p w:rsidR="00E3447B" w:rsidRDefault="00E3447B" w:rsidP="00E3447B">
      <w:pPr>
        <w:pStyle w:val="DefinedTerms"/>
      </w:pPr>
      <w:r>
        <w:t>servicing</w:t>
      </w:r>
      <w:r>
        <w:tab/>
        <w:t>19(1A)</w:t>
      </w:r>
    </w:p>
    <w:p w:rsidR="00E3447B" w:rsidRDefault="00E3447B" w:rsidP="00E3447B">
      <w:pPr>
        <w:pStyle w:val="DefinedTerms"/>
      </w:pPr>
      <w:r>
        <w:t>supervising electrical worker</w:t>
      </w:r>
      <w:r>
        <w:tab/>
        <w:t>49C(1), 50(3)</w:t>
      </w:r>
    </w:p>
    <w:p w:rsidR="00E3447B" w:rsidRDefault="00E3447B" w:rsidP="00E3447B">
      <w:pPr>
        <w:pStyle w:val="DefinedTerms"/>
      </w:pPr>
      <w:r>
        <w:t>temporary builders supply</w:t>
      </w:r>
      <w:r>
        <w:tab/>
        <w:t>52B(4A)</w:t>
      </w:r>
    </w:p>
    <w:p w:rsidR="00E3447B" w:rsidRDefault="00E3447B" w:rsidP="00E3447B">
      <w:pPr>
        <w:pStyle w:val="DefinedTerms"/>
      </w:pPr>
      <w:r>
        <w:t>transportable structure</w:t>
      </w:r>
      <w:r>
        <w:tab/>
        <w:t>3(1)</w:t>
      </w:r>
    </w:p>
    <w:p w:rsidR="00E3447B" w:rsidRDefault="00E3447B" w:rsidP="00E3447B">
      <w:pPr>
        <w:pStyle w:val="DefinedTerms"/>
      </w:pPr>
      <w:r>
        <w:t>working days</w:t>
      </w:r>
      <w:r>
        <w:tab/>
        <w:t>3(1)</w:t>
      </w:r>
    </w:p>
    <w:p w:rsidR="00E3447B" w:rsidRDefault="00E3447B" w:rsidP="00E3447B"/>
    <w:p w:rsidR="00E3447B" w:rsidRDefault="00E3447B">
      <w:pPr>
        <w:sectPr w:rsidR="00E3447B">
          <w:headerReference w:type="even" r:id="rId30"/>
          <w:headerReference w:type="default" r:id="rId31"/>
          <w:pgSz w:w="11907" w:h="16840" w:code="9"/>
          <w:pgMar w:top="2381" w:right="2409" w:bottom="3543" w:left="2409" w:header="720" w:footer="3380" w:gutter="0"/>
          <w:cols w:space="720"/>
          <w:noEndnote/>
          <w:docGrid w:linePitch="326"/>
        </w:sectPr>
      </w:pPr>
    </w:p>
    <w:p w:rsidR="004B3691" w:rsidRDefault="004B3691"/>
    <w:sectPr w:rsidR="004B3691">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691" w:rsidRDefault="00022A0F">
      <w:r>
        <w:separator/>
      </w:r>
    </w:p>
  </w:endnote>
  <w:endnote w:type="continuationSeparator" w:id="0">
    <w:p w:rsidR="004B3691" w:rsidRDefault="0002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Footer"/>
      <w:pBdr>
        <w:bottom w:val="single" w:sz="4" w:space="1" w:color="auto"/>
      </w:pBdr>
      <w:rPr>
        <w:sz w:val="20"/>
      </w:rPr>
    </w:pPr>
  </w:p>
  <w:p w:rsidR="004B3691" w:rsidRDefault="00022A0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A2607">
      <w:rPr>
        <w:sz w:val="20"/>
      </w:rPr>
      <w:t>07-q0-00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A2607">
      <w:rPr>
        <w:sz w:val="20"/>
      </w:rPr>
      <w:t>01 Jul 2021</w:t>
    </w:r>
    <w:r>
      <w:rPr>
        <w:sz w:val="20"/>
      </w:rPr>
      <w:fldChar w:fldCharType="end"/>
    </w:r>
  </w:p>
  <w:p w:rsidR="004B3691" w:rsidRDefault="00022A0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Footer"/>
      <w:pBdr>
        <w:bottom w:val="single" w:sz="4" w:space="1" w:color="auto"/>
      </w:pBdr>
      <w:rPr>
        <w:sz w:val="20"/>
      </w:rPr>
    </w:pPr>
  </w:p>
  <w:p w:rsidR="004B3691" w:rsidRDefault="00022A0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A260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A2607">
      <w:rPr>
        <w:sz w:val="20"/>
      </w:rPr>
      <w:t>07-q0-00</w:t>
    </w:r>
    <w:r>
      <w:rPr>
        <w:sz w:val="20"/>
      </w:rPr>
      <w:fldChar w:fldCharType="end"/>
    </w:r>
  </w:p>
  <w:p w:rsidR="004B3691" w:rsidRDefault="00022A0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Footer"/>
      <w:pBdr>
        <w:bottom w:val="single" w:sz="4" w:space="1" w:color="auto"/>
      </w:pBdr>
      <w:rPr>
        <w:sz w:val="20"/>
      </w:rPr>
    </w:pPr>
  </w:p>
  <w:p w:rsidR="004B3691" w:rsidRDefault="00022A0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A260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A2607">
      <w:rPr>
        <w:sz w:val="20"/>
      </w:rPr>
      <w:t>07-q0-00</w:t>
    </w:r>
    <w:r>
      <w:rPr>
        <w:sz w:val="20"/>
      </w:rPr>
      <w:fldChar w:fldCharType="end"/>
    </w:r>
  </w:p>
  <w:p w:rsidR="004B3691" w:rsidRDefault="00022A0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Footer"/>
      <w:pBdr>
        <w:bottom w:val="single" w:sz="4" w:space="1" w:color="auto"/>
      </w:pBdr>
      <w:rPr>
        <w:sz w:val="20"/>
      </w:rPr>
    </w:pPr>
  </w:p>
  <w:p w:rsidR="004B3691" w:rsidRDefault="00022A0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A2607">
      <w:rPr>
        <w:sz w:val="20"/>
      </w:rPr>
      <w:t>07-q0-00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A2607">
      <w:rPr>
        <w:sz w:val="20"/>
      </w:rPr>
      <w:t>01 Jul 2021</w:t>
    </w:r>
    <w:r>
      <w:rPr>
        <w:sz w:val="20"/>
      </w:rPr>
      <w:fldChar w:fldCharType="end"/>
    </w:r>
  </w:p>
  <w:p w:rsidR="004B3691" w:rsidRDefault="00022A0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Footer"/>
      <w:pBdr>
        <w:bottom w:val="single" w:sz="4" w:space="1" w:color="auto"/>
      </w:pBdr>
      <w:rPr>
        <w:sz w:val="20"/>
      </w:rPr>
    </w:pPr>
  </w:p>
  <w:p w:rsidR="004B3691" w:rsidRDefault="00022A0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A260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A2607">
      <w:rPr>
        <w:sz w:val="20"/>
      </w:rPr>
      <w:t>07-q0-00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rsidR="004B3691" w:rsidRDefault="00022A0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Footer"/>
      <w:pBdr>
        <w:bottom w:val="single" w:sz="4" w:space="1" w:color="auto"/>
      </w:pBdr>
      <w:rPr>
        <w:sz w:val="20"/>
      </w:rPr>
    </w:pPr>
  </w:p>
  <w:p w:rsidR="004B3691" w:rsidRDefault="00022A0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A260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A2607">
      <w:rPr>
        <w:sz w:val="20"/>
      </w:rPr>
      <w:t>07-q0-00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B3691" w:rsidRDefault="00022A0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691" w:rsidRDefault="00022A0F">
      <w:r>
        <w:separator/>
      </w:r>
    </w:p>
  </w:footnote>
  <w:footnote w:type="continuationSeparator" w:id="0">
    <w:p w:rsidR="004B3691" w:rsidRDefault="00022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07" w:rsidRDefault="003A26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3691">
      <w:trPr>
        <w:cantSplit/>
        <w:jc w:val="center"/>
      </w:trPr>
      <w:tc>
        <w:tcPr>
          <w:tcW w:w="7258" w:type="dxa"/>
          <w:gridSpan w:val="2"/>
        </w:tcPr>
        <w:p w:rsidR="004B3691" w:rsidRDefault="00022A0F">
          <w:pPr>
            <w:pStyle w:val="Header"/>
          </w:pPr>
          <w:r>
            <w:rPr>
              <w:b/>
              <w:i/>
            </w:rPr>
            <w:fldChar w:fldCharType="begin"/>
          </w:r>
          <w:r>
            <w:rPr>
              <w:b/>
              <w:i/>
            </w:rPr>
            <w:instrText>STYLEREF "Name of Act/Reg"</w:instrText>
          </w:r>
          <w:r>
            <w:rPr>
              <w:b/>
              <w:i/>
            </w:rPr>
            <w:fldChar w:fldCharType="separate"/>
          </w:r>
          <w:r w:rsidR="003A2607">
            <w:rPr>
              <w:b/>
              <w:i/>
            </w:rPr>
            <w:t>Electricity (Licensing) Regulations 1991</w:t>
          </w:r>
          <w:r>
            <w:rPr>
              <w:b/>
              <w:i/>
            </w:rPr>
            <w:fldChar w:fldCharType="end"/>
          </w:r>
        </w:p>
      </w:tc>
    </w:tr>
    <w:tr w:rsidR="004B3691">
      <w:trPr>
        <w:jc w:val="center"/>
      </w:trPr>
      <w:tc>
        <w:tcPr>
          <w:tcW w:w="1548" w:type="dxa"/>
        </w:tcPr>
        <w:p w:rsidR="004B3691" w:rsidRDefault="00022A0F">
          <w:pPr>
            <w:pStyle w:val="Header"/>
            <w:spacing w:before="40"/>
          </w:pPr>
          <w:r>
            <w:rPr>
              <w:b/>
            </w:rPr>
            <w:fldChar w:fldCharType="begin"/>
          </w:r>
          <w:r>
            <w:rPr>
              <w:b/>
            </w:rPr>
            <w:instrText>styleref CharSchno</w:instrText>
          </w:r>
          <w:r>
            <w:rPr>
              <w:b/>
            </w:rPr>
            <w:fldChar w:fldCharType="end"/>
          </w:r>
        </w:p>
      </w:tc>
      <w:tc>
        <w:tcPr>
          <w:tcW w:w="5715" w:type="dxa"/>
        </w:tcPr>
        <w:p w:rsidR="004B3691" w:rsidRDefault="00022A0F">
          <w:pPr>
            <w:pStyle w:val="Header"/>
            <w:spacing w:before="40"/>
          </w:pPr>
          <w:r>
            <w:fldChar w:fldCharType="begin"/>
          </w:r>
          <w:r>
            <w:instrText>styleref CharSchText</w:instrText>
          </w:r>
          <w:r>
            <w:fldChar w:fldCharType="end"/>
          </w:r>
        </w:p>
      </w:tc>
    </w:tr>
    <w:tr w:rsidR="004B3691">
      <w:trPr>
        <w:jc w:val="center"/>
      </w:trPr>
      <w:tc>
        <w:tcPr>
          <w:tcW w:w="1548" w:type="dxa"/>
        </w:tcPr>
        <w:p w:rsidR="004B3691" w:rsidRDefault="004B3691">
          <w:pPr>
            <w:pStyle w:val="Header"/>
            <w:spacing w:before="40"/>
          </w:pPr>
        </w:p>
      </w:tc>
      <w:tc>
        <w:tcPr>
          <w:tcW w:w="5715" w:type="dxa"/>
        </w:tcPr>
        <w:p w:rsidR="004B3691" w:rsidRDefault="004B3691">
          <w:pPr>
            <w:pStyle w:val="Header"/>
            <w:spacing w:before="40"/>
          </w:pPr>
        </w:p>
      </w:tc>
    </w:tr>
    <w:tr w:rsidR="004B3691">
      <w:trPr>
        <w:jc w:val="center"/>
      </w:trPr>
      <w:tc>
        <w:tcPr>
          <w:tcW w:w="1548" w:type="dxa"/>
        </w:tcPr>
        <w:p w:rsidR="004B3691" w:rsidRDefault="004B3691">
          <w:pPr>
            <w:pStyle w:val="Header"/>
            <w:spacing w:before="40"/>
          </w:pPr>
        </w:p>
      </w:tc>
      <w:tc>
        <w:tcPr>
          <w:tcW w:w="5715" w:type="dxa"/>
        </w:tcPr>
        <w:p w:rsidR="004B3691" w:rsidRDefault="004B3691">
          <w:pPr>
            <w:pStyle w:val="Header"/>
            <w:spacing w:before="40"/>
          </w:pPr>
        </w:p>
      </w:tc>
    </w:tr>
  </w:tbl>
  <w:p w:rsidR="004B3691" w:rsidRDefault="004B369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4B3691">
      <w:trPr>
        <w:cantSplit/>
        <w:jc w:val="center"/>
      </w:trPr>
      <w:tc>
        <w:tcPr>
          <w:tcW w:w="7263" w:type="dxa"/>
          <w:gridSpan w:val="2"/>
        </w:tcPr>
        <w:p w:rsidR="004B3691" w:rsidRDefault="00022A0F">
          <w:pPr>
            <w:pStyle w:val="Header"/>
            <w:ind w:right="17"/>
            <w:jc w:val="right"/>
          </w:pPr>
          <w:r>
            <w:rPr>
              <w:b/>
              <w:i/>
            </w:rPr>
            <w:fldChar w:fldCharType="begin"/>
          </w:r>
          <w:r>
            <w:rPr>
              <w:b/>
              <w:i/>
            </w:rPr>
            <w:instrText>Styleref "Name of Act/Reg"</w:instrText>
          </w:r>
          <w:r>
            <w:rPr>
              <w:b/>
              <w:i/>
            </w:rPr>
            <w:fldChar w:fldCharType="separate"/>
          </w:r>
          <w:r w:rsidR="003A2607">
            <w:rPr>
              <w:b/>
              <w:i/>
            </w:rPr>
            <w:t>Electricity (Licensing) Regulations 1991</w:t>
          </w:r>
          <w:r>
            <w:rPr>
              <w:b/>
              <w:i/>
            </w:rPr>
            <w:fldChar w:fldCharType="end"/>
          </w:r>
        </w:p>
      </w:tc>
    </w:tr>
    <w:tr w:rsidR="004B3691">
      <w:trPr>
        <w:jc w:val="center"/>
      </w:trPr>
      <w:tc>
        <w:tcPr>
          <w:tcW w:w="5715" w:type="dxa"/>
          <w:vAlign w:val="bottom"/>
        </w:tcPr>
        <w:p w:rsidR="004B3691" w:rsidRDefault="00022A0F">
          <w:pPr>
            <w:pStyle w:val="Header"/>
            <w:spacing w:before="40"/>
            <w:jc w:val="right"/>
          </w:pPr>
          <w:r>
            <w:fldChar w:fldCharType="begin"/>
          </w:r>
          <w:r>
            <w:instrText>styleref CharSchText</w:instrText>
          </w:r>
          <w:r>
            <w:fldChar w:fldCharType="end"/>
          </w:r>
        </w:p>
      </w:tc>
      <w:tc>
        <w:tcPr>
          <w:tcW w:w="1548" w:type="dxa"/>
        </w:tcPr>
        <w:p w:rsidR="004B3691" w:rsidRDefault="00022A0F">
          <w:pPr>
            <w:pStyle w:val="Header"/>
            <w:spacing w:before="40"/>
            <w:ind w:right="17"/>
            <w:jc w:val="right"/>
          </w:pPr>
          <w:r>
            <w:rPr>
              <w:b/>
            </w:rPr>
            <w:fldChar w:fldCharType="begin"/>
          </w:r>
          <w:r>
            <w:rPr>
              <w:b/>
            </w:rPr>
            <w:instrText>styleref CharSchno</w:instrText>
          </w:r>
          <w:r>
            <w:rPr>
              <w:b/>
            </w:rPr>
            <w:fldChar w:fldCharType="end"/>
          </w:r>
        </w:p>
      </w:tc>
    </w:tr>
    <w:tr w:rsidR="004B3691">
      <w:trPr>
        <w:jc w:val="center"/>
      </w:trPr>
      <w:tc>
        <w:tcPr>
          <w:tcW w:w="5715" w:type="dxa"/>
        </w:tcPr>
        <w:p w:rsidR="004B3691" w:rsidRDefault="004B3691">
          <w:pPr>
            <w:pStyle w:val="Header"/>
            <w:spacing w:before="40"/>
            <w:jc w:val="right"/>
          </w:pPr>
        </w:p>
      </w:tc>
      <w:tc>
        <w:tcPr>
          <w:tcW w:w="1548" w:type="dxa"/>
        </w:tcPr>
        <w:p w:rsidR="004B3691" w:rsidRDefault="004B3691">
          <w:pPr>
            <w:pStyle w:val="Header"/>
            <w:spacing w:before="40"/>
            <w:ind w:right="17"/>
            <w:jc w:val="right"/>
          </w:pPr>
        </w:p>
      </w:tc>
    </w:tr>
    <w:tr w:rsidR="004B3691">
      <w:trPr>
        <w:jc w:val="center"/>
      </w:trPr>
      <w:tc>
        <w:tcPr>
          <w:tcW w:w="5715" w:type="dxa"/>
        </w:tcPr>
        <w:p w:rsidR="004B3691" w:rsidRDefault="004B3691">
          <w:pPr>
            <w:pStyle w:val="Header"/>
            <w:spacing w:before="40"/>
            <w:jc w:val="right"/>
          </w:pPr>
        </w:p>
      </w:tc>
      <w:tc>
        <w:tcPr>
          <w:tcW w:w="1548" w:type="dxa"/>
        </w:tcPr>
        <w:p w:rsidR="004B3691" w:rsidRDefault="004B3691">
          <w:pPr>
            <w:pStyle w:val="Header"/>
            <w:spacing w:before="40"/>
            <w:ind w:right="17"/>
            <w:jc w:val="right"/>
          </w:pPr>
        </w:p>
      </w:tc>
    </w:tr>
  </w:tbl>
  <w:p w:rsidR="004B3691" w:rsidRDefault="004B3691">
    <w:pPr>
      <w:pStyle w:val="Header"/>
      <w:pBdr>
        <w:top w:val="single" w:sz="4" w:space="1" w:color="auto"/>
      </w:pBdr>
    </w:pPr>
    <w:bookmarkStart w:id="140" w:name="Schedule"/>
    <w:bookmarkEnd w:id="1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3691">
      <w:trPr>
        <w:cantSplit/>
        <w:jc w:val="center"/>
      </w:trPr>
      <w:tc>
        <w:tcPr>
          <w:tcW w:w="7258" w:type="dxa"/>
          <w:gridSpan w:val="2"/>
        </w:tcPr>
        <w:p w:rsidR="004B3691" w:rsidRDefault="00022A0F">
          <w:pPr>
            <w:pStyle w:val="Header"/>
          </w:pPr>
          <w:r>
            <w:rPr>
              <w:b/>
              <w:i/>
            </w:rPr>
            <w:fldChar w:fldCharType="begin"/>
          </w:r>
          <w:r>
            <w:rPr>
              <w:b/>
              <w:i/>
            </w:rPr>
            <w:instrText xml:space="preserve"> STYLEREF "Name of Act/Reg" </w:instrText>
          </w:r>
          <w:r>
            <w:rPr>
              <w:b/>
              <w:i/>
            </w:rPr>
            <w:fldChar w:fldCharType="separate"/>
          </w:r>
          <w:r w:rsidR="003A2607">
            <w:rPr>
              <w:b/>
              <w:i/>
            </w:rPr>
            <w:t>Electricity (Licensing) Regulations 1991</w:t>
          </w:r>
          <w:r>
            <w:rPr>
              <w:b/>
              <w:i/>
            </w:rPr>
            <w:fldChar w:fldCharType="end"/>
          </w:r>
        </w:p>
      </w:tc>
    </w:tr>
    <w:tr w:rsidR="004B3691">
      <w:trPr>
        <w:jc w:val="center"/>
      </w:trPr>
      <w:tc>
        <w:tcPr>
          <w:tcW w:w="1548" w:type="dxa"/>
        </w:tcPr>
        <w:p w:rsidR="004B3691" w:rsidRDefault="00022A0F">
          <w:pPr>
            <w:pStyle w:val="Header"/>
            <w:spacing w:before="40"/>
          </w:pPr>
          <w:r>
            <w:rPr>
              <w:b/>
            </w:rPr>
            <w:fldChar w:fldCharType="begin"/>
          </w:r>
          <w:r>
            <w:rPr>
              <w:b/>
            </w:rPr>
            <w:instrText xml:space="preserve"> STYLEREF "nHeading 2" </w:instrText>
          </w:r>
          <w:r>
            <w:rPr>
              <w:b/>
            </w:rPr>
            <w:fldChar w:fldCharType="separate"/>
          </w:r>
          <w:r w:rsidR="003A2607">
            <w:rPr>
              <w:b/>
            </w:rPr>
            <w:t>Notes</w:t>
          </w:r>
          <w:r>
            <w:rPr>
              <w:b/>
            </w:rPr>
            <w:fldChar w:fldCharType="end"/>
          </w:r>
        </w:p>
      </w:tc>
      <w:tc>
        <w:tcPr>
          <w:tcW w:w="5715" w:type="dxa"/>
        </w:tcPr>
        <w:p w:rsidR="004B3691" w:rsidRDefault="00022A0F">
          <w:pPr>
            <w:pStyle w:val="Header"/>
            <w:spacing w:before="40"/>
          </w:pPr>
          <w:r>
            <w:fldChar w:fldCharType="begin"/>
          </w:r>
          <w:r>
            <w:instrText xml:space="preserve"> STYLEREF "nHeading 3" </w:instrText>
          </w:r>
          <w:r>
            <w:fldChar w:fldCharType="separate"/>
          </w:r>
          <w:r w:rsidR="003A2607">
            <w:t>Compilation table</w:t>
          </w:r>
          <w:r>
            <w:fldChar w:fldCharType="end"/>
          </w:r>
        </w:p>
      </w:tc>
    </w:tr>
    <w:tr w:rsidR="004B3691">
      <w:trPr>
        <w:jc w:val="center"/>
      </w:trPr>
      <w:tc>
        <w:tcPr>
          <w:tcW w:w="1548" w:type="dxa"/>
        </w:tcPr>
        <w:p w:rsidR="004B3691" w:rsidRDefault="004B3691">
          <w:pPr>
            <w:pStyle w:val="Header"/>
            <w:spacing w:before="40"/>
          </w:pPr>
        </w:p>
      </w:tc>
      <w:tc>
        <w:tcPr>
          <w:tcW w:w="5715" w:type="dxa"/>
        </w:tcPr>
        <w:p w:rsidR="004B3691" w:rsidRDefault="004B3691">
          <w:pPr>
            <w:pStyle w:val="Header"/>
            <w:spacing w:before="40"/>
          </w:pPr>
        </w:p>
      </w:tc>
    </w:tr>
    <w:tr w:rsidR="004B3691">
      <w:trPr>
        <w:cantSplit/>
        <w:jc w:val="center"/>
      </w:trPr>
      <w:tc>
        <w:tcPr>
          <w:tcW w:w="7258" w:type="dxa"/>
          <w:gridSpan w:val="2"/>
        </w:tcPr>
        <w:p w:rsidR="004B3691" w:rsidRDefault="004B3691">
          <w:pPr>
            <w:pStyle w:val="Header"/>
            <w:spacing w:before="40"/>
          </w:pPr>
        </w:p>
      </w:tc>
    </w:tr>
  </w:tbl>
  <w:p w:rsidR="004B3691" w:rsidRDefault="004B3691">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3691">
      <w:trPr>
        <w:cantSplit/>
        <w:jc w:val="center"/>
      </w:trPr>
      <w:tc>
        <w:tcPr>
          <w:tcW w:w="7258" w:type="dxa"/>
          <w:gridSpan w:val="2"/>
        </w:tcPr>
        <w:p w:rsidR="004B3691" w:rsidRDefault="00022A0F">
          <w:pPr>
            <w:pStyle w:val="Header"/>
            <w:ind w:right="17"/>
            <w:jc w:val="right"/>
          </w:pPr>
          <w:r>
            <w:rPr>
              <w:b/>
              <w:i/>
            </w:rPr>
            <w:fldChar w:fldCharType="begin"/>
          </w:r>
          <w:r>
            <w:rPr>
              <w:b/>
              <w:i/>
            </w:rPr>
            <w:instrText xml:space="preserve"> STYLEREF "Name of Act/Reg" </w:instrText>
          </w:r>
          <w:r>
            <w:rPr>
              <w:b/>
              <w:i/>
            </w:rPr>
            <w:fldChar w:fldCharType="separate"/>
          </w:r>
          <w:r w:rsidR="003A2607">
            <w:rPr>
              <w:b/>
              <w:i/>
            </w:rPr>
            <w:t>Electricity (Licensing) Regulations 1991</w:t>
          </w:r>
          <w:r>
            <w:rPr>
              <w:b/>
              <w:i/>
            </w:rPr>
            <w:fldChar w:fldCharType="end"/>
          </w:r>
        </w:p>
      </w:tc>
    </w:tr>
    <w:tr w:rsidR="004B3691">
      <w:trPr>
        <w:jc w:val="center"/>
      </w:trPr>
      <w:tc>
        <w:tcPr>
          <w:tcW w:w="5715" w:type="dxa"/>
        </w:tcPr>
        <w:p w:rsidR="004B3691" w:rsidRDefault="00022A0F">
          <w:pPr>
            <w:pStyle w:val="Header"/>
            <w:spacing w:before="40"/>
            <w:jc w:val="right"/>
          </w:pPr>
          <w:r>
            <w:fldChar w:fldCharType="begin"/>
          </w:r>
          <w:r>
            <w:instrText xml:space="preserve"> STYLEREF "nHeading 3" </w:instrText>
          </w:r>
          <w:r>
            <w:fldChar w:fldCharType="separate"/>
          </w:r>
          <w:r w:rsidR="003A2607">
            <w:t>Compilation table</w:t>
          </w:r>
          <w:r>
            <w:fldChar w:fldCharType="end"/>
          </w:r>
        </w:p>
      </w:tc>
      <w:tc>
        <w:tcPr>
          <w:tcW w:w="1548" w:type="dxa"/>
        </w:tcPr>
        <w:p w:rsidR="004B3691" w:rsidRDefault="00022A0F">
          <w:pPr>
            <w:pStyle w:val="Header"/>
            <w:spacing w:before="40"/>
            <w:ind w:right="17"/>
            <w:jc w:val="right"/>
          </w:pPr>
          <w:r>
            <w:rPr>
              <w:b/>
            </w:rPr>
            <w:fldChar w:fldCharType="begin"/>
          </w:r>
          <w:r>
            <w:rPr>
              <w:b/>
            </w:rPr>
            <w:instrText xml:space="preserve"> STYLEREF "nHeading 2" </w:instrText>
          </w:r>
          <w:r>
            <w:rPr>
              <w:b/>
            </w:rPr>
            <w:fldChar w:fldCharType="separate"/>
          </w:r>
          <w:r w:rsidR="003A2607">
            <w:rPr>
              <w:b/>
            </w:rPr>
            <w:t>Notes</w:t>
          </w:r>
          <w:r>
            <w:rPr>
              <w:b/>
            </w:rPr>
            <w:fldChar w:fldCharType="end"/>
          </w:r>
        </w:p>
      </w:tc>
    </w:tr>
    <w:tr w:rsidR="004B3691">
      <w:trPr>
        <w:jc w:val="center"/>
      </w:trPr>
      <w:tc>
        <w:tcPr>
          <w:tcW w:w="5715" w:type="dxa"/>
        </w:tcPr>
        <w:p w:rsidR="004B3691" w:rsidRDefault="004B3691">
          <w:pPr>
            <w:pStyle w:val="Header"/>
            <w:spacing w:before="40"/>
            <w:jc w:val="right"/>
          </w:pPr>
        </w:p>
      </w:tc>
      <w:tc>
        <w:tcPr>
          <w:tcW w:w="1548" w:type="dxa"/>
        </w:tcPr>
        <w:p w:rsidR="004B3691" w:rsidRDefault="004B3691">
          <w:pPr>
            <w:pStyle w:val="Header"/>
            <w:spacing w:before="40"/>
            <w:ind w:right="17"/>
            <w:jc w:val="right"/>
          </w:pPr>
        </w:p>
      </w:tc>
    </w:tr>
    <w:tr w:rsidR="004B3691">
      <w:trPr>
        <w:cantSplit/>
        <w:jc w:val="center"/>
      </w:trPr>
      <w:tc>
        <w:tcPr>
          <w:tcW w:w="7258" w:type="dxa"/>
          <w:gridSpan w:val="2"/>
        </w:tcPr>
        <w:p w:rsidR="004B3691" w:rsidRDefault="004B3691">
          <w:pPr>
            <w:pStyle w:val="Header"/>
            <w:spacing w:before="40"/>
            <w:ind w:right="17"/>
            <w:jc w:val="right"/>
          </w:pPr>
        </w:p>
      </w:tc>
    </w:tr>
  </w:tbl>
  <w:p w:rsidR="004B3691" w:rsidRDefault="004B3691">
    <w:pPr>
      <w:pStyle w:val="Header"/>
      <w:pBdr>
        <w:top w:val="single" w:sz="4" w:space="1" w:color="auto"/>
      </w:pBdr>
    </w:pPr>
    <w:bookmarkStart w:id="148" w:name="Compilation"/>
    <w:bookmarkEnd w:id="14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B3691">
      <w:trPr>
        <w:cantSplit/>
        <w:jc w:val="center"/>
      </w:trPr>
      <w:tc>
        <w:tcPr>
          <w:tcW w:w="7263" w:type="dxa"/>
          <w:gridSpan w:val="2"/>
        </w:tcPr>
        <w:p w:rsidR="004B3691" w:rsidRDefault="00022A0F">
          <w:pPr>
            <w:pStyle w:val="Header"/>
          </w:pPr>
          <w:r>
            <w:rPr>
              <w:b/>
              <w:i/>
            </w:rPr>
            <w:fldChar w:fldCharType="begin"/>
          </w:r>
          <w:r>
            <w:rPr>
              <w:b/>
              <w:i/>
            </w:rPr>
            <w:instrText xml:space="preserve"> STYLEREF "Name of Act/Reg" </w:instrText>
          </w:r>
          <w:r>
            <w:rPr>
              <w:b/>
              <w:i/>
            </w:rPr>
            <w:fldChar w:fldCharType="separate"/>
          </w:r>
          <w:r w:rsidR="003A2607">
            <w:rPr>
              <w:b/>
              <w:i/>
            </w:rPr>
            <w:t>Electricity (Licensing) Regulations 1991</w:t>
          </w:r>
          <w:r>
            <w:rPr>
              <w:b/>
              <w:i/>
            </w:rPr>
            <w:fldChar w:fldCharType="end"/>
          </w:r>
        </w:p>
      </w:tc>
    </w:tr>
    <w:tr w:rsidR="004B3691">
      <w:trPr>
        <w:jc w:val="center"/>
      </w:trPr>
      <w:tc>
        <w:tcPr>
          <w:tcW w:w="1348" w:type="dxa"/>
        </w:tcPr>
        <w:p w:rsidR="004B3691" w:rsidRDefault="004B3691">
          <w:pPr>
            <w:pStyle w:val="Header"/>
            <w:spacing w:before="40"/>
          </w:pPr>
        </w:p>
      </w:tc>
      <w:tc>
        <w:tcPr>
          <w:tcW w:w="5915" w:type="dxa"/>
        </w:tcPr>
        <w:p w:rsidR="004B3691" w:rsidRDefault="004B3691">
          <w:pPr>
            <w:pStyle w:val="Header"/>
            <w:spacing w:before="40"/>
          </w:pPr>
        </w:p>
      </w:tc>
    </w:tr>
    <w:tr w:rsidR="004B3691">
      <w:trPr>
        <w:jc w:val="center"/>
      </w:trPr>
      <w:tc>
        <w:tcPr>
          <w:tcW w:w="1348" w:type="dxa"/>
        </w:tcPr>
        <w:p w:rsidR="004B3691" w:rsidRDefault="004B3691">
          <w:pPr>
            <w:pStyle w:val="Header"/>
            <w:spacing w:before="40"/>
          </w:pPr>
        </w:p>
      </w:tc>
      <w:tc>
        <w:tcPr>
          <w:tcW w:w="5915" w:type="dxa"/>
        </w:tcPr>
        <w:p w:rsidR="004B3691" w:rsidRDefault="004B3691">
          <w:pPr>
            <w:pStyle w:val="Header"/>
            <w:spacing w:before="40"/>
          </w:pPr>
        </w:p>
      </w:tc>
    </w:tr>
    <w:tr w:rsidR="004B3691">
      <w:trPr>
        <w:cantSplit/>
        <w:jc w:val="center"/>
      </w:trPr>
      <w:tc>
        <w:tcPr>
          <w:tcW w:w="7263" w:type="dxa"/>
          <w:gridSpan w:val="2"/>
        </w:tcPr>
        <w:p w:rsidR="004B3691" w:rsidRDefault="00022A0F">
          <w:pPr>
            <w:pStyle w:val="Header"/>
            <w:spacing w:before="40"/>
          </w:pPr>
          <w:r>
            <w:fldChar w:fldCharType="begin"/>
          </w:r>
          <w:r>
            <w:instrText xml:space="preserve"> STYLEREF "nHeading 2" </w:instrText>
          </w:r>
          <w:r>
            <w:fldChar w:fldCharType="separate"/>
          </w:r>
          <w:r w:rsidR="003A2607">
            <w:t>Notes</w:t>
          </w:r>
          <w:r>
            <w:fldChar w:fldCharType="end"/>
          </w:r>
        </w:p>
      </w:tc>
    </w:tr>
  </w:tbl>
  <w:p w:rsidR="004B3691" w:rsidRDefault="004B3691">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B3691">
      <w:trPr>
        <w:cantSplit/>
        <w:jc w:val="center"/>
      </w:trPr>
      <w:tc>
        <w:tcPr>
          <w:tcW w:w="7263" w:type="dxa"/>
          <w:gridSpan w:val="2"/>
        </w:tcPr>
        <w:p w:rsidR="004B3691" w:rsidRDefault="00022A0F">
          <w:pPr>
            <w:pStyle w:val="Header"/>
            <w:spacing w:before="40"/>
            <w:ind w:right="17"/>
            <w:jc w:val="right"/>
          </w:pPr>
          <w:r>
            <w:rPr>
              <w:b/>
              <w:i/>
            </w:rPr>
            <w:fldChar w:fldCharType="begin"/>
          </w:r>
          <w:r>
            <w:rPr>
              <w:b/>
              <w:i/>
            </w:rPr>
            <w:instrText xml:space="preserve"> STYLEREF "Name of Act/Reg" </w:instrText>
          </w:r>
          <w:r>
            <w:rPr>
              <w:b/>
              <w:i/>
            </w:rPr>
            <w:fldChar w:fldCharType="separate"/>
          </w:r>
          <w:r w:rsidR="003A2607">
            <w:rPr>
              <w:b/>
              <w:i/>
            </w:rPr>
            <w:t>Electricity (Licensing) Regulations 1991</w:t>
          </w:r>
          <w:r>
            <w:rPr>
              <w:b/>
              <w:i/>
            </w:rPr>
            <w:fldChar w:fldCharType="end"/>
          </w:r>
        </w:p>
      </w:tc>
    </w:tr>
    <w:tr w:rsidR="004B3691">
      <w:trPr>
        <w:jc w:val="center"/>
      </w:trPr>
      <w:tc>
        <w:tcPr>
          <w:tcW w:w="5884" w:type="dxa"/>
        </w:tcPr>
        <w:p w:rsidR="004B3691" w:rsidRDefault="004B3691">
          <w:pPr>
            <w:pStyle w:val="Header"/>
            <w:spacing w:before="40"/>
            <w:jc w:val="right"/>
          </w:pPr>
        </w:p>
      </w:tc>
      <w:tc>
        <w:tcPr>
          <w:tcW w:w="1379" w:type="dxa"/>
        </w:tcPr>
        <w:p w:rsidR="004B3691" w:rsidRDefault="004B3691">
          <w:pPr>
            <w:pStyle w:val="Header"/>
            <w:spacing w:before="40"/>
            <w:ind w:right="17"/>
            <w:jc w:val="right"/>
          </w:pPr>
        </w:p>
      </w:tc>
    </w:tr>
    <w:tr w:rsidR="004B3691">
      <w:trPr>
        <w:jc w:val="center"/>
      </w:trPr>
      <w:tc>
        <w:tcPr>
          <w:tcW w:w="5884" w:type="dxa"/>
        </w:tcPr>
        <w:p w:rsidR="004B3691" w:rsidRDefault="004B3691">
          <w:pPr>
            <w:pStyle w:val="Header"/>
            <w:spacing w:before="40"/>
            <w:jc w:val="right"/>
          </w:pPr>
        </w:p>
      </w:tc>
      <w:tc>
        <w:tcPr>
          <w:tcW w:w="1379" w:type="dxa"/>
        </w:tcPr>
        <w:p w:rsidR="004B3691" w:rsidRDefault="004B3691">
          <w:pPr>
            <w:pStyle w:val="Header"/>
            <w:spacing w:before="40"/>
            <w:ind w:right="17"/>
            <w:jc w:val="right"/>
          </w:pPr>
        </w:p>
      </w:tc>
    </w:tr>
    <w:tr w:rsidR="004B3691">
      <w:trPr>
        <w:cantSplit/>
        <w:jc w:val="center"/>
      </w:trPr>
      <w:tc>
        <w:tcPr>
          <w:tcW w:w="7263" w:type="dxa"/>
          <w:gridSpan w:val="2"/>
        </w:tcPr>
        <w:p w:rsidR="004B3691" w:rsidRDefault="00022A0F">
          <w:pPr>
            <w:pStyle w:val="Header"/>
            <w:spacing w:before="40"/>
            <w:ind w:right="17"/>
            <w:jc w:val="right"/>
          </w:pPr>
          <w:r>
            <w:fldChar w:fldCharType="begin"/>
          </w:r>
          <w:r>
            <w:instrText xml:space="preserve"> STYLEREF "nHeading 2" </w:instrText>
          </w:r>
          <w:r>
            <w:fldChar w:fldCharType="separate"/>
          </w:r>
          <w:r w:rsidR="003A2607">
            <w:t>Notes</w:t>
          </w:r>
          <w:r>
            <w:fldChar w:fldCharType="end"/>
          </w:r>
        </w:p>
      </w:tc>
    </w:tr>
  </w:tbl>
  <w:p w:rsidR="004B3691" w:rsidRDefault="004B3691">
    <w:pPr>
      <w:pStyle w:val="Header"/>
      <w:pBdr>
        <w:top w:val="single" w:sz="4" w:space="1" w:color="auto"/>
      </w:pBdr>
    </w:pPr>
    <w:bookmarkStart w:id="150" w:name="DefinedTerms"/>
    <w:bookmarkEnd w:id="15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07" w:rsidRDefault="003A2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3691">
      <w:trPr>
        <w:cantSplit/>
        <w:jc w:val="center"/>
      </w:trPr>
      <w:tc>
        <w:tcPr>
          <w:tcW w:w="7258" w:type="dxa"/>
          <w:gridSpan w:val="2"/>
        </w:tcPr>
        <w:p w:rsidR="004B3691" w:rsidRDefault="00022A0F">
          <w:pPr>
            <w:pStyle w:val="Header"/>
          </w:pPr>
          <w:r>
            <w:rPr>
              <w:b/>
              <w:i/>
            </w:rPr>
            <w:fldChar w:fldCharType="begin"/>
          </w:r>
          <w:r>
            <w:rPr>
              <w:b/>
              <w:i/>
            </w:rPr>
            <w:instrText xml:space="preserve"> STYLEREF "Name of Act/Reg" </w:instrText>
          </w:r>
          <w:r>
            <w:rPr>
              <w:b/>
              <w:i/>
            </w:rPr>
            <w:fldChar w:fldCharType="separate"/>
          </w:r>
          <w:r w:rsidR="003A2607">
            <w:rPr>
              <w:b/>
              <w:i/>
            </w:rPr>
            <w:t>Electricity (Licensing) Regulations 1991</w:t>
          </w:r>
          <w:r>
            <w:rPr>
              <w:b/>
              <w:i/>
            </w:rPr>
            <w:fldChar w:fldCharType="end"/>
          </w:r>
        </w:p>
      </w:tc>
    </w:tr>
    <w:tr w:rsidR="004B3691">
      <w:trPr>
        <w:jc w:val="center"/>
      </w:trPr>
      <w:tc>
        <w:tcPr>
          <w:tcW w:w="1548" w:type="dxa"/>
        </w:tcPr>
        <w:p w:rsidR="004B3691" w:rsidRDefault="004B3691">
          <w:pPr>
            <w:pStyle w:val="Header"/>
            <w:spacing w:before="40"/>
          </w:pPr>
        </w:p>
      </w:tc>
      <w:tc>
        <w:tcPr>
          <w:tcW w:w="5715" w:type="dxa"/>
        </w:tcPr>
        <w:p w:rsidR="004B3691" w:rsidRDefault="004B3691">
          <w:pPr>
            <w:pStyle w:val="Header"/>
            <w:spacing w:before="40"/>
          </w:pPr>
        </w:p>
      </w:tc>
    </w:tr>
    <w:tr w:rsidR="004B3691">
      <w:trPr>
        <w:jc w:val="center"/>
      </w:trPr>
      <w:tc>
        <w:tcPr>
          <w:tcW w:w="1548" w:type="dxa"/>
        </w:tcPr>
        <w:p w:rsidR="004B3691" w:rsidRDefault="004B3691">
          <w:pPr>
            <w:pStyle w:val="Header"/>
            <w:spacing w:before="40"/>
          </w:pPr>
        </w:p>
      </w:tc>
      <w:tc>
        <w:tcPr>
          <w:tcW w:w="5715" w:type="dxa"/>
        </w:tcPr>
        <w:p w:rsidR="004B3691" w:rsidRDefault="004B3691">
          <w:pPr>
            <w:pStyle w:val="Header"/>
            <w:spacing w:before="40"/>
          </w:pPr>
        </w:p>
      </w:tc>
    </w:tr>
    <w:tr w:rsidR="004B3691">
      <w:trPr>
        <w:cantSplit/>
        <w:jc w:val="center"/>
      </w:trPr>
      <w:tc>
        <w:tcPr>
          <w:tcW w:w="7258" w:type="dxa"/>
          <w:gridSpan w:val="2"/>
        </w:tcPr>
        <w:p w:rsidR="004B3691" w:rsidRDefault="00022A0F">
          <w:pPr>
            <w:pStyle w:val="Header"/>
            <w:spacing w:before="40"/>
          </w:pPr>
          <w:r>
            <w:t>Contents</w:t>
          </w:r>
        </w:p>
      </w:tc>
    </w:tr>
  </w:tbl>
  <w:p w:rsidR="004B3691" w:rsidRDefault="004B369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3691">
      <w:trPr>
        <w:cantSplit/>
        <w:jc w:val="center"/>
      </w:trPr>
      <w:tc>
        <w:tcPr>
          <w:tcW w:w="7258" w:type="dxa"/>
          <w:gridSpan w:val="2"/>
        </w:tcPr>
        <w:p w:rsidR="004B3691" w:rsidRDefault="00022A0F">
          <w:pPr>
            <w:pStyle w:val="Header"/>
            <w:ind w:right="17"/>
            <w:jc w:val="right"/>
          </w:pPr>
          <w:r>
            <w:rPr>
              <w:b/>
              <w:i/>
            </w:rPr>
            <w:fldChar w:fldCharType="begin"/>
          </w:r>
          <w:r>
            <w:rPr>
              <w:b/>
              <w:i/>
            </w:rPr>
            <w:instrText xml:space="preserve"> STYLEREF "Name of Act/Reg" </w:instrText>
          </w:r>
          <w:r>
            <w:rPr>
              <w:b/>
              <w:i/>
            </w:rPr>
            <w:fldChar w:fldCharType="separate"/>
          </w:r>
          <w:r w:rsidR="003A2607">
            <w:rPr>
              <w:b/>
              <w:i/>
            </w:rPr>
            <w:t>Electricity (Licensing) Regulations 1991</w:t>
          </w:r>
          <w:r>
            <w:rPr>
              <w:b/>
              <w:i/>
            </w:rPr>
            <w:fldChar w:fldCharType="end"/>
          </w:r>
        </w:p>
      </w:tc>
    </w:tr>
    <w:tr w:rsidR="004B3691">
      <w:trPr>
        <w:jc w:val="center"/>
      </w:trPr>
      <w:tc>
        <w:tcPr>
          <w:tcW w:w="5715" w:type="dxa"/>
        </w:tcPr>
        <w:p w:rsidR="004B3691" w:rsidRDefault="004B3691">
          <w:pPr>
            <w:pStyle w:val="Header"/>
            <w:spacing w:before="40"/>
            <w:jc w:val="right"/>
          </w:pPr>
        </w:p>
      </w:tc>
      <w:tc>
        <w:tcPr>
          <w:tcW w:w="1548" w:type="dxa"/>
        </w:tcPr>
        <w:p w:rsidR="004B3691" w:rsidRDefault="004B3691">
          <w:pPr>
            <w:pStyle w:val="Header"/>
            <w:spacing w:before="40"/>
            <w:ind w:right="17"/>
            <w:jc w:val="right"/>
          </w:pPr>
        </w:p>
      </w:tc>
    </w:tr>
    <w:tr w:rsidR="004B3691">
      <w:trPr>
        <w:jc w:val="center"/>
      </w:trPr>
      <w:tc>
        <w:tcPr>
          <w:tcW w:w="5715" w:type="dxa"/>
        </w:tcPr>
        <w:p w:rsidR="004B3691" w:rsidRDefault="004B3691">
          <w:pPr>
            <w:pStyle w:val="Header"/>
            <w:spacing w:before="40"/>
            <w:jc w:val="right"/>
          </w:pPr>
        </w:p>
      </w:tc>
      <w:tc>
        <w:tcPr>
          <w:tcW w:w="1548" w:type="dxa"/>
        </w:tcPr>
        <w:p w:rsidR="004B3691" w:rsidRDefault="004B3691">
          <w:pPr>
            <w:pStyle w:val="Header"/>
            <w:spacing w:before="40"/>
            <w:ind w:right="17"/>
            <w:jc w:val="right"/>
          </w:pPr>
        </w:p>
      </w:tc>
    </w:tr>
    <w:tr w:rsidR="004B3691">
      <w:trPr>
        <w:cantSplit/>
        <w:jc w:val="center"/>
      </w:trPr>
      <w:tc>
        <w:tcPr>
          <w:tcW w:w="7258" w:type="dxa"/>
          <w:gridSpan w:val="2"/>
        </w:tcPr>
        <w:p w:rsidR="004B3691" w:rsidRDefault="00022A0F">
          <w:pPr>
            <w:pStyle w:val="Header"/>
            <w:spacing w:before="40"/>
            <w:ind w:right="17"/>
            <w:jc w:val="right"/>
          </w:pPr>
          <w:r>
            <w:t>Contents</w:t>
          </w:r>
        </w:p>
      </w:tc>
    </w:tr>
  </w:tbl>
  <w:p w:rsidR="004B3691" w:rsidRDefault="004B369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4B3691">
      <w:trPr>
        <w:cantSplit/>
        <w:jc w:val="center"/>
      </w:trPr>
      <w:tc>
        <w:tcPr>
          <w:tcW w:w="7312" w:type="dxa"/>
          <w:gridSpan w:val="2"/>
        </w:tcPr>
        <w:p w:rsidR="004B3691" w:rsidRDefault="00022A0F">
          <w:pPr>
            <w:pStyle w:val="Header"/>
          </w:pPr>
          <w:r>
            <w:rPr>
              <w:b/>
              <w:i/>
            </w:rPr>
            <w:fldChar w:fldCharType="begin"/>
          </w:r>
          <w:r>
            <w:rPr>
              <w:b/>
              <w:i/>
            </w:rPr>
            <w:instrText>Styleref "Name of Act/Reg"</w:instrText>
          </w:r>
          <w:r>
            <w:rPr>
              <w:b/>
              <w:i/>
            </w:rPr>
            <w:fldChar w:fldCharType="separate"/>
          </w:r>
          <w:r w:rsidR="003A2607">
            <w:rPr>
              <w:b/>
              <w:i/>
            </w:rPr>
            <w:t>Electricity (Licensing) Regulations 1991</w:t>
          </w:r>
          <w:r>
            <w:rPr>
              <w:b/>
              <w:i/>
            </w:rPr>
            <w:fldChar w:fldCharType="end"/>
          </w:r>
        </w:p>
      </w:tc>
    </w:tr>
    <w:tr w:rsidR="004B3691">
      <w:trPr>
        <w:jc w:val="center"/>
      </w:trPr>
      <w:tc>
        <w:tcPr>
          <w:tcW w:w="1305" w:type="dxa"/>
        </w:tcPr>
        <w:p w:rsidR="004B3691" w:rsidRDefault="00022A0F">
          <w:pPr>
            <w:pStyle w:val="Header"/>
            <w:spacing w:before="40"/>
          </w:pPr>
          <w:r>
            <w:rPr>
              <w:b/>
            </w:rPr>
            <w:fldChar w:fldCharType="begin"/>
          </w:r>
          <w:r>
            <w:rPr>
              <w:b/>
            </w:rPr>
            <w:instrText>styleref CharPartNo</w:instrText>
          </w:r>
          <w:r>
            <w:rPr>
              <w:b/>
            </w:rPr>
            <w:fldChar w:fldCharType="end"/>
          </w:r>
        </w:p>
      </w:tc>
      <w:tc>
        <w:tcPr>
          <w:tcW w:w="6007" w:type="dxa"/>
          <w:vAlign w:val="bottom"/>
        </w:tcPr>
        <w:p w:rsidR="004B3691" w:rsidRDefault="00022A0F">
          <w:pPr>
            <w:pStyle w:val="Header"/>
            <w:spacing w:before="40"/>
          </w:pPr>
          <w:r>
            <w:fldChar w:fldCharType="begin"/>
          </w:r>
          <w:r>
            <w:instrText>styleref CharPartText</w:instrText>
          </w:r>
          <w:r>
            <w:fldChar w:fldCharType="end"/>
          </w:r>
        </w:p>
      </w:tc>
    </w:tr>
    <w:tr w:rsidR="004B3691">
      <w:trPr>
        <w:jc w:val="center"/>
      </w:trPr>
      <w:tc>
        <w:tcPr>
          <w:tcW w:w="1305" w:type="dxa"/>
        </w:tcPr>
        <w:p w:rsidR="004B3691" w:rsidRDefault="00022A0F">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rsidR="004B3691" w:rsidRDefault="00022A0F">
          <w:pPr>
            <w:pStyle w:val="Header"/>
            <w:spacing w:before="40"/>
          </w:pPr>
          <w:r>
            <w:fldChar w:fldCharType="begin"/>
          </w:r>
          <w:r>
            <w:instrText xml:space="preserve"> styleref CharDivText </w:instrText>
          </w:r>
          <w:r>
            <w:fldChar w:fldCharType="end"/>
          </w:r>
        </w:p>
      </w:tc>
    </w:tr>
    <w:tr w:rsidR="004B3691">
      <w:trPr>
        <w:cantSplit/>
        <w:jc w:val="center"/>
      </w:trPr>
      <w:tc>
        <w:tcPr>
          <w:tcW w:w="7312" w:type="dxa"/>
          <w:gridSpan w:val="2"/>
        </w:tcPr>
        <w:p w:rsidR="004B3691" w:rsidRDefault="00022A0F">
          <w:pPr>
            <w:pStyle w:val="Header"/>
            <w:spacing w:before="40"/>
          </w:pPr>
          <w:r>
            <w:rPr>
              <w:b/>
            </w:rPr>
            <w:t xml:space="preserve">r. </w:t>
          </w:r>
          <w:r>
            <w:rPr>
              <w:b/>
            </w:rPr>
            <w:fldChar w:fldCharType="begin"/>
          </w:r>
          <w:r>
            <w:rPr>
              <w:b/>
            </w:rPr>
            <w:instrText>styleref CharSectno</w:instrText>
          </w:r>
          <w:r>
            <w:rPr>
              <w:b/>
            </w:rPr>
            <w:fldChar w:fldCharType="separate"/>
          </w:r>
          <w:r w:rsidR="003A2607">
            <w:rPr>
              <w:b/>
            </w:rPr>
            <w:t>1</w:t>
          </w:r>
          <w:r>
            <w:rPr>
              <w:b/>
            </w:rPr>
            <w:fldChar w:fldCharType="end"/>
          </w:r>
        </w:p>
      </w:tc>
    </w:tr>
  </w:tbl>
  <w:p w:rsidR="004B3691" w:rsidRDefault="004B369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rsidR="004B3691">
      <w:trPr>
        <w:cantSplit/>
        <w:jc w:val="center"/>
      </w:trPr>
      <w:tc>
        <w:tcPr>
          <w:tcW w:w="7263" w:type="dxa"/>
          <w:gridSpan w:val="2"/>
        </w:tcPr>
        <w:p w:rsidR="004B3691" w:rsidRDefault="00022A0F">
          <w:pPr>
            <w:pStyle w:val="Header"/>
            <w:ind w:right="17"/>
            <w:jc w:val="right"/>
          </w:pPr>
          <w:r>
            <w:rPr>
              <w:b/>
              <w:i/>
            </w:rPr>
            <w:fldChar w:fldCharType="begin"/>
          </w:r>
          <w:r>
            <w:rPr>
              <w:b/>
              <w:i/>
            </w:rPr>
            <w:instrText>Styleref "Name of Act/Reg"</w:instrText>
          </w:r>
          <w:r>
            <w:rPr>
              <w:b/>
              <w:i/>
            </w:rPr>
            <w:fldChar w:fldCharType="separate"/>
          </w:r>
          <w:r w:rsidR="003A2607">
            <w:rPr>
              <w:b/>
              <w:i/>
            </w:rPr>
            <w:t>Electricity (Licensing) Regulations 1991</w:t>
          </w:r>
          <w:r>
            <w:rPr>
              <w:b/>
              <w:i/>
            </w:rPr>
            <w:fldChar w:fldCharType="end"/>
          </w:r>
        </w:p>
      </w:tc>
    </w:tr>
    <w:tr w:rsidR="004B3691">
      <w:trPr>
        <w:jc w:val="center"/>
      </w:trPr>
      <w:tc>
        <w:tcPr>
          <w:tcW w:w="5884" w:type="dxa"/>
          <w:vAlign w:val="bottom"/>
        </w:tcPr>
        <w:p w:rsidR="004B3691" w:rsidRDefault="00022A0F">
          <w:pPr>
            <w:pStyle w:val="Header"/>
            <w:spacing w:before="40"/>
            <w:jc w:val="right"/>
          </w:pPr>
          <w:r>
            <w:fldChar w:fldCharType="begin"/>
          </w:r>
          <w:r>
            <w:instrText xml:space="preserve"> styleref CharPartText </w:instrText>
          </w:r>
          <w:r>
            <w:fldChar w:fldCharType="end"/>
          </w:r>
        </w:p>
      </w:tc>
      <w:tc>
        <w:tcPr>
          <w:tcW w:w="1379" w:type="dxa"/>
        </w:tcPr>
        <w:p w:rsidR="004B3691" w:rsidRDefault="00022A0F">
          <w:pPr>
            <w:pStyle w:val="Header"/>
            <w:spacing w:before="40"/>
            <w:ind w:right="17"/>
            <w:jc w:val="right"/>
          </w:pPr>
          <w:r>
            <w:rPr>
              <w:b/>
            </w:rPr>
            <w:fldChar w:fldCharType="begin"/>
          </w:r>
          <w:r>
            <w:rPr>
              <w:b/>
            </w:rPr>
            <w:instrText>styleref CharPartNo</w:instrText>
          </w:r>
          <w:r>
            <w:rPr>
              <w:b/>
            </w:rPr>
            <w:fldChar w:fldCharType="end"/>
          </w:r>
        </w:p>
      </w:tc>
    </w:tr>
    <w:tr w:rsidR="004B3691">
      <w:trPr>
        <w:jc w:val="center"/>
      </w:trPr>
      <w:tc>
        <w:tcPr>
          <w:tcW w:w="5884" w:type="dxa"/>
          <w:vAlign w:val="bottom"/>
        </w:tcPr>
        <w:p w:rsidR="004B3691" w:rsidRDefault="00022A0F">
          <w:pPr>
            <w:pStyle w:val="Header"/>
            <w:spacing w:before="40"/>
            <w:jc w:val="right"/>
          </w:pPr>
          <w:r>
            <w:fldChar w:fldCharType="begin"/>
          </w:r>
          <w:r>
            <w:instrText xml:space="preserve"> styleref CharDivText </w:instrText>
          </w:r>
          <w:r>
            <w:fldChar w:fldCharType="end"/>
          </w:r>
        </w:p>
      </w:tc>
      <w:tc>
        <w:tcPr>
          <w:tcW w:w="1379" w:type="dxa"/>
        </w:tcPr>
        <w:p w:rsidR="004B3691" w:rsidRDefault="00022A0F">
          <w:pPr>
            <w:pStyle w:val="Header"/>
            <w:spacing w:before="40"/>
            <w:ind w:right="17"/>
            <w:jc w:val="right"/>
          </w:pPr>
          <w:r>
            <w:rPr>
              <w:b/>
            </w:rPr>
            <w:fldChar w:fldCharType="begin"/>
          </w:r>
          <w:r>
            <w:rPr>
              <w:b/>
            </w:rPr>
            <w:instrText xml:space="preserve"> styleref CharDivNo </w:instrText>
          </w:r>
          <w:r>
            <w:rPr>
              <w:b/>
            </w:rPr>
            <w:fldChar w:fldCharType="end"/>
          </w:r>
        </w:p>
      </w:tc>
    </w:tr>
    <w:tr w:rsidR="004B3691">
      <w:trPr>
        <w:cantSplit/>
        <w:jc w:val="center"/>
      </w:trPr>
      <w:tc>
        <w:tcPr>
          <w:tcW w:w="7263" w:type="dxa"/>
          <w:gridSpan w:val="2"/>
        </w:tcPr>
        <w:p w:rsidR="004B3691" w:rsidRDefault="00022A0F">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3A2607">
            <w:rPr>
              <w:b/>
            </w:rPr>
            <w:t>1</w:t>
          </w:r>
          <w:r>
            <w:rPr>
              <w:b/>
            </w:rPr>
            <w:fldChar w:fldCharType="end"/>
          </w:r>
        </w:p>
      </w:tc>
    </w:tr>
  </w:tbl>
  <w:p w:rsidR="004B3691" w:rsidRDefault="004B369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91" w:rsidRDefault="004B3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53053"/>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s>
  <w:rsids>
    <w:rsidRoot w:val="00C903F7"/>
    <w:rsid w:val="00022A0F"/>
    <w:rsid w:val="00024F94"/>
    <w:rsid w:val="001726D2"/>
    <w:rsid w:val="003A2607"/>
    <w:rsid w:val="004B3691"/>
    <w:rsid w:val="00BC2EA6"/>
    <w:rsid w:val="00C903F7"/>
    <w:rsid w:val="00E34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4E9F-345D-4C07-8907-55C8B458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28628</Words>
  <Characters>143430</Characters>
  <Application>Microsoft Office Word</Application>
  <DocSecurity>0</DocSecurity>
  <Lines>3984</Lines>
  <Paragraphs>2000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1991 - 07-q0-00</dc:title>
  <dc:subject/>
  <dc:creator/>
  <cp:keywords/>
  <dc:description/>
  <cp:lastModifiedBy>Master Repository Process</cp:lastModifiedBy>
  <cp:revision>4</cp:revision>
  <cp:lastPrinted>2019-01-07T07:12:00Z</cp:lastPrinted>
  <dcterms:created xsi:type="dcterms:W3CDTF">2021-06-30T01:34:00Z</dcterms:created>
  <dcterms:modified xsi:type="dcterms:W3CDTF">2021-06-30T01:34:00Z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01 Jul 2021</vt:lpwstr>
  </property>
  <property fmtid="{D5CDD505-2E9C-101B-9397-08002B2CF9AE}" pid="8" name="Suffix">
    <vt:lpwstr>07-q0-00</vt:lpwstr>
  </property>
  <property fmtid="{D5CDD505-2E9C-101B-9397-08002B2CF9AE}" pid="9" name="CommencementDate">
    <vt:lpwstr>20210701</vt:lpwstr>
  </property>
</Properties>
</file>