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_Toc83393191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_Toc83393192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_Toc83393193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_Toc83393195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_Toc83393196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_Toc83393197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_Toc83393198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_Toc83393200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_Toc83393201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_Toc83393202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_Toc83393203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_Toc83393204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_Toc83393205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_Toc83393206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_Toc83393207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_Toc83393208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_Toc83393209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_Toc83393210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_Toc83393211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_Toc83393212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_Toc83393214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_Toc83393215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_Toc83393217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_Toc83393218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_Toc83393219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_Toc83393220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 xml:space="preserve">Schedule 2 — Places at which a magistrate may be authorised to </w:t>
      </w:r>
      <w:r>
        <w:lastRenderedPageBreak/>
        <w:t>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_Toc83393229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_Toc83393230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83384960"/>
      <w:bookmarkStart w:id="4" w:name="_Toc83385818"/>
      <w:bookmarkStart w:id="5" w:name="_Toc8339319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3393191"/>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8339319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83393193"/>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lastRenderedPageBreak/>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0" w:name="_Toc83384964"/>
      <w:bookmarkStart w:id="11" w:name="_Toc83385822"/>
      <w:bookmarkStart w:id="12" w:name="_Toc83393194"/>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83393195"/>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83393196"/>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83393197"/>
      <w:r>
        <w:rPr>
          <w:rStyle w:val="CharSectno"/>
        </w:rPr>
        <w:lastRenderedPageBreak/>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83393198"/>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83384969"/>
      <w:bookmarkStart w:id="18" w:name="_Toc83385827"/>
      <w:bookmarkStart w:id="19" w:name="_Toc83393199"/>
      <w:r>
        <w:rPr>
          <w:rStyle w:val="CharPartNo"/>
        </w:rPr>
        <w:lastRenderedPageBreak/>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83393200"/>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83393201"/>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83393202"/>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83393203"/>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83393204"/>
      <w:r>
        <w:rPr>
          <w:rStyle w:val="CharSectno"/>
        </w:rPr>
        <w:lastRenderedPageBreak/>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83393205"/>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83393206"/>
      <w:r>
        <w:rPr>
          <w:rStyle w:val="CharSectno"/>
        </w:rPr>
        <w:t>9F</w:t>
      </w:r>
      <w:r>
        <w:t>.</w:t>
      </w:r>
      <w:r>
        <w:tab/>
        <w:t>Waiving fee for copy of document or transcript</w:t>
      </w:r>
      <w:bookmarkEnd w:id="26"/>
      <w:r>
        <w:t xml:space="preserve"> </w:t>
      </w:r>
    </w:p>
    <w:p>
      <w:pPr>
        <w:pStyle w:val="Subsection"/>
      </w:pPr>
      <w:r>
        <w:tab/>
      </w:r>
      <w:r>
        <w:tab/>
        <w:t xml:space="preserve">The executive officer may waive a fee referred to in Schedule 20 item 2 or 5 if the executive officer is satisfied that </w:t>
      </w:r>
      <w:r>
        <w:lastRenderedPageBreak/>
        <w:t>the waiving of the fee would assist in the efficient operation of the Tribunal.</w:t>
      </w:r>
    </w:p>
    <w:p>
      <w:pPr>
        <w:pStyle w:val="Footnotesection"/>
      </w:pPr>
      <w:r>
        <w:tab/>
        <w:t>[Regulation 9F inserted: Gazette 14 Jun 2016 p. 1941.]</w:t>
      </w:r>
    </w:p>
    <w:p>
      <w:pPr>
        <w:pStyle w:val="Heading5"/>
      </w:pPr>
      <w:bookmarkStart w:id="27" w:name="_Toc83393207"/>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28" w:name="_Toc83393208"/>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lastRenderedPageBreak/>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lastRenderedPageBreak/>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29" w:name="_Toc83393209"/>
      <w:r>
        <w:rPr>
          <w:rStyle w:val="CharSectno"/>
        </w:rPr>
        <w:t>11A</w:t>
      </w:r>
      <w:r>
        <w:t>.</w:t>
      </w:r>
      <w:r>
        <w:tab/>
        <w:t>No fee relating to application under enactment in Sch. 7</w:t>
      </w:r>
      <w:bookmarkEnd w:id="29"/>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30" w:name="_Toc83393210"/>
      <w:r>
        <w:rPr>
          <w:rStyle w:val="CharSectno"/>
        </w:rPr>
        <w:lastRenderedPageBreak/>
        <w:t>11B</w:t>
      </w:r>
      <w:r>
        <w:t>.</w:t>
      </w:r>
      <w:r>
        <w:tab/>
        <w:t>Fees relating to application not covered by r. 9, 10 or 11A</w:t>
      </w:r>
      <w:bookmarkEnd w:id="30"/>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31" w:name="_Toc83393211"/>
      <w:r>
        <w:rPr>
          <w:rStyle w:val="CharSectno"/>
        </w:rPr>
        <w:lastRenderedPageBreak/>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83393212"/>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83384983"/>
      <w:bookmarkStart w:id="34" w:name="_Toc83385841"/>
      <w:bookmarkStart w:id="35" w:name="_Toc83393213"/>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83393214"/>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83393215"/>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83384986"/>
      <w:bookmarkStart w:id="39" w:name="_Toc83385844"/>
      <w:bookmarkStart w:id="40" w:name="_Toc83393216"/>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83393217"/>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83393218"/>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83393219"/>
      <w:r>
        <w:rPr>
          <w:rStyle w:val="CharSectno"/>
        </w:rPr>
        <w:lastRenderedPageBreak/>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83393220"/>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83384991"/>
      <w:bookmarkStart w:id="46" w:name="_Toc83385849"/>
      <w:bookmarkStart w:id="47" w:name="_Toc83393221"/>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83384992"/>
      <w:bookmarkStart w:id="50" w:name="_Toc83385850"/>
      <w:bookmarkStart w:id="51" w:name="_Toc83393222"/>
      <w:r>
        <w:rPr>
          <w:rStyle w:val="CharSchNo"/>
        </w:rPr>
        <w:lastRenderedPageBreak/>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2" w:name="_Toc83384993"/>
      <w:bookmarkStart w:id="53" w:name="_Toc83385851"/>
      <w:bookmarkStart w:id="54" w:name="_Toc83393223"/>
      <w:r>
        <w:rPr>
          <w:rStyle w:val="CharSchNo"/>
        </w:rPr>
        <w:lastRenderedPageBreak/>
        <w:t>Schedule 3</w:t>
      </w:r>
      <w:r>
        <w:t> — </w:t>
      </w:r>
      <w:r>
        <w:rPr>
          <w:rStyle w:val="CharSchText"/>
        </w:rPr>
        <w:t>Provision under which application made</w:t>
      </w:r>
      <w:bookmarkEnd w:id="52"/>
      <w:bookmarkEnd w:id="53"/>
      <w:bookmarkEnd w:id="5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55" w:name="_Toc83384994"/>
      <w:bookmarkStart w:id="56" w:name="_Toc83385852"/>
      <w:bookmarkStart w:id="57" w:name="_Toc83393224"/>
      <w:r>
        <w:rPr>
          <w:rStyle w:val="CharSchNo"/>
        </w:rPr>
        <w:lastRenderedPageBreak/>
        <w:t>Schedule 4</w:t>
      </w:r>
      <w:r>
        <w:t> — </w:t>
      </w:r>
      <w:r>
        <w:rPr>
          <w:rStyle w:val="CharSchText"/>
        </w:rPr>
        <w:t>Provision under which application made</w:t>
      </w:r>
      <w:bookmarkEnd w:id="55"/>
      <w:bookmarkEnd w:id="56"/>
      <w:bookmarkEnd w:id="57"/>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58" w:name="_Toc83384995"/>
      <w:bookmarkStart w:id="59" w:name="_Toc83385853"/>
      <w:bookmarkStart w:id="60" w:name="_Toc83393225"/>
      <w:r>
        <w:rPr>
          <w:rStyle w:val="CharSchNo"/>
        </w:rPr>
        <w:lastRenderedPageBreak/>
        <w:t>Schedule 6</w:t>
      </w:r>
      <w:r>
        <w:t> — </w:t>
      </w:r>
      <w:r>
        <w:rPr>
          <w:rStyle w:val="CharSchText"/>
        </w:rPr>
        <w:t>Provision under which application made</w:t>
      </w:r>
      <w:bookmarkEnd w:id="58"/>
      <w:bookmarkEnd w:id="59"/>
      <w:bookmarkEnd w:id="6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lastRenderedPageBreak/>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w:t>
      </w:r>
    </w:p>
    <w:p>
      <w:pPr>
        <w:pStyle w:val="yScheduleHeading"/>
      </w:pPr>
      <w:bookmarkStart w:id="61" w:name="_Toc83384996"/>
      <w:bookmarkStart w:id="62" w:name="_Toc83385854"/>
      <w:bookmarkStart w:id="63" w:name="_Toc83393226"/>
      <w:r>
        <w:rPr>
          <w:rStyle w:val="CharSchNo"/>
        </w:rPr>
        <w:lastRenderedPageBreak/>
        <w:t>Schedule 7</w:t>
      </w:r>
      <w:r>
        <w:t> — </w:t>
      </w:r>
      <w:r>
        <w:rPr>
          <w:rStyle w:val="CharSchText"/>
        </w:rPr>
        <w:t>Enactment under which application made</w:t>
      </w:r>
      <w:bookmarkEnd w:id="61"/>
      <w:bookmarkEnd w:id="62"/>
      <w:bookmarkEnd w:id="63"/>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64" w:name="_Toc83384997"/>
      <w:bookmarkStart w:id="65" w:name="_Toc83385855"/>
      <w:bookmarkStart w:id="66" w:name="_Toc83393227"/>
      <w:r>
        <w:rPr>
          <w:rStyle w:val="CharSchNo"/>
        </w:rPr>
        <w:lastRenderedPageBreak/>
        <w:t>Schedule 20</w:t>
      </w:r>
      <w:r>
        <w:t> — </w:t>
      </w:r>
      <w:r>
        <w:rPr>
          <w:rStyle w:val="CharSchText"/>
        </w:rPr>
        <w:t>Other fees</w:t>
      </w:r>
      <w:bookmarkEnd w:id="64"/>
      <w:bookmarkEnd w:id="65"/>
      <w:bookmarkEnd w:id="66"/>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lastRenderedPageBreak/>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67" w:name="_Toc83384998"/>
      <w:bookmarkStart w:id="68" w:name="_Toc83385856"/>
      <w:bookmarkStart w:id="69" w:name="_Toc83393228"/>
      <w:r>
        <w:lastRenderedPageBreak/>
        <w:t>Notes</w:t>
      </w:r>
      <w:bookmarkEnd w:id="67"/>
      <w:bookmarkEnd w:id="68"/>
      <w:bookmarkEnd w:id="6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70" w:name="_Toc83393229"/>
      <w:r>
        <w:t>Compilation table</w:t>
      </w:r>
      <w:bookmarkEnd w:id="70"/>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w:t>
            </w:r>
            <w:r>
              <w:br/>
              <w:t>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single" w:sz="4" w:space="0" w:color="auto"/>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single" w:sz="4" w:space="0" w:color="auto"/>
            </w:tcBorders>
            <w:shd w:val="clear" w:color="auto" w:fill="auto"/>
          </w:tcPr>
          <w:p>
            <w:pPr>
              <w:pStyle w:val="nTable"/>
              <w:spacing w:after="40"/>
            </w:pPr>
            <w:r>
              <w:t>SL 2021/157 10 Sep 2021</w:t>
            </w:r>
          </w:p>
        </w:tc>
        <w:tc>
          <w:tcPr>
            <w:tcW w:w="2835" w:type="dxa"/>
            <w:tcBorders>
              <w:top w:val="nil"/>
              <w:bottom w:val="single" w:sz="4" w:space="0" w:color="auto"/>
            </w:tcBorders>
            <w:shd w:val="clear" w:color="auto" w:fill="auto"/>
          </w:tcPr>
          <w:p>
            <w:pPr>
              <w:pStyle w:val="nTable"/>
              <w:spacing w:after="40"/>
            </w:pPr>
            <w:r>
              <w:t>r. 1 and 2: 10 Sep 2021 (see r. 2(a));</w:t>
            </w:r>
            <w:r>
              <w:br/>
              <w:t>Regulations other than r. 1 and 2: 1 Oct 2021 (see r. 2(b))</w:t>
            </w:r>
          </w:p>
        </w:tc>
      </w:tr>
    </w:tbl>
    <w:p>
      <w:pPr>
        <w:pStyle w:val="nHeading3"/>
      </w:pPr>
      <w:bookmarkStart w:id="71" w:name="_Toc83393230"/>
      <w:r>
        <w:t>Other notes</w:t>
      </w:r>
      <w:bookmarkEnd w:id="71"/>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lastRenderedPageBreak/>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73" w:name="_Toc83385001"/>
      <w:bookmarkStart w:id="74" w:name="_Toc83385859"/>
      <w:bookmarkStart w:id="75" w:name="_Toc83393231"/>
      <w:r>
        <w:rPr>
          <w:sz w:val="28"/>
        </w:rPr>
        <w:lastRenderedPageBreak/>
        <w:t>Defined terms</w:t>
      </w:r>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16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4140738"/>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3191-55CC-444A-8099-ECA02D37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9013</Words>
  <Characters>42636</Characters>
  <Application>Microsoft Office Word</Application>
  <DocSecurity>0</DocSecurity>
  <Lines>1853</Lines>
  <Paragraphs>1032</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2004 - 05-ab0-00</dc:title>
  <dc:subject/>
  <dc:creator/>
  <cp:keywords/>
  <dc:description/>
  <cp:lastModifiedBy>Master Repository Process</cp:lastModifiedBy>
  <cp:revision>4</cp:revision>
  <cp:lastPrinted>2021-03-23T06:07:00Z</cp:lastPrinted>
  <dcterms:created xsi:type="dcterms:W3CDTF">2021-09-30T01:39:00Z</dcterms:created>
  <dcterms:modified xsi:type="dcterms:W3CDTF">2021-09-30T01:39:00Z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Oct 2021</vt:lpwstr>
  </property>
  <property fmtid="{D5CDD505-2E9C-101B-9397-08002B2CF9AE}" pid="8" name="Suffix">
    <vt:lpwstr>05-ab0-00</vt:lpwstr>
  </property>
  <property fmtid="{D5CDD505-2E9C-101B-9397-08002B2CF9AE}" pid="9" name="CommencementDate">
    <vt:lpwstr>20211001</vt:lpwstr>
  </property>
</Properties>
</file>