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Mutual Recognition (Western Australia) Act 2020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Mutual Recognition (Western Australia) (Temporary Exemption) Regulations 2021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Mutual Recognition (Western Australia) (Temporary Exemption) Regulations 2021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_Toc90469325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_Toc90469326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_Toc90469328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Uncommenced provisions table</w:t>
      </w:r>
      <w:r>
        <w:tab/>
      </w:r>
      <w:r>
        <w:fldChar w:fldCharType="begin"/>
      </w:r>
      <w:r>
        <w:instrText xml:space="preserve"> PAGEREF _Toc90469329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Mutual Recognition (Western Australia) Act 2020</w:t>
      </w:r>
    </w:p>
    <w:p>
      <w:pPr>
        <w:pStyle w:val="NameofActReg"/>
      </w:pPr>
      <w:r>
        <w:t>Mutual Recognition (Western Australia) (Temporary Exemption) Regulations 2021</w:t>
      </w:r>
    </w:p>
    <w:p>
      <w:pPr>
        <w:pStyle w:val="Heading5"/>
      </w:pPr>
      <w:bookmarkStart w:id="3" w:name="_Toc90469325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Mutual Recognition (Western Australia) (Temporary Exemption) Regulations 2021</w:t>
      </w:r>
      <w:r>
        <w:t>.</w:t>
      </w:r>
    </w:p>
    <w:p>
      <w:pPr>
        <w:pStyle w:val="Heading5"/>
        <w:rPr>
          <w:spacing w:val="-2"/>
        </w:rPr>
      </w:pPr>
      <w:bookmarkStart w:id="5" w:name="_Toc9046932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July 2022.</w:t>
      </w:r>
    </w:p>
    <w:p>
      <w:pPr>
        <w:pStyle w:val="Ednotesection"/>
      </w:pPr>
      <w:r>
        <w:t>[</w:t>
      </w:r>
      <w:r>
        <w:rPr>
          <w:b/>
        </w:rPr>
        <w:t>3, 4.</w:t>
      </w:r>
      <w:r>
        <w:tab/>
        <w:t>Have not come into operation.]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6" w:name="_Toc90458387"/>
      <w:bookmarkStart w:id="7" w:name="_Toc90458492"/>
      <w:bookmarkStart w:id="8" w:name="_Toc90469327"/>
      <w:r>
        <w:lastRenderedPageBreak/>
        <w:t>Notes</w:t>
      </w:r>
      <w:bookmarkEnd w:id="6"/>
      <w:bookmarkEnd w:id="7"/>
      <w:bookmarkEnd w:id="8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Mutual Recognition (Western Australia) (Temporary Exemption) Regulations 2021</w:t>
      </w:r>
      <w:r>
        <w:t>. For provisions that have come into operation see the compilation table. For provisions that have not yet come into operation see the uncommenced provisions table.</w:t>
      </w:r>
    </w:p>
    <w:p>
      <w:pPr>
        <w:pStyle w:val="nHeading3"/>
      </w:pPr>
      <w:bookmarkStart w:id="9" w:name="_Toc90469328"/>
      <w:r>
        <w:t>Compilation table</w:t>
      </w:r>
      <w:bookmarkEnd w:id="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Mutual Recognition (Western Australia) (Temporary Exemption) Regulations 2021</w:t>
            </w:r>
            <w:r>
              <w:rPr>
                <w:noProof/>
              </w:rPr>
              <w:t xml:space="preserve"> r. 1 and 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2021/211 17 Dec 2021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17 Dec 2021 (see r. 2(a))</w:t>
            </w:r>
          </w:p>
        </w:tc>
      </w:tr>
    </w:tbl>
    <w:p>
      <w:pPr>
        <w:pStyle w:val="nHeading3"/>
      </w:pPr>
      <w:bookmarkStart w:id="10" w:name="_Toc90469329"/>
      <w:r>
        <w:t>Uncommenced provisions table</w:t>
      </w:r>
      <w:bookmarkEnd w:id="10"/>
    </w:p>
    <w:p>
      <w:pPr>
        <w:pStyle w:val="nStatement"/>
        <w:keepNext/>
        <w:spacing w:after="240"/>
      </w:pPr>
      <w:r>
        <w:t xml:space="preserve">To view the text of the uncommenced provisions see </w:t>
      </w:r>
      <w:r>
        <w:rPr>
          <w:i/>
        </w:rPr>
        <w:t>Subsidiary legislation as made</w:t>
      </w:r>
      <w:r>
        <w:t xml:space="preserve"> on the WA Legislation website.</w:t>
      </w:r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Mutual Recognition (Western Australia) (Temporary Exemption) Regulations 2021</w:t>
            </w:r>
            <w:r>
              <w:rPr>
                <w:noProof/>
              </w:rPr>
              <w:t xml:space="preserve"> r. 3 and 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2021/211 17 Dec 2021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July 2022 (see r. 2(b))</w:t>
            </w:r>
          </w:p>
        </w:tc>
      </w:tr>
    </w:tbl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Dec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Dec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Dec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Dec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Dec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Dec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Mutual Recognition (Western Australia) (Temporary Exemption)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Mutual Recognition (Western Australia) (Temporary Exemption)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1" w:name="Compilation"/>
    <w:bookmarkEnd w:id="11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2" w:name="Coversheet"/>
    <w:bookmarkEnd w:id="1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Mutual Recognition (Western Australia) (Temporary Exemption)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Mutual Recognition (Western Australia) (Temporary Exemption)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Mutual Recognition (Western Australia) (Temporary Exemption)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Mutual Recognition (Western Australia) (Temporary Exemption) Regulations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11215104515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1112414253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1124142537_GUID" w:val="aa3e5a56-2e75-40d0-b337-54a33fb2f0ac"/>
    <w:docVar w:name="WAFER_2021112514434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1125144343_GUID" w:val="4f3d3f1e-4258-412a-b3d6-eb804b41453e"/>
    <w:docVar w:name="WAFER_2021121510451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1215104515_GUID" w:val="546e18d5-99c1-42cc-ad4b-c307a2b8847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AECD7D93-3A78-4416-B15A-9B6F59AC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45ADD-0968-4E64-A568-19696B4F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1859</Characters>
  <Application>Microsoft Office Word</Application>
  <DocSecurity>0</DocSecurity>
  <Lines>80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Mutual Recognition (Western Australia) (Temporary Exemption) Regulations 2021 - 00-a0-00</dc:title>
  <dc:subject/>
  <dc:creator/>
  <cp:keywords/>
  <dc:description/>
  <cp:lastModifiedBy>Master Repository Process</cp:lastModifiedBy>
  <cp:revision>4</cp:revision>
  <cp:lastPrinted>2021-11-24T06:23:00Z</cp:lastPrinted>
  <dcterms:created xsi:type="dcterms:W3CDTF">2021-12-16T08:07:00Z</dcterms:created>
  <dcterms:modified xsi:type="dcterms:W3CDTF">2021-12-16T08:07:00Z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53440</vt:lpwstr>
  </property>
  <property fmtid="{D5CDD505-2E9C-101B-9397-08002B2CF9AE}" pid="3" name="DocumentType">
    <vt:lpwstr>Reg</vt:lpwstr>
  </property>
  <property fmtid="{D5CDD505-2E9C-101B-9397-08002B2CF9AE}" pid="4" name="AsAtDate">
    <vt:lpwstr>17 Dec 2021</vt:lpwstr>
  </property>
  <property fmtid="{D5CDD505-2E9C-101B-9397-08002B2CF9AE}" pid="5" name="Suffix">
    <vt:lpwstr>00-a0-00</vt:lpwstr>
  </property>
  <property fmtid="{D5CDD505-2E9C-101B-9397-08002B2CF9AE}" pid="6" name="CommencementDate">
    <vt:lpwstr>20211217</vt:lpwstr>
  </property>
</Properties>
</file>