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WA"/>
        <w:tabs>
          <w:tab w:val="left" w:pos="567"/>
          <w:tab w:val="left" w:pos="1134"/>
          <w:tab w:val="left" w:pos="1701"/>
          <w:tab w:val="left" w:pos="2268"/>
          <w:tab w:val="left" w:pos="2835"/>
          <w:tab w:val="left" w:pos="3402"/>
          <w:tab w:val="left" w:pos="3969"/>
          <w:tab w:val="left" w:pos="4536"/>
          <w:tab w:val="left" w:pos="5103"/>
        </w:tabs>
        <w:spacing w:before="2600" w:after="0"/>
      </w:pPr>
      <w:r>
        <w:t>Trustee Companies Act 1987</w:t>
      </w:r>
    </w:p>
    <w:p>
      <w:pPr>
        <w:pStyle w:val="NameofActReg"/>
        <w:spacing w:before="3760" w:after="4200"/>
      </w:pPr>
      <w:r>
        <w:rPr>
          <w:noProof/>
        </w:rPr>
        <w:t>Trustee Companies Regulations 1988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24 October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Trustee Companies Regulations 1988</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_Toc55797982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_Toc55797983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Scale of charges to be published</w:t>
      </w:r>
      <w:r>
        <w:rPr>
          <w:noProof/>
        </w:rPr>
        <w:tab/>
      </w:r>
      <w:r>
        <w:rPr>
          <w:noProof/>
        </w:rPr>
        <w:fldChar w:fldCharType="begin"/>
      </w:r>
      <w:r>
        <w:rPr>
          <w:noProof/>
        </w:rPr>
        <w:instrText xml:space="preserve"> PAGEREF _Toc55797984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Amount prescribed for the purposes of section 10</w:t>
      </w:r>
      <w:r>
        <w:rPr>
          <w:noProof/>
        </w:rPr>
        <w:tab/>
      </w:r>
      <w:r>
        <w:rPr>
          <w:noProof/>
        </w:rPr>
        <w:fldChar w:fldCharType="begin"/>
      </w:r>
      <w:r>
        <w:rPr>
          <w:noProof/>
        </w:rPr>
        <w:instrText xml:space="preserve"> PAGEREF _Toc55797985 \h </w:instrText>
      </w:r>
      <w:r>
        <w:rPr>
          <w:noProof/>
        </w:rPr>
      </w:r>
      <w:r>
        <w:rPr>
          <w:noProof/>
        </w:rPr>
        <w:fldChar w:fldCharType="separate"/>
      </w:r>
      <w:r>
        <w:rPr>
          <w:noProof/>
        </w:rPr>
        <w:t>3</w:t>
      </w:r>
      <w:r>
        <w:rPr>
          <w:noProof/>
        </w:rPr>
        <w:fldChar w:fldCharType="end"/>
      </w:r>
    </w:p>
    <w:p>
      <w:pPr>
        <w:pStyle w:val="TOC4"/>
        <w:rPr>
          <w:noProof/>
        </w:rPr>
      </w:pPr>
      <w:r>
        <w:rPr>
          <w:noProof/>
        </w:rPr>
        <w:t>5</w:t>
      </w:r>
      <w:r>
        <w:rPr>
          <w:noProof/>
          <w:snapToGrid w:val="0"/>
        </w:rPr>
        <w:t>.</w:t>
      </w:r>
      <w:r>
        <w:rPr>
          <w:noProof/>
        </w:rPr>
        <w:tab/>
      </w:r>
      <w:r>
        <w:rPr>
          <w:noProof/>
          <w:snapToGrid w:val="0"/>
        </w:rPr>
        <w:t>Form of returns under section 33</w:t>
      </w:r>
      <w:r>
        <w:rPr>
          <w:noProof/>
        </w:rPr>
        <w:tab/>
      </w:r>
      <w:r>
        <w:rPr>
          <w:noProof/>
        </w:rPr>
        <w:fldChar w:fldCharType="begin"/>
      </w:r>
      <w:r>
        <w:rPr>
          <w:noProof/>
        </w:rPr>
        <w:instrText xml:space="preserve"> PAGEREF _Toc55797986 \h </w:instrText>
      </w:r>
      <w:r>
        <w:rPr>
          <w:noProof/>
        </w:rPr>
      </w:r>
      <w:r>
        <w:rPr>
          <w:noProof/>
        </w:rPr>
        <w:fldChar w:fldCharType="separate"/>
      </w:r>
      <w:r>
        <w:rPr>
          <w:noProof/>
        </w:rPr>
        <w:t>3</w:t>
      </w:r>
      <w:r>
        <w:rPr>
          <w:noProof/>
        </w:rPr>
        <w:fldChar w:fldCharType="end"/>
      </w:r>
    </w:p>
    <w:p>
      <w:pPr>
        <w:pStyle w:val="TOC4"/>
        <w:rPr>
          <w:noProof/>
        </w:rPr>
      </w:pPr>
      <w:r>
        <w:rPr>
          <w:noProof/>
        </w:rPr>
        <w:t>6</w:t>
      </w:r>
      <w:r>
        <w:rPr>
          <w:noProof/>
          <w:snapToGrid w:val="0"/>
        </w:rPr>
        <w:t>.</w:t>
      </w:r>
      <w:r>
        <w:rPr>
          <w:noProof/>
        </w:rPr>
        <w:tab/>
      </w:r>
      <w:r>
        <w:rPr>
          <w:noProof/>
          <w:snapToGrid w:val="0"/>
        </w:rPr>
        <w:t>Completion of forms</w:t>
      </w:r>
      <w:r>
        <w:rPr>
          <w:noProof/>
        </w:rPr>
        <w:tab/>
      </w:r>
      <w:r>
        <w:rPr>
          <w:noProof/>
        </w:rPr>
        <w:fldChar w:fldCharType="begin"/>
      </w:r>
      <w:r>
        <w:rPr>
          <w:noProof/>
        </w:rPr>
        <w:instrText xml:space="preserve"> PAGEREF _Toc55797987 \h </w:instrText>
      </w:r>
      <w:r>
        <w:rPr>
          <w:noProof/>
        </w:rPr>
      </w:r>
      <w:r>
        <w:rPr>
          <w:noProof/>
        </w:rPr>
        <w:fldChar w:fldCharType="separate"/>
      </w:r>
      <w:r>
        <w:rPr>
          <w:noProof/>
        </w:rPr>
        <w:t>3</w:t>
      </w:r>
      <w:r>
        <w:rPr>
          <w:noProof/>
        </w:rPr>
        <w:fldChar w:fldCharType="end"/>
      </w:r>
    </w:p>
    <w:p>
      <w:pPr>
        <w:pStyle w:val="TOC4"/>
        <w:rPr>
          <w:noProof/>
        </w:rPr>
      </w:pPr>
      <w:r>
        <w:rPr>
          <w:noProof/>
        </w:rPr>
        <w:t>7</w:t>
      </w:r>
      <w:r>
        <w:rPr>
          <w:noProof/>
          <w:snapToGrid w:val="0"/>
        </w:rPr>
        <w:t>.</w:t>
      </w:r>
      <w:r>
        <w:rPr>
          <w:noProof/>
        </w:rPr>
        <w:tab/>
      </w:r>
      <w:r>
        <w:rPr>
          <w:noProof/>
          <w:snapToGrid w:val="0"/>
        </w:rPr>
        <w:t>Compliance with forms</w:t>
      </w:r>
      <w:r>
        <w:rPr>
          <w:noProof/>
        </w:rPr>
        <w:tab/>
      </w:r>
      <w:r>
        <w:rPr>
          <w:noProof/>
        </w:rPr>
        <w:fldChar w:fldCharType="begin"/>
      </w:r>
      <w:r>
        <w:rPr>
          <w:noProof/>
        </w:rPr>
        <w:instrText xml:space="preserve"> PAGEREF _Toc55797988 \h </w:instrText>
      </w:r>
      <w:r>
        <w:rPr>
          <w:noProof/>
        </w:rPr>
      </w:r>
      <w:r>
        <w:rPr>
          <w:noProof/>
        </w:rPr>
        <w:fldChar w:fldCharType="separate"/>
      </w:r>
      <w:r>
        <w:rPr>
          <w:noProof/>
        </w:rPr>
        <w:t>3</w:t>
      </w:r>
      <w:r>
        <w:rPr>
          <w:noProof/>
        </w:rPr>
        <w:fldChar w:fldCharType="end"/>
      </w:r>
    </w:p>
    <w:p>
      <w:pPr>
        <w:pStyle w:val="TOC4"/>
        <w:rPr>
          <w:noProof/>
        </w:rPr>
      </w:pPr>
      <w:r>
        <w:rPr>
          <w:noProof/>
        </w:rPr>
        <w:t>8</w:t>
      </w:r>
      <w:r>
        <w:rPr>
          <w:noProof/>
          <w:snapToGrid w:val="0"/>
        </w:rPr>
        <w:t>.</w:t>
      </w:r>
      <w:r>
        <w:rPr>
          <w:noProof/>
        </w:rPr>
        <w:tab/>
      </w:r>
      <w:r>
        <w:rPr>
          <w:noProof/>
          <w:snapToGrid w:val="0"/>
        </w:rPr>
        <w:t>Fee for lodgement of statement under section 33</w:t>
      </w:r>
      <w:r>
        <w:rPr>
          <w:noProof/>
        </w:rPr>
        <w:tab/>
      </w:r>
      <w:r>
        <w:rPr>
          <w:noProof/>
        </w:rPr>
        <w:fldChar w:fldCharType="begin"/>
      </w:r>
      <w:r>
        <w:rPr>
          <w:noProof/>
        </w:rPr>
        <w:instrText xml:space="preserve"> PAGEREF _Toc55797989 \h </w:instrText>
      </w:r>
      <w:r>
        <w:rPr>
          <w:noProof/>
        </w:rPr>
      </w:r>
      <w:r>
        <w:rPr>
          <w:noProof/>
        </w:rPr>
        <w:fldChar w:fldCharType="separate"/>
      </w:r>
      <w:r>
        <w:rPr>
          <w:noProof/>
        </w:rPr>
        <w:t>3</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_Toc55797990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_Toc55797991 \h </w:instrText>
      </w:r>
      <w:r>
        <w:rPr>
          <w:noProof/>
        </w:rPr>
      </w:r>
      <w:r>
        <w:rPr>
          <w:noProof/>
        </w:rPr>
        <w:fldChar w:fldCharType="separate"/>
      </w:r>
      <w:r>
        <w:rPr>
          <w:noProof/>
        </w:rPr>
        <w:t>13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24</w:t>
            </w:r>
            <w:r>
              <w:rPr>
                <w:b/>
                <w:snapToGrid w:val="0"/>
                <w:sz w:val="22"/>
              </w:rPr>
              <w:t xml:space="preserve"> October 2003</w:t>
            </w:r>
          </w:p>
        </w:tc>
      </w:tr>
    </w:tbl>
    <w:p>
      <w:pPr>
        <w:pStyle w:val="WA"/>
        <w:spacing w:before="120"/>
      </w:pPr>
      <w:r>
        <w:t>Western Australia</w:t>
      </w:r>
    </w:p>
    <w:p>
      <w:pPr>
        <w:pStyle w:val="PrincipalActReg"/>
        <w:rPr>
          <w:snapToGrid w:val="0"/>
        </w:rPr>
      </w:pPr>
      <w:r>
        <w:rPr>
          <w:snapToGrid w:val="0"/>
        </w:rPr>
        <w:t>Trustee Companies Act 1987</w:t>
      </w:r>
    </w:p>
    <w:p>
      <w:pPr>
        <w:pStyle w:val="NameofActReg"/>
      </w:pPr>
      <w:r>
        <w:t>Trustee Companies Regulations 1988</w:t>
      </w:r>
    </w:p>
    <w:p>
      <w:pPr>
        <w:pStyle w:val="Heading5"/>
        <w:rPr>
          <w:snapToGrid w:val="0"/>
        </w:rPr>
      </w:pPr>
      <w:bookmarkStart w:id="2" w:name="_Toc42674189"/>
      <w:bookmarkStart w:id="3" w:name="_Toc55797982"/>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Trustee Companies Regulations 1988</w:t>
      </w:r>
      <w:r>
        <w:rPr>
          <w:snapToGrid w:val="0"/>
          <w:vertAlign w:val="superscript"/>
        </w:rPr>
        <w:t> 1</w:t>
      </w:r>
      <w:r>
        <w:rPr>
          <w:snapToGrid w:val="0"/>
        </w:rPr>
        <w:t>.</w:t>
      </w:r>
    </w:p>
    <w:p>
      <w:pPr>
        <w:pStyle w:val="Heading5"/>
        <w:rPr>
          <w:snapToGrid w:val="0"/>
        </w:rPr>
      </w:pPr>
      <w:bookmarkStart w:id="4" w:name="_Toc42674190"/>
      <w:bookmarkStart w:id="5" w:name="_Toc5579798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Trustee Companies Act 1987</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2674191"/>
      <w:bookmarkStart w:id="7" w:name="_Toc55797984"/>
      <w:r>
        <w:rPr>
          <w:rStyle w:val="CharSectno"/>
        </w:rPr>
        <w:t>3</w:t>
      </w:r>
      <w:r>
        <w:rPr>
          <w:snapToGrid w:val="0"/>
        </w:rPr>
        <w:t>.</w:t>
      </w:r>
      <w:r>
        <w:rPr>
          <w:snapToGrid w:val="0"/>
        </w:rPr>
        <w:tab/>
        <w:t>Scale of charges to be published</w:t>
      </w:r>
      <w:bookmarkEnd w:id="6"/>
      <w:bookmarkEnd w:id="7"/>
      <w:r>
        <w:rPr>
          <w:snapToGrid w:val="0"/>
        </w:rPr>
        <w:t xml:space="preserve"> </w:t>
      </w:r>
    </w:p>
    <w:p>
      <w:pPr>
        <w:pStyle w:val="Subsection"/>
        <w:rPr>
          <w:snapToGrid w:val="0"/>
        </w:rPr>
      </w:pPr>
      <w:r>
        <w:rPr>
          <w:snapToGrid w:val="0"/>
        </w:rPr>
        <w:tab/>
        <w:t>(1)</w:t>
      </w:r>
      <w:r>
        <w:rPr>
          <w:snapToGrid w:val="0"/>
        </w:rPr>
        <w:tab/>
        <w:t>A trustee company shall publish its scale of charges as required under the Act by making available free of charge — </w:t>
      </w:r>
    </w:p>
    <w:p>
      <w:pPr>
        <w:pStyle w:val="Indenta"/>
        <w:rPr>
          <w:snapToGrid w:val="0"/>
        </w:rPr>
      </w:pPr>
      <w:r>
        <w:rPr>
          <w:snapToGrid w:val="0"/>
        </w:rPr>
        <w:tab/>
        <w:t>(a)</w:t>
      </w:r>
      <w:r>
        <w:rPr>
          <w:snapToGrid w:val="0"/>
        </w:rPr>
        <w:tab/>
        <w:t>to any person who approaches the trustee company for the purpose of making a will which names the trustee company as executor; and</w:t>
      </w:r>
    </w:p>
    <w:p>
      <w:pPr>
        <w:pStyle w:val="Indenta"/>
        <w:rPr>
          <w:snapToGrid w:val="0"/>
        </w:rPr>
      </w:pPr>
      <w:r>
        <w:rPr>
          <w:snapToGrid w:val="0"/>
        </w:rPr>
        <w:tab/>
        <w:t>(b)</w:t>
      </w:r>
      <w:r>
        <w:rPr>
          <w:snapToGrid w:val="0"/>
        </w:rPr>
        <w:tab/>
        <w:t>to any person who requests a copy of the scale of charges of the trustee company, a copy of its current scale of charges and, where a notice has been published under subregulation (4), a copy of its proposed scale of charges.</w:t>
      </w:r>
    </w:p>
    <w:p>
      <w:pPr>
        <w:pStyle w:val="Subsection"/>
        <w:rPr>
          <w:snapToGrid w:val="0"/>
        </w:rPr>
      </w:pPr>
      <w:r>
        <w:rPr>
          <w:snapToGrid w:val="0"/>
        </w:rPr>
        <w:tab/>
        <w:t>(2)</w:t>
      </w:r>
      <w:r>
        <w:rPr>
          <w:snapToGrid w:val="0"/>
        </w:rPr>
        <w:tab/>
        <w:t>A trustee company shall ensure that copies of its current scale of charges and, where a notice has been published under subregulation (4), copies of its proposed scale of charges are available free of charge at any office of the trustee company which is open to the public.</w:t>
      </w:r>
    </w:p>
    <w:p>
      <w:pPr>
        <w:pStyle w:val="Subsection"/>
        <w:rPr>
          <w:snapToGrid w:val="0"/>
        </w:rPr>
      </w:pPr>
      <w:r>
        <w:rPr>
          <w:snapToGrid w:val="0"/>
        </w:rPr>
        <w:tab/>
        <w:t>(3)</w:t>
      </w:r>
      <w:r>
        <w:rPr>
          <w:snapToGrid w:val="0"/>
        </w:rPr>
        <w:tab/>
        <w:t>In addition to the statement required under section 1</w:t>
      </w:r>
      <w:bookmarkStart w:id="8" w:name="RuleErr_14"/>
      <w:r>
        <w:rPr>
          <w:snapToGrid w:val="0"/>
        </w:rPr>
        <w:t>8(</w:t>
      </w:r>
      <w:bookmarkEnd w:id="8"/>
      <w:r>
        <w:rPr>
          <w:snapToGrid w:val="0"/>
        </w:rPr>
        <w:t>9) of the Act the scale of charges as published under subregulations (1) and (2) shall include a statement to the effect that — </w:t>
      </w:r>
    </w:p>
    <w:p>
      <w:pPr>
        <w:pStyle w:val="Indenta"/>
        <w:rPr>
          <w:snapToGrid w:val="0"/>
        </w:rPr>
      </w:pPr>
      <w:r>
        <w:rPr>
          <w:snapToGrid w:val="0"/>
        </w:rPr>
        <w:tab/>
        <w:t>(a)</w:t>
      </w:r>
      <w:r>
        <w:rPr>
          <w:snapToGrid w:val="0"/>
        </w:rPr>
        <w:tab/>
        <w:t>the trustee company is entitled to the reimbursement of all disbursements properly made by the trustee company in the administration or management of an estate; and</w:t>
      </w:r>
    </w:p>
    <w:p>
      <w:pPr>
        <w:pStyle w:val="Indenta"/>
        <w:rPr>
          <w:snapToGrid w:val="0"/>
        </w:rPr>
      </w:pPr>
      <w:r>
        <w:rPr>
          <w:snapToGrid w:val="0"/>
        </w:rPr>
        <w:tab/>
        <w:t>(b)</w:t>
      </w:r>
      <w:r>
        <w:rPr>
          <w:snapToGrid w:val="0"/>
        </w:rPr>
        <w:tab/>
        <w:t>where an estate participates in an Estate Common Trust Fund the fee or commission set out in the scale of charges may apply.</w:t>
      </w:r>
    </w:p>
    <w:p>
      <w:pPr>
        <w:pStyle w:val="Subsection"/>
        <w:rPr>
          <w:snapToGrid w:val="0"/>
        </w:rPr>
      </w:pPr>
      <w:r>
        <w:rPr>
          <w:snapToGrid w:val="0"/>
        </w:rPr>
        <w:tab/>
        <w:t>(4)</w:t>
      </w:r>
      <w:r>
        <w:rPr>
          <w:snapToGrid w:val="0"/>
        </w:rPr>
        <w:tab/>
        <w:t>Where a trustee company proposes to alter its scale of charges the trustee company shall cause to be published in the public notices section of a daily newspaper circulated throughout the State a notice — </w:t>
      </w:r>
    </w:p>
    <w:p>
      <w:pPr>
        <w:pStyle w:val="Indenta"/>
        <w:rPr>
          <w:snapToGrid w:val="0"/>
        </w:rPr>
      </w:pPr>
      <w:r>
        <w:rPr>
          <w:snapToGrid w:val="0"/>
        </w:rPr>
        <w:tab/>
        <w:t>(a)</w:t>
      </w:r>
      <w:r>
        <w:rPr>
          <w:snapToGrid w:val="0"/>
        </w:rPr>
        <w:tab/>
        <w:t>stating that the trustee company proposes to alter its scale of charges with effect from a date specified in the notice;</w:t>
      </w:r>
    </w:p>
    <w:p>
      <w:pPr>
        <w:pStyle w:val="Indenta"/>
        <w:rPr>
          <w:snapToGrid w:val="0"/>
        </w:rPr>
      </w:pPr>
      <w:r>
        <w:rPr>
          <w:snapToGrid w:val="0"/>
        </w:rPr>
        <w:tab/>
        <w:t>(b)</w:t>
      </w:r>
      <w:r>
        <w:rPr>
          <w:snapToGrid w:val="0"/>
        </w:rPr>
        <w:tab/>
        <w:t>giving details of the proposed alteration to its scale of charges; and</w:t>
      </w:r>
    </w:p>
    <w:p>
      <w:pPr>
        <w:pStyle w:val="Indenta"/>
        <w:rPr>
          <w:snapToGrid w:val="0"/>
        </w:rPr>
      </w:pPr>
      <w:r>
        <w:rPr>
          <w:snapToGrid w:val="0"/>
        </w:rPr>
        <w:tab/>
        <w:t>(c)</w:t>
      </w:r>
      <w:r>
        <w:rPr>
          <w:snapToGrid w:val="0"/>
        </w:rPr>
        <w:tab/>
        <w:t>stating that copies of the proposed scale of charges are available upon request at any office of the trustee company.</w:t>
      </w:r>
    </w:p>
    <w:p>
      <w:pPr>
        <w:pStyle w:val="Subsection"/>
        <w:rPr>
          <w:snapToGrid w:val="0"/>
        </w:rPr>
      </w:pPr>
      <w:r>
        <w:rPr>
          <w:snapToGrid w:val="0"/>
        </w:rPr>
        <w:tab/>
        <w:t>(5)</w:t>
      </w:r>
      <w:r>
        <w:rPr>
          <w:snapToGrid w:val="0"/>
        </w:rPr>
        <w:tab/>
        <w:t>A notice under subregulation (4) shall be published at least 14 days before the day on which the alteration is to come into effect.</w:t>
      </w:r>
    </w:p>
    <w:p>
      <w:pPr>
        <w:pStyle w:val="Subsection"/>
        <w:rPr>
          <w:snapToGrid w:val="0"/>
        </w:rPr>
      </w:pPr>
      <w:r>
        <w:rPr>
          <w:snapToGrid w:val="0"/>
        </w:rPr>
        <w:tab/>
        <w:t>(6)</w:t>
      </w:r>
      <w:r>
        <w:rPr>
          <w:snapToGrid w:val="0"/>
        </w:rPr>
        <w:tab/>
        <w:t>The scale of charges as published under subregulations (1) and (2) and any notice under subregulation (4) shall be in print no smaller than 5 point Roman type face.</w:t>
      </w:r>
    </w:p>
    <w:p>
      <w:pPr>
        <w:pStyle w:val="Heading5"/>
        <w:rPr>
          <w:snapToGrid w:val="0"/>
        </w:rPr>
      </w:pPr>
      <w:bookmarkStart w:id="9" w:name="_Toc42674192"/>
      <w:bookmarkStart w:id="10" w:name="_Toc55797985"/>
      <w:r>
        <w:rPr>
          <w:rStyle w:val="CharSectno"/>
        </w:rPr>
        <w:t>4</w:t>
      </w:r>
      <w:r>
        <w:rPr>
          <w:snapToGrid w:val="0"/>
        </w:rPr>
        <w:t>.</w:t>
      </w:r>
      <w:r>
        <w:rPr>
          <w:snapToGrid w:val="0"/>
        </w:rPr>
        <w:tab/>
        <w:t>Amount prescribed for the purposes of section 10</w:t>
      </w:r>
      <w:bookmarkEnd w:id="9"/>
      <w:bookmarkEnd w:id="10"/>
      <w:r>
        <w:rPr>
          <w:snapToGrid w:val="0"/>
        </w:rPr>
        <w:t xml:space="preserve"> </w:t>
      </w:r>
    </w:p>
    <w:p>
      <w:pPr>
        <w:pStyle w:val="Subsection"/>
        <w:rPr>
          <w:snapToGrid w:val="0"/>
        </w:rPr>
      </w:pPr>
      <w:r>
        <w:rPr>
          <w:snapToGrid w:val="0"/>
        </w:rPr>
        <w:tab/>
      </w:r>
      <w:r>
        <w:rPr>
          <w:snapToGrid w:val="0"/>
        </w:rPr>
        <w:tab/>
        <w:t>For the purposes of section 10 of the Act the amount prescribed is $50 000.</w:t>
      </w:r>
    </w:p>
    <w:p>
      <w:pPr>
        <w:pStyle w:val="Heading5"/>
        <w:rPr>
          <w:snapToGrid w:val="0"/>
        </w:rPr>
      </w:pPr>
      <w:bookmarkStart w:id="11" w:name="_Toc42674193"/>
      <w:bookmarkStart w:id="12" w:name="_Toc55797986"/>
      <w:r>
        <w:rPr>
          <w:rStyle w:val="CharSectno"/>
        </w:rPr>
        <w:t>5</w:t>
      </w:r>
      <w:r>
        <w:rPr>
          <w:snapToGrid w:val="0"/>
        </w:rPr>
        <w:t>.</w:t>
      </w:r>
      <w:r>
        <w:rPr>
          <w:snapToGrid w:val="0"/>
        </w:rPr>
        <w:tab/>
        <w:t>Form of returns under section 33</w:t>
      </w:r>
      <w:bookmarkEnd w:id="11"/>
      <w:bookmarkEnd w:id="12"/>
      <w:r>
        <w:rPr>
          <w:snapToGrid w:val="0"/>
        </w:rPr>
        <w:t xml:space="preserve"> </w:t>
      </w:r>
    </w:p>
    <w:p>
      <w:pPr>
        <w:pStyle w:val="Subsection"/>
        <w:rPr>
          <w:snapToGrid w:val="0"/>
        </w:rPr>
      </w:pPr>
      <w:r>
        <w:rPr>
          <w:snapToGrid w:val="0"/>
        </w:rPr>
        <w:tab/>
      </w:r>
      <w:r>
        <w:rPr>
          <w:snapToGrid w:val="0"/>
        </w:rPr>
        <w:tab/>
        <w:t>A statement lodged under section 3</w:t>
      </w:r>
      <w:bookmarkStart w:id="13" w:name="RuleErr_15"/>
      <w:r>
        <w:rPr>
          <w:snapToGrid w:val="0"/>
        </w:rPr>
        <w:t>3(</w:t>
      </w:r>
      <w:bookmarkEnd w:id="13"/>
      <w:r>
        <w:rPr>
          <w:snapToGrid w:val="0"/>
        </w:rPr>
        <w:t>1</w:t>
      </w:r>
      <w:bookmarkStart w:id="14" w:name="RuleErr_23"/>
      <w:r>
        <w:rPr>
          <w:snapToGrid w:val="0"/>
        </w:rPr>
        <w:t>)(</w:t>
      </w:r>
      <w:bookmarkEnd w:id="14"/>
      <w:r>
        <w:rPr>
          <w:snapToGrid w:val="0"/>
        </w:rPr>
        <w:t>a) or (b) of the Act shall be — </w:t>
      </w:r>
    </w:p>
    <w:p>
      <w:pPr>
        <w:pStyle w:val="Indenta"/>
        <w:rPr>
          <w:snapToGrid w:val="0"/>
        </w:rPr>
      </w:pPr>
      <w:r>
        <w:rPr>
          <w:snapToGrid w:val="0"/>
        </w:rPr>
        <w:tab/>
        <w:t>(a)</w:t>
      </w:r>
      <w:r>
        <w:rPr>
          <w:snapToGrid w:val="0"/>
        </w:rPr>
        <w:tab/>
        <w:t>made in accordance with Form 1 in the Schedule; and</w:t>
      </w:r>
    </w:p>
    <w:p>
      <w:pPr>
        <w:pStyle w:val="Indenta"/>
        <w:rPr>
          <w:snapToGrid w:val="0"/>
        </w:rPr>
      </w:pPr>
      <w:r>
        <w:rPr>
          <w:snapToGrid w:val="0"/>
        </w:rPr>
        <w:tab/>
        <w:t>(b)</w:t>
      </w:r>
      <w:r>
        <w:rPr>
          <w:snapToGrid w:val="0"/>
        </w:rPr>
        <w:tab/>
        <w:t>accompanied by a balance sheet and a profit and loss account as set out in Form 2 in the Schedule.</w:t>
      </w:r>
    </w:p>
    <w:p>
      <w:pPr>
        <w:pStyle w:val="Heading5"/>
        <w:rPr>
          <w:snapToGrid w:val="0"/>
        </w:rPr>
      </w:pPr>
      <w:bookmarkStart w:id="15" w:name="_Toc42674194"/>
      <w:bookmarkStart w:id="16" w:name="_Toc55797987"/>
      <w:r>
        <w:rPr>
          <w:rStyle w:val="CharSectno"/>
        </w:rPr>
        <w:t>6</w:t>
      </w:r>
      <w:r>
        <w:rPr>
          <w:snapToGrid w:val="0"/>
        </w:rPr>
        <w:t>.</w:t>
      </w:r>
      <w:r>
        <w:rPr>
          <w:snapToGrid w:val="0"/>
        </w:rPr>
        <w:tab/>
        <w:t>Completion of forms</w:t>
      </w:r>
      <w:bookmarkEnd w:id="15"/>
      <w:bookmarkEnd w:id="16"/>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17" w:name="_Toc42674195"/>
      <w:bookmarkStart w:id="18" w:name="_Toc55797988"/>
      <w:r>
        <w:rPr>
          <w:rStyle w:val="CharSectno"/>
        </w:rPr>
        <w:t>7</w:t>
      </w:r>
      <w:r>
        <w:rPr>
          <w:snapToGrid w:val="0"/>
        </w:rPr>
        <w:t>.</w:t>
      </w:r>
      <w:r>
        <w:rPr>
          <w:snapToGrid w:val="0"/>
        </w:rPr>
        <w:tab/>
        <w:t>Compliance with forms</w:t>
      </w:r>
      <w:bookmarkEnd w:id="17"/>
      <w:bookmarkEnd w:id="18"/>
      <w:r>
        <w:rPr>
          <w:snapToGrid w:val="0"/>
        </w:rPr>
        <w:t xml:space="preserve"> </w:t>
      </w:r>
    </w:p>
    <w:p>
      <w:pPr>
        <w:pStyle w:val="Subsection"/>
        <w:rPr>
          <w:snapToGrid w:val="0"/>
        </w:rPr>
      </w:pPr>
      <w:r>
        <w:rPr>
          <w:snapToGrid w:val="0"/>
        </w:rPr>
        <w:tab/>
        <w:t>(1)</w:t>
      </w:r>
      <w:r>
        <w:rPr>
          <w:snapToGrid w:val="0"/>
        </w:rPr>
        <w:tab/>
        <w:t>Strict compliance with the style of a form set out in the Schedule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the Schedule is necessary unless the Commissioner otherwise approves.</w:t>
      </w:r>
    </w:p>
    <w:p>
      <w:pPr>
        <w:pStyle w:val="Heading5"/>
        <w:rPr>
          <w:snapToGrid w:val="0"/>
        </w:rPr>
      </w:pPr>
      <w:bookmarkStart w:id="19" w:name="_Toc42674196"/>
      <w:bookmarkStart w:id="20" w:name="_Toc55797989"/>
      <w:r>
        <w:rPr>
          <w:rStyle w:val="CharSectno"/>
        </w:rPr>
        <w:t>8</w:t>
      </w:r>
      <w:r>
        <w:rPr>
          <w:snapToGrid w:val="0"/>
        </w:rPr>
        <w:t>.</w:t>
      </w:r>
      <w:r>
        <w:rPr>
          <w:snapToGrid w:val="0"/>
        </w:rPr>
        <w:tab/>
        <w:t>Fee for lodgement of statement under section 33</w:t>
      </w:r>
      <w:bookmarkEnd w:id="19"/>
      <w:bookmarkEnd w:id="20"/>
      <w:r>
        <w:rPr>
          <w:snapToGrid w:val="0"/>
        </w:rPr>
        <w:t xml:space="preserve"> </w:t>
      </w:r>
    </w:p>
    <w:p>
      <w:pPr>
        <w:pStyle w:val="Subsection"/>
        <w:rPr>
          <w:snapToGrid w:val="0"/>
        </w:rPr>
      </w:pPr>
      <w:r>
        <w:rPr>
          <w:snapToGrid w:val="0"/>
        </w:rPr>
        <w:tab/>
      </w:r>
      <w:r>
        <w:rPr>
          <w:snapToGrid w:val="0"/>
        </w:rPr>
        <w:tab/>
        <w:t>The fee for the lodgement of a statement under section 3</w:t>
      </w:r>
      <w:bookmarkStart w:id="21" w:name="RuleErr_16"/>
      <w:r>
        <w:rPr>
          <w:snapToGrid w:val="0"/>
        </w:rPr>
        <w:t>3(</w:t>
      </w:r>
      <w:bookmarkEnd w:id="21"/>
      <w:r>
        <w:rPr>
          <w:snapToGrid w:val="0"/>
        </w:rPr>
        <w:t>1</w:t>
      </w:r>
      <w:bookmarkStart w:id="22" w:name="RuleErr_24"/>
      <w:r>
        <w:rPr>
          <w:snapToGrid w:val="0"/>
        </w:rPr>
        <w:t>)(</w:t>
      </w:r>
      <w:bookmarkEnd w:id="22"/>
      <w:r>
        <w:rPr>
          <w:snapToGrid w:val="0"/>
        </w:rPr>
        <w:t>a) or (b) is $1 100.</w:t>
      </w:r>
    </w:p>
    <w:p>
      <w:pPr>
        <w:pStyle w:val="Footnotesection"/>
      </w:pPr>
      <w:r>
        <w:tab/>
        <w:t xml:space="preserve">[Regulation 8 amended in Gazette 8 Nov 1991 p. 5717; 31 Aug 1993 p. 4686.]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3" w:name="_Toc55797990"/>
      <w:r>
        <w:rPr>
          <w:rStyle w:val="CharSchNo"/>
        </w:rPr>
        <w:t>Schedule</w:t>
      </w:r>
      <w:bookmarkEnd w:id="23"/>
    </w:p>
    <w:p>
      <w:pPr>
        <w:pStyle w:val="yShoulderClause"/>
        <w:rPr>
          <w:snapToGrid w:val="0"/>
        </w:rPr>
      </w:pPr>
      <w:r>
        <w:rPr>
          <w:snapToGrid w:val="0"/>
        </w:rPr>
        <w:t>[Regulation 5]</w:t>
      </w:r>
    </w:p>
    <w:p>
      <w:pPr>
        <w:pStyle w:val="yTable"/>
        <w:jc w:val="center"/>
        <w:rPr>
          <w:b/>
          <w:snapToGrid w:val="0"/>
        </w:rPr>
      </w:pPr>
      <w:r>
        <w:rPr>
          <w:b/>
          <w:snapToGrid w:val="0"/>
        </w:rPr>
        <w:t>Form 1</w:t>
      </w:r>
    </w:p>
    <w:p>
      <w:pPr>
        <w:pStyle w:val="yTable"/>
        <w:jc w:val="center"/>
        <w:rPr>
          <w:i/>
          <w:snapToGrid w:val="0"/>
        </w:rPr>
      </w:pPr>
      <w:r>
        <w:rPr>
          <w:i/>
          <w:snapToGrid w:val="0"/>
        </w:rPr>
        <w:t>Trustee Companies Act 1987</w:t>
      </w:r>
    </w:p>
    <w:p>
      <w:pPr>
        <w:pStyle w:val="yTable"/>
        <w:jc w:val="right"/>
        <w:rPr>
          <w:snapToGrid w:val="0"/>
        </w:rPr>
      </w:pPr>
      <w:r>
        <w:rPr>
          <w:snapToGrid w:val="0"/>
        </w:rPr>
        <w:t>(Sections 3</w:t>
      </w:r>
      <w:bookmarkStart w:id="24" w:name="RuleErr_17"/>
      <w:r>
        <w:rPr>
          <w:snapToGrid w:val="0"/>
        </w:rPr>
        <w:t>3(</w:t>
      </w:r>
      <w:bookmarkEnd w:id="24"/>
      <w:r>
        <w:rPr>
          <w:snapToGrid w:val="0"/>
        </w:rPr>
        <w:t>1</w:t>
      </w:r>
      <w:bookmarkStart w:id="25" w:name="RuleErr_25"/>
      <w:r>
        <w:rPr>
          <w:snapToGrid w:val="0"/>
        </w:rPr>
        <w:t>)(</w:t>
      </w:r>
      <w:bookmarkEnd w:id="25"/>
      <w:r>
        <w:rPr>
          <w:snapToGrid w:val="0"/>
        </w:rPr>
        <w:t>a) and (b))</w:t>
      </w:r>
    </w:p>
    <w:p>
      <w:pPr>
        <w:pStyle w:val="yTable"/>
        <w:spacing w:before="160"/>
        <w:jc w:val="center"/>
        <w:rPr>
          <w:b/>
          <w:snapToGrid w:val="0"/>
        </w:rPr>
      </w:pPr>
      <w:r>
        <w:rPr>
          <w:b/>
          <w:snapToGrid w:val="0"/>
        </w:rPr>
        <w:t>STATEMENT</w:t>
      </w:r>
    </w:p>
    <w:tbl>
      <w:tblPr>
        <w:tblW w:w="0" w:type="auto"/>
        <w:tblInd w:w="108" w:type="dxa"/>
        <w:tblLayout w:type="fixed"/>
        <w:tblLook w:val="0000" w:firstRow="0" w:lastRow="0" w:firstColumn="0" w:lastColumn="0" w:noHBand="0" w:noVBand="0"/>
      </w:tblPr>
      <w:tblGrid>
        <w:gridCol w:w="567"/>
        <w:gridCol w:w="426"/>
        <w:gridCol w:w="6378"/>
      </w:tblGrid>
      <w:tr>
        <w:trPr>
          <w:trHeight w:val="555"/>
        </w:trPr>
        <w:tc>
          <w:tcPr>
            <w:tcW w:w="567" w:type="dxa"/>
          </w:tcPr>
          <w:p>
            <w:pPr>
              <w:pStyle w:val="yTable"/>
              <w:tabs>
                <w:tab w:val="left" w:pos="567"/>
                <w:tab w:val="right" w:leader="dot" w:pos="7088"/>
              </w:tabs>
              <w:rPr>
                <w:snapToGrid w:val="0"/>
              </w:rPr>
            </w:pPr>
          </w:p>
          <w:p>
            <w:pPr>
              <w:pStyle w:val="yTable"/>
              <w:tabs>
                <w:tab w:val="left" w:pos="567"/>
                <w:tab w:val="right" w:leader="dot" w:pos="7088"/>
              </w:tabs>
              <w:rPr>
                <w:snapToGrid w:val="0"/>
              </w:rPr>
            </w:pPr>
            <w:r>
              <w:rPr>
                <w:snapToGrid w:val="0"/>
              </w:rPr>
              <w:t>(1)</w:t>
            </w:r>
          </w:p>
        </w:tc>
        <w:bookmarkStart w:id="26" w:name="_MON_1127894566"/>
        <w:bookmarkEnd w:id="26"/>
        <w:tc>
          <w:tcPr>
            <w:tcW w:w="426" w:type="dxa"/>
          </w:tcPr>
          <w:p>
            <w:pPr>
              <w:pStyle w:val="yTable"/>
              <w:tabs>
                <w:tab w:val="left" w:pos="567"/>
                <w:tab w:val="right" w:leader="dot" w:pos="7088"/>
              </w:tabs>
              <w:rPr>
                <w:snapToGrid w:val="0"/>
                <w:sz w:val="32"/>
              </w:rPr>
            </w:pPr>
            <w:r>
              <w:rPr>
                <w:snapToGrid w:val="0"/>
                <w:sz w:val="32"/>
              </w:rPr>
              <w:object w:dxaOrig="188" w:dyaOrig="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8.5pt" o:ole="" fillcolor="window">
                  <v:imagedata r:id="rId28" o:title=""/>
                </v:shape>
                <o:OLEObject Type="Embed" ProgID="Word.Picture.8" ShapeID="_x0000_i1025" DrawAspect="Content" ObjectID="_1644556514" r:id="rId29"/>
              </w:object>
            </w:r>
          </w:p>
        </w:tc>
        <w:tc>
          <w:tcPr>
            <w:tcW w:w="6378" w:type="dxa"/>
          </w:tcPr>
          <w:p>
            <w:pPr>
              <w:pStyle w:val="yTable"/>
              <w:tabs>
                <w:tab w:val="left" w:pos="567"/>
                <w:tab w:val="right" w:leader="dot" w:pos="7088"/>
              </w:tabs>
              <w:rPr>
                <w:snapToGrid w:val="0"/>
              </w:rPr>
            </w:pPr>
            <w:r>
              <w:rPr>
                <w:snapToGrid w:val="0"/>
              </w:rPr>
              <w:t>.....................................................................................(“the company”)</w:t>
            </w:r>
          </w:p>
          <w:p>
            <w:pPr>
              <w:pStyle w:val="yTable"/>
              <w:tabs>
                <w:tab w:val="left" w:pos="567"/>
                <w:tab w:val="right" w:leader="dot" w:pos="7088"/>
              </w:tabs>
              <w:rPr>
                <w:snapToGrid w:val="0"/>
              </w:rPr>
            </w:pPr>
            <w:r>
              <w:rPr>
                <w:snapToGrid w:val="0"/>
              </w:rPr>
              <w:t>I, ............................................................................................................</w:t>
            </w:r>
          </w:p>
        </w:tc>
      </w:tr>
    </w:tbl>
    <w:p>
      <w:pPr>
        <w:pStyle w:val="yTable"/>
        <w:tabs>
          <w:tab w:val="left" w:pos="567"/>
          <w:tab w:val="right" w:leader="dot" w:pos="7088"/>
        </w:tabs>
        <w:spacing w:before="0"/>
        <w:jc w:val="center"/>
        <w:rPr>
          <w:snapToGrid w:val="0"/>
        </w:rPr>
      </w:pPr>
      <w:r>
        <w:rPr>
          <w:snapToGrid w:val="0"/>
        </w:rPr>
        <w:t xml:space="preserve"> (name of Managing Director)</w:t>
      </w:r>
    </w:p>
    <w:p>
      <w:pPr>
        <w:pStyle w:val="yTable"/>
        <w:tabs>
          <w:tab w:val="left" w:pos="567"/>
          <w:tab w:val="right" w:leader="dot" w:pos="7088"/>
        </w:tabs>
        <w:jc w:val="center"/>
        <w:rPr>
          <w:snapToGrid w:val="0"/>
        </w:rPr>
      </w:pPr>
      <w:r>
        <w:rPr>
          <w:snapToGrid w:val="0"/>
        </w:rPr>
        <w: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25"/>
        <w:gridCol w:w="6379"/>
      </w:tblGrid>
      <w:tr>
        <w:trPr>
          <w:trHeight w:val="1350"/>
        </w:trPr>
        <w:tc>
          <w:tcPr>
            <w:tcW w:w="567" w:type="dxa"/>
            <w:tcBorders>
              <w:top w:val="nil"/>
              <w:left w:val="nil"/>
              <w:bottom w:val="nil"/>
              <w:right w:val="nil"/>
            </w:tcBorders>
          </w:tcPr>
          <w:p>
            <w:pPr>
              <w:pStyle w:val="yTable"/>
              <w:tabs>
                <w:tab w:val="left" w:pos="459"/>
                <w:tab w:val="right" w:leader="dot" w:pos="7088"/>
              </w:tabs>
              <w:ind w:right="-108"/>
              <w:rPr>
                <w:snapToGrid w:val="0"/>
                <w:sz w:val="24"/>
              </w:rPr>
            </w:pPr>
            <w:r>
              <w:rPr>
                <w:snapToGrid w:val="0"/>
              </w:rPr>
              <w:t>(1)</w:t>
            </w:r>
          </w:p>
        </w:tc>
        <w:bookmarkStart w:id="27" w:name="_MON_1127900083"/>
        <w:bookmarkStart w:id="28" w:name="_MON_1127900312"/>
        <w:bookmarkStart w:id="29" w:name="_MON_1127900452"/>
        <w:bookmarkEnd w:id="27"/>
        <w:bookmarkEnd w:id="28"/>
        <w:bookmarkEnd w:id="29"/>
        <w:bookmarkStart w:id="30" w:name="_MON_1127894936"/>
        <w:bookmarkEnd w:id="30"/>
        <w:tc>
          <w:tcPr>
            <w:tcW w:w="425" w:type="dxa"/>
            <w:tcBorders>
              <w:top w:val="nil"/>
              <w:left w:val="nil"/>
              <w:bottom w:val="nil"/>
              <w:right w:val="nil"/>
            </w:tcBorders>
          </w:tcPr>
          <w:p>
            <w:pPr>
              <w:pStyle w:val="yTable"/>
              <w:tabs>
                <w:tab w:val="left" w:pos="567"/>
                <w:tab w:val="right" w:leader="dot" w:pos="7088"/>
              </w:tabs>
              <w:rPr>
                <w:snapToGrid w:val="0"/>
              </w:rPr>
            </w:pPr>
            <w:r>
              <w:rPr>
                <w:snapToGrid w:val="0"/>
                <w:sz w:val="144"/>
              </w:rPr>
              <w:object w:dxaOrig="189" w:dyaOrig="2242">
                <v:shape id="_x0000_i1026" type="#_x0000_t75" style="width:7.5pt;height:111.75pt" o:ole="" fillcolor="window">
                  <v:imagedata r:id="rId30" o:title=""/>
                </v:shape>
                <o:OLEObject Type="Embed" ProgID="Word.Picture.8" ShapeID="_x0000_i1026" DrawAspect="Content" ObjectID="_1644556515" r:id="rId31"/>
              </w:object>
            </w:r>
          </w:p>
        </w:tc>
        <w:tc>
          <w:tcPr>
            <w:tcW w:w="6379" w:type="dxa"/>
            <w:tcBorders>
              <w:top w:val="nil"/>
              <w:left w:val="nil"/>
              <w:bottom w:val="nil"/>
              <w:right w:val="nil"/>
            </w:tcBorders>
          </w:tcPr>
          <w:p>
            <w:pPr>
              <w:pStyle w:val="yTable"/>
              <w:tabs>
                <w:tab w:val="left" w:pos="567"/>
                <w:tab w:val="right" w:leader="dot" w:pos="7088"/>
              </w:tabs>
              <w:jc w:val="center"/>
              <w:rPr>
                <w:snapToGrid w:val="0"/>
              </w:rPr>
            </w:pPr>
            <w:r>
              <w:rPr>
                <w:snapToGrid w:val="0"/>
              </w:rPr>
              <w:t>We,</w:t>
            </w:r>
            <w:r>
              <w:rPr>
                <w:snapToGrid w:val="0"/>
              </w:rPr>
              <w:tab/>
              <w:t>..................................................................................................... (Principal Executive Officer)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(Chief Financial Officer)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(Director)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(Director)</w:t>
            </w:r>
          </w:p>
        </w:tc>
      </w:tr>
    </w:tbl>
    <w:p>
      <w:pPr>
        <w:pStyle w:val="yTable"/>
        <w:rPr>
          <w:snapToGrid w:val="0"/>
        </w:rPr>
      </w:pPr>
      <w:r>
        <w:rPr>
          <w:snapToGrid w:val="0"/>
        </w:rPr>
        <w:t>State — </w:t>
      </w:r>
    </w:p>
    <w:p>
      <w:pPr>
        <w:pStyle w:val="yTable"/>
        <w:tabs>
          <w:tab w:val="right" w:leader="dot" w:pos="7088"/>
        </w:tabs>
        <w:rPr>
          <w:snapToGrid w:val="0"/>
        </w:rPr>
      </w:pPr>
      <w:r>
        <w:rPr>
          <w:snapToGrid w:val="0"/>
        </w:rPr>
        <w:t>That on (2) ......................................... (hereinafter referred to as “balance date”):</w:t>
      </w:r>
    </w:p>
    <w:p>
      <w:pPr>
        <w:pStyle w:val="yTable"/>
        <w:ind w:left="567"/>
        <w:rPr>
          <w:snapToGrid w:val="0"/>
        </w:rPr>
      </w:pPr>
      <w:r>
        <w:rPr>
          <w:snapToGrid w:val="0"/>
        </w:rPr>
        <w:t xml:space="preserve">The </w:t>
      </w:r>
      <w:bookmarkStart w:id="31" w:name="RuleErr_29"/>
      <w:bookmarkStart w:id="32" w:name="RuleErr_30"/>
      <w:r>
        <w:rPr>
          <w:snapToGrid w:val="0"/>
        </w:rPr>
        <w:t>authoris</w:t>
      </w:r>
      <w:bookmarkEnd w:id="31"/>
      <w:bookmarkEnd w:id="32"/>
      <w:r>
        <w:rPr>
          <w:snapToGrid w:val="0"/>
        </w:rPr>
        <w:t>ed capital of the company was $ ...................... divided into ........................ shares of $........................ each.</w:t>
      </w:r>
    </w:p>
    <w:p>
      <w:pPr>
        <w:pStyle w:val="yTable"/>
        <w:ind w:left="567"/>
        <w:rPr>
          <w:snapToGrid w:val="0"/>
        </w:rPr>
      </w:pPr>
      <w:r>
        <w:rPr>
          <w:snapToGrid w:val="0"/>
        </w:rPr>
        <w:t xml:space="preserve">The issued capital was made up of shares of $....................... each paid to </w:t>
      </w:r>
    </w:p>
    <w:p>
      <w:pPr>
        <w:pStyle w:val="yTable"/>
        <w:spacing w:before="0"/>
        <w:ind w:left="567"/>
        <w:rPr>
          <w:snapToGrid w:val="0"/>
        </w:rPr>
      </w:pPr>
      <w:r>
        <w:rPr>
          <w:snapToGrid w:val="0"/>
        </w:rPr>
        <w:t>$...................... per share.</w:t>
      </w:r>
    </w:p>
    <w:p>
      <w:pPr>
        <w:pStyle w:val="yTable"/>
        <w:ind w:left="567"/>
        <w:rPr>
          <w:snapToGrid w:val="0"/>
        </w:rPr>
      </w:pPr>
      <w:r>
        <w:rPr>
          <w:snapToGrid w:val="0"/>
        </w:rPr>
        <w:t>The total amount of paid up capital was $ ........................</w:t>
      </w:r>
    </w:p>
    <w:p>
      <w:pPr>
        <w:pStyle w:val="yTable"/>
        <w:tabs>
          <w:tab w:val="left" w:pos="567"/>
        </w:tabs>
        <w:ind w:left="1134" w:hanging="567"/>
        <w:rPr>
          <w:snapToGrid w:val="0"/>
        </w:rPr>
      </w:pPr>
      <w:r>
        <w:rPr>
          <w:snapToGrid w:val="0"/>
        </w:rPr>
        <w:t>(1)</w:t>
      </w:r>
      <w:r>
        <w:rPr>
          <w:snapToGrid w:val="0"/>
        </w:rPr>
        <w:tab/>
        <w:t xml:space="preserve">The uncalled capital being $ ........................ per share and amounting to $........................ was made up </w:t>
      </w:r>
      <w:bookmarkStart w:id="33" w:name="RuleErr_28"/>
      <w:r>
        <w:rPr>
          <w:snapToGrid w:val="0"/>
        </w:rPr>
        <w:t>as follows —</w:t>
      </w:r>
      <w:bookmarkEnd w:id="33"/>
      <w:r>
        <w:rPr>
          <w:snapToGrid w:val="0"/>
        </w:rPr>
        <w:t> </w:t>
      </w:r>
    </w:p>
    <w:p>
      <w:pPr>
        <w:pStyle w:val="yTable"/>
        <w:ind w:left="567"/>
        <w:rPr>
          <w:snapToGrid w:val="0"/>
        </w:rPr>
      </w:pPr>
      <w:r>
        <w:rPr>
          <w:snapToGrid w:val="0"/>
        </w:rPr>
        <w:t>$........................ per share amounting to $........................ which may be called up at the discretion of the company.</w:t>
      </w:r>
    </w:p>
    <w:p>
      <w:pPr>
        <w:pStyle w:val="yTable"/>
        <w:ind w:left="567"/>
        <w:rPr>
          <w:snapToGrid w:val="0"/>
        </w:rPr>
      </w:pPr>
      <w:r>
        <w:rPr>
          <w:snapToGrid w:val="0"/>
        </w:rPr>
        <w:t>$........................ per share amounting to $........................ which can only be called up on and for the purpose of the winding up of the company.</w:t>
      </w:r>
    </w:p>
    <w:p>
      <w:pPr>
        <w:pStyle w:val="yTable"/>
        <w:tabs>
          <w:tab w:val="left" w:pos="567"/>
        </w:tabs>
        <w:ind w:left="1134" w:hanging="567"/>
        <w:rPr>
          <w:snapToGrid w:val="0"/>
        </w:rPr>
      </w:pPr>
      <w:r>
        <w:rPr>
          <w:snapToGrid w:val="0"/>
        </w:rPr>
        <w:t>(1)</w:t>
      </w:r>
      <w:r>
        <w:rPr>
          <w:snapToGrid w:val="0"/>
        </w:rPr>
        <w:tab/>
        <w:t>Calls to the amount of $........................ per share amounting to $........................ had been made but remained unpaid and the shares had not been forfeited.</w:t>
      </w:r>
    </w:p>
    <w:p>
      <w:pPr>
        <w:pStyle w:val="yTable"/>
        <w:ind w:left="567"/>
        <w:rPr>
          <w:snapToGrid w:val="0"/>
        </w:rPr>
      </w:pPr>
      <w:r>
        <w:rPr>
          <w:snapToGrid w:val="0"/>
        </w:rPr>
        <w:t>The net tangible assets of the company (i.e. the amount calculated by deducting total liabilities from total tangible assets) amount to $........................</w:t>
      </w:r>
    </w:p>
    <w:p>
      <w:pPr>
        <w:pStyle w:val="yTable"/>
        <w:spacing w:after="160"/>
        <w:ind w:left="567"/>
        <w:rPr>
          <w:snapToGrid w:val="0"/>
        </w:rPr>
      </w:pPr>
      <w:r>
        <w:rPr>
          <w:snapToGrid w:val="0"/>
        </w:rPr>
        <w:t>That the following loans were obtained from financial institutions other than banks and insurance companies during the period of 6 months preceding the balance date.</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8"/>
        <w:gridCol w:w="1417"/>
        <w:gridCol w:w="1418"/>
        <w:gridCol w:w="1418"/>
      </w:tblGrid>
      <w:tr>
        <w:tc>
          <w:tcPr>
            <w:tcW w:w="1417" w:type="dxa"/>
          </w:tcPr>
          <w:p>
            <w:pPr>
              <w:pStyle w:val="yTable"/>
              <w:spacing w:before="0"/>
              <w:jc w:val="center"/>
              <w:rPr>
                <w:sz w:val="18"/>
              </w:rPr>
            </w:pPr>
            <w:r>
              <w:rPr>
                <w:sz w:val="18"/>
              </w:rPr>
              <w:t>Name of</w:t>
            </w:r>
          </w:p>
          <w:p>
            <w:pPr>
              <w:pStyle w:val="yTable"/>
              <w:spacing w:before="0" w:after="60"/>
              <w:jc w:val="center"/>
              <w:rPr>
                <w:sz w:val="18"/>
              </w:rPr>
            </w:pPr>
            <w:r>
              <w:rPr>
                <w:sz w:val="18"/>
              </w:rPr>
              <w:t>Institution</w:t>
            </w:r>
          </w:p>
        </w:tc>
        <w:tc>
          <w:tcPr>
            <w:tcW w:w="1418" w:type="dxa"/>
          </w:tcPr>
          <w:p>
            <w:pPr>
              <w:pStyle w:val="yTable"/>
              <w:spacing w:before="0"/>
              <w:jc w:val="center"/>
              <w:rPr>
                <w:sz w:val="18"/>
              </w:rPr>
            </w:pPr>
            <w:r>
              <w:rPr>
                <w:sz w:val="18"/>
              </w:rPr>
              <w:t>Amount of Loan</w:t>
            </w:r>
          </w:p>
          <w:p>
            <w:pPr>
              <w:pStyle w:val="yTable"/>
              <w:spacing w:before="0" w:after="60"/>
              <w:jc w:val="center"/>
              <w:rPr>
                <w:sz w:val="18"/>
              </w:rPr>
            </w:pPr>
            <w:r>
              <w:rPr>
                <w:sz w:val="18"/>
              </w:rPr>
              <w:t>$’000</w:t>
            </w:r>
          </w:p>
        </w:tc>
        <w:tc>
          <w:tcPr>
            <w:tcW w:w="1417" w:type="dxa"/>
          </w:tcPr>
          <w:p>
            <w:pPr>
              <w:pStyle w:val="yTable"/>
              <w:spacing w:before="0"/>
              <w:jc w:val="center"/>
              <w:rPr>
                <w:sz w:val="18"/>
              </w:rPr>
            </w:pPr>
            <w:r>
              <w:rPr>
                <w:sz w:val="18"/>
              </w:rPr>
              <w:t>Term of Loan and</w:t>
            </w:r>
          </w:p>
          <w:p>
            <w:pPr>
              <w:pStyle w:val="yTable"/>
              <w:spacing w:before="0" w:after="60"/>
              <w:jc w:val="center"/>
              <w:rPr>
                <w:sz w:val="18"/>
              </w:rPr>
            </w:pPr>
            <w:r>
              <w:rPr>
                <w:sz w:val="18"/>
              </w:rPr>
              <w:t>Maturity Date</w:t>
            </w:r>
          </w:p>
        </w:tc>
        <w:tc>
          <w:tcPr>
            <w:tcW w:w="1418" w:type="dxa"/>
          </w:tcPr>
          <w:p>
            <w:pPr>
              <w:pStyle w:val="yTable"/>
              <w:spacing w:before="0"/>
              <w:jc w:val="center"/>
              <w:rPr>
                <w:sz w:val="18"/>
              </w:rPr>
            </w:pPr>
            <w:r>
              <w:rPr>
                <w:sz w:val="18"/>
              </w:rPr>
              <w:t xml:space="preserve">Interest </w:t>
            </w:r>
            <w:r>
              <w:rPr>
                <w:sz w:val="18"/>
              </w:rPr>
              <w:br/>
              <w:t>Rate</w:t>
            </w:r>
          </w:p>
        </w:tc>
        <w:tc>
          <w:tcPr>
            <w:tcW w:w="1418" w:type="dxa"/>
          </w:tcPr>
          <w:p>
            <w:pPr>
              <w:pStyle w:val="yTable"/>
              <w:spacing w:before="0" w:after="60"/>
              <w:jc w:val="center"/>
              <w:rPr>
                <w:sz w:val="18"/>
              </w:rPr>
            </w:pPr>
            <w:r>
              <w:rPr>
                <w:sz w:val="18"/>
              </w:rPr>
              <w:t>Security (if applicable)</w:t>
            </w:r>
          </w:p>
        </w:tc>
      </w:tr>
      <w:tr>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r>
    </w:tbl>
    <w:p>
      <w:pPr>
        <w:pStyle w:val="yTable"/>
        <w:spacing w:after="160"/>
        <w:rPr>
          <w:snapToGrid w:val="0"/>
        </w:rPr>
      </w:pPr>
      <w:r>
        <w:rPr>
          <w:snapToGrid w:val="0"/>
        </w:rPr>
        <w:t>That the following contingent liabilities existed at balance date. (Show the amounts where they can be quantified)</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Pr>
          <w:p>
            <w:pPr>
              <w:pStyle w:val="yTable"/>
              <w:spacing w:before="0"/>
            </w:pPr>
          </w:p>
        </w:tc>
        <w:tc>
          <w:tcPr>
            <w:tcW w:w="1134" w:type="dxa"/>
          </w:tcPr>
          <w:p>
            <w:pPr>
              <w:pStyle w:val="yTable"/>
              <w:spacing w:before="0"/>
              <w:jc w:val="right"/>
            </w:pPr>
            <w:r>
              <w:t>$’000</w:t>
            </w:r>
          </w:p>
        </w:tc>
      </w:tr>
      <w:tr>
        <w:tc>
          <w:tcPr>
            <w:tcW w:w="5954" w:type="dxa"/>
          </w:tcPr>
          <w:p>
            <w:pPr>
              <w:pStyle w:val="yTable"/>
              <w:tabs>
                <w:tab w:val="left" w:leader="dot" w:pos="5670"/>
              </w:tabs>
              <w:spacing w:before="0"/>
            </w:pPr>
            <w:r>
              <w:t>Guarantees of liabilities of related parties.....................................</w:t>
            </w:r>
          </w:p>
        </w:tc>
        <w:tc>
          <w:tcPr>
            <w:tcW w:w="1134" w:type="dxa"/>
          </w:tcPr>
          <w:p>
            <w:pPr>
              <w:pStyle w:val="yTable"/>
              <w:spacing w:before="0"/>
            </w:pPr>
          </w:p>
        </w:tc>
      </w:tr>
      <w:tr>
        <w:tc>
          <w:tcPr>
            <w:tcW w:w="5954" w:type="dxa"/>
          </w:tcPr>
          <w:p>
            <w:pPr>
              <w:pStyle w:val="yTable"/>
              <w:tabs>
                <w:tab w:val="left" w:leader="dot" w:pos="5670"/>
              </w:tabs>
              <w:spacing w:before="0"/>
            </w:pPr>
            <w:r>
              <w:t>Guarantees of liabilities of other persons......................................</w:t>
            </w:r>
          </w:p>
        </w:tc>
        <w:tc>
          <w:tcPr>
            <w:tcW w:w="1134" w:type="dxa"/>
          </w:tcPr>
          <w:p>
            <w:pPr>
              <w:pStyle w:val="yTable"/>
              <w:spacing w:before="0"/>
            </w:pPr>
          </w:p>
        </w:tc>
      </w:tr>
      <w:tr>
        <w:tc>
          <w:tcPr>
            <w:tcW w:w="5954" w:type="dxa"/>
          </w:tcPr>
          <w:p>
            <w:pPr>
              <w:pStyle w:val="yTable"/>
              <w:tabs>
                <w:tab w:val="left" w:leader="dot" w:pos="5670"/>
              </w:tabs>
              <w:spacing w:before="0"/>
            </w:pPr>
            <w:r>
              <w:t>Other contingent liabilities............................................................</w:t>
            </w:r>
          </w:p>
        </w:tc>
        <w:tc>
          <w:tcPr>
            <w:tcW w:w="1134" w:type="dxa"/>
          </w:tcPr>
          <w:p>
            <w:pPr>
              <w:pStyle w:val="yTable"/>
              <w:spacing w:before="0"/>
            </w:pPr>
            <w:r>
              <w:t>__________</w:t>
            </w:r>
          </w:p>
        </w:tc>
      </w:tr>
      <w:tr>
        <w:tc>
          <w:tcPr>
            <w:tcW w:w="5954" w:type="dxa"/>
          </w:tcPr>
          <w:p>
            <w:pPr>
              <w:pStyle w:val="yTable"/>
              <w:spacing w:before="0"/>
              <w:jc w:val="right"/>
            </w:pPr>
            <w:r>
              <w:t>TOTAL $</w:t>
            </w:r>
          </w:p>
        </w:tc>
        <w:tc>
          <w:tcPr>
            <w:tcW w:w="1134" w:type="dxa"/>
          </w:tcPr>
          <w:p>
            <w:pPr>
              <w:pStyle w:val="yTable"/>
              <w:spacing w:before="0"/>
            </w:pPr>
            <w:r>
              <w:t>__________</w:t>
            </w:r>
          </w:p>
        </w:tc>
      </w:tr>
    </w:tbl>
    <w:p>
      <w:pPr>
        <w:pStyle w:val="yTable"/>
        <w:spacing w:before="160" w:after="160"/>
        <w:rPr>
          <w:snapToGrid w:val="0"/>
        </w:rPr>
      </w:pPr>
      <w:r>
        <w:rPr>
          <w:snapToGrid w:val="0"/>
        </w:rPr>
        <w:t>That the guarantees of liabilities of related parties stated above were made up as follows:</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Borders>
              <w:top w:val="single" w:sz="4" w:space="0" w:color="auto"/>
              <w:bottom w:val="single" w:sz="4" w:space="0" w:color="auto"/>
            </w:tcBorders>
          </w:tcPr>
          <w:p>
            <w:pPr>
              <w:pStyle w:val="yTable"/>
              <w:spacing w:before="0"/>
              <w:jc w:val="center"/>
            </w:pPr>
            <w:r>
              <w:t>Name of Related Party</w:t>
            </w:r>
          </w:p>
        </w:tc>
        <w:tc>
          <w:tcPr>
            <w:tcW w:w="1134" w:type="dxa"/>
            <w:tcBorders>
              <w:top w:val="single" w:sz="4" w:space="0" w:color="auto"/>
              <w:bottom w:val="single" w:sz="4" w:space="0" w:color="auto"/>
            </w:tcBorders>
          </w:tcPr>
          <w:p>
            <w:pPr>
              <w:pStyle w:val="yTable"/>
              <w:spacing w:before="0"/>
              <w:jc w:val="center"/>
            </w:pPr>
            <w:r>
              <w:t>Amount</w:t>
            </w:r>
          </w:p>
          <w:p>
            <w:pPr>
              <w:pStyle w:val="yTable"/>
              <w:spacing w:before="0" w:after="60"/>
              <w:jc w:val="center"/>
            </w:pPr>
            <w:r>
              <w:t>$’000</w:t>
            </w:r>
          </w:p>
        </w:tc>
      </w:tr>
      <w:tr>
        <w:tc>
          <w:tcPr>
            <w:tcW w:w="5954"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tc>
        <w:tc>
          <w:tcPr>
            <w:tcW w:w="1134" w:type="dxa"/>
          </w:tcPr>
          <w:p>
            <w:pPr>
              <w:pStyle w:val="yTable"/>
              <w:spacing w:before="0"/>
            </w:pPr>
          </w:p>
          <w:p>
            <w:pPr>
              <w:pStyle w:val="yTable"/>
              <w:spacing w:before="0"/>
            </w:pPr>
          </w:p>
          <w:p>
            <w:pPr>
              <w:pStyle w:val="yTable"/>
              <w:spacing w:before="0"/>
            </w:pPr>
          </w:p>
          <w:p>
            <w:pPr>
              <w:pStyle w:val="yTable"/>
              <w:spacing w:before="0"/>
            </w:pPr>
            <w:r>
              <w:t>__________</w:t>
            </w:r>
          </w:p>
        </w:tc>
      </w:tr>
      <w:tr>
        <w:tc>
          <w:tcPr>
            <w:tcW w:w="5954" w:type="dxa"/>
            <w:tcBorders>
              <w:bottom w:val="single" w:sz="4" w:space="0" w:color="auto"/>
            </w:tcBorders>
          </w:tcPr>
          <w:p>
            <w:pPr>
              <w:pStyle w:val="yTable"/>
              <w:spacing w:before="0"/>
              <w:jc w:val="right"/>
              <w:rPr>
                <w:noProof/>
              </w:rPr>
            </w:pPr>
            <w:r>
              <w:t>TOTAL $</w:t>
            </w:r>
          </w:p>
        </w:tc>
        <w:tc>
          <w:tcPr>
            <w:tcW w:w="1134" w:type="dxa"/>
            <w:tcBorders>
              <w:bottom w:val="single" w:sz="4" w:space="0" w:color="auto"/>
            </w:tcBorders>
          </w:tcPr>
          <w:p>
            <w:pPr>
              <w:pStyle w:val="yTable"/>
              <w:spacing w:before="0"/>
            </w:pPr>
          </w:p>
        </w:tc>
      </w:tr>
    </w:tbl>
    <w:p>
      <w:pPr>
        <w:pStyle w:val="yTable"/>
        <w:keepNext/>
        <w:keepLines/>
        <w:spacing w:after="160"/>
        <w:rPr>
          <w:snapToGrid w:val="0"/>
        </w:rPr>
      </w:pPr>
      <w:r>
        <w:rPr>
          <w:snapToGrid w:val="0"/>
        </w:rPr>
        <w:t>That the nature and amount of credit and standby facilities available to the company as at balance date, a summary of the restrictions affecting those facilities and the duration of each of those facilities were as described below:</w:t>
      </w:r>
    </w:p>
    <w:tbl>
      <w:tblPr>
        <w:tblW w:w="0" w:type="auto"/>
        <w:tblInd w:w="8" w:type="dxa"/>
        <w:tblLayout w:type="fixed"/>
        <w:tblCellMar>
          <w:left w:w="0" w:type="dxa"/>
          <w:right w:w="0" w:type="dxa"/>
        </w:tblCellMar>
        <w:tblLook w:val="0000" w:firstRow="0" w:lastRow="0" w:firstColumn="0" w:lastColumn="0" w:noHBand="0" w:noVBand="0"/>
      </w:tblPr>
      <w:tblGrid>
        <w:gridCol w:w="1418"/>
        <w:gridCol w:w="1418"/>
        <w:gridCol w:w="1418"/>
        <w:gridCol w:w="1559"/>
        <w:gridCol w:w="1276"/>
      </w:tblGrid>
      <w:tr>
        <w:tc>
          <w:tcPr>
            <w:tcW w:w="1418" w:type="dxa"/>
            <w:tcBorders>
              <w:top w:val="single" w:sz="4" w:space="0" w:color="auto"/>
              <w:bottom w:val="single" w:sz="4" w:space="0" w:color="auto"/>
              <w:right w:val="single" w:sz="4" w:space="0" w:color="auto"/>
            </w:tcBorders>
          </w:tcPr>
          <w:p>
            <w:pPr>
              <w:pStyle w:val="yTable"/>
              <w:keepNext/>
              <w:keepLines/>
              <w:spacing w:before="0"/>
              <w:jc w:val="center"/>
              <w:rPr>
                <w:sz w:val="20"/>
              </w:rPr>
            </w:pPr>
            <w:r>
              <w:rPr>
                <w:sz w:val="20"/>
              </w:rPr>
              <w:t>Nature of Facility</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Summary of</w:t>
            </w:r>
          </w:p>
          <w:p>
            <w:pPr>
              <w:pStyle w:val="yTable"/>
              <w:keepNext/>
              <w:keepLines/>
              <w:spacing w:before="0"/>
              <w:jc w:val="center"/>
              <w:rPr>
                <w:sz w:val="20"/>
              </w:rPr>
            </w:pPr>
            <w:r>
              <w:rPr>
                <w:sz w:val="20"/>
              </w:rPr>
              <w:t>Restrictions</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Duration</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Amount of</w:t>
            </w:r>
          </w:p>
          <w:p>
            <w:pPr>
              <w:pStyle w:val="yTable"/>
              <w:keepNext/>
              <w:keepLines/>
              <w:spacing w:before="0"/>
              <w:jc w:val="center"/>
              <w:rPr>
                <w:sz w:val="20"/>
              </w:rPr>
            </w:pPr>
            <w:r>
              <w:rPr>
                <w:sz w:val="20"/>
              </w:rPr>
              <w:t>Facility available</w:t>
            </w:r>
          </w:p>
          <w:p>
            <w:pPr>
              <w:pStyle w:val="yTable"/>
              <w:keepNext/>
              <w:keepLines/>
              <w:spacing w:before="0"/>
              <w:jc w:val="center"/>
              <w:rPr>
                <w:sz w:val="20"/>
              </w:rPr>
            </w:pPr>
            <w:r>
              <w:rPr>
                <w:sz w:val="20"/>
              </w:rPr>
              <w:t>to the Company</w:t>
            </w:r>
          </w:p>
          <w:p>
            <w:pPr>
              <w:pStyle w:val="yTable"/>
              <w:keepNext/>
              <w:keepLines/>
              <w:spacing w:before="0"/>
              <w:jc w:val="center"/>
              <w:rPr>
                <w:sz w:val="20"/>
              </w:rPr>
            </w:pPr>
            <w:r>
              <w:rPr>
                <w:sz w:val="20"/>
              </w:rPr>
              <w:t>$’000</w:t>
            </w:r>
          </w:p>
        </w:tc>
        <w:tc>
          <w:tcPr>
            <w:tcW w:w="1276" w:type="dxa"/>
            <w:tcBorders>
              <w:top w:val="single" w:sz="4" w:space="0" w:color="auto"/>
              <w:left w:val="single" w:sz="4" w:space="0" w:color="auto"/>
              <w:bottom w:val="single" w:sz="4" w:space="0" w:color="auto"/>
            </w:tcBorders>
          </w:tcPr>
          <w:p>
            <w:pPr>
              <w:pStyle w:val="yTable"/>
              <w:keepNext/>
              <w:keepLines/>
              <w:spacing w:before="0"/>
              <w:jc w:val="center"/>
              <w:rPr>
                <w:sz w:val="20"/>
              </w:rPr>
            </w:pPr>
            <w:r>
              <w:rPr>
                <w:sz w:val="20"/>
              </w:rPr>
              <w:t>Amount of</w:t>
            </w:r>
          </w:p>
          <w:p>
            <w:pPr>
              <w:pStyle w:val="yTable"/>
              <w:keepNext/>
              <w:keepLines/>
              <w:spacing w:before="0"/>
              <w:jc w:val="center"/>
              <w:rPr>
                <w:sz w:val="20"/>
              </w:rPr>
            </w:pPr>
            <w:r>
              <w:rPr>
                <w:sz w:val="20"/>
              </w:rPr>
              <w:t>Facility unused</w:t>
            </w:r>
          </w:p>
          <w:p>
            <w:pPr>
              <w:pStyle w:val="yTable"/>
              <w:keepNext/>
              <w:keepLines/>
              <w:spacing w:before="0"/>
              <w:jc w:val="center"/>
              <w:rPr>
                <w:sz w:val="20"/>
              </w:rPr>
            </w:pPr>
            <w:r>
              <w:rPr>
                <w:sz w:val="20"/>
              </w:rPr>
              <w:t>at balance date</w:t>
            </w:r>
          </w:p>
          <w:p>
            <w:pPr>
              <w:pStyle w:val="yTable"/>
              <w:keepNext/>
              <w:keepLines/>
              <w:spacing w:before="0" w:after="60"/>
              <w:jc w:val="center"/>
              <w:rPr>
                <w:sz w:val="20"/>
              </w:rPr>
            </w:pPr>
            <w:r>
              <w:rPr>
                <w:sz w:val="20"/>
              </w:rPr>
              <w:t>$’000</w:t>
            </w:r>
          </w:p>
        </w:tc>
      </w:tr>
      <w:tr>
        <w:tc>
          <w:tcPr>
            <w:tcW w:w="1418" w:type="dxa"/>
            <w:tcBorders>
              <w:bottom w:val="single" w:sz="4" w:space="0" w:color="auto"/>
              <w:right w:val="single" w:sz="4" w:space="0" w:color="auto"/>
            </w:tcBorders>
          </w:tcPr>
          <w:p>
            <w:pPr>
              <w:pStyle w:val="yTable"/>
              <w:keepNext/>
              <w:keepLines/>
              <w:spacing w:before="0"/>
            </w:pPr>
          </w:p>
        </w:tc>
        <w:tc>
          <w:tcPr>
            <w:tcW w:w="1418" w:type="dxa"/>
            <w:tcBorders>
              <w:left w:val="single" w:sz="4" w:space="0" w:color="auto"/>
              <w:bottom w:val="single" w:sz="4" w:space="0" w:color="auto"/>
              <w:right w:val="single" w:sz="4" w:space="0" w:color="auto"/>
            </w:tcBorders>
          </w:tcPr>
          <w:p>
            <w:pPr>
              <w:pStyle w:val="yTable"/>
              <w:keepNext/>
              <w:keepLines/>
              <w:spacing w:before="0"/>
            </w:pPr>
          </w:p>
        </w:tc>
        <w:tc>
          <w:tcPr>
            <w:tcW w:w="1418" w:type="dxa"/>
            <w:tcBorders>
              <w:left w:val="single" w:sz="4" w:space="0" w:color="auto"/>
              <w:bottom w:val="single" w:sz="4" w:space="0" w:color="auto"/>
              <w:right w:val="single" w:sz="4" w:space="0" w:color="auto"/>
            </w:tcBorders>
          </w:tcPr>
          <w:p>
            <w:pPr>
              <w:pStyle w:val="yTable"/>
              <w:keepNext/>
              <w:keepLines/>
              <w:spacing w:before="0"/>
            </w:pPr>
          </w:p>
        </w:tc>
        <w:tc>
          <w:tcPr>
            <w:tcW w:w="1559" w:type="dxa"/>
            <w:tcBorders>
              <w:left w:val="single" w:sz="4" w:space="0" w:color="auto"/>
              <w:bottom w:val="single" w:sz="4" w:space="0" w:color="auto"/>
              <w:right w:val="single" w:sz="4" w:space="0" w:color="auto"/>
            </w:tcBorders>
          </w:tcPr>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jc w:val="right"/>
            </w:pPr>
            <w:r>
              <w:t>TOTAL $ </w:t>
            </w:r>
          </w:p>
        </w:tc>
        <w:tc>
          <w:tcPr>
            <w:tcW w:w="1276" w:type="dxa"/>
            <w:tcBorders>
              <w:left w:val="single" w:sz="4" w:space="0" w:color="auto"/>
              <w:bottom w:val="single" w:sz="4" w:space="0" w:color="auto"/>
            </w:tcBorders>
          </w:tcPr>
          <w:p>
            <w:pPr>
              <w:pStyle w:val="yTable"/>
              <w:keepNext/>
              <w:keepLines/>
              <w:spacing w:before="0"/>
            </w:pPr>
          </w:p>
          <w:p>
            <w:pPr>
              <w:pStyle w:val="yTable"/>
              <w:keepNext/>
              <w:keepLines/>
              <w:spacing w:before="0"/>
            </w:pPr>
          </w:p>
          <w:p>
            <w:pPr>
              <w:pStyle w:val="yTable"/>
              <w:keepNext/>
              <w:keepLines/>
              <w:spacing w:before="0"/>
            </w:pPr>
            <w:r>
              <w:t>___________</w:t>
            </w:r>
          </w:p>
        </w:tc>
      </w:tr>
    </w:tbl>
    <w:p>
      <w:pPr>
        <w:pStyle w:val="yTable"/>
        <w:spacing w:before="160"/>
        <w:rPr>
          <w:snapToGrid w:val="0"/>
        </w:rPr>
      </w:pPr>
      <w:r>
        <w:rPr>
          <w:snapToGrid w:val="0"/>
        </w:rPr>
        <w:t>That, in our opinion, the balance sheet and the profit and loss account of the company annexed to this statement have been drawn up so as to give a true and fair view of the state of affairs of the company as at balance date and the profit or loss of the company for the period ended on that date.</w:t>
      </w:r>
    </w:p>
    <w:p>
      <w:pPr>
        <w:pStyle w:val="yTable"/>
        <w:rPr>
          <w:snapToGrid w:val="0"/>
        </w:rPr>
      </w:pPr>
      <w:r>
        <w:rPr>
          <w:snapToGrid w:val="0"/>
        </w:rPr>
        <w:t>That the classification of assets and liabilities and the valuation of assets in the balance sheet are based upon the company’s intentions at balance date as to the use or disposal of those assets and the repayment of liabilities.</w:t>
      </w:r>
    </w:p>
    <w:p>
      <w:pPr>
        <w:pStyle w:val="yTable"/>
        <w:rPr>
          <w:snapToGrid w:val="0"/>
        </w:rPr>
      </w:pPr>
      <w:r>
        <w:rPr>
          <w:snapToGrid w:val="0"/>
        </w:rPr>
        <w:t>That, in our opinion, at the date of this statement, there are reasonable grounds to believe that the company will be able to pay its debts as and when they fall due.</w:t>
      </w:r>
    </w:p>
    <w:p>
      <w:pPr>
        <w:pStyle w:val="yTable"/>
        <w:rPr>
          <w:snapToGrid w:val="0"/>
        </w:rPr>
      </w:pPr>
      <w:r>
        <w:rPr>
          <w:snapToGrid w:val="0"/>
        </w:rPr>
        <w:t>That during the period of 6 months preceding balance date:</w:t>
      </w:r>
    </w:p>
    <w:p>
      <w:pPr>
        <w:pStyle w:val="yTable"/>
        <w:ind w:left="567"/>
        <w:rPr>
          <w:snapToGrid w:val="0"/>
        </w:rPr>
      </w:pPr>
      <w:r>
        <w:rPr>
          <w:snapToGrid w:val="0"/>
        </w:rPr>
        <w:t>There had been the following significant changes in the nature of the principal activities of the company (3) — </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ind w:left="567"/>
        <w:rPr>
          <w:snapToGrid w:val="0"/>
        </w:rPr>
      </w:pPr>
      <w:r>
        <w:rPr>
          <w:snapToGrid w:val="0"/>
        </w:rPr>
        <w:t>The following items, transactions or events of a material and unusual nature affected the results of the company’s operations (3) — </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left" w:pos="567"/>
        </w:tabs>
        <w:ind w:left="567" w:hanging="567"/>
        <w:rPr>
          <w:snapToGrid w:val="0"/>
        </w:rPr>
      </w:pPr>
      <w:r>
        <w:rPr>
          <w:snapToGrid w:val="0"/>
        </w:rPr>
        <w:t>(1)</w:t>
      </w:r>
      <w:r>
        <w:rPr>
          <w:snapToGrid w:val="0"/>
        </w:rPr>
        <w:tab/>
        <w:t xml:space="preserve">The provisions of the </w:t>
      </w:r>
      <w:r>
        <w:rPr>
          <w:i/>
          <w:snapToGrid w:val="0"/>
        </w:rPr>
        <w:t>Trustee Companies Act 1987</w:t>
      </w:r>
      <w:r>
        <w:rPr>
          <w:snapToGrid w:val="0"/>
        </w:rPr>
        <w:t xml:space="preserve"> in respect of investment of monies held by the company on trust have/have not been complied with.</w:t>
      </w:r>
    </w:p>
    <w:p>
      <w:pPr>
        <w:pStyle w:val="yTable"/>
        <w:tabs>
          <w:tab w:val="left" w:pos="567"/>
        </w:tabs>
        <w:ind w:left="567" w:hanging="567"/>
        <w:rPr>
          <w:snapToGrid w:val="0"/>
        </w:rPr>
      </w:pPr>
      <w:r>
        <w:rPr>
          <w:snapToGrid w:val="0"/>
        </w:rPr>
        <w:t>(1)</w:t>
      </w:r>
      <w:r>
        <w:rPr>
          <w:snapToGrid w:val="0"/>
        </w:rPr>
        <w:tab/>
        <w:t xml:space="preserve">The company has/has not complied with all other requirements of the </w:t>
      </w:r>
      <w:r>
        <w:rPr>
          <w:i/>
          <w:snapToGrid w:val="0"/>
        </w:rPr>
        <w:t>Trustee Companies Act 1987</w:t>
      </w:r>
      <w:r>
        <w:rPr>
          <w:snapToGrid w:val="0"/>
        </w:rPr>
        <w:t>.</w:t>
      </w:r>
    </w:p>
    <w:p>
      <w:pPr>
        <w:pStyle w:val="yTable"/>
        <w:tabs>
          <w:tab w:val="left" w:pos="567"/>
        </w:tabs>
        <w:ind w:left="567" w:hanging="567"/>
        <w:rPr>
          <w:snapToGrid w:val="0"/>
        </w:rPr>
      </w:pPr>
      <w:r>
        <w:rPr>
          <w:snapToGrid w:val="0"/>
        </w:rPr>
        <w:t>(3)</w:t>
      </w:r>
      <w:r>
        <w:rPr>
          <w:snapToGrid w:val="0"/>
        </w:rPr>
        <w:tab/>
        <w:t>That the following matters or circumstances have arisen since balance date and have significantly affected or may significantly affect — </w:t>
      </w:r>
    </w:p>
    <w:p>
      <w:pPr>
        <w:pStyle w:val="yTable"/>
        <w:tabs>
          <w:tab w:val="left" w:pos="567"/>
          <w:tab w:val="left" w:pos="1134"/>
        </w:tabs>
        <w:rPr>
          <w:snapToGrid w:val="0"/>
        </w:rPr>
      </w:pPr>
      <w:r>
        <w:rPr>
          <w:snapToGrid w:val="0"/>
        </w:rPr>
        <w:tab/>
        <w:t>(a)</w:t>
      </w:r>
      <w:r>
        <w:rPr>
          <w:snapToGrid w:val="0"/>
        </w:rPr>
        <w:tab/>
        <w:t>the operations of the company;</w:t>
      </w:r>
    </w:p>
    <w:p>
      <w:pPr>
        <w:pStyle w:val="yTable"/>
        <w:tabs>
          <w:tab w:val="left" w:pos="567"/>
          <w:tab w:val="left" w:pos="1134"/>
        </w:tabs>
        <w:rPr>
          <w:snapToGrid w:val="0"/>
        </w:rPr>
      </w:pPr>
      <w:r>
        <w:rPr>
          <w:snapToGrid w:val="0"/>
        </w:rPr>
        <w:tab/>
        <w:t>(b)</w:t>
      </w:r>
      <w:r>
        <w:rPr>
          <w:snapToGrid w:val="0"/>
        </w:rPr>
        <w:tab/>
        <w:t>the results of those operations; or</w:t>
      </w:r>
    </w:p>
    <w:p>
      <w:pPr>
        <w:pStyle w:val="yTable"/>
        <w:tabs>
          <w:tab w:val="left" w:pos="567"/>
          <w:tab w:val="left" w:pos="1134"/>
        </w:tabs>
        <w:rPr>
          <w:snapToGrid w:val="0"/>
        </w:rPr>
      </w:pPr>
      <w:r>
        <w:rPr>
          <w:snapToGrid w:val="0"/>
        </w:rPr>
        <w:tab/>
        <w:t>(c)</w:t>
      </w:r>
      <w:r>
        <w:rPr>
          <w:snapToGrid w:val="0"/>
        </w:rPr>
        <w:tab/>
        <w:t>the state of affairs of the company, in subsequent periods:</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center" w:leader="dot" w:pos="3544"/>
          <w:tab w:val="right" w:leader="dot" w:pos="7088"/>
        </w:tabs>
        <w:spacing w:before="120"/>
        <w:rPr>
          <w:snapToGrid w:val="0"/>
        </w:rPr>
      </w:pPr>
      <w:r>
        <w:rPr>
          <w:snapToGrid w:val="0"/>
        </w:rPr>
        <w:t>Dated this...........................................day of.............................................20..........</w:t>
      </w:r>
    </w:p>
    <w:p>
      <w:pPr>
        <w:pStyle w:val="yTable"/>
        <w:tabs>
          <w:tab w:val="right" w:leader="dot" w:pos="7088"/>
        </w:tabs>
        <w:ind w:left="3544"/>
        <w:rPr>
          <w:snapToGrid w:val="0"/>
        </w:rPr>
      </w:pPr>
      <w:r>
        <w:rPr>
          <w:snapToGrid w:val="0"/>
        </w:rPr>
        <w:t xml:space="preserve">................................................................ </w:t>
      </w:r>
    </w:p>
    <w:p>
      <w:pPr>
        <w:pStyle w:val="yTable"/>
        <w:tabs>
          <w:tab w:val="right" w:leader="dot" w:pos="7088"/>
        </w:tabs>
        <w:spacing w:before="0"/>
        <w:ind w:left="3544"/>
        <w:jc w:val="right"/>
        <w:rPr>
          <w:snapToGrid w:val="0"/>
        </w:rPr>
      </w:pPr>
      <w:r>
        <w:rPr>
          <w:snapToGrid w:val="0"/>
        </w:rPr>
        <w:t>Signature (Managing Director)</w:t>
      </w:r>
    </w:p>
    <w:p>
      <w:pPr>
        <w:pStyle w:val="yTable"/>
        <w:tabs>
          <w:tab w:val="right" w:leader="dot" w:pos="7088"/>
        </w:tabs>
        <w:ind w:left="3544"/>
        <w:jc w:val="right"/>
        <w:rPr>
          <w:snapToGrid w:val="0"/>
        </w:rPr>
      </w:pPr>
      <w:r>
        <w:rPr>
          <w:snapToGrid w:val="0"/>
        </w:rPr>
        <w:t xml:space="preserve">or </w:t>
      </w:r>
      <w:r>
        <w:rPr>
          <w:snapToGrid w:val="0"/>
        </w:rPr>
        <w:t> </w:t>
      </w:r>
      <w:r>
        <w:rPr>
          <w:snapToGrid w:val="0"/>
        </w:rPr>
        <w:t> </w:t>
      </w:r>
      <w:r>
        <w:rPr>
          <w:snapToGrid w:val="0"/>
        </w:rPr>
        <w:t> </w:t>
      </w:r>
      <w:r>
        <w:rPr>
          <w:snapToGrid w:val="0"/>
        </w:rPr>
        <w:t> </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(Principal Executive Officer)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(Chief Financial Officer)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(Director)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(Director)</w:t>
      </w:r>
    </w:p>
    <w:p>
      <w:pPr>
        <w:pStyle w:val="yTable"/>
        <w:rPr>
          <w:snapToGrid w:val="0"/>
        </w:rPr>
      </w:pPr>
      <w:r>
        <w:rPr>
          <w:snapToGrid w:val="0"/>
        </w:rPr>
        <w:t>Directions</w:t>
      </w:r>
    </w:p>
    <w:p>
      <w:pPr>
        <w:pStyle w:val="yTable"/>
        <w:ind w:left="567"/>
        <w:rPr>
          <w:snapToGrid w:val="0"/>
        </w:rPr>
      </w:pPr>
      <w:r>
        <w:rPr>
          <w:snapToGrid w:val="0"/>
        </w:rPr>
        <w:t>A balance sheet and profit and loss account for the relevant 6 month period are to be annexed.</w:t>
      </w:r>
    </w:p>
    <w:p>
      <w:pPr>
        <w:pStyle w:val="yTable"/>
        <w:rPr>
          <w:snapToGrid w:val="0"/>
        </w:rPr>
      </w:pPr>
      <w:r>
        <w:rPr>
          <w:snapToGrid w:val="0"/>
        </w:rPr>
        <w:t>Instructions</w:t>
      </w:r>
    </w:p>
    <w:p>
      <w:pPr>
        <w:pStyle w:val="yTable"/>
        <w:tabs>
          <w:tab w:val="left" w:pos="567"/>
        </w:tabs>
        <w:ind w:left="1134" w:hanging="567"/>
        <w:rPr>
          <w:snapToGrid w:val="0"/>
        </w:rPr>
      </w:pPr>
      <w:r>
        <w:rPr>
          <w:snapToGrid w:val="0"/>
        </w:rPr>
        <w:t>(1)</w:t>
      </w:r>
      <w:r>
        <w:rPr>
          <w:snapToGrid w:val="0"/>
        </w:rPr>
        <w:tab/>
        <w:t>Delete as appropriate.</w:t>
      </w:r>
    </w:p>
    <w:p>
      <w:pPr>
        <w:pStyle w:val="yTable"/>
        <w:tabs>
          <w:tab w:val="left" w:pos="567"/>
        </w:tabs>
        <w:ind w:left="1134" w:hanging="567"/>
        <w:rPr>
          <w:snapToGrid w:val="0"/>
        </w:rPr>
      </w:pPr>
      <w:r>
        <w:rPr>
          <w:snapToGrid w:val="0"/>
        </w:rPr>
        <w:t>(2)</w:t>
      </w:r>
      <w:r>
        <w:rPr>
          <w:snapToGrid w:val="0"/>
        </w:rPr>
        <w:tab/>
        <w:t>Specify last day of first half of financial year or last day of financial year of the company as appropriate.</w:t>
      </w:r>
    </w:p>
    <w:p>
      <w:pPr>
        <w:pStyle w:val="yTable"/>
        <w:tabs>
          <w:tab w:val="left" w:pos="567"/>
        </w:tabs>
        <w:ind w:left="1134" w:hanging="567"/>
        <w:rPr>
          <w:snapToGrid w:val="0"/>
        </w:rPr>
      </w:pPr>
      <w:r>
        <w:rPr>
          <w:snapToGrid w:val="0"/>
        </w:rPr>
        <w:t>(3)</w:t>
      </w:r>
      <w:r>
        <w:rPr>
          <w:snapToGrid w:val="0"/>
        </w:rPr>
        <w:tab/>
        <w:t>If no change insert “nil”.</w:t>
      </w:r>
    </w:p>
    <w:p>
      <w:pPr>
        <w:pStyle w:val="yTable"/>
        <w:keepNext/>
        <w:keepLines/>
        <w:jc w:val="center"/>
        <w:rPr>
          <w:b/>
          <w:snapToGrid w:val="0"/>
        </w:rPr>
      </w:pPr>
      <w:r>
        <w:rPr>
          <w:b/>
          <w:snapToGrid w:val="0"/>
        </w:rPr>
        <w:t>Form 2</w:t>
      </w:r>
    </w:p>
    <w:p>
      <w:pPr>
        <w:pStyle w:val="yTable"/>
        <w:jc w:val="center"/>
        <w:rPr>
          <w:i/>
          <w:snapToGrid w:val="0"/>
        </w:rPr>
      </w:pPr>
      <w:r>
        <w:rPr>
          <w:i/>
          <w:snapToGrid w:val="0"/>
        </w:rPr>
        <w:t>Trustee Companies Act 1987</w:t>
      </w:r>
    </w:p>
    <w:p>
      <w:pPr>
        <w:pStyle w:val="yTable"/>
        <w:jc w:val="right"/>
        <w:rPr>
          <w:snapToGrid w:val="0"/>
        </w:rPr>
      </w:pPr>
      <w:r>
        <w:rPr>
          <w:snapToGrid w:val="0"/>
        </w:rPr>
        <w:t>(Sections 3</w:t>
      </w:r>
      <w:bookmarkStart w:id="34" w:name="RuleErr_18"/>
      <w:r>
        <w:rPr>
          <w:snapToGrid w:val="0"/>
        </w:rPr>
        <w:t>3(</w:t>
      </w:r>
      <w:bookmarkEnd w:id="34"/>
      <w:r>
        <w:rPr>
          <w:snapToGrid w:val="0"/>
        </w:rPr>
        <w:t>1</w:t>
      </w:r>
      <w:bookmarkStart w:id="35" w:name="RuleErr_26"/>
      <w:r>
        <w:rPr>
          <w:snapToGrid w:val="0"/>
        </w:rPr>
        <w:t>)(</w:t>
      </w:r>
      <w:bookmarkEnd w:id="35"/>
      <w:r>
        <w:rPr>
          <w:snapToGrid w:val="0"/>
        </w:rPr>
        <w:t>a) and (b))</w:t>
      </w:r>
    </w:p>
    <w:p>
      <w:pPr>
        <w:pStyle w:val="yTable"/>
        <w:tabs>
          <w:tab w:val="left" w:leader="dot" w:pos="2835"/>
          <w:tab w:val="left" w:pos="4253"/>
          <w:tab w:val="right" w:leader="dot" w:pos="7088"/>
        </w:tabs>
        <w:rPr>
          <w:snapToGrid w:val="0"/>
        </w:rPr>
      </w:pPr>
      <w:r>
        <w:rPr>
          <w:snapToGrid w:val="0"/>
        </w:rPr>
        <w:t>....................................................</w:t>
      </w:r>
      <w:r>
        <w:rPr>
          <w:snapToGrid w:val="0"/>
        </w:rPr>
        <w:tab/>
        <w:t>...................................................</w:t>
      </w:r>
    </w:p>
    <w:p>
      <w:pPr>
        <w:pStyle w:val="yTable"/>
        <w:tabs>
          <w:tab w:val="right" w:pos="7088"/>
        </w:tabs>
        <w:spacing w:before="0"/>
        <w:rPr>
          <w:snapToGrid w:val="0"/>
        </w:rPr>
      </w:pPr>
      <w:r>
        <w:rPr>
          <w:snapToGrid w:val="0"/>
        </w:rPr>
        <w:t>(Name of Company)</w:t>
      </w:r>
      <w:r>
        <w:rPr>
          <w:snapToGrid w:val="0"/>
        </w:rPr>
        <w:tab/>
        <w:t>(Date of statement)</w:t>
      </w:r>
    </w:p>
    <w:p>
      <w:pPr>
        <w:pStyle w:val="yTable"/>
        <w:tabs>
          <w:tab w:val="left" w:pos="1134"/>
          <w:tab w:val="right" w:leader="dot" w:pos="5812"/>
        </w:tabs>
        <w:rPr>
          <w:snapToGrid w:val="0"/>
        </w:rPr>
      </w:pPr>
      <w:r>
        <w:rPr>
          <w:snapToGrid w:val="0"/>
        </w:rPr>
        <w:tab/>
        <w:t>BALANCE SHEET AS AT........................................</w:t>
      </w: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tc>
          <w:tcPr>
            <w:tcW w:w="5812" w:type="dxa"/>
          </w:tcPr>
          <w:p>
            <w:pPr>
              <w:pStyle w:val="yTable"/>
              <w:spacing w:before="0"/>
            </w:pPr>
            <w:r>
              <w:t>CURRENT ASSETS</w:t>
            </w:r>
          </w:p>
        </w:tc>
        <w:tc>
          <w:tcPr>
            <w:tcW w:w="1276" w:type="dxa"/>
          </w:tcPr>
          <w:p>
            <w:pPr>
              <w:pStyle w:val="yTable"/>
              <w:spacing w:before="0"/>
              <w:jc w:val="right"/>
            </w:pPr>
            <w:r>
              <w:t>$’000</w:t>
            </w:r>
          </w:p>
        </w:tc>
      </w:tr>
      <w:tr>
        <w:tc>
          <w:tcPr>
            <w:tcW w:w="5812" w:type="dxa"/>
          </w:tcPr>
          <w:p>
            <w:pPr>
              <w:pStyle w:val="yTable"/>
              <w:tabs>
                <w:tab w:val="right" w:leader="dot" w:pos="5812"/>
              </w:tabs>
              <w:spacing w:before="0"/>
            </w:pPr>
            <w:r>
              <w:t>Cash at bank and on hand................................................................</w:t>
            </w:r>
          </w:p>
        </w:tc>
        <w:tc>
          <w:tcPr>
            <w:tcW w:w="1276" w:type="dxa"/>
          </w:tcPr>
          <w:p>
            <w:pPr>
              <w:pStyle w:val="yTable"/>
              <w:spacing w:before="0"/>
            </w:pPr>
          </w:p>
        </w:tc>
      </w:tr>
      <w:tr>
        <w:tc>
          <w:tcPr>
            <w:tcW w:w="5812" w:type="dxa"/>
          </w:tcPr>
          <w:p>
            <w:pPr>
              <w:pStyle w:val="yTable"/>
              <w:tabs>
                <w:tab w:val="right" w:leader="dot" w:pos="5812"/>
              </w:tabs>
              <w:spacing w:before="0"/>
            </w:pPr>
            <w:r>
              <w:t>Bills receivable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bank accepted or endorsed (note 3).......................................</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 (note 3).........................................................................</w:t>
            </w:r>
          </w:p>
        </w:tc>
        <w:tc>
          <w:tcPr>
            <w:tcW w:w="1276" w:type="dxa"/>
          </w:tcPr>
          <w:p>
            <w:pPr>
              <w:pStyle w:val="yTable"/>
              <w:spacing w:before="0"/>
            </w:pPr>
          </w:p>
        </w:tc>
      </w:tr>
      <w:tr>
        <w:tc>
          <w:tcPr>
            <w:tcW w:w="5812" w:type="dxa"/>
          </w:tcPr>
          <w:p>
            <w:pPr>
              <w:pStyle w:val="yTable"/>
              <w:tabs>
                <w:tab w:val="right" w:leader="dot" w:pos="5812"/>
              </w:tabs>
              <w:spacing w:before="0"/>
            </w:pPr>
            <w:r>
              <w:t>Investments in and loans to related parties (note 4)........................</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investments (notes 3 and 5)...................................................</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loans </w:t>
            </w:r>
            <w:r>
              <w:rPr>
                <w:snapToGrid w:val="0"/>
              </w:rPr>
              <w:t>—</w:t>
            </w:r>
            <w:r>
              <w:t> </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secured (notes 1 and 3)...............................................</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unsecured (note 3).......................................................</w:t>
            </w:r>
          </w:p>
        </w:tc>
        <w:tc>
          <w:tcPr>
            <w:tcW w:w="1276" w:type="dxa"/>
          </w:tcPr>
          <w:p>
            <w:pPr>
              <w:pStyle w:val="yTable"/>
              <w:spacing w:before="0"/>
            </w:pPr>
          </w:p>
        </w:tc>
      </w:tr>
      <w:tr>
        <w:tc>
          <w:tcPr>
            <w:tcW w:w="5812" w:type="dxa"/>
          </w:tcPr>
          <w:p>
            <w:pPr>
              <w:pStyle w:val="yTable"/>
              <w:tabs>
                <w:tab w:val="right" w:leader="dot" w:pos="5812"/>
              </w:tabs>
              <w:spacing w:before="0"/>
            </w:pPr>
            <w:r>
              <w:t>Other loans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3).........................................................</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3).................................................................</w:t>
            </w:r>
          </w:p>
        </w:tc>
        <w:tc>
          <w:tcPr>
            <w:tcW w:w="1276" w:type="dxa"/>
          </w:tcPr>
          <w:p>
            <w:pPr>
              <w:pStyle w:val="yTable"/>
              <w:spacing w:before="0"/>
            </w:pPr>
          </w:p>
        </w:tc>
      </w:tr>
      <w:tr>
        <w:tc>
          <w:tcPr>
            <w:tcW w:w="5812" w:type="dxa"/>
          </w:tcPr>
          <w:p>
            <w:pPr>
              <w:pStyle w:val="yTable"/>
              <w:tabs>
                <w:tab w:val="right" w:leader="dot" w:pos="5812"/>
              </w:tabs>
              <w:spacing w:before="0"/>
            </w:pPr>
            <w:r>
              <w:t>Government and semi</w:t>
            </w:r>
            <w:r>
              <w:noBreakHyphen/>
              <w:t>government securities (note 6)...................</w:t>
            </w:r>
          </w:p>
        </w:tc>
        <w:tc>
          <w:tcPr>
            <w:tcW w:w="1276" w:type="dxa"/>
          </w:tcPr>
          <w:p>
            <w:pPr>
              <w:pStyle w:val="yTable"/>
              <w:spacing w:before="0"/>
            </w:pPr>
          </w:p>
        </w:tc>
      </w:tr>
      <w:tr>
        <w:tc>
          <w:tcPr>
            <w:tcW w:w="5812" w:type="dxa"/>
          </w:tcPr>
          <w:p>
            <w:pPr>
              <w:pStyle w:val="yTable"/>
              <w:tabs>
                <w:tab w:val="right" w:leader="dot" w:pos="5812"/>
              </w:tabs>
              <w:spacing w:before="0"/>
            </w:pPr>
            <w:r>
              <w:t>Shares, units, options, debentures and convertible notes: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quoted on a financial market </w:t>
            </w:r>
            <w:r>
              <w:rPr>
                <w:snapToGrid w:val="0"/>
              </w:rPr>
              <w:t>—</w:t>
            </w:r>
            <w:r>
              <w:t> market value $</w:t>
            </w:r>
          </w:p>
        </w:tc>
        <w:tc>
          <w:tcPr>
            <w:tcW w:w="1276" w:type="dxa"/>
          </w:tcPr>
          <w:p>
            <w:pPr>
              <w:pStyle w:val="yTable"/>
              <w:spacing w:before="0"/>
            </w:pPr>
          </w:p>
        </w:tc>
      </w:tr>
      <w:tr>
        <w:tc>
          <w:tcPr>
            <w:tcW w:w="5812" w:type="dxa"/>
          </w:tcPr>
          <w:p>
            <w:pPr>
              <w:pStyle w:val="yTable"/>
              <w:tabs>
                <w:tab w:val="left" w:pos="567"/>
                <w:tab w:val="left" w:pos="1134"/>
                <w:tab w:val="right" w:leader="dot" w:pos="5812"/>
              </w:tabs>
              <w:spacing w:before="0"/>
            </w:pPr>
            <w:r>
              <w:tab/>
            </w:r>
            <w:r>
              <w:tab/>
              <w:t>(notes 3, 5 and 7)........................................................</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not quoted on a financial market (notes 3 and 7)</w:t>
            </w:r>
          </w:p>
        </w:tc>
        <w:tc>
          <w:tcPr>
            <w:tcW w:w="1276" w:type="dxa"/>
          </w:tcPr>
          <w:p>
            <w:pPr>
              <w:pStyle w:val="yTable"/>
              <w:spacing w:before="0"/>
            </w:pPr>
          </w:p>
        </w:tc>
      </w:tr>
      <w:tr>
        <w:tc>
          <w:tcPr>
            <w:tcW w:w="5812" w:type="dxa"/>
          </w:tcPr>
          <w:p>
            <w:pPr>
              <w:pStyle w:val="yTable"/>
              <w:tabs>
                <w:tab w:val="left" w:pos="567"/>
                <w:tab w:val="right" w:leader="dot" w:pos="5812"/>
              </w:tabs>
              <w:spacing w:before="0"/>
            </w:pPr>
            <w:r>
              <w:t>Interests in partnerships, trusts and unincorporated joint ventures</w:t>
            </w:r>
          </w:p>
          <w:p>
            <w:pPr>
              <w:pStyle w:val="yTable"/>
              <w:tabs>
                <w:tab w:val="left" w:pos="567"/>
                <w:tab w:val="right" w:leader="dot" w:pos="5812"/>
              </w:tabs>
              <w:spacing w:before="0"/>
            </w:pPr>
            <w:r>
              <w:tab/>
              <w:t>(notes 3 and 8).......................................................................</w:t>
            </w:r>
          </w:p>
        </w:tc>
        <w:tc>
          <w:tcPr>
            <w:tcW w:w="1276" w:type="dxa"/>
          </w:tcPr>
          <w:p>
            <w:pPr>
              <w:pStyle w:val="yTable"/>
              <w:spacing w:before="0"/>
            </w:pPr>
          </w:p>
        </w:tc>
      </w:tr>
      <w:tr>
        <w:tc>
          <w:tcPr>
            <w:tcW w:w="5812" w:type="dxa"/>
          </w:tcPr>
          <w:p>
            <w:pPr>
              <w:pStyle w:val="yTable"/>
              <w:tabs>
                <w:tab w:val="right" w:leader="dot" w:pos="5812"/>
              </w:tabs>
              <w:spacing w:before="0"/>
            </w:pPr>
            <w:r>
              <w:t>Lease receivables (note 3)...............................................................</w:t>
            </w:r>
          </w:p>
        </w:tc>
        <w:tc>
          <w:tcPr>
            <w:tcW w:w="1276" w:type="dxa"/>
          </w:tcPr>
          <w:p>
            <w:pPr>
              <w:pStyle w:val="yTable"/>
              <w:spacing w:before="0"/>
            </w:pPr>
          </w:p>
        </w:tc>
      </w:tr>
      <w:tr>
        <w:tc>
          <w:tcPr>
            <w:tcW w:w="5812" w:type="dxa"/>
          </w:tcPr>
          <w:p>
            <w:pPr>
              <w:pStyle w:val="yTable"/>
              <w:tabs>
                <w:tab w:val="right" w:leader="dot" w:pos="5812"/>
              </w:tabs>
              <w:spacing w:before="0"/>
            </w:pPr>
            <w:r>
              <w:t>Property held for resale (note 3)......................................................</w:t>
            </w:r>
          </w:p>
        </w:tc>
        <w:tc>
          <w:tcPr>
            <w:tcW w:w="1276" w:type="dxa"/>
          </w:tcPr>
          <w:p>
            <w:pPr>
              <w:pStyle w:val="yTable"/>
              <w:spacing w:before="0"/>
            </w:pPr>
          </w:p>
        </w:tc>
      </w:tr>
      <w:tr>
        <w:tc>
          <w:tcPr>
            <w:tcW w:w="5812" w:type="dxa"/>
          </w:tcPr>
          <w:p>
            <w:pPr>
              <w:pStyle w:val="yTable"/>
              <w:tabs>
                <w:tab w:val="right" w:leader="dot" w:pos="5812"/>
              </w:tabs>
              <w:spacing w:before="0"/>
            </w:pPr>
            <w:r>
              <w:t>Other current assets (notes 2 and 3)................................................</w:t>
            </w:r>
          </w:p>
        </w:tc>
        <w:tc>
          <w:tcPr>
            <w:tcW w:w="1276" w:type="dxa"/>
          </w:tcPr>
          <w:p>
            <w:pPr>
              <w:pStyle w:val="yTable"/>
              <w:spacing w:before="0"/>
            </w:pPr>
          </w:p>
        </w:tc>
      </w:tr>
      <w:tr>
        <w:tc>
          <w:tcPr>
            <w:tcW w:w="5812" w:type="dxa"/>
          </w:tcPr>
          <w:p>
            <w:pPr>
              <w:pStyle w:val="yTable"/>
              <w:tabs>
                <w:tab w:val="right" w:leader="dot" w:pos="5812"/>
              </w:tabs>
              <w:spacing w:before="0"/>
            </w:pPr>
          </w:p>
        </w:tc>
        <w:tc>
          <w:tcPr>
            <w:tcW w:w="1276" w:type="dxa"/>
          </w:tcPr>
          <w:p>
            <w:pPr>
              <w:pStyle w:val="yTable"/>
              <w:spacing w:before="0"/>
            </w:pPr>
            <w:r>
              <w:t>___________</w:t>
            </w:r>
          </w:p>
        </w:tc>
      </w:tr>
      <w:tr>
        <w:tc>
          <w:tcPr>
            <w:tcW w:w="5812" w:type="dxa"/>
          </w:tcPr>
          <w:p>
            <w:pPr>
              <w:pStyle w:val="yTable"/>
              <w:tabs>
                <w:tab w:val="right" w:leader="dot" w:pos="5812"/>
              </w:tabs>
              <w:spacing w:before="0"/>
              <w:jc w:val="right"/>
            </w:pPr>
            <w:r>
              <w:t xml:space="preserve">Total Current Assets   </w:t>
            </w:r>
          </w:p>
        </w:tc>
        <w:tc>
          <w:tcPr>
            <w:tcW w:w="1276" w:type="dxa"/>
          </w:tcPr>
          <w:p>
            <w:pPr>
              <w:pStyle w:val="yTable"/>
              <w:spacing w:before="0"/>
            </w:pPr>
            <w:r>
              <w:t>___________</w:t>
            </w:r>
          </w:p>
        </w:tc>
      </w:tr>
    </w:tbl>
    <w:p>
      <w:pPr>
        <w:pStyle w:val="yTable"/>
      </w:pP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tc>
          <w:tcPr>
            <w:tcW w:w="5812" w:type="dxa"/>
          </w:tcPr>
          <w:p>
            <w:pPr>
              <w:pStyle w:val="yTable"/>
              <w:tabs>
                <w:tab w:val="right" w:leader="dot" w:pos="5812"/>
              </w:tabs>
              <w:spacing w:before="0"/>
            </w:pPr>
            <w:r>
              <w:t>NON</w:t>
            </w:r>
            <w:r>
              <w:noBreakHyphen/>
              <w:t>CURRENT ASSETS</w:t>
            </w:r>
          </w:p>
        </w:tc>
        <w:tc>
          <w:tcPr>
            <w:tcW w:w="1276" w:type="dxa"/>
          </w:tcPr>
          <w:p>
            <w:pPr>
              <w:pStyle w:val="yTable"/>
              <w:spacing w:before="0"/>
              <w:jc w:val="right"/>
            </w:pPr>
          </w:p>
        </w:tc>
      </w:tr>
      <w:tr>
        <w:tc>
          <w:tcPr>
            <w:tcW w:w="5812" w:type="dxa"/>
          </w:tcPr>
          <w:p>
            <w:pPr>
              <w:pStyle w:val="yTable"/>
              <w:tabs>
                <w:tab w:val="right" w:leader="dot" w:pos="5812"/>
              </w:tabs>
              <w:spacing w:before="0"/>
            </w:pPr>
            <w:r>
              <w:t>Bills receivable................................................................................</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bank accepted or endorsed (note 6).......................................</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 (note 6).........................................................................</w:t>
            </w:r>
          </w:p>
        </w:tc>
        <w:tc>
          <w:tcPr>
            <w:tcW w:w="1276" w:type="dxa"/>
          </w:tcPr>
          <w:p>
            <w:pPr>
              <w:pStyle w:val="yTable"/>
              <w:spacing w:before="0"/>
            </w:pPr>
          </w:p>
        </w:tc>
      </w:tr>
      <w:tr>
        <w:tc>
          <w:tcPr>
            <w:tcW w:w="5812" w:type="dxa"/>
          </w:tcPr>
          <w:p>
            <w:pPr>
              <w:pStyle w:val="yTable"/>
              <w:tabs>
                <w:tab w:val="right" w:leader="dot" w:pos="5812"/>
              </w:tabs>
              <w:spacing w:before="0"/>
            </w:pPr>
            <w:r>
              <w:t>Investments in and loans to related parties (note 4)........................</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investments (notes 5 and 6)...................................................</w:t>
            </w:r>
          </w:p>
        </w:tc>
        <w:tc>
          <w:tcPr>
            <w:tcW w:w="1276" w:type="dxa"/>
          </w:tcPr>
          <w:p>
            <w:pPr>
              <w:pStyle w:val="yTable"/>
              <w:spacing w:before="0"/>
            </w:pPr>
          </w:p>
        </w:tc>
      </w:tr>
      <w:tr>
        <w:tc>
          <w:tcPr>
            <w:tcW w:w="5812" w:type="dxa"/>
          </w:tcPr>
          <w:p>
            <w:pPr>
              <w:pStyle w:val="yTable"/>
              <w:keepNext/>
              <w:keepLines/>
              <w:tabs>
                <w:tab w:val="left" w:pos="567"/>
                <w:tab w:val="right" w:leader="dot" w:pos="5812"/>
              </w:tabs>
              <w:spacing w:before="0"/>
            </w:pPr>
            <w:r>
              <w:tab/>
              <w:t>loans </w:t>
            </w:r>
            <w:r>
              <w:rPr>
                <w:snapToGrid w:val="0"/>
              </w:rPr>
              <w:t>—</w:t>
            </w:r>
            <w:r>
              <w:t> </w:t>
            </w:r>
          </w:p>
        </w:tc>
        <w:tc>
          <w:tcPr>
            <w:tcW w:w="1276" w:type="dxa"/>
          </w:tcPr>
          <w:p>
            <w:pPr>
              <w:pStyle w:val="yTable"/>
              <w:keepNext/>
              <w:keepLines/>
              <w:spacing w:before="0"/>
            </w:pPr>
          </w:p>
        </w:tc>
      </w:tr>
      <w:tr>
        <w:tc>
          <w:tcPr>
            <w:tcW w:w="5812" w:type="dxa"/>
          </w:tcPr>
          <w:p>
            <w:pPr>
              <w:pStyle w:val="yTable"/>
              <w:tabs>
                <w:tab w:val="left" w:pos="1134"/>
                <w:tab w:val="right" w:leader="dot" w:pos="5812"/>
              </w:tabs>
              <w:spacing w:before="0"/>
            </w:pPr>
            <w:r>
              <w:tab/>
              <w:t>Secured (notes 1 and 6)...............................................</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unsecured (note 6).......................................................</w:t>
            </w:r>
          </w:p>
        </w:tc>
        <w:tc>
          <w:tcPr>
            <w:tcW w:w="1276" w:type="dxa"/>
          </w:tcPr>
          <w:p>
            <w:pPr>
              <w:pStyle w:val="yTable"/>
              <w:spacing w:before="0"/>
            </w:pPr>
          </w:p>
        </w:tc>
      </w:tr>
      <w:tr>
        <w:tc>
          <w:tcPr>
            <w:tcW w:w="5812" w:type="dxa"/>
          </w:tcPr>
          <w:p>
            <w:pPr>
              <w:pStyle w:val="yTable"/>
              <w:tabs>
                <w:tab w:val="right" w:leader="dot" w:pos="5812"/>
              </w:tabs>
              <w:spacing w:before="0"/>
            </w:pPr>
            <w:r>
              <w:t>Other loans and deposits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6).........................................................</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6).................................................................</w:t>
            </w:r>
          </w:p>
        </w:tc>
        <w:tc>
          <w:tcPr>
            <w:tcW w:w="1276" w:type="dxa"/>
          </w:tcPr>
          <w:p>
            <w:pPr>
              <w:pStyle w:val="yTable"/>
              <w:spacing w:before="0"/>
            </w:pPr>
          </w:p>
        </w:tc>
      </w:tr>
      <w:tr>
        <w:tc>
          <w:tcPr>
            <w:tcW w:w="5812" w:type="dxa"/>
          </w:tcPr>
          <w:p>
            <w:pPr>
              <w:pStyle w:val="yTable"/>
              <w:tabs>
                <w:tab w:val="right" w:leader="dot" w:pos="5812"/>
              </w:tabs>
              <w:spacing w:before="0"/>
            </w:pPr>
            <w:r>
              <w:t>Government and semi</w:t>
            </w:r>
            <w:r>
              <w:noBreakHyphen/>
              <w:t>government securities (note 6)...................</w:t>
            </w:r>
          </w:p>
        </w:tc>
        <w:tc>
          <w:tcPr>
            <w:tcW w:w="1276" w:type="dxa"/>
          </w:tcPr>
          <w:p>
            <w:pPr>
              <w:pStyle w:val="yTable"/>
              <w:spacing w:before="0"/>
            </w:pPr>
          </w:p>
        </w:tc>
      </w:tr>
      <w:tr>
        <w:tc>
          <w:tcPr>
            <w:tcW w:w="5812" w:type="dxa"/>
          </w:tcPr>
          <w:p>
            <w:pPr>
              <w:pStyle w:val="yTable"/>
              <w:tabs>
                <w:tab w:val="right" w:leader="dot" w:pos="5812"/>
              </w:tabs>
              <w:spacing w:before="0"/>
              <w:ind w:left="567" w:hanging="567"/>
            </w:pPr>
            <w:r>
              <w:t>Shares, units, options, debentures and convertible notes quoted on a financial market </w:t>
            </w:r>
            <w:r>
              <w:rPr>
                <w:snapToGrid w:val="0"/>
              </w:rPr>
              <w:t>—</w:t>
            </w:r>
            <w:r>
              <w:t> market value $</w:t>
            </w:r>
          </w:p>
        </w:tc>
        <w:tc>
          <w:tcPr>
            <w:tcW w:w="1276" w:type="dxa"/>
          </w:tcPr>
          <w:p>
            <w:pPr>
              <w:pStyle w:val="yTable"/>
              <w:spacing w:before="0"/>
            </w:pPr>
          </w:p>
        </w:tc>
      </w:tr>
      <w:tr>
        <w:tc>
          <w:tcPr>
            <w:tcW w:w="5812" w:type="dxa"/>
          </w:tcPr>
          <w:p>
            <w:pPr>
              <w:pStyle w:val="yTable"/>
              <w:tabs>
                <w:tab w:val="left" w:pos="567"/>
                <w:tab w:val="left" w:pos="1134"/>
                <w:tab w:val="right" w:leader="dot" w:pos="5812"/>
              </w:tabs>
              <w:spacing w:before="0"/>
            </w:pPr>
            <w:r>
              <w:tab/>
            </w:r>
            <w:r>
              <w:tab/>
              <w:t>(notes 5, 6 and 7)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not quoted on a financial market (notes 5 and 6)</w:t>
            </w:r>
          </w:p>
        </w:tc>
        <w:tc>
          <w:tcPr>
            <w:tcW w:w="1276" w:type="dxa"/>
          </w:tcPr>
          <w:p>
            <w:pPr>
              <w:pStyle w:val="yTable"/>
              <w:spacing w:before="0"/>
            </w:pPr>
          </w:p>
        </w:tc>
      </w:tr>
      <w:tr>
        <w:tc>
          <w:tcPr>
            <w:tcW w:w="5812" w:type="dxa"/>
          </w:tcPr>
          <w:p>
            <w:pPr>
              <w:pStyle w:val="yTable"/>
              <w:tabs>
                <w:tab w:val="left" w:pos="567"/>
                <w:tab w:val="right" w:leader="dot" w:pos="5812"/>
              </w:tabs>
              <w:spacing w:before="0"/>
              <w:ind w:left="567" w:hanging="567"/>
            </w:pPr>
            <w:r>
              <w:t>Interests in partnerships, trusts and unincorporated joint ventures (notes 6 and 8)......................................................................</w:t>
            </w:r>
          </w:p>
        </w:tc>
        <w:tc>
          <w:tcPr>
            <w:tcW w:w="1276" w:type="dxa"/>
          </w:tcPr>
          <w:p>
            <w:pPr>
              <w:pStyle w:val="yTable"/>
              <w:spacing w:before="0"/>
            </w:pPr>
          </w:p>
        </w:tc>
      </w:tr>
      <w:tr>
        <w:tc>
          <w:tcPr>
            <w:tcW w:w="5812" w:type="dxa"/>
          </w:tcPr>
          <w:p>
            <w:pPr>
              <w:pStyle w:val="yTable"/>
              <w:tabs>
                <w:tab w:val="right" w:leader="dot" w:pos="5812"/>
              </w:tabs>
              <w:spacing w:before="0"/>
            </w:pPr>
            <w:r>
              <w:t>Lease receivables (note 6)...............................................................</w:t>
            </w:r>
          </w:p>
        </w:tc>
        <w:tc>
          <w:tcPr>
            <w:tcW w:w="1276" w:type="dxa"/>
          </w:tcPr>
          <w:p>
            <w:pPr>
              <w:pStyle w:val="yTable"/>
              <w:spacing w:before="0"/>
            </w:pPr>
          </w:p>
        </w:tc>
      </w:tr>
      <w:tr>
        <w:tc>
          <w:tcPr>
            <w:tcW w:w="5812" w:type="dxa"/>
          </w:tcPr>
          <w:p>
            <w:pPr>
              <w:pStyle w:val="yTable"/>
              <w:tabs>
                <w:tab w:val="right" w:leader="dot" w:pos="5812"/>
              </w:tabs>
              <w:spacing w:before="0"/>
            </w:pPr>
            <w:r>
              <w:t>Property held for resale (note 6)......................................................</w:t>
            </w:r>
          </w:p>
        </w:tc>
        <w:tc>
          <w:tcPr>
            <w:tcW w:w="1276" w:type="dxa"/>
          </w:tcPr>
          <w:p>
            <w:pPr>
              <w:pStyle w:val="yTable"/>
              <w:spacing w:before="0"/>
            </w:pPr>
          </w:p>
        </w:tc>
      </w:tr>
      <w:tr>
        <w:tc>
          <w:tcPr>
            <w:tcW w:w="5812" w:type="dxa"/>
          </w:tcPr>
          <w:p>
            <w:pPr>
              <w:pStyle w:val="yTable"/>
              <w:tabs>
                <w:tab w:val="right" w:leader="dot" w:pos="5812"/>
              </w:tabs>
              <w:spacing w:before="0"/>
            </w:pPr>
            <w:r>
              <w:t>Property, plant and equipment (note 6)...........................................</w:t>
            </w:r>
          </w:p>
        </w:tc>
        <w:tc>
          <w:tcPr>
            <w:tcW w:w="1276" w:type="dxa"/>
          </w:tcPr>
          <w:p>
            <w:pPr>
              <w:pStyle w:val="yTable"/>
              <w:spacing w:before="0"/>
            </w:pPr>
          </w:p>
        </w:tc>
      </w:tr>
      <w:tr>
        <w:tc>
          <w:tcPr>
            <w:tcW w:w="5812" w:type="dxa"/>
          </w:tcPr>
          <w:p>
            <w:pPr>
              <w:pStyle w:val="yTable"/>
              <w:tabs>
                <w:tab w:val="right" w:leader="dot" w:pos="5812"/>
              </w:tabs>
              <w:spacing w:before="0"/>
            </w:pPr>
            <w:r>
              <w:t>Intangible assets (notes 2 and 6).....................................................</w:t>
            </w:r>
          </w:p>
        </w:tc>
        <w:tc>
          <w:tcPr>
            <w:tcW w:w="1276" w:type="dxa"/>
          </w:tcPr>
          <w:p>
            <w:pPr>
              <w:pStyle w:val="yTable"/>
              <w:spacing w:before="0"/>
            </w:pPr>
          </w:p>
        </w:tc>
      </w:tr>
      <w:tr>
        <w:tc>
          <w:tcPr>
            <w:tcW w:w="5812" w:type="dxa"/>
          </w:tcPr>
          <w:p>
            <w:pPr>
              <w:pStyle w:val="yTable"/>
              <w:tabs>
                <w:tab w:val="right" w:leader="dot" w:pos="5812"/>
              </w:tabs>
              <w:spacing w:before="0"/>
            </w:pPr>
            <w:r>
              <w:t>Other non</w:t>
            </w:r>
            <w:r>
              <w:noBreakHyphen/>
              <w:t>current assets, (notes 2 and 6).......................................</w:t>
            </w:r>
          </w:p>
        </w:tc>
        <w:tc>
          <w:tcPr>
            <w:tcW w:w="1276" w:type="dxa"/>
          </w:tcPr>
          <w:p>
            <w:pPr>
              <w:pStyle w:val="yTable"/>
              <w:spacing w:before="0"/>
            </w:pPr>
            <w:r>
              <w:t>___________</w:t>
            </w:r>
          </w:p>
        </w:tc>
      </w:tr>
      <w:tr>
        <w:tc>
          <w:tcPr>
            <w:tcW w:w="5812" w:type="dxa"/>
          </w:tcPr>
          <w:p>
            <w:pPr>
              <w:pStyle w:val="yTable"/>
              <w:tabs>
                <w:tab w:val="right" w:pos="4820"/>
              </w:tabs>
              <w:spacing w:before="0"/>
            </w:pPr>
            <w:r>
              <w:tab/>
              <w:t>Total Non</w:t>
            </w:r>
            <w:r>
              <w:noBreakHyphen/>
              <w:t>Current Assets</w:t>
            </w:r>
          </w:p>
        </w:tc>
        <w:tc>
          <w:tcPr>
            <w:tcW w:w="1276" w:type="dxa"/>
          </w:tcPr>
          <w:p>
            <w:pPr>
              <w:pStyle w:val="yTable"/>
              <w:spacing w:before="0"/>
            </w:pPr>
            <w:r>
              <w:t>___________</w:t>
            </w:r>
          </w:p>
        </w:tc>
      </w:tr>
      <w:tr>
        <w:tc>
          <w:tcPr>
            <w:tcW w:w="5812" w:type="dxa"/>
          </w:tcPr>
          <w:p>
            <w:pPr>
              <w:pStyle w:val="yTable"/>
              <w:tabs>
                <w:tab w:val="right" w:pos="4820"/>
              </w:tabs>
              <w:spacing w:before="0"/>
            </w:pPr>
            <w:r>
              <w:tab/>
              <w:t>Total Assets</w:t>
            </w:r>
          </w:p>
        </w:tc>
        <w:tc>
          <w:tcPr>
            <w:tcW w:w="1276" w:type="dxa"/>
          </w:tcPr>
          <w:p>
            <w:pPr>
              <w:pStyle w:val="yTable"/>
              <w:spacing w:before="0"/>
            </w:pPr>
            <w:r>
              <w:t>___________</w:t>
            </w:r>
          </w:p>
        </w:tc>
      </w:tr>
      <w:tr>
        <w:tc>
          <w:tcPr>
            <w:tcW w:w="5812" w:type="dxa"/>
          </w:tcPr>
          <w:p>
            <w:pPr>
              <w:pStyle w:val="yTable"/>
              <w:tabs>
                <w:tab w:val="right" w:leader="dot" w:pos="5812"/>
              </w:tabs>
              <w:spacing w:before="0"/>
            </w:pPr>
            <w:r>
              <w:t>CURRENT LIABILITIES</w:t>
            </w:r>
          </w:p>
        </w:tc>
        <w:tc>
          <w:tcPr>
            <w:tcW w:w="1276" w:type="dxa"/>
          </w:tcPr>
          <w:p>
            <w:pPr>
              <w:pStyle w:val="yTable"/>
              <w:spacing w:before="0"/>
            </w:pPr>
          </w:p>
        </w:tc>
      </w:tr>
      <w:tr>
        <w:tc>
          <w:tcPr>
            <w:tcW w:w="5812" w:type="dxa"/>
          </w:tcPr>
          <w:p>
            <w:pPr>
              <w:pStyle w:val="yTable"/>
              <w:tabs>
                <w:tab w:val="right" w:leader="dot" w:pos="5812"/>
              </w:tabs>
              <w:spacing w:before="0"/>
            </w:pPr>
            <w:r>
              <w:t>Bank overdrafts and bank loans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Loans from other financial institutions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Bills payable and liabilities under promissory notes.......................</w:t>
            </w:r>
          </w:p>
        </w:tc>
        <w:tc>
          <w:tcPr>
            <w:tcW w:w="1276" w:type="dxa"/>
          </w:tcPr>
          <w:p>
            <w:pPr>
              <w:pStyle w:val="yTable"/>
              <w:spacing w:before="0"/>
            </w:pPr>
          </w:p>
        </w:tc>
      </w:tr>
      <w:tr>
        <w:tc>
          <w:tcPr>
            <w:tcW w:w="5812" w:type="dxa"/>
          </w:tcPr>
          <w:p>
            <w:pPr>
              <w:pStyle w:val="yTable"/>
              <w:tabs>
                <w:tab w:val="right" w:leader="dot" w:pos="5812"/>
              </w:tabs>
              <w:spacing w:before="0"/>
            </w:pPr>
            <w:r>
              <w:t>Subordinated loans from related parties..........................................</w:t>
            </w:r>
          </w:p>
        </w:tc>
        <w:tc>
          <w:tcPr>
            <w:tcW w:w="1276" w:type="dxa"/>
          </w:tcPr>
          <w:p>
            <w:pPr>
              <w:pStyle w:val="yTable"/>
              <w:spacing w:before="0"/>
            </w:pPr>
          </w:p>
        </w:tc>
      </w:tr>
      <w:tr>
        <w:tc>
          <w:tcPr>
            <w:tcW w:w="5812" w:type="dxa"/>
          </w:tcPr>
          <w:p>
            <w:pPr>
              <w:pStyle w:val="yTable"/>
              <w:tabs>
                <w:tab w:val="right" w:leader="dot" w:pos="5812"/>
              </w:tabs>
              <w:spacing w:before="0"/>
            </w:pPr>
            <w:r>
              <w:t>Clients’ balances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Trade creditors and accrued expenses.............................................</w:t>
            </w:r>
          </w:p>
        </w:tc>
        <w:tc>
          <w:tcPr>
            <w:tcW w:w="1276" w:type="dxa"/>
          </w:tcPr>
          <w:p>
            <w:pPr>
              <w:pStyle w:val="yTable"/>
              <w:spacing w:before="0"/>
            </w:pPr>
          </w:p>
        </w:tc>
      </w:tr>
      <w:tr>
        <w:tc>
          <w:tcPr>
            <w:tcW w:w="5812" w:type="dxa"/>
          </w:tcPr>
          <w:p>
            <w:pPr>
              <w:pStyle w:val="yTable"/>
              <w:tabs>
                <w:tab w:val="right" w:leader="dot" w:pos="5812"/>
              </w:tabs>
              <w:spacing w:before="0"/>
            </w:pPr>
            <w:r>
              <w:t>Lease payables.................................................................................</w:t>
            </w:r>
          </w:p>
        </w:tc>
        <w:tc>
          <w:tcPr>
            <w:tcW w:w="1276" w:type="dxa"/>
          </w:tcPr>
          <w:p>
            <w:pPr>
              <w:pStyle w:val="yTable"/>
              <w:spacing w:before="0"/>
            </w:pPr>
          </w:p>
        </w:tc>
      </w:tr>
      <w:tr>
        <w:tc>
          <w:tcPr>
            <w:tcW w:w="5812" w:type="dxa"/>
          </w:tcPr>
          <w:p>
            <w:pPr>
              <w:pStyle w:val="yTable"/>
              <w:tabs>
                <w:tab w:val="right" w:leader="dot" w:pos="5812"/>
              </w:tabs>
              <w:spacing w:before="0"/>
            </w:pPr>
            <w:r>
              <w:t>Provisions........................................................................................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Income Tax...........................................................................</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Dividends..............................................................................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w:t>
            </w:r>
          </w:p>
        </w:tc>
        <w:tc>
          <w:tcPr>
            <w:tcW w:w="1276" w:type="dxa"/>
          </w:tcPr>
          <w:p>
            <w:pPr>
              <w:pStyle w:val="yTable"/>
              <w:spacing w:before="0"/>
            </w:pPr>
          </w:p>
        </w:tc>
      </w:tr>
      <w:tr>
        <w:tc>
          <w:tcPr>
            <w:tcW w:w="5812" w:type="dxa"/>
          </w:tcPr>
          <w:p>
            <w:pPr>
              <w:pStyle w:val="yTable"/>
              <w:tabs>
                <w:tab w:val="right" w:leader="dot" w:pos="5812"/>
              </w:tabs>
              <w:spacing w:before="0"/>
            </w:pPr>
            <w:r>
              <w:t>Deferred income (notes 2 and 9).....................................................</w:t>
            </w:r>
          </w:p>
        </w:tc>
        <w:tc>
          <w:tcPr>
            <w:tcW w:w="1276" w:type="dxa"/>
          </w:tcPr>
          <w:p>
            <w:pPr>
              <w:pStyle w:val="yTable"/>
              <w:spacing w:before="0"/>
            </w:pPr>
          </w:p>
        </w:tc>
      </w:tr>
      <w:tr>
        <w:tc>
          <w:tcPr>
            <w:tcW w:w="5812" w:type="dxa"/>
          </w:tcPr>
          <w:p>
            <w:pPr>
              <w:pStyle w:val="yTable"/>
              <w:keepNext/>
              <w:keepLines/>
              <w:tabs>
                <w:tab w:val="right" w:leader="dot" w:pos="5812"/>
              </w:tabs>
              <w:spacing w:before="0"/>
            </w:pPr>
            <w:r>
              <w:t>Other amounts payable:</w:t>
            </w:r>
          </w:p>
        </w:tc>
        <w:tc>
          <w:tcPr>
            <w:tcW w:w="1276" w:type="dxa"/>
          </w:tcPr>
          <w:p>
            <w:pPr>
              <w:pStyle w:val="yTable"/>
              <w:keepNext/>
              <w:keepLines/>
              <w:spacing w:before="0"/>
            </w:pPr>
          </w:p>
        </w:tc>
      </w:tr>
      <w:tr>
        <w:tc>
          <w:tcPr>
            <w:tcW w:w="5812" w:type="dxa"/>
          </w:tcPr>
          <w:p>
            <w:pPr>
              <w:pStyle w:val="yTable"/>
              <w:keepNext/>
              <w:keepLines/>
              <w:tabs>
                <w:tab w:val="left" w:pos="567"/>
                <w:tab w:val="right" w:leader="dot" w:pos="5812"/>
              </w:tabs>
              <w:spacing w:before="0"/>
            </w:pPr>
            <w:r>
              <w:tab/>
              <w:t>secured (notes 1 and 2).........................................................</w:t>
            </w:r>
          </w:p>
        </w:tc>
        <w:tc>
          <w:tcPr>
            <w:tcW w:w="1276" w:type="dxa"/>
          </w:tcPr>
          <w:p>
            <w:pPr>
              <w:pStyle w:val="yTable"/>
              <w:keepNext/>
              <w:keepLines/>
              <w:spacing w:before="0"/>
            </w:pPr>
          </w:p>
        </w:tc>
      </w:tr>
      <w:tr>
        <w:tc>
          <w:tcPr>
            <w:tcW w:w="5812" w:type="dxa"/>
          </w:tcPr>
          <w:p>
            <w:pPr>
              <w:pStyle w:val="yTable"/>
              <w:keepNext/>
              <w:keepLines/>
              <w:tabs>
                <w:tab w:val="left" w:pos="567"/>
                <w:tab w:val="right" w:leader="dot" w:pos="5812"/>
              </w:tabs>
              <w:spacing w:before="0"/>
            </w:pPr>
            <w:r>
              <w:tab/>
              <w:t>unsecured (note 2).................................................................</w:t>
            </w:r>
          </w:p>
        </w:tc>
        <w:tc>
          <w:tcPr>
            <w:tcW w:w="1276" w:type="dxa"/>
          </w:tcPr>
          <w:p>
            <w:pPr>
              <w:pStyle w:val="yTable"/>
              <w:keepNext/>
              <w:keepLines/>
              <w:spacing w:before="0"/>
            </w:pPr>
            <w:r>
              <w:t>___________</w:t>
            </w:r>
          </w:p>
        </w:tc>
      </w:tr>
      <w:tr>
        <w:tc>
          <w:tcPr>
            <w:tcW w:w="5812" w:type="dxa"/>
          </w:tcPr>
          <w:p>
            <w:pPr>
              <w:pStyle w:val="yTable"/>
              <w:tabs>
                <w:tab w:val="right" w:leader="dot" w:pos="5812"/>
              </w:tabs>
              <w:spacing w:before="0"/>
              <w:jc w:val="right"/>
            </w:pPr>
            <w:r>
              <w:t>Total Current Liabilities</w:t>
            </w:r>
            <w:r>
              <w:t> </w:t>
            </w:r>
            <w:r>
              <w:t> </w:t>
            </w:r>
            <w:r>
              <w:t xml:space="preserve">   </w:t>
            </w:r>
          </w:p>
        </w:tc>
        <w:tc>
          <w:tcPr>
            <w:tcW w:w="1276" w:type="dxa"/>
          </w:tcPr>
          <w:p>
            <w:pPr>
              <w:pStyle w:val="yTable"/>
              <w:spacing w:before="0"/>
            </w:pPr>
            <w:r>
              <w:t>___________</w:t>
            </w:r>
          </w:p>
        </w:tc>
      </w:tr>
      <w:tr>
        <w:tc>
          <w:tcPr>
            <w:tcW w:w="5812" w:type="dxa"/>
          </w:tcPr>
          <w:p>
            <w:pPr>
              <w:pStyle w:val="yTable"/>
              <w:tabs>
                <w:tab w:val="right" w:leader="dot" w:pos="5812"/>
              </w:tabs>
              <w:spacing w:before="0"/>
            </w:pPr>
            <w:r>
              <w:t>NON</w:t>
            </w:r>
            <w:r>
              <w:noBreakHyphen/>
              <w:t>CURRENT LIABILITIES</w:t>
            </w:r>
          </w:p>
        </w:tc>
        <w:tc>
          <w:tcPr>
            <w:tcW w:w="1276" w:type="dxa"/>
          </w:tcPr>
          <w:p>
            <w:pPr>
              <w:pStyle w:val="yTable"/>
              <w:spacing w:before="0"/>
            </w:pPr>
          </w:p>
        </w:tc>
      </w:tr>
      <w:tr>
        <w:tc>
          <w:tcPr>
            <w:tcW w:w="5812" w:type="dxa"/>
          </w:tcPr>
          <w:p>
            <w:pPr>
              <w:pStyle w:val="yTable"/>
              <w:tabs>
                <w:tab w:val="right" w:leader="dot" w:pos="5812"/>
              </w:tabs>
              <w:spacing w:before="0"/>
            </w:pPr>
            <w:r>
              <w:t>Bank overdrafts and bank loans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left" w:pos="567"/>
                <w:tab w:val="right" w:leader="dot" w:pos="5812"/>
              </w:tabs>
              <w:spacing w:before="0"/>
            </w:pPr>
            <w:r>
              <w:t>Loans from other financial institutions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left" w:pos="567"/>
                <w:tab w:val="right" w:leader="dot" w:pos="5812"/>
              </w:tabs>
              <w:spacing w:before="0"/>
            </w:pPr>
            <w:r>
              <w:t>Bills payable and liabilities under promissory notes.......................</w:t>
            </w:r>
          </w:p>
        </w:tc>
        <w:tc>
          <w:tcPr>
            <w:tcW w:w="1276" w:type="dxa"/>
          </w:tcPr>
          <w:p>
            <w:pPr>
              <w:pStyle w:val="yTable"/>
              <w:spacing w:before="0"/>
            </w:pPr>
          </w:p>
        </w:tc>
      </w:tr>
      <w:tr>
        <w:tc>
          <w:tcPr>
            <w:tcW w:w="5812" w:type="dxa"/>
          </w:tcPr>
          <w:p>
            <w:pPr>
              <w:pStyle w:val="yTable"/>
              <w:tabs>
                <w:tab w:val="left" w:pos="567"/>
                <w:tab w:val="right" w:leader="dot" w:pos="5812"/>
              </w:tabs>
              <w:spacing w:before="0"/>
            </w:pPr>
            <w:r>
              <w:t>Subordinated loans from related parties..........................................</w:t>
            </w:r>
          </w:p>
        </w:tc>
        <w:tc>
          <w:tcPr>
            <w:tcW w:w="1276" w:type="dxa"/>
          </w:tcPr>
          <w:p>
            <w:pPr>
              <w:pStyle w:val="yTable"/>
              <w:spacing w:before="0"/>
            </w:pPr>
          </w:p>
        </w:tc>
      </w:tr>
      <w:tr>
        <w:tc>
          <w:tcPr>
            <w:tcW w:w="5812" w:type="dxa"/>
          </w:tcPr>
          <w:p>
            <w:pPr>
              <w:pStyle w:val="yTable"/>
              <w:tabs>
                <w:tab w:val="left" w:pos="567"/>
                <w:tab w:val="right" w:leader="dot" w:pos="5812"/>
              </w:tabs>
              <w:spacing w:before="0"/>
            </w:pPr>
            <w:r>
              <w:t>Clients’ balances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Lease payables.................................................................................</w:t>
            </w:r>
          </w:p>
        </w:tc>
        <w:tc>
          <w:tcPr>
            <w:tcW w:w="1276" w:type="dxa"/>
          </w:tcPr>
          <w:p>
            <w:pPr>
              <w:pStyle w:val="yTable"/>
              <w:spacing w:before="0"/>
            </w:pPr>
          </w:p>
        </w:tc>
      </w:tr>
      <w:tr>
        <w:tc>
          <w:tcPr>
            <w:tcW w:w="5812" w:type="dxa"/>
          </w:tcPr>
          <w:p>
            <w:pPr>
              <w:pStyle w:val="yTable"/>
              <w:tabs>
                <w:tab w:val="right" w:leader="dot" w:pos="5812"/>
              </w:tabs>
              <w:spacing w:before="0"/>
            </w:pPr>
            <w:r>
              <w:t>Provisions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Income Tax...........................................................................</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w:t>
            </w:r>
          </w:p>
        </w:tc>
        <w:tc>
          <w:tcPr>
            <w:tcW w:w="1276" w:type="dxa"/>
          </w:tcPr>
          <w:p>
            <w:pPr>
              <w:pStyle w:val="yTable"/>
              <w:spacing w:before="0"/>
            </w:pPr>
          </w:p>
        </w:tc>
      </w:tr>
      <w:tr>
        <w:tc>
          <w:tcPr>
            <w:tcW w:w="5812" w:type="dxa"/>
          </w:tcPr>
          <w:p>
            <w:pPr>
              <w:pStyle w:val="yTable"/>
              <w:tabs>
                <w:tab w:val="left" w:pos="567"/>
                <w:tab w:val="right" w:leader="dot" w:pos="5812"/>
              </w:tabs>
              <w:spacing w:before="0"/>
            </w:pPr>
            <w:r>
              <w:t>Deferred income (notes 2 and 9).....................................................</w:t>
            </w:r>
          </w:p>
        </w:tc>
        <w:tc>
          <w:tcPr>
            <w:tcW w:w="1276" w:type="dxa"/>
          </w:tcPr>
          <w:p>
            <w:pPr>
              <w:pStyle w:val="yTable"/>
              <w:spacing w:before="0"/>
            </w:pPr>
          </w:p>
        </w:tc>
      </w:tr>
      <w:tr>
        <w:tc>
          <w:tcPr>
            <w:tcW w:w="5812" w:type="dxa"/>
          </w:tcPr>
          <w:p>
            <w:pPr>
              <w:pStyle w:val="yTable"/>
              <w:tabs>
                <w:tab w:val="left" w:pos="567"/>
                <w:tab w:val="right" w:leader="dot" w:pos="5812"/>
              </w:tabs>
              <w:spacing w:before="0"/>
            </w:pPr>
            <w:r>
              <w:t>Other amounts payable:</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1).................................................................</w:t>
            </w:r>
          </w:p>
        </w:tc>
        <w:tc>
          <w:tcPr>
            <w:tcW w:w="1276" w:type="dxa"/>
          </w:tcPr>
          <w:p>
            <w:pPr>
              <w:pStyle w:val="yTable"/>
              <w:spacing w:before="0"/>
            </w:pPr>
            <w:r>
              <w:t>___________</w:t>
            </w:r>
          </w:p>
        </w:tc>
      </w:tr>
      <w:tr>
        <w:tc>
          <w:tcPr>
            <w:tcW w:w="5812" w:type="dxa"/>
          </w:tcPr>
          <w:p>
            <w:pPr>
              <w:pStyle w:val="yTable"/>
              <w:tabs>
                <w:tab w:val="right" w:pos="5670"/>
              </w:tabs>
              <w:spacing w:before="0"/>
            </w:pPr>
            <w:r>
              <w:tab/>
              <w:t>Total Non</w:t>
            </w:r>
            <w:r>
              <w:noBreakHyphen/>
              <w:t xml:space="preserve">Current Liabilities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Total Liabilities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Net Assets/Shareholders’ Funds      </w:t>
            </w:r>
          </w:p>
          <w:p>
            <w:pPr>
              <w:pStyle w:val="yTable"/>
              <w:tabs>
                <w:tab w:val="right" w:pos="5670"/>
              </w:tabs>
              <w:spacing w:before="0"/>
            </w:pPr>
            <w:r>
              <w:tab/>
              <w:t xml:space="preserve">(Total assets less total liabilities)      </w:t>
            </w:r>
          </w:p>
          <w:p>
            <w:pPr>
              <w:pStyle w:val="yTable"/>
              <w:tabs>
                <w:tab w:val="right" w:pos="5670"/>
              </w:tabs>
              <w:spacing w:before="0"/>
            </w:pPr>
            <w:r>
              <w:tab/>
              <w:t xml:space="preserve">Less: Intangible Assets      </w:t>
            </w:r>
          </w:p>
        </w:tc>
        <w:tc>
          <w:tcPr>
            <w:tcW w:w="1276" w:type="dxa"/>
          </w:tcPr>
          <w:p>
            <w:pPr>
              <w:pStyle w:val="yTable"/>
              <w:spacing w:before="0"/>
            </w:pPr>
          </w:p>
          <w:p>
            <w:pPr>
              <w:pStyle w:val="yTable"/>
              <w:spacing w:before="0"/>
            </w:pPr>
          </w:p>
          <w:p>
            <w:pPr>
              <w:pStyle w:val="yTable"/>
              <w:spacing w:before="0"/>
            </w:pPr>
            <w:r>
              <w:t>___________</w:t>
            </w:r>
          </w:p>
        </w:tc>
      </w:tr>
      <w:tr>
        <w:tc>
          <w:tcPr>
            <w:tcW w:w="5812" w:type="dxa"/>
          </w:tcPr>
          <w:p>
            <w:pPr>
              <w:pStyle w:val="yTable"/>
              <w:tabs>
                <w:tab w:val="right" w:pos="5670"/>
              </w:tabs>
              <w:spacing w:before="0"/>
            </w:pPr>
            <w:r>
              <w:tab/>
              <w:t xml:space="preserve">Net Tangible Assets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Profit and Loss Account for the Period      </w:t>
            </w:r>
          </w:p>
        </w:tc>
        <w:tc>
          <w:tcPr>
            <w:tcW w:w="1276" w:type="dxa"/>
          </w:tcPr>
          <w:p>
            <w:pPr>
              <w:pStyle w:val="yTable"/>
              <w:spacing w:before="0"/>
            </w:pPr>
          </w:p>
        </w:tc>
      </w:tr>
      <w:tr>
        <w:tc>
          <w:tcPr>
            <w:tcW w:w="5812" w:type="dxa"/>
          </w:tcPr>
          <w:p>
            <w:pPr>
              <w:pStyle w:val="yTable"/>
              <w:tabs>
                <w:tab w:val="left" w:pos="2835"/>
                <w:tab w:val="right" w:pos="5670"/>
              </w:tabs>
              <w:spacing w:before="0"/>
            </w:pPr>
            <w:r>
              <w:tab/>
              <w:t xml:space="preserve">From                       to                            </w:t>
            </w:r>
          </w:p>
        </w:tc>
        <w:tc>
          <w:tcPr>
            <w:tcW w:w="1276" w:type="dxa"/>
          </w:tcPr>
          <w:p>
            <w:pPr>
              <w:pStyle w:val="yTable"/>
              <w:spacing w:before="0"/>
            </w:pPr>
          </w:p>
        </w:tc>
      </w:tr>
      <w:tr>
        <w:tc>
          <w:tcPr>
            <w:tcW w:w="5812" w:type="dxa"/>
          </w:tcPr>
          <w:p>
            <w:pPr>
              <w:pStyle w:val="yTable"/>
              <w:tabs>
                <w:tab w:val="right" w:leader="dot" w:pos="5812"/>
              </w:tabs>
              <w:spacing w:before="0"/>
            </w:pPr>
            <w:r>
              <w:t>Operating profit (loss).....................................................................</w:t>
            </w:r>
          </w:p>
        </w:tc>
        <w:tc>
          <w:tcPr>
            <w:tcW w:w="1276" w:type="dxa"/>
          </w:tcPr>
          <w:p>
            <w:pPr>
              <w:pStyle w:val="yTable"/>
              <w:spacing w:before="0"/>
            </w:pPr>
          </w:p>
        </w:tc>
      </w:tr>
      <w:tr>
        <w:tc>
          <w:tcPr>
            <w:tcW w:w="5812" w:type="dxa"/>
          </w:tcPr>
          <w:p>
            <w:pPr>
              <w:pStyle w:val="yTable"/>
              <w:tabs>
                <w:tab w:val="right" w:leader="dot" w:pos="5812"/>
              </w:tabs>
              <w:spacing w:before="0"/>
            </w:pPr>
            <w:r>
              <w:t>Income Tax......................................................................................</w:t>
            </w:r>
          </w:p>
        </w:tc>
        <w:tc>
          <w:tcPr>
            <w:tcW w:w="1276" w:type="dxa"/>
          </w:tcPr>
          <w:p>
            <w:pPr>
              <w:pStyle w:val="yTable"/>
              <w:spacing w:before="0"/>
            </w:pPr>
            <w:r>
              <w:t>___________</w:t>
            </w:r>
          </w:p>
        </w:tc>
      </w:tr>
      <w:tr>
        <w:tc>
          <w:tcPr>
            <w:tcW w:w="5812" w:type="dxa"/>
          </w:tcPr>
          <w:p>
            <w:pPr>
              <w:pStyle w:val="yTable"/>
              <w:tabs>
                <w:tab w:val="right" w:leader="dot" w:pos="5812"/>
              </w:tabs>
              <w:spacing w:before="0"/>
            </w:pPr>
            <w:r>
              <w:t>Operating profit (loss) after income tax..........................................</w:t>
            </w:r>
          </w:p>
        </w:tc>
        <w:tc>
          <w:tcPr>
            <w:tcW w:w="1276" w:type="dxa"/>
          </w:tcPr>
          <w:p>
            <w:pPr>
              <w:pStyle w:val="yTable"/>
              <w:spacing w:before="0"/>
            </w:pPr>
          </w:p>
        </w:tc>
      </w:tr>
      <w:tr>
        <w:tc>
          <w:tcPr>
            <w:tcW w:w="5812" w:type="dxa"/>
          </w:tcPr>
          <w:p>
            <w:pPr>
              <w:pStyle w:val="yTable"/>
              <w:tabs>
                <w:tab w:val="right" w:leader="dot" w:pos="5812"/>
              </w:tabs>
              <w:spacing w:before="0"/>
            </w:pPr>
            <w:r>
              <w:t>Profit (loss) on extraordinary items after income tax......................</w:t>
            </w:r>
          </w:p>
        </w:tc>
        <w:tc>
          <w:tcPr>
            <w:tcW w:w="1276" w:type="dxa"/>
          </w:tcPr>
          <w:p>
            <w:pPr>
              <w:pStyle w:val="yTable"/>
              <w:spacing w:before="0"/>
            </w:pPr>
            <w:r>
              <w:t>___________</w:t>
            </w:r>
          </w:p>
        </w:tc>
      </w:tr>
      <w:tr>
        <w:tc>
          <w:tcPr>
            <w:tcW w:w="5812" w:type="dxa"/>
          </w:tcPr>
          <w:p>
            <w:pPr>
              <w:pStyle w:val="yTable"/>
              <w:tabs>
                <w:tab w:val="right" w:leader="dot" w:pos="5812"/>
              </w:tabs>
              <w:spacing w:before="0"/>
            </w:pPr>
            <w:r>
              <w:t>Net profit (loss)...............................................................................</w:t>
            </w:r>
          </w:p>
        </w:tc>
        <w:tc>
          <w:tcPr>
            <w:tcW w:w="1276" w:type="dxa"/>
          </w:tcPr>
          <w:p>
            <w:pPr>
              <w:pStyle w:val="yTable"/>
              <w:spacing w:before="0"/>
            </w:pPr>
            <w:r>
              <w:t>___________</w:t>
            </w:r>
          </w:p>
        </w:tc>
      </w:tr>
    </w:tbl>
    <w:p>
      <w:pPr>
        <w:pStyle w:val="yTable"/>
        <w:keepNext/>
        <w:keepLines/>
        <w:spacing w:before="160"/>
        <w:jc w:val="center"/>
        <w:rPr>
          <w:snapToGrid w:val="0"/>
        </w:rPr>
      </w:pPr>
      <w:r>
        <w:rPr>
          <w:snapToGrid w:val="0"/>
        </w:rPr>
        <w:t>Definitions</w:t>
      </w:r>
    </w:p>
    <w:p>
      <w:pPr>
        <w:pStyle w:val="yTable"/>
        <w:tabs>
          <w:tab w:val="left" w:pos="567"/>
        </w:tabs>
        <w:ind w:left="567" w:hanging="567"/>
        <w:rPr>
          <w:snapToGrid w:val="0"/>
        </w:rPr>
      </w:pPr>
      <w:r>
        <w:rPr>
          <w:snapToGrid w:val="0"/>
        </w:rPr>
        <w:t>1.</w:t>
      </w:r>
      <w:r>
        <w:rPr>
          <w:snapToGrid w:val="0"/>
        </w:rPr>
        <w:tab/>
        <w:t>“Current assets” means cash or other assets which would in the normal course of business be consumed or converted into cash within 12 months of balance date.</w:t>
      </w:r>
    </w:p>
    <w:p>
      <w:pPr>
        <w:pStyle w:val="yTable"/>
        <w:tabs>
          <w:tab w:val="left" w:pos="567"/>
        </w:tabs>
        <w:ind w:left="567" w:hanging="567"/>
        <w:rPr>
          <w:snapToGrid w:val="0"/>
        </w:rPr>
      </w:pPr>
      <w:r>
        <w:rPr>
          <w:snapToGrid w:val="0"/>
        </w:rPr>
        <w:t>2.</w:t>
      </w:r>
      <w:r>
        <w:rPr>
          <w:snapToGrid w:val="0"/>
        </w:rPr>
        <w:tab/>
        <w:t>“Non</w:t>
      </w:r>
      <w:r>
        <w:rPr>
          <w:snapToGrid w:val="0"/>
        </w:rPr>
        <w:noBreakHyphen/>
        <w:t>current assets” means assets which would in the normal course of business be consumed or converted into cash after 12 months of balance date.</w:t>
      </w:r>
    </w:p>
    <w:p>
      <w:pPr>
        <w:pStyle w:val="yTable"/>
        <w:tabs>
          <w:tab w:val="left" w:pos="567"/>
        </w:tabs>
        <w:ind w:left="567" w:hanging="567"/>
        <w:rPr>
          <w:snapToGrid w:val="0"/>
        </w:rPr>
      </w:pPr>
      <w:r>
        <w:rPr>
          <w:snapToGrid w:val="0"/>
        </w:rPr>
        <w:t>3.</w:t>
      </w:r>
      <w:r>
        <w:rPr>
          <w:snapToGrid w:val="0"/>
        </w:rPr>
        <w:tab/>
        <w:t>“Current liabilities” means liabilities which in the normal course of business would be due and payable within 12 months of balance date.</w:t>
      </w:r>
    </w:p>
    <w:p>
      <w:pPr>
        <w:pStyle w:val="yTable"/>
        <w:tabs>
          <w:tab w:val="left" w:pos="567"/>
        </w:tabs>
        <w:ind w:left="567" w:hanging="567"/>
        <w:rPr>
          <w:snapToGrid w:val="0"/>
        </w:rPr>
      </w:pPr>
      <w:r>
        <w:rPr>
          <w:snapToGrid w:val="0"/>
        </w:rPr>
        <w:t>4.</w:t>
      </w:r>
      <w:r>
        <w:rPr>
          <w:snapToGrid w:val="0"/>
        </w:rPr>
        <w:tab/>
        <w:t>“Non</w:t>
      </w:r>
      <w:r>
        <w:rPr>
          <w:snapToGrid w:val="0"/>
        </w:rPr>
        <w:noBreakHyphen/>
        <w:t>current liabilities” means liabilities which would in the normal course of business be due and payable after 12 months of balance date.</w:t>
      </w:r>
    </w:p>
    <w:p>
      <w:pPr>
        <w:pStyle w:val="yTable"/>
        <w:keepNext/>
        <w:tabs>
          <w:tab w:val="left" w:pos="567"/>
          <w:tab w:val="left" w:pos="1134"/>
        </w:tabs>
        <w:spacing w:before="160"/>
        <w:ind w:left="1134" w:hanging="1134"/>
        <w:jc w:val="center"/>
        <w:rPr>
          <w:snapToGrid w:val="0"/>
          <w:sz w:val="20"/>
        </w:rPr>
      </w:pPr>
      <w:r>
        <w:rPr>
          <w:snapToGrid w:val="0"/>
          <w:sz w:val="20"/>
        </w:rPr>
        <w:t>Notes</w:t>
      </w:r>
    </w:p>
    <w:p>
      <w:pPr>
        <w:pStyle w:val="yTable"/>
        <w:tabs>
          <w:tab w:val="left" w:pos="567"/>
          <w:tab w:val="left" w:pos="1134"/>
        </w:tabs>
        <w:ind w:left="1134" w:hanging="1134"/>
        <w:rPr>
          <w:snapToGrid w:val="0"/>
          <w:sz w:val="20"/>
        </w:rPr>
      </w:pPr>
      <w:r>
        <w:rPr>
          <w:snapToGrid w:val="0"/>
          <w:sz w:val="20"/>
        </w:rPr>
        <w:t>1.</w:t>
      </w:r>
      <w:r>
        <w:rPr>
          <w:snapToGrid w:val="0"/>
          <w:sz w:val="20"/>
        </w:rPr>
        <w:tab/>
        <w:t>Indicate the nature and extent of security by broad categories.</w:t>
      </w:r>
    </w:p>
    <w:p>
      <w:pPr>
        <w:pStyle w:val="yTable"/>
        <w:tabs>
          <w:tab w:val="left" w:pos="567"/>
          <w:tab w:val="left" w:pos="1134"/>
        </w:tabs>
        <w:ind w:left="1134" w:hanging="1134"/>
        <w:rPr>
          <w:snapToGrid w:val="0"/>
          <w:sz w:val="20"/>
        </w:rPr>
      </w:pPr>
      <w:r>
        <w:rPr>
          <w:snapToGrid w:val="0"/>
          <w:sz w:val="20"/>
        </w:rPr>
        <w:t>2.</w:t>
      </w:r>
      <w:r>
        <w:rPr>
          <w:snapToGrid w:val="0"/>
          <w:sz w:val="20"/>
        </w:rPr>
        <w:tab/>
        <w:t>Provide details of major components if the total amount is material.</w:t>
      </w:r>
    </w:p>
    <w:p>
      <w:pPr>
        <w:pStyle w:val="yTable"/>
        <w:tabs>
          <w:tab w:val="left" w:pos="567"/>
          <w:tab w:val="left" w:pos="1134"/>
        </w:tabs>
        <w:ind w:left="1134" w:hanging="1134"/>
        <w:rPr>
          <w:snapToGrid w:val="0"/>
          <w:sz w:val="20"/>
        </w:rPr>
      </w:pPr>
      <w:r>
        <w:rPr>
          <w:snapToGrid w:val="0"/>
          <w:sz w:val="20"/>
        </w:rPr>
        <w:t>3.</w:t>
      </w:r>
      <w:r>
        <w:rPr>
          <w:snapToGrid w:val="0"/>
          <w:sz w:val="20"/>
        </w:rPr>
        <w:tab/>
        <w:t>State at lower of cost and net realizable value.</w:t>
      </w:r>
    </w:p>
    <w:p>
      <w:pPr>
        <w:pStyle w:val="yTable"/>
        <w:tabs>
          <w:tab w:val="left" w:pos="567"/>
          <w:tab w:val="left" w:pos="1134"/>
        </w:tabs>
        <w:ind w:left="1134" w:hanging="1134"/>
        <w:rPr>
          <w:snapToGrid w:val="0"/>
          <w:sz w:val="20"/>
        </w:rPr>
      </w:pPr>
      <w:r>
        <w:rPr>
          <w:snapToGrid w:val="0"/>
          <w:sz w:val="20"/>
        </w:rPr>
        <w:t>4.</w:t>
      </w:r>
      <w:r>
        <w:rPr>
          <w:snapToGrid w:val="0"/>
          <w:sz w:val="20"/>
        </w:rPr>
        <w:tab/>
        <w:t>“Related parties” includes — </w:t>
      </w:r>
    </w:p>
    <w:p>
      <w:pPr>
        <w:pStyle w:val="yIndenta"/>
        <w:tabs>
          <w:tab w:val="clear" w:pos="1332"/>
          <w:tab w:val="clear" w:pos="1616"/>
          <w:tab w:val="left" w:pos="567"/>
          <w:tab w:val="left" w:pos="1134"/>
          <w:tab w:val="left" w:pos="1701"/>
        </w:tabs>
        <w:ind w:left="1701" w:hanging="1701"/>
        <w:rPr>
          <w:snapToGrid w:val="0"/>
          <w:sz w:val="20"/>
        </w:rPr>
      </w:pPr>
      <w:r>
        <w:rPr>
          <w:snapToGrid w:val="0"/>
          <w:sz w:val="20"/>
        </w:rPr>
        <w:tab/>
        <w:t>(a)</w:t>
      </w:r>
      <w:r>
        <w:rPr>
          <w:snapToGrid w:val="0"/>
          <w:sz w:val="20"/>
        </w:rPr>
        <w:tab/>
        <w:t>a related corporation;</w:t>
      </w:r>
    </w:p>
    <w:p>
      <w:pPr>
        <w:pStyle w:val="yIndenta"/>
        <w:tabs>
          <w:tab w:val="clear" w:pos="1332"/>
          <w:tab w:val="clear" w:pos="1616"/>
          <w:tab w:val="left" w:pos="567"/>
          <w:tab w:val="left" w:pos="1134"/>
          <w:tab w:val="left" w:pos="1701"/>
          <w:tab w:val="left" w:pos="2268"/>
        </w:tabs>
        <w:ind w:left="2268" w:hanging="2268"/>
        <w:rPr>
          <w:snapToGrid w:val="0"/>
          <w:sz w:val="20"/>
        </w:rPr>
      </w:pPr>
      <w:r>
        <w:rPr>
          <w:snapToGrid w:val="0"/>
          <w:sz w:val="20"/>
        </w:rPr>
        <w:tab/>
        <w:t>(b)</w:t>
      </w:r>
      <w:r>
        <w:rPr>
          <w:snapToGrid w:val="0"/>
          <w:sz w:val="20"/>
        </w:rPr>
        <w:tab/>
        <w:t>(i)</w:t>
      </w:r>
      <w:r>
        <w:rPr>
          <w:snapToGrid w:val="0"/>
          <w:sz w:val="20"/>
        </w:rPr>
        <w:tab/>
        <w:t>a director;</w:t>
      </w:r>
    </w:p>
    <w:p>
      <w:pPr>
        <w:pStyle w:val="yIndenti0"/>
        <w:tabs>
          <w:tab w:val="clear" w:pos="2041"/>
          <w:tab w:val="clear" w:pos="2325"/>
          <w:tab w:val="left" w:pos="567"/>
          <w:tab w:val="left" w:pos="1134"/>
          <w:tab w:val="left" w:pos="1701"/>
          <w:tab w:val="left" w:pos="2268"/>
        </w:tabs>
        <w:ind w:left="2268" w:hanging="2268"/>
        <w:rPr>
          <w:snapToGrid w:val="0"/>
          <w:sz w:val="20"/>
        </w:rPr>
      </w:pPr>
      <w:r>
        <w:rPr>
          <w:snapToGrid w:val="0"/>
          <w:sz w:val="20"/>
        </w:rPr>
        <w:tab/>
      </w:r>
      <w:r>
        <w:rPr>
          <w:snapToGrid w:val="0"/>
          <w:sz w:val="20"/>
        </w:rPr>
        <w:tab/>
        <w:t>(ii)</w:t>
      </w:r>
      <w:r>
        <w:rPr>
          <w:snapToGrid w:val="0"/>
          <w:sz w:val="20"/>
        </w:rPr>
        <w:tab/>
        <w:t>an executive officer, or</w:t>
      </w:r>
    </w:p>
    <w:p>
      <w:pPr>
        <w:pStyle w:val="yIndenti0"/>
        <w:tabs>
          <w:tab w:val="clear" w:pos="2041"/>
          <w:tab w:val="clear" w:pos="2325"/>
          <w:tab w:val="left" w:pos="567"/>
          <w:tab w:val="left" w:pos="1134"/>
          <w:tab w:val="left" w:pos="1701"/>
          <w:tab w:val="left" w:pos="2268"/>
        </w:tabs>
        <w:ind w:left="2268" w:hanging="2268"/>
        <w:rPr>
          <w:snapToGrid w:val="0"/>
          <w:sz w:val="20"/>
        </w:rPr>
      </w:pPr>
      <w:r>
        <w:rPr>
          <w:snapToGrid w:val="0"/>
          <w:sz w:val="20"/>
        </w:rPr>
        <w:tab/>
      </w:r>
      <w:r>
        <w:rPr>
          <w:snapToGrid w:val="0"/>
          <w:sz w:val="20"/>
        </w:rPr>
        <w:tab/>
        <w:t>(iii)</w:t>
      </w:r>
      <w:r>
        <w:rPr>
          <w:snapToGrid w:val="0"/>
          <w:sz w:val="20"/>
        </w:rPr>
        <w:tab/>
        <w:t>a secretary,</w:t>
      </w:r>
    </w:p>
    <w:p>
      <w:pPr>
        <w:pStyle w:val="yIndenta"/>
        <w:tabs>
          <w:tab w:val="clear" w:pos="1332"/>
          <w:tab w:val="clear" w:pos="1616"/>
          <w:tab w:val="left" w:pos="567"/>
          <w:tab w:val="left" w:pos="1134"/>
          <w:tab w:val="left" w:pos="2268"/>
        </w:tabs>
        <w:ind w:left="1134" w:hanging="1134"/>
        <w:rPr>
          <w:snapToGrid w:val="0"/>
          <w:sz w:val="20"/>
        </w:rPr>
      </w:pPr>
      <w:r>
        <w:rPr>
          <w:snapToGrid w:val="0"/>
          <w:sz w:val="20"/>
        </w:rPr>
        <w:tab/>
      </w:r>
      <w:r>
        <w:rPr>
          <w:snapToGrid w:val="0"/>
          <w:sz w:val="20"/>
        </w:rPr>
        <w:tab/>
        <w:t xml:space="preserve">of the reporting company or of a related corporation, their relatives </w:t>
      </w:r>
      <w:r>
        <w:rPr>
          <w:sz w:val="20"/>
        </w:rPr>
        <w:t>(including a de facto partner)</w:t>
      </w:r>
      <w:r>
        <w:rPr>
          <w:snapToGrid w:val="0"/>
          <w:sz w:val="20"/>
        </w:rPr>
        <w:t xml:space="preserve"> and companies controlled by them, and any unincorporated association (including trading trusts) where a material beneficial interest is held by those parties or any combination of those parties;</w:t>
      </w:r>
    </w:p>
    <w:p>
      <w:pPr>
        <w:pStyle w:val="yIndenta"/>
        <w:tabs>
          <w:tab w:val="clear" w:pos="1332"/>
          <w:tab w:val="clear" w:pos="1616"/>
          <w:tab w:val="left" w:pos="567"/>
          <w:tab w:val="left" w:pos="1134"/>
        </w:tabs>
        <w:ind w:left="1134" w:hanging="1134"/>
        <w:rPr>
          <w:snapToGrid w:val="0"/>
          <w:sz w:val="20"/>
        </w:rPr>
      </w:pPr>
      <w:r>
        <w:rPr>
          <w:snapToGrid w:val="0"/>
          <w:sz w:val="20"/>
        </w:rPr>
        <w:tab/>
        <w:t>(c)</w:t>
      </w:r>
      <w:r>
        <w:rPr>
          <w:snapToGrid w:val="0"/>
          <w:sz w:val="20"/>
        </w:rPr>
        <w:tab/>
        <w:t>any party which can significantly influence the management or operating policies of the reporting company;</w:t>
      </w:r>
    </w:p>
    <w:p>
      <w:pPr>
        <w:pStyle w:val="yIndenta"/>
        <w:tabs>
          <w:tab w:val="clear" w:pos="1332"/>
          <w:tab w:val="clear" w:pos="1616"/>
          <w:tab w:val="left" w:pos="567"/>
          <w:tab w:val="left" w:pos="1134"/>
        </w:tabs>
        <w:ind w:left="1134" w:hanging="1134"/>
        <w:rPr>
          <w:snapToGrid w:val="0"/>
          <w:sz w:val="20"/>
        </w:rPr>
      </w:pPr>
      <w:r>
        <w:rPr>
          <w:snapToGrid w:val="0"/>
          <w:sz w:val="20"/>
        </w:rPr>
        <w:tab/>
        <w:t>(d)</w:t>
      </w:r>
      <w:r>
        <w:rPr>
          <w:snapToGrid w:val="0"/>
          <w:sz w:val="20"/>
        </w:rPr>
        <w:tab/>
        <w:t>any party whose management or operating policies are able to be significantly influenced by the reporting company or a director, executive officer or secretary of the reporting company; and</w:t>
      </w:r>
    </w:p>
    <w:p>
      <w:pPr>
        <w:pStyle w:val="yIndenta"/>
        <w:tabs>
          <w:tab w:val="clear" w:pos="1332"/>
          <w:tab w:val="clear" w:pos="1616"/>
          <w:tab w:val="left" w:pos="567"/>
          <w:tab w:val="left" w:pos="1134"/>
        </w:tabs>
        <w:ind w:left="1134" w:hanging="1134"/>
        <w:rPr>
          <w:snapToGrid w:val="0"/>
          <w:sz w:val="20"/>
        </w:rPr>
      </w:pPr>
      <w:r>
        <w:rPr>
          <w:snapToGrid w:val="0"/>
          <w:sz w:val="20"/>
        </w:rPr>
        <w:tab/>
        <w:t>(e)</w:t>
      </w:r>
      <w:r>
        <w:rPr>
          <w:snapToGrid w:val="0"/>
          <w:sz w:val="20"/>
        </w:rPr>
        <w:tab/>
        <w:t>any party whose management or operating policies are able to be significantly influenced by a third party which is in a position to exercise a similar influence on the reporting party.</w:t>
      </w:r>
    </w:p>
    <w:p>
      <w:pPr>
        <w:pStyle w:val="yTable"/>
        <w:ind w:left="567"/>
        <w:rPr>
          <w:snapToGrid w:val="0"/>
          <w:sz w:val="20"/>
        </w:rPr>
      </w:pPr>
      <w:r>
        <w:rPr>
          <w:snapToGrid w:val="0"/>
          <w:sz w:val="20"/>
        </w:rPr>
        <w:t>“Unincorporated associations” means unincorporated joint ventures, partnerships, trusts or any other forms of unincorporated associations.</w:t>
      </w:r>
    </w:p>
    <w:p>
      <w:pPr>
        <w:pStyle w:val="yTable"/>
        <w:tabs>
          <w:tab w:val="left" w:pos="567"/>
          <w:tab w:val="left" w:pos="1134"/>
        </w:tabs>
        <w:ind w:left="1134" w:hanging="1134"/>
        <w:rPr>
          <w:snapToGrid w:val="0"/>
          <w:sz w:val="20"/>
        </w:rPr>
      </w:pPr>
      <w:r>
        <w:rPr>
          <w:snapToGrid w:val="0"/>
          <w:sz w:val="20"/>
        </w:rPr>
        <w:t>5.</w:t>
      </w:r>
      <w:r>
        <w:rPr>
          <w:snapToGrid w:val="0"/>
          <w:sz w:val="20"/>
        </w:rPr>
        <w:tab/>
        <w:t>Indicate types of investments by broad categories.</w:t>
      </w:r>
    </w:p>
    <w:p>
      <w:pPr>
        <w:pStyle w:val="yTable"/>
        <w:tabs>
          <w:tab w:val="left" w:pos="567"/>
        </w:tabs>
        <w:ind w:left="567" w:hanging="567"/>
        <w:rPr>
          <w:snapToGrid w:val="0"/>
          <w:sz w:val="20"/>
        </w:rPr>
      </w:pPr>
      <w:r>
        <w:rPr>
          <w:snapToGrid w:val="0"/>
          <w:sz w:val="20"/>
        </w:rPr>
        <w:t>6.</w:t>
      </w:r>
      <w:r>
        <w:rPr>
          <w:snapToGrid w:val="0"/>
          <w:sz w:val="20"/>
        </w:rPr>
        <w:tab/>
        <w:t>State at cost or valuation less amounts written off or provided for depreciation or permanent diminution in value.</w:t>
      </w:r>
    </w:p>
    <w:p>
      <w:pPr>
        <w:pStyle w:val="yTable"/>
        <w:tabs>
          <w:tab w:val="left" w:pos="567"/>
        </w:tabs>
        <w:ind w:left="567" w:hanging="567"/>
        <w:rPr>
          <w:snapToGrid w:val="0"/>
          <w:sz w:val="20"/>
        </w:rPr>
      </w:pPr>
      <w:r>
        <w:rPr>
          <w:snapToGrid w:val="0"/>
          <w:sz w:val="20"/>
        </w:rPr>
        <w:t>7.</w:t>
      </w:r>
      <w:r>
        <w:rPr>
          <w:snapToGrid w:val="0"/>
          <w:sz w:val="20"/>
        </w:rPr>
        <w:tab/>
        <w:t xml:space="preserve">“Financial market” has the meaning given by the </w:t>
      </w:r>
      <w:r>
        <w:rPr>
          <w:i/>
          <w:snapToGrid w:val="0"/>
          <w:sz w:val="20"/>
        </w:rPr>
        <w:t>Corporations Act 2001</w:t>
      </w:r>
      <w:r>
        <w:rPr>
          <w:snapToGrid w:val="0"/>
          <w:sz w:val="20"/>
        </w:rPr>
        <w:t xml:space="preserve"> of the Commonwealth.</w:t>
      </w:r>
    </w:p>
    <w:p>
      <w:pPr>
        <w:pStyle w:val="yTable"/>
        <w:tabs>
          <w:tab w:val="left" w:pos="567"/>
        </w:tabs>
        <w:ind w:left="567" w:hanging="567"/>
        <w:rPr>
          <w:snapToGrid w:val="0"/>
          <w:sz w:val="20"/>
        </w:rPr>
      </w:pPr>
      <w:r>
        <w:rPr>
          <w:snapToGrid w:val="0"/>
          <w:sz w:val="20"/>
        </w:rPr>
        <w:t>8.</w:t>
      </w:r>
      <w:r>
        <w:rPr>
          <w:snapToGrid w:val="0"/>
          <w:sz w:val="20"/>
        </w:rPr>
        <w:tab/>
        <w:t>Indicate the nature and extent of the interests by broad categories.</w:t>
      </w:r>
    </w:p>
    <w:p>
      <w:pPr>
        <w:pStyle w:val="yTable"/>
        <w:tabs>
          <w:tab w:val="left" w:pos="567"/>
        </w:tabs>
        <w:ind w:left="567" w:hanging="567"/>
        <w:rPr>
          <w:snapToGrid w:val="0"/>
          <w:sz w:val="20"/>
        </w:rPr>
      </w:pPr>
      <w:r>
        <w:rPr>
          <w:snapToGrid w:val="0"/>
          <w:sz w:val="20"/>
        </w:rPr>
        <w:t>9.</w:t>
      </w:r>
      <w:r>
        <w:rPr>
          <w:snapToGrid w:val="0"/>
          <w:sz w:val="20"/>
        </w:rPr>
        <w:tab/>
        <w:t>Any unearned income shall not be included in any estimate of the gross amount of any class of debts unless the amount of unearned income so included is shown as a deduction from the estimate of the gross amount of the class of debts concerned.</w:t>
      </w:r>
    </w:p>
    <w:p>
      <w:pPr>
        <w:pStyle w:val="yFootnotesection"/>
        <w:tabs>
          <w:tab w:val="clear" w:pos="893"/>
          <w:tab w:val="left" w:pos="567"/>
        </w:tabs>
      </w:pPr>
      <w:r>
        <w:tab/>
        <w:t>[Form 2 amended in Gazette 6 Jun 2003 p. 2025; 30 Jun 2003 p. 2635.]</w:t>
      </w:r>
    </w:p>
    <w:p>
      <w:pPr>
        <w:pStyle w:val="yFootnotesection"/>
        <w:tabs>
          <w:tab w:val="clear" w:pos="893"/>
          <w:tab w:val="left" w:pos="567"/>
        </w:tabs>
        <w:spacing w:before="240"/>
        <w:ind w:left="0" w:firstLine="0"/>
      </w:pPr>
      <w:r>
        <w:tab/>
        <w:t>[Schedule amended in Gazette 6 Jun 2003 p. 2025; 30 Jun 2003 p. 2635.]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24 October 2003 of the </w:t>
      </w:r>
      <w:r>
        <w:rPr>
          <w:i/>
          <w:noProof/>
          <w:snapToGrid w:val="0"/>
        </w:rPr>
        <w:t>Trustee Companies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55797991"/>
      <w:r>
        <w:rPr>
          <w:snapToGrid w:val="0"/>
        </w:rPr>
        <w:t xml:space="preserve">Compilation </w:t>
      </w:r>
      <w:bookmarkStart w:id="37" w:name="RuleErr_13"/>
      <w:r>
        <w:rPr>
          <w:snapToGrid w:val="0"/>
        </w:rPr>
        <w:t>table</w:t>
      </w:r>
      <w:bookmarkEnd w:id="37"/>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Trustee Companies Regulations 1988</w:t>
            </w:r>
          </w:p>
        </w:tc>
        <w:tc>
          <w:tcPr>
            <w:tcW w:w="1276" w:type="dxa"/>
          </w:tcPr>
          <w:p>
            <w:pPr>
              <w:pStyle w:val="nTable"/>
              <w:spacing w:after="40"/>
              <w:rPr>
                <w:sz w:val="19"/>
              </w:rPr>
            </w:pPr>
            <w:r>
              <w:rPr>
                <w:sz w:val="19"/>
              </w:rPr>
              <w:t>26 Aug 1988 p. 3284</w:t>
            </w:r>
            <w:r>
              <w:rPr>
                <w:sz w:val="19"/>
              </w:rPr>
              <w:noBreakHyphen/>
              <w:t>9</w:t>
            </w:r>
          </w:p>
        </w:tc>
        <w:tc>
          <w:tcPr>
            <w:tcW w:w="2693" w:type="dxa"/>
          </w:tcPr>
          <w:p>
            <w:pPr>
              <w:pStyle w:val="nTable"/>
              <w:spacing w:after="40"/>
              <w:rPr>
                <w:sz w:val="19"/>
              </w:rPr>
            </w:pPr>
            <w:r>
              <w:rPr>
                <w:sz w:val="19"/>
              </w:rPr>
              <w:t>1 Sep 198</w:t>
            </w:r>
            <w:bookmarkStart w:id="38" w:name="RuleErr_19"/>
            <w:r>
              <w:rPr>
                <w:sz w:val="19"/>
              </w:rPr>
              <w:t>8 (</w:t>
            </w:r>
            <w:bookmarkEnd w:id="38"/>
            <w:r>
              <w:rPr>
                <w:sz w:val="19"/>
              </w:rPr>
              <w:t xml:space="preserve">see r. 2 and </w:t>
            </w:r>
            <w:r>
              <w:rPr>
                <w:i/>
                <w:sz w:val="19"/>
              </w:rPr>
              <w:t>Gazette</w:t>
            </w:r>
            <w:r>
              <w:rPr>
                <w:sz w:val="19"/>
              </w:rPr>
              <w:t xml:space="preserve"> 26 Aug 1988 p. 3284)</w:t>
            </w:r>
          </w:p>
        </w:tc>
      </w:tr>
      <w:tr>
        <w:tc>
          <w:tcPr>
            <w:tcW w:w="3119" w:type="dxa"/>
          </w:tcPr>
          <w:p>
            <w:pPr>
              <w:pStyle w:val="nTable"/>
              <w:spacing w:after="40"/>
              <w:rPr>
                <w:sz w:val="19"/>
              </w:rPr>
            </w:pPr>
            <w:r>
              <w:rPr>
                <w:i/>
                <w:sz w:val="19"/>
              </w:rPr>
              <w:t>Trustee Companies Amendment Regulations 1991</w:t>
            </w:r>
          </w:p>
        </w:tc>
        <w:tc>
          <w:tcPr>
            <w:tcW w:w="1276" w:type="dxa"/>
          </w:tcPr>
          <w:p>
            <w:pPr>
              <w:pStyle w:val="nTable"/>
              <w:spacing w:after="40"/>
              <w:rPr>
                <w:sz w:val="19"/>
              </w:rPr>
            </w:pPr>
            <w:r>
              <w:rPr>
                <w:sz w:val="19"/>
              </w:rPr>
              <w:t>8 Nov 1991 p. 5717</w:t>
            </w:r>
          </w:p>
        </w:tc>
        <w:tc>
          <w:tcPr>
            <w:tcW w:w="2693" w:type="dxa"/>
          </w:tcPr>
          <w:p>
            <w:pPr>
              <w:pStyle w:val="nTable"/>
              <w:spacing w:after="40"/>
              <w:rPr>
                <w:sz w:val="19"/>
              </w:rPr>
            </w:pPr>
            <w:r>
              <w:rPr>
                <w:sz w:val="19"/>
              </w:rPr>
              <w:t>8 Nov 1991</w:t>
            </w:r>
          </w:p>
        </w:tc>
      </w:tr>
      <w:tr>
        <w:tc>
          <w:tcPr>
            <w:tcW w:w="3119" w:type="dxa"/>
          </w:tcPr>
          <w:p>
            <w:pPr>
              <w:pStyle w:val="nTable"/>
              <w:spacing w:after="40"/>
              <w:rPr>
                <w:sz w:val="19"/>
              </w:rPr>
            </w:pPr>
            <w:r>
              <w:rPr>
                <w:i/>
                <w:sz w:val="19"/>
              </w:rPr>
              <w:t>Trustee Companies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9" w:type="dxa"/>
          </w:tcPr>
          <w:p>
            <w:pPr>
              <w:pStyle w:val="nTable"/>
              <w:spacing w:after="40"/>
              <w:rPr>
                <w:sz w:val="19"/>
              </w:rPr>
            </w:pPr>
            <w:r>
              <w:rPr>
                <w:i/>
                <w:sz w:val="19"/>
              </w:rPr>
              <w:t>Corporations (Consequential Amendments</w:t>
            </w:r>
            <w:bookmarkStart w:id="39" w:name="RuleErr_27"/>
            <w:r>
              <w:rPr>
                <w:i/>
                <w:sz w:val="19"/>
              </w:rPr>
              <w:t>) (</w:t>
            </w:r>
            <w:bookmarkEnd w:id="39"/>
            <w:r>
              <w:rPr>
                <w:i/>
                <w:sz w:val="19"/>
              </w:rPr>
              <w:t>FSR) Regulations 2003</w:t>
            </w:r>
            <w:r>
              <w:rPr>
                <w:sz w:val="19"/>
              </w:rPr>
              <w:t xml:space="preserve"> Pt. 5</w:t>
            </w:r>
          </w:p>
        </w:tc>
        <w:tc>
          <w:tcPr>
            <w:tcW w:w="1276" w:type="dxa"/>
          </w:tcPr>
          <w:p>
            <w:pPr>
              <w:pStyle w:val="nTable"/>
              <w:spacing w:after="40"/>
              <w:rPr>
                <w:sz w:val="19"/>
              </w:rPr>
            </w:pPr>
            <w:r>
              <w:rPr>
                <w:sz w:val="19"/>
              </w:rPr>
              <w:t>6 Jun 2003 p. 2023</w:t>
            </w:r>
            <w:r>
              <w:rPr>
                <w:sz w:val="19"/>
              </w:rPr>
              <w:noBreakHyphen/>
              <w:t>6</w:t>
            </w:r>
          </w:p>
        </w:tc>
        <w:tc>
          <w:tcPr>
            <w:tcW w:w="2693" w:type="dxa"/>
          </w:tcPr>
          <w:p>
            <w:pPr>
              <w:pStyle w:val="nTable"/>
              <w:spacing w:after="40"/>
              <w:rPr>
                <w:sz w:val="19"/>
              </w:rPr>
            </w:pPr>
            <w:r>
              <w:rPr>
                <w:sz w:val="19"/>
              </w:rPr>
              <w:t>11 Mar 200</w:t>
            </w:r>
            <w:bookmarkStart w:id="40" w:name="RuleErr_20"/>
            <w:r>
              <w:rPr>
                <w:sz w:val="19"/>
              </w:rPr>
              <w:t>2 (</w:t>
            </w:r>
            <w:bookmarkEnd w:id="40"/>
            <w:r>
              <w:rPr>
                <w:sz w:val="19"/>
              </w:rPr>
              <w:t xml:space="preserve">see r. 2 and Cwlth </w:t>
            </w:r>
            <w:r>
              <w:rPr>
                <w:i/>
                <w:sz w:val="19"/>
              </w:rPr>
              <w:t>Gazette</w:t>
            </w:r>
            <w:r>
              <w:rPr>
                <w:sz w:val="19"/>
              </w:rPr>
              <w:t xml:space="preserve"> 24 Oct 2001 No. GN42)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40</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1 Jul 200</w:t>
            </w:r>
            <w:bookmarkStart w:id="41" w:name="RuleErr_21"/>
            <w:r>
              <w:rPr>
                <w:sz w:val="19"/>
              </w:rPr>
              <w:t>3 (</w:t>
            </w:r>
            <w:bookmarkEnd w:id="41"/>
            <w:r>
              <w:rPr>
                <w:sz w:val="19"/>
              </w:rPr>
              <w:t xml:space="preserve">see r. 2 and </w:t>
            </w:r>
            <w:r>
              <w:rPr>
                <w:i/>
                <w:sz w:val="19"/>
              </w:rPr>
              <w:t xml:space="preserve">Gazette </w:t>
            </w:r>
            <w:r>
              <w:rPr>
                <w:sz w:val="19"/>
              </w:rPr>
              <w:t>30 Jun 2003 p. 2579)</w:t>
            </w:r>
          </w:p>
        </w:tc>
      </w:tr>
      <w:tr>
        <w:trPr>
          <w:cantSplit/>
        </w:trPr>
        <w:tc>
          <w:tcPr>
            <w:tcW w:w="7088" w:type="dxa"/>
            <w:gridSpan w:val="3"/>
            <w:tcBorders>
              <w:bottom w:val="single" w:sz="4" w:space="0" w:color="auto"/>
            </w:tcBorders>
          </w:tcPr>
          <w:p>
            <w:pPr>
              <w:pStyle w:val="nTable"/>
              <w:spacing w:after="40"/>
              <w:rPr>
                <w:sz w:val="19"/>
              </w:rPr>
            </w:pPr>
            <w:r>
              <w:rPr>
                <w:b/>
                <w:sz w:val="19"/>
              </w:rPr>
              <w:t xml:space="preserve">Reprint 1: The </w:t>
            </w:r>
            <w:r>
              <w:rPr>
                <w:b/>
                <w:i/>
                <w:sz w:val="19"/>
              </w:rPr>
              <w:t>Trustee Companies Regulations 1988</w:t>
            </w:r>
            <w:r>
              <w:rPr>
                <w:b/>
                <w:sz w:val="19"/>
              </w:rPr>
              <w:t xml:space="preserve"> as at</w:t>
            </w:r>
            <w:r>
              <w:rPr>
                <w:sz w:val="19"/>
              </w:rPr>
              <w:t xml:space="preserve"> </w:t>
            </w:r>
            <w:r>
              <w:rPr>
                <w:b/>
                <w:sz w:val="19"/>
              </w:rPr>
              <w:t>24 Oct 2003</w:t>
            </w:r>
            <w:r>
              <w:rPr>
                <w:sz w:val="19"/>
              </w:rPr>
              <w:t xml:space="preserve"> (includes amendments listed above)</w:t>
            </w:r>
          </w:p>
        </w:tc>
      </w:tr>
    </w:tbl>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 Companies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Trustee Companies Regulations 1988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 Companies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Trustee Companies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Trustee Companies Regulations 1988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Trustee Companies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Trustee Companies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Trustee Companies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2625</Words>
  <Characters>20633</Characters>
  <Application>Microsoft Office Word</Application>
  <DocSecurity>0</DocSecurity>
  <Lines>625</Lines>
  <Paragraphs>400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22858</CharactersWithSpaces>
  <SharedDoc>false</SharedDoc>
  <HLinks>
    <vt:vector size="12" baseType="variant">
      <vt:variant>
        <vt:i4>65542</vt:i4>
      </vt:variant>
      <vt:variant>
        <vt:i4>2082</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Regulations 1988 - 01-a0-04</dc:title>
  <dc:subject/>
  <dc:creator/>
  <cp:keywords/>
  <dc:description/>
  <cp:lastModifiedBy>svcMRProcess</cp:lastModifiedBy>
  <cp:revision>4</cp:revision>
  <cp:lastPrinted>2003-10-21T07:30:00Z</cp:lastPrinted>
  <dcterms:created xsi:type="dcterms:W3CDTF">2020-03-01T00:29:00Z</dcterms:created>
  <dcterms:modified xsi:type="dcterms:W3CDTF">2020-03-01T00:29:00Z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August 1988 pp.3284-9</vt:lpwstr>
  </property>
  <property fmtid="{D5CDD505-2E9C-101B-9397-08002B2CF9AE}" pid="3" name="CommencementDate">
    <vt:lpwstr>20031024</vt:lpwstr>
  </property>
  <property fmtid="{D5CDD505-2E9C-101B-9397-08002B2CF9AE}" pid="4" name="DocumentType">
    <vt:lpwstr>Reg</vt:lpwstr>
  </property>
  <property fmtid="{D5CDD505-2E9C-101B-9397-08002B2CF9AE}" pid="5" name="OwlsUID">
    <vt:i4>4830</vt:i4>
  </property>
  <property fmtid="{D5CDD505-2E9C-101B-9397-08002B2CF9AE}" pid="6" name="AsAtDate">
    <vt:lpwstr>24 Oct 2003</vt:lpwstr>
  </property>
  <property fmtid="{D5CDD505-2E9C-101B-9397-08002B2CF9AE}" pid="7" name="Suffix">
    <vt:lpwstr>01-a0-04</vt:lpwstr>
  </property>
</Properties>
</file>