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_Toc132297837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_Toc132297838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_Toc132297839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_Toc132297840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_Toc132297842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_Toc132297843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_Toc132297844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_Toc132297845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_Toc132297846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_Toc132297847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_Toc132297848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_Toc132297849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_Toc132297850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_Toc132297851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_Toc132297852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_Toc132297853 \h </w:instrText>
      </w:r>
      <w:r>
        <w:fldChar w:fldCharType="separate"/>
      </w:r>
      <w:r>
        <w:t>15</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_Toc132297854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_Toc132297855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_Toc132297858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_Toc132297859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_Toc132297861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_Toc132297862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_Toc132297863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_Toc132297864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_Toc132297865 \h </w:instrText>
      </w:r>
      <w:r>
        <w:fldChar w:fldCharType="separate"/>
      </w:r>
      <w:r>
        <w:t>20</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_Toc132297866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_Toc132297868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_Toc132297869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_Toc132297870 \h </w:instrText>
      </w:r>
      <w:r>
        <w:fldChar w:fldCharType="separate"/>
      </w:r>
      <w:r>
        <w:t>22</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_Toc132297871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_Toc132297872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_Toc132297873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_Toc132297874 \h </w:instrText>
      </w:r>
      <w:r>
        <w:fldChar w:fldCharType="separate"/>
      </w:r>
      <w:r>
        <w:t>27</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_Toc132297875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_Toc132297876 \h </w:instrText>
      </w:r>
      <w:r>
        <w:fldChar w:fldCharType="separate"/>
      </w:r>
      <w:r>
        <w:t>30</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_Toc132297877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_Toc132297879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_Toc132297880 \h </w:instrText>
      </w:r>
      <w:r>
        <w:fldChar w:fldCharType="separate"/>
      </w:r>
      <w:r>
        <w:t>34</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_Toc132297881 \h </w:instrText>
      </w:r>
      <w:r>
        <w:fldChar w:fldCharType="separate"/>
      </w:r>
      <w:r>
        <w:t>35</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_Toc132297882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_Toc132297883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_Toc132297884 \h </w:instrText>
      </w:r>
      <w:r>
        <w:fldChar w:fldCharType="separate"/>
      </w:r>
      <w:r>
        <w:t>36</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_Toc132297885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_Toc132297886 \h </w:instrText>
      </w:r>
      <w:r>
        <w:fldChar w:fldCharType="separate"/>
      </w:r>
      <w:r>
        <w:t>40</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_Toc132297887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45.</w:t>
      </w:r>
      <w:r>
        <w:tab/>
        <w:t>Committal, prosecutor’s duties after</w:t>
      </w:r>
      <w:r>
        <w:tab/>
      </w:r>
      <w:r>
        <w:fldChar w:fldCharType="begin"/>
      </w:r>
      <w:r>
        <w:instrText xml:space="preserve"> PAGEREF _Toc132297888 \h </w:instrText>
      </w:r>
      <w:r>
        <w:fldChar w:fldCharType="separate"/>
      </w:r>
      <w:r>
        <w:t>43</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_Toc132297889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_Toc132297890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_Toc132297892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_Toc132297893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_Toc132297894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_Toc132297895 \h </w:instrText>
      </w:r>
      <w:r>
        <w:fldChar w:fldCharType="separate"/>
      </w:r>
      <w:r>
        <w:t>47</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_Toc132297896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_Toc132297897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_Toc132297898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_Toc132297899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_Toc132297900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_Toc132297902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_Toc132297903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_Toc132297904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_Toc132297905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_Toc132297906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_Toc132297907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_Toc132297908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_Toc132297909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_Toc132297910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_Toc132297911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_Toc132297912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_Toc132297913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_Toc132297914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_Toc132297916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_Toc132297917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_Toc132297918 \h </w:instrText>
      </w:r>
      <w:r>
        <w:fldChar w:fldCharType="separate"/>
      </w:r>
      <w:r>
        <w:t>65</w:t>
      </w:r>
      <w:r>
        <w:fldChar w:fldCharType="end"/>
      </w:r>
    </w:p>
    <w:p>
      <w:pPr>
        <w:pStyle w:val="TOC8"/>
        <w:rPr>
          <w:rFonts w:asciiTheme="minorHAnsi" w:eastAsiaTheme="minorEastAsia" w:hAnsiTheme="minorHAnsi" w:cstheme="minorBidi"/>
          <w:szCs w:val="22"/>
        </w:rPr>
      </w:pPr>
      <w:r>
        <w:lastRenderedPageBreak/>
        <w:t>73.</w:t>
      </w:r>
      <w:r>
        <w:tab/>
        <w:t>Court may set aside decision on its own initiative</w:t>
      </w:r>
      <w:r>
        <w:tab/>
      </w:r>
      <w:r>
        <w:fldChar w:fldCharType="begin"/>
      </w:r>
      <w:r>
        <w:instrText xml:space="preserve"> PAGEREF _Toc132297919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_Toc132297920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_Toc132297922 \h </w:instrText>
      </w:r>
      <w:r>
        <w:fldChar w:fldCharType="separate"/>
      </w:r>
      <w:r>
        <w:t>68</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_Toc132297923 \h </w:instrText>
      </w:r>
      <w:r>
        <w:fldChar w:fldCharType="separate"/>
      </w:r>
      <w:r>
        <w:t>69</w:t>
      </w:r>
      <w:r>
        <w:fldChar w:fldCharType="end"/>
      </w:r>
    </w:p>
    <w:p>
      <w:pPr>
        <w:pStyle w:val="TOC8"/>
        <w:rPr>
          <w:rFonts w:asciiTheme="minorHAnsi" w:eastAsiaTheme="minorEastAsia" w:hAnsiTheme="minorHAnsi" w:cstheme="minorBidi"/>
          <w:szCs w:val="22"/>
        </w:rPr>
      </w:pPr>
      <w:r>
        <w:t>77. </w:t>
      </w:r>
      <w:r>
        <w:rPr>
          <w:vertAlign w:val="superscript"/>
        </w:rPr>
        <w:t>M</w:t>
      </w:r>
      <w:r>
        <w:tab/>
        <w:t>Video or audio link, use of when accused in custody etc.</w:t>
      </w:r>
      <w:r>
        <w:tab/>
      </w:r>
      <w:r>
        <w:fldChar w:fldCharType="begin"/>
      </w:r>
      <w:r>
        <w:instrText xml:space="preserve"> PAGEREF _Toc132297924 \h </w:instrText>
      </w:r>
      <w:r>
        <w:fldChar w:fldCharType="separate"/>
      </w:r>
      <w:r>
        <w:t>70</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_Toc132297925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_Toc132297926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_Toc132297929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_Toc132297930 \h </w:instrText>
      </w:r>
      <w:r>
        <w:fldChar w:fldCharType="separate"/>
      </w:r>
      <w:r>
        <w:t>73</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_Toc132297931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_Toc132297933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_Toc132297934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_Toc132297935 \h </w:instrText>
      </w:r>
      <w:r>
        <w:fldChar w:fldCharType="separate"/>
      </w:r>
      <w:r>
        <w:t>76</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_Toc132297936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_Toc132297937 \h </w:instrText>
      </w:r>
      <w:r>
        <w:fldChar w:fldCharType="separate"/>
      </w:r>
      <w:r>
        <w:t>77</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_Toc132297938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_Toc132297940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_Toc132297941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_Toc132297942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_Toc132297943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_Toc132297944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_Toc132297945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_Toc132297947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_Toc132297948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_Toc132297949 \h </w:instrText>
      </w:r>
      <w:r>
        <w:fldChar w:fldCharType="separate"/>
      </w:r>
      <w:r>
        <w:t>84</w:t>
      </w:r>
      <w:r>
        <w:fldChar w:fldCharType="end"/>
      </w:r>
    </w:p>
    <w:p>
      <w:pPr>
        <w:pStyle w:val="TOC8"/>
        <w:rPr>
          <w:rFonts w:asciiTheme="minorHAnsi" w:eastAsiaTheme="minorEastAsia" w:hAnsiTheme="minorHAnsi" w:cstheme="minorBidi"/>
          <w:szCs w:val="22"/>
        </w:rPr>
      </w:pPr>
      <w:r>
        <w:lastRenderedPageBreak/>
        <w:t>97.</w:t>
      </w:r>
      <w:r>
        <w:tab/>
        <w:t>Non</w:t>
      </w:r>
      <w:r>
        <w:noBreakHyphen/>
        <w:t>disclosure, consequences of</w:t>
      </w:r>
      <w:r>
        <w:tab/>
      </w:r>
      <w:r>
        <w:fldChar w:fldCharType="begin"/>
      </w:r>
      <w:r>
        <w:instrText xml:space="preserve"> PAGEREF _Toc132297950 \h </w:instrText>
      </w:r>
      <w:r>
        <w:fldChar w:fldCharType="separate"/>
      </w:r>
      <w:r>
        <w:t>86</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_Toc132297951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_Toc132297953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_Toc132297954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_Toc132297956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_Toc132297957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_Toc132297958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_Toc132297959 \h </w:instrText>
      </w:r>
      <w:r>
        <w:fldChar w:fldCharType="separate"/>
      </w:r>
      <w:r>
        <w:t>91</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_Toc132297960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_Toc132297961 \h </w:instrText>
      </w:r>
      <w:r>
        <w:fldChar w:fldCharType="separate"/>
      </w:r>
      <w:r>
        <w:t>92</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_Toc132297962 \h </w:instrText>
      </w:r>
      <w:r>
        <w:fldChar w:fldCharType="separate"/>
      </w:r>
      <w:r>
        <w:t>92</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_Toc132297963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_Toc132297964 \h </w:instrText>
      </w:r>
      <w:r>
        <w:fldChar w:fldCharType="separate"/>
      </w:r>
      <w:r>
        <w:t>93</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_Toc132297965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_Toc132297966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_Toc132297967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_Toc132297968 \h </w:instrText>
      </w:r>
      <w:r>
        <w:fldChar w:fldCharType="separate"/>
      </w:r>
      <w:r>
        <w:t>95</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_Toc132297969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_Toc132297970 \h </w:instrText>
      </w:r>
      <w:r>
        <w:fldChar w:fldCharType="separate"/>
      </w:r>
      <w:r>
        <w:t>96</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_Toc132297971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_Toc132297973 \h </w:instrText>
      </w:r>
      <w:r>
        <w:fldChar w:fldCharType="separate"/>
      </w:r>
      <w:r>
        <w:t>97</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_Toc132297974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_Toc132297975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_Toc132297976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_Toc132297978 \h </w:instrText>
      </w:r>
      <w:r>
        <w:fldChar w:fldCharType="separate"/>
      </w:r>
      <w:r>
        <w:t>99</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_Toc132297979 \h </w:instrText>
      </w:r>
      <w:r>
        <w:fldChar w:fldCharType="separate"/>
      </w:r>
      <w:r>
        <w:t>101</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_Toc132297980 \h </w:instrText>
      </w:r>
      <w:r>
        <w:fldChar w:fldCharType="separate"/>
      </w:r>
      <w:r>
        <w:t>101</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_Toc132297981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_Toc132297984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_Toc132297986 \h </w:instrText>
      </w:r>
      <w:r>
        <w:fldChar w:fldCharType="separate"/>
      </w:r>
      <w:r>
        <w:t>104</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_Toc132297987 \h </w:instrText>
      </w:r>
      <w:r>
        <w:fldChar w:fldCharType="separate"/>
      </w:r>
      <w:r>
        <w:t>105</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_Toc132297988 \h </w:instrText>
      </w:r>
      <w:r>
        <w:fldChar w:fldCharType="separate"/>
      </w:r>
      <w:r>
        <w:t>106</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_Toc132297989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_Toc132297991 \h </w:instrText>
      </w:r>
      <w:r>
        <w:fldChar w:fldCharType="separate"/>
      </w:r>
      <w:r>
        <w:t>107</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_Toc132297992 \h </w:instrText>
      </w:r>
      <w:r>
        <w:fldChar w:fldCharType="separate"/>
      </w:r>
      <w:r>
        <w:t>107</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_Toc132297993 \h </w:instrText>
      </w:r>
      <w:r>
        <w:fldChar w:fldCharType="separate"/>
      </w:r>
      <w:r>
        <w:t>108</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_Toc132297994 \h </w:instrText>
      </w:r>
      <w:r>
        <w:fldChar w:fldCharType="separate"/>
      </w:r>
      <w:r>
        <w:t>110</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_Toc132297995 \h </w:instrText>
      </w:r>
      <w:r>
        <w:fldChar w:fldCharType="separate"/>
      </w:r>
      <w:r>
        <w:t>111</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_Toc132297996 \h </w:instrText>
      </w:r>
      <w:r>
        <w:fldChar w:fldCharType="separate"/>
      </w:r>
      <w:r>
        <w:t>112</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_Toc132297997 \h </w:instrText>
      </w:r>
      <w:r>
        <w:fldChar w:fldCharType="separate"/>
      </w:r>
      <w:r>
        <w:t>112</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_Toc132297998 \h </w:instrText>
      </w:r>
      <w:r>
        <w:fldChar w:fldCharType="separate"/>
      </w:r>
      <w:r>
        <w:t>113</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_Toc132297999 \h </w:instrText>
      </w:r>
      <w:r>
        <w:fldChar w:fldCharType="separate"/>
      </w:r>
      <w:r>
        <w:t>114</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_Toc132298000 \h </w:instrText>
      </w:r>
      <w:r>
        <w:fldChar w:fldCharType="separate"/>
      </w:r>
      <w:r>
        <w:t>115</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_Toc132298001 \h </w:instrText>
      </w:r>
      <w:r>
        <w:fldChar w:fldCharType="separate"/>
      </w:r>
      <w:r>
        <w:t>116</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_Toc132298002 \h </w:instrText>
      </w:r>
      <w:r>
        <w:fldChar w:fldCharType="separate"/>
      </w:r>
      <w:r>
        <w:t>117</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_Toc132298003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_Toc132298005 \h </w:instrText>
      </w:r>
      <w:r>
        <w:fldChar w:fldCharType="separate"/>
      </w:r>
      <w:r>
        <w:t>117</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_Toc132298006 \h </w:instrText>
      </w:r>
      <w:r>
        <w:fldChar w:fldCharType="separate"/>
      </w:r>
      <w:r>
        <w:t>118</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_Toc132298007 \h </w:instrText>
      </w:r>
      <w:r>
        <w:fldChar w:fldCharType="separate"/>
      </w:r>
      <w:r>
        <w:t>118</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_Toc132298008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_Toc132298010 \h </w:instrText>
      </w:r>
      <w:r>
        <w:fldChar w:fldCharType="separate"/>
      </w:r>
      <w:r>
        <w:t>119</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_Toc132298011 \h </w:instrText>
      </w:r>
      <w:r>
        <w:fldChar w:fldCharType="separate"/>
      </w:r>
      <w:r>
        <w:t>119</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_Toc132298012 \h </w:instrText>
      </w:r>
      <w:r>
        <w:fldChar w:fldCharType="separate"/>
      </w:r>
      <w:r>
        <w:t>120</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_Toc132298013 \h </w:instrText>
      </w:r>
      <w:r>
        <w:fldChar w:fldCharType="separate"/>
      </w:r>
      <w:r>
        <w:t>120</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_Toc132298014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_Toc132298016 \h </w:instrText>
      </w:r>
      <w:r>
        <w:fldChar w:fldCharType="separate"/>
      </w:r>
      <w:r>
        <w:t>121</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_Toc132298017 \h </w:instrText>
      </w:r>
      <w:r>
        <w:fldChar w:fldCharType="separate"/>
      </w:r>
      <w:r>
        <w:t>121</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_Toc132298018 \h </w:instrText>
      </w:r>
      <w:r>
        <w:fldChar w:fldCharType="separate"/>
      </w:r>
      <w:r>
        <w:t>121</w:t>
      </w:r>
      <w:r>
        <w:fldChar w:fldCharType="end"/>
      </w:r>
    </w:p>
    <w:p>
      <w:pPr>
        <w:pStyle w:val="TOC8"/>
        <w:rPr>
          <w:rFonts w:asciiTheme="minorHAnsi" w:eastAsiaTheme="minorEastAsia" w:hAnsiTheme="minorHAnsi" w:cstheme="minorBidi"/>
          <w:szCs w:val="22"/>
        </w:rPr>
      </w:pPr>
      <w:r>
        <w:lastRenderedPageBreak/>
        <w:t>154.</w:t>
      </w:r>
      <w:r>
        <w:tab/>
        <w:t>Pleas by or on behalf of corporation</w:t>
      </w:r>
      <w:r>
        <w:tab/>
      </w:r>
      <w:r>
        <w:fldChar w:fldCharType="begin"/>
      </w:r>
      <w:r>
        <w:instrText xml:space="preserve"> PAGEREF _Toc132298019 \h </w:instrText>
      </w:r>
      <w:r>
        <w:fldChar w:fldCharType="separate"/>
      </w:r>
      <w:r>
        <w:t>122</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_Toc132298020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_Toc132298022 \h </w:instrText>
      </w:r>
      <w:r>
        <w:fldChar w:fldCharType="separate"/>
      </w:r>
      <w:r>
        <w:t>123</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_Toc132298023 \h </w:instrText>
      </w:r>
      <w:r>
        <w:fldChar w:fldCharType="separate"/>
      </w:r>
      <w:r>
        <w:t>123</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_Toc132298024 \h </w:instrText>
      </w:r>
      <w:r>
        <w:fldChar w:fldCharType="separate"/>
      </w:r>
      <w:r>
        <w:t>123</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_Toc132298025 \h </w:instrText>
      </w:r>
      <w:r>
        <w:fldChar w:fldCharType="separate"/>
      </w:r>
      <w:r>
        <w:t>123</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_Toc132298026 \h </w:instrText>
      </w:r>
      <w:r>
        <w:fldChar w:fldCharType="separate"/>
      </w:r>
      <w:r>
        <w:t>124</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_Toc132298027 \h </w:instrText>
      </w:r>
      <w:r>
        <w:fldChar w:fldCharType="separate"/>
      </w:r>
      <w:r>
        <w:t>125</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_Toc132298028 \h </w:instrText>
      </w:r>
      <w:r>
        <w:fldChar w:fldCharType="separate"/>
      </w:r>
      <w:r>
        <w:t>125</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_Toc132298029 \h </w:instrText>
      </w:r>
      <w:r>
        <w:fldChar w:fldCharType="separate"/>
      </w:r>
      <w:r>
        <w:t>126</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_Toc132298030 \h </w:instrText>
      </w:r>
      <w:r>
        <w:fldChar w:fldCharType="separate"/>
      </w:r>
      <w:r>
        <w:t>127</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_Toc132298031 \h </w:instrText>
      </w:r>
      <w:r>
        <w:fldChar w:fldCharType="separate"/>
      </w:r>
      <w:r>
        <w:t>127</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_Toc132298032 \h </w:instrText>
      </w:r>
      <w:r>
        <w:fldChar w:fldCharType="separate"/>
      </w:r>
      <w:r>
        <w:t>128</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_Toc132298033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_Toc132298035 \h </w:instrText>
      </w:r>
      <w:r>
        <w:fldChar w:fldCharType="separate"/>
      </w:r>
      <w:r>
        <w:t>128</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_Toc132298036 \h </w:instrText>
      </w:r>
      <w:r>
        <w:fldChar w:fldCharType="separate"/>
      </w:r>
      <w:r>
        <w:t>129</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_Toc132298037 \h </w:instrText>
      </w:r>
      <w:r>
        <w:fldChar w:fldCharType="separate"/>
      </w:r>
      <w:r>
        <w:t>130</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_Toc132298038 \h </w:instrText>
      </w:r>
      <w:r>
        <w:fldChar w:fldCharType="separate"/>
      </w:r>
      <w:r>
        <w:t>131</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_Toc132298039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_Toc132298042 \h </w:instrText>
      </w:r>
      <w:r>
        <w:fldChar w:fldCharType="separate"/>
      </w:r>
      <w:r>
        <w:t>135</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_Toc132298043 \h </w:instrText>
      </w:r>
      <w:r>
        <w:fldChar w:fldCharType="separate"/>
      </w:r>
      <w:r>
        <w:t>135</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_Toc132298044 \h </w:instrText>
      </w:r>
      <w:r>
        <w:fldChar w:fldCharType="separate"/>
      </w:r>
      <w:r>
        <w:t>135</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_Toc132298045 \h </w:instrText>
      </w:r>
      <w:r>
        <w:fldChar w:fldCharType="separate"/>
      </w:r>
      <w:r>
        <w:t>136</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_Toc132298046 \h </w:instrText>
      </w:r>
      <w:r>
        <w:fldChar w:fldCharType="separate"/>
      </w:r>
      <w:r>
        <w:t>136</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_Toc132298047 \h </w:instrText>
      </w:r>
      <w:r>
        <w:fldChar w:fldCharType="separate"/>
      </w:r>
      <w:r>
        <w:t>137</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_Toc132298048 \h </w:instrText>
      </w:r>
      <w:r>
        <w:fldChar w:fldCharType="separate"/>
      </w:r>
      <w:r>
        <w:t>138</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_Toc132298049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Liability of officers for offence by body corporate</w:t>
      </w:r>
      <w:r>
        <w:tab/>
      </w:r>
      <w:r>
        <w:fldChar w:fldCharType="begin"/>
      </w:r>
      <w:r>
        <w:instrText xml:space="preserve"> PAGEREF _Toc132298051 \h </w:instrText>
      </w:r>
      <w:r>
        <w:fldChar w:fldCharType="separate"/>
      </w:r>
      <w:r>
        <w:t>141</w:t>
      </w:r>
      <w:r>
        <w:fldChar w:fldCharType="end"/>
      </w:r>
    </w:p>
    <w:p>
      <w:pPr>
        <w:pStyle w:val="TOC8"/>
        <w:rPr>
          <w:rFonts w:asciiTheme="minorHAnsi" w:eastAsiaTheme="minorEastAsia" w:hAnsiTheme="minorHAnsi" w:cstheme="minorBidi"/>
          <w:szCs w:val="22"/>
        </w:rPr>
      </w:pPr>
      <w:r>
        <w:lastRenderedPageBreak/>
        <w:t>181.</w:t>
      </w:r>
      <w:r>
        <w:tab/>
        <w:t>Disobeying summons, offence</w:t>
      </w:r>
      <w:r>
        <w:tab/>
      </w:r>
      <w:r>
        <w:fldChar w:fldCharType="begin"/>
      </w:r>
      <w:r>
        <w:instrText xml:space="preserve"> PAGEREF _Toc132298052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_Toc132298054 \h </w:instrText>
      </w:r>
      <w:r>
        <w:fldChar w:fldCharType="separate"/>
      </w:r>
      <w:r>
        <w:t>142</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_Toc132298055 \h </w:instrText>
      </w:r>
      <w:r>
        <w:fldChar w:fldCharType="separate"/>
      </w:r>
      <w:r>
        <w:t>142</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_Toc132298056 \h </w:instrText>
      </w:r>
      <w:r>
        <w:fldChar w:fldCharType="separate"/>
      </w:r>
      <w:r>
        <w:t>143</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_Toc132298057 \h </w:instrText>
      </w:r>
      <w:r>
        <w:fldChar w:fldCharType="separate"/>
      </w:r>
      <w:r>
        <w:t>143</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_Toc132298058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_Toc132298061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_Toc132298063 \h </w:instrText>
      </w:r>
      <w:r>
        <w:fldChar w:fldCharType="separate"/>
      </w:r>
      <w:r>
        <w:t>146</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_Toc132298064 \h </w:instrText>
      </w:r>
      <w:r>
        <w:fldChar w:fldCharType="separate"/>
      </w:r>
      <w:r>
        <w:t>146</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_Toc132298065 \h </w:instrText>
      </w:r>
      <w:r>
        <w:fldChar w:fldCharType="separate"/>
      </w:r>
      <w:r>
        <w:t>147</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_Toc132298066 \h </w:instrText>
      </w:r>
      <w:r>
        <w:fldChar w:fldCharType="separate"/>
      </w:r>
      <w:r>
        <w:t>147</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_Toc132298067 \h </w:instrText>
      </w:r>
      <w:r>
        <w:fldChar w:fldCharType="separate"/>
      </w:r>
      <w:r>
        <w:t>148</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_Toc132298068 \h </w:instrText>
      </w:r>
      <w:r>
        <w:fldChar w:fldCharType="separate"/>
      </w:r>
      <w:r>
        <w:t>151</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_Toc132298069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_Toc132298071 \h </w:instrText>
      </w:r>
      <w:r>
        <w:fldChar w:fldCharType="separate"/>
      </w:r>
      <w:r>
        <w:t>153</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_Toc132298072 \h </w:instrText>
      </w:r>
      <w:r>
        <w:fldChar w:fldCharType="separate"/>
      </w:r>
      <w:r>
        <w:t>153</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_Toc132298073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_Toc132298075 \h </w:instrText>
      </w:r>
      <w:r>
        <w:fldChar w:fldCharType="separate"/>
      </w:r>
      <w:r>
        <w:t>155</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_Toc132298076 \h </w:instrText>
      </w:r>
      <w:r>
        <w:fldChar w:fldCharType="separate"/>
      </w:r>
      <w:r>
        <w:t>155</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_Toc132298077 \h </w:instrText>
      </w:r>
      <w:r>
        <w:fldChar w:fldCharType="separate"/>
      </w:r>
      <w:r>
        <w:t>156</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_Toc132298078 \h </w:instrText>
      </w:r>
      <w:r>
        <w:fldChar w:fldCharType="separate"/>
      </w:r>
      <w:r>
        <w:t>157</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_Toc132298079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_Toc132298081 \h </w:instrText>
      </w:r>
      <w:r>
        <w:fldChar w:fldCharType="separate"/>
      </w:r>
      <w:r>
        <w:t>159</w:t>
      </w:r>
      <w:r>
        <w:fldChar w:fldCharType="end"/>
      </w:r>
    </w:p>
    <w:p>
      <w:pPr>
        <w:pStyle w:val="TOC8"/>
        <w:rPr>
          <w:rFonts w:asciiTheme="minorHAnsi" w:eastAsiaTheme="minorEastAsia" w:hAnsiTheme="minorHAnsi" w:cstheme="minorBidi"/>
          <w:szCs w:val="22"/>
        </w:rPr>
      </w:pPr>
      <w:r>
        <w:t>2.</w:t>
      </w:r>
      <w:r>
        <w:tab/>
        <w:t>Evidence Act 1906 not affected</w:t>
      </w:r>
      <w:r>
        <w:tab/>
      </w:r>
      <w:r>
        <w:fldChar w:fldCharType="begin"/>
      </w:r>
      <w:r>
        <w:instrText xml:space="preserve"> PAGEREF _Toc132298082 \h </w:instrText>
      </w:r>
      <w:r>
        <w:fldChar w:fldCharType="separate"/>
      </w:r>
      <w:r>
        <w:t>159</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_Toc132298083 \h </w:instrText>
      </w:r>
      <w:r>
        <w:fldChar w:fldCharType="separate"/>
      </w:r>
      <w:r>
        <w:t>159</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_Toc132298084 \h </w:instrText>
      </w:r>
      <w:r>
        <w:fldChar w:fldCharType="separate"/>
      </w:r>
      <w:r>
        <w:t>159</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_Toc132298085 \h </w:instrText>
      </w:r>
      <w:r>
        <w:fldChar w:fldCharType="separate"/>
      </w:r>
      <w:r>
        <w:t>160</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_Toc132298086 \h </w:instrText>
      </w:r>
      <w:r>
        <w:fldChar w:fldCharType="separate"/>
      </w:r>
      <w:r>
        <w:t>161</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_Toc132298087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_Toc132298089 \h </w:instrText>
      </w:r>
      <w:r>
        <w:fldChar w:fldCharType="separate"/>
      </w:r>
      <w:r>
        <w:t>165</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_Toc132298090 \h </w:instrText>
      </w:r>
      <w:r>
        <w:fldChar w:fldCharType="separate"/>
      </w:r>
      <w:r>
        <w:t>165</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_Toc132298091 \h </w:instrText>
      </w:r>
      <w:r>
        <w:fldChar w:fldCharType="separate"/>
      </w:r>
      <w:r>
        <w:t>167</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_Toc132298092 \h </w:instrText>
      </w:r>
      <w:r>
        <w:fldChar w:fldCharType="separate"/>
      </w:r>
      <w:r>
        <w:t>167</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_Toc132298093 \h </w:instrText>
      </w:r>
      <w:r>
        <w:fldChar w:fldCharType="separate"/>
      </w:r>
      <w:r>
        <w:t>168</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_Toc132298094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_Toc132298096 \h </w:instrText>
      </w:r>
      <w:r>
        <w:fldChar w:fldCharType="separate"/>
      </w:r>
      <w:r>
        <w:t>169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_Toc132298097 \h </w:instrText>
      </w:r>
      <w:r>
        <w:fldChar w:fldCharType="separate"/>
      </w:r>
      <w:r>
        <w:t>171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_Toc132298098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132191237"/>
      <w:bookmarkStart w:id="4" w:name="_Toc132191500"/>
      <w:bookmarkStart w:id="5" w:name="_Toc13229783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2297837"/>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7" w:name="_Toc132297838"/>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132297839"/>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lastRenderedPageBreak/>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 xml:space="preserve">in a prosecution in a superior court, the authorised officer (as defined in section 80) who commenced the </w:t>
      </w:r>
      <w:r>
        <w:lastRenderedPageBreak/>
        <w:t>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lastRenderedPageBreak/>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 No. 9 of 2022 s. 424.]</w:t>
      </w:r>
    </w:p>
    <w:p>
      <w:pPr>
        <w:pStyle w:val="Heading5"/>
      </w:pPr>
      <w:bookmarkStart w:id="9" w:name="_Toc132297840"/>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0" w:name="_Toc132191242"/>
      <w:bookmarkStart w:id="11" w:name="_Toc132191505"/>
      <w:bookmarkStart w:id="12" w:name="_Toc132297841"/>
      <w:r>
        <w:rPr>
          <w:rStyle w:val="CharPartNo"/>
        </w:rPr>
        <w:lastRenderedPageBreak/>
        <w:t>Part 2</w:t>
      </w:r>
      <w:r>
        <w:t> — </w:t>
      </w:r>
      <w:r>
        <w:rPr>
          <w:rStyle w:val="CharPartText"/>
        </w:rPr>
        <w:t>Dealing with alleged offenders without prosecuting them</w:t>
      </w:r>
      <w:bookmarkEnd w:id="10"/>
      <w:bookmarkEnd w:id="11"/>
      <w:bookmarkEnd w:id="12"/>
    </w:p>
    <w:p>
      <w:pPr>
        <w:pStyle w:val="Heading5"/>
      </w:pPr>
      <w:bookmarkStart w:id="13" w:name="_Toc132297842"/>
      <w:r>
        <w:rPr>
          <w:rStyle w:val="CharSectno"/>
        </w:rPr>
        <w:t>4</w:t>
      </w:r>
      <w:r>
        <w:t>.</w:t>
      </w:r>
      <w:r>
        <w:tab/>
        <w:t>Terms used</w:t>
      </w:r>
      <w:bookmarkEnd w:id="13"/>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14" w:name="_Toc132297843"/>
      <w:r>
        <w:rPr>
          <w:rStyle w:val="CharSectno"/>
        </w:rPr>
        <w:t>5</w:t>
      </w:r>
      <w:r>
        <w:t>.</w:t>
      </w:r>
      <w:r>
        <w:tab/>
        <w:t>Prescribed offences and modified penalties for them</w:t>
      </w:r>
      <w:bookmarkEnd w:id="1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lastRenderedPageBreak/>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15" w:name="_Toc132297844"/>
      <w:r>
        <w:rPr>
          <w:rStyle w:val="CharSectno"/>
        </w:rPr>
        <w:t>6</w:t>
      </w:r>
      <w:r>
        <w:t>.</w:t>
      </w:r>
      <w:r>
        <w:tab/>
        <w:t>Other matters to be prescribed by prescribed Acts</w:t>
      </w:r>
      <w:bookmarkEnd w:id="15"/>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16" w:name="_Toc132297845"/>
      <w:r>
        <w:rPr>
          <w:rStyle w:val="CharSectno"/>
        </w:rPr>
        <w:t>7</w:t>
      </w:r>
      <w:r>
        <w:t>.</w:t>
      </w:r>
      <w:r>
        <w:tab/>
        <w:t>Authorised and approved officers</w:t>
      </w:r>
      <w:bookmarkEnd w:id="16"/>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lastRenderedPageBreak/>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17" w:name="_Toc132297846"/>
      <w:r>
        <w:rPr>
          <w:rStyle w:val="CharSectno"/>
        </w:rPr>
        <w:t>8</w:t>
      </w:r>
      <w:r>
        <w:t>.</w:t>
      </w:r>
      <w:r>
        <w:tab/>
        <w:t>Issuing infringement notices</w:t>
      </w:r>
      <w:bookmarkEnd w:id="17"/>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18" w:name="_Toc132297847"/>
      <w:r>
        <w:rPr>
          <w:rStyle w:val="CharSectno"/>
        </w:rPr>
        <w:t>9</w:t>
      </w:r>
      <w:r>
        <w:t>.</w:t>
      </w:r>
      <w:r>
        <w:tab/>
        <w:t>Form and content of infringement notices</w:t>
      </w:r>
      <w:bookmarkEnd w:id="18"/>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lastRenderedPageBreak/>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19" w:name="_Toc132297848"/>
      <w:r>
        <w:rPr>
          <w:rStyle w:val="CharSectno"/>
        </w:rPr>
        <w:t>10</w:t>
      </w:r>
      <w:r>
        <w:t>.</w:t>
      </w:r>
      <w:r>
        <w:tab/>
        <w:t>Service of infringement notices</w:t>
      </w:r>
      <w:bookmarkEnd w:id="19"/>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20" w:name="_Toc132297849"/>
      <w:r>
        <w:rPr>
          <w:rStyle w:val="CharSectno"/>
        </w:rPr>
        <w:lastRenderedPageBreak/>
        <w:t>11</w:t>
      </w:r>
      <w:r>
        <w:t>.</w:t>
      </w:r>
      <w:r>
        <w:tab/>
        <w:t>Terms used in s. 11 to 13</w:t>
      </w:r>
      <w:bookmarkEnd w:id="20"/>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w:t>
      </w:r>
      <w:r>
        <w:lastRenderedPageBreak/>
        <w:t xml:space="preserve">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21" w:name="_Toc132297850"/>
      <w:r>
        <w:rPr>
          <w:rStyle w:val="CharSectno"/>
        </w:rPr>
        <w:t>12</w:t>
      </w:r>
      <w:r>
        <w:t>.</w:t>
      </w:r>
      <w:r>
        <w:tab/>
        <w:t>Vehicle offences, infringement notices for</w:t>
      </w:r>
      <w:bookmarkEnd w:id="21"/>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lastRenderedPageBreak/>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22" w:name="_Toc132297851"/>
      <w:r>
        <w:rPr>
          <w:rStyle w:val="CharSectno"/>
        </w:rPr>
        <w:t>13</w:t>
      </w:r>
      <w:r>
        <w:t>.</w:t>
      </w:r>
      <w:r>
        <w:tab/>
        <w:t>Vehicle offences, onus of responsible person</w:t>
      </w:r>
      <w:bookmarkEnd w:id="2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lastRenderedPageBreak/>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23" w:name="_Toc132297852"/>
      <w:r>
        <w:rPr>
          <w:rStyle w:val="CharSectno"/>
        </w:rPr>
        <w:t>14</w:t>
      </w:r>
      <w:r>
        <w:t>.</w:t>
      </w:r>
      <w:r>
        <w:tab/>
        <w:t>Extensions of time</w:t>
      </w:r>
      <w:bookmarkEnd w:id="23"/>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24" w:name="_Toc132297853"/>
      <w:r>
        <w:rPr>
          <w:rStyle w:val="CharSectno"/>
        </w:rPr>
        <w:lastRenderedPageBreak/>
        <w:t>15</w:t>
      </w:r>
      <w:r>
        <w:t>.</w:t>
      </w:r>
      <w:r>
        <w:tab/>
        <w:t>Withdrawal of infringement notices</w:t>
      </w:r>
      <w:bookmarkEnd w:id="24"/>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25" w:name="_Toc132297854"/>
      <w:r>
        <w:rPr>
          <w:rStyle w:val="CharSectno"/>
        </w:rPr>
        <w:t>16</w:t>
      </w:r>
      <w:r>
        <w:t>.</w:t>
      </w:r>
      <w:r>
        <w:tab/>
        <w:t>Modified penalty, effect of paying</w:t>
      </w:r>
      <w:bookmarkEnd w:id="25"/>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26" w:name="_Toc132297855"/>
      <w:r>
        <w:rPr>
          <w:rStyle w:val="CharSectno"/>
        </w:rPr>
        <w:t>17</w:t>
      </w:r>
      <w:r>
        <w:t>.</w:t>
      </w:r>
      <w:r>
        <w:tab/>
        <w:t>Modified penalty, application of</w:t>
      </w:r>
      <w:bookmarkEnd w:id="26"/>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27" w:name="_Toc132191257"/>
      <w:bookmarkStart w:id="28" w:name="_Toc132191520"/>
      <w:bookmarkStart w:id="29" w:name="_Toc132297856"/>
      <w:r>
        <w:rPr>
          <w:rStyle w:val="CharPartNo"/>
        </w:rPr>
        <w:lastRenderedPageBreak/>
        <w:t>Part 3</w:t>
      </w:r>
      <w:r>
        <w:t> — </w:t>
      </w:r>
      <w:r>
        <w:rPr>
          <w:rStyle w:val="CharPartText"/>
        </w:rPr>
        <w:t>Prosecutions in courts of summary jurisdiction</w:t>
      </w:r>
      <w:bookmarkEnd w:id="27"/>
      <w:bookmarkEnd w:id="28"/>
      <w:bookmarkEnd w:id="29"/>
    </w:p>
    <w:p>
      <w:pPr>
        <w:pStyle w:val="Heading3"/>
      </w:pPr>
      <w:bookmarkStart w:id="30" w:name="_Toc132191258"/>
      <w:bookmarkStart w:id="31" w:name="_Toc132191521"/>
      <w:bookmarkStart w:id="32" w:name="_Toc132297857"/>
      <w:r>
        <w:rPr>
          <w:rStyle w:val="CharDivNo"/>
        </w:rPr>
        <w:t>Division 1</w:t>
      </w:r>
      <w:r>
        <w:t> — </w:t>
      </w:r>
      <w:r>
        <w:rPr>
          <w:rStyle w:val="CharDivText"/>
        </w:rPr>
        <w:t>Preliminary</w:t>
      </w:r>
      <w:bookmarkEnd w:id="30"/>
      <w:bookmarkEnd w:id="31"/>
      <w:bookmarkEnd w:id="32"/>
    </w:p>
    <w:p>
      <w:pPr>
        <w:pStyle w:val="Heading5"/>
        <w:spacing w:before="240"/>
      </w:pPr>
      <w:bookmarkStart w:id="33" w:name="_Toc132297858"/>
      <w:r>
        <w:rPr>
          <w:rStyle w:val="CharSectno"/>
        </w:rPr>
        <w:t>18</w:t>
      </w:r>
      <w:r>
        <w:t>.</w:t>
      </w:r>
      <w:r>
        <w:tab/>
        <w:t>Terms used</w:t>
      </w:r>
      <w:bookmarkEnd w:id="33"/>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lastRenderedPageBreak/>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34" w:name="_Toc132297859"/>
      <w:r>
        <w:rPr>
          <w:rStyle w:val="CharSectno"/>
        </w:rPr>
        <w:t>19</w:t>
      </w:r>
      <w:r>
        <w:t>.</w:t>
      </w:r>
      <w:r>
        <w:tab/>
        <w:t>Application of this Part</w:t>
      </w:r>
      <w:bookmarkEnd w:id="34"/>
    </w:p>
    <w:p>
      <w:pPr>
        <w:pStyle w:val="Subsection"/>
      </w:pPr>
      <w:r>
        <w:tab/>
      </w:r>
      <w:r>
        <w:tab/>
        <w:t>This Part applies to and in relation to prosecutions in courts of summary jurisdiction.</w:t>
      </w:r>
    </w:p>
    <w:p>
      <w:pPr>
        <w:pStyle w:val="Heading3"/>
        <w:pageBreakBefore/>
        <w:spacing w:before="0"/>
      </w:pPr>
      <w:bookmarkStart w:id="35" w:name="_Toc132191261"/>
      <w:bookmarkStart w:id="36" w:name="_Toc132191524"/>
      <w:bookmarkStart w:id="37" w:name="_Toc132297860"/>
      <w:r>
        <w:rPr>
          <w:rStyle w:val="CharDivNo"/>
        </w:rPr>
        <w:lastRenderedPageBreak/>
        <w:t>Division 2</w:t>
      </w:r>
      <w:r>
        <w:t> — </w:t>
      </w:r>
      <w:r>
        <w:rPr>
          <w:rStyle w:val="CharDivText"/>
        </w:rPr>
        <w:t>Commencing and discontinuing a prosecution</w:t>
      </w:r>
      <w:bookmarkEnd w:id="35"/>
      <w:bookmarkEnd w:id="36"/>
      <w:bookmarkEnd w:id="37"/>
    </w:p>
    <w:p>
      <w:pPr>
        <w:pStyle w:val="Heading5"/>
        <w:spacing w:before="180"/>
      </w:pPr>
      <w:bookmarkStart w:id="38" w:name="_Toc132297861"/>
      <w:r>
        <w:rPr>
          <w:rStyle w:val="CharSectno"/>
        </w:rPr>
        <w:t>20</w:t>
      </w:r>
      <w:r>
        <w:t>.</w:t>
      </w:r>
      <w:r>
        <w:tab/>
        <w:t>Who can commence prosecution</w:t>
      </w:r>
      <w:bookmarkEnd w:id="3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lastRenderedPageBreak/>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39" w:name="_Toc132297862"/>
      <w:r>
        <w:rPr>
          <w:rStyle w:val="CharSectno"/>
        </w:rPr>
        <w:t>21</w:t>
      </w:r>
      <w:r>
        <w:t>.</w:t>
      </w:r>
      <w:r>
        <w:tab/>
        <w:t>When prosecution can be commenced</w:t>
      </w:r>
      <w:bookmarkEnd w:id="3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40" w:name="_Toc132297863"/>
      <w:r>
        <w:rPr>
          <w:rStyle w:val="CharSectno"/>
        </w:rPr>
        <w:t>22</w:t>
      </w:r>
      <w:r>
        <w:t>.</w:t>
      </w:r>
      <w:r>
        <w:tab/>
        <w:t>Where prosecution may be commenced</w:t>
      </w:r>
      <w:bookmarkEnd w:id="4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lastRenderedPageBreak/>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41" w:name="_Toc132297864"/>
      <w:r>
        <w:rPr>
          <w:rStyle w:val="CharSectno"/>
        </w:rPr>
        <w:t>23</w:t>
      </w:r>
      <w:r>
        <w:t>.</w:t>
      </w:r>
      <w:r>
        <w:tab/>
        <w:t>Prosecution notice, formal requirements of</w:t>
      </w:r>
      <w:bookmarkEnd w:id="41"/>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42" w:name="_Toc132297865"/>
      <w:r>
        <w:rPr>
          <w:rStyle w:val="CharSectno"/>
        </w:rPr>
        <w:t>24</w:t>
      </w:r>
      <w:r>
        <w:t>.</w:t>
      </w:r>
      <w:r>
        <w:tab/>
        <w:t>Prosecution notice, lodgment of</w:t>
      </w:r>
      <w:bookmarkEnd w:id="42"/>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lastRenderedPageBreak/>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43" w:name="_Toc132297866"/>
      <w:r>
        <w:rPr>
          <w:rStyle w:val="CharSectno"/>
        </w:rPr>
        <w:t>25</w:t>
      </w:r>
      <w:r>
        <w:t>.</w:t>
      </w:r>
      <w:r>
        <w:tab/>
        <w:t>Discontinuing prosecution</w:t>
      </w:r>
      <w:bookmarkEnd w:id="4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44" w:name="_Toc132191268"/>
      <w:bookmarkStart w:id="45" w:name="_Toc132191531"/>
      <w:bookmarkStart w:id="46" w:name="_Toc132297867"/>
      <w:r>
        <w:rPr>
          <w:rStyle w:val="CharDivNo"/>
        </w:rPr>
        <w:lastRenderedPageBreak/>
        <w:t>Division 3</w:t>
      </w:r>
      <w:r>
        <w:t> — </w:t>
      </w:r>
      <w:r>
        <w:rPr>
          <w:rStyle w:val="CharDivText"/>
        </w:rPr>
        <w:t>Notifying the accused of a prosecution</w:t>
      </w:r>
      <w:bookmarkEnd w:id="44"/>
      <w:bookmarkEnd w:id="45"/>
      <w:bookmarkEnd w:id="46"/>
    </w:p>
    <w:p>
      <w:pPr>
        <w:pStyle w:val="Heading5"/>
        <w:spacing w:before="180"/>
      </w:pPr>
      <w:bookmarkStart w:id="47" w:name="_Toc132297868"/>
      <w:r>
        <w:rPr>
          <w:rStyle w:val="CharSectno"/>
        </w:rPr>
        <w:t>26</w:t>
      </w:r>
      <w:r>
        <w:t>.</w:t>
      </w:r>
      <w:r>
        <w:tab/>
        <w:t>Accused’s general entitlement to prosecution notice</w:t>
      </w:r>
      <w:bookmarkEnd w:id="47"/>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48" w:name="_Toc132297869"/>
      <w:r>
        <w:rPr>
          <w:rStyle w:val="CharSectno"/>
        </w:rPr>
        <w:t>27</w:t>
      </w:r>
      <w:r>
        <w:t>.</w:t>
      </w:r>
      <w:r>
        <w:tab/>
        <w:t>Accused in custody, entitlement to prosecution notice</w:t>
      </w:r>
      <w:bookmarkEnd w:id="48"/>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49" w:name="_Toc132297870"/>
      <w:r>
        <w:rPr>
          <w:rStyle w:val="CharSectno"/>
        </w:rPr>
        <w:t>28</w:t>
      </w:r>
      <w:r>
        <w:t>.</w:t>
      </w:r>
      <w:r>
        <w:tab/>
        <w:t>Accused not in custody, procedural options</w:t>
      </w:r>
      <w:bookmarkEnd w:id="4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lastRenderedPageBreak/>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 xml:space="preserve">The JP or prescribed court officer or magistrate who issues a summons or court hearing notice or warrant under this section in </w:t>
      </w:r>
      <w:r>
        <w:lastRenderedPageBreak/>
        <w:t>relation to a prosecution notice need not have been present when the prosecution notice was signed.</w:t>
      </w:r>
    </w:p>
    <w:p>
      <w:pPr>
        <w:pStyle w:val="Heading5"/>
        <w:spacing w:before="240"/>
      </w:pPr>
      <w:bookmarkStart w:id="50" w:name="_Toc132297871"/>
      <w:r>
        <w:rPr>
          <w:rStyle w:val="CharSectno"/>
        </w:rPr>
        <w:t>29</w:t>
      </w:r>
      <w:r>
        <w:t>.</w:t>
      </w:r>
      <w:r>
        <w:tab/>
        <w:t>Corporation, procedural options</w:t>
      </w:r>
      <w:bookmarkEnd w:id="50"/>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51" w:name="_Toc132297872"/>
      <w:r>
        <w:rPr>
          <w:rStyle w:val="CharSectno"/>
        </w:rPr>
        <w:t>30</w:t>
      </w:r>
      <w:r>
        <w:t>.</w:t>
      </w:r>
      <w:r>
        <w:tab/>
        <w:t>Summons, court hearing notice or warrant, issue of</w:t>
      </w:r>
      <w:bookmarkEnd w:id="51"/>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lastRenderedPageBreak/>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lastRenderedPageBreak/>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lastRenderedPageBreak/>
        <w:tab/>
        <w:t>[Section 30 amended: No. 59 of 2006 s. 42.]</w:t>
      </w:r>
    </w:p>
    <w:p>
      <w:pPr>
        <w:pStyle w:val="Heading5"/>
      </w:pPr>
      <w:bookmarkStart w:id="52" w:name="_Toc132297873"/>
      <w:r>
        <w:rPr>
          <w:rStyle w:val="CharSectno"/>
        </w:rPr>
        <w:t>31</w:t>
      </w:r>
      <w:r>
        <w:t>.</w:t>
      </w:r>
      <w:r>
        <w:tab/>
        <w:t>Warrant for accused’s arrest, contents etc.</w:t>
      </w:r>
      <w:bookmarkEnd w:id="52"/>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53" w:name="_Toc132297874"/>
      <w:r>
        <w:rPr>
          <w:rStyle w:val="CharSectno"/>
        </w:rPr>
        <w:t>32</w:t>
      </w:r>
      <w:r>
        <w:t>.</w:t>
      </w:r>
      <w:r>
        <w:tab/>
        <w:t>Summons to accused, contents and service of</w:t>
      </w:r>
      <w:bookmarkEnd w:id="53"/>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lastRenderedPageBreak/>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54" w:name="_Toc132297875"/>
      <w:r>
        <w:rPr>
          <w:rStyle w:val="CharSectno"/>
        </w:rPr>
        <w:t>33</w:t>
      </w:r>
      <w:r>
        <w:t>.</w:t>
      </w:r>
      <w:r>
        <w:tab/>
        <w:t>Court hearing notice, contents and service of</w:t>
      </w:r>
      <w:bookmarkEnd w:id="54"/>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lastRenderedPageBreak/>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55" w:name="_Toc132297876"/>
      <w:r>
        <w:rPr>
          <w:rStyle w:val="CharSectno"/>
        </w:rPr>
        <w:lastRenderedPageBreak/>
        <w:t>34</w:t>
      </w:r>
      <w:r>
        <w:t>.</w:t>
      </w:r>
      <w:r>
        <w:tab/>
        <w:t>Summons etc., amendment of date if not served</w:t>
      </w:r>
      <w:bookmarkEnd w:id="55"/>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56" w:name="_Toc132297877"/>
      <w:r>
        <w:rPr>
          <w:rStyle w:val="CharSectno"/>
        </w:rPr>
        <w:t>35</w:t>
      </w:r>
      <w:r>
        <w:t>.</w:t>
      </w:r>
      <w:r>
        <w:tab/>
        <w:t>Initial disclosure by prosecutor</w:t>
      </w:r>
      <w:bookmarkEnd w:id="5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lastRenderedPageBreak/>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The operation of this section is subject to — </w:t>
      </w:r>
    </w:p>
    <w:p>
      <w:pPr>
        <w:pStyle w:val="Indenta"/>
      </w:pPr>
      <w:r>
        <w:rPr>
          <w:szCs w:val="24"/>
        </w:rPr>
        <w:tab/>
        <w:t>(a)</w:t>
      </w:r>
      <w:r>
        <w:rPr>
          <w:szCs w:val="24"/>
        </w:rPr>
        <w:tab/>
        <w:t>any order made under section 138; and</w:t>
      </w:r>
    </w:p>
    <w:p>
      <w:pPr>
        <w:pStyle w:val="Indenta"/>
      </w:pPr>
      <w:r>
        <w:tab/>
        <w:t>(b)</w:t>
      </w:r>
      <w:r>
        <w:tab/>
        <w:t xml:space="preserve">the </w:t>
      </w:r>
      <w:r>
        <w:rPr>
          <w:i/>
        </w:rPr>
        <w:t>Sentence Administration Act 2003</w:t>
      </w:r>
      <w:r>
        <w:t xml:space="preserve"> section 119C(2)(a); and</w:t>
      </w:r>
    </w:p>
    <w:p>
      <w:pPr>
        <w:pStyle w:val="Indenta"/>
      </w:pPr>
      <w:r>
        <w:tab/>
        <w:t>(c)</w:t>
      </w:r>
      <w:r>
        <w:tab/>
        <w:t xml:space="preserve">the </w:t>
      </w:r>
      <w:r>
        <w:rPr>
          <w:i/>
        </w:rPr>
        <w:t>Young Offenders Act 1994</w:t>
      </w:r>
      <w:r>
        <w:t xml:space="preserve"> section 16D(2)(a).</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lastRenderedPageBreak/>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lastRenderedPageBreak/>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keepNext/>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lastRenderedPageBreak/>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 No. 14 of 2022 s. 42.]</w:t>
      </w:r>
    </w:p>
    <w:p>
      <w:pPr>
        <w:pStyle w:val="Heading3"/>
        <w:spacing w:before="180"/>
      </w:pPr>
      <w:bookmarkStart w:id="57" w:name="_Toc132191279"/>
      <w:bookmarkStart w:id="58" w:name="_Toc132191542"/>
      <w:bookmarkStart w:id="59" w:name="_Toc132297878"/>
      <w:r>
        <w:rPr>
          <w:rStyle w:val="CharDivNo"/>
        </w:rPr>
        <w:t>Division 4</w:t>
      </w:r>
      <w:r>
        <w:t> — </w:t>
      </w:r>
      <w:r>
        <w:rPr>
          <w:rStyle w:val="CharDivText"/>
        </w:rPr>
        <w:t>Procedure on charge of indictable offence</w:t>
      </w:r>
      <w:bookmarkEnd w:id="57"/>
      <w:bookmarkEnd w:id="58"/>
      <w:bookmarkEnd w:id="59"/>
    </w:p>
    <w:p>
      <w:pPr>
        <w:pStyle w:val="Heading5"/>
        <w:spacing w:before="180"/>
      </w:pPr>
      <w:bookmarkStart w:id="60" w:name="_Toc132297879"/>
      <w:r>
        <w:rPr>
          <w:rStyle w:val="CharSectno"/>
        </w:rPr>
        <w:t>36</w:t>
      </w:r>
      <w:r>
        <w:t>.</w:t>
      </w:r>
      <w:r>
        <w:tab/>
        <w:t>Terms used</w:t>
      </w:r>
      <w:bookmarkEnd w:id="60"/>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61" w:name="_Toc132297880"/>
      <w:r>
        <w:rPr>
          <w:rStyle w:val="CharSectno"/>
        </w:rPr>
        <w:t>37</w:t>
      </w:r>
      <w:r>
        <w:t>.</w:t>
      </w:r>
      <w:r>
        <w:tab/>
        <w:t>Application of this Division</w:t>
      </w:r>
      <w:bookmarkEnd w:id="61"/>
    </w:p>
    <w:p>
      <w:pPr>
        <w:pStyle w:val="Subsection"/>
        <w:spacing w:before="120"/>
      </w:pPr>
      <w:r>
        <w:tab/>
      </w:r>
      <w:r>
        <w:tab/>
        <w:t>This Division applies if an accused is charged in a court of summary jurisdiction with an indictable offence.</w:t>
      </w:r>
    </w:p>
    <w:p>
      <w:pPr>
        <w:pStyle w:val="Heading5"/>
        <w:spacing w:before="160"/>
      </w:pPr>
      <w:bookmarkStart w:id="62" w:name="_Toc132297881"/>
      <w:r>
        <w:rPr>
          <w:rStyle w:val="CharSectno"/>
        </w:rPr>
        <w:lastRenderedPageBreak/>
        <w:t>38</w:t>
      </w:r>
      <w:r>
        <w:t>.</w:t>
      </w:r>
      <w:r>
        <w:tab/>
        <w:t>No appearance by party</w:t>
      </w:r>
      <w:bookmarkEnd w:id="62"/>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63" w:name="_Toc132297882"/>
      <w:r>
        <w:rPr>
          <w:rStyle w:val="CharSectno"/>
        </w:rPr>
        <w:t>39</w:t>
      </w:r>
      <w:r>
        <w:t>.</w:t>
      </w:r>
      <w:r>
        <w:tab/>
        <w:t>Initial procedure</w:t>
      </w:r>
      <w:bookmarkEnd w:id="63"/>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lastRenderedPageBreak/>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64" w:name="_Toc132297883"/>
      <w:r>
        <w:rPr>
          <w:rStyle w:val="CharSectno"/>
        </w:rPr>
        <w:t>40</w:t>
      </w:r>
      <w:r>
        <w:t>.</w:t>
      </w:r>
      <w:r>
        <w:tab/>
        <w:t>Either way charges</w:t>
      </w:r>
      <w:bookmarkEnd w:id="64"/>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65" w:name="_Toc132297884"/>
      <w:r>
        <w:rPr>
          <w:rStyle w:val="CharSectno"/>
        </w:rPr>
        <w:t>41</w:t>
      </w:r>
      <w:r>
        <w:t>.</w:t>
      </w:r>
      <w:r>
        <w:tab/>
        <w:t>Charges that are to be tried on indictment</w:t>
      </w:r>
      <w:bookmarkEnd w:id="65"/>
    </w:p>
    <w:p>
      <w:pPr>
        <w:pStyle w:val="Subsection"/>
        <w:keepNext/>
      </w:pPr>
      <w:r>
        <w:tab/>
        <w:t>(1)</w:t>
      </w:r>
      <w:r>
        <w:tab/>
        <w:t xml:space="preserve">This section applies if — </w:t>
      </w:r>
    </w:p>
    <w:p>
      <w:pPr>
        <w:pStyle w:val="Indenta"/>
      </w:pPr>
      <w:r>
        <w:tab/>
        <w:t>(a)</w:t>
      </w:r>
      <w:r>
        <w:tab/>
        <w:t>the charge must be tried on indictment; or</w:t>
      </w:r>
    </w:p>
    <w:p>
      <w:pPr>
        <w:pStyle w:val="Indenta"/>
      </w:pPr>
      <w:r>
        <w:lastRenderedPageBreak/>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66" w:name="_Toc132297885"/>
      <w:r>
        <w:rPr>
          <w:rStyle w:val="CharSectno"/>
        </w:rPr>
        <w:t>42</w:t>
      </w:r>
      <w:r>
        <w:t>.</w:t>
      </w:r>
      <w:r>
        <w:tab/>
        <w:t>Full disclosure by prosecutor</w:t>
      </w:r>
      <w:bookmarkEnd w:id="6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lastRenderedPageBreak/>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lastRenderedPageBreak/>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lastRenderedPageBreak/>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67" w:name="_Toc132297886"/>
      <w:r>
        <w:rPr>
          <w:rStyle w:val="CharSectno"/>
        </w:rPr>
        <w:t>43</w:t>
      </w:r>
      <w:r>
        <w:t>.</w:t>
      </w:r>
      <w:r>
        <w:tab/>
        <w:t>Administrative committals</w:t>
      </w:r>
      <w:bookmarkEnd w:id="67"/>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lastRenderedPageBreak/>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68" w:name="_Toc132297887"/>
      <w:r>
        <w:rPr>
          <w:rStyle w:val="CharSectno"/>
        </w:rPr>
        <w:t>44</w:t>
      </w:r>
      <w:r>
        <w:t>.</w:t>
      </w:r>
      <w:r>
        <w:tab/>
        <w:t>Disclosure/committal hearing, procedure on</w:t>
      </w:r>
      <w:bookmarkEnd w:id="68"/>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lastRenderedPageBreak/>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69" w:name="_Toc132297888"/>
      <w:r>
        <w:rPr>
          <w:rStyle w:val="CharSectno"/>
        </w:rPr>
        <w:lastRenderedPageBreak/>
        <w:t>45</w:t>
      </w:r>
      <w:r>
        <w:t>.</w:t>
      </w:r>
      <w:r>
        <w:tab/>
        <w:t>Committal, prosecutor’s duties after</w:t>
      </w:r>
      <w:bookmarkEnd w:id="6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lastRenderedPageBreak/>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70" w:name="_Toc132297889"/>
      <w:r>
        <w:rPr>
          <w:rStyle w:val="CharSectno"/>
        </w:rPr>
        <w:t>46</w:t>
      </w:r>
      <w:r>
        <w:t>.</w:t>
      </w:r>
      <w:r>
        <w:tab/>
        <w:t>Committal for sentence after conviction, procedure on</w:t>
      </w:r>
      <w:bookmarkEnd w:id="70"/>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lastRenderedPageBreak/>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71" w:name="_Toc132297890"/>
      <w:r>
        <w:rPr>
          <w:rStyle w:val="CharSectno"/>
        </w:rPr>
        <w:t>47</w:t>
      </w:r>
      <w:r>
        <w:t>.</w:t>
      </w:r>
      <w:r>
        <w:tab/>
        <w:t>Committal for sentence or trial, matters to be recorded</w:t>
      </w:r>
      <w:bookmarkEnd w:id="71"/>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lastRenderedPageBreak/>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72" w:name="_Toc132191292"/>
      <w:bookmarkStart w:id="73" w:name="_Toc132191555"/>
      <w:bookmarkStart w:id="74" w:name="_Toc132297891"/>
      <w:r>
        <w:rPr>
          <w:rStyle w:val="CharDivNo"/>
        </w:rPr>
        <w:t>Division 5</w:t>
      </w:r>
      <w:r>
        <w:t> — </w:t>
      </w:r>
      <w:r>
        <w:rPr>
          <w:rStyle w:val="CharDivText"/>
        </w:rPr>
        <w:t>Procedure on charge of simple offence</w:t>
      </w:r>
      <w:bookmarkEnd w:id="72"/>
      <w:bookmarkEnd w:id="73"/>
      <w:bookmarkEnd w:id="74"/>
    </w:p>
    <w:p>
      <w:pPr>
        <w:pStyle w:val="Heading5"/>
        <w:spacing w:before="180"/>
      </w:pPr>
      <w:bookmarkStart w:id="75" w:name="_Toc132297892"/>
      <w:r>
        <w:rPr>
          <w:rStyle w:val="CharSectno"/>
        </w:rPr>
        <w:t>48</w:t>
      </w:r>
      <w:r>
        <w:t>.</w:t>
      </w:r>
      <w:r>
        <w:tab/>
        <w:t>Application of this Division</w:t>
      </w:r>
      <w:bookmarkEnd w:id="75"/>
    </w:p>
    <w:p>
      <w:pPr>
        <w:pStyle w:val="Subsection"/>
      </w:pPr>
      <w:r>
        <w:tab/>
      </w:r>
      <w:r>
        <w:tab/>
        <w:t>This Division applies if an accused is charged in a court of summary jurisdiction with a simple offence.</w:t>
      </w:r>
    </w:p>
    <w:p>
      <w:pPr>
        <w:pStyle w:val="Heading5"/>
        <w:spacing w:before="180"/>
      </w:pPr>
      <w:bookmarkStart w:id="76" w:name="_Toc132297893"/>
      <w:r>
        <w:rPr>
          <w:rStyle w:val="CharSectno"/>
        </w:rPr>
        <w:t>49</w:t>
      </w:r>
      <w:r>
        <w:t>.</w:t>
      </w:r>
      <w:r>
        <w:tab/>
        <w:t>Written plea, court to advise prosecutor</w:t>
      </w:r>
      <w:bookmarkEnd w:id="76"/>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77" w:name="_Toc132297894"/>
      <w:r>
        <w:rPr>
          <w:rStyle w:val="CharSectno"/>
        </w:rPr>
        <w:t>50</w:t>
      </w:r>
      <w:r>
        <w:t>.</w:t>
      </w:r>
      <w:r>
        <w:tab/>
        <w:t>Written plea of not guilty</w:t>
      </w:r>
      <w:bookmarkEnd w:id="77"/>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78" w:name="_Toc132297895"/>
      <w:r>
        <w:rPr>
          <w:rStyle w:val="CharSectno"/>
        </w:rPr>
        <w:lastRenderedPageBreak/>
        <w:t>51</w:t>
      </w:r>
      <w:r>
        <w:t>.</w:t>
      </w:r>
      <w:r>
        <w:tab/>
        <w:t>Written plea of guilty</w:t>
      </w:r>
      <w:bookmarkEnd w:id="7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lastRenderedPageBreak/>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lastRenderedPageBreak/>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79" w:name="_Toc132297896"/>
      <w:r>
        <w:rPr>
          <w:rStyle w:val="CharSectno"/>
        </w:rPr>
        <w:t>52</w:t>
      </w:r>
      <w:r>
        <w:t>.</w:t>
      </w:r>
      <w:r>
        <w:tab/>
        <w:t>No appearance by any party and no plea received</w:t>
      </w:r>
      <w:bookmarkEnd w:id="7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80" w:name="_Toc132297897"/>
      <w:r>
        <w:rPr>
          <w:rStyle w:val="CharSectno"/>
        </w:rPr>
        <w:t>53</w:t>
      </w:r>
      <w:r>
        <w:t>.</w:t>
      </w:r>
      <w:r>
        <w:tab/>
        <w:t>No appearance by any party but plea received</w:t>
      </w:r>
      <w:bookmarkEnd w:id="80"/>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lastRenderedPageBreak/>
        <w:tab/>
        <w:t>(3)</w:t>
      </w:r>
      <w:r>
        <w:tab/>
        <w:t>The approved notice must be served on the accused in accordance with Schedule 2 clause 2, 3 or 4.</w:t>
      </w:r>
    </w:p>
    <w:p>
      <w:pPr>
        <w:pStyle w:val="Heading5"/>
      </w:pPr>
      <w:bookmarkStart w:id="81" w:name="_Toc132297898"/>
      <w:r>
        <w:rPr>
          <w:rStyle w:val="CharSectno"/>
        </w:rPr>
        <w:t>54</w:t>
      </w:r>
      <w:r>
        <w:t>.</w:t>
      </w:r>
      <w:r>
        <w:tab/>
        <w:t>No appearance by prosecutor</w:t>
      </w:r>
      <w:bookmarkEnd w:id="81"/>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82" w:name="_Toc132297899"/>
      <w:r>
        <w:rPr>
          <w:rStyle w:val="CharSectno"/>
        </w:rPr>
        <w:t>55</w:t>
      </w:r>
      <w:r>
        <w:t>.</w:t>
      </w:r>
      <w:r>
        <w:tab/>
        <w:t>No appearance by accused and no plea of guilty</w:t>
      </w:r>
      <w:bookmarkEnd w:id="82"/>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lastRenderedPageBreak/>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83" w:name="_Toc132297900"/>
      <w:r>
        <w:rPr>
          <w:rStyle w:val="CharSectno"/>
        </w:rPr>
        <w:t>56</w:t>
      </w:r>
      <w:r>
        <w:t>.</w:t>
      </w:r>
      <w:r>
        <w:tab/>
        <w:t>Conviction of absent accused, sentencing procedure on</w:t>
      </w:r>
      <w:bookmarkEnd w:id="8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lastRenderedPageBreak/>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84" w:name="_Toc132191302"/>
      <w:bookmarkStart w:id="85" w:name="_Toc132191565"/>
      <w:bookmarkStart w:id="86" w:name="_Toc132297901"/>
      <w:r>
        <w:rPr>
          <w:rStyle w:val="CharDivNo"/>
        </w:rPr>
        <w:t>Division 6</w:t>
      </w:r>
      <w:r>
        <w:t> — </w:t>
      </w:r>
      <w:r>
        <w:rPr>
          <w:rStyle w:val="CharDivText"/>
        </w:rPr>
        <w:t>Procedure for dealing summarily with any charge</w:t>
      </w:r>
      <w:bookmarkEnd w:id="84"/>
      <w:bookmarkEnd w:id="85"/>
      <w:bookmarkEnd w:id="86"/>
    </w:p>
    <w:p>
      <w:pPr>
        <w:pStyle w:val="Heading5"/>
      </w:pPr>
      <w:bookmarkStart w:id="87" w:name="_Toc132297902"/>
      <w:r>
        <w:rPr>
          <w:rStyle w:val="CharSectno"/>
        </w:rPr>
        <w:t>57</w:t>
      </w:r>
      <w:r>
        <w:t>.</w:t>
      </w:r>
      <w:r>
        <w:tab/>
        <w:t>Application of this Division</w:t>
      </w:r>
      <w:bookmarkEnd w:id="87"/>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88" w:name="_Toc132297903"/>
      <w:r>
        <w:rPr>
          <w:rStyle w:val="CharSectno"/>
        </w:rPr>
        <w:t>58</w:t>
      </w:r>
      <w:r>
        <w:t>.</w:t>
      </w:r>
      <w:r>
        <w:tab/>
        <w:t>Appearance by both prosecutor and accused, procedure on</w:t>
      </w:r>
      <w:bookmarkEnd w:id="8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lastRenderedPageBreak/>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89" w:name="_Toc132297904"/>
      <w:r>
        <w:rPr>
          <w:rStyle w:val="CharSectno"/>
        </w:rPr>
        <w:t>59</w:t>
      </w:r>
      <w:r>
        <w:t>.</w:t>
      </w:r>
      <w:r>
        <w:tab/>
        <w:t>Initial procedure, pleading</w:t>
      </w:r>
      <w:bookmarkEnd w:id="8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lastRenderedPageBreak/>
        <w:tab/>
        <w:t>(5)</w:t>
      </w:r>
      <w:r>
        <w:tab/>
        <w:t>This section does not prevent a court from requiring an accused to plead to a charge at any subsequent time.</w:t>
      </w:r>
    </w:p>
    <w:p>
      <w:pPr>
        <w:pStyle w:val="Heading5"/>
      </w:pPr>
      <w:bookmarkStart w:id="90" w:name="_Toc132297905"/>
      <w:r>
        <w:rPr>
          <w:rStyle w:val="CharSectno"/>
        </w:rPr>
        <w:t>60</w:t>
      </w:r>
      <w:r>
        <w:t>.</w:t>
      </w:r>
      <w:r>
        <w:tab/>
        <w:t>Plea of not guilty, procedure on</w:t>
      </w:r>
      <w:bookmarkEnd w:id="90"/>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 xml:space="preserve">may order the prosecutor to serve the accused with any confessional material (as defined in section 42(1)) of the accused that is relevant to the charge and that the </w:t>
      </w:r>
      <w:r>
        <w:lastRenderedPageBreak/>
        <w:t>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91" w:name="_Toc132297906"/>
      <w:r>
        <w:rPr>
          <w:rStyle w:val="CharSectno"/>
        </w:rPr>
        <w:t>61</w:t>
      </w:r>
      <w:r>
        <w:t>.</w:t>
      </w:r>
      <w:r>
        <w:tab/>
        <w:t>Disclosure by prosecutor</w:t>
      </w:r>
      <w:bookmarkEnd w:id="9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lastRenderedPageBreak/>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92" w:name="_Toc132297907"/>
      <w:r>
        <w:rPr>
          <w:rStyle w:val="CharSectno"/>
        </w:rPr>
        <w:lastRenderedPageBreak/>
        <w:t>62</w:t>
      </w:r>
      <w:r>
        <w:t>.</w:t>
      </w:r>
      <w:r>
        <w:tab/>
        <w:t>Disclosure by accused of certain matters in certain cases</w:t>
      </w:r>
      <w:bookmarkEnd w:id="92"/>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lastRenderedPageBreak/>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93" w:name="_Toc132297908"/>
      <w:r>
        <w:rPr>
          <w:rStyle w:val="CharSectno"/>
        </w:rPr>
        <w:t>63</w:t>
      </w:r>
      <w:r>
        <w:t>.</w:t>
      </w:r>
      <w:r>
        <w:tab/>
        <w:t>Non</w:t>
      </w:r>
      <w:r>
        <w:noBreakHyphen/>
        <w:t>disclosure, consequences of</w:t>
      </w:r>
      <w:bookmarkEnd w:id="9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w:t>
      </w:r>
      <w:r>
        <w:lastRenderedPageBreak/>
        <w:t xml:space="preserve">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94" w:name="_Toc132297909"/>
      <w:r>
        <w:rPr>
          <w:rStyle w:val="CharSectno"/>
        </w:rPr>
        <w:t>64</w:t>
      </w:r>
      <w:r>
        <w:t>.</w:t>
      </w:r>
      <w:r>
        <w:tab/>
        <w:t>Issues that may be dealt with before trial</w:t>
      </w:r>
      <w:bookmarkEnd w:id="9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lastRenderedPageBreak/>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95" w:name="_Toc132297910"/>
      <w:r>
        <w:rPr>
          <w:rStyle w:val="CharSectno"/>
        </w:rPr>
        <w:t>65</w:t>
      </w:r>
      <w:r>
        <w:t>.</w:t>
      </w:r>
      <w:r>
        <w:tab/>
        <w:t>Trials, procedure on</w:t>
      </w:r>
      <w:bookmarkEnd w:id="95"/>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lastRenderedPageBreak/>
        <w:tab/>
      </w:r>
      <w:r>
        <w:tab/>
        <w:t>is to be the same as that followed in a criminal trial in the Supreme Court, unless this Act provides otherwise.</w:t>
      </w:r>
    </w:p>
    <w:p>
      <w:pPr>
        <w:pStyle w:val="Heading5"/>
      </w:pPr>
      <w:bookmarkStart w:id="96" w:name="_Toc132297911"/>
      <w:r>
        <w:rPr>
          <w:rStyle w:val="CharSectno"/>
        </w:rPr>
        <w:t>66</w:t>
      </w:r>
      <w:r>
        <w:t>.</w:t>
      </w:r>
      <w:r>
        <w:tab/>
        <w:t>Trial on the papers</w:t>
      </w:r>
      <w:bookmarkEnd w:id="96"/>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97" w:name="_Toc132297912"/>
      <w:r>
        <w:rPr>
          <w:rStyle w:val="CharSectno"/>
        </w:rPr>
        <w:t>67</w:t>
      </w:r>
      <w:r>
        <w:t>.</w:t>
      </w:r>
      <w:r>
        <w:tab/>
        <w:t>Costs</w:t>
      </w:r>
      <w:bookmarkEnd w:id="97"/>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w:t>
      </w:r>
      <w:r>
        <w:lastRenderedPageBreak/>
        <w:t xml:space="preserve">under the </w:t>
      </w:r>
      <w:r>
        <w:rPr>
          <w:i/>
        </w:rPr>
        <w:t xml:space="preserve">Legal Profession Uniform Law Application Act 2022 </w:t>
      </w:r>
      <w:r>
        <w:t xml:space="preserve">section 133 for the purposes of the </w:t>
      </w:r>
      <w:r>
        <w:rPr>
          <w:i/>
          <w:iCs/>
        </w:rPr>
        <w:t>Official Prosecutions (Accused’s Costs) Act 1973</w:t>
      </w:r>
      <w:r>
        <w:t xml:space="preserve"> and with the </w:t>
      </w:r>
      <w:r>
        <w:rPr>
          <w:i/>
        </w:rPr>
        <w:t>Legal Profession Uniform Law Application Act 2022</w:t>
      </w:r>
      <w:r>
        <w:t xml:space="preserve"> section 141.</w:t>
      </w:r>
    </w:p>
    <w:p>
      <w:pPr>
        <w:pStyle w:val="Subsection"/>
        <w:keepNext/>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 No. 9 of 2022 s. 424.]</w:t>
      </w:r>
    </w:p>
    <w:p>
      <w:pPr>
        <w:pStyle w:val="Heading5"/>
      </w:pPr>
      <w:bookmarkStart w:id="98" w:name="_Toc132297913"/>
      <w:r>
        <w:rPr>
          <w:rStyle w:val="CharSectno"/>
        </w:rPr>
        <w:t>68</w:t>
      </w:r>
      <w:r>
        <w:t>.</w:t>
      </w:r>
      <w:r>
        <w:tab/>
        <w:t>Court must record its decision</w:t>
      </w:r>
      <w:bookmarkEnd w:id="98"/>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99" w:name="_Toc132297914"/>
      <w:r>
        <w:rPr>
          <w:rStyle w:val="CharSectno"/>
        </w:rPr>
        <w:t>69</w:t>
      </w:r>
      <w:r>
        <w:t>.</w:t>
      </w:r>
      <w:r>
        <w:tab/>
        <w:t>Conviction and sentence, accused to be notified of</w:t>
      </w:r>
      <w:bookmarkEnd w:id="9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lastRenderedPageBreak/>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keepNext/>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100" w:name="_Toc132191316"/>
      <w:bookmarkStart w:id="101" w:name="_Toc132191579"/>
      <w:bookmarkStart w:id="102" w:name="_Toc132297915"/>
      <w:r>
        <w:rPr>
          <w:rStyle w:val="CharDivNo"/>
        </w:rPr>
        <w:t>Division 7</w:t>
      </w:r>
      <w:r>
        <w:t> — </w:t>
      </w:r>
      <w:r>
        <w:rPr>
          <w:rStyle w:val="CharDivText"/>
        </w:rPr>
        <w:t>Setting aside decisions made in the absence of a party</w:t>
      </w:r>
      <w:bookmarkEnd w:id="100"/>
      <w:bookmarkEnd w:id="101"/>
      <w:bookmarkEnd w:id="102"/>
    </w:p>
    <w:p>
      <w:pPr>
        <w:pStyle w:val="Heading5"/>
      </w:pPr>
      <w:bookmarkStart w:id="103" w:name="_Toc132297916"/>
      <w:r>
        <w:rPr>
          <w:rStyle w:val="CharSectno"/>
        </w:rPr>
        <w:t>70</w:t>
      </w:r>
      <w:r>
        <w:t>.</w:t>
      </w:r>
      <w:r>
        <w:tab/>
        <w:t>Term used: decision</w:t>
      </w:r>
      <w:bookmarkEnd w:id="10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04" w:name="_Toc132297917"/>
      <w:r>
        <w:rPr>
          <w:rStyle w:val="CharSectno"/>
        </w:rPr>
        <w:t>71</w:t>
      </w:r>
      <w:r>
        <w:t>.</w:t>
      </w:r>
      <w:r>
        <w:tab/>
        <w:t>Making application to set aside</w:t>
      </w:r>
      <w:bookmarkEnd w:id="10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keepNext/>
      </w:pPr>
      <w:r>
        <w:lastRenderedPageBreak/>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05" w:name="_Toc132297918"/>
      <w:r>
        <w:rPr>
          <w:rStyle w:val="CharSectno"/>
        </w:rPr>
        <w:lastRenderedPageBreak/>
        <w:t>72</w:t>
      </w:r>
      <w:r>
        <w:t>.</w:t>
      </w:r>
      <w:r>
        <w:tab/>
        <w:t>Dealing with application to set aside</w:t>
      </w:r>
      <w:bookmarkEnd w:id="105"/>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keepNext/>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lastRenderedPageBreak/>
        <w:tab/>
        <w:t>(5)</w:t>
      </w:r>
      <w:r>
        <w:tab/>
        <w:t>At the hearing of an application made under section 71(1) or (2) the court may grant the application if it is satisfied that it is in the interests of justice to do so.</w:t>
      </w:r>
    </w:p>
    <w:p>
      <w:pPr>
        <w:pStyle w:val="Subsection"/>
        <w:keepNext/>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06" w:name="_Toc132297919"/>
      <w:r>
        <w:rPr>
          <w:rStyle w:val="CharSectno"/>
        </w:rPr>
        <w:t>73</w:t>
      </w:r>
      <w:r>
        <w:t>.</w:t>
      </w:r>
      <w:r>
        <w:tab/>
        <w:t>Court may set aside decision on its own initiative</w:t>
      </w:r>
      <w:bookmarkEnd w:id="10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107" w:name="_Toc132297920"/>
      <w:r>
        <w:rPr>
          <w:rStyle w:val="CharSectno"/>
        </w:rPr>
        <w:t>74</w:t>
      </w:r>
      <w:r>
        <w:t>.</w:t>
      </w:r>
      <w:r>
        <w:tab/>
        <w:t>Effect of decisions under s. 72 or 73</w:t>
      </w:r>
      <w:bookmarkEnd w:id="10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keepNext/>
      </w:pPr>
      <w:r>
        <w:lastRenderedPageBreak/>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keepNext/>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08" w:name="_Toc132191322"/>
      <w:bookmarkStart w:id="109" w:name="_Toc132191585"/>
      <w:bookmarkStart w:id="110" w:name="_Toc132297921"/>
      <w:r>
        <w:rPr>
          <w:rStyle w:val="CharDivNo"/>
        </w:rPr>
        <w:lastRenderedPageBreak/>
        <w:t>Division 8</w:t>
      </w:r>
      <w:r>
        <w:t> — </w:t>
      </w:r>
      <w:r>
        <w:rPr>
          <w:rStyle w:val="CharDivText"/>
        </w:rPr>
        <w:t>Miscellaneous</w:t>
      </w:r>
      <w:bookmarkEnd w:id="108"/>
      <w:bookmarkEnd w:id="109"/>
      <w:bookmarkEnd w:id="110"/>
    </w:p>
    <w:p>
      <w:pPr>
        <w:pStyle w:val="Heading5"/>
        <w:spacing w:before="180"/>
      </w:pPr>
      <w:bookmarkStart w:id="111" w:name="_Toc132297922"/>
      <w:r>
        <w:rPr>
          <w:rStyle w:val="CharSectno"/>
        </w:rPr>
        <w:t>75</w:t>
      </w:r>
      <w:r>
        <w:t>.</w:t>
      </w:r>
      <w:r>
        <w:tab/>
        <w:t>Adjourning charges</w:t>
      </w:r>
      <w:bookmarkEnd w:id="111"/>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lastRenderedPageBreak/>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112" w:name="_Toc132297923"/>
      <w:r>
        <w:rPr>
          <w:rStyle w:val="CharSectno"/>
        </w:rPr>
        <w:t>76</w:t>
      </w:r>
      <w:r>
        <w:t>.</w:t>
      </w:r>
      <w:r>
        <w:tab/>
        <w:t>Staying prosecution permanently</w:t>
      </w:r>
      <w:bookmarkEnd w:id="11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13" w:name="_Toc132297924"/>
      <w:r>
        <w:rPr>
          <w:rStyle w:val="CharSectno"/>
        </w:rPr>
        <w:lastRenderedPageBreak/>
        <w:t>77</w:t>
      </w:r>
      <w:r>
        <w:t>. </w:t>
      </w:r>
      <w:r>
        <w:rPr>
          <w:vertAlign w:val="superscript"/>
        </w:rPr>
        <w:t>2M</w:t>
      </w:r>
      <w:r>
        <w:tab/>
        <w:t>Video or audio link, use of when accused in custody etc.</w:t>
      </w:r>
      <w:bookmarkEnd w:id="113"/>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lastRenderedPageBreak/>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tab/>
        <w:t>[Section 77: modified by the COVID</w:t>
      </w:r>
      <w:r>
        <w:noBreakHyphen/>
        <w:t>19 Response and Economic Recovery Omnibus Act 2020 (No. 34 of 2020) Part 4 Division 4 Subdivision 2. See endnote 2M.]</w:t>
      </w:r>
    </w:p>
    <w:p>
      <w:pPr>
        <w:pStyle w:val="Heading5"/>
      </w:pPr>
      <w:bookmarkStart w:id="114" w:name="_Toc132297925"/>
      <w:r>
        <w:rPr>
          <w:rStyle w:val="CharSectno"/>
        </w:rPr>
        <w:t>78</w:t>
      </w:r>
      <w:r>
        <w:t>.</w:t>
      </w:r>
      <w:r>
        <w:tab/>
        <w:t>Exceptions etc., proof of in simple offences</w:t>
      </w:r>
      <w:bookmarkEnd w:id="114"/>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15" w:name="_Toc132297926"/>
      <w:r>
        <w:rPr>
          <w:rStyle w:val="CharSectno"/>
        </w:rPr>
        <w:t>79</w:t>
      </w:r>
      <w:r>
        <w:t>.</w:t>
      </w:r>
      <w:r>
        <w:tab/>
        <w:t>Dismissing charge for want of prosecution, consequences of</w:t>
      </w:r>
      <w:bookmarkEnd w:id="115"/>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16" w:name="_Toc132191328"/>
      <w:bookmarkStart w:id="117" w:name="_Toc132191591"/>
      <w:bookmarkStart w:id="118" w:name="_Toc132297927"/>
      <w:r>
        <w:rPr>
          <w:rStyle w:val="CharPartNo"/>
        </w:rPr>
        <w:lastRenderedPageBreak/>
        <w:t>Part 4</w:t>
      </w:r>
      <w:r>
        <w:t> — </w:t>
      </w:r>
      <w:r>
        <w:rPr>
          <w:rStyle w:val="CharPartText"/>
        </w:rPr>
        <w:t>Prosecutions in superior courts</w:t>
      </w:r>
      <w:bookmarkEnd w:id="116"/>
      <w:bookmarkEnd w:id="117"/>
      <w:bookmarkEnd w:id="118"/>
    </w:p>
    <w:p>
      <w:pPr>
        <w:pStyle w:val="Heading3"/>
      </w:pPr>
      <w:bookmarkStart w:id="119" w:name="_Toc132191329"/>
      <w:bookmarkStart w:id="120" w:name="_Toc132191592"/>
      <w:bookmarkStart w:id="121" w:name="_Toc132297928"/>
      <w:r>
        <w:rPr>
          <w:rStyle w:val="CharDivNo"/>
        </w:rPr>
        <w:t>Division 1</w:t>
      </w:r>
      <w:r>
        <w:t> — </w:t>
      </w:r>
      <w:r>
        <w:rPr>
          <w:rStyle w:val="CharDivText"/>
        </w:rPr>
        <w:t>Preliminary</w:t>
      </w:r>
      <w:bookmarkEnd w:id="119"/>
      <w:bookmarkEnd w:id="120"/>
      <w:bookmarkEnd w:id="121"/>
    </w:p>
    <w:p>
      <w:pPr>
        <w:pStyle w:val="Heading5"/>
      </w:pPr>
      <w:bookmarkStart w:id="122" w:name="_Toc132297929"/>
      <w:r>
        <w:rPr>
          <w:rStyle w:val="CharSectno"/>
        </w:rPr>
        <w:t>80</w:t>
      </w:r>
      <w:r>
        <w:t>.</w:t>
      </w:r>
      <w:r>
        <w:tab/>
        <w:t>Terms used</w:t>
      </w:r>
      <w:bookmarkEnd w:id="122"/>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123" w:name="_Toc132297930"/>
      <w:r>
        <w:rPr>
          <w:rStyle w:val="CharSectno"/>
        </w:rPr>
        <w:lastRenderedPageBreak/>
        <w:t>81</w:t>
      </w:r>
      <w:r>
        <w:t>.</w:t>
      </w:r>
      <w:r>
        <w:tab/>
        <w:t>Application of this Part</w:t>
      </w:r>
      <w:bookmarkEnd w:id="123"/>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124" w:name="_Toc132297931"/>
      <w:r>
        <w:rPr>
          <w:rStyle w:val="CharSectno"/>
        </w:rPr>
        <w:t>82</w:t>
      </w:r>
      <w:r>
        <w:t>.</w:t>
      </w:r>
      <w:r>
        <w:tab/>
        <w:t>Court may act on its own initiative etc.</w:t>
      </w:r>
      <w:bookmarkEnd w:id="124"/>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125" w:name="_Toc132191333"/>
      <w:bookmarkStart w:id="126" w:name="_Toc132191596"/>
      <w:bookmarkStart w:id="127" w:name="_Toc132297932"/>
      <w:r>
        <w:rPr>
          <w:rStyle w:val="CharDivNo"/>
        </w:rPr>
        <w:t>Division 2</w:t>
      </w:r>
      <w:r>
        <w:t> — </w:t>
      </w:r>
      <w:r>
        <w:rPr>
          <w:rStyle w:val="CharDivText"/>
        </w:rPr>
        <w:t>Commencing and discontinuing a prosecution</w:t>
      </w:r>
      <w:bookmarkEnd w:id="125"/>
      <w:bookmarkEnd w:id="126"/>
      <w:bookmarkEnd w:id="127"/>
    </w:p>
    <w:p>
      <w:pPr>
        <w:pStyle w:val="Heading5"/>
        <w:spacing w:before="180"/>
      </w:pPr>
      <w:bookmarkStart w:id="128" w:name="_Toc132297933"/>
      <w:r>
        <w:rPr>
          <w:rStyle w:val="CharSectno"/>
        </w:rPr>
        <w:t>83</w:t>
      </w:r>
      <w:r>
        <w:t>.</w:t>
      </w:r>
      <w:r>
        <w:tab/>
        <w:t>How prosecution is commenced</w:t>
      </w:r>
      <w:bookmarkEnd w:id="128"/>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lastRenderedPageBreak/>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29" w:name="_Toc132297934"/>
      <w:r>
        <w:rPr>
          <w:rStyle w:val="CharSectno"/>
        </w:rPr>
        <w:t>84</w:t>
      </w:r>
      <w:r>
        <w:t>.</w:t>
      </w:r>
      <w:r>
        <w:tab/>
        <w:t>Where prosecution may be commenced</w:t>
      </w:r>
      <w:bookmarkEnd w:id="129"/>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lastRenderedPageBreak/>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130" w:name="_Toc132297935"/>
      <w:r>
        <w:rPr>
          <w:rStyle w:val="CharSectno"/>
        </w:rPr>
        <w:lastRenderedPageBreak/>
        <w:t>85</w:t>
      </w:r>
      <w:r>
        <w:t>.</w:t>
      </w:r>
      <w:r>
        <w:tab/>
        <w:t>Indictments, formal requirements and service of</w:t>
      </w:r>
      <w:bookmarkEnd w:id="130"/>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31" w:name="_Toc132297936"/>
      <w:r>
        <w:rPr>
          <w:rStyle w:val="CharSectno"/>
        </w:rPr>
        <w:t>86</w:t>
      </w:r>
      <w:r>
        <w:t>.</w:t>
      </w:r>
      <w:r>
        <w:tab/>
        <w:t>Accused not committed may be arrested etc.</w:t>
      </w:r>
      <w:bookmarkEnd w:id="131"/>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32" w:name="_Toc132297937"/>
      <w:r>
        <w:rPr>
          <w:rStyle w:val="CharSectno"/>
        </w:rPr>
        <w:lastRenderedPageBreak/>
        <w:t>86A</w:t>
      </w:r>
      <w:r>
        <w:t>.</w:t>
      </w:r>
      <w:r>
        <w:tab/>
        <w:t>Remitting charges to summary courts</w:t>
      </w:r>
      <w:bookmarkEnd w:id="132"/>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133" w:name="_Toc132297938"/>
      <w:r>
        <w:rPr>
          <w:rStyle w:val="CharSectno"/>
        </w:rPr>
        <w:t>87</w:t>
      </w:r>
      <w:r>
        <w:t>.</w:t>
      </w:r>
      <w:r>
        <w:tab/>
        <w:t>Discontinuing prosecution</w:t>
      </w:r>
      <w:bookmarkEnd w:id="13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lastRenderedPageBreak/>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34" w:name="_Toc132191340"/>
      <w:bookmarkStart w:id="135" w:name="_Toc132191603"/>
      <w:bookmarkStart w:id="136" w:name="_Toc132297939"/>
      <w:r>
        <w:rPr>
          <w:rStyle w:val="CharDivNo"/>
        </w:rPr>
        <w:t>Division 3</w:t>
      </w:r>
      <w:r>
        <w:t> — </w:t>
      </w:r>
      <w:r>
        <w:rPr>
          <w:rStyle w:val="CharDivText"/>
        </w:rPr>
        <w:t>General matters</w:t>
      </w:r>
      <w:bookmarkEnd w:id="134"/>
      <w:bookmarkEnd w:id="135"/>
      <w:bookmarkEnd w:id="136"/>
    </w:p>
    <w:p>
      <w:pPr>
        <w:pStyle w:val="Heading5"/>
        <w:spacing w:before="180"/>
      </w:pPr>
      <w:bookmarkStart w:id="137" w:name="_Toc132297940"/>
      <w:r>
        <w:rPr>
          <w:rStyle w:val="CharSectno"/>
        </w:rPr>
        <w:t>88</w:t>
      </w:r>
      <w:r>
        <w:t>.</w:t>
      </w:r>
      <w:r>
        <w:tab/>
        <w:t>Accused’s presence, when required</w:t>
      </w:r>
      <w:bookmarkEnd w:id="13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lastRenderedPageBreak/>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38" w:name="_Toc132297941"/>
      <w:r>
        <w:rPr>
          <w:rStyle w:val="CharSectno"/>
        </w:rPr>
        <w:t>89</w:t>
      </w:r>
      <w:r>
        <w:t>.</w:t>
      </w:r>
      <w:r>
        <w:tab/>
        <w:t>Adjourning cases</w:t>
      </w:r>
      <w:bookmarkEnd w:id="13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39" w:name="_Toc132297942"/>
      <w:r>
        <w:rPr>
          <w:rStyle w:val="CharSectno"/>
        </w:rPr>
        <w:lastRenderedPageBreak/>
        <w:t>90</w:t>
      </w:r>
      <w:r>
        <w:t>.</w:t>
      </w:r>
      <w:r>
        <w:tab/>
        <w:t>Staying prosecution permanently</w:t>
      </w:r>
      <w:bookmarkEnd w:id="139"/>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140" w:name="_Toc132297943"/>
      <w:r>
        <w:rPr>
          <w:rStyle w:val="CharSectno"/>
        </w:rPr>
        <w:t>91</w:t>
      </w:r>
      <w:r>
        <w:t>.</w:t>
      </w:r>
      <w:r>
        <w:tab/>
        <w:t>Accused may be required to plead at any time</w:t>
      </w:r>
      <w:bookmarkEnd w:id="140"/>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141" w:name="_Toc132297944"/>
      <w:r>
        <w:rPr>
          <w:rStyle w:val="CharSectno"/>
        </w:rPr>
        <w:t>92</w:t>
      </w:r>
      <w:r>
        <w:t>.</w:t>
      </w:r>
      <w:r>
        <w:tab/>
        <w:t>Plea of not guilty, consequences of</w:t>
      </w:r>
      <w:bookmarkEnd w:id="141"/>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142" w:name="_Toc132297945"/>
      <w:r>
        <w:rPr>
          <w:rStyle w:val="CharSectno"/>
        </w:rPr>
        <w:lastRenderedPageBreak/>
        <w:t>93</w:t>
      </w:r>
      <w:r>
        <w:t>.</w:t>
      </w:r>
      <w:r>
        <w:tab/>
        <w:t>Plea of not guilty on account of unsoundness of mind, dealing with</w:t>
      </w:r>
      <w:bookmarkEnd w:id="142"/>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143" w:name="_Toc132191347"/>
      <w:bookmarkStart w:id="144" w:name="_Toc132191610"/>
      <w:bookmarkStart w:id="145" w:name="_Toc132297946"/>
      <w:r>
        <w:rPr>
          <w:rStyle w:val="CharDivNo"/>
        </w:rPr>
        <w:t>Division 4</w:t>
      </w:r>
      <w:r>
        <w:t> — </w:t>
      </w:r>
      <w:r>
        <w:rPr>
          <w:rStyle w:val="CharDivText"/>
        </w:rPr>
        <w:t>Pre</w:t>
      </w:r>
      <w:r>
        <w:rPr>
          <w:rStyle w:val="CharDivText"/>
        </w:rPr>
        <w:noBreakHyphen/>
        <w:t>trial matters</w:t>
      </w:r>
      <w:bookmarkEnd w:id="143"/>
      <w:bookmarkEnd w:id="144"/>
      <w:bookmarkEnd w:id="145"/>
    </w:p>
    <w:p>
      <w:pPr>
        <w:pStyle w:val="Heading5"/>
        <w:spacing w:before="180"/>
      </w:pPr>
      <w:bookmarkStart w:id="146" w:name="_Toc132297947"/>
      <w:r>
        <w:rPr>
          <w:rStyle w:val="CharSectno"/>
        </w:rPr>
        <w:t>94</w:t>
      </w:r>
      <w:r>
        <w:t>.</w:t>
      </w:r>
      <w:r>
        <w:tab/>
        <w:t>Court may order prosecutor to commence prosecution etc.</w:t>
      </w:r>
      <w:bookmarkEnd w:id="146"/>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 xml:space="preserve">An accused who is committed to a superior court on a charge may apply at any time to the court for an order that the relevant </w:t>
      </w:r>
      <w:r>
        <w:lastRenderedPageBreak/>
        <w:t>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147" w:name="_Toc132297948"/>
      <w:r>
        <w:rPr>
          <w:rStyle w:val="CharSectno"/>
        </w:rPr>
        <w:t>95</w:t>
      </w:r>
      <w:r>
        <w:t>.</w:t>
      </w:r>
      <w:r>
        <w:tab/>
        <w:t>Disclosure by prosecutor</w:t>
      </w:r>
      <w:bookmarkEnd w:id="147"/>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lastRenderedPageBreak/>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w:t>
      </w:r>
      <w:r>
        <w:lastRenderedPageBreak/>
        <w:t xml:space="preserve">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148" w:name="_Toc132297949"/>
      <w:r>
        <w:rPr>
          <w:rStyle w:val="CharSectno"/>
        </w:rPr>
        <w:t>96</w:t>
      </w:r>
      <w:r>
        <w:t>.</w:t>
      </w:r>
      <w:r>
        <w:tab/>
        <w:t>Disclosure by accused of certain matters</w:t>
      </w:r>
      <w:bookmarkEnd w:id="148"/>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lastRenderedPageBreak/>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149" w:name="_Toc132297950"/>
      <w:r>
        <w:rPr>
          <w:rStyle w:val="CharSectno"/>
        </w:rPr>
        <w:lastRenderedPageBreak/>
        <w:t>97</w:t>
      </w:r>
      <w:r>
        <w:t>.</w:t>
      </w:r>
      <w:r>
        <w:tab/>
        <w:t>Non</w:t>
      </w:r>
      <w:r>
        <w:noBreakHyphen/>
        <w:t>disclosure, consequences of</w:t>
      </w:r>
      <w:bookmarkEnd w:id="149"/>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150" w:name="_Toc132297951"/>
      <w:r>
        <w:rPr>
          <w:rStyle w:val="CharSectno"/>
        </w:rPr>
        <w:lastRenderedPageBreak/>
        <w:t>98</w:t>
      </w:r>
      <w:r>
        <w:t>.</w:t>
      </w:r>
      <w:r>
        <w:tab/>
        <w:t>Issues that may be dealt with before trial</w:t>
      </w:r>
      <w:bookmarkEnd w:id="150"/>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lastRenderedPageBreak/>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No. 2 of 2008 s. 23.]</w:t>
      </w:r>
    </w:p>
    <w:p>
      <w:pPr>
        <w:pStyle w:val="Heading3"/>
        <w:keepNext w:val="0"/>
        <w:spacing w:before="180"/>
      </w:pPr>
      <w:bookmarkStart w:id="151" w:name="_Toc132191353"/>
      <w:bookmarkStart w:id="152" w:name="_Toc132191616"/>
      <w:bookmarkStart w:id="153" w:name="_Toc132297952"/>
      <w:r>
        <w:rPr>
          <w:rStyle w:val="CharDivNo"/>
        </w:rPr>
        <w:t>Division 5</w:t>
      </w:r>
      <w:r>
        <w:t> — </w:t>
      </w:r>
      <w:r>
        <w:rPr>
          <w:rStyle w:val="CharDivText"/>
        </w:rPr>
        <w:t>Committals for sentence</w:t>
      </w:r>
      <w:bookmarkEnd w:id="151"/>
      <w:bookmarkEnd w:id="152"/>
      <w:bookmarkEnd w:id="153"/>
    </w:p>
    <w:p>
      <w:pPr>
        <w:pStyle w:val="Heading5"/>
        <w:keepNext w:val="0"/>
        <w:keepLines w:val="0"/>
        <w:spacing w:before="180"/>
      </w:pPr>
      <w:bookmarkStart w:id="154" w:name="_Toc132297953"/>
      <w:r>
        <w:rPr>
          <w:rStyle w:val="CharSectno"/>
        </w:rPr>
        <w:t>99</w:t>
      </w:r>
      <w:r>
        <w:t>.</w:t>
      </w:r>
      <w:r>
        <w:tab/>
        <w:t>Unconvicted accused committed for sentence, procedure on</w:t>
      </w:r>
      <w:bookmarkEnd w:id="154"/>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 xml:space="preserve">if it is satisfied that those facts do not differ materially from the material facts disclosed to the accused under section 35 at the time the accused pleaded guilty to the </w:t>
      </w:r>
      <w:r>
        <w:lastRenderedPageBreak/>
        <w:t>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155" w:name="_Toc132297954"/>
      <w:r>
        <w:rPr>
          <w:rStyle w:val="CharSectno"/>
        </w:rPr>
        <w:t>100</w:t>
      </w:r>
      <w:r>
        <w:t>.</w:t>
      </w:r>
      <w:r>
        <w:tab/>
        <w:t>Convicted accused committed for sentence, procedure on</w:t>
      </w:r>
      <w:bookmarkEnd w:id="155"/>
    </w:p>
    <w:p>
      <w:pPr>
        <w:pStyle w:val="Subsection"/>
      </w:pPr>
      <w:r>
        <w:tab/>
        <w:t>(1)</w:t>
      </w:r>
      <w:r>
        <w:tab/>
        <w:t>This section applies if an accused is committed for sentence for an offence by a court of summary jurisdiction having been convicted of it by that court.</w:t>
      </w:r>
    </w:p>
    <w:p>
      <w:pPr>
        <w:pStyle w:val="Subsection"/>
        <w:keepNext/>
      </w:pPr>
      <w:r>
        <w:lastRenderedPageBreak/>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156" w:name="_Toc132191356"/>
      <w:bookmarkStart w:id="157" w:name="_Toc132191619"/>
      <w:bookmarkStart w:id="158" w:name="_Toc132297955"/>
      <w:r>
        <w:rPr>
          <w:rStyle w:val="CharDivNo"/>
        </w:rPr>
        <w:t>Division 6</w:t>
      </w:r>
      <w:r>
        <w:t> — </w:t>
      </w:r>
      <w:r>
        <w:rPr>
          <w:rStyle w:val="CharDivText"/>
        </w:rPr>
        <w:t>Trial by jury</w:t>
      </w:r>
      <w:bookmarkEnd w:id="156"/>
      <w:bookmarkEnd w:id="157"/>
      <w:bookmarkEnd w:id="158"/>
    </w:p>
    <w:p>
      <w:pPr>
        <w:pStyle w:val="Heading5"/>
        <w:spacing w:before="180"/>
      </w:pPr>
      <w:bookmarkStart w:id="159" w:name="_Toc132297956"/>
      <w:r>
        <w:rPr>
          <w:rStyle w:val="CharSectno"/>
        </w:rPr>
        <w:t>101</w:t>
      </w:r>
      <w:r>
        <w:t>.</w:t>
      </w:r>
      <w:r>
        <w:tab/>
        <w:t>Application of this Division</w:t>
      </w:r>
      <w:bookmarkEnd w:id="159"/>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160" w:name="_Toc132297957"/>
      <w:r>
        <w:rPr>
          <w:rStyle w:val="CharSectno"/>
        </w:rPr>
        <w:t>102</w:t>
      </w:r>
      <w:r>
        <w:t>.</w:t>
      </w:r>
      <w:r>
        <w:tab/>
        <w:t>When juror is sworn</w:t>
      </w:r>
      <w:bookmarkEnd w:id="160"/>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161" w:name="_Toc132297958"/>
      <w:r>
        <w:rPr>
          <w:rStyle w:val="CharSectno"/>
        </w:rPr>
        <w:t>103</w:t>
      </w:r>
      <w:r>
        <w:t>.</w:t>
      </w:r>
      <w:r>
        <w:tab/>
        <w:t>Accused to be told of right to challenge jurors</w:t>
      </w:r>
      <w:bookmarkEnd w:id="161"/>
    </w:p>
    <w:p>
      <w:pPr>
        <w:pStyle w:val="Subsection"/>
      </w:pPr>
      <w:r>
        <w:tab/>
      </w:r>
      <w:r>
        <w:tab/>
        <w:t xml:space="preserve">Before any juror is sworn for an accused’s trial, a prescribed officer must inform the accused in open court that the persons </w:t>
      </w:r>
      <w:r>
        <w:lastRenderedPageBreak/>
        <w:t>who will be called are the jurors who will be sworn for the trial and that if the accused wants to challenge any of them the accused must do so before the juror concerned is sworn.</w:t>
      </w:r>
    </w:p>
    <w:p>
      <w:pPr>
        <w:pStyle w:val="Heading5"/>
      </w:pPr>
      <w:bookmarkStart w:id="162" w:name="_Toc132297959"/>
      <w:r>
        <w:rPr>
          <w:rStyle w:val="CharSectno"/>
        </w:rPr>
        <w:t>104</w:t>
      </w:r>
      <w:r>
        <w:t>.</w:t>
      </w:r>
      <w:r>
        <w:tab/>
        <w:t>Challenging jurors</w:t>
      </w:r>
      <w:bookmarkEnd w:id="162"/>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163" w:name="_Toc132297960"/>
      <w:r>
        <w:rPr>
          <w:rStyle w:val="CharSectno"/>
        </w:rPr>
        <w:t>105</w:t>
      </w:r>
      <w:r>
        <w:t>.</w:t>
      </w:r>
      <w:r>
        <w:tab/>
        <w:t>Jurors to be sworn</w:t>
      </w:r>
      <w:bookmarkEnd w:id="163"/>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164" w:name="_Toc132297961"/>
      <w:r>
        <w:rPr>
          <w:rStyle w:val="CharSectno"/>
        </w:rPr>
        <w:lastRenderedPageBreak/>
        <w:t>106</w:t>
      </w:r>
      <w:r>
        <w:t>.</w:t>
      </w:r>
      <w:r>
        <w:tab/>
        <w:t>Jury to be informed of certain matters</w:t>
      </w:r>
      <w:bookmarkEnd w:id="164"/>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165" w:name="_Toc132297962"/>
      <w:r>
        <w:rPr>
          <w:rStyle w:val="CharSectno"/>
        </w:rPr>
        <w:t>107</w:t>
      </w:r>
      <w:r>
        <w:t>.</w:t>
      </w:r>
      <w:r>
        <w:tab/>
        <w:t>Plea of guilty after jury is sworn</w:t>
      </w:r>
      <w:bookmarkEnd w:id="165"/>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166" w:name="_Toc132297963"/>
      <w:r>
        <w:rPr>
          <w:rStyle w:val="CharSectno"/>
        </w:rPr>
        <w:t>108</w:t>
      </w:r>
      <w:r>
        <w:t>.</w:t>
      </w:r>
      <w:r>
        <w:tab/>
        <w:t>No case to answer, judge may acquit accused</w:t>
      </w:r>
      <w:bookmarkEnd w:id="166"/>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167" w:name="_Toc132297964"/>
      <w:r>
        <w:rPr>
          <w:rStyle w:val="CharSectno"/>
        </w:rPr>
        <w:lastRenderedPageBreak/>
        <w:t>109</w:t>
      </w:r>
      <w:r>
        <w:t>.</w:t>
      </w:r>
      <w:r>
        <w:tab/>
        <w:t>View by jury</w:t>
      </w:r>
      <w:bookmarkEnd w:id="167"/>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168" w:name="_Toc132297965"/>
      <w:r>
        <w:rPr>
          <w:rStyle w:val="CharSectno"/>
        </w:rPr>
        <w:t>110</w:t>
      </w:r>
      <w:r>
        <w:t>.</w:t>
      </w:r>
      <w:r>
        <w:tab/>
        <w:t>Jury may be given records etc. to assist understanding</w:t>
      </w:r>
      <w:bookmarkEnd w:id="168"/>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169" w:name="_Toc132297966"/>
      <w:r>
        <w:rPr>
          <w:rStyle w:val="CharSectno"/>
        </w:rPr>
        <w:t>111</w:t>
      </w:r>
      <w:r>
        <w:t>.</w:t>
      </w:r>
      <w:r>
        <w:tab/>
        <w:t>Jury not to separate or communicate with others</w:t>
      </w:r>
      <w:bookmarkEnd w:id="16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lastRenderedPageBreak/>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170" w:name="_Toc132297967"/>
      <w:r>
        <w:rPr>
          <w:rStyle w:val="CharSectno"/>
        </w:rPr>
        <w:t>112</w:t>
      </w:r>
      <w:r>
        <w:t>.</w:t>
      </w:r>
      <w:r>
        <w:tab/>
        <w:t>Judge to address jury before it deliberates</w:t>
      </w:r>
      <w:bookmarkEnd w:id="170"/>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171" w:name="_Toc132297968"/>
      <w:r>
        <w:rPr>
          <w:rStyle w:val="CharSectno"/>
        </w:rPr>
        <w:lastRenderedPageBreak/>
        <w:t>113</w:t>
      </w:r>
      <w:r>
        <w:t>.</w:t>
      </w:r>
      <w:r>
        <w:tab/>
        <w:t>Special verdict may be required</w:t>
      </w:r>
      <w:bookmarkEnd w:id="171"/>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172" w:name="_Toc132297969"/>
      <w:r>
        <w:rPr>
          <w:rStyle w:val="CharSectno"/>
        </w:rPr>
        <w:t>114</w:t>
      </w:r>
      <w:r>
        <w:t>.</w:t>
      </w:r>
      <w:r>
        <w:tab/>
        <w:t>Jury’s verdict to be unanimous except in some cases</w:t>
      </w:r>
      <w:bookmarkEnd w:id="172"/>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173" w:name="_Toc132297970"/>
      <w:r>
        <w:rPr>
          <w:rStyle w:val="CharSectno"/>
        </w:rPr>
        <w:lastRenderedPageBreak/>
        <w:t>115</w:t>
      </w:r>
      <w:r>
        <w:t>.</w:t>
      </w:r>
      <w:r>
        <w:tab/>
        <w:t>Discharging juror</w:t>
      </w:r>
      <w:bookmarkEnd w:id="173"/>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174" w:name="_Toc132297971"/>
      <w:r>
        <w:rPr>
          <w:rStyle w:val="CharSectno"/>
        </w:rPr>
        <w:t>116</w:t>
      </w:r>
      <w:r>
        <w:t>.</w:t>
      </w:r>
      <w:r>
        <w:tab/>
        <w:t>Discharging jury</w:t>
      </w:r>
      <w:bookmarkEnd w:id="174"/>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lastRenderedPageBreak/>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175" w:name="_Toc132191373"/>
      <w:bookmarkStart w:id="176" w:name="_Toc132191636"/>
      <w:bookmarkStart w:id="177" w:name="_Toc132297972"/>
      <w:r>
        <w:rPr>
          <w:rStyle w:val="CharDivNo"/>
        </w:rPr>
        <w:t>Division 7</w:t>
      </w:r>
      <w:r>
        <w:t> — </w:t>
      </w:r>
      <w:r>
        <w:rPr>
          <w:rStyle w:val="CharDivText"/>
        </w:rPr>
        <w:t>Trial by judge alone</w:t>
      </w:r>
      <w:bookmarkEnd w:id="175"/>
      <w:bookmarkEnd w:id="176"/>
      <w:bookmarkEnd w:id="177"/>
    </w:p>
    <w:p>
      <w:pPr>
        <w:pStyle w:val="Heading5"/>
        <w:spacing w:before="180"/>
      </w:pPr>
      <w:bookmarkStart w:id="178" w:name="_Toc132297973"/>
      <w:r>
        <w:rPr>
          <w:rStyle w:val="CharSectno"/>
        </w:rPr>
        <w:t>117</w:t>
      </w:r>
      <w:r>
        <w:t>.</w:t>
      </w:r>
      <w:r>
        <w:tab/>
        <w:t>Application of this Division</w:t>
      </w:r>
      <w:bookmarkEnd w:id="17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179" w:name="_Toc132297974"/>
      <w:r>
        <w:rPr>
          <w:rStyle w:val="CharSectno"/>
        </w:rPr>
        <w:t>118</w:t>
      </w:r>
      <w:r>
        <w:t>.</w:t>
      </w:r>
      <w:r>
        <w:tab/>
        <w:t>Trial by judge alone without jury may be ordered</w:t>
      </w:r>
      <w:bookmarkEnd w:id="179"/>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lastRenderedPageBreak/>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180" w:name="_Toc132297975"/>
      <w:r>
        <w:rPr>
          <w:rStyle w:val="CharSectno"/>
        </w:rPr>
        <w:t>119</w:t>
      </w:r>
      <w:r>
        <w:t>.</w:t>
      </w:r>
      <w:r>
        <w:tab/>
        <w:t>Law and procedure to be applied</w:t>
      </w:r>
      <w:bookmarkEnd w:id="18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181" w:name="_Toc132297976"/>
      <w:r>
        <w:rPr>
          <w:rStyle w:val="CharSectno"/>
        </w:rPr>
        <w:lastRenderedPageBreak/>
        <w:t>120</w:t>
      </w:r>
      <w:r>
        <w:t>.</w:t>
      </w:r>
      <w:r>
        <w:tab/>
        <w:t>Judge’s verdict and judgment</w:t>
      </w:r>
      <w:bookmarkEnd w:id="18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spacing w:before="180"/>
      </w:pPr>
      <w:bookmarkStart w:id="182" w:name="_Toc132191378"/>
      <w:bookmarkStart w:id="183" w:name="_Toc132191641"/>
      <w:bookmarkStart w:id="184" w:name="_Toc132297977"/>
      <w:r>
        <w:rPr>
          <w:rStyle w:val="CharDivNo"/>
        </w:rPr>
        <w:t>Division 8</w:t>
      </w:r>
      <w:r>
        <w:t> — </w:t>
      </w:r>
      <w:r>
        <w:rPr>
          <w:rStyle w:val="CharDivText"/>
        </w:rPr>
        <w:t>Miscellaneous</w:t>
      </w:r>
      <w:bookmarkEnd w:id="182"/>
      <w:bookmarkEnd w:id="183"/>
      <w:bookmarkEnd w:id="184"/>
    </w:p>
    <w:p>
      <w:pPr>
        <w:pStyle w:val="Heading5"/>
        <w:keepLines w:val="0"/>
        <w:spacing w:before="180"/>
      </w:pPr>
      <w:bookmarkStart w:id="185" w:name="_Toc132297978"/>
      <w:r>
        <w:rPr>
          <w:rStyle w:val="CharSectno"/>
        </w:rPr>
        <w:t>121</w:t>
      </w:r>
      <w:r>
        <w:t>.</w:t>
      </w:r>
      <w:r>
        <w:tab/>
        <w:t>Sentences etc. may be stayed pending appeal</w:t>
      </w:r>
      <w:bookmarkEnd w:id="18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lastRenderedPageBreak/>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or 3A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or 3A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Footnotesection"/>
      </w:pPr>
      <w:r>
        <w:tab/>
        <w:t>[Section 121 amended: No. 18 of 2022 s. 9.]</w:t>
      </w:r>
    </w:p>
    <w:p>
      <w:pPr>
        <w:pStyle w:val="Heading5"/>
        <w:spacing w:before="180"/>
      </w:pPr>
      <w:bookmarkStart w:id="186" w:name="_Toc132297979"/>
      <w:r>
        <w:rPr>
          <w:rStyle w:val="CharSectno"/>
        </w:rPr>
        <w:lastRenderedPageBreak/>
        <w:t>122</w:t>
      </w:r>
      <w:r>
        <w:t>.</w:t>
      </w:r>
      <w:r>
        <w:tab/>
        <w:t>Incapacity of judge</w:t>
      </w:r>
      <w:bookmarkEnd w:id="18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187" w:name="_Toc132297980"/>
      <w:r>
        <w:rPr>
          <w:rStyle w:val="CharSectno"/>
        </w:rPr>
        <w:t>123</w:t>
      </w:r>
      <w:r>
        <w:t>.</w:t>
      </w:r>
      <w:r>
        <w:tab/>
        <w:t>No fees or costs</w:t>
      </w:r>
      <w:bookmarkEnd w:id="18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188" w:name="_Toc132297981"/>
      <w:r>
        <w:rPr>
          <w:rStyle w:val="CharSectno"/>
        </w:rPr>
        <w:t>124</w:t>
      </w:r>
      <w:r>
        <w:t>.</w:t>
      </w:r>
      <w:r>
        <w:tab/>
        <w:t>Rules of court</w:t>
      </w:r>
      <w:bookmarkEnd w:id="18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 xml:space="preserve">Rules of court made by the Supreme Court under subsection (1) operate in respect of the practice and procedure in the District </w:t>
      </w:r>
      <w:r>
        <w:lastRenderedPageBreak/>
        <w:t>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lastRenderedPageBreak/>
        <w:tab/>
        <w:t>(9)</w:t>
      </w:r>
      <w:r>
        <w:tab/>
        <w:t>The appeal is to be by way of a new hearing of the issue that was before the registrar.</w:t>
      </w:r>
    </w:p>
    <w:p>
      <w:pPr>
        <w:pStyle w:val="Footnotesection"/>
      </w:pPr>
      <w:r>
        <w:tab/>
        <w:t>[Section 124 amended: No. 43 of 2012 s. 4.]</w:t>
      </w:r>
    </w:p>
    <w:p>
      <w:pPr>
        <w:pStyle w:val="Heading2"/>
      </w:pPr>
      <w:bookmarkStart w:id="189" w:name="_Toc132191383"/>
      <w:bookmarkStart w:id="190" w:name="_Toc132191646"/>
      <w:bookmarkStart w:id="191" w:name="_Toc132297982"/>
      <w:r>
        <w:rPr>
          <w:rStyle w:val="CharPartNo"/>
        </w:rPr>
        <w:lastRenderedPageBreak/>
        <w:t>Part 5</w:t>
      </w:r>
      <w:r>
        <w:t> — </w:t>
      </w:r>
      <w:r>
        <w:rPr>
          <w:rStyle w:val="CharPartText"/>
        </w:rPr>
        <w:t>Provisions applicable to any prosecution</w:t>
      </w:r>
      <w:bookmarkEnd w:id="189"/>
      <w:bookmarkEnd w:id="190"/>
      <w:bookmarkEnd w:id="191"/>
    </w:p>
    <w:p>
      <w:pPr>
        <w:pStyle w:val="Heading3"/>
      </w:pPr>
      <w:bookmarkStart w:id="192" w:name="_Toc132191384"/>
      <w:bookmarkStart w:id="193" w:name="_Toc132191647"/>
      <w:bookmarkStart w:id="194" w:name="_Toc132297983"/>
      <w:r>
        <w:rPr>
          <w:rStyle w:val="CharDivNo"/>
        </w:rPr>
        <w:t>Division 1</w:t>
      </w:r>
      <w:r>
        <w:t> — </w:t>
      </w:r>
      <w:r>
        <w:rPr>
          <w:rStyle w:val="CharDivText"/>
        </w:rPr>
        <w:t>Preliminary</w:t>
      </w:r>
      <w:bookmarkEnd w:id="192"/>
      <w:bookmarkEnd w:id="193"/>
      <w:bookmarkEnd w:id="194"/>
    </w:p>
    <w:p>
      <w:pPr>
        <w:pStyle w:val="Heading5"/>
      </w:pPr>
      <w:bookmarkStart w:id="195" w:name="_Toc132297984"/>
      <w:r>
        <w:rPr>
          <w:rStyle w:val="CharSectno"/>
        </w:rPr>
        <w:t>125</w:t>
      </w:r>
      <w:r>
        <w:t>.</w:t>
      </w:r>
      <w:r>
        <w:tab/>
        <w:t>Application of Part</w:t>
      </w:r>
      <w:bookmarkEnd w:id="195"/>
    </w:p>
    <w:p>
      <w:pPr>
        <w:pStyle w:val="Subsection"/>
      </w:pPr>
      <w:r>
        <w:tab/>
      </w:r>
      <w:r>
        <w:tab/>
        <w:t>This Part applies to any prosecution in any court.</w:t>
      </w:r>
    </w:p>
    <w:p>
      <w:pPr>
        <w:pStyle w:val="Heading3"/>
      </w:pPr>
      <w:bookmarkStart w:id="196" w:name="_Toc132191386"/>
      <w:bookmarkStart w:id="197" w:name="_Toc132191649"/>
      <w:bookmarkStart w:id="198" w:name="_Toc132297985"/>
      <w:r>
        <w:rPr>
          <w:rStyle w:val="CharDivNo"/>
        </w:rPr>
        <w:t>Division 2</w:t>
      </w:r>
      <w:r>
        <w:t> — </w:t>
      </w:r>
      <w:r>
        <w:rPr>
          <w:rStyle w:val="CharDivText"/>
        </w:rPr>
        <w:t>Pleas and related matters</w:t>
      </w:r>
      <w:bookmarkEnd w:id="196"/>
      <w:bookmarkEnd w:id="197"/>
      <w:bookmarkEnd w:id="198"/>
    </w:p>
    <w:p>
      <w:pPr>
        <w:pStyle w:val="Heading5"/>
      </w:pPr>
      <w:bookmarkStart w:id="199" w:name="_Toc132297986"/>
      <w:r>
        <w:rPr>
          <w:rStyle w:val="CharSectno"/>
        </w:rPr>
        <w:t>126</w:t>
      </w:r>
      <w:r>
        <w:t>.</w:t>
      </w:r>
      <w:r>
        <w:tab/>
        <w:t>Pleas available to charges</w:t>
      </w:r>
      <w:bookmarkEnd w:id="199"/>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lastRenderedPageBreak/>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200" w:name="_Toc132297987"/>
      <w:r>
        <w:rPr>
          <w:rStyle w:val="CharSectno"/>
        </w:rPr>
        <w:t>127</w:t>
      </w:r>
      <w:r>
        <w:t>.</w:t>
      </w:r>
      <w:r>
        <w:tab/>
        <w:t>Plea of no jurisdiction etc., dealing with</w:t>
      </w:r>
      <w:bookmarkEnd w:id="200"/>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lastRenderedPageBreak/>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201" w:name="_Toc132297988"/>
      <w:r>
        <w:rPr>
          <w:rStyle w:val="CharSectno"/>
        </w:rPr>
        <w:t>128</w:t>
      </w:r>
      <w:r>
        <w:t>.</w:t>
      </w:r>
      <w:r>
        <w:tab/>
        <w:t>Plea of no jurisdiction etc., consequences if upheld</w:t>
      </w:r>
      <w:bookmarkEnd w:id="201"/>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202" w:name="_Toc132297989"/>
      <w:r>
        <w:rPr>
          <w:rStyle w:val="CharSectno"/>
        </w:rPr>
        <w:t>129</w:t>
      </w:r>
      <w:r>
        <w:t>.</w:t>
      </w:r>
      <w:r>
        <w:tab/>
        <w:t>Plea of guilty, procedure on</w:t>
      </w:r>
      <w:bookmarkEnd w:id="20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lastRenderedPageBreak/>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203" w:name="_Toc132191391"/>
      <w:bookmarkStart w:id="204" w:name="_Toc132191654"/>
      <w:bookmarkStart w:id="205" w:name="_Toc132297990"/>
      <w:r>
        <w:rPr>
          <w:rStyle w:val="CharDivNo"/>
        </w:rPr>
        <w:t>Division 3</w:t>
      </w:r>
      <w:r>
        <w:t> — </w:t>
      </w:r>
      <w:r>
        <w:rPr>
          <w:rStyle w:val="CharDivText"/>
        </w:rPr>
        <w:t>General procedural matters</w:t>
      </w:r>
      <w:bookmarkEnd w:id="203"/>
      <w:bookmarkEnd w:id="204"/>
      <w:bookmarkEnd w:id="205"/>
    </w:p>
    <w:p>
      <w:pPr>
        <w:pStyle w:val="Heading5"/>
      </w:pPr>
      <w:bookmarkStart w:id="206" w:name="_Toc132297991"/>
      <w:r>
        <w:rPr>
          <w:rStyle w:val="CharSectno"/>
        </w:rPr>
        <w:t>130</w:t>
      </w:r>
      <w:r>
        <w:t>.</w:t>
      </w:r>
      <w:r>
        <w:tab/>
        <w:t>Mental fitness of accused to stand trial</w:t>
      </w:r>
      <w:bookmarkEnd w:id="206"/>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207" w:name="_Toc132297992"/>
      <w:r>
        <w:rPr>
          <w:rStyle w:val="CharSectno"/>
        </w:rPr>
        <w:t>131</w:t>
      </w:r>
      <w:r>
        <w:t>.</w:t>
      </w:r>
      <w:r>
        <w:tab/>
        <w:t>Unclear charge, court may order particulars etc.</w:t>
      </w:r>
      <w:bookmarkEnd w:id="20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lastRenderedPageBreak/>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208" w:name="_Toc132297993"/>
      <w:r>
        <w:rPr>
          <w:rStyle w:val="CharSectno"/>
        </w:rPr>
        <w:t>132</w:t>
      </w:r>
      <w:r>
        <w:t>.</w:t>
      </w:r>
      <w:r>
        <w:tab/>
        <w:t>Amending charges etc.</w:t>
      </w:r>
      <w:bookmarkEnd w:id="208"/>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lastRenderedPageBreak/>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lastRenderedPageBreak/>
        <w:tab/>
        <w:t>(11)</w:t>
      </w:r>
      <w:r>
        <w:tab/>
        <w:t>If one charge alleges 2 or more offences and a court refuses to amend the charge, the court may order the prosecutor to tell the court to which of the 2 or more offences the charge relates.</w:t>
      </w:r>
    </w:p>
    <w:p>
      <w:pPr>
        <w:pStyle w:val="Heading5"/>
      </w:pPr>
      <w:bookmarkStart w:id="209" w:name="_Toc132297994"/>
      <w:r>
        <w:rPr>
          <w:rStyle w:val="CharSectno"/>
        </w:rPr>
        <w:t>133</w:t>
      </w:r>
      <w:r>
        <w:t>.</w:t>
      </w:r>
      <w:r>
        <w:tab/>
        <w:t>Separate trials, court may order</w:t>
      </w:r>
      <w:bookmarkEnd w:id="20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lastRenderedPageBreak/>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210" w:name="_Toc132297995"/>
      <w:r>
        <w:rPr>
          <w:rStyle w:val="CharSectno"/>
        </w:rPr>
        <w:t>134</w:t>
      </w:r>
      <w:r>
        <w:t>.</w:t>
      </w:r>
      <w:r>
        <w:tab/>
        <w:t>Separate prosecutions may be dealt with together</w:t>
      </w:r>
      <w:bookmarkEnd w:id="210"/>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lastRenderedPageBreak/>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211" w:name="_Toc132297996"/>
      <w:r>
        <w:rPr>
          <w:rStyle w:val="CharSectno"/>
        </w:rPr>
        <w:t>135</w:t>
      </w:r>
      <w:r>
        <w:t>.</w:t>
      </w:r>
      <w:r>
        <w:tab/>
        <w:t>Venue, change of</w:t>
      </w:r>
      <w:bookmarkEnd w:id="21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212" w:name="_Toc132297997"/>
      <w:r>
        <w:rPr>
          <w:rStyle w:val="CharSectno"/>
        </w:rPr>
        <w:t>136</w:t>
      </w:r>
      <w:r>
        <w:t>.</w:t>
      </w:r>
      <w:r>
        <w:tab/>
        <w:t>Trial date, court may set on application of party</w:t>
      </w:r>
      <w:bookmarkEnd w:id="212"/>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lastRenderedPageBreak/>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213" w:name="_Toc132297998"/>
      <w:r>
        <w:rPr>
          <w:rStyle w:val="CharSectno"/>
        </w:rPr>
        <w:t>137</w:t>
      </w:r>
      <w:r>
        <w:t>.</w:t>
      </w:r>
      <w:r>
        <w:tab/>
        <w:t>Case management powers</w:t>
      </w:r>
      <w:bookmarkEnd w:id="213"/>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lastRenderedPageBreak/>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214" w:name="_Toc132297999"/>
      <w:r>
        <w:rPr>
          <w:rStyle w:val="CharSectno"/>
        </w:rPr>
        <w:t>137A</w:t>
      </w:r>
      <w:r>
        <w:t>.</w:t>
      </w:r>
      <w:r>
        <w:tab/>
        <w:t>Prosecution disclosure requirements, exceptions to</w:t>
      </w:r>
      <w:bookmarkEnd w:id="214"/>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rPr>
          <w:sz w:val="22"/>
          <w:szCs w:val="22"/>
        </w:rPr>
        <w:tab/>
      </w:r>
      <w:r>
        <w:rPr>
          <w:szCs w:val="24"/>
        </w:rPr>
        <w:t>(aa)</w:t>
      </w:r>
      <w:r>
        <w:rPr>
          <w:szCs w:val="24"/>
        </w:rPr>
        <w:tab/>
        <w:t xml:space="preserve">the </w:t>
      </w:r>
      <w:r>
        <w:rPr>
          <w:i/>
          <w:szCs w:val="24"/>
        </w:rPr>
        <w:t>Sentence Administration Act 2003</w:t>
      </w:r>
      <w:r>
        <w:rPr>
          <w:szCs w:val="24"/>
        </w:rPr>
        <w:t xml:space="preserve"> section 119C(2)(a); and</w:t>
      </w:r>
    </w:p>
    <w:p>
      <w:pPr>
        <w:pStyle w:val="Indenta"/>
      </w:pPr>
      <w:r>
        <w:tab/>
        <w:t>(ab)</w:t>
      </w:r>
      <w:r>
        <w:tab/>
        <w:t xml:space="preserve">the </w:t>
      </w:r>
      <w:r>
        <w:rPr>
          <w:i/>
        </w:rPr>
        <w:t>Young Offenders Act 1994</w:t>
      </w:r>
      <w:r>
        <w:t xml:space="preserve"> section 16D(2)(a);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 amended: No. 14 of 2022 s. 43.]</w:t>
      </w:r>
    </w:p>
    <w:p>
      <w:pPr>
        <w:pStyle w:val="Heading5"/>
      </w:pPr>
      <w:bookmarkStart w:id="215" w:name="_Toc132298000"/>
      <w:r>
        <w:rPr>
          <w:rStyle w:val="CharSectno"/>
        </w:rPr>
        <w:lastRenderedPageBreak/>
        <w:t>138</w:t>
      </w:r>
      <w:r>
        <w:t>.</w:t>
      </w:r>
      <w:r>
        <w:tab/>
        <w:t>Disclosure requirements, orders as to</w:t>
      </w:r>
      <w:bookmarkEnd w:id="21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 xml:space="preserve">If an order is made under this section in the absence of an accused, the order must not be given or disclosed to the accused without the permission of the court that made it or, if it was made by a court of summary jurisdiction and the accused is </w:t>
      </w:r>
      <w:r>
        <w:lastRenderedPageBreak/>
        <w:t>committed for trial or sentence to a superior court, of the superior court.</w:t>
      </w:r>
    </w:p>
    <w:p>
      <w:pPr>
        <w:pStyle w:val="Footnotesection"/>
      </w:pPr>
      <w:r>
        <w:tab/>
        <w:t>[Section 138 amended: No. 5 of 2008 s. 46.]</w:t>
      </w:r>
    </w:p>
    <w:p>
      <w:pPr>
        <w:pStyle w:val="Heading5"/>
      </w:pPr>
      <w:bookmarkStart w:id="216" w:name="_Toc132298001"/>
      <w:r>
        <w:rPr>
          <w:rStyle w:val="CharSectno"/>
        </w:rPr>
        <w:t>139</w:t>
      </w:r>
      <w:r>
        <w:t>.</w:t>
      </w:r>
      <w:r>
        <w:tab/>
        <w:t>Accused’s appearance, court’s powers to compel</w:t>
      </w:r>
      <w:bookmarkEnd w:id="216"/>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217" w:name="_Toc132298002"/>
      <w:r>
        <w:rPr>
          <w:rStyle w:val="CharSectno"/>
        </w:rPr>
        <w:lastRenderedPageBreak/>
        <w:t>140</w:t>
      </w:r>
      <w:r>
        <w:t>.</w:t>
      </w:r>
      <w:r>
        <w:tab/>
        <w:t>Accused may be excluded from proceedings</w:t>
      </w:r>
      <w:bookmarkEnd w:id="217"/>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218" w:name="_Toc132298003"/>
      <w:r>
        <w:rPr>
          <w:rStyle w:val="CharSectno"/>
        </w:rPr>
        <w:t>141</w:t>
      </w:r>
      <w:r>
        <w:t>.</w:t>
      </w:r>
      <w:r>
        <w:tab/>
        <w:t>Video and audio links, use of</w:t>
      </w:r>
      <w:bookmarkEnd w:id="218"/>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219" w:name="_Toc132191405"/>
      <w:bookmarkStart w:id="220" w:name="_Toc132191668"/>
      <w:bookmarkStart w:id="221" w:name="_Toc132298004"/>
      <w:r>
        <w:rPr>
          <w:rStyle w:val="CharDivNo"/>
        </w:rPr>
        <w:t>Division 4</w:t>
      </w:r>
      <w:r>
        <w:t> — </w:t>
      </w:r>
      <w:r>
        <w:rPr>
          <w:rStyle w:val="CharDivText"/>
        </w:rPr>
        <w:t>Trial matters</w:t>
      </w:r>
      <w:bookmarkEnd w:id="219"/>
      <w:bookmarkEnd w:id="220"/>
      <w:bookmarkEnd w:id="221"/>
    </w:p>
    <w:p>
      <w:pPr>
        <w:pStyle w:val="Heading5"/>
      </w:pPr>
      <w:bookmarkStart w:id="222" w:name="_Toc132298005"/>
      <w:r>
        <w:rPr>
          <w:rStyle w:val="CharSectno"/>
        </w:rPr>
        <w:t>142</w:t>
      </w:r>
      <w:r>
        <w:t>.</w:t>
      </w:r>
      <w:r>
        <w:tab/>
        <w:t>Accused required to plead at start of trial</w:t>
      </w:r>
      <w:bookmarkEnd w:id="22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223" w:name="_Toc132298006"/>
      <w:r>
        <w:rPr>
          <w:rStyle w:val="CharSectno"/>
        </w:rPr>
        <w:lastRenderedPageBreak/>
        <w:t>143</w:t>
      </w:r>
      <w:r>
        <w:t>.</w:t>
      </w:r>
      <w:r>
        <w:tab/>
        <w:t>Opening addresses</w:t>
      </w:r>
      <w:bookmarkEnd w:id="22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224" w:name="_Toc132298007"/>
      <w:r>
        <w:rPr>
          <w:rStyle w:val="CharSectno"/>
        </w:rPr>
        <w:t>144</w:t>
      </w:r>
      <w:r>
        <w:t>.</w:t>
      </w:r>
      <w:r>
        <w:tab/>
        <w:t>Accused’s entitlement to defend charges</w:t>
      </w:r>
      <w:bookmarkEnd w:id="224"/>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225" w:name="_Toc132298008"/>
      <w:r>
        <w:rPr>
          <w:rStyle w:val="CharSectno"/>
        </w:rPr>
        <w:t>145</w:t>
      </w:r>
      <w:r>
        <w:t>.</w:t>
      </w:r>
      <w:r>
        <w:tab/>
        <w:t>Closing addresses</w:t>
      </w:r>
      <w:bookmarkEnd w:id="225"/>
    </w:p>
    <w:p>
      <w:pPr>
        <w:pStyle w:val="Subsection"/>
      </w:pPr>
      <w:r>
        <w:tab/>
        <w:t>(1)</w:t>
      </w:r>
      <w:r>
        <w:tab/>
        <w:t>When the parties have finished giving or adducing evidence in a trial, the prosecutor is entitled to give a closing address to the court about the whole case.</w:t>
      </w:r>
    </w:p>
    <w:p>
      <w:pPr>
        <w:pStyle w:val="Subsection"/>
      </w:pPr>
      <w:r>
        <w:lastRenderedPageBreak/>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226" w:name="_Toc132191410"/>
      <w:bookmarkStart w:id="227" w:name="_Toc132191673"/>
      <w:bookmarkStart w:id="228" w:name="_Toc132298009"/>
      <w:r>
        <w:rPr>
          <w:rStyle w:val="CharDivNo"/>
        </w:rPr>
        <w:t>Division 5</w:t>
      </w:r>
      <w:r>
        <w:t> — </w:t>
      </w:r>
      <w:r>
        <w:rPr>
          <w:rStyle w:val="CharDivText"/>
        </w:rPr>
        <w:t>Judgments and related matters</w:t>
      </w:r>
      <w:bookmarkEnd w:id="226"/>
      <w:bookmarkEnd w:id="227"/>
      <w:bookmarkEnd w:id="228"/>
    </w:p>
    <w:p>
      <w:pPr>
        <w:pStyle w:val="Heading5"/>
        <w:keepNext w:val="0"/>
        <w:keepLines w:val="0"/>
        <w:spacing w:before="180"/>
      </w:pPr>
      <w:bookmarkStart w:id="229" w:name="_Toc132298010"/>
      <w:r>
        <w:rPr>
          <w:rStyle w:val="CharSectno"/>
        </w:rPr>
        <w:t>146</w:t>
      </w:r>
      <w:r>
        <w:t>.</w:t>
      </w:r>
      <w:r>
        <w:tab/>
        <w:t>Acquittal on account of unsoundness of mind</w:t>
      </w:r>
      <w:bookmarkEnd w:id="229"/>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230" w:name="_Toc132298011"/>
      <w:r>
        <w:rPr>
          <w:rStyle w:val="CharSectno"/>
        </w:rPr>
        <w:t>147</w:t>
      </w:r>
      <w:r>
        <w:t>.</w:t>
      </w:r>
      <w:r>
        <w:tab/>
        <w:t>Judgment, entry of</w:t>
      </w:r>
      <w:bookmarkEnd w:id="230"/>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231" w:name="_Toc132298012"/>
      <w:r>
        <w:rPr>
          <w:rStyle w:val="CharSectno"/>
        </w:rPr>
        <w:lastRenderedPageBreak/>
        <w:t>148</w:t>
      </w:r>
      <w:r>
        <w:t>.</w:t>
      </w:r>
      <w:r>
        <w:tab/>
        <w:t>Conviction, consequences of</w:t>
      </w:r>
      <w:bookmarkEnd w:id="231"/>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232" w:name="_Toc132298013"/>
      <w:r>
        <w:rPr>
          <w:rStyle w:val="CharSectno"/>
        </w:rPr>
        <w:t>149</w:t>
      </w:r>
      <w:r>
        <w:t>.</w:t>
      </w:r>
      <w:r>
        <w:tab/>
        <w:t>Acquittal, consequences of</w:t>
      </w:r>
      <w:bookmarkEnd w:id="232"/>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233" w:name="_Toc132298014"/>
      <w:r>
        <w:rPr>
          <w:rStyle w:val="CharSectno"/>
        </w:rPr>
        <w:t>150</w:t>
      </w:r>
      <w:r>
        <w:t>.</w:t>
      </w:r>
      <w:r>
        <w:tab/>
        <w:t>Discharge of accused, effect of</w:t>
      </w:r>
      <w:bookmarkEnd w:id="233"/>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234" w:name="_Toc132191416"/>
      <w:bookmarkStart w:id="235" w:name="_Toc132191679"/>
      <w:bookmarkStart w:id="236" w:name="_Toc132298015"/>
      <w:r>
        <w:rPr>
          <w:rStyle w:val="CharDivNo"/>
        </w:rPr>
        <w:lastRenderedPageBreak/>
        <w:t>Division 6</w:t>
      </w:r>
      <w:r>
        <w:t> — </w:t>
      </w:r>
      <w:r>
        <w:rPr>
          <w:rStyle w:val="CharDivText"/>
        </w:rPr>
        <w:t>Prosecutions against corporations</w:t>
      </w:r>
      <w:bookmarkEnd w:id="234"/>
      <w:bookmarkEnd w:id="235"/>
      <w:bookmarkEnd w:id="236"/>
    </w:p>
    <w:p>
      <w:pPr>
        <w:pStyle w:val="Heading5"/>
      </w:pPr>
      <w:bookmarkStart w:id="237" w:name="_Toc132298016"/>
      <w:r>
        <w:rPr>
          <w:rStyle w:val="CharSectno"/>
        </w:rPr>
        <w:t>151</w:t>
      </w:r>
      <w:r>
        <w:t>.</w:t>
      </w:r>
      <w:r>
        <w:tab/>
        <w:t>Application of this Division</w:t>
      </w:r>
      <w:bookmarkEnd w:id="237"/>
    </w:p>
    <w:p>
      <w:pPr>
        <w:pStyle w:val="Subsection"/>
      </w:pPr>
      <w:r>
        <w:tab/>
      </w:r>
      <w:r>
        <w:tab/>
        <w:t>This Division applies if a corporation is charged with an offence before a court.</w:t>
      </w:r>
    </w:p>
    <w:p>
      <w:pPr>
        <w:pStyle w:val="Heading5"/>
      </w:pPr>
      <w:bookmarkStart w:id="238" w:name="_Toc132298017"/>
      <w:r>
        <w:rPr>
          <w:rStyle w:val="CharSectno"/>
        </w:rPr>
        <w:t>152</w:t>
      </w:r>
      <w:r>
        <w:t>.</w:t>
      </w:r>
      <w:r>
        <w:tab/>
        <w:t>Corporation may appoint representative</w:t>
      </w:r>
      <w:bookmarkEnd w:id="238"/>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239" w:name="_Toc132298018"/>
      <w:r>
        <w:rPr>
          <w:rStyle w:val="CharSectno"/>
        </w:rPr>
        <w:t>153</w:t>
      </w:r>
      <w:r>
        <w:t>.</w:t>
      </w:r>
      <w:r>
        <w:tab/>
        <w:t>Representative’s functions</w:t>
      </w:r>
      <w:bookmarkEnd w:id="239"/>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 xml:space="preserve">a requirement to read, say, ask or do any thing in the presence of the accused is to be construed as a </w:t>
      </w:r>
      <w:r>
        <w:lastRenderedPageBreak/>
        <w:t>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240" w:name="_Toc132298019"/>
      <w:r>
        <w:rPr>
          <w:rStyle w:val="CharSectno"/>
        </w:rPr>
        <w:t>154</w:t>
      </w:r>
      <w:r>
        <w:t>.</w:t>
      </w:r>
      <w:r>
        <w:tab/>
        <w:t>Pleas by or on behalf of corporation</w:t>
      </w:r>
      <w:bookmarkEnd w:id="240"/>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241" w:name="_Toc132298020"/>
      <w:r>
        <w:rPr>
          <w:rStyle w:val="CharSectno"/>
        </w:rPr>
        <w:t>155</w:t>
      </w:r>
      <w:r>
        <w:t>.</w:t>
      </w:r>
      <w:r>
        <w:tab/>
        <w:t>Compelling representative to appear</w:t>
      </w:r>
      <w:bookmarkEnd w:id="241"/>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lastRenderedPageBreak/>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242" w:name="_Toc132191422"/>
      <w:bookmarkStart w:id="243" w:name="_Toc132191685"/>
      <w:bookmarkStart w:id="244" w:name="_Toc132298021"/>
      <w:r>
        <w:rPr>
          <w:rStyle w:val="CharDivNo"/>
        </w:rPr>
        <w:t>Division 7</w:t>
      </w:r>
      <w:r>
        <w:t> — </w:t>
      </w:r>
      <w:r>
        <w:rPr>
          <w:rStyle w:val="CharDivText"/>
        </w:rPr>
        <w:t>Witnesses</w:t>
      </w:r>
      <w:bookmarkEnd w:id="242"/>
      <w:bookmarkEnd w:id="243"/>
      <w:bookmarkEnd w:id="244"/>
    </w:p>
    <w:p>
      <w:pPr>
        <w:pStyle w:val="Heading5"/>
      </w:pPr>
      <w:bookmarkStart w:id="245" w:name="_Toc132298022"/>
      <w:r>
        <w:rPr>
          <w:rStyle w:val="CharSectno"/>
        </w:rPr>
        <w:t>156</w:t>
      </w:r>
      <w:r>
        <w:t>.</w:t>
      </w:r>
      <w:r>
        <w:tab/>
        <w:t>Term used: attendance date</w:t>
      </w:r>
      <w:bookmarkEnd w:id="24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246" w:name="_Toc132298023"/>
      <w:r>
        <w:rPr>
          <w:rStyle w:val="CharSectno"/>
        </w:rPr>
        <w:t>157</w:t>
      </w:r>
      <w:r>
        <w:t>.</w:t>
      </w:r>
      <w:r>
        <w:tab/>
        <w:t>Privilege, claims of not prevented</w:t>
      </w:r>
      <w:bookmarkEnd w:id="246"/>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247" w:name="_Toc132298024"/>
      <w:r>
        <w:rPr>
          <w:rStyle w:val="CharSectno"/>
        </w:rPr>
        <w:t>158</w:t>
      </w:r>
      <w:r>
        <w:t>.</w:t>
      </w:r>
      <w:r>
        <w:tab/>
        <w:t>Pre</w:t>
      </w:r>
      <w:r>
        <w:noBreakHyphen/>
        <w:t>trial statements and examinations of witnesses (Sch. 3)</w:t>
      </w:r>
      <w:bookmarkEnd w:id="247"/>
    </w:p>
    <w:p>
      <w:pPr>
        <w:pStyle w:val="Subsection"/>
      </w:pPr>
      <w:r>
        <w:tab/>
      </w:r>
      <w:r>
        <w:tab/>
        <w:t>Schedule 3 has effect.</w:t>
      </w:r>
    </w:p>
    <w:p>
      <w:pPr>
        <w:pStyle w:val="Heading5"/>
      </w:pPr>
      <w:bookmarkStart w:id="248" w:name="_Toc132298025"/>
      <w:r>
        <w:rPr>
          <w:rStyle w:val="CharSectno"/>
        </w:rPr>
        <w:t>159</w:t>
      </w:r>
      <w:r>
        <w:t>.</w:t>
      </w:r>
      <w:r>
        <w:tab/>
        <w:t>Compelling witness to attend court</w:t>
      </w:r>
      <w:bookmarkEnd w:id="248"/>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lastRenderedPageBreak/>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249" w:name="_Toc132298026"/>
      <w:r>
        <w:rPr>
          <w:rStyle w:val="CharSectno"/>
        </w:rPr>
        <w:t>160</w:t>
      </w:r>
      <w:r>
        <w:t>.</w:t>
      </w:r>
      <w:r>
        <w:tab/>
        <w:t>Arrest warrant for witness, content of</w:t>
      </w:r>
      <w:bookmarkEnd w:id="249"/>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lastRenderedPageBreak/>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250" w:name="_Toc132298027"/>
      <w:r>
        <w:rPr>
          <w:rStyle w:val="CharSectno"/>
        </w:rPr>
        <w:t>161</w:t>
      </w:r>
      <w:r>
        <w:t>.</w:t>
      </w:r>
      <w:r>
        <w:tab/>
        <w:t>Witness summons, content of</w:t>
      </w:r>
      <w:bookmarkEnd w:id="250"/>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251" w:name="_Toc132298028"/>
      <w:r>
        <w:rPr>
          <w:rStyle w:val="CharSectno"/>
        </w:rPr>
        <w:t>162</w:t>
      </w:r>
      <w:r>
        <w:t>.</w:t>
      </w:r>
      <w:r>
        <w:tab/>
        <w:t>Witness summons, service of</w:t>
      </w:r>
      <w:bookmarkEnd w:id="251"/>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lastRenderedPageBreak/>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252" w:name="_Toc132298029"/>
      <w:r>
        <w:rPr>
          <w:rStyle w:val="CharSectno"/>
        </w:rPr>
        <w:t>163</w:t>
      </w:r>
      <w:r>
        <w:t>.</w:t>
      </w:r>
      <w:r>
        <w:tab/>
        <w:t>Witness summons to produce material, procedure on</w:t>
      </w:r>
      <w:bookmarkEnd w:id="252"/>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lastRenderedPageBreak/>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253" w:name="_Toc132298030"/>
      <w:r>
        <w:rPr>
          <w:rStyle w:val="CharSectno"/>
        </w:rPr>
        <w:t>164</w:t>
      </w:r>
      <w:r>
        <w:t>.</w:t>
      </w:r>
      <w:r>
        <w:tab/>
        <w:t>Witnesses, securing further attendance of (Sch. 4)</w:t>
      </w:r>
      <w:bookmarkEnd w:id="25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254" w:name="_Toc132298031"/>
      <w:r>
        <w:rPr>
          <w:rStyle w:val="CharSectno"/>
        </w:rPr>
        <w:t>165</w:t>
      </w:r>
      <w:r>
        <w:t>.</w:t>
      </w:r>
      <w:r>
        <w:tab/>
        <w:t>Witness not attending, procedure on</w:t>
      </w:r>
      <w:bookmarkEnd w:id="254"/>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255" w:name="_Toc132298032"/>
      <w:r>
        <w:rPr>
          <w:rStyle w:val="CharSectno"/>
        </w:rPr>
        <w:lastRenderedPageBreak/>
        <w:t>166</w:t>
      </w:r>
      <w:r>
        <w:t>.</w:t>
      </w:r>
      <w:r>
        <w:tab/>
        <w:t>Witness summons, cancelling</w:t>
      </w:r>
      <w:bookmarkEnd w:id="255"/>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256" w:name="_Toc132298033"/>
      <w:r>
        <w:rPr>
          <w:rStyle w:val="CharSectno"/>
        </w:rPr>
        <w:t>167</w:t>
      </w:r>
      <w:r>
        <w:t>.</w:t>
      </w:r>
      <w:r>
        <w:tab/>
        <w:t>Discharging witness</w:t>
      </w:r>
      <w:bookmarkEnd w:id="256"/>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257" w:name="_Toc132191435"/>
      <w:bookmarkStart w:id="258" w:name="_Toc132191698"/>
      <w:bookmarkStart w:id="259" w:name="_Toc132298034"/>
      <w:r>
        <w:rPr>
          <w:rStyle w:val="CharDivNo"/>
        </w:rPr>
        <w:t>Division 8</w:t>
      </w:r>
      <w:r>
        <w:t> — </w:t>
      </w:r>
      <w:r>
        <w:rPr>
          <w:rStyle w:val="CharDivText"/>
        </w:rPr>
        <w:t>Miscellaneous</w:t>
      </w:r>
      <w:bookmarkEnd w:id="257"/>
      <w:bookmarkEnd w:id="258"/>
      <w:bookmarkEnd w:id="259"/>
    </w:p>
    <w:p>
      <w:pPr>
        <w:pStyle w:val="Heading5"/>
      </w:pPr>
      <w:bookmarkStart w:id="260" w:name="_Toc132298035"/>
      <w:r>
        <w:rPr>
          <w:rStyle w:val="CharSectno"/>
        </w:rPr>
        <w:t>168</w:t>
      </w:r>
      <w:r>
        <w:t>.</w:t>
      </w:r>
      <w:r>
        <w:tab/>
        <w:t>Criminal records, proof of</w:t>
      </w:r>
      <w:bookmarkEnd w:id="260"/>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lastRenderedPageBreak/>
        <w:tab/>
        <w:t>(4)</w:t>
      </w:r>
      <w:r>
        <w:tab/>
        <w:t xml:space="preserve">Subsection (1) does not affect the operation of the </w:t>
      </w:r>
      <w:r>
        <w:rPr>
          <w:i/>
        </w:rPr>
        <w:t xml:space="preserve">Evidence Act 1906 </w:t>
      </w:r>
      <w:r>
        <w:t>sections 23 and 47.</w:t>
      </w:r>
    </w:p>
    <w:p>
      <w:pPr>
        <w:pStyle w:val="Heading5"/>
      </w:pPr>
      <w:bookmarkStart w:id="261" w:name="_Toc132298036"/>
      <w:r>
        <w:rPr>
          <w:rStyle w:val="CharSectno"/>
        </w:rPr>
        <w:t>169</w:t>
      </w:r>
      <w:r>
        <w:t>.</w:t>
      </w:r>
      <w:r>
        <w:tab/>
        <w:t>Prosecution determined by court without jurisdiction</w:t>
      </w:r>
      <w:bookmarkEnd w:id="261"/>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lastRenderedPageBreak/>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262" w:name="_Toc132298037"/>
      <w:r>
        <w:rPr>
          <w:rStyle w:val="CharSectno"/>
        </w:rPr>
        <w:t>170</w:t>
      </w:r>
      <w:r>
        <w:t>.</w:t>
      </w:r>
      <w:r>
        <w:tab/>
        <w:t>Exhibits, retention of etc.</w:t>
      </w:r>
      <w:bookmarkEnd w:id="26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lastRenderedPageBreak/>
        <w:tab/>
        <w:t>(5)</w:t>
      </w:r>
      <w:r>
        <w:tab/>
        <w:t>After the 31 days the court may release an exhibit to a person who in the court’s opinion is entitled to custody of it or may require the party who tendered it in evidence to collect it.</w:t>
      </w:r>
    </w:p>
    <w:p>
      <w:pPr>
        <w:pStyle w:val="Heading5"/>
      </w:pPr>
      <w:bookmarkStart w:id="263" w:name="_Toc132298038"/>
      <w:r>
        <w:rPr>
          <w:rStyle w:val="CharSectno"/>
        </w:rPr>
        <w:t>171</w:t>
      </w:r>
      <w:r>
        <w:t>.</w:t>
      </w:r>
      <w:r>
        <w:tab/>
        <w:t>Court to be open, publicity</w:t>
      </w:r>
      <w:bookmarkEnd w:id="26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lastRenderedPageBreak/>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264" w:name="_Toc132298039"/>
      <w:r>
        <w:rPr>
          <w:rStyle w:val="CharSectno"/>
        </w:rPr>
        <w:lastRenderedPageBreak/>
        <w:t>172</w:t>
      </w:r>
      <w:r>
        <w:t>.</w:t>
      </w:r>
      <w:r>
        <w:tab/>
        <w:t>Representation of parties</w:t>
      </w:r>
      <w:bookmarkEnd w:id="264"/>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rPr>
        <w:t>Legal Profession Uniform Law (WA)</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practical legal training (as defined in the </w:t>
      </w:r>
      <w:r>
        <w:rPr>
          <w:i/>
        </w:rPr>
        <w:t>Legal Profession Uniform Law (WA)</w:t>
      </w:r>
      <w:r>
        <w:t xml:space="preserve"> section 6(1));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lastRenderedPageBreak/>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 No. 9 of 2022 s. 424.]</w:t>
      </w:r>
    </w:p>
    <w:p>
      <w:pPr>
        <w:pStyle w:val="Footnotesection"/>
      </w:pPr>
      <w:r>
        <w:tab/>
        <w:t>[Section 172. Modifications to be applied in order to give effect to Cross-border Justice Act 2008: section altered 1 Nov 2009. See endnote 1M.]</w:t>
      </w:r>
    </w:p>
    <w:p>
      <w:pPr>
        <w:pStyle w:val="Heading2"/>
      </w:pPr>
      <w:bookmarkStart w:id="265" w:name="_Toc132191441"/>
      <w:bookmarkStart w:id="266" w:name="_Toc132191704"/>
      <w:bookmarkStart w:id="267" w:name="_Toc132298040"/>
      <w:r>
        <w:rPr>
          <w:rStyle w:val="CharPartNo"/>
        </w:rPr>
        <w:lastRenderedPageBreak/>
        <w:t>Part 6</w:t>
      </w:r>
      <w:r>
        <w:t> — </w:t>
      </w:r>
      <w:r>
        <w:rPr>
          <w:rStyle w:val="CharPartText"/>
        </w:rPr>
        <w:t>Miscellaneous</w:t>
      </w:r>
      <w:bookmarkEnd w:id="265"/>
      <w:bookmarkEnd w:id="266"/>
      <w:bookmarkEnd w:id="267"/>
    </w:p>
    <w:p>
      <w:pPr>
        <w:pStyle w:val="Heading3"/>
      </w:pPr>
      <w:bookmarkStart w:id="268" w:name="_Toc132191442"/>
      <w:bookmarkStart w:id="269" w:name="_Toc132191705"/>
      <w:bookmarkStart w:id="270" w:name="_Toc132298041"/>
      <w:r>
        <w:rPr>
          <w:rStyle w:val="CharDivNo"/>
        </w:rPr>
        <w:t>Division 1</w:t>
      </w:r>
      <w:r>
        <w:t> — </w:t>
      </w:r>
      <w:r>
        <w:rPr>
          <w:rStyle w:val="CharDivText"/>
        </w:rPr>
        <w:t>Court documents</w:t>
      </w:r>
      <w:bookmarkEnd w:id="268"/>
      <w:bookmarkEnd w:id="269"/>
      <w:bookmarkEnd w:id="270"/>
    </w:p>
    <w:p>
      <w:pPr>
        <w:pStyle w:val="Heading5"/>
      </w:pPr>
      <w:bookmarkStart w:id="271" w:name="_Toc132298042"/>
      <w:r>
        <w:rPr>
          <w:rStyle w:val="CharSectno"/>
        </w:rPr>
        <w:t>173</w:t>
      </w:r>
      <w:r>
        <w:t>.</w:t>
      </w:r>
      <w:r>
        <w:tab/>
        <w:t>Unauthorised documents</w:t>
      </w:r>
      <w:bookmarkEnd w:id="271"/>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272" w:name="_Toc132298043"/>
      <w:r>
        <w:rPr>
          <w:rStyle w:val="CharSectno"/>
        </w:rPr>
        <w:t>174</w:t>
      </w:r>
      <w:r>
        <w:t>.</w:t>
      </w:r>
      <w:r>
        <w:tab/>
        <w:t>Presumptions as to signatures</w:t>
      </w:r>
      <w:bookmarkEnd w:id="27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273" w:name="_Toc132298044"/>
      <w:r>
        <w:rPr>
          <w:rStyle w:val="CharSectno"/>
        </w:rPr>
        <w:t>175</w:t>
      </w:r>
      <w:r>
        <w:t>.</w:t>
      </w:r>
      <w:r>
        <w:tab/>
        <w:t>Service and proof of service</w:t>
      </w:r>
      <w:bookmarkEnd w:id="273"/>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lastRenderedPageBreak/>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274" w:name="_Toc132298045"/>
      <w:r>
        <w:rPr>
          <w:rStyle w:val="CharSectno"/>
        </w:rPr>
        <w:t>175A</w:t>
      </w:r>
      <w:r>
        <w:t>.</w:t>
      </w:r>
      <w:r>
        <w:tab/>
        <w:t>Served documents, additional copies may be requested</w:t>
      </w:r>
      <w:bookmarkEnd w:id="274"/>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275" w:name="_Toc132298046"/>
      <w:r>
        <w:rPr>
          <w:rStyle w:val="CharSectno"/>
        </w:rPr>
        <w:t>176</w:t>
      </w:r>
      <w:r>
        <w:t>.</w:t>
      </w:r>
      <w:r>
        <w:tab/>
        <w:t>Effect of court documents</w:t>
      </w:r>
      <w:bookmarkEnd w:id="275"/>
    </w:p>
    <w:p>
      <w:pPr>
        <w:pStyle w:val="Subsection"/>
      </w:pPr>
      <w:r>
        <w:tab/>
        <w:t>(1)</w:t>
      </w:r>
      <w:r>
        <w:tab/>
        <w:t xml:space="preserve">In this section, unless the contrary intention appears — </w:t>
      </w:r>
    </w:p>
    <w:p>
      <w:pPr>
        <w:pStyle w:val="Defstart"/>
      </w:pPr>
      <w:r>
        <w:rPr>
          <w:b/>
        </w:rPr>
        <w:lastRenderedPageBreak/>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276" w:name="_Toc132298047"/>
      <w:r>
        <w:rPr>
          <w:rStyle w:val="CharSectno"/>
        </w:rPr>
        <w:t>177</w:t>
      </w:r>
      <w:r>
        <w:t>.</w:t>
      </w:r>
      <w:r>
        <w:tab/>
        <w:t>Warrants, effect of and procedure on</w:t>
      </w:r>
      <w:bookmarkEnd w:id="276"/>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lastRenderedPageBreak/>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277" w:name="_Toc132298048"/>
      <w:r>
        <w:rPr>
          <w:rStyle w:val="CharSectno"/>
        </w:rPr>
        <w:t>178</w:t>
      </w:r>
      <w:r>
        <w:t>.</w:t>
      </w:r>
      <w:r>
        <w:tab/>
        <w:t>Defects etc. in court documents</w:t>
      </w:r>
      <w:bookmarkEnd w:id="277"/>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w:t>
      </w:r>
      <w:r>
        <w:lastRenderedPageBreak/>
        <w:t>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278" w:name="_Toc132298049"/>
      <w:r>
        <w:rPr>
          <w:rStyle w:val="CharSectno"/>
        </w:rPr>
        <w:t>179</w:t>
      </w:r>
      <w:r>
        <w:t>.</w:t>
      </w:r>
      <w:r>
        <w:tab/>
        <w:t>Errors in court records due to use of wrong or false name</w:t>
      </w:r>
      <w:bookmarkEnd w:id="278"/>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lastRenderedPageBreak/>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279" w:name="_Toc132191451"/>
      <w:bookmarkStart w:id="280" w:name="_Toc132191714"/>
      <w:bookmarkStart w:id="281" w:name="_Toc132298050"/>
      <w:r>
        <w:rPr>
          <w:rStyle w:val="CharDivNo"/>
        </w:rPr>
        <w:lastRenderedPageBreak/>
        <w:t>Division 2</w:t>
      </w:r>
      <w:r>
        <w:t> — </w:t>
      </w:r>
      <w:r>
        <w:rPr>
          <w:rStyle w:val="CharDivText"/>
        </w:rPr>
        <w:t>Offences</w:t>
      </w:r>
      <w:bookmarkEnd w:id="279"/>
      <w:bookmarkEnd w:id="280"/>
      <w:bookmarkEnd w:id="281"/>
    </w:p>
    <w:p>
      <w:pPr>
        <w:pStyle w:val="Heading5"/>
      </w:pPr>
      <w:bookmarkStart w:id="282" w:name="_Toc132298051"/>
      <w:r>
        <w:rPr>
          <w:rStyle w:val="CharSectno"/>
        </w:rPr>
        <w:t>180</w:t>
      </w:r>
      <w:r>
        <w:t>.</w:t>
      </w:r>
      <w:r>
        <w:tab/>
        <w:t>Liability of officers for offence by body corporate</w:t>
      </w:r>
      <w:bookmarkEnd w:id="282"/>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80"/>
        <w:gridCol w:w="2481"/>
      </w:tblGrid>
      <w:tr>
        <w:tc>
          <w:tcPr>
            <w:tcW w:w="2480" w:type="dxa"/>
            <w:noWrap/>
          </w:tcPr>
          <w:p>
            <w:pPr>
              <w:pStyle w:val="TableNAm"/>
            </w:pPr>
            <w:r>
              <w:t>s. 137(5)</w:t>
            </w:r>
          </w:p>
        </w:tc>
        <w:tc>
          <w:tcPr>
            <w:tcW w:w="2481" w:type="dxa"/>
            <w:noWrap/>
          </w:tcPr>
          <w:p>
            <w:pPr>
              <w:pStyle w:val="TableNAm"/>
            </w:pPr>
            <w:r>
              <w:t>s. 155(4)</w:t>
            </w:r>
          </w:p>
        </w:tc>
      </w:tr>
      <w:tr>
        <w:tc>
          <w:tcPr>
            <w:tcW w:w="2480" w:type="dxa"/>
            <w:noWrap/>
          </w:tcPr>
          <w:p>
            <w:pPr>
              <w:pStyle w:val="TableNAm"/>
            </w:pPr>
            <w:r>
              <w:t>s. 170(4)</w:t>
            </w:r>
          </w:p>
        </w:tc>
        <w:tc>
          <w:tcPr>
            <w:tcW w:w="2481" w:type="dxa"/>
            <w:noWrap/>
          </w:tcPr>
          <w:p>
            <w:pPr>
              <w:pStyle w:val="TableNAm"/>
            </w:pPr>
          </w:p>
        </w:tc>
      </w:tr>
    </w:tbl>
    <w:p>
      <w:pPr>
        <w:pStyle w:val="Footnotesection"/>
      </w:pPr>
      <w:r>
        <w:tab/>
        <w:t>[Section 180 inserted: No. 9 of 2023 s. 48.]</w:t>
      </w:r>
    </w:p>
    <w:p>
      <w:pPr>
        <w:pStyle w:val="Heading5"/>
      </w:pPr>
      <w:bookmarkStart w:id="283" w:name="_Toc132298052"/>
      <w:r>
        <w:rPr>
          <w:rStyle w:val="CharSectno"/>
        </w:rPr>
        <w:t>181</w:t>
      </w:r>
      <w:r>
        <w:t>.</w:t>
      </w:r>
      <w:r>
        <w:tab/>
        <w:t>Disobeying summons, offence</w:t>
      </w:r>
      <w:bookmarkEnd w:id="28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 xml:space="preserve">A court that convicts a person of an offence under this section may, in addition to the sentence it imposes, order the person to pay a sum set by the court in or towards meeting any costs and expenses that were incurred in arresting and bringing the person </w:t>
      </w:r>
      <w:r>
        <w:lastRenderedPageBreak/>
        <w:t>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284" w:name="_Toc132191454"/>
      <w:bookmarkStart w:id="285" w:name="_Toc132191717"/>
      <w:bookmarkStart w:id="286" w:name="_Toc132298053"/>
      <w:r>
        <w:rPr>
          <w:rStyle w:val="CharDivNo"/>
        </w:rPr>
        <w:t>Division 3</w:t>
      </w:r>
      <w:r>
        <w:t> — </w:t>
      </w:r>
      <w:r>
        <w:rPr>
          <w:rStyle w:val="CharDivText"/>
        </w:rPr>
        <w:t>General</w:t>
      </w:r>
      <w:bookmarkEnd w:id="284"/>
      <w:bookmarkEnd w:id="285"/>
      <w:bookmarkEnd w:id="286"/>
    </w:p>
    <w:p>
      <w:pPr>
        <w:pStyle w:val="Heading5"/>
      </w:pPr>
      <w:bookmarkStart w:id="287" w:name="_Toc132298054"/>
      <w:r>
        <w:rPr>
          <w:rStyle w:val="CharSectno"/>
        </w:rPr>
        <w:t>182</w:t>
      </w:r>
      <w:r>
        <w:t>.</w:t>
      </w:r>
      <w:r>
        <w:tab/>
        <w:t>Appointment of people to prosecute offences</w:t>
      </w:r>
      <w:bookmarkEnd w:id="287"/>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288" w:name="_Toc132298055"/>
      <w:r>
        <w:rPr>
          <w:rStyle w:val="CharSectno"/>
        </w:rPr>
        <w:t>183</w:t>
      </w:r>
      <w:r>
        <w:t>.</w:t>
      </w:r>
      <w:r>
        <w:tab/>
        <w:t>Contempts, summary punishment of not prevented</w:t>
      </w:r>
      <w:bookmarkEnd w:id="288"/>
    </w:p>
    <w:p>
      <w:pPr>
        <w:pStyle w:val="Subsection"/>
      </w:pPr>
      <w:r>
        <w:tab/>
      </w:r>
      <w:r>
        <w:tab/>
        <w:t xml:space="preserve">This Act does not affect the authority of a court to deal with and punish a person summarily for an act or omission that is a contempt of the court, but a person cannot be so punished and </w:t>
      </w:r>
      <w:r>
        <w:lastRenderedPageBreak/>
        <w:t>also punished for an offence under this Act constituted by the same act or omission.</w:t>
      </w:r>
    </w:p>
    <w:p>
      <w:pPr>
        <w:pStyle w:val="Heading5"/>
      </w:pPr>
      <w:bookmarkStart w:id="289" w:name="_Toc132298056"/>
      <w:r>
        <w:rPr>
          <w:rStyle w:val="CharSectno"/>
        </w:rPr>
        <w:t>184</w:t>
      </w:r>
      <w:r>
        <w:t>.</w:t>
      </w:r>
      <w:r>
        <w:tab/>
        <w:t>Decisions by court officer, review of</w:t>
      </w:r>
      <w:bookmarkEnd w:id="289"/>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290" w:name="_Toc132298057"/>
      <w:r>
        <w:rPr>
          <w:rStyle w:val="CharSectno"/>
        </w:rPr>
        <w:t>185</w:t>
      </w:r>
      <w:r>
        <w:t>.</w:t>
      </w:r>
      <w:r>
        <w:tab/>
        <w:t>Enforcing orders to pay money, other than fines etc.</w:t>
      </w:r>
      <w:bookmarkEnd w:id="290"/>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lastRenderedPageBreak/>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291" w:name="_Toc132298058"/>
      <w:r>
        <w:rPr>
          <w:rStyle w:val="CharSectno"/>
        </w:rPr>
        <w:lastRenderedPageBreak/>
        <w:t>186</w:t>
      </w:r>
      <w:r>
        <w:t>.</w:t>
      </w:r>
      <w:r>
        <w:tab/>
        <w:t>Regulations</w:t>
      </w:r>
      <w:bookmarkEnd w:id="291"/>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92" w:name="_Toc132191460"/>
      <w:bookmarkStart w:id="293" w:name="_Toc132191723"/>
      <w:bookmarkStart w:id="294" w:name="_Toc132298059"/>
      <w:r>
        <w:rPr>
          <w:rStyle w:val="CharSchNo"/>
        </w:rPr>
        <w:lastRenderedPageBreak/>
        <w:t>Schedule 1</w:t>
      </w:r>
      <w:r>
        <w:t xml:space="preserve"> — </w:t>
      </w:r>
      <w:r>
        <w:rPr>
          <w:rStyle w:val="CharSchText"/>
        </w:rPr>
        <w:t>Prosecution notices and indictments</w:t>
      </w:r>
      <w:bookmarkEnd w:id="292"/>
      <w:bookmarkEnd w:id="293"/>
      <w:bookmarkEnd w:id="294"/>
    </w:p>
    <w:p>
      <w:pPr>
        <w:pStyle w:val="yShoulderClause"/>
      </w:pPr>
      <w:r>
        <w:t>[s. 23, 85]</w:t>
      </w:r>
    </w:p>
    <w:p>
      <w:pPr>
        <w:pStyle w:val="yHeading3"/>
      </w:pPr>
      <w:bookmarkStart w:id="295" w:name="_Toc132191461"/>
      <w:bookmarkStart w:id="296" w:name="_Toc132191724"/>
      <w:bookmarkStart w:id="297" w:name="_Toc132298060"/>
      <w:r>
        <w:rPr>
          <w:rStyle w:val="CharSDivNo"/>
        </w:rPr>
        <w:t>Division 1</w:t>
      </w:r>
      <w:r>
        <w:t> — </w:t>
      </w:r>
      <w:r>
        <w:rPr>
          <w:rStyle w:val="CharSDivText"/>
        </w:rPr>
        <w:t>Preliminary</w:t>
      </w:r>
      <w:bookmarkEnd w:id="295"/>
      <w:bookmarkEnd w:id="296"/>
      <w:bookmarkEnd w:id="297"/>
    </w:p>
    <w:p>
      <w:pPr>
        <w:pStyle w:val="yHeading5"/>
      </w:pPr>
      <w:bookmarkStart w:id="298" w:name="_Toc132298061"/>
      <w:r>
        <w:rPr>
          <w:rStyle w:val="CharSClsNo"/>
        </w:rPr>
        <w:t>1</w:t>
      </w:r>
      <w:r>
        <w:t>.</w:t>
      </w:r>
      <w:r>
        <w:tab/>
        <w:t>Terms used</w:t>
      </w:r>
      <w:bookmarkEnd w:id="29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pPr>
      <w:bookmarkStart w:id="299" w:name="_Toc132191463"/>
      <w:bookmarkStart w:id="300" w:name="_Toc132191726"/>
      <w:bookmarkStart w:id="301" w:name="_Toc132298062"/>
      <w:r>
        <w:rPr>
          <w:rStyle w:val="CharSDivNo"/>
        </w:rPr>
        <w:t>Division 2</w:t>
      </w:r>
      <w:r>
        <w:t> — </w:t>
      </w:r>
      <w:r>
        <w:rPr>
          <w:rStyle w:val="CharSDivText"/>
        </w:rPr>
        <w:t>Contents of prosecution notices and indictments</w:t>
      </w:r>
      <w:bookmarkEnd w:id="299"/>
      <w:bookmarkEnd w:id="300"/>
      <w:bookmarkEnd w:id="301"/>
    </w:p>
    <w:p>
      <w:pPr>
        <w:pStyle w:val="yHeading5"/>
      </w:pPr>
      <w:bookmarkStart w:id="302" w:name="_Toc132298063"/>
      <w:r>
        <w:rPr>
          <w:rStyle w:val="CharSClsNo"/>
        </w:rPr>
        <w:t>2</w:t>
      </w:r>
      <w:r>
        <w:t>.</w:t>
      </w:r>
      <w:r>
        <w:tab/>
        <w:t>General rules</w:t>
      </w:r>
      <w:bookmarkEnd w:id="302"/>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303" w:name="_Toc132298064"/>
      <w:r>
        <w:rPr>
          <w:rStyle w:val="CharSClsNo"/>
        </w:rPr>
        <w:t>3</w:t>
      </w:r>
      <w:r>
        <w:t>.</w:t>
      </w:r>
      <w:r>
        <w:tab/>
        <w:t>Prosecutor to be identified</w:t>
      </w:r>
      <w:bookmarkEnd w:id="303"/>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lastRenderedPageBreak/>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pPr>
      <w:bookmarkStart w:id="304" w:name="_Toc132298065"/>
      <w:r>
        <w:rPr>
          <w:rStyle w:val="CharSClsNo"/>
        </w:rPr>
        <w:t>4</w:t>
      </w:r>
      <w:r>
        <w:t>.</w:t>
      </w:r>
      <w:r>
        <w:tab/>
        <w:t>Accused to be identified</w:t>
      </w:r>
      <w:bookmarkEnd w:id="304"/>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305" w:name="_Toc132298066"/>
      <w:r>
        <w:rPr>
          <w:rStyle w:val="CharSClsNo"/>
        </w:rPr>
        <w:t>5</w:t>
      </w:r>
      <w:r>
        <w:t>.</w:t>
      </w:r>
      <w:r>
        <w:tab/>
        <w:t>Alleged offence to be described</w:t>
      </w:r>
      <w:bookmarkEnd w:id="305"/>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lastRenderedPageBreak/>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306" w:name="_Toc132298067"/>
      <w:r>
        <w:rPr>
          <w:rStyle w:val="CharSClsNo"/>
        </w:rPr>
        <w:t>6</w:t>
      </w:r>
      <w:r>
        <w:t>.</w:t>
      </w:r>
      <w:r>
        <w:tab/>
        <w:t>Alleging particular matters and offences</w:t>
      </w:r>
      <w:bookmarkEnd w:id="306"/>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lastRenderedPageBreak/>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lastRenderedPageBreak/>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lastRenderedPageBreak/>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307" w:name="_Toc132298068"/>
      <w:r>
        <w:rPr>
          <w:rStyle w:val="CharSClsNo"/>
        </w:rPr>
        <w:t>7</w:t>
      </w:r>
      <w:r>
        <w:t>.</w:t>
      </w:r>
      <w:r>
        <w:tab/>
        <w:t>Multiple charges and multiple accused</w:t>
      </w:r>
      <w:bookmarkEnd w:id="30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lastRenderedPageBreak/>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308" w:name="_Toc132298069"/>
      <w:r>
        <w:rPr>
          <w:rStyle w:val="CharSClsNo"/>
        </w:rPr>
        <w:t>8</w:t>
      </w:r>
      <w:r>
        <w:t>.</w:t>
      </w:r>
      <w:r>
        <w:tab/>
        <w:t>Multiple offences may be charged as one in some cases</w:t>
      </w:r>
      <w:bookmarkEnd w:id="308"/>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lastRenderedPageBreak/>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309" w:name="_Toc132191471"/>
      <w:bookmarkStart w:id="310" w:name="_Toc132191734"/>
      <w:bookmarkStart w:id="311" w:name="_Toc132298070"/>
      <w:r>
        <w:rPr>
          <w:rStyle w:val="CharSDivNo"/>
        </w:rPr>
        <w:t>Division 3</w:t>
      </w:r>
      <w:r>
        <w:t> — </w:t>
      </w:r>
      <w:r>
        <w:rPr>
          <w:rStyle w:val="CharSDivText"/>
        </w:rPr>
        <w:t>Effect of certain charges</w:t>
      </w:r>
      <w:bookmarkEnd w:id="309"/>
      <w:bookmarkEnd w:id="310"/>
      <w:bookmarkEnd w:id="311"/>
    </w:p>
    <w:p>
      <w:pPr>
        <w:pStyle w:val="yHeading5"/>
      </w:pPr>
      <w:bookmarkStart w:id="312" w:name="_Toc132298071"/>
      <w:r>
        <w:rPr>
          <w:rStyle w:val="CharSClsNo"/>
        </w:rPr>
        <w:t>9</w:t>
      </w:r>
      <w:r>
        <w:t>.</w:t>
      </w:r>
      <w:r>
        <w:tab/>
        <w:t>Joined charges and accused to be tried together</w:t>
      </w:r>
      <w:bookmarkEnd w:id="312"/>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313" w:name="_Toc132298072"/>
      <w:r>
        <w:rPr>
          <w:rStyle w:val="CharSClsNo"/>
        </w:rPr>
        <w:t>10</w:t>
      </w:r>
      <w:r>
        <w:t>.</w:t>
      </w:r>
      <w:r>
        <w:tab/>
        <w:t>Charge of offence relating to property</w:t>
      </w:r>
      <w:bookmarkEnd w:id="313"/>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314" w:name="_Toc132298073"/>
      <w:r>
        <w:rPr>
          <w:rStyle w:val="CharSClsNo"/>
        </w:rPr>
        <w:lastRenderedPageBreak/>
        <w:t>11</w:t>
      </w:r>
      <w:r>
        <w:t>.</w:t>
      </w:r>
      <w:r>
        <w:tab/>
        <w:t>Charge of burglary, stealing or receiving</w:t>
      </w:r>
      <w:bookmarkEnd w:id="314"/>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315" w:name="_Toc132191475"/>
      <w:bookmarkStart w:id="316" w:name="_Toc132191738"/>
      <w:bookmarkStart w:id="317" w:name="_Toc132298074"/>
      <w:r>
        <w:rPr>
          <w:rStyle w:val="CharSchNo"/>
        </w:rPr>
        <w:lastRenderedPageBreak/>
        <w:t>Schedule 2</w:t>
      </w:r>
      <w:r>
        <w:rPr>
          <w:rStyle w:val="CharSDivNo"/>
          <w:sz w:val="28"/>
        </w:rPr>
        <w:t> </w:t>
      </w:r>
      <w:r>
        <w:t>—</w:t>
      </w:r>
      <w:r>
        <w:rPr>
          <w:rStyle w:val="CharSDivText"/>
          <w:sz w:val="28"/>
        </w:rPr>
        <w:t> </w:t>
      </w:r>
      <w:r>
        <w:rPr>
          <w:rStyle w:val="CharSchText"/>
        </w:rPr>
        <w:t>Service of documents and other things</w:t>
      </w:r>
      <w:bookmarkEnd w:id="315"/>
      <w:bookmarkEnd w:id="316"/>
      <w:bookmarkEnd w:id="317"/>
    </w:p>
    <w:p>
      <w:pPr>
        <w:pStyle w:val="yShoulderClause"/>
      </w:pPr>
      <w:r>
        <w:t>[s. 175]</w:t>
      </w:r>
    </w:p>
    <w:p>
      <w:pPr>
        <w:pStyle w:val="yHeading5"/>
      </w:pPr>
      <w:bookmarkStart w:id="318" w:name="_Toc132298075"/>
      <w:r>
        <w:rPr>
          <w:rStyle w:val="CharSClsNo"/>
        </w:rPr>
        <w:t>1</w:t>
      </w:r>
      <w:r>
        <w:t>.</w:t>
      </w:r>
      <w:r>
        <w:tab/>
        <w:t>Term used: service information</w:t>
      </w:r>
      <w:bookmarkEnd w:id="318"/>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pPr>
      <w:bookmarkStart w:id="319" w:name="_Toc132298076"/>
      <w:r>
        <w:rPr>
          <w:rStyle w:val="CharSClsNo"/>
        </w:rPr>
        <w:t>2</w:t>
      </w:r>
      <w:r>
        <w:t>.</w:t>
      </w:r>
      <w:r>
        <w:tab/>
        <w:t>Personal service on individuals</w:t>
      </w:r>
      <w:bookmarkEnd w:id="319"/>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pPr>
      <w:bookmarkStart w:id="320" w:name="_Toc132298077"/>
      <w:r>
        <w:rPr>
          <w:rStyle w:val="CharSClsNo"/>
        </w:rPr>
        <w:lastRenderedPageBreak/>
        <w:t>3</w:t>
      </w:r>
      <w:r>
        <w:t>.</w:t>
      </w:r>
      <w:r>
        <w:tab/>
        <w:t>Postal service on individuals and corporations</w:t>
      </w:r>
      <w:bookmarkEnd w:id="32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 xml:space="preserve">If the thing being served is or relates to an infringement notice or a prosecution notice that alleges the named person committed an offence as the owner of a vehicle, the address of the named person </w:t>
      </w:r>
      <w:r>
        <w:lastRenderedPageBreak/>
        <w:t>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pPr>
      <w:bookmarkStart w:id="321" w:name="_Toc132298078"/>
      <w:r>
        <w:rPr>
          <w:rStyle w:val="CharSClsNo"/>
        </w:rPr>
        <w:t>4</w:t>
      </w:r>
      <w:r>
        <w:t>.</w:t>
      </w:r>
      <w:r>
        <w:tab/>
        <w:t>Service on corporations</w:t>
      </w:r>
      <w:bookmarkEnd w:id="321"/>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lastRenderedPageBreak/>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pPr>
      <w:bookmarkStart w:id="322" w:name="_Toc132298079"/>
      <w:r>
        <w:rPr>
          <w:rStyle w:val="CharSClsNo"/>
        </w:rPr>
        <w:t>5</w:t>
      </w:r>
      <w:r>
        <w:t>.</w:t>
      </w:r>
      <w:r>
        <w:tab/>
        <w:t>False service information, offence</w:t>
      </w:r>
      <w:bookmarkEnd w:id="322"/>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323" w:name="_Toc132191481"/>
      <w:bookmarkStart w:id="324" w:name="_Toc132191744"/>
      <w:bookmarkStart w:id="325" w:name="_Toc132298080"/>
      <w:r>
        <w:rPr>
          <w:rStyle w:val="CharSchNo"/>
        </w:rPr>
        <w:lastRenderedPageBreak/>
        <w:t>Schedule 3</w:t>
      </w:r>
      <w:r>
        <w:t> — </w:t>
      </w:r>
      <w:r>
        <w:rPr>
          <w:rStyle w:val="CharSchText"/>
        </w:rPr>
        <w:t>Pre</w:t>
      </w:r>
      <w:r>
        <w:rPr>
          <w:rStyle w:val="CharSchText"/>
        </w:rPr>
        <w:noBreakHyphen/>
        <w:t>trial statements and examinations of witnesses</w:t>
      </w:r>
      <w:bookmarkEnd w:id="323"/>
      <w:bookmarkEnd w:id="324"/>
      <w:bookmarkEnd w:id="325"/>
    </w:p>
    <w:p>
      <w:pPr>
        <w:pStyle w:val="yShoulderClause"/>
      </w:pPr>
      <w:r>
        <w:t>[s. 158]</w:t>
      </w:r>
    </w:p>
    <w:p>
      <w:pPr>
        <w:pStyle w:val="yHeading5"/>
      </w:pPr>
      <w:bookmarkStart w:id="326" w:name="_Toc132298081"/>
      <w:r>
        <w:rPr>
          <w:rStyle w:val="CharSClsNo"/>
        </w:rPr>
        <w:t>1</w:t>
      </w:r>
      <w:r>
        <w:t>.</w:t>
      </w:r>
      <w:r>
        <w:tab/>
        <w:t>Term used: relevant court</w:t>
      </w:r>
      <w:bookmarkEnd w:id="32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327" w:name="_Toc132298082"/>
      <w:r>
        <w:rPr>
          <w:rStyle w:val="CharSClsNo"/>
        </w:rPr>
        <w:t>2</w:t>
      </w:r>
      <w:r>
        <w:t>.</w:t>
      </w:r>
      <w:r>
        <w:tab/>
        <w:t>Evidence Act 1906 not affected</w:t>
      </w:r>
      <w:bookmarkEnd w:id="327"/>
    </w:p>
    <w:p>
      <w:pPr>
        <w:pStyle w:val="ySubsection"/>
      </w:pPr>
      <w:r>
        <w:tab/>
      </w:r>
      <w:r>
        <w:tab/>
        <w:t xml:space="preserve">This Schedule is in addition to and does not limit the operation of the </w:t>
      </w:r>
      <w:r>
        <w:rPr>
          <w:i/>
        </w:rPr>
        <w:t>Evidence Act 1906</w:t>
      </w:r>
      <w:r>
        <w:t>.</w:t>
      </w:r>
    </w:p>
    <w:p>
      <w:pPr>
        <w:pStyle w:val="yHeading5"/>
      </w:pPr>
      <w:bookmarkStart w:id="328" w:name="_Toc132298083"/>
      <w:r>
        <w:rPr>
          <w:rStyle w:val="CharSClsNo"/>
        </w:rPr>
        <w:t>3</w:t>
      </w:r>
      <w:r>
        <w:t>.</w:t>
      </w:r>
      <w:r>
        <w:tab/>
        <w:t>Admissibility of dying declarations not affected</w:t>
      </w:r>
      <w:bookmarkEnd w:id="328"/>
    </w:p>
    <w:p>
      <w:pPr>
        <w:pStyle w:val="ySubsection"/>
      </w:pPr>
      <w:r>
        <w:tab/>
      </w:r>
      <w:r>
        <w:tab/>
        <w:t>This Schedule does not affect the law as to the admissibility of dying declarations.</w:t>
      </w:r>
    </w:p>
    <w:p>
      <w:pPr>
        <w:pStyle w:val="yHeading5"/>
      </w:pPr>
      <w:bookmarkStart w:id="329" w:name="_Toc132298084"/>
      <w:r>
        <w:rPr>
          <w:rStyle w:val="CharSClsNo"/>
        </w:rPr>
        <w:t>4</w:t>
      </w:r>
      <w:r>
        <w:t>.</w:t>
      </w:r>
      <w:r>
        <w:tab/>
        <w:t>Witness statements, formalities of</w:t>
      </w:r>
      <w:bookmarkEnd w:id="329"/>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lastRenderedPageBreak/>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330" w:name="_Toc132298085"/>
      <w:r>
        <w:rPr>
          <w:rStyle w:val="CharSClsNo"/>
        </w:rPr>
        <w:t>5</w:t>
      </w:r>
      <w:r>
        <w:t>.</w:t>
      </w:r>
      <w:r>
        <w:tab/>
        <w:t>Examination of witness, court may order</w:t>
      </w:r>
      <w:bookmarkEnd w:id="330"/>
    </w:p>
    <w:p>
      <w:pPr>
        <w:pStyle w:val="ySubsection"/>
      </w:pPr>
      <w:r>
        <w:tab/>
        <w:t>(1)</w:t>
      </w:r>
      <w:r>
        <w:tab/>
        <w:t xml:space="preserve">At any time after a person is charged with an offence and before the trial of the charge, the prosecutor may apply to the relevant court for </w:t>
      </w:r>
      <w:r>
        <w:lastRenderedPageBreak/>
        <w:t xml:space="preserve">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pPr>
      <w:bookmarkStart w:id="331" w:name="_Toc132298086"/>
      <w:r>
        <w:rPr>
          <w:rStyle w:val="CharSClsNo"/>
        </w:rPr>
        <w:t>6</w:t>
      </w:r>
      <w:r>
        <w:t>.</w:t>
      </w:r>
      <w:r>
        <w:tab/>
        <w:t>Examination of witness, conduct of</w:t>
      </w:r>
      <w:bookmarkEnd w:id="33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lastRenderedPageBreak/>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lastRenderedPageBreak/>
        <w:tab/>
        <w:t>(9)</w:t>
      </w:r>
      <w:r>
        <w:tab/>
        <w:t>Subclauses (7) and (8) do not affect any legal obligation that a prosecutor has in the course of a prosecution to lodge or disclose the evidence of a witness.</w:t>
      </w:r>
    </w:p>
    <w:p>
      <w:pPr>
        <w:pStyle w:val="yHeading5"/>
      </w:pPr>
      <w:bookmarkStart w:id="332" w:name="_Toc132298087"/>
      <w:r>
        <w:rPr>
          <w:rStyle w:val="CharSClsNo"/>
        </w:rPr>
        <w:t>7</w:t>
      </w:r>
      <w:r>
        <w:t>.</w:t>
      </w:r>
      <w:r>
        <w:tab/>
        <w:t>Witness’s pre</w:t>
      </w:r>
      <w:r>
        <w:noBreakHyphen/>
        <w:t>trial evidence, use of at trial</w:t>
      </w:r>
      <w:bookmarkEnd w:id="332"/>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lastRenderedPageBreak/>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333" w:name="_Toc132191489"/>
      <w:bookmarkStart w:id="334" w:name="_Toc132191752"/>
      <w:bookmarkStart w:id="335" w:name="_Toc132298088"/>
      <w:r>
        <w:rPr>
          <w:rStyle w:val="CharSchNo"/>
        </w:rPr>
        <w:lastRenderedPageBreak/>
        <w:t>Schedule 4</w:t>
      </w:r>
      <w:r>
        <w:t> — </w:t>
      </w:r>
      <w:r>
        <w:rPr>
          <w:rStyle w:val="CharSchText"/>
        </w:rPr>
        <w:t>Securing the further attendance of witnesses</w:t>
      </w:r>
      <w:bookmarkEnd w:id="333"/>
      <w:bookmarkEnd w:id="334"/>
      <w:bookmarkEnd w:id="335"/>
    </w:p>
    <w:p>
      <w:pPr>
        <w:pStyle w:val="yShoulderClause"/>
      </w:pPr>
      <w:r>
        <w:t>[s. 164]</w:t>
      </w:r>
    </w:p>
    <w:p>
      <w:pPr>
        <w:pStyle w:val="yHeading5"/>
      </w:pPr>
      <w:bookmarkStart w:id="336" w:name="_Toc132298089"/>
      <w:r>
        <w:rPr>
          <w:rStyle w:val="CharSClsNo"/>
        </w:rPr>
        <w:t>1</w:t>
      </w:r>
      <w:r>
        <w:t>.</w:t>
      </w:r>
      <w:r>
        <w:tab/>
        <w:t>Terms used</w:t>
      </w:r>
      <w:bookmarkEnd w:id="33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pPr>
      <w:bookmarkStart w:id="337" w:name="_Toc132298090"/>
      <w:r>
        <w:rPr>
          <w:rStyle w:val="CharSClsNo"/>
        </w:rPr>
        <w:t>2</w:t>
      </w:r>
      <w:r>
        <w:t>.</w:t>
      </w:r>
      <w:r>
        <w:tab/>
        <w:t>Witness may be imprisoned until trial</w:t>
      </w:r>
      <w:bookmarkEnd w:id="33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lastRenderedPageBreak/>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 xml:space="preserve">If a witness is no longer required to give oral evidence or to produce a record or thing, the relevant court must cancel the warrant to imprison </w:t>
      </w:r>
      <w:r>
        <w:lastRenderedPageBreak/>
        <w:t>the witness and make any consequential orders needed in relation to any thing done under an order made under subclause (5).</w:t>
      </w:r>
    </w:p>
    <w:p>
      <w:pPr>
        <w:pStyle w:val="yHeading5"/>
      </w:pPr>
      <w:bookmarkStart w:id="338" w:name="_Toc132298091"/>
      <w:r>
        <w:rPr>
          <w:rStyle w:val="CharSClsNo"/>
        </w:rPr>
        <w:t>3</w:t>
      </w:r>
      <w:r>
        <w:t>.</w:t>
      </w:r>
      <w:r>
        <w:tab/>
        <w:t>Witness undertakings, provisions about</w:t>
      </w:r>
      <w:bookmarkEnd w:id="33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pPr>
      <w:bookmarkStart w:id="339" w:name="_Toc132298092"/>
      <w:r>
        <w:rPr>
          <w:rStyle w:val="CharSClsNo"/>
        </w:rPr>
        <w:t>4</w:t>
      </w:r>
      <w:r>
        <w:t>.</w:t>
      </w:r>
      <w:r>
        <w:tab/>
        <w:t>Witness undertaking, contravention of</w:t>
      </w:r>
      <w:bookmarkEnd w:id="33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lastRenderedPageBreak/>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pPr>
      <w:bookmarkStart w:id="340" w:name="_Toc132298093"/>
      <w:r>
        <w:rPr>
          <w:rStyle w:val="CharSClsNo"/>
        </w:rPr>
        <w:t>5</w:t>
      </w:r>
      <w:r>
        <w:t>.</w:t>
      </w:r>
      <w:r>
        <w:tab/>
        <w:t>Surety undertakings, application of Bail Act provisions to</w:t>
      </w:r>
      <w:bookmarkEnd w:id="34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341" w:name="_Toc132298094"/>
      <w:r>
        <w:rPr>
          <w:rStyle w:val="CharSClsNo"/>
        </w:rPr>
        <w:t>6</w:t>
      </w:r>
      <w:r>
        <w:t>.</w:t>
      </w:r>
      <w:r>
        <w:tab/>
        <w:t>Application of other Bail Act provisions</w:t>
      </w:r>
      <w:bookmarkEnd w:id="34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343" w:name="_Toc132191496"/>
      <w:bookmarkStart w:id="344" w:name="_Toc132191759"/>
      <w:bookmarkStart w:id="345" w:name="_Toc132298095"/>
      <w:r>
        <w:lastRenderedPageBreak/>
        <w:t>Notes</w:t>
      </w:r>
      <w:bookmarkEnd w:id="343"/>
      <w:bookmarkEnd w:id="344"/>
      <w:bookmarkEnd w:id="345"/>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6" w:name="_Toc132298096"/>
      <w:r>
        <w:t>Compilation table</w:t>
      </w:r>
      <w:bookmarkEnd w:id="346"/>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lastRenderedPageBreak/>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rPr>
          <w:cantSplit/>
        </w:trPr>
        <w:tc>
          <w:tcPr>
            <w:tcW w:w="2269" w:type="dxa"/>
            <w:tcBorders>
              <w:top w:val="nil"/>
              <w:bottom w:val="nil"/>
            </w:tcBorders>
          </w:tcPr>
          <w:p>
            <w:pPr>
              <w:pStyle w:val="nTable"/>
              <w:spacing w:after="40"/>
            </w:pPr>
            <w:r>
              <w:rPr>
                <w:i/>
              </w:rPr>
              <w:t>COVID</w:t>
            </w:r>
            <w:r>
              <w:rPr>
                <w:i/>
              </w:rPr>
              <w:noBreakHyphen/>
              <w:t>19 Response and Economic Recovery Omnibus Act 2020</w:t>
            </w:r>
            <w:r>
              <w:t xml:space="preserve"> Pt. 6 Div. 3</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pPr>
            <w:r>
              <w:t>12 Sep 2020 (see s. 2(b))</w:t>
            </w:r>
          </w:p>
        </w:tc>
      </w:tr>
      <w:tr>
        <w:trPr>
          <w:cantSplit/>
        </w:trPr>
        <w:tc>
          <w:tcPr>
            <w:tcW w:w="2269"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spacing w:val="-2"/>
              </w:rPr>
              <w:t>1 Jul 2022 (see s. 2(c) and SL 2022/113 cl. 2)</w:t>
            </w:r>
          </w:p>
        </w:tc>
      </w:tr>
      <w:tr>
        <w:trPr>
          <w:cantSplit/>
        </w:trPr>
        <w:tc>
          <w:tcPr>
            <w:tcW w:w="2269" w:type="dxa"/>
            <w:tcBorders>
              <w:top w:val="nil"/>
              <w:bottom w:val="nil"/>
            </w:tcBorders>
          </w:tcPr>
          <w:p>
            <w:pPr>
              <w:pStyle w:val="nTable"/>
              <w:spacing w:after="40"/>
              <w:rPr>
                <w:i/>
              </w:rPr>
            </w:pPr>
            <w:r>
              <w:rPr>
                <w:i/>
              </w:rPr>
              <w:t xml:space="preserve">Sentencing Legislation Amendment (Persons Linked to Terrorism) Act 2022 </w:t>
            </w:r>
            <w:r>
              <w:t>Pt. 4</w:t>
            </w:r>
          </w:p>
        </w:tc>
        <w:tc>
          <w:tcPr>
            <w:tcW w:w="1134" w:type="dxa"/>
            <w:tcBorders>
              <w:top w:val="nil"/>
              <w:bottom w:val="nil"/>
            </w:tcBorders>
          </w:tcPr>
          <w:p>
            <w:pPr>
              <w:pStyle w:val="nTable"/>
              <w:spacing w:after="40"/>
            </w:pPr>
            <w:r>
              <w:t>14 of 2022</w:t>
            </w:r>
          </w:p>
        </w:tc>
        <w:tc>
          <w:tcPr>
            <w:tcW w:w="1134" w:type="dxa"/>
            <w:tcBorders>
              <w:top w:val="nil"/>
              <w:bottom w:val="nil"/>
            </w:tcBorders>
          </w:tcPr>
          <w:p>
            <w:pPr>
              <w:pStyle w:val="nTable"/>
              <w:spacing w:after="40"/>
            </w:pPr>
            <w:r>
              <w:t>18 May 2022</w:t>
            </w:r>
          </w:p>
        </w:tc>
        <w:tc>
          <w:tcPr>
            <w:tcW w:w="2552" w:type="dxa"/>
            <w:tcBorders>
              <w:top w:val="nil"/>
              <w:bottom w:val="nil"/>
            </w:tcBorders>
          </w:tcPr>
          <w:p>
            <w:pPr>
              <w:pStyle w:val="nTable"/>
              <w:spacing w:after="40"/>
              <w:rPr>
                <w:snapToGrid w:val="0"/>
                <w:spacing w:val="-2"/>
              </w:rPr>
            </w:pPr>
            <w:r>
              <w:rPr>
                <w:snapToGrid w:val="0"/>
                <w:spacing w:val="-2"/>
              </w:rPr>
              <w:t>11 Nov 2022 (see s. 2(b) and SL 2022/182 cl. 2)</w:t>
            </w:r>
          </w:p>
        </w:tc>
      </w:tr>
      <w:tr>
        <w:trPr>
          <w:cantSplit/>
        </w:trPr>
        <w:tc>
          <w:tcPr>
            <w:tcW w:w="2269" w:type="dxa"/>
            <w:tcBorders>
              <w:top w:val="nil"/>
              <w:bottom w:val="nil"/>
            </w:tcBorders>
          </w:tcPr>
          <w:p>
            <w:pPr>
              <w:pStyle w:val="nTable"/>
              <w:spacing w:after="40"/>
              <w:rPr>
                <w:i/>
              </w:rPr>
            </w:pPr>
            <w:r>
              <w:rPr>
                <w:i/>
              </w:rPr>
              <w:t>Criminal Appeals Amendment Act 2022</w:t>
            </w:r>
            <w:r>
              <w:t xml:space="preserve"> Pt. 3 Div. 2</w:t>
            </w:r>
          </w:p>
        </w:tc>
        <w:tc>
          <w:tcPr>
            <w:tcW w:w="1134" w:type="dxa"/>
            <w:tcBorders>
              <w:top w:val="nil"/>
              <w:bottom w:val="nil"/>
            </w:tcBorders>
          </w:tcPr>
          <w:p>
            <w:pPr>
              <w:pStyle w:val="nTable"/>
              <w:spacing w:after="40"/>
            </w:pPr>
            <w:r>
              <w:t>18 of 2022</w:t>
            </w:r>
          </w:p>
        </w:tc>
        <w:tc>
          <w:tcPr>
            <w:tcW w:w="1134" w:type="dxa"/>
            <w:tcBorders>
              <w:top w:val="nil"/>
              <w:bottom w:val="nil"/>
            </w:tcBorders>
          </w:tcPr>
          <w:p>
            <w:pPr>
              <w:pStyle w:val="nTable"/>
              <w:spacing w:after="40"/>
            </w:pPr>
            <w:r>
              <w:t>24 Jun 2022</w:t>
            </w:r>
          </w:p>
        </w:tc>
        <w:tc>
          <w:tcPr>
            <w:tcW w:w="2552" w:type="dxa"/>
            <w:tcBorders>
              <w:top w:val="nil"/>
              <w:bottom w:val="nil"/>
            </w:tcBorders>
          </w:tcPr>
          <w:p>
            <w:pPr>
              <w:pStyle w:val="nTable"/>
              <w:spacing w:after="40"/>
              <w:rPr>
                <w:snapToGrid w:val="0"/>
                <w:spacing w:val="-2"/>
              </w:rPr>
            </w:pPr>
            <w:r>
              <w:t>1 Jan 2023 (see s. 2(b) and SL 2022/212 cl. 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rPr>
            </w:pPr>
            <w:r>
              <w:rPr>
                <w:i/>
              </w:rPr>
              <w:t>Directors’ Liability Reform Act 2023</w:t>
            </w:r>
            <w:r>
              <w:t xml:space="preserve"> Pt. 3 Div. 17</w:t>
            </w:r>
          </w:p>
        </w:tc>
        <w:tc>
          <w:tcPr>
            <w:tcW w:w="1134" w:type="dxa"/>
            <w:tcBorders>
              <w:bottom w:val="single" w:sz="4" w:space="0" w:color="auto"/>
            </w:tcBorders>
          </w:tcPr>
          <w:p>
            <w:pPr>
              <w:pStyle w:val="nTable"/>
              <w:spacing w:after="40"/>
            </w:pPr>
            <w:r>
              <w:t>9 of 2023</w:t>
            </w:r>
          </w:p>
        </w:tc>
        <w:tc>
          <w:tcPr>
            <w:tcW w:w="1134" w:type="dxa"/>
            <w:tcBorders>
              <w:bottom w:val="single" w:sz="4" w:space="0" w:color="auto"/>
            </w:tcBorders>
          </w:tcPr>
          <w:p>
            <w:pPr>
              <w:pStyle w:val="nTable"/>
              <w:spacing w:after="40"/>
            </w:pPr>
            <w:r>
              <w:t>4 Apr 2023</w:t>
            </w:r>
          </w:p>
        </w:tc>
        <w:tc>
          <w:tcPr>
            <w:tcW w:w="2552" w:type="dxa"/>
            <w:tcBorders>
              <w:bottom w:val="single" w:sz="4" w:space="0" w:color="auto"/>
            </w:tcBorders>
          </w:tcPr>
          <w:p>
            <w:pPr>
              <w:pStyle w:val="nTable"/>
              <w:spacing w:after="40"/>
            </w:pPr>
            <w:r>
              <w:t>5 Apr 2023 (see s. 2(j))</w:t>
            </w:r>
          </w:p>
        </w:tc>
      </w:tr>
    </w:tbl>
    <w:p>
      <w:pPr>
        <w:pStyle w:val="nHeading3"/>
      </w:pPr>
      <w:bookmarkStart w:id="347" w:name="_Toc132298097"/>
      <w:r>
        <w:lastRenderedPageBreak/>
        <w:t>Uncommenced provisions table</w:t>
      </w:r>
      <w:bookmarkEnd w:id="34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Pt. 15 Div. 9 and s. 409 and 412</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Pr>
        <w:pStyle w:val="nHeading3"/>
      </w:pPr>
      <w:bookmarkStart w:id="348" w:name="_Toc132298098"/>
      <w:r>
        <w:t>Other notes</w:t>
      </w:r>
      <w:bookmarkEnd w:id="348"/>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350" w:name="_Toc132191499"/>
      <w:bookmarkStart w:id="351" w:name="_Toc132191763"/>
      <w:bookmarkStart w:id="352" w:name="_Toc132298099"/>
      <w:r>
        <w:rPr>
          <w:sz w:val="28"/>
        </w:rPr>
        <w:lastRenderedPageBreak/>
        <w:t>Defined terms</w:t>
      </w:r>
      <w:bookmarkEnd w:id="350"/>
      <w:bookmarkEnd w:id="351"/>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lastRenderedPageBreak/>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lastRenderedPageBreak/>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2" w:name="Schedule"/>
    <w:bookmarkEnd w:id="3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3" w:name="DefinedTerms"/>
    <w:bookmarkEnd w:id="3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4" w:name="Coversheet"/>
    <w:bookmarkEnd w:id="3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27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20D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D8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BE3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1012"/>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 w:name="WAFER_202204080928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15_GUID" w:val="580b6004-4121-437d-9749-4658529e605c"/>
    <w:docVar w:name="WAFER_20220519145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842_GUID" w:val="d221c531-b8f5-4ffa-842d-867a346c9b3e"/>
    <w:docVar w:name="WAFER_20220624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51705_GUID" w:val="fa228459-2b0d-4540-aa14-1003596be590"/>
    <w:docVar w:name="WAFER_202206281601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0146_GUID" w:val="f6f30693-012d-4239-9802-43a404fa9f9d"/>
    <w:docVar w:name="WAFER_202211030936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24_GUID" w:val="86a7072c-eac5-48d6-8812-b4dc7de48744"/>
    <w:docVar w:name="WAFER_202212211140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4009_GUID" w:val="57674326-5c69-45e9-b5b9-c3c7a146297e"/>
    <w:docVar w:name="WAFER_202304121110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012_GUID" w:val="5bf5364c-bb81-4e0b-9877-33e0d8ec71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B781EDD0-B26C-460D-B3F0-744E711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3B47-2BFF-407E-B5E7-B6E19DF3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48143</Words>
  <Characters>220979</Characters>
  <Application>Microsoft Office Word</Application>
  <DocSecurity>0</DocSecurity>
  <Lines>5815</Lines>
  <Paragraphs>3495</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265627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2004 - 03-p0-00</dc:title>
  <dc:subject/>
  <dc:creator/>
  <cp:keywords/>
  <dc:description/>
  <cp:lastModifiedBy>Master Repository Process</cp:lastModifiedBy>
  <cp:revision>4</cp:revision>
  <cp:lastPrinted>2022-06-29T08:01:00Z</cp:lastPrinted>
  <dcterms:created xsi:type="dcterms:W3CDTF">2023-04-14T00:29:00Z</dcterms:created>
  <dcterms:modified xsi:type="dcterms:W3CDTF">2023-04-14T00:29:00Z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AsAtDate">
    <vt:lpwstr>13 Apr 2023</vt:lpwstr>
  </property>
  <property fmtid="{D5CDD505-2E9C-101B-9397-08002B2CF9AE}" pid="8" name="Suffix">
    <vt:lpwstr>03-p0-00</vt:lpwstr>
  </property>
  <property fmtid="{D5CDD505-2E9C-101B-9397-08002B2CF9AE}" pid="9" name="CommencementDate">
    <vt:lpwstr>20230413</vt:lpwstr>
  </property>
</Properties>
</file>