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66" name="Picture 66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Fines, Penalties and Infringement Notices Enforcement Act 1994</w:t>
      </w:r>
      <w:r>
        <w:fldChar w:fldCharType="end"/>
      </w:r>
    </w:p>
    <w:p>
      <w:pPr>
        <w:pStyle w:val="NameofActRegPage1"/>
        <w:spacing w:before="1800" w:after="20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Fines, Penalties and Infringement Notices Enforcement Amendment Regulations 2023</w:t>
      </w:r>
      <w:r>
        <w:fldChar w:fldCharType="end"/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4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Fines, Penalties and Infringement Notices Enforcement Amendment Regulations 2023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_Toc155186192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_Toc155186193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Regulations amended</w:t>
      </w:r>
      <w:r>
        <w:tab/>
      </w:r>
      <w:r>
        <w:fldChar w:fldCharType="begin"/>
      </w:r>
      <w:r>
        <w:instrText xml:space="preserve"> PAGEREF _Toc155186194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Regulation 10 amended</w:t>
      </w:r>
      <w:r>
        <w:tab/>
      </w:r>
      <w:r>
        <w:fldChar w:fldCharType="begin"/>
      </w:r>
      <w:r>
        <w:instrText xml:space="preserve"> PAGEREF _Toc155186195 \h </w:instrText>
      </w:r>
      <w:r>
        <w:fldChar w:fldCharType="separate"/>
      </w:r>
      <w:r>
        <w:t>1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footerReference w:type="first" r:id="rId19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PrincipalActReg"/>
      </w:pPr>
      <w:r>
        <w:lastRenderedPageBreak/>
        <w:t>Fines, Penalties and Infringement Notices Enforcement Act 1994</w:t>
      </w:r>
    </w:p>
    <w:p>
      <w:pPr>
        <w:pStyle w:val="NameofActReg"/>
      </w:pPr>
      <w:r>
        <w:t>Fines, Penalties and Infringement Notices Enforcement Amendment Regulations 2023</w:t>
      </w:r>
    </w:p>
    <w:p>
      <w:pPr>
        <w:pStyle w:val="MadeBy"/>
      </w:pPr>
      <w:r>
        <w:t>Made by the Governor in Executive Council.</w:t>
      </w:r>
    </w:p>
    <w:p>
      <w:pPr>
        <w:pStyle w:val="Heading5"/>
      </w:pPr>
      <w:bookmarkStart w:id="3" w:name="_Toc155186192"/>
      <w:r>
        <w:rPr>
          <w:rStyle w:val="CharSectno"/>
        </w:rPr>
        <w:t>1</w:t>
      </w:r>
      <w:r>
        <w:t>.</w:t>
      </w:r>
      <w:r>
        <w:tab/>
        <w:t>Citation</w:t>
      </w:r>
      <w:bookmarkEnd w:id="3"/>
    </w:p>
    <w:p>
      <w:pPr>
        <w:pStyle w:val="Subsection"/>
      </w:pPr>
      <w:r>
        <w:tab/>
      </w:r>
      <w:r>
        <w:tab/>
      </w:r>
      <w:bookmarkStart w:id="4" w:name="Start_Cursor"/>
      <w:bookmarkEnd w:id="4"/>
      <w:r>
        <w:t xml:space="preserve">These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Fines, Penalties and Infringement Notices Enforcement Amendment Regulations 2023</w:t>
      </w:r>
      <w:r>
        <w:t>.</w:t>
      </w:r>
    </w:p>
    <w:p>
      <w:pPr>
        <w:pStyle w:val="Heading5"/>
        <w:rPr>
          <w:spacing w:val="-2"/>
        </w:rPr>
      </w:pPr>
      <w:bookmarkStart w:id="5" w:name="_Toc155186193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5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t xml:space="preserve">These </w:t>
      </w:r>
      <w:r>
        <w:rPr>
          <w:spacing w:val="-2"/>
        </w:rPr>
        <w:t>regulations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</w:r>
      <w:r>
        <w:rPr>
          <w:spacing w:val="-2"/>
        </w:rPr>
        <w:t>regulations</w:t>
      </w:r>
      <w:r>
        <w:t xml:space="preserve"> 1 and 2 — on the day on which these </w:t>
      </w:r>
      <w:r>
        <w:rPr>
          <w:spacing w:val="-2"/>
        </w:rPr>
        <w:t>regulations</w:t>
      </w:r>
      <w:r>
        <w:t xml:space="preserve"> are published on the WA legislation website;</w:t>
      </w:r>
    </w:p>
    <w:p>
      <w:pPr>
        <w:pStyle w:val="Indenta"/>
        <w:rPr>
          <w:rStyle w:val="DraftersNotes"/>
          <w:b w:val="0"/>
          <w:i w:val="0"/>
          <w:sz w:val="24"/>
        </w:rPr>
      </w:pPr>
      <w:r>
        <w:tab/>
        <w:t>(b)</w:t>
      </w:r>
      <w:r>
        <w:tab/>
        <w:t xml:space="preserve">the rest of the </w:t>
      </w:r>
      <w:r>
        <w:rPr>
          <w:spacing w:val="-2"/>
        </w:rPr>
        <w:t>regulations</w:t>
      </w:r>
      <w:r>
        <w:t> — on the day after that day.</w:t>
      </w:r>
    </w:p>
    <w:p>
      <w:pPr>
        <w:pStyle w:val="Heading5"/>
        <w:rPr>
          <w:snapToGrid w:val="0"/>
        </w:rPr>
      </w:pPr>
      <w:bookmarkStart w:id="6" w:name="_Toc155186194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Regulations amended</w:t>
      </w:r>
      <w:bookmarkEnd w:id="6"/>
    </w:p>
    <w:p>
      <w:pPr>
        <w:pStyle w:val="Subsection"/>
      </w:pPr>
      <w:r>
        <w:tab/>
      </w:r>
      <w:r>
        <w:tab/>
        <w:t xml:space="preserve">These </w:t>
      </w:r>
      <w:r>
        <w:rPr>
          <w:spacing w:val="-2"/>
        </w:rPr>
        <w:t>regulations amend</w:t>
      </w:r>
      <w:r>
        <w:t xml:space="preserve"> the </w:t>
      </w:r>
      <w:r>
        <w:rPr>
          <w:i/>
        </w:rPr>
        <w:t>Fines, Penalties and Infringement Notices Enforcement Regulations 1994</w:t>
      </w:r>
      <w:r>
        <w:t>.</w:t>
      </w:r>
    </w:p>
    <w:p>
      <w:pPr>
        <w:pStyle w:val="Heading5"/>
      </w:pPr>
      <w:bookmarkStart w:id="7" w:name="_Toc155186195"/>
      <w:r>
        <w:rPr>
          <w:rStyle w:val="CharSectno"/>
        </w:rPr>
        <w:t>4</w:t>
      </w:r>
      <w:r>
        <w:t>.</w:t>
      </w:r>
      <w:r>
        <w:tab/>
        <w:t>Regulation 10 amended</w:t>
      </w:r>
      <w:bookmarkEnd w:id="7"/>
    </w:p>
    <w:p>
      <w:pPr>
        <w:pStyle w:val="Subsection"/>
      </w:pPr>
      <w:r>
        <w:tab/>
      </w:r>
      <w:r>
        <w:tab/>
        <w:t>In regulation 10 in the Table after item 4 insert:</w:t>
      </w:r>
    </w:p>
    <w:p>
      <w:pPr>
        <w:pStyle w:val="BlankOpen"/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596"/>
        <w:gridCol w:w="4932"/>
      </w:tblGrid>
      <w:tr>
        <w:trPr>
          <w:cantSplit/>
        </w:trPr>
        <w:tc>
          <w:tcPr>
            <w:tcW w:w="596" w:type="dxa"/>
            <w:noWrap/>
          </w:tcPr>
          <w:p>
            <w:pPr>
              <w:pStyle w:val="zTableNAm"/>
            </w:pPr>
            <w:r>
              <w:t>4A.</w:t>
            </w:r>
          </w:p>
        </w:tc>
        <w:tc>
          <w:tcPr>
            <w:tcW w:w="4932" w:type="dxa"/>
            <w:noWrap/>
          </w:tcPr>
          <w:p>
            <w:pPr>
              <w:pStyle w:val="zTableNAm"/>
            </w:pPr>
            <w:r>
              <w:t>Department of Jobs, Tourism, Science and Innovation</w:t>
            </w:r>
          </w:p>
        </w:tc>
      </w:tr>
    </w:tbl>
    <w:p>
      <w:pPr>
        <w:pStyle w:val="BlankClose"/>
      </w:pPr>
    </w:p>
    <w:p>
      <w:pPr>
        <w:pStyle w:val="ByCommand"/>
        <w:spacing w:before="600"/>
      </w:pPr>
      <w:r>
        <w:t>K. COLLERAN, Clerk of the Executive Council</w:t>
      </w:r>
    </w:p>
    <w:p/>
    <w:p/>
    <w:p>
      <w:pPr>
        <w:sectPr>
          <w:headerReference w:type="even" r:id="rId20"/>
          <w:headerReference w:type="default" r:id="rId21"/>
          <w:headerReference w:type="first" r:id="rId22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</w:sectPr>
      </w:pP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7505700</wp:posOffset>
                </wp:positionV>
                <wp:extent cx="127000" cy="647700"/>
                <wp:effectExtent l="0" t="0" r="1905" b="0"/>
                <wp:wrapNone/>
                <wp:docPr id="1" name="Authori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2023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This work is licensed under a Creative Commons Attribution 4.0 International Licence (CC BY 4.0). To view relevant information and for a link to a copy of the licence, visit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>www.legislation.wa.gov.au</w:t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Attribute work as: 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2023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438" w:right="2098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By Authority: GEOFF O. LAWN, Government Printer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0DFAC177" id="_x0000_t202" coordsize="21600,21600" o:spt="202" path="m,l,21600r21600,l21600,xe">
                <v:stroke joinstyle="miter"/>
                <v:path gradientshapeok="t" o:connecttype="rect"/>
              </v:shapetype>
              <v:shape id="Authority" o:spid="_x0000_s1026" type="#_x0000_t202" style="position:absolute;margin-left:0;margin-top:591pt;width:10pt;height:51pt;z-index:251660288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" stroked="f" strokeweight=".5pt">
                <v:textbox>
                  <w:txbxContent>
                    <w:p w14:paraId="0B9822CE" w14:textId="6788F5C8" w:rsidR="00760886" w:rsidRDefault="00760886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2023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667BF633" w14:textId="77777777" w:rsidR="00760886" w:rsidRDefault="00760886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This work is licensed under a Creative Commons Attribution 4.0 International Licence (CC BY 4.0). To view relevant information and for a link to a copy of the licence, visit </w:t>
                      </w:r>
                      <w:r>
                        <w:rPr>
                          <w:sz w:val="16"/>
                          <w:u w:val="single"/>
                        </w:rPr>
                        <w:t>www.legislation.wa.gov.au</w:t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3CA0F9AA" w14:textId="20B3E5BA" w:rsidR="00760886" w:rsidRDefault="00760886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Attribute work as: 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2023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0696C142" w14:textId="77777777" w:rsidR="00760886" w:rsidRDefault="00760886">
                      <w:pPr>
                        <w:ind w:left="2438" w:right="2098"/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By Authority: GEOFF O. LAWN, Government Printer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endnotePr>
        <w:numFmt w:val="decimal"/>
      </w:endnotePr>
      <w:type w:val="continuous"/>
      <w:pgSz w:w="11907" w:h="16840" w:code="9"/>
      <w:pgMar w:top="567" w:right="1701" w:bottom="567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2023/180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15 Nov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2023/180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15 Nov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2023/180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15 Nov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2023/180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15 Nov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2023/180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15 Nov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2023/180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15 Nov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8" w:name="Coversheet"/>
    <w:bookmarkEnd w:id="8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Fines, Penalties and Infringement Notices Enforcement Amendment Regulations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Fines, Penalties and Infringement Notices Enforcement Amendment Regulations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Fines, Penalties and Infringement Notices Enforcement Amendment Regulations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Fines, Penalties and Infringement Notices Enforcement Amendment Regulations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BBA1437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7" w15:restartNumberingAfterBreak="0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8" w15:restartNumberingAfterBreak="0">
    <w:nsid w:val="41B90854"/>
    <w:multiLevelType w:val="singleLevel"/>
    <w:tmpl w:val="0C090001"/>
    <w:lvl w:ilvl="0">
      <w:start w:val="1"/>
      <w:numFmt w:val="bullet"/>
      <w:lvlText w:val=""/>
      <w:lvlJc w:val="left"/>
      <w:rPr>
        <w:rFonts w:ascii="Symbol" w:hAnsi="Symbol" w:hint="default"/>
      </w:rPr>
    </w:lvl>
  </w:abstractNum>
  <w:abstractNum w:abstractNumId="19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4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1"/>
  </w:num>
  <w:num w:numId="2">
    <w:abstractNumId w:val="18"/>
  </w:num>
  <w:num w:numId="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uleResults" w:val="&lt;AllLaws&gt;&lt;/AllLaws&gt;"/>
    <w:docVar w:name="WAFER" w:val="20240102151458"/>
    <w:docVar w:name="WAFER_20150206084300" w:val="ResetPageSize"/>
    <w:docVar w:name="WAFER_20150206084300_GUID" w:val="de2fbc3d-acf0-43f4-a0fa-d2631ba8b5df"/>
    <w:docVar w:name="WAFER_20151016170500" w:val="UpdateStyles"/>
    <w:docVar w:name="WAFER_20151016170500_GUID" w:val="b265764f-9cc9-4051-b597-28966bcc0033"/>
    <w:docVar w:name="WAFER_20151016171156" w:val="UsedStyles"/>
    <w:docVar w:name="WAFER_20151016171156_GUID" w:val="65b8bf31-20ff-4e33-a7f5-3e8a982d38e1"/>
    <w:docVar w:name="WAFER_20151016171216" w:val="UpdateStyles"/>
    <w:docVar w:name="WAFER_20151016171216_GUID" w:val="6c2db7ef-daac-4b3e-9dc6-438f5d0ef0de"/>
    <w:docVar w:name="WAFER_20151019113755" w:val="UpdateStyles,UsedStyles"/>
    <w:docVar w:name="WAFER_20151019113755_GUID" w:val="94d94bff-48d8-4137-a72c-5fd727eea17c"/>
    <w:docVar w:name="WAFER_20151102150240" w:val="UpdateStyles,UsedStyles"/>
    <w:docVar w:name="WAFER_20151102150240_GUID" w:val="2391df09-cb41-4aa3-adeb-85763481adf4"/>
    <w:docVar w:name="WAFER_20190125160029" w:val="UpdateStyles"/>
    <w:docVar w:name="WAFER_20190125160029_GUID" w:val="b5d22a23-aebe-4a72-ade9-c7eb5fe3ff91"/>
    <w:docVar w:name="WAFER_20190213151332" w:val="UpdateStyles"/>
    <w:docVar w:name="WAFER_20190213151332_GUID" w:val="5f5bd124-b00b-412a-a7b5-01fcf0a689e4"/>
    <w:docVar w:name="WAFER_20190214104147" w:val="UpdateStyles"/>
    <w:docVar w:name="WAFER_20190214104147_GUID" w:val="ba422db1-9a36-4369-9917-270567d09a43"/>
    <w:docVar w:name="WAFER_20190227114746" w:val="UpdateStyles"/>
    <w:docVar w:name="WAFER_20190227114746_GUID" w:val="462c59b5-9a0c-4a8b-a415-d2eeb9a467c9"/>
    <w:docVar w:name="WAFER_20191031134536" w:val="UpdateStyles"/>
    <w:docVar w:name="WAFER_20191031134536_GUID" w:val="b6cf0004-89c3-4ce4-92f2-c7ba61597248"/>
    <w:docVar w:name="WAFER_20200207102504" w:val="UpdateStyles.ProcessFixes,UpdateStyles.ProcessFixes,RemoveIncorrectStyles.ProcessStyles,RemoveIncorrectStyles.ProcessStyles"/>
    <w:docVar w:name="WAFER_20200207102504_GUID" w:val="22d86058-aa5d-4625-8196-006bb3c08a21"/>
    <w:docVar w:name="WAFER_20230403110444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setPageSize.ResetPageSize,ResetPageFooter.ResetPageFooter"/>
    <w:docVar w:name="WAFER_20230403110444_GUID" w:val="6a1c105a-3450-41aa-9a46-e934e904a723"/>
    <w:docVar w:name="WAFER_20230919151727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,RemoveIncorrectStyles.ProcessStyles"/>
    <w:docVar w:name="WAFER_20230919151727_GUID" w:val="ca23a721-336b-4b87-b563-05400b3f5913"/>
    <w:docVar w:name="WAFER_20231011135226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"/>
    <w:docVar w:name="WAFER_20231011135226_GUID" w:val="b3f59702-5227-424a-bc84-5d36c68269f5"/>
    <w:docVar w:name="WAFER_20231109123351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"/>
    <w:docVar w:name="WAFER_20231109123351_GUID" w:val="5f469ca1-470a-4d36-8842-016c35d43f12"/>
    <w:docVar w:name="WAFER_20240102151458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"/>
    <w:docVar w:name="WAFER_20240102151458_GUID" w:val="85255351-25ad-4406-acef-aa63bec63168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5:docId w15:val="{B55659F5-9472-4B0D-8D9E-D651AF0E3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4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6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footer" Target="footer9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CC462-6DAB-4775-94ED-72DA7519A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1509</Characters>
  <Application>Microsoft Office Word</Application>
  <DocSecurity>0</DocSecurity>
  <Lines>65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Fines, Penalties and Infringement Notices Enforcement Amendment Regulations 2023 - 00-00-01</dc:title>
  <dc:subject/>
  <dc:creator/>
  <cp:keywords/>
  <dc:description/>
  <cp:lastModifiedBy>Master Repository Process</cp:lastModifiedBy>
  <cp:revision>4</cp:revision>
  <cp:lastPrinted>2023-09-19T06:35:00Z</cp:lastPrinted>
  <dcterms:created xsi:type="dcterms:W3CDTF">2024-01-03T06:56:00Z</dcterms:created>
  <dcterms:modified xsi:type="dcterms:W3CDTF">2024-01-03T06:56:00Z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ID">
    <vt:lpwstr>54491</vt:lpwstr>
  </property>
  <property fmtid="{D5CDD505-2E9C-101B-9397-08002B2CF9AE}" pid="3" name="DocumentType">
    <vt:lpwstr>Reg</vt:lpwstr>
  </property>
  <property fmtid="{D5CDD505-2E9C-101B-9397-08002B2CF9AE}" pid="4" name="AsAtDate">
    <vt:lpwstr>15 Nov 2023</vt:lpwstr>
  </property>
  <property fmtid="{D5CDD505-2E9C-101B-9397-08002B2CF9AE}" pid="5" name="Suffix">
    <vt:lpwstr>00-00-01</vt:lpwstr>
  </property>
  <property fmtid="{D5CDD505-2E9C-101B-9397-08002B2CF9AE}" pid="6" name="Official">
    <vt:lpwstr/>
  </property>
  <property fmtid="{D5CDD505-2E9C-101B-9397-08002B2CF9AE}" pid="7" name="SLAPId">
    <vt:lpwstr>2023/180</vt:lpwstr>
  </property>
  <property fmtid="{D5CDD505-2E9C-101B-9397-08002B2CF9AE}" pid="8" name="PublishDate">
    <vt:lpwstr>15 Nov 2023</vt:lpwstr>
  </property>
  <property fmtid="{D5CDD505-2E9C-101B-9397-08002B2CF9AE}" pid="9" name="CommencementDate">
    <vt:lpwstr>20231115</vt:lpwstr>
  </property>
  <property fmtid="{D5CDD505-2E9C-101B-9397-08002B2CF9AE}" pid="10" name="CommencementAsAt">
    <vt:filetime>2023-11-14T16:00:00Z</vt:filetime>
  </property>
  <property fmtid="{D5CDD505-2E9C-101B-9397-08002B2CF9AE}" pid="11" name="CommencementYear">
    <vt:lpwstr>2023</vt:lpwstr>
  </property>
</Properties>
</file>