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680" w:after="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89"/>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_Toc158902682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_Toc158902683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_Toc158902684 \h </w:instrText>
      </w:r>
      <w:r>
        <w:fldChar w:fldCharType="separate"/>
      </w:r>
      <w:r>
        <w:t>1</w:t>
      </w:r>
      <w:r>
        <w:fldChar w:fldCharType="end"/>
      </w:r>
    </w:p>
    <w:p>
      <w:pPr>
        <w:pStyle w:val="TOC8"/>
        <w:rPr>
          <w:rFonts w:asciiTheme="minorHAnsi" w:eastAsiaTheme="minorEastAsia" w:hAnsiTheme="minorHAnsi" w:cstheme="minorBidi"/>
          <w:szCs w:val="22"/>
        </w:rPr>
      </w:pPr>
      <w:r>
        <w:t>3A.</w:t>
      </w:r>
      <w:r>
        <w:tab/>
        <w:t>Excluded holiday period days not counted in time periods</w:t>
      </w:r>
      <w:r>
        <w:tab/>
      </w:r>
      <w:r>
        <w:fldChar w:fldCharType="begin"/>
      </w:r>
      <w:r>
        <w:instrText xml:space="preserve"> PAGEREF _Toc158902685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_Toc158902686 \h </w:instrText>
      </w:r>
      <w:r>
        <w:fldChar w:fldCharType="separate"/>
      </w:r>
      <w:r>
        <w:t>1</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_Toc158902687 \h </w:instrText>
      </w:r>
      <w:r>
        <w:fldChar w:fldCharType="separate"/>
      </w:r>
      <w:r>
        <w:t>1</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_Toc158902688 \h </w:instrText>
      </w:r>
      <w:r>
        <w:fldChar w:fldCharType="separate"/>
      </w:r>
      <w:r>
        <w:t>1</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_Toc158902689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_Toc158902691 \h </w:instrText>
      </w:r>
      <w:r>
        <w:fldChar w:fldCharType="separate"/>
      </w:r>
      <w:r>
        <w:t>1</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_Toc158902692 \h </w:instrText>
      </w:r>
      <w:r>
        <w:fldChar w:fldCharType="separate"/>
      </w:r>
      <w:r>
        <w:t>1</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_Toc158902693 \h </w:instrText>
      </w:r>
      <w:r>
        <w:fldChar w:fldCharType="separate"/>
      </w:r>
      <w:r>
        <w:t>1</w:t>
      </w:r>
      <w:r>
        <w:fldChar w:fldCharType="end"/>
      </w:r>
    </w:p>
    <w:p>
      <w:pPr>
        <w:pStyle w:val="TOC8"/>
        <w:rPr>
          <w:rFonts w:asciiTheme="minorHAnsi" w:eastAsiaTheme="minorEastAsia" w:hAnsiTheme="minorHAnsi" w:cstheme="minorBidi"/>
          <w:szCs w:val="22"/>
        </w:rPr>
      </w:pPr>
      <w:r>
        <w:t>10A.</w:t>
      </w:r>
      <w:r>
        <w:tab/>
        <w:t>Review of Schedule 2 Part 10B</w:t>
      </w:r>
      <w:r>
        <w:tab/>
      </w:r>
      <w:r>
        <w:fldChar w:fldCharType="begin"/>
      </w:r>
      <w:r>
        <w:instrText xml:space="preserve"> PAGEREF _Toc158902694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_Toc158902696 \h </w:instrText>
      </w:r>
      <w:r>
        <w:fldChar w:fldCharType="separate"/>
      </w:r>
      <w:r>
        <w:t>1</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_Toc158902697 \h </w:instrText>
      </w:r>
      <w:r>
        <w:fldChar w:fldCharType="separate"/>
      </w:r>
      <w:r>
        <w:t>1</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_Toc158902698 \h </w:instrText>
      </w:r>
      <w:r>
        <w:fldChar w:fldCharType="separate"/>
      </w:r>
      <w:r>
        <w:t>1</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_Toc158902699 \h </w:instrText>
      </w:r>
      <w:r>
        <w:fldChar w:fldCharType="separate"/>
      </w:r>
      <w:r>
        <w:t>1</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_Toc158902700 \h </w:instrText>
      </w:r>
      <w:r>
        <w:fldChar w:fldCharType="separate"/>
      </w:r>
      <w:r>
        <w:t>1</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_Toc158902701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Amendment to local planning strategy</w:t>
      </w:r>
      <w:r>
        <w:tab/>
      </w:r>
      <w:r>
        <w:fldChar w:fldCharType="begin"/>
      </w:r>
      <w:r>
        <w:instrText xml:space="preserve"> PAGEREF _Toc158902702 \h </w:instrText>
      </w:r>
      <w:r>
        <w:fldChar w:fldCharType="separate"/>
      </w:r>
      <w:r>
        <w:t>1</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_Toc158902703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89"/>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_Toc158902706 \h </w:instrText>
      </w:r>
      <w:r>
        <w:fldChar w:fldCharType="separate"/>
      </w:r>
      <w:r>
        <w:t>1</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_Toc158902707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Advertising local planning scheme</w:t>
      </w:r>
    </w:p>
    <w:p>
      <w:pPr>
        <w:pStyle w:val="TOC8"/>
        <w:rPr>
          <w:rFonts w:asciiTheme="minorHAnsi" w:eastAsiaTheme="minorEastAsia" w:hAnsiTheme="minorHAnsi" w:cstheme="minorBidi"/>
          <w:szCs w:val="22"/>
        </w:rPr>
      </w:pPr>
      <w:r>
        <w:t>21.</w:t>
      </w:r>
      <w:r>
        <w:tab/>
      </w:r>
      <w:r>
        <w:rPr>
          <w:snapToGrid w:val="0"/>
        </w:rPr>
        <w:t>Resolution to proceed to advertise draft local planning scheme</w:t>
      </w:r>
      <w:r>
        <w:tab/>
      </w:r>
      <w:r>
        <w:fldChar w:fldCharType="begin"/>
      </w:r>
      <w:r>
        <w:instrText xml:space="preserve"> PAGEREF _Toc158902709 \h </w:instrText>
      </w:r>
      <w:r>
        <w:fldChar w:fldCharType="separate"/>
      </w:r>
      <w:r>
        <w:t>1</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_Toc158902710 \h </w:instrText>
      </w:r>
      <w:r>
        <w:fldChar w:fldCharType="separate"/>
      </w:r>
      <w:r>
        <w:t>1</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_Toc158902711 \h </w:instrText>
      </w:r>
      <w:r>
        <w:fldChar w:fldCharType="separate"/>
      </w:r>
      <w:r>
        <w:t>1</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_Toc158902712 \h </w:instrText>
      </w:r>
      <w:r>
        <w:fldChar w:fldCharType="separate"/>
      </w:r>
      <w:r>
        <w:t>1</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_Toc158902713 \h </w:instrText>
      </w:r>
      <w:r>
        <w:fldChar w:fldCharType="separate"/>
      </w:r>
      <w:r>
        <w:t>1</w:t>
      </w:r>
      <w:r>
        <w:fldChar w:fldCharType="end"/>
      </w:r>
    </w:p>
    <w:p>
      <w:pPr>
        <w:pStyle w:val="TOC8"/>
        <w:rPr>
          <w:rFonts w:asciiTheme="minorHAnsi" w:eastAsiaTheme="minorEastAsia" w:hAnsiTheme="minorHAnsi" w:cstheme="minorBidi"/>
          <w:szCs w:val="22"/>
        </w:rPr>
      </w:pPr>
      <w:r>
        <w:t>26.</w:t>
      </w:r>
      <w:r>
        <w:tab/>
      </w:r>
      <w:r>
        <w:rPr>
          <w:snapToGrid w:val="0"/>
        </w:rPr>
        <w:t xml:space="preserve">Local government may advertise proposed </w:t>
      </w:r>
      <w:r>
        <w:t>modifications to draft local planning scheme</w:t>
      </w:r>
      <w:r>
        <w:tab/>
      </w:r>
      <w:r>
        <w:fldChar w:fldCharType="begin"/>
      </w:r>
      <w:r>
        <w:instrText xml:space="preserve"> PAGEREF _Toc158902714 \h </w:instrText>
      </w:r>
      <w:r>
        <w:fldChar w:fldCharType="separate"/>
      </w:r>
      <w:r>
        <w:t>1</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_Toc158902715 \h </w:instrText>
      </w:r>
      <w:r>
        <w:fldChar w:fldCharType="separate"/>
      </w:r>
      <w:r>
        <w:t>1</w:t>
      </w:r>
      <w:r>
        <w:fldChar w:fldCharType="end"/>
      </w:r>
    </w:p>
    <w:p>
      <w:pPr>
        <w:pStyle w:val="TOC8"/>
        <w:rPr>
          <w:rFonts w:asciiTheme="minorHAnsi" w:eastAsiaTheme="minorEastAsia" w:hAnsiTheme="minorHAnsi" w:cstheme="minorBidi"/>
          <w:szCs w:val="22"/>
        </w:rPr>
      </w:pPr>
      <w:r>
        <w:t>28.</w:t>
      </w:r>
      <w:r>
        <w:tab/>
        <w:t>Information on draft local planning scheme</w:t>
      </w:r>
      <w:r>
        <w:rPr>
          <w:snapToGrid w:val="0"/>
        </w:rPr>
        <w:t xml:space="preserve"> to be provided to the Commission</w:t>
      </w:r>
      <w:r>
        <w:tab/>
      </w:r>
      <w:r>
        <w:fldChar w:fldCharType="begin"/>
      </w:r>
      <w:r>
        <w:instrText xml:space="preserve"> PAGEREF _Toc158902716 \h </w:instrText>
      </w:r>
      <w:r>
        <w:fldChar w:fldCharType="separate"/>
      </w:r>
      <w:r>
        <w:t>1</w:t>
      </w:r>
      <w:r>
        <w:fldChar w:fldCharType="end"/>
      </w:r>
    </w:p>
    <w:p>
      <w:pPr>
        <w:pStyle w:val="TOC8"/>
        <w:rPr>
          <w:rFonts w:asciiTheme="minorHAnsi" w:eastAsiaTheme="minorEastAsia" w:hAnsiTheme="minorHAnsi" w:cstheme="minorBidi"/>
          <w:szCs w:val="22"/>
        </w:rPr>
      </w:pPr>
      <w:r>
        <w:t>29.</w:t>
      </w:r>
      <w:r>
        <w:tab/>
      </w:r>
      <w:r>
        <w:rPr>
          <w:snapToGrid w:val="0"/>
        </w:rPr>
        <w:t>Commission to submit draft local planning scheme and recommendations to Minister</w:t>
      </w:r>
      <w:r>
        <w:tab/>
      </w:r>
      <w:r>
        <w:fldChar w:fldCharType="begin"/>
      </w:r>
      <w:r>
        <w:instrText xml:space="preserve"> PAGEREF _Toc158902717 \h </w:instrText>
      </w:r>
      <w:r>
        <w:fldChar w:fldCharType="separate"/>
      </w:r>
      <w:r>
        <w:t>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draft local planning scheme be advertised</w:t>
      </w:r>
      <w:r>
        <w:tab/>
      </w:r>
      <w:r>
        <w:fldChar w:fldCharType="begin"/>
      </w:r>
      <w:r>
        <w:instrText xml:space="preserve"> PAGEREF _Toc158902718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r>
      <w:r>
        <w:rPr>
          <w:snapToGrid w:val="0"/>
        </w:rPr>
        <w:t>Giving effect to Minister’s decision</w:t>
      </w:r>
      <w:r>
        <w:tab/>
      </w:r>
      <w:r>
        <w:fldChar w:fldCharType="begin"/>
      </w:r>
      <w:r>
        <w:instrText xml:space="preserve"> PAGEREF _Toc158902720 \h </w:instrText>
      </w:r>
      <w:r>
        <w:fldChar w:fldCharType="separate"/>
      </w:r>
      <w:r>
        <w:t>1</w:t>
      </w:r>
      <w:r>
        <w:fldChar w:fldCharType="end"/>
      </w:r>
    </w:p>
    <w:p>
      <w:pPr>
        <w:pStyle w:val="TOC8"/>
        <w:rPr>
          <w:rFonts w:asciiTheme="minorHAnsi" w:eastAsiaTheme="minorEastAsia" w:hAnsiTheme="minorHAnsi" w:cstheme="minorBidi"/>
          <w:szCs w:val="22"/>
        </w:rPr>
      </w:pPr>
      <w:r>
        <w:t>32.</w:t>
      </w:r>
      <w:r>
        <w:tab/>
      </w:r>
      <w:r>
        <w:rPr>
          <w:snapToGrid w:val="0"/>
        </w:rPr>
        <w:t>Endorsement of local planning scheme</w:t>
      </w:r>
      <w:r>
        <w:tab/>
      </w:r>
      <w:r>
        <w:fldChar w:fldCharType="begin"/>
      </w:r>
      <w:r>
        <w:instrText xml:space="preserve"> PAGEREF _Toc158902721 \h </w:instrText>
      </w:r>
      <w:r>
        <w:fldChar w:fldCharType="separate"/>
      </w:r>
      <w:r>
        <w:t>1</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_Toc158902722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5 — Amending local planning scheme</w:t>
      </w:r>
    </w:p>
    <w:p>
      <w:pPr>
        <w:pStyle w:val="TOC4"/>
        <w:tabs>
          <w:tab w:val="right" w:leader="dot" w:pos="7089"/>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_Toc158902725 \h </w:instrText>
      </w:r>
      <w:r>
        <w:fldChar w:fldCharType="separate"/>
      </w:r>
      <w:r>
        <w:t>1</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_Toc158902726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35A.</w:t>
      </w:r>
      <w:r>
        <w:tab/>
        <w:t>Amendment to local planning scheme affecting area to which structure plan relates</w:t>
      </w:r>
      <w:r>
        <w:tab/>
      </w:r>
      <w:r>
        <w:fldChar w:fldCharType="begin"/>
      </w:r>
      <w:r>
        <w:instrText xml:space="preserve"> PAGEREF _Toc158902727 \h </w:instrText>
      </w:r>
      <w:r>
        <w:fldChar w:fldCharType="separate"/>
      </w:r>
      <w:r>
        <w:t>1</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_Toc158902728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r>
      <w:r>
        <w:rPr>
          <w:snapToGrid w:val="0"/>
        </w:rPr>
        <w:t>Resolution to proceed to advertise complex amendment</w:t>
      </w:r>
      <w:r>
        <w:tab/>
      </w:r>
      <w:r>
        <w:fldChar w:fldCharType="begin"/>
      </w:r>
      <w:r>
        <w:instrText xml:space="preserve"> PAGEREF _Toc158902730 \h </w:instrText>
      </w:r>
      <w:r>
        <w:fldChar w:fldCharType="separate"/>
      </w:r>
      <w:r>
        <w:t>1</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_Toc158902731 \h </w:instrText>
      </w:r>
      <w:r>
        <w:fldChar w:fldCharType="separate"/>
      </w:r>
      <w:r>
        <w:t>1</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_Toc158902732 \h </w:instrText>
      </w:r>
      <w:r>
        <w:fldChar w:fldCharType="separate"/>
      </w:r>
      <w:r>
        <w:t>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_Toc158902733 \h </w:instrText>
      </w:r>
      <w:r>
        <w:fldChar w:fldCharType="separate"/>
      </w:r>
      <w:r>
        <w:t>1</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_Toc158902734 \h </w:instrText>
      </w:r>
      <w:r>
        <w:fldChar w:fldCharType="separate"/>
      </w:r>
      <w:r>
        <w:t>1</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_Toc158902735 \h </w:instrText>
      </w:r>
      <w:r>
        <w:fldChar w:fldCharType="separate"/>
      </w:r>
      <w:r>
        <w:t>1</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_Toc158902736 \h </w:instrText>
      </w:r>
      <w:r>
        <w:fldChar w:fldCharType="separate"/>
      </w:r>
      <w:r>
        <w:t>1</w:t>
      </w:r>
      <w:r>
        <w:fldChar w:fldCharType="end"/>
      </w:r>
    </w:p>
    <w:p>
      <w:pPr>
        <w:pStyle w:val="TOC8"/>
        <w:rPr>
          <w:rFonts w:asciiTheme="minorHAnsi" w:eastAsiaTheme="minorEastAsia" w:hAnsiTheme="minorHAnsi" w:cstheme="minorBidi"/>
          <w:szCs w:val="22"/>
        </w:rPr>
      </w:pPr>
      <w:r>
        <w:t>44.</w:t>
      </w:r>
      <w:r>
        <w:tab/>
        <w:t xml:space="preserve">Information on complex amendment </w:t>
      </w:r>
      <w:r>
        <w:rPr>
          <w:snapToGrid w:val="0"/>
        </w:rPr>
        <w:t>to be provided to the Commission</w:t>
      </w:r>
      <w:r>
        <w:tab/>
      </w:r>
      <w:r>
        <w:fldChar w:fldCharType="begin"/>
      </w:r>
      <w:r>
        <w:instrText xml:space="preserve"> PAGEREF _Toc158902737 \h </w:instrText>
      </w:r>
      <w:r>
        <w:fldChar w:fldCharType="separate"/>
      </w:r>
      <w:r>
        <w:t>1</w:t>
      </w:r>
      <w:r>
        <w:fldChar w:fldCharType="end"/>
      </w:r>
    </w:p>
    <w:p>
      <w:pPr>
        <w:pStyle w:val="TOC8"/>
        <w:rPr>
          <w:rFonts w:asciiTheme="minorHAnsi" w:eastAsiaTheme="minorEastAsia" w:hAnsiTheme="minorHAnsi" w:cstheme="minorBidi"/>
          <w:szCs w:val="22"/>
        </w:rPr>
      </w:pPr>
      <w:r>
        <w:t>45.</w:t>
      </w:r>
      <w:r>
        <w:tab/>
      </w:r>
      <w:r>
        <w:rPr>
          <w:snapToGrid w:val="0"/>
        </w:rPr>
        <w:t>Commission to submit complex amendment and recommendations to Minister</w:t>
      </w:r>
      <w:r>
        <w:tab/>
      </w:r>
      <w:r>
        <w:fldChar w:fldCharType="begin"/>
      </w:r>
      <w:r>
        <w:instrText xml:space="preserve"> PAGEREF _Toc158902738 \h </w:instrText>
      </w:r>
      <w:r>
        <w:fldChar w:fldCharType="separate"/>
      </w:r>
      <w:r>
        <w:t>1</w:t>
      </w:r>
      <w:r>
        <w:fldChar w:fldCharType="end"/>
      </w:r>
    </w:p>
    <w:p>
      <w:pPr>
        <w:pStyle w:val="TOC8"/>
        <w:rPr>
          <w:rFonts w:asciiTheme="minorHAnsi" w:eastAsiaTheme="minorEastAsia" w:hAnsiTheme="minorHAnsi" w:cstheme="minorBidi"/>
          <w:szCs w:val="22"/>
        </w:rPr>
      </w:pPr>
      <w:r>
        <w:t>46.</w:t>
      </w:r>
      <w:r>
        <w:tab/>
      </w:r>
      <w:r>
        <w:rPr>
          <w:snapToGrid w:val="0"/>
        </w:rPr>
        <w:t xml:space="preserve">Minister </w:t>
      </w:r>
      <w:r>
        <w:t>or authorised person may direct modifications to complex amendment be advertised</w:t>
      </w:r>
      <w:r>
        <w:tab/>
      </w:r>
      <w:r>
        <w:fldChar w:fldCharType="begin"/>
      </w:r>
      <w:r>
        <w:instrText xml:space="preserve"> PAGEREF _Toc158902739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_Toc158902741 \h </w:instrText>
      </w:r>
      <w:r>
        <w:fldChar w:fldCharType="separate"/>
      </w:r>
      <w:r>
        <w:t>1</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_Toc158902742 \h </w:instrText>
      </w:r>
      <w:r>
        <w:fldChar w:fldCharType="separate"/>
      </w:r>
      <w:r>
        <w:t>1</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_Toc158902743 \h </w:instrText>
      </w:r>
      <w:r>
        <w:fldChar w:fldCharType="separate"/>
      </w:r>
      <w:r>
        <w:t>1</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_Toc158902744 \h </w:instrText>
      </w:r>
      <w:r>
        <w:fldChar w:fldCharType="separate"/>
      </w:r>
      <w:r>
        <w:t>1</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_Toc158902745 \h </w:instrText>
      </w:r>
      <w:r>
        <w:fldChar w:fldCharType="separate"/>
      </w:r>
      <w:r>
        <w:t>1</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_Toc158902746 \h </w:instrText>
      </w:r>
      <w:r>
        <w:fldChar w:fldCharType="separate"/>
      </w:r>
      <w:r>
        <w:t>1</w:t>
      </w:r>
      <w:r>
        <w:fldChar w:fldCharType="end"/>
      </w:r>
    </w:p>
    <w:p>
      <w:pPr>
        <w:pStyle w:val="TOC8"/>
        <w:rPr>
          <w:rFonts w:asciiTheme="minorHAnsi" w:eastAsiaTheme="minorEastAsia" w:hAnsiTheme="minorHAnsi" w:cstheme="minorBidi"/>
          <w:szCs w:val="22"/>
        </w:rPr>
      </w:pPr>
      <w:r>
        <w:t>53.</w:t>
      </w:r>
      <w:r>
        <w:tab/>
        <w:t xml:space="preserve">Information on standard amendment </w:t>
      </w:r>
      <w:r>
        <w:rPr>
          <w:snapToGrid w:val="0"/>
        </w:rPr>
        <w:t>to be provided to the Commission</w:t>
      </w:r>
      <w:r>
        <w:tab/>
      </w:r>
      <w:r>
        <w:fldChar w:fldCharType="begin"/>
      </w:r>
      <w:r>
        <w:instrText xml:space="preserve"> PAGEREF _Toc158902747 \h </w:instrText>
      </w:r>
      <w:r>
        <w:fldChar w:fldCharType="separate"/>
      </w:r>
      <w:r>
        <w:t>1</w:t>
      </w:r>
      <w:r>
        <w:fldChar w:fldCharType="end"/>
      </w:r>
    </w:p>
    <w:p>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_Toc158902748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55.</w:t>
      </w:r>
      <w:r>
        <w:tab/>
      </w:r>
      <w:r>
        <w:rPr>
          <w:snapToGrid w:val="0"/>
        </w:rPr>
        <w:t>Commission to submit standard amendment and recommendations to Minister</w:t>
      </w:r>
      <w:r>
        <w:tab/>
      </w:r>
      <w:r>
        <w:fldChar w:fldCharType="begin"/>
      </w:r>
      <w:r>
        <w:instrText xml:space="preserve"> PAGEREF _Toc158902749 \h </w:instrText>
      </w:r>
      <w:r>
        <w:fldChar w:fldCharType="separate"/>
      </w:r>
      <w:r>
        <w:t>1</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_Toc158902750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4 — Process for basic amendments</w:t>
      </w:r>
    </w:p>
    <w:p>
      <w:pPr>
        <w:pStyle w:val="TOC8"/>
        <w:rPr>
          <w:rFonts w:asciiTheme="minorHAnsi" w:eastAsiaTheme="minorEastAsia" w:hAnsiTheme="minorHAnsi" w:cstheme="minorBidi"/>
          <w:szCs w:val="22"/>
        </w:rPr>
      </w:pPr>
      <w:r>
        <w:t>57.</w:t>
      </w:r>
      <w:r>
        <w:tab/>
      </w:r>
      <w:r>
        <w:rPr>
          <w:snapToGrid w:val="0"/>
        </w:rPr>
        <w:t>Incorporation of environmental conditions</w:t>
      </w:r>
      <w:r>
        <w:tab/>
      </w:r>
      <w:r>
        <w:fldChar w:fldCharType="begin"/>
      </w:r>
      <w:r>
        <w:instrText xml:space="preserve"> PAGEREF _Toc158902752 \h </w:instrText>
      </w:r>
      <w:r>
        <w:fldChar w:fldCharType="separate"/>
      </w:r>
      <w:r>
        <w:t>1</w:t>
      </w:r>
      <w:r>
        <w:fldChar w:fldCharType="end"/>
      </w:r>
    </w:p>
    <w:p>
      <w:pPr>
        <w:pStyle w:val="TOC8"/>
        <w:rPr>
          <w:rFonts w:asciiTheme="minorHAnsi" w:eastAsiaTheme="minorEastAsia" w:hAnsiTheme="minorHAnsi" w:cstheme="minorBidi"/>
          <w:szCs w:val="22"/>
        </w:rPr>
      </w:pPr>
      <w:r>
        <w:t>58.</w:t>
      </w:r>
      <w:r>
        <w:tab/>
        <w:t xml:space="preserve">Basic amendment </w:t>
      </w:r>
      <w:r>
        <w:rPr>
          <w:snapToGrid w:val="0"/>
        </w:rPr>
        <w:t>to be provided to the Commission</w:t>
      </w:r>
      <w:r>
        <w:tab/>
      </w:r>
      <w:r>
        <w:fldChar w:fldCharType="begin"/>
      </w:r>
      <w:r>
        <w:instrText xml:space="preserve"> PAGEREF _Toc158902753 \h </w:instrText>
      </w:r>
      <w:r>
        <w:fldChar w:fldCharType="separate"/>
      </w:r>
      <w:r>
        <w:t>1</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_Toc158902754 \h </w:instrText>
      </w:r>
      <w:r>
        <w:fldChar w:fldCharType="separate"/>
      </w:r>
      <w:r>
        <w:t>1</w:t>
      </w:r>
      <w:r>
        <w:fldChar w:fldCharType="end"/>
      </w:r>
    </w:p>
    <w:p>
      <w:pPr>
        <w:pStyle w:val="TOC8"/>
        <w:rPr>
          <w:rFonts w:asciiTheme="minorHAnsi" w:eastAsiaTheme="minorEastAsia" w:hAnsiTheme="minorHAnsi" w:cstheme="minorBidi"/>
          <w:szCs w:val="22"/>
        </w:rPr>
      </w:pPr>
      <w:r>
        <w:t>60.</w:t>
      </w:r>
      <w:r>
        <w:tab/>
      </w:r>
      <w:r>
        <w:rPr>
          <w:snapToGrid w:val="0"/>
        </w:rPr>
        <w:t>Commission to submit basic amendment to Minister</w:t>
      </w:r>
      <w:r>
        <w:tab/>
      </w:r>
      <w:r>
        <w:fldChar w:fldCharType="begin"/>
      </w:r>
      <w:r>
        <w:instrText xml:space="preserve"> PAGEREF _Toc158902755 \h </w:instrText>
      </w:r>
      <w:r>
        <w:fldChar w:fldCharType="separate"/>
      </w:r>
      <w:r>
        <w:t>1</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_Toc158902756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5 — Giving effect to decision on amendment to local planning scheme</w:t>
      </w:r>
    </w:p>
    <w:p>
      <w:pPr>
        <w:pStyle w:val="TOC8"/>
        <w:rPr>
          <w:rFonts w:asciiTheme="minorHAnsi" w:eastAsiaTheme="minorEastAsia" w:hAnsiTheme="minorHAnsi" w:cstheme="minorBidi"/>
          <w:szCs w:val="22"/>
        </w:rPr>
      </w:pPr>
      <w:r>
        <w:t>62.</w:t>
      </w:r>
      <w:r>
        <w:tab/>
      </w:r>
      <w:r>
        <w:rPr>
          <w:snapToGrid w:val="0"/>
        </w:rPr>
        <w:t>Giving effect to Minister’s decision</w:t>
      </w:r>
      <w:r>
        <w:tab/>
      </w:r>
      <w:r>
        <w:fldChar w:fldCharType="begin"/>
      </w:r>
      <w:r>
        <w:instrText xml:space="preserve"> PAGEREF _Toc158902758 \h </w:instrText>
      </w:r>
      <w:r>
        <w:fldChar w:fldCharType="separate"/>
      </w:r>
      <w:r>
        <w:t>1</w:t>
      </w:r>
      <w:r>
        <w:fldChar w:fldCharType="end"/>
      </w:r>
    </w:p>
    <w:p>
      <w:pPr>
        <w:pStyle w:val="TOC8"/>
        <w:rPr>
          <w:rFonts w:asciiTheme="minorHAnsi" w:eastAsiaTheme="minorEastAsia" w:hAnsiTheme="minorHAnsi" w:cstheme="minorBidi"/>
          <w:szCs w:val="22"/>
        </w:rPr>
      </w:pPr>
      <w:r>
        <w:t>63.</w:t>
      </w:r>
      <w:r>
        <w:tab/>
      </w:r>
      <w:r>
        <w:rPr>
          <w:snapToGrid w:val="0"/>
        </w:rPr>
        <w:t>Endorsement of amendment to local planning scheme</w:t>
      </w:r>
      <w:r>
        <w:tab/>
      </w:r>
      <w:r>
        <w:fldChar w:fldCharType="begin"/>
      </w:r>
      <w:r>
        <w:instrText xml:space="preserve"> PAGEREF _Toc158902759 \h </w:instrText>
      </w:r>
      <w:r>
        <w:fldChar w:fldCharType="separate"/>
      </w:r>
      <w:r>
        <w:t>1</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_Toc158902760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89"/>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_Toc158902763 \h </w:instrText>
      </w:r>
      <w:r>
        <w:fldChar w:fldCharType="separate"/>
      </w:r>
      <w:r>
        <w:t>1</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_Toc158902764 \h </w:instrText>
      </w:r>
      <w:r>
        <w:fldChar w:fldCharType="separate"/>
      </w:r>
      <w:r>
        <w:t>1</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_Toc158902765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_Toc158902767 \h </w:instrText>
      </w:r>
      <w:r>
        <w:fldChar w:fldCharType="separate"/>
      </w:r>
      <w:r>
        <w:t>1</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_Toc158902768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_Toc158902770 \h </w:instrText>
      </w:r>
      <w:r>
        <w:fldChar w:fldCharType="separate"/>
      </w:r>
      <w:r>
        <w:t>1</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_Toc158902771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72.</w:t>
      </w:r>
      <w:r>
        <w:tab/>
        <w:t>Development contribution area and plans are complex amendments</w:t>
      </w:r>
      <w:r>
        <w:tab/>
      </w:r>
      <w:r>
        <w:fldChar w:fldCharType="begin"/>
      </w:r>
      <w:r>
        <w:instrText xml:space="preserve"> PAGEREF _Toc158902772 \h </w:instrText>
      </w:r>
      <w:r>
        <w:fldChar w:fldCharType="separate"/>
      </w:r>
      <w:r>
        <w:t>1</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_Toc158902773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_Toc158902775 \h </w:instrText>
      </w:r>
      <w:r>
        <w:fldChar w:fldCharType="separate"/>
      </w:r>
      <w:r>
        <w:t>1</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_Toc158902776 \h </w:instrText>
      </w:r>
      <w:r>
        <w:fldChar w:fldCharType="separate"/>
      </w:r>
      <w:r>
        <w:t>1</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_Toc158902777 \h </w:instrText>
      </w:r>
      <w:r>
        <w:fldChar w:fldCharType="separate"/>
      </w:r>
      <w:r>
        <w:t>1</w:t>
      </w:r>
      <w:r>
        <w:fldChar w:fldCharType="end"/>
      </w:r>
    </w:p>
    <w:p>
      <w:pPr>
        <w:pStyle w:val="TOC8"/>
        <w:rPr>
          <w:rFonts w:asciiTheme="minorHAnsi" w:eastAsiaTheme="minorEastAsia" w:hAnsiTheme="minorHAnsi" w:cstheme="minorBidi"/>
          <w:szCs w:val="22"/>
        </w:rPr>
      </w:pPr>
      <w:r>
        <w:t>76A.</w:t>
      </w:r>
      <w:r>
        <w:tab/>
        <w:t>Requirements for making documents available to public</w:t>
      </w:r>
      <w:r>
        <w:tab/>
      </w:r>
      <w:r>
        <w:fldChar w:fldCharType="begin"/>
      </w:r>
      <w:r>
        <w:instrText xml:space="preserve"> PAGEREF _Toc158902778 \h </w:instrText>
      </w:r>
      <w:r>
        <w:fldChar w:fldCharType="separate"/>
      </w:r>
      <w:r>
        <w:t>1</w:t>
      </w:r>
      <w:r>
        <w:fldChar w:fldCharType="end"/>
      </w:r>
    </w:p>
    <w:p>
      <w:pPr>
        <w:pStyle w:val="TOC8"/>
        <w:rPr>
          <w:rFonts w:asciiTheme="minorHAnsi" w:eastAsiaTheme="minorEastAsia" w:hAnsiTheme="minorHAnsi" w:cstheme="minorBidi"/>
          <w:szCs w:val="22"/>
        </w:rPr>
      </w:pPr>
      <w:r>
        <w:t>76B.</w:t>
      </w:r>
      <w:r>
        <w:tab/>
        <w:t>Commission may approve varied requirements for publication of documents</w:t>
      </w:r>
      <w:r>
        <w:tab/>
      </w:r>
      <w:r>
        <w:fldChar w:fldCharType="begin"/>
      </w:r>
      <w:r>
        <w:instrText xml:space="preserve"> PAGEREF _Toc158902779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9 — Repeal and transitional provisions</w:t>
      </w:r>
    </w:p>
    <w:p>
      <w:pPr>
        <w:pStyle w:val="TOC4"/>
        <w:tabs>
          <w:tab w:val="right" w:leader="dot" w:pos="7089"/>
        </w:tabs>
        <w:rPr>
          <w:rFonts w:asciiTheme="minorHAnsi" w:eastAsiaTheme="minorEastAsia" w:hAnsiTheme="minorHAnsi" w:cstheme="minorBidi"/>
          <w:b w:val="0"/>
          <w:szCs w:val="22"/>
        </w:rPr>
      </w:pPr>
      <w:r>
        <w:t xml:space="preserve">Division 1 — Transitional provisions for </w:t>
      </w:r>
      <w:r>
        <w:rPr>
          <w:i/>
        </w:rPr>
        <w:t>Planning and Development (Local Planning Schemes) Regulations 2015</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_Toc158902782 \h </w:instrText>
      </w:r>
      <w:r>
        <w:fldChar w:fldCharType="separate"/>
      </w:r>
      <w:r>
        <w:t>1</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_Toc158902783 \h </w:instrText>
      </w:r>
      <w:r>
        <w:fldChar w:fldCharType="separate"/>
      </w:r>
      <w:r>
        <w:t>1</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_Toc158902784 \h </w:instrText>
      </w:r>
      <w:r>
        <w:fldChar w:fldCharType="separate"/>
      </w:r>
      <w:r>
        <w:t>1</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_Toc158902785 \h </w:instrText>
      </w:r>
      <w:r>
        <w:fldChar w:fldCharType="separate"/>
      </w:r>
      <w:r>
        <w:t>1</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_Toc158902786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 xml:space="preserve">Division 2 — Transitional provisions for </w:t>
      </w:r>
      <w:r>
        <w:rPr>
          <w:i/>
        </w:rPr>
        <w:t>Planning Regulations Amendment Regulations 2020</w:t>
      </w:r>
    </w:p>
    <w:p>
      <w:pPr>
        <w:pStyle w:val="TOC8"/>
        <w:rPr>
          <w:rFonts w:asciiTheme="minorHAnsi" w:eastAsiaTheme="minorEastAsia" w:hAnsiTheme="minorHAnsi" w:cstheme="minorBidi"/>
          <w:szCs w:val="22"/>
        </w:rPr>
      </w:pPr>
      <w:r>
        <w:t>82.</w:t>
      </w:r>
      <w:r>
        <w:tab/>
        <w:t>Advertising processes in progress on commencement day</w:t>
      </w:r>
      <w:r>
        <w:tab/>
      </w:r>
      <w:r>
        <w:fldChar w:fldCharType="begin"/>
      </w:r>
      <w:r>
        <w:instrText xml:space="preserve"> PAGEREF _Toc158902788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89"/>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_Toc158902791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_Toc158902792 \h </w:instrText>
      </w:r>
      <w:r>
        <w:fldChar w:fldCharType="separate"/>
      </w:r>
      <w:r>
        <w:t>1</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_Toc158902793 \h </w:instrText>
      </w:r>
      <w:r>
        <w:fldChar w:fldCharType="separate"/>
      </w:r>
      <w:r>
        <w:t>1</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_Toc158902794 \h </w:instrText>
      </w:r>
      <w:r>
        <w:fldChar w:fldCharType="separate"/>
      </w:r>
      <w:r>
        <w:t>1</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_Toc158902795 \h </w:instrText>
      </w:r>
      <w:r>
        <w:fldChar w:fldCharType="separate"/>
      </w:r>
      <w:r>
        <w:t>1</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_Toc158902796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7.</w:t>
      </w:r>
      <w:r>
        <w:tab/>
        <w:t>Contents of Scheme</w:t>
      </w:r>
      <w:r>
        <w:tab/>
      </w:r>
      <w:r>
        <w:fldChar w:fldCharType="begin"/>
      </w:r>
      <w:r>
        <w:instrText xml:space="preserve"> PAGEREF _Toc158902797 \h </w:instrText>
      </w:r>
      <w:r>
        <w:fldChar w:fldCharType="separate"/>
      </w:r>
      <w:r>
        <w:t>1</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_Toc158902798 \h </w:instrText>
      </w:r>
      <w:r>
        <w:fldChar w:fldCharType="separate"/>
      </w:r>
      <w:r>
        <w:t>1</w:t>
      </w:r>
      <w:r>
        <w:fldChar w:fldCharType="end"/>
      </w:r>
    </w:p>
    <w:p>
      <w:pPr>
        <w:pStyle w:val="TOC8"/>
        <w:rPr>
          <w:rFonts w:asciiTheme="minorHAnsi" w:eastAsiaTheme="minorEastAsia" w:hAnsiTheme="minorHAnsi" w:cstheme="minorBidi"/>
          <w:szCs w:val="22"/>
        </w:rPr>
      </w:pPr>
      <w:r>
        <w:t>9.</w:t>
      </w:r>
      <w:r>
        <w:tab/>
        <w:t>Aims of Scheme</w:t>
      </w:r>
      <w:r>
        <w:tab/>
      </w:r>
      <w:r>
        <w:fldChar w:fldCharType="begin"/>
      </w:r>
      <w:r>
        <w:instrText xml:space="preserve"> PAGEREF _Toc158902799 \h </w:instrText>
      </w:r>
      <w:r>
        <w:fldChar w:fldCharType="separate"/>
      </w:r>
      <w:r>
        <w:t>1</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_Toc158902800 \h </w:instrText>
      </w:r>
      <w:r>
        <w:fldChar w:fldCharType="separate"/>
      </w:r>
      <w:r>
        <w:t>1</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_Toc158902801 \h </w:instrText>
      </w:r>
      <w:r>
        <w:fldChar w:fldCharType="separate"/>
      </w:r>
      <w:r>
        <w:t>1</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_Toc158902802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_Toc158902804 \h </w:instrText>
      </w:r>
      <w:r>
        <w:fldChar w:fldCharType="separate"/>
      </w:r>
      <w:r>
        <w:t>1</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_Toc158902805 \h </w:instrText>
      </w:r>
      <w:r>
        <w:fldChar w:fldCharType="separate"/>
      </w:r>
      <w:r>
        <w:t>1</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_Toc158902806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_Toc158902808 \h </w:instrText>
      </w:r>
      <w:r>
        <w:fldChar w:fldCharType="separate"/>
      </w:r>
      <w:r>
        <w:t>1</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_Toc158902809 \h </w:instrText>
      </w:r>
      <w:r>
        <w:fldChar w:fldCharType="separate"/>
      </w:r>
      <w:r>
        <w:t>1</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_Toc158902810 \h </w:instrText>
      </w:r>
      <w:r>
        <w:fldChar w:fldCharType="separate"/>
      </w:r>
      <w:r>
        <w:t>1</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_Toc158902811 \h </w:instrText>
      </w:r>
      <w:r>
        <w:fldChar w:fldCharType="separate"/>
      </w:r>
      <w:r>
        <w:t>1</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_Toc158902812 \h </w:instrText>
      </w:r>
      <w:r>
        <w:fldChar w:fldCharType="separate"/>
      </w:r>
      <w:r>
        <w:t>1</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_Toc158902813 \h </w:instrText>
      </w:r>
      <w:r>
        <w:fldChar w:fldCharType="separate"/>
      </w:r>
      <w:r>
        <w:t>1</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_Toc158902814 \h </w:instrText>
      </w:r>
      <w:r>
        <w:fldChar w:fldCharType="separate"/>
      </w:r>
      <w:r>
        <w:t>1</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_Toc158902815 \h </w:instrText>
      </w:r>
      <w:r>
        <w:fldChar w:fldCharType="separate"/>
      </w:r>
      <w:r>
        <w:t>1</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_Toc158902816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_Toc158902818 \h </w:instrText>
      </w:r>
      <w:r>
        <w:fldChar w:fldCharType="separate"/>
      </w:r>
      <w:r>
        <w:t>1</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_Toc158902819 \h </w:instrText>
      </w:r>
      <w:r>
        <w:fldChar w:fldCharType="separate"/>
      </w:r>
      <w:r>
        <w:t>1</w:t>
      </w:r>
      <w:r>
        <w:fldChar w:fldCharType="end"/>
      </w:r>
    </w:p>
    <w:p>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_Toc158902820 \h </w:instrText>
      </w:r>
      <w:r>
        <w:fldChar w:fldCharType="separate"/>
      </w:r>
      <w:r>
        <w:t>1</w:t>
      </w:r>
      <w:r>
        <w:fldChar w:fldCharType="end"/>
      </w:r>
    </w:p>
    <w:p>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_Toc158902821 \h </w:instrText>
      </w:r>
      <w:r>
        <w:fldChar w:fldCharType="separate"/>
      </w:r>
      <w:r>
        <w:t>1</w:t>
      </w:r>
      <w:r>
        <w:fldChar w:fldCharType="end"/>
      </w:r>
    </w:p>
    <w:p>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_Toc158902822 \h </w:instrText>
      </w:r>
      <w:r>
        <w:fldChar w:fldCharType="separate"/>
      </w:r>
      <w:r>
        <w:t>1</w:t>
      </w:r>
      <w:r>
        <w:fldChar w:fldCharType="end"/>
      </w:r>
    </w:p>
    <w:p>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_Toc158902823 \h </w:instrText>
      </w:r>
      <w:r>
        <w:fldChar w:fldCharType="separate"/>
      </w:r>
      <w:r>
        <w:t>1</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_Toc158902824 \h </w:instrText>
      </w:r>
      <w:r>
        <w:fldChar w:fldCharType="separate"/>
      </w:r>
      <w:r>
        <w:t>1</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_Toc158902825 \h </w:instrText>
      </w:r>
      <w:r>
        <w:fldChar w:fldCharType="separate"/>
      </w:r>
      <w:r>
        <w:t>1</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or local development plan</w:t>
      </w:r>
      <w:r>
        <w:tab/>
      </w:r>
      <w:r>
        <w:fldChar w:fldCharType="begin"/>
      </w:r>
      <w:r>
        <w:instrText xml:space="preserve"> PAGEREF _Toc158902826 \h </w:instrText>
      </w:r>
      <w:r>
        <w:fldChar w:fldCharType="separate"/>
      </w:r>
      <w:r>
        <w:t>1</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_Toc158902827 \h </w:instrText>
      </w:r>
      <w:r>
        <w:fldChar w:fldCharType="separate"/>
      </w:r>
      <w:r>
        <w:t>1</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_Toc158902828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_Toc158902830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6 — Terms referred to in Scheme</w:t>
      </w:r>
    </w:p>
    <w:p>
      <w:pPr>
        <w:pStyle w:val="TOC6"/>
        <w:tabs>
          <w:tab w:val="right" w:leader="dot" w:pos="7089"/>
        </w:tabs>
        <w:rPr>
          <w:rFonts w:asciiTheme="minorHAnsi" w:eastAsiaTheme="minorEastAsia" w:hAnsiTheme="minorHAnsi" w:cstheme="minorBidi"/>
          <w:b w:val="0"/>
          <w:sz w:val="22"/>
          <w:szCs w:val="22"/>
        </w:rPr>
      </w:pPr>
      <w:r>
        <w:t>Division 1 — 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_Toc158902833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_Toc158902835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Schedule 2 — Deemed provisions for local planning schemes</w:t>
      </w:r>
    </w:p>
    <w:p>
      <w:pPr>
        <w:pStyle w:val="TOC4"/>
        <w:tabs>
          <w:tab w:val="right" w:leader="dot" w:pos="7089"/>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_Toc158902838 \h </w:instrText>
      </w:r>
      <w:r>
        <w:fldChar w:fldCharType="separate"/>
      </w:r>
      <w:r>
        <w:t>1</w:t>
      </w:r>
      <w:r>
        <w:fldChar w:fldCharType="end"/>
      </w:r>
    </w:p>
    <w:p>
      <w:pPr>
        <w:pStyle w:val="TOC8"/>
        <w:rPr>
          <w:rFonts w:asciiTheme="minorHAnsi" w:eastAsiaTheme="minorEastAsia" w:hAnsiTheme="minorHAnsi" w:cstheme="minorBidi"/>
          <w:szCs w:val="22"/>
        </w:rPr>
      </w:pPr>
      <w:r>
        <w:t>1A.</w:t>
      </w:r>
      <w:r>
        <w:tab/>
        <w:t>Heritage</w:t>
      </w:r>
      <w:r>
        <w:noBreakHyphen/>
        <w:t>protected places</w:t>
      </w:r>
      <w:r>
        <w:tab/>
      </w:r>
      <w:r>
        <w:fldChar w:fldCharType="begin"/>
      </w:r>
      <w:r>
        <w:instrText xml:space="preserve"> PAGEREF _Toc158902839 \h </w:instrText>
      </w:r>
      <w:r>
        <w:fldChar w:fldCharType="separate"/>
      </w:r>
      <w:r>
        <w:t>1</w:t>
      </w:r>
      <w:r>
        <w:fldChar w:fldCharType="end"/>
      </w:r>
    </w:p>
    <w:p>
      <w:pPr>
        <w:pStyle w:val="TOC8"/>
        <w:rPr>
          <w:rFonts w:asciiTheme="minorHAnsi" w:eastAsiaTheme="minorEastAsia" w:hAnsiTheme="minorHAnsi" w:cstheme="minorBidi"/>
          <w:szCs w:val="22"/>
        </w:rPr>
      </w:pPr>
      <w:r>
        <w:t>1B.</w:t>
      </w:r>
      <w:r>
        <w:tab/>
        <w:t>Development taken to comply with deemed</w:t>
      </w:r>
      <w:r>
        <w:noBreakHyphen/>
        <w:t>to</w:t>
      </w:r>
      <w:r>
        <w:noBreakHyphen/>
        <w:t>comply provision of R</w:t>
      </w:r>
      <w:r>
        <w:noBreakHyphen/>
        <w:t>Codes</w:t>
      </w:r>
      <w:r>
        <w:tab/>
      </w:r>
      <w:r>
        <w:fldChar w:fldCharType="begin"/>
      </w:r>
      <w:r>
        <w:instrText xml:space="preserve"> PAGEREF _Toc158902840 \h </w:instrText>
      </w:r>
      <w:r>
        <w:fldChar w:fldCharType="separate"/>
      </w:r>
      <w:r>
        <w:t>1</w:t>
      </w:r>
      <w:r>
        <w:fldChar w:fldCharType="end"/>
      </w:r>
    </w:p>
    <w:p>
      <w:pPr>
        <w:pStyle w:val="TOC8"/>
        <w:rPr>
          <w:rFonts w:asciiTheme="minorHAnsi" w:eastAsiaTheme="minorEastAsia" w:hAnsiTheme="minorHAnsi" w:cstheme="minorBidi"/>
          <w:szCs w:val="22"/>
        </w:rPr>
      </w:pPr>
      <w:r>
        <w:t>1C.</w:t>
      </w:r>
      <w:r>
        <w:tab/>
        <w:t>Excluded holiday period days not counted in time periods</w:t>
      </w:r>
      <w:r>
        <w:tab/>
      </w:r>
      <w:r>
        <w:fldChar w:fldCharType="begin"/>
      </w:r>
      <w:r>
        <w:instrText xml:space="preserve"> PAGEREF _Toc158902841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2 — Local planning framework</w:t>
      </w:r>
    </w:p>
    <w:p>
      <w:pPr>
        <w:pStyle w:val="TOC6"/>
        <w:tabs>
          <w:tab w:val="right" w:leader="dot" w:pos="7089"/>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_Toc158902844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_Toc158902846 \h </w:instrText>
      </w:r>
      <w:r>
        <w:fldChar w:fldCharType="separate"/>
      </w:r>
      <w:r>
        <w:t>1</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_Toc158902847 \h </w:instrText>
      </w:r>
      <w:r>
        <w:fldChar w:fldCharType="separate"/>
      </w:r>
      <w:r>
        <w:t>1</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_Toc158902848 \h </w:instrText>
      </w:r>
      <w:r>
        <w:fldChar w:fldCharType="separate"/>
      </w:r>
      <w:r>
        <w:t>1</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_Toc158902849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_Toc158902851 \h </w:instrText>
      </w:r>
      <w:r>
        <w:fldChar w:fldCharType="separate"/>
      </w:r>
      <w:r>
        <w:t>1</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_Toc158902852 \h </w:instrText>
      </w:r>
      <w:r>
        <w:fldChar w:fldCharType="separate"/>
      </w:r>
      <w:r>
        <w:t>1</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_Toc158902853 \h </w:instrText>
      </w:r>
      <w:r>
        <w:fldChar w:fldCharType="separate"/>
      </w:r>
      <w:r>
        <w:t>1</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_Toc158902854 \h </w:instrText>
      </w:r>
      <w:r>
        <w:fldChar w:fldCharType="separate"/>
      </w:r>
      <w:r>
        <w:t>1</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_Toc158902855 \h </w:instrText>
      </w:r>
      <w:r>
        <w:fldChar w:fldCharType="separate"/>
      </w:r>
      <w:r>
        <w:t>1</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_Toc158902856 \h </w:instrText>
      </w:r>
      <w:r>
        <w:fldChar w:fldCharType="separate"/>
      </w:r>
      <w:r>
        <w:t>1</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_Toc158902857 \h </w:instrText>
      </w:r>
      <w:r>
        <w:fldChar w:fldCharType="separate"/>
      </w:r>
      <w:r>
        <w:t>1</w:t>
      </w:r>
      <w:r>
        <w:fldChar w:fldCharType="end"/>
      </w:r>
    </w:p>
    <w:p>
      <w:pPr>
        <w:pStyle w:val="TOC8"/>
        <w:rPr>
          <w:rFonts w:asciiTheme="minorHAnsi" w:eastAsiaTheme="minorEastAsia" w:hAnsiTheme="minorHAnsi" w:cstheme="minorBidi"/>
          <w:szCs w:val="22"/>
        </w:rPr>
      </w:pPr>
      <w:r>
        <w:t>13A.</w:t>
      </w:r>
      <w:r>
        <w:tab/>
        <w:t>Heritage list and heritage areas under former Scheme</w:t>
      </w:r>
      <w:r>
        <w:tab/>
      </w:r>
      <w:r>
        <w:fldChar w:fldCharType="begin"/>
      </w:r>
      <w:r>
        <w:instrText xml:space="preserve"> PAGEREF _Toc158902858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_Toc158902860 \h </w:instrText>
      </w:r>
      <w:r>
        <w:fldChar w:fldCharType="separate"/>
      </w:r>
      <w:r>
        <w:t>1</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_Toc158902861 \h </w:instrText>
      </w:r>
      <w:r>
        <w:fldChar w:fldCharType="separate"/>
      </w:r>
      <w:r>
        <w:t>1</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_Toc158902862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Action by local government on receipt of application</w:t>
      </w:r>
      <w:r>
        <w:tab/>
      </w:r>
      <w:r>
        <w:fldChar w:fldCharType="begin"/>
      </w:r>
      <w:r>
        <w:instrText xml:space="preserve"> PAGEREF _Toc158902863 \h </w:instrText>
      </w:r>
      <w:r>
        <w:fldChar w:fldCharType="separate"/>
      </w:r>
      <w:r>
        <w:t>1</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_Toc158902864 \h </w:instrText>
      </w:r>
      <w:r>
        <w:fldChar w:fldCharType="separate"/>
      </w:r>
      <w:r>
        <w:t>1</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_Toc158902865 \h </w:instrText>
      </w:r>
      <w:r>
        <w:fldChar w:fldCharType="separate"/>
      </w:r>
      <w:r>
        <w:t>1</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_Toc158902866 \h </w:instrText>
      </w:r>
      <w:r>
        <w:fldChar w:fldCharType="separate"/>
      </w:r>
      <w:r>
        <w:t>1</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_Toc158902867 \h </w:instrText>
      </w:r>
      <w:r>
        <w:fldChar w:fldCharType="separate"/>
      </w:r>
      <w:r>
        <w:t>1</w:t>
      </w:r>
      <w:r>
        <w:fldChar w:fldCharType="end"/>
      </w:r>
    </w:p>
    <w:p>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_Toc158902868 \h </w:instrText>
      </w:r>
      <w:r>
        <w:fldChar w:fldCharType="separate"/>
      </w:r>
      <w:r>
        <w:t>1</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_Toc158902869 \h </w:instrText>
      </w:r>
      <w:r>
        <w:fldChar w:fldCharType="separate"/>
      </w:r>
      <w:r>
        <w:t>1</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 or development</w:t>
      </w:r>
      <w:r>
        <w:tab/>
      </w:r>
      <w:r>
        <w:fldChar w:fldCharType="begin"/>
      </w:r>
      <w:r>
        <w:instrText xml:space="preserve"> PAGEREF _Toc158902870 \h </w:instrText>
      </w:r>
      <w:r>
        <w:fldChar w:fldCharType="separate"/>
      </w:r>
      <w:r>
        <w:t>1</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_Toc158902871 \h </w:instrText>
      </w:r>
      <w:r>
        <w:fldChar w:fldCharType="separate"/>
      </w:r>
      <w:r>
        <w:t>1</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_Toc158902872 \h </w:instrText>
      </w:r>
      <w:r>
        <w:fldChar w:fldCharType="separate"/>
      </w:r>
      <w:r>
        <w:t>1</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_Toc158902873 \h </w:instrText>
      </w:r>
      <w:r>
        <w:fldChar w:fldCharType="separate"/>
      </w:r>
      <w:r>
        <w:t>1</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_Toc158902874 \h </w:instrText>
      </w:r>
      <w:r>
        <w:fldChar w:fldCharType="separate"/>
      </w:r>
      <w:r>
        <w:t>1</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_Toc158902875 \h </w:instrText>
      </w:r>
      <w:r>
        <w:fldChar w:fldCharType="separate"/>
      </w:r>
      <w:r>
        <w:t>1</w:t>
      </w:r>
      <w:r>
        <w:fldChar w:fldCharType="end"/>
      </w:r>
    </w:p>
    <w:p>
      <w:pPr>
        <w:pStyle w:val="TOC8"/>
        <w:rPr>
          <w:rFonts w:asciiTheme="minorHAnsi" w:eastAsiaTheme="minorEastAsia" w:hAnsiTheme="minorHAnsi" w:cstheme="minorBidi"/>
          <w:szCs w:val="22"/>
        </w:rPr>
      </w:pPr>
      <w:r>
        <w:t>29A.</w:t>
      </w:r>
      <w:r>
        <w:tab/>
        <w:t>Revocation or amendment of structure plan resulting from scheme amendment</w:t>
      </w:r>
      <w:r>
        <w:tab/>
      </w:r>
      <w:r>
        <w:fldChar w:fldCharType="begin"/>
      </w:r>
      <w:r>
        <w:instrText xml:space="preserve"> PAGEREF _Toc158902876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_Toc158902878 \h </w:instrText>
      </w:r>
      <w:r>
        <w:fldChar w:fldCharType="separate"/>
      </w:r>
      <w:r>
        <w:t>1</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_Toc158902879 \h </w:instrText>
      </w:r>
      <w:r>
        <w:fldChar w:fldCharType="separate"/>
      </w:r>
      <w:r>
        <w:t>1</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_Toc158902880 \h </w:instrText>
      </w:r>
      <w:r>
        <w:fldChar w:fldCharType="separate"/>
      </w:r>
      <w:r>
        <w:t>1</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_Toc158902881 \h </w:instrText>
      </w:r>
      <w:r>
        <w:fldChar w:fldCharType="separate"/>
      </w:r>
      <w:r>
        <w:t>1</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_Toc158902882 \h </w:instrText>
      </w:r>
      <w:r>
        <w:fldChar w:fldCharType="separate"/>
      </w:r>
      <w:r>
        <w:t>1</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_Toc158902883 \h </w:instrText>
      </w:r>
      <w:r>
        <w:fldChar w:fldCharType="separate"/>
      </w:r>
      <w:r>
        <w:t>1</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_Toc158902884 \h </w:instrText>
      </w:r>
      <w:r>
        <w:fldChar w:fldCharType="separate"/>
      </w:r>
      <w:r>
        <w:t>1</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_Toc158902885 \h </w:instrText>
      </w:r>
      <w:r>
        <w:fldChar w:fldCharType="separate"/>
      </w:r>
      <w:r>
        <w:t>1</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_Toc158902886 \h </w:instrText>
      </w:r>
      <w:r>
        <w:fldChar w:fldCharType="separate"/>
      </w:r>
      <w:r>
        <w:t>1</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_Toc158902887 \h </w:instrText>
      </w:r>
      <w:r>
        <w:fldChar w:fldCharType="separate"/>
      </w:r>
      <w:r>
        <w:t>1</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_Toc158902888 \h </w:instrText>
      </w:r>
      <w:r>
        <w:fldChar w:fldCharType="separate"/>
      </w:r>
      <w:r>
        <w:t>1</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_Toc158902889 \h </w:instrText>
      </w:r>
      <w:r>
        <w:fldChar w:fldCharType="separate"/>
      </w:r>
      <w:r>
        <w:t>1</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_Toc158902890 \h </w:instrText>
      </w:r>
      <w:r>
        <w:fldChar w:fldCharType="separate"/>
      </w:r>
      <w:r>
        <w:t>1</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_Toc158902891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_Toc158902893 \h </w:instrText>
      </w:r>
      <w:r>
        <w:fldChar w:fldCharType="separate"/>
      </w:r>
      <w:r>
        <w:t>1</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_Toc158902894 \h </w:instrText>
      </w:r>
      <w:r>
        <w:fldChar w:fldCharType="separate"/>
      </w:r>
      <w:r>
        <w:t>1</w:t>
      </w:r>
      <w:r>
        <w:fldChar w:fldCharType="end"/>
      </w:r>
    </w:p>
    <w:p>
      <w:pPr>
        <w:pStyle w:val="TOC8"/>
        <w:rPr>
          <w:rFonts w:asciiTheme="minorHAnsi" w:eastAsiaTheme="minorEastAsia" w:hAnsiTheme="minorHAnsi" w:cstheme="minorBidi"/>
          <w:szCs w:val="22"/>
        </w:rPr>
      </w:pPr>
      <w:r>
        <w:t>61A.</w:t>
      </w:r>
      <w:r>
        <w:tab/>
        <w:t>Advice by local government that development approval not required for erection of, or alterations or additions to, single house</w:t>
      </w:r>
      <w:r>
        <w:tab/>
      </w:r>
      <w:r>
        <w:fldChar w:fldCharType="begin"/>
      </w:r>
      <w:r>
        <w:instrText xml:space="preserve"> PAGEREF _Toc158902895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_Toc158902897 \h </w:instrText>
      </w:r>
      <w:r>
        <w:fldChar w:fldCharType="separate"/>
      </w:r>
      <w:r>
        <w:t>1</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_Toc158902898 \h </w:instrText>
      </w:r>
      <w:r>
        <w:fldChar w:fldCharType="separate"/>
      </w:r>
      <w:r>
        <w:t>1</w:t>
      </w:r>
      <w:r>
        <w:fldChar w:fldCharType="end"/>
      </w:r>
    </w:p>
    <w:p>
      <w:pPr>
        <w:pStyle w:val="TOC8"/>
        <w:rPr>
          <w:rFonts w:asciiTheme="minorHAnsi" w:eastAsiaTheme="minorEastAsia" w:hAnsiTheme="minorHAnsi" w:cstheme="minorBidi"/>
          <w:szCs w:val="22"/>
        </w:rPr>
      </w:pPr>
      <w:r>
        <w:t>63A.</w:t>
      </w:r>
      <w:r>
        <w:tab/>
        <w:t>Action by local government on receipt of application</w:t>
      </w:r>
      <w:r>
        <w:tab/>
      </w:r>
      <w:r>
        <w:fldChar w:fldCharType="begin"/>
      </w:r>
      <w:r>
        <w:instrText xml:space="preserve"> PAGEREF _Toc158902899 \h </w:instrText>
      </w:r>
      <w:r>
        <w:fldChar w:fldCharType="separate"/>
      </w:r>
      <w:r>
        <w:t>1</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_Toc158902900 \h </w:instrText>
      </w:r>
      <w:r>
        <w:fldChar w:fldCharType="separate"/>
      </w:r>
      <w:r>
        <w:t>1</w:t>
      </w:r>
      <w:r>
        <w:fldChar w:fldCharType="end"/>
      </w:r>
    </w:p>
    <w:p>
      <w:pPr>
        <w:pStyle w:val="TOC8"/>
        <w:rPr>
          <w:rFonts w:asciiTheme="minorHAnsi" w:eastAsiaTheme="minorEastAsia" w:hAnsiTheme="minorHAnsi" w:cstheme="minorBidi"/>
          <w:szCs w:val="22"/>
        </w:rPr>
      </w:pPr>
      <w:r>
        <w:t>64A.</w:t>
      </w:r>
      <w:r>
        <w:tab/>
        <w:t>Applicant for development approval may be required to pay costs of advertising or erect signs</w:t>
      </w:r>
      <w:r>
        <w:tab/>
      </w:r>
      <w:r>
        <w:fldChar w:fldCharType="begin"/>
      </w:r>
      <w:r>
        <w:instrText xml:space="preserve"> PAGEREF _Toc158902901 \h </w:instrText>
      </w:r>
      <w:r>
        <w:fldChar w:fldCharType="separate"/>
      </w:r>
      <w:r>
        <w:t>1</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_Toc158902902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65A.</w:t>
      </w:r>
      <w:r>
        <w:tab/>
        <w:t>Local government may request additional information or material</w:t>
      </w:r>
      <w:r>
        <w:tab/>
      </w:r>
      <w:r>
        <w:fldChar w:fldCharType="begin"/>
      </w:r>
      <w:r>
        <w:instrText xml:space="preserve"> PAGEREF _Toc158902904 \h </w:instrText>
      </w:r>
      <w:r>
        <w:fldChar w:fldCharType="separate"/>
      </w:r>
      <w:r>
        <w:t>1</w:t>
      </w:r>
      <w:r>
        <w:fldChar w:fldCharType="end"/>
      </w:r>
    </w:p>
    <w:p>
      <w:pPr>
        <w:pStyle w:val="TOC8"/>
        <w:rPr>
          <w:rFonts w:asciiTheme="minorHAnsi" w:eastAsiaTheme="minorEastAsia" w:hAnsiTheme="minorHAnsi" w:cstheme="minorBidi"/>
          <w:szCs w:val="22"/>
        </w:rPr>
      </w:pPr>
      <w:r>
        <w:t>65B.</w:t>
      </w:r>
      <w:r>
        <w:tab/>
        <w:t>Applicant may agree to or refuse request for additional information or material</w:t>
      </w:r>
      <w:r>
        <w:tab/>
      </w:r>
      <w:r>
        <w:fldChar w:fldCharType="begin"/>
      </w:r>
      <w:r>
        <w:instrText xml:space="preserve"> PAGEREF _Toc158902905 \h </w:instrText>
      </w:r>
      <w:r>
        <w:fldChar w:fldCharType="separate"/>
      </w:r>
      <w:r>
        <w:t>1</w:t>
      </w:r>
      <w:r>
        <w:fldChar w:fldCharType="end"/>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_Toc158902906 \h </w:instrText>
      </w:r>
      <w:r>
        <w:fldChar w:fldCharType="separate"/>
      </w:r>
      <w:r>
        <w:t>1</w:t>
      </w:r>
      <w:r>
        <w:fldChar w:fldCharType="end"/>
      </w:r>
    </w:p>
    <w:p>
      <w:pPr>
        <w:pStyle w:val="TOC8"/>
        <w:rPr>
          <w:rFonts w:asciiTheme="minorHAnsi" w:eastAsiaTheme="minorEastAsia" w:hAnsiTheme="minorHAnsi" w:cstheme="minorBidi"/>
          <w:szCs w:val="22"/>
        </w:rPr>
      </w:pPr>
      <w:r>
        <w:t>67.</w:t>
      </w:r>
      <w:r>
        <w:tab/>
        <w:t>Consideration of application by local government</w:t>
      </w:r>
      <w:r>
        <w:tab/>
      </w:r>
      <w:r>
        <w:fldChar w:fldCharType="begin"/>
      </w:r>
      <w:r>
        <w:instrText xml:space="preserve"> PAGEREF _Toc158902907 \h </w:instrText>
      </w:r>
      <w:r>
        <w:fldChar w:fldCharType="separate"/>
      </w:r>
      <w:r>
        <w:t>1</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_Toc158902908 \h </w:instrText>
      </w:r>
      <w:r>
        <w:fldChar w:fldCharType="separate"/>
      </w:r>
      <w:r>
        <w:t>1</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_Toc158902909 \h </w:instrText>
      </w:r>
      <w:r>
        <w:fldChar w:fldCharType="separate"/>
      </w:r>
      <w:r>
        <w:t>1</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_Toc158902910 \h </w:instrText>
      </w:r>
      <w:r>
        <w:fldChar w:fldCharType="separate"/>
      </w:r>
      <w:r>
        <w:t>1</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_Toc158902911 \h </w:instrText>
      </w:r>
      <w:r>
        <w:fldChar w:fldCharType="separate"/>
      </w:r>
      <w:r>
        <w:t>1</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_Toc158902912 \h </w:instrText>
      </w:r>
      <w:r>
        <w:fldChar w:fldCharType="separate"/>
      </w:r>
      <w:r>
        <w:t>1</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_Toc158902913 \h </w:instrText>
      </w:r>
      <w:r>
        <w:fldChar w:fldCharType="separate"/>
      </w:r>
      <w:r>
        <w:t>1</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_Toc158902914 \h </w:instrText>
      </w:r>
      <w:r>
        <w:fldChar w:fldCharType="separate"/>
      </w:r>
      <w:r>
        <w:t>1</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_Toc158902915 \h </w:instrText>
      </w:r>
      <w:r>
        <w:fldChar w:fldCharType="separate"/>
      </w:r>
      <w:r>
        <w:t>1</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_Toc158902916 \h </w:instrText>
      </w:r>
      <w:r>
        <w:fldChar w:fldCharType="separate"/>
      </w:r>
      <w:r>
        <w:t>1</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_Toc158902917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9A — Provisions about car parking</w:t>
      </w:r>
    </w:p>
    <w:p>
      <w:pPr>
        <w:pStyle w:val="TOC6"/>
        <w:tabs>
          <w:tab w:val="right" w:leader="dot" w:pos="7089"/>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77A.</w:t>
      </w:r>
      <w:r>
        <w:tab/>
        <w:t>Terms used</w:t>
      </w:r>
      <w:r>
        <w:tab/>
      </w:r>
      <w:r>
        <w:fldChar w:fldCharType="begin"/>
      </w:r>
      <w:r>
        <w:instrText xml:space="preserve"> PAGEREF _Toc158902920 \h </w:instrText>
      </w:r>
      <w:r>
        <w:fldChar w:fldCharType="separate"/>
      </w:r>
      <w:r>
        <w:t>1</w:t>
      </w:r>
      <w:r>
        <w:fldChar w:fldCharType="end"/>
      </w:r>
    </w:p>
    <w:p>
      <w:pPr>
        <w:pStyle w:val="TOC8"/>
        <w:rPr>
          <w:rFonts w:asciiTheme="minorHAnsi" w:eastAsiaTheme="minorEastAsia" w:hAnsiTheme="minorHAnsi" w:cstheme="minorBidi"/>
          <w:szCs w:val="22"/>
        </w:rPr>
      </w:pPr>
      <w:r>
        <w:t>77B.</w:t>
      </w:r>
      <w:r>
        <w:tab/>
        <w:t>Development to which this Part applies</w:t>
      </w:r>
      <w:r>
        <w:tab/>
      </w:r>
      <w:r>
        <w:fldChar w:fldCharType="begin"/>
      </w:r>
      <w:r>
        <w:instrText xml:space="preserve"> PAGEREF _Toc158902921 \h </w:instrText>
      </w:r>
      <w:r>
        <w:fldChar w:fldCharType="separate"/>
      </w:r>
      <w:r>
        <w:t>1</w:t>
      </w:r>
      <w:r>
        <w:fldChar w:fldCharType="end"/>
      </w:r>
    </w:p>
    <w:p>
      <w:pPr>
        <w:pStyle w:val="TOC8"/>
        <w:rPr>
          <w:rFonts w:asciiTheme="minorHAnsi" w:eastAsiaTheme="minorEastAsia" w:hAnsiTheme="minorHAnsi" w:cstheme="minorBidi"/>
          <w:szCs w:val="22"/>
        </w:rPr>
      </w:pPr>
      <w:r>
        <w:t>77C.</w:t>
      </w:r>
      <w:r>
        <w:tab/>
        <w:t>Parking space shortfall for development</w:t>
      </w:r>
      <w:r>
        <w:tab/>
      </w:r>
      <w:r>
        <w:fldChar w:fldCharType="begin"/>
      </w:r>
      <w:r>
        <w:instrText xml:space="preserve"> PAGEREF _Toc158902922 \h </w:instrText>
      </w:r>
      <w:r>
        <w:fldChar w:fldCharType="separate"/>
      </w:r>
      <w:r>
        <w:t>1</w:t>
      </w:r>
      <w:r>
        <w:fldChar w:fldCharType="end"/>
      </w:r>
    </w:p>
    <w:p>
      <w:pPr>
        <w:pStyle w:val="TOC8"/>
        <w:rPr>
          <w:rFonts w:asciiTheme="minorHAnsi" w:eastAsiaTheme="minorEastAsia" w:hAnsiTheme="minorHAnsi" w:cstheme="minorBidi"/>
          <w:szCs w:val="22"/>
        </w:rPr>
      </w:pPr>
      <w:r>
        <w:t>77D.</w:t>
      </w:r>
      <w:r>
        <w:tab/>
        <w:t>Variation of minimum on</w:t>
      </w:r>
      <w:r>
        <w:noBreakHyphen/>
        <w:t>site parking requirement in relation to development</w:t>
      </w:r>
      <w:r>
        <w:tab/>
      </w:r>
      <w:r>
        <w:fldChar w:fldCharType="begin"/>
      </w:r>
      <w:r>
        <w:instrText xml:space="preserve"> PAGEREF _Toc158902923 \h </w:instrText>
      </w:r>
      <w:r>
        <w:fldChar w:fldCharType="separate"/>
      </w:r>
      <w:r>
        <w:t>1</w:t>
      </w:r>
      <w:r>
        <w:fldChar w:fldCharType="end"/>
      </w:r>
    </w:p>
    <w:p>
      <w:pPr>
        <w:pStyle w:val="TOC8"/>
        <w:rPr>
          <w:rFonts w:asciiTheme="minorHAnsi" w:eastAsiaTheme="minorEastAsia" w:hAnsiTheme="minorHAnsi" w:cstheme="minorBidi"/>
          <w:szCs w:val="22"/>
        </w:rPr>
      </w:pPr>
      <w:r>
        <w:t>77E.</w:t>
      </w:r>
      <w:r>
        <w:tab/>
        <w:t>Development that does not comply with applicable minimum on</w:t>
      </w:r>
      <w:r>
        <w:noBreakHyphen/>
        <w:t>site parking requirement</w:t>
      </w:r>
      <w:r>
        <w:tab/>
      </w:r>
      <w:r>
        <w:fldChar w:fldCharType="begin"/>
      </w:r>
      <w:r>
        <w:instrText xml:space="preserve"> PAGEREF _Toc158902924 \h </w:instrText>
      </w:r>
      <w:r>
        <w:fldChar w:fldCharType="separate"/>
      </w:r>
      <w:r>
        <w:t>1</w:t>
      </w:r>
      <w:r>
        <w:fldChar w:fldCharType="end"/>
      </w:r>
    </w:p>
    <w:p>
      <w:pPr>
        <w:pStyle w:val="TOC8"/>
        <w:rPr>
          <w:rFonts w:asciiTheme="minorHAnsi" w:eastAsiaTheme="minorEastAsia" w:hAnsiTheme="minorHAnsi" w:cstheme="minorBidi"/>
          <w:szCs w:val="22"/>
        </w:rPr>
      </w:pPr>
      <w:r>
        <w:t>77F.</w:t>
      </w:r>
      <w:r>
        <w:tab/>
        <w:t>Imposition of both payment in lieu of parking condition and shared parking arrangement condition</w:t>
      </w:r>
      <w:r>
        <w:tab/>
      </w:r>
      <w:r>
        <w:fldChar w:fldCharType="begin"/>
      </w:r>
      <w:r>
        <w:instrText xml:space="preserve"> PAGEREF _Toc158902925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Payment in lieu of provision of car parking spaces</w:t>
      </w:r>
    </w:p>
    <w:p>
      <w:pPr>
        <w:pStyle w:val="TOC8"/>
        <w:rPr>
          <w:rFonts w:asciiTheme="minorHAnsi" w:eastAsiaTheme="minorEastAsia" w:hAnsiTheme="minorHAnsi" w:cstheme="minorBidi"/>
          <w:szCs w:val="22"/>
        </w:rPr>
      </w:pPr>
      <w:r>
        <w:t>77G.</w:t>
      </w:r>
      <w:r>
        <w:tab/>
        <w:t>When payment in lieu of parking condition may be imposed</w:t>
      </w:r>
      <w:r>
        <w:tab/>
      </w:r>
      <w:r>
        <w:fldChar w:fldCharType="begin"/>
      </w:r>
      <w:r>
        <w:instrText xml:space="preserve"> PAGEREF _Toc158902927 \h </w:instrText>
      </w:r>
      <w:r>
        <w:fldChar w:fldCharType="separate"/>
      </w:r>
      <w:r>
        <w:t>1</w:t>
      </w:r>
      <w:r>
        <w:fldChar w:fldCharType="end"/>
      </w:r>
    </w:p>
    <w:p>
      <w:pPr>
        <w:pStyle w:val="TOC8"/>
        <w:rPr>
          <w:rFonts w:asciiTheme="minorHAnsi" w:eastAsiaTheme="minorEastAsia" w:hAnsiTheme="minorHAnsi" w:cstheme="minorBidi"/>
          <w:szCs w:val="22"/>
        </w:rPr>
      </w:pPr>
      <w:r>
        <w:t>77H.</w:t>
      </w:r>
      <w:r>
        <w:tab/>
        <w:t>Payment in lieu of parking condition</w:t>
      </w:r>
      <w:r>
        <w:tab/>
      </w:r>
      <w:r>
        <w:fldChar w:fldCharType="begin"/>
      </w:r>
      <w:r>
        <w:instrText xml:space="preserve"> PAGEREF _Toc158902928 \h </w:instrText>
      </w:r>
      <w:r>
        <w:fldChar w:fldCharType="separate"/>
      </w:r>
      <w:r>
        <w:t>1</w:t>
      </w:r>
      <w:r>
        <w:fldChar w:fldCharType="end"/>
      </w:r>
    </w:p>
    <w:p>
      <w:pPr>
        <w:pStyle w:val="TOC8"/>
        <w:rPr>
          <w:rFonts w:asciiTheme="minorHAnsi" w:eastAsiaTheme="minorEastAsia" w:hAnsiTheme="minorHAnsi" w:cstheme="minorBidi"/>
          <w:szCs w:val="22"/>
        </w:rPr>
      </w:pPr>
      <w:r>
        <w:t>77I.</w:t>
      </w:r>
      <w:r>
        <w:tab/>
        <w:t>Application of money paid under payment in lieu of parking condition</w:t>
      </w:r>
      <w:r>
        <w:tab/>
      </w:r>
      <w:r>
        <w:fldChar w:fldCharType="begin"/>
      </w:r>
      <w:r>
        <w:instrText xml:space="preserve"> PAGEREF _Toc158902929 \h </w:instrText>
      </w:r>
      <w:r>
        <w:fldChar w:fldCharType="separate"/>
      </w:r>
      <w:r>
        <w:t>1</w:t>
      </w:r>
      <w:r>
        <w:fldChar w:fldCharType="end"/>
      </w:r>
    </w:p>
    <w:p>
      <w:pPr>
        <w:pStyle w:val="TOC8"/>
        <w:rPr>
          <w:rFonts w:asciiTheme="minorHAnsi" w:eastAsiaTheme="minorEastAsia" w:hAnsiTheme="minorHAnsi" w:cstheme="minorBidi"/>
          <w:szCs w:val="22"/>
        </w:rPr>
      </w:pPr>
      <w:r>
        <w:t>77J.</w:t>
      </w:r>
      <w:r>
        <w:tab/>
        <w:t>Payment in lieu of parking plan</w:t>
      </w:r>
      <w:r>
        <w:tab/>
      </w:r>
      <w:r>
        <w:fldChar w:fldCharType="begin"/>
      </w:r>
      <w:r>
        <w:instrText xml:space="preserve"> PAGEREF _Toc158902930 \h </w:instrText>
      </w:r>
      <w:r>
        <w:fldChar w:fldCharType="separate"/>
      </w:r>
      <w:r>
        <w:t>1</w:t>
      </w:r>
      <w:r>
        <w:fldChar w:fldCharType="end"/>
      </w:r>
    </w:p>
    <w:p>
      <w:pPr>
        <w:pStyle w:val="TOC8"/>
        <w:rPr>
          <w:rFonts w:asciiTheme="minorHAnsi" w:eastAsiaTheme="minorEastAsia" w:hAnsiTheme="minorHAnsi" w:cstheme="minorBidi"/>
          <w:szCs w:val="22"/>
        </w:rPr>
      </w:pPr>
      <w:r>
        <w:t>77K.</w:t>
      </w:r>
      <w:r>
        <w:tab/>
        <w:t>Advertising payment in lieu of parking plan</w:t>
      </w:r>
      <w:r>
        <w:tab/>
      </w:r>
      <w:r>
        <w:fldChar w:fldCharType="begin"/>
      </w:r>
      <w:r>
        <w:instrText xml:space="preserve"> PAGEREF _Toc158902931 \h </w:instrText>
      </w:r>
      <w:r>
        <w:fldChar w:fldCharType="separate"/>
      </w:r>
      <w:r>
        <w:t>1</w:t>
      </w:r>
      <w:r>
        <w:fldChar w:fldCharType="end"/>
      </w:r>
    </w:p>
    <w:p>
      <w:pPr>
        <w:pStyle w:val="TOC8"/>
        <w:rPr>
          <w:rFonts w:asciiTheme="minorHAnsi" w:eastAsiaTheme="minorEastAsia" w:hAnsiTheme="minorHAnsi" w:cstheme="minorBidi"/>
          <w:szCs w:val="22"/>
        </w:rPr>
      </w:pPr>
      <w:r>
        <w:t>77L.</w:t>
      </w:r>
      <w:r>
        <w:tab/>
        <w:t>Publication of payment in lieu of parking plan</w:t>
      </w:r>
      <w:r>
        <w:tab/>
      </w:r>
      <w:r>
        <w:fldChar w:fldCharType="begin"/>
      </w:r>
      <w:r>
        <w:instrText xml:space="preserve"> PAGEREF _Toc158902932 \h </w:instrText>
      </w:r>
      <w:r>
        <w:fldChar w:fldCharType="separate"/>
      </w:r>
      <w:r>
        <w:t>1</w:t>
      </w:r>
      <w:r>
        <w:fldChar w:fldCharType="end"/>
      </w:r>
    </w:p>
    <w:p>
      <w:pPr>
        <w:pStyle w:val="TOC8"/>
        <w:rPr>
          <w:rFonts w:asciiTheme="minorHAnsi" w:eastAsiaTheme="minorEastAsia" w:hAnsiTheme="minorHAnsi" w:cstheme="minorBidi"/>
          <w:szCs w:val="22"/>
        </w:rPr>
      </w:pPr>
      <w:r>
        <w:t>77M.</w:t>
      </w:r>
      <w:r>
        <w:tab/>
        <w:t>Procedure for amending payment in lieu of parking plan</w:t>
      </w:r>
      <w:r>
        <w:tab/>
      </w:r>
      <w:r>
        <w:fldChar w:fldCharType="begin"/>
      </w:r>
      <w:r>
        <w:instrText xml:space="preserve"> PAGEREF _Toc158902933 \h </w:instrText>
      </w:r>
      <w:r>
        <w:fldChar w:fldCharType="separate"/>
      </w:r>
      <w:r>
        <w:t>1</w:t>
      </w:r>
      <w:r>
        <w:fldChar w:fldCharType="end"/>
      </w:r>
    </w:p>
    <w:p>
      <w:pPr>
        <w:pStyle w:val="TOC8"/>
        <w:rPr>
          <w:rFonts w:asciiTheme="minorHAnsi" w:eastAsiaTheme="minorEastAsia" w:hAnsiTheme="minorHAnsi" w:cstheme="minorBidi"/>
          <w:szCs w:val="22"/>
        </w:rPr>
      </w:pPr>
      <w:r>
        <w:t>77N.</w:t>
      </w:r>
      <w:r>
        <w:tab/>
        <w:t>Duration of payment in lieu of parking plan</w:t>
      </w:r>
      <w:r>
        <w:tab/>
      </w:r>
      <w:r>
        <w:fldChar w:fldCharType="begin"/>
      </w:r>
      <w:r>
        <w:instrText xml:space="preserve"> PAGEREF _Toc158902934 \h </w:instrText>
      </w:r>
      <w:r>
        <w:fldChar w:fldCharType="separate"/>
      </w:r>
      <w:r>
        <w:t>1</w:t>
      </w:r>
      <w:r>
        <w:fldChar w:fldCharType="end"/>
      </w:r>
    </w:p>
    <w:p>
      <w:pPr>
        <w:pStyle w:val="TOC8"/>
        <w:rPr>
          <w:rFonts w:asciiTheme="minorHAnsi" w:eastAsiaTheme="minorEastAsia" w:hAnsiTheme="minorHAnsi" w:cstheme="minorBidi"/>
          <w:szCs w:val="22"/>
        </w:rPr>
      </w:pPr>
      <w:r>
        <w:t>77O.</w:t>
      </w:r>
      <w:r>
        <w:tab/>
        <w:t>Payment in lieu of parking plan ceasing to be in effect when money has not been applied</w:t>
      </w:r>
      <w:r>
        <w:tab/>
      </w:r>
      <w:r>
        <w:fldChar w:fldCharType="begin"/>
      </w:r>
      <w:r>
        <w:instrText xml:space="preserve"> PAGEREF _Toc158902935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3 — Shared parking arrangements</w:t>
      </w:r>
    </w:p>
    <w:p>
      <w:pPr>
        <w:pStyle w:val="TOC8"/>
        <w:rPr>
          <w:rFonts w:asciiTheme="minorHAnsi" w:eastAsiaTheme="minorEastAsia" w:hAnsiTheme="minorHAnsi" w:cstheme="minorBidi"/>
          <w:szCs w:val="22"/>
        </w:rPr>
      </w:pPr>
      <w:r>
        <w:t>77P.</w:t>
      </w:r>
      <w:r>
        <w:tab/>
        <w:t>When shared parking arrangement condition may be imposed</w:t>
      </w:r>
      <w:r>
        <w:tab/>
      </w:r>
      <w:r>
        <w:fldChar w:fldCharType="begin"/>
      </w:r>
      <w:r>
        <w:instrText xml:space="preserve"> PAGEREF _Toc158902937 \h </w:instrText>
      </w:r>
      <w:r>
        <w:fldChar w:fldCharType="separate"/>
      </w:r>
      <w:r>
        <w:t>1</w:t>
      </w:r>
      <w:r>
        <w:fldChar w:fldCharType="end"/>
      </w:r>
    </w:p>
    <w:p>
      <w:pPr>
        <w:pStyle w:val="TOC8"/>
        <w:rPr>
          <w:rFonts w:asciiTheme="minorHAnsi" w:eastAsiaTheme="minorEastAsia" w:hAnsiTheme="minorHAnsi" w:cstheme="minorBidi"/>
          <w:szCs w:val="22"/>
        </w:rPr>
      </w:pPr>
      <w:r>
        <w:t>77Q.</w:t>
      </w:r>
      <w:r>
        <w:tab/>
        <w:t>Shared parking arrangement condition</w:t>
      </w:r>
      <w:r>
        <w:tab/>
      </w:r>
      <w:r>
        <w:fldChar w:fldCharType="begin"/>
      </w:r>
      <w:r>
        <w:instrText xml:space="preserve"> PAGEREF _Toc158902938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10A</w:t>
      </w:r>
      <w:r>
        <w:rPr>
          <w:b w:val="0"/>
        </w:rPr>
        <w:t> — </w:t>
      </w:r>
      <w:r>
        <w:t>Bushfire risk management</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_Toc158902940 \h </w:instrText>
      </w:r>
      <w:r>
        <w:fldChar w:fldCharType="separate"/>
      </w:r>
      <w:r>
        <w:t>1</w:t>
      </w:r>
      <w:r>
        <w:fldChar w:fldCharType="end"/>
      </w:r>
    </w:p>
    <w:p>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_Toc158902941 \h </w:instrText>
      </w:r>
      <w:r>
        <w:fldChar w:fldCharType="separate"/>
      </w:r>
      <w:r>
        <w:t>1</w:t>
      </w:r>
      <w:r>
        <w:fldChar w:fldCharType="end"/>
      </w:r>
    </w:p>
    <w:p>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_Toc158902942 \h </w:instrText>
      </w:r>
      <w:r>
        <w:fldChar w:fldCharType="separate"/>
      </w:r>
      <w:r>
        <w:t>1</w:t>
      </w:r>
      <w:r>
        <w:fldChar w:fldCharType="end"/>
      </w:r>
    </w:p>
    <w:p>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_Toc158902943 \h </w:instrText>
      </w:r>
      <w:r>
        <w:fldChar w:fldCharType="separate"/>
      </w:r>
      <w:r>
        <w:t>1</w:t>
      </w:r>
      <w:r>
        <w:fldChar w:fldCharType="end"/>
      </w:r>
    </w:p>
    <w:p>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_Toc158902944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78F.</w:t>
      </w:r>
      <w:r>
        <w:tab/>
        <w:t>Transitional provisions for sites in new bushfire prone areas</w:t>
      </w:r>
      <w:r>
        <w:tab/>
      </w:r>
      <w:r>
        <w:fldChar w:fldCharType="begin"/>
      </w:r>
      <w:r>
        <w:instrText xml:space="preserve"> PAGEREF _Toc158902945 \h </w:instrText>
      </w:r>
      <w:r>
        <w:fldChar w:fldCharType="separate"/>
      </w:r>
      <w:r>
        <w:t>1</w:t>
      </w:r>
      <w:r>
        <w:fldChar w:fldCharType="end"/>
      </w:r>
    </w:p>
    <w:p>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_Toc158902946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10B — Exemptions from planning requirements for state of emergency or COVID</w:t>
      </w:r>
      <w:r>
        <w:noBreakHyphen/>
        <w:t>19 declaration</w:t>
      </w:r>
    </w:p>
    <w:p>
      <w:pPr>
        <w:pStyle w:val="TOC8"/>
        <w:rPr>
          <w:rFonts w:asciiTheme="minorHAnsi" w:eastAsiaTheme="minorEastAsia" w:hAnsiTheme="minorHAnsi" w:cstheme="minorBidi"/>
          <w:szCs w:val="22"/>
        </w:rPr>
      </w:pPr>
      <w:r>
        <w:t>78H.</w:t>
      </w:r>
      <w:r>
        <w:tab/>
        <w:t>Minister may issue notice of exemption from planning requirements if state of emergency declaration or COVID</w:t>
      </w:r>
      <w:r>
        <w:noBreakHyphen/>
        <w:t>19 declaration in force</w:t>
      </w:r>
      <w:r>
        <w:tab/>
      </w:r>
      <w:r>
        <w:fldChar w:fldCharType="begin"/>
      </w:r>
      <w:r>
        <w:instrText xml:space="preserve"> PAGEREF _Toc158902948 \h </w:instrText>
      </w:r>
      <w:r>
        <w:fldChar w:fldCharType="separate"/>
      </w:r>
      <w:r>
        <w:t>1</w:t>
      </w:r>
      <w:r>
        <w:fldChar w:fldCharType="end"/>
      </w:r>
    </w:p>
    <w:p>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_Toc158902949 \h </w:instrText>
      </w:r>
      <w:r>
        <w:fldChar w:fldCharType="separate"/>
      </w:r>
      <w:r>
        <w:t>1</w:t>
      </w:r>
      <w:r>
        <w:fldChar w:fldCharType="end"/>
      </w:r>
    </w:p>
    <w:p>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_Toc158902950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10 — Enforcement and administration</w:t>
      </w:r>
    </w:p>
    <w:p>
      <w:pPr>
        <w:pStyle w:val="TOC6"/>
        <w:tabs>
          <w:tab w:val="right" w:leader="dot" w:pos="7089"/>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_Toc158902953 \h </w:instrText>
      </w:r>
      <w:r>
        <w:fldChar w:fldCharType="separate"/>
      </w:r>
      <w:r>
        <w:t>1</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_Toc158902954 \h </w:instrText>
      </w:r>
      <w:r>
        <w:fldChar w:fldCharType="separate"/>
      </w:r>
      <w:r>
        <w:t>1</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_Toc158902955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_Toc158902957 \h </w:instrText>
      </w:r>
      <w:r>
        <w:fldChar w:fldCharType="separate"/>
      </w:r>
      <w:r>
        <w:t>1</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_Toc158902958 \h </w:instrText>
      </w:r>
      <w:r>
        <w:fldChar w:fldCharType="separate"/>
      </w:r>
      <w:r>
        <w:t>1</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_Toc158902959 \h </w:instrText>
      </w:r>
      <w:r>
        <w:fldChar w:fldCharType="separate"/>
      </w:r>
      <w:r>
        <w:t>1</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_Toc158902960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_Toc158902962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_Toc158902964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12 — Miscellaneous</w:t>
      </w:r>
    </w:p>
    <w:p>
      <w:pPr>
        <w:pStyle w:val="TOC8"/>
        <w:rPr>
          <w:rFonts w:asciiTheme="minorHAnsi" w:eastAsiaTheme="minorEastAsia" w:hAnsiTheme="minorHAnsi" w:cstheme="minorBidi"/>
          <w:szCs w:val="22"/>
        </w:rPr>
      </w:pPr>
      <w:r>
        <w:t>87.</w:t>
      </w:r>
      <w:r>
        <w:tab/>
        <w:t>Requirements for making documents available to public</w:t>
      </w:r>
      <w:r>
        <w:tab/>
      </w:r>
      <w:r>
        <w:fldChar w:fldCharType="begin"/>
      </w:r>
      <w:r>
        <w:instrText xml:space="preserve"> PAGEREF _Toc158902966 \h </w:instrText>
      </w:r>
      <w:r>
        <w:fldChar w:fldCharType="separate"/>
      </w:r>
      <w:r>
        <w:t>1</w:t>
      </w:r>
      <w:r>
        <w:fldChar w:fldCharType="end"/>
      </w:r>
    </w:p>
    <w:p>
      <w:pPr>
        <w:pStyle w:val="TOC8"/>
        <w:rPr>
          <w:rFonts w:asciiTheme="minorHAnsi" w:eastAsiaTheme="minorEastAsia" w:hAnsiTheme="minorHAnsi" w:cstheme="minorBidi"/>
          <w:szCs w:val="22"/>
        </w:rPr>
      </w:pPr>
      <w:r>
        <w:t>88.</w:t>
      </w:r>
      <w:r>
        <w:tab/>
        <w:t>Commission may approve varied requirements for publication of documents and advertising of complex applications</w:t>
      </w:r>
      <w:r>
        <w:tab/>
      </w:r>
      <w:r>
        <w:fldChar w:fldCharType="begin"/>
      </w:r>
      <w:r>
        <w:instrText xml:space="preserve"> PAGEREF _Toc158902967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 xml:space="preserve">Part 13 — Transitional provisions for </w:t>
      </w:r>
      <w:r>
        <w:rPr>
          <w:i/>
        </w:rPr>
        <w:t>Planning Regulations Amendment Regulations 2020</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_Toc158902969 \h </w:instrText>
      </w:r>
      <w:r>
        <w:fldChar w:fldCharType="separate"/>
      </w:r>
      <w:r>
        <w:t>1</w:t>
      </w:r>
      <w:r>
        <w:fldChar w:fldCharType="end"/>
      </w:r>
    </w:p>
    <w:p>
      <w:pPr>
        <w:pStyle w:val="TOC8"/>
        <w:rPr>
          <w:rFonts w:asciiTheme="minorHAnsi" w:eastAsiaTheme="minorEastAsia" w:hAnsiTheme="minorHAnsi" w:cstheme="minorBidi"/>
          <w:szCs w:val="22"/>
        </w:rPr>
      </w:pPr>
      <w:r>
        <w:t>90.</w:t>
      </w:r>
      <w:r>
        <w:tab/>
        <w:t xml:space="preserve">Application of amendments made by </w:t>
      </w:r>
      <w:r>
        <w:rPr>
          <w:i/>
        </w:rPr>
        <w:t>Planning Regulations Amendment Regulations 2020</w:t>
      </w:r>
      <w:r>
        <w:tab/>
      </w:r>
      <w:r>
        <w:fldChar w:fldCharType="begin"/>
      </w:r>
      <w:r>
        <w:instrText xml:space="preserve"> PAGEREF _Toc158902970 \h </w:instrText>
      </w:r>
      <w:r>
        <w:fldChar w:fldCharType="separate"/>
      </w:r>
      <w:r>
        <w:t>1</w:t>
      </w:r>
      <w:r>
        <w:fldChar w:fldCharType="end"/>
      </w:r>
    </w:p>
    <w:p>
      <w:pPr>
        <w:pStyle w:val="TOC8"/>
        <w:rPr>
          <w:rFonts w:asciiTheme="minorHAnsi" w:eastAsiaTheme="minorEastAsia" w:hAnsiTheme="minorHAnsi" w:cstheme="minorBidi"/>
          <w:szCs w:val="22"/>
        </w:rPr>
      </w:pPr>
      <w:r>
        <w:t>91.</w:t>
      </w:r>
      <w:r>
        <w:tab/>
        <w:t>Advertising processes in progress on commencement day</w:t>
      </w:r>
      <w:r>
        <w:tab/>
      </w:r>
      <w:r>
        <w:fldChar w:fldCharType="begin"/>
      </w:r>
      <w:r>
        <w:instrText xml:space="preserve"> PAGEREF _Toc158902971 \h </w:instrText>
      </w:r>
      <w:r>
        <w:fldChar w:fldCharType="separate"/>
      </w:r>
      <w:r>
        <w:t>1</w:t>
      </w:r>
      <w:r>
        <w:fldChar w:fldCharType="end"/>
      </w:r>
    </w:p>
    <w:p>
      <w:pPr>
        <w:pStyle w:val="TOC8"/>
        <w:rPr>
          <w:rFonts w:asciiTheme="minorHAnsi" w:eastAsiaTheme="minorEastAsia" w:hAnsiTheme="minorHAnsi" w:cstheme="minorBidi"/>
          <w:szCs w:val="22"/>
        </w:rPr>
      </w:pPr>
      <w:r>
        <w:t>92.</w:t>
      </w:r>
      <w:r>
        <w:tab/>
        <w:t>Activity centre plans or structure plans in effect before commencement day</w:t>
      </w:r>
      <w:r>
        <w:tab/>
      </w:r>
      <w:r>
        <w:fldChar w:fldCharType="begin"/>
      </w:r>
      <w:r>
        <w:instrText xml:space="preserve"> PAGEREF _Toc158902972 \h </w:instrText>
      </w:r>
      <w:r>
        <w:fldChar w:fldCharType="separate"/>
      </w:r>
      <w:r>
        <w:t>1</w:t>
      </w:r>
      <w:r>
        <w:fldChar w:fldCharType="end"/>
      </w:r>
    </w:p>
    <w:p>
      <w:pPr>
        <w:pStyle w:val="TOC8"/>
        <w:rPr>
          <w:rFonts w:asciiTheme="minorHAnsi" w:eastAsiaTheme="minorEastAsia" w:hAnsiTheme="minorHAnsi" w:cstheme="minorBidi"/>
          <w:szCs w:val="22"/>
        </w:rPr>
      </w:pPr>
      <w:r>
        <w:t>93.</w:t>
      </w:r>
      <w:r>
        <w:tab/>
        <w:t>Activity centre plans or amendments in course of preparation on commencement day</w:t>
      </w:r>
      <w:r>
        <w:tab/>
      </w:r>
      <w:r>
        <w:fldChar w:fldCharType="begin"/>
      </w:r>
      <w:r>
        <w:instrText xml:space="preserve"> PAGEREF _Toc158902973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_Toc158902975 \h </w:instrText>
      </w:r>
      <w:r>
        <w:fldChar w:fldCharType="separate"/>
      </w:r>
      <w:r>
        <w:t>1</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_Toc158902976 \h </w:instrText>
      </w:r>
      <w:r>
        <w:fldChar w:fldCharType="separate"/>
      </w:r>
      <w:r>
        <w:t>1</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_Toc158902977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_Toc158902979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_Toc158902980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_Toc158902981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76" w:right="2404" w:bottom="3544" w:left="2404" w:header="709"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2" w:name="_Toc158900770"/>
      <w:bookmarkStart w:id="3" w:name="_Toc158901174"/>
      <w:bookmarkStart w:id="4" w:name="_Toc158902681"/>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8902682"/>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7" w:name="_Toc15890268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8" w:name="_Toc158902684"/>
      <w:r>
        <w:rPr>
          <w:rStyle w:val="CharSectno"/>
        </w:rPr>
        <w:t>3</w:t>
      </w:r>
      <w:r>
        <w:t>.</w:t>
      </w:r>
      <w:r>
        <w:tab/>
      </w:r>
      <w:r>
        <w:rPr>
          <w:snapToGrid w:val="0"/>
        </w:rPr>
        <w:t>Terms used</w:t>
      </w:r>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lastRenderedPageBreak/>
        <w:tab/>
        <w:t>(b)</w:t>
      </w:r>
      <w:r>
        <w:tab/>
        <w:t xml:space="preserve">a period of 7 days commencing on Good Friday in a year; </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r>
        <w:tab/>
        <w:t>[Regulation 3 amended: SL 2020/252 r. 4.]</w:t>
      </w:r>
    </w:p>
    <w:p>
      <w:pPr>
        <w:pStyle w:val="Heading5"/>
      </w:pPr>
      <w:bookmarkStart w:id="9" w:name="_Toc158902685"/>
      <w:r>
        <w:rPr>
          <w:rStyle w:val="CharSectno"/>
        </w:rPr>
        <w:t>3A</w:t>
      </w:r>
      <w:r>
        <w:t>.</w:t>
      </w:r>
      <w:r>
        <w:tab/>
        <w:t>Excluded holiday period days not counted in time periods</w:t>
      </w:r>
      <w:bookmarkEnd w:id="9"/>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10" w:name="_Toc158902686"/>
      <w:r>
        <w:rPr>
          <w:rStyle w:val="CharSectno"/>
        </w:rPr>
        <w:t>4</w:t>
      </w:r>
      <w:r>
        <w:t>.</w:t>
      </w:r>
      <w:r>
        <w:tab/>
        <w:t>Authorised persons</w:t>
      </w:r>
      <w:bookmarkEnd w:id="1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lastRenderedPageBreak/>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1" w:name="_Toc158902687"/>
      <w:r>
        <w:rPr>
          <w:rStyle w:val="CharSectno"/>
        </w:rPr>
        <w:t>5</w:t>
      </w:r>
      <w:r>
        <w:t>.</w:t>
      </w:r>
      <w:r>
        <w:tab/>
        <w:t>Provision of documents to the Commission</w:t>
      </w:r>
      <w:bookmarkEnd w:id="11"/>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12" w:name="_Toc158902688"/>
      <w:r>
        <w:rPr>
          <w:rStyle w:val="CharSectno"/>
        </w:rPr>
        <w:t>6</w:t>
      </w:r>
      <w:r>
        <w:t>.</w:t>
      </w:r>
      <w:r>
        <w:tab/>
        <w:t>S</w:t>
      </w:r>
      <w:r>
        <w:rPr>
          <w:snapToGrid w:val="0"/>
        </w:rPr>
        <w:t>cheme in respect of Crown land</w:t>
      </w:r>
      <w:bookmarkEnd w:id="12"/>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13" w:name="_Toc158902689"/>
      <w:r>
        <w:rPr>
          <w:rStyle w:val="CharSectno"/>
        </w:rPr>
        <w:t>7</w:t>
      </w:r>
      <w:r>
        <w:t>.</w:t>
      </w:r>
      <w:r>
        <w:tab/>
      </w:r>
      <w:r>
        <w:rPr>
          <w:snapToGrid w:val="0"/>
        </w:rPr>
        <w:t>Scheme by order of Minister</w:t>
      </w:r>
      <w:bookmarkEnd w:id="13"/>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14" w:name="_Toc158900779"/>
      <w:bookmarkStart w:id="15" w:name="_Toc158901183"/>
      <w:bookmarkStart w:id="16" w:name="_Toc158902690"/>
      <w:r>
        <w:rPr>
          <w:rStyle w:val="CharPartNo"/>
        </w:rPr>
        <w:lastRenderedPageBreak/>
        <w:t>Part 2</w:t>
      </w:r>
      <w:r>
        <w:t> — </w:t>
      </w:r>
      <w:r>
        <w:rPr>
          <w:rStyle w:val="CharPartText"/>
        </w:rPr>
        <w:t>Elements of local planning schemes</w:t>
      </w:r>
      <w:bookmarkEnd w:id="14"/>
      <w:bookmarkEnd w:id="15"/>
      <w:bookmarkEnd w:id="16"/>
    </w:p>
    <w:p>
      <w:pPr>
        <w:pStyle w:val="Heading5"/>
      </w:pPr>
      <w:bookmarkStart w:id="17" w:name="_Toc158902691"/>
      <w:r>
        <w:rPr>
          <w:rStyle w:val="CharSectno"/>
        </w:rPr>
        <w:t>8</w:t>
      </w:r>
      <w:r>
        <w:t>.</w:t>
      </w:r>
      <w:r>
        <w:tab/>
        <w:t>Contents of local planning scheme</w:t>
      </w:r>
      <w:bookmarkEnd w:id="17"/>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18" w:name="_Toc158902692"/>
      <w:r>
        <w:rPr>
          <w:rStyle w:val="CharSectno"/>
        </w:rPr>
        <w:t>9</w:t>
      </w:r>
      <w:r>
        <w:t>.</w:t>
      </w:r>
      <w:r>
        <w:tab/>
      </w:r>
      <w:r>
        <w:rPr>
          <w:snapToGrid w:val="0"/>
        </w:rPr>
        <w:t>Defining area of local planning scheme</w:t>
      </w:r>
      <w:bookmarkEnd w:id="18"/>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19" w:name="_Toc158902693"/>
      <w:r>
        <w:rPr>
          <w:rStyle w:val="CharSectno"/>
        </w:rPr>
        <w:t>10</w:t>
      </w:r>
      <w:r>
        <w:t>.</w:t>
      </w:r>
      <w:r>
        <w:tab/>
      </w:r>
      <w:r>
        <w:rPr>
          <w:snapToGrid w:val="0"/>
        </w:rPr>
        <w:t>Local planning scheme text</w:t>
      </w:r>
      <w:bookmarkEnd w:id="19"/>
      <w:r>
        <w:rPr>
          <w:snapToGrid w:val="0"/>
        </w:rPr>
        <w:t xml:space="preserve"> </w:t>
      </w:r>
    </w:p>
    <w:p>
      <w:pPr>
        <w:pStyle w:val="Subsection"/>
      </w:pPr>
      <w:r>
        <w:tab/>
        <w:t>(1)</w:t>
      </w:r>
      <w:r>
        <w:tab/>
        <w:t>The provisions in Schedules 1 and 2 are prescribed for the purposes of section 256 of the Act.</w:t>
      </w:r>
    </w:p>
    <w:p>
      <w:pPr>
        <w:pStyle w:val="Subsection"/>
        <w:keepNext/>
      </w:pPr>
      <w:r>
        <w:lastRenderedPageBreak/>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lastRenderedPageBreak/>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20" w:name="_Toc158902694"/>
      <w:r>
        <w:rPr>
          <w:rStyle w:val="CharSectno"/>
        </w:rPr>
        <w:t>10A</w:t>
      </w:r>
      <w:r>
        <w:t>.</w:t>
      </w:r>
      <w:r>
        <w:tab/>
        <w:t>Review of Schedule 2 Part 10B</w:t>
      </w:r>
      <w:bookmarkEnd w:id="20"/>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21" w:name="_Toc158900784"/>
      <w:bookmarkStart w:id="22" w:name="_Toc158901188"/>
      <w:bookmarkStart w:id="23" w:name="_Toc158902695"/>
      <w:r>
        <w:rPr>
          <w:rStyle w:val="CharPartNo"/>
        </w:rPr>
        <w:lastRenderedPageBreak/>
        <w:t>Part 3</w:t>
      </w:r>
      <w:r>
        <w:rPr>
          <w:rStyle w:val="CharDivNo"/>
        </w:rPr>
        <w:t> </w:t>
      </w:r>
      <w:r>
        <w:t>—</w:t>
      </w:r>
      <w:r>
        <w:rPr>
          <w:rStyle w:val="CharDivText"/>
        </w:rPr>
        <w:t> </w:t>
      </w:r>
      <w:r>
        <w:rPr>
          <w:rStyle w:val="CharPartText"/>
        </w:rPr>
        <w:t>Local planning strategies</w:t>
      </w:r>
      <w:bookmarkEnd w:id="21"/>
      <w:bookmarkEnd w:id="22"/>
      <w:bookmarkEnd w:id="23"/>
    </w:p>
    <w:p>
      <w:pPr>
        <w:pStyle w:val="Heading5"/>
      </w:pPr>
      <w:bookmarkStart w:id="24" w:name="_Toc158902696"/>
      <w:r>
        <w:rPr>
          <w:rStyle w:val="CharSectno"/>
        </w:rPr>
        <w:t>11</w:t>
      </w:r>
      <w:r>
        <w:t>.</w:t>
      </w:r>
      <w:r>
        <w:tab/>
        <w:t>Requirement for local planning strategy for local planning scheme</w:t>
      </w:r>
      <w:bookmarkEnd w:id="24"/>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25" w:name="_Toc158902697"/>
      <w:r>
        <w:rPr>
          <w:rStyle w:val="CharSectno"/>
        </w:rPr>
        <w:t>12</w:t>
      </w:r>
      <w:r>
        <w:t>.</w:t>
      </w:r>
      <w:r>
        <w:tab/>
        <w:t>Certification of draft local planning strategy</w:t>
      </w:r>
      <w:bookmarkEnd w:id="25"/>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lastRenderedPageBreak/>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26" w:name="_Toc158902698"/>
      <w:r>
        <w:rPr>
          <w:rStyle w:val="CharSectno"/>
        </w:rPr>
        <w:t>13</w:t>
      </w:r>
      <w:r>
        <w:t>.</w:t>
      </w:r>
      <w:r>
        <w:tab/>
        <w:t>Advertising and notifying local planning strategy</w:t>
      </w:r>
      <w:bookmarkEnd w:id="26"/>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lastRenderedPageBreak/>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27" w:name="_Toc158902699"/>
      <w:r>
        <w:rPr>
          <w:rStyle w:val="CharSectno"/>
        </w:rPr>
        <w:t>14</w:t>
      </w:r>
      <w:r>
        <w:t>.</w:t>
      </w:r>
      <w:r>
        <w:tab/>
        <w:t>Consideration of submissions</w:t>
      </w:r>
      <w:bookmarkEnd w:id="27"/>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28" w:name="_Toc158902700"/>
      <w:r>
        <w:rPr>
          <w:rStyle w:val="CharSectno"/>
        </w:rPr>
        <w:lastRenderedPageBreak/>
        <w:t>15</w:t>
      </w:r>
      <w:r>
        <w:t>.</w:t>
      </w:r>
      <w:r>
        <w:tab/>
        <w:t>Endorsement by Commission</w:t>
      </w:r>
      <w:bookmarkEnd w:id="28"/>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29" w:name="_Toc158902701"/>
      <w:r>
        <w:rPr>
          <w:rStyle w:val="CharSectno"/>
        </w:rPr>
        <w:t>16</w:t>
      </w:r>
      <w:r>
        <w:t>.</w:t>
      </w:r>
      <w:r>
        <w:tab/>
        <w:t>Publication of endorsed local planning strategy</w:t>
      </w:r>
      <w:bookmarkEnd w:id="29"/>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30" w:name="_Toc158902702"/>
      <w:r>
        <w:rPr>
          <w:rStyle w:val="CharSectno"/>
        </w:rPr>
        <w:t>17</w:t>
      </w:r>
      <w:r>
        <w:t>.</w:t>
      </w:r>
      <w:r>
        <w:tab/>
        <w:t>Amendment to local planning strategy</w:t>
      </w:r>
      <w:bookmarkEnd w:id="30"/>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 xml:space="preserve">This Part, with any necessary changes, applies to the preparation and endorsement of an amendment to a local planning strategy </w:t>
      </w:r>
      <w:r>
        <w:lastRenderedPageBreak/>
        <w:t>in the same way as it applies to the preparation and endorsement of a local planning strategy.</w:t>
      </w:r>
    </w:p>
    <w:p>
      <w:pPr>
        <w:pStyle w:val="Heading5"/>
      </w:pPr>
      <w:bookmarkStart w:id="31" w:name="_Toc158902703"/>
      <w:r>
        <w:rPr>
          <w:rStyle w:val="CharSectno"/>
        </w:rPr>
        <w:t>18</w:t>
      </w:r>
      <w:r>
        <w:t>.</w:t>
      </w:r>
      <w:r>
        <w:tab/>
        <w:t>Revocation of local planning strategy</w:t>
      </w:r>
      <w:bookmarkEnd w:id="31"/>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r>
        <w:tab/>
        <w:t>[Regulation 18 amended: SL 2020/252 r. 9.]</w:t>
      </w:r>
    </w:p>
    <w:p>
      <w:pPr>
        <w:pStyle w:val="Heading2"/>
      </w:pPr>
      <w:bookmarkStart w:id="32" w:name="_Toc158900793"/>
      <w:bookmarkStart w:id="33" w:name="_Toc158901197"/>
      <w:bookmarkStart w:id="34" w:name="_Toc158902704"/>
      <w:r>
        <w:rPr>
          <w:rStyle w:val="CharPartNo"/>
        </w:rPr>
        <w:lastRenderedPageBreak/>
        <w:t>Part 4</w:t>
      </w:r>
      <w:r>
        <w:t> — </w:t>
      </w:r>
      <w:r>
        <w:rPr>
          <w:rStyle w:val="CharPartText"/>
        </w:rPr>
        <w:t>Preparation or adoption of local planning scheme</w:t>
      </w:r>
      <w:bookmarkEnd w:id="32"/>
      <w:bookmarkEnd w:id="33"/>
      <w:bookmarkEnd w:id="34"/>
    </w:p>
    <w:p>
      <w:pPr>
        <w:pStyle w:val="Heading3"/>
      </w:pPr>
      <w:bookmarkStart w:id="35" w:name="_Toc158900794"/>
      <w:bookmarkStart w:id="36" w:name="_Toc158901198"/>
      <w:bookmarkStart w:id="37" w:name="_Toc158902705"/>
      <w:r>
        <w:rPr>
          <w:rStyle w:val="CharDivNo"/>
        </w:rPr>
        <w:t>Division 1</w:t>
      </w:r>
      <w:r>
        <w:t> — </w:t>
      </w:r>
      <w:r>
        <w:rPr>
          <w:rStyle w:val="CharDivText"/>
        </w:rPr>
        <w:t>Proposal to prepare or adopt local planning scheme</w:t>
      </w:r>
      <w:bookmarkEnd w:id="35"/>
      <w:bookmarkEnd w:id="36"/>
      <w:bookmarkEnd w:id="37"/>
    </w:p>
    <w:p>
      <w:pPr>
        <w:pStyle w:val="Heading5"/>
        <w:rPr>
          <w:snapToGrid w:val="0"/>
        </w:rPr>
      </w:pPr>
      <w:bookmarkStart w:id="38" w:name="_Toc158902706"/>
      <w:r>
        <w:rPr>
          <w:rStyle w:val="CharSectno"/>
        </w:rPr>
        <w:t>19</w:t>
      </w:r>
      <w:r>
        <w:t>.</w:t>
      </w:r>
      <w:r>
        <w:tab/>
      </w:r>
      <w:r>
        <w:rPr>
          <w:snapToGrid w:val="0"/>
        </w:rPr>
        <w:t>Resolution to prepare or adopt scheme</w:t>
      </w:r>
      <w:bookmarkEnd w:id="38"/>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39" w:name="_Toc158902707"/>
      <w:r>
        <w:rPr>
          <w:rStyle w:val="CharSectno"/>
        </w:rPr>
        <w:t>20</w:t>
      </w:r>
      <w:r>
        <w:t>.</w:t>
      </w:r>
      <w:r>
        <w:tab/>
      </w:r>
      <w:r>
        <w:rPr>
          <w:snapToGrid w:val="0"/>
        </w:rPr>
        <w:t>Notification of resolution</w:t>
      </w:r>
      <w:bookmarkEnd w:id="39"/>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lastRenderedPageBreak/>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r>
        <w:tab/>
        <w:t>[Regulation 20 amended: SL 2020/252 r. 10.]</w:t>
      </w:r>
    </w:p>
    <w:p>
      <w:pPr>
        <w:pStyle w:val="Heading3"/>
      </w:pPr>
      <w:bookmarkStart w:id="40" w:name="_Toc158900797"/>
      <w:bookmarkStart w:id="41" w:name="_Toc158901201"/>
      <w:bookmarkStart w:id="42" w:name="_Toc158902708"/>
      <w:r>
        <w:rPr>
          <w:rStyle w:val="CharDivNo"/>
        </w:rPr>
        <w:t>Division 2</w:t>
      </w:r>
      <w:r>
        <w:t> — </w:t>
      </w:r>
      <w:r>
        <w:rPr>
          <w:rStyle w:val="CharDivText"/>
        </w:rPr>
        <w:t>Advertising local planning scheme</w:t>
      </w:r>
      <w:bookmarkEnd w:id="40"/>
      <w:bookmarkEnd w:id="41"/>
      <w:bookmarkEnd w:id="42"/>
    </w:p>
    <w:p>
      <w:pPr>
        <w:pStyle w:val="Heading5"/>
        <w:rPr>
          <w:snapToGrid w:val="0"/>
        </w:rPr>
      </w:pPr>
      <w:bookmarkStart w:id="43" w:name="_Toc158902709"/>
      <w:r>
        <w:rPr>
          <w:rStyle w:val="CharSectno"/>
        </w:rPr>
        <w:t>21</w:t>
      </w:r>
      <w:r>
        <w:t>.</w:t>
      </w:r>
      <w:r>
        <w:tab/>
      </w:r>
      <w:r>
        <w:rPr>
          <w:snapToGrid w:val="0"/>
        </w:rPr>
        <w:t>Resolution to proceed to advertise draft local planning scheme</w:t>
      </w:r>
      <w:bookmarkEnd w:id="43"/>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lastRenderedPageBreak/>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44" w:name="_Toc158902710"/>
      <w:r>
        <w:rPr>
          <w:rStyle w:val="CharSectno"/>
        </w:rPr>
        <w:t>22</w:t>
      </w:r>
      <w:r>
        <w:t>.</w:t>
      </w:r>
      <w:r>
        <w:tab/>
      </w:r>
      <w:r>
        <w:rPr>
          <w:snapToGrid w:val="0"/>
        </w:rPr>
        <w:t>Advertisement of local planning scheme</w:t>
      </w:r>
      <w:bookmarkEnd w:id="44"/>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how the draft scheme is to be made available to the public in accordance with regulation 76A; and</w:t>
      </w:r>
    </w:p>
    <w:p>
      <w:pPr>
        <w:pStyle w:val="Indenta"/>
      </w:pPr>
      <w:r>
        <w:lastRenderedPageBreak/>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draft local planning scheme;</w:t>
      </w:r>
    </w:p>
    <w:p>
      <w:pPr>
        <w:pStyle w:val="Indenta"/>
      </w:pPr>
      <w:r>
        <w:tab/>
        <w:t>(b)</w:t>
      </w:r>
      <w:r>
        <w:tab/>
        <w:t>give a copy of the notice to each public authority that the local government considers is likely to be affected by the draft local planning scheme;</w:t>
      </w:r>
    </w:p>
    <w:p>
      <w:pPr>
        <w:pStyle w:val="Indenta"/>
      </w:pPr>
      <w:r>
        <w:tab/>
        <w:t>(c)</w:t>
      </w:r>
      <w:r>
        <w:tab/>
        <w:t>advertise the draft local planning scheme as directed by the Commission and in any other way the local government considers appropriate.</w:t>
      </w:r>
    </w:p>
    <w:p>
      <w:pPr>
        <w:pStyle w:val="Ednotepara"/>
      </w:pPr>
      <w:r>
        <w:tab/>
        <w:t>[(d), (e)</w:t>
      </w:r>
      <w:r>
        <w:tab/>
        <w:t>deleted]</w:t>
      </w:r>
    </w:p>
    <w:p>
      <w:pPr>
        <w:pStyle w:val="Subsection"/>
      </w:pPr>
      <w:r>
        <w:tab/>
        <w:t>(3)</w:t>
      </w:r>
      <w:r>
        <w:tab/>
        <w:t xml:space="preserve">The period for making submissions on a draft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w:t>
      </w:r>
    </w:p>
    <w:p>
      <w:pPr>
        <w:pStyle w:val="Heading5"/>
        <w:keepLines w:val="0"/>
        <w:widowControl w:val="0"/>
        <w:rPr>
          <w:snapToGrid w:val="0"/>
        </w:rPr>
      </w:pPr>
      <w:bookmarkStart w:id="45" w:name="_Toc158902711"/>
      <w:r>
        <w:rPr>
          <w:rStyle w:val="CharSectno"/>
        </w:rPr>
        <w:t>23</w:t>
      </w:r>
      <w:r>
        <w:t>.</w:t>
      </w:r>
      <w:r>
        <w:tab/>
      </w:r>
      <w:r>
        <w:rPr>
          <w:snapToGrid w:val="0"/>
        </w:rPr>
        <w:t>Land owner may be required to pay costs of publication</w:t>
      </w:r>
      <w:bookmarkEnd w:id="45"/>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46" w:name="_Toc158902712"/>
      <w:r>
        <w:rPr>
          <w:rStyle w:val="CharSectno"/>
        </w:rPr>
        <w:lastRenderedPageBreak/>
        <w:t>24</w:t>
      </w:r>
      <w:r>
        <w:t>.</w:t>
      </w:r>
      <w:r>
        <w:tab/>
      </w:r>
      <w:r>
        <w:rPr>
          <w:snapToGrid w:val="0"/>
        </w:rPr>
        <w:t>Submissions on local planning scheme</w:t>
      </w:r>
      <w:bookmarkEnd w:id="46"/>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47" w:name="_Toc158902713"/>
      <w:r>
        <w:rPr>
          <w:rStyle w:val="CharSectno"/>
        </w:rPr>
        <w:t>25</w:t>
      </w:r>
      <w:r>
        <w:t>.</w:t>
      </w:r>
      <w:r>
        <w:tab/>
      </w:r>
      <w:r>
        <w:rPr>
          <w:snapToGrid w:val="0"/>
        </w:rPr>
        <w:t>Consideration of submissions</w:t>
      </w:r>
      <w:bookmarkEnd w:id="47"/>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that applies under regulation 22(3).</w:t>
      </w:r>
    </w:p>
    <w:p>
      <w:pPr>
        <w:pStyle w:val="Subsection"/>
        <w:keepNext/>
        <w:rPr>
          <w:snapToGrid w:val="0"/>
        </w:rPr>
      </w:pPr>
      <w:r>
        <w:lastRenderedPageBreak/>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keepNext/>
        <w:keepLines/>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w:t>
      </w:r>
    </w:p>
    <w:p>
      <w:pPr>
        <w:pStyle w:val="Heading5"/>
        <w:keepNext w:val="0"/>
        <w:keepLines w:val="0"/>
        <w:widowControl w:val="0"/>
        <w:rPr>
          <w:snapToGrid w:val="0"/>
        </w:rPr>
      </w:pPr>
      <w:bookmarkStart w:id="48" w:name="_Toc158902714"/>
      <w:r>
        <w:rPr>
          <w:rStyle w:val="CharSectno"/>
        </w:rPr>
        <w:t>26</w:t>
      </w:r>
      <w:r>
        <w:t>.</w:t>
      </w:r>
      <w:r>
        <w:tab/>
      </w:r>
      <w:r>
        <w:rPr>
          <w:snapToGrid w:val="0"/>
        </w:rPr>
        <w:t xml:space="preserve">Local government may advertise proposed </w:t>
      </w:r>
      <w:r>
        <w:t>modifications to draft local planning scheme</w:t>
      </w:r>
      <w:bookmarkEnd w:id="48"/>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lastRenderedPageBreak/>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 to be made to the advertised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lastRenderedPageBreak/>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w:t>
      </w:r>
    </w:p>
    <w:p>
      <w:pPr>
        <w:pStyle w:val="Heading5"/>
        <w:rPr>
          <w:snapToGrid w:val="0"/>
        </w:rPr>
      </w:pPr>
      <w:bookmarkStart w:id="49" w:name="_Toc158902715"/>
      <w:r>
        <w:rPr>
          <w:rStyle w:val="CharSectno"/>
        </w:rPr>
        <w:t>27</w:t>
      </w:r>
      <w:r>
        <w:t>.</w:t>
      </w:r>
      <w:r>
        <w:tab/>
      </w:r>
      <w:r>
        <w:rPr>
          <w:snapToGrid w:val="0"/>
        </w:rPr>
        <w:t>Incorporation of environmental conditions</w:t>
      </w:r>
      <w:bookmarkEnd w:id="49"/>
      <w:r>
        <w:rPr>
          <w:snapToGrid w:val="0"/>
        </w:rPr>
        <w:t xml:space="preserve"> </w:t>
      </w:r>
    </w:p>
    <w:p>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50" w:name="_Toc158902716"/>
      <w:r>
        <w:rPr>
          <w:rStyle w:val="CharSectno"/>
        </w:rPr>
        <w:t>28</w:t>
      </w:r>
      <w:r>
        <w:t>.</w:t>
      </w:r>
      <w:r>
        <w:tab/>
        <w:t>Information on draft local planning scheme</w:t>
      </w:r>
      <w:r>
        <w:rPr>
          <w:snapToGrid w:val="0"/>
        </w:rPr>
        <w:t xml:space="preserve"> to be provided to the Commission</w:t>
      </w:r>
      <w:bookmarkEnd w:id="50"/>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lastRenderedPageBreak/>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lastRenderedPageBreak/>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51" w:name="_Toc158902717"/>
      <w:r>
        <w:rPr>
          <w:rStyle w:val="CharSectno"/>
        </w:rPr>
        <w:t>29</w:t>
      </w:r>
      <w:r>
        <w:t>.</w:t>
      </w:r>
      <w:r>
        <w:tab/>
      </w:r>
      <w:r>
        <w:rPr>
          <w:snapToGrid w:val="0"/>
        </w:rPr>
        <w:t>Commission to submit draft local planning scheme and recommendations to Minister</w:t>
      </w:r>
      <w:bookmarkEnd w:id="51"/>
      <w:r>
        <w:t xml:space="preserve"> </w:t>
      </w:r>
    </w:p>
    <w:p>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52" w:name="_Toc158902718"/>
      <w:r>
        <w:rPr>
          <w:rStyle w:val="CharSectno"/>
        </w:rPr>
        <w:lastRenderedPageBreak/>
        <w:t>30</w:t>
      </w:r>
      <w:r>
        <w:t>.</w:t>
      </w:r>
      <w:r>
        <w:tab/>
      </w:r>
      <w:r>
        <w:rPr>
          <w:snapToGrid w:val="0"/>
        </w:rPr>
        <w:t xml:space="preserve">Minister </w:t>
      </w:r>
      <w:r>
        <w:t>or authorised person may direct modifications to draft local planning scheme be advertised</w:t>
      </w:r>
      <w:bookmarkEnd w:id="52"/>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53" w:name="_Toc158900808"/>
      <w:bookmarkStart w:id="54" w:name="_Toc158901212"/>
      <w:bookmarkStart w:id="55" w:name="_Toc158902719"/>
      <w:r>
        <w:rPr>
          <w:rStyle w:val="CharDivNo"/>
        </w:rPr>
        <w:t>Division 3</w:t>
      </w:r>
      <w:r>
        <w:t> — </w:t>
      </w:r>
      <w:r>
        <w:rPr>
          <w:rStyle w:val="CharDivText"/>
        </w:rPr>
        <w:t>Giving effect to decision on local planning scheme</w:t>
      </w:r>
      <w:bookmarkEnd w:id="53"/>
      <w:bookmarkEnd w:id="54"/>
      <w:bookmarkEnd w:id="55"/>
    </w:p>
    <w:p>
      <w:pPr>
        <w:pStyle w:val="Heading5"/>
        <w:rPr>
          <w:snapToGrid w:val="0"/>
        </w:rPr>
      </w:pPr>
      <w:bookmarkStart w:id="56" w:name="_Toc158902720"/>
      <w:r>
        <w:rPr>
          <w:rStyle w:val="CharSectno"/>
        </w:rPr>
        <w:t>31</w:t>
      </w:r>
      <w:r>
        <w:t>.</w:t>
      </w:r>
      <w:r>
        <w:tab/>
      </w:r>
      <w:r>
        <w:rPr>
          <w:snapToGrid w:val="0"/>
        </w:rPr>
        <w:t>Giving effect to Minister’s decision</w:t>
      </w:r>
      <w:bookmarkEnd w:id="56"/>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w:t>
      </w:r>
      <w:r>
        <w:lastRenderedPageBreak/>
        <w:t xml:space="preserve">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57" w:name="_Toc158902721"/>
      <w:r>
        <w:rPr>
          <w:rStyle w:val="CharSectno"/>
        </w:rPr>
        <w:t>32</w:t>
      </w:r>
      <w:r>
        <w:t>.</w:t>
      </w:r>
      <w:r>
        <w:tab/>
      </w:r>
      <w:r>
        <w:rPr>
          <w:snapToGrid w:val="0"/>
        </w:rPr>
        <w:t>Endorsement of local planning scheme</w:t>
      </w:r>
      <w:bookmarkEnd w:id="57"/>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58" w:name="_Toc158902722"/>
      <w:r>
        <w:rPr>
          <w:rStyle w:val="CharSectno"/>
        </w:rPr>
        <w:lastRenderedPageBreak/>
        <w:t>33</w:t>
      </w:r>
      <w:r>
        <w:t>.</w:t>
      </w:r>
      <w:r>
        <w:tab/>
      </w:r>
      <w:r>
        <w:rPr>
          <w:snapToGrid w:val="0"/>
        </w:rPr>
        <w:t>Advertisement of approved local planning scheme</w:t>
      </w:r>
      <w:bookmarkEnd w:id="58"/>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r>
        <w:tab/>
        <w:t>[Regulation 33 amended: SL 2020/252 r. 14.]</w:t>
      </w:r>
    </w:p>
    <w:p>
      <w:pPr>
        <w:pStyle w:val="Heading2"/>
      </w:pPr>
      <w:bookmarkStart w:id="59" w:name="_Toc158900812"/>
      <w:bookmarkStart w:id="60" w:name="_Toc158901216"/>
      <w:bookmarkStart w:id="61" w:name="_Toc158902723"/>
      <w:r>
        <w:rPr>
          <w:rStyle w:val="CharPartNo"/>
        </w:rPr>
        <w:lastRenderedPageBreak/>
        <w:t>Part 5</w:t>
      </w:r>
      <w:r>
        <w:t> — </w:t>
      </w:r>
      <w:r>
        <w:rPr>
          <w:rStyle w:val="CharPartText"/>
        </w:rPr>
        <w:t>Amending local planning scheme</w:t>
      </w:r>
      <w:bookmarkEnd w:id="59"/>
      <w:bookmarkEnd w:id="60"/>
      <w:bookmarkEnd w:id="61"/>
    </w:p>
    <w:p>
      <w:pPr>
        <w:pStyle w:val="Heading3"/>
      </w:pPr>
      <w:bookmarkStart w:id="62" w:name="_Toc158900813"/>
      <w:bookmarkStart w:id="63" w:name="_Toc158901217"/>
      <w:bookmarkStart w:id="64" w:name="_Toc158902724"/>
      <w:r>
        <w:rPr>
          <w:rStyle w:val="CharDivNo"/>
        </w:rPr>
        <w:t>Division 1</w:t>
      </w:r>
      <w:r>
        <w:t> — </w:t>
      </w:r>
      <w:r>
        <w:rPr>
          <w:rStyle w:val="CharDivText"/>
        </w:rPr>
        <w:t>Preliminary</w:t>
      </w:r>
      <w:bookmarkEnd w:id="62"/>
      <w:bookmarkEnd w:id="63"/>
      <w:bookmarkEnd w:id="64"/>
    </w:p>
    <w:p>
      <w:pPr>
        <w:pStyle w:val="Heading5"/>
      </w:pPr>
      <w:bookmarkStart w:id="65" w:name="_Toc158902725"/>
      <w:r>
        <w:rPr>
          <w:rStyle w:val="CharSectno"/>
        </w:rPr>
        <w:t>34</w:t>
      </w:r>
      <w:r>
        <w:t>.</w:t>
      </w:r>
      <w:r>
        <w:tab/>
        <w:t>Terms used</w:t>
      </w:r>
      <w:bookmarkEnd w:id="65"/>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 xml:space="preserve">an amendment to the scheme so that it is consistent with a region planning scheme that applies to the scheme area </w:t>
      </w:r>
      <w:r>
        <w:lastRenderedPageBreak/>
        <w:t>if the amendment will have minimal effect on the scheme or landowners in the scheme area;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 xml:space="preserve">an amendment to the scheme map that is consistent with a structure plan or local development plan that has been approved under the scheme for the land to which the amendment relates if the scheme does not currently </w:t>
      </w:r>
      <w:r>
        <w:lastRenderedPageBreak/>
        <w:t>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w:t>
      </w:r>
    </w:p>
    <w:p>
      <w:pPr>
        <w:pStyle w:val="Heading5"/>
      </w:pPr>
      <w:bookmarkStart w:id="66" w:name="_Toc158902726"/>
      <w:r>
        <w:rPr>
          <w:rStyle w:val="CharSectno"/>
        </w:rPr>
        <w:t>35</w:t>
      </w:r>
      <w:r>
        <w:t>.</w:t>
      </w:r>
      <w:r>
        <w:tab/>
        <w:t>Resolution to prepare or adopt amendment to local planning scheme</w:t>
      </w:r>
      <w:bookmarkEnd w:id="66"/>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lastRenderedPageBreak/>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67" w:name="_Toc158902727"/>
      <w:r>
        <w:rPr>
          <w:rStyle w:val="CharSectno"/>
        </w:rPr>
        <w:t>35A</w:t>
      </w:r>
      <w:r>
        <w:t>.</w:t>
      </w:r>
      <w:r>
        <w:tab/>
        <w:t>Amendment to local planning scheme affecting area to which structure plan relates</w:t>
      </w:r>
      <w:bookmarkEnd w:id="67"/>
    </w:p>
    <w:p>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w:t>
      </w:r>
    </w:p>
    <w:p>
      <w:pPr>
        <w:pStyle w:val="Heading5"/>
      </w:pPr>
      <w:bookmarkStart w:id="68" w:name="_Toc158902728"/>
      <w:r>
        <w:rPr>
          <w:rStyle w:val="CharSectno"/>
        </w:rPr>
        <w:lastRenderedPageBreak/>
        <w:t>36</w:t>
      </w:r>
      <w:r>
        <w:t>.</w:t>
      </w:r>
      <w:r>
        <w:tab/>
        <w:t>Landowner may request Commission’s advice on type of amendment</w:t>
      </w:r>
      <w:bookmarkEnd w:id="68"/>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69" w:name="_Toc158900818"/>
      <w:bookmarkStart w:id="70" w:name="_Toc158901222"/>
      <w:bookmarkStart w:id="71" w:name="_Toc158902729"/>
      <w:r>
        <w:rPr>
          <w:rStyle w:val="CharDivNo"/>
        </w:rPr>
        <w:t>Division 2</w:t>
      </w:r>
      <w:r>
        <w:t> — </w:t>
      </w:r>
      <w:r>
        <w:rPr>
          <w:rStyle w:val="CharDivText"/>
        </w:rPr>
        <w:t>Process for complex amendments to local planning scheme</w:t>
      </w:r>
      <w:bookmarkEnd w:id="69"/>
      <w:bookmarkEnd w:id="70"/>
      <w:bookmarkEnd w:id="71"/>
    </w:p>
    <w:p>
      <w:pPr>
        <w:pStyle w:val="Heading5"/>
        <w:rPr>
          <w:snapToGrid w:val="0"/>
        </w:rPr>
      </w:pPr>
      <w:bookmarkStart w:id="72" w:name="_Toc158902730"/>
      <w:r>
        <w:rPr>
          <w:rStyle w:val="CharSectno"/>
        </w:rPr>
        <w:t>37</w:t>
      </w:r>
      <w:r>
        <w:t>.</w:t>
      </w:r>
      <w:r>
        <w:tab/>
      </w:r>
      <w:r>
        <w:rPr>
          <w:snapToGrid w:val="0"/>
        </w:rPr>
        <w:t>Resolution to proceed to advertise complex amendment</w:t>
      </w:r>
      <w:bookmarkEnd w:id="72"/>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lastRenderedPageBreak/>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73" w:name="_Toc158902731"/>
      <w:r>
        <w:rPr>
          <w:rStyle w:val="CharSectno"/>
        </w:rPr>
        <w:t>38</w:t>
      </w:r>
      <w:r>
        <w:t>.</w:t>
      </w:r>
      <w:r>
        <w:tab/>
      </w:r>
      <w:r>
        <w:rPr>
          <w:snapToGrid w:val="0"/>
        </w:rPr>
        <w:t>Advertisement of complex amendment</w:t>
      </w:r>
      <w:bookmarkEnd w:id="73"/>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lastRenderedPageBreak/>
        <w:tab/>
        <w:t>(2)</w:t>
      </w:r>
      <w:r>
        <w:tab/>
        <w:t>On completion of the preparation of the notice, the local government must advertise the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w:t>
      </w:r>
    </w:p>
    <w:p>
      <w:pPr>
        <w:pStyle w:val="Heading5"/>
        <w:keepLines w:val="0"/>
        <w:widowControl w:val="0"/>
        <w:rPr>
          <w:snapToGrid w:val="0"/>
        </w:rPr>
      </w:pPr>
      <w:bookmarkStart w:id="74" w:name="_Toc158902732"/>
      <w:r>
        <w:rPr>
          <w:rStyle w:val="CharSectno"/>
        </w:rPr>
        <w:t>39</w:t>
      </w:r>
      <w:r>
        <w:t>.</w:t>
      </w:r>
      <w:r>
        <w:tab/>
      </w:r>
      <w:r>
        <w:rPr>
          <w:snapToGrid w:val="0"/>
        </w:rPr>
        <w:t>Land owner may be required to pay costs of publication</w:t>
      </w:r>
      <w:bookmarkEnd w:id="74"/>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75" w:name="_Toc158902733"/>
      <w:r>
        <w:rPr>
          <w:rStyle w:val="CharSectno"/>
        </w:rPr>
        <w:lastRenderedPageBreak/>
        <w:t>40</w:t>
      </w:r>
      <w:r>
        <w:t>.</w:t>
      </w:r>
      <w:r>
        <w:tab/>
      </w:r>
      <w:r>
        <w:rPr>
          <w:snapToGrid w:val="0"/>
        </w:rPr>
        <w:t>Submissions on complex amendment</w:t>
      </w:r>
      <w:bookmarkEnd w:id="75"/>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76" w:name="_Toc158902734"/>
      <w:r>
        <w:rPr>
          <w:rStyle w:val="CharSectno"/>
        </w:rPr>
        <w:t>41</w:t>
      </w:r>
      <w:r>
        <w:t>.</w:t>
      </w:r>
      <w:r>
        <w:tab/>
      </w:r>
      <w:r>
        <w:rPr>
          <w:snapToGrid w:val="0"/>
        </w:rPr>
        <w:t>Consideration of submissions on complex amendments</w:t>
      </w:r>
      <w:bookmarkEnd w:id="76"/>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complex amendment to a local planning scheme, means the period for making submissions that applies under regulation 38(3).</w:t>
      </w:r>
    </w:p>
    <w:p>
      <w:pPr>
        <w:pStyle w:val="Subsection"/>
        <w:rPr>
          <w:snapToGrid w:val="0"/>
        </w:rPr>
      </w:pPr>
      <w:r>
        <w:lastRenderedPageBreak/>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w:t>
      </w:r>
    </w:p>
    <w:p>
      <w:pPr>
        <w:pStyle w:val="Heading5"/>
        <w:rPr>
          <w:snapToGrid w:val="0"/>
        </w:rPr>
      </w:pPr>
      <w:bookmarkStart w:id="77" w:name="_Toc158902735"/>
      <w:r>
        <w:rPr>
          <w:rStyle w:val="CharSectno"/>
        </w:rPr>
        <w:t>42</w:t>
      </w:r>
      <w:r>
        <w:t>.</w:t>
      </w:r>
      <w:r>
        <w:tab/>
      </w:r>
      <w:r>
        <w:rPr>
          <w:snapToGrid w:val="0"/>
        </w:rPr>
        <w:t>Local government may advertise</w:t>
      </w:r>
      <w:r>
        <w:t xml:space="preserve"> proposed modifications to complex amendment</w:t>
      </w:r>
      <w:bookmarkEnd w:id="77"/>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pPr>
        <w:pStyle w:val="Indenta"/>
        <w:rPr>
          <w:snapToGrid w:val="0"/>
        </w:rPr>
      </w:pPr>
      <w:r>
        <w:rPr>
          <w:snapToGrid w:val="0"/>
        </w:rPr>
        <w:lastRenderedPageBreak/>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pPr>
        <w:pStyle w:val="Subsection"/>
      </w:pPr>
      <w:r>
        <w:tab/>
        <w:t>(3)</w:t>
      </w:r>
      <w:r>
        <w:tab/>
        <w:t>A proposed modification to a complex amendment to a local planning scheme may not be advertised on more than one occasion without the approval of the Commission.</w:t>
      </w:r>
    </w:p>
    <w:p>
      <w:pPr>
        <w:pStyle w:val="Subsection"/>
      </w:pPr>
      <w:r>
        <w:tab/>
        <w:t>(4)</w:t>
      </w:r>
      <w:r>
        <w:tab/>
        <w:t>Any advertisement of a proposed modification to a complex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lastRenderedPageBreak/>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w:t>
      </w:r>
    </w:p>
    <w:p>
      <w:pPr>
        <w:pStyle w:val="Heading5"/>
        <w:rPr>
          <w:snapToGrid w:val="0"/>
        </w:rPr>
      </w:pPr>
      <w:bookmarkStart w:id="78" w:name="_Toc158902736"/>
      <w:r>
        <w:rPr>
          <w:rStyle w:val="CharSectno"/>
        </w:rPr>
        <w:t>43</w:t>
      </w:r>
      <w:r>
        <w:t>.</w:t>
      </w:r>
      <w:r>
        <w:tab/>
      </w:r>
      <w:r>
        <w:rPr>
          <w:snapToGrid w:val="0"/>
        </w:rPr>
        <w:t>Incorporation of environmental conditions</w:t>
      </w:r>
      <w:bookmarkEnd w:id="78"/>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79" w:name="_Toc158902737"/>
      <w:r>
        <w:rPr>
          <w:rStyle w:val="CharSectno"/>
        </w:rPr>
        <w:lastRenderedPageBreak/>
        <w:t>44</w:t>
      </w:r>
      <w:r>
        <w:t>.</w:t>
      </w:r>
      <w:r>
        <w:tab/>
        <w:t xml:space="preserve">Information on complex amendment </w:t>
      </w:r>
      <w:r>
        <w:rPr>
          <w:snapToGrid w:val="0"/>
        </w:rPr>
        <w:t>to be provided to the Commission</w:t>
      </w:r>
      <w:bookmarkEnd w:id="79"/>
      <w:r>
        <w:rPr>
          <w:snapToGrid w:val="0"/>
        </w:rPr>
        <w:t xml:space="preserve"> </w:t>
      </w:r>
    </w:p>
    <w:p>
      <w:pPr>
        <w:pStyle w:val="Subsection"/>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lastRenderedPageBreak/>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widowControl w:val="0"/>
        <w:rPr>
          <w:snapToGrid w:val="0"/>
        </w:rPr>
      </w:pPr>
      <w:bookmarkStart w:id="80" w:name="_Toc158902738"/>
      <w:r>
        <w:rPr>
          <w:rStyle w:val="CharSectno"/>
        </w:rPr>
        <w:lastRenderedPageBreak/>
        <w:t>45</w:t>
      </w:r>
      <w:r>
        <w:t>.</w:t>
      </w:r>
      <w:r>
        <w:tab/>
      </w:r>
      <w:r>
        <w:rPr>
          <w:snapToGrid w:val="0"/>
        </w:rPr>
        <w:t>Commission to submit complex amendment and recommendations to Minister</w:t>
      </w:r>
      <w:bookmarkEnd w:id="80"/>
      <w:r>
        <w:t xml:space="preserve"> </w:t>
      </w:r>
    </w:p>
    <w:p>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pPr>
        <w:pStyle w:val="Indenta"/>
        <w:keepNext/>
        <w:keepLines/>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81" w:name="_Toc158902739"/>
      <w:r>
        <w:rPr>
          <w:rStyle w:val="CharSectno"/>
        </w:rPr>
        <w:t>46</w:t>
      </w:r>
      <w:r>
        <w:t>.</w:t>
      </w:r>
      <w:r>
        <w:tab/>
      </w:r>
      <w:r>
        <w:rPr>
          <w:snapToGrid w:val="0"/>
        </w:rPr>
        <w:t xml:space="preserve">Minister </w:t>
      </w:r>
      <w:r>
        <w:t>or authorised person may direct modifications to complex amendment be advertised</w:t>
      </w:r>
      <w:bookmarkEnd w:id="81"/>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 xml:space="preserve">If a local government is given a direction under subregulation (1) the local government must advertise the </w:t>
      </w:r>
      <w:r>
        <w:lastRenderedPageBreak/>
        <w:t>modification to the amendment to the l</w:t>
      </w:r>
      <w:r>
        <w:rPr>
          <w:snapToGrid w:val="0"/>
        </w:rPr>
        <w:t xml:space="preserve">ocal planning scheme as directed by the Minister or authorised person. </w:t>
      </w:r>
    </w:p>
    <w:p>
      <w:pPr>
        <w:pStyle w:val="Heading3"/>
      </w:pPr>
      <w:bookmarkStart w:id="82" w:name="_Toc158900829"/>
      <w:bookmarkStart w:id="83" w:name="_Toc158901233"/>
      <w:bookmarkStart w:id="84" w:name="_Toc158902740"/>
      <w:r>
        <w:rPr>
          <w:rStyle w:val="CharDivNo"/>
        </w:rPr>
        <w:t>Division 3</w:t>
      </w:r>
      <w:r>
        <w:t> — </w:t>
      </w:r>
      <w:r>
        <w:rPr>
          <w:rStyle w:val="CharDivText"/>
        </w:rPr>
        <w:t>Process for standard amendments to local planning scheme</w:t>
      </w:r>
      <w:bookmarkEnd w:id="82"/>
      <w:bookmarkEnd w:id="83"/>
      <w:bookmarkEnd w:id="84"/>
    </w:p>
    <w:p>
      <w:pPr>
        <w:pStyle w:val="Heading5"/>
        <w:rPr>
          <w:snapToGrid w:val="0"/>
        </w:rPr>
      </w:pPr>
      <w:bookmarkStart w:id="85" w:name="_Toc158902741"/>
      <w:r>
        <w:rPr>
          <w:rStyle w:val="CharSectno"/>
        </w:rPr>
        <w:t>47</w:t>
      </w:r>
      <w:r>
        <w:t>.</w:t>
      </w:r>
      <w:r>
        <w:tab/>
      </w:r>
      <w:r>
        <w:rPr>
          <w:snapToGrid w:val="0"/>
        </w:rPr>
        <w:t>Advertisement of standard amendment</w:t>
      </w:r>
      <w:bookmarkEnd w:id="85"/>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lastRenderedPageBreak/>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standard amendment to a local planning scheme is — </w:t>
      </w:r>
    </w:p>
    <w:p>
      <w:pPr>
        <w:pStyle w:val="Indenta"/>
      </w:pPr>
      <w:r>
        <w:tab/>
        <w:t>(a)</w:t>
      </w:r>
      <w:r>
        <w:tab/>
        <w:t>the period of 42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47 amended: SL 2020/252 r. 20.]</w:t>
      </w:r>
    </w:p>
    <w:p>
      <w:pPr>
        <w:pStyle w:val="Heading5"/>
        <w:keepLines w:val="0"/>
        <w:rPr>
          <w:snapToGrid w:val="0"/>
        </w:rPr>
      </w:pPr>
      <w:bookmarkStart w:id="86" w:name="_Toc158902742"/>
      <w:r>
        <w:rPr>
          <w:rStyle w:val="CharSectno"/>
        </w:rPr>
        <w:t>48</w:t>
      </w:r>
      <w:r>
        <w:t>.</w:t>
      </w:r>
      <w:r>
        <w:tab/>
      </w:r>
      <w:r>
        <w:rPr>
          <w:snapToGrid w:val="0"/>
        </w:rPr>
        <w:t>Land owner may be required to pay costs of publication</w:t>
      </w:r>
      <w:bookmarkEnd w:id="86"/>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87" w:name="_Toc158902743"/>
      <w:r>
        <w:rPr>
          <w:rStyle w:val="CharSectno"/>
        </w:rPr>
        <w:t>49</w:t>
      </w:r>
      <w:r>
        <w:t>.</w:t>
      </w:r>
      <w:r>
        <w:tab/>
      </w:r>
      <w:r>
        <w:rPr>
          <w:snapToGrid w:val="0"/>
        </w:rPr>
        <w:t>Submissions on standard amendment</w:t>
      </w:r>
      <w:bookmarkEnd w:id="87"/>
      <w:r>
        <w:rPr>
          <w:snapToGrid w:val="0"/>
        </w:rPr>
        <w:t xml:space="preserve"> </w:t>
      </w:r>
    </w:p>
    <w:p>
      <w:pPr>
        <w:pStyle w:val="Subsection"/>
        <w:keepNext/>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88" w:name="_Toc158902744"/>
      <w:r>
        <w:rPr>
          <w:rStyle w:val="CharSectno"/>
        </w:rPr>
        <w:lastRenderedPageBreak/>
        <w:t>50</w:t>
      </w:r>
      <w:r>
        <w:t>.</w:t>
      </w:r>
      <w:r>
        <w:tab/>
      </w:r>
      <w:r>
        <w:rPr>
          <w:snapToGrid w:val="0"/>
        </w:rPr>
        <w:t>Consideration of submissions on standard amendments</w:t>
      </w:r>
      <w:bookmarkEnd w:id="88"/>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w:t>
      </w:r>
      <w:r>
        <w:lastRenderedPageBreak/>
        <w:t xml:space="preserve">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w:t>
      </w:r>
    </w:p>
    <w:p>
      <w:pPr>
        <w:pStyle w:val="Heading5"/>
        <w:rPr>
          <w:snapToGrid w:val="0"/>
        </w:rPr>
      </w:pPr>
      <w:bookmarkStart w:id="89" w:name="_Toc158902745"/>
      <w:r>
        <w:rPr>
          <w:rStyle w:val="CharSectno"/>
        </w:rPr>
        <w:t>51</w:t>
      </w:r>
      <w:r>
        <w:t>.</w:t>
      </w:r>
      <w:r>
        <w:tab/>
      </w:r>
      <w:r>
        <w:rPr>
          <w:snapToGrid w:val="0"/>
        </w:rPr>
        <w:t>Local government</w:t>
      </w:r>
      <w:r>
        <w:t xml:space="preserve"> may advertise proposed modifications to standard amendment</w:t>
      </w:r>
      <w:bookmarkEnd w:id="89"/>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pPr>
        <w:pStyle w:val="Subsection"/>
      </w:pPr>
      <w:r>
        <w:tab/>
        <w:t>(3)</w:t>
      </w:r>
      <w:r>
        <w:tab/>
        <w:t>A proposed modification to a standard amendment to a local planning scheme may not be advertised on more than one occasion without the approval of the Commission.</w:t>
      </w:r>
    </w:p>
    <w:p>
      <w:pPr>
        <w:pStyle w:val="Subsection"/>
      </w:pPr>
      <w:r>
        <w:tab/>
        <w:t>(4)</w:t>
      </w:r>
      <w:r>
        <w:tab/>
        <w:t>Any advertisement of a proposed modification to a standard amendment to a local planning scheme must include a notice specifying —</w:t>
      </w:r>
    </w:p>
    <w:p>
      <w:pPr>
        <w:pStyle w:val="Indenta"/>
      </w:pPr>
      <w:r>
        <w:lastRenderedPageBreak/>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51 amended: SL 2020/252 r. 22.]</w:t>
      </w:r>
    </w:p>
    <w:p>
      <w:pPr>
        <w:pStyle w:val="Heading5"/>
        <w:rPr>
          <w:snapToGrid w:val="0"/>
        </w:rPr>
      </w:pPr>
      <w:bookmarkStart w:id="90" w:name="_Toc158902746"/>
      <w:r>
        <w:rPr>
          <w:rStyle w:val="CharSectno"/>
        </w:rPr>
        <w:lastRenderedPageBreak/>
        <w:t>52</w:t>
      </w:r>
      <w:r>
        <w:t>.</w:t>
      </w:r>
      <w:r>
        <w:tab/>
      </w:r>
      <w:r>
        <w:rPr>
          <w:snapToGrid w:val="0"/>
        </w:rPr>
        <w:t>Incorporation of environmental conditions</w:t>
      </w:r>
      <w:bookmarkEnd w:id="90"/>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91" w:name="_Toc158902747"/>
      <w:r>
        <w:rPr>
          <w:rStyle w:val="CharSectno"/>
        </w:rPr>
        <w:t>53</w:t>
      </w:r>
      <w:r>
        <w:t>.</w:t>
      </w:r>
      <w:r>
        <w:tab/>
        <w:t xml:space="preserve">Information on standard amendment </w:t>
      </w:r>
      <w:r>
        <w:rPr>
          <w:snapToGrid w:val="0"/>
        </w:rPr>
        <w:t>to be provided to the Commission</w:t>
      </w:r>
      <w:bookmarkEnd w:id="91"/>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keepNext/>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lastRenderedPageBreak/>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lastRenderedPageBreak/>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92" w:name="_Toc158902748"/>
      <w:r>
        <w:rPr>
          <w:rStyle w:val="CharSectno"/>
        </w:rPr>
        <w:t>54</w:t>
      </w:r>
      <w:r>
        <w:t>.</w:t>
      </w:r>
      <w:r>
        <w:tab/>
        <w:t>Commission may direct amendment be treated as complex amendment</w:t>
      </w:r>
      <w:bookmarkEnd w:id="92"/>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93" w:name="_Toc158902749"/>
      <w:r>
        <w:rPr>
          <w:rStyle w:val="CharSectno"/>
        </w:rPr>
        <w:t>55</w:t>
      </w:r>
      <w:r>
        <w:t>.</w:t>
      </w:r>
      <w:r>
        <w:tab/>
      </w:r>
      <w:r>
        <w:rPr>
          <w:snapToGrid w:val="0"/>
        </w:rPr>
        <w:t>Commission to submit standard amendment and recommendations to Minister</w:t>
      </w:r>
      <w:bookmarkEnd w:id="93"/>
      <w:r>
        <w:t xml:space="preserve"> </w:t>
      </w:r>
    </w:p>
    <w:p>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lastRenderedPageBreak/>
        <w:tab/>
        <w:t>(c)</w:t>
      </w:r>
      <w:r>
        <w:tab/>
        <w:t>submit the documents and the recommendations to the Minister in accordance with section 87(1) of the Act.</w:t>
      </w:r>
    </w:p>
    <w:p>
      <w:pPr>
        <w:pStyle w:val="Heading5"/>
        <w:rPr>
          <w:snapToGrid w:val="0"/>
        </w:rPr>
      </w:pPr>
      <w:bookmarkStart w:id="94" w:name="_Toc158902750"/>
      <w:r>
        <w:rPr>
          <w:rStyle w:val="CharSectno"/>
        </w:rPr>
        <w:t>56</w:t>
      </w:r>
      <w:r>
        <w:t>.</w:t>
      </w:r>
      <w:r>
        <w:tab/>
      </w:r>
      <w:r>
        <w:rPr>
          <w:snapToGrid w:val="0"/>
        </w:rPr>
        <w:t xml:space="preserve">Minister </w:t>
      </w:r>
      <w:r>
        <w:t>or authorised person may direct modifications to standard amendment be advertised</w:t>
      </w:r>
      <w:bookmarkEnd w:id="94"/>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95" w:name="_Toc158900840"/>
      <w:bookmarkStart w:id="96" w:name="_Toc158901244"/>
      <w:bookmarkStart w:id="97" w:name="_Toc158902751"/>
      <w:r>
        <w:rPr>
          <w:rStyle w:val="CharDivNo"/>
        </w:rPr>
        <w:t>Division 4</w:t>
      </w:r>
      <w:r>
        <w:t> — </w:t>
      </w:r>
      <w:r>
        <w:rPr>
          <w:rStyle w:val="CharDivText"/>
        </w:rPr>
        <w:t>Process for basic amendments</w:t>
      </w:r>
      <w:bookmarkEnd w:id="95"/>
      <w:bookmarkEnd w:id="96"/>
      <w:bookmarkEnd w:id="97"/>
    </w:p>
    <w:p>
      <w:pPr>
        <w:pStyle w:val="Heading5"/>
        <w:rPr>
          <w:snapToGrid w:val="0"/>
        </w:rPr>
      </w:pPr>
      <w:bookmarkStart w:id="98" w:name="_Toc158902752"/>
      <w:r>
        <w:rPr>
          <w:rStyle w:val="CharSectno"/>
        </w:rPr>
        <w:t>57</w:t>
      </w:r>
      <w:r>
        <w:t>.</w:t>
      </w:r>
      <w:r>
        <w:tab/>
      </w:r>
      <w:r>
        <w:rPr>
          <w:snapToGrid w:val="0"/>
        </w:rPr>
        <w:t>Incorporation of environmental conditions</w:t>
      </w:r>
      <w:bookmarkEnd w:id="98"/>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w:t>
      </w:r>
      <w:r>
        <w:rPr>
          <w:snapToGrid w:val="0"/>
        </w:rPr>
        <w:lastRenderedPageBreak/>
        <w:t xml:space="preserve">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99" w:name="_Toc158902753"/>
      <w:r>
        <w:rPr>
          <w:rStyle w:val="CharSectno"/>
        </w:rPr>
        <w:t>58</w:t>
      </w:r>
      <w:r>
        <w:t>.</w:t>
      </w:r>
      <w:r>
        <w:tab/>
        <w:t xml:space="preserve">Basic amendment </w:t>
      </w:r>
      <w:r>
        <w:rPr>
          <w:snapToGrid w:val="0"/>
        </w:rPr>
        <w:t>to be provided to the Commission</w:t>
      </w:r>
      <w:bookmarkEnd w:id="99"/>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100" w:name="_Toc158902754"/>
      <w:r>
        <w:rPr>
          <w:rStyle w:val="CharSectno"/>
        </w:rPr>
        <w:t>59</w:t>
      </w:r>
      <w:r>
        <w:t>.</w:t>
      </w:r>
      <w:r>
        <w:tab/>
        <w:t>Commission may direct amendment be treated as complex or standard amendment</w:t>
      </w:r>
      <w:bookmarkEnd w:id="100"/>
    </w:p>
    <w:p>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101" w:name="_Toc158902755"/>
      <w:r>
        <w:rPr>
          <w:rStyle w:val="CharSectno"/>
        </w:rPr>
        <w:t>60</w:t>
      </w:r>
      <w:r>
        <w:t>.</w:t>
      </w:r>
      <w:r>
        <w:tab/>
      </w:r>
      <w:r>
        <w:rPr>
          <w:snapToGrid w:val="0"/>
        </w:rPr>
        <w:t>Commission to submit basic amendment to Minister</w:t>
      </w:r>
      <w:bookmarkEnd w:id="101"/>
      <w:r>
        <w:t xml:space="preserve"> </w:t>
      </w:r>
    </w:p>
    <w:p>
      <w:pPr>
        <w:pStyle w:val="Subsection"/>
        <w:spacing w:before="200"/>
      </w:pPr>
      <w:r>
        <w:tab/>
      </w:r>
      <w:r>
        <w:tab/>
        <w:t xml:space="preserve">Unless the Commission makes a direction under regulation 59, the Commission must, within 42 days of receiving the </w:t>
      </w:r>
      <w:r>
        <w:lastRenderedPageBreak/>
        <w:t xml:space="preserve">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02" w:name="_Toc158902756"/>
      <w:r>
        <w:rPr>
          <w:rStyle w:val="CharSectno"/>
        </w:rPr>
        <w:t>61</w:t>
      </w:r>
      <w:r>
        <w:t>.</w:t>
      </w:r>
      <w:r>
        <w:tab/>
      </w:r>
      <w:r>
        <w:rPr>
          <w:snapToGrid w:val="0"/>
        </w:rPr>
        <w:t xml:space="preserve">Minister </w:t>
      </w:r>
      <w:r>
        <w:t>or authorised person may direct basic amendment be advertised</w:t>
      </w:r>
      <w:bookmarkEnd w:id="102"/>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103" w:name="_Toc158900846"/>
      <w:bookmarkStart w:id="104" w:name="_Toc158901250"/>
      <w:bookmarkStart w:id="105" w:name="_Toc158902757"/>
      <w:r>
        <w:rPr>
          <w:rStyle w:val="CharDivNo"/>
        </w:rPr>
        <w:t>Division 5</w:t>
      </w:r>
      <w:r>
        <w:t> — </w:t>
      </w:r>
      <w:r>
        <w:rPr>
          <w:rStyle w:val="CharDivText"/>
        </w:rPr>
        <w:t>Giving effect to decision on amendment to local planning scheme</w:t>
      </w:r>
      <w:bookmarkEnd w:id="103"/>
      <w:bookmarkEnd w:id="104"/>
      <w:bookmarkEnd w:id="105"/>
    </w:p>
    <w:p>
      <w:pPr>
        <w:pStyle w:val="Heading5"/>
        <w:rPr>
          <w:snapToGrid w:val="0"/>
        </w:rPr>
      </w:pPr>
      <w:bookmarkStart w:id="106" w:name="_Toc158902758"/>
      <w:r>
        <w:rPr>
          <w:rStyle w:val="CharSectno"/>
        </w:rPr>
        <w:t>62</w:t>
      </w:r>
      <w:r>
        <w:t>.</w:t>
      </w:r>
      <w:r>
        <w:tab/>
      </w:r>
      <w:r>
        <w:rPr>
          <w:snapToGrid w:val="0"/>
        </w:rPr>
        <w:t>Giving effect to Minister’s decision</w:t>
      </w:r>
      <w:bookmarkEnd w:id="106"/>
      <w:r>
        <w:rPr>
          <w:snapToGrid w:val="0"/>
        </w:rPr>
        <w:t xml:space="preserve"> </w:t>
      </w:r>
    </w:p>
    <w:p>
      <w:pPr>
        <w:pStyle w:val="Subsection"/>
        <w:rPr>
          <w:snapToGrid w:val="0"/>
        </w:rPr>
      </w:pPr>
      <w:r>
        <w:tab/>
        <w:t>(1)</w:t>
      </w:r>
      <w:r>
        <w:tab/>
      </w:r>
      <w:r>
        <w:rPr>
          <w:snapToGrid w:val="0"/>
        </w:rPr>
        <w:t xml:space="preserve">If a local government is notified that the Minister has, under section 87(2)(c) of the Act, refused to approve an amendment to </w:t>
      </w:r>
      <w:r>
        <w:rPr>
          <w:snapToGrid w:val="0"/>
        </w:rPr>
        <w:lastRenderedPageBreak/>
        <w:t>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07" w:name="_Toc158902759"/>
      <w:r>
        <w:rPr>
          <w:rStyle w:val="CharSectno"/>
        </w:rPr>
        <w:t>63</w:t>
      </w:r>
      <w:r>
        <w:t>.</w:t>
      </w:r>
      <w:r>
        <w:tab/>
      </w:r>
      <w:r>
        <w:rPr>
          <w:snapToGrid w:val="0"/>
        </w:rPr>
        <w:t>Endorsement of amendment to local planning scheme</w:t>
      </w:r>
      <w:bookmarkEnd w:id="107"/>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lastRenderedPageBreak/>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08" w:name="_Toc158902760"/>
      <w:r>
        <w:rPr>
          <w:rStyle w:val="CharSectno"/>
        </w:rPr>
        <w:t>64</w:t>
      </w:r>
      <w:r>
        <w:t>.</w:t>
      </w:r>
      <w:r>
        <w:tab/>
      </w:r>
      <w:r>
        <w:rPr>
          <w:snapToGrid w:val="0"/>
        </w:rPr>
        <w:t>Advertisement of approved amendment to local planning scheme</w:t>
      </w:r>
      <w:bookmarkEnd w:id="108"/>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tab/>
        <w:t>(ii)</w:t>
      </w:r>
      <w:r>
        <w:tab/>
        <w:t>of the details of how the amendment is made available to the public in accordance with regulation 76A.</w:t>
      </w:r>
    </w:p>
    <w:p>
      <w:pPr>
        <w:pStyle w:val="Footnotesection"/>
      </w:pPr>
      <w:r>
        <w:tab/>
        <w:t>[Regulation 64 amended: SL 2020/252 r. 23.]</w:t>
      </w:r>
    </w:p>
    <w:p>
      <w:pPr>
        <w:pStyle w:val="Heading2"/>
      </w:pPr>
      <w:bookmarkStart w:id="109" w:name="_Toc158900850"/>
      <w:bookmarkStart w:id="110" w:name="_Toc158901254"/>
      <w:bookmarkStart w:id="111" w:name="_Toc158902761"/>
      <w:r>
        <w:rPr>
          <w:rStyle w:val="CharPartNo"/>
        </w:rPr>
        <w:lastRenderedPageBreak/>
        <w:t>Part 6</w:t>
      </w:r>
      <w:r>
        <w:t> — </w:t>
      </w:r>
      <w:r>
        <w:rPr>
          <w:rStyle w:val="CharPartText"/>
        </w:rPr>
        <w:t>Review and consolidation of local planning schemes</w:t>
      </w:r>
      <w:bookmarkEnd w:id="109"/>
      <w:bookmarkEnd w:id="110"/>
      <w:bookmarkEnd w:id="111"/>
    </w:p>
    <w:p>
      <w:pPr>
        <w:pStyle w:val="Heading3"/>
      </w:pPr>
      <w:bookmarkStart w:id="112" w:name="_Toc158900851"/>
      <w:bookmarkStart w:id="113" w:name="_Toc158901255"/>
      <w:bookmarkStart w:id="114" w:name="_Toc158902762"/>
      <w:r>
        <w:rPr>
          <w:rStyle w:val="CharDivNo"/>
        </w:rPr>
        <w:t>Division 1</w:t>
      </w:r>
      <w:r>
        <w:t> — </w:t>
      </w:r>
      <w:r>
        <w:rPr>
          <w:rStyle w:val="CharDivText"/>
        </w:rPr>
        <w:t>Review of local planning scheme</w:t>
      </w:r>
      <w:bookmarkEnd w:id="112"/>
      <w:bookmarkEnd w:id="113"/>
      <w:bookmarkEnd w:id="114"/>
    </w:p>
    <w:p>
      <w:pPr>
        <w:pStyle w:val="Heading5"/>
      </w:pPr>
      <w:bookmarkStart w:id="115" w:name="_Toc158902763"/>
      <w:r>
        <w:rPr>
          <w:rStyle w:val="CharSectno"/>
        </w:rPr>
        <w:t>65</w:t>
      </w:r>
      <w:r>
        <w:t>.</w:t>
      </w:r>
      <w:r>
        <w:tab/>
        <w:t>Review of local planning scheme</w:t>
      </w:r>
      <w:bookmarkEnd w:id="115"/>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116" w:name="_Toc158902764"/>
      <w:r>
        <w:rPr>
          <w:rStyle w:val="CharSectno"/>
        </w:rPr>
        <w:t>66</w:t>
      </w:r>
      <w:r>
        <w:t>.</w:t>
      </w:r>
      <w:r>
        <w:tab/>
        <w:t>Report of review</w:t>
      </w:r>
      <w:bookmarkEnd w:id="116"/>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lastRenderedPageBreak/>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lastRenderedPageBreak/>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w:t>
      </w:r>
    </w:p>
    <w:p>
      <w:pPr>
        <w:pStyle w:val="Heading5"/>
      </w:pPr>
      <w:bookmarkStart w:id="117" w:name="_Toc158902765"/>
      <w:r>
        <w:rPr>
          <w:rStyle w:val="CharSectno"/>
        </w:rPr>
        <w:t>67</w:t>
      </w:r>
      <w:r>
        <w:t>.</w:t>
      </w:r>
      <w:r>
        <w:tab/>
        <w:t>Decision of Commission</w:t>
      </w:r>
      <w:bookmarkEnd w:id="117"/>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r>
        <w:tab/>
        <w:t>[Regulation 67 amended: SL 2020/252 r. 25.]</w:t>
      </w:r>
    </w:p>
    <w:p>
      <w:pPr>
        <w:pStyle w:val="Heading3"/>
      </w:pPr>
      <w:bookmarkStart w:id="118" w:name="_Toc158900855"/>
      <w:bookmarkStart w:id="119" w:name="_Toc158901259"/>
      <w:bookmarkStart w:id="120" w:name="_Toc158902766"/>
      <w:r>
        <w:rPr>
          <w:rStyle w:val="CharDivNo"/>
        </w:rPr>
        <w:t>Division 2</w:t>
      </w:r>
      <w:r>
        <w:t> — </w:t>
      </w:r>
      <w:r>
        <w:rPr>
          <w:rStyle w:val="CharDivText"/>
        </w:rPr>
        <w:t>Consolidation of local planning schemes</w:t>
      </w:r>
      <w:bookmarkEnd w:id="118"/>
      <w:bookmarkEnd w:id="119"/>
      <w:bookmarkEnd w:id="120"/>
    </w:p>
    <w:p>
      <w:pPr>
        <w:pStyle w:val="Heading5"/>
        <w:rPr>
          <w:snapToGrid w:val="0"/>
        </w:rPr>
      </w:pPr>
      <w:bookmarkStart w:id="121" w:name="_Toc158902767"/>
      <w:r>
        <w:rPr>
          <w:rStyle w:val="CharSectno"/>
        </w:rPr>
        <w:t>68</w:t>
      </w:r>
      <w:r>
        <w:t>.</w:t>
      </w:r>
      <w:r>
        <w:tab/>
      </w:r>
      <w:r>
        <w:rPr>
          <w:snapToGrid w:val="0"/>
        </w:rPr>
        <w:t>Consolidation of local planning schemes</w:t>
      </w:r>
      <w:bookmarkEnd w:id="121"/>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lastRenderedPageBreak/>
        <w:tab/>
        <w:t>(2)</w:t>
      </w:r>
      <w:r>
        <w:tab/>
        <w:t xml:space="preserve">A local government may not, under regulation 21(1)(c) or regulation 25(3)(c), make a resolution not to proceed with the consolidation of a local planning scheme. </w:t>
      </w:r>
    </w:p>
    <w:p>
      <w:pPr>
        <w:pStyle w:val="Heading5"/>
      </w:pPr>
      <w:bookmarkStart w:id="122" w:name="_Toc158902768"/>
      <w:r>
        <w:rPr>
          <w:rStyle w:val="CharSectno"/>
        </w:rPr>
        <w:t>69</w:t>
      </w:r>
      <w:r>
        <w:t>.</w:t>
      </w:r>
      <w:r>
        <w:tab/>
        <w:t>Amendment of local planning scheme arising from consolidation</w:t>
      </w:r>
      <w:bookmarkEnd w:id="122"/>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123" w:name="_Toc158900858"/>
      <w:bookmarkStart w:id="124" w:name="_Toc158901262"/>
      <w:bookmarkStart w:id="125" w:name="_Toc158902769"/>
      <w:r>
        <w:rPr>
          <w:rStyle w:val="CharPartNo"/>
        </w:rPr>
        <w:lastRenderedPageBreak/>
        <w:t>Part 7</w:t>
      </w:r>
      <w:r>
        <w:rPr>
          <w:rStyle w:val="CharDivNo"/>
        </w:rPr>
        <w:t> </w:t>
      </w:r>
      <w:r>
        <w:t>—</w:t>
      </w:r>
      <w:r>
        <w:rPr>
          <w:rStyle w:val="CharDivText"/>
        </w:rPr>
        <w:t> </w:t>
      </w:r>
      <w:r>
        <w:rPr>
          <w:rStyle w:val="CharPartText"/>
        </w:rPr>
        <w:t>Development contribution plans</w:t>
      </w:r>
      <w:bookmarkEnd w:id="123"/>
      <w:bookmarkEnd w:id="124"/>
      <w:bookmarkEnd w:id="125"/>
    </w:p>
    <w:p>
      <w:pPr>
        <w:pStyle w:val="Heading5"/>
      </w:pPr>
      <w:bookmarkStart w:id="126" w:name="_Toc158902770"/>
      <w:r>
        <w:rPr>
          <w:rStyle w:val="CharSectno"/>
        </w:rPr>
        <w:t>70</w:t>
      </w:r>
      <w:r>
        <w:t>.</w:t>
      </w:r>
      <w:r>
        <w:tab/>
        <w:t>Development contribution area</w:t>
      </w:r>
      <w:bookmarkEnd w:id="126"/>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127" w:name="_Toc158902771"/>
      <w:r>
        <w:rPr>
          <w:rStyle w:val="CharSectno"/>
        </w:rPr>
        <w:t>71</w:t>
      </w:r>
      <w:r>
        <w:t>.</w:t>
      </w:r>
      <w:r>
        <w:tab/>
        <w:t>Development contribution plan</w:t>
      </w:r>
      <w:bookmarkEnd w:id="127"/>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 xml:space="preserve">whether costs of providing infrastructure and administrative items are to be reviewed annually and if </w:t>
      </w:r>
      <w:r>
        <w:lastRenderedPageBreak/>
        <w:t>so, the method proposed for the annual review of the costs;</w:t>
      </w:r>
    </w:p>
    <w:p>
      <w:pPr>
        <w:pStyle w:val="Indenta"/>
      </w:pPr>
      <w:r>
        <w:tab/>
        <w:t>(f)</w:t>
      </w:r>
      <w:r>
        <w:tab/>
        <w:t>the term for which the plan is to have effect.</w:t>
      </w:r>
    </w:p>
    <w:p>
      <w:pPr>
        <w:pStyle w:val="Heading5"/>
      </w:pPr>
      <w:bookmarkStart w:id="128" w:name="_Toc158902772"/>
      <w:r>
        <w:rPr>
          <w:rStyle w:val="CharSectno"/>
        </w:rPr>
        <w:t>72</w:t>
      </w:r>
      <w:r>
        <w:t>.</w:t>
      </w:r>
      <w:r>
        <w:tab/>
        <w:t>Development contribution area and plans are complex amendments</w:t>
      </w:r>
      <w:bookmarkEnd w:id="128"/>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129" w:name="_Toc158902773"/>
      <w:r>
        <w:rPr>
          <w:rStyle w:val="CharSectno"/>
        </w:rPr>
        <w:t>73</w:t>
      </w:r>
      <w:r>
        <w:t>.</w:t>
      </w:r>
      <w:r>
        <w:tab/>
        <w:t>Effect of development contribution plan</w:t>
      </w:r>
      <w:bookmarkEnd w:id="129"/>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130" w:name="_Toc158900863"/>
      <w:bookmarkStart w:id="131" w:name="_Toc158901267"/>
      <w:bookmarkStart w:id="132" w:name="_Toc158902774"/>
      <w:r>
        <w:rPr>
          <w:rStyle w:val="CharPartNo"/>
        </w:rPr>
        <w:lastRenderedPageBreak/>
        <w:t>Part 8</w:t>
      </w:r>
      <w:r>
        <w:rPr>
          <w:rStyle w:val="CharDivNo"/>
        </w:rPr>
        <w:t> </w:t>
      </w:r>
      <w:r>
        <w:t>—</w:t>
      </w:r>
      <w:r>
        <w:rPr>
          <w:rStyle w:val="CharDivText"/>
        </w:rPr>
        <w:t> </w:t>
      </w:r>
      <w:r>
        <w:rPr>
          <w:rStyle w:val="CharPartText"/>
        </w:rPr>
        <w:t>Miscellaneous</w:t>
      </w:r>
      <w:bookmarkEnd w:id="130"/>
      <w:bookmarkEnd w:id="131"/>
      <w:bookmarkEnd w:id="132"/>
    </w:p>
    <w:p>
      <w:pPr>
        <w:pStyle w:val="Heading5"/>
        <w:rPr>
          <w:snapToGrid w:val="0"/>
        </w:rPr>
      </w:pPr>
      <w:bookmarkStart w:id="133" w:name="_Toc158902775"/>
      <w:r>
        <w:rPr>
          <w:rStyle w:val="CharSectno"/>
        </w:rPr>
        <w:t>74</w:t>
      </w:r>
      <w:r>
        <w:t>.</w:t>
      </w:r>
      <w:r>
        <w:tab/>
      </w:r>
      <w:r>
        <w:rPr>
          <w:snapToGrid w:val="0"/>
        </w:rPr>
        <w:t>Expenses of environmental review</w:t>
      </w:r>
      <w:bookmarkEnd w:id="133"/>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lastRenderedPageBreak/>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 xml:space="preserve">in the case of an amendment that changed the zoning of affected land, the local government grants approval for the development of affected land owned by the person </w:t>
      </w:r>
      <w:r>
        <w:rPr>
          <w:snapToGrid w:val="0"/>
        </w:rPr>
        <w:lastRenderedPageBreak/>
        <w:t>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134" w:name="_Toc158902776"/>
      <w:r>
        <w:rPr>
          <w:rStyle w:val="CharSectno"/>
        </w:rPr>
        <w:t>75</w:t>
      </w:r>
      <w:r>
        <w:t>.</w:t>
      </w:r>
      <w:r>
        <w:tab/>
      </w:r>
      <w:r>
        <w:rPr>
          <w:snapToGrid w:val="0"/>
        </w:rPr>
        <w:t>Compensation</w:t>
      </w:r>
      <w:bookmarkEnd w:id="134"/>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135" w:name="_Toc158902777"/>
      <w:r>
        <w:rPr>
          <w:rStyle w:val="CharSectno"/>
        </w:rPr>
        <w:t>76</w:t>
      </w:r>
      <w:r>
        <w:t>.</w:t>
      </w:r>
      <w:r>
        <w:tab/>
        <w:t>Transitional arrangements for replacement local planning schemes</w:t>
      </w:r>
      <w:bookmarkEnd w:id="135"/>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136" w:name="_Toc158902778"/>
      <w:r>
        <w:rPr>
          <w:rStyle w:val="CharSectno"/>
        </w:rPr>
        <w:t>76A</w:t>
      </w:r>
      <w:r>
        <w:t>.</w:t>
      </w:r>
      <w:r>
        <w:tab/>
        <w:t>Requirements for making documents available to public</w:t>
      </w:r>
      <w:bookmarkEnd w:id="136"/>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lastRenderedPageBreak/>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 xml:space="preserve">if the document is published in compliance with a requirement to advertise for submissions or recommendations under these regulations — during the </w:t>
      </w:r>
      <w:r>
        <w:lastRenderedPageBreak/>
        <w:t>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137" w:name="_Toc158902779"/>
      <w:r>
        <w:rPr>
          <w:rStyle w:val="CharSectno"/>
        </w:rPr>
        <w:t>76B</w:t>
      </w:r>
      <w:r>
        <w:t>.</w:t>
      </w:r>
      <w:r>
        <w:tab/>
        <w:t>Commission may approve varied requirements for publication of documents</w:t>
      </w:r>
      <w:bookmarkEnd w:id="137"/>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lastRenderedPageBreak/>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138" w:name="_Toc158900869"/>
      <w:bookmarkStart w:id="139" w:name="_Toc158901273"/>
      <w:bookmarkStart w:id="140" w:name="_Toc158902780"/>
      <w:r>
        <w:rPr>
          <w:rStyle w:val="CharPartNo"/>
        </w:rPr>
        <w:lastRenderedPageBreak/>
        <w:t>Part 9</w:t>
      </w:r>
      <w:r>
        <w:t> — </w:t>
      </w:r>
      <w:r>
        <w:rPr>
          <w:rStyle w:val="CharPartText"/>
        </w:rPr>
        <w:t>Repeal and transitional provisions</w:t>
      </w:r>
      <w:bookmarkEnd w:id="138"/>
      <w:bookmarkEnd w:id="139"/>
      <w:bookmarkEnd w:id="140"/>
    </w:p>
    <w:p>
      <w:pPr>
        <w:pStyle w:val="Heading3"/>
      </w:pPr>
      <w:bookmarkStart w:id="141" w:name="_Toc158900870"/>
      <w:bookmarkStart w:id="142" w:name="_Toc158901274"/>
      <w:bookmarkStart w:id="143" w:name="_Toc158902781"/>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141"/>
      <w:bookmarkEnd w:id="142"/>
      <w:bookmarkEnd w:id="143"/>
    </w:p>
    <w:p>
      <w:pPr>
        <w:pStyle w:val="Footnoteheading"/>
      </w:pPr>
      <w:r>
        <w:tab/>
        <w:t>[Heading inserted: SL 2020/252 r. 27.]</w:t>
      </w:r>
    </w:p>
    <w:p>
      <w:pPr>
        <w:pStyle w:val="Heading5"/>
      </w:pPr>
      <w:bookmarkStart w:id="144" w:name="_Toc158902782"/>
      <w:r>
        <w:rPr>
          <w:rStyle w:val="CharSectno"/>
        </w:rPr>
        <w:t>77</w:t>
      </w:r>
      <w:r>
        <w:t>.</w:t>
      </w:r>
      <w:r>
        <w:tab/>
        <w:t>Terms used</w:t>
      </w:r>
      <w:bookmarkEnd w:id="144"/>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145" w:name="_Toc158902783"/>
      <w:r>
        <w:rPr>
          <w:rStyle w:val="CharSectno"/>
        </w:rPr>
        <w:t>78</w:t>
      </w:r>
      <w:r>
        <w:t>.</w:t>
      </w:r>
      <w:r>
        <w:tab/>
      </w:r>
      <w:r>
        <w:rPr>
          <w:i/>
        </w:rPr>
        <w:t>Town Planning Regulations 1967</w:t>
      </w:r>
      <w:r>
        <w:t xml:space="preserve"> repealed</w:t>
      </w:r>
      <w:bookmarkEnd w:id="145"/>
    </w:p>
    <w:p>
      <w:pPr>
        <w:pStyle w:val="Subsection"/>
      </w:pPr>
      <w:r>
        <w:tab/>
      </w:r>
      <w:r>
        <w:tab/>
        <w:t xml:space="preserve">The </w:t>
      </w:r>
      <w:r>
        <w:rPr>
          <w:i/>
        </w:rPr>
        <w:t xml:space="preserve">Town Planning Regulations 1967 </w:t>
      </w:r>
      <w:r>
        <w:t>are repealed.</w:t>
      </w:r>
    </w:p>
    <w:p>
      <w:pPr>
        <w:pStyle w:val="Heading5"/>
      </w:pPr>
      <w:bookmarkStart w:id="146" w:name="_Toc158902784"/>
      <w:r>
        <w:rPr>
          <w:rStyle w:val="CharSectno"/>
        </w:rPr>
        <w:t>79</w:t>
      </w:r>
      <w:r>
        <w:t>.</w:t>
      </w:r>
      <w:r>
        <w:tab/>
        <w:t>Planning instruments continued</w:t>
      </w:r>
      <w:bookmarkEnd w:id="146"/>
    </w:p>
    <w:p>
      <w:pPr>
        <w:pStyle w:val="Subsection"/>
      </w:pPr>
      <w:r>
        <w:tab/>
        <w:t>(1)</w:t>
      </w:r>
      <w:r>
        <w:tab/>
        <w:t xml:space="preserve">A planning instrument made under the Act before commencement day and in accordance with the repealed </w:t>
      </w:r>
      <w:r>
        <w:lastRenderedPageBreak/>
        <w:t>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147" w:name="_Toc158902785"/>
      <w:r>
        <w:rPr>
          <w:rStyle w:val="CharSectno"/>
        </w:rPr>
        <w:t>80</w:t>
      </w:r>
      <w:r>
        <w:t>.</w:t>
      </w:r>
      <w:r>
        <w:tab/>
        <w:t>Planning instruments in course of preparation</w:t>
      </w:r>
      <w:bookmarkEnd w:id="147"/>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148" w:name="_Toc158902786"/>
      <w:r>
        <w:rPr>
          <w:rStyle w:val="CharSectno"/>
        </w:rPr>
        <w:lastRenderedPageBreak/>
        <w:t>81</w:t>
      </w:r>
      <w:r>
        <w:t>.</w:t>
      </w:r>
      <w:r>
        <w:tab/>
        <w:t>Development applications</w:t>
      </w:r>
      <w:bookmarkEnd w:id="148"/>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149" w:name="_Toc158900876"/>
      <w:bookmarkStart w:id="150" w:name="_Toc158901280"/>
      <w:bookmarkStart w:id="151" w:name="_Toc158902787"/>
      <w:r>
        <w:rPr>
          <w:rStyle w:val="CharDivNo"/>
        </w:rPr>
        <w:t>Division 2</w:t>
      </w:r>
      <w:r>
        <w:t> — </w:t>
      </w:r>
      <w:r>
        <w:rPr>
          <w:rStyle w:val="CharDivText"/>
        </w:rPr>
        <w:t xml:space="preserve">Transitional provisions for </w:t>
      </w:r>
      <w:r>
        <w:rPr>
          <w:rStyle w:val="CharDivText"/>
          <w:i/>
        </w:rPr>
        <w:t>Planning Regulations Amendment Regulations 2020</w:t>
      </w:r>
      <w:bookmarkEnd w:id="149"/>
      <w:bookmarkEnd w:id="150"/>
      <w:bookmarkEnd w:id="151"/>
    </w:p>
    <w:p>
      <w:pPr>
        <w:pStyle w:val="Footnoteheading"/>
        <w:keepNext/>
      </w:pPr>
      <w:r>
        <w:tab/>
        <w:t>[Heading inserted: SL 2020/252 r. 30.]</w:t>
      </w:r>
    </w:p>
    <w:p>
      <w:pPr>
        <w:pStyle w:val="Heading5"/>
      </w:pPr>
      <w:bookmarkStart w:id="152" w:name="_Toc158902788"/>
      <w:r>
        <w:rPr>
          <w:rStyle w:val="CharSectno"/>
        </w:rPr>
        <w:t>82</w:t>
      </w:r>
      <w:r>
        <w:t>.</w:t>
      </w:r>
      <w:r>
        <w:tab/>
        <w:t>Advertising processes in progress on commencement day</w:t>
      </w:r>
      <w:bookmarkEnd w:id="152"/>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lastRenderedPageBreak/>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
      <w:pPr>
        <w:sectPr>
          <w:headerReference w:type="even" r:id="rId23"/>
          <w:headerReference w:type="default" r:id="rId24"/>
          <w:headerReference w:type="first" r:id="rId25"/>
          <w:pgSz w:w="11907" w:h="16840" w:code="9"/>
          <w:pgMar w:top="2376" w:right="2404" w:bottom="3544" w:left="2404" w:header="709" w:footer="3544" w:gutter="0"/>
          <w:pgNumType w:start="1"/>
          <w:cols w:space="720"/>
          <w:noEndnote/>
          <w:titlePg/>
        </w:sectPr>
      </w:pPr>
    </w:p>
    <w:p>
      <w:pPr>
        <w:pStyle w:val="yScheduleHeading"/>
        <w:outlineLvl w:val="0"/>
      </w:pPr>
      <w:bookmarkStart w:id="153" w:name="_Toc158900878"/>
      <w:bookmarkStart w:id="154" w:name="_Toc158901282"/>
      <w:bookmarkStart w:id="155" w:name="_Toc158902789"/>
      <w:r>
        <w:rPr>
          <w:rStyle w:val="CharSchNo"/>
        </w:rPr>
        <w:lastRenderedPageBreak/>
        <w:t>Schedule 1</w:t>
      </w:r>
      <w:r>
        <w:t> — </w:t>
      </w:r>
      <w:r>
        <w:rPr>
          <w:rStyle w:val="CharSchText"/>
        </w:rPr>
        <w:t>Model provisions for local planning schemes</w:t>
      </w:r>
      <w:bookmarkEnd w:id="153"/>
      <w:bookmarkEnd w:id="154"/>
      <w:bookmarkEnd w:id="155"/>
    </w:p>
    <w:p>
      <w:pPr>
        <w:pStyle w:val="yShoulderClause"/>
      </w:pPr>
      <w:r>
        <w:t>[r. 10(2)]</w:t>
      </w:r>
    </w:p>
    <w:p>
      <w:pPr>
        <w:pStyle w:val="yHeading3"/>
      </w:pPr>
      <w:bookmarkStart w:id="156" w:name="_Toc158900879"/>
      <w:bookmarkStart w:id="157" w:name="_Toc158901283"/>
      <w:bookmarkStart w:id="158" w:name="_Toc158902790"/>
      <w:r>
        <w:rPr>
          <w:rStyle w:val="CharSDivNo"/>
        </w:rPr>
        <w:t>Part 1</w:t>
      </w:r>
      <w:r>
        <w:t> — </w:t>
      </w:r>
      <w:r>
        <w:rPr>
          <w:rStyle w:val="CharSDivText"/>
        </w:rPr>
        <w:t>Preliminary</w:t>
      </w:r>
      <w:bookmarkEnd w:id="156"/>
      <w:bookmarkEnd w:id="157"/>
      <w:bookmarkEnd w:id="158"/>
    </w:p>
    <w:p>
      <w:pPr>
        <w:pStyle w:val="yHeading5"/>
      </w:pPr>
      <w:bookmarkStart w:id="159" w:name="_Toc158902791"/>
      <w:r>
        <w:rPr>
          <w:rStyle w:val="CharSClsNo"/>
        </w:rPr>
        <w:t>1</w:t>
      </w:r>
      <w:r>
        <w:t>.</w:t>
      </w:r>
      <w:r>
        <w:tab/>
        <w:t>Citation</w:t>
      </w:r>
      <w:bookmarkEnd w:id="159"/>
      <w:r>
        <w:t xml:space="preserve"> </w:t>
      </w:r>
    </w:p>
    <w:p>
      <w:pPr>
        <w:pStyle w:val="ySubsection"/>
      </w:pPr>
      <w:r>
        <w:tab/>
      </w:r>
      <w:r>
        <w:tab/>
        <w:t>This local planning scheme is the City/Town/Shire of .......... Scheme No ..... .</w:t>
      </w:r>
    </w:p>
    <w:p>
      <w:pPr>
        <w:pStyle w:val="yHeading5"/>
      </w:pPr>
      <w:bookmarkStart w:id="160" w:name="_Toc158902792"/>
      <w:r>
        <w:rPr>
          <w:rStyle w:val="CharSClsNo"/>
        </w:rPr>
        <w:t>2</w:t>
      </w:r>
      <w:r>
        <w:t>.</w:t>
      </w:r>
      <w:r>
        <w:tab/>
        <w:t>Commencement</w:t>
      </w:r>
      <w:bookmarkEnd w:id="160"/>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161" w:name="_Toc158902793"/>
      <w:r>
        <w:rPr>
          <w:rStyle w:val="CharSClsNo"/>
        </w:rPr>
        <w:t>3</w:t>
      </w:r>
      <w:r>
        <w:t>.</w:t>
      </w:r>
      <w:r>
        <w:tab/>
        <w:t>Scheme revoked</w:t>
      </w:r>
      <w:bookmarkEnd w:id="161"/>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162" w:name="_Toc158902794"/>
      <w:r>
        <w:rPr>
          <w:rStyle w:val="CharSClsNo"/>
        </w:rPr>
        <w:t>4</w:t>
      </w:r>
      <w:r>
        <w:t>.</w:t>
      </w:r>
      <w:r>
        <w:tab/>
        <w:t>Notes do not form part of Scheme</w:t>
      </w:r>
      <w:bookmarkEnd w:id="162"/>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163" w:name="_Toc158902795"/>
      <w:r>
        <w:rPr>
          <w:rStyle w:val="CharSClsNo"/>
        </w:rPr>
        <w:t>5</w:t>
      </w:r>
      <w:r>
        <w:t>.</w:t>
      </w:r>
      <w:r>
        <w:tab/>
        <w:t>Responsibility for Scheme</w:t>
      </w:r>
      <w:bookmarkEnd w:id="163"/>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164" w:name="_Toc158902796"/>
      <w:r>
        <w:rPr>
          <w:rStyle w:val="CharSClsNo"/>
        </w:rPr>
        <w:lastRenderedPageBreak/>
        <w:t>6</w:t>
      </w:r>
      <w:r>
        <w:t>.</w:t>
      </w:r>
      <w:r>
        <w:tab/>
        <w:t>Scheme area</w:t>
      </w:r>
      <w:bookmarkEnd w:id="164"/>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165" w:name="_Toc158902797"/>
      <w:r>
        <w:rPr>
          <w:rStyle w:val="CharSClsNo"/>
        </w:rPr>
        <w:t>7</w:t>
      </w:r>
      <w:r>
        <w:t>.</w:t>
      </w:r>
      <w:r>
        <w:tab/>
        <w:t>Contents of Scheme</w:t>
      </w:r>
      <w:bookmarkEnd w:id="165"/>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166" w:name="_Toc158902798"/>
      <w:r>
        <w:rPr>
          <w:rStyle w:val="CharSClsNo"/>
        </w:rPr>
        <w:t>8</w:t>
      </w:r>
      <w:r>
        <w:t>.</w:t>
      </w:r>
      <w:r>
        <w:tab/>
        <w:t>Purposes of Scheme</w:t>
      </w:r>
      <w:bookmarkEnd w:id="166"/>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lastRenderedPageBreak/>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167" w:name="_Toc158902799"/>
      <w:r>
        <w:rPr>
          <w:rStyle w:val="CharSClsNo"/>
        </w:rPr>
        <w:t>9</w:t>
      </w:r>
      <w:r>
        <w:t>.</w:t>
      </w:r>
      <w:r>
        <w:tab/>
        <w:t>Aims of Scheme</w:t>
      </w:r>
      <w:bookmarkEnd w:id="167"/>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168" w:name="_Toc158902800"/>
      <w:r>
        <w:rPr>
          <w:rStyle w:val="CharSClsNo"/>
        </w:rPr>
        <w:t>10</w:t>
      </w:r>
      <w:r>
        <w:t>.</w:t>
      </w:r>
      <w:r>
        <w:tab/>
        <w:t>Relationship with local laws</w:t>
      </w:r>
      <w:bookmarkEnd w:id="168"/>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169" w:name="_Toc158902801"/>
      <w:r>
        <w:rPr>
          <w:rStyle w:val="CharSClsNo"/>
        </w:rPr>
        <w:t>11</w:t>
      </w:r>
      <w:r>
        <w:t>.</w:t>
      </w:r>
      <w:r>
        <w:tab/>
        <w:t>Relationship with other local planning schemes</w:t>
      </w:r>
      <w:bookmarkEnd w:id="169"/>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170" w:name="_Toc158902802"/>
      <w:r>
        <w:rPr>
          <w:rStyle w:val="CharSClsNo"/>
        </w:rPr>
        <w:lastRenderedPageBreak/>
        <w:t>12</w:t>
      </w:r>
      <w:r>
        <w:t>.</w:t>
      </w:r>
      <w:r>
        <w:tab/>
        <w:t>Relationship with region planning scheme</w:t>
      </w:r>
      <w:bookmarkEnd w:id="170"/>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171" w:name="_Toc158900892"/>
      <w:bookmarkStart w:id="172" w:name="_Toc158901296"/>
      <w:bookmarkStart w:id="173" w:name="_Toc158902803"/>
      <w:r>
        <w:rPr>
          <w:rStyle w:val="CharSDivNo"/>
        </w:rPr>
        <w:t>Part 2</w:t>
      </w:r>
      <w:r>
        <w:t> — </w:t>
      </w:r>
      <w:r>
        <w:rPr>
          <w:rStyle w:val="CharSDivText"/>
        </w:rPr>
        <w:t>Reserves</w:t>
      </w:r>
      <w:bookmarkEnd w:id="171"/>
      <w:bookmarkEnd w:id="172"/>
      <w:bookmarkEnd w:id="173"/>
    </w:p>
    <w:p>
      <w:pPr>
        <w:pStyle w:val="yHeading5"/>
      </w:pPr>
      <w:bookmarkStart w:id="174" w:name="_Toc158902804"/>
      <w:r>
        <w:rPr>
          <w:rStyle w:val="CharSClsNo"/>
        </w:rPr>
        <w:t>13</w:t>
      </w:r>
      <w:r>
        <w:t>.</w:t>
      </w:r>
      <w:r>
        <w:tab/>
        <w:t>Regional Reserves</w:t>
      </w:r>
      <w:bookmarkEnd w:id="174"/>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175" w:name="_Toc158902805"/>
      <w:r>
        <w:rPr>
          <w:rStyle w:val="CharSClsNo"/>
        </w:rPr>
        <w:t>14</w:t>
      </w:r>
      <w:r>
        <w:t>.</w:t>
      </w:r>
      <w:r>
        <w:tab/>
        <w:t>Local reserves</w:t>
      </w:r>
      <w:bookmarkEnd w:id="175"/>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lastRenderedPageBreak/>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lastRenderedPageBreak/>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lastRenderedPageBreak/>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176" w:name="_Toc158902806"/>
      <w:r>
        <w:rPr>
          <w:rStyle w:val="CharSClsNo"/>
        </w:rPr>
        <w:t>15</w:t>
      </w:r>
      <w:r>
        <w:t>.</w:t>
      </w:r>
      <w:r>
        <w:tab/>
        <w:t>Additional uses for local reserves</w:t>
      </w:r>
      <w:bookmarkEnd w:id="176"/>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lastRenderedPageBreak/>
        <w:tab/>
        <w:t>If the Scheme does not include additional uses for land in local reserves, insert the words “There are no additional uses for land in local reserves that apply to this Scheme.”.)</w:t>
      </w:r>
    </w:p>
    <w:p>
      <w:pPr>
        <w:pStyle w:val="yHeading3"/>
      </w:pPr>
      <w:bookmarkStart w:id="177" w:name="_Toc158900896"/>
      <w:bookmarkStart w:id="178" w:name="_Toc158901300"/>
      <w:bookmarkStart w:id="179" w:name="_Toc158902807"/>
      <w:r>
        <w:rPr>
          <w:rStyle w:val="CharSDivNo"/>
        </w:rPr>
        <w:t>Part 3</w:t>
      </w:r>
      <w:r>
        <w:t> — </w:t>
      </w:r>
      <w:r>
        <w:rPr>
          <w:rStyle w:val="CharSDivText"/>
        </w:rPr>
        <w:t>Zones and use of land</w:t>
      </w:r>
      <w:bookmarkEnd w:id="177"/>
      <w:bookmarkEnd w:id="178"/>
      <w:bookmarkEnd w:id="179"/>
    </w:p>
    <w:p>
      <w:pPr>
        <w:pStyle w:val="yHeading5"/>
      </w:pPr>
      <w:bookmarkStart w:id="180" w:name="_Toc158902808"/>
      <w:r>
        <w:rPr>
          <w:rStyle w:val="CharSClsNo"/>
        </w:rPr>
        <w:t>16</w:t>
      </w:r>
      <w:r>
        <w:t>.</w:t>
      </w:r>
      <w:r>
        <w:tab/>
        <w:t>Zones</w:t>
      </w:r>
      <w:bookmarkEnd w:id="180"/>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lastRenderedPageBreak/>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lastRenderedPageBreak/>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lastRenderedPageBreak/>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lastRenderedPageBreak/>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lastRenderedPageBreak/>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181" w:name="_Toc158902809"/>
      <w:r>
        <w:rPr>
          <w:rStyle w:val="CharSClsNo"/>
        </w:rPr>
        <w:t>17</w:t>
      </w:r>
      <w:r>
        <w:t>.</w:t>
      </w:r>
      <w:r>
        <w:tab/>
        <w:t>Zoning table</w:t>
      </w:r>
      <w:bookmarkEnd w:id="181"/>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182" w:name="_Toc158902810"/>
      <w:r>
        <w:rPr>
          <w:rStyle w:val="CharSClsNo"/>
        </w:rPr>
        <w:t>18</w:t>
      </w:r>
      <w:r>
        <w:t>.</w:t>
      </w:r>
      <w:r>
        <w:tab/>
        <w:t>Interpreting zoning table</w:t>
      </w:r>
      <w:bookmarkEnd w:id="182"/>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lastRenderedPageBreak/>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Arial"/>
      </w:pPr>
      <w:r>
        <w:tab/>
        <w:t>Notes for this clause:</w:t>
      </w:r>
    </w:p>
    <w:p>
      <w:pPr>
        <w:pStyle w:val="yMiscellaneousBodyArial"/>
        <w:tabs>
          <w:tab w:val="left" w:pos="1036"/>
        </w:tabs>
        <w:ind w:left="1526" w:hanging="959"/>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yMiscellaneousBodyArial"/>
        <w:tabs>
          <w:tab w:val="left" w:pos="1036"/>
        </w:tabs>
        <w:ind w:left="1526" w:hanging="959"/>
      </w:pPr>
      <w:r>
        <w:tab/>
        <w:t>2.</w:t>
      </w:r>
      <w:r>
        <w:tab/>
        <w:t>Under clause 61 of the deemed provisions, certain works and uses are exempt from the requirement for development approval.</w:t>
      </w:r>
    </w:p>
    <w:p>
      <w:pPr>
        <w:pStyle w:val="yMiscellaneousBodyArial"/>
        <w:tabs>
          <w:tab w:val="left" w:pos="1036"/>
        </w:tabs>
        <w:ind w:left="1526" w:hanging="959"/>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lastRenderedPageBreak/>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183" w:name="_Toc158902811"/>
      <w:r>
        <w:rPr>
          <w:rStyle w:val="CharSClsNo"/>
        </w:rPr>
        <w:t>19</w:t>
      </w:r>
      <w:r>
        <w:t>.</w:t>
      </w:r>
      <w:r>
        <w:tab/>
        <w:t>Additional uses</w:t>
      </w:r>
      <w:bookmarkEnd w:id="183"/>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 xml:space="preserve">Despite anything contained in the zoning table, land that is specified in the Table to subclause (1) may be used for the additional class of </w:t>
      </w:r>
      <w:r>
        <w:lastRenderedPageBreak/>
        <w:t>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184" w:name="_Toc158902812"/>
      <w:r>
        <w:rPr>
          <w:rStyle w:val="CharSClsNo"/>
        </w:rPr>
        <w:t>20</w:t>
      </w:r>
      <w:r>
        <w:t>.</w:t>
      </w:r>
      <w:r>
        <w:tab/>
        <w:t>Restricted uses</w:t>
      </w:r>
      <w:bookmarkEnd w:id="184"/>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185" w:name="_Toc158902813"/>
      <w:r>
        <w:rPr>
          <w:rStyle w:val="CharSClsNo"/>
        </w:rPr>
        <w:lastRenderedPageBreak/>
        <w:t>21</w:t>
      </w:r>
      <w:r>
        <w:t>.</w:t>
      </w:r>
      <w:r>
        <w:tab/>
        <w:t>Special use zones</w:t>
      </w:r>
      <w:bookmarkEnd w:id="185"/>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186" w:name="_Toc158902814"/>
      <w:r>
        <w:rPr>
          <w:rStyle w:val="CharSClsNo"/>
        </w:rPr>
        <w:t>22</w:t>
      </w:r>
      <w:r>
        <w:t>.</w:t>
      </w:r>
      <w:r>
        <w:tab/>
        <w:t>Non</w:t>
      </w:r>
      <w:r>
        <w:noBreakHyphen/>
        <w:t>conforming uses</w:t>
      </w:r>
      <w:bookmarkEnd w:id="186"/>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lastRenderedPageBreak/>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187" w:name="_Toc158902815"/>
      <w:r>
        <w:rPr>
          <w:rStyle w:val="CharSClsNo"/>
        </w:rPr>
        <w:t>23</w:t>
      </w:r>
      <w:r>
        <w:t>.</w:t>
      </w:r>
      <w:r>
        <w:tab/>
        <w:t>Changes to non</w:t>
      </w:r>
      <w:r>
        <w:noBreakHyphen/>
        <w:t>conforming use</w:t>
      </w:r>
      <w:bookmarkEnd w:id="187"/>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lastRenderedPageBreak/>
        <w:tab/>
        <w:t>(b)</w:t>
      </w:r>
      <w:r>
        <w:tab/>
        <w:t>is closer to the intended purpose of the zone in which the land is situated.</w:t>
      </w:r>
    </w:p>
    <w:p>
      <w:pPr>
        <w:pStyle w:val="yHeading5"/>
      </w:pPr>
      <w:bookmarkStart w:id="188" w:name="_Toc158902816"/>
      <w:r>
        <w:rPr>
          <w:rStyle w:val="CharSClsNo"/>
        </w:rPr>
        <w:t>24</w:t>
      </w:r>
      <w:r>
        <w:t>.</w:t>
      </w:r>
      <w:r>
        <w:tab/>
        <w:t>Register of non-conforming uses</w:t>
      </w:r>
      <w:bookmarkEnd w:id="188"/>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r>
        <w:tab/>
        <w:t>[Clause 24 amended: SL 2020/252 r. 33.]</w:t>
      </w:r>
    </w:p>
    <w:p>
      <w:pPr>
        <w:pStyle w:val="yHeading3"/>
        <w:keepLines/>
      </w:pPr>
      <w:bookmarkStart w:id="189" w:name="_Toc158900906"/>
      <w:bookmarkStart w:id="190" w:name="_Toc158901310"/>
      <w:bookmarkStart w:id="191" w:name="_Toc158902817"/>
      <w:r>
        <w:rPr>
          <w:rStyle w:val="CharSDivNo"/>
        </w:rPr>
        <w:lastRenderedPageBreak/>
        <w:t>Part 4</w:t>
      </w:r>
      <w:r>
        <w:t> — </w:t>
      </w:r>
      <w:r>
        <w:rPr>
          <w:rStyle w:val="CharSDivText"/>
        </w:rPr>
        <w:t>General development requirements</w:t>
      </w:r>
      <w:bookmarkEnd w:id="189"/>
      <w:bookmarkEnd w:id="190"/>
      <w:bookmarkEnd w:id="191"/>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192" w:name="_Toc158902818"/>
      <w:r>
        <w:rPr>
          <w:rStyle w:val="CharSClsNo"/>
        </w:rPr>
        <w:t>25</w:t>
      </w:r>
      <w:r>
        <w:t>.</w:t>
      </w:r>
      <w:r>
        <w:tab/>
        <w:t>R-Codes</w:t>
      </w:r>
      <w:bookmarkEnd w:id="192"/>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193" w:name="_Toc158902819"/>
      <w:r>
        <w:rPr>
          <w:rStyle w:val="CharSClsNo"/>
        </w:rPr>
        <w:t>26</w:t>
      </w:r>
      <w:r>
        <w:t>.</w:t>
      </w:r>
      <w:r>
        <w:tab/>
        <w:t>Modification of R-Codes</w:t>
      </w:r>
      <w:bookmarkEnd w:id="193"/>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194" w:name="_Toc158902820"/>
      <w:r>
        <w:rPr>
          <w:rStyle w:val="CharSClsNo"/>
        </w:rPr>
        <w:lastRenderedPageBreak/>
        <w:t>27</w:t>
      </w:r>
      <w:r>
        <w:t>.</w:t>
      </w:r>
      <w:r>
        <w:tab/>
        <w:t>State Planning Policy 3.6 to be read as part of Scheme</w:t>
      </w:r>
      <w:bookmarkEnd w:id="194"/>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The local government must ensure that State Planning Policy 3.6 is published in accordance with clause 87 of the deemed provisions.</w:t>
      </w:r>
    </w:p>
    <w:p>
      <w:pPr>
        <w:pStyle w:val="ySubsection"/>
      </w:pPr>
      <w:r>
        <w:tab/>
        <w:t>(3)</w:t>
      </w:r>
      <w:r>
        <w:tab/>
        <w:t>Subclause (2) is an ongoing publication requirement for the purposes of clause 87(5)(a) of the deemed provisions.</w:t>
      </w:r>
    </w:p>
    <w:p>
      <w:pPr>
        <w:pStyle w:val="yFootnotesection"/>
      </w:pPr>
      <w:r>
        <w:tab/>
        <w:t>[Clause 27 amended: SL 2020/252 r. 35.]</w:t>
      </w:r>
    </w:p>
    <w:p>
      <w:pPr>
        <w:pStyle w:val="yHeading5"/>
      </w:pPr>
      <w:bookmarkStart w:id="195" w:name="_Toc158902821"/>
      <w:r>
        <w:rPr>
          <w:rStyle w:val="CharSClsNo"/>
        </w:rPr>
        <w:t>28</w:t>
      </w:r>
      <w:r>
        <w:t>.</w:t>
      </w:r>
      <w:r>
        <w:tab/>
        <w:t>Modification of State Planning Policy 3.6</w:t>
      </w:r>
      <w:bookmarkEnd w:id="195"/>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196" w:name="_Toc158902822"/>
      <w:r>
        <w:rPr>
          <w:rStyle w:val="CharSClsNo"/>
        </w:rPr>
        <w:t>29</w:t>
      </w:r>
      <w:r>
        <w:t>.</w:t>
      </w:r>
      <w:r>
        <w:tab/>
        <w:t>Other State planning policies to be read as part of Scheme</w:t>
      </w:r>
      <w:bookmarkEnd w:id="196"/>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The local government must ensure that each State planning policy referred to in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Footnotesection"/>
      </w:pPr>
      <w:r>
        <w:tab/>
        <w:t>[Clause 29 amended: SL 2020/252 r. 36.]</w:t>
      </w:r>
    </w:p>
    <w:p>
      <w:pPr>
        <w:pStyle w:val="yHeading5"/>
      </w:pPr>
      <w:bookmarkStart w:id="197" w:name="_Toc158902823"/>
      <w:r>
        <w:rPr>
          <w:rStyle w:val="CharSClsNo"/>
        </w:rPr>
        <w:lastRenderedPageBreak/>
        <w:t>30</w:t>
      </w:r>
      <w:r>
        <w:t>.</w:t>
      </w:r>
      <w:r>
        <w:tab/>
        <w:t>Modification of State planning policies</w:t>
      </w:r>
      <w:bookmarkEnd w:id="197"/>
      <w:r>
        <w:t xml:space="preserve">  </w:t>
      </w:r>
    </w:p>
    <w:p>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198" w:name="_Toc158902824"/>
      <w:r>
        <w:rPr>
          <w:rStyle w:val="CharSClsNo"/>
        </w:rPr>
        <w:t>31</w:t>
      </w:r>
      <w:r>
        <w:t>.</w:t>
      </w:r>
      <w:r>
        <w:tab/>
        <w:t>Environmental conditions</w:t>
      </w:r>
      <w:bookmarkEnd w:id="198"/>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lastRenderedPageBreak/>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199" w:name="_Toc158902825"/>
      <w:r>
        <w:rPr>
          <w:rStyle w:val="CharSClsNo"/>
        </w:rPr>
        <w:t>32</w:t>
      </w:r>
      <w:r>
        <w:t>.</w:t>
      </w:r>
      <w:r>
        <w:tab/>
        <w:t>Additional site and development requirements</w:t>
      </w:r>
      <w:bookmarkEnd w:id="199"/>
    </w:p>
    <w:p>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w:t>
      </w:r>
    </w:p>
    <w:p>
      <w:pPr>
        <w:pStyle w:val="yHeading5"/>
      </w:pPr>
      <w:bookmarkStart w:id="200" w:name="_Toc158902826"/>
      <w:r>
        <w:rPr>
          <w:rStyle w:val="CharSClsNo"/>
        </w:rPr>
        <w:t>33</w:t>
      </w:r>
      <w:r>
        <w:t>.</w:t>
      </w:r>
      <w:r>
        <w:tab/>
        <w:t>Additional site and development requirements for areas covered by structure plan or local development plan</w:t>
      </w:r>
      <w:bookmarkEnd w:id="200"/>
      <w:r>
        <w:t xml:space="preserve"> </w:t>
      </w:r>
    </w:p>
    <w:p>
      <w:pPr>
        <w:pStyle w:val="ySubsection"/>
      </w:pPr>
      <w:r>
        <w:tab/>
      </w:r>
      <w:r>
        <w:tab/>
        <w:t xml:space="preserve">The Table sets out requirements relating to development that are included in precinct structure plans, structure plans approved before </w:t>
      </w:r>
      <w:r>
        <w:lastRenderedPageBreak/>
        <w:t>19 October 2015 and local development plans that apply in the Scheme area.</w:t>
      </w:r>
    </w:p>
    <w:p>
      <w:pPr>
        <w:pStyle w:val="yTHeadingNAm"/>
      </w:pPr>
      <w:r>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tc>
        <w:tc>
          <w:tcPr>
            <w:tcW w:w="1985" w:type="dxa"/>
          </w:tcPr>
          <w:p>
            <w:pPr>
              <w:pStyle w:val="yTableNAm"/>
            </w:pPr>
          </w:p>
        </w:tc>
        <w:tc>
          <w:tcPr>
            <w:tcW w:w="3827" w:type="dxa"/>
          </w:tcPr>
          <w:p>
            <w:pPr>
              <w:pStyle w:val="yTableNAm"/>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201" w:name="_Toc158902827"/>
      <w:r>
        <w:rPr>
          <w:rStyle w:val="CharSClsNo"/>
        </w:rPr>
        <w:t>34</w:t>
      </w:r>
      <w:r>
        <w:t>.</w:t>
      </w:r>
      <w:r>
        <w:tab/>
        <w:t>Variations to site and development requirements</w:t>
      </w:r>
      <w:bookmarkEnd w:id="201"/>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w:t>
      </w:r>
      <w:r>
        <w:lastRenderedPageBreak/>
        <w:t xml:space="preserve">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202" w:name="_Toc158902828"/>
      <w:r>
        <w:rPr>
          <w:rStyle w:val="CharSClsNo"/>
        </w:rPr>
        <w:t>35</w:t>
      </w:r>
      <w:r>
        <w:t>.</w:t>
      </w:r>
      <w:r>
        <w:tab/>
        <w:t>Restrictive covenants</w:t>
      </w:r>
      <w:bookmarkEnd w:id="202"/>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lastRenderedPageBreak/>
        <w:tab/>
        <w:t>(b)</w:t>
      </w:r>
      <w:r>
        <w:tab/>
        <w:t>the local government must not grant development approval for the construction of the residential dwelling unless it advertises the application for development approval in accordance with clause 64 of the deemed provisions.</w:t>
      </w:r>
    </w:p>
    <w:p>
      <w:pPr>
        <w:pStyle w:val="yFootnotesection"/>
      </w:pPr>
      <w:r>
        <w:tab/>
        <w:t>[Clause 35 amended: SL 2020/252 r. 41.]</w:t>
      </w:r>
    </w:p>
    <w:p>
      <w:pPr>
        <w:pStyle w:val="yHeading3"/>
        <w:rPr>
          <w:b w:val="0"/>
          <w:sz w:val="28"/>
        </w:rPr>
      </w:pPr>
      <w:bookmarkStart w:id="203" w:name="_Toc158900918"/>
      <w:bookmarkStart w:id="204" w:name="_Toc158901322"/>
      <w:bookmarkStart w:id="205" w:name="_Toc158902829"/>
      <w:r>
        <w:rPr>
          <w:rStyle w:val="CharSDivNo"/>
        </w:rPr>
        <w:t>Part 5</w:t>
      </w:r>
      <w:r>
        <w:t> — </w:t>
      </w:r>
      <w:r>
        <w:rPr>
          <w:rStyle w:val="CharSDivText"/>
        </w:rPr>
        <w:t>Special control areas</w:t>
      </w:r>
      <w:bookmarkEnd w:id="203"/>
      <w:bookmarkEnd w:id="204"/>
      <w:bookmarkEnd w:id="205"/>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206" w:name="_Toc158902830"/>
      <w:r>
        <w:rPr>
          <w:rStyle w:val="CharSClsNo"/>
        </w:rPr>
        <w:t>36</w:t>
      </w:r>
      <w:r>
        <w:t>.</w:t>
      </w:r>
      <w:r>
        <w:tab/>
        <w:t>Special control areas</w:t>
      </w:r>
      <w:bookmarkEnd w:id="206"/>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lastRenderedPageBreak/>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207" w:name="_Toc158900920"/>
      <w:bookmarkStart w:id="208" w:name="_Toc158901324"/>
      <w:bookmarkStart w:id="209" w:name="_Toc158902831"/>
      <w:r>
        <w:rPr>
          <w:rStyle w:val="CharSDivNo"/>
        </w:rPr>
        <w:t>Part 6</w:t>
      </w:r>
      <w:r>
        <w:t> — </w:t>
      </w:r>
      <w:r>
        <w:rPr>
          <w:rStyle w:val="CharSDivText"/>
        </w:rPr>
        <w:t>Terms referred to in Scheme</w:t>
      </w:r>
      <w:bookmarkEnd w:id="207"/>
      <w:bookmarkEnd w:id="208"/>
      <w:bookmarkEnd w:id="209"/>
    </w:p>
    <w:p>
      <w:pPr>
        <w:pStyle w:val="yHeading4"/>
      </w:pPr>
      <w:bookmarkStart w:id="210" w:name="_Toc158900921"/>
      <w:bookmarkStart w:id="211" w:name="_Toc158901325"/>
      <w:bookmarkStart w:id="212" w:name="_Toc158902832"/>
      <w:r>
        <w:t>Division 1 — General definitions used in Scheme</w:t>
      </w:r>
      <w:bookmarkEnd w:id="210"/>
      <w:bookmarkEnd w:id="211"/>
      <w:bookmarkEnd w:id="212"/>
    </w:p>
    <w:p>
      <w:pPr>
        <w:pStyle w:val="yHeading5"/>
      </w:pPr>
      <w:bookmarkStart w:id="213" w:name="_Toc158902833"/>
      <w:r>
        <w:rPr>
          <w:rStyle w:val="CharSClsNo"/>
        </w:rPr>
        <w:t>37</w:t>
      </w:r>
      <w:r>
        <w:t>.</w:t>
      </w:r>
      <w:r>
        <w:tab/>
        <w:t>Terms used</w:t>
      </w:r>
      <w:bookmarkEnd w:id="213"/>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lastRenderedPageBreak/>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r>
        <w:tab/>
        <w:t>[Clause 37 amended: SL 2020/252 r. 42.]</w:t>
      </w:r>
    </w:p>
    <w:p>
      <w:pPr>
        <w:pStyle w:val="yHeading4"/>
      </w:pPr>
      <w:bookmarkStart w:id="214" w:name="_Toc158900923"/>
      <w:bookmarkStart w:id="215" w:name="_Toc158901327"/>
      <w:bookmarkStart w:id="216" w:name="_Toc158902834"/>
      <w:r>
        <w:lastRenderedPageBreak/>
        <w:t>Division 2 — Land use terms used in Scheme</w:t>
      </w:r>
      <w:bookmarkEnd w:id="214"/>
      <w:bookmarkEnd w:id="215"/>
      <w:bookmarkEnd w:id="216"/>
    </w:p>
    <w:p>
      <w:pPr>
        <w:pStyle w:val="yHeading5"/>
      </w:pPr>
      <w:bookmarkStart w:id="217" w:name="_Toc158902835"/>
      <w:r>
        <w:rPr>
          <w:rStyle w:val="CharSClsNo"/>
        </w:rPr>
        <w:t>38</w:t>
      </w:r>
      <w:r>
        <w:t>.</w:t>
      </w:r>
      <w:r>
        <w:tab/>
        <w:t>Land use terms used</w:t>
      </w:r>
      <w:bookmarkEnd w:id="217"/>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lastRenderedPageBreak/>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lastRenderedPageBreak/>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lastRenderedPageBreak/>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lastRenderedPageBreak/>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lastRenderedPageBreak/>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lastRenderedPageBreak/>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lastRenderedPageBreak/>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lastRenderedPageBreak/>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lastRenderedPageBreak/>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lastRenderedPageBreak/>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lastRenderedPageBreak/>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lastRenderedPageBreak/>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r>
        <w:tab/>
        <w:t>[Clause 38 amended: SL 2020/252 r. 43.]</w:t>
      </w:r>
    </w:p>
    <w:p>
      <w:pPr>
        <w:pStyle w:val="yScheduleHeading"/>
      </w:pPr>
      <w:bookmarkStart w:id="218" w:name="_Toc158900925"/>
      <w:bookmarkStart w:id="219" w:name="_Toc158901329"/>
      <w:bookmarkStart w:id="220" w:name="_Toc158902836"/>
      <w:r>
        <w:rPr>
          <w:rStyle w:val="CharSchNo"/>
        </w:rPr>
        <w:lastRenderedPageBreak/>
        <w:t>Schedule 2</w:t>
      </w:r>
      <w:r>
        <w:t> — </w:t>
      </w:r>
      <w:r>
        <w:rPr>
          <w:rStyle w:val="CharSchText"/>
        </w:rPr>
        <w:t>Deemed provisions for local planning schemes</w:t>
      </w:r>
      <w:bookmarkEnd w:id="218"/>
      <w:bookmarkEnd w:id="219"/>
      <w:bookmarkEnd w:id="220"/>
    </w:p>
    <w:p>
      <w:pPr>
        <w:pStyle w:val="yShoulderClause"/>
      </w:pPr>
      <w:r>
        <w:t>[r. 10(4)]</w:t>
      </w:r>
    </w:p>
    <w:p>
      <w:pPr>
        <w:pStyle w:val="yHeading3"/>
      </w:pPr>
      <w:bookmarkStart w:id="221" w:name="_Toc158900926"/>
      <w:bookmarkStart w:id="222" w:name="_Toc158901330"/>
      <w:bookmarkStart w:id="223" w:name="_Toc158902837"/>
      <w:r>
        <w:rPr>
          <w:rStyle w:val="CharSDivNo"/>
        </w:rPr>
        <w:t>Part 1</w:t>
      </w:r>
      <w:r>
        <w:t> — </w:t>
      </w:r>
      <w:r>
        <w:rPr>
          <w:rStyle w:val="CharSDivText"/>
        </w:rPr>
        <w:t>Preliminary</w:t>
      </w:r>
      <w:bookmarkEnd w:id="221"/>
      <w:bookmarkEnd w:id="222"/>
      <w:bookmarkEnd w:id="223"/>
    </w:p>
    <w:p>
      <w:pPr>
        <w:pStyle w:val="yHeading5"/>
      </w:pPr>
      <w:bookmarkStart w:id="224" w:name="_Toc158902838"/>
      <w:r>
        <w:rPr>
          <w:rStyle w:val="CharSClsNo"/>
        </w:rPr>
        <w:t>1</w:t>
      </w:r>
      <w:r>
        <w:t>.</w:t>
      </w:r>
      <w:r>
        <w:tab/>
        <w:t>Terms used</w:t>
      </w:r>
      <w:bookmarkEnd w:id="224"/>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lastRenderedPageBreak/>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lastRenderedPageBreak/>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 xml:space="preserve">Planning and Development </w:t>
      </w:r>
      <w:r>
        <w:rPr>
          <w:i/>
        </w:rPr>
        <w:lastRenderedPageBreak/>
        <w:t>(Local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lastRenderedPageBreak/>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lastRenderedPageBreak/>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lastRenderedPageBreak/>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lastRenderedPageBreak/>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r>
        <w:tab/>
        <w:t>[Clause 1 amended: SL 2020/252 r. 44.]</w:t>
      </w:r>
    </w:p>
    <w:p>
      <w:pPr>
        <w:pStyle w:val="yHeading5"/>
      </w:pPr>
      <w:bookmarkStart w:id="225" w:name="_Toc158902839"/>
      <w:r>
        <w:rPr>
          <w:rStyle w:val="CharSClsNo"/>
        </w:rPr>
        <w:t>1A</w:t>
      </w:r>
      <w:r>
        <w:t>.</w:t>
      </w:r>
      <w:r>
        <w:tab/>
        <w:t>Heritage</w:t>
      </w:r>
      <w:r>
        <w:noBreakHyphen/>
        <w:t>protected places</w:t>
      </w:r>
      <w:bookmarkEnd w:id="225"/>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lastRenderedPageBreak/>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r>
        <w:tab/>
        <w:t>[Clause 1A inserted: SL 2020/252 r. 45.]</w:t>
      </w:r>
    </w:p>
    <w:p>
      <w:pPr>
        <w:pStyle w:val="yHeading5"/>
      </w:pPr>
      <w:bookmarkStart w:id="226" w:name="_Toc158902840"/>
      <w:r>
        <w:rPr>
          <w:rStyle w:val="CharSClsNo"/>
        </w:rPr>
        <w:t>1B</w:t>
      </w:r>
      <w:r>
        <w:t>.</w:t>
      </w:r>
      <w:r>
        <w:tab/>
        <w:t>Development taken to comply with deemed</w:t>
      </w:r>
      <w:r>
        <w:noBreakHyphen/>
        <w:t>to</w:t>
      </w:r>
      <w:r>
        <w:noBreakHyphen/>
        <w:t>comply provision of R</w:t>
      </w:r>
      <w:r>
        <w:noBreakHyphen/>
        <w:t>Codes</w:t>
      </w:r>
      <w:bookmarkEnd w:id="226"/>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lastRenderedPageBreak/>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r>
        <w:tab/>
        <w:t>[Clause 1B inserted: SL 2020/252 r. 45.]</w:t>
      </w:r>
    </w:p>
    <w:p>
      <w:pPr>
        <w:pStyle w:val="yHeading5"/>
      </w:pPr>
      <w:bookmarkStart w:id="227" w:name="_Toc158902841"/>
      <w:r>
        <w:rPr>
          <w:rStyle w:val="CharSClsNo"/>
        </w:rPr>
        <w:t>1C</w:t>
      </w:r>
      <w:r>
        <w:t>.</w:t>
      </w:r>
      <w:r>
        <w:tab/>
        <w:t>Excluded holiday period days not counted in time periods</w:t>
      </w:r>
      <w:bookmarkEnd w:id="227"/>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228" w:name="_Toc158900931"/>
      <w:bookmarkStart w:id="229" w:name="_Toc158901335"/>
      <w:bookmarkStart w:id="230" w:name="_Toc158902842"/>
      <w:r>
        <w:rPr>
          <w:rStyle w:val="CharSDivNo"/>
        </w:rPr>
        <w:t>Part 2</w:t>
      </w:r>
      <w:r>
        <w:t> — </w:t>
      </w:r>
      <w:r>
        <w:rPr>
          <w:rStyle w:val="CharSDivText"/>
        </w:rPr>
        <w:t>Local planning framework</w:t>
      </w:r>
      <w:bookmarkEnd w:id="228"/>
      <w:bookmarkEnd w:id="229"/>
      <w:bookmarkEnd w:id="230"/>
    </w:p>
    <w:p>
      <w:pPr>
        <w:pStyle w:val="yHeading4"/>
      </w:pPr>
      <w:bookmarkStart w:id="231" w:name="_Toc158900932"/>
      <w:bookmarkStart w:id="232" w:name="_Toc158901336"/>
      <w:bookmarkStart w:id="233" w:name="_Toc158902843"/>
      <w:r>
        <w:t>Division 1 — Local planning strategy</w:t>
      </w:r>
      <w:bookmarkEnd w:id="231"/>
      <w:bookmarkEnd w:id="232"/>
      <w:bookmarkEnd w:id="233"/>
    </w:p>
    <w:p>
      <w:pPr>
        <w:pStyle w:val="yHeading5"/>
      </w:pPr>
      <w:bookmarkStart w:id="234" w:name="_Toc158902844"/>
      <w:r>
        <w:rPr>
          <w:rStyle w:val="CharSClsNo"/>
        </w:rPr>
        <w:t>2</w:t>
      </w:r>
      <w:r>
        <w:t>.</w:t>
      </w:r>
      <w:r>
        <w:tab/>
        <w:t>Local planning strategy</w:t>
      </w:r>
      <w:bookmarkEnd w:id="234"/>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235" w:name="_Toc158900934"/>
      <w:bookmarkStart w:id="236" w:name="_Toc158901338"/>
      <w:bookmarkStart w:id="237" w:name="_Toc158902845"/>
      <w:r>
        <w:t>Division 2 — Local planning policies</w:t>
      </w:r>
      <w:bookmarkEnd w:id="235"/>
      <w:bookmarkEnd w:id="236"/>
      <w:bookmarkEnd w:id="237"/>
    </w:p>
    <w:p>
      <w:pPr>
        <w:pStyle w:val="yHeading5"/>
      </w:pPr>
      <w:bookmarkStart w:id="238" w:name="_Toc158902846"/>
      <w:r>
        <w:rPr>
          <w:rStyle w:val="CharSClsNo"/>
        </w:rPr>
        <w:t>3</w:t>
      </w:r>
      <w:r>
        <w:t>.</w:t>
      </w:r>
      <w:r>
        <w:tab/>
        <w:t>Local planning policies</w:t>
      </w:r>
      <w:bookmarkEnd w:id="238"/>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lastRenderedPageBreak/>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239" w:name="_Toc158902847"/>
      <w:r>
        <w:rPr>
          <w:rStyle w:val="CharSClsNo"/>
        </w:rPr>
        <w:t>4</w:t>
      </w:r>
      <w:r>
        <w:t>.</w:t>
      </w:r>
      <w:r>
        <w:tab/>
        <w:t>Procedure for making local planning policy</w:t>
      </w:r>
      <w:bookmarkEnd w:id="239"/>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lastRenderedPageBreak/>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240" w:name="_Toc158902848"/>
      <w:r>
        <w:rPr>
          <w:rStyle w:val="CharSClsNo"/>
        </w:rPr>
        <w:t>5</w:t>
      </w:r>
      <w:r>
        <w:t>.</w:t>
      </w:r>
      <w:r>
        <w:tab/>
        <w:t>Procedure for amending local planning policy</w:t>
      </w:r>
      <w:bookmarkEnd w:id="240"/>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241" w:name="_Toc158902849"/>
      <w:r>
        <w:rPr>
          <w:rStyle w:val="CharSClsNo"/>
        </w:rPr>
        <w:lastRenderedPageBreak/>
        <w:t>6</w:t>
      </w:r>
      <w:r>
        <w:t>.</w:t>
      </w:r>
      <w:r>
        <w:tab/>
        <w:t>Revocation of local planning policy</w:t>
      </w:r>
      <w:bookmarkEnd w:id="241"/>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6 amended: SL 2020/252 r. 47.]</w:t>
      </w:r>
    </w:p>
    <w:p>
      <w:pPr>
        <w:pStyle w:val="yHeading3"/>
      </w:pPr>
      <w:bookmarkStart w:id="242" w:name="_Toc158900939"/>
      <w:bookmarkStart w:id="243" w:name="_Toc158901343"/>
      <w:bookmarkStart w:id="244" w:name="_Toc158902850"/>
      <w:r>
        <w:rPr>
          <w:rStyle w:val="CharSDivNo"/>
        </w:rPr>
        <w:t>Part 3</w:t>
      </w:r>
      <w:r>
        <w:t> — </w:t>
      </w:r>
      <w:r>
        <w:rPr>
          <w:rStyle w:val="CharSDivText"/>
        </w:rPr>
        <w:t>Heritage protection</w:t>
      </w:r>
      <w:bookmarkEnd w:id="242"/>
      <w:bookmarkEnd w:id="243"/>
      <w:bookmarkEnd w:id="244"/>
    </w:p>
    <w:p>
      <w:pPr>
        <w:pStyle w:val="yHeading5"/>
      </w:pPr>
      <w:bookmarkStart w:id="245" w:name="_Toc158902851"/>
      <w:r>
        <w:rPr>
          <w:rStyle w:val="CharSClsNo"/>
        </w:rPr>
        <w:t>7</w:t>
      </w:r>
      <w:r>
        <w:t>.</w:t>
      </w:r>
      <w:r>
        <w:tab/>
        <w:t>Terms used</w:t>
      </w:r>
      <w:bookmarkEnd w:id="245"/>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246" w:name="_Toc158902852"/>
      <w:r>
        <w:rPr>
          <w:rStyle w:val="CharSClsNo"/>
        </w:rPr>
        <w:t>8</w:t>
      </w:r>
      <w:r>
        <w:t>.</w:t>
      </w:r>
      <w:r>
        <w:tab/>
        <w:t>Heritage list</w:t>
      </w:r>
      <w:bookmarkEnd w:id="246"/>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lastRenderedPageBreak/>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247" w:name="_Toc158902853"/>
      <w:r>
        <w:rPr>
          <w:rStyle w:val="CharSClsNo"/>
        </w:rPr>
        <w:t>9</w:t>
      </w:r>
      <w:r>
        <w:t>.</w:t>
      </w:r>
      <w:r>
        <w:tab/>
        <w:t>Designation of heritage areas</w:t>
      </w:r>
      <w:bookmarkEnd w:id="247"/>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lastRenderedPageBreak/>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lastRenderedPageBreak/>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248" w:name="_Toc158902854"/>
      <w:r>
        <w:rPr>
          <w:rStyle w:val="CharSClsNo"/>
        </w:rPr>
        <w:t>10</w:t>
      </w:r>
      <w:r>
        <w:t>.</w:t>
      </w:r>
      <w:r>
        <w:tab/>
        <w:t>Heritage agreements</w:t>
      </w:r>
      <w:bookmarkEnd w:id="248"/>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249" w:name="_Toc158902855"/>
      <w:r>
        <w:rPr>
          <w:rStyle w:val="CharSClsNo"/>
        </w:rPr>
        <w:lastRenderedPageBreak/>
        <w:t>11</w:t>
      </w:r>
      <w:r>
        <w:t>.</w:t>
      </w:r>
      <w:r>
        <w:tab/>
        <w:t>Heritage assessment</w:t>
      </w:r>
      <w:bookmarkEnd w:id="249"/>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250" w:name="_Toc158902856"/>
      <w:r>
        <w:rPr>
          <w:rStyle w:val="CharSClsNo"/>
        </w:rPr>
        <w:t>12</w:t>
      </w:r>
      <w:r>
        <w:t>.</w:t>
      </w:r>
      <w:r>
        <w:tab/>
        <w:t>Variations to local planning scheme provisions for heritage purposes</w:t>
      </w:r>
      <w:bookmarkEnd w:id="250"/>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251" w:name="_Toc158902857"/>
      <w:r>
        <w:rPr>
          <w:rStyle w:val="CharSClsNo"/>
        </w:rPr>
        <w:t>13</w:t>
      </w:r>
      <w:r>
        <w:t>.</w:t>
      </w:r>
      <w:r>
        <w:tab/>
        <w:t>Heritage conservation notice</w:t>
      </w:r>
      <w:bookmarkEnd w:id="251"/>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lastRenderedPageBreak/>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lastRenderedPageBreak/>
        <w:tab/>
        <w:t>(c)</w:t>
      </w:r>
      <w:r>
        <w:tab/>
        <w:t>to require repairs specified in the notice to be carried out by the time specified in the notice.</w:t>
      </w:r>
    </w:p>
    <w:p>
      <w:pPr>
        <w:pStyle w:val="yHeading5"/>
      </w:pPr>
      <w:bookmarkStart w:id="252" w:name="_Toc158902858"/>
      <w:r>
        <w:rPr>
          <w:rStyle w:val="CharSClsNo"/>
        </w:rPr>
        <w:t>13A</w:t>
      </w:r>
      <w:r>
        <w:t>.</w:t>
      </w:r>
      <w:r>
        <w:tab/>
        <w:t>Heritage list and heritage areas under former Scheme</w:t>
      </w:r>
      <w:bookmarkEnd w:id="252"/>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253" w:name="_Toc158900948"/>
      <w:bookmarkStart w:id="254" w:name="_Toc158901352"/>
      <w:bookmarkStart w:id="255" w:name="_Toc158902859"/>
      <w:r>
        <w:rPr>
          <w:rStyle w:val="CharSDivNo"/>
        </w:rPr>
        <w:t>Part 4</w:t>
      </w:r>
      <w:r>
        <w:t> — </w:t>
      </w:r>
      <w:r>
        <w:rPr>
          <w:rStyle w:val="CharSDivText"/>
        </w:rPr>
        <w:t>Structure plans</w:t>
      </w:r>
      <w:bookmarkEnd w:id="253"/>
      <w:bookmarkEnd w:id="254"/>
      <w:bookmarkEnd w:id="255"/>
    </w:p>
    <w:p>
      <w:pPr>
        <w:pStyle w:val="yHeading5"/>
      </w:pPr>
      <w:bookmarkStart w:id="256" w:name="_Toc158902860"/>
      <w:r>
        <w:rPr>
          <w:rStyle w:val="CharSClsNo"/>
        </w:rPr>
        <w:t>14</w:t>
      </w:r>
      <w:r>
        <w:t>.</w:t>
      </w:r>
      <w:r>
        <w:tab/>
        <w:t>Terms used</w:t>
      </w:r>
      <w:bookmarkEnd w:id="256"/>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lastRenderedPageBreak/>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257" w:name="_Toc158902861"/>
      <w:r>
        <w:rPr>
          <w:rStyle w:val="CharSClsNo"/>
        </w:rPr>
        <w:t>15</w:t>
      </w:r>
      <w:r>
        <w:t>.</w:t>
      </w:r>
      <w:r>
        <w:tab/>
        <w:t>When structure plan may be prepared</w:t>
      </w:r>
      <w:bookmarkEnd w:id="257"/>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258" w:name="_Toc158902862"/>
      <w:r>
        <w:rPr>
          <w:rStyle w:val="CharSClsNo"/>
        </w:rPr>
        <w:t>16</w:t>
      </w:r>
      <w:r>
        <w:t>.</w:t>
      </w:r>
      <w:r>
        <w:tab/>
        <w:t>Preparation of structure plan</w:t>
      </w:r>
      <w:bookmarkEnd w:id="258"/>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lastRenderedPageBreak/>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lastRenderedPageBreak/>
        <w:tab/>
        <w:t>(b)</w:t>
      </w:r>
      <w:r>
        <w:tab/>
        <w:t>an agent of a person referred to in paragraph (a).</w:t>
      </w:r>
    </w:p>
    <w:p>
      <w:pPr>
        <w:pStyle w:val="yFootnotesection"/>
      </w:pPr>
      <w:r>
        <w:tab/>
        <w:t>[Clause 16 amended: SL 2020/252 r. 55.]</w:t>
      </w:r>
    </w:p>
    <w:p>
      <w:pPr>
        <w:pStyle w:val="yHeading5"/>
      </w:pPr>
      <w:bookmarkStart w:id="259" w:name="_Toc158902863"/>
      <w:r>
        <w:rPr>
          <w:rStyle w:val="CharSClsNo"/>
        </w:rPr>
        <w:t>17</w:t>
      </w:r>
      <w:r>
        <w:t>.</w:t>
      </w:r>
      <w:r>
        <w:tab/>
        <w:t>Action by local government on receipt of application</w:t>
      </w:r>
      <w:bookmarkEnd w:id="259"/>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260" w:name="_Toc158902864"/>
      <w:r>
        <w:rPr>
          <w:rStyle w:val="CharSClsNo"/>
        </w:rPr>
        <w:t>18</w:t>
      </w:r>
      <w:r>
        <w:t>.</w:t>
      </w:r>
      <w:r>
        <w:tab/>
        <w:t>Advertising structure plan</w:t>
      </w:r>
      <w:bookmarkEnd w:id="260"/>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lastRenderedPageBreak/>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lastRenderedPageBreak/>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261" w:name="_Toc158902865"/>
      <w:r>
        <w:rPr>
          <w:rStyle w:val="CharSClsNo"/>
        </w:rPr>
        <w:t>19</w:t>
      </w:r>
      <w:r>
        <w:t>.</w:t>
      </w:r>
      <w:r>
        <w:tab/>
        <w:t>Consideration of submissions</w:t>
      </w:r>
      <w:bookmarkEnd w:id="261"/>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262" w:name="_Toc158902866"/>
      <w:r>
        <w:rPr>
          <w:rStyle w:val="CharSClsNo"/>
        </w:rPr>
        <w:t>20</w:t>
      </w:r>
      <w:r>
        <w:t>.</w:t>
      </w:r>
      <w:r>
        <w:tab/>
        <w:t>Local government report to Commission</w:t>
      </w:r>
      <w:bookmarkEnd w:id="262"/>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lastRenderedPageBreak/>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263" w:name="_Toc158902867"/>
      <w:r>
        <w:rPr>
          <w:rStyle w:val="CharSClsNo"/>
        </w:rPr>
        <w:t>21</w:t>
      </w:r>
      <w:r>
        <w:t>.</w:t>
      </w:r>
      <w:r>
        <w:tab/>
        <w:t>Cost and expenses incurred by local government</w:t>
      </w:r>
      <w:bookmarkEnd w:id="263"/>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264" w:name="_Toc158902868"/>
      <w:r>
        <w:rPr>
          <w:rStyle w:val="CharSClsNo"/>
        </w:rPr>
        <w:t>22</w:t>
      </w:r>
      <w:r>
        <w:t>.</w:t>
      </w:r>
      <w:r>
        <w:tab/>
        <w:t>Decision of Commission</w:t>
      </w:r>
      <w:bookmarkEnd w:id="264"/>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lastRenderedPageBreak/>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lastRenderedPageBreak/>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265" w:name="_Toc158902869"/>
      <w:r>
        <w:rPr>
          <w:rStyle w:val="CharSClsNo"/>
        </w:rPr>
        <w:t>23</w:t>
      </w:r>
      <w:r>
        <w:t>.</w:t>
      </w:r>
      <w:r>
        <w:tab/>
        <w:t>Further services or information from local government</w:t>
      </w:r>
      <w:bookmarkEnd w:id="265"/>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266" w:name="_Toc158902870"/>
      <w:r>
        <w:rPr>
          <w:rStyle w:val="CharSClsNo"/>
        </w:rPr>
        <w:t>24</w:t>
      </w:r>
      <w:r>
        <w:t>.</w:t>
      </w:r>
      <w:r>
        <w:tab/>
        <w:t>Structure plan may provide for later approval of details of subdivision or development</w:t>
      </w:r>
      <w:bookmarkEnd w:id="266"/>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 xml:space="preserve">The Commission may approve a precinct structure plan that provides for further details of development included in the plan to be submitted to, and approved by, the local government for the purposes of the plan </w:t>
      </w:r>
      <w:r>
        <w:lastRenderedPageBreak/>
        <w:t>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267" w:name="_Toc158902871"/>
      <w:r>
        <w:rPr>
          <w:rStyle w:val="CharSClsNo"/>
        </w:rPr>
        <w:t>25</w:t>
      </w:r>
      <w:r>
        <w:t>.</w:t>
      </w:r>
      <w:r>
        <w:tab/>
        <w:t>Review</w:t>
      </w:r>
      <w:bookmarkEnd w:id="267"/>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268" w:name="_Toc158902872"/>
      <w:r>
        <w:rPr>
          <w:rStyle w:val="CharSClsNo"/>
        </w:rPr>
        <w:t>26</w:t>
      </w:r>
      <w:r>
        <w:t>.</w:t>
      </w:r>
      <w:r>
        <w:tab/>
        <w:t>Publication of structure plan approved by Commission</w:t>
      </w:r>
      <w:bookmarkEnd w:id="268"/>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269" w:name="_Toc158902873"/>
      <w:r>
        <w:rPr>
          <w:rStyle w:val="CharSClsNo"/>
        </w:rPr>
        <w:t>27</w:t>
      </w:r>
      <w:r>
        <w:t>.</w:t>
      </w:r>
      <w:r>
        <w:tab/>
        <w:t>Effect of structure plan</w:t>
      </w:r>
      <w:bookmarkEnd w:id="269"/>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270" w:name="_Toc158902874"/>
      <w:r>
        <w:rPr>
          <w:rStyle w:val="CharSClsNo"/>
        </w:rPr>
        <w:lastRenderedPageBreak/>
        <w:t>28</w:t>
      </w:r>
      <w:r>
        <w:t>.</w:t>
      </w:r>
      <w:r>
        <w:tab/>
        <w:t>Duration of approval</w:t>
      </w:r>
      <w:bookmarkEnd w:id="270"/>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or a change in a State planning policy;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w:t>
      </w:r>
    </w:p>
    <w:p>
      <w:pPr>
        <w:pStyle w:val="yHeading5"/>
      </w:pPr>
      <w:bookmarkStart w:id="271" w:name="_Toc158902875"/>
      <w:r>
        <w:rPr>
          <w:rStyle w:val="CharSClsNo"/>
        </w:rPr>
        <w:t>29</w:t>
      </w:r>
      <w:r>
        <w:t>.</w:t>
      </w:r>
      <w:r>
        <w:tab/>
        <w:t>Amendment of structure plan</w:t>
      </w:r>
      <w:bookmarkEnd w:id="271"/>
    </w:p>
    <w:p>
      <w:pPr>
        <w:pStyle w:val="ySubsection"/>
      </w:pPr>
      <w:r>
        <w:tab/>
        <w:t>(1)</w:t>
      </w:r>
      <w:r>
        <w:tab/>
        <w:t>A structure plan may be amended by the Commission at the request of the local government or a person who owns land in the area covered by the plan.</w:t>
      </w:r>
    </w:p>
    <w:p>
      <w:pPr>
        <w:pStyle w:val="ySubsection"/>
      </w:pPr>
      <w:r>
        <w:lastRenderedPageBreak/>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r>
        <w:tab/>
        <w:t>[Clause 29 amended: SL 2020/252 r. 60.]</w:t>
      </w:r>
    </w:p>
    <w:p>
      <w:pPr>
        <w:pStyle w:val="yHeading5"/>
      </w:pPr>
      <w:bookmarkStart w:id="272" w:name="_Toc158902876"/>
      <w:r>
        <w:rPr>
          <w:rStyle w:val="CharSClsNo"/>
        </w:rPr>
        <w:t>29A</w:t>
      </w:r>
      <w:r>
        <w:t>.</w:t>
      </w:r>
      <w:r>
        <w:tab/>
        <w:t>Revocation or amendment of structure plan resulting from scheme amendment</w:t>
      </w:r>
      <w:bookmarkEnd w:id="272"/>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p>
      <w:pPr>
        <w:pStyle w:val="yEdnotesection"/>
      </w:pPr>
      <w:r>
        <w:t>[Part 5 (cl. 30</w:t>
      </w:r>
      <w:r>
        <w:noBreakHyphen/>
        <w:t>45) deleted: SL 2020/252 r. 62.]</w:t>
      </w:r>
    </w:p>
    <w:p>
      <w:pPr>
        <w:pStyle w:val="yHeading3"/>
        <w:keepLines/>
      </w:pPr>
      <w:bookmarkStart w:id="273" w:name="_Toc158900966"/>
      <w:bookmarkStart w:id="274" w:name="_Toc158901370"/>
      <w:bookmarkStart w:id="275" w:name="_Toc158902877"/>
      <w:r>
        <w:rPr>
          <w:rStyle w:val="CharSDivNo"/>
        </w:rPr>
        <w:lastRenderedPageBreak/>
        <w:t>Part 6</w:t>
      </w:r>
      <w:r>
        <w:t> — </w:t>
      </w:r>
      <w:r>
        <w:rPr>
          <w:rStyle w:val="CharSDivText"/>
        </w:rPr>
        <w:t>Local development plans</w:t>
      </w:r>
      <w:bookmarkEnd w:id="273"/>
      <w:bookmarkEnd w:id="274"/>
      <w:bookmarkEnd w:id="275"/>
    </w:p>
    <w:p>
      <w:pPr>
        <w:pStyle w:val="yHeading5"/>
      </w:pPr>
      <w:bookmarkStart w:id="276" w:name="_Toc158902878"/>
      <w:r>
        <w:rPr>
          <w:rStyle w:val="CharSClsNo"/>
        </w:rPr>
        <w:t>46</w:t>
      </w:r>
      <w:r>
        <w:t>.</w:t>
      </w:r>
      <w:r>
        <w:tab/>
        <w:t>Term used: local development plan</w:t>
      </w:r>
      <w:bookmarkEnd w:id="276"/>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277" w:name="_Toc158902879"/>
      <w:r>
        <w:rPr>
          <w:rStyle w:val="CharSClsNo"/>
        </w:rPr>
        <w:t>47</w:t>
      </w:r>
      <w:r>
        <w:t>.</w:t>
      </w:r>
      <w:r>
        <w:tab/>
        <w:t>When local development plan may be prepared</w:t>
      </w:r>
      <w:bookmarkEnd w:id="277"/>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278" w:name="_Toc158902880"/>
      <w:r>
        <w:rPr>
          <w:rStyle w:val="CharSClsNo"/>
        </w:rPr>
        <w:t>48</w:t>
      </w:r>
      <w:r>
        <w:t>.</w:t>
      </w:r>
      <w:r>
        <w:tab/>
        <w:t>Preparation of local development plan</w:t>
      </w:r>
      <w:bookmarkEnd w:id="278"/>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lastRenderedPageBreak/>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279" w:name="_Toc158902881"/>
      <w:r>
        <w:rPr>
          <w:rStyle w:val="CharSClsNo"/>
        </w:rPr>
        <w:t>49</w:t>
      </w:r>
      <w:r>
        <w:t>.</w:t>
      </w:r>
      <w:r>
        <w:tab/>
        <w:t>Action by local government on receipt of application</w:t>
      </w:r>
      <w:bookmarkEnd w:id="279"/>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lastRenderedPageBreak/>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280" w:name="_Toc158902882"/>
      <w:r>
        <w:rPr>
          <w:rStyle w:val="CharSClsNo"/>
        </w:rPr>
        <w:t>50</w:t>
      </w:r>
      <w:r>
        <w:t>.</w:t>
      </w:r>
      <w:r>
        <w:tab/>
        <w:t>Advertising of local development plan</w:t>
      </w:r>
      <w:bookmarkEnd w:id="280"/>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lastRenderedPageBreak/>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281" w:name="_Toc158902883"/>
      <w:r>
        <w:rPr>
          <w:rStyle w:val="CharSClsNo"/>
        </w:rPr>
        <w:t>51</w:t>
      </w:r>
      <w:r>
        <w:t>.</w:t>
      </w:r>
      <w:r>
        <w:tab/>
        <w:t>Consideration of submissions</w:t>
      </w:r>
      <w:bookmarkEnd w:id="281"/>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282" w:name="_Toc158902884"/>
      <w:r>
        <w:rPr>
          <w:rStyle w:val="CharSClsNo"/>
        </w:rPr>
        <w:t>52</w:t>
      </w:r>
      <w:r>
        <w:t>.</w:t>
      </w:r>
      <w:r>
        <w:tab/>
        <w:t>Decision of local government</w:t>
      </w:r>
      <w:bookmarkEnd w:id="282"/>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lastRenderedPageBreak/>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 xml:space="preserve">Despite subclause (2), the local government may decide whether or not to approve a local development plan after the period applicable </w:t>
      </w:r>
      <w:r>
        <w:lastRenderedPageBreak/>
        <w:t>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283" w:name="_Toc158902885"/>
      <w:r>
        <w:rPr>
          <w:rStyle w:val="CharSClsNo"/>
        </w:rPr>
        <w:t>53</w:t>
      </w:r>
      <w:r>
        <w:t>.</w:t>
      </w:r>
      <w:r>
        <w:tab/>
        <w:t>Local development plan may provide for later approval of details of development</w:t>
      </w:r>
      <w:bookmarkEnd w:id="283"/>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284" w:name="_Toc158902886"/>
      <w:r>
        <w:rPr>
          <w:rStyle w:val="CharSClsNo"/>
        </w:rPr>
        <w:t>54</w:t>
      </w:r>
      <w:r>
        <w:t>.</w:t>
      </w:r>
      <w:r>
        <w:tab/>
        <w:t>Review</w:t>
      </w:r>
      <w:bookmarkEnd w:id="284"/>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285" w:name="_Toc158902887"/>
      <w:r>
        <w:rPr>
          <w:rStyle w:val="CharSClsNo"/>
        </w:rPr>
        <w:t>55</w:t>
      </w:r>
      <w:r>
        <w:t>.</w:t>
      </w:r>
      <w:r>
        <w:tab/>
        <w:t>Publication of local development plan approved by local government</w:t>
      </w:r>
      <w:bookmarkEnd w:id="285"/>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286" w:name="_Toc158902888"/>
      <w:r>
        <w:rPr>
          <w:rStyle w:val="CharSClsNo"/>
        </w:rPr>
        <w:lastRenderedPageBreak/>
        <w:t>56</w:t>
      </w:r>
      <w:r>
        <w:t>.</w:t>
      </w:r>
      <w:r>
        <w:tab/>
        <w:t>Effect of local development plan</w:t>
      </w:r>
      <w:bookmarkEnd w:id="286"/>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287" w:name="_Toc158902889"/>
      <w:r>
        <w:rPr>
          <w:rStyle w:val="CharSClsNo"/>
        </w:rPr>
        <w:t>57</w:t>
      </w:r>
      <w:r>
        <w:t>.</w:t>
      </w:r>
      <w:r>
        <w:tab/>
        <w:t>Duration of approval</w:t>
      </w:r>
      <w:bookmarkEnd w:id="287"/>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288" w:name="_Toc158902890"/>
      <w:r>
        <w:rPr>
          <w:rStyle w:val="CharSClsNo"/>
        </w:rPr>
        <w:t>58</w:t>
      </w:r>
      <w:r>
        <w:t>.</w:t>
      </w:r>
      <w:r>
        <w:tab/>
        <w:t>Revocation of local development plan</w:t>
      </w:r>
      <w:bookmarkEnd w:id="288"/>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289" w:name="_Toc158902891"/>
      <w:r>
        <w:rPr>
          <w:rStyle w:val="CharSClsNo"/>
        </w:rPr>
        <w:t>59</w:t>
      </w:r>
      <w:r>
        <w:t>.</w:t>
      </w:r>
      <w:r>
        <w:tab/>
        <w:t>Amendment of local development plan</w:t>
      </w:r>
      <w:bookmarkEnd w:id="289"/>
    </w:p>
    <w:p>
      <w:pPr>
        <w:pStyle w:val="ySubsection"/>
      </w:pPr>
      <w:r>
        <w:tab/>
        <w:t>(1)</w:t>
      </w:r>
      <w:r>
        <w:tab/>
        <w:t>A local development plan may be amended by the local government.</w:t>
      </w:r>
    </w:p>
    <w:p>
      <w:pPr>
        <w:pStyle w:val="ySubsection"/>
      </w:pPr>
      <w:r>
        <w:lastRenderedPageBreak/>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290" w:name="_Toc158900981"/>
      <w:bookmarkStart w:id="291" w:name="_Toc158901385"/>
      <w:bookmarkStart w:id="292" w:name="_Toc158902892"/>
      <w:r>
        <w:rPr>
          <w:rStyle w:val="CharSDivNo"/>
        </w:rPr>
        <w:t>Part 7</w:t>
      </w:r>
      <w:r>
        <w:t> — </w:t>
      </w:r>
      <w:r>
        <w:rPr>
          <w:rStyle w:val="CharSDivText"/>
        </w:rPr>
        <w:t>Requirement for development approval</w:t>
      </w:r>
      <w:bookmarkEnd w:id="290"/>
      <w:bookmarkEnd w:id="291"/>
      <w:bookmarkEnd w:id="292"/>
    </w:p>
    <w:p>
      <w:pPr>
        <w:pStyle w:val="yHeading5"/>
      </w:pPr>
      <w:bookmarkStart w:id="293" w:name="_Toc158902893"/>
      <w:r>
        <w:rPr>
          <w:rStyle w:val="CharSClsNo"/>
        </w:rPr>
        <w:t>60</w:t>
      </w:r>
      <w:r>
        <w:t>.</w:t>
      </w:r>
      <w:r>
        <w:tab/>
        <w:t>Requirement for development approval</w:t>
      </w:r>
      <w:bookmarkEnd w:id="293"/>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294" w:name="_Toc158902894"/>
      <w:r>
        <w:rPr>
          <w:rStyle w:val="CharSClsNo"/>
        </w:rPr>
        <w:t>61</w:t>
      </w:r>
      <w:r>
        <w:t>.</w:t>
      </w:r>
      <w:r>
        <w:tab/>
        <w:t>Development for which development approval not required</w:t>
      </w:r>
      <w:bookmarkEnd w:id="294"/>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lastRenderedPageBreak/>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yTableNAm"/>
              <w:jc w:val="center"/>
              <w:rPr>
                <w:b/>
              </w:rPr>
            </w:pPr>
          </w:p>
        </w:tc>
        <w:tc>
          <w:tcPr>
            <w:tcW w:w="2835" w:type="dxa"/>
          </w:tcPr>
          <w:p>
            <w:pPr>
              <w:pStyle w:val="yTableNAm"/>
              <w:jc w:val="center"/>
              <w:rPr>
                <w:b/>
              </w:rPr>
            </w:pPr>
            <w:r>
              <w:rPr>
                <w:b/>
              </w:rPr>
              <w:t>Column 1</w:t>
            </w:r>
            <w:r>
              <w:rPr>
                <w:b/>
              </w:rPr>
              <w:br/>
              <w:t>Works</w:t>
            </w:r>
          </w:p>
        </w:tc>
        <w:tc>
          <w:tcPr>
            <w:tcW w:w="3402" w:type="dxa"/>
          </w:tcPr>
          <w:p>
            <w:pPr>
              <w:pStyle w:val="yTableNAm"/>
              <w:jc w:val="center"/>
              <w:rPr>
                <w:b/>
              </w:rPr>
            </w:pPr>
            <w:r>
              <w:rPr>
                <w:b/>
              </w:rPr>
              <w:t>Column 2</w:t>
            </w:r>
            <w:r>
              <w:rPr>
                <w:b/>
              </w:rP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yTableNAm"/>
            </w:pPr>
            <w:r>
              <w:t>(a)</w:t>
            </w:r>
            <w:r>
              <w:tab/>
              <w:t>a single house;</w:t>
            </w:r>
          </w:p>
          <w:p>
            <w:pPr>
              <w:pStyle w:val="yTableNAm"/>
            </w:pPr>
            <w:r>
              <w:t>(b)</w:t>
            </w:r>
            <w:r>
              <w:tab/>
              <w:t>an ancillary dwelling;</w:t>
            </w:r>
          </w:p>
          <w:p>
            <w:pPr>
              <w:pStyle w:val="yTableNAm"/>
            </w:pPr>
            <w:r>
              <w:t>(c)</w:t>
            </w:r>
            <w:r>
              <w:tab/>
              <w:t>an outbuilding;</w:t>
            </w:r>
          </w:p>
          <w:p>
            <w:pPr>
              <w:pStyle w:val="yTableNAm"/>
            </w:pPr>
            <w:r>
              <w:t>(d)</w:t>
            </w:r>
            <w:r>
              <w:tab/>
              <w:t>an external fixture;</w:t>
            </w:r>
          </w:p>
          <w:p>
            <w:pPr>
              <w:pStyle w:val="yTableNAm"/>
              <w:ind w:left="567" w:hanging="567"/>
            </w:pPr>
            <w:r>
              <w:t>(e)</w:t>
            </w:r>
            <w:r>
              <w:tab/>
              <w:t>a boundary wall or fence;</w:t>
            </w:r>
          </w:p>
          <w:p>
            <w:pPr>
              <w:pStyle w:val="yTableNAm"/>
            </w:pPr>
            <w:r>
              <w:t>(f)</w:t>
            </w:r>
            <w:r>
              <w:tab/>
              <w:t>a patio;</w:t>
            </w:r>
          </w:p>
          <w:p>
            <w:pPr>
              <w:pStyle w:val="yTableNAm"/>
            </w:pPr>
            <w:r>
              <w:t>(g)</w:t>
            </w:r>
            <w:r>
              <w:tab/>
              <w:t>a pergola;</w:t>
            </w:r>
          </w:p>
          <w:p>
            <w:pPr>
              <w:pStyle w:val="yTableNAm"/>
            </w:pPr>
            <w:r>
              <w:t>(h)</w:t>
            </w:r>
            <w:r>
              <w:tab/>
              <w:t>a verandah;</w:t>
            </w:r>
          </w:p>
          <w:p>
            <w:pPr>
              <w:pStyle w:val="yTableNAm"/>
            </w:pPr>
            <w:r>
              <w:t>(i)</w:t>
            </w:r>
            <w:r>
              <w:tab/>
              <w:t>a deck;</w:t>
            </w:r>
          </w:p>
          <w:p>
            <w:pPr>
              <w:pStyle w:val="yTableNAm"/>
            </w:pPr>
            <w:r>
              <w:t>(j)</w:t>
            </w:r>
            <w:r>
              <w:tab/>
              <w:t>a garage;</w:t>
            </w:r>
          </w:p>
          <w:p>
            <w:pPr>
              <w:pStyle w:val="yTableNAm"/>
            </w:pPr>
            <w:r>
              <w:t>(k)</w:t>
            </w:r>
            <w:r>
              <w:tab/>
              <w:t>a carport;</w:t>
            </w:r>
          </w:p>
          <w:p>
            <w:pPr>
              <w:pStyle w:val="yTableNAm"/>
            </w:pPr>
            <w:r>
              <w:t>(l)</w:t>
            </w:r>
            <w:r>
              <w:tab/>
              <w:t>a swimming pool;</w:t>
            </w:r>
          </w:p>
          <w:p>
            <w:pPr>
              <w:pStyle w:val="yTableNA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yTableNAm"/>
              <w:ind w:left="567" w:hanging="567"/>
            </w:pPr>
            <w:r>
              <w:t>(a)</w:t>
            </w:r>
            <w:r>
              <w:tab/>
              <w:t>The building does not share a common wall with another building.</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lastRenderedPageBreak/>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yTableNAm"/>
              <w:ind w:left="567" w:hanging="567"/>
            </w:pPr>
            <w:r>
              <w:t>(a)</w:t>
            </w:r>
            <w:r>
              <w:tab/>
              <w:t>neither the building nor any part of it is located in a heritage</w:t>
            </w:r>
            <w:r>
              <w:noBreakHyphen/>
              <w:t>protected place of a kind referred to in clause 1A(1)(a) to (e); or</w:t>
            </w:r>
          </w:p>
          <w:p>
            <w:pPr>
              <w:pStyle w:val="yTableNAm"/>
              <w:ind w:left="567" w:hanging="567"/>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Pr>
        <w:tc>
          <w:tcPr>
            <w:tcW w:w="567" w:type="dxa"/>
          </w:tcPr>
          <w:p>
            <w:pPr>
              <w:pStyle w:val="yTableNAm"/>
            </w:pPr>
            <w:r>
              <w:lastRenderedPageBreak/>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yTableNAm"/>
              <w:ind w:left="567" w:hanging="567"/>
            </w:pPr>
            <w:r>
              <w:t>(a)</w:t>
            </w:r>
            <w:r>
              <w:tab/>
              <w:t>an ancillary dwelling;</w:t>
            </w:r>
          </w:p>
          <w:p>
            <w:pPr>
              <w:pStyle w:val="yTableNAm"/>
              <w:ind w:left="567" w:hanging="567"/>
            </w:pPr>
            <w:r>
              <w:t>(b)</w:t>
            </w:r>
            <w:r>
              <w:tab/>
              <w:t>an outbuilding;</w:t>
            </w:r>
          </w:p>
          <w:p>
            <w:pPr>
              <w:pStyle w:val="yTableNAm"/>
              <w:ind w:left="567" w:hanging="567"/>
            </w:pPr>
            <w:r>
              <w:t>(c)</w:t>
            </w:r>
            <w:r>
              <w:tab/>
              <w:t>an external fixture;</w:t>
            </w:r>
          </w:p>
          <w:p>
            <w:pPr>
              <w:pStyle w:val="yTableNAm"/>
              <w:ind w:left="567" w:hanging="567"/>
            </w:pPr>
            <w:r>
              <w:t>(d)</w:t>
            </w:r>
            <w:r>
              <w:tab/>
              <w:t>a boundary wall or fence;</w:t>
            </w:r>
          </w:p>
          <w:p>
            <w:pPr>
              <w:pStyle w:val="yTableNAm"/>
              <w:ind w:left="567" w:hanging="567"/>
            </w:pPr>
            <w:r>
              <w:t>(e)</w:t>
            </w:r>
            <w:r>
              <w:tab/>
              <w:t>a patio;</w:t>
            </w:r>
          </w:p>
          <w:p>
            <w:pPr>
              <w:pStyle w:val="yTableNAm"/>
              <w:ind w:left="567" w:hanging="567"/>
            </w:pPr>
            <w:r>
              <w:t>(f)</w:t>
            </w:r>
            <w:r>
              <w:tab/>
              <w:t>a pergola;</w:t>
            </w:r>
          </w:p>
          <w:p>
            <w:pPr>
              <w:pStyle w:val="yTableNAm"/>
              <w:ind w:left="567" w:hanging="567"/>
            </w:pPr>
            <w:r>
              <w:t>(g)</w:t>
            </w:r>
            <w:r>
              <w:tab/>
              <w:t>a verandah;</w:t>
            </w:r>
          </w:p>
          <w:p>
            <w:pPr>
              <w:pStyle w:val="yTableNAm"/>
              <w:ind w:left="567" w:hanging="567"/>
            </w:pPr>
            <w:r>
              <w:t>(h)</w:t>
            </w:r>
            <w:r>
              <w:tab/>
              <w:t>a deck;</w:t>
            </w:r>
          </w:p>
          <w:p>
            <w:pPr>
              <w:pStyle w:val="yTableNAm"/>
              <w:ind w:left="567" w:hanging="567"/>
            </w:pPr>
            <w:r>
              <w:t>(i)</w:t>
            </w:r>
            <w:r>
              <w:tab/>
              <w:t>a garage;</w:t>
            </w:r>
          </w:p>
          <w:p>
            <w:pPr>
              <w:pStyle w:val="yTableNAm"/>
              <w:ind w:left="567" w:hanging="567"/>
            </w:pPr>
            <w:r>
              <w:t>(j)</w:t>
            </w:r>
            <w:r>
              <w:tab/>
              <w:t>a carport.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yTableNAm"/>
              <w:ind w:left="567" w:hanging="567"/>
            </w:pPr>
            <w:r>
              <w:t>(a)</w:t>
            </w:r>
            <w:r>
              <w:tab/>
              <w:t>a swimming pool;</w:t>
            </w:r>
          </w:p>
          <w:p>
            <w:pPr>
              <w:pStyle w:val="yTableNAm"/>
              <w:ind w:left="567" w:hanging="567"/>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lastRenderedPageBreak/>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yTableNAm"/>
              <w:ind w:left="567" w:hanging="567"/>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yTableNAm"/>
              <w:ind w:left="567" w:hanging="567"/>
            </w:pPr>
            <w:r>
              <w:t>(b)</w:t>
            </w:r>
            <w:r>
              <w:tab/>
              <w:t>The primary purpose of the advertisement is for political communication in relation to the election, referendum or poll.</w:t>
            </w:r>
          </w:p>
          <w:p>
            <w:pPr>
              <w:pStyle w:val="yTableNAm"/>
              <w:ind w:left="567" w:hanging="567"/>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yTableNAm"/>
              <w:ind w:left="567" w:hanging="567"/>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yTableNAm"/>
              <w:ind w:left="567" w:hanging="567"/>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yTableNAm"/>
              <w:ind w:left="567" w:hanging="567"/>
            </w:pPr>
            <w:r>
              <w:t>(a)</w:t>
            </w:r>
            <w:r>
              <w:tab/>
              <w:t>The sign complies with any requirements specified in the local planning policy or local development plan in relation to the exemption from the requirement for development approval.</w:t>
            </w:r>
          </w:p>
          <w:p>
            <w:pPr>
              <w:pStyle w:val="yTableNAm"/>
              <w:ind w:left="567" w:hanging="567"/>
            </w:pPr>
            <w:r>
              <w:t>(b)</w:t>
            </w:r>
            <w:r>
              <w:tab/>
              <w:t>The sign is not erected or installed within 1.5 m of any part of a crossover or street truncation.</w:t>
            </w:r>
          </w:p>
          <w:p>
            <w:pPr>
              <w:pStyle w:val="yTableNAm"/>
              <w:ind w:left="567" w:hanging="567"/>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yTableNAm"/>
              <w:ind w:left="567" w:hanging="567"/>
            </w:pPr>
            <w:r>
              <w:t>(a)</w:t>
            </w:r>
            <w:r>
              <w:tab/>
              <w:t>The erection or installation of the existing sign was the subject of development approval or was exempt from the requirement for development approval.</w:t>
            </w:r>
          </w:p>
          <w:p>
            <w:pPr>
              <w:pStyle w:val="yTableNAm"/>
              <w:ind w:left="567" w:hanging="567"/>
            </w:pPr>
            <w:r>
              <w:t>(b)</w:t>
            </w:r>
            <w:r>
              <w:tab/>
              <w:t>The changes do not alter the size or location of the existing sign or result in the sign containing any illumination, animation, movement or reflective, retro</w:t>
            </w:r>
            <w:r>
              <w:noBreakHyphen/>
              <w:t>reflective or fluorescent materials.</w:t>
            </w:r>
          </w:p>
          <w:p>
            <w:pPr>
              <w:pStyle w:val="yTableNAm"/>
              <w:ind w:left="567" w:hanging="567"/>
            </w:pPr>
            <w:r>
              <w:lastRenderedPageBreak/>
              <w:t>(c)</w:t>
            </w:r>
            <w:r>
              <w:tab/>
              <w:t>The sign is not used for advertising (other than the advertising of a business operated on the land).</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lastRenderedPageBreak/>
              <w:t>12.</w:t>
            </w:r>
          </w:p>
        </w:tc>
        <w:tc>
          <w:tcPr>
            <w:tcW w:w="2835" w:type="dxa"/>
          </w:tcPr>
          <w:p>
            <w:pPr>
              <w:pStyle w:val="yTableNAm"/>
            </w:pPr>
            <w:r>
              <w:t>The installation of a water tank.</w:t>
            </w:r>
          </w:p>
        </w:tc>
        <w:tc>
          <w:tcPr>
            <w:tcW w:w="3402" w:type="dxa"/>
          </w:tcPr>
          <w:p>
            <w:pPr>
              <w:pStyle w:val="yTableNAm"/>
              <w:ind w:left="567" w:hanging="567"/>
            </w:pPr>
            <w:r>
              <w:t>(a)</w:t>
            </w:r>
            <w:r>
              <w:tab/>
              <w:t>The water tank is not installed in the street setback area of a building.</w:t>
            </w:r>
          </w:p>
          <w:p>
            <w:pPr>
              <w:pStyle w:val="yTableNAm"/>
              <w:ind w:left="567" w:hanging="567"/>
            </w:pPr>
            <w:r>
              <w:t>(b)</w:t>
            </w:r>
            <w:r>
              <w:tab/>
              <w:t>The volume of the water tank is no more than 5 000 L.</w:t>
            </w:r>
          </w:p>
          <w:p>
            <w:pPr>
              <w:pStyle w:val="yTableNAm"/>
              <w:ind w:left="567" w:hanging="567"/>
            </w:pPr>
            <w:r>
              <w:t>(c)</w:t>
            </w:r>
            <w:r>
              <w:tab/>
              <w:t xml:space="preserve">The height of the water tank is no more than — </w:t>
            </w:r>
          </w:p>
          <w:p>
            <w:pPr>
              <w:pStyle w:val="yTableNAm"/>
              <w:tabs>
                <w:tab w:val="clear" w:pos="567"/>
                <w:tab w:val="left" w:pos="1131"/>
              </w:tabs>
              <w:ind w:left="1103" w:hanging="546"/>
            </w:pPr>
            <w:r>
              <w:t>(i)</w:t>
            </w:r>
            <w:r>
              <w:tab/>
              <w:t>for a tank fixed to a building — the height of the eaves of the building; or</w:t>
            </w:r>
          </w:p>
          <w:p>
            <w:pPr>
              <w:pStyle w:val="yTableNAm"/>
              <w:tabs>
                <w:tab w:val="clear" w:pos="567"/>
                <w:tab w:val="left" w:pos="1131"/>
              </w:tabs>
              <w:ind w:left="1103" w:hanging="546"/>
            </w:pPr>
            <w:r>
              <w:t>(ii)</w:t>
            </w:r>
            <w:r>
              <w:tab/>
              <w:t>for a tank that is not fixed to a building and is more than 1 m from each boundary of the lot — 2.4 m; or</w:t>
            </w:r>
          </w:p>
          <w:p>
            <w:pPr>
              <w:pStyle w:val="yTableNAm"/>
              <w:tabs>
                <w:tab w:val="clear" w:pos="567"/>
                <w:tab w:val="left" w:pos="1131"/>
              </w:tabs>
              <w:ind w:left="1103" w:hanging="546"/>
            </w:pPr>
            <w:r>
              <w:t>(iii)</w:t>
            </w:r>
            <w:r>
              <w:tab/>
              <w:t>for a tank that is not fixed to a building and is 1 m or less from a boundary of the lot — 1.8 m.</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lastRenderedPageBreak/>
              <w:t>13.</w:t>
            </w:r>
          </w:p>
        </w:tc>
        <w:tc>
          <w:tcPr>
            <w:tcW w:w="2835" w:type="dxa"/>
          </w:tcPr>
          <w:p>
            <w:pPr>
              <w:pStyle w:val="yTableNAm"/>
            </w:pPr>
            <w:r>
              <w:t>The erection or installation of a cubbyhouse.</w:t>
            </w:r>
          </w:p>
        </w:tc>
        <w:tc>
          <w:tcPr>
            <w:tcW w:w="3402" w:type="dxa"/>
          </w:tcPr>
          <w:p>
            <w:pPr>
              <w:pStyle w:val="yTableNAm"/>
              <w:ind w:left="567" w:hanging="567"/>
            </w:pPr>
            <w:r>
              <w:t>(a)</w:t>
            </w:r>
            <w:r>
              <w:tab/>
              <w:t>The cubbyhouse is not erected or installed in the street setback area of a building.</w:t>
            </w:r>
          </w:p>
          <w:p>
            <w:pPr>
              <w:pStyle w:val="yTableNAm"/>
              <w:ind w:left="567" w:hanging="567"/>
            </w:pPr>
            <w:r>
              <w:t>(b)</w:t>
            </w:r>
            <w:r>
              <w:tab/>
              <w:t>The floor of the cubbyhouse is no more than 1 m above the natural ground level.</w:t>
            </w:r>
          </w:p>
          <w:p>
            <w:pPr>
              <w:pStyle w:val="yTableNAm"/>
              <w:ind w:left="567" w:hanging="567"/>
            </w:pPr>
            <w:r>
              <w:t>(c)</w:t>
            </w:r>
            <w:r>
              <w:tab/>
              <w:t>The wall height of the cubbyhouse is no more than 2.4 m above the natural ground level.</w:t>
            </w:r>
          </w:p>
          <w:p>
            <w:pPr>
              <w:pStyle w:val="yTableNAm"/>
              <w:ind w:left="567" w:hanging="567"/>
            </w:pPr>
            <w:r>
              <w:t>(d)</w:t>
            </w:r>
            <w:r>
              <w:tab/>
              <w:t>The building height of the cubbyhouse is no more than 3 m above the natural ground level.</w:t>
            </w:r>
          </w:p>
          <w:p>
            <w:pPr>
              <w:pStyle w:val="yTableNAm"/>
              <w:ind w:left="567" w:hanging="567"/>
            </w:pPr>
            <w:r>
              <w:t>(e)</w:t>
            </w:r>
            <w:r>
              <w:tab/>
              <w:t>The area of the floor of the cubbyhouse is no more than 10 m</w:t>
            </w:r>
            <w:r>
              <w:rPr>
                <w:vertAlign w:val="superscript"/>
              </w:rPr>
              <w:t>2</w:t>
            </w:r>
            <w:r>
              <w:t>.</w:t>
            </w:r>
          </w:p>
          <w:p>
            <w:pPr>
              <w:pStyle w:val="yTableNAm"/>
              <w:ind w:left="567" w:hanging="567"/>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yTableNAm"/>
              <w:ind w:left="567" w:hanging="567"/>
            </w:pPr>
            <w:r>
              <w:t>(a)</w:t>
            </w:r>
            <w:r>
              <w:tab/>
              <w:t>The height of the flagpole is no more than 6 m above the natural ground level.</w:t>
            </w:r>
          </w:p>
          <w:p>
            <w:pPr>
              <w:pStyle w:val="yTableNAm"/>
              <w:ind w:left="567" w:hanging="567"/>
            </w:pPr>
            <w:r>
              <w:t>(b)</w:t>
            </w:r>
            <w:r>
              <w:tab/>
              <w:t>The flagpole is no more than 200 mm in diameter.</w:t>
            </w:r>
          </w:p>
          <w:p>
            <w:pPr>
              <w:pStyle w:val="yTableNAm"/>
              <w:ind w:left="567" w:hanging="567"/>
            </w:pPr>
            <w:r>
              <w:t>(c)</w:t>
            </w:r>
            <w:r>
              <w:tab/>
              <w:t>The flagpole is not used for advertising.</w:t>
            </w:r>
          </w:p>
          <w:p>
            <w:pPr>
              <w:pStyle w:val="yTableNAm"/>
              <w:ind w:left="567" w:hanging="567"/>
            </w:pPr>
            <w:r>
              <w:t>(d)</w:t>
            </w:r>
            <w:r>
              <w:tab/>
              <w:t>There is no more than 1 flagpole on the lot.</w:t>
            </w:r>
          </w:p>
          <w:p>
            <w:pPr>
              <w:pStyle w:val="yTableNAm"/>
              <w:ind w:left="567" w:hanging="567"/>
            </w:pPr>
            <w:r>
              <w:lastRenderedPageBreak/>
              <w:t>(e)</w:t>
            </w:r>
            <w:r>
              <w:tab/>
              <w:t>The works are not located in a heritage</w:t>
            </w:r>
            <w:r>
              <w:noBreakHyphen/>
              <w:t>protected place.</w:t>
            </w:r>
          </w:p>
        </w:tc>
      </w:tr>
      <w:tr>
        <w:trPr>
          <w:cantSplit/>
        </w:trPr>
        <w:tc>
          <w:tcPr>
            <w:tcW w:w="567" w:type="dxa"/>
          </w:tcPr>
          <w:p>
            <w:pPr>
              <w:pStyle w:val="yTableNAm"/>
            </w:pPr>
            <w:r>
              <w:lastRenderedPageBreak/>
              <w:t>15.</w:t>
            </w:r>
          </w:p>
        </w:tc>
        <w:tc>
          <w:tcPr>
            <w:tcW w:w="2835" w:type="dxa"/>
          </w:tcPr>
          <w:p>
            <w:pPr>
              <w:pStyle w:val="yTableNAm"/>
            </w:pPr>
            <w:r>
              <w:t>The installation of solar panels on the roof of a building.</w:t>
            </w:r>
          </w:p>
        </w:tc>
        <w:tc>
          <w:tcPr>
            <w:tcW w:w="3402" w:type="dxa"/>
          </w:tcPr>
          <w:p>
            <w:pPr>
              <w:pStyle w:val="yTableNAm"/>
              <w:ind w:left="567" w:hanging="567"/>
            </w:pPr>
            <w:r>
              <w:t>(a)</w:t>
            </w:r>
            <w:r>
              <w:tab/>
              <w:t>The solar panels are parallel to the angle of the roof.</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yTableNAm"/>
              <w:ind w:left="567" w:hanging="567"/>
            </w:pPr>
            <w:r>
              <w:t>(a)</w:t>
            </w:r>
            <w:r>
              <w:tab/>
              <w:t>the works are not located in a heritage</w:t>
            </w:r>
            <w:r>
              <w:noBreakHyphen/>
              <w:t>protected place; or</w:t>
            </w:r>
          </w:p>
          <w:p>
            <w:pPr>
              <w:pStyle w:val="yTableNAm"/>
              <w:ind w:left="567" w:hanging="567"/>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yTableNAm"/>
              <w:ind w:left="567" w:hanging="567"/>
            </w:pPr>
            <w:r>
              <w:t>(a)</w:t>
            </w:r>
            <w:r>
              <w:tab/>
              <w:t>public safety;</w:t>
            </w:r>
          </w:p>
          <w:p>
            <w:pPr>
              <w:pStyle w:val="yTableNAm"/>
              <w:ind w:left="567" w:hanging="567"/>
            </w:pPr>
            <w:r>
              <w:t>(b)</w:t>
            </w:r>
            <w:r>
              <w:tab/>
              <w:t>the safety or security of plant or equipment;</w:t>
            </w:r>
          </w:p>
          <w:p>
            <w:pPr>
              <w:pStyle w:val="yTableNAm"/>
              <w:ind w:left="567" w:hanging="567"/>
            </w:pPr>
            <w:r>
              <w:t>(c)</w:t>
            </w:r>
            <w:r>
              <w:tab/>
              <w:t>the maintenance of essential services;</w:t>
            </w:r>
          </w:p>
          <w:p>
            <w:pPr>
              <w:pStyle w:val="yTableNAm"/>
              <w:ind w:left="567" w:hanging="567"/>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lastRenderedPageBreak/>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yMiscellaneousBody"/>
        <w:ind w:left="980"/>
        <w:rPr>
          <w:rFonts w:ascii="Arial" w:hAnsi="Arial" w:cs="Arial"/>
          <w:sz w:val="18"/>
          <w:szCs w:val="18"/>
        </w:rPr>
      </w:pPr>
      <w:r>
        <w:rPr>
          <w:rFonts w:ascii="Arial" w:hAnsi="Arial" w:cs="Arial"/>
          <w:sz w:val="18"/>
          <w:szCs w:val="18"/>
        </w:rPr>
        <w:t>Notes for this subclause:</w:t>
      </w:r>
    </w:p>
    <w:p>
      <w:pPr>
        <w:pStyle w:val="yMiscellaneousBody"/>
        <w:ind w:left="1400" w:hanging="420"/>
        <w:rPr>
          <w:rFonts w:ascii="Arial" w:hAnsi="Arial" w:cs="Arial"/>
          <w:sz w:val="18"/>
          <w:szCs w:val="18"/>
        </w:rPr>
      </w:pPr>
      <w:r>
        <w:rPr>
          <w:rFonts w:ascii="Arial" w:hAnsi="Arial" w:cs="Arial"/>
          <w:sz w:val="18"/>
          <w:szCs w:val="18"/>
        </w:rPr>
        <w:t>1.</w:t>
      </w:r>
      <w:r>
        <w:rPr>
          <w:rFonts w:ascii="Arial" w:hAnsi="Arial" w:cs="Arial"/>
          <w:sz w:val="18"/>
          <w:szCs w:val="18"/>
        </w:rPr>
        <w:tab/>
        <w:t>Approval may be required from the Commission for development on a regional reserve under a region planning scheme.</w:t>
      </w:r>
    </w:p>
    <w:p>
      <w:pPr>
        <w:pStyle w:val="yMiscellaneousBody"/>
        <w:ind w:left="1400" w:hanging="420"/>
        <w:rPr>
          <w:rFonts w:ascii="Arial" w:hAnsi="Arial" w:cs="Arial"/>
          <w:sz w:val="18"/>
          <w:szCs w:val="18"/>
        </w:rPr>
      </w:pPr>
      <w:r>
        <w:rPr>
          <w:rFonts w:ascii="Arial" w:hAnsi="Arial" w:cs="Arial"/>
          <w:sz w:val="18"/>
          <w:szCs w:val="18"/>
        </w:rPr>
        <w:t>2.</w:t>
      </w:r>
      <w:r>
        <w:rPr>
          <w:rFonts w:ascii="Arial" w:hAnsi="Arial" w:cs="Arial"/>
          <w:sz w:val="18"/>
          <w:szCs w:val="18"/>
        </w:rPr>
        <w:tab/>
        <w:t>Section 157 of the Act applies in respect of the carrying out of works necessary to enable the subdivision of land if the Commission has approved a plan of the subdivision.</w:t>
      </w:r>
    </w:p>
    <w:p>
      <w:pPr>
        <w:pStyle w:val="yMiscellaneousBody"/>
        <w:ind w:left="1400" w:hanging="420"/>
        <w:rPr>
          <w:rFonts w:ascii="Arial" w:hAnsi="Arial" w:cs="Arial"/>
          <w:sz w:val="18"/>
          <w:szCs w:val="18"/>
        </w:rPr>
      </w:pPr>
      <w:r>
        <w:rPr>
          <w:rFonts w:ascii="Arial" w:hAnsi="Arial" w:cs="Arial"/>
          <w:sz w:val="18"/>
          <w:szCs w:val="18"/>
        </w:rPr>
        <w:t>3.</w:t>
      </w:r>
      <w:r>
        <w:rPr>
          <w:rFonts w:ascii="Arial" w:hAnsi="Arial" w:cs="Arial"/>
          <w:sz w:val="18"/>
          <w:szCs w:val="18"/>
        </w:rPr>
        <w:tab/>
        <w:t>Section 6 of the Act applies in respect of the carrying out of public works.</w:t>
      </w:r>
    </w:p>
    <w:p>
      <w:pPr>
        <w:pStyle w:val="yMiscellaneousBody"/>
        <w:ind w:left="1400" w:hanging="420"/>
        <w:rPr>
          <w:rFonts w:ascii="Arial" w:hAnsi="Arial" w:cs="Arial"/>
          <w:sz w:val="18"/>
          <w:szCs w:val="18"/>
        </w:rPr>
      </w:pPr>
      <w:r>
        <w:rPr>
          <w:rFonts w:ascii="Arial" w:hAnsi="Arial" w:cs="Arial"/>
          <w:sz w:val="18"/>
          <w:szCs w:val="18"/>
        </w:rPr>
        <w:t>4.</w:t>
      </w:r>
      <w:r>
        <w:rPr>
          <w:rFonts w:ascii="Arial" w:hAnsi="Arial" w:cs="Arial"/>
          <w:sz w:val="18"/>
          <w:szCs w:val="18"/>
        </w:rPr>
        <w:tab/>
        <w:t>Clause 1B sets out circumstances in which development is taken to comply with a deemed</w:t>
      </w:r>
      <w:r>
        <w:rPr>
          <w:rFonts w:ascii="Arial" w:hAnsi="Arial" w:cs="Arial"/>
          <w:sz w:val="18"/>
          <w:szCs w:val="18"/>
        </w:rPr>
        <w:noBreakHyphen/>
        <w:t>to</w:t>
      </w:r>
      <w:r>
        <w:rPr>
          <w:rFonts w:ascii="Arial" w:hAnsi="Arial" w:cs="Arial"/>
          <w:sz w:val="18"/>
          <w:szCs w:val="18"/>
        </w:rPr>
        <w:noBreakHyphen/>
        <w:t>comply provision of the R</w:t>
      </w:r>
      <w:r>
        <w:rPr>
          <w:rFonts w:ascii="Arial" w:hAnsi="Arial" w:cs="Arial"/>
          <w:sz w:val="18"/>
          <w:szCs w:val="18"/>
        </w:rP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ind w:left="980"/>
        <w:rPr>
          <w:rFonts w:ascii="Arial" w:hAnsi="Arial" w:cs="Arial"/>
          <w:sz w:val="18"/>
          <w:szCs w:val="18"/>
        </w:rPr>
      </w:pPr>
      <w:r>
        <w:rPr>
          <w:rFonts w:ascii="Arial" w:hAnsi="Arial" w:cs="Arial"/>
          <w:sz w:val="18"/>
          <w:szCs w:val="18"/>
        </w:rPr>
        <w:lastRenderedPageBreak/>
        <w:t>Note for this paragraph:</w:t>
      </w:r>
    </w:p>
    <w:p>
      <w:pPr>
        <w:pStyle w:val="yMiscellaneousBody"/>
        <w:ind w:left="1400"/>
        <w:rPr>
          <w:rFonts w:ascii="Arial" w:hAnsi="Arial" w:cs="Arial"/>
          <w:sz w:val="18"/>
          <w:szCs w:val="18"/>
        </w:rPr>
      </w:pPr>
      <w:r>
        <w:rPr>
          <w:rFonts w:ascii="Arial" w:hAnsi="Arial" w:cs="Arial"/>
          <w:sz w:val="18"/>
          <w:szCs w:val="18"/>
        </w:rPr>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lastRenderedPageBreak/>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tc>
        <w:tc>
          <w:tcPr>
            <w:tcW w:w="1701" w:type="dxa"/>
          </w:tcPr>
          <w:p>
            <w:pPr>
              <w:pStyle w:val="yTableNAm"/>
              <w:jc w:val="center"/>
              <w:rPr>
                <w:b/>
              </w:rPr>
            </w:pPr>
            <w:r>
              <w:rPr>
                <w:b/>
              </w:rPr>
              <w:t>Column 1</w:t>
            </w:r>
            <w:r>
              <w:rPr>
                <w:b/>
              </w:rPr>
              <w:br/>
              <w:t>Use</w:t>
            </w:r>
          </w:p>
        </w:tc>
        <w:tc>
          <w:tcPr>
            <w:tcW w:w="1843" w:type="dxa"/>
          </w:tcPr>
          <w:p>
            <w:pPr>
              <w:pStyle w:val="yTableNAm"/>
              <w:jc w:val="center"/>
              <w:rPr>
                <w:b/>
              </w:rPr>
            </w:pPr>
            <w:r>
              <w:rPr>
                <w:b/>
              </w:rPr>
              <w:t>Column 2</w:t>
            </w:r>
            <w:r>
              <w:rPr>
                <w:b/>
              </w:rPr>
              <w:br/>
              <w:t>Zones</w:t>
            </w:r>
          </w:p>
        </w:tc>
        <w:tc>
          <w:tcPr>
            <w:tcW w:w="2693" w:type="dxa"/>
          </w:tcPr>
          <w:p>
            <w:pPr>
              <w:pStyle w:val="yTableNAm"/>
              <w:jc w:val="center"/>
              <w:rPr>
                <w:b/>
              </w:rPr>
            </w:pPr>
            <w:r>
              <w:rPr>
                <w:b/>
              </w:rPr>
              <w:t>Column 3</w:t>
            </w:r>
            <w:r>
              <w:rPr>
                <w:b/>
              </w:rP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lastRenderedPageBreak/>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yTableNAm"/>
              <w:ind w:left="567" w:hanging="567"/>
            </w:pPr>
            <w:r>
              <w:t>(a)</w:t>
            </w:r>
            <w:r>
              <w:tab/>
              <w:t>Small bar is in the metropolitan region or Peel Region Scheme area.</w:t>
            </w:r>
          </w:p>
          <w:p>
            <w:pPr>
              <w:pStyle w:val="yTableNAm"/>
              <w:ind w:left="567" w:hanging="567"/>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yTableNAm"/>
              <w:ind w:left="567" w:hanging="567"/>
            </w:pPr>
            <w:r>
              <w:t>(a)</w:t>
            </w:r>
            <w:r>
              <w:tab/>
              <w:t>Premises are in the metropolitan region.</w:t>
            </w:r>
          </w:p>
          <w:p>
            <w:pPr>
              <w:pStyle w:val="yTableNAm"/>
              <w:ind w:left="567" w:hanging="567"/>
            </w:pPr>
            <w:r>
              <w:t>(b)</w:t>
            </w:r>
            <w:r>
              <w:tab/>
              <w:t>Net lettable area of any indoor area of the premises is no more than 300 m</w:t>
            </w:r>
            <w:r>
              <w:rPr>
                <w:vertAlign w:val="superscript"/>
              </w:rPr>
              <w:t>2</w:t>
            </w:r>
            <w:r>
              <w:t>.</w:t>
            </w:r>
          </w:p>
          <w:p>
            <w:pPr>
              <w:pStyle w:val="yTableNAm"/>
              <w:ind w:left="567" w:hanging="567"/>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lastRenderedPageBreak/>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r>
        <w:tab/>
        <w:t>[Clause 61 inserted: SL 2020/252 r. 70.]</w:t>
      </w:r>
    </w:p>
    <w:p>
      <w:pPr>
        <w:pStyle w:val="yHeading5"/>
      </w:pPr>
      <w:bookmarkStart w:id="295" w:name="_Toc158902895"/>
      <w:r>
        <w:rPr>
          <w:rStyle w:val="CharSClsNo"/>
        </w:rPr>
        <w:t>61A</w:t>
      </w:r>
      <w:r>
        <w:t>.</w:t>
      </w:r>
      <w:r>
        <w:tab/>
        <w:t>Advice by local government that development approval not required for erection of, or alterations or additions to, single house</w:t>
      </w:r>
      <w:bookmarkEnd w:id="295"/>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lastRenderedPageBreak/>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296" w:name="_Toc158900985"/>
      <w:bookmarkStart w:id="297" w:name="_Toc158901389"/>
      <w:bookmarkStart w:id="298" w:name="_Toc158902896"/>
      <w:r>
        <w:rPr>
          <w:rStyle w:val="CharSDivNo"/>
        </w:rPr>
        <w:lastRenderedPageBreak/>
        <w:t>Part 8</w:t>
      </w:r>
      <w:r>
        <w:t> — </w:t>
      </w:r>
      <w:r>
        <w:rPr>
          <w:rStyle w:val="CharSDivText"/>
        </w:rPr>
        <w:t>Applications for development approval</w:t>
      </w:r>
      <w:bookmarkEnd w:id="296"/>
      <w:bookmarkEnd w:id="297"/>
      <w:bookmarkEnd w:id="298"/>
    </w:p>
    <w:p>
      <w:pPr>
        <w:pStyle w:val="yHeading5"/>
        <w:spacing w:before="300"/>
      </w:pPr>
      <w:bookmarkStart w:id="299" w:name="_Toc158902897"/>
      <w:r>
        <w:rPr>
          <w:rStyle w:val="CharSClsNo"/>
        </w:rPr>
        <w:t>62</w:t>
      </w:r>
      <w:r>
        <w:t>.</w:t>
      </w:r>
      <w:r>
        <w:tab/>
        <w:t>Form of application</w:t>
      </w:r>
      <w:bookmarkEnd w:id="299"/>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lastRenderedPageBreak/>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pPr>
      <w:r>
        <w:tab/>
        <w:t>(2B)</w:t>
      </w:r>
      <w:r>
        <w:tab/>
        <w:t xml:space="preserve">A term has the same meaning in subclause (2)(ba) as is given in the </w:t>
      </w:r>
      <w:r>
        <w:rPr>
          <w:i/>
        </w:rPr>
        <w:t>Community Titles Act 2018</w:t>
      </w:r>
      <w:r>
        <w:t xml:space="preserve"> section 3(1).</w:t>
      </w:r>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 SL 2021/77 r. 4.]</w:t>
      </w:r>
    </w:p>
    <w:p>
      <w:pPr>
        <w:pStyle w:val="yHeading5"/>
      </w:pPr>
      <w:bookmarkStart w:id="300" w:name="_Toc158902898"/>
      <w:r>
        <w:rPr>
          <w:rStyle w:val="CharSClsNo"/>
        </w:rPr>
        <w:t>63</w:t>
      </w:r>
      <w:r>
        <w:t>.</w:t>
      </w:r>
      <w:r>
        <w:tab/>
        <w:t>Accompanying material</w:t>
      </w:r>
      <w:bookmarkEnd w:id="300"/>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lastRenderedPageBreak/>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 xml:space="preserve">street elevations drawn as one continuous elevation to a scale not smaller than 1:100 showing the proposed development </w:t>
      </w:r>
      <w:r>
        <w:lastRenderedPageBreak/>
        <w:t>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301" w:name="_Toc158902899"/>
      <w:r>
        <w:rPr>
          <w:rStyle w:val="CharSClsNo"/>
        </w:rPr>
        <w:t>63A</w:t>
      </w:r>
      <w:r>
        <w:t>.</w:t>
      </w:r>
      <w:r>
        <w:tab/>
        <w:t>Action by local government on receipt of application</w:t>
      </w:r>
      <w:bookmarkEnd w:id="301"/>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r>
        <w:tab/>
        <w:t>[Clause 63A inserted: SL 2020/252 r. 71.]</w:t>
      </w:r>
    </w:p>
    <w:p>
      <w:pPr>
        <w:pStyle w:val="yHeading5"/>
      </w:pPr>
      <w:bookmarkStart w:id="302" w:name="_Toc158902900"/>
      <w:r>
        <w:rPr>
          <w:rStyle w:val="CharSClsNo"/>
        </w:rPr>
        <w:lastRenderedPageBreak/>
        <w:t>64</w:t>
      </w:r>
      <w:r>
        <w:t>.</w:t>
      </w:r>
      <w:r>
        <w:tab/>
        <w:t>Advertising applications</w:t>
      </w:r>
      <w:bookmarkEnd w:id="302"/>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lastRenderedPageBreak/>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MiscellaneousBody"/>
        <w:tabs>
          <w:tab w:val="left" w:pos="1418"/>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62" w:hanging="1418"/>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lastRenderedPageBreak/>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r>
        <w:tab/>
        <w:t>[Clause 64 inserted: SL 2020/252 r. 71.]</w:t>
      </w:r>
    </w:p>
    <w:p>
      <w:pPr>
        <w:pStyle w:val="yHeading5"/>
      </w:pPr>
      <w:bookmarkStart w:id="303" w:name="_Toc158902901"/>
      <w:r>
        <w:rPr>
          <w:rStyle w:val="CharSClsNo"/>
        </w:rPr>
        <w:t>64A</w:t>
      </w:r>
      <w:r>
        <w:t>.</w:t>
      </w:r>
      <w:r>
        <w:tab/>
        <w:t>Applicant for development approval may be required to pay costs of advertising or erect signs</w:t>
      </w:r>
      <w:bookmarkEnd w:id="303"/>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304" w:name="_Toc158902902"/>
      <w:r>
        <w:rPr>
          <w:rStyle w:val="CharSClsNo"/>
        </w:rPr>
        <w:lastRenderedPageBreak/>
        <w:t>65</w:t>
      </w:r>
      <w:r>
        <w:t>.</w:t>
      </w:r>
      <w:r>
        <w:tab/>
        <w:t>Subsequent approval of development</w:t>
      </w:r>
      <w:bookmarkEnd w:id="304"/>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305" w:name="_Toc158900992"/>
      <w:bookmarkStart w:id="306" w:name="_Toc158901396"/>
      <w:bookmarkStart w:id="307" w:name="_Toc158902903"/>
      <w:r>
        <w:rPr>
          <w:rStyle w:val="CharSDivNo"/>
        </w:rPr>
        <w:t>Part 9</w:t>
      </w:r>
      <w:r>
        <w:t> — </w:t>
      </w:r>
      <w:r>
        <w:rPr>
          <w:rStyle w:val="CharSDivText"/>
        </w:rPr>
        <w:t>Procedure for dealing with applications for development approval</w:t>
      </w:r>
      <w:bookmarkEnd w:id="305"/>
      <w:bookmarkEnd w:id="306"/>
      <w:bookmarkEnd w:id="307"/>
    </w:p>
    <w:p>
      <w:pPr>
        <w:pStyle w:val="yHeading5"/>
      </w:pPr>
      <w:bookmarkStart w:id="308" w:name="_Toc158902904"/>
      <w:r>
        <w:rPr>
          <w:rStyle w:val="CharSClsNo"/>
        </w:rPr>
        <w:t>65A</w:t>
      </w:r>
      <w:r>
        <w:t>.</w:t>
      </w:r>
      <w:r>
        <w:tab/>
        <w:t>Local government may request additional information or material</w:t>
      </w:r>
      <w:bookmarkEnd w:id="308"/>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 xml:space="preserve">after the application was accepted for assessment, the applicant, on their own initiative, submitted further information or material relevant to the application to the local </w:t>
      </w:r>
      <w:r>
        <w:lastRenderedPageBreak/>
        <w:t>government and the request relates to that further information or material.</w:t>
      </w:r>
    </w:p>
    <w:p>
      <w:pPr>
        <w:pStyle w:val="yFootnotesection"/>
      </w:pPr>
      <w:r>
        <w:tab/>
        <w:t>[Clause 65A inserted: SL 2020/252 r. 72.]</w:t>
      </w:r>
    </w:p>
    <w:p>
      <w:pPr>
        <w:pStyle w:val="yHeading5"/>
      </w:pPr>
      <w:bookmarkStart w:id="309" w:name="_Toc158902905"/>
      <w:r>
        <w:rPr>
          <w:rStyle w:val="CharSClsNo"/>
        </w:rPr>
        <w:t>65B</w:t>
      </w:r>
      <w:r>
        <w:t>.</w:t>
      </w:r>
      <w:r>
        <w:tab/>
        <w:t>Applicant may agree to or refuse request for additional information or material</w:t>
      </w:r>
      <w:bookmarkEnd w:id="309"/>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310" w:name="_Toc158902906"/>
      <w:r>
        <w:rPr>
          <w:rStyle w:val="CharSClsNo"/>
        </w:rPr>
        <w:lastRenderedPageBreak/>
        <w:t>66</w:t>
      </w:r>
      <w:r>
        <w:t>.</w:t>
      </w:r>
      <w:r>
        <w:tab/>
        <w:t>Consultation with other authorities</w:t>
      </w:r>
      <w:bookmarkEnd w:id="310"/>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311" w:name="_Toc158902907"/>
      <w:r>
        <w:rPr>
          <w:rStyle w:val="CharSClsNo"/>
        </w:rPr>
        <w:t>67</w:t>
      </w:r>
      <w:r>
        <w:t>.</w:t>
      </w:r>
      <w:r>
        <w:tab/>
        <w:t>Consideration of application by local government</w:t>
      </w:r>
      <w:bookmarkEnd w:id="311"/>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lastRenderedPageBreak/>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lastRenderedPageBreak/>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lastRenderedPageBreak/>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w:t>
      </w:r>
    </w:p>
    <w:p>
      <w:pPr>
        <w:pStyle w:val="yHeading5"/>
      </w:pPr>
      <w:bookmarkStart w:id="312" w:name="_Toc158902908"/>
      <w:r>
        <w:rPr>
          <w:rStyle w:val="CharSClsNo"/>
        </w:rPr>
        <w:lastRenderedPageBreak/>
        <w:t>68</w:t>
      </w:r>
      <w:r>
        <w:t>.</w:t>
      </w:r>
      <w:r>
        <w:tab/>
        <w:t>Determination of applications</w:t>
      </w:r>
      <w:bookmarkEnd w:id="312"/>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313" w:name="_Toc158902909"/>
      <w:r>
        <w:rPr>
          <w:rStyle w:val="CharSClsNo"/>
        </w:rPr>
        <w:t>69</w:t>
      </w:r>
      <w:r>
        <w:t>.</w:t>
      </w:r>
      <w:r>
        <w:tab/>
        <w:t>Application not to be refused if development contribution plan not in place</w:t>
      </w:r>
      <w:bookmarkEnd w:id="313"/>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314" w:name="_Toc158902910"/>
      <w:r>
        <w:rPr>
          <w:rStyle w:val="CharSClsNo"/>
        </w:rPr>
        <w:lastRenderedPageBreak/>
        <w:t>70</w:t>
      </w:r>
      <w:r>
        <w:t>.</w:t>
      </w:r>
      <w:r>
        <w:tab/>
        <w:t>Form and date of determination</w:t>
      </w:r>
      <w:bookmarkEnd w:id="314"/>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315" w:name="_Toc158902911"/>
      <w:r>
        <w:rPr>
          <w:rStyle w:val="CharSClsNo"/>
        </w:rPr>
        <w:t>71</w:t>
      </w:r>
      <w:r>
        <w:t>.</w:t>
      </w:r>
      <w:r>
        <w:tab/>
        <w:t>Commencement of development under development approval</w:t>
      </w:r>
      <w:bookmarkEnd w:id="315"/>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 for this clause: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Under the </w:t>
      </w:r>
      <w:r>
        <w:rPr>
          <w:rFonts w:ascii="Arial" w:hAnsi="Arial" w:cs="Arial"/>
          <w:i/>
          <w:sz w:val="18"/>
          <w:szCs w:val="18"/>
        </w:rPr>
        <w:t>Planning and Development (Development Assessment Panels) Regulations 2011</w:t>
      </w:r>
      <w:r>
        <w:rPr>
          <w:rFonts w:ascii="Arial" w:hAnsi="Arial" w:cs="Arial"/>
          <w:sz w:val="18"/>
          <w:szCs w:val="18"/>
        </w:rPr>
        <w:t xml:space="preserve"> regulation 16A(2), for an application determined by a Development Assessment Panel the period within which development must be substantially commenced is 4 years.</w:t>
      </w:r>
    </w:p>
    <w:p>
      <w:pPr>
        <w:pStyle w:val="yFootnotesection"/>
      </w:pPr>
      <w:r>
        <w:tab/>
        <w:t>[Clause 71 amended: SL 2020/252 r. 76.]</w:t>
      </w:r>
    </w:p>
    <w:p>
      <w:pPr>
        <w:pStyle w:val="yHeading5"/>
      </w:pPr>
      <w:bookmarkStart w:id="316" w:name="_Toc158902912"/>
      <w:r>
        <w:rPr>
          <w:rStyle w:val="CharSClsNo"/>
        </w:rPr>
        <w:lastRenderedPageBreak/>
        <w:t>72</w:t>
      </w:r>
      <w:r>
        <w:t>.</w:t>
      </w:r>
      <w:r>
        <w:tab/>
        <w:t>Temporary development approval</w:t>
      </w:r>
      <w:bookmarkEnd w:id="316"/>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317" w:name="_Toc158902913"/>
      <w:r>
        <w:rPr>
          <w:rStyle w:val="CharSClsNo"/>
        </w:rPr>
        <w:t>73</w:t>
      </w:r>
      <w:r>
        <w:t>.</w:t>
      </w:r>
      <w:r>
        <w:tab/>
        <w:t>Scope of development approval</w:t>
      </w:r>
      <w:bookmarkEnd w:id="317"/>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318" w:name="_Toc158902914"/>
      <w:r>
        <w:rPr>
          <w:rStyle w:val="CharSClsNo"/>
        </w:rPr>
        <w:t>74</w:t>
      </w:r>
      <w:r>
        <w:t>.</w:t>
      </w:r>
      <w:r>
        <w:tab/>
        <w:t>Approval subject to later approval of details</w:t>
      </w:r>
      <w:bookmarkEnd w:id="318"/>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319" w:name="_Toc158902915"/>
      <w:r>
        <w:rPr>
          <w:rStyle w:val="CharSClsNo"/>
        </w:rPr>
        <w:t>75</w:t>
      </w:r>
      <w:r>
        <w:t>.</w:t>
      </w:r>
      <w:r>
        <w:tab/>
        <w:t>Time for deciding application for development approval</w:t>
      </w:r>
      <w:bookmarkEnd w:id="319"/>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lastRenderedPageBreak/>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320" w:name="_Toc158902916"/>
      <w:r>
        <w:rPr>
          <w:rStyle w:val="CharSClsNo"/>
        </w:rPr>
        <w:t>76</w:t>
      </w:r>
      <w:r>
        <w:t>.</w:t>
      </w:r>
      <w:r>
        <w:tab/>
        <w:t>Review of decisions</w:t>
      </w:r>
      <w:bookmarkEnd w:id="320"/>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321" w:name="_Toc158902917"/>
      <w:r>
        <w:rPr>
          <w:rStyle w:val="CharSClsNo"/>
        </w:rPr>
        <w:lastRenderedPageBreak/>
        <w:t>77</w:t>
      </w:r>
      <w:r>
        <w:t>.</w:t>
      </w:r>
      <w:r>
        <w:tab/>
        <w:t>Amending or cancelling development approval</w:t>
      </w:r>
      <w:bookmarkEnd w:id="321"/>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322" w:name="_Toc158901007"/>
      <w:bookmarkStart w:id="323" w:name="_Toc158901411"/>
      <w:bookmarkStart w:id="324" w:name="_Toc158902918"/>
      <w:r>
        <w:rPr>
          <w:rStyle w:val="CharSDivNo"/>
        </w:rPr>
        <w:lastRenderedPageBreak/>
        <w:t>Part 9A</w:t>
      </w:r>
      <w:r>
        <w:t> — </w:t>
      </w:r>
      <w:r>
        <w:rPr>
          <w:rStyle w:val="CharSDivText"/>
        </w:rPr>
        <w:t>Provisions about car parking</w:t>
      </w:r>
      <w:bookmarkEnd w:id="322"/>
      <w:bookmarkEnd w:id="323"/>
      <w:bookmarkEnd w:id="324"/>
    </w:p>
    <w:p>
      <w:pPr>
        <w:pStyle w:val="yFootnoteheading"/>
        <w:keepNext/>
      </w:pPr>
      <w:r>
        <w:tab/>
        <w:t>[Heading inserted: SL 2020/252 r. 80.]</w:t>
      </w:r>
    </w:p>
    <w:p>
      <w:pPr>
        <w:pStyle w:val="yHeading4"/>
      </w:pPr>
      <w:bookmarkStart w:id="325" w:name="_Toc158901008"/>
      <w:bookmarkStart w:id="326" w:name="_Toc158901412"/>
      <w:bookmarkStart w:id="327" w:name="_Toc158902919"/>
      <w:r>
        <w:t>Division 1 — General</w:t>
      </w:r>
      <w:bookmarkEnd w:id="325"/>
      <w:bookmarkEnd w:id="326"/>
      <w:bookmarkEnd w:id="327"/>
    </w:p>
    <w:p>
      <w:pPr>
        <w:pStyle w:val="yFootnoteheading"/>
        <w:keepNext/>
      </w:pPr>
      <w:r>
        <w:tab/>
        <w:t>[Heading inserted: SL 2020/252 r. 80.]</w:t>
      </w:r>
    </w:p>
    <w:p>
      <w:pPr>
        <w:pStyle w:val="yHeading5"/>
      </w:pPr>
      <w:bookmarkStart w:id="328" w:name="_Toc158902920"/>
      <w:r>
        <w:rPr>
          <w:rStyle w:val="CharSClsNo"/>
        </w:rPr>
        <w:t>77A</w:t>
      </w:r>
      <w:r>
        <w:t>.</w:t>
      </w:r>
      <w:r>
        <w:tab/>
        <w:t>Terms used</w:t>
      </w:r>
      <w:bookmarkEnd w:id="328"/>
    </w:p>
    <w:p>
      <w:pPr>
        <w:pStyle w:val="ySubsection"/>
      </w:pPr>
      <w:r>
        <w:tab/>
      </w:r>
      <w:r>
        <w:tab/>
        <w:t xml:space="preserve">In this Part — </w:t>
      </w:r>
    </w:p>
    <w:p>
      <w:pPr>
        <w:pStyle w:val="yDefstart"/>
      </w:pPr>
      <w:r>
        <w:tab/>
      </w:r>
      <w:r>
        <w:rPr>
          <w:rStyle w:val="CharDefText"/>
        </w:rPr>
        <w:t>applicable minimum on</w:t>
      </w:r>
      <w:r>
        <w:rPr>
          <w:rStyle w:val="CharDefText"/>
        </w:rPr>
        <w:noBreakHyphen/>
        <w:t>site parking requirement</w:t>
      </w:r>
      <w:r>
        <w:t xml:space="preserve">, in relation to development — </w:t>
      </w:r>
    </w:p>
    <w:p>
      <w:pPr>
        <w:pStyle w:val="yDefpara"/>
      </w:pPr>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p>
    <w:p>
      <w:pPr>
        <w:pStyle w:val="yDefpara"/>
      </w:pPr>
      <w:r>
        <w:tab/>
        <w:t>(b)</w:t>
      </w:r>
      <w:r>
        <w:tab/>
        <w:t>does not include a minimum on</w:t>
      </w:r>
      <w:r>
        <w:noBreakHyphen/>
        <w:t>site parking requirement that has been waived in relation to the development under clause 77D(1)(b);</w:t>
      </w:r>
    </w:p>
    <w:p>
      <w:pPr>
        <w:pStyle w:val="yDefstart"/>
      </w:pPr>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p>
    <w:p>
      <w:pPr>
        <w:pStyle w:val="yDefstart"/>
      </w:pPr>
      <w:r>
        <w:tab/>
      </w:r>
      <w:r>
        <w:rPr>
          <w:rStyle w:val="CharDefText"/>
        </w:rPr>
        <w:t>parking space shortfall</w:t>
      </w:r>
      <w:r>
        <w:t>, in relation to development, has the meaning given in clause 77C;</w:t>
      </w:r>
    </w:p>
    <w:p>
      <w:pPr>
        <w:pStyle w:val="yDefstart"/>
      </w:pPr>
      <w:r>
        <w:tab/>
      </w:r>
      <w:r>
        <w:rPr>
          <w:rStyle w:val="CharDefText"/>
        </w:rPr>
        <w:t>payment in lieu of parking condition</w:t>
      </w:r>
      <w:r>
        <w:t xml:space="preserve"> means a condition requiring a payment to be made in lieu of satisfying a minimum on</w:t>
      </w:r>
      <w:r>
        <w:noBreakHyphen/>
        <w:t>site parking requirement;</w:t>
      </w:r>
    </w:p>
    <w:p>
      <w:pPr>
        <w:pStyle w:val="yDefstart"/>
      </w:pPr>
      <w:r>
        <w:tab/>
      </w:r>
      <w:r>
        <w:rPr>
          <w:rStyle w:val="CharDefText"/>
        </w:rPr>
        <w:t>payment in lieu of parking plan</w:t>
      </w:r>
      <w:r>
        <w:t xml:space="preserve"> has the meaning given in clause 77J(1);</w:t>
      </w:r>
    </w:p>
    <w:p>
      <w:pPr>
        <w:pStyle w:val="yDefstart"/>
      </w:pPr>
      <w:r>
        <w:tab/>
      </w:r>
      <w:r>
        <w:rPr>
          <w:rStyle w:val="CharDefText"/>
        </w:rPr>
        <w:t>relevant payment in lieu of parking plan</w:t>
      </w:r>
      <w:r>
        <w:t>, in relation to development, means the payment in lieu of parking plan in effect from time to time for the area in which the development is located;</w:t>
      </w:r>
    </w:p>
    <w:p>
      <w:pPr>
        <w:pStyle w:val="yDefstart"/>
        <w:keepNext/>
      </w:pPr>
      <w:r>
        <w:lastRenderedPageBreak/>
        <w:tab/>
      </w:r>
      <w:r>
        <w:rPr>
          <w:rStyle w:val="CharDefText"/>
        </w:rPr>
        <w:t>shared parking arrangement condition</w:t>
      </w:r>
      <w:r>
        <w:t xml:space="preserve"> means a condition requiring entry into an arrangement for shared parking in lieu of satisfying a minimum on</w:t>
      </w:r>
      <w:r>
        <w:noBreakHyphen/>
        <w:t>site parking requirement.</w:t>
      </w:r>
    </w:p>
    <w:p>
      <w:pPr>
        <w:pStyle w:val="yFootnotesection"/>
      </w:pPr>
      <w:r>
        <w:tab/>
        <w:t>[Clause 77A inserted: SL 2020/252 r. 80.]</w:t>
      </w:r>
    </w:p>
    <w:p>
      <w:pPr>
        <w:pStyle w:val="yHeading5"/>
      </w:pPr>
      <w:bookmarkStart w:id="329" w:name="_Toc158902921"/>
      <w:r>
        <w:rPr>
          <w:rStyle w:val="CharSClsNo"/>
        </w:rPr>
        <w:t>77B</w:t>
      </w:r>
      <w:r>
        <w:t>.</w:t>
      </w:r>
      <w:r>
        <w:tab/>
        <w:t>Development to which this Part applies</w:t>
      </w:r>
      <w:bookmarkEnd w:id="329"/>
    </w:p>
    <w:p>
      <w:pPr>
        <w:pStyle w:val="ySubsection"/>
      </w:pPr>
      <w:r>
        <w:tab/>
        <w:t>(1)</w:t>
      </w:r>
      <w:r>
        <w:tab/>
        <w:t xml:space="preserve">This Part applies to development in — </w:t>
      </w:r>
    </w:p>
    <w:p>
      <w:pPr>
        <w:pStyle w:val="yIndenta"/>
      </w:pPr>
      <w:r>
        <w:tab/>
        <w:t>(a)</w:t>
      </w:r>
      <w:r>
        <w:tab/>
        <w:t>the metropolitan region; or</w:t>
      </w:r>
    </w:p>
    <w:p>
      <w:pPr>
        <w:pStyle w:val="yIndenta"/>
      </w:pPr>
      <w:r>
        <w:tab/>
        <w:t>(b)</w:t>
      </w:r>
      <w:r>
        <w:tab/>
        <w:t>the Peel Region Scheme area.</w:t>
      </w:r>
    </w:p>
    <w:p>
      <w:pPr>
        <w:pStyle w:val="ySubsection"/>
      </w:pPr>
      <w:r>
        <w:tab/>
        <w:t>(2)</w:t>
      </w:r>
      <w:r>
        <w:tab/>
        <w:t>Despite subclause (1), this Part does not apply to development to which the R</w:t>
      </w:r>
      <w:r>
        <w:noBreakHyphen/>
        <w:t>Codes apply.</w:t>
      </w:r>
    </w:p>
    <w:p>
      <w:pPr>
        <w:pStyle w:val="yFootnotesection"/>
      </w:pPr>
      <w:r>
        <w:tab/>
        <w:t>[Clause 77B inserted: SL 2020/252 r. 80.]</w:t>
      </w:r>
    </w:p>
    <w:p>
      <w:pPr>
        <w:pStyle w:val="yHeading5"/>
      </w:pPr>
      <w:bookmarkStart w:id="330" w:name="_Toc158902922"/>
      <w:r>
        <w:rPr>
          <w:rStyle w:val="CharSClsNo"/>
        </w:rPr>
        <w:t>77C</w:t>
      </w:r>
      <w:r>
        <w:t>.</w:t>
      </w:r>
      <w:r>
        <w:tab/>
        <w:t>Parking space shortfall for development</w:t>
      </w:r>
      <w:bookmarkEnd w:id="330"/>
    </w:p>
    <w:p>
      <w:pPr>
        <w:pStyle w:val="ySubsection"/>
      </w:pPr>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p>
    <w:p>
      <w:pPr>
        <w:pStyle w:val="Equation"/>
        <w:spacing w:before="120"/>
        <w:ind w:left="851"/>
        <w:rPr>
          <w:sz w:val="22"/>
          <w:szCs w:val="22"/>
        </w:rPr>
      </w:pPr>
      <m:oMathPara>
        <m:oMathParaPr>
          <m:jc m:val="left"/>
        </m:oMathParaPr>
        <m:oMath>
          <m:r>
            <m:rPr>
              <m:sty m:val="p"/>
            </m:rPr>
            <w:rPr>
              <w:rFonts w:ascii="Cambria Math" w:hAnsi="Cambria Math"/>
              <w:sz w:val="22"/>
              <w:szCs w:val="22"/>
            </w:rPr>
            <m:t>M- A</m:t>
          </m:r>
        </m:oMath>
      </m:oMathPara>
    </w:p>
    <w:p>
      <w:pPr>
        <w:pStyle w:val="yMiscellaneousBody"/>
        <w:ind w:left="1418" w:hanging="567"/>
      </w:pPr>
      <w:r>
        <w:t xml:space="preserve">where — </w:t>
      </w:r>
    </w:p>
    <w:p>
      <w:pPr>
        <w:pStyle w:val="yMiscellaneousBody"/>
        <w:ind w:left="1418" w:hanging="567"/>
      </w:pPr>
      <w:r>
        <w:t>M</w:t>
      </w:r>
      <w:r>
        <w:tab/>
        <w:t>is the minimum number of car parking spaces required to be provided as part of the development under the applicable minimum on</w:t>
      </w:r>
      <w:r>
        <w:noBreakHyphen/>
        <w:t>site parking requirement;</w:t>
      </w:r>
    </w:p>
    <w:p>
      <w:pPr>
        <w:pStyle w:val="yMiscellaneousBody"/>
        <w:ind w:left="1418" w:hanging="567"/>
      </w:pPr>
      <w:r>
        <w:t>A</w:t>
      </w:r>
      <w:r>
        <w:tab/>
        <w:t>is the actual number of car parking spaces to be provided as part of the development.</w:t>
      </w:r>
    </w:p>
    <w:p>
      <w:pPr>
        <w:pStyle w:val="yFootnotesection"/>
      </w:pPr>
      <w:r>
        <w:tab/>
        <w:t>[Clause 77C inserted: SL 2020/252 r. 80.]</w:t>
      </w:r>
    </w:p>
    <w:p>
      <w:pPr>
        <w:pStyle w:val="yHeading5"/>
      </w:pPr>
      <w:bookmarkStart w:id="331" w:name="_Toc158902923"/>
      <w:r>
        <w:rPr>
          <w:rStyle w:val="CharSClsNo"/>
        </w:rPr>
        <w:t>77D</w:t>
      </w:r>
      <w:r>
        <w:t>.</w:t>
      </w:r>
      <w:r>
        <w:tab/>
        <w:t>Variation of minimum on</w:t>
      </w:r>
      <w:r>
        <w:noBreakHyphen/>
        <w:t>site parking requirement in relation to development</w:t>
      </w:r>
      <w:bookmarkEnd w:id="331"/>
    </w:p>
    <w:p>
      <w:pPr>
        <w:pStyle w:val="ySubsection"/>
      </w:pPr>
      <w:r>
        <w:tab/>
        <w:t>(1)</w:t>
      </w:r>
      <w:r>
        <w:tab/>
        <w:t xml:space="preserve">The local government may — </w:t>
      </w:r>
    </w:p>
    <w:p>
      <w:pPr>
        <w:pStyle w:val="yIndenta"/>
      </w:pPr>
      <w:r>
        <w:tab/>
        <w:t>(a)</w:t>
      </w:r>
      <w:r>
        <w:tab/>
        <w:t>vary a minimum on</w:t>
      </w:r>
      <w:r>
        <w:noBreakHyphen/>
        <w:t>site parking requirement that applies to development so that the minimum number of car parking spaces that must be provided as part of the development is a lower number; or</w:t>
      </w:r>
    </w:p>
    <w:p>
      <w:pPr>
        <w:pStyle w:val="yIndenta"/>
      </w:pPr>
      <w:r>
        <w:lastRenderedPageBreak/>
        <w:tab/>
        <w:t>(b)</w:t>
      </w:r>
      <w:r>
        <w:tab/>
        <w:t>waive a minimum on</w:t>
      </w:r>
      <w:r>
        <w:noBreakHyphen/>
        <w:t>site parking requirement that applies to development.</w:t>
      </w:r>
    </w:p>
    <w:p>
      <w:pPr>
        <w:pStyle w:val="ySubsection"/>
      </w:pPr>
      <w:r>
        <w:tab/>
        <w:t>(2)</w:t>
      </w:r>
      <w:r>
        <w:tab/>
        <w:t>The local government must not vary or waive a minimum on</w:t>
      </w:r>
      <w:r>
        <w:noBreakHyphen/>
        <w:t xml:space="preserve">site parking requirement under subclause (1) in relation to development unless the local government is satisfied — </w:t>
      </w:r>
    </w:p>
    <w:p>
      <w:pPr>
        <w:pStyle w:val="yIndenta"/>
      </w:pPr>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p>
    <w:p>
      <w:pPr>
        <w:pStyle w:val="yIndenta"/>
      </w:pPr>
      <w:r>
        <w:tab/>
        <w:t>(b)</w:t>
      </w:r>
      <w:r>
        <w:tab/>
        <w:t xml:space="preserve">that — </w:t>
      </w:r>
    </w:p>
    <w:p>
      <w:pPr>
        <w:pStyle w:val="yIndenti0"/>
      </w:pPr>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p>
    <w:p>
      <w:pPr>
        <w:pStyle w:val="yIndenti0"/>
      </w:pPr>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p>
    <w:p>
      <w:pPr>
        <w:pStyle w:val="yFootnotesection"/>
      </w:pPr>
      <w:r>
        <w:tab/>
        <w:t>[Clause 77D inserted: SL 2020/252 r. 80.]</w:t>
      </w:r>
    </w:p>
    <w:p>
      <w:pPr>
        <w:pStyle w:val="yHeading5"/>
      </w:pPr>
      <w:bookmarkStart w:id="332" w:name="_Toc158902924"/>
      <w:r>
        <w:rPr>
          <w:rStyle w:val="CharSClsNo"/>
        </w:rPr>
        <w:t>77E</w:t>
      </w:r>
      <w:r>
        <w:t>.</w:t>
      </w:r>
      <w:r>
        <w:tab/>
        <w:t>Development that does not comply with applicable minimum on</w:t>
      </w:r>
      <w:r>
        <w:noBreakHyphen/>
        <w:t>site parking requirement</w:t>
      </w:r>
      <w:bookmarkEnd w:id="332"/>
    </w:p>
    <w:p>
      <w:pPr>
        <w:pStyle w:val="ySubsection"/>
      </w:pPr>
      <w:r>
        <w:tab/>
        <w:t>(1)</w:t>
      </w:r>
      <w:r>
        <w:tab/>
        <w:t>Development is not required to comply with an applicable minimum on</w:t>
      </w:r>
      <w:r>
        <w:noBreakHyphen/>
        <w:t xml:space="preserve">site parking requirement if — </w:t>
      </w:r>
    </w:p>
    <w:p>
      <w:pPr>
        <w:pStyle w:val="yIndenta"/>
      </w:pPr>
      <w:r>
        <w:tab/>
        <w:t>(a)</w:t>
      </w:r>
      <w:r>
        <w:tab/>
        <w:t>development approval is not required for the development under clause 61; or</w:t>
      </w:r>
    </w:p>
    <w:p>
      <w:pPr>
        <w:pStyle w:val="yIndenta"/>
      </w:pPr>
      <w:r>
        <w:tab/>
        <w:t>(b)</w:t>
      </w:r>
      <w:r>
        <w:tab/>
        <w:t xml:space="preserve">development approval has been granted for the development subject to either or both of the following — </w:t>
      </w:r>
    </w:p>
    <w:p>
      <w:pPr>
        <w:pStyle w:val="yIndenti0"/>
      </w:pPr>
      <w:r>
        <w:tab/>
        <w:t>(i)</w:t>
      </w:r>
      <w:r>
        <w:tab/>
        <w:t>a payment in lieu of parking condition imposed in accordance with clause 77H;</w:t>
      </w:r>
    </w:p>
    <w:p>
      <w:pPr>
        <w:pStyle w:val="yIndenti0"/>
      </w:pPr>
      <w:r>
        <w:tab/>
        <w:t>(ii)</w:t>
      </w:r>
      <w:r>
        <w:tab/>
        <w:t>a shared parking arrangement condition imposed in accordance with clause 77Q.</w:t>
      </w:r>
    </w:p>
    <w:p>
      <w:pPr>
        <w:pStyle w:val="ySubsection"/>
      </w:pPr>
      <w:r>
        <w:lastRenderedPageBreak/>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p>
    <w:p>
      <w:pPr>
        <w:pStyle w:val="yFootnotesection"/>
      </w:pPr>
      <w:r>
        <w:tab/>
        <w:t>[Clause 77E inserted: SL 2020/252 r. 80.]</w:t>
      </w:r>
    </w:p>
    <w:p>
      <w:pPr>
        <w:pStyle w:val="yHeading5"/>
      </w:pPr>
      <w:bookmarkStart w:id="333" w:name="_Toc158902925"/>
      <w:r>
        <w:rPr>
          <w:rStyle w:val="CharSClsNo"/>
        </w:rPr>
        <w:t>77F</w:t>
      </w:r>
      <w:r>
        <w:t>.</w:t>
      </w:r>
      <w:r>
        <w:tab/>
        <w:t>Imposition of both payment in lieu of parking condition and shared parking arrangement condition</w:t>
      </w:r>
      <w:bookmarkEnd w:id="333"/>
    </w:p>
    <w:p>
      <w:pPr>
        <w:pStyle w:val="ySubsection"/>
      </w:pPr>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p>
    <w:p>
      <w:pPr>
        <w:pStyle w:val="yIndenta"/>
      </w:pPr>
      <w:r>
        <w:tab/>
        <w:t>(a)</w:t>
      </w:r>
      <w:r>
        <w:tab/>
        <w:t>the parking space shortfall for the development is at least 2; and</w:t>
      </w:r>
    </w:p>
    <w:p>
      <w:pPr>
        <w:pStyle w:val="yIndenta"/>
      </w:pPr>
      <w:r>
        <w:tab/>
        <w:t>(b)</w:t>
      </w:r>
      <w:r>
        <w:tab/>
        <w:t xml:space="preserve">the local government has given the applicant for development approval a notice of apportionment stating that — </w:t>
      </w:r>
    </w:p>
    <w:p>
      <w:pPr>
        <w:pStyle w:val="yIndenti0"/>
      </w:pPr>
      <w:r>
        <w:tab/>
        <w:t>(i)</w:t>
      </w:r>
      <w:r>
        <w:tab/>
        <w:t>a specified number of the car parking spaces in the parking space shortfall are to be dealt with by the payment in lieu of parking condition; and</w:t>
      </w:r>
    </w:p>
    <w:p>
      <w:pPr>
        <w:pStyle w:val="yIndenti0"/>
      </w:pPr>
      <w:r>
        <w:tab/>
        <w:t>(ii)</w:t>
      </w:r>
      <w:r>
        <w:tab/>
        <w:t>the remainder of the car parking spaces in the parking space shortfall are to be dealt with by the shared parking arrangement condition.</w:t>
      </w:r>
    </w:p>
    <w:p>
      <w:pPr>
        <w:pStyle w:val="ySubsection"/>
      </w:pPr>
      <w:r>
        <w:tab/>
        <w:t>(2)</w:t>
      </w:r>
      <w:r>
        <w:tab/>
        <w:t xml:space="preserve">If the local government gives a notice of apportionment under subclause (1)(b), then — </w:t>
      </w:r>
    </w:p>
    <w:p>
      <w:pPr>
        <w:pStyle w:val="yIndenta"/>
      </w:pPr>
      <w:r>
        <w:tab/>
        <w:t>(a)</w:t>
      </w:r>
      <w:r>
        <w:tab/>
        <w:t>for the purpose of imposing the payment in lieu of parking condition in accordance with clause 77H, the parking space shortfall for the development is taken to be the number of car parking spaces specified in the notice under subclause (1)(b)(i); and</w:t>
      </w:r>
    </w:p>
    <w:p>
      <w:pPr>
        <w:pStyle w:val="yIndenta"/>
      </w:pPr>
      <w:r>
        <w:tab/>
        <w:t>(b)</w:t>
      </w:r>
      <w:r>
        <w:tab/>
        <w:t>for the purpose of imposing the shared parking arrangement condition in accordance with clause 77Q, the parking space shortfall for the development is taken to be the number of car parking spaces specified in the notice under subclause (1)(b)(ii).</w:t>
      </w:r>
    </w:p>
    <w:p>
      <w:pPr>
        <w:pStyle w:val="yFootnotesection"/>
      </w:pPr>
      <w:r>
        <w:tab/>
        <w:t>[Clause 77F inserted: SL 2020/252 r. 80.]</w:t>
      </w:r>
    </w:p>
    <w:p>
      <w:pPr>
        <w:pStyle w:val="yHeading4"/>
      </w:pPr>
      <w:bookmarkStart w:id="334" w:name="_Toc158901015"/>
      <w:bookmarkStart w:id="335" w:name="_Toc158901419"/>
      <w:bookmarkStart w:id="336" w:name="_Toc158902926"/>
      <w:r>
        <w:lastRenderedPageBreak/>
        <w:t>Division 2 — Payment in lieu of provision of car parking spaces</w:t>
      </w:r>
      <w:bookmarkEnd w:id="334"/>
      <w:bookmarkEnd w:id="335"/>
      <w:bookmarkEnd w:id="336"/>
    </w:p>
    <w:p>
      <w:pPr>
        <w:pStyle w:val="yFootnoteheading"/>
        <w:keepNext/>
      </w:pPr>
      <w:r>
        <w:tab/>
        <w:t>[Heading inserted: SL 2020/252 r. 80.]</w:t>
      </w:r>
    </w:p>
    <w:p>
      <w:pPr>
        <w:pStyle w:val="yHeading5"/>
      </w:pPr>
      <w:bookmarkStart w:id="337" w:name="_Toc158902927"/>
      <w:r>
        <w:rPr>
          <w:rStyle w:val="CharSClsNo"/>
        </w:rPr>
        <w:t>77G</w:t>
      </w:r>
      <w:r>
        <w:t>.</w:t>
      </w:r>
      <w:r>
        <w:tab/>
        <w:t>When payment in lieu of parking condition may be imposed</w:t>
      </w:r>
      <w:bookmarkEnd w:id="337"/>
    </w:p>
    <w:p>
      <w:pPr>
        <w:pStyle w:val="ySubsection"/>
      </w:pPr>
      <w:r>
        <w:tab/>
        <w:t>(1)</w:t>
      </w:r>
      <w:r>
        <w:tab/>
        <w:t>The local government must not impose a payment in lieu of parking condition on an approval of development under clause 68(2)(b) otherwise than in accordance with clause 77H.</w:t>
      </w:r>
    </w:p>
    <w:p>
      <w:pPr>
        <w:pStyle w:val="ySubsection"/>
      </w:pPr>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p>
    <w:p>
      <w:pPr>
        <w:pStyle w:val="ySubsection"/>
      </w:pPr>
      <w:r>
        <w:tab/>
        <w:t>(3)</w:t>
      </w:r>
      <w:r>
        <w:tab/>
        <w:t xml:space="preserve">Despite subclause (2), during the period of 2 years commencing on the day on which the </w:t>
      </w:r>
      <w:r>
        <w:rPr>
          <w:i/>
        </w:rPr>
        <w:t>Planning Regulations Amendment Regulations 2020</w:t>
      </w:r>
      <w:r>
        <w:t xml:space="preserve"> Part 2 Division 3 comes into operation — </w:t>
      </w:r>
    </w:p>
    <w:p>
      <w:pPr>
        <w:pStyle w:val="yIndenta"/>
      </w:pPr>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p>
    <w:p>
      <w:pPr>
        <w:pStyle w:val="yIndenta"/>
      </w:pPr>
      <w:r>
        <w:tab/>
        <w:t>(b)</w:t>
      </w:r>
      <w:r>
        <w:tab/>
        <w:t>if the local government imposes a condition as referred to in paragraph (a) — the interim parking provisions are taken to be the relevant payment in lieu of parking plan for the development for the purposes of this Division.</w:t>
      </w:r>
    </w:p>
    <w:p>
      <w:pPr>
        <w:pStyle w:val="ySubsection"/>
      </w:pPr>
      <w:r>
        <w:tab/>
        <w:t>(4)</w:t>
      </w:r>
      <w:r>
        <w:tab/>
        <w:t xml:space="preserve">In subclause (3) — </w:t>
      </w:r>
    </w:p>
    <w:p>
      <w:pPr>
        <w:pStyle w:val="yDefstart"/>
      </w:pPr>
      <w:r>
        <w:tab/>
      </w:r>
      <w:r>
        <w:rPr>
          <w:rStyle w:val="CharDefText"/>
        </w:rPr>
        <w:t>interim parking provisions</w:t>
      </w:r>
      <w:r>
        <w:t xml:space="preserve"> means provisions of this Scheme, or of a local planning policy or local development plan, if the provisions — </w:t>
      </w:r>
    </w:p>
    <w:p>
      <w:pPr>
        <w:pStyle w:val="yDefpara"/>
      </w:pPr>
      <w:r>
        <w:tab/>
        <w:t>(a)</w:t>
      </w:r>
      <w:r>
        <w:tab/>
        <w:t xml:space="preserve">are in effect immediately before the day on which the </w:t>
      </w:r>
      <w:r>
        <w:rPr>
          <w:i/>
        </w:rPr>
        <w:t>Planning Regulations Amendment Regulations 2020</w:t>
      </w:r>
      <w:r>
        <w:t xml:space="preserve"> Part 2 Division 3 comes into operation; and</w:t>
      </w:r>
    </w:p>
    <w:p>
      <w:pPr>
        <w:pStyle w:val="yDefpara"/>
      </w:pPr>
      <w:r>
        <w:tab/>
        <w:t>(b)</w:t>
      </w:r>
      <w:r>
        <w:tab/>
        <w:t>deal with the imposition of payment in lieu of parking conditions; and</w:t>
      </w:r>
    </w:p>
    <w:p>
      <w:pPr>
        <w:pStyle w:val="yDefpara"/>
      </w:pPr>
      <w:r>
        <w:tab/>
        <w:t>(c)</w:t>
      </w:r>
      <w:r>
        <w:tab/>
        <w:t xml:space="preserve">set out — </w:t>
      </w:r>
    </w:p>
    <w:p>
      <w:pPr>
        <w:pStyle w:val="yDefsubpara"/>
      </w:pPr>
      <w:r>
        <w:tab/>
        <w:t>(i)</w:t>
      </w:r>
      <w:r>
        <w:tab/>
        <w:t>the area to which the provisions apply; and</w:t>
      </w:r>
    </w:p>
    <w:p>
      <w:pPr>
        <w:pStyle w:val="yDefsubpara"/>
      </w:pPr>
      <w:r>
        <w:lastRenderedPageBreak/>
        <w:tab/>
        <w:t>(ii)</w:t>
      </w:r>
      <w:r>
        <w:tab/>
        <w:t>the purposes for which money paid in accordance with a payment in lieu of parking condition imposed on an approval of development located in that area will be applied.</w:t>
      </w:r>
    </w:p>
    <w:p>
      <w:pPr>
        <w:pStyle w:val="yFootnotesection"/>
      </w:pPr>
      <w:r>
        <w:tab/>
        <w:t>[Clause 77G inserted: SL 2020/252 r. 80.]</w:t>
      </w:r>
    </w:p>
    <w:p>
      <w:pPr>
        <w:pStyle w:val="yHeading5"/>
      </w:pPr>
      <w:bookmarkStart w:id="338" w:name="_Toc158902928"/>
      <w:r>
        <w:rPr>
          <w:rStyle w:val="CharSClsNo"/>
        </w:rPr>
        <w:t>77H</w:t>
      </w:r>
      <w:r>
        <w:t>.</w:t>
      </w:r>
      <w:r>
        <w:tab/>
        <w:t>Payment in lieu of parking condition</w:t>
      </w:r>
      <w:bookmarkEnd w:id="338"/>
    </w:p>
    <w:p>
      <w:pPr>
        <w:pStyle w:val="ySubsection"/>
      </w:pPr>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p>
    <w:p>
      <w:pPr>
        <w:pStyle w:val="ySubsection"/>
      </w:pPr>
      <w:r>
        <w:tab/>
        <w:t>(2)</w:t>
      </w:r>
      <w:r>
        <w:tab/>
        <w:t>The maximum amount of the payment required under a condition referred to in subclause (1) is the amount calculated in accordance with the determination under subclause (4).</w:t>
      </w:r>
    </w:p>
    <w:p>
      <w:pPr>
        <w:pStyle w:val="ySubsection"/>
      </w:pPr>
      <w:r>
        <w:tab/>
        <w:t>(3)</w:t>
      </w:r>
      <w:r>
        <w:tab/>
        <w:t>Subclause (2) does not prevent the local government from imposing a condition that requires a payment that is lower than the maximum amount referred to in that subclause.</w:t>
      </w:r>
    </w:p>
    <w:p>
      <w:pPr>
        <w:pStyle w:val="ySubsection"/>
      </w:pPr>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p>
    <w:p>
      <w:pPr>
        <w:pStyle w:val="ySubsection"/>
      </w:pPr>
      <w:r>
        <w:tab/>
        <w:t>(5)</w:t>
      </w:r>
      <w:r>
        <w:tab/>
        <w:t>A determination under subclause (4) may provide for different calculation methods that apply in different circumstances.</w:t>
      </w:r>
    </w:p>
    <w:p>
      <w:pPr>
        <w:pStyle w:val="ySubsection"/>
      </w:pPr>
      <w:r>
        <w:tab/>
        <w:t>(6)</w:t>
      </w:r>
      <w:r>
        <w:tab/>
        <w:t>The Commission may revoke a determination under subclause (4) by a subsequent determination under that subclause.</w:t>
      </w:r>
    </w:p>
    <w:p>
      <w:pPr>
        <w:pStyle w:val="ySubsection"/>
      </w:pPr>
      <w:r>
        <w:tab/>
        <w:t>(7)</w:t>
      </w:r>
      <w:r>
        <w:tab/>
        <w:t>A determination under subclause (4) may be combined in a single instrument with 1 or more other determinations of that kind issued under 1 or more other local planning schemes or all other local planning schemes.</w:t>
      </w:r>
    </w:p>
    <w:p>
      <w:pPr>
        <w:pStyle w:val="yFootnotesection"/>
      </w:pPr>
      <w:r>
        <w:tab/>
        <w:t>[Clause 77H inserted: SL 2020/252 r. 80.]</w:t>
      </w:r>
    </w:p>
    <w:p>
      <w:pPr>
        <w:pStyle w:val="yHeading5"/>
      </w:pPr>
      <w:bookmarkStart w:id="339" w:name="_Toc158902929"/>
      <w:r>
        <w:rPr>
          <w:rStyle w:val="CharSClsNo"/>
        </w:rPr>
        <w:lastRenderedPageBreak/>
        <w:t>77I</w:t>
      </w:r>
      <w:r>
        <w:t>.</w:t>
      </w:r>
      <w:r>
        <w:tab/>
        <w:t>Application of money paid under payment in lieu of parking condition</w:t>
      </w:r>
      <w:bookmarkEnd w:id="339"/>
    </w:p>
    <w:p>
      <w:pPr>
        <w:pStyle w:val="ySubsection"/>
      </w:pPr>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p>
    <w:p>
      <w:pPr>
        <w:pStyle w:val="ySubsection"/>
      </w:pPr>
      <w:r>
        <w:tab/>
        <w:t>(2)</w:t>
      </w:r>
      <w:r>
        <w:tab/>
        <w:t>The money must be applied for the purposes set out in the relevant payment in lieu of parking plan.</w:t>
      </w:r>
    </w:p>
    <w:p>
      <w:pPr>
        <w:pStyle w:val="ySubsection"/>
      </w:pPr>
      <w:r>
        <w:tab/>
        <w:t>(3)</w:t>
      </w:r>
      <w:r>
        <w:tab/>
        <w:t>If interest is earned from the investment of money held under subclause (1), that interest must be applied for the purposes set out in the relevant payment in lieu of parking plan.</w:t>
      </w:r>
    </w:p>
    <w:p>
      <w:pPr>
        <w:pStyle w:val="ySubsection"/>
      </w:pPr>
      <w:r>
        <w:tab/>
        <w:t>(4)</w:t>
      </w:r>
      <w:r>
        <w:tab/>
        <w:t xml:space="preserve">Subclause (5)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in accordance with clause 77H; and</w:t>
      </w:r>
    </w:p>
    <w:p>
      <w:pPr>
        <w:pStyle w:val="yIndenta"/>
      </w:pPr>
      <w:r>
        <w:tab/>
        <w:t>(b)</w:t>
      </w:r>
      <w:r>
        <w:tab/>
        <w:t xml:space="preserve">at the end of the period of 10 years commencing on the day on which the local government receives the money, or a longer period approved by the Commission, either or both of the following applies — </w:t>
      </w:r>
    </w:p>
    <w:p>
      <w:pPr>
        <w:pStyle w:val="yIndenti0"/>
      </w:pPr>
      <w:r>
        <w:tab/>
        <w:t>(i)</w:t>
      </w:r>
      <w:r>
        <w:tab/>
        <w:t>any of the money received has not been applied in accordance with subclause (2);</w:t>
      </w:r>
    </w:p>
    <w:p>
      <w:pPr>
        <w:pStyle w:val="yIndenti0"/>
      </w:pPr>
      <w:r>
        <w:tab/>
        <w:t>(ii)</w:t>
      </w:r>
      <w:r>
        <w:tab/>
        <w:t>any interest earned from the investment of the money received has not been applied in accordance with subclause (3).</w:t>
      </w:r>
    </w:p>
    <w:p>
      <w:pPr>
        <w:pStyle w:val="ySubsection"/>
      </w:pPr>
      <w:r>
        <w:tab/>
        <w:t>(5)</w:t>
      </w:r>
      <w:r>
        <w:tab/>
        <w:t>The local government must repay the money and interest referred to in subclause (4)(b)(i) and (ii) to the relevant payer.</w:t>
      </w:r>
    </w:p>
    <w:p>
      <w:pPr>
        <w:pStyle w:val="ySubsection"/>
      </w:pPr>
      <w:r>
        <w:tab/>
        <w:t>(6)</w:t>
      </w:r>
      <w:r>
        <w:tab/>
        <w:t xml:space="preserve">The local government is not required to comply with subclause (5) if — </w:t>
      </w:r>
    </w:p>
    <w:p>
      <w:pPr>
        <w:pStyle w:val="yIndenta"/>
      </w:pPr>
      <w:r>
        <w:tab/>
        <w:t>(a)</w:t>
      </w:r>
      <w:r>
        <w:tab/>
        <w:t>after taking reasonable steps to find the relevant payer, the relevant payer cannot be found; or</w:t>
      </w:r>
    </w:p>
    <w:p>
      <w:pPr>
        <w:pStyle w:val="yIndenta"/>
      </w:pPr>
      <w:r>
        <w:tab/>
        <w:t>(b)</w:t>
      </w:r>
      <w:r>
        <w:tab/>
        <w:t>the relevant payer is a body corporate that has been dissolved.</w:t>
      </w:r>
    </w:p>
    <w:p>
      <w:pPr>
        <w:pStyle w:val="ySubsection"/>
      </w:pPr>
      <w:r>
        <w:lastRenderedPageBreak/>
        <w:tab/>
        <w:t>(7)</w:t>
      </w:r>
      <w:r>
        <w:tab/>
        <w:t xml:space="preserve">If subclause (6) applies, then despite subclauses (2) and (3), the money and interest referred to in subclause (4)(b)(i) and (ii) may be applied for any purpose that — </w:t>
      </w:r>
    </w:p>
    <w:p>
      <w:pPr>
        <w:pStyle w:val="yIndenta"/>
      </w:pPr>
      <w:r>
        <w:tab/>
        <w:t>(a)</w:t>
      </w:r>
      <w:r>
        <w:tab/>
        <w:t>relates to the provision or maintenance of public parking infrastructure or other transport infrastructure (for example, public transport infrastructure or cycling or pedestrian paths) in the Scheme area; or</w:t>
      </w:r>
    </w:p>
    <w:p>
      <w:pPr>
        <w:pStyle w:val="yIndenta"/>
      </w:pPr>
      <w:r>
        <w:tab/>
        <w:t>(b)</w:t>
      </w:r>
      <w:r>
        <w:tab/>
        <w:t>is ancillary or incidental to purposes referred to in paragraph (a).</w:t>
      </w:r>
    </w:p>
    <w:p>
      <w:pPr>
        <w:pStyle w:val="yFootnotesection"/>
      </w:pPr>
      <w:r>
        <w:tab/>
        <w:t>[Clause 77I inserted: SL 2020/252 r. 80.]</w:t>
      </w:r>
    </w:p>
    <w:p>
      <w:pPr>
        <w:pStyle w:val="yHeading5"/>
      </w:pPr>
      <w:bookmarkStart w:id="340" w:name="_Toc158902930"/>
      <w:r>
        <w:rPr>
          <w:rStyle w:val="CharSClsNo"/>
        </w:rPr>
        <w:t>77J</w:t>
      </w:r>
      <w:r>
        <w:t>.</w:t>
      </w:r>
      <w:r>
        <w:tab/>
        <w:t>Payment in lieu of parking plan</w:t>
      </w:r>
      <w:bookmarkEnd w:id="340"/>
    </w:p>
    <w:p>
      <w:pPr>
        <w:pStyle w:val="ySubsection"/>
      </w:pPr>
      <w:r>
        <w:tab/>
        <w:t>(1)</w:t>
      </w:r>
      <w:r>
        <w:tab/>
        <w:t xml:space="preserve">A </w:t>
      </w:r>
      <w:r>
        <w:rPr>
          <w:rStyle w:val="CharDefText"/>
        </w:rPr>
        <w:t>payment in lieu of parking plan</w:t>
      </w:r>
      <w:r>
        <w:t xml:space="preserve"> is a plan setting out the following — </w:t>
      </w:r>
    </w:p>
    <w:p>
      <w:pPr>
        <w:pStyle w:val="yIndenta"/>
      </w:pPr>
      <w:r>
        <w:tab/>
        <w:t>(a)</w:t>
      </w:r>
      <w:r>
        <w:tab/>
        <w:t>the area to which the plan applies;</w:t>
      </w:r>
    </w:p>
    <w:p>
      <w:pPr>
        <w:pStyle w:val="yIndenta"/>
      </w:pPr>
      <w:r>
        <w:tab/>
        <w:t>(b)</w:t>
      </w:r>
      <w:r>
        <w:tab/>
        <w:t xml:space="preserve">the purposes for which money paid in accordance with any payment in lieu of parking condition imposed by the local government on an approval of development located in the area will be applied, which must — </w:t>
      </w:r>
    </w:p>
    <w:p>
      <w:pPr>
        <w:pStyle w:val="yIndenti0"/>
      </w:pPr>
      <w:r>
        <w:tab/>
        <w:t>(i)</w:t>
      </w:r>
      <w:r>
        <w:tab/>
        <w:t>relate to the provision or maintenance of public parking infrastructure or other transport infrastructure (for example, public transport infrastructure or cycling or pedestrian paths) in the area to which the plan applies; or</w:t>
      </w:r>
    </w:p>
    <w:p>
      <w:pPr>
        <w:pStyle w:val="yIndenti0"/>
      </w:pPr>
      <w:r>
        <w:tab/>
        <w:t>(ii)</w:t>
      </w:r>
      <w:r>
        <w:tab/>
        <w:t>be ancillary or incidental to purposes referred to in subparagraph (i);</w:t>
      </w:r>
    </w:p>
    <w:p>
      <w:pPr>
        <w:pStyle w:val="yIndenta"/>
      </w:pPr>
      <w:r>
        <w:tab/>
        <w:t>(c)</w:t>
      </w:r>
      <w:r>
        <w:tab/>
        <w:t>any other information required by the Commission.</w:t>
      </w:r>
    </w:p>
    <w:p>
      <w:pPr>
        <w:pStyle w:val="ySubsection"/>
      </w:pPr>
      <w:r>
        <w:tab/>
        <w:t>(2)</w:t>
      </w:r>
      <w:r>
        <w:tab/>
        <w:t xml:space="preserve">The local government may — </w:t>
      </w:r>
    </w:p>
    <w:p>
      <w:pPr>
        <w:pStyle w:val="yIndenta"/>
      </w:pPr>
      <w:r>
        <w:tab/>
        <w:t>(a)</w:t>
      </w:r>
      <w:r>
        <w:tab/>
        <w:t>prepare a payment in lieu of parking plan for any part of the Scheme area; or</w:t>
      </w:r>
    </w:p>
    <w:p>
      <w:pPr>
        <w:pStyle w:val="yIndenta"/>
      </w:pPr>
      <w:r>
        <w:tab/>
        <w:t>(b)</w:t>
      </w:r>
      <w:r>
        <w:tab/>
        <w:t>adopt a payment in lieu of parking plan prepared by an owner of land in the part of the Scheme area to which the plan would apply.</w:t>
      </w:r>
    </w:p>
    <w:p>
      <w:pPr>
        <w:pStyle w:val="ySubsection"/>
        <w:keepNext/>
      </w:pPr>
      <w:r>
        <w:lastRenderedPageBreak/>
        <w:tab/>
        <w:t>(3)</w:t>
      </w:r>
      <w:r>
        <w:tab/>
        <w:t>A payment in lieu of parking plan must be prepared in the form approved by the Commission.</w:t>
      </w:r>
    </w:p>
    <w:p>
      <w:pPr>
        <w:pStyle w:val="yFootnotesection"/>
      </w:pPr>
      <w:r>
        <w:tab/>
        <w:t>[Clause 77J inserted: SL 2020/252 r. 80.]</w:t>
      </w:r>
    </w:p>
    <w:p>
      <w:pPr>
        <w:pStyle w:val="yHeading5"/>
      </w:pPr>
      <w:bookmarkStart w:id="341" w:name="_Toc158902931"/>
      <w:r>
        <w:rPr>
          <w:rStyle w:val="CharSClsNo"/>
        </w:rPr>
        <w:t>77K</w:t>
      </w:r>
      <w:r>
        <w:t>.</w:t>
      </w:r>
      <w:r>
        <w:tab/>
        <w:t>Advertising payment in lieu of parking plan</w:t>
      </w:r>
      <w:bookmarkEnd w:id="341"/>
    </w:p>
    <w:p>
      <w:pPr>
        <w:pStyle w:val="ySubsection"/>
      </w:pPr>
      <w:r>
        <w:tab/>
        <w:t>(1)</w:t>
      </w:r>
      <w:r>
        <w:tab/>
        <w:t xml:space="preserve">If the local government resolves to prepare or adopt a payment in lieu of parking plan the local government must, unless the Commission otherwise agrees, advertise the proposed plan as follows — </w:t>
      </w:r>
    </w:p>
    <w:p>
      <w:pPr>
        <w:pStyle w:val="yIndenta"/>
      </w:pPr>
      <w:r>
        <w:tab/>
        <w:t>(a)</w:t>
      </w:r>
      <w:r>
        <w:tab/>
        <w:t xml:space="preserve">publish in accordance with clause 87 the proposed plan and a notice giving details of — </w:t>
      </w:r>
    </w:p>
    <w:p>
      <w:pPr>
        <w:pStyle w:val="yIndenti0"/>
      </w:pPr>
      <w:r>
        <w:tab/>
        <w:t>(i)</w:t>
      </w:r>
      <w:r>
        <w:tab/>
        <w:t>how the proposed plan is made available to the public in accordance with clause 87; and</w:t>
      </w:r>
    </w:p>
    <w:p>
      <w:pPr>
        <w:pStyle w:val="yIndenti0"/>
      </w:pPr>
      <w:r>
        <w:tab/>
        <w:t>(ii)</w:t>
      </w:r>
      <w:r>
        <w:tab/>
        <w:t>the manner and form in which submissions may be made; and</w:t>
      </w:r>
    </w:p>
    <w:p>
      <w:pPr>
        <w:pStyle w:val="yIndenti0"/>
      </w:pPr>
      <w:r>
        <w:tab/>
        <w:t>(iii)</w:t>
      </w:r>
      <w:r>
        <w:tab/>
        <w:t>the period for making submissions and the last day of that period;</w:t>
      </w:r>
    </w:p>
    <w:p>
      <w:pPr>
        <w:pStyle w:val="yIndenta"/>
      </w:pPr>
      <w:r>
        <w:tab/>
        <w:t>(b)</w:t>
      </w:r>
      <w:r>
        <w:tab/>
        <w:t>give notice of the proposed plan in any other way, and carry out any other consultation, that the local government considers appropriate.</w:t>
      </w:r>
    </w:p>
    <w:p>
      <w:pPr>
        <w:pStyle w:val="ySubsection"/>
      </w:pPr>
      <w:r>
        <w:tab/>
        <w:t>(2)</w:t>
      </w:r>
      <w:r>
        <w:tab/>
        <w:t>The period for making submissions specified in a notice under subclause (1)(a)(iii) must not be less than the period of 21 days after the day on which the notice is first published under subclause (1)(a).</w:t>
      </w:r>
    </w:p>
    <w:p>
      <w:pPr>
        <w:pStyle w:val="ySubsection"/>
      </w:pPr>
      <w:r>
        <w:tab/>
        <w:t>(3)</w:t>
      </w:r>
      <w:r>
        <w:tab/>
        <w:t xml:space="preserve">After the expiry of the period within which submissions may be made, the local government must — </w:t>
      </w:r>
    </w:p>
    <w:p>
      <w:pPr>
        <w:pStyle w:val="yIndenta"/>
      </w:pPr>
      <w:r>
        <w:tab/>
        <w:t>(a)</w:t>
      </w:r>
      <w:r>
        <w:tab/>
        <w:t>review the proposed payment in lieu of parking plan in the light of any submissions made; and</w:t>
      </w:r>
    </w:p>
    <w:p>
      <w:pPr>
        <w:pStyle w:val="yIndenta"/>
      </w:pPr>
      <w:r>
        <w:tab/>
        <w:t>(b)</w:t>
      </w:r>
      <w:r>
        <w:tab/>
        <w:t xml:space="preserve">resolve — </w:t>
      </w:r>
    </w:p>
    <w:p>
      <w:pPr>
        <w:pStyle w:val="yIndenti0"/>
      </w:pPr>
      <w:r>
        <w:tab/>
        <w:t>(i)</w:t>
      </w:r>
      <w:r>
        <w:tab/>
        <w:t xml:space="preserve">to approve the plan without modification; or </w:t>
      </w:r>
    </w:p>
    <w:p>
      <w:pPr>
        <w:pStyle w:val="yIndenti0"/>
      </w:pPr>
      <w:r>
        <w:tab/>
        <w:t>(ii)</w:t>
      </w:r>
      <w:r>
        <w:tab/>
        <w:t>to approve the plan with modifications; or</w:t>
      </w:r>
    </w:p>
    <w:p>
      <w:pPr>
        <w:pStyle w:val="yIndenti0"/>
      </w:pPr>
      <w:r>
        <w:tab/>
        <w:t>(iii)</w:t>
      </w:r>
      <w:r>
        <w:tab/>
        <w:t>not to approve the plan.</w:t>
      </w:r>
    </w:p>
    <w:p>
      <w:pPr>
        <w:pStyle w:val="ySubsection"/>
        <w:keepNext/>
      </w:pPr>
      <w:r>
        <w:lastRenderedPageBreak/>
        <w:tab/>
        <w:t>(4)</w:t>
      </w:r>
      <w:r>
        <w:tab/>
        <w:t>If the local government approves the payment in lieu of parking plan under subclause (3)(b)(i) or (ii), the local government must publish notice of the approval in accordance with clause 87.</w:t>
      </w:r>
    </w:p>
    <w:p>
      <w:pPr>
        <w:pStyle w:val="yFootnotesection"/>
      </w:pPr>
      <w:r>
        <w:tab/>
        <w:t>[Clause 77K inserted: SL 2020/252 r. 80.]</w:t>
      </w:r>
    </w:p>
    <w:p>
      <w:pPr>
        <w:pStyle w:val="yHeading5"/>
      </w:pPr>
      <w:bookmarkStart w:id="342" w:name="_Toc158902932"/>
      <w:r>
        <w:rPr>
          <w:rStyle w:val="CharSClsNo"/>
        </w:rPr>
        <w:t>77L</w:t>
      </w:r>
      <w:r>
        <w:t>.</w:t>
      </w:r>
      <w:r>
        <w:tab/>
        <w:t>Publication of payment in lieu of parking plan</w:t>
      </w:r>
      <w:bookmarkEnd w:id="342"/>
    </w:p>
    <w:p>
      <w:pPr>
        <w:pStyle w:val="ySubsection"/>
      </w:pPr>
      <w:r>
        <w:tab/>
        <w:t>(1)</w:t>
      </w:r>
      <w:r>
        <w:tab/>
        <w:t>The local government must ensure that an up</w:t>
      </w:r>
      <w:r>
        <w:noBreakHyphen/>
        <w:t>to</w:t>
      </w:r>
      <w:r>
        <w:noBreakHyphen/>
        <w:t>date copy of each payment in lieu of parking plan in effect under this Scheme is published in accordance with clause 87.</w:t>
      </w:r>
    </w:p>
    <w:p>
      <w:pPr>
        <w:pStyle w:val="ySubsection"/>
      </w:pPr>
      <w:r>
        <w:tab/>
        <w:t>(2)</w:t>
      </w:r>
      <w:r>
        <w:tab/>
        <w:t>Subclause (1) is an ongoing publication requirement for the purposes of clause 87(5)(a).</w:t>
      </w:r>
    </w:p>
    <w:p>
      <w:pPr>
        <w:pStyle w:val="yFootnotesection"/>
      </w:pPr>
      <w:r>
        <w:tab/>
        <w:t>[Clause 77L inserted: SL 2020/252 r. 80.]</w:t>
      </w:r>
    </w:p>
    <w:p>
      <w:pPr>
        <w:pStyle w:val="yHeading5"/>
      </w:pPr>
      <w:bookmarkStart w:id="343" w:name="_Toc158902933"/>
      <w:r>
        <w:rPr>
          <w:rStyle w:val="CharSClsNo"/>
        </w:rPr>
        <w:t>77M</w:t>
      </w:r>
      <w:r>
        <w:t>.</w:t>
      </w:r>
      <w:r>
        <w:tab/>
        <w:t>Procedure for amending payment in lieu of parking plan</w:t>
      </w:r>
      <w:bookmarkEnd w:id="343"/>
    </w:p>
    <w:p>
      <w:pPr>
        <w:pStyle w:val="ySubsection"/>
      </w:pPr>
      <w:r>
        <w:tab/>
        <w:t>(1)</w:t>
      </w:r>
      <w:r>
        <w:tab/>
        <w:t>The procedures for making a payment in lieu of parking plan set out in clauses 77J to 77L, with any necessary changes, are to be followed in relation to an amendment to a payment in lieu of parking plan.</w:t>
      </w:r>
    </w:p>
    <w:p>
      <w:pPr>
        <w:pStyle w:val="ySubsection"/>
      </w:pPr>
      <w:r>
        <w:tab/>
        <w:t>(2)</w:t>
      </w:r>
      <w:r>
        <w:tab/>
        <w:t>Despite subclause (1), the local government may approve an amendment to a payment in lieu of parking plan without advertising the amendment if, in the opinion of the local government, the amendment is a minor amendment.</w:t>
      </w:r>
    </w:p>
    <w:p>
      <w:pPr>
        <w:pStyle w:val="ySubsection"/>
      </w:pPr>
      <w:r>
        <w:tab/>
        <w:t>(3)</w:t>
      </w:r>
      <w:r>
        <w:tab/>
        <w:t>The amendment of a payment in lieu of parking plan does not extend the period for which the plan has effect under clause 77N.</w:t>
      </w:r>
    </w:p>
    <w:p>
      <w:pPr>
        <w:pStyle w:val="yFootnotesection"/>
      </w:pPr>
      <w:r>
        <w:tab/>
        <w:t>[Clause 77M inserted: SL 2020/252 r. 80.]</w:t>
      </w:r>
    </w:p>
    <w:p>
      <w:pPr>
        <w:pStyle w:val="yHeading5"/>
      </w:pPr>
      <w:bookmarkStart w:id="344" w:name="_Toc158902934"/>
      <w:r>
        <w:rPr>
          <w:rStyle w:val="CharSClsNo"/>
        </w:rPr>
        <w:t>77N</w:t>
      </w:r>
      <w:r>
        <w:t>.</w:t>
      </w:r>
      <w:r>
        <w:tab/>
        <w:t>Duration of payment in lieu of parking plan</w:t>
      </w:r>
      <w:bookmarkEnd w:id="344"/>
    </w:p>
    <w:p>
      <w:pPr>
        <w:pStyle w:val="ySubsection"/>
      </w:pPr>
      <w:r>
        <w:tab/>
        <w:t>(1)</w:t>
      </w:r>
      <w:r>
        <w:tab/>
        <w:t xml:space="preserve">Unless sooner revoked, a payment in lieu of parking plan has effect for — </w:t>
      </w:r>
    </w:p>
    <w:p>
      <w:pPr>
        <w:pStyle w:val="yIndenta"/>
      </w:pPr>
      <w:r>
        <w:tab/>
        <w:t>(a)</w:t>
      </w:r>
      <w:r>
        <w:tab/>
        <w:t>the period of 10 years commencing on the day after the day on which the local government first publishes notice of the approval of the plan under clause 77K(4); or</w:t>
      </w:r>
    </w:p>
    <w:p>
      <w:pPr>
        <w:pStyle w:val="yIndenta"/>
      </w:pPr>
      <w:r>
        <w:tab/>
        <w:t>(b)</w:t>
      </w:r>
      <w:r>
        <w:tab/>
        <w:t>a longer period approved by the Commission.</w:t>
      </w:r>
    </w:p>
    <w:p>
      <w:pPr>
        <w:pStyle w:val="ySubsection"/>
      </w:pPr>
      <w:r>
        <w:lastRenderedPageBreak/>
        <w:tab/>
        <w:t>(2)</w:t>
      </w:r>
      <w:r>
        <w:tab/>
        <w:t>The Commission may approve a longer period under subclause (1)(b) in relation to a payment in lieu of parking plan either before or after the plan is approved by the local government.</w:t>
      </w:r>
    </w:p>
    <w:p>
      <w:pPr>
        <w:pStyle w:val="ySubsection"/>
      </w:pPr>
      <w:r>
        <w:tab/>
        <w:t>(3)</w:t>
      </w:r>
      <w:r>
        <w:tab/>
        <w:t xml:space="preserve">A payment in lieu of parking plan may be revoked — </w:t>
      </w:r>
    </w:p>
    <w:p>
      <w:pPr>
        <w:pStyle w:val="yIndenta"/>
      </w:pPr>
      <w:r>
        <w:tab/>
        <w:t>(a)</w:t>
      </w:r>
      <w:r>
        <w:tab/>
        <w:t>by a subsequent payment in lieu of parking plan that expressly revokes the payment in lieu of parking plan; 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77N inserted: SL 2020/252 r. 80.]</w:t>
      </w:r>
    </w:p>
    <w:p>
      <w:pPr>
        <w:pStyle w:val="yHeading5"/>
      </w:pPr>
      <w:bookmarkStart w:id="345" w:name="_Toc158902935"/>
      <w:r>
        <w:rPr>
          <w:rStyle w:val="CharSClsNo"/>
        </w:rPr>
        <w:t>77O</w:t>
      </w:r>
      <w:r>
        <w:t>.</w:t>
      </w:r>
      <w:r>
        <w:tab/>
        <w:t>Payment in lieu of parking plan ceasing to be in effect when money has not been applied</w:t>
      </w:r>
      <w:bookmarkEnd w:id="345"/>
    </w:p>
    <w:p>
      <w:pPr>
        <w:pStyle w:val="ySubsection"/>
      </w:pPr>
      <w:r>
        <w:tab/>
        <w:t>(1)</w:t>
      </w:r>
      <w:r>
        <w:tab/>
        <w:t xml:space="preserve">This clause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p>
    <w:p>
      <w:pPr>
        <w:pStyle w:val="yIndenta"/>
      </w:pPr>
      <w:r>
        <w:tab/>
        <w:t>(b)</w:t>
      </w:r>
      <w:r>
        <w:tab/>
        <w:t>any of the money, or any interest earned from the investment of the money, has not been applied or repaid under clause 77I; and</w:t>
      </w:r>
    </w:p>
    <w:p>
      <w:pPr>
        <w:pStyle w:val="yIndenta"/>
      </w:pPr>
      <w:r>
        <w:tab/>
        <w:t>(c)</w:t>
      </w:r>
      <w:r>
        <w:tab/>
        <w:t xml:space="preserve">the relevant payment in lieu of parking plan (the </w:t>
      </w:r>
      <w:r>
        <w:rPr>
          <w:rStyle w:val="CharDefText"/>
        </w:rPr>
        <w:t>former plan</w:t>
      </w:r>
      <w:r>
        <w:t>) that was in effect for the development ceases to have effect under clause 77N(1); and</w:t>
      </w:r>
    </w:p>
    <w:p>
      <w:pPr>
        <w:pStyle w:val="yIndenta"/>
      </w:pPr>
      <w:r>
        <w:tab/>
        <w:t>(d)</w:t>
      </w:r>
      <w:r>
        <w:tab/>
        <w:t>as a result of the cessation, there is no payment in lieu of parking plan in effect for the area in which the development is located.</w:t>
      </w:r>
    </w:p>
    <w:p>
      <w:pPr>
        <w:pStyle w:val="ySubsection"/>
      </w:pPr>
      <w:r>
        <w:tab/>
        <w:t>(2)</w:t>
      </w:r>
      <w:r>
        <w:tab/>
        <w:t>During the period that applies under subclause (3), clause 77I applies as if the former plan continued to be the relevant payment in lieu of parking plan for the development.</w:t>
      </w:r>
    </w:p>
    <w:p>
      <w:pPr>
        <w:pStyle w:val="ySubsection"/>
        <w:keepNext/>
      </w:pPr>
      <w:r>
        <w:lastRenderedPageBreak/>
        <w:tab/>
        <w:t>(3)</w:t>
      </w:r>
      <w:r>
        <w:tab/>
        <w:t xml:space="preserve">The period that applies for the purposes of subclause (2) is the period that — </w:t>
      </w:r>
    </w:p>
    <w:p>
      <w:pPr>
        <w:pStyle w:val="yIndenta"/>
      </w:pPr>
      <w:r>
        <w:tab/>
        <w:t>(a)</w:t>
      </w:r>
      <w:r>
        <w:tab/>
        <w:t>commences on the day (</w:t>
      </w:r>
      <w:r>
        <w:rPr>
          <w:rStyle w:val="CharDefText"/>
        </w:rPr>
        <w:t>cessation day</w:t>
      </w:r>
      <w:r>
        <w:t>) on which the former plan ceases to have effect; and</w:t>
      </w:r>
    </w:p>
    <w:p>
      <w:pPr>
        <w:pStyle w:val="yIndenta"/>
      </w:pPr>
      <w:r>
        <w:tab/>
        <w:t>(b)</w:t>
      </w:r>
      <w:r>
        <w:tab/>
        <w:t xml:space="preserve">ends — </w:t>
      </w:r>
    </w:p>
    <w:p>
      <w:pPr>
        <w:pStyle w:val="yIndenti0"/>
      </w:pPr>
      <w:r>
        <w:tab/>
        <w:t>(i)</w:t>
      </w:r>
      <w:r>
        <w:tab/>
        <w:t>if a new payment in lieu of parking plan comes into effect for the area in which the development is located within the period of 2 years commencing on cessation day — when the new plan comes into effect; or</w:t>
      </w:r>
    </w:p>
    <w:p>
      <w:pPr>
        <w:pStyle w:val="yIndenti0"/>
      </w:pPr>
      <w:r>
        <w:tab/>
        <w:t>(ii)</w:t>
      </w:r>
      <w:r>
        <w:tab/>
        <w:t>otherwise — at the end of the 2</w:t>
      </w:r>
      <w:r>
        <w:noBreakHyphen/>
        <w:t>year period commencing on cessation day.</w:t>
      </w:r>
    </w:p>
    <w:p>
      <w:pPr>
        <w:pStyle w:val="ySubsection"/>
      </w:pPr>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p>
    <w:p>
      <w:pPr>
        <w:pStyle w:val="yIndenta"/>
      </w:pPr>
      <w:r>
        <w:tab/>
        <w:t>(a)</w:t>
      </w:r>
      <w:r>
        <w:tab/>
        <w:t>money paid as referred to in subclause (1)(a);</w:t>
      </w:r>
    </w:p>
    <w:p>
      <w:pPr>
        <w:pStyle w:val="yIndenta"/>
      </w:pPr>
      <w:r>
        <w:tab/>
        <w:t>(b)</w:t>
      </w:r>
      <w:r>
        <w:tab/>
        <w:t>interest earned from the investment of that money.</w:t>
      </w:r>
    </w:p>
    <w:p>
      <w:pPr>
        <w:pStyle w:val="ySubsection"/>
      </w:pPr>
      <w:r>
        <w:tab/>
        <w:t>(5)</w:t>
      </w:r>
      <w:r>
        <w:tab/>
        <w:t>Clause 77I(6) and (7) apply with any necessary changes to a requirement to repay money under subclause (4) as if it were a requirement under clause 77I(5).</w:t>
      </w:r>
    </w:p>
    <w:p>
      <w:pPr>
        <w:pStyle w:val="yFootnotesection"/>
      </w:pPr>
      <w:r>
        <w:tab/>
        <w:t>[Clause 77O inserted: SL 2020/252 r. 80.]</w:t>
      </w:r>
    </w:p>
    <w:p>
      <w:pPr>
        <w:pStyle w:val="yHeading4"/>
      </w:pPr>
      <w:bookmarkStart w:id="346" w:name="_Toc158901025"/>
      <w:bookmarkStart w:id="347" w:name="_Toc158901429"/>
      <w:bookmarkStart w:id="348" w:name="_Toc158902936"/>
      <w:r>
        <w:t>Division 3 — Shared parking arrangements</w:t>
      </w:r>
      <w:bookmarkEnd w:id="346"/>
      <w:bookmarkEnd w:id="347"/>
      <w:bookmarkEnd w:id="348"/>
    </w:p>
    <w:p>
      <w:pPr>
        <w:pStyle w:val="yFootnoteheading"/>
        <w:keepNext/>
      </w:pPr>
      <w:r>
        <w:tab/>
        <w:t>[Heading inserted: SL 2020/252 r. 80.]</w:t>
      </w:r>
    </w:p>
    <w:p>
      <w:pPr>
        <w:pStyle w:val="yHeading5"/>
      </w:pPr>
      <w:bookmarkStart w:id="349" w:name="_Toc158902937"/>
      <w:r>
        <w:rPr>
          <w:rStyle w:val="CharSClsNo"/>
        </w:rPr>
        <w:t>77P</w:t>
      </w:r>
      <w:r>
        <w:t>.</w:t>
      </w:r>
      <w:r>
        <w:tab/>
        <w:t>When shared parking arrangement condition may be imposed</w:t>
      </w:r>
      <w:bookmarkEnd w:id="349"/>
    </w:p>
    <w:p>
      <w:pPr>
        <w:pStyle w:val="ySubsection"/>
      </w:pPr>
      <w:r>
        <w:tab/>
      </w:r>
      <w:r>
        <w:tab/>
        <w:t>The local government must not impose a shared parking arrangement condition on an approval of development under clause 68(2)(b) otherwise than in accordance with clause 77Q.</w:t>
      </w:r>
    </w:p>
    <w:p>
      <w:pPr>
        <w:pStyle w:val="yFootnotesection"/>
      </w:pPr>
      <w:r>
        <w:tab/>
        <w:t>[Clause 77P inserted: SL 2020/252 r. 80.]</w:t>
      </w:r>
    </w:p>
    <w:p>
      <w:pPr>
        <w:pStyle w:val="yHeading5"/>
      </w:pPr>
      <w:bookmarkStart w:id="350" w:name="_Toc158902938"/>
      <w:r>
        <w:rPr>
          <w:rStyle w:val="CharSClsNo"/>
        </w:rPr>
        <w:lastRenderedPageBreak/>
        <w:t>77Q</w:t>
      </w:r>
      <w:r>
        <w:t>.</w:t>
      </w:r>
      <w:r>
        <w:tab/>
        <w:t>Shared parking arrangement condition</w:t>
      </w:r>
      <w:bookmarkEnd w:id="350"/>
    </w:p>
    <w:p>
      <w:pPr>
        <w:pStyle w:val="ySubsection"/>
      </w:pPr>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p>
    <w:p>
      <w:pPr>
        <w:pStyle w:val="yIndenta"/>
      </w:pPr>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p>
    <w:p>
      <w:pPr>
        <w:pStyle w:val="yIndenti0"/>
      </w:pPr>
      <w:r>
        <w:tab/>
        <w:t>(i)</w:t>
      </w:r>
      <w:r>
        <w:tab/>
        <w:t>that provides for a number of car parking spaces equivalent to the parking space shortfall for the development to be made available on the shared site for the purposes of the development; and</w:t>
      </w:r>
    </w:p>
    <w:p>
      <w:pPr>
        <w:pStyle w:val="yIndenti0"/>
      </w:pPr>
      <w:r>
        <w:tab/>
        <w:t>(ii)</w:t>
      </w:r>
      <w:r>
        <w:tab/>
        <w:t>that meets any other requirements specified by the local government;</w:t>
      </w:r>
    </w:p>
    <w:p>
      <w:pPr>
        <w:pStyle w:val="yIndenta"/>
      </w:pPr>
      <w:r>
        <w:tab/>
        <w:t>(b)</w:t>
      </w:r>
      <w:r>
        <w:tab/>
        <w:t>that the owner must apply to the local government for approval of the shared parking arrangement under this clause;</w:t>
      </w:r>
    </w:p>
    <w:p>
      <w:pPr>
        <w:pStyle w:val="yIndenta"/>
      </w:pPr>
      <w:r>
        <w:tab/>
        <w:t>(c)</w:t>
      </w:r>
      <w:r>
        <w:tab/>
        <w:t>that the development must not commence unless the local government has approved the shared parking arrangement under this clause;</w:t>
      </w:r>
    </w:p>
    <w:p>
      <w:pPr>
        <w:pStyle w:val="yIndenta"/>
      </w:pPr>
      <w:r>
        <w:tab/>
        <w:t>(d)</w:t>
      </w:r>
      <w:r>
        <w:tab/>
        <w:t>that a shared parking arrangement approved by the local government must not be terminated or varied without the approval of the local government.</w:t>
      </w:r>
    </w:p>
    <w:p>
      <w:pPr>
        <w:pStyle w:val="ySubsection"/>
      </w:pPr>
      <w:r>
        <w:tab/>
        <w:t>(2)</w:t>
      </w:r>
      <w:r>
        <w:tab/>
        <w:t>The local government must not impose a condition under subclause (1) unless the local government is satisfied that the owner of the shared site is prepared to enter into a shared parking arrangement that meets the requirements of the condition.</w:t>
      </w:r>
    </w:p>
    <w:p>
      <w:pPr>
        <w:pStyle w:val="ySubsection"/>
      </w:pPr>
      <w:r>
        <w:tab/>
        <w:t>(3)</w:t>
      </w:r>
      <w:r>
        <w:tab/>
        <w:t>Without limiting subclause (1)(a)(ii), the requirements specified under that subclause may include requirements relating to the form and content of the arrangement.</w:t>
      </w:r>
    </w:p>
    <w:p>
      <w:pPr>
        <w:pStyle w:val="ySubsection"/>
      </w:pPr>
      <w:r>
        <w:tab/>
        <w:t>(4)</w:t>
      </w:r>
      <w:r>
        <w:tab/>
        <w:t xml:space="preserve">An application for approval of a shared parking arrangement referred to in subclause (1)(b) must include the following — </w:t>
      </w:r>
    </w:p>
    <w:p>
      <w:pPr>
        <w:pStyle w:val="yIndenta"/>
      </w:pPr>
      <w:r>
        <w:tab/>
        <w:t>(a)</w:t>
      </w:r>
      <w:r>
        <w:tab/>
        <w:t>a copy of the shared parking arrangement;</w:t>
      </w:r>
    </w:p>
    <w:p>
      <w:pPr>
        <w:pStyle w:val="yIndenta"/>
      </w:pPr>
      <w:r>
        <w:tab/>
        <w:t>(b)</w:t>
      </w:r>
      <w:r>
        <w:tab/>
        <w:t>information about the matters referred to in subclause (6);</w:t>
      </w:r>
    </w:p>
    <w:p>
      <w:pPr>
        <w:pStyle w:val="yIndenta"/>
      </w:pPr>
      <w:r>
        <w:lastRenderedPageBreak/>
        <w:tab/>
        <w:t>(c)</w:t>
      </w:r>
      <w:r>
        <w:tab/>
        <w:t>a draft plan for the management of parking in relation to the development;</w:t>
      </w:r>
    </w:p>
    <w:p>
      <w:pPr>
        <w:pStyle w:val="yIndenta"/>
      </w:pPr>
      <w:r>
        <w:tab/>
        <w:t>(d)</w:t>
      </w:r>
      <w:r>
        <w:tab/>
        <w:t>any other information required by a relevant local planning policy.</w:t>
      </w:r>
    </w:p>
    <w:p>
      <w:pPr>
        <w:pStyle w:val="ySubsection"/>
      </w:pPr>
      <w:r>
        <w:tab/>
        <w:t>(5)</w:t>
      </w:r>
      <w:r>
        <w:tab/>
        <w:t>If an application is made in accordance with subclause (4), the local government may approve or refuse to approve the shared parking arrangement.</w:t>
      </w:r>
    </w:p>
    <w:p>
      <w:pPr>
        <w:pStyle w:val="ySubsection"/>
      </w:pPr>
      <w:r>
        <w:tab/>
        <w:t>(6)</w:t>
      </w:r>
      <w:r>
        <w:tab/>
        <w:t xml:space="preserve">In determining whether to approve the shared parking arrangement under subclause (5), the local government — </w:t>
      </w:r>
    </w:p>
    <w:p>
      <w:pPr>
        <w:pStyle w:val="yIndenta"/>
      </w:pPr>
      <w:r>
        <w:tab/>
        <w:t>(a)</w:t>
      </w:r>
      <w:r>
        <w:tab/>
        <w:t xml:space="preserve">may have regard to any relevant matters, including — </w:t>
      </w:r>
    </w:p>
    <w:p>
      <w:pPr>
        <w:pStyle w:val="yIndenti0"/>
      </w:pPr>
      <w:r>
        <w:tab/>
        <w:t>(i)</w:t>
      </w:r>
      <w:r>
        <w:tab/>
        <w:t>whether the peak operation hours of the development will overlap with those of the shared site; and</w:t>
      </w:r>
    </w:p>
    <w:p>
      <w:pPr>
        <w:pStyle w:val="yIndenti0"/>
      </w:pPr>
      <w:r>
        <w:tab/>
        <w:t>(ii)</w:t>
      </w:r>
      <w:r>
        <w:tab/>
        <w:t>whether the use of the car parking spaces to be made available on the shared site will impede the use of delivery or service areas on the shared site; and</w:t>
      </w:r>
    </w:p>
    <w:p>
      <w:pPr>
        <w:pStyle w:val="yIndenti0"/>
      </w:pPr>
      <w:r>
        <w:tab/>
        <w:t>(iii)</w:t>
      </w:r>
      <w:r>
        <w:tab/>
        <w:t>any relevant local planning policy;</w:t>
      </w:r>
    </w:p>
    <w:p>
      <w:pPr>
        <w:pStyle w:val="yIndenta"/>
      </w:pPr>
      <w:r>
        <w:tab/>
      </w:r>
      <w:r>
        <w:tab/>
        <w:t>and</w:t>
      </w:r>
    </w:p>
    <w:p>
      <w:pPr>
        <w:pStyle w:val="yIndenta"/>
      </w:pPr>
      <w:r>
        <w:tab/>
        <w:t>(b)</w:t>
      </w:r>
      <w:r>
        <w:tab/>
        <w:t xml:space="preserve">must not approve the shared parking arrangement unless the local government is satisfied that — </w:t>
      </w:r>
    </w:p>
    <w:p>
      <w:pPr>
        <w:pStyle w:val="yIndenti0"/>
      </w:pPr>
      <w:r>
        <w:tab/>
        <w:t>(i)</w:t>
      </w:r>
      <w:r>
        <w:tab/>
        <w:t>adequate car parking is likely to be available at all times for both the proposed development and the shared site; and</w:t>
      </w:r>
    </w:p>
    <w:p>
      <w:pPr>
        <w:pStyle w:val="yIndenti0"/>
      </w:pPr>
      <w:r>
        <w:tab/>
        <w:t>(ii)</w:t>
      </w:r>
      <w:r>
        <w:tab/>
        <w:t>the relationship between the proposed development and the shared site will be such that the shared car parking spaces are likely to be used by persons using the proposed development.</w:t>
      </w:r>
    </w:p>
    <w:p>
      <w:pPr>
        <w:pStyle w:val="yFootnotesection"/>
      </w:pPr>
      <w:r>
        <w:tab/>
        <w:t>[Clause 77Q inserted: SL 2020/252 r. 80.]</w:t>
      </w:r>
    </w:p>
    <w:p>
      <w:pPr>
        <w:pStyle w:val="yHeading3"/>
      </w:pPr>
      <w:bookmarkStart w:id="351" w:name="_Toc158901028"/>
      <w:bookmarkStart w:id="352" w:name="_Toc158901432"/>
      <w:bookmarkStart w:id="353" w:name="_Toc158902939"/>
      <w:r>
        <w:rPr>
          <w:rStyle w:val="CharSDivNo"/>
        </w:rPr>
        <w:lastRenderedPageBreak/>
        <w:t>Part 10A</w:t>
      </w:r>
      <w:r>
        <w:rPr>
          <w:b w:val="0"/>
        </w:rPr>
        <w:t> — </w:t>
      </w:r>
      <w:r>
        <w:rPr>
          <w:rStyle w:val="CharSDivText"/>
        </w:rPr>
        <w:t>Bushfire risk management</w:t>
      </w:r>
      <w:bookmarkEnd w:id="351"/>
      <w:bookmarkEnd w:id="352"/>
      <w:bookmarkEnd w:id="353"/>
    </w:p>
    <w:p>
      <w:pPr>
        <w:pStyle w:val="yFootnoteheading"/>
        <w:keepNext/>
      </w:pPr>
      <w:r>
        <w:tab/>
        <w:t>[Heading inserted: Gazette 7 Dec 2015 p. 4884.]</w:t>
      </w:r>
    </w:p>
    <w:p>
      <w:pPr>
        <w:pStyle w:val="yHeading5"/>
      </w:pPr>
      <w:bookmarkStart w:id="354" w:name="_Toc158902940"/>
      <w:r>
        <w:rPr>
          <w:rStyle w:val="CharSClsNo"/>
        </w:rPr>
        <w:t>78A</w:t>
      </w:r>
      <w:r>
        <w:t>.</w:t>
      </w:r>
      <w:r>
        <w:tab/>
        <w:t>Terms used</w:t>
      </w:r>
      <w:bookmarkEnd w:id="354"/>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lastRenderedPageBreak/>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355" w:name="_Toc158902941"/>
      <w:r>
        <w:rPr>
          <w:rStyle w:val="CharSClsNo"/>
        </w:rPr>
        <w:t>78B</w:t>
      </w:r>
      <w:r>
        <w:t>.</w:t>
      </w:r>
      <w:r>
        <w:tab/>
        <w:t>Application of Part to development</w:t>
      </w:r>
      <w:bookmarkEnd w:id="355"/>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356" w:name="_Toc158902942"/>
      <w:r>
        <w:rPr>
          <w:rStyle w:val="CharSClsNo"/>
        </w:rPr>
        <w:t>78C</w:t>
      </w:r>
      <w:r>
        <w:t>.</w:t>
      </w:r>
      <w:r>
        <w:tab/>
        <w:t>Determining whether development site is in a bushfire prone area</w:t>
      </w:r>
      <w:bookmarkEnd w:id="356"/>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357" w:name="_Toc158902943"/>
      <w:r>
        <w:rPr>
          <w:rStyle w:val="CharSClsNo"/>
        </w:rPr>
        <w:t>78D</w:t>
      </w:r>
      <w:r>
        <w:t>.</w:t>
      </w:r>
      <w:r>
        <w:tab/>
        <w:t>Proposed development in a bushfire prone area</w:t>
      </w:r>
      <w:bookmarkEnd w:id="357"/>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lastRenderedPageBreak/>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358" w:name="_Toc158902944"/>
      <w:r>
        <w:rPr>
          <w:rStyle w:val="CharSClsNo"/>
        </w:rPr>
        <w:t>78E</w:t>
      </w:r>
      <w:r>
        <w:t>.</w:t>
      </w:r>
      <w:r>
        <w:tab/>
        <w:t>Matters to be considered for development approval</w:t>
      </w:r>
      <w:bookmarkEnd w:id="358"/>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lastRenderedPageBreak/>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359" w:name="_Toc158902945"/>
      <w:r>
        <w:rPr>
          <w:rStyle w:val="CharSClsNo"/>
        </w:rPr>
        <w:t>78F</w:t>
      </w:r>
      <w:r>
        <w:t>.</w:t>
      </w:r>
      <w:r>
        <w:tab/>
        <w:t>Transitional provisions for sites in new bushfire prone areas</w:t>
      </w:r>
      <w:bookmarkEnd w:id="359"/>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360" w:name="_Toc158902946"/>
      <w:r>
        <w:rPr>
          <w:rStyle w:val="CharSClsNo"/>
        </w:rPr>
        <w:t>78G</w:t>
      </w:r>
      <w:r>
        <w:t>.</w:t>
      </w:r>
      <w:r>
        <w:tab/>
        <w:t xml:space="preserve">Transitional provisions relating to </w:t>
      </w:r>
      <w:r>
        <w:rPr>
          <w:i/>
        </w:rPr>
        <w:t>Planning and Development (Local Planning Schemes) Amendment Regulations 2015</w:t>
      </w:r>
      <w:bookmarkEnd w:id="36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w:t>
      </w:r>
      <w:r>
        <w:lastRenderedPageBreak/>
        <w:t xml:space="preserve">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lastRenderedPageBreak/>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361" w:name="_Toc158901036"/>
      <w:bookmarkStart w:id="362" w:name="_Toc158901440"/>
      <w:bookmarkStart w:id="363" w:name="_Toc158902947"/>
      <w:r>
        <w:rPr>
          <w:rStyle w:val="CharSDivNo"/>
        </w:rPr>
        <w:t>Part 10B</w:t>
      </w:r>
      <w:r>
        <w:t xml:space="preserve"> — </w:t>
      </w:r>
      <w:r>
        <w:rPr>
          <w:rStyle w:val="CharSDivText"/>
        </w:rPr>
        <w:t>Exemptions from planning requirements for state of emergency or COVID</w:t>
      </w:r>
      <w:r>
        <w:rPr>
          <w:rStyle w:val="CharSDivText"/>
        </w:rPr>
        <w:noBreakHyphen/>
        <w:t>19 declaration</w:t>
      </w:r>
      <w:bookmarkEnd w:id="361"/>
      <w:bookmarkEnd w:id="362"/>
      <w:bookmarkEnd w:id="363"/>
    </w:p>
    <w:p>
      <w:pPr>
        <w:pStyle w:val="yFootnoteheading"/>
      </w:pPr>
      <w:r>
        <w:tab/>
        <w:t>[Heading inserted: SL 2020/30 r. 5; amended: SL 2022/178 r. 4.]</w:t>
      </w:r>
    </w:p>
    <w:p>
      <w:pPr>
        <w:pStyle w:val="yHeading5"/>
      </w:pPr>
      <w:bookmarkStart w:id="364" w:name="_Toc158902948"/>
      <w:r>
        <w:rPr>
          <w:rStyle w:val="CharSClsNo"/>
        </w:rPr>
        <w:t>78H</w:t>
      </w:r>
      <w:r>
        <w:t>.</w:t>
      </w:r>
      <w:r>
        <w:tab/>
        <w:t>Minister may issue notice of exemption from planning requirements if state of emergency declaration or COVID</w:t>
      </w:r>
      <w:r>
        <w:noBreakHyphen/>
        <w:t>19 declaration in force</w:t>
      </w:r>
      <w:bookmarkEnd w:id="364"/>
    </w:p>
    <w:p>
      <w:pPr>
        <w:pStyle w:val="ySubsection"/>
      </w:pPr>
      <w:r>
        <w:tab/>
        <w:t>(1)</w:t>
      </w:r>
      <w:r>
        <w:tab/>
        <w:t xml:space="preserve">If a state of emergency declaration is in force under the </w:t>
      </w:r>
      <w:r>
        <w:rPr>
          <w:i/>
        </w:rPr>
        <w:t>Emergency Management Act 2005</w:t>
      </w:r>
      <w:r>
        <w:t xml:space="preserve"> </w:t>
      </w:r>
      <w:r>
        <w:rPr>
          <w:szCs w:val="22"/>
        </w:rPr>
        <w:t>Part 5, or a</w:t>
      </w:r>
      <w:r>
        <w:t xml:space="preserve"> COVID</w:t>
      </w:r>
      <w:r>
        <w:noBreakHyphen/>
        <w:t>19 declaration is in force under Part 6A of that Act, in relation to the whole or any area or areas of the State, the Minister may, by notice in writing, issue 1 or more exemptions from planning requirements under this Scheme.</w:t>
      </w:r>
    </w:p>
    <w:p>
      <w:pPr>
        <w:pStyle w:val="ySubsection"/>
      </w:pPr>
      <w:r>
        <w:tab/>
        <w:t>(2)</w:t>
      </w:r>
      <w:r>
        <w:tab/>
        <w:t xml:space="preserve">A notice under subclause (1) can be issued only if the Minister considers that it is necessary to do so for the purpose of facilitating response to, or recovery from, as the case requires — </w:t>
      </w:r>
    </w:p>
    <w:p>
      <w:pPr>
        <w:pStyle w:val="yIndenta"/>
      </w:pPr>
      <w:r>
        <w:tab/>
        <w:t>(a)</w:t>
      </w:r>
      <w:r>
        <w:tab/>
        <w:t>the emergency to which the state of emergency declaration relates; or</w:t>
      </w:r>
    </w:p>
    <w:p>
      <w:pPr>
        <w:pStyle w:val="yIndenta"/>
      </w:pPr>
      <w:r>
        <w:tab/>
        <w:t>(b)</w:t>
      </w:r>
      <w:r>
        <w:tab/>
        <w:t>the occurrence of COVID</w:t>
      </w:r>
      <w:r>
        <w:noBreakHyphen/>
        <w:t>19 in the area to which the COVID</w:t>
      </w:r>
      <w:r>
        <w:noBreakHyphen/>
        <w:t>19 declaration applies.</w:t>
      </w:r>
    </w:p>
    <w:p>
      <w:pPr>
        <w:pStyle w:val="ySubsection"/>
      </w:pP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lastRenderedPageBreak/>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or the COVID</w:t>
      </w:r>
      <w:r>
        <w:noBreakHyphen/>
        <w:t>19 declaration, as the case requires,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 amended: SL 2022/178 r. 5.]</w:t>
      </w:r>
    </w:p>
    <w:p>
      <w:pPr>
        <w:pStyle w:val="yHeading5"/>
      </w:pPr>
      <w:bookmarkStart w:id="365" w:name="_Toc158902949"/>
      <w:r>
        <w:rPr>
          <w:rStyle w:val="CharSClsNo"/>
        </w:rPr>
        <w:t>78I</w:t>
      </w:r>
      <w:r>
        <w:t>.</w:t>
      </w:r>
      <w:r>
        <w:tab/>
        <w:t>Process for issuing notice under cl. 78H</w:t>
      </w:r>
      <w:bookmarkEnd w:id="365"/>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 xml:space="preserve">A notice under clause 78H(1) or (6) of this Scheme may be combined in a single instrument with 1 or more other notices of that kind issued </w:t>
      </w:r>
      <w:r>
        <w:lastRenderedPageBreak/>
        <w:t>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366" w:name="_Toc158902950"/>
      <w:r>
        <w:rPr>
          <w:rStyle w:val="CharSClsNo"/>
        </w:rPr>
        <w:t>78J</w:t>
      </w:r>
      <w:r>
        <w:t>.</w:t>
      </w:r>
      <w:r>
        <w:tab/>
        <w:t>Coming into effect and cessation of notices and exemptions under cl. 78H</w:t>
      </w:r>
      <w:bookmarkEnd w:id="366"/>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or the COVID</w:t>
      </w:r>
      <w:r>
        <w:noBreakHyphen/>
        <w:t>19 declaration, as the case requires,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 xml:space="preserve">conforming uses of land do not apply in relation to any use or </w:t>
      </w:r>
      <w:r>
        <w:lastRenderedPageBreak/>
        <w:t>development of land that was permitted only because of the effect of the exemption prior to the amendment or cessation.</w:t>
      </w:r>
    </w:p>
    <w:p>
      <w:pPr>
        <w:pStyle w:val="yFootnotesection"/>
      </w:pPr>
      <w:r>
        <w:tab/>
        <w:t>[Clause 78J inserted: SL 2020/30 r. 5; amended: SL 2022/178 r. 6.]</w:t>
      </w:r>
    </w:p>
    <w:p>
      <w:pPr>
        <w:pStyle w:val="yHeading3"/>
      </w:pPr>
      <w:bookmarkStart w:id="367" w:name="_Toc158901040"/>
      <w:bookmarkStart w:id="368" w:name="_Toc158901444"/>
      <w:bookmarkStart w:id="369" w:name="_Toc158902951"/>
      <w:r>
        <w:rPr>
          <w:rStyle w:val="CharSDivNo"/>
        </w:rPr>
        <w:t>Part 10</w:t>
      </w:r>
      <w:r>
        <w:t> — </w:t>
      </w:r>
      <w:r>
        <w:rPr>
          <w:rStyle w:val="CharSDivText"/>
        </w:rPr>
        <w:t>Enforcement and administration</w:t>
      </w:r>
      <w:bookmarkEnd w:id="367"/>
      <w:bookmarkEnd w:id="368"/>
      <w:bookmarkEnd w:id="369"/>
    </w:p>
    <w:p>
      <w:pPr>
        <w:pStyle w:val="yHeading4"/>
      </w:pPr>
      <w:bookmarkStart w:id="370" w:name="_Toc158901041"/>
      <w:bookmarkStart w:id="371" w:name="_Toc158901445"/>
      <w:bookmarkStart w:id="372" w:name="_Toc158902952"/>
      <w:r>
        <w:t>Division 1 — Powers of local government</w:t>
      </w:r>
      <w:bookmarkEnd w:id="370"/>
      <w:bookmarkEnd w:id="371"/>
      <w:bookmarkEnd w:id="372"/>
    </w:p>
    <w:p>
      <w:pPr>
        <w:pStyle w:val="yHeading5"/>
      </w:pPr>
      <w:bookmarkStart w:id="373" w:name="_Toc158902953"/>
      <w:r>
        <w:rPr>
          <w:rStyle w:val="CharSClsNo"/>
        </w:rPr>
        <w:t>78</w:t>
      </w:r>
      <w:r>
        <w:t>.</w:t>
      </w:r>
      <w:r>
        <w:tab/>
        <w:t>Powers of local government</w:t>
      </w:r>
      <w:bookmarkEnd w:id="373"/>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374" w:name="_Toc158902954"/>
      <w:r>
        <w:rPr>
          <w:rStyle w:val="CharSClsNo"/>
        </w:rPr>
        <w:t>79</w:t>
      </w:r>
      <w:r>
        <w:t>.</w:t>
      </w:r>
      <w:r>
        <w:tab/>
        <w:t>Entry and inspection powers</w:t>
      </w:r>
      <w:bookmarkEnd w:id="374"/>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375" w:name="_Toc158902955"/>
      <w:r>
        <w:rPr>
          <w:rStyle w:val="CharSClsNo"/>
        </w:rPr>
        <w:t>80</w:t>
      </w:r>
      <w:r>
        <w:t>.</w:t>
      </w:r>
      <w:r>
        <w:tab/>
        <w:t>Repair of existing advertisements</w:t>
      </w:r>
      <w:bookmarkEnd w:id="375"/>
      <w:r>
        <w:t xml:space="preserve"> </w:t>
      </w:r>
    </w:p>
    <w:p>
      <w:pPr>
        <w:pStyle w:val="ySubsection"/>
      </w:pPr>
      <w:r>
        <w:tab/>
        <w:t>(1)</w:t>
      </w:r>
      <w:r>
        <w:tab/>
        <w:t xml:space="preserve">The local government may require the owner of an advertisement located in the Scheme area to repair the advertisement if, in the </w:t>
      </w:r>
      <w:r>
        <w:lastRenderedPageBreak/>
        <w:t>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376" w:name="_Toc158901045"/>
      <w:bookmarkStart w:id="377" w:name="_Toc158901449"/>
      <w:bookmarkStart w:id="378" w:name="_Toc158902956"/>
      <w:r>
        <w:t>Division 2</w:t>
      </w:r>
      <w:r>
        <w:rPr>
          <w:b w:val="0"/>
        </w:rPr>
        <w:t> — </w:t>
      </w:r>
      <w:r>
        <w:t>Delegations</w:t>
      </w:r>
      <w:bookmarkEnd w:id="376"/>
      <w:bookmarkEnd w:id="377"/>
      <w:bookmarkEnd w:id="378"/>
      <w:r>
        <w:t xml:space="preserve"> </w:t>
      </w:r>
    </w:p>
    <w:p>
      <w:pPr>
        <w:pStyle w:val="yHeading5"/>
      </w:pPr>
      <w:bookmarkStart w:id="379" w:name="_Toc158902957"/>
      <w:r>
        <w:rPr>
          <w:rStyle w:val="CharSClsNo"/>
        </w:rPr>
        <w:t>81</w:t>
      </w:r>
      <w:r>
        <w:t>.</w:t>
      </w:r>
      <w:r>
        <w:tab/>
        <w:t>Terms used</w:t>
      </w:r>
      <w:bookmarkEnd w:id="379"/>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380" w:name="_Toc158902958"/>
      <w:r>
        <w:rPr>
          <w:rStyle w:val="CharSClsNo"/>
        </w:rPr>
        <w:lastRenderedPageBreak/>
        <w:t>82</w:t>
      </w:r>
      <w:r>
        <w:t>.</w:t>
      </w:r>
      <w:r>
        <w:tab/>
        <w:t>Delegations by local government</w:t>
      </w:r>
      <w:bookmarkEnd w:id="380"/>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381" w:name="_Toc158902959"/>
      <w:r>
        <w:rPr>
          <w:rStyle w:val="CharSClsNo"/>
        </w:rPr>
        <w:t>83</w:t>
      </w:r>
      <w:r>
        <w:t>.</w:t>
      </w:r>
      <w:r>
        <w:tab/>
        <w:t>Local government CEO may delegate powers</w:t>
      </w:r>
      <w:bookmarkEnd w:id="381"/>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382" w:name="_Toc158902960"/>
      <w:r>
        <w:rPr>
          <w:rStyle w:val="CharSClsNo"/>
        </w:rPr>
        <w:t>84</w:t>
      </w:r>
      <w:r>
        <w:t>.</w:t>
      </w:r>
      <w:r>
        <w:tab/>
        <w:t>Other matters relevant to delegations under this Division</w:t>
      </w:r>
      <w:bookmarkEnd w:id="382"/>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383" w:name="_Toc158901050"/>
      <w:bookmarkStart w:id="384" w:name="_Toc158901454"/>
      <w:bookmarkStart w:id="385" w:name="_Toc158902961"/>
      <w:r>
        <w:t>Division 3</w:t>
      </w:r>
      <w:r>
        <w:rPr>
          <w:b w:val="0"/>
        </w:rPr>
        <w:t> — </w:t>
      </w:r>
      <w:r>
        <w:t>Miscellaneous</w:t>
      </w:r>
      <w:bookmarkEnd w:id="383"/>
      <w:bookmarkEnd w:id="384"/>
      <w:bookmarkEnd w:id="385"/>
    </w:p>
    <w:p>
      <w:pPr>
        <w:pStyle w:val="yHeading5"/>
      </w:pPr>
      <w:bookmarkStart w:id="386" w:name="_Toc158902962"/>
      <w:r>
        <w:rPr>
          <w:rStyle w:val="CharSClsNo"/>
        </w:rPr>
        <w:t>85</w:t>
      </w:r>
      <w:r>
        <w:t>.</w:t>
      </w:r>
      <w:r>
        <w:tab/>
        <w:t>Agreement to use of material provided for Scheme purposes</w:t>
      </w:r>
      <w:bookmarkEnd w:id="386"/>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lastRenderedPageBreak/>
        <w:tab/>
        <w:t>(a)</w:t>
      </w:r>
      <w:r>
        <w:tab/>
        <w:t>for the purposes of advertising the application or implementing a decision on the application; and</w:t>
      </w:r>
    </w:p>
    <w:p>
      <w:pPr>
        <w:pStyle w:val="yIndenta"/>
      </w:pPr>
      <w:r>
        <w:tab/>
        <w:t>(b)</w:t>
      </w:r>
      <w:r>
        <w:tab/>
        <w:t>for zero remuneration.</w:t>
      </w:r>
    </w:p>
    <w:p>
      <w:pPr>
        <w:pStyle w:val="yHeading3"/>
      </w:pPr>
      <w:bookmarkStart w:id="387" w:name="_Toc158901052"/>
      <w:bookmarkStart w:id="388" w:name="_Toc158901456"/>
      <w:bookmarkStart w:id="389" w:name="_Toc158902963"/>
      <w:r>
        <w:rPr>
          <w:rStyle w:val="CharSDivNo"/>
        </w:rPr>
        <w:t>Part 11</w:t>
      </w:r>
      <w:r>
        <w:t> — </w:t>
      </w:r>
      <w:r>
        <w:rPr>
          <w:rStyle w:val="CharSDivText"/>
        </w:rPr>
        <w:t>Forms referred to in this Scheme</w:t>
      </w:r>
      <w:bookmarkEnd w:id="387"/>
      <w:bookmarkEnd w:id="388"/>
      <w:bookmarkEnd w:id="389"/>
    </w:p>
    <w:p>
      <w:pPr>
        <w:pStyle w:val="yHeading5"/>
      </w:pPr>
      <w:bookmarkStart w:id="390" w:name="_Toc158902964"/>
      <w:r>
        <w:rPr>
          <w:rStyle w:val="CharSClsNo"/>
        </w:rPr>
        <w:t>86</w:t>
      </w:r>
      <w:r>
        <w:t>.</w:t>
      </w:r>
      <w:r>
        <w:tab/>
        <w:t>Forms referred to in this Scheme</w:t>
      </w:r>
      <w:bookmarkEnd w:id="390"/>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lastRenderedPageBreak/>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lastRenderedPageBreak/>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keepNext/>
      </w:pPr>
      <w:r>
        <w:lastRenderedPageBreak/>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lastRenderedPageBreak/>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r>
        <w:tab/>
        <w:t>[Clause 86 amended: SL 2020/252 r. 78.]</w:t>
      </w:r>
    </w:p>
    <w:p>
      <w:pPr>
        <w:pStyle w:val="yHeading3"/>
      </w:pPr>
      <w:bookmarkStart w:id="391" w:name="_Toc158901054"/>
      <w:bookmarkStart w:id="392" w:name="_Toc158901458"/>
      <w:bookmarkStart w:id="393" w:name="_Toc158902965"/>
      <w:r>
        <w:rPr>
          <w:rStyle w:val="CharSDivNo"/>
        </w:rPr>
        <w:lastRenderedPageBreak/>
        <w:t>Part 12</w:t>
      </w:r>
      <w:r>
        <w:t> — </w:t>
      </w:r>
      <w:r>
        <w:rPr>
          <w:rStyle w:val="CharSDivText"/>
        </w:rPr>
        <w:t>Miscellaneous</w:t>
      </w:r>
      <w:bookmarkEnd w:id="391"/>
      <w:bookmarkEnd w:id="392"/>
      <w:bookmarkEnd w:id="393"/>
    </w:p>
    <w:p>
      <w:pPr>
        <w:pStyle w:val="yFootnoteheading"/>
        <w:keepNext/>
      </w:pPr>
      <w:r>
        <w:tab/>
        <w:t>[Heading inserted: SL 2020/252 r. 79.]</w:t>
      </w:r>
    </w:p>
    <w:p>
      <w:pPr>
        <w:pStyle w:val="yHeading5"/>
      </w:pPr>
      <w:bookmarkStart w:id="394" w:name="_Toc158902966"/>
      <w:r>
        <w:rPr>
          <w:rStyle w:val="CharSClsNo"/>
        </w:rPr>
        <w:t>87</w:t>
      </w:r>
      <w:r>
        <w:t>.</w:t>
      </w:r>
      <w:r>
        <w:tab/>
        <w:t>Requirements for making documents available to public</w:t>
      </w:r>
      <w:bookmarkEnd w:id="394"/>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yMiscellaneousBody"/>
        <w:tabs>
          <w:tab w:val="left" w:pos="1498"/>
          <w:tab w:val="left" w:pos="1596"/>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20" w:hanging="1820"/>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tab/>
        <w:t>(a)</w:t>
      </w:r>
      <w:r>
        <w:tab/>
        <w:t>if the document is published in compliance with a requirement that is expressed to be an ongoing publication requirement — at all times that the document is in effect; or</w:t>
      </w:r>
    </w:p>
    <w:p>
      <w:pPr>
        <w:pStyle w:val="yIndenta"/>
      </w:pPr>
      <w:r>
        <w:lastRenderedPageBreak/>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r>
        <w:tab/>
        <w:t>[Clause 87 inserted: SL 2020/252 r. 79.]</w:t>
      </w:r>
    </w:p>
    <w:p>
      <w:pPr>
        <w:pStyle w:val="yHeading5"/>
      </w:pPr>
      <w:bookmarkStart w:id="395" w:name="_Toc158902967"/>
      <w:r>
        <w:rPr>
          <w:rStyle w:val="CharSClsNo"/>
        </w:rPr>
        <w:t>88</w:t>
      </w:r>
      <w:r>
        <w:t>.</w:t>
      </w:r>
      <w:r>
        <w:tab/>
        <w:t>Commission may approve varied requirements for publication of documents and advertising of complex applications</w:t>
      </w:r>
      <w:bookmarkEnd w:id="395"/>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tab/>
        <w:t>(5)</w:t>
      </w:r>
      <w:r>
        <w:tab/>
        <w:t xml:space="preserve">If a notice under subclause (4) is in effect, a complex application made to the local government is taken to be advertised in compliance </w:t>
      </w:r>
      <w:r>
        <w:lastRenderedPageBreak/>
        <w:t>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r>
        <w:tab/>
        <w:t>[Clause 88 inserted: SL 2020/252 r. 79.]</w:t>
      </w:r>
    </w:p>
    <w:p>
      <w:pPr>
        <w:pStyle w:val="yHeading3"/>
        <w:keepLines/>
      </w:pPr>
      <w:bookmarkStart w:id="396" w:name="_Toc158901057"/>
      <w:bookmarkStart w:id="397" w:name="_Toc158901461"/>
      <w:bookmarkStart w:id="398" w:name="_Toc158902968"/>
      <w:r>
        <w:rPr>
          <w:rStyle w:val="CharSDivNo"/>
        </w:rPr>
        <w:t>Part 13</w:t>
      </w:r>
      <w:r>
        <w:t> — </w:t>
      </w:r>
      <w:r>
        <w:rPr>
          <w:rStyle w:val="CharSDivText"/>
        </w:rPr>
        <w:t xml:space="preserve">Transitional provisions for </w:t>
      </w:r>
      <w:r>
        <w:rPr>
          <w:rStyle w:val="CharSDivText"/>
          <w:i/>
        </w:rPr>
        <w:t>Planning Regulations Amendment Regulations 2020</w:t>
      </w:r>
      <w:bookmarkEnd w:id="396"/>
      <w:bookmarkEnd w:id="397"/>
      <w:bookmarkEnd w:id="398"/>
    </w:p>
    <w:p>
      <w:pPr>
        <w:pStyle w:val="yFootnoteheading"/>
        <w:keepNext/>
        <w:keepLines/>
      </w:pPr>
      <w:r>
        <w:tab/>
        <w:t>[Heading inserted: SL 2020/252 r. 79.]</w:t>
      </w:r>
    </w:p>
    <w:p>
      <w:pPr>
        <w:pStyle w:val="yHeading5"/>
      </w:pPr>
      <w:bookmarkStart w:id="399" w:name="_Toc158902969"/>
      <w:r>
        <w:rPr>
          <w:rStyle w:val="CharSClsNo"/>
        </w:rPr>
        <w:t>89</w:t>
      </w:r>
      <w:r>
        <w:t>.</w:t>
      </w:r>
      <w:r>
        <w:tab/>
        <w:t>Terms used</w:t>
      </w:r>
      <w:bookmarkEnd w:id="399"/>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r>
        <w:tab/>
        <w:t>[Clause 89 inserted: SL 2020/252 r. 79.]</w:t>
      </w:r>
    </w:p>
    <w:p>
      <w:pPr>
        <w:pStyle w:val="yHeading5"/>
      </w:pPr>
      <w:bookmarkStart w:id="400" w:name="_Toc158902970"/>
      <w:r>
        <w:rPr>
          <w:rStyle w:val="CharSClsNo"/>
        </w:rPr>
        <w:lastRenderedPageBreak/>
        <w:t>90</w:t>
      </w:r>
      <w:r>
        <w:t>.</w:t>
      </w:r>
      <w:r>
        <w:tab/>
        <w:t xml:space="preserve">Application of amendments made by </w:t>
      </w:r>
      <w:r>
        <w:rPr>
          <w:i/>
        </w:rPr>
        <w:t>Planning Regulations Amendment Regulations 2020</w:t>
      </w:r>
      <w:bookmarkEnd w:id="400"/>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Subsection"/>
      </w:pPr>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p>
    <w:p>
      <w:pPr>
        <w:pStyle w:val="yFootnotesection"/>
      </w:pPr>
      <w:r>
        <w:tab/>
        <w:t>[Clause 90 inserted: SL 2020/252 r. 79; amended: SL 2020/252 r. 81.]</w:t>
      </w:r>
    </w:p>
    <w:p>
      <w:pPr>
        <w:pStyle w:val="yHeading5"/>
      </w:pPr>
      <w:bookmarkStart w:id="401" w:name="_Toc158902971"/>
      <w:r>
        <w:rPr>
          <w:rStyle w:val="CharSClsNo"/>
        </w:rPr>
        <w:t>91</w:t>
      </w:r>
      <w:r>
        <w:t>.</w:t>
      </w:r>
      <w:r>
        <w:tab/>
        <w:t>Advertising processes in progress on commencement day</w:t>
      </w:r>
      <w:bookmarkEnd w:id="401"/>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lastRenderedPageBreak/>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r>
        <w:tab/>
        <w:t>[Clause 91 inserted: SL 2020/252 r. 79.]</w:t>
      </w:r>
    </w:p>
    <w:p>
      <w:pPr>
        <w:pStyle w:val="yHeading5"/>
      </w:pPr>
      <w:bookmarkStart w:id="402" w:name="_Toc158902972"/>
      <w:r>
        <w:rPr>
          <w:rStyle w:val="CharSClsNo"/>
        </w:rPr>
        <w:t>92</w:t>
      </w:r>
      <w:r>
        <w:t>.</w:t>
      </w:r>
      <w:r>
        <w:tab/>
        <w:t>Activity centre plans or structure plans in effect before commencement day</w:t>
      </w:r>
      <w:bookmarkEnd w:id="402"/>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 xml:space="preserve">Planning and Development (Local Planning Schemes) </w:t>
      </w:r>
      <w:r>
        <w:rPr>
          <w:i/>
        </w:rPr>
        <w:lastRenderedPageBreak/>
        <w:t>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r>
        <w:tab/>
        <w:t>[Clause 92 inserted: SL 2020/252 r. 79.]</w:t>
      </w:r>
    </w:p>
    <w:p>
      <w:pPr>
        <w:pStyle w:val="yHeading5"/>
      </w:pPr>
      <w:bookmarkStart w:id="403" w:name="_Toc158902973"/>
      <w:r>
        <w:rPr>
          <w:rStyle w:val="CharSClsNo"/>
        </w:rPr>
        <w:t>93</w:t>
      </w:r>
      <w:r>
        <w:t>.</w:t>
      </w:r>
      <w:r>
        <w:tab/>
        <w:t>Activity centre plans or amendments in course of preparation on commencement day</w:t>
      </w:r>
      <w:bookmarkEnd w:id="403"/>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lastRenderedPageBreak/>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404" w:name="_Toc158901063"/>
      <w:bookmarkStart w:id="405" w:name="_Toc158901467"/>
      <w:bookmarkStart w:id="406" w:name="_Toc158902974"/>
      <w:r>
        <w:rPr>
          <w:rStyle w:val="CharSchNo"/>
        </w:rPr>
        <w:lastRenderedPageBreak/>
        <w:t>Schedule 3</w:t>
      </w:r>
      <w:r>
        <w:rPr>
          <w:rStyle w:val="CharSDivNo"/>
        </w:rPr>
        <w:t> </w:t>
      </w:r>
      <w:r>
        <w:t>—</w:t>
      </w:r>
      <w:r>
        <w:rPr>
          <w:rStyle w:val="CharSDivText"/>
        </w:rPr>
        <w:t> </w:t>
      </w:r>
      <w:r>
        <w:rPr>
          <w:rStyle w:val="CharSchText"/>
        </w:rPr>
        <w:t>Legends used in Scheme</w:t>
      </w:r>
      <w:bookmarkEnd w:id="404"/>
      <w:bookmarkEnd w:id="405"/>
      <w:bookmarkEnd w:id="406"/>
    </w:p>
    <w:p>
      <w:pPr>
        <w:pStyle w:val="yShoulderClause"/>
      </w:pPr>
      <w:r>
        <w:t>[r. 9(2)(b)]</w:t>
      </w:r>
    </w:p>
    <w:p>
      <w:pPr>
        <w:pStyle w:val="yHeading5"/>
      </w:pPr>
      <w:bookmarkStart w:id="407" w:name="_Toc158902975"/>
      <w:r>
        <w:rPr>
          <w:rStyle w:val="CharSClsNo"/>
        </w:rPr>
        <w:t>1</w:t>
      </w:r>
      <w:r>
        <w:t>.</w:t>
      </w:r>
      <w:r>
        <w:tab/>
        <w:t>Reserve legends used in local planning scheme maps</w:t>
      </w:r>
      <w:bookmarkEnd w:id="407"/>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lastRenderedPageBreak/>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lastRenderedPageBreak/>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lastRenderedPageBreak/>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lastRenderedPageBreak/>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lastRenderedPageBreak/>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lastRenderedPageBreak/>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lastRenderedPageBreak/>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408" w:name="_Toc158902976"/>
      <w:r>
        <w:rPr>
          <w:rStyle w:val="CharSClsNo"/>
        </w:rPr>
        <w:t>2</w:t>
      </w:r>
      <w:r>
        <w:t>.</w:t>
      </w:r>
      <w:r>
        <w:tab/>
        <w:t>Zone legends used in local planning scheme maps</w:t>
      </w:r>
      <w:bookmarkEnd w:id="408"/>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lastRenderedPageBreak/>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lastRenderedPageBreak/>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lastRenderedPageBreak/>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lastRenderedPageBreak/>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409" w:name="_Toc158902977"/>
      <w:r>
        <w:rPr>
          <w:rStyle w:val="CharSClsNo"/>
        </w:rPr>
        <w:lastRenderedPageBreak/>
        <w:t>3</w:t>
      </w:r>
      <w:r>
        <w:t>.</w:t>
      </w:r>
      <w:r>
        <w:tab/>
        <w:t>Additional information used in local planning scheme maps</w:t>
      </w:r>
      <w:bookmarkEnd w:id="409"/>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lastRenderedPageBreak/>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lastRenderedPageBreak/>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lastRenderedPageBreak/>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lastRenderedPageBreak/>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410" w:name="endcomma"/>
      <w:bookmarkEnd w:id="410"/>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81"/>
          <w:headerReference w:type="default" r:id="rId82"/>
          <w:headerReference w:type="first" r:id="rId83"/>
          <w:endnotePr>
            <w:numFmt w:val="decimal"/>
          </w:endnotePr>
          <w:pgSz w:w="11907" w:h="16840" w:code="9"/>
          <w:pgMar w:top="2376" w:right="2404" w:bottom="3544" w:left="2404" w:header="709" w:footer="3544" w:gutter="0"/>
          <w:cols w:space="720"/>
          <w:noEndnote/>
          <w:docGrid w:linePitch="326"/>
        </w:sectPr>
      </w:pPr>
    </w:p>
    <w:p>
      <w:pPr>
        <w:pStyle w:val="nHeading2"/>
      </w:pPr>
      <w:bookmarkStart w:id="412" w:name="_Toc158901067"/>
      <w:bookmarkStart w:id="413" w:name="_Toc158901471"/>
      <w:bookmarkStart w:id="414" w:name="_Toc158902978"/>
      <w:r>
        <w:lastRenderedPageBreak/>
        <w:t>Notes</w:t>
      </w:r>
      <w:bookmarkEnd w:id="412"/>
      <w:bookmarkEnd w:id="413"/>
      <w:bookmarkEnd w:id="414"/>
    </w:p>
    <w:p>
      <w:pPr>
        <w:pStyle w:val="nStatement"/>
      </w:pPr>
      <w:r>
        <w:t xml:space="preserve">This is a compilation of the </w:t>
      </w:r>
      <w:r>
        <w:rPr>
          <w:i/>
          <w:noProof/>
        </w:rPr>
        <w:t>Planning and Development (Local Planning Schemes) Regulations 2015</w:t>
      </w:r>
      <w:r>
        <w:t xml:space="preserve"> and includes amendments made by other written laws.</w:t>
      </w:r>
      <w:r>
        <w:rPr>
          <w:vertAlign w:val="superscript"/>
        </w:rPr>
        <w:t> 1</w:t>
      </w:r>
      <w:r>
        <w:t xml:space="preserve"> For provisions that have come into operation see the compilation table. For provisions that have not yet come into operation see the uncommenced provisions table.</w:t>
      </w:r>
    </w:p>
    <w:p>
      <w:pPr>
        <w:pStyle w:val="nHeading3"/>
      </w:pPr>
      <w:bookmarkStart w:id="415" w:name="_Toc158902979"/>
      <w:r>
        <w:t>Compilation table</w:t>
      </w:r>
      <w:bookmarkEnd w:id="4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2</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Pt. 2 (other than Div. 3): 15 Feb 2021 (see r. 2(c));</w:t>
            </w:r>
            <w:r>
              <w:br/>
              <w:t>Pt. 2 Div. 3: 1 Jul 2021 (see r. 2(b))</w:t>
            </w:r>
          </w:p>
        </w:tc>
      </w:tr>
      <w:tr>
        <w:tc>
          <w:tcPr>
            <w:tcW w:w="3118" w:type="dxa"/>
            <w:tcBorders>
              <w:top w:val="nil"/>
              <w:bottom w:val="nil"/>
            </w:tcBorders>
          </w:tcPr>
          <w:p>
            <w:pPr>
              <w:pStyle w:val="nTable"/>
              <w:spacing w:after="40"/>
              <w:rPr>
                <w:i/>
              </w:rPr>
            </w:pPr>
            <w:r>
              <w:rPr>
                <w:i/>
              </w:rPr>
              <w:t>Planning and Development (Local Planning Schemes) Amendment Regulations 2021</w:t>
            </w:r>
          </w:p>
        </w:tc>
        <w:tc>
          <w:tcPr>
            <w:tcW w:w="1276" w:type="dxa"/>
            <w:tcBorders>
              <w:top w:val="nil"/>
              <w:bottom w:val="nil"/>
            </w:tcBorders>
          </w:tcPr>
          <w:p>
            <w:pPr>
              <w:pStyle w:val="nTable"/>
              <w:spacing w:after="40"/>
            </w:pPr>
            <w:r>
              <w:t>SL 2021/77 18 Jun 2021</w:t>
            </w:r>
          </w:p>
        </w:tc>
        <w:tc>
          <w:tcPr>
            <w:tcW w:w="2693" w:type="dxa"/>
            <w:tcBorders>
              <w:top w:val="nil"/>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single" w:sz="4" w:space="0" w:color="auto"/>
            </w:tcBorders>
          </w:tcPr>
          <w:p>
            <w:pPr>
              <w:pStyle w:val="nTable"/>
              <w:spacing w:after="40"/>
              <w:rPr>
                <w:i/>
              </w:rPr>
            </w:pPr>
            <w:r>
              <w:rPr>
                <w:i/>
              </w:rPr>
              <w:t xml:space="preserve">Planning and Development (Local Planning Schemes) Amendment Regulations (No. 3) 2022 </w:t>
            </w:r>
            <w:r>
              <w:t>(other than Pt. 3)</w:t>
            </w:r>
          </w:p>
        </w:tc>
        <w:tc>
          <w:tcPr>
            <w:tcW w:w="1276" w:type="dxa"/>
            <w:tcBorders>
              <w:top w:val="nil"/>
              <w:bottom w:val="single" w:sz="4" w:space="0" w:color="auto"/>
            </w:tcBorders>
          </w:tcPr>
          <w:p>
            <w:pPr>
              <w:pStyle w:val="nTable"/>
              <w:spacing w:after="40"/>
            </w:pPr>
            <w:r>
              <w:t>SL 2022/178 2 Nov 2022</w:t>
            </w:r>
          </w:p>
        </w:tc>
        <w:tc>
          <w:tcPr>
            <w:tcW w:w="2693" w:type="dxa"/>
            <w:tcBorders>
              <w:top w:val="nil"/>
              <w:bottom w:val="single" w:sz="4" w:space="0" w:color="auto"/>
            </w:tcBorders>
          </w:tcPr>
          <w:p>
            <w:pPr>
              <w:pStyle w:val="nTable"/>
              <w:spacing w:after="40"/>
              <w:rPr>
                <w:bCs/>
                <w:snapToGrid w:val="0"/>
                <w:spacing w:val="-2"/>
              </w:rPr>
            </w:pPr>
            <w:r>
              <w:t>Pt. 1: 2 Nov 2022 (see r. 2(a));</w:t>
            </w:r>
            <w:r>
              <w:br/>
              <w:t>Pt. 2: 3 Nov 2022 (see r. 2(b) and SL 2022/175 cl. 2)</w:t>
            </w:r>
          </w:p>
        </w:tc>
      </w:tr>
    </w:tbl>
    <w:p>
      <w:pPr>
        <w:pStyle w:val="nHeading3"/>
      </w:pPr>
      <w:bookmarkStart w:id="416" w:name="_Toc158902980"/>
      <w:r>
        <w:lastRenderedPageBreak/>
        <w:t>Uncommenced provisions table</w:t>
      </w:r>
      <w:bookmarkEnd w:id="41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Planning and Development (Local Planning Schemes) Amendment Regulations (No. 3) 2022 </w:t>
            </w:r>
            <w:r>
              <w:t>Pt. 3</w:t>
            </w:r>
          </w:p>
        </w:tc>
        <w:tc>
          <w:tcPr>
            <w:tcW w:w="1276" w:type="dxa"/>
            <w:tcBorders>
              <w:bottom w:val="nil"/>
            </w:tcBorders>
          </w:tcPr>
          <w:p>
            <w:pPr>
              <w:pStyle w:val="nTable"/>
              <w:spacing w:after="40"/>
            </w:pPr>
            <w:r>
              <w:t>SL 2022/178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single" w:sz="4" w:space="0" w:color="auto"/>
            </w:tcBorders>
          </w:tcPr>
          <w:p>
            <w:pPr>
              <w:pStyle w:val="nTable"/>
              <w:spacing w:after="40"/>
              <w:rPr>
                <w:iCs/>
              </w:rPr>
            </w:pPr>
            <w:r>
              <w:rPr>
                <w:i/>
              </w:rPr>
              <w:t xml:space="preserve">Planning and Development (Local Planning Schemes) Amendment Regulations 2024 </w:t>
            </w:r>
            <w:r>
              <w:rPr>
                <w:iCs/>
              </w:rPr>
              <w:t>(other than r. 1 and 2)</w:t>
            </w:r>
          </w:p>
        </w:tc>
        <w:tc>
          <w:tcPr>
            <w:tcW w:w="1276" w:type="dxa"/>
            <w:tcBorders>
              <w:top w:val="nil"/>
              <w:bottom w:val="single" w:sz="4" w:space="0" w:color="auto"/>
            </w:tcBorders>
          </w:tcPr>
          <w:p>
            <w:pPr>
              <w:pStyle w:val="nTable"/>
              <w:spacing w:after="40"/>
            </w:pPr>
            <w:r>
              <w:t>SL 2024/25 21 Feb 2024</w:t>
            </w:r>
          </w:p>
        </w:tc>
        <w:tc>
          <w:tcPr>
            <w:tcW w:w="2693" w:type="dxa"/>
            <w:tcBorders>
              <w:top w:val="nil"/>
              <w:bottom w:val="single" w:sz="4" w:space="0" w:color="auto"/>
            </w:tcBorders>
          </w:tcPr>
          <w:p>
            <w:pPr>
              <w:pStyle w:val="nTable"/>
              <w:spacing w:after="40"/>
            </w:pPr>
            <w:r>
              <w:t xml:space="preserve">1 Mar 2024 (see r. 2(b)) </w:t>
            </w:r>
          </w:p>
        </w:tc>
      </w:tr>
    </w:tbl>
    <w:p>
      <w:pPr>
        <w:pStyle w:val="nHeading3"/>
      </w:pPr>
      <w:bookmarkStart w:id="417" w:name="_Toc158902981"/>
      <w:r>
        <w:t>Other notes</w:t>
      </w:r>
      <w:bookmarkEnd w:id="417"/>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4"/>
          <w:headerReference w:type="default" r:id="rId85"/>
          <w:pgSz w:w="11907" w:h="16840" w:code="9"/>
          <w:pgMar w:top="2376" w:right="2404" w:bottom="3544" w:left="2404" w:header="709" w:footer="3544" w:gutter="0"/>
          <w:cols w:space="720"/>
          <w:noEndnote/>
          <w:docGrid w:linePitch="326"/>
        </w:sectPr>
      </w:pPr>
    </w:p>
    <w:p>
      <w:pPr>
        <w:pStyle w:val="nHeading2"/>
        <w:rPr>
          <w:sz w:val="28"/>
        </w:rPr>
      </w:pPr>
      <w:bookmarkStart w:id="419" w:name="_Toc158901071"/>
      <w:bookmarkStart w:id="420" w:name="_Toc158901475"/>
      <w:bookmarkStart w:id="421" w:name="_Toc158902982"/>
      <w:r>
        <w:rPr>
          <w:sz w:val="28"/>
        </w:rPr>
        <w:lastRenderedPageBreak/>
        <w:t>Defined terms</w:t>
      </w:r>
      <w:bookmarkEnd w:id="419"/>
      <w:bookmarkEnd w:id="420"/>
      <w:bookmarkEnd w:id="4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1</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amended deemed provisions</w:t>
      </w:r>
      <w:r>
        <w:tab/>
        <w:t>Sch. 2 cl. 89</w:t>
      </w:r>
    </w:p>
    <w:p>
      <w:pPr>
        <w:pStyle w:val="DefinedTerms"/>
      </w:pPr>
      <w:r>
        <w:t>amended regulations</w:t>
      </w:r>
      <w:r>
        <w:tab/>
        <w:t>82(1)</w:t>
      </w:r>
    </w:p>
    <w:p>
      <w:pPr>
        <w:pStyle w:val="DefinedTerms"/>
      </w:pPr>
      <w:r>
        <w:t>amenity</w:t>
      </w:r>
      <w:r>
        <w:tab/>
        <w:t>Sch. 2 cl. 1</w:t>
      </w:r>
    </w:p>
    <w:p>
      <w:pPr>
        <w:pStyle w:val="DefinedTerms"/>
      </w:pPr>
      <w:r>
        <w:t>amusement parlour</w:t>
      </w:r>
      <w:r>
        <w:tab/>
        <w:t>Sch. 1 cl. 38</w:t>
      </w:r>
    </w:p>
    <w:p>
      <w:pPr>
        <w:pStyle w:val="DefinedTerms"/>
      </w:pPr>
      <w:r>
        <w:t>ancillary dwelling</w:t>
      </w:r>
      <w:r>
        <w:tab/>
        <w:t>Sch. 2 cl. 1</w:t>
      </w:r>
    </w:p>
    <w:p>
      <w:pPr>
        <w:pStyle w:val="DefinedTerms"/>
      </w:pPr>
      <w:r>
        <w:t>animal establishment</w:t>
      </w:r>
      <w:r>
        <w:tab/>
        <w:t>Sch. 1 cl. 38</w:t>
      </w:r>
    </w:p>
    <w:p>
      <w:pPr>
        <w:pStyle w:val="DefinedTerms"/>
      </w:pPr>
      <w:r>
        <w:t>animal husbandry - intensive</w:t>
      </w:r>
      <w:r>
        <w:tab/>
        <w:t>Sch. 1 cl. 38</w:t>
      </w:r>
    </w:p>
    <w:p>
      <w:pPr>
        <w:pStyle w:val="DefinedTerms"/>
      </w:pPr>
      <w:r>
        <w:t>applicable minimum on-site parking requirement</w:t>
      </w:r>
      <w:r>
        <w:tab/>
        <w:t>Sch. 2 cl. 77A</w:t>
      </w:r>
    </w:p>
    <w:p>
      <w:pPr>
        <w:pStyle w:val="DefinedTerms"/>
      </w:pPr>
      <w:r>
        <w:t>application</w:t>
      </w:r>
      <w:r>
        <w:tab/>
        <w:t>Sch. 2 cl. 78F(2)</w:t>
      </w:r>
    </w:p>
    <w:p>
      <w:pPr>
        <w:pStyle w:val="DefinedTerms"/>
      </w:pPr>
      <w:r>
        <w:t>art gallery</w:t>
      </w:r>
      <w:r>
        <w:tab/>
        <w:t>Sch. 1 cl. 38</w:t>
      </w:r>
    </w:p>
    <w:p>
      <w:pPr>
        <w:pStyle w:val="DefinedTerms"/>
      </w:pPr>
      <w:r>
        <w:t>AS 3959</w:t>
      </w:r>
      <w:r>
        <w:tab/>
        <w:t>Sch. 2 cl. 78A</w:t>
      </w:r>
    </w:p>
    <w:p>
      <w:pPr>
        <w:pStyle w:val="DefinedTerms"/>
      </w:pPr>
      <w:r>
        <w:t>authorised person</w:t>
      </w:r>
      <w:r>
        <w:tab/>
        <w:t>3</w:t>
      </w:r>
    </w:p>
    <w:p>
      <w:pPr>
        <w:pStyle w:val="DefinedTerms"/>
      </w:pPr>
      <w:r>
        <w:t>BAL contour map</w:t>
      </w:r>
      <w:r>
        <w:tab/>
        <w:t>Sch. 2 cl. 78A</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2 cl. 1</w:t>
      </w:r>
    </w:p>
    <w:p>
      <w:pPr>
        <w:pStyle w:val="DefinedTerms"/>
      </w:pPr>
      <w:r>
        <w:t>building permit</w:t>
      </w:r>
      <w:r>
        <w:tab/>
        <w:t>Sch. 2 cl. 78F(1)</w:t>
      </w:r>
    </w:p>
    <w:p>
      <w:pPr>
        <w:pStyle w:val="DefinedTerms"/>
      </w:pPr>
      <w:r>
        <w:t>building work</w:t>
      </w:r>
      <w:r>
        <w:tab/>
        <w:t>Sch. 2 cl. 78F(1)</w:t>
      </w:r>
    </w:p>
    <w:p>
      <w:pPr>
        <w:pStyle w:val="DefinedTerms"/>
      </w:pPr>
      <w:r>
        <w:t>built heritage conservation</w:t>
      </w:r>
      <w:r>
        <w:tab/>
        <w:t>Sch. 2 cl. 1</w:t>
      </w:r>
    </w:p>
    <w:p>
      <w:pPr>
        <w:pStyle w:val="DefinedTerms"/>
      </w:pPr>
      <w:r>
        <w:t>bulky goods showroom</w:t>
      </w:r>
      <w:r>
        <w:tab/>
        <w:t>Sch. 1 cl. 38</w:t>
      </w:r>
    </w:p>
    <w:p>
      <w:pPr>
        <w:pStyle w:val="DefinedTerms"/>
      </w:pPr>
      <w:r>
        <w:t xml:space="preserve">bushfire attack level assessment </w:t>
      </w:r>
      <w:r>
        <w:tab/>
        <w:t>Sch. 2 cl. 78A</w:t>
      </w:r>
    </w:p>
    <w:p>
      <w:pPr>
        <w:pStyle w:val="DefinedTerms"/>
      </w:pPr>
      <w:r>
        <w:t>cabin</w:t>
      </w:r>
      <w:r>
        <w:tab/>
        <w:t>Sch. 1 cl. 37(1)</w:t>
      </w:r>
    </w:p>
    <w:p>
      <w:pPr>
        <w:pStyle w:val="DefinedTerms"/>
      </w:pPr>
      <w:r>
        <w:t>caravan park</w:t>
      </w:r>
      <w:r>
        <w:tab/>
        <w:t>Sch. 1 cl. 38</w:t>
      </w:r>
    </w:p>
    <w:p>
      <w:pPr>
        <w:pStyle w:val="DefinedTerms"/>
      </w:pPr>
      <w:r>
        <w:t>caretaker’s dwelling</w:t>
      </w:r>
      <w:r>
        <w:tab/>
        <w:t>Sch. 1 cl. 38</w:t>
      </w:r>
    </w:p>
    <w:p>
      <w:pPr>
        <w:pStyle w:val="DefinedTerms"/>
      </w:pPr>
      <w:r>
        <w:t>car park</w:t>
      </w:r>
      <w:r>
        <w:tab/>
        <w:t>Sch. 1 cl. 38</w:t>
      </w:r>
    </w:p>
    <w:p>
      <w:pPr>
        <w:pStyle w:val="DefinedTerms"/>
      </w:pPr>
      <w:r>
        <w:lastRenderedPageBreak/>
        <w:t>cessation day</w:t>
      </w:r>
      <w:r>
        <w:tab/>
        <w:t>Sch. 2 cl. 77O(3)</w:t>
      </w:r>
    </w:p>
    <w:p>
      <w:pPr>
        <w:pStyle w:val="DefinedTerms"/>
      </w:pPr>
      <w:r>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class A use</w:t>
      </w:r>
      <w:r>
        <w:tab/>
        <w:t>Sch. 2 cl. 1</w:t>
      </w:r>
    </w:p>
    <w:p>
      <w:pPr>
        <w:pStyle w:val="DefinedTerms"/>
      </w:pPr>
      <w:r>
        <w:t>class D use</w:t>
      </w:r>
      <w:r>
        <w:tab/>
        <w:t>Sch. 2 cl. 1</w:t>
      </w:r>
    </w:p>
    <w:p>
      <w:pPr>
        <w:pStyle w:val="DefinedTerms"/>
      </w:pPr>
      <w:r>
        <w:t>class P use</w:t>
      </w:r>
      <w:r>
        <w:tab/>
        <w:t>Sch. 2 cl. 1</w:t>
      </w:r>
    </w:p>
    <w:p>
      <w:pPr>
        <w:pStyle w:val="DefinedTerms"/>
      </w:pPr>
      <w:r>
        <w:t>class X use</w:t>
      </w:r>
      <w:r>
        <w:tab/>
        <w:t>Sch. 2 cl. 1</w:t>
      </w:r>
    </w:p>
    <w:p>
      <w:pPr>
        <w:pStyle w:val="DefinedTerms"/>
      </w:pPr>
      <w:r>
        <w:t>clause</w:t>
      </w:r>
      <w:r>
        <w:tab/>
        <w:t>10(3), 10(5)</w:t>
      </w:r>
    </w:p>
    <w:p>
      <w:pPr>
        <w:pStyle w:val="DefinedTerms"/>
      </w:pPr>
      <w:r>
        <w:t>club premises</w:t>
      </w:r>
      <w:r>
        <w:tab/>
        <w:t>Sch. 1 cl. 38</w:t>
      </w:r>
    </w:p>
    <w:p>
      <w:pPr>
        <w:pStyle w:val="DefinedTerms"/>
      </w:pPr>
      <w:r>
        <w:t>commencement day</w:t>
      </w:r>
      <w:r>
        <w:tab/>
        <w:t>77, 82(1), Sch. 2 cl. 78G(1) and 89</w:t>
      </w:r>
    </w:p>
    <w:p>
      <w:pPr>
        <w:pStyle w:val="DefinedTerms"/>
      </w:pPr>
      <w:r>
        <w:t>commercial, centre or mixed use zone</w:t>
      </w:r>
      <w:r>
        <w:tab/>
        <w:t>Sch. 2 cl. 1</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complex application</w:t>
      </w:r>
      <w:r>
        <w:tab/>
        <w:t>Sch. 2 cl. 1</w:t>
      </w:r>
    </w:p>
    <w:p>
      <w:pPr>
        <w:pStyle w:val="DefinedTerms"/>
      </w:pPr>
      <w:r>
        <w:t>complex application notice and signage requirements</w:t>
      </w:r>
      <w:r>
        <w:tab/>
        <w:t>Sch. 2 cl. 88(1)</w:t>
      </w:r>
    </w:p>
    <w:p>
      <w:pPr>
        <w:pStyle w:val="DefinedTerms"/>
      </w:pPr>
      <w:r>
        <w:t>consideration period</w:t>
      </w:r>
      <w:r>
        <w:tab/>
        <w:t>25(1), 41(1), 50(1)</w:t>
      </w:r>
    </w:p>
    <w:p>
      <w:pPr>
        <w:pStyle w:val="DefinedTerms"/>
      </w:pPr>
      <w:r>
        <w:t>construction</w:t>
      </w:r>
      <w:r>
        <w:tab/>
        <w:t>Sch. 2 cl. 78A</w:t>
      </w:r>
    </w:p>
    <w:p>
      <w:pPr>
        <w:pStyle w:val="DefinedTerms"/>
      </w:pPr>
      <w:r>
        <w:t>consulting rooms</w:t>
      </w:r>
      <w:r>
        <w:tab/>
        <w:t>Sch. 1 cl. 38</w:t>
      </w:r>
    </w:p>
    <w:p>
      <w:pPr>
        <w:pStyle w:val="DefinedTerms"/>
      </w:pPr>
      <w:r>
        <w:t>container</w:t>
      </w:r>
      <w:r>
        <w:tab/>
        <w:t>Sch. 2 cl. 1</w:t>
      </w:r>
    </w:p>
    <w:p>
      <w:pPr>
        <w:pStyle w:val="DefinedTerms"/>
      </w:pPr>
      <w:r>
        <w:t>container collection cage</w:t>
      </w:r>
      <w:r>
        <w:tab/>
        <w:t>Sch. 2 cl. 1</w:t>
      </w:r>
    </w:p>
    <w:p>
      <w:pPr>
        <w:pStyle w:val="DefinedTerms"/>
      </w:pPr>
      <w:r>
        <w:t>container deposit recycling centre</w:t>
      </w:r>
      <w:r>
        <w:tab/>
        <w:t>Sch. 2 cl. 1</w:t>
      </w:r>
    </w:p>
    <w:p>
      <w:pPr>
        <w:pStyle w:val="DefinedTerms"/>
      </w:pPr>
      <w:r>
        <w:t>container deposit scheme</w:t>
      </w:r>
      <w:r>
        <w:tab/>
        <w:t>Sch. 2 cl. 1</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current activity centre plan</w:t>
      </w:r>
      <w:r>
        <w:tab/>
        <w:t>Sch. 2 cl. 92(1)</w:t>
      </w:r>
    </w:p>
    <w:p>
      <w:pPr>
        <w:pStyle w:val="DefinedTerms"/>
      </w:pPr>
      <w:r>
        <w:t>current structure plan</w:t>
      </w:r>
      <w:r>
        <w:tab/>
        <w:t>Sch. 2 cl. 92(1)</w:t>
      </w:r>
    </w:p>
    <w:p>
      <w:pPr>
        <w:pStyle w:val="DefinedTerms"/>
      </w:pPr>
      <w:r>
        <w:t>deemed provisions</w:t>
      </w:r>
      <w:r>
        <w:tab/>
        <w:t>10(3)</w:t>
      </w:r>
    </w:p>
    <w:p>
      <w:pPr>
        <w:pStyle w:val="DefinedTerms"/>
      </w:pPr>
      <w:r>
        <w:t>deemed-to-comply provision</w:t>
      </w:r>
      <w:r>
        <w:tab/>
        <w:t>Sch. 2 cl. 1</w:t>
      </w:r>
    </w:p>
    <w:p>
      <w:pPr>
        <w:pStyle w:val="DefinedTerms"/>
      </w:pPr>
      <w:r>
        <w:t>Department</w:t>
      </w:r>
      <w:r>
        <w:tab/>
        <w:t>3</w:t>
      </w:r>
    </w:p>
    <w:p>
      <w:pPr>
        <w:pStyle w:val="DefinedTerms"/>
      </w:pPr>
      <w:r>
        <w:t>Department of Main Roads</w:t>
      </w:r>
      <w:r>
        <w:tab/>
        <w:t>Sch. 1 cl. 14(1)</w:t>
      </w:r>
    </w:p>
    <w:p>
      <w:pPr>
        <w:pStyle w:val="DefinedTerms"/>
      </w:pPr>
      <w:r>
        <w:t>developer</w:t>
      </w:r>
      <w:r>
        <w:tab/>
        <w:t>Sch. 2 cl. 78D(1)</w:t>
      </w:r>
    </w:p>
    <w:p>
      <w:pPr>
        <w:pStyle w:val="DefinedTerms"/>
      </w:pPr>
      <w:r>
        <w:t>development approval</w:t>
      </w:r>
      <w:r>
        <w:tab/>
        <w:t>Sch. 2 cl. 78A</w:t>
      </w:r>
    </w:p>
    <w:p>
      <w:pPr>
        <w:pStyle w:val="DefinedTerms"/>
      </w:pPr>
      <w:r>
        <w:t>development contribution plan</w:t>
      </w:r>
      <w:r>
        <w:tab/>
        <w:t>3, Sch. 2 cl. 1</w:t>
      </w:r>
    </w:p>
    <w:p>
      <w:pPr>
        <w:pStyle w:val="DefinedTerms"/>
      </w:pPr>
      <w:r>
        <w:t>development site</w:t>
      </w:r>
      <w:r>
        <w:tab/>
        <w:t>Sch. 2 cl. 78A</w:t>
      </w:r>
    </w:p>
    <w:p>
      <w:pPr>
        <w:pStyle w:val="DefinedTerms"/>
      </w:pPr>
      <w:r>
        <w:t>document</w:t>
      </w:r>
      <w:r>
        <w:tab/>
        <w:t>76A(1), 76B(1), Sch. 2 cl. 87(1) and 88(1)</w:t>
      </w:r>
    </w:p>
    <w:p>
      <w:pPr>
        <w:pStyle w:val="DefinedTerms"/>
      </w:pPr>
      <w:r>
        <w:t>drop-off refund point</w:t>
      </w:r>
      <w:r>
        <w:tab/>
        <w:t>Sch. 2 cl. 1</w:t>
      </w:r>
    </w:p>
    <w:p>
      <w:pPr>
        <w:pStyle w:val="DefinedTerms"/>
      </w:pPr>
      <w:r>
        <w:t>educational establishment</w:t>
      </w:r>
      <w:r>
        <w:tab/>
        <w:t>Sch. 1 cl. 38</w:t>
      </w:r>
    </w:p>
    <w:p>
      <w:pPr>
        <w:pStyle w:val="DefinedTerms"/>
      </w:pPr>
      <w:r>
        <w:t>excluded holiday period day</w:t>
      </w:r>
      <w:r>
        <w:tab/>
        <w:t>3, Sch. 2 cl. 1</w:t>
      </w:r>
    </w:p>
    <w:p>
      <w:pPr>
        <w:pStyle w:val="DefinedTerms"/>
      </w:pPr>
      <w:r>
        <w:lastRenderedPageBreak/>
        <w:t>exhibition centre</w:t>
      </w:r>
      <w:r>
        <w:tab/>
        <w:t>Sch. 1 cl. 38</w:t>
      </w:r>
    </w:p>
    <w:p>
      <w:pPr>
        <w:pStyle w:val="DefinedTerms"/>
      </w:pPr>
      <w:r>
        <w:t>family day care</w:t>
      </w:r>
      <w:r>
        <w:tab/>
        <w:t>Sch. 1 cl. 38</w:t>
      </w:r>
    </w:p>
    <w:p>
      <w:pPr>
        <w:pStyle w:val="DefinedTerms"/>
      </w:pPr>
      <w:r>
        <w:t>fast food outlet/lunch bar</w:t>
      </w:r>
      <w:r>
        <w:tab/>
        <w:t>Sch. 1 cl. 38</w:t>
      </w:r>
    </w:p>
    <w:p>
      <w:pPr>
        <w:pStyle w:val="DefinedTerms"/>
      </w:pPr>
      <w:r>
        <w:t>floor area</w:t>
      </w:r>
      <w:r>
        <w:tab/>
        <w:t>Sch. 1 cl. 37(1)</w:t>
      </w:r>
    </w:p>
    <w:p>
      <w:pPr>
        <w:pStyle w:val="DefinedTerms"/>
      </w:pPr>
      <w:r>
        <w:t>former deemed provisions</w:t>
      </w:r>
      <w:r>
        <w:tab/>
        <w:t>Sch. 2 cl. 89</w:t>
      </w:r>
    </w:p>
    <w:p>
      <w:pPr>
        <w:pStyle w:val="DefinedTerms"/>
      </w:pPr>
      <w:r>
        <w:t>former plan</w:t>
      </w:r>
      <w:r>
        <w:tab/>
        <w:t>Sch. 2 cl. 77O(1)</w:t>
      </w:r>
    </w:p>
    <w:p>
      <w:pPr>
        <w:pStyle w:val="DefinedTerms"/>
      </w:pPr>
      <w:r>
        <w:t>former regulations</w:t>
      </w:r>
      <w:r>
        <w:tab/>
        <w:t>82(1)</w:t>
      </w:r>
    </w:p>
    <w:p>
      <w:pPr>
        <w:pStyle w:val="DefinedTerms"/>
      </w:pPr>
      <w:r>
        <w:t>former Scheme</w:t>
      </w:r>
      <w:r>
        <w:tab/>
        <w:t>Sch. 2 cl. 13A(1)</w:t>
      </w:r>
    </w:p>
    <w:p>
      <w:pPr>
        <w:pStyle w:val="DefinedTerms"/>
      </w:pPr>
      <w:r>
        <w:t>freeway service centre</w:t>
      </w:r>
      <w:r>
        <w:tab/>
        <w:t>Sch. 1 cl. 38</w:t>
      </w:r>
    </w:p>
    <w:p>
      <w:pPr>
        <w:pStyle w:val="DefinedTerms"/>
      </w:pPr>
      <w:r>
        <w:t>frontage</w:t>
      </w:r>
      <w:r>
        <w:tab/>
        <w:t>Sch. 2 cl. 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grouped dwelling</w:t>
      </w:r>
      <w:r>
        <w:tab/>
        <w:t>Sch. 2 cl. 1</w:t>
      </w:r>
    </w:p>
    <w:p>
      <w:pPr>
        <w:pStyle w:val="DefinedTerms"/>
      </w:pPr>
      <w:r>
        <w:t>habitable building</w:t>
      </w:r>
      <w:r>
        <w:tab/>
        <w:t>Sch. 2 cl. 78A</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heritage-protected place</w:t>
      </w:r>
      <w:r>
        <w:tab/>
        <w:t>Sch. 2 cl. 1 and 1A(1)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 a bushfire prone area</w:t>
      </w:r>
      <w:r>
        <w:tab/>
        <w:t>Sch. 2 cl. 78C</w:t>
      </w:r>
    </w:p>
    <w:p>
      <w:pPr>
        <w:pStyle w:val="DefinedTerms"/>
      </w:pPr>
      <w:r>
        <w:t>incidental use</w:t>
      </w:r>
      <w:r>
        <w:tab/>
        <w:t>Sch. 2 cl. 1</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interim parking provisions</w:t>
      </w:r>
      <w:r>
        <w:tab/>
        <w:t>Sch. 2 cl. 77G(4)</w:t>
      </w:r>
    </w:p>
    <w:p>
      <w:pPr>
        <w:pStyle w:val="DefinedTerms"/>
      </w:pPr>
      <w:r>
        <w:t>light industry zone</w:t>
      </w:r>
      <w:r>
        <w:tab/>
        <w:t>Sch. 2 cl. 1</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scheme documents</w:t>
      </w:r>
      <w:r>
        <w:tab/>
        <w:t>3</w:t>
      </w:r>
    </w:p>
    <w:p>
      <w:pPr>
        <w:pStyle w:val="DefinedTerms"/>
      </w:pPr>
      <w:r>
        <w:t>local planning strategy</w:t>
      </w:r>
      <w:r>
        <w:tab/>
        <w:t>Sch. 2 cl. 1</w:t>
      </w:r>
    </w:p>
    <w:p>
      <w:pPr>
        <w:pStyle w:val="DefinedTerms"/>
      </w:pPr>
      <w:r>
        <w:t>maintenance and repair works</w:t>
      </w:r>
      <w:r>
        <w:tab/>
        <w:t>Sch. 2 cl. 1</w:t>
      </w:r>
    </w:p>
    <w:p>
      <w:pPr>
        <w:pStyle w:val="DefinedTerms"/>
      </w:pPr>
      <w:r>
        <w:lastRenderedPageBreak/>
        <w:t>marina</w:t>
      </w:r>
      <w:r>
        <w:tab/>
        <w:t>Sch. 1 cl. 38</w:t>
      </w:r>
    </w:p>
    <w:p>
      <w:pPr>
        <w:pStyle w:val="DefinedTerms"/>
      </w:pPr>
      <w:r>
        <w:t>marine filling station</w:t>
      </w:r>
      <w:r>
        <w:tab/>
        <w:t>Sch. 1 cl. 38</w:t>
      </w:r>
    </w:p>
    <w:p>
      <w:pPr>
        <w:pStyle w:val="DefinedTerms"/>
      </w:pPr>
      <w:r>
        <w:t>market</w:t>
      </w:r>
      <w:r>
        <w:tab/>
        <w:t>Sch. 1 cl. 38</w:t>
      </w:r>
    </w:p>
    <w:p>
      <w:pPr>
        <w:pStyle w:val="DefinedTerms"/>
      </w:pPr>
      <w:r>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minimum on-site parking requirement</w:t>
      </w:r>
      <w:r>
        <w:tab/>
        <w:t>Sch. 2 cl. 77A</w:t>
      </w:r>
    </w:p>
    <w:p>
      <w:pPr>
        <w:pStyle w:val="DefinedTerms"/>
      </w:pPr>
      <w:r>
        <w:t>mining operations</w:t>
      </w:r>
      <w:r>
        <w:tab/>
        <w:t>Sch. 1 cl. 38</w:t>
      </w:r>
    </w:p>
    <w:p>
      <w:pPr>
        <w:pStyle w:val="DefinedTerms"/>
      </w:pPr>
      <w:r>
        <w:t>Minister for Heritage</w:t>
      </w:r>
      <w:r>
        <w:tab/>
        <w:t>Sch. 2 cl. 1</w:t>
      </w:r>
    </w:p>
    <w:p>
      <w:pPr>
        <w:pStyle w:val="DefinedTerms"/>
      </w:pPr>
      <w:r>
        <w:t>motel</w:t>
      </w:r>
      <w:r>
        <w:tab/>
        <w:t>Sch. 1 cl. 38</w:t>
      </w:r>
    </w:p>
    <w:p>
      <w:pPr>
        <w:pStyle w:val="DefinedTerms"/>
      </w:pPr>
      <w:r>
        <w:t>motor vehicle, boat or caravan sales</w:t>
      </w:r>
      <w:r>
        <w:tab/>
        <w:t>Sch. 1 cl. 38</w:t>
      </w:r>
    </w:p>
    <w:p>
      <w:pPr>
        <w:pStyle w:val="DefinedTerms"/>
      </w:pPr>
      <w:r>
        <w:t>motor vehicle repair</w:t>
      </w:r>
      <w:r>
        <w:tab/>
        <w:t>Sch. 1 cl. 38</w:t>
      </w:r>
    </w:p>
    <w:p>
      <w:pPr>
        <w:pStyle w:val="DefinedTerms"/>
      </w:pPr>
      <w:r>
        <w:t>motor vehicle wash</w:t>
      </w:r>
      <w:r>
        <w:tab/>
        <w:t>Sch. 1 cl. 38</w:t>
      </w:r>
    </w:p>
    <w:p>
      <w:pPr>
        <w:pStyle w:val="DefinedTerms"/>
      </w:pPr>
      <w:r>
        <w:t>multiple dwelling</w:t>
      </w:r>
      <w:r>
        <w:tab/>
        <w:t>Sch. 2 cl. 1</w:t>
      </w:r>
    </w:p>
    <w:p>
      <w:pPr>
        <w:pStyle w:val="DefinedTerms"/>
      </w:pPr>
      <w:r>
        <w:t>natural ground level</w:t>
      </w:r>
      <w:r>
        <w:tab/>
        <w:t>Sch. 2 cl. 1</w:t>
      </w:r>
    </w:p>
    <w:p>
      <w:pPr>
        <w:pStyle w:val="DefinedTerms"/>
      </w:pPr>
      <w:r>
        <w:t>net lettable area</w:t>
      </w:r>
      <w:r>
        <w:tab/>
        <w:t>Sch. 2 cl. 1</w:t>
      </w:r>
    </w:p>
    <w:p>
      <w:pPr>
        <w:pStyle w:val="DefinedTerms"/>
      </w:pPr>
      <w:r>
        <w:t>nightclub</w:t>
      </w:r>
      <w:r>
        <w:tab/>
        <w:t>Sch. 1 cl. 38</w:t>
      </w:r>
    </w:p>
    <w:p>
      <w:pPr>
        <w:pStyle w:val="DefinedTerms"/>
      </w:pPr>
      <w:r>
        <w:t>nla</w:t>
      </w:r>
      <w:r>
        <w:tab/>
        <w:t>Sch. 2 cl. 1</w:t>
      </w:r>
    </w:p>
    <w:p>
      <w:pPr>
        <w:pStyle w:val="DefinedTerms"/>
      </w:pPr>
      <w:r>
        <w:t>non-conforming use</w:t>
      </w:r>
      <w:r>
        <w:tab/>
        <w:t>Sch. 2 cl. 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parking space shortfall</w:t>
      </w:r>
      <w:r>
        <w:tab/>
        <w:t>Sch. 2 cl. 77A and 77C</w:t>
      </w:r>
    </w:p>
    <w:p>
      <w:pPr>
        <w:pStyle w:val="DefinedTerms"/>
      </w:pPr>
      <w:r>
        <w:t>Part</w:t>
      </w:r>
      <w:r>
        <w:tab/>
        <w:t>10(3), 10(5)</w:t>
      </w:r>
    </w:p>
    <w:p>
      <w:pPr>
        <w:pStyle w:val="DefinedTerms"/>
      </w:pPr>
      <w:r>
        <w:t>payment in lieu of parking condition</w:t>
      </w:r>
      <w:r>
        <w:tab/>
        <w:t>Sch. 2 cl. 77A</w:t>
      </w:r>
    </w:p>
    <w:p>
      <w:pPr>
        <w:pStyle w:val="DefinedTerms"/>
      </w:pPr>
      <w:r>
        <w:t>payment in lieu of parking plan</w:t>
      </w:r>
      <w:r>
        <w:tab/>
        <w:t>Sch. 2 cl. 77A and 77J(1)</w:t>
      </w:r>
    </w:p>
    <w:p>
      <w:pPr>
        <w:pStyle w:val="DefinedTerms"/>
      </w:pPr>
      <w:r>
        <w:t>Peel Region Scheme area</w:t>
      </w:r>
      <w:r>
        <w:tab/>
        <w:t>Sch. 2 cl. 1</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precinct structure plan</w:t>
      </w:r>
      <w:r>
        <w:tab/>
        <w:t>Sch. 2 cl. 14</w:t>
      </w:r>
    </w:p>
    <w:p>
      <w:pPr>
        <w:pStyle w:val="DefinedTerms"/>
      </w:pPr>
      <w:r>
        <w:t>predominant use</w:t>
      </w:r>
      <w:r>
        <w:tab/>
        <w:t>Sch. 1 cl. 37(1)</w:t>
      </w:r>
    </w:p>
    <w:p>
      <w:pPr>
        <w:pStyle w:val="DefinedTerms"/>
      </w:pPr>
      <w:r>
        <w:t>premises</w:t>
      </w:r>
      <w:r>
        <w:tab/>
        <w:t>Sch. 2 cl. 1</w:t>
      </w:r>
    </w:p>
    <w:p>
      <w:pPr>
        <w:pStyle w:val="DefinedTerms"/>
      </w:pPr>
      <w:r>
        <w:t>preparation and approval process</w:t>
      </w:r>
      <w:r>
        <w:tab/>
        <w:t>Sch. 2 cl. 93(1)</w:t>
      </w:r>
    </w:p>
    <w:p>
      <w:pPr>
        <w:pStyle w:val="DefinedTerms"/>
      </w:pPr>
      <w:r>
        <w:t>previous bushfire provisions</w:t>
      </w:r>
      <w:r>
        <w:tab/>
        <w:t>Sch. 2 cl. 78G(1)</w:t>
      </w:r>
    </w:p>
    <w:p>
      <w:pPr>
        <w:pStyle w:val="DefinedTerms"/>
      </w:pPr>
      <w:r>
        <w:t>properly maintained</w:t>
      </w:r>
      <w:r>
        <w:tab/>
        <w:t>Sch. 2 cl. 13(1)</w:t>
      </w:r>
    </w:p>
    <w:p>
      <w:pPr>
        <w:pStyle w:val="DefinedTerms"/>
      </w:pPr>
      <w:r>
        <w:t>publication requirements</w:t>
      </w:r>
      <w:r>
        <w:tab/>
        <w:t>76B(1), Sch. 2 cl. 88(1)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refund amount</w:t>
      </w:r>
      <w:r>
        <w:tab/>
        <w:t>Sch. 2 cl. 1</w:t>
      </w:r>
    </w:p>
    <w:p>
      <w:pPr>
        <w:pStyle w:val="DefinedTerms"/>
      </w:pPr>
      <w:r>
        <w:t>refund point</w:t>
      </w:r>
      <w:r>
        <w:tab/>
        <w:t>Sch. 2 cl. 1</w:t>
      </w:r>
    </w:p>
    <w:p>
      <w:pPr>
        <w:pStyle w:val="DefinedTerms"/>
      </w:pPr>
      <w:r>
        <w:lastRenderedPageBreak/>
        <w:t>region planning scheme</w:t>
      </w:r>
      <w:r>
        <w:tab/>
        <w:t>Sch. 2 cl. 1</w:t>
      </w:r>
    </w:p>
    <w:p>
      <w:pPr>
        <w:pStyle w:val="DefinedTerms"/>
      </w:pPr>
      <w:r>
        <w:t>relevant advertising process</w:t>
      </w:r>
      <w:r>
        <w:tab/>
        <w:t>82(1), Sch. 2 cl. 91(1)</w:t>
      </w:r>
    </w:p>
    <w:p>
      <w:pPr>
        <w:pStyle w:val="DefinedTerms"/>
      </w:pPr>
      <w:r>
        <w:t>relevant payer</w:t>
      </w:r>
      <w:r>
        <w:tab/>
        <w:t>Sch. 2 cl. 77I(4) and 77O(1)</w:t>
      </w:r>
    </w:p>
    <w:p>
      <w:pPr>
        <w:pStyle w:val="DefinedTerms"/>
      </w:pPr>
      <w:r>
        <w:t>relevant payment in lieu of parking plan</w:t>
      </w:r>
      <w:r>
        <w:tab/>
        <w:t>Sch. 2 cl. 77A</w:t>
      </w:r>
    </w:p>
    <w:p>
      <w:pPr>
        <w:pStyle w:val="DefinedTerms"/>
      </w:pPr>
      <w:r>
        <w:t>relevant planning instrument</w:t>
      </w:r>
      <w:r>
        <w:tab/>
        <w:t>82(3), Sch. 2 cl. 91(3)</w:t>
      </w:r>
    </w:p>
    <w:p>
      <w:pPr>
        <w:pStyle w:val="DefinedTerms"/>
      </w:pPr>
      <w:r>
        <w:t>repealed regulations</w:t>
      </w:r>
      <w:r>
        <w:tab/>
        <w:t>77</w:t>
      </w:r>
    </w:p>
    <w:p>
      <w:pPr>
        <w:pStyle w:val="DefinedTerms"/>
      </w:pPr>
      <w:r>
        <w:t>reserve</w:t>
      </w:r>
      <w:r>
        <w:tab/>
        <w:t>Sch. 2 cl. 1</w:t>
      </w:r>
    </w:p>
    <w:p>
      <w:pPr>
        <w:pStyle w:val="DefinedTerms"/>
      </w:pPr>
      <w:r>
        <w:t>residential zone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reverse vending machine</w:t>
      </w:r>
      <w:r>
        <w:tab/>
        <w:t>Sch. 2 cl. 1</w:t>
      </w:r>
    </w:p>
    <w:p>
      <w:pPr>
        <w:pStyle w:val="DefinedTerms"/>
      </w:pPr>
      <w:r>
        <w:t>reviewable determination</w:t>
      </w:r>
      <w:r>
        <w:tab/>
        <w:t>Sch. 2 cl. 76(1)</w:t>
      </w:r>
    </w:p>
    <w:p>
      <w:pPr>
        <w:pStyle w:val="DefinedTerms"/>
      </w:pPr>
      <w:r>
        <w:t>review expenses</w:t>
      </w:r>
      <w:r>
        <w:tab/>
        <w:t>74(1)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commencement day</w:t>
      </w:r>
      <w:r>
        <w:tab/>
        <w:t>Sch. 1 cl. 37(1)</w:t>
      </w:r>
    </w:p>
    <w:p>
      <w:pPr>
        <w:pStyle w:val="DefinedTerms"/>
      </w:pPr>
      <w:r>
        <w:t>scheme map</w:t>
      </w:r>
      <w:r>
        <w:tab/>
        <w:t>3</w:t>
      </w:r>
    </w:p>
    <w:p>
      <w:pPr>
        <w:pStyle w:val="DefinedTerms"/>
      </w:pPr>
      <w:r>
        <w:t>scheme text), this</w:t>
      </w:r>
      <w:r>
        <w:tab/>
        <w:t>Sch. 1 cl. 7(1)</w:t>
      </w:r>
    </w:p>
    <w:p>
      <w:pPr>
        <w:pStyle w:val="DefinedTerms"/>
      </w:pPr>
      <w:r>
        <w:t>serviced apartment</w:t>
      </w:r>
      <w:r>
        <w:tab/>
        <w:t>Sch. 1 cl. 38</w:t>
      </w:r>
    </w:p>
    <w:p>
      <w:pPr>
        <w:pStyle w:val="DefinedTerms"/>
      </w:pPr>
      <w:r>
        <w:t>service station</w:t>
      </w:r>
      <w:r>
        <w:tab/>
        <w:t>Sch. 1 cl. 38</w:t>
      </w:r>
    </w:p>
    <w:p>
      <w:pPr>
        <w:pStyle w:val="DefinedTerms"/>
      </w:pPr>
      <w:r>
        <w:t>shared parking arrangement</w:t>
      </w:r>
      <w:r>
        <w:tab/>
        <w:t>Sch. 2 cl. 77Q(1)</w:t>
      </w:r>
    </w:p>
    <w:p>
      <w:pPr>
        <w:pStyle w:val="DefinedTerms"/>
      </w:pPr>
      <w:r>
        <w:t>shared parking arrangement condition</w:t>
      </w:r>
      <w:r>
        <w:tab/>
        <w:t>Sch. 2 cl. 77A</w:t>
      </w:r>
    </w:p>
    <w:p>
      <w:pPr>
        <w:pStyle w:val="DefinedTerms"/>
      </w:pPr>
      <w:r>
        <w:t>shared site</w:t>
      </w:r>
      <w:r>
        <w:tab/>
        <w:t>Sch. 2 cl. 77Q(1)</w:t>
      </w:r>
    </w:p>
    <w:p>
      <w:pPr>
        <w:pStyle w:val="DefinedTerms"/>
      </w:pPr>
      <w:r>
        <w:t>shop</w:t>
      </w:r>
      <w:r>
        <w:tab/>
        <w:t>Sch. 1 cl. 38</w:t>
      </w:r>
    </w:p>
    <w:p>
      <w:pPr>
        <w:pStyle w:val="DefinedTerms"/>
      </w:pPr>
      <w:r>
        <w:t>short-term accommodation</w:t>
      </w:r>
      <w:r>
        <w:tab/>
        <w:t>Sch. 1 cl. 37(1)</w:t>
      </w:r>
    </w:p>
    <w:p>
      <w:pPr>
        <w:pStyle w:val="DefinedTerms"/>
      </w:pPr>
      <w:r>
        <w:t>single house</w:t>
      </w:r>
      <w:r>
        <w:tab/>
        <w:t>Sch. 2 cl. 1</w:t>
      </w:r>
    </w:p>
    <w:p>
      <w:pPr>
        <w:pStyle w:val="DefinedTerms"/>
      </w:pPr>
      <w:r>
        <w:t>site works</w:t>
      </w:r>
      <w:r>
        <w:tab/>
        <w:t>Sch. 2 cl. 1</w:t>
      </w:r>
    </w:p>
    <w:p>
      <w:pPr>
        <w:pStyle w:val="DefinedTerms"/>
      </w:pPr>
      <w:r>
        <w:t>small bar</w:t>
      </w:r>
      <w:r>
        <w:tab/>
        <w:t>Sch. 1 cl. 38</w:t>
      </w:r>
    </w:p>
    <w:p>
      <w:pPr>
        <w:pStyle w:val="DefinedTerms"/>
      </w:pPr>
      <w:r>
        <w:t>special control area</w:t>
      </w:r>
      <w:r>
        <w:tab/>
        <w:t>Sch. 2 cl. 1</w:t>
      </w:r>
    </w:p>
    <w:p>
      <w:pPr>
        <w:pStyle w:val="DefinedTerms"/>
      </w:pPr>
      <w:r>
        <w:t>specified building</w:t>
      </w:r>
      <w:r>
        <w:tab/>
        <w:t>Sch. 2 cl. 78A</w:t>
      </w:r>
    </w:p>
    <w:p>
      <w:pPr>
        <w:pStyle w:val="DefinedTerms"/>
      </w:pPr>
      <w:r>
        <w:t>standard amendment</w:t>
      </w:r>
      <w:r>
        <w:tab/>
        <w:t>34</w:t>
      </w:r>
    </w:p>
    <w:p>
      <w:pPr>
        <w:pStyle w:val="DefinedTerms"/>
      </w:pPr>
      <w:r>
        <w:t>standard structure plan</w:t>
      </w:r>
      <w:r>
        <w:tab/>
        <w:t>Sch. 2 cl. 14</w:t>
      </w:r>
    </w:p>
    <w:p>
      <w:pPr>
        <w:pStyle w:val="DefinedTerms"/>
      </w:pPr>
      <w:r>
        <w:t>street setback area</w:t>
      </w:r>
      <w:r>
        <w:tab/>
        <w:t>Sch. 2 cl. 1</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10(5)</w:t>
      </w:r>
    </w:p>
    <w:p>
      <w:pPr>
        <w:pStyle w:val="DefinedTerms"/>
      </w:pPr>
      <w:r>
        <w:lastRenderedPageBreak/>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transitional development site</w:t>
      </w:r>
      <w:r>
        <w:tab/>
        <w:t>Sch. 2 cl. 78G(1)</w:t>
      </w:r>
    </w:p>
    <w:p>
      <w:pPr>
        <w:pStyle w:val="DefinedTerms"/>
      </w:pPr>
      <w:r>
        <w:t>transitional permit</w:t>
      </w:r>
      <w:r>
        <w:tab/>
        <w:t>Sch. 2 cl. 78F(2)</w:t>
      </w:r>
    </w:p>
    <w:p>
      <w:pPr>
        <w:pStyle w:val="DefinedTerms"/>
      </w:pPr>
      <w:r>
        <w:t>transition period</w:t>
      </w:r>
      <w:r>
        <w:tab/>
        <w:t>Sch. 2 cl. 78G(1)</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2 cl. 1</w:t>
      </w:r>
    </w:p>
    <w:p>
      <w:pPr>
        <w:pStyle w:val="DefinedTerms"/>
      </w:pPr>
      <w:r>
        <w:t>warehouse/storage</w:t>
      </w:r>
      <w:r>
        <w:tab/>
        <w:t>Sch. 1 cl. 38</w:t>
      </w:r>
    </w:p>
    <w:p>
      <w:pPr>
        <w:pStyle w:val="DefinedTerms"/>
      </w:pPr>
      <w:r>
        <w:t>WARR Act</w:t>
      </w:r>
      <w:r>
        <w:tab/>
        <w:t>Sch. 2 cl. 1</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6"/>
          <w:headerReference w:type="default" r:id="rId87"/>
          <w:pgSz w:w="11907" w:h="16840" w:code="9"/>
          <w:pgMar w:top="2381" w:right="2410" w:bottom="3544" w:left="2410"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9D90D4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68EF885F" w14:textId="26050CD4" w:rsidR="008842A4" w:rsidRDefault="008842A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42237D">
                        <w:rPr>
                          <w:sz w:val="16"/>
                        </w:rPr>
                        <w:t>2024</w:t>
                      </w:r>
                      <w:r>
                        <w:rPr>
                          <w:sz w:val="16"/>
                        </w:rPr>
                        <w:fldChar w:fldCharType="end"/>
                      </w:r>
                      <w:r>
                        <w:rPr>
                          <w:sz w:val="16"/>
                        </w:rPr>
                        <w:t>.</w:t>
                      </w:r>
                    </w:p>
                    <w:p w14:paraId="484F810C" w14:textId="77777777" w:rsidR="008842A4" w:rsidRDefault="008842A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D168FB7" w14:textId="1F36D16D" w:rsidR="008842A4" w:rsidRDefault="008842A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42237D">
                        <w:rPr>
                          <w:sz w:val="16"/>
                        </w:rPr>
                        <w:t>2024</w:t>
                      </w:r>
                      <w:r>
                        <w:rPr>
                          <w:sz w:val="16"/>
                        </w:rPr>
                        <w:fldChar w:fldCharType="end"/>
                      </w:r>
                      <w:r>
                        <w:rPr>
                          <w:sz w:val="16"/>
                        </w:rPr>
                        <w:t>.</w:t>
                      </w:r>
                    </w:p>
                    <w:p w14:paraId="5594179A" w14:textId="77777777" w:rsidR="008842A4" w:rsidRDefault="008842A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11" w:name="Schedule"/>
    <w:bookmarkEnd w:id="4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2" w:name="DefinedTerms"/>
    <w:bookmarkEnd w:id="4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23" w:name="Coversheet"/>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0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44326"/>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 w:name="WAFER_20221031113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31113314_GUID" w:val="8a5ee6b4-28d9-4499-bab9-6061e9f662fb"/>
    <w:docVar w:name="WAFER_2024021514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15144326_GUID" w:val="8a99ee82-4773-4f65-a3d6-436ae88d4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yMiscellaneousBodyArial">
    <w:name w:val="yMiscellaneous Body + Arial"/>
    <w:aliases w:val="9 pt,Left:  0 cm,Hanging:  1.83 cm,Right:  0..."/>
    <w:basedOn w:val="zyMiscellaneousBody"/>
    <w:pPr>
      <w:spacing w:before="80"/>
      <w:ind w:left="1036" w:right="0" w:hanging="1036"/>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2.wmf"/><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3.xml"/><Relationship Id="rId89" Type="http://schemas.openxmlformats.org/officeDocument/2006/relationships/header" Target="header1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image" Target="media/image5.png"/><Relationship Id="rId43" Type="http://schemas.openxmlformats.org/officeDocument/2006/relationships/image" Target="media/image21.png"/><Relationship Id="rId48" Type="http://schemas.openxmlformats.org/officeDocument/2006/relationships/image" Target="media/image26.png"/><Relationship Id="rId64" Type="http://schemas.openxmlformats.org/officeDocument/2006/relationships/image" Target="media/image42.png"/><Relationship Id="rId69"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8.jpeg"/><Relationship Id="rId85" Type="http://schemas.openxmlformats.org/officeDocument/2006/relationships/header" Target="header14.xm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6.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eader" Target="header8.xm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header" Target="header16.xml"/><Relationship Id="rId61" Type="http://schemas.openxmlformats.org/officeDocument/2006/relationships/image" Target="media/image39.png"/><Relationship Id="rId82"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image" Target="media/image34.png"/><Relationship Id="rId77"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517D-6869-4A71-9E14-D522991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59724</Words>
  <Characters>303400</Characters>
  <Application>Microsoft Office Word</Application>
  <DocSecurity>0</DocSecurity>
  <Lines>8923</Lines>
  <Paragraphs>5419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2015 - 00-n0-00</dc:title>
  <dc:subject/>
  <dc:creator/>
  <cp:keywords/>
  <dc:description/>
  <cp:lastModifiedBy>Master Repository Process</cp:lastModifiedBy>
  <cp:revision>4</cp:revision>
  <cp:lastPrinted>2021-02-10T01:49:00Z</cp:lastPrinted>
  <dcterms:created xsi:type="dcterms:W3CDTF">2024-02-20T07:12:00Z</dcterms:created>
  <dcterms:modified xsi:type="dcterms:W3CDTF">2024-02-20T07:12:00Z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20240221</vt:lpwstr>
  </property>
  <property fmtid="{D5CDD505-2E9C-101B-9397-08002B2CF9AE}" pid="5" name="CommencementAsAt">
    <vt:filetime>2024-02-20T16:00:00Z</vt:filetime>
  </property>
  <property fmtid="{D5CDD505-2E9C-101B-9397-08002B2CF9AE}" pid="6" name="CommencementYear">
    <vt:lpwstr>2024</vt:lpwstr>
  </property>
  <property fmtid="{D5CDD505-2E9C-101B-9397-08002B2CF9AE}" pid="7" name="AsAtDate">
    <vt:lpwstr>21 Feb 2024</vt:lpwstr>
  </property>
  <property fmtid="{D5CDD505-2E9C-101B-9397-08002B2CF9AE}" pid="8" name="Suffix">
    <vt:lpwstr>00-n0-00</vt:lpwstr>
  </property>
  <property fmtid="{D5CDD505-2E9C-101B-9397-08002B2CF9AE}" pid="9" name="Official">
    <vt:lpwstr/>
  </property>
</Properties>
</file>