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9F" w:rsidRDefault="005C6376">
      <w:pPr>
        <w:pStyle w:val="WA"/>
      </w:pPr>
      <w:bookmarkStart w:id="0" w:name="_GoBack"/>
      <w:bookmarkEnd w:id="0"/>
      <w:r>
        <w:t>Western Australia</w:t>
      </w:r>
    </w:p>
    <w:p w:rsidR="009B759F" w:rsidRDefault="005C6376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9B3FBA">
        <w:rPr>
          <w:noProof/>
        </w:rPr>
        <w:t>Criminal and Found Property Disposal Regulations 2007</w:t>
      </w:r>
      <w:r>
        <w:fldChar w:fldCharType="end"/>
      </w:r>
    </w:p>
    <w:p w:rsidR="009B759F" w:rsidRDefault="009B759F">
      <w:pPr>
        <w:jc w:val="center"/>
        <w:rPr>
          <w:b/>
        </w:rPr>
        <w:sectPr w:rsidR="009B75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9B759F" w:rsidRDefault="005C6376">
      <w:pPr>
        <w:pStyle w:val="WA"/>
      </w:pPr>
      <w:r>
        <w:lastRenderedPageBreak/>
        <w:t>Western Australia</w:t>
      </w:r>
    </w:p>
    <w:p w:rsidR="009B759F" w:rsidRDefault="005C6376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9B3FBA">
        <w:rPr>
          <w:noProof/>
        </w:rPr>
        <w:t>Criminal and Found Property Disposal Regulations 2007</w:t>
      </w:r>
      <w:r>
        <w:fldChar w:fldCharType="end"/>
      </w:r>
    </w:p>
    <w:p w:rsidR="009B759F" w:rsidRDefault="005C6376">
      <w:pPr>
        <w:pStyle w:val="Arrangement"/>
      </w:pPr>
      <w:r>
        <w:t>CONTENTS</w:t>
      </w:r>
    </w:p>
    <w:p w:rsidR="009B759F" w:rsidRDefault="005C6376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_Toc170790385 \h </w:instrText>
      </w:r>
      <w:r>
        <w:fldChar w:fldCharType="separate"/>
      </w:r>
      <w:r w:rsidR="009B3FBA">
        <w:t>1</w:t>
      </w:r>
      <w:r>
        <w:fldChar w:fldCharType="end"/>
      </w:r>
    </w:p>
    <w:p w:rsidR="009B759F" w:rsidRDefault="005C6376"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pacing w:val="-2"/>
          <w:szCs w:val="24"/>
        </w:rPr>
        <w:t>.</w:t>
      </w:r>
      <w:r>
        <w:rPr>
          <w:spacing w:val="-2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_Toc170790386 \h </w:instrText>
      </w:r>
      <w:r>
        <w:fldChar w:fldCharType="separate"/>
      </w:r>
      <w:r w:rsidR="009B3FBA">
        <w:t>1</w:t>
      </w:r>
      <w:r>
        <w:fldChar w:fldCharType="end"/>
      </w:r>
    </w:p>
    <w:p w:rsidR="009B759F" w:rsidRDefault="005C6376"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Terms used in these regulations</w:t>
      </w:r>
      <w:r>
        <w:tab/>
      </w:r>
      <w:r>
        <w:fldChar w:fldCharType="begin"/>
      </w:r>
      <w:r>
        <w:instrText xml:space="preserve"> PAGEREF _Toc170790387 \h </w:instrText>
      </w:r>
      <w:r>
        <w:fldChar w:fldCharType="separate"/>
      </w:r>
      <w:r w:rsidR="009B3FBA">
        <w:t>1</w:t>
      </w:r>
      <w:r>
        <w:fldChar w:fldCharType="end"/>
      </w:r>
    </w:p>
    <w:p w:rsidR="009B759F" w:rsidRDefault="005C6376">
      <w:pPr>
        <w:pStyle w:val="TOC8"/>
        <w:rPr>
          <w:sz w:val="24"/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Amounts prescribed (Act s. 18 and 19)</w:t>
      </w:r>
      <w:r>
        <w:tab/>
      </w:r>
      <w:r>
        <w:fldChar w:fldCharType="begin"/>
      </w:r>
      <w:r>
        <w:instrText xml:space="preserve"> PAGEREF _Toc170790388 \h </w:instrText>
      </w:r>
      <w:r>
        <w:fldChar w:fldCharType="separate"/>
      </w:r>
      <w:r w:rsidR="009B3FBA">
        <w:t>1</w:t>
      </w:r>
      <w:r>
        <w:fldChar w:fldCharType="end"/>
      </w:r>
    </w:p>
    <w:p w:rsidR="009B759F" w:rsidRDefault="005C6376">
      <w:pPr>
        <w:pStyle w:val="TOC8"/>
        <w:rPr>
          <w:sz w:val="24"/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Value prescribed (Act s. 33)</w:t>
      </w:r>
      <w:r>
        <w:tab/>
      </w:r>
      <w:r>
        <w:fldChar w:fldCharType="begin"/>
      </w:r>
      <w:r>
        <w:instrText xml:space="preserve"> PAGEREF _Toc170790389 \h </w:instrText>
      </w:r>
      <w:r>
        <w:fldChar w:fldCharType="separate"/>
      </w:r>
      <w:r w:rsidR="009B3FBA">
        <w:t>2</w:t>
      </w:r>
      <w:r>
        <w:fldChar w:fldCharType="end"/>
      </w:r>
    </w:p>
    <w:p w:rsidR="009B759F" w:rsidRDefault="005C6376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9B759F" w:rsidRDefault="005C6376"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_Toc170790391 \h </w:instrText>
      </w:r>
      <w:r>
        <w:fldChar w:fldCharType="separate"/>
      </w:r>
      <w:r w:rsidR="009B3FBA">
        <w:t>3</w:t>
      </w:r>
      <w:r>
        <w:fldChar w:fldCharType="end"/>
      </w:r>
    </w:p>
    <w:p w:rsidR="009B759F" w:rsidRDefault="005C6376">
      <w:pPr>
        <w:pStyle w:val="TOC8"/>
      </w:pPr>
      <w:r>
        <w:fldChar w:fldCharType="end"/>
      </w:r>
    </w:p>
    <w:p w:rsidR="009B759F" w:rsidRDefault="005C6376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9B759F" w:rsidRDefault="009B759F">
      <w:pPr>
        <w:pStyle w:val="NoteHeading"/>
        <w:sectPr w:rsidR="009B759F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9B759F" w:rsidRDefault="005C6376">
      <w:pPr>
        <w:pStyle w:val="WA"/>
      </w:pPr>
      <w:r>
        <w:lastRenderedPageBreak/>
        <w:t>Western Australia</w:t>
      </w:r>
    </w:p>
    <w:p w:rsidR="009B759F" w:rsidRDefault="005C6376">
      <w:pPr>
        <w:pStyle w:val="PrincipalActReg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5958686"/>
      <w:r>
        <w:t>Criminal and Found Property Disposal Act 2006</w:t>
      </w:r>
    </w:p>
    <w:p w:rsidR="009B759F" w:rsidRDefault="005C6376">
      <w:pPr>
        <w:pStyle w:val="NameofActReg"/>
      </w:pPr>
      <w:r>
        <w:t>Criminal and Found Property Disposal Regulations 2007</w:t>
      </w:r>
    </w:p>
    <w:p w:rsidR="009B759F" w:rsidRDefault="005C6376">
      <w:pPr>
        <w:pStyle w:val="Heading5"/>
      </w:pPr>
      <w:bookmarkStart w:id="8" w:name="_Toc170790385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9B759F" w:rsidRDefault="005C6376">
      <w:pPr>
        <w:pStyle w:val="Subsection"/>
        <w:rPr>
          <w:i/>
        </w:rPr>
      </w:pPr>
      <w:r>
        <w:tab/>
      </w:r>
      <w:r>
        <w:tab/>
      </w:r>
      <w:bookmarkStart w:id="9" w:name="Start_Cursor"/>
      <w:bookmarkEnd w:id="9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Criminal and Found Property Disposal Regulations 2007 </w:t>
      </w:r>
      <w:r>
        <w:rPr>
          <w:iCs/>
          <w:vertAlign w:val="superscript"/>
        </w:rPr>
        <w:t>1</w:t>
      </w:r>
      <w:r>
        <w:t>.</w:t>
      </w:r>
    </w:p>
    <w:p w:rsidR="009B759F" w:rsidRDefault="005C6376">
      <w:pPr>
        <w:pStyle w:val="Heading5"/>
        <w:rPr>
          <w:spacing w:val="-2"/>
        </w:rPr>
      </w:pPr>
      <w:bookmarkStart w:id="10" w:name="_Toc423332723"/>
      <w:bookmarkStart w:id="11" w:name="_Toc425219442"/>
      <w:bookmarkStart w:id="12" w:name="_Toc426249309"/>
      <w:bookmarkStart w:id="13" w:name="_Toc449924705"/>
      <w:bookmarkStart w:id="14" w:name="_Toc449947723"/>
      <w:bookmarkStart w:id="15" w:name="_Toc454185714"/>
      <w:bookmarkStart w:id="16" w:name="_Toc515958687"/>
      <w:bookmarkStart w:id="17" w:name="_Toc17079038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9B759F" w:rsidRDefault="005C6376"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follows:</w:t>
      </w:r>
    </w:p>
    <w:p w:rsidR="009B759F" w:rsidRDefault="005C6376">
      <w:pPr>
        <w:pStyle w:val="Indenta"/>
      </w:pPr>
      <w:r>
        <w:tab/>
        <w:t>(a)</w:t>
      </w:r>
      <w:r>
        <w:tab/>
        <w:t xml:space="preserve">regulations 1 and 2 — on the day on which these regulations are published in the </w:t>
      </w:r>
      <w:r>
        <w:rPr>
          <w:i/>
          <w:iCs/>
        </w:rPr>
        <w:t>Gazette</w:t>
      </w:r>
      <w:r>
        <w:t>;</w:t>
      </w:r>
    </w:p>
    <w:p w:rsidR="009B759F" w:rsidRDefault="005C6376">
      <w:pPr>
        <w:pStyle w:val="Indenta"/>
        <w:rPr>
          <w:rFonts w:ascii="Times" w:hAnsi="Times"/>
        </w:rPr>
      </w:pPr>
      <w:r>
        <w:tab/>
        <w:t>(b)</w:t>
      </w:r>
      <w:r>
        <w:tab/>
        <w:t xml:space="preserve">the rest of the regulations — on the day on which the </w:t>
      </w:r>
      <w:r>
        <w:rPr>
          <w:i/>
        </w:rPr>
        <w:t>Criminal and Found Property Disposal Act 2006</w:t>
      </w:r>
      <w:r>
        <w:t xml:space="preserve"> comes into operation.</w:t>
      </w:r>
    </w:p>
    <w:p w:rsidR="009B759F" w:rsidRDefault="005C6376">
      <w:pPr>
        <w:pStyle w:val="Heading5"/>
      </w:pPr>
      <w:bookmarkStart w:id="18" w:name="_Toc170790387"/>
      <w:r>
        <w:rPr>
          <w:rStyle w:val="CharSectno"/>
        </w:rPr>
        <w:t>3</w:t>
      </w:r>
      <w:r>
        <w:t>.</w:t>
      </w:r>
      <w:r>
        <w:tab/>
        <w:t>Terms used in these regulations</w:t>
      </w:r>
      <w:bookmarkEnd w:id="18"/>
    </w:p>
    <w:p w:rsidR="009B759F" w:rsidRDefault="005C6376">
      <w:pPr>
        <w:pStyle w:val="Subsection"/>
      </w:pPr>
      <w:r>
        <w:tab/>
      </w:r>
      <w:r>
        <w:tab/>
        <w:t>In these regulations, unless the contrary intention appears —</w:t>
      </w:r>
    </w:p>
    <w:p w:rsidR="009B759F" w:rsidRDefault="005C6376">
      <w:pPr>
        <w:pStyle w:val="Defstart"/>
        <w:rPr>
          <w:iCs/>
          <w:spacing w:val="-2"/>
        </w:rPr>
      </w:pPr>
      <w:r>
        <w:rPr>
          <w:b/>
        </w:rP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  <w:spacing w:val="-2"/>
        </w:rPr>
        <w:t>Criminal and Found Property Disposal Act 2006</w:t>
      </w:r>
      <w:r>
        <w:rPr>
          <w:iCs/>
          <w:spacing w:val="-2"/>
        </w:rPr>
        <w:t>.</w:t>
      </w:r>
    </w:p>
    <w:p w:rsidR="009B759F" w:rsidRDefault="005C6376">
      <w:pPr>
        <w:pStyle w:val="Heading5"/>
      </w:pPr>
      <w:bookmarkStart w:id="19" w:name="_Toc170790388"/>
      <w:r>
        <w:rPr>
          <w:rStyle w:val="CharSectno"/>
        </w:rPr>
        <w:t>4</w:t>
      </w:r>
      <w:r>
        <w:t>.</w:t>
      </w:r>
      <w:r>
        <w:tab/>
        <w:t>Amounts prescribed (Act s. 18 and 19)</w:t>
      </w:r>
      <w:bookmarkEnd w:id="19"/>
    </w:p>
    <w:p w:rsidR="009B759F" w:rsidRDefault="005C6376">
      <w:pPr>
        <w:pStyle w:val="Subsection"/>
      </w:pPr>
      <w:r>
        <w:tab/>
        <w:t>(1)</w:t>
      </w:r>
      <w:r>
        <w:tab/>
        <w:t>The amount prescribed for the purposes of the Act section 18(1)(b)(ii) is $300.</w:t>
      </w:r>
    </w:p>
    <w:p w:rsidR="009B759F" w:rsidRDefault="005C6376">
      <w:pPr>
        <w:pStyle w:val="Subsection"/>
      </w:pPr>
      <w:r>
        <w:tab/>
        <w:t>(2)</w:t>
      </w:r>
      <w:r>
        <w:tab/>
        <w:t>The amount prescribed for the purposes of the Act section 19(1)(c)(i) is $300.</w:t>
      </w:r>
    </w:p>
    <w:p w:rsidR="009B759F" w:rsidRDefault="005C6376">
      <w:pPr>
        <w:pStyle w:val="Heading5"/>
      </w:pPr>
      <w:bookmarkStart w:id="20" w:name="_Toc170790389"/>
      <w:r>
        <w:rPr>
          <w:rStyle w:val="CharSectno"/>
        </w:rPr>
        <w:lastRenderedPageBreak/>
        <w:t>5</w:t>
      </w:r>
      <w:r>
        <w:t>.</w:t>
      </w:r>
      <w:r>
        <w:tab/>
        <w:t>Value prescribed (Act s. 33)</w:t>
      </w:r>
      <w:bookmarkEnd w:id="20"/>
    </w:p>
    <w:p w:rsidR="009B759F" w:rsidRDefault="005C6376">
      <w:pPr>
        <w:pStyle w:val="Subsection"/>
      </w:pPr>
      <w:r>
        <w:tab/>
      </w:r>
      <w:r>
        <w:tab/>
        <w:t>The value prescribed for the Act section 33(1) is $300.</w:t>
      </w:r>
    </w:p>
    <w:p w:rsidR="009B759F" w:rsidRDefault="009B759F">
      <w:pPr>
        <w:sectPr w:rsidR="009B759F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9B759F" w:rsidRDefault="005C6376">
      <w:pPr>
        <w:pStyle w:val="nHeading2"/>
      </w:pPr>
      <w:bookmarkStart w:id="21" w:name="_Toc113695922"/>
      <w:bookmarkStart w:id="22" w:name="_Toc170614070"/>
      <w:bookmarkStart w:id="23" w:name="_Toc170614250"/>
      <w:bookmarkStart w:id="24" w:name="_Toc170614518"/>
      <w:bookmarkStart w:id="25" w:name="_Toc170790390"/>
      <w:r>
        <w:lastRenderedPageBreak/>
        <w:t>Notes</w:t>
      </w:r>
      <w:bookmarkEnd w:id="21"/>
      <w:bookmarkEnd w:id="22"/>
      <w:bookmarkEnd w:id="23"/>
      <w:bookmarkEnd w:id="24"/>
      <w:bookmarkEnd w:id="25"/>
    </w:p>
    <w:p w:rsidR="009B759F" w:rsidRDefault="005C6376">
      <w:pPr>
        <w:pStyle w:val="nSubsection"/>
        <w:rPr>
          <w:snapToGrid w:val="0"/>
        </w:rPr>
      </w:pPr>
      <w:bookmarkStart w:id="26" w:name="_Toc70311430"/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Criminal and Found Property Disposal Regulations 2007</w:t>
      </w:r>
      <w:r>
        <w:rPr>
          <w:snapToGrid w:val="0"/>
        </w:rPr>
        <w:t xml:space="preserve">.  The following table contains information about those regulations. </w:t>
      </w:r>
    </w:p>
    <w:p w:rsidR="009B759F" w:rsidRDefault="005C6376">
      <w:pPr>
        <w:pStyle w:val="nHeading3"/>
      </w:pPr>
      <w:bookmarkStart w:id="27" w:name="_Toc170790391"/>
      <w:r>
        <w:t>Compilation table</w:t>
      </w:r>
      <w:bookmarkEnd w:id="26"/>
      <w:bookmarkEnd w:id="27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9B759F">
        <w:trPr>
          <w:tblHeader/>
        </w:trPr>
        <w:tc>
          <w:tcPr>
            <w:tcW w:w="3118" w:type="dxa"/>
          </w:tcPr>
          <w:p w:rsidR="009B759F" w:rsidRDefault="005C6376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</w:tcPr>
          <w:p w:rsidR="009B759F" w:rsidRDefault="005C6376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</w:tcPr>
          <w:p w:rsidR="009B759F" w:rsidRDefault="005C6376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9B759F">
        <w:tc>
          <w:tcPr>
            <w:tcW w:w="3118" w:type="dxa"/>
          </w:tcPr>
          <w:p w:rsidR="009B759F" w:rsidRDefault="005C6376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noProof/>
                <w:snapToGrid w:val="0"/>
              </w:rPr>
              <w:t>Criminal and Found Property Disposal Regulations 2007</w:t>
            </w:r>
          </w:p>
        </w:tc>
        <w:tc>
          <w:tcPr>
            <w:tcW w:w="1276" w:type="dxa"/>
          </w:tcPr>
          <w:p w:rsidR="009B759F" w:rsidRDefault="005C63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Jun 2007 p. 2845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 w:rsidR="009B759F" w:rsidRDefault="005C6376"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 1 and 2: 22 Jun 2007 (see 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 and 2: 1 Jul 2007 (see r. 2(b)</w:t>
            </w:r>
            <w:r>
              <w:rPr>
                <w:sz w:val="19"/>
              </w:rPr>
              <w:t xml:space="preserve"> and 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22 Jun 2007 p. 2838</w:t>
            </w:r>
            <w:r>
              <w:rPr>
                <w:snapToGrid w:val="0"/>
                <w:sz w:val="19"/>
                <w:lang w:val="en-US"/>
              </w:rPr>
              <w:t>)</w:t>
            </w:r>
          </w:p>
        </w:tc>
      </w:tr>
    </w:tbl>
    <w:p w:rsidR="009B759F" w:rsidRDefault="009B759F"/>
    <w:p w:rsidR="009B759F" w:rsidRDefault="009B759F">
      <w:pPr>
        <w:sectPr w:rsidR="009B759F"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9B759F" w:rsidRDefault="009B759F"/>
    <w:sectPr w:rsidR="009B759F">
      <w:headerReference w:type="even" r:id="rId28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9F" w:rsidRDefault="005C6376">
      <w:pPr>
        <w:rPr>
          <w:b/>
          <w:sz w:val="28"/>
        </w:rPr>
      </w:pPr>
      <w:r>
        <w:rPr>
          <w:b/>
          <w:sz w:val="28"/>
        </w:rPr>
        <w:t>Endnotes</w:t>
      </w:r>
    </w:p>
    <w:p w:rsidR="009B759F" w:rsidRDefault="005C6376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9B759F" w:rsidRDefault="009B759F"/>
  </w:endnote>
  <w:endnote w:type="continuationSeparator" w:id="0">
    <w:p w:rsidR="009B759F" w:rsidRDefault="009B759F">
      <w:pPr>
        <w:pStyle w:val="Footer"/>
      </w:pPr>
    </w:p>
    <w:p w:rsidR="009B759F" w:rsidRDefault="009B75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9F" w:rsidRDefault="009B759F">
    <w:pPr>
      <w:pStyle w:val="Footer"/>
      <w:tabs>
        <w:tab w:val="clear" w:pos="4153"/>
        <w:tab w:val="right" w:pos="7088"/>
      </w:tabs>
      <w:rPr>
        <w:rStyle w:val="PageNumber"/>
      </w:rPr>
    </w:pPr>
  </w:p>
  <w:p w:rsidR="009B759F" w:rsidRDefault="005C637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B3FBA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B3FBA">
      <w:rPr>
        <w:rFonts w:ascii="Arial" w:hAnsi="Arial" w:cs="Arial"/>
        <w:sz w:val="20"/>
        <w:lang w:val="en-US"/>
      </w:rPr>
      <w:t>01 Jul 2007</w:t>
    </w:r>
    <w:r>
      <w:rPr>
        <w:rFonts w:ascii="Arial" w:hAnsi="Arial" w:cs="Arial"/>
        <w:sz w:val="20"/>
        <w:lang w:val="en-US"/>
      </w:rPr>
      <w:fldChar w:fldCharType="end"/>
    </w:r>
  </w:p>
  <w:p w:rsidR="009B759F" w:rsidRDefault="005C637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9F" w:rsidRDefault="009B759F">
    <w:pPr>
      <w:pStyle w:val="Footer"/>
      <w:tabs>
        <w:tab w:val="clear" w:pos="4153"/>
        <w:tab w:val="right" w:pos="7088"/>
      </w:tabs>
      <w:rPr>
        <w:rStyle w:val="PageNumber"/>
      </w:rPr>
    </w:pPr>
  </w:p>
  <w:p w:rsidR="009B759F" w:rsidRDefault="005C637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B3FBA">
      <w:rPr>
        <w:rFonts w:ascii="Arial" w:hAnsi="Arial" w:cs="Arial"/>
        <w:sz w:val="20"/>
        <w:lang w:val="en-US"/>
      </w:rPr>
      <w:t>01 Jul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B3FBA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9B759F" w:rsidRDefault="005C637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9F" w:rsidRDefault="009B759F">
    <w:pPr>
      <w:pStyle w:val="Footer"/>
      <w:tabs>
        <w:tab w:val="clear" w:pos="4153"/>
        <w:tab w:val="right" w:pos="7088"/>
      </w:tabs>
      <w:rPr>
        <w:rStyle w:val="PageNumber"/>
      </w:rPr>
    </w:pPr>
  </w:p>
  <w:p w:rsidR="009B759F" w:rsidRDefault="005C637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B3FBA">
      <w:rPr>
        <w:rFonts w:ascii="Arial" w:hAnsi="Arial" w:cs="Arial"/>
        <w:sz w:val="20"/>
        <w:lang w:val="en-US"/>
      </w:rPr>
      <w:t>01 Jul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B3FBA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9B759F" w:rsidRDefault="005C637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9F" w:rsidRDefault="009B759F">
    <w:pPr>
      <w:pStyle w:val="Footer"/>
      <w:tabs>
        <w:tab w:val="clear" w:pos="4153"/>
        <w:tab w:val="right" w:pos="7088"/>
      </w:tabs>
      <w:rPr>
        <w:rStyle w:val="PageNumber"/>
      </w:rPr>
    </w:pPr>
  </w:p>
  <w:p w:rsidR="009B759F" w:rsidRDefault="005C637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B3FBA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B3FBA">
      <w:rPr>
        <w:rFonts w:ascii="Arial" w:hAnsi="Arial" w:cs="Arial"/>
        <w:sz w:val="20"/>
        <w:lang w:val="en-US"/>
      </w:rPr>
      <w:t>01 Jul 2007</w:t>
    </w:r>
    <w:r>
      <w:rPr>
        <w:rFonts w:ascii="Arial" w:hAnsi="Arial" w:cs="Arial"/>
        <w:sz w:val="20"/>
        <w:lang w:val="en-US"/>
      </w:rPr>
      <w:fldChar w:fldCharType="end"/>
    </w:r>
  </w:p>
  <w:p w:rsidR="009B759F" w:rsidRDefault="005C637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9F" w:rsidRDefault="009B759F">
    <w:pPr>
      <w:pStyle w:val="Footer"/>
      <w:tabs>
        <w:tab w:val="clear" w:pos="4153"/>
        <w:tab w:val="right" w:pos="7088"/>
      </w:tabs>
      <w:rPr>
        <w:rStyle w:val="PageNumber"/>
      </w:rPr>
    </w:pPr>
  </w:p>
  <w:p w:rsidR="009B759F" w:rsidRDefault="005C637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B3FBA">
      <w:rPr>
        <w:rFonts w:ascii="Arial" w:hAnsi="Arial" w:cs="Arial"/>
        <w:sz w:val="20"/>
        <w:lang w:val="en-US"/>
      </w:rPr>
      <w:t>01 Jul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B3FBA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9B759F" w:rsidRDefault="005C637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9F" w:rsidRDefault="009B759F">
    <w:pPr>
      <w:pStyle w:val="Footer"/>
      <w:tabs>
        <w:tab w:val="clear" w:pos="4153"/>
        <w:tab w:val="right" w:pos="7088"/>
      </w:tabs>
      <w:rPr>
        <w:rStyle w:val="PageNumber"/>
      </w:rPr>
    </w:pPr>
  </w:p>
  <w:p w:rsidR="009B759F" w:rsidRDefault="005C637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B3FBA">
      <w:rPr>
        <w:rFonts w:ascii="Arial" w:hAnsi="Arial" w:cs="Arial"/>
        <w:sz w:val="20"/>
        <w:lang w:val="en-US"/>
      </w:rPr>
      <w:t>01 Jul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B3FBA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9B3FBA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9B759F" w:rsidRDefault="005C637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9F" w:rsidRDefault="009B759F">
    <w:pPr>
      <w:pStyle w:val="Footer"/>
      <w:tabs>
        <w:tab w:val="clear" w:pos="4153"/>
        <w:tab w:val="right" w:pos="7088"/>
      </w:tabs>
      <w:rPr>
        <w:rStyle w:val="PageNumber"/>
      </w:rPr>
    </w:pPr>
  </w:p>
  <w:p w:rsidR="009B759F" w:rsidRDefault="005C637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B3FBA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B3FBA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B3FBA">
      <w:rPr>
        <w:rFonts w:ascii="Arial" w:hAnsi="Arial" w:cs="Arial"/>
        <w:sz w:val="20"/>
        <w:lang w:val="en-US"/>
      </w:rPr>
      <w:t>01 Jul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9B759F" w:rsidRDefault="005C637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9F" w:rsidRDefault="009B759F">
    <w:pPr>
      <w:pStyle w:val="Footer"/>
      <w:tabs>
        <w:tab w:val="clear" w:pos="4153"/>
        <w:tab w:val="right" w:pos="7088"/>
      </w:tabs>
      <w:rPr>
        <w:rStyle w:val="PageNumber"/>
      </w:rPr>
    </w:pPr>
  </w:p>
  <w:p w:rsidR="009B759F" w:rsidRDefault="005C637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B3FBA">
      <w:rPr>
        <w:rFonts w:ascii="Arial" w:hAnsi="Arial" w:cs="Arial"/>
        <w:sz w:val="20"/>
        <w:lang w:val="en-US"/>
      </w:rPr>
      <w:t>01 Jul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B3FBA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B3FBA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9B759F" w:rsidRDefault="005C637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9F" w:rsidRDefault="009B759F">
    <w:pPr>
      <w:pStyle w:val="Footer"/>
      <w:tabs>
        <w:tab w:val="clear" w:pos="4153"/>
        <w:tab w:val="right" w:pos="7088"/>
      </w:tabs>
      <w:rPr>
        <w:rStyle w:val="PageNumber"/>
      </w:rPr>
    </w:pPr>
  </w:p>
  <w:p w:rsidR="009B759F" w:rsidRDefault="005C637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B3FBA">
      <w:rPr>
        <w:rFonts w:ascii="Arial" w:hAnsi="Arial" w:cs="Arial"/>
        <w:sz w:val="20"/>
        <w:lang w:val="en-US"/>
      </w:rPr>
      <w:t>01 Jul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B3FBA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B3FBA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9B759F" w:rsidRDefault="005C637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9F" w:rsidRDefault="005C6376">
      <w:r>
        <w:separator/>
      </w:r>
    </w:p>
  </w:footnote>
  <w:footnote w:type="continuationSeparator" w:id="0">
    <w:p w:rsidR="009B759F" w:rsidRDefault="005C6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9F" w:rsidRDefault="005C6376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9B3FBA">
      <w:rPr>
        <w:i/>
        <w:noProof/>
      </w:rPr>
      <w:t>Criminal and Found Property Disposal Regulations 2007</w:t>
    </w:r>
    <w:r>
      <w:rPr>
        <w:i/>
      </w:rPr>
      <w:fldChar w:fldCharType="end"/>
    </w:r>
  </w:p>
  <w:p w:rsidR="009B759F" w:rsidRDefault="005C6376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9B759F" w:rsidRDefault="005C6376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9B759F" w:rsidRDefault="009B759F">
    <w:pPr>
      <w:pStyle w:val="headerpart"/>
    </w:pPr>
  </w:p>
  <w:p w:rsidR="009B759F" w:rsidRDefault="009B759F">
    <w:pPr>
      <w:pBdr>
        <w:bottom w:val="single" w:sz="6" w:space="1" w:color="auto"/>
      </w:pBdr>
      <w:rPr>
        <w:b/>
      </w:rPr>
    </w:pPr>
  </w:p>
  <w:p w:rsidR="009B759F" w:rsidRDefault="009B759F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9B759F">
      <w:trPr>
        <w:cantSplit/>
      </w:trPr>
      <w:tc>
        <w:tcPr>
          <w:tcW w:w="7258" w:type="dxa"/>
          <w:gridSpan w:val="2"/>
        </w:tcPr>
        <w:p w:rsidR="009B759F" w:rsidRDefault="005C6376">
          <w:pPr>
            <w:pStyle w:val="HeaderActNameRight"/>
            <w:ind w:right="17"/>
          </w:pPr>
          <w:fldSimple w:instr=" Styleref &quot;Name of Act/Reg&quot; ">
            <w:r w:rsidR="009B3FBA">
              <w:rPr>
                <w:noProof/>
              </w:rPr>
              <w:t>Criminal and Found Property Disposal Regulations 2007</w:t>
            </w:r>
          </w:fldSimple>
        </w:p>
      </w:tc>
    </w:tr>
    <w:tr w:rsidR="009B759F">
      <w:tc>
        <w:tcPr>
          <w:tcW w:w="5715" w:type="dxa"/>
        </w:tcPr>
        <w:p w:rsidR="009B759F" w:rsidRDefault="009B759F">
          <w:pPr>
            <w:pStyle w:val="HeaderTextRight"/>
          </w:pPr>
        </w:p>
      </w:tc>
      <w:tc>
        <w:tcPr>
          <w:tcW w:w="1548" w:type="dxa"/>
        </w:tcPr>
        <w:p w:rsidR="009B759F" w:rsidRDefault="009B759F">
          <w:pPr>
            <w:pStyle w:val="HeaderNumberRight"/>
            <w:ind w:right="17"/>
          </w:pPr>
        </w:p>
      </w:tc>
    </w:tr>
    <w:tr w:rsidR="009B759F">
      <w:tc>
        <w:tcPr>
          <w:tcW w:w="5715" w:type="dxa"/>
        </w:tcPr>
        <w:p w:rsidR="009B759F" w:rsidRDefault="009B759F">
          <w:pPr>
            <w:pStyle w:val="HeaderTextRight"/>
          </w:pPr>
        </w:p>
      </w:tc>
      <w:tc>
        <w:tcPr>
          <w:tcW w:w="1548" w:type="dxa"/>
        </w:tcPr>
        <w:p w:rsidR="009B759F" w:rsidRDefault="009B759F">
          <w:pPr>
            <w:pStyle w:val="HeaderNumberRight"/>
            <w:ind w:right="17"/>
          </w:pPr>
        </w:p>
      </w:tc>
    </w:tr>
    <w:tr w:rsidR="009B759F">
      <w:trPr>
        <w:cantSplit/>
      </w:trPr>
      <w:tc>
        <w:tcPr>
          <w:tcW w:w="7258" w:type="dxa"/>
          <w:gridSpan w:val="2"/>
        </w:tcPr>
        <w:p w:rsidR="009B759F" w:rsidRDefault="009B759F">
          <w:pPr>
            <w:pStyle w:val="HeaderSectionRight"/>
            <w:ind w:right="17"/>
          </w:pPr>
        </w:p>
      </w:tc>
    </w:tr>
  </w:tbl>
  <w:p w:rsidR="009B759F" w:rsidRDefault="009B759F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9F" w:rsidRDefault="009B759F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9B759F">
      <w:trPr>
        <w:cantSplit/>
      </w:trPr>
      <w:tc>
        <w:tcPr>
          <w:tcW w:w="7312" w:type="dxa"/>
          <w:gridSpan w:val="2"/>
        </w:tcPr>
        <w:p w:rsidR="009B759F" w:rsidRDefault="005C6376">
          <w:pPr>
            <w:pStyle w:val="HeaderActNameLeft"/>
          </w:pPr>
          <w:fldSimple w:instr=" Styleref &quot;Name of Act/Reg&quot; ">
            <w:r w:rsidR="009B3FBA">
              <w:rPr>
                <w:noProof/>
              </w:rPr>
              <w:t>Criminal and Found Property Disposal Regulations 2007</w:t>
            </w:r>
          </w:fldSimple>
        </w:p>
      </w:tc>
    </w:tr>
    <w:tr w:rsidR="009B759F">
      <w:tc>
        <w:tcPr>
          <w:tcW w:w="1548" w:type="dxa"/>
        </w:tcPr>
        <w:p w:rsidR="009B759F" w:rsidRDefault="009B759F">
          <w:pPr>
            <w:pStyle w:val="HeaderNumberLeft"/>
          </w:pPr>
        </w:p>
      </w:tc>
      <w:tc>
        <w:tcPr>
          <w:tcW w:w="5764" w:type="dxa"/>
        </w:tcPr>
        <w:p w:rsidR="009B759F" w:rsidRDefault="009B759F">
          <w:pPr>
            <w:pStyle w:val="HeaderTextLeft"/>
          </w:pPr>
        </w:p>
      </w:tc>
    </w:tr>
    <w:tr w:rsidR="009B759F">
      <w:tc>
        <w:tcPr>
          <w:tcW w:w="1548" w:type="dxa"/>
        </w:tcPr>
        <w:p w:rsidR="009B759F" w:rsidRDefault="009B759F">
          <w:pPr>
            <w:pStyle w:val="HeaderNumberLeft"/>
          </w:pPr>
        </w:p>
      </w:tc>
      <w:tc>
        <w:tcPr>
          <w:tcW w:w="5764" w:type="dxa"/>
        </w:tcPr>
        <w:p w:rsidR="009B759F" w:rsidRDefault="009B759F">
          <w:pPr>
            <w:pStyle w:val="HeaderTextLeft"/>
          </w:pPr>
        </w:p>
      </w:tc>
    </w:tr>
    <w:tr w:rsidR="009B759F">
      <w:trPr>
        <w:cantSplit/>
      </w:trPr>
      <w:tc>
        <w:tcPr>
          <w:tcW w:w="7312" w:type="dxa"/>
          <w:gridSpan w:val="2"/>
        </w:tcPr>
        <w:p w:rsidR="009B759F" w:rsidRDefault="009B759F">
          <w:pPr>
            <w:pStyle w:val="HeaderSectionLeft"/>
          </w:pPr>
        </w:p>
      </w:tc>
    </w:tr>
  </w:tbl>
  <w:p w:rsidR="009B759F" w:rsidRDefault="009B759F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BA" w:rsidRDefault="009B3F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BA" w:rsidRDefault="009B3FB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9B759F">
      <w:trPr>
        <w:cantSplit/>
      </w:trPr>
      <w:tc>
        <w:tcPr>
          <w:tcW w:w="7258" w:type="dxa"/>
          <w:gridSpan w:val="2"/>
        </w:tcPr>
        <w:p w:rsidR="009B759F" w:rsidRDefault="005C6376">
          <w:pPr>
            <w:pStyle w:val="HeaderActNameLeft"/>
          </w:pPr>
          <w:fldSimple w:instr=" Styleref &quot;Name of Act/Reg&quot; ">
            <w:r w:rsidR="009B3FBA">
              <w:rPr>
                <w:noProof/>
              </w:rPr>
              <w:t>Criminal and Found Property Disposal Regulations 2007</w:t>
            </w:r>
          </w:fldSimple>
        </w:p>
      </w:tc>
    </w:tr>
    <w:tr w:rsidR="009B759F">
      <w:tc>
        <w:tcPr>
          <w:tcW w:w="1548" w:type="dxa"/>
        </w:tcPr>
        <w:p w:rsidR="009B759F" w:rsidRDefault="009B759F">
          <w:pPr>
            <w:pStyle w:val="HeaderNumberLeft"/>
          </w:pPr>
        </w:p>
      </w:tc>
      <w:tc>
        <w:tcPr>
          <w:tcW w:w="5715" w:type="dxa"/>
        </w:tcPr>
        <w:p w:rsidR="009B759F" w:rsidRDefault="009B759F">
          <w:pPr>
            <w:pStyle w:val="HeaderTextLeft"/>
          </w:pPr>
        </w:p>
      </w:tc>
    </w:tr>
    <w:tr w:rsidR="009B759F">
      <w:tc>
        <w:tcPr>
          <w:tcW w:w="1548" w:type="dxa"/>
        </w:tcPr>
        <w:p w:rsidR="009B759F" w:rsidRDefault="009B759F">
          <w:pPr>
            <w:pStyle w:val="HeaderNumberLeft"/>
          </w:pPr>
        </w:p>
      </w:tc>
      <w:tc>
        <w:tcPr>
          <w:tcW w:w="5715" w:type="dxa"/>
        </w:tcPr>
        <w:p w:rsidR="009B759F" w:rsidRDefault="009B759F">
          <w:pPr>
            <w:pStyle w:val="HeaderTextLeft"/>
          </w:pPr>
        </w:p>
      </w:tc>
    </w:tr>
    <w:tr w:rsidR="009B759F">
      <w:trPr>
        <w:cantSplit/>
      </w:trPr>
      <w:tc>
        <w:tcPr>
          <w:tcW w:w="7258" w:type="dxa"/>
          <w:gridSpan w:val="2"/>
        </w:tcPr>
        <w:p w:rsidR="009B759F" w:rsidRDefault="005C6376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9B759F" w:rsidRDefault="009B759F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9B759F">
      <w:trPr>
        <w:cantSplit/>
      </w:trPr>
      <w:tc>
        <w:tcPr>
          <w:tcW w:w="7258" w:type="dxa"/>
          <w:gridSpan w:val="2"/>
        </w:tcPr>
        <w:p w:rsidR="009B759F" w:rsidRDefault="005C6376">
          <w:pPr>
            <w:pStyle w:val="HeaderActNameRight"/>
            <w:ind w:right="17"/>
          </w:pPr>
          <w:fldSimple w:instr=" Styleref &quot;Name of Act/Reg&quot; ">
            <w:r w:rsidR="009B3FBA">
              <w:rPr>
                <w:noProof/>
              </w:rPr>
              <w:t>Criminal and Found Property Disposal Regulations 2007</w:t>
            </w:r>
          </w:fldSimple>
        </w:p>
      </w:tc>
    </w:tr>
    <w:tr w:rsidR="009B759F">
      <w:tc>
        <w:tcPr>
          <w:tcW w:w="5715" w:type="dxa"/>
        </w:tcPr>
        <w:p w:rsidR="009B759F" w:rsidRDefault="009B759F">
          <w:pPr>
            <w:pStyle w:val="HeaderTextRight"/>
          </w:pPr>
        </w:p>
      </w:tc>
      <w:tc>
        <w:tcPr>
          <w:tcW w:w="1548" w:type="dxa"/>
        </w:tcPr>
        <w:p w:rsidR="009B759F" w:rsidRDefault="009B759F">
          <w:pPr>
            <w:pStyle w:val="HeaderNumberRight"/>
            <w:ind w:right="17"/>
          </w:pPr>
        </w:p>
      </w:tc>
    </w:tr>
    <w:tr w:rsidR="009B759F">
      <w:tc>
        <w:tcPr>
          <w:tcW w:w="5715" w:type="dxa"/>
        </w:tcPr>
        <w:p w:rsidR="009B759F" w:rsidRDefault="009B759F">
          <w:pPr>
            <w:pStyle w:val="HeaderTextRight"/>
          </w:pPr>
        </w:p>
      </w:tc>
      <w:tc>
        <w:tcPr>
          <w:tcW w:w="1548" w:type="dxa"/>
        </w:tcPr>
        <w:p w:rsidR="009B759F" w:rsidRDefault="009B759F">
          <w:pPr>
            <w:pStyle w:val="HeaderNumberRight"/>
            <w:ind w:right="17"/>
          </w:pPr>
        </w:p>
      </w:tc>
    </w:tr>
    <w:tr w:rsidR="009B759F">
      <w:trPr>
        <w:cantSplit/>
      </w:trPr>
      <w:tc>
        <w:tcPr>
          <w:tcW w:w="7258" w:type="dxa"/>
          <w:gridSpan w:val="2"/>
        </w:tcPr>
        <w:p w:rsidR="009B759F" w:rsidRDefault="005C6376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9B759F" w:rsidRDefault="009B759F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9B759F">
      <w:trPr>
        <w:cantSplit/>
      </w:trPr>
      <w:tc>
        <w:tcPr>
          <w:tcW w:w="7258" w:type="dxa"/>
          <w:gridSpan w:val="2"/>
        </w:tcPr>
        <w:p w:rsidR="009B759F" w:rsidRDefault="005C6376">
          <w:pPr>
            <w:pStyle w:val="HeaderActNameLeft"/>
          </w:pPr>
          <w:fldSimple w:instr=" Styleref &quot;Name of Act/Reg&quot; ">
            <w:r w:rsidR="009B3FBA">
              <w:rPr>
                <w:noProof/>
              </w:rPr>
              <w:t>Criminal and Found Property Disposal Regulations 2007</w:t>
            </w:r>
          </w:fldSimple>
        </w:p>
      </w:tc>
    </w:tr>
    <w:tr w:rsidR="009B759F">
      <w:tc>
        <w:tcPr>
          <w:tcW w:w="1548" w:type="dxa"/>
        </w:tcPr>
        <w:p w:rsidR="009B759F" w:rsidRDefault="005C6376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9B759F" w:rsidRDefault="005C6376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9B759F">
      <w:tc>
        <w:tcPr>
          <w:tcW w:w="1548" w:type="dxa"/>
        </w:tcPr>
        <w:p w:rsidR="009B759F" w:rsidRDefault="005C6376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9B759F" w:rsidRDefault="005C6376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9B759F">
      <w:trPr>
        <w:cantSplit/>
      </w:trPr>
      <w:tc>
        <w:tcPr>
          <w:tcW w:w="7258" w:type="dxa"/>
          <w:gridSpan w:val="2"/>
        </w:tcPr>
        <w:p w:rsidR="009B759F" w:rsidRDefault="005C6376">
          <w:pPr>
            <w:pStyle w:val="HeaderSectionLeft"/>
          </w:pPr>
          <w:r>
            <w:t xml:space="preserve">r. </w:t>
          </w:r>
          <w:fldSimple w:instr=" styleref CharSectno ">
            <w:r w:rsidR="009B3FBA">
              <w:rPr>
                <w:noProof/>
              </w:rPr>
              <w:t>1</w:t>
            </w:r>
          </w:fldSimple>
        </w:p>
      </w:tc>
    </w:tr>
  </w:tbl>
  <w:p w:rsidR="009B759F" w:rsidRDefault="009B759F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9B759F">
      <w:trPr>
        <w:cantSplit/>
      </w:trPr>
      <w:tc>
        <w:tcPr>
          <w:tcW w:w="7258" w:type="dxa"/>
          <w:gridSpan w:val="2"/>
        </w:tcPr>
        <w:p w:rsidR="009B759F" w:rsidRDefault="005C6376">
          <w:pPr>
            <w:pStyle w:val="HeaderActNameRight"/>
            <w:ind w:right="17"/>
          </w:pPr>
          <w:fldSimple w:instr=" Styleref &quot;Name of Act/Reg&quot; ">
            <w:r w:rsidR="009B3FBA">
              <w:rPr>
                <w:noProof/>
              </w:rPr>
              <w:t>Criminal and Found Property Disposal Regulations 2007</w:t>
            </w:r>
          </w:fldSimple>
        </w:p>
      </w:tc>
    </w:tr>
    <w:tr w:rsidR="009B759F">
      <w:tc>
        <w:tcPr>
          <w:tcW w:w="5715" w:type="dxa"/>
        </w:tcPr>
        <w:p w:rsidR="009B759F" w:rsidRDefault="005C6376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9B759F" w:rsidRDefault="005C6376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9B759F">
      <w:tc>
        <w:tcPr>
          <w:tcW w:w="5715" w:type="dxa"/>
        </w:tcPr>
        <w:p w:rsidR="009B759F" w:rsidRDefault="005C6376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9B759F" w:rsidRDefault="005C6376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9B759F">
      <w:trPr>
        <w:cantSplit/>
      </w:trPr>
      <w:tc>
        <w:tcPr>
          <w:tcW w:w="7258" w:type="dxa"/>
          <w:gridSpan w:val="2"/>
        </w:tcPr>
        <w:p w:rsidR="009B759F" w:rsidRDefault="005C6376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9B3FBA">
              <w:rPr>
                <w:noProof/>
              </w:rPr>
              <w:t>1</w:t>
            </w:r>
          </w:fldSimple>
        </w:p>
      </w:tc>
    </w:tr>
  </w:tbl>
  <w:p w:rsidR="009B759F" w:rsidRDefault="009B759F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9F" w:rsidRDefault="009B759F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9B759F">
      <w:trPr>
        <w:cantSplit/>
      </w:trPr>
      <w:tc>
        <w:tcPr>
          <w:tcW w:w="7258" w:type="dxa"/>
          <w:gridSpan w:val="2"/>
        </w:tcPr>
        <w:p w:rsidR="009B759F" w:rsidRDefault="005C6376">
          <w:pPr>
            <w:pStyle w:val="HeaderActNameLeft"/>
          </w:pPr>
          <w:fldSimple w:instr=" Styleref &quot;Name of Act/Reg&quot; ">
            <w:r w:rsidR="009B3FBA">
              <w:rPr>
                <w:noProof/>
              </w:rPr>
              <w:t>Criminal and Found Property Disposal Regulations 2007</w:t>
            </w:r>
          </w:fldSimple>
        </w:p>
      </w:tc>
    </w:tr>
    <w:tr w:rsidR="009B759F">
      <w:tc>
        <w:tcPr>
          <w:tcW w:w="1548" w:type="dxa"/>
        </w:tcPr>
        <w:p w:rsidR="009B759F" w:rsidRDefault="009B759F">
          <w:pPr>
            <w:pStyle w:val="HeaderNumberLeft"/>
          </w:pPr>
        </w:p>
      </w:tc>
      <w:tc>
        <w:tcPr>
          <w:tcW w:w="5715" w:type="dxa"/>
        </w:tcPr>
        <w:p w:rsidR="009B759F" w:rsidRDefault="009B759F">
          <w:pPr>
            <w:pStyle w:val="HeaderTextLeft"/>
          </w:pPr>
        </w:p>
      </w:tc>
    </w:tr>
    <w:tr w:rsidR="009B759F">
      <w:tc>
        <w:tcPr>
          <w:tcW w:w="1548" w:type="dxa"/>
        </w:tcPr>
        <w:p w:rsidR="009B759F" w:rsidRDefault="009B759F">
          <w:pPr>
            <w:pStyle w:val="HeaderNumberLeft"/>
          </w:pPr>
        </w:p>
      </w:tc>
      <w:tc>
        <w:tcPr>
          <w:tcW w:w="5715" w:type="dxa"/>
        </w:tcPr>
        <w:p w:rsidR="009B759F" w:rsidRDefault="009B759F">
          <w:pPr>
            <w:pStyle w:val="HeaderTextLeft"/>
          </w:pPr>
        </w:p>
      </w:tc>
    </w:tr>
    <w:tr w:rsidR="009B759F">
      <w:trPr>
        <w:cantSplit/>
      </w:trPr>
      <w:tc>
        <w:tcPr>
          <w:tcW w:w="7258" w:type="dxa"/>
          <w:gridSpan w:val="2"/>
        </w:tcPr>
        <w:p w:rsidR="009B759F" w:rsidRDefault="009B759F">
          <w:pPr>
            <w:pStyle w:val="HeaderSectionRight"/>
            <w:ind w:right="17"/>
            <w:jc w:val="left"/>
          </w:pPr>
        </w:p>
      </w:tc>
    </w:tr>
  </w:tbl>
  <w:p w:rsidR="009B759F" w:rsidRDefault="009B759F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68C30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82975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F4CD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3A202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C892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565E9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483F1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5E974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0433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4A6A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8174B1A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260E48D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76"/>
    <w:rsid w:val="000E7969"/>
    <w:rsid w:val="005C6376"/>
    <w:rsid w:val="009B3FBA"/>
    <w:rsid w:val="009B759F"/>
    <w:rsid w:val="00C9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372</Words>
  <Characters>1905</Characters>
  <Application>Microsoft Office Word</Application>
  <DocSecurity>0</DocSecurity>
  <Lines>86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Company>Parliamentary Counsel's Office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and Found Property Disposal Regulations 2007 - 00-a0-05</dc:title>
  <dc:subject>Subsidiary Legislation</dc:subject>
  <dc:creator>Matthew Pether</dc:creator>
  <cp:keywords>Brought into Production 7 June 2002</cp:keywords>
  <dc:description/>
  <cp:lastModifiedBy>svcMRProcess</cp:lastModifiedBy>
  <cp:revision>4</cp:revision>
  <cp:lastPrinted>2007-05-25T07:37:00Z</cp:lastPrinted>
  <dcterms:created xsi:type="dcterms:W3CDTF">2013-02-13T10:01:00Z</dcterms:created>
  <dcterms:modified xsi:type="dcterms:W3CDTF">2013-02-13T10:01:00Z</dcterms:modified>
  <cp:category>Reg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Jun 2007 p 2845-6</vt:lpwstr>
  </property>
  <property fmtid="{D5CDD505-2E9C-101B-9397-08002B2CF9AE}" pid="3" name="CommencementDate">
    <vt:lpwstr>20070701</vt:lpwstr>
  </property>
  <property fmtid="{D5CDD505-2E9C-101B-9397-08002B2CF9AE}" pid="4" name="DocumentType">
    <vt:lpwstr>Reg</vt:lpwstr>
  </property>
  <property fmtid="{D5CDD505-2E9C-101B-9397-08002B2CF9AE}" pid="5" name="OwlsUID">
    <vt:i4>39866</vt:i4>
  </property>
  <property fmtid="{D5CDD505-2E9C-101B-9397-08002B2CF9AE}" pid="6" name="AsAtDate">
    <vt:lpwstr>01 Jul 2007</vt:lpwstr>
  </property>
  <property fmtid="{D5CDD505-2E9C-101B-9397-08002B2CF9AE}" pid="7" name="Suffix">
    <vt:lpwstr>00-a0-05</vt:lpwstr>
  </property>
</Properties>
</file>