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IAlphabetDivider"/>
      </w:pPr>
      <w:r>
        <w:t>J</w:t>
      </w:r>
    </w:p>
    <w:p>
      <w:pPr>
        <w:pStyle w:val="IActName"/>
      </w:pPr>
      <w:r>
        <w:t>Jetties Act 1926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Transport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Transport</w:t>
            </w:r>
          </w:p>
        </w:tc>
      </w:tr>
    </w:tbl>
    <w:p>
      <w:pPr>
        <w:keepNext/>
      </w:pPr>
    </w:p>
    <w:p>
      <w:pPr>
        <w:pStyle w:val="IRegName"/>
      </w:pPr>
      <w:r>
        <w:t>Jetties Regulations 1940</w:t>
      </w:r>
    </w:p>
    <w:p>
      <w:pPr>
        <w:pStyle w:val="Table04Note"/>
      </w:pPr>
      <w:r>
        <w:t>Formerly “</w:t>
      </w:r>
      <w:r>
        <w:rPr>
          <w:i/>
        </w:rPr>
        <w:t>Jetties Act Regulations 1940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Jetties Act Regulations 1940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Sep 1940</w:t>
            </w:r>
            <w:r>
              <w:br/>
              <w:t>p. 1622‑40 (r. 10 disallowed 19 Oct 1940)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6 Sep 1940 (see direction preceding regulations in </w:t>
            </w:r>
            <w:r>
              <w:rPr>
                <w:i/>
              </w:rPr>
              <w:t>Gazette</w:t>
            </w:r>
            <w:r>
              <w:t xml:space="preserve"> 6 Sep 1940 p. 1622)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Aug 1941</w:t>
            </w:r>
            <w:r>
              <w:br/>
              <w:t>p. 1073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Aug 1941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Sep 1941</w:t>
            </w:r>
            <w:r>
              <w:br/>
              <w:t>p. 1244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5 Sep 1941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Jan 1944</w:t>
            </w:r>
            <w:r>
              <w:br/>
              <w:t>p. 26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Jan 1944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Mar 1944</w:t>
            </w:r>
            <w:r>
              <w:br/>
              <w:t>p. 154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Mar 1944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Oct 1944</w:t>
            </w:r>
            <w:r>
              <w:br/>
              <w:t>p. 893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Oct 1944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Jan 1946</w:t>
            </w:r>
            <w:r>
              <w:br/>
              <w:t>p. 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Jan 1946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Jan 1947</w:t>
            </w:r>
            <w:r>
              <w:br/>
              <w:t>p. 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Jan 1947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Jan 1947</w:t>
            </w:r>
            <w:r>
              <w:br/>
              <w:t>p. 182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Jan 1947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May 1947</w:t>
            </w:r>
            <w:r>
              <w:br/>
              <w:t>p. 885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May 1947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Oct 1948</w:t>
            </w:r>
            <w:r>
              <w:br/>
              <w:t>p. 2579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Oct 1948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Dec 1948</w:t>
            </w:r>
            <w:r>
              <w:br/>
              <w:t>p. 3114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Dec 1948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Nov 1950</w:t>
            </w:r>
            <w:r>
              <w:br/>
              <w:t>p. 2461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Nov 1950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Mar 1951</w:t>
            </w:r>
            <w:r>
              <w:br/>
              <w:t>p. 470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Mar 1951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Sep 1951</w:t>
            </w:r>
            <w:r>
              <w:br/>
              <w:t>p. 2575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Sep 1951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Nov 1951</w:t>
            </w:r>
            <w:r>
              <w:br/>
              <w:t>p. 3021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Nov 1951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May 1952</w:t>
            </w:r>
            <w:r>
              <w:br/>
              <w:t>p. 1106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May 1952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May 1952</w:t>
            </w:r>
            <w:r>
              <w:br/>
              <w:t>p. 1335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May 1952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Dec 1952</w:t>
            </w:r>
            <w:r>
              <w:br/>
              <w:t>p. 2867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5 Dec 1952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May 1953</w:t>
            </w:r>
            <w:r>
              <w:br/>
              <w:t>p. 987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May 1953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Jul 1954</w:t>
            </w:r>
            <w:r>
              <w:br/>
              <w:t>p. 1291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Jul 1954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Jul 1956</w:t>
            </w:r>
            <w:r>
              <w:br/>
              <w:t>p. 1781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Jul 1956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Apr 1957</w:t>
            </w:r>
            <w:r>
              <w:br/>
              <w:t>p. 1127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Apr 1957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Jul 1957</w:t>
            </w:r>
            <w:r>
              <w:br/>
              <w:t>p. 2269‑78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Jul 1957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lastRenderedPageBreak/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Mar 1960</w:t>
            </w:r>
            <w:r>
              <w:br/>
              <w:t>p. 777‑92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Mar 1960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Sep 1960</w:t>
            </w:r>
            <w:r>
              <w:br/>
              <w:t>p. 2987‑8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Sep 1960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authorised 21 Jul 1961 in Gazette 1 Aug 1961 p. 2323‑68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Oct 1962</w:t>
            </w:r>
            <w:r>
              <w:br/>
              <w:t>p. 3482‑3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26 Oct 1962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Dec 1962</w:t>
            </w:r>
            <w:r>
              <w:br/>
              <w:t>p. 4054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Dec 1962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Feb 1963</w:t>
            </w:r>
            <w:r>
              <w:br/>
              <w:t>p. 570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Feb 1963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Sep 1963</w:t>
            </w:r>
            <w:r>
              <w:br/>
              <w:t>p. 2828‑31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Sep 1963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1964</w:t>
            </w:r>
            <w:r>
              <w:br/>
              <w:t>p. 2500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Jun 1964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Aug 1964</w:t>
            </w:r>
            <w:r>
              <w:br/>
              <w:t>p. 2880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Aug 1964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Dec 1964</w:t>
            </w:r>
            <w:r>
              <w:br/>
              <w:t>p. 3907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Dec 1964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Feb 1965</w:t>
            </w:r>
            <w:r>
              <w:br/>
              <w:t>p. 467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Feb 1965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May 1965</w:t>
            </w:r>
            <w:r>
              <w:br/>
              <w:t>p. 1464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May 1965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May 1965</w:t>
            </w:r>
            <w:r>
              <w:br/>
              <w:t>p. 1614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26 May 1965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Jun 1965</w:t>
            </w:r>
            <w:r>
              <w:br/>
              <w:t>p. 1726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Jun 1965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Sep 1965</w:t>
            </w:r>
            <w:r>
              <w:br/>
              <w:t>p. 2590‑6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Sep 1965</w:t>
            </w:r>
          </w:p>
        </w:tc>
      </w:tr>
      <w:tr>
        <w:trPr>
          <w:cantSplit/>
          <w:jc w:val="center"/>
        </w:trPr>
        <w:tc>
          <w:tcPr>
            <w:tcW w:w="5671" w:type="dxa"/>
            <w:gridSpan w:val="2"/>
          </w:tcPr>
          <w:p>
            <w:pPr>
              <w:pStyle w:val="Table04Row"/>
            </w:pPr>
            <w:r>
              <w:rPr>
                <w:i/>
              </w:rPr>
              <w:t>Decimal Currency Act 1965</w:t>
            </w:r>
            <w:r>
              <w:t xml:space="preserve"> assented to 21 Dec 1965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Act other than s. 4‑9: 21 Dec 1965 (see s. 2(1)); </w:t>
            </w:r>
          </w:p>
          <w:p>
            <w:pPr>
              <w:pStyle w:val="Table04Row"/>
            </w:pPr>
            <w:r>
              <w:t>s. 4‑9: 14 Feb 1966 (see s. 2(2))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Mar 1966</w:t>
            </w:r>
            <w:r>
              <w:br/>
              <w:t>p. 731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Mar 1966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Apr 1966</w:t>
            </w:r>
            <w:r>
              <w:br/>
              <w:t>p. 918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Apr 1966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Jun 1968</w:t>
            </w:r>
            <w:r>
              <w:br/>
              <w:t>p. 1684‑93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Jun 1968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Dec 1968</w:t>
            </w:r>
            <w:r>
              <w:br/>
              <w:t>p. 3949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Dec 1968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Nov 1972</w:t>
            </w:r>
            <w:r>
              <w:br/>
              <w:t>p. 4486‑91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Nov 1972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Jun 1973</w:t>
            </w:r>
            <w:r>
              <w:br/>
              <w:t>p. 2237‑42 (erratum 13 Dec 1974 p. 5544)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1973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Oct 1973</w:t>
            </w:r>
            <w:r>
              <w:br/>
              <w:t>p. 3818‑19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Oct 1973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Nov 1973</w:t>
            </w:r>
            <w:r>
              <w:br/>
              <w:t>p. 4192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Nov 1973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authorised 29 Nov 1974 in Gazette 10 Dec 1974 p. 5291‑318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Aug 1975</w:t>
            </w:r>
            <w:r>
              <w:br/>
              <w:t>p. 3040‑3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Aug 1975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Feb 1976</w:t>
            </w:r>
            <w:r>
              <w:br/>
              <w:t>p. 484‑7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Feb 1976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Sep 1976</w:t>
            </w:r>
            <w:r>
              <w:br/>
              <w:t>p. 3463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Sep 1976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Jan 1978</w:t>
            </w:r>
            <w:r>
              <w:br/>
              <w:t>p. 149‑52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Feb 1978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 r. 6 &amp; 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Mar 1978</w:t>
            </w:r>
            <w:r>
              <w:br/>
              <w:t>p. 989‑90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Mar 1978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Dec 1978</w:t>
            </w:r>
            <w:r>
              <w:br/>
              <w:t>p. 4537‑41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1979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Jul 1979</w:t>
            </w:r>
            <w:r>
              <w:br/>
              <w:t>p. 1915‑16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Aug 1979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Nov 1979</w:t>
            </w:r>
            <w:r>
              <w:br/>
              <w:t>p. 3467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Nov 1979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Jun 1980</w:t>
            </w:r>
            <w:r>
              <w:br/>
              <w:t>p. 1834‑8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1980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Jetties Act Amendment Regulations 1980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Nov 1980</w:t>
            </w:r>
            <w:r>
              <w:br/>
              <w:t>p. 4050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Nov 1980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Jetties Act Amendment Regulations 1981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Feb 1981</w:t>
            </w:r>
            <w:r>
              <w:br/>
              <w:t>p. 555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Feb 1981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Jetties Act Amendment Regulations (No. 2) 1981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1981</w:t>
            </w:r>
            <w:r>
              <w:br/>
              <w:t>p. 2410‑11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1981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Jetties Act Amendment Regulations (No. 3) 1981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1981</w:t>
            </w:r>
            <w:r>
              <w:br/>
              <w:t>p. 2413 (erratum 16 Oct 1981 p. 4337)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1981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Jetties Act Amendment Regulations (No. 4) 1981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Aug 1981</w:t>
            </w:r>
            <w:r>
              <w:br/>
              <w:t>p. 3340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Aug 1981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Jetties Act Amendment Regulations 1982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Jul 1982</w:t>
            </w:r>
            <w:r>
              <w:br/>
              <w:t>p. 2509‑11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Jul 1982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Jetties Act Amendment Regulations 1983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Aug 1983</w:t>
            </w:r>
            <w:r>
              <w:br/>
              <w:t>p. 2834‑6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5 Aug 1983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Jetties Act Amendment Regulations (No. 2) 1983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Sep 1983</w:t>
            </w:r>
            <w:r>
              <w:br/>
              <w:t>p. 3817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Oct 1983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Jetties Act Amendment Regulations (No. 3) 1983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Nov 1983</w:t>
            </w:r>
            <w:r>
              <w:br/>
              <w:t>p. 4669‑70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25 Nov 1983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Jetties Act Amendment Regulations 1984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Jul 1984</w:t>
            </w:r>
            <w:r>
              <w:br/>
              <w:t>p. 2028‑9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Jul 1984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Jetties Act Amendment Regulations (No. 2) 1984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Sep 1984</w:t>
            </w:r>
            <w:r>
              <w:br/>
              <w:t>p. 2859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Sep 1984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Jetties Act Amendment Regulations 1985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Aug 1985</w:t>
            </w:r>
            <w:r>
              <w:br/>
              <w:t>p. 3077‑9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Sep 1985 (see r. 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Jetties Amendment Regulations 1986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Aug 1986</w:t>
            </w:r>
            <w:r>
              <w:br/>
              <w:t>p. 2828‑30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Aug 1986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Jetties Amendment Regulations 1987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Oct 1987</w:t>
            </w:r>
            <w:r>
              <w:br/>
              <w:t>p. 3893‑5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Oct 1987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Jetties Amendment Regulations 1988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Oct 1988</w:t>
            </w:r>
            <w:r>
              <w:br/>
              <w:t>p. 4164‑6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Oct 1988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Jetties Amendment Regulations 1989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May 1989</w:t>
            </w:r>
            <w:r>
              <w:br/>
              <w:t>p. 1493‑6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May 1989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Jetties Amendment Regulations (No. 2) 1989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1989</w:t>
            </w:r>
            <w:r>
              <w:br/>
              <w:t>p. 1917‑20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1989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Jetties Amendment Regulations 1990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Aug 1990</w:t>
            </w:r>
            <w:r>
              <w:br/>
              <w:t>p. 3633‑40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Aug 1990 (see r.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29 Nov 1990 in Gazette 13 Dec 1990 p. 6069‑116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Jetties Amendment Regulations 1991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Jul 1991</w:t>
            </w:r>
            <w:r>
              <w:br/>
              <w:t>p. 3920‑4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Aug 1991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Jetties Amendment Regulations 1992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1992</w:t>
            </w:r>
            <w:r>
              <w:br/>
              <w:t>p. 2892‑9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1992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Jetties Amendment Regulations 1993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May 1993</w:t>
            </w:r>
            <w:r>
              <w:br/>
              <w:t>p. 2361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May 1993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Jetties Amendment Regulations (No. 2) 1993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1993</w:t>
            </w:r>
            <w:r>
              <w:br/>
              <w:t>p. 3191‑7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1993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Jetties Amendment Regulations 1994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Jun 1994</w:t>
            </w:r>
            <w:r>
              <w:br/>
              <w:t>p. 2475‑82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1994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Jetties Amendment Regulations 1995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1995</w:t>
            </w:r>
            <w:r>
              <w:br/>
              <w:t>p. 2698‑705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1995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Jetties Amendment Regulations 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Jun 1996</w:t>
            </w:r>
            <w:r>
              <w:br/>
              <w:t>p. 2981‑91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1996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Jetties Amendment Regulations 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May 1997</w:t>
            </w:r>
            <w:r>
              <w:br/>
              <w:t>p. 2349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May 1997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Jetties Amendment Regulations (No. 2) 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1997</w:t>
            </w:r>
            <w:r>
              <w:br/>
              <w:t>p. 3151‑64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1997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Miscellaneous Amendments Regulations 1997</w:t>
            </w:r>
            <w:r>
              <w:t xml:space="preserve"> r.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Jan 1998</w:t>
            </w:r>
            <w:r>
              <w:br/>
              <w:t>p. 33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Jan 1998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Jetties Amendment Regulations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May 1998</w:t>
            </w:r>
            <w:r>
              <w:br/>
              <w:t>p. 2775‑90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1998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Jetties Amendment Regulations 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Jun 1999</w:t>
            </w:r>
            <w:r>
              <w:br/>
              <w:t>p. 2678‑89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1999 (see r.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10 Dec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Jetties Amendment Regulations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Jun 2000</w:t>
            </w:r>
            <w:r>
              <w:br/>
              <w:t>p. 3043‑60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2000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Jetties Amendment Regulations (No. 2)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Aug 2000</w:t>
            </w:r>
            <w:r>
              <w:br/>
              <w:t>p. 4790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18 Aug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Jetties Amendment Regulations 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Jul 2001</w:t>
            </w:r>
            <w:r>
              <w:br/>
              <w:t>p. 3813‑28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Aug 2001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Jetties Amendment Regulations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Jun 2002</w:t>
            </w:r>
            <w:r>
              <w:br/>
              <w:t>p. 2299‑300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Jun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Jetties Amendment Regulations (No. 2)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Jun 2002</w:t>
            </w:r>
            <w:r>
              <w:br/>
              <w:t>p. 2301‑18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2002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Jetties Amendment Regulations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2003</w:t>
            </w:r>
            <w:r>
              <w:br/>
              <w:t>p. 2502‑19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2003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Jetties Amendment Regulations (No. 2)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Jun 2004</w:t>
            </w:r>
            <w:r>
              <w:br/>
              <w:t>p. 2270‑87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2004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Jetties Amendment Regulations (No. 3)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Aug 2004</w:t>
            </w:r>
            <w:r>
              <w:br/>
              <w:t>p. 3658‑9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Aug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Jetties Amendment Regulations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Dec 2004</w:t>
            </w:r>
            <w:r>
              <w:br/>
              <w:t>p. 6953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2005 (see r. 2 and </w:t>
            </w:r>
            <w:r>
              <w:rPr>
                <w:i/>
              </w:rPr>
              <w:t>Gazette</w:t>
            </w:r>
            <w:r>
              <w:t xml:space="preserve"> 31 Dec 2004 p. 7130)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5 as at 15 Apr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Jetties Amendment Regulations (No. 2)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2005</w:t>
            </w:r>
            <w:r>
              <w:br/>
              <w:t>p. 2813‑47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2005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Jetties Amendment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2006</w:t>
            </w:r>
            <w:r>
              <w:br/>
              <w:t>p. 2193‑204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2006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Jetties Amendment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Jun 2007</w:t>
            </w:r>
            <w:r>
              <w:br/>
              <w:t>p. 2903‑40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22 Jun 2007 (see r. 2(a));</w:t>
            </w:r>
          </w:p>
          <w:p>
            <w:pPr>
              <w:pStyle w:val="Table04Row"/>
            </w:pPr>
            <w:r>
              <w:t>Regulations other than r. 1 &amp; 2: 1 Jul 2007 (see r. 2(b)(ii))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6 as at 9 Nov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Jetties Amendment Regulations (No. 2)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Dec 2007</w:t>
            </w:r>
            <w:r>
              <w:br/>
              <w:t>p. 5983‑4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7 Dec 2007 (see r. 2(a));</w:t>
            </w:r>
          </w:p>
          <w:p>
            <w:pPr>
              <w:pStyle w:val="Table04Row"/>
            </w:pPr>
            <w:r>
              <w:t>Regulations other than r. 1 &amp; 2: 8 Dec 2007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Jetties Amendment Regulations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Feb 2008</w:t>
            </w:r>
            <w:r>
              <w:br/>
              <w:t>p. 314‑15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8 Feb 2008 (see r. 2(a));</w:t>
            </w:r>
          </w:p>
          <w:p>
            <w:pPr>
              <w:pStyle w:val="Table04Row"/>
            </w:pPr>
            <w:r>
              <w:t>Regulations other than r. 1 &amp; 2: 9 Feb 2008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Jetties Amendment Regulations (No. 2)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Jul 2008</w:t>
            </w:r>
            <w:r>
              <w:br/>
              <w:t>p. 3140‑53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 Jul 2008 (see r. 2(a));</w:t>
            </w:r>
          </w:p>
          <w:p>
            <w:pPr>
              <w:pStyle w:val="Table04Row"/>
            </w:pPr>
            <w:r>
              <w:t>Regulations other than r. 1 &amp; 2: 1 Jul 2008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7 as at 13 Feb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Jetties Amendment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2009</w:t>
            </w:r>
            <w:r>
              <w:br/>
              <w:t>p. 2490‑1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23 Jun 2009 (see r. 2(a));</w:t>
            </w:r>
          </w:p>
          <w:p>
            <w:pPr>
              <w:pStyle w:val="Table04Row"/>
            </w:pPr>
            <w:r>
              <w:t>Regulations other than r. 1 &amp; 2: 24 Jun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Jetties Amendment Regulations (No. 2)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Jul 2009</w:t>
            </w:r>
            <w:r>
              <w:br/>
              <w:t>p. 3071‑97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31 Jul 2009 (see r. 2(a));</w:t>
            </w:r>
          </w:p>
          <w:p>
            <w:pPr>
              <w:pStyle w:val="Table04Row"/>
            </w:pPr>
            <w:r>
              <w:t>Regulations other than r. 1 &amp; 2: 1 Aug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Jetties Amendment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Jul 2010</w:t>
            </w:r>
            <w:r>
              <w:br/>
              <w:t>p. 3309‑54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16 Jul 2010 (see r. 2(a));</w:t>
            </w:r>
          </w:p>
          <w:p>
            <w:pPr>
              <w:pStyle w:val="Table04Row"/>
            </w:pPr>
            <w:r>
              <w:t>Regulations other than r. 1 &amp; 2: 17 Jul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Jetties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Jun 2011</w:t>
            </w:r>
            <w:r>
              <w:br/>
              <w:t>p. 2265‑303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21 Jun 2011 (see r. 2(a));</w:t>
            </w:r>
          </w:p>
          <w:p>
            <w:pPr>
              <w:pStyle w:val="Table04Row"/>
            </w:pPr>
            <w:r>
              <w:t>Regulations other than r. 1 &amp; 2: 1 Jul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Jetties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Jul 2012</w:t>
            </w:r>
            <w:r>
              <w:br/>
              <w:t>p. 3173‑214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13 Jul 2012 (see r. 2(a));</w:t>
            </w:r>
          </w:p>
          <w:p>
            <w:pPr>
              <w:pStyle w:val="Table04Row"/>
            </w:pPr>
            <w:r>
              <w:t>Regulations other than r. 1 &amp; 2: 14 Jul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Jetties Amendment Regulations (No. 2)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Oct 2012</w:t>
            </w:r>
            <w:r>
              <w:br/>
              <w:t>p. 5057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23 Oct 2012 (see r. 2(a));</w:t>
            </w:r>
          </w:p>
          <w:p>
            <w:pPr>
              <w:pStyle w:val="Table04Row"/>
            </w:pPr>
            <w:r>
              <w:t>Regulations other than r. 1 &amp; 2: 24 Oct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Jetties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May 2013</w:t>
            </w:r>
            <w:r>
              <w:br/>
              <w:t>p. 1918‑23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7 May 2013 (see r. 2(a));</w:t>
            </w:r>
          </w:p>
          <w:p>
            <w:pPr>
              <w:pStyle w:val="Table04Row"/>
            </w:pPr>
            <w:r>
              <w:t>Regulations other than r. 1 &amp; 2: 8 May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Jetties Amendment Regulations (No. 2)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2013</w:t>
            </w:r>
            <w:r>
              <w:br/>
              <w:t>p. 2831‑85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28 Jun 2013 (see r. 2(a));</w:t>
            </w:r>
          </w:p>
          <w:p>
            <w:pPr>
              <w:pStyle w:val="Table04Row"/>
            </w:pPr>
            <w:r>
              <w:t>Regulations other than r. 1 &amp; 2: 1 Jul 2013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8 as at 11 Oct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Jetties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Feb 2014</w:t>
            </w:r>
            <w:r>
              <w:br/>
              <w:t>p. 287‑9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7 Feb 2014 (see r. 2(a));</w:t>
            </w:r>
          </w:p>
          <w:p>
            <w:pPr>
              <w:pStyle w:val="Table04Row"/>
            </w:pPr>
            <w:r>
              <w:t>Regulations other than r. 1 &amp; 2: 8 Feb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Jetties Amendment Regulations (No. 2)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Jul 2014</w:t>
            </w:r>
            <w:r>
              <w:br/>
              <w:t>p. 2607‑61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25 Jul 2014 (see r. 2(a));</w:t>
            </w:r>
          </w:p>
          <w:p>
            <w:pPr>
              <w:pStyle w:val="Table04Row"/>
            </w:pPr>
            <w:r>
              <w:t>Regulations other than r. 1 &amp; 2: 1 Aug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Jetties Amendment Regulations (No. 4)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Nov 2014</w:t>
            </w:r>
            <w:r>
              <w:br/>
              <w:t>p. 4204‑5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4 Nov 2014 (see r. 2(a));</w:t>
            </w:r>
          </w:p>
          <w:p>
            <w:pPr>
              <w:pStyle w:val="Table04Row"/>
            </w:pPr>
            <w:r>
              <w:t>Regulations other than r. 1 &amp; 2: 5 Nov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Jetties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Jul 2015</w:t>
            </w:r>
            <w:r>
              <w:br/>
              <w:t>p. 2951‑95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22 Jul 2015 (see r. 2(a));</w:t>
            </w:r>
          </w:p>
          <w:p>
            <w:pPr>
              <w:pStyle w:val="Table04Row"/>
            </w:pPr>
            <w:r>
              <w:t>Regulations other than r. 1 &amp; 2: 1 Aug 2015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9 as at 5 Feb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Jetties Amendment Regulations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Apr 2016</w:t>
            </w:r>
            <w:r>
              <w:br/>
              <w:t>p. 1022‑5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5 Apr 2016 (see r. 2(a));</w:t>
            </w:r>
          </w:p>
          <w:p>
            <w:pPr>
              <w:pStyle w:val="Table04Row"/>
            </w:pPr>
            <w:r>
              <w:t>Regulations other than r. 1 &amp; 2: 6 Apr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Jetties Amendment Regulations (No. 2)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Apr 2016</w:t>
            </w:r>
            <w:r>
              <w:br/>
              <w:t>p. 1172‑81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15 Apr 2016 (see r. 2(a));</w:t>
            </w:r>
          </w:p>
          <w:p>
            <w:pPr>
              <w:pStyle w:val="Table04Row"/>
            </w:pPr>
            <w:r>
              <w:t>Regulations other than r. 1 &amp; 2: 1 Jul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Regulations Amendment (Fees and Charges) Regulations (No. 3) 2016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Dec 2016</w:t>
            </w:r>
            <w:r>
              <w:br/>
              <w:t>p. 5913‑15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Dec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Jetties Amendment Regulations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May 2017</w:t>
            </w:r>
            <w:r>
              <w:br/>
              <w:t>p. 2623‑32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26 May 2017 (see r. 2(a));</w:t>
            </w:r>
          </w:p>
          <w:p>
            <w:pPr>
              <w:pStyle w:val="Table04Row"/>
            </w:pPr>
            <w:r>
              <w:t>Regulations other than r. 1 &amp; 2: 1 Jul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Jetties Amendment Regulations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Mar 2018</w:t>
            </w:r>
            <w:r>
              <w:br/>
              <w:t>p. 994‑6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20 Mar 2018 (see r. 2(a));</w:t>
            </w:r>
          </w:p>
          <w:p>
            <w:pPr>
              <w:pStyle w:val="Table04Row"/>
            </w:pPr>
            <w:r>
              <w:t>Regulations other than r. 1 &amp; 2: 21 Mar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Jetties Amendment Regulations (No. 2)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May 2018</w:t>
            </w:r>
            <w:r>
              <w:br/>
              <w:t>p. 1669‑709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25 May 2018 (see r. 2(a));</w:t>
            </w:r>
          </w:p>
          <w:p>
            <w:pPr>
              <w:pStyle w:val="Table04Row"/>
            </w:pPr>
            <w:r>
              <w:t>Regulations other than r. 1 &amp; 2: 1 Jul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Jetties Amendment Regulations (No. 2)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May 2019</w:t>
            </w:r>
            <w:r>
              <w:br/>
              <w:t>p. 1755‑94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31 May 2019 (see r. 2(a));</w:t>
            </w:r>
          </w:p>
          <w:p>
            <w:pPr>
              <w:pStyle w:val="Table04Row"/>
            </w:pPr>
            <w:r>
              <w:t>Regulations other than r. 1 &amp; 2: 1 Jul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Jetties Amendment Regulations (No. 2)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2020</w:t>
            </w:r>
            <w:r>
              <w:br/>
              <w:t>SL 2020/96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26 Jun 2020 (see r. 2(a));</w:t>
            </w:r>
          </w:p>
          <w:p>
            <w:pPr>
              <w:pStyle w:val="Table04Row"/>
            </w:pPr>
            <w:r>
              <w:t>Regulations other than r. 1 &amp; 2: 1 Jul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Jetties Amendment Regulations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Jul 2020</w:t>
            </w:r>
            <w:r>
              <w:br/>
              <w:t>SL 2020/128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31 Jul 2020 (see r. 2(a));</w:t>
            </w:r>
          </w:p>
          <w:p>
            <w:pPr>
              <w:pStyle w:val="Table04Row"/>
            </w:pPr>
            <w:r>
              <w:t>Regulations other than r. 1 &amp; 2: 1 Aug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Jetties Amendment Regulations (No. 4)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Dec 2020</w:t>
            </w:r>
            <w:r>
              <w:br/>
              <w:t>SL 2020/238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4 Dec 2020 (see r. 2(a));</w:t>
            </w:r>
          </w:p>
          <w:p>
            <w:pPr>
              <w:pStyle w:val="Table04Row"/>
            </w:pPr>
            <w:r>
              <w:t>Regulations other than r. 1 &amp; 2: 5 Dec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Regulations Amendment (Ports) Regulations 2021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May 2021</w:t>
            </w:r>
            <w:r>
              <w:br/>
              <w:t>SL 2021/51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2021 (see r. 2(b) and SL 2021/50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Regulations Amendment (Fees and Charges) Regulations 2021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Jun 2021</w:t>
            </w:r>
            <w:r>
              <w:br/>
              <w:t>SL 2021/68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2021 (see r. 2(b), SL 2021/51 r. 2(b) &amp; SL 2021/50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Regulations Amendment (Waiver and Refund) Regulations 2022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Apr 2022</w:t>
            </w:r>
            <w:r>
              <w:br/>
              <w:t>SL 2022/47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Apr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Jetties Amendment Regulations (No. 2)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Apr 2022</w:t>
            </w:r>
            <w:r>
              <w:br/>
              <w:t>SL 2022/48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22 Apr 2022 (see r. 2(a));</w:t>
            </w:r>
          </w:p>
          <w:p>
            <w:pPr>
              <w:pStyle w:val="Table04Row"/>
            </w:pPr>
            <w:r>
              <w:t>Regulations other than r. 1 &amp; 2: 1 Jul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Regulations Amendment (Fees and Charges) Regulations (No. 2) 2023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May 2023</w:t>
            </w:r>
            <w:r>
              <w:br/>
              <w:t>SL 2023/43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2023 (see r. 2(b))</w:t>
            </w:r>
          </w:p>
        </w:tc>
      </w:tr>
    </w:tbl>
    <w:p>
      <w:pPr>
        <w:pStyle w:val="IActName"/>
      </w:pPr>
      <w:r>
        <w:t>Juries Act 1957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Justice</w:t>
            </w:r>
          </w:p>
        </w:tc>
      </w:tr>
    </w:tbl>
    <w:p>
      <w:pPr>
        <w:keepNext/>
      </w:pPr>
    </w:p>
    <w:p>
      <w:pPr>
        <w:pStyle w:val="IRegName"/>
      </w:pPr>
      <w:r>
        <w:t>Juries Regulations 2008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Juries Regulations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Sep 2008</w:t>
            </w:r>
            <w:r>
              <w:br/>
              <w:t>p. 4393‑401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Pt. 1: 26 Sep 2008 (see r. 2(a));</w:t>
            </w:r>
          </w:p>
          <w:p>
            <w:pPr>
              <w:pStyle w:val="Table04Row"/>
            </w:pPr>
            <w:r>
              <w:t xml:space="preserve">Regulations other than Pt. 1: 30 Sep 2008 (see r. 2(b) and </w:t>
            </w:r>
            <w:r>
              <w:rPr>
                <w:i/>
              </w:rPr>
              <w:t>Gazette</w:t>
            </w:r>
            <w:r>
              <w:t xml:space="preserve"> 11 Jul 2008 p. 3253)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Juries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2011</w:t>
            </w:r>
            <w:r>
              <w:br/>
              <w:t>p. 2615‑20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1‑3: 30 Jun 2011 (see r. 2(a));</w:t>
            </w:r>
          </w:p>
          <w:p>
            <w:pPr>
              <w:pStyle w:val="Table04Row"/>
            </w:pPr>
            <w:r>
              <w:t>r. 4, 8 &amp; 9: 1 Jul 2011 (see r. 2(b));</w:t>
            </w:r>
          </w:p>
          <w:p>
            <w:pPr>
              <w:pStyle w:val="Table04Row"/>
            </w:pPr>
            <w:r>
              <w:t xml:space="preserve">r. 5‑7: 28 Oct 2011 (see s. 2(c) and </w:t>
            </w:r>
            <w:r>
              <w:rPr>
                <w:i/>
              </w:rPr>
              <w:t>Gazette</w:t>
            </w:r>
            <w:r>
              <w:t xml:space="preserve"> 27 Oct 2011 p. 4551)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Juries Amendment Regulations (No. 2)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Oct 2011</w:t>
            </w:r>
            <w:r>
              <w:br/>
              <w:t>p. 4552‑6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27 Oct 2011 (see r. 2(a));</w:t>
            </w:r>
          </w:p>
          <w:p>
            <w:pPr>
              <w:pStyle w:val="Table04Row"/>
            </w:pPr>
            <w:r>
              <w:t>Regulations other than r. 1 &amp; 2: 28 Oct 2011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16 Mar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Juries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Aug 2013</w:t>
            </w:r>
            <w:r>
              <w:br/>
              <w:t>p. 3858‑9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20 Aug 2013 (see r. 2(a));</w:t>
            </w:r>
          </w:p>
          <w:p>
            <w:pPr>
              <w:pStyle w:val="Table04Row"/>
            </w:pPr>
            <w:r>
              <w:t xml:space="preserve">Regulations other than r. 1 &amp; 2: 21 Aug 2013 (see r. 2(b) and </w:t>
            </w:r>
            <w:r>
              <w:rPr>
                <w:i/>
              </w:rPr>
              <w:t>Gazette</w:t>
            </w:r>
            <w:r>
              <w:t xml:space="preserve"> 20 Aug 2013 p. 3815)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Juries Amendment Regulations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Mar 2020</w:t>
            </w:r>
            <w:r>
              <w:br/>
              <w:t>SL 2020/27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31 Mar 2020 (see r. 2(a));</w:t>
            </w:r>
          </w:p>
          <w:p>
            <w:pPr>
              <w:pStyle w:val="Table04Row"/>
            </w:pPr>
            <w:r>
              <w:t>Regulations other than r. 1 &amp; 2: 1 Apr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(Infringement Notices) Regulations 2020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Sep 2020</w:t>
            </w:r>
            <w:r>
              <w:br/>
              <w:t>SL 2020/162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Sep 2020 (see r. 2(b) and SL 2020/159 cl. 2(a))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Juries Amendment Regulations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Apr 2023</w:t>
            </w:r>
            <w:r>
              <w:br/>
              <w:t>SL 2023/33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21 Apr 2023 (see r. 2(a));</w:t>
            </w:r>
          </w:p>
          <w:p>
            <w:pPr>
              <w:pStyle w:val="Table04Row"/>
            </w:pPr>
            <w:r>
              <w:t>Regulations other than r. 1 &amp; 2: 22 Apr 2023 (see r. 2(b))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Proclamations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10 -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Jury districts determined and declared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Feb 1996</w:t>
            </w:r>
            <w:r>
              <w:br/>
              <w:t>p. 631‑2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</w:tbl>
    <w:p/>
    <w:sectPr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DCAB22-FE58-46F7-829D-4771913B6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ActName">
    <w:name w:val="IActName"/>
    <w:pPr>
      <w:keepNext/>
      <w:spacing w:before="240" w:after="40" w:line="240" w:lineRule="auto"/>
      <w:ind w:left="284" w:hanging="284"/>
      <w:outlineLvl w:val="2"/>
    </w:pPr>
    <w:rPr>
      <w:rFonts w:ascii="Times New Roman" w:eastAsia="Times New Roman" w:hAnsi="Times New Roman" w:cs="Times New Roman"/>
      <w:b/>
      <w:i/>
      <w:sz w:val="28"/>
      <w:szCs w:val="20"/>
      <w:lang w:eastAsia="en-AU"/>
    </w:rPr>
  </w:style>
  <w:style w:type="paragraph" w:customStyle="1" w:styleId="IAlphabetDivider">
    <w:name w:val="IAlphabetDivider"/>
    <w:pPr>
      <w:pageBreakBefore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en-AU"/>
    </w:rPr>
  </w:style>
  <w:style w:type="paragraph" w:customStyle="1" w:styleId="IRegName">
    <w:name w:val="IRegName"/>
    <w:pPr>
      <w:keepNext/>
      <w:spacing w:before="120" w:after="40" w:line="240" w:lineRule="auto"/>
      <w:ind w:left="284" w:hanging="284"/>
      <w:outlineLvl w:val="3"/>
    </w:pPr>
    <w:rPr>
      <w:rFonts w:ascii="Times New Roman" w:eastAsia="Times New Roman" w:hAnsi="Times New Roman" w:cs="Times New Roman"/>
      <w:b/>
      <w:i/>
      <w:szCs w:val="20"/>
      <w:lang w:eastAsia="en-AU"/>
    </w:rPr>
  </w:style>
  <w:style w:type="paragraph" w:customStyle="1" w:styleId="Table04Row">
    <w:name w:val="Table04Row"/>
    <w:qFormat/>
    <w:pPr>
      <w:spacing w:before="40" w:after="40" w:line="240" w:lineRule="auto"/>
    </w:pPr>
    <w:rPr>
      <w:rFonts w:ascii="Times New Roman" w:eastAsia="Times New Roman" w:hAnsi="Times New Roman" w:cs="Times New Roman"/>
      <w:sz w:val="18"/>
      <w:szCs w:val="20"/>
      <w:lang w:eastAsia="en-AU"/>
    </w:rPr>
  </w:style>
  <w:style w:type="paragraph" w:customStyle="1" w:styleId="Table04Note">
    <w:name w:val="Table04Note"/>
    <w:qFormat/>
    <w:pPr>
      <w:keepNext/>
      <w:spacing w:before="80" w:after="40" w:line="240" w:lineRule="auto"/>
      <w:ind w:left="113"/>
    </w:pPr>
    <w:rPr>
      <w:rFonts w:ascii="Times New Roman" w:eastAsia="Times New Roman" w:hAnsi="Times New Roman" w:cs="Times New Roman"/>
      <w:sz w:val="18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1981</Words>
  <Characters>11293</Characters>
  <Application>Microsoft Office Word</Application>
  <DocSecurity>0</DocSecurity>
  <Lines>94</Lines>
  <Paragraphs>26</Paragraphs>
  <ScaleCrop>false</ScaleCrop>
  <Company>PCOWA</Company>
  <LinksUpToDate>false</LinksUpToDate>
  <CharactersWithSpaces>13248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 Repository Process</dc:creator>
  <cp:keywords/>
  <dc:description/>
  <cp:lastModifiedBy>Master Repository Process</cp:lastModifiedBy>
  <cp:revision>1</cp:revision>
  <dcterms:created xsi:type="dcterms:W3CDTF">2024-03-27T06:36:00Z</dcterms:created>
  <dcterms:modified xsi:type="dcterms:W3CDTF">2024-03-27T06:36:00Z</dcterms:modified>
</cp:coreProperties>
</file>