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22 Dec 2018</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517862016"/>
      <w:bookmarkStart w:id="2" w:name="_Toc518054591"/>
      <w:bookmarkStart w:id="3" w:name="_Toc533074029"/>
      <w:bookmarkStart w:id="4" w:name="_Toc53307418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533074188"/>
      <w:bookmarkStart w:id="7" w:name="_Toc518054592"/>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8" w:name="_Toc533074189"/>
      <w:bookmarkStart w:id="9" w:name="_Toc51805459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533074190"/>
      <w:bookmarkStart w:id="11" w:name="_Toc51805459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w:t>
      </w:r>
      <w:del w:id="12" w:author="Master Repository Process" w:date="2021-09-12T14:48:00Z">
        <w:r>
          <w:delText xml:space="preserve"> in</w:delText>
        </w:r>
      </w:del>
      <w:ins w:id="13" w:author="Master Repository Process" w:date="2021-09-12T14:48:00Z">
        <w:r>
          <w:t>:</w:t>
        </w:r>
      </w:ins>
      <w:r>
        <w:t xml:space="preserve">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4" w:name="_Toc533074191"/>
      <w:bookmarkStart w:id="15" w:name="_Toc518054595"/>
      <w:r>
        <w:rPr>
          <w:rStyle w:val="CharSectno"/>
        </w:rPr>
        <w:t>4</w:t>
      </w:r>
      <w:r>
        <w:rPr>
          <w:snapToGrid w:val="0"/>
        </w:rPr>
        <w:t>.</w:t>
      </w:r>
      <w:r>
        <w:rPr>
          <w:snapToGrid w:val="0"/>
        </w:rPr>
        <w:tab/>
        <w:t>Permission, meaning, granting etc. of</w:t>
      </w:r>
      <w:bookmarkEnd w:id="14"/>
      <w:bookmarkEnd w:id="1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6" w:name="_Toc517862021"/>
      <w:bookmarkStart w:id="17" w:name="_Toc518054596"/>
      <w:bookmarkStart w:id="18" w:name="_Toc533074034"/>
      <w:bookmarkStart w:id="19" w:name="_Toc533074192"/>
      <w:r>
        <w:rPr>
          <w:rStyle w:val="CharPartNo"/>
        </w:rPr>
        <w:t>Part 2</w:t>
      </w:r>
      <w:r>
        <w:rPr>
          <w:b w:val="0"/>
        </w:rPr>
        <w:t> </w:t>
      </w:r>
      <w:r>
        <w:t>—</w:t>
      </w:r>
      <w:r>
        <w:rPr>
          <w:b w:val="0"/>
        </w:rPr>
        <w:t> </w:t>
      </w:r>
      <w:r>
        <w:rPr>
          <w:rStyle w:val="CharPartText"/>
        </w:rPr>
        <w:t>Fees</w:t>
      </w:r>
      <w:bookmarkEnd w:id="16"/>
      <w:bookmarkEnd w:id="17"/>
      <w:bookmarkEnd w:id="18"/>
      <w:bookmarkEnd w:id="19"/>
    </w:p>
    <w:p>
      <w:pPr>
        <w:pStyle w:val="Footnoteheading"/>
        <w:tabs>
          <w:tab w:val="left" w:pos="851"/>
        </w:tabs>
      </w:pPr>
      <w:r>
        <w:tab/>
        <w:t>[Heading inserted</w:t>
      </w:r>
      <w:del w:id="20" w:author="Master Repository Process" w:date="2021-09-12T14:48:00Z">
        <w:r>
          <w:delText xml:space="preserve"> in</w:delText>
        </w:r>
      </w:del>
      <w:ins w:id="21" w:author="Master Repository Process" w:date="2021-09-12T14:48:00Z">
        <w:r>
          <w:t>:</w:t>
        </w:r>
      </w:ins>
      <w:r>
        <w:t xml:space="preserve"> Gazette 29 Jun 2004 p. 2546.]</w:t>
      </w:r>
    </w:p>
    <w:p>
      <w:pPr>
        <w:pStyle w:val="Heading5"/>
        <w:rPr>
          <w:snapToGrid w:val="0"/>
        </w:rPr>
      </w:pPr>
      <w:bookmarkStart w:id="22" w:name="_Toc533074193"/>
      <w:bookmarkStart w:id="23" w:name="_Toc518054597"/>
      <w:r>
        <w:rPr>
          <w:rStyle w:val="CharSectno"/>
        </w:rPr>
        <w:t>5</w:t>
      </w:r>
      <w:r>
        <w:rPr>
          <w:snapToGrid w:val="0"/>
        </w:rPr>
        <w:t>.</w:t>
      </w:r>
      <w:r>
        <w:rPr>
          <w:snapToGrid w:val="0"/>
        </w:rPr>
        <w:tab/>
        <w:t>Admission fees</w:t>
      </w:r>
      <w:bookmarkEnd w:id="22"/>
      <w:bookmarkEnd w:id="2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ins w:id="24" w:author="Master Repository Process" w:date="2021-09-12T14:48:00Z">
        <w:r>
          <w:t xml:space="preserve">ferry or </w:t>
        </w:r>
      </w:ins>
      <w:r>
        <w:t>domestic commercial vessel</w:t>
      </w:r>
      <w:del w:id="25" w:author="Master Repository Process" w:date="2021-09-12T14:48:00Z">
        <w:r>
          <w:delText xml:space="preserve"> or commercial aircraft</w:delText>
        </w:r>
      </w:del>
      <w:r>
        <w:t xml:space="preserve">, by the operator of the </w:t>
      </w:r>
      <w:ins w:id="26" w:author="Master Repository Process" w:date="2021-09-12T14:48:00Z">
        <w:r>
          <w:t xml:space="preserve">ferry or </w:t>
        </w:r>
      </w:ins>
      <w:r>
        <w:t>vessel</w:t>
      </w:r>
      <w:del w:id="27" w:author="Master Repository Process" w:date="2021-09-12T14:48:00Z">
        <w:r>
          <w:rPr>
            <w:snapToGrid w:val="0"/>
          </w:rPr>
          <w:delText xml:space="preserve"> or aircraft</w:delText>
        </w:r>
      </w:del>
      <w:r>
        <w:t xml:space="preserve"> </w:t>
      </w:r>
      <w:r>
        <w:rPr>
          <w:snapToGrid w:val="0"/>
        </w:rPr>
        <w:t xml:space="preserve">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[Regulation 5 amended</w:t>
      </w:r>
      <w:del w:id="28" w:author="Master Repository Process" w:date="2021-09-12T14:48:00Z">
        <w:r>
          <w:delText xml:space="preserve"> in</w:delText>
        </w:r>
      </w:del>
      <w:ins w:id="29" w:author="Master Repository Process" w:date="2021-09-12T14:48:00Z">
        <w:r>
          <w:t>:</w:t>
        </w:r>
      </w:ins>
      <w:r>
        <w:t xml:space="preserve"> Gazette 9 Nov 1990 p. 5589; 14 Jun 1991 p. 2914; 29 Oct 1993 p. 5928; 14 Dec 1993 p. 6667; 4 Jul 1997 p. 3511; 24 Apr 2003 p. 1272; 8 Dec 2009 p. 5002; 22 Sep 2015 p. 3850; 25 Oct 2016 p. 4874</w:t>
      </w:r>
      <w:ins w:id="30" w:author="Master Repository Process" w:date="2021-09-12T14:48:00Z">
        <w:r>
          <w:t>; 21 Dec 2018 p. 4854</w:t>
        </w:r>
      </w:ins>
      <w:r>
        <w:t xml:space="preserve">.] </w:t>
      </w:r>
    </w:p>
    <w:p>
      <w:pPr>
        <w:pStyle w:val="Heading5"/>
      </w:pPr>
      <w:bookmarkStart w:id="31" w:name="_Toc533074194"/>
      <w:bookmarkStart w:id="32" w:name="_Toc518054598"/>
      <w:r>
        <w:rPr>
          <w:rStyle w:val="CharSectno"/>
        </w:rPr>
        <w:t>6</w:t>
      </w:r>
      <w:r>
        <w:t>.</w:t>
      </w:r>
      <w:r>
        <w:tab/>
        <w:t>Collection and payment of admission fees by ferry operators</w:t>
      </w:r>
      <w:bookmarkEnd w:id="31"/>
      <w:bookmarkEnd w:id="32"/>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w:t>
      </w:r>
      <w:del w:id="33" w:author="Master Repository Process" w:date="2021-09-12T14:48:00Z">
        <w:r>
          <w:delText xml:space="preserve"> in</w:delText>
        </w:r>
      </w:del>
      <w:ins w:id="34" w:author="Master Repository Process" w:date="2021-09-12T14:48:00Z">
        <w:r>
          <w:t>:</w:t>
        </w:r>
      </w:ins>
      <w:r>
        <w:t xml:space="preserve"> Gazette 22 Sep 2015 p. 3851.]</w:t>
      </w:r>
    </w:p>
    <w:p>
      <w:pPr>
        <w:pStyle w:val="Heading5"/>
      </w:pPr>
      <w:bookmarkStart w:id="35" w:name="_Toc533074195"/>
      <w:bookmarkStart w:id="36" w:name="_Toc518054599"/>
      <w:r>
        <w:rPr>
          <w:rStyle w:val="CharSectno"/>
        </w:rPr>
        <w:t>6A</w:t>
      </w:r>
      <w:r>
        <w:t>.</w:t>
      </w:r>
      <w:r>
        <w:tab/>
        <w:t>Audit of accounts etc. of certain transport operators as to admission fees</w:t>
      </w:r>
      <w:bookmarkEnd w:id="35"/>
      <w:bookmarkEnd w:id="36"/>
    </w:p>
    <w:p>
      <w:pPr>
        <w:pStyle w:val="Subsection"/>
      </w:pPr>
      <w:r>
        <w:tab/>
        <w:t>(1)</w:t>
      </w:r>
      <w:r>
        <w:tab/>
        <w:t xml:space="preserve">The Authority may cause the accounts and records of admission fees collected by the operator of a </w:t>
      </w:r>
      <w:ins w:id="37" w:author="Master Repository Process" w:date="2021-09-12T14:48:00Z">
        <w:r>
          <w:t xml:space="preserve">ferry or domestic commercial </w:t>
        </w:r>
      </w:ins>
      <w:r>
        <w:t>vessel</w:t>
      </w:r>
      <w:del w:id="38" w:author="Master Repository Process" w:date="2021-09-12T14:48:00Z">
        <w:r>
          <w:delText xml:space="preserve"> or aircraft</w:delText>
        </w:r>
      </w:del>
      <w:r>
        <w:t xml:space="preserve"> who is required to remit admission fees under regulation 6(1)(b) or 7A(6)(b) to be audited.</w:t>
      </w:r>
    </w:p>
    <w:p>
      <w:pPr>
        <w:pStyle w:val="Subsection"/>
      </w:pPr>
      <w:r>
        <w:tab/>
        <w:t>(2)</w:t>
      </w:r>
      <w:r>
        <w:tab/>
        <w:t xml:space="preserve">An operator of a </w:t>
      </w:r>
      <w:ins w:id="39" w:author="Master Repository Process" w:date="2021-09-12T14:48:00Z">
        <w:r>
          <w:t xml:space="preserve">ferry or domestic commercial </w:t>
        </w:r>
      </w:ins>
      <w:r>
        <w:t xml:space="preserve">vessel </w:t>
      </w:r>
      <w:del w:id="40" w:author="Master Repository Process" w:date="2021-09-12T14:48:00Z">
        <w:r>
          <w:delText xml:space="preserve">or aircraft </w:delText>
        </w:r>
      </w:del>
      <w:r>
        <w:t xml:space="preserve">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w:t>
      </w:r>
      <w:del w:id="41" w:author="Master Repository Process" w:date="2021-09-12T14:48:00Z">
        <w:r>
          <w:delText xml:space="preserve"> in</w:delText>
        </w:r>
      </w:del>
      <w:ins w:id="42" w:author="Master Repository Process" w:date="2021-09-12T14:48:00Z">
        <w:r>
          <w:t>:</w:t>
        </w:r>
      </w:ins>
      <w:r>
        <w:t xml:space="preserve"> Gazette 24 Apr 2003 p. 1272; amended</w:t>
      </w:r>
      <w:del w:id="43" w:author="Master Repository Process" w:date="2021-09-12T14:48:00Z">
        <w:r>
          <w:delText xml:space="preserve"> in</w:delText>
        </w:r>
      </w:del>
      <w:ins w:id="44" w:author="Master Repository Process" w:date="2021-09-12T14:48:00Z">
        <w:r>
          <w:t>:</w:t>
        </w:r>
      </w:ins>
      <w:r>
        <w:t xml:space="preserve"> Gazette 22 Sep 2015 p. 3851</w:t>
      </w:r>
      <w:r>
        <w:noBreakHyphen/>
        <w:t>2 and 3862; 25 Oct 2016 p. 4875</w:t>
      </w:r>
      <w:ins w:id="45" w:author="Master Repository Process" w:date="2021-09-12T14:48:00Z">
        <w:r>
          <w:t>; 21 Dec 2018 p. 4854</w:t>
        </w:r>
      </w:ins>
      <w:r>
        <w:t>.]</w:t>
      </w:r>
    </w:p>
    <w:p>
      <w:pPr>
        <w:pStyle w:val="Heading5"/>
        <w:rPr>
          <w:snapToGrid w:val="0"/>
        </w:rPr>
      </w:pPr>
      <w:bookmarkStart w:id="46" w:name="_Toc533074196"/>
      <w:bookmarkStart w:id="47" w:name="_Toc518054600"/>
      <w:r>
        <w:rPr>
          <w:rStyle w:val="CharSectno"/>
        </w:rPr>
        <w:t>7</w:t>
      </w:r>
      <w:r>
        <w:rPr>
          <w:snapToGrid w:val="0"/>
        </w:rPr>
        <w:t>.</w:t>
      </w:r>
      <w:r>
        <w:rPr>
          <w:snapToGrid w:val="0"/>
        </w:rPr>
        <w:tab/>
        <w:t>Annual fee for non</w:t>
      </w:r>
      <w:r>
        <w:rPr>
          <w:snapToGrid w:val="0"/>
        </w:rPr>
        <w:noBreakHyphen/>
        <w:t>commercial vessels etc. in lieu of admission fees</w:t>
      </w:r>
      <w:bookmarkEnd w:id="46"/>
      <w:bookmarkEnd w:id="47"/>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[Regulation 7 inserted</w:t>
      </w:r>
      <w:del w:id="48" w:author="Master Repository Process" w:date="2021-09-12T14:48:00Z">
        <w:r>
          <w:delText xml:space="preserve"> in</w:delText>
        </w:r>
      </w:del>
      <w:ins w:id="49" w:author="Master Repository Process" w:date="2021-09-12T14:48:00Z">
        <w:r>
          <w:t>:</w:t>
        </w:r>
      </w:ins>
      <w:r>
        <w:t xml:space="preserve"> Gazette 4 Jul 1997 p. 3511; amended</w:t>
      </w:r>
      <w:del w:id="50" w:author="Master Repository Process" w:date="2021-09-12T14:48:00Z">
        <w:r>
          <w:delText xml:space="preserve"> in</w:delText>
        </w:r>
      </w:del>
      <w:ins w:id="51" w:author="Master Repository Process" w:date="2021-09-12T14:48:00Z">
        <w:r>
          <w:t>:</w:t>
        </w:r>
      </w:ins>
      <w:r>
        <w:t xml:space="preserve"> Gazette 17 Dec 2010 p. 6360; 22 Sep 2015 p. 3852; 25 Oct 2016 p. 4875.] </w:t>
      </w:r>
    </w:p>
    <w:p>
      <w:pPr>
        <w:pStyle w:val="Heading5"/>
      </w:pPr>
      <w:bookmarkStart w:id="52" w:name="_Toc533074197"/>
      <w:bookmarkStart w:id="53" w:name="_Toc518054601"/>
      <w:r>
        <w:rPr>
          <w:rStyle w:val="CharSectno"/>
        </w:rPr>
        <w:t>7A</w:t>
      </w:r>
      <w:r>
        <w:t>.</w:t>
      </w:r>
      <w:r>
        <w:tab/>
        <w:t>Payment of admission fees by domestic commercial vessel operators</w:t>
      </w:r>
      <w:bookmarkEnd w:id="52"/>
      <w:bookmarkEnd w:id="53"/>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w:t>
      </w:r>
      <w:del w:id="54" w:author="Master Repository Process" w:date="2021-09-12T14:48:00Z">
        <w:r>
          <w:delText xml:space="preserve"> in</w:delText>
        </w:r>
      </w:del>
      <w:ins w:id="55" w:author="Master Repository Process" w:date="2021-09-12T14:48:00Z">
        <w:r>
          <w:t>:</w:t>
        </w:r>
      </w:ins>
      <w:r>
        <w:t xml:space="preserve"> Gazette 22 Sep 2015 p. 3852</w:t>
      </w:r>
      <w:r>
        <w:noBreakHyphen/>
        <w:t>3; amended</w:t>
      </w:r>
      <w:del w:id="56" w:author="Master Repository Process" w:date="2021-09-12T14:48:00Z">
        <w:r>
          <w:delText xml:space="preserve"> in</w:delText>
        </w:r>
      </w:del>
      <w:ins w:id="57" w:author="Master Repository Process" w:date="2021-09-12T14:48:00Z">
        <w:r>
          <w:t>:</w:t>
        </w:r>
      </w:ins>
      <w:r>
        <w:t xml:space="preserve"> Gazette 25 Oct 2016 p. 4875.]</w:t>
      </w:r>
    </w:p>
    <w:p>
      <w:pPr>
        <w:pStyle w:val="Heading5"/>
        <w:rPr>
          <w:snapToGrid w:val="0"/>
        </w:rPr>
      </w:pPr>
      <w:bookmarkStart w:id="58" w:name="_Toc533074198"/>
      <w:bookmarkStart w:id="59" w:name="_Toc518054602"/>
      <w:r>
        <w:rPr>
          <w:rStyle w:val="CharSectno"/>
        </w:rPr>
        <w:t>7B</w:t>
      </w:r>
      <w:r>
        <w:rPr>
          <w:snapToGrid w:val="0"/>
        </w:rPr>
        <w:t>.</w:t>
      </w:r>
      <w:r>
        <w:rPr>
          <w:snapToGrid w:val="0"/>
        </w:rPr>
        <w:tab/>
        <w:t>Aerodrome usage fees</w:t>
      </w:r>
      <w:bookmarkEnd w:id="58"/>
      <w:bookmarkEnd w:id="59"/>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del w:id="60" w:author="Master Repository Process" w:date="2021-09-12T14:48:00Z">
        <w:r>
          <w:rPr>
            <w:snapToGrid w:val="0"/>
          </w:rPr>
          <w:delText xml:space="preserve">applicable </w:delText>
        </w:r>
      </w:del>
      <w:r>
        <w:t>aerodrome usage fee under subregulation (1</w:t>
      </w:r>
      <w:del w:id="61" w:author="Master Repository Process" w:date="2021-09-12T14:48:00Z">
        <w:r>
          <w:rPr>
            <w:snapToGrid w:val="0"/>
          </w:rPr>
          <w:delText>) or annual payment under regulation 7C,</w:delText>
        </w:r>
      </w:del>
      <w:ins w:id="62" w:author="Master Repository Process" w:date="2021-09-12T14:48:00Z">
        <w:r>
          <w:t>),</w:t>
        </w:r>
      </w:ins>
      <w:r>
        <w:t xml:space="preserve"> </w:t>
      </w:r>
      <w:r>
        <w:rPr>
          <w:snapToGrid w:val="0"/>
        </w:rPr>
        <w:t xml:space="preserve">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[Regulation 7B inserted</w:t>
      </w:r>
      <w:del w:id="63" w:author="Master Repository Process" w:date="2021-09-12T14:48:00Z">
        <w:r>
          <w:delText xml:space="preserve"> in</w:delText>
        </w:r>
      </w:del>
      <w:ins w:id="64" w:author="Master Repository Process" w:date="2021-09-12T14:48:00Z">
        <w:r>
          <w:t>:</w:t>
        </w:r>
      </w:ins>
      <w:r>
        <w:t xml:space="preserve"> Gazette 30 Dec 1994 p. 7348; amended</w:t>
      </w:r>
      <w:del w:id="65" w:author="Master Repository Process" w:date="2021-09-12T14:48:00Z">
        <w:r>
          <w:delText xml:space="preserve"> in</w:delText>
        </w:r>
      </w:del>
      <w:ins w:id="66" w:author="Master Repository Process" w:date="2021-09-12T14:48:00Z">
        <w:r>
          <w:t>:</w:t>
        </w:r>
      </w:ins>
      <w:r>
        <w:t xml:space="preserve"> Gazette 29 Jul 2011 p. 3144; 22 Sep 2015 p. 3853</w:t>
      </w:r>
      <w:ins w:id="67" w:author="Master Repository Process" w:date="2021-09-12T14:48:00Z">
        <w:r>
          <w:t>; 21 Dec 2018 p. 4854</w:t>
        </w:r>
      </w:ins>
      <w:r>
        <w:t xml:space="preserve">.] </w:t>
      </w:r>
    </w:p>
    <w:p>
      <w:pPr>
        <w:pStyle w:val="Heading5"/>
      </w:pPr>
      <w:bookmarkStart w:id="68" w:name="_Toc531935413"/>
      <w:bookmarkStart w:id="69" w:name="_Toc531935546"/>
      <w:bookmarkStart w:id="70" w:name="_Toc533074199"/>
      <w:bookmarkStart w:id="71" w:name="_Toc518054603"/>
      <w:r>
        <w:rPr>
          <w:rStyle w:val="CharSectno"/>
        </w:rPr>
        <w:t>7C</w:t>
      </w:r>
      <w:r>
        <w:t>.</w:t>
      </w:r>
      <w:r>
        <w:tab/>
        <w:t xml:space="preserve">Annual </w:t>
      </w:r>
      <w:del w:id="72" w:author="Master Repository Process" w:date="2021-09-12T14:48:00Z">
        <w:r>
          <w:rPr>
            <w:snapToGrid w:val="0"/>
          </w:rPr>
          <w:delText>payment</w:delText>
        </w:r>
      </w:del>
      <w:ins w:id="73" w:author="Master Repository Process" w:date="2021-09-12T14:48:00Z">
        <w:r>
          <w:t>fees for certain aircraft</w:t>
        </w:r>
      </w:ins>
      <w:r>
        <w:t xml:space="preserve"> in lieu of </w:t>
      </w:r>
      <w:ins w:id="74" w:author="Master Repository Process" w:date="2021-09-12T14:48:00Z">
        <w:r>
          <w:t xml:space="preserve">admission fees and </w:t>
        </w:r>
      </w:ins>
      <w:r>
        <w:t>aerodrome usage fees</w:t>
      </w:r>
      <w:bookmarkEnd w:id="68"/>
      <w:bookmarkEnd w:id="69"/>
      <w:bookmarkEnd w:id="70"/>
      <w:bookmarkEnd w:id="71"/>
      <w:del w:id="75" w:author="Master Repository Process" w:date="2021-09-12T14:48:00Z">
        <w:r>
          <w:rPr>
            <w:snapToGrid w:val="0"/>
          </w:rPr>
          <w:delText xml:space="preserve"> </w:delText>
        </w:r>
      </w:del>
    </w:p>
    <w:p>
      <w:pPr>
        <w:pStyle w:val="Subsection"/>
      </w:pPr>
      <w:r>
        <w:tab/>
        <w:t>(1)</w:t>
      </w:r>
      <w:r>
        <w:tab/>
        <w:t xml:space="preserve">Subject to regulation 7D, the operator of an aircraft in which persons are carried to the Island may pay to the Authority, </w:t>
      </w:r>
      <w:del w:id="76" w:author="Master Repository Process" w:date="2021-09-12T14:48:00Z">
        <w:r>
          <w:rPr>
            <w:snapToGrid w:val="0"/>
          </w:rPr>
          <w:delText>instead of the aerodrome usage fee referred to in regulation 7B for each occasion when the aircraft lands at the Island, an annual payment — </w:delText>
        </w:r>
      </w:del>
      <w:ins w:id="77" w:author="Master Repository Process" w:date="2021-09-12T14:48:00Z">
        <w:r>
          <w:t xml:space="preserve">in respect of a financial year — </w:t>
        </w:r>
      </w:ins>
    </w:p>
    <w:p>
      <w:pPr>
        <w:pStyle w:val="Indenta"/>
        <w:rPr>
          <w:ins w:id="78" w:author="Master Repository Process" w:date="2021-09-12T14:48:00Z"/>
        </w:rPr>
      </w:pPr>
      <w:r>
        <w:tab/>
        <w:t>(a)</w:t>
      </w:r>
      <w:r>
        <w:tab/>
      </w:r>
      <w:del w:id="79" w:author="Master Repository Process" w:date="2021-09-12T14:48:00Z">
        <w:r>
          <w:rPr>
            <w:snapToGrid w:val="0"/>
          </w:rPr>
          <w:delText>in advance of</w:delText>
        </w:r>
      </w:del>
      <w:ins w:id="80" w:author="Master Repository Process" w:date="2021-09-12T14:48:00Z">
        <w:r>
          <w:t>the annual admission fee set out in Schedule 7 item 5B;</w:t>
        </w:r>
      </w:ins>
      <w:r>
        <w:t xml:space="preserve"> and</w:t>
      </w:r>
    </w:p>
    <w:p>
      <w:pPr>
        <w:pStyle w:val="Indenta"/>
        <w:rPr>
          <w:ins w:id="81" w:author="Master Repository Process" w:date="2021-09-12T14:48:00Z"/>
        </w:rPr>
      </w:pPr>
      <w:ins w:id="82" w:author="Master Repository Process" w:date="2021-09-12T14:48:00Z">
        <w:r>
          <w:tab/>
          <w:t>(b)</w:t>
        </w:r>
        <w:r>
          <w:tab/>
          <w:t>the annual aerodrome usage fee set out in Schedule 6 item 2.</w:t>
        </w:r>
      </w:ins>
    </w:p>
    <w:p>
      <w:pPr>
        <w:pStyle w:val="Subsection"/>
      </w:pPr>
      <w:ins w:id="83" w:author="Master Repository Process" w:date="2021-09-12T14:48:00Z">
        <w:r>
          <w:tab/>
          <w:t>(2)</w:t>
        </w:r>
        <w:r>
          <w:tab/>
          <w:t>If the operator of an aircraft has paid the annual admission fee and annual aerodrome usage fee under subregulation (1)</w:t>
        </w:r>
      </w:ins>
      <w:r>
        <w:t xml:space="preserve"> in respect of a financial year</w:t>
      </w:r>
      <w:del w:id="84" w:author="Master Repository Process" w:date="2021-09-12T14:48:00Z">
        <w:r>
          <w:rPr>
            <w:snapToGrid w:val="0"/>
          </w:rPr>
          <w:delText>; and</w:delText>
        </w:r>
      </w:del>
      <w:ins w:id="85" w:author="Master Repository Process" w:date="2021-09-12T14:48:00Z">
        <w:r>
          <w:t xml:space="preserve"> — </w:t>
        </w:r>
      </w:ins>
    </w:p>
    <w:p>
      <w:pPr>
        <w:pStyle w:val="Indenta"/>
      </w:pPr>
      <w:del w:id="86" w:author="Master Repository Process" w:date="2021-09-12T14:48:00Z">
        <w:r>
          <w:tab/>
          <w:delText>(b)</w:delText>
        </w:r>
        <w:r>
          <w:tab/>
          <w:delText>calculated by multiplying the amount set out in Schedule 6 item 2 by the number of visits declared by the operator to be made by the aircraft</w:delText>
        </w:r>
      </w:del>
      <w:ins w:id="87" w:author="Master Repository Process" w:date="2021-09-12T14:48:00Z">
        <w:r>
          <w:tab/>
          <w:t>(a)</w:t>
        </w:r>
        <w:r>
          <w:tab/>
          <w:t>a person who is carried</w:t>
        </w:r>
      </w:ins>
      <w:r>
        <w:t xml:space="preserve"> to the Island </w:t>
      </w:r>
      <w:ins w:id="88" w:author="Master Repository Process" w:date="2021-09-12T14:48:00Z">
        <w:r>
          <w:t xml:space="preserve">in that aircraft </w:t>
        </w:r>
      </w:ins>
      <w:r>
        <w:t xml:space="preserve">during </w:t>
      </w:r>
      <w:del w:id="89" w:author="Master Repository Process" w:date="2021-09-12T14:48:00Z">
        <w:r>
          <w:delText>that</w:delText>
        </w:r>
      </w:del>
      <w:ins w:id="90" w:author="Master Repository Process" w:date="2021-09-12T14:48:00Z">
        <w:r>
          <w:t>the</w:t>
        </w:r>
      </w:ins>
      <w:r>
        <w:t xml:space="preserve"> financial year</w:t>
      </w:r>
      <w:del w:id="91" w:author="Master Repository Process" w:date="2021-09-12T14:48:00Z">
        <w:r>
          <w:delText>.</w:delText>
        </w:r>
      </w:del>
      <w:ins w:id="92" w:author="Master Repository Process" w:date="2021-09-12T14:48:00Z">
        <w:r>
          <w:t xml:space="preserve"> is taken to have paid the admission fee required under regulation 5; and</w:t>
        </w:r>
      </w:ins>
    </w:p>
    <w:p>
      <w:pPr>
        <w:pStyle w:val="Indenta"/>
        <w:rPr>
          <w:ins w:id="93" w:author="Master Repository Process" w:date="2021-09-12T14:48:00Z"/>
        </w:rPr>
      </w:pPr>
      <w:del w:id="94" w:author="Master Repository Process" w:date="2021-09-12T14:48:00Z">
        <w:r>
          <w:rPr>
            <w:snapToGrid w:val="0"/>
          </w:rPr>
          <w:tab/>
          <w:delText>(2)</w:delText>
        </w:r>
        <w:r>
          <w:rPr>
            <w:snapToGrid w:val="0"/>
          </w:rPr>
          <w:tab/>
          <w:delText>At the time</w:delText>
        </w:r>
      </w:del>
      <w:ins w:id="95" w:author="Master Repository Process" w:date="2021-09-12T14:48:00Z">
        <w:r>
          <w:tab/>
          <w:t>(b)</w:t>
        </w:r>
        <w:r>
          <w:tab/>
          <w:t>the operator is not required to pay the aerodrome usage fee required under regulation 7B(1) for any occasion during the financial year</w:t>
        </w:r>
      </w:ins>
      <w:r>
        <w:t xml:space="preserve"> when the </w:t>
      </w:r>
      <w:del w:id="96" w:author="Master Repository Process" w:date="2021-09-12T14:48:00Z">
        <w:r>
          <w:delText>operator</w:delText>
        </w:r>
        <w:r>
          <w:rPr>
            <w:snapToGrid w:val="0"/>
          </w:rPr>
          <w:delText xml:space="preserve"> of an aircraft makes a declaration of the number of visits to be made by the </w:delText>
        </w:r>
      </w:del>
      <w:r>
        <w:t xml:space="preserve">aircraft </w:t>
      </w:r>
      <w:del w:id="97" w:author="Master Repository Process" w:date="2021-09-12T14:48:00Z">
        <w:r>
          <w:rPr>
            <w:snapToGrid w:val="0"/>
          </w:rPr>
          <w:delText>to</w:delText>
        </w:r>
      </w:del>
      <w:ins w:id="98" w:author="Master Repository Process" w:date="2021-09-12T14:48:00Z">
        <w:r>
          <w:t>lands at</w:t>
        </w:r>
      </w:ins>
      <w:r>
        <w:t xml:space="preserve"> the Island</w:t>
      </w:r>
      <w:del w:id="99" w:author="Master Repository Process" w:date="2021-09-12T14:48:00Z">
        <w:r>
          <w:rPr>
            <w:snapToGrid w:val="0"/>
          </w:rPr>
          <w:delText xml:space="preserve"> during a financial year, the </w:delText>
        </w:r>
        <w:r>
          <w:delText>operator</w:delText>
        </w:r>
        <w:r>
          <w:rPr>
            <w:snapToGrid w:val="0"/>
          </w:rPr>
          <w:delText xml:space="preserve"> shall also declare the number of visits, if any, made by the aircraft to the Island</w:delText>
        </w:r>
      </w:del>
      <w:ins w:id="100" w:author="Master Repository Process" w:date="2021-09-12T14:48:00Z">
        <w:r>
          <w:t>.</w:t>
        </w:r>
      </w:ins>
    </w:p>
    <w:p>
      <w:pPr>
        <w:pStyle w:val="Subsection"/>
      </w:pPr>
      <w:ins w:id="101" w:author="Master Repository Process" w:date="2021-09-12T14:48:00Z">
        <w:r>
          <w:tab/>
          <w:t>(3)</w:t>
        </w:r>
        <w:r>
          <w:tab/>
          <w:t>If the annual admission fee and annual aerodrome usage fee under subregulation (1) are paid</w:t>
        </w:r>
      </w:ins>
      <w:r>
        <w:t xml:space="preserve"> during the </w:t>
      </w:r>
      <w:del w:id="102" w:author="Master Repository Process" w:date="2021-09-12T14:48:00Z">
        <w:r>
          <w:rPr>
            <w:snapToGrid w:val="0"/>
          </w:rPr>
          <w:delText xml:space="preserve">previous </w:delText>
        </w:r>
      </w:del>
      <w:r>
        <w:t>financial year</w:t>
      </w:r>
      <w:del w:id="103" w:author="Master Repository Process" w:date="2021-09-12T14:48:00Z">
        <w:r>
          <w:rPr>
            <w:snapToGrid w:val="0"/>
          </w:rPr>
          <w:delText>.</w:delText>
        </w:r>
      </w:del>
      <w:ins w:id="104" w:author="Master Repository Process" w:date="2021-09-12T14:48:00Z">
        <w:r>
          <w:t xml:space="preserve"> to which the fees relate, a reference in subregulation (1) or (2) to the financial year is to be read as a reference to the period beginning on the day on which the fee is paid and ending on 30 June in the financial year.</w:t>
        </w:r>
      </w:ins>
    </w:p>
    <w:p>
      <w:pPr>
        <w:pStyle w:val="Subsection"/>
        <w:rPr>
          <w:del w:id="105" w:author="Master Repository Process" w:date="2021-09-12T14:48:00Z"/>
          <w:snapToGrid w:val="0"/>
        </w:rPr>
      </w:pPr>
      <w:del w:id="106" w:author="Master Repository Process" w:date="2021-09-12T14:48:00Z">
        <w:r>
          <w:rPr>
            <w:snapToGrid w:val="0"/>
          </w:rPr>
          <w:tab/>
          <w:delText>(3)</w:delText>
        </w:r>
        <w:r>
          <w:rPr>
            <w:snapToGrid w:val="0"/>
          </w:rPr>
          <w:tab/>
          <w:delText xml:space="preserve">If the number of visits made by an aircraft to the Island during the previous financial year is different from the number declared by the </w:delText>
        </w:r>
        <w:r>
          <w:delText>operator</w:delText>
        </w:r>
        <w:r>
          <w:rPr>
            <w:snapToGrid w:val="0"/>
          </w:rPr>
          <w:delText xml:space="preserve"> in respect of that financial year, the Authority may make an appropriate adjustment to the annual payment payable by the </w:delText>
        </w:r>
        <w:r>
          <w:delText>operator</w:delText>
        </w:r>
        <w:r>
          <w:rPr>
            <w:snapToGrid w:val="0"/>
          </w:rPr>
          <w:delText xml:space="preserve"> under subregulation (1).</w:delText>
        </w:r>
      </w:del>
    </w:p>
    <w:p>
      <w:pPr>
        <w:pStyle w:val="Footnotesection"/>
        <w:ind w:left="890" w:hanging="890"/>
      </w:pPr>
      <w:r>
        <w:tab/>
        <w:t>[Regulation 7C inserted</w:t>
      </w:r>
      <w:del w:id="107" w:author="Master Repository Process" w:date="2021-09-12T14:48:00Z">
        <w:r>
          <w:delText xml:space="preserve"> in</w:delText>
        </w:r>
      </w:del>
      <w:ins w:id="108" w:author="Master Repository Process" w:date="2021-09-12T14:48:00Z">
        <w:r>
          <w:t>:</w:t>
        </w:r>
      </w:ins>
      <w:r>
        <w:t xml:space="preserve"> Gazette </w:t>
      </w:r>
      <w:del w:id="109" w:author="Master Repository Process" w:date="2021-09-12T14:48:00Z">
        <w:r>
          <w:delText>30</w:delText>
        </w:r>
      </w:del>
      <w:ins w:id="110" w:author="Master Repository Process" w:date="2021-09-12T14:48:00Z">
        <w:r>
          <w:t>21</w:t>
        </w:r>
      </w:ins>
      <w:r>
        <w:t> Dec </w:t>
      </w:r>
      <w:del w:id="111" w:author="Master Repository Process" w:date="2021-09-12T14:48:00Z">
        <w:r>
          <w:delText>1994</w:delText>
        </w:r>
      </w:del>
      <w:ins w:id="112" w:author="Master Repository Process" w:date="2021-09-12T14:48:00Z">
        <w:r>
          <w:t>2018</w:t>
        </w:r>
      </w:ins>
      <w:r>
        <w:t xml:space="preserve"> p. </w:t>
      </w:r>
      <w:del w:id="113" w:author="Master Repository Process" w:date="2021-09-12T14:48:00Z">
        <w:r>
          <w:delText>7348; amended in Gazette 29 Jul 2011 p. 3144; 22 Sep 2015 p. 3853</w:delText>
        </w:r>
      </w:del>
      <w:ins w:id="114" w:author="Master Repository Process" w:date="2021-09-12T14:48:00Z">
        <w:r>
          <w:t>4855</w:t>
        </w:r>
      </w:ins>
      <w:r>
        <w:t xml:space="preserve">.] </w:t>
      </w:r>
    </w:p>
    <w:p>
      <w:pPr>
        <w:pStyle w:val="Heading5"/>
        <w:rPr>
          <w:snapToGrid w:val="0"/>
        </w:rPr>
      </w:pPr>
      <w:bookmarkStart w:id="115" w:name="_Toc533074200"/>
      <w:bookmarkStart w:id="116" w:name="_Toc518054604"/>
      <w:r>
        <w:rPr>
          <w:rStyle w:val="CharSectno"/>
        </w:rPr>
        <w:t>7D</w:t>
      </w:r>
      <w:r>
        <w:rPr>
          <w:snapToGrid w:val="0"/>
        </w:rPr>
        <w:t>.</w:t>
      </w:r>
      <w:r>
        <w:rPr>
          <w:snapToGrid w:val="0"/>
        </w:rPr>
        <w:tab/>
        <w:t>Exceptions to r. 7B and 7C</w:t>
      </w:r>
      <w:bookmarkEnd w:id="115"/>
      <w:bookmarkEnd w:id="11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[Regulation 7D inserted</w:t>
      </w:r>
      <w:del w:id="117" w:author="Master Repository Process" w:date="2021-09-12T14:48:00Z">
        <w:r>
          <w:delText xml:space="preserve"> in</w:delText>
        </w:r>
      </w:del>
      <w:ins w:id="118" w:author="Master Repository Process" w:date="2021-09-12T14:48:00Z">
        <w:r>
          <w:t>:</w:t>
        </w:r>
      </w:ins>
      <w:r>
        <w:t xml:space="preserve"> Gazette 30 Dec 1994 p. 7348; amended</w:t>
      </w:r>
      <w:del w:id="119" w:author="Master Repository Process" w:date="2021-09-12T14:48:00Z">
        <w:r>
          <w:delText xml:space="preserve"> in</w:delText>
        </w:r>
      </w:del>
      <w:ins w:id="120" w:author="Master Repository Process" w:date="2021-09-12T14:48:00Z">
        <w:r>
          <w:t>:</w:t>
        </w:r>
      </w:ins>
      <w:r>
        <w:t xml:space="preserve"> Gazette 4 Jul 1997 p. 3512; 22 Sep 2015 p. 3853.] </w:t>
      </w:r>
    </w:p>
    <w:p>
      <w:pPr>
        <w:pStyle w:val="Heading5"/>
      </w:pPr>
      <w:bookmarkStart w:id="121" w:name="_Toc533074201"/>
      <w:bookmarkStart w:id="122" w:name="_Toc518054605"/>
      <w:r>
        <w:rPr>
          <w:rStyle w:val="CharSectno"/>
        </w:rPr>
        <w:t>7E</w:t>
      </w:r>
      <w:r>
        <w:t>.</w:t>
      </w:r>
      <w:r>
        <w:tab/>
        <w:t>Recovery of fees</w:t>
      </w:r>
      <w:bookmarkEnd w:id="121"/>
      <w:bookmarkEnd w:id="122"/>
    </w:p>
    <w:p>
      <w:pPr>
        <w:pStyle w:val="Subsection"/>
      </w:pPr>
      <w:r>
        <w:tab/>
      </w:r>
      <w:r>
        <w:tab/>
        <w:t>A fee payable under these regulations is recoverable in a court of competent jurisdiction as a debt due to the Authority.</w:t>
      </w:r>
    </w:p>
    <w:p>
      <w:pPr>
        <w:pStyle w:val="Footnotesection"/>
      </w:pPr>
      <w:r>
        <w:tab/>
        <w:t>[Regulation 7E inserted</w:t>
      </w:r>
      <w:del w:id="123" w:author="Master Repository Process" w:date="2021-09-12T14:48:00Z">
        <w:r>
          <w:delText xml:space="preserve"> in</w:delText>
        </w:r>
      </w:del>
      <w:ins w:id="124" w:author="Master Repository Process" w:date="2021-09-12T14:48:00Z">
        <w:r>
          <w:t>:</w:t>
        </w:r>
      </w:ins>
      <w:r>
        <w:t xml:space="preserve"> Gazette 22 Sep 2015 p. 3853.]</w:t>
      </w:r>
    </w:p>
    <w:p>
      <w:pPr>
        <w:pStyle w:val="Heading2"/>
      </w:pPr>
      <w:bookmarkStart w:id="125" w:name="_Toc517862031"/>
      <w:bookmarkStart w:id="126" w:name="_Toc518054606"/>
      <w:bookmarkStart w:id="127" w:name="_Toc533074044"/>
      <w:bookmarkStart w:id="128" w:name="_Toc533074202"/>
      <w:r>
        <w:rPr>
          <w:rStyle w:val="CharPartNo"/>
        </w:rPr>
        <w:t>Part 3</w:t>
      </w:r>
      <w:r>
        <w:rPr>
          <w:rStyle w:val="CharDivNo"/>
        </w:rPr>
        <w:t> </w:t>
      </w:r>
      <w:r>
        <w:t>—</w:t>
      </w:r>
      <w:r>
        <w:rPr>
          <w:rStyle w:val="CharDivText"/>
        </w:rPr>
        <w:t> </w:t>
      </w:r>
      <w:r>
        <w:rPr>
          <w:rStyle w:val="CharPartText"/>
        </w:rPr>
        <w:t>Residence on Island</w:t>
      </w:r>
      <w:bookmarkEnd w:id="125"/>
      <w:bookmarkEnd w:id="126"/>
      <w:bookmarkEnd w:id="127"/>
      <w:bookmarkEnd w:id="128"/>
      <w:r>
        <w:rPr>
          <w:rStyle w:val="CharPartText"/>
        </w:rPr>
        <w:t xml:space="preserve"> </w:t>
      </w:r>
    </w:p>
    <w:p>
      <w:pPr>
        <w:pStyle w:val="Heading5"/>
        <w:rPr>
          <w:snapToGrid w:val="0"/>
        </w:rPr>
      </w:pPr>
      <w:bookmarkStart w:id="129" w:name="_Toc533074203"/>
      <w:bookmarkStart w:id="130" w:name="_Toc518054607"/>
      <w:r>
        <w:rPr>
          <w:rStyle w:val="CharSectno"/>
        </w:rPr>
        <w:t>8</w:t>
      </w:r>
      <w:r>
        <w:rPr>
          <w:snapToGrid w:val="0"/>
        </w:rPr>
        <w:t>.</w:t>
      </w:r>
      <w:r>
        <w:rPr>
          <w:snapToGrid w:val="0"/>
        </w:rPr>
        <w:tab/>
        <w:t>Licence to occupy accommodation</w:t>
      </w:r>
      <w:bookmarkEnd w:id="129"/>
      <w:bookmarkEnd w:id="130"/>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31" w:name="_Toc533074204"/>
      <w:bookmarkStart w:id="132" w:name="_Toc51805460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31"/>
      <w:bookmarkEnd w:id="132"/>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w:t>
      </w:r>
      <w:del w:id="133" w:author="Master Repository Process" w:date="2021-09-12T14:48:00Z">
        <w:r>
          <w:delText xml:space="preserve"> in</w:delText>
        </w:r>
      </w:del>
      <w:ins w:id="134" w:author="Master Repository Process" w:date="2021-09-12T14:48:00Z">
        <w:r>
          <w:t>:</w:t>
        </w:r>
      </w:ins>
      <w:r>
        <w:t xml:space="preserve"> Gazette 4 Jul 1997 p. 3512; 22 Sep 2015 p. 3863.]</w:t>
      </w:r>
    </w:p>
    <w:p>
      <w:pPr>
        <w:pStyle w:val="Heading5"/>
        <w:rPr>
          <w:snapToGrid w:val="0"/>
        </w:rPr>
      </w:pPr>
      <w:bookmarkStart w:id="135" w:name="_Toc533074205"/>
      <w:bookmarkStart w:id="136" w:name="_Toc518054609"/>
      <w:r>
        <w:rPr>
          <w:rStyle w:val="CharSectno"/>
        </w:rPr>
        <w:t>10</w:t>
      </w:r>
      <w:r>
        <w:rPr>
          <w:snapToGrid w:val="0"/>
        </w:rPr>
        <w:t>.</w:t>
      </w:r>
      <w:r>
        <w:rPr>
          <w:snapToGrid w:val="0"/>
        </w:rPr>
        <w:tab/>
        <w:t>Conditions on r. 8 licences</w:t>
      </w:r>
      <w:bookmarkEnd w:id="135"/>
      <w:bookmarkEnd w:id="13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37" w:name="_Toc517862035"/>
      <w:bookmarkStart w:id="138" w:name="_Toc518054610"/>
      <w:bookmarkStart w:id="139" w:name="_Toc533074048"/>
      <w:bookmarkStart w:id="140" w:name="_Toc533074206"/>
      <w:r>
        <w:rPr>
          <w:rStyle w:val="CharPartNo"/>
        </w:rPr>
        <w:t>Part 4</w:t>
      </w:r>
      <w:r>
        <w:t> — </w:t>
      </w:r>
      <w:r>
        <w:rPr>
          <w:rStyle w:val="CharPartText"/>
        </w:rPr>
        <w:t>Moorings</w:t>
      </w:r>
      <w:bookmarkEnd w:id="137"/>
      <w:bookmarkEnd w:id="138"/>
      <w:bookmarkEnd w:id="139"/>
      <w:bookmarkEnd w:id="140"/>
    </w:p>
    <w:p>
      <w:pPr>
        <w:pStyle w:val="Footnoteheading"/>
        <w:ind w:left="890"/>
        <w:rPr>
          <w:snapToGrid w:val="0"/>
        </w:rPr>
      </w:pPr>
      <w:r>
        <w:rPr>
          <w:snapToGrid w:val="0"/>
        </w:rPr>
        <w:tab/>
        <w:t>[Heading inserted</w:t>
      </w:r>
      <w:del w:id="141" w:author="Master Repository Process" w:date="2021-09-12T14:48:00Z">
        <w:r>
          <w:rPr>
            <w:snapToGrid w:val="0"/>
          </w:rPr>
          <w:delText xml:space="preserve"> in</w:delText>
        </w:r>
      </w:del>
      <w:ins w:id="142" w:author="Master Repository Process" w:date="2021-09-12T14:48:00Z">
        <w:r>
          <w:rPr>
            <w:snapToGrid w:val="0"/>
          </w:rPr>
          <w:t>:</w:t>
        </w:r>
      </w:ins>
      <w:r>
        <w:rPr>
          <w:snapToGrid w:val="0"/>
        </w:rPr>
        <w:t xml:space="preserve"> Gazette 4 Jul 1997 p. 3512.]</w:t>
      </w:r>
    </w:p>
    <w:p>
      <w:pPr>
        <w:pStyle w:val="Heading3"/>
        <w:rPr>
          <w:snapToGrid w:val="0"/>
        </w:rPr>
      </w:pPr>
      <w:bookmarkStart w:id="143" w:name="_Toc517862036"/>
      <w:bookmarkStart w:id="144" w:name="_Toc518054611"/>
      <w:bookmarkStart w:id="145" w:name="_Toc533074049"/>
      <w:bookmarkStart w:id="146" w:name="_Toc533074207"/>
      <w:r>
        <w:rPr>
          <w:rStyle w:val="CharDivNo"/>
        </w:rPr>
        <w:t>Division 1</w:t>
      </w:r>
      <w:r>
        <w:rPr>
          <w:snapToGrid w:val="0"/>
        </w:rPr>
        <w:t> — </w:t>
      </w:r>
      <w:r>
        <w:rPr>
          <w:rStyle w:val="CharDivText"/>
        </w:rPr>
        <w:t>General control provisions</w:t>
      </w:r>
      <w:bookmarkEnd w:id="143"/>
      <w:bookmarkEnd w:id="144"/>
      <w:bookmarkEnd w:id="145"/>
      <w:bookmarkEnd w:id="146"/>
      <w:r>
        <w:rPr>
          <w:rStyle w:val="CharDivText"/>
        </w:rPr>
        <w:t xml:space="preserve"> </w:t>
      </w:r>
    </w:p>
    <w:p>
      <w:pPr>
        <w:pStyle w:val="Footnoteheading"/>
        <w:ind w:left="890"/>
        <w:rPr>
          <w:snapToGrid w:val="0"/>
        </w:rPr>
      </w:pPr>
      <w:r>
        <w:rPr>
          <w:snapToGrid w:val="0"/>
        </w:rPr>
        <w:tab/>
        <w:t>[Heading inserted</w:t>
      </w:r>
      <w:del w:id="147" w:author="Master Repository Process" w:date="2021-09-12T14:48:00Z">
        <w:r>
          <w:rPr>
            <w:snapToGrid w:val="0"/>
          </w:rPr>
          <w:delText xml:space="preserve"> in</w:delText>
        </w:r>
      </w:del>
      <w:ins w:id="148" w:author="Master Repository Process" w:date="2021-09-12T14:48:00Z">
        <w:r>
          <w:rPr>
            <w:snapToGrid w:val="0"/>
          </w:rPr>
          <w:t>:</w:t>
        </w:r>
      </w:ins>
      <w:r>
        <w:rPr>
          <w:snapToGrid w:val="0"/>
        </w:rPr>
        <w:t xml:space="preserve"> Gazette 4 Jul 1997 p. 3512.] </w:t>
      </w:r>
    </w:p>
    <w:p>
      <w:pPr>
        <w:pStyle w:val="Heading5"/>
        <w:spacing w:before="240"/>
        <w:rPr>
          <w:snapToGrid w:val="0"/>
        </w:rPr>
      </w:pPr>
      <w:bookmarkStart w:id="149" w:name="_Toc533074208"/>
      <w:bookmarkStart w:id="150" w:name="_Toc518054612"/>
      <w:r>
        <w:rPr>
          <w:rStyle w:val="CharSectno"/>
        </w:rPr>
        <w:t>11</w:t>
      </w:r>
      <w:r>
        <w:rPr>
          <w:snapToGrid w:val="0"/>
        </w:rPr>
        <w:t>.</w:t>
      </w:r>
      <w:r>
        <w:rPr>
          <w:snapToGrid w:val="0"/>
        </w:rPr>
        <w:tab/>
        <w:t>Installing and using moorings</w:t>
      </w:r>
      <w:bookmarkEnd w:id="149"/>
      <w:bookmarkEnd w:id="15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w:t>
      </w:r>
      <w:del w:id="151" w:author="Master Repository Process" w:date="2021-09-12T14:48:00Z">
        <w:r>
          <w:delText xml:space="preserve"> in</w:delText>
        </w:r>
      </w:del>
      <w:ins w:id="152" w:author="Master Repository Process" w:date="2021-09-12T14:48:00Z">
        <w:r>
          <w:t>:</w:t>
        </w:r>
      </w:ins>
      <w:r>
        <w:t xml:space="preserve"> Gazette 4 Jul 1997 p. 3512</w:t>
      </w:r>
      <w:r>
        <w:noBreakHyphen/>
        <w:t>13; amended</w:t>
      </w:r>
      <w:del w:id="153" w:author="Master Repository Process" w:date="2021-09-12T14:48:00Z">
        <w:r>
          <w:delText xml:space="preserve"> in</w:delText>
        </w:r>
      </w:del>
      <w:ins w:id="154" w:author="Master Repository Process" w:date="2021-09-12T14:48:00Z">
        <w:r>
          <w:t>:</w:t>
        </w:r>
      </w:ins>
      <w:r>
        <w:t xml:space="preserve"> Gazette 8 Dec 2009 p. 5002; 22 Sep 2015 p. 3863; 25 Oct 2016 p. 4875.]</w:t>
      </w:r>
    </w:p>
    <w:p>
      <w:pPr>
        <w:pStyle w:val="Heading5"/>
        <w:spacing w:before="240"/>
        <w:rPr>
          <w:snapToGrid w:val="0"/>
        </w:rPr>
      </w:pPr>
      <w:bookmarkStart w:id="155" w:name="_Toc533074209"/>
      <w:bookmarkStart w:id="156" w:name="_Toc518054613"/>
      <w:r>
        <w:rPr>
          <w:rStyle w:val="CharSectno"/>
        </w:rPr>
        <w:t>12</w:t>
      </w:r>
      <w:r>
        <w:rPr>
          <w:snapToGrid w:val="0"/>
        </w:rPr>
        <w:t>.</w:t>
      </w:r>
      <w:r>
        <w:rPr>
          <w:snapToGrid w:val="0"/>
        </w:rPr>
        <w:tab/>
        <w:t>Anchoring vessels</w:t>
      </w:r>
      <w:bookmarkEnd w:id="155"/>
      <w:bookmarkEnd w:id="15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w:t>
      </w:r>
      <w:del w:id="157" w:author="Master Repository Process" w:date="2021-09-12T14:48:00Z">
        <w:r>
          <w:delText xml:space="preserve"> in</w:delText>
        </w:r>
      </w:del>
      <w:ins w:id="158" w:author="Master Repository Process" w:date="2021-09-12T14:48:00Z">
        <w:r>
          <w:t>:</w:t>
        </w:r>
      </w:ins>
      <w:r>
        <w:t xml:space="preserve"> Gazette 4 Jul 1997 p. 3513; amended</w:t>
      </w:r>
      <w:del w:id="159" w:author="Master Repository Process" w:date="2021-09-12T14:48:00Z">
        <w:r>
          <w:delText xml:space="preserve"> in</w:delText>
        </w:r>
      </w:del>
      <w:ins w:id="160" w:author="Master Repository Process" w:date="2021-09-12T14:48:00Z">
        <w:r>
          <w:t>:</w:t>
        </w:r>
      </w:ins>
      <w:r>
        <w:t xml:space="preserve"> Gazette 8 Dec 2009 p. 5002.]</w:t>
      </w:r>
    </w:p>
    <w:p>
      <w:pPr>
        <w:pStyle w:val="Heading5"/>
        <w:spacing w:before="240"/>
      </w:pPr>
      <w:bookmarkStart w:id="161" w:name="_Toc533074210"/>
      <w:bookmarkStart w:id="162" w:name="_Toc518054614"/>
      <w:r>
        <w:rPr>
          <w:rStyle w:val="CharSectno"/>
        </w:rPr>
        <w:t>13A</w:t>
      </w:r>
      <w:r>
        <w:t>.</w:t>
      </w:r>
      <w:r>
        <w:tab/>
        <w:t>Securing vessel by means of another vessel’s anchor</w:t>
      </w:r>
      <w:bookmarkEnd w:id="161"/>
      <w:bookmarkEnd w:id="162"/>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w:t>
      </w:r>
      <w:del w:id="163" w:author="Master Repository Process" w:date="2021-09-12T14:48:00Z">
        <w:r>
          <w:delText xml:space="preserve"> in</w:delText>
        </w:r>
      </w:del>
      <w:ins w:id="164" w:author="Master Repository Process" w:date="2021-09-12T14:48:00Z">
        <w:r>
          <w:t>:</w:t>
        </w:r>
      </w:ins>
      <w:r>
        <w:t xml:space="preserve"> Gazette 25 Oct 2011 p. 4513.]</w:t>
      </w:r>
    </w:p>
    <w:p>
      <w:pPr>
        <w:pStyle w:val="Heading5"/>
        <w:spacing w:before="180"/>
        <w:rPr>
          <w:snapToGrid w:val="0"/>
        </w:rPr>
      </w:pPr>
      <w:bookmarkStart w:id="165" w:name="_Toc533074211"/>
      <w:bookmarkStart w:id="166" w:name="_Toc518054615"/>
      <w:r>
        <w:rPr>
          <w:rStyle w:val="CharSectno"/>
        </w:rPr>
        <w:t>13</w:t>
      </w:r>
      <w:r>
        <w:rPr>
          <w:snapToGrid w:val="0"/>
        </w:rPr>
        <w:t>.</w:t>
      </w:r>
      <w:r>
        <w:rPr>
          <w:snapToGrid w:val="0"/>
        </w:rPr>
        <w:tab/>
        <w:t>Anchored and moored vessels to have competent operators</w:t>
      </w:r>
      <w:bookmarkEnd w:id="165"/>
      <w:bookmarkEnd w:id="16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[Regulation 13 inserted</w:t>
      </w:r>
      <w:del w:id="167" w:author="Master Repository Process" w:date="2021-09-12T14:48:00Z">
        <w:r>
          <w:delText xml:space="preserve"> in</w:delText>
        </w:r>
      </w:del>
      <w:ins w:id="168" w:author="Master Repository Process" w:date="2021-09-12T14:48:00Z">
        <w:r>
          <w:t>:</w:t>
        </w:r>
      </w:ins>
      <w:r>
        <w:t xml:space="preserve"> Gazette 4 Jul 1997 p. 3513; amended</w:t>
      </w:r>
      <w:del w:id="169" w:author="Master Repository Process" w:date="2021-09-12T14:48:00Z">
        <w:r>
          <w:delText xml:space="preserve"> in</w:delText>
        </w:r>
      </w:del>
      <w:ins w:id="170" w:author="Master Repository Process" w:date="2021-09-12T14:48:00Z">
        <w:r>
          <w:t>:</w:t>
        </w:r>
      </w:ins>
      <w:r>
        <w:t xml:space="preserve"> Gazette 4 Jan 2013 p. 23.] </w:t>
      </w:r>
    </w:p>
    <w:p>
      <w:pPr>
        <w:pStyle w:val="Heading5"/>
        <w:rPr>
          <w:snapToGrid w:val="0"/>
        </w:rPr>
      </w:pPr>
      <w:bookmarkStart w:id="171" w:name="_Toc533074212"/>
      <w:bookmarkStart w:id="172" w:name="_Toc518054616"/>
      <w:r>
        <w:rPr>
          <w:rStyle w:val="CharSectno"/>
        </w:rPr>
        <w:t>14</w:t>
      </w:r>
      <w:r>
        <w:rPr>
          <w:snapToGrid w:val="0"/>
        </w:rPr>
        <w:t>.</w:t>
      </w:r>
      <w:r>
        <w:rPr>
          <w:snapToGrid w:val="0"/>
        </w:rPr>
        <w:tab/>
        <w:t>Application of r. 11, 12 and 13 to person on vessel</w:t>
      </w:r>
      <w:bookmarkEnd w:id="171"/>
      <w:bookmarkEnd w:id="17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w:t>
      </w:r>
      <w:del w:id="173" w:author="Master Repository Process" w:date="2021-09-12T14:48:00Z">
        <w:r>
          <w:delText xml:space="preserve"> in</w:delText>
        </w:r>
      </w:del>
      <w:ins w:id="174" w:author="Master Repository Process" w:date="2021-09-12T14:48:00Z">
        <w:r>
          <w:t>:</w:t>
        </w:r>
      </w:ins>
      <w:r>
        <w:t xml:space="preserve"> Gazette 4 Jul 1997 p. 3513; amended</w:t>
      </w:r>
      <w:del w:id="175" w:author="Master Repository Process" w:date="2021-09-12T14:48:00Z">
        <w:r>
          <w:delText xml:space="preserve"> in</w:delText>
        </w:r>
      </w:del>
      <w:ins w:id="176" w:author="Master Repository Process" w:date="2021-09-12T14:48:00Z">
        <w:r>
          <w:t>:</w:t>
        </w:r>
      </w:ins>
      <w:r>
        <w:t xml:space="preserve"> Gazette 19 Jun 1998 p. 3302.]</w:t>
      </w:r>
    </w:p>
    <w:p>
      <w:pPr>
        <w:pStyle w:val="Heading3"/>
        <w:keepNext w:val="0"/>
        <w:pageBreakBefore/>
        <w:rPr>
          <w:snapToGrid w:val="0"/>
        </w:rPr>
      </w:pPr>
      <w:bookmarkStart w:id="177" w:name="_Toc517862042"/>
      <w:bookmarkStart w:id="178" w:name="_Toc518054617"/>
      <w:bookmarkStart w:id="179" w:name="_Toc533074055"/>
      <w:bookmarkStart w:id="180" w:name="_Toc533074213"/>
      <w:r>
        <w:rPr>
          <w:rStyle w:val="CharDivNo"/>
        </w:rPr>
        <w:t>Division 2</w:t>
      </w:r>
      <w:r>
        <w:rPr>
          <w:snapToGrid w:val="0"/>
        </w:rPr>
        <w:t> — </w:t>
      </w:r>
      <w:r>
        <w:rPr>
          <w:rStyle w:val="CharDivText"/>
        </w:rPr>
        <w:t>Rental moorings</w:t>
      </w:r>
      <w:bookmarkEnd w:id="177"/>
      <w:bookmarkEnd w:id="178"/>
      <w:bookmarkEnd w:id="179"/>
      <w:bookmarkEnd w:id="180"/>
      <w:r>
        <w:rPr>
          <w:rStyle w:val="CharDivText"/>
        </w:rPr>
        <w:t xml:space="preserve"> </w:t>
      </w:r>
    </w:p>
    <w:p>
      <w:pPr>
        <w:pStyle w:val="Footnoteheading"/>
        <w:ind w:left="890"/>
        <w:rPr>
          <w:snapToGrid w:val="0"/>
        </w:rPr>
      </w:pPr>
      <w:r>
        <w:rPr>
          <w:snapToGrid w:val="0"/>
        </w:rPr>
        <w:tab/>
        <w:t>[Heading inserted</w:t>
      </w:r>
      <w:del w:id="181" w:author="Master Repository Process" w:date="2021-09-12T14:48:00Z">
        <w:r>
          <w:rPr>
            <w:snapToGrid w:val="0"/>
          </w:rPr>
          <w:delText xml:space="preserve"> in</w:delText>
        </w:r>
      </w:del>
      <w:ins w:id="182" w:author="Master Repository Process" w:date="2021-09-12T14:48:00Z">
        <w:r>
          <w:rPr>
            <w:snapToGrid w:val="0"/>
          </w:rPr>
          <w:t>:</w:t>
        </w:r>
      </w:ins>
      <w:r>
        <w:rPr>
          <w:snapToGrid w:val="0"/>
        </w:rPr>
        <w:t xml:space="preserve"> Gazette 4 Jul 1997 p. 3513.] </w:t>
      </w:r>
    </w:p>
    <w:p>
      <w:pPr>
        <w:pStyle w:val="Heading5"/>
        <w:rPr>
          <w:snapToGrid w:val="0"/>
        </w:rPr>
      </w:pPr>
      <w:bookmarkStart w:id="183" w:name="_Toc533074214"/>
      <w:bookmarkStart w:id="184" w:name="_Toc518054618"/>
      <w:r>
        <w:rPr>
          <w:rStyle w:val="CharSectno"/>
        </w:rPr>
        <w:t>15</w:t>
      </w:r>
      <w:r>
        <w:rPr>
          <w:snapToGrid w:val="0"/>
        </w:rPr>
        <w:t>.</w:t>
      </w:r>
      <w:r>
        <w:rPr>
          <w:snapToGrid w:val="0"/>
        </w:rPr>
        <w:tab/>
        <w:t>Licence to occupy rental mooring</w:t>
      </w:r>
      <w:bookmarkEnd w:id="183"/>
      <w:bookmarkEnd w:id="18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w:t>
      </w:r>
      <w:del w:id="185" w:author="Master Repository Process" w:date="2021-09-12T14:48:00Z">
        <w:r>
          <w:delText xml:space="preserve"> in</w:delText>
        </w:r>
      </w:del>
      <w:ins w:id="186" w:author="Master Repository Process" w:date="2021-09-12T14:48:00Z">
        <w:r>
          <w:t>:</w:t>
        </w:r>
      </w:ins>
      <w:r>
        <w:t xml:space="preserve"> Gazette 4 Jul 1997 p. 3513</w:t>
      </w:r>
      <w:r>
        <w:noBreakHyphen/>
        <w:t>14.]</w:t>
      </w:r>
    </w:p>
    <w:p>
      <w:pPr>
        <w:pStyle w:val="Heading5"/>
        <w:rPr>
          <w:snapToGrid w:val="0"/>
        </w:rPr>
      </w:pPr>
      <w:bookmarkStart w:id="187" w:name="_Toc533074215"/>
      <w:bookmarkStart w:id="188" w:name="_Toc518054619"/>
      <w:r>
        <w:rPr>
          <w:rStyle w:val="CharSectno"/>
        </w:rPr>
        <w:t>16</w:t>
      </w:r>
      <w:r>
        <w:rPr>
          <w:snapToGrid w:val="0"/>
        </w:rPr>
        <w:t>.</w:t>
      </w:r>
      <w:r>
        <w:rPr>
          <w:snapToGrid w:val="0"/>
        </w:rPr>
        <w:tab/>
        <w:t>Rent for r. 15 licence</w:t>
      </w:r>
      <w:bookmarkEnd w:id="187"/>
      <w:bookmarkEnd w:id="18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w:t>
      </w:r>
      <w:del w:id="189" w:author="Master Repository Process" w:date="2021-09-12T14:48:00Z">
        <w:r>
          <w:delText xml:space="preserve"> in</w:delText>
        </w:r>
      </w:del>
      <w:ins w:id="190" w:author="Master Repository Process" w:date="2021-09-12T14:48:00Z">
        <w:r>
          <w:t>:</w:t>
        </w:r>
      </w:ins>
      <w:r>
        <w:t xml:space="preserve"> Gazette 4 Jul 1997 p. 3514; amended</w:t>
      </w:r>
      <w:del w:id="191" w:author="Master Repository Process" w:date="2021-09-12T14:48:00Z">
        <w:r>
          <w:delText xml:space="preserve"> in</w:delText>
        </w:r>
      </w:del>
      <w:ins w:id="192" w:author="Master Repository Process" w:date="2021-09-12T14:48:00Z">
        <w:r>
          <w:t>:</w:t>
        </w:r>
      </w:ins>
      <w:r>
        <w:t xml:space="preserve"> Gazette 5 Apr 2016 p. 1028.]</w:t>
      </w:r>
    </w:p>
    <w:p>
      <w:pPr>
        <w:pStyle w:val="Heading5"/>
        <w:keepNext w:val="0"/>
        <w:keepLines w:val="0"/>
        <w:spacing w:before="240"/>
        <w:rPr>
          <w:snapToGrid w:val="0"/>
        </w:rPr>
      </w:pPr>
      <w:bookmarkStart w:id="193" w:name="_Toc533074216"/>
      <w:bookmarkStart w:id="194" w:name="_Toc518054620"/>
      <w:r>
        <w:rPr>
          <w:rStyle w:val="CharSectno"/>
        </w:rPr>
        <w:t>17</w:t>
      </w:r>
      <w:r>
        <w:rPr>
          <w:snapToGrid w:val="0"/>
        </w:rPr>
        <w:t>.</w:t>
      </w:r>
      <w:r>
        <w:rPr>
          <w:snapToGrid w:val="0"/>
        </w:rPr>
        <w:tab/>
        <w:t>Cancellation of r. 15 licence</w:t>
      </w:r>
      <w:bookmarkEnd w:id="193"/>
      <w:bookmarkEnd w:id="19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[Regulation 17 inserted</w:t>
      </w:r>
      <w:del w:id="195" w:author="Master Repository Process" w:date="2021-09-12T14:48:00Z">
        <w:r>
          <w:delText xml:space="preserve"> in</w:delText>
        </w:r>
      </w:del>
      <w:ins w:id="196" w:author="Master Repository Process" w:date="2021-09-12T14:48:00Z">
        <w:r>
          <w:t>:</w:t>
        </w:r>
      </w:ins>
      <w:r>
        <w:t xml:space="preserve"> Gazette 4 Jul 1997 p. 3514.] </w:t>
      </w:r>
    </w:p>
    <w:p>
      <w:pPr>
        <w:pStyle w:val="Heading5"/>
        <w:spacing w:before="240"/>
        <w:rPr>
          <w:snapToGrid w:val="0"/>
        </w:rPr>
      </w:pPr>
      <w:bookmarkStart w:id="197" w:name="_Toc533074217"/>
      <w:bookmarkStart w:id="198" w:name="_Toc518054621"/>
      <w:r>
        <w:rPr>
          <w:rStyle w:val="CharSectno"/>
        </w:rPr>
        <w:t>18</w:t>
      </w:r>
      <w:r>
        <w:rPr>
          <w:snapToGrid w:val="0"/>
        </w:rPr>
        <w:t>.</w:t>
      </w:r>
      <w:r>
        <w:rPr>
          <w:snapToGrid w:val="0"/>
        </w:rPr>
        <w:tab/>
        <w:t>Damage to rental mooring</w:t>
      </w:r>
      <w:bookmarkEnd w:id="197"/>
      <w:bookmarkEnd w:id="198"/>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w:t>
      </w:r>
      <w:del w:id="199" w:author="Master Repository Process" w:date="2021-09-12T14:48:00Z">
        <w:r>
          <w:delText xml:space="preserve"> in</w:delText>
        </w:r>
      </w:del>
      <w:ins w:id="200" w:author="Master Repository Process" w:date="2021-09-12T14:48:00Z">
        <w:r>
          <w:t>:</w:t>
        </w:r>
      </w:ins>
      <w:r>
        <w:t xml:space="preserve"> Gazette 4 Jul 1997 p. 3514</w:t>
      </w:r>
      <w:r>
        <w:noBreakHyphen/>
        <w:t xml:space="preserve">15.] </w:t>
      </w:r>
    </w:p>
    <w:p>
      <w:pPr>
        <w:pStyle w:val="Heading3"/>
        <w:rPr>
          <w:snapToGrid w:val="0"/>
        </w:rPr>
      </w:pPr>
      <w:bookmarkStart w:id="201" w:name="_Toc517862047"/>
      <w:bookmarkStart w:id="202" w:name="_Toc518054622"/>
      <w:bookmarkStart w:id="203" w:name="_Toc533074060"/>
      <w:bookmarkStart w:id="204" w:name="_Toc533074218"/>
      <w:r>
        <w:rPr>
          <w:rStyle w:val="CharDivNo"/>
        </w:rPr>
        <w:t>Division 3</w:t>
      </w:r>
      <w:r>
        <w:rPr>
          <w:snapToGrid w:val="0"/>
        </w:rPr>
        <w:t> — </w:t>
      </w:r>
      <w:r>
        <w:rPr>
          <w:rStyle w:val="CharDivText"/>
        </w:rPr>
        <w:t>Mooring site licences</w:t>
      </w:r>
      <w:bookmarkEnd w:id="201"/>
      <w:bookmarkEnd w:id="202"/>
      <w:bookmarkEnd w:id="203"/>
      <w:bookmarkEnd w:id="204"/>
      <w:r>
        <w:rPr>
          <w:rStyle w:val="CharDivText"/>
        </w:rPr>
        <w:t xml:space="preserve"> </w:t>
      </w:r>
    </w:p>
    <w:p>
      <w:pPr>
        <w:pStyle w:val="Footnoteheading"/>
        <w:ind w:left="890"/>
        <w:rPr>
          <w:snapToGrid w:val="0"/>
        </w:rPr>
      </w:pPr>
      <w:r>
        <w:rPr>
          <w:snapToGrid w:val="0"/>
        </w:rPr>
        <w:tab/>
        <w:t>[Heading inserted</w:t>
      </w:r>
      <w:del w:id="205" w:author="Master Repository Process" w:date="2021-09-12T14:48:00Z">
        <w:r>
          <w:rPr>
            <w:snapToGrid w:val="0"/>
          </w:rPr>
          <w:delText xml:space="preserve"> in</w:delText>
        </w:r>
      </w:del>
      <w:ins w:id="206" w:author="Master Repository Process" w:date="2021-09-12T14:48:00Z">
        <w:r>
          <w:rPr>
            <w:snapToGrid w:val="0"/>
          </w:rPr>
          <w:t>:</w:t>
        </w:r>
      </w:ins>
      <w:r>
        <w:rPr>
          <w:snapToGrid w:val="0"/>
        </w:rPr>
        <w:t xml:space="preserve"> Gazette 4 Jul 1997 p. 3515.] </w:t>
      </w:r>
    </w:p>
    <w:p>
      <w:pPr>
        <w:pStyle w:val="Heading5"/>
        <w:rPr>
          <w:snapToGrid w:val="0"/>
        </w:rPr>
      </w:pPr>
      <w:bookmarkStart w:id="207" w:name="_Toc533074219"/>
      <w:bookmarkStart w:id="208" w:name="_Toc518054623"/>
      <w:r>
        <w:rPr>
          <w:rStyle w:val="CharSectno"/>
        </w:rPr>
        <w:t>19</w:t>
      </w:r>
      <w:r>
        <w:rPr>
          <w:snapToGrid w:val="0"/>
        </w:rPr>
        <w:t>.</w:t>
      </w:r>
      <w:r>
        <w:rPr>
          <w:snapToGrid w:val="0"/>
        </w:rPr>
        <w:tab/>
        <w:t>Terms used</w:t>
      </w:r>
      <w:bookmarkEnd w:id="207"/>
      <w:bookmarkEnd w:id="208"/>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[Regulation 19 inserted</w:t>
      </w:r>
      <w:del w:id="209" w:author="Master Repository Process" w:date="2021-09-12T14:48:00Z">
        <w:r>
          <w:delText xml:space="preserve"> in</w:delText>
        </w:r>
      </w:del>
      <w:ins w:id="210" w:author="Master Repository Process" w:date="2021-09-12T14:48:00Z">
        <w:r>
          <w:t>:</w:t>
        </w:r>
      </w:ins>
      <w:r>
        <w:t xml:space="preserve"> Gazette 4 Jul 1997 p. 3515; amended</w:t>
      </w:r>
      <w:del w:id="211" w:author="Master Repository Process" w:date="2021-09-12T14:48:00Z">
        <w:r>
          <w:delText xml:space="preserve"> in</w:delText>
        </w:r>
      </w:del>
      <w:ins w:id="212" w:author="Master Repository Process" w:date="2021-09-12T14:48:00Z">
        <w:r>
          <w:t>:</w:t>
        </w:r>
      </w:ins>
      <w:r>
        <w:t xml:space="preserve"> Gazette 7 Dec 2001 p. 6188; 4 Dec 2009 p. 4921 and 4924; 25 Oct 2016 p. 4875.] </w:t>
      </w:r>
    </w:p>
    <w:p>
      <w:pPr>
        <w:pStyle w:val="Heading5"/>
      </w:pPr>
      <w:bookmarkStart w:id="213" w:name="_Toc533074220"/>
      <w:bookmarkStart w:id="214" w:name="_Toc518054624"/>
      <w:r>
        <w:rPr>
          <w:rStyle w:val="CharSectno"/>
        </w:rPr>
        <w:t>19A</w:t>
      </w:r>
      <w:r>
        <w:t>.</w:t>
      </w:r>
      <w:r>
        <w:tab/>
        <w:t>Authorisation to be secured to mooring</w:t>
      </w:r>
      <w:bookmarkEnd w:id="213"/>
      <w:bookmarkEnd w:id="214"/>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[Regulation 19A inserted</w:t>
      </w:r>
      <w:del w:id="215" w:author="Master Repository Process" w:date="2021-09-12T14:48:00Z">
        <w:r>
          <w:delText xml:space="preserve"> in</w:delText>
        </w:r>
      </w:del>
      <w:ins w:id="216" w:author="Master Repository Process" w:date="2021-09-12T14:48:00Z">
        <w:r>
          <w:t>:</w:t>
        </w:r>
      </w:ins>
      <w:r>
        <w:t xml:space="preserve"> Gazette 25 Oct 2016 p. 4876.] </w:t>
      </w:r>
    </w:p>
    <w:p>
      <w:pPr>
        <w:pStyle w:val="Heading5"/>
        <w:rPr>
          <w:snapToGrid w:val="0"/>
        </w:rPr>
      </w:pPr>
      <w:bookmarkStart w:id="217" w:name="_Toc533074221"/>
      <w:bookmarkStart w:id="218" w:name="_Toc518054625"/>
      <w:r>
        <w:rPr>
          <w:rStyle w:val="CharSectno"/>
        </w:rPr>
        <w:t>20</w:t>
      </w:r>
      <w:r>
        <w:rPr>
          <w:snapToGrid w:val="0"/>
        </w:rPr>
        <w:t>.</w:t>
      </w:r>
      <w:r>
        <w:rPr>
          <w:snapToGrid w:val="0"/>
        </w:rPr>
        <w:tab/>
        <w:t>Application for and grant of licences</w:t>
      </w:r>
      <w:bookmarkEnd w:id="217"/>
      <w:bookmarkEnd w:id="21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w:t>
      </w:r>
      <w:del w:id="219" w:author="Master Repository Process" w:date="2021-09-12T14:48:00Z">
        <w:r>
          <w:delText xml:space="preserve"> in</w:delText>
        </w:r>
      </w:del>
      <w:ins w:id="220" w:author="Master Repository Process" w:date="2021-09-12T14:48:00Z">
        <w:r>
          <w:t>:</w:t>
        </w:r>
      </w:ins>
      <w:r>
        <w:t xml:space="preserve"> Gazette 4 Jul 1997 p. 3515</w:t>
      </w:r>
      <w:r>
        <w:noBreakHyphen/>
        <w:t>17; amended</w:t>
      </w:r>
      <w:del w:id="221" w:author="Master Repository Process" w:date="2021-09-12T14:48:00Z">
        <w:r>
          <w:delText xml:space="preserve"> in</w:delText>
        </w:r>
      </w:del>
      <w:ins w:id="222" w:author="Master Repository Process" w:date="2021-09-12T14:48:00Z">
        <w:r>
          <w:t>:</w:t>
        </w:r>
      </w:ins>
      <w:r>
        <w:t xml:space="preserve"> Gazette 19 Jun 1998 p. 3302; 22 Sep 2015 p. 3853 and 3863.] </w:t>
      </w:r>
    </w:p>
    <w:p>
      <w:pPr>
        <w:pStyle w:val="Heading5"/>
        <w:rPr>
          <w:snapToGrid w:val="0"/>
        </w:rPr>
      </w:pPr>
      <w:bookmarkStart w:id="223" w:name="_Toc533074222"/>
      <w:bookmarkStart w:id="224" w:name="_Toc518054626"/>
      <w:r>
        <w:rPr>
          <w:rStyle w:val="CharSectno"/>
        </w:rPr>
        <w:t>21</w:t>
      </w:r>
      <w:r>
        <w:rPr>
          <w:snapToGrid w:val="0"/>
        </w:rPr>
        <w:t>.</w:t>
      </w:r>
      <w:r>
        <w:rPr>
          <w:snapToGrid w:val="0"/>
        </w:rPr>
        <w:tab/>
        <w:t>Waiting lists of applicants</w:t>
      </w:r>
      <w:bookmarkEnd w:id="223"/>
      <w:bookmarkEnd w:id="22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w:t>
      </w:r>
      <w:del w:id="225" w:author="Master Repository Process" w:date="2021-09-12T14:48:00Z">
        <w:r>
          <w:delText xml:space="preserve"> in</w:delText>
        </w:r>
      </w:del>
      <w:ins w:id="226" w:author="Master Repository Process" w:date="2021-09-12T14:48:00Z">
        <w:r>
          <w:t>:</w:t>
        </w:r>
      </w:ins>
      <w:r>
        <w:t xml:space="preserve"> Gazette 4 Jul 1997 p. 3517.]</w:t>
      </w:r>
    </w:p>
    <w:p>
      <w:pPr>
        <w:pStyle w:val="Heading5"/>
        <w:spacing w:before="240"/>
        <w:rPr>
          <w:snapToGrid w:val="0"/>
        </w:rPr>
      </w:pPr>
      <w:bookmarkStart w:id="227" w:name="_Toc533074223"/>
      <w:bookmarkStart w:id="228" w:name="_Toc518054627"/>
      <w:r>
        <w:rPr>
          <w:rStyle w:val="CharSectno"/>
        </w:rPr>
        <w:t>22</w:t>
      </w:r>
      <w:r>
        <w:rPr>
          <w:snapToGrid w:val="0"/>
        </w:rPr>
        <w:t>.</w:t>
      </w:r>
      <w:r>
        <w:rPr>
          <w:snapToGrid w:val="0"/>
        </w:rPr>
        <w:tab/>
        <w:t>Offer and acceptance of licences</w:t>
      </w:r>
      <w:bookmarkEnd w:id="227"/>
      <w:bookmarkEnd w:id="22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w:t>
      </w:r>
      <w:del w:id="229" w:author="Master Repository Process" w:date="2021-09-12T14:48:00Z">
        <w:r>
          <w:delText xml:space="preserve"> in</w:delText>
        </w:r>
      </w:del>
      <w:ins w:id="230" w:author="Master Repository Process" w:date="2021-09-12T14:48:00Z">
        <w:r>
          <w:t>:</w:t>
        </w:r>
      </w:ins>
      <w:r>
        <w:t xml:space="preserve"> Gazette 4 Jul 1997 p. 3517</w:t>
      </w:r>
      <w:r>
        <w:noBreakHyphen/>
        <w:t>18; amended</w:t>
      </w:r>
      <w:del w:id="231" w:author="Master Repository Process" w:date="2021-09-12T14:48:00Z">
        <w:r>
          <w:delText xml:space="preserve"> in</w:delText>
        </w:r>
      </w:del>
      <w:ins w:id="232" w:author="Master Repository Process" w:date="2021-09-12T14:48:00Z">
        <w:r>
          <w:t>:</w:t>
        </w:r>
      </w:ins>
      <w:r>
        <w:t xml:space="preserve"> Gazette 19 Jun 1998 p. 3303; 7 Dec 2001 p. 6188.]</w:t>
      </w:r>
    </w:p>
    <w:p>
      <w:pPr>
        <w:pStyle w:val="Heading5"/>
        <w:rPr>
          <w:snapToGrid w:val="0"/>
        </w:rPr>
      </w:pPr>
      <w:bookmarkStart w:id="233" w:name="_Toc533074224"/>
      <w:bookmarkStart w:id="234" w:name="_Toc518054628"/>
      <w:r>
        <w:rPr>
          <w:rStyle w:val="CharSectno"/>
        </w:rPr>
        <w:t>23</w:t>
      </w:r>
      <w:r>
        <w:rPr>
          <w:snapToGrid w:val="0"/>
        </w:rPr>
        <w:t>.</w:t>
      </w:r>
      <w:r>
        <w:rPr>
          <w:snapToGrid w:val="0"/>
        </w:rPr>
        <w:tab/>
        <w:t>Authority not obliged to offer licence</w:t>
      </w:r>
      <w:bookmarkEnd w:id="233"/>
      <w:bookmarkEnd w:id="23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w:t>
      </w:r>
      <w:del w:id="235" w:author="Master Repository Process" w:date="2021-09-12T14:48:00Z">
        <w:r>
          <w:delText xml:space="preserve"> in</w:delText>
        </w:r>
      </w:del>
      <w:ins w:id="236" w:author="Master Repository Process" w:date="2021-09-12T14:48:00Z">
        <w:r>
          <w:t>:</w:t>
        </w:r>
      </w:ins>
      <w:r>
        <w:t xml:space="preserve"> Gazette 4 Jul 1997 p. 3518.]</w:t>
      </w:r>
    </w:p>
    <w:p>
      <w:pPr>
        <w:pStyle w:val="Heading5"/>
        <w:rPr>
          <w:snapToGrid w:val="0"/>
        </w:rPr>
      </w:pPr>
      <w:bookmarkStart w:id="237" w:name="_Toc533074225"/>
      <w:bookmarkStart w:id="238" w:name="_Toc518054629"/>
      <w:r>
        <w:rPr>
          <w:rStyle w:val="CharSectno"/>
        </w:rPr>
        <w:t>24</w:t>
      </w:r>
      <w:r>
        <w:rPr>
          <w:snapToGrid w:val="0"/>
        </w:rPr>
        <w:t>.</w:t>
      </w:r>
      <w:r>
        <w:rPr>
          <w:snapToGrid w:val="0"/>
        </w:rPr>
        <w:tab/>
        <w:t>Licences, issue and content of</w:t>
      </w:r>
      <w:bookmarkEnd w:id="237"/>
      <w:bookmarkEnd w:id="23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[Regulation 24 inserted</w:t>
      </w:r>
      <w:del w:id="239" w:author="Master Repository Process" w:date="2021-09-12T14:48:00Z">
        <w:r>
          <w:delText xml:space="preserve"> in</w:delText>
        </w:r>
      </w:del>
      <w:ins w:id="240" w:author="Master Repository Process" w:date="2021-09-12T14:48:00Z">
        <w:r>
          <w:t>:</w:t>
        </w:r>
      </w:ins>
      <w:r>
        <w:t xml:space="preserve"> Gazette 4 Jul 1997 p. 3519.] </w:t>
      </w:r>
    </w:p>
    <w:p>
      <w:pPr>
        <w:pStyle w:val="Heading5"/>
        <w:rPr>
          <w:snapToGrid w:val="0"/>
        </w:rPr>
      </w:pPr>
      <w:bookmarkStart w:id="241" w:name="_Toc533074226"/>
      <w:bookmarkStart w:id="242" w:name="_Toc518054630"/>
      <w:r>
        <w:rPr>
          <w:rStyle w:val="CharSectno"/>
        </w:rPr>
        <w:t>25</w:t>
      </w:r>
      <w:r>
        <w:rPr>
          <w:snapToGrid w:val="0"/>
        </w:rPr>
        <w:t>.</w:t>
      </w:r>
      <w:r>
        <w:rPr>
          <w:snapToGrid w:val="0"/>
        </w:rPr>
        <w:tab/>
        <w:t>Register of licences</w:t>
      </w:r>
      <w:bookmarkEnd w:id="241"/>
      <w:bookmarkEnd w:id="24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[Regulation 25 inserted</w:t>
      </w:r>
      <w:del w:id="243" w:author="Master Repository Process" w:date="2021-09-12T14:48:00Z">
        <w:r>
          <w:delText xml:space="preserve"> in</w:delText>
        </w:r>
      </w:del>
      <w:ins w:id="244" w:author="Master Repository Process" w:date="2021-09-12T14:48:00Z">
        <w:r>
          <w:t>:</w:t>
        </w:r>
      </w:ins>
      <w:r>
        <w:t xml:space="preserve"> Gazette 4 Jul 1997 p. 3519; amended</w:t>
      </w:r>
      <w:del w:id="245" w:author="Master Repository Process" w:date="2021-09-12T14:48:00Z">
        <w:r>
          <w:delText xml:space="preserve"> in</w:delText>
        </w:r>
      </w:del>
      <w:ins w:id="246" w:author="Master Repository Process" w:date="2021-09-12T14:48:00Z">
        <w:r>
          <w:t>:</w:t>
        </w:r>
      </w:ins>
      <w:r>
        <w:t xml:space="preserve"> Gazette 7 Dec 2001 p. 6188; 4 Dec 2009 p. 4924; 22 Sep 2015 p. 3863.] </w:t>
      </w:r>
    </w:p>
    <w:p>
      <w:pPr>
        <w:pStyle w:val="Heading5"/>
        <w:spacing w:before="180"/>
        <w:rPr>
          <w:snapToGrid w:val="0"/>
        </w:rPr>
      </w:pPr>
      <w:bookmarkStart w:id="247" w:name="_Toc533074227"/>
      <w:bookmarkStart w:id="248" w:name="_Toc518054631"/>
      <w:r>
        <w:rPr>
          <w:rStyle w:val="CharSectno"/>
        </w:rPr>
        <w:t>26</w:t>
      </w:r>
      <w:r>
        <w:rPr>
          <w:snapToGrid w:val="0"/>
        </w:rPr>
        <w:t>.</w:t>
      </w:r>
      <w:r>
        <w:rPr>
          <w:snapToGrid w:val="0"/>
        </w:rPr>
        <w:tab/>
        <w:t>Licensed vessels for mooring site moorings; substituting vessels</w:t>
      </w:r>
      <w:bookmarkEnd w:id="247"/>
      <w:bookmarkEnd w:id="248"/>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w:t>
      </w:r>
      <w:del w:id="249" w:author="Master Repository Process" w:date="2021-09-12T14:48:00Z">
        <w:r>
          <w:delText xml:space="preserve"> in</w:delText>
        </w:r>
      </w:del>
      <w:ins w:id="250" w:author="Master Repository Process" w:date="2021-09-12T14:48:00Z">
        <w:r>
          <w:t>:</w:t>
        </w:r>
      </w:ins>
      <w:r>
        <w:t xml:space="preserve"> Gazette 4 Jul 1997 p. 3519</w:t>
      </w:r>
      <w:r>
        <w:noBreakHyphen/>
        <w:t>21; amended</w:t>
      </w:r>
      <w:del w:id="251" w:author="Master Repository Process" w:date="2021-09-12T14:48:00Z">
        <w:r>
          <w:delText xml:space="preserve"> in</w:delText>
        </w:r>
      </w:del>
      <w:ins w:id="252" w:author="Master Repository Process" w:date="2021-09-12T14:48:00Z">
        <w:r>
          <w:t>:</w:t>
        </w:r>
      </w:ins>
      <w:r>
        <w:t xml:space="preserve"> Gazette 29 Jul 2011 p. 3145; 22 Sep 2015 p. 3854; 25 Oct 2016 p. 4876.]</w:t>
      </w:r>
    </w:p>
    <w:p>
      <w:pPr>
        <w:pStyle w:val="Heading5"/>
        <w:rPr>
          <w:snapToGrid w:val="0"/>
        </w:rPr>
      </w:pPr>
      <w:bookmarkStart w:id="253" w:name="_Toc533074228"/>
      <w:bookmarkStart w:id="254" w:name="_Toc518054632"/>
      <w:r>
        <w:rPr>
          <w:rStyle w:val="CharSectno"/>
        </w:rPr>
        <w:t>27</w:t>
      </w:r>
      <w:r>
        <w:rPr>
          <w:snapToGrid w:val="0"/>
        </w:rPr>
        <w:t>.</w:t>
      </w:r>
      <w:r>
        <w:rPr>
          <w:snapToGrid w:val="0"/>
        </w:rPr>
        <w:tab/>
        <w:t>Additional vessels for mooring site moorings, registration of etc.</w:t>
      </w:r>
      <w:bookmarkEnd w:id="253"/>
      <w:bookmarkEnd w:id="25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w:t>
      </w:r>
      <w:del w:id="255" w:author="Master Repository Process" w:date="2021-09-12T14:48:00Z">
        <w:r>
          <w:delText xml:space="preserve"> in</w:delText>
        </w:r>
      </w:del>
      <w:ins w:id="256" w:author="Master Repository Process" w:date="2021-09-12T14:48:00Z">
        <w:r>
          <w:t>:</w:t>
        </w:r>
      </w:ins>
      <w:r>
        <w:t xml:space="preserve"> Gazette 4 Jul 1997 p. 3521</w:t>
      </w:r>
      <w:r>
        <w:noBreakHyphen/>
        <w:t>2; amended</w:t>
      </w:r>
      <w:del w:id="257" w:author="Master Repository Process" w:date="2021-09-12T14:48:00Z">
        <w:r>
          <w:delText xml:space="preserve"> in</w:delText>
        </w:r>
      </w:del>
      <w:ins w:id="258" w:author="Master Repository Process" w:date="2021-09-12T14:48:00Z">
        <w:r>
          <w:t>:</w:t>
        </w:r>
      </w:ins>
      <w:r>
        <w:t xml:space="preserve"> Gazette 25 Oct 2016 p. 4876.]</w:t>
      </w:r>
    </w:p>
    <w:p>
      <w:pPr>
        <w:pStyle w:val="Heading5"/>
        <w:pageBreakBefore/>
        <w:spacing w:before="0"/>
        <w:rPr>
          <w:snapToGrid w:val="0"/>
        </w:rPr>
      </w:pPr>
      <w:bookmarkStart w:id="259" w:name="_Toc533074229"/>
      <w:bookmarkStart w:id="260" w:name="_Toc518054633"/>
      <w:r>
        <w:rPr>
          <w:rStyle w:val="CharSectno"/>
        </w:rPr>
        <w:t>28</w:t>
      </w:r>
      <w:r>
        <w:rPr>
          <w:snapToGrid w:val="0"/>
        </w:rPr>
        <w:t>.</w:t>
      </w:r>
      <w:r>
        <w:rPr>
          <w:snapToGrid w:val="0"/>
        </w:rPr>
        <w:tab/>
        <w:t>Mooring specifications, compliance requirements as to</w:t>
      </w:r>
      <w:bookmarkEnd w:id="259"/>
      <w:bookmarkEnd w:id="26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[Regulation 28 inserted</w:t>
      </w:r>
      <w:del w:id="261" w:author="Master Repository Process" w:date="2021-09-12T14:48:00Z">
        <w:r>
          <w:delText xml:space="preserve"> in</w:delText>
        </w:r>
      </w:del>
      <w:ins w:id="262" w:author="Master Repository Process" w:date="2021-09-12T14:48:00Z">
        <w:r>
          <w:t>:</w:t>
        </w:r>
      </w:ins>
      <w:r>
        <w:t xml:space="preserve"> Gazette 4 Jul 1997 p. 3522; amended</w:t>
      </w:r>
      <w:del w:id="263" w:author="Master Repository Process" w:date="2021-09-12T14:48:00Z">
        <w:r>
          <w:delText xml:space="preserve"> in</w:delText>
        </w:r>
      </w:del>
      <w:ins w:id="264" w:author="Master Repository Process" w:date="2021-09-12T14:48:00Z">
        <w:r>
          <w:t>:</w:t>
        </w:r>
      </w:ins>
      <w:r>
        <w:t xml:space="preserve"> Gazette 8 Dec 2009 p. 5003; 17 Dec 2010 p. 6360; 22 Sep 2015 p. 3854.] </w:t>
      </w:r>
    </w:p>
    <w:p>
      <w:pPr>
        <w:pStyle w:val="Heading5"/>
        <w:spacing w:before="240"/>
      </w:pPr>
      <w:bookmarkStart w:id="265" w:name="_Toc533074230"/>
      <w:bookmarkStart w:id="266" w:name="_Toc518054634"/>
      <w:r>
        <w:rPr>
          <w:rStyle w:val="CharSectno"/>
        </w:rPr>
        <w:t>28A</w:t>
      </w:r>
      <w:r>
        <w:t>.</w:t>
      </w:r>
      <w:r>
        <w:tab/>
        <w:t>Authority may reject mooring inspection report</w:t>
      </w:r>
      <w:bookmarkEnd w:id="265"/>
      <w:bookmarkEnd w:id="26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w:t>
      </w:r>
      <w:del w:id="267" w:author="Master Repository Process" w:date="2021-09-12T14:48:00Z">
        <w:r>
          <w:delText xml:space="preserve"> in</w:delText>
        </w:r>
      </w:del>
      <w:ins w:id="268" w:author="Master Repository Process" w:date="2021-09-12T14:48:00Z">
        <w:r>
          <w:t>:</w:t>
        </w:r>
      </w:ins>
      <w:r>
        <w:t xml:space="preserve"> Gazette 7 Dec 2001 p. 6189.]</w:t>
      </w:r>
    </w:p>
    <w:p>
      <w:pPr>
        <w:pStyle w:val="Heading5"/>
        <w:spacing w:before="240"/>
        <w:rPr>
          <w:snapToGrid w:val="0"/>
        </w:rPr>
      </w:pPr>
      <w:bookmarkStart w:id="269" w:name="_Toc533074231"/>
      <w:bookmarkStart w:id="270" w:name="_Toc518054635"/>
      <w:r>
        <w:rPr>
          <w:rStyle w:val="CharSectno"/>
        </w:rPr>
        <w:t>29</w:t>
      </w:r>
      <w:r>
        <w:rPr>
          <w:snapToGrid w:val="0"/>
        </w:rPr>
        <w:t>.</w:t>
      </w:r>
      <w:r>
        <w:rPr>
          <w:snapToGrid w:val="0"/>
        </w:rPr>
        <w:tab/>
        <w:t>Unattended vessels on mooring site mooring</w:t>
      </w:r>
      <w:bookmarkEnd w:id="269"/>
      <w:bookmarkEnd w:id="270"/>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w:t>
      </w:r>
      <w:del w:id="271" w:author="Master Repository Process" w:date="2021-09-12T14:48:00Z">
        <w:r>
          <w:delText xml:space="preserve"> in</w:delText>
        </w:r>
      </w:del>
      <w:ins w:id="272" w:author="Master Repository Process" w:date="2021-09-12T14:48:00Z">
        <w:r>
          <w:t>:</w:t>
        </w:r>
      </w:ins>
      <w:r>
        <w:t xml:space="preserve"> Gazette 4 Jul 1997 p. 3522; amended</w:t>
      </w:r>
      <w:del w:id="273" w:author="Master Repository Process" w:date="2021-09-12T14:48:00Z">
        <w:r>
          <w:delText xml:space="preserve"> in</w:delText>
        </w:r>
      </w:del>
      <w:ins w:id="274" w:author="Master Repository Process" w:date="2021-09-12T14:48:00Z">
        <w:r>
          <w:t>:</w:t>
        </w:r>
      </w:ins>
      <w:r>
        <w:t xml:space="preserve"> Gazette 4 Dec 2009 p. 4924; 8 Dec 2009 p. 5003.]</w:t>
      </w:r>
    </w:p>
    <w:p>
      <w:pPr>
        <w:pStyle w:val="Heading5"/>
        <w:spacing w:before="180"/>
        <w:rPr>
          <w:snapToGrid w:val="0"/>
        </w:rPr>
      </w:pPr>
      <w:bookmarkStart w:id="275" w:name="_Toc533074232"/>
      <w:bookmarkStart w:id="276" w:name="_Toc518054636"/>
      <w:r>
        <w:rPr>
          <w:rStyle w:val="CharSectno"/>
        </w:rPr>
        <w:t>30</w:t>
      </w:r>
      <w:r>
        <w:rPr>
          <w:snapToGrid w:val="0"/>
        </w:rPr>
        <w:t>.</w:t>
      </w:r>
      <w:r>
        <w:rPr>
          <w:snapToGrid w:val="0"/>
        </w:rPr>
        <w:tab/>
        <w:t>Licences, nature of, duties of holder on cessation of; exchange of sites</w:t>
      </w:r>
      <w:bookmarkEnd w:id="275"/>
      <w:bookmarkEnd w:id="27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w:t>
      </w:r>
      <w:del w:id="277" w:author="Master Repository Process" w:date="2021-09-12T14:48:00Z">
        <w:r>
          <w:delText xml:space="preserve"> in</w:delText>
        </w:r>
      </w:del>
      <w:ins w:id="278" w:author="Master Repository Process" w:date="2021-09-12T14:48:00Z">
        <w:r>
          <w:t>:</w:t>
        </w:r>
      </w:ins>
      <w:r>
        <w:t xml:space="preserve"> Gazette 4 Jul 1997 p. 3522</w:t>
      </w:r>
      <w:r>
        <w:noBreakHyphen/>
        <w:t>3; amended</w:t>
      </w:r>
      <w:del w:id="279" w:author="Master Repository Process" w:date="2021-09-12T14:48:00Z">
        <w:r>
          <w:delText xml:space="preserve"> in</w:delText>
        </w:r>
      </w:del>
      <w:ins w:id="280" w:author="Master Repository Process" w:date="2021-09-12T14:48:00Z">
        <w:r>
          <w:t>:</w:t>
        </w:r>
      </w:ins>
      <w:r>
        <w:t xml:space="preserve"> Gazette 8 Dec 2009 p. 5003; 29 Jul 2011 p. 3145; 25 Oct 2016 p. 4876.]</w:t>
      </w:r>
    </w:p>
    <w:p>
      <w:pPr>
        <w:pStyle w:val="Heading5"/>
      </w:pPr>
      <w:bookmarkStart w:id="281" w:name="_Toc533074233"/>
      <w:bookmarkStart w:id="282" w:name="_Toc518054637"/>
      <w:r>
        <w:rPr>
          <w:rStyle w:val="CharSectno"/>
        </w:rPr>
        <w:t>31A</w:t>
      </w:r>
      <w:r>
        <w:t>.</w:t>
      </w:r>
      <w:r>
        <w:tab/>
        <w:t>Authorised user may use mooring site with licensee’s consent</w:t>
      </w:r>
      <w:bookmarkEnd w:id="281"/>
      <w:bookmarkEnd w:id="28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w:t>
      </w:r>
      <w:del w:id="283" w:author="Master Repository Process" w:date="2021-09-12T14:48:00Z">
        <w:r>
          <w:delText xml:space="preserve"> in</w:delText>
        </w:r>
      </w:del>
      <w:ins w:id="284" w:author="Master Repository Process" w:date="2021-09-12T14:48:00Z">
        <w:r>
          <w:t>:</w:t>
        </w:r>
      </w:ins>
      <w:r>
        <w:t xml:space="preserve"> Gazette 4 Dec 2009 p. 4921; amended</w:t>
      </w:r>
      <w:del w:id="285" w:author="Master Repository Process" w:date="2021-09-12T14:48:00Z">
        <w:r>
          <w:delText xml:space="preserve"> in</w:delText>
        </w:r>
      </w:del>
      <w:ins w:id="286" w:author="Master Repository Process" w:date="2021-09-12T14:48:00Z">
        <w:r>
          <w:t>:</w:t>
        </w:r>
      </w:ins>
      <w:r>
        <w:t xml:space="preserve"> Gazette 25 Oct 2016 p. 4876.]</w:t>
      </w:r>
    </w:p>
    <w:p>
      <w:pPr>
        <w:pStyle w:val="Heading5"/>
      </w:pPr>
      <w:bookmarkStart w:id="287" w:name="_Toc533074234"/>
      <w:bookmarkStart w:id="288" w:name="_Toc518054638"/>
      <w:r>
        <w:rPr>
          <w:rStyle w:val="CharSectno"/>
        </w:rPr>
        <w:t>31B</w:t>
      </w:r>
      <w:r>
        <w:t>.</w:t>
      </w:r>
      <w:r>
        <w:tab/>
        <w:t>How licensee authorises person to be authorised user of mooring site</w:t>
      </w:r>
      <w:bookmarkEnd w:id="287"/>
      <w:bookmarkEnd w:id="288"/>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w:t>
      </w:r>
      <w:del w:id="289" w:author="Master Repository Process" w:date="2021-09-12T14:48:00Z">
        <w:r>
          <w:delText xml:space="preserve"> in</w:delText>
        </w:r>
      </w:del>
      <w:ins w:id="290" w:author="Master Repository Process" w:date="2021-09-12T14:48:00Z">
        <w:r>
          <w:t>:</w:t>
        </w:r>
      </w:ins>
      <w:r>
        <w:t xml:space="preserve"> Gazette 4 Dec 2009 p. 4921</w:t>
      </w:r>
      <w:r>
        <w:noBreakHyphen/>
        <w:t>2.]</w:t>
      </w:r>
    </w:p>
    <w:p>
      <w:pPr>
        <w:pStyle w:val="Heading5"/>
        <w:spacing w:before="180"/>
      </w:pPr>
      <w:bookmarkStart w:id="291" w:name="_Toc533074235"/>
      <w:bookmarkStart w:id="292" w:name="_Toc518054639"/>
      <w:r>
        <w:rPr>
          <w:rStyle w:val="CharSectno"/>
        </w:rPr>
        <w:t>31C</w:t>
      </w:r>
      <w:r>
        <w:t>.</w:t>
      </w:r>
      <w:r>
        <w:tab/>
        <w:t>How Authority authorises person to be authorised user of mooring site</w:t>
      </w:r>
      <w:bookmarkEnd w:id="291"/>
      <w:bookmarkEnd w:id="29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w:t>
      </w:r>
      <w:del w:id="293" w:author="Master Repository Process" w:date="2021-09-12T14:48:00Z">
        <w:r>
          <w:delText xml:space="preserve"> in</w:delText>
        </w:r>
      </w:del>
      <w:ins w:id="294" w:author="Master Repository Process" w:date="2021-09-12T14:48:00Z">
        <w:r>
          <w:t>:</w:t>
        </w:r>
      </w:ins>
      <w:r>
        <w:t xml:space="preserve"> Gazette 4 Dec 2009 p. 4922</w:t>
      </w:r>
      <w:r>
        <w:noBreakHyphen/>
        <w:t>3.]</w:t>
      </w:r>
    </w:p>
    <w:p>
      <w:pPr>
        <w:pStyle w:val="Heading5"/>
      </w:pPr>
      <w:bookmarkStart w:id="295" w:name="_Toc533074236"/>
      <w:bookmarkStart w:id="296" w:name="_Toc518054640"/>
      <w:r>
        <w:rPr>
          <w:rStyle w:val="CharSectno"/>
        </w:rPr>
        <w:t>31D</w:t>
      </w:r>
      <w:r>
        <w:t>.</w:t>
      </w:r>
      <w:r>
        <w:tab/>
        <w:t>Changing authorised user’s authorised vessel</w:t>
      </w:r>
      <w:bookmarkEnd w:id="295"/>
      <w:bookmarkEnd w:id="29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w:t>
      </w:r>
      <w:del w:id="297" w:author="Master Repository Process" w:date="2021-09-12T14:48:00Z">
        <w:r>
          <w:delText xml:space="preserve"> in</w:delText>
        </w:r>
      </w:del>
      <w:ins w:id="298" w:author="Master Repository Process" w:date="2021-09-12T14:48:00Z">
        <w:r>
          <w:t>:</w:t>
        </w:r>
      </w:ins>
      <w:r>
        <w:t xml:space="preserve"> Gazette 4 Dec 2009 p. 4923.]</w:t>
      </w:r>
    </w:p>
    <w:p>
      <w:pPr>
        <w:pStyle w:val="Heading5"/>
      </w:pPr>
      <w:bookmarkStart w:id="299" w:name="_Toc533074237"/>
      <w:bookmarkStart w:id="300" w:name="_Toc518054641"/>
      <w:r>
        <w:rPr>
          <w:rStyle w:val="CharSectno"/>
        </w:rPr>
        <w:t>31E</w:t>
      </w:r>
      <w:r>
        <w:t>.</w:t>
      </w:r>
      <w:r>
        <w:tab/>
        <w:t>Annual payments by authorised users</w:t>
      </w:r>
      <w:bookmarkEnd w:id="299"/>
      <w:bookmarkEnd w:id="30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w:t>
      </w:r>
      <w:del w:id="301" w:author="Master Repository Process" w:date="2021-09-12T14:48:00Z">
        <w:r>
          <w:delText xml:space="preserve"> in</w:delText>
        </w:r>
      </w:del>
      <w:ins w:id="302" w:author="Master Repository Process" w:date="2021-09-12T14:48:00Z">
        <w:r>
          <w:t>:</w:t>
        </w:r>
      </w:ins>
      <w:r>
        <w:t xml:space="preserve"> Gazette 4 Dec 2009 p. 4923.]</w:t>
      </w:r>
    </w:p>
    <w:p>
      <w:pPr>
        <w:pStyle w:val="Heading5"/>
        <w:spacing w:before="240"/>
      </w:pPr>
      <w:bookmarkStart w:id="303" w:name="_Toc533074238"/>
      <w:bookmarkStart w:id="304" w:name="_Toc518054642"/>
      <w:r>
        <w:rPr>
          <w:rStyle w:val="CharSectno"/>
        </w:rPr>
        <w:t>31F</w:t>
      </w:r>
      <w:r>
        <w:t>.</w:t>
      </w:r>
      <w:r>
        <w:tab/>
        <w:t>Revoking etc. authorisation given under r. 31B or 31C</w:t>
      </w:r>
      <w:bookmarkEnd w:id="303"/>
      <w:bookmarkEnd w:id="30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w:t>
      </w:r>
      <w:del w:id="305" w:author="Master Repository Process" w:date="2021-09-12T14:48:00Z">
        <w:r>
          <w:delText xml:space="preserve"> in</w:delText>
        </w:r>
      </w:del>
      <w:ins w:id="306" w:author="Master Repository Process" w:date="2021-09-12T14:48:00Z">
        <w:r>
          <w:t>:</w:t>
        </w:r>
      </w:ins>
      <w:r>
        <w:t xml:space="preserve"> Gazette 4 Dec 2009 p. 4923</w:t>
      </w:r>
      <w:r>
        <w:noBreakHyphen/>
        <w:t>4; amended</w:t>
      </w:r>
      <w:del w:id="307" w:author="Master Repository Process" w:date="2021-09-12T14:48:00Z">
        <w:r>
          <w:delText xml:space="preserve"> in</w:delText>
        </w:r>
      </w:del>
      <w:ins w:id="308" w:author="Master Repository Process" w:date="2021-09-12T14:48:00Z">
        <w:r>
          <w:t>:</w:t>
        </w:r>
      </w:ins>
      <w:r>
        <w:t xml:space="preserve"> Gazette 24 Jan 2014 p. 113-14.]</w:t>
      </w:r>
    </w:p>
    <w:p>
      <w:pPr>
        <w:pStyle w:val="Ednotesection"/>
      </w:pPr>
      <w:r>
        <w:t>[</w:t>
      </w:r>
      <w:r>
        <w:rPr>
          <w:b/>
          <w:bCs/>
        </w:rPr>
        <w:t>31.</w:t>
      </w:r>
      <w:r>
        <w:rPr>
          <w:b/>
          <w:bCs/>
        </w:rPr>
        <w:tab/>
      </w:r>
      <w:r>
        <w:t>Deleted</w:t>
      </w:r>
      <w:del w:id="309" w:author="Master Repository Process" w:date="2021-09-12T14:48:00Z">
        <w:r>
          <w:delText xml:space="preserve"> in</w:delText>
        </w:r>
      </w:del>
      <w:ins w:id="310" w:author="Master Repository Process" w:date="2021-09-12T14:48:00Z">
        <w:r>
          <w:t>:</w:t>
        </w:r>
      </w:ins>
      <w:r>
        <w:t xml:space="preserve"> Gazette 4 Dec 2009 p. 4921.]</w:t>
      </w:r>
    </w:p>
    <w:p>
      <w:pPr>
        <w:pStyle w:val="Heading5"/>
        <w:pageBreakBefore/>
        <w:spacing w:before="0"/>
        <w:rPr>
          <w:snapToGrid w:val="0"/>
        </w:rPr>
      </w:pPr>
      <w:bookmarkStart w:id="311" w:name="_Toc533074239"/>
      <w:bookmarkStart w:id="312" w:name="_Toc518054643"/>
      <w:r>
        <w:rPr>
          <w:rStyle w:val="CharSectno"/>
        </w:rPr>
        <w:t>32</w:t>
      </w:r>
      <w:r>
        <w:rPr>
          <w:snapToGrid w:val="0"/>
        </w:rPr>
        <w:t>.</w:t>
      </w:r>
      <w:r>
        <w:rPr>
          <w:snapToGrid w:val="0"/>
        </w:rPr>
        <w:tab/>
        <w:t>Term of licences; cancelling licences</w:t>
      </w:r>
      <w:bookmarkEnd w:id="311"/>
      <w:bookmarkEnd w:id="31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w:t>
      </w:r>
      <w:del w:id="313" w:author="Master Repository Process" w:date="2021-09-12T14:48:00Z">
        <w:r>
          <w:delText xml:space="preserve"> in</w:delText>
        </w:r>
      </w:del>
      <w:ins w:id="314" w:author="Master Repository Process" w:date="2021-09-12T14:48:00Z">
        <w:r>
          <w:t>:</w:t>
        </w:r>
      </w:ins>
      <w:r>
        <w:t xml:space="preserve"> Gazette 4 Jul 1997 p. 3524</w:t>
      </w:r>
      <w:r>
        <w:noBreakHyphen/>
        <w:t>5.]</w:t>
      </w:r>
    </w:p>
    <w:p>
      <w:pPr>
        <w:pStyle w:val="Heading5"/>
        <w:spacing w:before="240"/>
        <w:rPr>
          <w:snapToGrid w:val="0"/>
        </w:rPr>
      </w:pPr>
      <w:bookmarkStart w:id="315" w:name="_Toc533074240"/>
      <w:bookmarkStart w:id="316" w:name="_Toc518054644"/>
      <w:r>
        <w:rPr>
          <w:rStyle w:val="CharSectno"/>
        </w:rPr>
        <w:t>33</w:t>
      </w:r>
      <w:r>
        <w:rPr>
          <w:snapToGrid w:val="0"/>
        </w:rPr>
        <w:t>.</w:t>
      </w:r>
      <w:r>
        <w:rPr>
          <w:snapToGrid w:val="0"/>
        </w:rPr>
        <w:tab/>
        <w:t>Renewing licences</w:t>
      </w:r>
      <w:bookmarkEnd w:id="315"/>
      <w:bookmarkEnd w:id="31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w:t>
      </w:r>
      <w:del w:id="317" w:author="Master Repository Process" w:date="2021-09-12T14:48:00Z">
        <w:r>
          <w:delText xml:space="preserve"> in</w:delText>
        </w:r>
      </w:del>
      <w:ins w:id="318" w:author="Master Repository Process" w:date="2021-09-12T14:48:00Z">
        <w:r>
          <w:t>:</w:t>
        </w:r>
      </w:ins>
      <w:r>
        <w:t xml:space="preserve"> Gazette 4 Jul 1997 p. 3525</w:t>
      </w:r>
      <w:r>
        <w:noBreakHyphen/>
        <w:t xml:space="preserve">6.] </w:t>
      </w:r>
    </w:p>
    <w:p>
      <w:pPr>
        <w:pStyle w:val="Heading5"/>
        <w:rPr>
          <w:snapToGrid w:val="0"/>
        </w:rPr>
      </w:pPr>
      <w:bookmarkStart w:id="319" w:name="_Toc533074241"/>
      <w:bookmarkStart w:id="320" w:name="_Toc518054645"/>
      <w:r>
        <w:rPr>
          <w:rStyle w:val="CharSectno"/>
        </w:rPr>
        <w:t>34</w:t>
      </w:r>
      <w:r>
        <w:rPr>
          <w:snapToGrid w:val="0"/>
        </w:rPr>
        <w:t>.</w:t>
      </w:r>
      <w:r>
        <w:rPr>
          <w:snapToGrid w:val="0"/>
        </w:rPr>
        <w:tab/>
        <w:t>Directions to licensees by Authority</w:t>
      </w:r>
      <w:bookmarkEnd w:id="319"/>
      <w:bookmarkEnd w:id="320"/>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w:t>
      </w:r>
      <w:del w:id="321" w:author="Master Repository Process" w:date="2021-09-12T14:48:00Z">
        <w:r>
          <w:delText xml:space="preserve"> in</w:delText>
        </w:r>
      </w:del>
      <w:ins w:id="322" w:author="Master Repository Process" w:date="2021-09-12T14:48:00Z">
        <w:r>
          <w:t>:</w:t>
        </w:r>
      </w:ins>
      <w:r>
        <w:t xml:space="preserve"> Gazette 4 Jul 1997 p. 3526; amended</w:t>
      </w:r>
      <w:del w:id="323" w:author="Master Repository Process" w:date="2021-09-12T14:48:00Z">
        <w:r>
          <w:delText xml:space="preserve"> in</w:delText>
        </w:r>
      </w:del>
      <w:ins w:id="324" w:author="Master Repository Process" w:date="2021-09-12T14:48:00Z">
        <w:r>
          <w:t>:</w:t>
        </w:r>
      </w:ins>
      <w:r>
        <w:t xml:space="preserve"> Gazette 4 Dec 2009 p. 4924.]</w:t>
      </w:r>
    </w:p>
    <w:p>
      <w:pPr>
        <w:pStyle w:val="Heading5"/>
        <w:rPr>
          <w:snapToGrid w:val="0"/>
        </w:rPr>
      </w:pPr>
      <w:bookmarkStart w:id="325" w:name="_Toc533074242"/>
      <w:bookmarkStart w:id="326" w:name="_Toc518054646"/>
      <w:r>
        <w:rPr>
          <w:rStyle w:val="CharSectno"/>
        </w:rPr>
        <w:t>35</w:t>
      </w:r>
      <w:r>
        <w:rPr>
          <w:snapToGrid w:val="0"/>
        </w:rPr>
        <w:t>.</w:t>
      </w:r>
      <w:r>
        <w:rPr>
          <w:snapToGrid w:val="0"/>
        </w:rPr>
        <w:tab/>
        <w:t>Rebates of fees etc. in some cases</w:t>
      </w:r>
      <w:bookmarkEnd w:id="325"/>
      <w:bookmarkEnd w:id="32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w:t>
      </w:r>
      <w:del w:id="327" w:author="Master Repository Process" w:date="2021-09-12T14:48:00Z">
        <w:r>
          <w:delText xml:space="preserve"> in</w:delText>
        </w:r>
      </w:del>
      <w:ins w:id="328" w:author="Master Repository Process" w:date="2021-09-12T14:48:00Z">
        <w:r>
          <w:t>:</w:t>
        </w:r>
      </w:ins>
      <w:r>
        <w:t xml:space="preserve"> Gazette 4 Jul 1997 p. 3526; amended</w:t>
      </w:r>
      <w:del w:id="329" w:author="Master Repository Process" w:date="2021-09-12T14:48:00Z">
        <w:r>
          <w:delText xml:space="preserve"> in</w:delText>
        </w:r>
      </w:del>
      <w:ins w:id="330" w:author="Master Repository Process" w:date="2021-09-12T14:48:00Z">
        <w:r>
          <w:t>:</w:t>
        </w:r>
      </w:ins>
      <w:r>
        <w:t xml:space="preserve"> Gazette 27 Jun 2003 p. 2407; 4 Dec 2009 p. 4924.]</w:t>
      </w:r>
    </w:p>
    <w:p>
      <w:pPr>
        <w:pStyle w:val="Ednotesection"/>
      </w:pPr>
      <w:r>
        <w:t>[</w:t>
      </w:r>
      <w:r>
        <w:rPr>
          <w:b/>
        </w:rPr>
        <w:t>35A.</w:t>
      </w:r>
      <w:r>
        <w:tab/>
        <w:t>Deleted</w:t>
      </w:r>
      <w:del w:id="331" w:author="Master Repository Process" w:date="2021-09-12T14:48:00Z">
        <w:r>
          <w:delText xml:space="preserve"> in</w:delText>
        </w:r>
      </w:del>
      <w:ins w:id="332" w:author="Master Repository Process" w:date="2021-09-12T14:48:00Z">
        <w:r>
          <w:t>:</w:t>
        </w:r>
      </w:ins>
      <w:r>
        <w:t xml:space="preserve"> Gazette 25 Oct 2016 p. 4876.]</w:t>
      </w:r>
    </w:p>
    <w:p>
      <w:pPr>
        <w:pStyle w:val="Heading5"/>
        <w:rPr>
          <w:snapToGrid w:val="0"/>
        </w:rPr>
      </w:pPr>
      <w:bookmarkStart w:id="333" w:name="_Toc533074243"/>
      <w:bookmarkStart w:id="334" w:name="_Toc518054647"/>
      <w:r>
        <w:rPr>
          <w:rStyle w:val="CharSectno"/>
        </w:rPr>
        <w:t>35B</w:t>
      </w:r>
      <w:r>
        <w:rPr>
          <w:snapToGrid w:val="0"/>
        </w:rPr>
        <w:t>.</w:t>
      </w:r>
      <w:r>
        <w:rPr>
          <w:snapToGrid w:val="0"/>
        </w:rPr>
        <w:tab/>
        <w:t>Notices may be affixed to vessel etc.</w:t>
      </w:r>
      <w:bookmarkEnd w:id="333"/>
      <w:bookmarkEnd w:id="334"/>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w:t>
      </w:r>
      <w:del w:id="335" w:author="Master Repository Process" w:date="2021-09-12T14:48:00Z">
        <w:r>
          <w:delText xml:space="preserve"> in</w:delText>
        </w:r>
      </w:del>
      <w:ins w:id="336" w:author="Master Repository Process" w:date="2021-09-12T14:48:00Z">
        <w:r>
          <w:t>:</w:t>
        </w:r>
      </w:ins>
      <w:r>
        <w:t xml:space="preserve"> Gazette 4 Jul 1997 p. 3526; amended</w:t>
      </w:r>
      <w:del w:id="337" w:author="Master Repository Process" w:date="2021-09-12T14:48:00Z">
        <w:r>
          <w:delText xml:space="preserve"> in</w:delText>
        </w:r>
      </w:del>
      <w:ins w:id="338" w:author="Master Repository Process" w:date="2021-09-12T14:48:00Z">
        <w:r>
          <w:t>:</w:t>
        </w:r>
      </w:ins>
      <w:r>
        <w:t xml:space="preserve"> Gazette 4 Dec 2009 p. 4924</w:t>
      </w:r>
      <w:r>
        <w:noBreakHyphen/>
        <w:t xml:space="preserve">5.] </w:t>
      </w:r>
    </w:p>
    <w:p>
      <w:pPr>
        <w:pStyle w:val="Ednotedivision"/>
      </w:pPr>
      <w:r>
        <w:t>[Division 4 (r. 35C-35G) deleted</w:t>
      </w:r>
      <w:del w:id="339" w:author="Master Repository Process" w:date="2021-09-12T14:48:00Z">
        <w:r>
          <w:delText xml:space="preserve"> in</w:delText>
        </w:r>
      </w:del>
      <w:ins w:id="340" w:author="Master Repository Process" w:date="2021-09-12T14:48:00Z">
        <w:r>
          <w:t>:</w:t>
        </w:r>
      </w:ins>
      <w:r>
        <w:t xml:space="preserve"> Gazette 25 Oct 2011 p. 4513.]</w:t>
      </w:r>
    </w:p>
    <w:p>
      <w:pPr>
        <w:pStyle w:val="Heading2"/>
      </w:pPr>
      <w:bookmarkStart w:id="341" w:name="_Toc517862073"/>
      <w:bookmarkStart w:id="342" w:name="_Toc518054648"/>
      <w:bookmarkStart w:id="343" w:name="_Toc533074086"/>
      <w:bookmarkStart w:id="344" w:name="_Toc533074244"/>
      <w:r>
        <w:rPr>
          <w:rStyle w:val="CharPartNo"/>
        </w:rPr>
        <w:t>Part 5</w:t>
      </w:r>
      <w:r>
        <w:t> — </w:t>
      </w:r>
      <w:r>
        <w:rPr>
          <w:rStyle w:val="CharPartText"/>
        </w:rPr>
        <w:t>General management</w:t>
      </w:r>
      <w:bookmarkEnd w:id="341"/>
      <w:bookmarkEnd w:id="342"/>
      <w:bookmarkEnd w:id="343"/>
      <w:bookmarkEnd w:id="344"/>
      <w:r>
        <w:rPr>
          <w:rStyle w:val="CharPartText"/>
        </w:rPr>
        <w:t xml:space="preserve"> </w:t>
      </w:r>
    </w:p>
    <w:p>
      <w:pPr>
        <w:pStyle w:val="Heading3"/>
        <w:rPr>
          <w:snapToGrid w:val="0"/>
        </w:rPr>
      </w:pPr>
      <w:bookmarkStart w:id="345" w:name="_Toc517862074"/>
      <w:bookmarkStart w:id="346" w:name="_Toc518054649"/>
      <w:bookmarkStart w:id="347" w:name="_Toc533074087"/>
      <w:bookmarkStart w:id="348" w:name="_Toc533074245"/>
      <w:r>
        <w:rPr>
          <w:rStyle w:val="CharDivNo"/>
        </w:rPr>
        <w:t>Division 1</w:t>
      </w:r>
      <w:r>
        <w:rPr>
          <w:snapToGrid w:val="0"/>
        </w:rPr>
        <w:t> — </w:t>
      </w:r>
      <w:r>
        <w:rPr>
          <w:rStyle w:val="CharDivText"/>
        </w:rPr>
        <w:t>Control and regulation of access</w:t>
      </w:r>
      <w:bookmarkEnd w:id="345"/>
      <w:bookmarkEnd w:id="346"/>
      <w:bookmarkEnd w:id="347"/>
      <w:bookmarkEnd w:id="348"/>
      <w:r>
        <w:rPr>
          <w:rStyle w:val="CharDivText"/>
        </w:rPr>
        <w:t xml:space="preserve"> </w:t>
      </w:r>
    </w:p>
    <w:p>
      <w:pPr>
        <w:pStyle w:val="Heading5"/>
        <w:spacing w:before="240"/>
        <w:rPr>
          <w:snapToGrid w:val="0"/>
        </w:rPr>
      </w:pPr>
      <w:bookmarkStart w:id="349" w:name="_Toc533074246"/>
      <w:bookmarkStart w:id="350" w:name="_Toc518054650"/>
      <w:r>
        <w:rPr>
          <w:rStyle w:val="CharSectno"/>
        </w:rPr>
        <w:t>36</w:t>
      </w:r>
      <w:r>
        <w:rPr>
          <w:snapToGrid w:val="0"/>
        </w:rPr>
        <w:t>.</w:t>
      </w:r>
      <w:r>
        <w:rPr>
          <w:snapToGrid w:val="0"/>
        </w:rPr>
        <w:tab/>
        <w:t>Restricted areas, protected areas and closed tracks etc.</w:t>
      </w:r>
      <w:bookmarkEnd w:id="349"/>
      <w:bookmarkEnd w:id="35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[Regulation 36 amended</w:t>
      </w:r>
      <w:del w:id="351" w:author="Master Repository Process" w:date="2021-09-12T14:48:00Z">
        <w:r>
          <w:delText xml:space="preserve"> in</w:delText>
        </w:r>
      </w:del>
      <w:ins w:id="352" w:author="Master Repository Process" w:date="2021-09-12T14:48:00Z">
        <w:r>
          <w:t>:</w:t>
        </w:r>
      </w:ins>
      <w:r>
        <w:t xml:space="preserve"> Gazette 9 Nov 1990 p. 5590; 8 Dec 2009 p. 5003; 17 Dec 2010 p. 6361.] </w:t>
      </w:r>
    </w:p>
    <w:p>
      <w:pPr>
        <w:pStyle w:val="Heading3"/>
        <w:rPr>
          <w:snapToGrid w:val="0"/>
        </w:rPr>
      </w:pPr>
      <w:bookmarkStart w:id="353" w:name="_Toc517862076"/>
      <w:bookmarkStart w:id="354" w:name="_Toc518054651"/>
      <w:bookmarkStart w:id="355" w:name="_Toc533074089"/>
      <w:bookmarkStart w:id="356" w:name="_Toc533074247"/>
      <w:r>
        <w:rPr>
          <w:rStyle w:val="CharDivNo"/>
        </w:rPr>
        <w:t>Division 1A</w:t>
      </w:r>
      <w:r>
        <w:rPr>
          <w:snapToGrid w:val="0"/>
        </w:rPr>
        <w:t> — </w:t>
      </w:r>
      <w:r>
        <w:rPr>
          <w:rStyle w:val="CharDivText"/>
        </w:rPr>
        <w:t>Vessels</w:t>
      </w:r>
      <w:bookmarkEnd w:id="353"/>
      <w:bookmarkEnd w:id="354"/>
      <w:bookmarkEnd w:id="355"/>
      <w:bookmarkEnd w:id="356"/>
      <w:r>
        <w:rPr>
          <w:rStyle w:val="CharDivText"/>
        </w:rPr>
        <w:t xml:space="preserve"> </w:t>
      </w:r>
    </w:p>
    <w:p>
      <w:pPr>
        <w:pStyle w:val="Footnoteheading"/>
        <w:ind w:left="890"/>
        <w:rPr>
          <w:snapToGrid w:val="0"/>
        </w:rPr>
      </w:pPr>
      <w:r>
        <w:rPr>
          <w:snapToGrid w:val="0"/>
        </w:rPr>
        <w:tab/>
        <w:t>[Heading inserted</w:t>
      </w:r>
      <w:del w:id="357" w:author="Master Repository Process" w:date="2021-09-12T14:48:00Z">
        <w:r>
          <w:rPr>
            <w:snapToGrid w:val="0"/>
          </w:rPr>
          <w:delText xml:space="preserve"> in</w:delText>
        </w:r>
      </w:del>
      <w:ins w:id="358" w:author="Master Repository Process" w:date="2021-09-12T14:48:00Z">
        <w:r>
          <w:rPr>
            <w:snapToGrid w:val="0"/>
          </w:rPr>
          <w:t>:</w:t>
        </w:r>
      </w:ins>
      <w:r>
        <w:rPr>
          <w:snapToGrid w:val="0"/>
        </w:rPr>
        <w:t xml:space="preserve"> Gazette 4 Jul 1997 p. 3529.] </w:t>
      </w:r>
    </w:p>
    <w:p>
      <w:pPr>
        <w:pStyle w:val="Heading5"/>
        <w:spacing w:before="240"/>
        <w:rPr>
          <w:snapToGrid w:val="0"/>
        </w:rPr>
      </w:pPr>
      <w:bookmarkStart w:id="359" w:name="_Toc533074248"/>
      <w:bookmarkStart w:id="360" w:name="_Toc518054652"/>
      <w:r>
        <w:rPr>
          <w:rStyle w:val="CharSectno"/>
        </w:rPr>
        <w:t>36A</w:t>
      </w:r>
      <w:r>
        <w:rPr>
          <w:snapToGrid w:val="0"/>
        </w:rPr>
        <w:t>.</w:t>
      </w:r>
      <w:r>
        <w:rPr>
          <w:snapToGrid w:val="0"/>
        </w:rPr>
        <w:tab/>
        <w:t>Mooring vessels to land; beach anchors</w:t>
      </w:r>
      <w:bookmarkEnd w:id="359"/>
      <w:bookmarkEnd w:id="3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[Regulation 36A inserted</w:t>
      </w:r>
      <w:del w:id="361" w:author="Master Repository Process" w:date="2021-09-12T14:48:00Z">
        <w:r>
          <w:delText xml:space="preserve"> in</w:delText>
        </w:r>
      </w:del>
      <w:ins w:id="362" w:author="Master Repository Process" w:date="2021-09-12T14:48:00Z">
        <w:r>
          <w:t>:</w:t>
        </w:r>
      </w:ins>
      <w:r>
        <w:t xml:space="preserve"> Gazette 4 Jul 1997 p. 3529; amended</w:t>
      </w:r>
      <w:del w:id="363" w:author="Master Repository Process" w:date="2021-09-12T14:48:00Z">
        <w:r>
          <w:delText xml:space="preserve"> in</w:delText>
        </w:r>
      </w:del>
      <w:ins w:id="364" w:author="Master Repository Process" w:date="2021-09-12T14:48:00Z">
        <w:r>
          <w:t>:</w:t>
        </w:r>
      </w:ins>
      <w:r>
        <w:t xml:space="preserve"> Gazette 8 Dec 2009 p. 5003.] </w:t>
      </w:r>
    </w:p>
    <w:p>
      <w:pPr>
        <w:pStyle w:val="Heading5"/>
        <w:spacing w:before="240"/>
        <w:rPr>
          <w:snapToGrid w:val="0"/>
        </w:rPr>
      </w:pPr>
      <w:bookmarkStart w:id="365" w:name="_Toc533074249"/>
      <w:bookmarkStart w:id="366" w:name="_Toc518054653"/>
      <w:r>
        <w:rPr>
          <w:rStyle w:val="CharSectno"/>
        </w:rPr>
        <w:t>37</w:t>
      </w:r>
      <w:r>
        <w:rPr>
          <w:snapToGrid w:val="0"/>
        </w:rPr>
        <w:t>.</w:t>
      </w:r>
      <w:r>
        <w:rPr>
          <w:snapToGrid w:val="0"/>
        </w:rPr>
        <w:tab/>
        <w:t>Beaching vessels in some circumstances</w:t>
      </w:r>
      <w:bookmarkEnd w:id="365"/>
      <w:bookmarkEnd w:id="36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w:t>
      </w:r>
      <w:del w:id="367" w:author="Master Repository Process" w:date="2021-09-12T14:48:00Z">
        <w:r>
          <w:delText xml:space="preserve"> in</w:delText>
        </w:r>
      </w:del>
      <w:ins w:id="368" w:author="Master Repository Process" w:date="2021-09-12T14:48:00Z">
        <w:r>
          <w:t>:</w:t>
        </w:r>
      </w:ins>
      <w:r>
        <w:t xml:space="preserve">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369" w:name="_Toc533074250"/>
      <w:bookmarkStart w:id="370" w:name="_Toc518054654"/>
      <w:r>
        <w:rPr>
          <w:rStyle w:val="CharSectno"/>
        </w:rPr>
        <w:t>38</w:t>
      </w:r>
      <w:r>
        <w:rPr>
          <w:snapToGrid w:val="0"/>
        </w:rPr>
        <w:t>.</w:t>
      </w:r>
      <w:r>
        <w:rPr>
          <w:snapToGrid w:val="0"/>
        </w:rPr>
        <w:tab/>
        <w:t>Boats on lakes</w:t>
      </w:r>
      <w:bookmarkEnd w:id="369"/>
      <w:bookmarkEnd w:id="37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w:t>
      </w:r>
      <w:del w:id="371" w:author="Master Repository Process" w:date="2021-09-12T14:48:00Z">
        <w:r>
          <w:delText xml:space="preserve"> in</w:delText>
        </w:r>
      </w:del>
      <w:ins w:id="372" w:author="Master Repository Process" w:date="2021-09-12T14:48:00Z">
        <w:r>
          <w:t>:</w:t>
        </w:r>
      </w:ins>
      <w:r>
        <w:t xml:space="preserve"> Gazette 22 Sep 2015 p. 3863.]</w:t>
      </w:r>
    </w:p>
    <w:p>
      <w:pPr>
        <w:pStyle w:val="Heading5"/>
        <w:rPr>
          <w:snapToGrid w:val="0"/>
        </w:rPr>
      </w:pPr>
      <w:bookmarkStart w:id="373" w:name="_Toc533074251"/>
      <w:bookmarkStart w:id="374" w:name="_Toc518054655"/>
      <w:r>
        <w:rPr>
          <w:rStyle w:val="CharSectno"/>
        </w:rPr>
        <w:t>38A</w:t>
      </w:r>
      <w:r>
        <w:rPr>
          <w:snapToGrid w:val="0"/>
        </w:rPr>
        <w:t>.</w:t>
      </w:r>
      <w:r>
        <w:rPr>
          <w:snapToGrid w:val="0"/>
        </w:rPr>
        <w:tab/>
        <w:t>Speed restrictions for vessels</w:t>
      </w:r>
      <w:bookmarkEnd w:id="373"/>
      <w:bookmarkEnd w:id="374"/>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[Regulation 38A inserted</w:t>
      </w:r>
      <w:del w:id="375" w:author="Master Repository Process" w:date="2021-09-12T14:48:00Z">
        <w:r>
          <w:delText xml:space="preserve"> in</w:delText>
        </w:r>
      </w:del>
      <w:ins w:id="376" w:author="Master Repository Process" w:date="2021-09-12T14:48:00Z">
        <w:r>
          <w:t>:</w:t>
        </w:r>
      </w:ins>
      <w:r>
        <w:t xml:space="preserve"> Gazette 4 Jul 1997 p. 3530; amended</w:t>
      </w:r>
      <w:del w:id="377" w:author="Master Repository Process" w:date="2021-09-12T14:48:00Z">
        <w:r>
          <w:delText xml:space="preserve"> in</w:delText>
        </w:r>
      </w:del>
      <w:ins w:id="378" w:author="Master Repository Process" w:date="2021-09-12T14:48:00Z">
        <w:r>
          <w:t>:</w:t>
        </w:r>
      </w:ins>
      <w:r>
        <w:t xml:space="preserve"> Gazette 22 Sep 2015 p. 3862.] </w:t>
      </w:r>
    </w:p>
    <w:p>
      <w:pPr>
        <w:pStyle w:val="Heading5"/>
        <w:rPr>
          <w:snapToGrid w:val="0"/>
        </w:rPr>
      </w:pPr>
      <w:bookmarkStart w:id="379" w:name="_Toc533074252"/>
      <w:bookmarkStart w:id="380" w:name="_Toc518054656"/>
      <w:r>
        <w:rPr>
          <w:rStyle w:val="CharSectno"/>
        </w:rPr>
        <w:t>38BA</w:t>
      </w:r>
      <w:r>
        <w:t>.</w:t>
      </w:r>
      <w:r>
        <w:tab/>
      </w:r>
      <w:r>
        <w:rPr>
          <w:snapToGrid w:val="0"/>
        </w:rPr>
        <w:t>Restricting use of certain vessels to specified areas</w:t>
      </w:r>
      <w:bookmarkEnd w:id="379"/>
      <w:bookmarkEnd w:id="380"/>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[Regulation 38BA inserted</w:t>
      </w:r>
      <w:del w:id="381" w:author="Master Repository Process" w:date="2021-09-12T14:48:00Z">
        <w:r>
          <w:delText xml:space="preserve"> in</w:delText>
        </w:r>
      </w:del>
      <w:ins w:id="382" w:author="Master Repository Process" w:date="2021-09-12T14:48:00Z">
        <w:r>
          <w:t>:</w:t>
        </w:r>
      </w:ins>
      <w:r>
        <w:t xml:space="preserve"> Gazette 4 Dec 2009 p. 4925; amended</w:t>
      </w:r>
      <w:del w:id="383" w:author="Master Repository Process" w:date="2021-09-12T14:48:00Z">
        <w:r>
          <w:delText xml:space="preserve"> in</w:delText>
        </w:r>
      </w:del>
      <w:ins w:id="384" w:author="Master Repository Process" w:date="2021-09-12T14:48:00Z">
        <w:r>
          <w:t>:</w:t>
        </w:r>
      </w:ins>
      <w:r>
        <w:t xml:space="preserve"> Gazette 22 Sep 2015 p. 3862.] </w:t>
      </w:r>
    </w:p>
    <w:p>
      <w:pPr>
        <w:pStyle w:val="Heading5"/>
        <w:rPr>
          <w:snapToGrid w:val="0"/>
        </w:rPr>
      </w:pPr>
      <w:bookmarkStart w:id="385" w:name="_Toc533074253"/>
      <w:bookmarkStart w:id="386" w:name="_Toc518054657"/>
      <w:r>
        <w:rPr>
          <w:rStyle w:val="CharSectno"/>
        </w:rPr>
        <w:t>38B</w:t>
      </w:r>
      <w:r>
        <w:t>.</w:t>
      </w:r>
      <w:r>
        <w:rPr>
          <w:snapToGrid w:val="0"/>
        </w:rPr>
        <w:tab/>
        <w:t>Areas may be set aside for specified vessels</w:t>
      </w:r>
      <w:bookmarkEnd w:id="385"/>
      <w:bookmarkEnd w:id="38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[Regulation 38B inserted</w:t>
      </w:r>
      <w:del w:id="387" w:author="Master Repository Process" w:date="2021-09-12T14:48:00Z">
        <w:r>
          <w:delText xml:space="preserve"> in</w:delText>
        </w:r>
      </w:del>
      <w:ins w:id="388" w:author="Master Repository Process" w:date="2021-09-12T14:48:00Z">
        <w:r>
          <w:t>:</w:t>
        </w:r>
      </w:ins>
      <w:r>
        <w:t xml:space="preserve"> Gazette 4 Dec 2009 p. 4925; amended</w:t>
      </w:r>
      <w:del w:id="389" w:author="Master Repository Process" w:date="2021-09-12T14:48:00Z">
        <w:r>
          <w:delText xml:space="preserve"> in</w:delText>
        </w:r>
      </w:del>
      <w:ins w:id="390" w:author="Master Repository Process" w:date="2021-09-12T14:48:00Z">
        <w:r>
          <w:t>:</w:t>
        </w:r>
      </w:ins>
      <w:r>
        <w:t xml:space="preserve"> Gazette 22 Sep 2015 p. 3862.] </w:t>
      </w:r>
    </w:p>
    <w:p>
      <w:pPr>
        <w:pStyle w:val="Heading5"/>
        <w:rPr>
          <w:snapToGrid w:val="0"/>
        </w:rPr>
      </w:pPr>
      <w:bookmarkStart w:id="391" w:name="_Toc533074254"/>
      <w:bookmarkStart w:id="392" w:name="_Toc518054658"/>
      <w:r>
        <w:rPr>
          <w:rStyle w:val="CharSectno"/>
        </w:rPr>
        <w:t>38C</w:t>
      </w:r>
      <w:r>
        <w:rPr>
          <w:snapToGrid w:val="0"/>
        </w:rPr>
        <w:t>.</w:t>
      </w:r>
      <w:r>
        <w:rPr>
          <w:snapToGrid w:val="0"/>
        </w:rPr>
        <w:tab/>
        <w:t>Black water from vessels</w:t>
      </w:r>
      <w:bookmarkEnd w:id="391"/>
      <w:bookmarkEnd w:id="392"/>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[Regulation 38C inserted</w:t>
      </w:r>
      <w:del w:id="393" w:author="Master Repository Process" w:date="2021-09-12T14:48:00Z">
        <w:r>
          <w:delText xml:space="preserve"> in</w:delText>
        </w:r>
      </w:del>
      <w:ins w:id="394" w:author="Master Repository Process" w:date="2021-09-12T14:48:00Z">
        <w:r>
          <w:t>:</w:t>
        </w:r>
      </w:ins>
      <w:r>
        <w:t xml:space="preserve"> Gazette 4 Jul 1997 p. 3531; amended</w:t>
      </w:r>
      <w:del w:id="395" w:author="Master Repository Process" w:date="2021-09-12T14:48:00Z">
        <w:r>
          <w:delText xml:space="preserve"> in</w:delText>
        </w:r>
      </w:del>
      <w:ins w:id="396" w:author="Master Repository Process" w:date="2021-09-12T14:48:00Z">
        <w:r>
          <w:t>:</w:t>
        </w:r>
      </w:ins>
      <w:r>
        <w:t xml:space="preserve"> Gazette 22 Sep 2015 p. 3862; 25 Oct 2016 p. 4877.] </w:t>
      </w:r>
    </w:p>
    <w:p>
      <w:pPr>
        <w:pStyle w:val="Heading3"/>
        <w:rPr>
          <w:rStyle w:val="CharDivText"/>
        </w:rPr>
      </w:pPr>
      <w:bookmarkStart w:id="397" w:name="_Toc517862084"/>
      <w:bookmarkStart w:id="398" w:name="_Toc518054659"/>
      <w:bookmarkStart w:id="399" w:name="_Toc533074097"/>
      <w:bookmarkStart w:id="400" w:name="_Toc533074255"/>
      <w:r>
        <w:rPr>
          <w:rStyle w:val="CharDivNo"/>
        </w:rPr>
        <w:t>Division 1B</w:t>
      </w:r>
      <w:r>
        <w:t> — </w:t>
      </w:r>
      <w:r>
        <w:rPr>
          <w:rStyle w:val="CharDivText"/>
        </w:rPr>
        <w:t>Main jetty</w:t>
      </w:r>
      <w:bookmarkEnd w:id="397"/>
      <w:bookmarkEnd w:id="398"/>
      <w:bookmarkEnd w:id="399"/>
      <w:bookmarkEnd w:id="400"/>
    </w:p>
    <w:p>
      <w:pPr>
        <w:pStyle w:val="Footnoteheading"/>
        <w:ind w:left="890"/>
      </w:pPr>
      <w:r>
        <w:rPr>
          <w:snapToGrid w:val="0"/>
        </w:rPr>
        <w:tab/>
        <w:t>[Heading inserted</w:t>
      </w:r>
      <w:del w:id="401" w:author="Master Repository Process" w:date="2021-09-12T14:48:00Z">
        <w:r>
          <w:rPr>
            <w:snapToGrid w:val="0"/>
          </w:rPr>
          <w:delText xml:space="preserve"> in</w:delText>
        </w:r>
      </w:del>
      <w:ins w:id="402" w:author="Master Repository Process" w:date="2021-09-12T14:48:00Z">
        <w:r>
          <w:rPr>
            <w:snapToGrid w:val="0"/>
          </w:rPr>
          <w:t>:</w:t>
        </w:r>
      </w:ins>
      <w:r>
        <w:rPr>
          <w:snapToGrid w:val="0"/>
        </w:rPr>
        <w:t xml:space="preserve"> Gazette 22 Sep 2015 p. 3854.]</w:t>
      </w:r>
    </w:p>
    <w:p>
      <w:pPr>
        <w:pStyle w:val="Heading5"/>
      </w:pPr>
      <w:bookmarkStart w:id="403" w:name="_Toc533074256"/>
      <w:bookmarkStart w:id="404" w:name="_Toc518054660"/>
      <w:r>
        <w:rPr>
          <w:rStyle w:val="CharSectno"/>
        </w:rPr>
        <w:t>38D</w:t>
      </w:r>
      <w:r>
        <w:t>.</w:t>
      </w:r>
      <w:r>
        <w:tab/>
        <w:t>Term used: officer</w:t>
      </w:r>
      <w:bookmarkEnd w:id="403"/>
      <w:bookmarkEnd w:id="40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w:t>
      </w:r>
      <w:del w:id="405" w:author="Master Repository Process" w:date="2021-09-12T14:48:00Z">
        <w:r>
          <w:delText xml:space="preserve"> in</w:delText>
        </w:r>
      </w:del>
      <w:ins w:id="406" w:author="Master Repository Process" w:date="2021-09-12T14:48:00Z">
        <w:r>
          <w:t>:</w:t>
        </w:r>
      </w:ins>
      <w:r>
        <w:t xml:space="preserve"> Gazette 22 Sep 2015 p. 3854.]</w:t>
      </w:r>
    </w:p>
    <w:p>
      <w:pPr>
        <w:pStyle w:val="Heading5"/>
      </w:pPr>
      <w:bookmarkStart w:id="407" w:name="_Toc533074257"/>
      <w:bookmarkStart w:id="408" w:name="_Toc518054661"/>
      <w:r>
        <w:rPr>
          <w:rStyle w:val="CharSectno"/>
        </w:rPr>
        <w:t>38E</w:t>
      </w:r>
      <w:r>
        <w:t>.</w:t>
      </w:r>
      <w:r>
        <w:tab/>
        <w:t>Signs may prohibit use of main jetty</w:t>
      </w:r>
      <w:bookmarkEnd w:id="407"/>
      <w:bookmarkEnd w:id="40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w:t>
      </w:r>
      <w:del w:id="409" w:author="Master Repository Process" w:date="2021-09-12T14:48:00Z">
        <w:r>
          <w:delText xml:space="preserve"> in</w:delText>
        </w:r>
      </w:del>
      <w:ins w:id="410" w:author="Master Repository Process" w:date="2021-09-12T14:48:00Z">
        <w:r>
          <w:t>:</w:t>
        </w:r>
      </w:ins>
      <w:r>
        <w:t xml:space="preserve"> Gazette 22 Sep 2015 p. 3854.]</w:t>
      </w:r>
    </w:p>
    <w:p>
      <w:pPr>
        <w:pStyle w:val="Heading5"/>
      </w:pPr>
      <w:bookmarkStart w:id="411" w:name="_Toc533074258"/>
      <w:bookmarkStart w:id="412" w:name="_Toc518054662"/>
      <w:r>
        <w:rPr>
          <w:rStyle w:val="CharSectno"/>
        </w:rPr>
        <w:t>38F</w:t>
      </w:r>
      <w:r>
        <w:t>.</w:t>
      </w:r>
      <w:r>
        <w:tab/>
        <w:t>Approval to berth commercial vessel at main jetty</w:t>
      </w:r>
      <w:bookmarkEnd w:id="411"/>
      <w:bookmarkEnd w:id="412"/>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w:t>
      </w:r>
      <w:del w:id="413" w:author="Master Repository Process" w:date="2021-09-12T14:48:00Z">
        <w:r>
          <w:delText xml:space="preserve"> in</w:delText>
        </w:r>
      </w:del>
      <w:ins w:id="414" w:author="Master Repository Process" w:date="2021-09-12T14:48:00Z">
        <w:r>
          <w:t>:</w:t>
        </w:r>
      </w:ins>
      <w:r>
        <w:t xml:space="preserve"> Gazette 22 Sep 2015 p. 3854</w:t>
      </w:r>
      <w:r>
        <w:noBreakHyphen/>
        <w:t>5.]</w:t>
      </w:r>
    </w:p>
    <w:p>
      <w:pPr>
        <w:pStyle w:val="Heading5"/>
      </w:pPr>
      <w:bookmarkStart w:id="415" w:name="_Toc533074259"/>
      <w:bookmarkStart w:id="416" w:name="_Toc518054663"/>
      <w:r>
        <w:rPr>
          <w:rStyle w:val="CharSectno"/>
        </w:rPr>
        <w:t>38G</w:t>
      </w:r>
      <w:r>
        <w:t>.</w:t>
      </w:r>
      <w:r>
        <w:tab/>
        <w:t>Main jetty berthing fee</w:t>
      </w:r>
      <w:bookmarkEnd w:id="415"/>
      <w:bookmarkEnd w:id="416"/>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w:t>
      </w:r>
      <w:del w:id="417" w:author="Master Repository Process" w:date="2021-09-12T14:48:00Z">
        <w:r>
          <w:delText xml:space="preserve"> in</w:delText>
        </w:r>
      </w:del>
      <w:ins w:id="418" w:author="Master Repository Process" w:date="2021-09-12T14:48:00Z">
        <w:r>
          <w:t>:</w:t>
        </w:r>
      </w:ins>
      <w:r>
        <w:t xml:space="preserve"> Gazette 22 Sep 2015 p. 3855.]</w:t>
      </w:r>
    </w:p>
    <w:p>
      <w:pPr>
        <w:pStyle w:val="Heading5"/>
      </w:pPr>
      <w:bookmarkStart w:id="419" w:name="_Toc533074260"/>
      <w:bookmarkStart w:id="420" w:name="_Toc518054664"/>
      <w:r>
        <w:rPr>
          <w:rStyle w:val="CharSectno"/>
        </w:rPr>
        <w:t>38H</w:t>
      </w:r>
      <w:r>
        <w:t>.</w:t>
      </w:r>
      <w:r>
        <w:tab/>
        <w:t>Duties of master of commercial vessel</w:t>
      </w:r>
      <w:bookmarkEnd w:id="419"/>
      <w:bookmarkEnd w:id="420"/>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w:t>
      </w:r>
      <w:del w:id="421" w:author="Master Repository Process" w:date="2021-09-12T14:48:00Z">
        <w:r>
          <w:delText xml:space="preserve"> in</w:delText>
        </w:r>
      </w:del>
      <w:ins w:id="422" w:author="Master Repository Process" w:date="2021-09-12T14:48:00Z">
        <w:r>
          <w:t>:</w:t>
        </w:r>
      </w:ins>
      <w:r>
        <w:t xml:space="preserve"> Gazette 22 Sep 2015 p. 3855</w:t>
      </w:r>
      <w:r>
        <w:noBreakHyphen/>
        <w:t>6.]</w:t>
      </w:r>
    </w:p>
    <w:p>
      <w:pPr>
        <w:pStyle w:val="Heading5"/>
      </w:pPr>
      <w:bookmarkStart w:id="423" w:name="_Toc533074261"/>
      <w:bookmarkStart w:id="424" w:name="_Toc518054665"/>
      <w:r>
        <w:rPr>
          <w:rStyle w:val="CharSectno"/>
        </w:rPr>
        <w:t>38I</w:t>
      </w:r>
      <w:r>
        <w:t>.</w:t>
      </w:r>
      <w:r>
        <w:tab/>
        <w:t>Work on main jetty</w:t>
      </w:r>
      <w:bookmarkEnd w:id="423"/>
      <w:bookmarkEnd w:id="424"/>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w:t>
      </w:r>
      <w:del w:id="425" w:author="Master Repository Process" w:date="2021-09-12T14:48:00Z">
        <w:r>
          <w:delText xml:space="preserve"> in</w:delText>
        </w:r>
      </w:del>
      <w:ins w:id="426" w:author="Master Repository Process" w:date="2021-09-12T14:48:00Z">
        <w:r>
          <w:t>:</w:t>
        </w:r>
      </w:ins>
      <w:r>
        <w:t xml:space="preserve"> Gazette 22 Sep 2015 p. 3856.]</w:t>
      </w:r>
    </w:p>
    <w:p>
      <w:pPr>
        <w:pStyle w:val="Heading5"/>
      </w:pPr>
      <w:bookmarkStart w:id="427" w:name="_Toc533074262"/>
      <w:bookmarkStart w:id="428" w:name="_Toc518054666"/>
      <w:r>
        <w:rPr>
          <w:rStyle w:val="CharSectno"/>
        </w:rPr>
        <w:t>38J</w:t>
      </w:r>
      <w:r>
        <w:t>.</w:t>
      </w:r>
      <w:r>
        <w:tab/>
        <w:t>Repairs to vessel at main jetty</w:t>
      </w:r>
      <w:bookmarkEnd w:id="427"/>
      <w:bookmarkEnd w:id="42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w:t>
      </w:r>
      <w:del w:id="429" w:author="Master Repository Process" w:date="2021-09-12T14:48:00Z">
        <w:r>
          <w:delText xml:space="preserve"> in</w:delText>
        </w:r>
      </w:del>
      <w:ins w:id="430" w:author="Master Repository Process" w:date="2021-09-12T14:48:00Z">
        <w:r>
          <w:t>:</w:t>
        </w:r>
      </w:ins>
      <w:r>
        <w:t xml:space="preserve"> Gazette 22 Sep 2015 p. 3856.]</w:t>
      </w:r>
    </w:p>
    <w:p>
      <w:pPr>
        <w:pStyle w:val="Heading5"/>
      </w:pPr>
      <w:bookmarkStart w:id="431" w:name="_Toc533074263"/>
      <w:bookmarkStart w:id="432" w:name="_Toc518054667"/>
      <w:r>
        <w:rPr>
          <w:rStyle w:val="CharSectno"/>
        </w:rPr>
        <w:t>38K</w:t>
      </w:r>
      <w:r>
        <w:t>.</w:t>
      </w:r>
      <w:r>
        <w:tab/>
        <w:t>Berthing at main jetty generally</w:t>
      </w:r>
      <w:bookmarkEnd w:id="431"/>
      <w:bookmarkEnd w:id="432"/>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w:t>
      </w:r>
      <w:del w:id="433" w:author="Master Repository Process" w:date="2021-09-12T14:48:00Z">
        <w:r>
          <w:delText xml:space="preserve"> in</w:delText>
        </w:r>
      </w:del>
      <w:ins w:id="434" w:author="Master Repository Process" w:date="2021-09-12T14:48:00Z">
        <w:r>
          <w:t>:</w:t>
        </w:r>
      </w:ins>
      <w:r>
        <w:t xml:space="preserve"> Gazette 22 Sep 2015 p. 3856</w:t>
      </w:r>
      <w:r>
        <w:noBreakHyphen/>
        <w:t>7.]</w:t>
      </w:r>
    </w:p>
    <w:p>
      <w:pPr>
        <w:pStyle w:val="Heading5"/>
      </w:pPr>
      <w:bookmarkStart w:id="435" w:name="_Toc533074264"/>
      <w:bookmarkStart w:id="436" w:name="_Toc518054668"/>
      <w:r>
        <w:rPr>
          <w:rStyle w:val="CharSectno"/>
        </w:rPr>
        <w:t>38L</w:t>
      </w:r>
      <w:r>
        <w:t>.</w:t>
      </w:r>
      <w:r>
        <w:tab/>
        <w:t>Berthing at commercial area of main jetty</w:t>
      </w:r>
      <w:bookmarkEnd w:id="435"/>
      <w:bookmarkEnd w:id="436"/>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w:t>
      </w:r>
      <w:del w:id="437" w:author="Master Repository Process" w:date="2021-09-12T14:48:00Z">
        <w:r>
          <w:delText xml:space="preserve"> in</w:delText>
        </w:r>
      </w:del>
      <w:ins w:id="438" w:author="Master Repository Process" w:date="2021-09-12T14:48:00Z">
        <w:r>
          <w:t>:</w:t>
        </w:r>
      </w:ins>
      <w:r>
        <w:t xml:space="preserve"> Gazette 22 Sep 2015 p. 3857.]</w:t>
      </w:r>
    </w:p>
    <w:p>
      <w:pPr>
        <w:pStyle w:val="Heading5"/>
      </w:pPr>
      <w:bookmarkStart w:id="439" w:name="_Toc533074265"/>
      <w:bookmarkStart w:id="440" w:name="_Toc518054669"/>
      <w:r>
        <w:rPr>
          <w:rStyle w:val="CharSectno"/>
        </w:rPr>
        <w:t>38M</w:t>
      </w:r>
      <w:r>
        <w:t>.</w:t>
      </w:r>
      <w:r>
        <w:tab/>
        <w:t>Officer may direct that vessel be moved from main jetty</w:t>
      </w:r>
      <w:bookmarkEnd w:id="439"/>
      <w:bookmarkEnd w:id="440"/>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w:t>
      </w:r>
      <w:del w:id="441" w:author="Master Repository Process" w:date="2021-09-12T14:48:00Z">
        <w:r>
          <w:delText xml:space="preserve"> in</w:delText>
        </w:r>
      </w:del>
      <w:ins w:id="442" w:author="Master Repository Process" w:date="2021-09-12T14:48:00Z">
        <w:r>
          <w:t>:</w:t>
        </w:r>
      </w:ins>
      <w:r>
        <w:t xml:space="preserve"> Gazette 22 Sep 2015 p. 3857</w:t>
      </w:r>
      <w:r>
        <w:noBreakHyphen/>
        <w:t>8.]</w:t>
      </w:r>
    </w:p>
    <w:p>
      <w:pPr>
        <w:pStyle w:val="Heading5"/>
      </w:pPr>
      <w:bookmarkStart w:id="443" w:name="_Toc533074266"/>
      <w:bookmarkStart w:id="444" w:name="_Toc518054670"/>
      <w:r>
        <w:rPr>
          <w:rStyle w:val="CharSectno"/>
        </w:rPr>
        <w:t>38N</w:t>
      </w:r>
      <w:r>
        <w:t>.</w:t>
      </w:r>
      <w:r>
        <w:tab/>
        <w:t>Bringing vehicle onto main jetty</w:t>
      </w:r>
      <w:bookmarkEnd w:id="443"/>
      <w:bookmarkEnd w:id="44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w:t>
      </w:r>
      <w:del w:id="445" w:author="Master Repository Process" w:date="2021-09-12T14:48:00Z">
        <w:r>
          <w:delText xml:space="preserve"> in</w:delText>
        </w:r>
      </w:del>
      <w:ins w:id="446" w:author="Master Repository Process" w:date="2021-09-12T14:48:00Z">
        <w:r>
          <w:t>:</w:t>
        </w:r>
      </w:ins>
      <w:r>
        <w:t xml:space="preserve"> Gazette 22 Sep 2015 p. 3858.]</w:t>
      </w:r>
    </w:p>
    <w:p>
      <w:pPr>
        <w:pStyle w:val="Heading5"/>
      </w:pPr>
      <w:bookmarkStart w:id="447" w:name="_Toc533074267"/>
      <w:bookmarkStart w:id="448" w:name="_Toc518054671"/>
      <w:r>
        <w:rPr>
          <w:rStyle w:val="CharSectno"/>
        </w:rPr>
        <w:t>38O</w:t>
      </w:r>
      <w:r>
        <w:t>.</w:t>
      </w:r>
      <w:r>
        <w:tab/>
        <w:t>Signs or markings on main jetty</w:t>
      </w:r>
      <w:bookmarkEnd w:id="447"/>
      <w:bookmarkEnd w:id="44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w:t>
      </w:r>
      <w:del w:id="449" w:author="Master Repository Process" w:date="2021-09-12T14:48:00Z">
        <w:r>
          <w:delText xml:space="preserve"> in</w:delText>
        </w:r>
      </w:del>
      <w:ins w:id="450" w:author="Master Repository Process" w:date="2021-09-12T14:48:00Z">
        <w:r>
          <w:t>:</w:t>
        </w:r>
      </w:ins>
      <w:r>
        <w:t xml:space="preserve"> Gazette 22 Sep 2015 p. 3858.]</w:t>
      </w:r>
    </w:p>
    <w:p>
      <w:pPr>
        <w:pStyle w:val="Heading5"/>
      </w:pPr>
      <w:bookmarkStart w:id="451" w:name="_Toc533074268"/>
      <w:bookmarkStart w:id="452" w:name="_Toc518054672"/>
      <w:r>
        <w:rPr>
          <w:rStyle w:val="CharSectno"/>
        </w:rPr>
        <w:t>38P</w:t>
      </w:r>
      <w:r>
        <w:t>.</w:t>
      </w:r>
      <w:r>
        <w:tab/>
        <w:t>Fishing from main jetty</w:t>
      </w:r>
      <w:bookmarkEnd w:id="451"/>
      <w:bookmarkEnd w:id="452"/>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w:t>
      </w:r>
      <w:del w:id="453" w:author="Master Repository Process" w:date="2021-09-12T14:48:00Z">
        <w:r>
          <w:delText xml:space="preserve"> in</w:delText>
        </w:r>
      </w:del>
      <w:ins w:id="454" w:author="Master Repository Process" w:date="2021-09-12T14:48:00Z">
        <w:r>
          <w:t>:</w:t>
        </w:r>
      </w:ins>
      <w:r>
        <w:t xml:space="preserve"> Gazette 22 Sep 2015 p. 3858.]</w:t>
      </w:r>
    </w:p>
    <w:p>
      <w:pPr>
        <w:pStyle w:val="Heading5"/>
      </w:pPr>
      <w:bookmarkStart w:id="455" w:name="_Toc533074269"/>
      <w:bookmarkStart w:id="456" w:name="_Toc518054673"/>
      <w:r>
        <w:rPr>
          <w:rStyle w:val="CharSectno"/>
        </w:rPr>
        <w:t>38Q</w:t>
      </w:r>
      <w:r>
        <w:t>.</w:t>
      </w:r>
      <w:r>
        <w:tab/>
        <w:t>Hire, lease or sale of goods on main jetty</w:t>
      </w:r>
      <w:bookmarkEnd w:id="455"/>
      <w:bookmarkEnd w:id="456"/>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w:t>
      </w:r>
      <w:del w:id="457" w:author="Master Repository Process" w:date="2021-09-12T14:48:00Z">
        <w:r>
          <w:delText xml:space="preserve"> in</w:delText>
        </w:r>
      </w:del>
      <w:ins w:id="458" w:author="Master Repository Process" w:date="2021-09-12T14:48:00Z">
        <w:r>
          <w:t>:</w:t>
        </w:r>
      </w:ins>
      <w:r>
        <w:t xml:space="preserve"> Gazette 22 Sep 2015 p. 3859.]</w:t>
      </w:r>
    </w:p>
    <w:p>
      <w:pPr>
        <w:pStyle w:val="Heading5"/>
      </w:pPr>
      <w:bookmarkStart w:id="459" w:name="_Toc533074270"/>
      <w:bookmarkStart w:id="460" w:name="_Toc518054674"/>
      <w:r>
        <w:rPr>
          <w:rStyle w:val="CharSectno"/>
        </w:rPr>
        <w:t>38R</w:t>
      </w:r>
      <w:r>
        <w:t>.</w:t>
      </w:r>
      <w:r>
        <w:tab/>
        <w:t>Use of amplified sound on main jetty</w:t>
      </w:r>
      <w:bookmarkEnd w:id="459"/>
      <w:bookmarkEnd w:id="460"/>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w:t>
      </w:r>
      <w:del w:id="461" w:author="Master Repository Process" w:date="2021-09-12T14:48:00Z">
        <w:r>
          <w:delText xml:space="preserve"> in</w:delText>
        </w:r>
      </w:del>
      <w:ins w:id="462" w:author="Master Repository Process" w:date="2021-09-12T14:48:00Z">
        <w:r>
          <w:t>:</w:t>
        </w:r>
      </w:ins>
      <w:r>
        <w:t xml:space="preserve"> Gazette 22 Sep 2015 p. 3859.]</w:t>
      </w:r>
    </w:p>
    <w:p>
      <w:pPr>
        <w:pStyle w:val="Heading5"/>
        <w:keepNext w:val="0"/>
        <w:pageBreakBefore/>
        <w:spacing w:before="0"/>
      </w:pPr>
      <w:bookmarkStart w:id="463" w:name="_Toc533074271"/>
      <w:bookmarkStart w:id="464" w:name="_Toc518054675"/>
      <w:r>
        <w:rPr>
          <w:rStyle w:val="CharSectno"/>
        </w:rPr>
        <w:t>38S</w:t>
      </w:r>
      <w:r>
        <w:t>.</w:t>
      </w:r>
      <w:r>
        <w:tab/>
        <w:t>Interfering with person on main jetty</w:t>
      </w:r>
      <w:bookmarkEnd w:id="463"/>
      <w:bookmarkEnd w:id="464"/>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w:t>
      </w:r>
      <w:del w:id="465" w:author="Master Repository Process" w:date="2021-09-12T14:48:00Z">
        <w:r>
          <w:delText xml:space="preserve"> in</w:delText>
        </w:r>
      </w:del>
      <w:ins w:id="466" w:author="Master Repository Process" w:date="2021-09-12T14:48:00Z">
        <w:r>
          <w:t>:</w:t>
        </w:r>
      </w:ins>
      <w:r>
        <w:t xml:space="preserve"> Gazette 22 Sep 2015 p. 3859.]</w:t>
      </w:r>
    </w:p>
    <w:p>
      <w:pPr>
        <w:pStyle w:val="Heading5"/>
      </w:pPr>
      <w:bookmarkStart w:id="467" w:name="_Toc533074272"/>
      <w:bookmarkStart w:id="468" w:name="_Toc518054676"/>
      <w:r>
        <w:rPr>
          <w:rStyle w:val="CharSectno"/>
        </w:rPr>
        <w:t>38T</w:t>
      </w:r>
      <w:r>
        <w:t>.</w:t>
      </w:r>
      <w:r>
        <w:tab/>
        <w:t>Gangways to be provided on vessel berthing at main jetty</w:t>
      </w:r>
      <w:bookmarkEnd w:id="467"/>
      <w:bookmarkEnd w:id="46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w:t>
      </w:r>
      <w:del w:id="469" w:author="Master Repository Process" w:date="2021-09-12T14:48:00Z">
        <w:r>
          <w:delText xml:space="preserve"> in</w:delText>
        </w:r>
      </w:del>
      <w:ins w:id="470" w:author="Master Repository Process" w:date="2021-09-12T14:48:00Z">
        <w:r>
          <w:t>:</w:t>
        </w:r>
      </w:ins>
      <w:r>
        <w:t xml:space="preserve"> Gazette 22 Sep 2015 p. 3859.]</w:t>
      </w:r>
    </w:p>
    <w:p>
      <w:pPr>
        <w:pStyle w:val="Heading5"/>
      </w:pPr>
      <w:bookmarkStart w:id="471" w:name="_Toc533074273"/>
      <w:bookmarkStart w:id="472" w:name="_Toc518054677"/>
      <w:r>
        <w:rPr>
          <w:rStyle w:val="CharSectno"/>
        </w:rPr>
        <w:t>38U</w:t>
      </w:r>
      <w:r>
        <w:t>.</w:t>
      </w:r>
      <w:r>
        <w:tab/>
        <w:t>Prohibited conduct on main jetty</w:t>
      </w:r>
      <w:bookmarkEnd w:id="471"/>
      <w:bookmarkEnd w:id="472"/>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w:t>
      </w:r>
      <w:del w:id="473" w:author="Master Repository Process" w:date="2021-09-12T14:48:00Z">
        <w:r>
          <w:delText xml:space="preserve"> in</w:delText>
        </w:r>
      </w:del>
      <w:ins w:id="474" w:author="Master Repository Process" w:date="2021-09-12T14:48:00Z">
        <w:r>
          <w:t>:</w:t>
        </w:r>
      </w:ins>
      <w:r>
        <w:t xml:space="preserve"> Gazette 22 Sep 2015 p. 3859</w:t>
      </w:r>
      <w:r>
        <w:noBreakHyphen/>
        <w:t>60.]</w:t>
      </w:r>
    </w:p>
    <w:p>
      <w:pPr>
        <w:pStyle w:val="Heading5"/>
      </w:pPr>
      <w:bookmarkStart w:id="475" w:name="_Toc533074274"/>
      <w:bookmarkStart w:id="476" w:name="_Toc518054678"/>
      <w:r>
        <w:rPr>
          <w:rStyle w:val="CharSectno"/>
        </w:rPr>
        <w:t>38V</w:t>
      </w:r>
      <w:r>
        <w:t>.</w:t>
      </w:r>
      <w:r>
        <w:tab/>
        <w:t>Interfering with main jetty and its operations</w:t>
      </w:r>
      <w:bookmarkEnd w:id="475"/>
      <w:bookmarkEnd w:id="476"/>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w:t>
      </w:r>
      <w:del w:id="477" w:author="Master Repository Process" w:date="2021-09-12T14:48:00Z">
        <w:r>
          <w:delText xml:space="preserve"> in</w:delText>
        </w:r>
      </w:del>
      <w:ins w:id="478" w:author="Master Repository Process" w:date="2021-09-12T14:48:00Z">
        <w:r>
          <w:t>:</w:t>
        </w:r>
      </w:ins>
      <w:r>
        <w:t xml:space="preserve"> Gazette 22 Sep 2015 p. 3860.]</w:t>
      </w:r>
    </w:p>
    <w:p>
      <w:pPr>
        <w:pStyle w:val="Heading3"/>
        <w:keepNext w:val="0"/>
        <w:rPr>
          <w:snapToGrid w:val="0"/>
        </w:rPr>
      </w:pPr>
      <w:bookmarkStart w:id="479" w:name="_Toc517862104"/>
      <w:bookmarkStart w:id="480" w:name="_Toc518054679"/>
      <w:bookmarkStart w:id="481" w:name="_Toc533074117"/>
      <w:bookmarkStart w:id="482" w:name="_Toc533074275"/>
      <w:r>
        <w:rPr>
          <w:rStyle w:val="CharDivNo"/>
        </w:rPr>
        <w:t>Division 2</w:t>
      </w:r>
      <w:r>
        <w:rPr>
          <w:snapToGrid w:val="0"/>
        </w:rPr>
        <w:t> — </w:t>
      </w:r>
      <w:r>
        <w:rPr>
          <w:rStyle w:val="CharDivText"/>
        </w:rPr>
        <w:t>Protection of flora, fauna, etc.</w:t>
      </w:r>
      <w:bookmarkEnd w:id="479"/>
      <w:bookmarkEnd w:id="480"/>
      <w:bookmarkEnd w:id="481"/>
      <w:bookmarkEnd w:id="482"/>
      <w:r>
        <w:rPr>
          <w:rStyle w:val="CharDivText"/>
        </w:rPr>
        <w:t xml:space="preserve"> </w:t>
      </w:r>
    </w:p>
    <w:p>
      <w:pPr>
        <w:pStyle w:val="Heading5"/>
        <w:rPr>
          <w:snapToGrid w:val="0"/>
        </w:rPr>
      </w:pPr>
      <w:bookmarkStart w:id="483" w:name="_Toc533074276"/>
      <w:bookmarkStart w:id="484" w:name="_Toc518054680"/>
      <w:r>
        <w:rPr>
          <w:rStyle w:val="CharSectno"/>
        </w:rPr>
        <w:t>39</w:t>
      </w:r>
      <w:r>
        <w:rPr>
          <w:snapToGrid w:val="0"/>
        </w:rPr>
        <w:t>.</w:t>
      </w:r>
      <w:r>
        <w:rPr>
          <w:snapToGrid w:val="0"/>
        </w:rPr>
        <w:tab/>
        <w:t>Flora etc., protection of</w:t>
      </w:r>
      <w:bookmarkEnd w:id="483"/>
      <w:bookmarkEnd w:id="48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w:t>
      </w:r>
      <w:del w:id="485" w:author="Master Repository Process" w:date="2021-09-12T14:48:00Z">
        <w:r>
          <w:delText xml:space="preserve"> in</w:delText>
        </w:r>
      </w:del>
      <w:ins w:id="486" w:author="Master Repository Process" w:date="2021-09-12T14:48:00Z">
        <w:r>
          <w:t>:</w:t>
        </w:r>
      </w:ins>
      <w:r>
        <w:t xml:space="preserve"> Gazette 22 Sep 2015 p. 3863.]</w:t>
      </w:r>
    </w:p>
    <w:p>
      <w:pPr>
        <w:pStyle w:val="Heading5"/>
        <w:rPr>
          <w:snapToGrid w:val="0"/>
        </w:rPr>
      </w:pPr>
      <w:bookmarkStart w:id="487" w:name="_Toc533074277"/>
      <w:bookmarkStart w:id="488" w:name="_Toc518054681"/>
      <w:r>
        <w:rPr>
          <w:rStyle w:val="CharSectno"/>
        </w:rPr>
        <w:t>40</w:t>
      </w:r>
      <w:r>
        <w:rPr>
          <w:snapToGrid w:val="0"/>
        </w:rPr>
        <w:t>.</w:t>
      </w:r>
      <w:r>
        <w:rPr>
          <w:snapToGrid w:val="0"/>
        </w:rPr>
        <w:tab/>
        <w:t>Fauna, protection of</w:t>
      </w:r>
      <w:bookmarkEnd w:id="487"/>
      <w:bookmarkEnd w:id="48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w:t>
      </w:r>
      <w:del w:id="489" w:author="Master Repository Process" w:date="2021-09-12T14:48:00Z">
        <w:r>
          <w:delText xml:space="preserve"> in</w:delText>
        </w:r>
      </w:del>
      <w:ins w:id="490" w:author="Master Repository Process" w:date="2021-09-12T14:48:00Z">
        <w:r>
          <w:t>:</w:t>
        </w:r>
      </w:ins>
      <w:r>
        <w:t xml:space="preserve"> Gazette 22 Sep 2015 p. 3863.]</w:t>
      </w:r>
    </w:p>
    <w:p>
      <w:pPr>
        <w:pStyle w:val="Heading5"/>
        <w:rPr>
          <w:snapToGrid w:val="0"/>
        </w:rPr>
      </w:pPr>
      <w:bookmarkStart w:id="491" w:name="_Toc533074278"/>
      <w:bookmarkStart w:id="492" w:name="_Toc51805468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491"/>
      <w:bookmarkEnd w:id="49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w:t>
      </w:r>
      <w:del w:id="493" w:author="Master Repository Process" w:date="2021-09-12T14:48:00Z">
        <w:r>
          <w:delText xml:space="preserve"> in</w:delText>
        </w:r>
      </w:del>
      <w:ins w:id="494" w:author="Master Repository Process" w:date="2021-09-12T14:48:00Z">
        <w:r>
          <w:t>:</w:t>
        </w:r>
      </w:ins>
      <w:r>
        <w:t xml:space="preserve"> Gazette 22 Sep 2015 p. 3863.]</w:t>
      </w:r>
    </w:p>
    <w:p>
      <w:pPr>
        <w:pStyle w:val="Heading5"/>
        <w:spacing w:before="180"/>
        <w:rPr>
          <w:snapToGrid w:val="0"/>
        </w:rPr>
      </w:pPr>
      <w:bookmarkStart w:id="495" w:name="_Toc533074279"/>
      <w:bookmarkStart w:id="496" w:name="_Toc518054683"/>
      <w:r>
        <w:rPr>
          <w:rStyle w:val="CharSectno"/>
        </w:rPr>
        <w:t>41A</w:t>
      </w:r>
      <w:r>
        <w:rPr>
          <w:snapToGrid w:val="0"/>
        </w:rPr>
        <w:t>.</w:t>
      </w:r>
      <w:r>
        <w:rPr>
          <w:snapToGrid w:val="0"/>
        </w:rPr>
        <w:tab/>
        <w:t>Fauna, feeding of</w:t>
      </w:r>
      <w:bookmarkEnd w:id="495"/>
      <w:bookmarkEnd w:id="49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[Regulation 41A inserted</w:t>
      </w:r>
      <w:del w:id="497" w:author="Master Repository Process" w:date="2021-09-12T14:48:00Z">
        <w:r>
          <w:delText xml:space="preserve"> in</w:delText>
        </w:r>
      </w:del>
      <w:ins w:id="498" w:author="Master Repository Process" w:date="2021-09-12T14:48:00Z">
        <w:r>
          <w:t>:</w:t>
        </w:r>
      </w:ins>
      <w:r>
        <w:t xml:space="preserve"> Gazette 4 Jul 1997 p. 3531; amended</w:t>
      </w:r>
      <w:del w:id="499" w:author="Master Repository Process" w:date="2021-09-12T14:48:00Z">
        <w:r>
          <w:delText xml:space="preserve"> in</w:delText>
        </w:r>
      </w:del>
      <w:ins w:id="500" w:author="Master Repository Process" w:date="2021-09-12T14:48:00Z">
        <w:r>
          <w:t>:</w:t>
        </w:r>
      </w:ins>
      <w:r>
        <w:t xml:space="preserve"> Gazette 8 Dec 2009 p. 5004; 22 Sep 2015 p. 3860.] </w:t>
      </w:r>
    </w:p>
    <w:p>
      <w:pPr>
        <w:pStyle w:val="Heading5"/>
        <w:spacing w:before="180"/>
      </w:pPr>
      <w:bookmarkStart w:id="501" w:name="_Toc533074280"/>
      <w:bookmarkStart w:id="502" w:name="_Toc518054684"/>
      <w:r>
        <w:rPr>
          <w:rStyle w:val="CharSectno"/>
        </w:rPr>
        <w:t>41B</w:t>
      </w:r>
      <w:r>
        <w:t>.</w:t>
      </w:r>
      <w:r>
        <w:tab/>
        <w:t xml:space="preserve">No flora to be brought to </w:t>
      </w:r>
      <w:smartTag w:uri="urn:schemas-microsoft-com:office:smarttags" w:element="place">
        <w:r>
          <w:t>Island</w:t>
        </w:r>
      </w:smartTag>
      <w:bookmarkEnd w:id="501"/>
      <w:bookmarkEnd w:id="50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w:t>
      </w:r>
      <w:del w:id="503" w:author="Master Repository Process" w:date="2021-09-12T14:48:00Z">
        <w:r>
          <w:delText xml:space="preserve"> in</w:delText>
        </w:r>
      </w:del>
      <w:ins w:id="504" w:author="Master Repository Process" w:date="2021-09-12T14:48:00Z">
        <w:r>
          <w:t>:</w:t>
        </w:r>
      </w:ins>
      <w:r>
        <w:t xml:space="preserve"> Gazette 25 Oct 2011 p. 4513-14.]</w:t>
      </w:r>
    </w:p>
    <w:p>
      <w:pPr>
        <w:pStyle w:val="Heading5"/>
        <w:rPr>
          <w:snapToGrid w:val="0"/>
        </w:rPr>
      </w:pPr>
      <w:bookmarkStart w:id="505" w:name="_Toc533074281"/>
      <w:bookmarkStart w:id="506" w:name="_Toc518054685"/>
      <w:r>
        <w:rPr>
          <w:rStyle w:val="CharSectno"/>
        </w:rPr>
        <w:t>42</w:t>
      </w:r>
      <w:r>
        <w:rPr>
          <w:snapToGrid w:val="0"/>
        </w:rPr>
        <w:t>.</w:t>
      </w:r>
      <w:r>
        <w:rPr>
          <w:snapToGrid w:val="0"/>
        </w:rPr>
        <w:tab/>
        <w:t>Rocks and soil, protection of</w:t>
      </w:r>
      <w:bookmarkEnd w:id="505"/>
      <w:bookmarkEnd w:id="506"/>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[Regulation 42 amended</w:t>
      </w:r>
      <w:del w:id="507" w:author="Master Repository Process" w:date="2021-09-12T14:48:00Z">
        <w:r>
          <w:delText xml:space="preserve"> in</w:delText>
        </w:r>
      </w:del>
      <w:ins w:id="508" w:author="Master Repository Process" w:date="2021-09-12T14:48:00Z">
        <w:r>
          <w:t>:</w:t>
        </w:r>
      </w:ins>
      <w:r>
        <w:t xml:space="preserve"> Gazette 8 Dec 2009 p. 5004.] </w:t>
      </w:r>
    </w:p>
    <w:p>
      <w:pPr>
        <w:pStyle w:val="Heading3"/>
        <w:rPr>
          <w:snapToGrid w:val="0"/>
        </w:rPr>
      </w:pPr>
      <w:bookmarkStart w:id="509" w:name="_Toc517862111"/>
      <w:bookmarkStart w:id="510" w:name="_Toc518054686"/>
      <w:bookmarkStart w:id="511" w:name="_Toc533074124"/>
      <w:bookmarkStart w:id="512" w:name="_Toc533074282"/>
      <w:r>
        <w:rPr>
          <w:rStyle w:val="CharDivNo"/>
        </w:rPr>
        <w:t>Division 3</w:t>
      </w:r>
      <w:r>
        <w:rPr>
          <w:snapToGrid w:val="0"/>
        </w:rPr>
        <w:t> — </w:t>
      </w:r>
      <w:r>
        <w:rPr>
          <w:rStyle w:val="CharDivText"/>
        </w:rPr>
        <w:t>Vehicles</w:t>
      </w:r>
      <w:bookmarkEnd w:id="509"/>
      <w:bookmarkEnd w:id="510"/>
      <w:bookmarkEnd w:id="511"/>
      <w:bookmarkEnd w:id="512"/>
      <w:r>
        <w:rPr>
          <w:rStyle w:val="CharDivText"/>
        </w:rPr>
        <w:t xml:space="preserve"> </w:t>
      </w:r>
    </w:p>
    <w:p>
      <w:pPr>
        <w:pStyle w:val="Heading5"/>
        <w:spacing w:before="180"/>
        <w:rPr>
          <w:snapToGrid w:val="0"/>
        </w:rPr>
      </w:pPr>
      <w:bookmarkStart w:id="513" w:name="_Toc533074283"/>
      <w:bookmarkStart w:id="514" w:name="_Toc518054687"/>
      <w:r>
        <w:rPr>
          <w:rStyle w:val="CharSectno"/>
        </w:rPr>
        <w:t>43</w:t>
      </w:r>
      <w:r>
        <w:rPr>
          <w:snapToGrid w:val="0"/>
        </w:rPr>
        <w:t>.</w:t>
      </w:r>
      <w:r>
        <w:rPr>
          <w:snapToGrid w:val="0"/>
        </w:rPr>
        <w:tab/>
        <w:t>Application of road laws</w:t>
      </w:r>
      <w:bookmarkEnd w:id="513"/>
      <w:bookmarkEnd w:id="514"/>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[Regulation 43 amended</w:t>
      </w:r>
      <w:del w:id="515" w:author="Master Repository Process" w:date="2021-09-12T14:48:00Z">
        <w:r>
          <w:delText xml:space="preserve"> in</w:delText>
        </w:r>
      </w:del>
      <w:ins w:id="516" w:author="Master Repository Process" w:date="2021-09-12T14:48:00Z">
        <w:r>
          <w:t>:</w:t>
        </w:r>
      </w:ins>
      <w:r>
        <w:t xml:space="preserve"> Gazette 8 Jan 2015 p. 150.] </w:t>
      </w:r>
    </w:p>
    <w:p>
      <w:pPr>
        <w:pStyle w:val="Heading5"/>
        <w:spacing w:before="180"/>
        <w:rPr>
          <w:snapToGrid w:val="0"/>
        </w:rPr>
      </w:pPr>
      <w:bookmarkStart w:id="517" w:name="_Toc533074284"/>
      <w:bookmarkStart w:id="518" w:name="_Toc518054688"/>
      <w:r>
        <w:rPr>
          <w:rStyle w:val="CharSectno"/>
        </w:rPr>
        <w:t>44</w:t>
      </w:r>
      <w:r>
        <w:rPr>
          <w:snapToGrid w:val="0"/>
        </w:rPr>
        <w:t>.</w:t>
      </w:r>
      <w:r>
        <w:rPr>
          <w:snapToGrid w:val="0"/>
        </w:rPr>
        <w:tab/>
        <w:t>Traffic signs and directions</w:t>
      </w:r>
      <w:bookmarkEnd w:id="517"/>
      <w:bookmarkEnd w:id="51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[Regulation 44 amended</w:t>
      </w:r>
      <w:del w:id="519" w:author="Master Repository Process" w:date="2021-09-12T14:48:00Z">
        <w:r>
          <w:delText xml:space="preserve"> in</w:delText>
        </w:r>
      </w:del>
      <w:ins w:id="520" w:author="Master Repository Process" w:date="2021-09-12T14:48:00Z">
        <w:r>
          <w:t>:</w:t>
        </w:r>
      </w:ins>
      <w:r>
        <w:t xml:space="preserve"> Gazette 8 Dec 2009 p. 5004; 22 Sep 2015 p. 3860; 5 Apr 2016 p. 1028.] </w:t>
      </w:r>
    </w:p>
    <w:p>
      <w:pPr>
        <w:pStyle w:val="Heading5"/>
        <w:rPr>
          <w:snapToGrid w:val="0"/>
        </w:rPr>
      </w:pPr>
      <w:bookmarkStart w:id="521" w:name="_Toc533074285"/>
      <w:bookmarkStart w:id="522" w:name="_Toc51805468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521"/>
      <w:bookmarkEnd w:id="52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w:t>
      </w:r>
      <w:del w:id="523" w:author="Master Repository Process" w:date="2021-09-12T14:48:00Z">
        <w:r>
          <w:delText xml:space="preserve"> in</w:delText>
        </w:r>
      </w:del>
      <w:ins w:id="524" w:author="Master Repository Process" w:date="2021-09-12T14:48:00Z">
        <w:r>
          <w:t>:</w:t>
        </w:r>
      </w:ins>
      <w:r>
        <w:t xml:space="preserve"> Gazette 19 Jun 1998 p. 3303; 25 Oct 2011 p. 4514; 24 Jan 2014 p. 114; 22 Sep 2015 p. 3863.]</w:t>
      </w:r>
    </w:p>
    <w:p>
      <w:pPr>
        <w:pStyle w:val="Heading5"/>
        <w:rPr>
          <w:snapToGrid w:val="0"/>
        </w:rPr>
      </w:pPr>
      <w:bookmarkStart w:id="525" w:name="_Toc533074286"/>
      <w:bookmarkStart w:id="526" w:name="_Toc518054690"/>
      <w:r>
        <w:rPr>
          <w:rStyle w:val="CharSectno"/>
        </w:rPr>
        <w:t>46</w:t>
      </w:r>
      <w:r>
        <w:rPr>
          <w:snapToGrid w:val="0"/>
        </w:rPr>
        <w:t>.</w:t>
      </w:r>
      <w:r>
        <w:rPr>
          <w:snapToGrid w:val="0"/>
        </w:rPr>
        <w:tab/>
        <w:t>Use of vehicles</w:t>
      </w:r>
      <w:bookmarkEnd w:id="525"/>
      <w:bookmarkEnd w:id="526"/>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w:t>
      </w:r>
      <w:del w:id="527" w:author="Master Repository Process" w:date="2021-09-12T14:48:00Z">
        <w:r>
          <w:delText xml:space="preserve"> in</w:delText>
        </w:r>
      </w:del>
      <w:ins w:id="528" w:author="Master Repository Process" w:date="2021-09-12T14:48:00Z">
        <w:r>
          <w:t>:</w:t>
        </w:r>
      </w:ins>
      <w:r>
        <w:t xml:space="preserve"> Gazette 25 Oct 2011 p. 4514; 24 Jan 2014 p. 114; 22 Sep 2015 p. 3863.]</w:t>
      </w:r>
    </w:p>
    <w:p>
      <w:pPr>
        <w:pStyle w:val="Ednotesection"/>
      </w:pPr>
      <w:r>
        <w:t>[</w:t>
      </w:r>
      <w:r>
        <w:rPr>
          <w:b/>
          <w:bCs/>
        </w:rPr>
        <w:t>47, 48.</w:t>
      </w:r>
      <w:r>
        <w:rPr>
          <w:b/>
          <w:bCs/>
        </w:rPr>
        <w:tab/>
      </w:r>
      <w:r>
        <w:t>Deleted</w:t>
      </w:r>
      <w:del w:id="529" w:author="Master Repository Process" w:date="2021-09-12T14:48:00Z">
        <w:r>
          <w:delText xml:space="preserve"> in</w:delText>
        </w:r>
      </w:del>
      <w:ins w:id="530" w:author="Master Repository Process" w:date="2021-09-12T14:48:00Z">
        <w:r>
          <w:t>:</w:t>
        </w:r>
      </w:ins>
      <w:r>
        <w:t xml:space="preserve"> Gazette 5 Apr 2016 p. 1028.]</w:t>
      </w:r>
    </w:p>
    <w:p>
      <w:pPr>
        <w:pStyle w:val="Heading5"/>
        <w:rPr>
          <w:snapToGrid w:val="0"/>
        </w:rPr>
      </w:pPr>
      <w:bookmarkStart w:id="531" w:name="_Toc533074287"/>
      <w:bookmarkStart w:id="532" w:name="_Toc518054691"/>
      <w:r>
        <w:rPr>
          <w:rStyle w:val="CharSectno"/>
        </w:rPr>
        <w:t>49</w:t>
      </w:r>
      <w:r>
        <w:rPr>
          <w:snapToGrid w:val="0"/>
        </w:rPr>
        <w:t>.</w:t>
      </w:r>
      <w:r>
        <w:rPr>
          <w:snapToGrid w:val="0"/>
        </w:rPr>
        <w:tab/>
        <w:t>Vehicles on beaches</w:t>
      </w:r>
      <w:bookmarkEnd w:id="531"/>
      <w:bookmarkEnd w:id="53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w:t>
      </w:r>
      <w:del w:id="533" w:author="Master Repository Process" w:date="2021-09-12T14:48:00Z">
        <w:r>
          <w:delText xml:space="preserve"> in</w:delText>
        </w:r>
      </w:del>
      <w:ins w:id="534" w:author="Master Repository Process" w:date="2021-09-12T14:48:00Z">
        <w:r>
          <w:t>:</w:t>
        </w:r>
      </w:ins>
      <w:r>
        <w:t xml:space="preserve"> Gazette 22 Sep 2015 p. 3863.]</w:t>
      </w:r>
    </w:p>
    <w:p>
      <w:pPr>
        <w:pStyle w:val="Heading5"/>
        <w:spacing w:before="180"/>
        <w:rPr>
          <w:snapToGrid w:val="0"/>
        </w:rPr>
      </w:pPr>
      <w:bookmarkStart w:id="535" w:name="_Toc533074288"/>
      <w:bookmarkStart w:id="536" w:name="_Toc518054692"/>
      <w:r>
        <w:rPr>
          <w:rStyle w:val="CharSectno"/>
        </w:rPr>
        <w:t>50</w:t>
      </w:r>
      <w:r>
        <w:rPr>
          <w:snapToGrid w:val="0"/>
        </w:rPr>
        <w:t>.</w:t>
      </w:r>
      <w:r>
        <w:rPr>
          <w:snapToGrid w:val="0"/>
        </w:rPr>
        <w:tab/>
        <w:t>Emergency vehicles</w:t>
      </w:r>
      <w:bookmarkEnd w:id="535"/>
      <w:bookmarkEnd w:id="536"/>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w:t>
      </w:r>
      <w:del w:id="537" w:author="Master Repository Process" w:date="2021-09-12T14:48:00Z">
        <w:r>
          <w:delText xml:space="preserve"> in</w:delText>
        </w:r>
      </w:del>
      <w:ins w:id="538" w:author="Master Repository Process" w:date="2021-09-12T14:48:00Z">
        <w:r>
          <w:t>:</w:t>
        </w:r>
      </w:ins>
      <w:r>
        <w:t xml:space="preserve"> Gazette 5 Apr 2016 p. 1028.]</w:t>
      </w:r>
    </w:p>
    <w:p>
      <w:pPr>
        <w:pStyle w:val="Heading5"/>
        <w:rPr>
          <w:snapToGrid w:val="0"/>
        </w:rPr>
      </w:pPr>
      <w:bookmarkStart w:id="539" w:name="_Toc533074289"/>
      <w:bookmarkStart w:id="540" w:name="_Toc518054693"/>
      <w:r>
        <w:rPr>
          <w:rStyle w:val="CharSectno"/>
        </w:rPr>
        <w:t>51</w:t>
      </w:r>
      <w:r>
        <w:rPr>
          <w:snapToGrid w:val="0"/>
        </w:rPr>
        <w:t>.</w:t>
      </w:r>
      <w:r>
        <w:rPr>
          <w:snapToGrid w:val="0"/>
        </w:rPr>
        <w:tab/>
        <w:t>Possession of hired bicycles</w:t>
      </w:r>
      <w:bookmarkEnd w:id="539"/>
      <w:bookmarkEnd w:id="54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w:t>
      </w:r>
      <w:del w:id="541" w:author="Master Repository Process" w:date="2021-09-12T14:48:00Z">
        <w:r>
          <w:delText xml:space="preserve"> in</w:delText>
        </w:r>
      </w:del>
      <w:ins w:id="542" w:author="Master Repository Process" w:date="2021-09-12T14:48:00Z">
        <w:r>
          <w:t>:</w:t>
        </w:r>
      </w:ins>
      <w:r>
        <w:t xml:space="preserve"> Gazette 4 Jan 2013 p. 23; 24 Jan 2014 p. 114.]</w:t>
      </w:r>
    </w:p>
    <w:p>
      <w:pPr>
        <w:pStyle w:val="Heading3"/>
        <w:pageBreakBefore/>
        <w:spacing w:before="0"/>
        <w:rPr>
          <w:snapToGrid w:val="0"/>
        </w:rPr>
      </w:pPr>
      <w:bookmarkStart w:id="543" w:name="_Toc517862119"/>
      <w:bookmarkStart w:id="544" w:name="_Toc518054694"/>
      <w:bookmarkStart w:id="545" w:name="_Toc533074132"/>
      <w:bookmarkStart w:id="546" w:name="_Toc533074290"/>
      <w:r>
        <w:rPr>
          <w:rStyle w:val="CharDivNo"/>
        </w:rPr>
        <w:t>Division 4</w:t>
      </w:r>
      <w:r>
        <w:rPr>
          <w:snapToGrid w:val="0"/>
        </w:rPr>
        <w:t> — </w:t>
      </w:r>
      <w:r>
        <w:rPr>
          <w:rStyle w:val="CharDivText"/>
        </w:rPr>
        <w:t>Control of certain activities</w:t>
      </w:r>
      <w:bookmarkEnd w:id="543"/>
      <w:bookmarkEnd w:id="544"/>
      <w:bookmarkEnd w:id="545"/>
      <w:bookmarkEnd w:id="546"/>
      <w:r>
        <w:rPr>
          <w:rStyle w:val="CharDivText"/>
        </w:rPr>
        <w:t xml:space="preserve"> </w:t>
      </w:r>
    </w:p>
    <w:p>
      <w:pPr>
        <w:pStyle w:val="Heading5"/>
        <w:rPr>
          <w:snapToGrid w:val="0"/>
        </w:rPr>
      </w:pPr>
      <w:bookmarkStart w:id="547" w:name="_Toc533074291"/>
      <w:bookmarkStart w:id="548" w:name="_Toc518054695"/>
      <w:r>
        <w:rPr>
          <w:rStyle w:val="CharSectno"/>
        </w:rPr>
        <w:t>52</w:t>
      </w:r>
      <w:r>
        <w:rPr>
          <w:snapToGrid w:val="0"/>
        </w:rPr>
        <w:t>.</w:t>
      </w:r>
      <w:r>
        <w:rPr>
          <w:snapToGrid w:val="0"/>
        </w:rPr>
        <w:tab/>
        <w:t>Erection of structures and tents</w:t>
      </w:r>
      <w:bookmarkEnd w:id="547"/>
      <w:bookmarkEnd w:id="548"/>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w:t>
      </w:r>
      <w:del w:id="549" w:author="Master Repository Process" w:date="2021-09-12T14:48:00Z">
        <w:r>
          <w:delText xml:space="preserve"> in</w:delText>
        </w:r>
      </w:del>
      <w:ins w:id="550" w:author="Master Repository Process" w:date="2021-09-12T14:48:00Z">
        <w:r>
          <w:t>:</w:t>
        </w:r>
      </w:ins>
      <w:r>
        <w:t xml:space="preserve"> Gazette 8 Dec 2009 p. 5004; 22 Sep 2015 p. 3863.]</w:t>
      </w:r>
    </w:p>
    <w:p>
      <w:pPr>
        <w:pStyle w:val="Heading5"/>
        <w:rPr>
          <w:snapToGrid w:val="0"/>
        </w:rPr>
      </w:pPr>
      <w:bookmarkStart w:id="551" w:name="_Toc533074292"/>
      <w:bookmarkStart w:id="552" w:name="_Toc518054696"/>
      <w:r>
        <w:rPr>
          <w:rStyle w:val="CharSectno"/>
        </w:rPr>
        <w:t>53</w:t>
      </w:r>
      <w:r>
        <w:rPr>
          <w:snapToGrid w:val="0"/>
        </w:rPr>
        <w:t>.</w:t>
      </w:r>
      <w:r>
        <w:rPr>
          <w:snapToGrid w:val="0"/>
        </w:rPr>
        <w:tab/>
        <w:t>Organized events and meetings</w:t>
      </w:r>
      <w:bookmarkEnd w:id="551"/>
      <w:bookmarkEnd w:id="5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w:t>
      </w:r>
      <w:del w:id="553" w:author="Master Repository Process" w:date="2021-09-12T14:48:00Z">
        <w:r>
          <w:delText xml:space="preserve"> in</w:delText>
        </w:r>
      </w:del>
      <w:ins w:id="554" w:author="Master Repository Process" w:date="2021-09-12T14:48:00Z">
        <w:r>
          <w:t>:</w:t>
        </w:r>
      </w:ins>
      <w:r>
        <w:t xml:space="preserve"> Gazette 22 Sep 2015 p. 3863.]</w:t>
      </w:r>
    </w:p>
    <w:p>
      <w:pPr>
        <w:pStyle w:val="Heading5"/>
        <w:rPr>
          <w:snapToGrid w:val="0"/>
        </w:rPr>
      </w:pPr>
      <w:bookmarkStart w:id="555" w:name="_Toc533074293"/>
      <w:bookmarkStart w:id="556" w:name="_Toc518054697"/>
      <w:r>
        <w:rPr>
          <w:rStyle w:val="CharSectno"/>
        </w:rPr>
        <w:t>54</w:t>
      </w:r>
      <w:r>
        <w:rPr>
          <w:snapToGrid w:val="0"/>
        </w:rPr>
        <w:t>.</w:t>
      </w:r>
      <w:r>
        <w:rPr>
          <w:snapToGrid w:val="0"/>
        </w:rPr>
        <w:tab/>
        <w:t>Photography for commercial purposes</w:t>
      </w:r>
      <w:bookmarkEnd w:id="555"/>
      <w:bookmarkEnd w:id="556"/>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[Regulation 54 amended</w:t>
      </w:r>
      <w:del w:id="557" w:author="Master Repository Process" w:date="2021-09-12T14:48:00Z">
        <w:r>
          <w:delText xml:space="preserve"> in</w:delText>
        </w:r>
      </w:del>
      <w:ins w:id="558" w:author="Master Repository Process" w:date="2021-09-12T14:48:00Z">
        <w:r>
          <w:t>:</w:t>
        </w:r>
      </w:ins>
      <w:r>
        <w:t xml:space="preserve"> Gazette 9 Nov 1990 p. 5590; 8 Dec 2009 p. 5004.] </w:t>
      </w:r>
    </w:p>
    <w:p>
      <w:pPr>
        <w:pStyle w:val="Heading5"/>
        <w:rPr>
          <w:snapToGrid w:val="0"/>
        </w:rPr>
      </w:pPr>
      <w:bookmarkStart w:id="559" w:name="_Toc533074294"/>
      <w:bookmarkStart w:id="560" w:name="_Toc518054698"/>
      <w:r>
        <w:rPr>
          <w:rStyle w:val="CharSectno"/>
        </w:rPr>
        <w:t>55</w:t>
      </w:r>
      <w:r>
        <w:rPr>
          <w:snapToGrid w:val="0"/>
        </w:rPr>
        <w:t>.</w:t>
      </w:r>
      <w:r>
        <w:rPr>
          <w:snapToGrid w:val="0"/>
        </w:rPr>
        <w:tab/>
        <w:t>Bill sticking, advertising etc.</w:t>
      </w:r>
      <w:bookmarkEnd w:id="559"/>
      <w:bookmarkEnd w:id="56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[Regulation 55 amended</w:t>
      </w:r>
      <w:del w:id="561" w:author="Master Repository Process" w:date="2021-09-12T14:48:00Z">
        <w:r>
          <w:delText xml:space="preserve"> in</w:delText>
        </w:r>
      </w:del>
      <w:ins w:id="562" w:author="Master Repository Process" w:date="2021-09-12T14:48:00Z">
        <w:r>
          <w:t>:</w:t>
        </w:r>
      </w:ins>
      <w:r>
        <w:t xml:space="preserve"> Gazette 8 Dec 2009 p. 5004.] </w:t>
      </w:r>
    </w:p>
    <w:p>
      <w:pPr>
        <w:pStyle w:val="Heading5"/>
        <w:spacing w:before="180"/>
        <w:rPr>
          <w:snapToGrid w:val="0"/>
        </w:rPr>
      </w:pPr>
      <w:bookmarkStart w:id="563" w:name="_Toc533074295"/>
      <w:bookmarkStart w:id="564" w:name="_Toc518054699"/>
      <w:r>
        <w:rPr>
          <w:rStyle w:val="CharSectno"/>
        </w:rPr>
        <w:t>56</w:t>
      </w:r>
      <w:r>
        <w:rPr>
          <w:snapToGrid w:val="0"/>
        </w:rPr>
        <w:t>.</w:t>
      </w:r>
      <w:r>
        <w:rPr>
          <w:snapToGrid w:val="0"/>
        </w:rPr>
        <w:tab/>
        <w:t>Distribution of printed matter</w:t>
      </w:r>
      <w:bookmarkEnd w:id="563"/>
      <w:bookmarkEnd w:id="564"/>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[Regulation 56 amended</w:t>
      </w:r>
      <w:del w:id="565" w:author="Master Repository Process" w:date="2021-09-12T14:48:00Z">
        <w:r>
          <w:delText xml:space="preserve"> in</w:delText>
        </w:r>
      </w:del>
      <w:ins w:id="566" w:author="Master Repository Process" w:date="2021-09-12T14:48:00Z">
        <w:r>
          <w:t>:</w:t>
        </w:r>
      </w:ins>
      <w:r>
        <w:t xml:space="preserve"> Gazette 8 Dec 2009 p. 5005.] </w:t>
      </w:r>
    </w:p>
    <w:p>
      <w:pPr>
        <w:pStyle w:val="Heading5"/>
        <w:spacing w:before="180"/>
        <w:rPr>
          <w:snapToGrid w:val="0"/>
        </w:rPr>
      </w:pPr>
      <w:bookmarkStart w:id="567" w:name="_Toc533074296"/>
      <w:bookmarkStart w:id="568" w:name="_Toc518054700"/>
      <w:r>
        <w:rPr>
          <w:rStyle w:val="CharSectno"/>
        </w:rPr>
        <w:t>57</w:t>
      </w:r>
      <w:r>
        <w:rPr>
          <w:snapToGrid w:val="0"/>
        </w:rPr>
        <w:t>.</w:t>
      </w:r>
      <w:r>
        <w:rPr>
          <w:snapToGrid w:val="0"/>
        </w:rPr>
        <w:tab/>
        <w:t>Unauthorised sale etc. of goods or services</w:t>
      </w:r>
      <w:bookmarkEnd w:id="567"/>
      <w:bookmarkEnd w:id="568"/>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[Regulation 57 inserted</w:t>
      </w:r>
      <w:del w:id="569" w:author="Master Repository Process" w:date="2021-09-12T14:48:00Z">
        <w:r>
          <w:delText xml:space="preserve"> in</w:delText>
        </w:r>
      </w:del>
      <w:ins w:id="570" w:author="Master Repository Process" w:date="2021-09-12T14:48:00Z">
        <w:r>
          <w:t>:</w:t>
        </w:r>
      </w:ins>
      <w:r>
        <w:t xml:space="preserve"> Gazette 9 Nov 1990 p. 5590; amended</w:t>
      </w:r>
      <w:del w:id="571" w:author="Master Repository Process" w:date="2021-09-12T14:48:00Z">
        <w:r>
          <w:delText xml:space="preserve"> in</w:delText>
        </w:r>
      </w:del>
      <w:ins w:id="572" w:author="Master Repository Process" w:date="2021-09-12T14:48:00Z">
        <w:r>
          <w:t>:</w:t>
        </w:r>
      </w:ins>
      <w:r>
        <w:t xml:space="preserve"> Gazette 8 Dec 2009 p. 5005.] </w:t>
      </w:r>
    </w:p>
    <w:p>
      <w:pPr>
        <w:pStyle w:val="Heading5"/>
        <w:spacing w:before="180"/>
        <w:rPr>
          <w:snapToGrid w:val="0"/>
        </w:rPr>
      </w:pPr>
      <w:bookmarkStart w:id="573" w:name="_Toc533074297"/>
      <w:bookmarkStart w:id="574" w:name="_Toc518054701"/>
      <w:r>
        <w:rPr>
          <w:rStyle w:val="CharSectno"/>
        </w:rPr>
        <w:t>58</w:t>
      </w:r>
      <w:r>
        <w:rPr>
          <w:snapToGrid w:val="0"/>
        </w:rPr>
        <w:t>.</w:t>
      </w:r>
      <w:r>
        <w:rPr>
          <w:snapToGrid w:val="0"/>
        </w:rPr>
        <w:tab/>
        <w:t>Exception to r. 55 and 56</w:t>
      </w:r>
      <w:bookmarkEnd w:id="573"/>
      <w:bookmarkEnd w:id="57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575" w:name="_Toc533074298"/>
      <w:bookmarkStart w:id="576" w:name="_Toc518054702"/>
      <w:r>
        <w:rPr>
          <w:rStyle w:val="CharSectno"/>
        </w:rPr>
        <w:t>59</w:t>
      </w:r>
      <w:r>
        <w:rPr>
          <w:snapToGrid w:val="0"/>
        </w:rPr>
        <w:t>.</w:t>
      </w:r>
      <w:r>
        <w:rPr>
          <w:snapToGrid w:val="0"/>
        </w:rPr>
        <w:tab/>
        <w:t>Weapons etc.</w:t>
      </w:r>
      <w:bookmarkEnd w:id="575"/>
      <w:bookmarkEnd w:id="57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577" w:name="endcomma"/>
      <w:bookmarkEnd w:id="577"/>
      <w:r>
        <w:t xml:space="preserve"> </w:t>
      </w:r>
      <w:bookmarkStart w:id="578" w:name="comma"/>
      <w:bookmarkEnd w:id="57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[Regulation 59 amended</w:t>
      </w:r>
      <w:del w:id="579" w:author="Master Repository Process" w:date="2021-09-12T14:48:00Z">
        <w:r>
          <w:delText xml:space="preserve"> in</w:delText>
        </w:r>
      </w:del>
      <w:ins w:id="580" w:author="Master Repository Process" w:date="2021-09-12T14:48:00Z">
        <w:r>
          <w:t>:</w:t>
        </w:r>
      </w:ins>
      <w:r>
        <w:t xml:space="preserve"> Gazette 4 Jul 1997 p. 3531; 7 Dec 2001 p. 6189; 22 Sep 2015 p. 3863.] </w:t>
      </w:r>
    </w:p>
    <w:p>
      <w:pPr>
        <w:pStyle w:val="Heading5"/>
        <w:spacing w:before="240"/>
        <w:rPr>
          <w:snapToGrid w:val="0"/>
        </w:rPr>
      </w:pPr>
      <w:bookmarkStart w:id="581" w:name="_Toc533074299"/>
      <w:bookmarkStart w:id="582" w:name="_Toc518054703"/>
      <w:r>
        <w:rPr>
          <w:rStyle w:val="CharSectno"/>
        </w:rPr>
        <w:t>60</w:t>
      </w:r>
      <w:r>
        <w:rPr>
          <w:snapToGrid w:val="0"/>
        </w:rPr>
        <w:t>.</w:t>
      </w:r>
      <w:r>
        <w:rPr>
          <w:snapToGrid w:val="0"/>
        </w:rPr>
        <w:tab/>
        <w:t>Fires</w:t>
      </w:r>
      <w:bookmarkEnd w:id="581"/>
      <w:bookmarkEnd w:id="582"/>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w:t>
      </w:r>
      <w:del w:id="583" w:author="Master Repository Process" w:date="2021-09-12T14:48:00Z">
        <w:r>
          <w:delText xml:space="preserve"> in</w:delText>
        </w:r>
      </w:del>
      <w:ins w:id="584" w:author="Master Repository Process" w:date="2021-09-12T14:48:00Z">
        <w:r>
          <w:t>:</w:t>
        </w:r>
      </w:ins>
      <w:r>
        <w:t xml:space="preserve"> Gazette 4 Jul 1997 p. 3532; 22 Sep 2015 p. 3863.]</w:t>
      </w:r>
    </w:p>
    <w:p>
      <w:pPr>
        <w:pStyle w:val="Heading5"/>
        <w:rPr>
          <w:snapToGrid w:val="0"/>
        </w:rPr>
      </w:pPr>
      <w:bookmarkStart w:id="585" w:name="_Toc533074300"/>
      <w:bookmarkStart w:id="586" w:name="_Toc518054704"/>
      <w:r>
        <w:rPr>
          <w:rStyle w:val="CharSectno"/>
        </w:rPr>
        <w:t>60A</w:t>
      </w:r>
      <w:r>
        <w:rPr>
          <w:snapToGrid w:val="0"/>
        </w:rPr>
        <w:t>.</w:t>
      </w:r>
      <w:r>
        <w:rPr>
          <w:snapToGrid w:val="0"/>
        </w:rPr>
        <w:tab/>
        <w:t>Sandboarding</w:t>
      </w:r>
      <w:bookmarkEnd w:id="585"/>
      <w:bookmarkEnd w:id="586"/>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[Regulation 60A inserted</w:t>
      </w:r>
      <w:del w:id="587" w:author="Master Repository Process" w:date="2021-09-12T14:48:00Z">
        <w:r>
          <w:delText xml:space="preserve"> in</w:delText>
        </w:r>
      </w:del>
      <w:ins w:id="588" w:author="Master Repository Process" w:date="2021-09-12T14:48:00Z">
        <w:r>
          <w:t>:</w:t>
        </w:r>
      </w:ins>
      <w:r>
        <w:t xml:space="preserve"> Gazette 4 Jul 1997 p. 3532; amended</w:t>
      </w:r>
      <w:del w:id="589" w:author="Master Repository Process" w:date="2021-09-12T14:48:00Z">
        <w:r>
          <w:delText xml:space="preserve"> in</w:delText>
        </w:r>
      </w:del>
      <w:ins w:id="590" w:author="Master Repository Process" w:date="2021-09-12T14:48:00Z">
        <w:r>
          <w:t>:</w:t>
        </w:r>
      </w:ins>
      <w:r>
        <w:t xml:space="preserve"> Gazette 8 Dec 2009 p. 5005; 22 Sep 2015 p. 3863.] </w:t>
      </w:r>
    </w:p>
    <w:p>
      <w:pPr>
        <w:pStyle w:val="Heading5"/>
        <w:rPr>
          <w:snapToGrid w:val="0"/>
        </w:rPr>
      </w:pPr>
      <w:bookmarkStart w:id="591" w:name="_Toc533074301"/>
      <w:bookmarkStart w:id="592" w:name="_Toc518054705"/>
      <w:r>
        <w:rPr>
          <w:rStyle w:val="CharSectno"/>
        </w:rPr>
        <w:t>60B</w:t>
      </w:r>
      <w:r>
        <w:rPr>
          <w:snapToGrid w:val="0"/>
        </w:rPr>
        <w:t>.</w:t>
      </w:r>
      <w:r>
        <w:rPr>
          <w:snapToGrid w:val="0"/>
        </w:rPr>
        <w:tab/>
        <w:t>Litter</w:t>
      </w:r>
      <w:bookmarkEnd w:id="591"/>
      <w:bookmarkEnd w:id="592"/>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[Regulation 60B inserted</w:t>
      </w:r>
      <w:del w:id="593" w:author="Master Repository Process" w:date="2021-09-12T14:48:00Z">
        <w:r>
          <w:delText xml:space="preserve"> in</w:delText>
        </w:r>
      </w:del>
      <w:ins w:id="594" w:author="Master Repository Process" w:date="2021-09-12T14:48:00Z">
        <w:r>
          <w:t>:</w:t>
        </w:r>
      </w:ins>
      <w:r>
        <w:t xml:space="preserve"> Gazette 4 Jul 1997 p. 3532; amended</w:t>
      </w:r>
      <w:del w:id="595" w:author="Master Repository Process" w:date="2021-09-12T14:48:00Z">
        <w:r>
          <w:delText xml:space="preserve"> in</w:delText>
        </w:r>
      </w:del>
      <w:ins w:id="596" w:author="Master Repository Process" w:date="2021-09-12T14:48:00Z">
        <w:r>
          <w:t>:</w:t>
        </w:r>
      </w:ins>
      <w:r>
        <w:t xml:space="preserve"> Gazette 22 Sep 2015 p. 3863.] </w:t>
      </w:r>
    </w:p>
    <w:p>
      <w:pPr>
        <w:pStyle w:val="Heading3"/>
        <w:pageBreakBefore/>
        <w:spacing w:before="0"/>
        <w:rPr>
          <w:snapToGrid w:val="0"/>
        </w:rPr>
      </w:pPr>
      <w:bookmarkStart w:id="597" w:name="_Toc517862131"/>
      <w:bookmarkStart w:id="598" w:name="_Toc518054706"/>
      <w:bookmarkStart w:id="599" w:name="_Toc533074144"/>
      <w:bookmarkStart w:id="600" w:name="_Toc533074302"/>
      <w:r>
        <w:rPr>
          <w:rStyle w:val="CharDivNo"/>
        </w:rPr>
        <w:t>Division 5</w:t>
      </w:r>
      <w:r>
        <w:rPr>
          <w:snapToGrid w:val="0"/>
        </w:rPr>
        <w:t> — </w:t>
      </w:r>
      <w:r>
        <w:rPr>
          <w:rStyle w:val="CharDivText"/>
        </w:rPr>
        <w:t>Protection of certain undertakings</w:t>
      </w:r>
      <w:bookmarkEnd w:id="597"/>
      <w:bookmarkEnd w:id="598"/>
      <w:bookmarkEnd w:id="599"/>
      <w:bookmarkEnd w:id="600"/>
      <w:r>
        <w:rPr>
          <w:rStyle w:val="CharDivText"/>
        </w:rPr>
        <w:t xml:space="preserve"> </w:t>
      </w:r>
    </w:p>
    <w:p>
      <w:pPr>
        <w:pStyle w:val="Heading5"/>
        <w:rPr>
          <w:snapToGrid w:val="0"/>
        </w:rPr>
      </w:pPr>
      <w:bookmarkStart w:id="601" w:name="_Toc533074303"/>
      <w:bookmarkStart w:id="602" w:name="_Toc518054707"/>
      <w:r>
        <w:rPr>
          <w:rStyle w:val="CharSectno"/>
        </w:rPr>
        <w:t>61</w:t>
      </w:r>
      <w:r>
        <w:rPr>
          <w:snapToGrid w:val="0"/>
        </w:rPr>
        <w:t>.</w:t>
      </w:r>
      <w:r>
        <w:rPr>
          <w:snapToGrid w:val="0"/>
        </w:rPr>
        <w:tab/>
        <w:t>Water supply facilities, protection of</w:t>
      </w:r>
      <w:bookmarkEnd w:id="601"/>
      <w:bookmarkEnd w:id="60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w:t>
      </w:r>
      <w:del w:id="603" w:author="Master Repository Process" w:date="2021-09-12T14:48:00Z">
        <w:r>
          <w:delText xml:space="preserve"> in</w:delText>
        </w:r>
      </w:del>
      <w:ins w:id="604" w:author="Master Repository Process" w:date="2021-09-12T14:48:00Z">
        <w:r>
          <w:t>:</w:t>
        </w:r>
      </w:ins>
      <w:r>
        <w:t xml:space="preserve"> Gazette 22 Sep 2015 p. 3863.]</w:t>
      </w:r>
    </w:p>
    <w:p>
      <w:pPr>
        <w:pStyle w:val="Heading5"/>
        <w:rPr>
          <w:snapToGrid w:val="0"/>
        </w:rPr>
      </w:pPr>
      <w:bookmarkStart w:id="605" w:name="_Toc533074304"/>
      <w:bookmarkStart w:id="606" w:name="_Toc518054708"/>
      <w:r>
        <w:rPr>
          <w:rStyle w:val="CharSectno"/>
        </w:rPr>
        <w:t>62</w:t>
      </w:r>
      <w:r>
        <w:rPr>
          <w:snapToGrid w:val="0"/>
        </w:rPr>
        <w:t>.</w:t>
      </w:r>
      <w:r>
        <w:rPr>
          <w:snapToGrid w:val="0"/>
        </w:rPr>
        <w:tab/>
        <w:t>Electricity and gas supply facilities, protection of</w:t>
      </w:r>
      <w:bookmarkEnd w:id="605"/>
      <w:bookmarkEnd w:id="60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w:t>
      </w:r>
      <w:del w:id="607" w:author="Master Repository Process" w:date="2021-09-12T14:48:00Z">
        <w:r>
          <w:delText xml:space="preserve"> in</w:delText>
        </w:r>
      </w:del>
      <w:ins w:id="608" w:author="Master Repository Process" w:date="2021-09-12T14:48:00Z">
        <w:r>
          <w:t>:</w:t>
        </w:r>
      </w:ins>
      <w:r>
        <w:t xml:space="preserve"> Gazette 22 Sep 2015 p. 3860 and 3863.]</w:t>
      </w:r>
    </w:p>
    <w:p>
      <w:pPr>
        <w:pStyle w:val="Heading2"/>
      </w:pPr>
      <w:bookmarkStart w:id="609" w:name="_Toc517862134"/>
      <w:bookmarkStart w:id="610" w:name="_Toc518054709"/>
      <w:bookmarkStart w:id="611" w:name="_Toc533074147"/>
      <w:bookmarkStart w:id="612" w:name="_Toc533074305"/>
      <w:r>
        <w:rPr>
          <w:rStyle w:val="CharPartNo"/>
        </w:rPr>
        <w:t>Part 6</w:t>
      </w:r>
      <w:r>
        <w:rPr>
          <w:rStyle w:val="CharDivNo"/>
        </w:rPr>
        <w:t> </w:t>
      </w:r>
      <w:r>
        <w:t>—</w:t>
      </w:r>
      <w:r>
        <w:rPr>
          <w:rStyle w:val="CharDivText"/>
        </w:rPr>
        <w:t> </w:t>
      </w:r>
      <w:r>
        <w:rPr>
          <w:rStyle w:val="CharPartText"/>
        </w:rPr>
        <w:t>Rottnest aerodrome</w:t>
      </w:r>
      <w:bookmarkEnd w:id="609"/>
      <w:bookmarkEnd w:id="610"/>
      <w:bookmarkEnd w:id="611"/>
      <w:bookmarkEnd w:id="612"/>
      <w:r>
        <w:rPr>
          <w:rStyle w:val="CharPartText"/>
        </w:rPr>
        <w:t xml:space="preserve"> </w:t>
      </w:r>
    </w:p>
    <w:p>
      <w:pPr>
        <w:pStyle w:val="Heading5"/>
        <w:rPr>
          <w:snapToGrid w:val="0"/>
        </w:rPr>
      </w:pPr>
      <w:bookmarkStart w:id="613" w:name="_Toc533074306"/>
      <w:bookmarkStart w:id="614" w:name="_Toc518054710"/>
      <w:r>
        <w:rPr>
          <w:rStyle w:val="CharSectno"/>
        </w:rPr>
        <w:t>63</w:t>
      </w:r>
      <w:r>
        <w:rPr>
          <w:snapToGrid w:val="0"/>
        </w:rPr>
        <w:t>.</w:t>
      </w:r>
      <w:r>
        <w:rPr>
          <w:snapToGrid w:val="0"/>
        </w:rPr>
        <w:tab/>
        <w:t>Terms used</w:t>
      </w:r>
      <w:bookmarkEnd w:id="613"/>
      <w:bookmarkEnd w:id="6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615" w:name="_Toc533074307"/>
      <w:bookmarkStart w:id="616" w:name="_Toc518054711"/>
      <w:r>
        <w:rPr>
          <w:rStyle w:val="CharSectno"/>
        </w:rPr>
        <w:t>64</w:t>
      </w:r>
      <w:r>
        <w:rPr>
          <w:snapToGrid w:val="0"/>
        </w:rPr>
        <w:t>.</w:t>
      </w:r>
      <w:r>
        <w:rPr>
          <w:snapToGrid w:val="0"/>
        </w:rPr>
        <w:tab/>
        <w:t>Use and closure of aerodrome</w:t>
      </w:r>
      <w:bookmarkEnd w:id="615"/>
      <w:bookmarkEnd w:id="61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w:t>
      </w:r>
      <w:del w:id="617" w:author="Master Repository Process" w:date="2021-09-12T14:48:00Z">
        <w:r>
          <w:delText xml:space="preserve"> in</w:delText>
        </w:r>
      </w:del>
      <w:ins w:id="618" w:author="Master Repository Process" w:date="2021-09-12T14:48:00Z">
        <w:r>
          <w:t>:</w:t>
        </w:r>
      </w:ins>
      <w:r>
        <w:t xml:space="preserve"> Gazette 22 Sep 2015 p. 3862.]</w:t>
      </w:r>
    </w:p>
    <w:p>
      <w:pPr>
        <w:pStyle w:val="Heading5"/>
        <w:rPr>
          <w:snapToGrid w:val="0"/>
        </w:rPr>
      </w:pPr>
      <w:bookmarkStart w:id="619" w:name="_Toc533074308"/>
      <w:bookmarkStart w:id="620" w:name="_Toc518054712"/>
      <w:r>
        <w:rPr>
          <w:rStyle w:val="CharSectno"/>
        </w:rPr>
        <w:t>65</w:t>
      </w:r>
      <w:r>
        <w:rPr>
          <w:snapToGrid w:val="0"/>
        </w:rPr>
        <w:t>.</w:t>
      </w:r>
      <w:r>
        <w:rPr>
          <w:snapToGrid w:val="0"/>
        </w:rPr>
        <w:tab/>
        <w:t>Access to aerodrome</w:t>
      </w:r>
      <w:bookmarkEnd w:id="619"/>
      <w:bookmarkEnd w:id="620"/>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w:t>
      </w:r>
      <w:del w:id="621" w:author="Master Repository Process" w:date="2021-09-12T14:48:00Z">
        <w:r>
          <w:delText xml:space="preserve"> in</w:delText>
        </w:r>
      </w:del>
      <w:ins w:id="622" w:author="Master Repository Process" w:date="2021-09-12T14:48:00Z">
        <w:r>
          <w:t>:</w:t>
        </w:r>
      </w:ins>
      <w:r>
        <w:t xml:space="preserve"> Gazette 22 Sep 2015 p. 3863.]</w:t>
      </w:r>
    </w:p>
    <w:p>
      <w:pPr>
        <w:pStyle w:val="Heading5"/>
        <w:rPr>
          <w:snapToGrid w:val="0"/>
        </w:rPr>
      </w:pPr>
      <w:bookmarkStart w:id="623" w:name="_Toc533074309"/>
      <w:bookmarkStart w:id="624" w:name="_Toc518054713"/>
      <w:r>
        <w:rPr>
          <w:rStyle w:val="CharSectno"/>
        </w:rPr>
        <w:t>66</w:t>
      </w:r>
      <w:r>
        <w:rPr>
          <w:snapToGrid w:val="0"/>
        </w:rPr>
        <w:t>.</w:t>
      </w:r>
      <w:r>
        <w:rPr>
          <w:snapToGrid w:val="0"/>
        </w:rPr>
        <w:tab/>
        <w:t>Aircraft landings etc. restricted to aerodrome</w:t>
      </w:r>
      <w:bookmarkEnd w:id="623"/>
      <w:bookmarkEnd w:id="62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w:t>
      </w:r>
      <w:del w:id="625" w:author="Master Repository Process" w:date="2021-09-12T14:48:00Z">
        <w:r>
          <w:delText xml:space="preserve"> in</w:delText>
        </w:r>
      </w:del>
      <w:ins w:id="626" w:author="Master Repository Process" w:date="2021-09-12T14:48:00Z">
        <w:r>
          <w:t>:</w:t>
        </w:r>
      </w:ins>
      <w:r>
        <w:t xml:space="preserve"> Gazette 22 Sep 2015 p. 3863.]</w:t>
      </w:r>
    </w:p>
    <w:p>
      <w:pPr>
        <w:pStyle w:val="Heading5"/>
        <w:rPr>
          <w:snapToGrid w:val="0"/>
        </w:rPr>
      </w:pPr>
      <w:bookmarkStart w:id="627" w:name="_Toc533074310"/>
      <w:bookmarkStart w:id="628" w:name="_Toc518054714"/>
      <w:r>
        <w:rPr>
          <w:rStyle w:val="CharSectno"/>
        </w:rPr>
        <w:t>67</w:t>
      </w:r>
      <w:r>
        <w:rPr>
          <w:snapToGrid w:val="0"/>
        </w:rPr>
        <w:t>.</w:t>
      </w:r>
      <w:r>
        <w:rPr>
          <w:snapToGrid w:val="0"/>
        </w:rPr>
        <w:tab/>
        <w:t>Parking of aircraft</w:t>
      </w:r>
      <w:bookmarkEnd w:id="627"/>
      <w:bookmarkEnd w:id="62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w:t>
      </w:r>
      <w:del w:id="629" w:author="Master Repository Process" w:date="2021-09-12T14:48:00Z">
        <w:r>
          <w:delText xml:space="preserve"> in</w:delText>
        </w:r>
      </w:del>
      <w:ins w:id="630" w:author="Master Repository Process" w:date="2021-09-12T14:48:00Z">
        <w:r>
          <w:t>:</w:t>
        </w:r>
      </w:ins>
      <w:r>
        <w:t xml:space="preserve"> Gazette 22 Sep 2015 p. 3862.]</w:t>
      </w:r>
    </w:p>
    <w:p>
      <w:pPr>
        <w:pStyle w:val="Heading5"/>
        <w:rPr>
          <w:snapToGrid w:val="0"/>
        </w:rPr>
      </w:pPr>
      <w:bookmarkStart w:id="631" w:name="_Toc533074311"/>
      <w:bookmarkStart w:id="632" w:name="_Toc518054715"/>
      <w:r>
        <w:rPr>
          <w:rStyle w:val="CharSectno"/>
        </w:rPr>
        <w:t>68</w:t>
      </w:r>
      <w:r>
        <w:rPr>
          <w:snapToGrid w:val="0"/>
        </w:rPr>
        <w:t>.</w:t>
      </w:r>
      <w:r>
        <w:rPr>
          <w:snapToGrid w:val="0"/>
        </w:rPr>
        <w:tab/>
        <w:t>Removing certain persons from aerodrome</w:t>
      </w:r>
      <w:bookmarkEnd w:id="631"/>
      <w:bookmarkEnd w:id="632"/>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w:t>
      </w:r>
      <w:del w:id="633" w:author="Master Repository Process" w:date="2021-09-12T14:48:00Z">
        <w:r>
          <w:delText xml:space="preserve"> in</w:delText>
        </w:r>
      </w:del>
      <w:ins w:id="634" w:author="Master Repository Process" w:date="2021-09-12T14:48:00Z">
        <w:r>
          <w:t>:</w:t>
        </w:r>
      </w:ins>
      <w:r>
        <w:t xml:space="preserve"> Gazette 15 Oct 2010 p. 5176.]</w:t>
      </w:r>
    </w:p>
    <w:p>
      <w:pPr>
        <w:pStyle w:val="Heading2"/>
      </w:pPr>
      <w:bookmarkStart w:id="635" w:name="_Toc517862141"/>
      <w:bookmarkStart w:id="636" w:name="_Toc518054716"/>
      <w:bookmarkStart w:id="637" w:name="_Toc533074154"/>
      <w:bookmarkStart w:id="638" w:name="_Toc533074312"/>
      <w:r>
        <w:rPr>
          <w:rStyle w:val="CharPartNo"/>
        </w:rPr>
        <w:t>Part 7</w:t>
      </w:r>
      <w:r>
        <w:rPr>
          <w:rStyle w:val="CharDivNo"/>
        </w:rPr>
        <w:t> </w:t>
      </w:r>
      <w:r>
        <w:t>—</w:t>
      </w:r>
      <w:r>
        <w:rPr>
          <w:rStyle w:val="CharDivText"/>
        </w:rPr>
        <w:t> </w:t>
      </w:r>
      <w:r>
        <w:rPr>
          <w:rStyle w:val="CharPartText"/>
        </w:rPr>
        <w:t>Offensive behaviour</w:t>
      </w:r>
      <w:bookmarkEnd w:id="635"/>
      <w:bookmarkEnd w:id="636"/>
      <w:bookmarkEnd w:id="637"/>
      <w:bookmarkEnd w:id="638"/>
      <w:r>
        <w:rPr>
          <w:rStyle w:val="CharPartText"/>
        </w:rPr>
        <w:t xml:space="preserve"> </w:t>
      </w:r>
    </w:p>
    <w:p>
      <w:pPr>
        <w:pStyle w:val="Heading5"/>
        <w:rPr>
          <w:snapToGrid w:val="0"/>
        </w:rPr>
      </w:pPr>
      <w:bookmarkStart w:id="639" w:name="_Toc533074313"/>
      <w:bookmarkStart w:id="640" w:name="_Toc518054717"/>
      <w:r>
        <w:rPr>
          <w:rStyle w:val="CharSectno"/>
        </w:rPr>
        <w:t>69</w:t>
      </w:r>
      <w:r>
        <w:rPr>
          <w:snapToGrid w:val="0"/>
        </w:rPr>
        <w:t>.</w:t>
      </w:r>
      <w:r>
        <w:rPr>
          <w:snapToGrid w:val="0"/>
        </w:rPr>
        <w:tab/>
        <w:t>Damage to property</w:t>
      </w:r>
      <w:bookmarkEnd w:id="639"/>
      <w:bookmarkEnd w:id="640"/>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w:t>
      </w:r>
      <w:del w:id="641" w:author="Master Repository Process" w:date="2021-09-12T14:48:00Z">
        <w:r>
          <w:delText xml:space="preserve"> in</w:delText>
        </w:r>
      </w:del>
      <w:ins w:id="642" w:author="Master Repository Process" w:date="2021-09-12T14:48:00Z">
        <w:r>
          <w:t>:</w:t>
        </w:r>
      </w:ins>
      <w:r>
        <w:t xml:space="preserve"> Gazette 4 Jul 1997 p. 3532; 22 Sep 2015 p. 3860 and 3863.] </w:t>
      </w:r>
    </w:p>
    <w:p>
      <w:pPr>
        <w:pStyle w:val="Heading5"/>
        <w:rPr>
          <w:snapToGrid w:val="0"/>
        </w:rPr>
      </w:pPr>
      <w:bookmarkStart w:id="643" w:name="_Toc533074314"/>
      <w:bookmarkStart w:id="644" w:name="_Toc518054718"/>
      <w:r>
        <w:rPr>
          <w:rStyle w:val="CharSectno"/>
        </w:rPr>
        <w:t>70</w:t>
      </w:r>
      <w:r>
        <w:rPr>
          <w:snapToGrid w:val="0"/>
        </w:rPr>
        <w:t>.</w:t>
      </w:r>
      <w:r>
        <w:rPr>
          <w:snapToGrid w:val="0"/>
        </w:rPr>
        <w:tab/>
        <w:t>Assaults, indecent language, offensive behaviour etc.</w:t>
      </w:r>
      <w:bookmarkEnd w:id="643"/>
      <w:bookmarkEnd w:id="644"/>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w:t>
      </w:r>
      <w:del w:id="645" w:author="Master Repository Process" w:date="2021-09-12T14:48:00Z">
        <w:r>
          <w:delText xml:space="preserve"> in</w:delText>
        </w:r>
      </w:del>
      <w:ins w:id="646" w:author="Master Repository Process" w:date="2021-09-12T14:48:00Z">
        <w:r>
          <w:t>:</w:t>
        </w:r>
      </w:ins>
      <w:r>
        <w:t xml:space="preserve"> Gazette 4 Jul 1997 p. 3532</w:t>
      </w:r>
      <w:r>
        <w:noBreakHyphen/>
        <w:t xml:space="preserve">3; 22 Sep 2015 p. 3862 and 3863.] </w:t>
      </w:r>
    </w:p>
    <w:p>
      <w:pPr>
        <w:pStyle w:val="Heading5"/>
        <w:rPr>
          <w:snapToGrid w:val="0"/>
        </w:rPr>
      </w:pPr>
      <w:bookmarkStart w:id="647" w:name="_Toc533074315"/>
      <w:bookmarkStart w:id="648" w:name="_Toc518054719"/>
      <w:r>
        <w:rPr>
          <w:rStyle w:val="CharSectno"/>
        </w:rPr>
        <w:t>71</w:t>
      </w:r>
      <w:r>
        <w:rPr>
          <w:snapToGrid w:val="0"/>
        </w:rPr>
        <w:t>.</w:t>
      </w:r>
      <w:r>
        <w:rPr>
          <w:snapToGrid w:val="0"/>
        </w:rPr>
        <w:tab/>
        <w:t>Unreasonable noise</w:t>
      </w:r>
      <w:bookmarkEnd w:id="647"/>
      <w:bookmarkEnd w:id="64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71 amended</w:t>
      </w:r>
      <w:del w:id="649" w:author="Master Repository Process" w:date="2021-09-12T14:48:00Z">
        <w:r>
          <w:delText xml:space="preserve"> in</w:delText>
        </w:r>
      </w:del>
      <w:ins w:id="650" w:author="Master Repository Process" w:date="2021-09-12T14:48:00Z">
        <w:r>
          <w:t>:</w:t>
        </w:r>
      </w:ins>
      <w:r>
        <w:t xml:space="preserve"> Gazette 4 Jul 1997 p. 3533; 22 Sep 2015 p. 3863.] </w:t>
      </w:r>
    </w:p>
    <w:p>
      <w:pPr>
        <w:pStyle w:val="Heading5"/>
      </w:pPr>
      <w:bookmarkStart w:id="651" w:name="_Toc533074316"/>
      <w:bookmarkStart w:id="652" w:name="_Toc518054720"/>
      <w:r>
        <w:rPr>
          <w:rStyle w:val="CharSectno"/>
        </w:rPr>
        <w:t>72</w:t>
      </w:r>
      <w:r>
        <w:t>.</w:t>
      </w:r>
      <w:r>
        <w:tab/>
        <w:t>Possession of liquor at Kingstown Barracks prohibited</w:t>
      </w:r>
      <w:bookmarkEnd w:id="651"/>
      <w:bookmarkEnd w:id="652"/>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w:t>
      </w:r>
      <w:del w:id="653" w:author="Master Repository Process" w:date="2021-09-12T14:48:00Z">
        <w:r>
          <w:delText xml:space="preserve"> in</w:delText>
        </w:r>
      </w:del>
      <w:ins w:id="654" w:author="Master Repository Process" w:date="2021-09-12T14:48:00Z">
        <w:r>
          <w:t>:</w:t>
        </w:r>
      </w:ins>
      <w:r>
        <w:t xml:space="preserve"> Gazette 25 Oct 2011 p. 4514-15; amended</w:t>
      </w:r>
      <w:del w:id="655" w:author="Master Repository Process" w:date="2021-09-12T14:48:00Z">
        <w:r>
          <w:delText xml:space="preserve"> in</w:delText>
        </w:r>
      </w:del>
      <w:ins w:id="656" w:author="Master Repository Process" w:date="2021-09-12T14:48:00Z">
        <w:r>
          <w:t>:</w:t>
        </w:r>
      </w:ins>
      <w:r>
        <w:t xml:space="preserve"> Gazette 22 Sep 2015 p. 3862; 5 Apr 2016 p. 1029.]</w:t>
      </w:r>
    </w:p>
    <w:p>
      <w:pPr>
        <w:pStyle w:val="Heading5"/>
      </w:pPr>
      <w:bookmarkStart w:id="657" w:name="_Toc533074317"/>
      <w:bookmarkStart w:id="658" w:name="_Toc518054721"/>
      <w:r>
        <w:rPr>
          <w:rStyle w:val="CharSectno"/>
        </w:rPr>
        <w:t>72AA</w:t>
      </w:r>
      <w:r>
        <w:t>.</w:t>
      </w:r>
      <w:r>
        <w:tab/>
        <w:t>Ranger may direct person to stop activity</w:t>
      </w:r>
      <w:bookmarkEnd w:id="657"/>
      <w:bookmarkEnd w:id="658"/>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w:t>
      </w:r>
      <w:del w:id="659" w:author="Master Repository Process" w:date="2021-09-12T14:48:00Z">
        <w:r>
          <w:delText xml:space="preserve"> in</w:delText>
        </w:r>
      </w:del>
      <w:ins w:id="660" w:author="Master Repository Process" w:date="2021-09-12T14:48:00Z">
        <w:r>
          <w:t>:</w:t>
        </w:r>
      </w:ins>
      <w:r>
        <w:t xml:space="preserve"> Gazette 17 Dec 2010 p. 6361; amended</w:t>
      </w:r>
      <w:del w:id="661" w:author="Master Repository Process" w:date="2021-09-12T14:48:00Z">
        <w:r>
          <w:delText xml:space="preserve"> in</w:delText>
        </w:r>
      </w:del>
      <w:ins w:id="662" w:author="Master Repository Process" w:date="2021-09-12T14:48:00Z">
        <w:r>
          <w:t>:</w:t>
        </w:r>
      </w:ins>
      <w:r>
        <w:t xml:space="preserve"> Gazette 22 Sep 2015 p. 3862.]</w:t>
      </w:r>
    </w:p>
    <w:p>
      <w:pPr>
        <w:pStyle w:val="Heading2"/>
      </w:pPr>
      <w:bookmarkStart w:id="663" w:name="_Toc517862147"/>
      <w:bookmarkStart w:id="664" w:name="_Toc518054722"/>
      <w:bookmarkStart w:id="665" w:name="_Toc533074160"/>
      <w:bookmarkStart w:id="666" w:name="_Toc533074318"/>
      <w:r>
        <w:rPr>
          <w:rStyle w:val="CharPartNo"/>
        </w:rPr>
        <w:t>Part 8</w:t>
      </w:r>
      <w:r>
        <w:rPr>
          <w:rStyle w:val="CharDivNo"/>
        </w:rPr>
        <w:t> </w:t>
      </w:r>
      <w:r>
        <w:t>—</w:t>
      </w:r>
      <w:r>
        <w:rPr>
          <w:rStyle w:val="CharDivText"/>
        </w:rPr>
        <w:t> </w:t>
      </w:r>
      <w:r>
        <w:rPr>
          <w:rStyle w:val="CharPartText"/>
        </w:rPr>
        <w:t>Miscellaneous</w:t>
      </w:r>
      <w:bookmarkEnd w:id="663"/>
      <w:bookmarkEnd w:id="664"/>
      <w:bookmarkEnd w:id="665"/>
      <w:bookmarkEnd w:id="666"/>
      <w:r>
        <w:rPr>
          <w:rStyle w:val="CharPartText"/>
        </w:rPr>
        <w:t xml:space="preserve"> </w:t>
      </w:r>
    </w:p>
    <w:p>
      <w:pPr>
        <w:pStyle w:val="Heading5"/>
        <w:spacing w:before="260"/>
        <w:rPr>
          <w:snapToGrid w:val="0"/>
        </w:rPr>
      </w:pPr>
      <w:bookmarkStart w:id="667" w:name="_Toc533074319"/>
      <w:bookmarkStart w:id="668" w:name="_Toc518054723"/>
      <w:r>
        <w:rPr>
          <w:rStyle w:val="CharSectno"/>
        </w:rPr>
        <w:t>72A</w:t>
      </w:r>
      <w:r>
        <w:rPr>
          <w:snapToGrid w:val="0"/>
        </w:rPr>
        <w:t>.</w:t>
      </w:r>
      <w:r>
        <w:rPr>
          <w:snapToGrid w:val="0"/>
        </w:rPr>
        <w:tab/>
        <w:t>Adequate insurance cover, specification of</w:t>
      </w:r>
      <w:bookmarkEnd w:id="667"/>
      <w:bookmarkEnd w:id="668"/>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w:t>
      </w:r>
      <w:del w:id="669" w:author="Master Repository Process" w:date="2021-09-12T14:48:00Z">
        <w:r>
          <w:delText xml:space="preserve"> in</w:delText>
        </w:r>
      </w:del>
      <w:ins w:id="670" w:author="Master Repository Process" w:date="2021-09-12T14:48:00Z">
        <w:r>
          <w:t>:</w:t>
        </w:r>
      </w:ins>
      <w:r>
        <w:t xml:space="preserve"> Gazette 4 Jul 1997 p. 3533</w:t>
      </w:r>
      <w:r>
        <w:noBreakHyphen/>
        <w:t>4; amended</w:t>
      </w:r>
      <w:del w:id="671" w:author="Master Repository Process" w:date="2021-09-12T14:48:00Z">
        <w:r>
          <w:delText xml:space="preserve"> in</w:delText>
        </w:r>
      </w:del>
      <w:ins w:id="672" w:author="Master Repository Process" w:date="2021-09-12T14:48:00Z">
        <w:r>
          <w:t>:</w:t>
        </w:r>
      </w:ins>
      <w:r>
        <w:t xml:space="preserve"> Gazette 19 Jun 1998 p. 3303; 8 Dec 2009 p. 5005.]</w:t>
      </w:r>
    </w:p>
    <w:p>
      <w:pPr>
        <w:pStyle w:val="Heading5"/>
        <w:rPr>
          <w:snapToGrid w:val="0"/>
        </w:rPr>
      </w:pPr>
      <w:bookmarkStart w:id="673" w:name="_Toc533074320"/>
      <w:bookmarkStart w:id="674" w:name="_Toc518054724"/>
      <w:r>
        <w:rPr>
          <w:rStyle w:val="CharSectno"/>
        </w:rPr>
        <w:t>73</w:t>
      </w:r>
      <w:r>
        <w:rPr>
          <w:snapToGrid w:val="0"/>
        </w:rPr>
        <w:t>.</w:t>
      </w:r>
      <w:r>
        <w:rPr>
          <w:snapToGrid w:val="0"/>
        </w:rPr>
        <w:tab/>
        <w:t>Infringement notices</w:t>
      </w:r>
      <w:bookmarkEnd w:id="673"/>
      <w:bookmarkEnd w:id="67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675" w:name="_Toc533074321"/>
      <w:bookmarkStart w:id="676" w:name="_Toc518054725"/>
      <w:r>
        <w:rPr>
          <w:rStyle w:val="CharSectno"/>
        </w:rPr>
        <w:t>74</w:t>
      </w:r>
      <w:r>
        <w:rPr>
          <w:snapToGrid w:val="0"/>
        </w:rPr>
        <w:t>.</w:t>
      </w:r>
      <w:r>
        <w:rPr>
          <w:snapToGrid w:val="0"/>
        </w:rPr>
        <w:tab/>
        <w:t>Abandoned or dangerous property, removal of</w:t>
      </w:r>
      <w:bookmarkEnd w:id="675"/>
      <w:bookmarkEnd w:id="67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w:t>
      </w:r>
      <w:del w:id="677" w:author="Master Repository Process" w:date="2021-09-12T14:48:00Z">
        <w:r>
          <w:delText xml:space="preserve"> in</w:delText>
        </w:r>
      </w:del>
      <w:ins w:id="678" w:author="Master Repository Process" w:date="2021-09-12T14:48:00Z">
        <w:r>
          <w:t>:</w:t>
        </w:r>
      </w:ins>
      <w:r>
        <w:t xml:space="preserve"> Gazette 4 Jul 1997 p. 3534; amended</w:t>
      </w:r>
      <w:del w:id="679" w:author="Master Repository Process" w:date="2021-09-12T14:48:00Z">
        <w:r>
          <w:delText xml:space="preserve"> in</w:delText>
        </w:r>
      </w:del>
      <w:ins w:id="680" w:author="Master Repository Process" w:date="2021-09-12T14:48:00Z">
        <w:r>
          <w:t>:</w:t>
        </w:r>
      </w:ins>
      <w:r>
        <w:t xml:space="preserve"> Gazette 25 Oct 2011 p. 4515; 22 Sep 2015 p. 3863; 25 Oct 2016 p. 4877.]</w:t>
      </w:r>
    </w:p>
    <w:p>
      <w:pPr>
        <w:pStyle w:val="Heading5"/>
        <w:spacing w:before="180"/>
        <w:rPr>
          <w:snapToGrid w:val="0"/>
        </w:rPr>
      </w:pPr>
      <w:bookmarkStart w:id="681" w:name="_Toc533074322"/>
      <w:bookmarkStart w:id="682" w:name="_Toc518054726"/>
      <w:r>
        <w:rPr>
          <w:rStyle w:val="CharSectno"/>
        </w:rPr>
        <w:t>74A</w:t>
      </w:r>
      <w:r>
        <w:rPr>
          <w:snapToGrid w:val="0"/>
        </w:rPr>
        <w:t>.</w:t>
      </w:r>
      <w:r>
        <w:rPr>
          <w:snapToGrid w:val="0"/>
        </w:rPr>
        <w:tab/>
        <w:t>False information</w:t>
      </w:r>
      <w:bookmarkEnd w:id="681"/>
      <w:bookmarkEnd w:id="682"/>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[Regulation 74A inserted</w:t>
      </w:r>
      <w:del w:id="683" w:author="Master Repository Process" w:date="2021-09-12T14:48:00Z">
        <w:r>
          <w:delText xml:space="preserve"> in</w:delText>
        </w:r>
      </w:del>
      <w:ins w:id="684" w:author="Master Repository Process" w:date="2021-09-12T14:48:00Z">
        <w:r>
          <w:t>:</w:t>
        </w:r>
      </w:ins>
      <w:r>
        <w:t xml:space="preserve"> Gazette 4 Jul 1997 p. 3535; amended</w:t>
      </w:r>
      <w:del w:id="685" w:author="Master Repository Process" w:date="2021-09-12T14:48:00Z">
        <w:r>
          <w:delText xml:space="preserve"> in</w:delText>
        </w:r>
      </w:del>
      <w:ins w:id="686" w:author="Master Repository Process" w:date="2021-09-12T14:48:00Z">
        <w:r>
          <w:t>:</w:t>
        </w:r>
      </w:ins>
      <w:r>
        <w:t xml:space="preserve"> Gazette 8 Dec 2009 p. 5005.] </w:t>
      </w:r>
    </w:p>
    <w:p>
      <w:pPr>
        <w:pStyle w:val="Heading5"/>
      </w:pPr>
      <w:bookmarkStart w:id="687" w:name="_Toc533074323"/>
      <w:bookmarkStart w:id="688" w:name="_Toc518054727"/>
      <w:r>
        <w:rPr>
          <w:rStyle w:val="CharSectno"/>
        </w:rPr>
        <w:t>74B</w:t>
      </w:r>
      <w:r>
        <w:t>.</w:t>
      </w:r>
      <w:r>
        <w:tab/>
        <w:t>Offences relating to stickers and documents issued by Authority</w:t>
      </w:r>
      <w:bookmarkEnd w:id="687"/>
      <w:bookmarkEnd w:id="688"/>
    </w:p>
    <w:p>
      <w:pPr>
        <w:pStyle w:val="Subsection"/>
      </w:pPr>
      <w:r>
        <w:tab/>
        <w:t>(1)</w:t>
      </w:r>
      <w:r>
        <w:tab/>
        <w:t xml:space="preserve">A person must not alter any information on — </w:t>
      </w:r>
    </w:p>
    <w:p>
      <w:pPr>
        <w:pStyle w:val="Indenta"/>
      </w:pPr>
      <w:r>
        <w:tab/>
        <w:t>(a)</w:t>
      </w:r>
      <w:r>
        <w:tab/>
        <w:t>a sticker issued by the Authority under regulation 7(1)(b) or 7A(</w:t>
      </w:r>
      <w:del w:id="689" w:author="Master Repository Process" w:date="2021-09-12T14:48:00Z">
        <w:r>
          <w:delText>1)(b</w:delText>
        </w:r>
      </w:del>
      <w:ins w:id="690" w:author="Master Repository Process" w:date="2021-09-12T14:48:00Z">
        <w:r>
          <w:t>3</w:t>
        </w:r>
      </w:ins>
      <w:r>
        <w:t>);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The operator of a vessel, and any person who is in charge of the vessel, must ensure that a sticker issued by Authority under regulation 7(1)(b) or 7A(</w:t>
      </w:r>
      <w:del w:id="691" w:author="Master Repository Process" w:date="2021-09-12T14:48:00Z">
        <w:r>
          <w:delText>1)(b</w:delText>
        </w:r>
      </w:del>
      <w:ins w:id="692" w:author="Master Repository Process" w:date="2021-09-12T14:48:00Z">
        <w:r>
          <w:t>3</w:t>
        </w:r>
      </w:ins>
      <w:r>
        <w:t xml:space="preserve">)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w:t>
      </w:r>
      <w:del w:id="693" w:author="Master Repository Process" w:date="2021-09-12T14:48:00Z">
        <w:r>
          <w:delText xml:space="preserve"> in</w:delText>
        </w:r>
      </w:del>
      <w:ins w:id="694" w:author="Master Repository Process" w:date="2021-09-12T14:48:00Z">
        <w:r>
          <w:t>:</w:t>
        </w:r>
      </w:ins>
      <w:r>
        <w:t xml:space="preserve"> Gazette 17 Dec 2010 p. 6361; amended</w:t>
      </w:r>
      <w:del w:id="695" w:author="Master Repository Process" w:date="2021-09-12T14:48:00Z">
        <w:r>
          <w:delText xml:space="preserve"> in</w:delText>
        </w:r>
      </w:del>
      <w:ins w:id="696" w:author="Master Repository Process" w:date="2021-09-12T14:48:00Z">
        <w:r>
          <w:t>:</w:t>
        </w:r>
      </w:ins>
      <w:r>
        <w:t xml:space="preserve"> Gazette 22 Sep 2015 p. 3860 and 3862</w:t>
      </w:r>
      <w:ins w:id="697" w:author="Master Repository Process" w:date="2021-09-12T14:48:00Z">
        <w:r>
          <w:t>; 21 Dec 2018 p. 4855</w:t>
        </w:r>
      </w:ins>
      <w:r>
        <w:t>.]</w:t>
      </w:r>
    </w:p>
    <w:p>
      <w:pPr>
        <w:pStyle w:val="Heading5"/>
      </w:pPr>
      <w:bookmarkStart w:id="698" w:name="_Toc533074324"/>
      <w:bookmarkStart w:id="699" w:name="_Toc518054728"/>
      <w:r>
        <w:rPr>
          <w:rStyle w:val="CharSectno"/>
        </w:rPr>
        <w:t>74C</w:t>
      </w:r>
      <w:r>
        <w:t>.</w:t>
      </w:r>
      <w:r>
        <w:tab/>
        <w:t>Offences relating to documents issued by mooring site licensee</w:t>
      </w:r>
      <w:bookmarkEnd w:id="698"/>
      <w:bookmarkEnd w:id="69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w:t>
      </w:r>
      <w:del w:id="700" w:author="Master Repository Process" w:date="2021-09-12T14:48:00Z">
        <w:r>
          <w:delText xml:space="preserve"> in</w:delText>
        </w:r>
      </w:del>
      <w:ins w:id="701" w:author="Master Repository Process" w:date="2021-09-12T14:48:00Z">
        <w:r>
          <w:t>:</w:t>
        </w:r>
      </w:ins>
      <w:r>
        <w:t xml:space="preserve"> Gazette 17 Dec 2010 p. 6362.]</w:t>
      </w:r>
    </w:p>
    <w:p>
      <w:pPr>
        <w:pStyle w:val="Heading5"/>
        <w:rPr>
          <w:snapToGrid w:val="0"/>
        </w:rPr>
      </w:pPr>
      <w:bookmarkStart w:id="702" w:name="_Toc533074325"/>
      <w:bookmarkStart w:id="703" w:name="_Toc518054729"/>
      <w:r>
        <w:rPr>
          <w:rStyle w:val="CharSectno"/>
        </w:rPr>
        <w:t>75</w:t>
      </w:r>
      <w:r>
        <w:rPr>
          <w:snapToGrid w:val="0"/>
        </w:rPr>
        <w:t>.</w:t>
      </w:r>
      <w:r>
        <w:rPr>
          <w:snapToGrid w:val="0"/>
        </w:rPr>
        <w:tab/>
        <w:t>Repeal and transitional provisions</w:t>
      </w:r>
      <w:bookmarkEnd w:id="702"/>
      <w:bookmarkEnd w:id="70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w:t>
      </w:r>
      <w:del w:id="704" w:author="Master Repository Process" w:date="2021-09-12T14:48:00Z">
        <w:r>
          <w:delText xml:space="preserve"> in</w:delText>
        </w:r>
      </w:del>
      <w:ins w:id="705" w:author="Master Repository Process" w:date="2021-09-12T14:48:00Z">
        <w:r>
          <w:t>:</w:t>
        </w:r>
      </w:ins>
      <w:r>
        <w:t xml:space="preserve">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06" w:name="_Toc517862155"/>
      <w:bookmarkStart w:id="707" w:name="_Toc518054730"/>
      <w:bookmarkStart w:id="708" w:name="_Toc533074168"/>
      <w:bookmarkStart w:id="709" w:name="_Toc533074326"/>
      <w:r>
        <w:rPr>
          <w:rStyle w:val="CharSchNo"/>
        </w:rPr>
        <w:t>Schedule 1</w:t>
      </w:r>
      <w:r>
        <w:rPr>
          <w:rStyle w:val="CharSDivNo"/>
        </w:rPr>
        <w:t> </w:t>
      </w:r>
      <w:r>
        <w:t>—</w:t>
      </w:r>
      <w:r>
        <w:rPr>
          <w:rStyle w:val="CharSDivText"/>
        </w:rPr>
        <w:t> </w:t>
      </w:r>
      <w:r>
        <w:rPr>
          <w:rStyle w:val="CharSchText"/>
        </w:rPr>
        <w:t>Forms</w:t>
      </w:r>
      <w:bookmarkEnd w:id="706"/>
      <w:bookmarkEnd w:id="707"/>
      <w:bookmarkEnd w:id="708"/>
      <w:bookmarkEnd w:id="709"/>
    </w:p>
    <w:p>
      <w:pPr>
        <w:pStyle w:val="yShoulderClause"/>
      </w:pPr>
      <w:r>
        <w:t xml:space="preserve">[r. </w:t>
      </w:r>
      <w:r>
        <w:rPr>
          <w:snapToGrid w:val="0"/>
        </w:rPr>
        <w:t>14 and 73(2)</w:t>
      </w:r>
      <w:r>
        <w:t>]</w:t>
      </w:r>
    </w:p>
    <w:p>
      <w:pPr>
        <w:pStyle w:val="yFootnoteheading"/>
      </w:pPr>
      <w:r>
        <w:tab/>
        <w:t>[Heading inserted</w:t>
      </w:r>
      <w:del w:id="710" w:author="Master Repository Process" w:date="2021-09-12T14:48:00Z">
        <w:r>
          <w:delText xml:space="preserve"> in</w:delText>
        </w:r>
      </w:del>
      <w:ins w:id="711" w:author="Master Repository Process" w:date="2021-09-12T14:48:00Z">
        <w:r>
          <w:t>:</w:t>
        </w:r>
      </w:ins>
      <w:r>
        <w:t xml:space="preserve"> Gazette 25 Oct 2011 p. 4515.]</w:t>
      </w:r>
    </w:p>
    <w:p>
      <w:pPr>
        <w:pStyle w:val="yEdnotedivision"/>
      </w:pPr>
      <w:r>
        <w:t>[Form 1 deleted</w:t>
      </w:r>
      <w:del w:id="712" w:author="Master Repository Process" w:date="2021-09-12T14:48:00Z">
        <w:r>
          <w:delText xml:space="preserve"> in</w:delText>
        </w:r>
      </w:del>
      <w:ins w:id="713" w:author="Master Repository Process" w:date="2021-09-12T14:48:00Z">
        <w:r>
          <w:t>:</w:t>
        </w:r>
      </w:ins>
      <w:r>
        <w:t xml:space="preserve"> Gazette 4 Jul 1997 p. 3535.]</w:t>
      </w:r>
    </w:p>
    <w:p>
      <w:pPr>
        <w:pStyle w:val="yHeading3"/>
      </w:pPr>
      <w:bookmarkStart w:id="714" w:name="_Toc517862156"/>
      <w:bookmarkStart w:id="715" w:name="_Toc518054731"/>
      <w:bookmarkStart w:id="716" w:name="_Toc533074169"/>
      <w:bookmarkStart w:id="717" w:name="_Toc533074327"/>
      <w:r>
        <w:rPr>
          <w:rStyle w:val="CharSClsNo"/>
          <w:bCs/>
          <w:sz w:val="24"/>
        </w:rPr>
        <w:t>Form 2</w:t>
      </w:r>
      <w:bookmarkEnd w:id="714"/>
      <w:bookmarkEnd w:id="715"/>
      <w:bookmarkEnd w:id="716"/>
      <w:bookmarkEnd w:id="717"/>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w:t>
      </w:r>
      <w:del w:id="718" w:author="Master Repository Process" w:date="2021-09-12T14:48:00Z">
        <w:r>
          <w:delText xml:space="preserve"> in</w:delText>
        </w:r>
      </w:del>
      <w:ins w:id="719" w:author="Master Repository Process" w:date="2021-09-12T14:48:00Z">
        <w:r>
          <w:t>:</w:t>
        </w:r>
      </w:ins>
      <w:r>
        <w:t xml:space="preserve"> Gazette 7 Dec 2001 p. 6189</w:t>
      </w:r>
      <w:r>
        <w:noBreakHyphen/>
        <w:t>90; amended</w:t>
      </w:r>
      <w:del w:id="720" w:author="Master Repository Process" w:date="2021-09-12T14:48:00Z">
        <w:r>
          <w:delText xml:space="preserve"> in</w:delText>
        </w:r>
      </w:del>
      <w:ins w:id="721" w:author="Master Repository Process" w:date="2021-09-12T14:48:00Z">
        <w:r>
          <w:t>:</w:t>
        </w:r>
      </w:ins>
      <w:r>
        <w:t xml:space="preserve"> Gazette 8 Dec 2009 p. 5005</w:t>
      </w:r>
      <w:r>
        <w:noBreakHyphen/>
        <w:t xml:space="preserve">6; 25 Oct 2011 p. 4515; 5 Apr 2016 p. 1029.] </w:t>
      </w:r>
    </w:p>
    <w:p>
      <w:pPr>
        <w:pStyle w:val="yHeading3"/>
      </w:pPr>
      <w:bookmarkStart w:id="722" w:name="_Toc517862157"/>
      <w:bookmarkStart w:id="723" w:name="_Toc518054732"/>
      <w:bookmarkStart w:id="724" w:name="_Toc533074170"/>
      <w:bookmarkStart w:id="725" w:name="_Toc533074328"/>
      <w:r>
        <w:rPr>
          <w:rStyle w:val="CharSClsNo"/>
          <w:bCs/>
          <w:sz w:val="24"/>
        </w:rPr>
        <w:t>Form 3</w:t>
      </w:r>
      <w:bookmarkEnd w:id="722"/>
      <w:bookmarkEnd w:id="723"/>
      <w:bookmarkEnd w:id="724"/>
      <w:bookmarkEnd w:id="725"/>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727" w:name="_Toc517862158"/>
      <w:bookmarkStart w:id="728" w:name="_Toc518054733"/>
      <w:bookmarkStart w:id="729" w:name="_Toc533074171"/>
      <w:bookmarkStart w:id="730" w:name="_Toc533074329"/>
      <w:r>
        <w:rPr>
          <w:rStyle w:val="CharSchNo"/>
        </w:rPr>
        <w:t>Schedule 2</w:t>
      </w:r>
      <w:bookmarkEnd w:id="727"/>
      <w:bookmarkEnd w:id="728"/>
      <w:bookmarkEnd w:id="729"/>
      <w:bookmarkEnd w:id="73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731" w:name="_Toc517862159"/>
      <w:bookmarkStart w:id="732" w:name="_Toc518054734"/>
      <w:bookmarkStart w:id="733" w:name="_Toc533074172"/>
      <w:bookmarkStart w:id="734" w:name="_Toc533074330"/>
      <w:r>
        <w:rPr>
          <w:rStyle w:val="CharSDivNo"/>
        </w:rPr>
        <w:t>Part A</w:t>
      </w:r>
      <w:r>
        <w:t> — </w:t>
      </w:r>
      <w:r>
        <w:rPr>
          <w:rStyle w:val="CharSDivText"/>
        </w:rPr>
        <w:t>Water catchment area</w:t>
      </w:r>
      <w:bookmarkEnd w:id="731"/>
      <w:bookmarkEnd w:id="732"/>
      <w:bookmarkEnd w:id="733"/>
      <w:bookmarkEnd w:id="734"/>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735" w:name="_Toc517862160"/>
      <w:bookmarkStart w:id="736" w:name="_Toc518054735"/>
      <w:bookmarkStart w:id="737" w:name="_Toc533074173"/>
      <w:bookmarkStart w:id="738" w:name="_Toc533074331"/>
      <w:r>
        <w:rPr>
          <w:rStyle w:val="CharSDivNo"/>
        </w:rPr>
        <w:t>Part B</w:t>
      </w:r>
      <w:r>
        <w:t> — </w:t>
      </w:r>
      <w:r>
        <w:rPr>
          <w:rStyle w:val="CharSDivText"/>
        </w:rPr>
        <w:t>Waste</w:t>
      </w:r>
      <w:r>
        <w:rPr>
          <w:rStyle w:val="CharSDivText"/>
        </w:rPr>
        <w:noBreakHyphen/>
        <w:t>water treatment facility</w:t>
      </w:r>
      <w:bookmarkEnd w:id="735"/>
      <w:bookmarkEnd w:id="736"/>
      <w:bookmarkEnd w:id="737"/>
      <w:bookmarkEnd w:id="73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739" w:name="_Toc517862161"/>
      <w:bookmarkStart w:id="740" w:name="_Toc518054736"/>
      <w:bookmarkStart w:id="741" w:name="_Toc533074174"/>
      <w:bookmarkStart w:id="742" w:name="_Toc533074332"/>
      <w:r>
        <w:rPr>
          <w:rStyle w:val="CharSchNo"/>
        </w:rPr>
        <w:t>Schedule 3</w:t>
      </w:r>
      <w:bookmarkEnd w:id="739"/>
      <w:bookmarkEnd w:id="740"/>
      <w:bookmarkEnd w:id="741"/>
      <w:bookmarkEnd w:id="742"/>
      <w:r>
        <w:t xml:space="preserve"> </w:t>
      </w:r>
    </w:p>
    <w:p>
      <w:pPr>
        <w:pStyle w:val="yShoulderClause"/>
        <w:rPr>
          <w:snapToGrid w:val="0"/>
        </w:rPr>
      </w:pPr>
      <w:r>
        <w:rPr>
          <w:snapToGrid w:val="0"/>
        </w:rPr>
        <w:t>[reg. 63]</w:t>
      </w:r>
    </w:p>
    <w:p>
      <w:pPr>
        <w:pStyle w:val="yHeading2"/>
      </w:pPr>
      <w:bookmarkStart w:id="743" w:name="_Toc517862162"/>
      <w:bookmarkStart w:id="744" w:name="_Toc518054737"/>
      <w:bookmarkStart w:id="745" w:name="_Toc533074175"/>
      <w:bookmarkStart w:id="746" w:name="_Toc533074333"/>
      <w:r>
        <w:rPr>
          <w:rStyle w:val="CharSchText"/>
        </w:rPr>
        <w:t>Rottnest aerodrome</w:t>
      </w:r>
      <w:bookmarkEnd w:id="743"/>
      <w:bookmarkEnd w:id="744"/>
      <w:bookmarkEnd w:id="745"/>
      <w:bookmarkEnd w:id="746"/>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747" w:name="_Toc517862163"/>
      <w:bookmarkStart w:id="748" w:name="_Toc518054738"/>
      <w:bookmarkStart w:id="749" w:name="_Toc533074176"/>
      <w:bookmarkStart w:id="750" w:name="_Toc53307433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747"/>
      <w:bookmarkEnd w:id="748"/>
      <w:bookmarkEnd w:id="749"/>
      <w:bookmarkEnd w:id="750"/>
    </w:p>
    <w:p>
      <w:pPr>
        <w:pStyle w:val="yShoulderClause"/>
        <w:spacing w:before="0"/>
      </w:pPr>
      <w:r>
        <w:t>[r. 72]</w:t>
      </w:r>
    </w:p>
    <w:p>
      <w:pPr>
        <w:pStyle w:val="yFootnoteheading"/>
        <w:spacing w:before="0"/>
      </w:pPr>
      <w:r>
        <w:tab/>
        <w:t>[Heading inserted</w:t>
      </w:r>
      <w:del w:id="751" w:author="Master Repository Process" w:date="2021-09-12T14:48:00Z">
        <w:r>
          <w:delText xml:space="preserve"> in</w:delText>
        </w:r>
      </w:del>
      <w:ins w:id="752" w:author="Master Repository Process" w:date="2021-09-12T14:48:00Z">
        <w:r>
          <w:t>:</w:t>
        </w:r>
      </w:ins>
      <w:r>
        <w:t xml:space="preserve"> Gazette 25 Oct 2011 p. 4516; amended</w:t>
      </w:r>
      <w:del w:id="753" w:author="Master Repository Process" w:date="2021-09-12T14:48:00Z">
        <w:r>
          <w:delText xml:space="preserve"> in</w:delText>
        </w:r>
      </w:del>
      <w:ins w:id="754" w:author="Master Repository Process" w:date="2021-09-12T14:48:00Z">
        <w:r>
          <w:t>:</w:t>
        </w:r>
      </w:ins>
      <w:r>
        <w:t xml:space="preserve">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w:t>
      </w:r>
      <w:del w:id="755" w:author="Master Repository Process" w:date="2021-09-12T14:48:00Z">
        <w:r>
          <w:delText xml:space="preserve"> in</w:delText>
        </w:r>
      </w:del>
      <w:ins w:id="756" w:author="Master Repository Process" w:date="2021-09-12T14:48:00Z">
        <w:r>
          <w:t>:</w:t>
        </w:r>
      </w:ins>
      <w:r>
        <w:t xml:space="preserve"> Gazette 25 Oct 2011 p. 4516.]</w:t>
      </w:r>
    </w:p>
    <w:p>
      <w:pPr>
        <w:pStyle w:val="yScheduleHeading"/>
      </w:pPr>
      <w:bookmarkStart w:id="757" w:name="_Toc517862164"/>
      <w:bookmarkStart w:id="758" w:name="_Toc518054739"/>
      <w:bookmarkStart w:id="759" w:name="_Toc533074177"/>
      <w:bookmarkStart w:id="760" w:name="_Toc533074335"/>
      <w:r>
        <w:rPr>
          <w:rStyle w:val="CharSchNo"/>
        </w:rPr>
        <w:t>Schedule 4</w:t>
      </w:r>
      <w:r>
        <w:rPr>
          <w:rStyle w:val="CharSDivNo"/>
        </w:rPr>
        <w:t> </w:t>
      </w:r>
      <w:r>
        <w:t>—</w:t>
      </w:r>
      <w:r>
        <w:rPr>
          <w:rStyle w:val="CharSDivText"/>
        </w:rPr>
        <w:t> </w:t>
      </w:r>
      <w:r>
        <w:rPr>
          <w:rStyle w:val="CharSchText"/>
        </w:rPr>
        <w:t>Offences to which modified penalties apply</w:t>
      </w:r>
      <w:bookmarkEnd w:id="757"/>
      <w:bookmarkEnd w:id="758"/>
      <w:bookmarkEnd w:id="759"/>
      <w:bookmarkEnd w:id="760"/>
    </w:p>
    <w:p>
      <w:pPr>
        <w:pStyle w:val="yShoulderClause"/>
      </w:pPr>
      <w:r>
        <w:t>[r. 73]</w:t>
      </w:r>
    </w:p>
    <w:p>
      <w:pPr>
        <w:pStyle w:val="yFootnoteheading"/>
        <w:spacing w:after="60"/>
      </w:pPr>
      <w:r>
        <w:tab/>
        <w:t>[Heading inserted</w:t>
      </w:r>
      <w:del w:id="761" w:author="Master Repository Process" w:date="2021-09-12T14:48:00Z">
        <w:r>
          <w:delText xml:space="preserve"> in</w:delText>
        </w:r>
      </w:del>
      <w:ins w:id="762" w:author="Master Repository Process" w:date="2021-09-12T14:48:00Z">
        <w:r>
          <w:t>:</w:t>
        </w:r>
      </w:ins>
      <w:r>
        <w:t xml:space="preserve">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w:t>
      </w:r>
      <w:del w:id="763" w:author="Master Repository Process" w:date="2021-09-12T14:48:00Z">
        <w:r>
          <w:delText xml:space="preserve"> in</w:delText>
        </w:r>
      </w:del>
      <w:ins w:id="764" w:author="Master Repository Process" w:date="2021-09-12T14:48:00Z">
        <w:r>
          <w:t>:</w:t>
        </w:r>
      </w:ins>
      <w:r>
        <w:t xml:space="preserve"> Gazette 8 Dec 2009 p. 5007</w:t>
      </w:r>
      <w:r>
        <w:noBreakHyphen/>
        <w:t>9; amended</w:t>
      </w:r>
      <w:del w:id="765" w:author="Master Repository Process" w:date="2021-09-12T14:48:00Z">
        <w:r>
          <w:delText xml:space="preserve"> in</w:delText>
        </w:r>
      </w:del>
      <w:ins w:id="766" w:author="Master Repository Process" w:date="2021-09-12T14:48:00Z">
        <w:r>
          <w:t>:</w:t>
        </w:r>
      </w:ins>
      <w:r>
        <w:t xml:space="preserve"> Gazette 15 Oct 2010 p. 5177; 17 Dec 2010 p. 6362; 25 Oct 2011 p. 4516-17; 4 Jan 2013 p. 23-4; 24 Jan 2014 p. 114; 22 Sep 2015 p. 3861; 5 Apr 2016 p. 1029; 25 Oct 2016 p. 4877.]</w:t>
      </w:r>
    </w:p>
    <w:p>
      <w:pPr>
        <w:pStyle w:val="yEdnoteschedule"/>
      </w:pPr>
      <w:r>
        <w:t>[Schedule 5 deleted</w:t>
      </w:r>
      <w:del w:id="767" w:author="Master Repository Process" w:date="2021-09-12T14:48:00Z">
        <w:r>
          <w:delText xml:space="preserve"> in</w:delText>
        </w:r>
      </w:del>
      <w:ins w:id="768" w:author="Master Repository Process" w:date="2021-09-12T14:48:00Z">
        <w:r>
          <w:t>:</w:t>
        </w:r>
      </w:ins>
      <w:r>
        <w:t xml:space="preserve"> Gazette 22 Sep 2015 p. 3862.]</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769" w:name="_Toc517862165"/>
      <w:bookmarkStart w:id="770" w:name="_Toc518054740"/>
      <w:bookmarkStart w:id="771" w:name="_Toc533074178"/>
      <w:bookmarkStart w:id="772" w:name="_Toc533074336"/>
      <w:r>
        <w:rPr>
          <w:rStyle w:val="CharSchNo"/>
        </w:rPr>
        <w:t>Schedule 6</w:t>
      </w:r>
      <w:r>
        <w:rPr>
          <w:rStyle w:val="CharSDivNo"/>
        </w:rPr>
        <w:t> </w:t>
      </w:r>
      <w:r>
        <w:t>—</w:t>
      </w:r>
      <w:r>
        <w:rPr>
          <w:rStyle w:val="CharSDivText"/>
        </w:rPr>
        <w:t> </w:t>
      </w:r>
      <w:r>
        <w:rPr>
          <w:rStyle w:val="CharSchText"/>
        </w:rPr>
        <w:t>Aerodrome usage fees</w:t>
      </w:r>
      <w:bookmarkEnd w:id="769"/>
      <w:bookmarkEnd w:id="770"/>
      <w:bookmarkEnd w:id="771"/>
      <w:bookmarkEnd w:id="772"/>
    </w:p>
    <w:p>
      <w:pPr>
        <w:pStyle w:val="yShoulderClause"/>
      </w:pPr>
      <w:r>
        <w:t>[r. 7B and 7C]</w:t>
      </w:r>
    </w:p>
    <w:p>
      <w:pPr>
        <w:pStyle w:val="yFootnoteheading"/>
        <w:spacing w:after="120"/>
        <w:rPr>
          <w:iCs/>
        </w:rPr>
      </w:pPr>
      <w:r>
        <w:rPr>
          <w:iCs/>
        </w:rPr>
        <w:tab/>
        <w:t>[Heading inserted</w:t>
      </w:r>
      <w:del w:id="773" w:author="Master Repository Process" w:date="2021-09-12T14:48:00Z">
        <w:r>
          <w:rPr>
            <w:iCs/>
          </w:rPr>
          <w:delText xml:space="preserve"> in</w:delText>
        </w:r>
      </w:del>
      <w:ins w:id="774" w:author="Master Repository Process" w:date="2021-09-12T14:48:00Z">
        <w:r>
          <w:rPr>
            <w:iCs/>
          </w:rPr>
          <w:t>:</w:t>
        </w:r>
      </w:ins>
      <w:r>
        <w:rPr>
          <w:iCs/>
        </w:rPr>
        <w:t xml:space="preserve">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$53.50</w:t>
            </w:r>
          </w:p>
        </w:tc>
      </w:tr>
      <w:tr>
        <w:tc>
          <w:tcPr>
            <w:tcW w:w="5646" w:type="dxa"/>
          </w:tcPr>
          <w:p>
            <w:pPr>
              <w:pStyle w:val="zyTableNAm"/>
              <w:tabs>
                <w:tab w:val="clear" w:pos="567"/>
                <w:tab w:val="left" w:pos="652"/>
              </w:tabs>
            </w:pPr>
            <w:r>
              <w:t>2.</w:t>
            </w:r>
            <w:r>
              <w:tab/>
            </w:r>
            <w:del w:id="775" w:author="Master Repository Process" w:date="2021-09-12T14:48:00Z">
              <w:r>
                <w:delText>Aerodrome</w:delText>
              </w:r>
            </w:del>
            <w:ins w:id="776" w:author="Master Repository Process" w:date="2021-09-12T14:48:00Z">
              <w:r>
                <w:t>Annual aerodrome</w:t>
              </w:r>
            </w:ins>
            <w:r>
              <w:t xml:space="preserve"> usage fee </w:t>
            </w:r>
            <w:del w:id="777" w:author="Master Repository Process" w:date="2021-09-12T14:48:00Z">
              <w:r>
                <w:delText xml:space="preserve">for calculating annual payment </w:delText>
              </w:r>
            </w:del>
            <w:r>
              <w:t>(r. 7C(1)(b))</w:t>
            </w:r>
          </w:p>
        </w:tc>
        <w:tc>
          <w:tcPr>
            <w:tcW w:w="1150" w:type="dxa"/>
          </w:tcPr>
          <w:p>
            <w:pPr>
              <w:pStyle w:val="zyTableNAm"/>
            </w:pPr>
            <w:del w:id="778" w:author="Master Repository Process" w:date="2021-09-12T14:48:00Z">
              <w:r>
                <w:br/>
                <w:delText>$45.50</w:delText>
              </w:r>
            </w:del>
            <w:ins w:id="779" w:author="Master Repository Process" w:date="2021-09-12T14:48:00Z">
              <w:r>
                <w:t>$150.00</w:t>
              </w:r>
            </w:ins>
          </w:p>
        </w:tc>
      </w:tr>
    </w:tbl>
    <w:p>
      <w:pPr>
        <w:pStyle w:val="yFootnotesection"/>
      </w:pPr>
      <w:r>
        <w:tab/>
        <w:t>[Schedule 6 inserted</w:t>
      </w:r>
      <w:del w:id="780" w:author="Master Repository Process" w:date="2021-09-12T14:48:00Z">
        <w:r>
          <w:delText xml:space="preserve"> in</w:delText>
        </w:r>
      </w:del>
      <w:ins w:id="781" w:author="Master Repository Process" w:date="2021-09-12T14:48:00Z">
        <w:r>
          <w:t>:</w:t>
        </w:r>
      </w:ins>
      <w:r>
        <w:t xml:space="preserve"> Gazette 29 Jul 2011 p. 3145; amended</w:t>
      </w:r>
      <w:del w:id="782" w:author="Master Repository Process" w:date="2021-09-12T14:48:00Z">
        <w:r>
          <w:delText xml:space="preserve"> in</w:delText>
        </w:r>
      </w:del>
      <w:ins w:id="783" w:author="Master Repository Process" w:date="2021-09-12T14:48:00Z">
        <w:r>
          <w:t>:</w:t>
        </w:r>
      </w:ins>
      <w:r>
        <w:t xml:space="preserve"> Gazette 29 Jun 2012 p. 2961; 18 Jun 2013 p. 2307; 20 Jun 2014 p. 2042; 5 Jun 2015 p. 1975; 17 Jun 2016 p. 2113; 2 May 2017 p. 2305; 22 Jun 2018 p. 2182</w:t>
      </w:r>
      <w:r>
        <w:noBreakHyphen/>
        <w:t>3</w:t>
      </w:r>
      <w:ins w:id="784" w:author="Master Repository Process" w:date="2021-09-12T14:48:00Z">
        <w:r>
          <w:t>; 21 Dec 2018 p. 4856</w:t>
        </w:r>
      </w:ins>
      <w:r>
        <w:t>.]</w:t>
      </w:r>
    </w:p>
    <w:p>
      <w:pPr>
        <w:pStyle w:val="yScheduleHeading"/>
      </w:pPr>
      <w:bookmarkStart w:id="785" w:name="_Toc517862166"/>
      <w:bookmarkStart w:id="786" w:name="_Toc518054741"/>
      <w:bookmarkStart w:id="787" w:name="_Toc533074179"/>
      <w:bookmarkStart w:id="788" w:name="_Toc533074337"/>
      <w:r>
        <w:rPr>
          <w:rStyle w:val="CharSchNo"/>
        </w:rPr>
        <w:t>Schedule 7</w:t>
      </w:r>
      <w:r>
        <w:t> — </w:t>
      </w:r>
      <w:r>
        <w:rPr>
          <w:rStyle w:val="CharSchText"/>
        </w:rPr>
        <w:t>Miscellaneous fees</w:t>
      </w:r>
      <w:bookmarkEnd w:id="785"/>
      <w:bookmarkEnd w:id="786"/>
      <w:bookmarkEnd w:id="787"/>
      <w:bookmarkEnd w:id="788"/>
    </w:p>
    <w:p>
      <w:pPr>
        <w:pStyle w:val="yShoulderClause"/>
        <w:rPr>
          <w:ins w:id="789" w:author="Master Repository Process" w:date="2021-09-12T14:48:00Z"/>
        </w:rPr>
      </w:pPr>
      <w:ins w:id="790" w:author="Master Repository Process" w:date="2021-09-12T14:48:00Z">
        <w:r>
          <w:t>[r. 5, 7, 7A, 7C, 20, 22, 26, 30, 31B, 31E and 33]</w:t>
        </w:r>
      </w:ins>
    </w:p>
    <w:p>
      <w:pPr>
        <w:pStyle w:val="yFootnoteheading"/>
        <w:spacing w:after="60"/>
      </w:pPr>
      <w:r>
        <w:tab/>
        <w:t>[Heading inserted</w:t>
      </w:r>
      <w:del w:id="791" w:author="Master Repository Process" w:date="2021-09-12T14:48:00Z">
        <w:r>
          <w:delText xml:space="preserve"> in</w:delText>
        </w:r>
      </w:del>
      <w:ins w:id="792" w:author="Master Repository Process" w:date="2021-09-12T14:48:00Z">
        <w:r>
          <w:t>:</w:t>
        </w:r>
      </w:ins>
      <w:r>
        <w:t xml:space="preserve"> Gazette 3 Jul 2009 p. 2701</w:t>
      </w:r>
      <w:ins w:id="793" w:author="Master Repository Process" w:date="2021-09-12T14:48:00Z">
        <w:r>
          <w:t>; amended: Gazette 21 Dec 2018 p. 4856</w:t>
        </w:r>
      </w:ins>
      <w:r>
        <w:t>.]</w:t>
      </w:r>
    </w:p>
    <w:p>
      <w:pPr>
        <w:pStyle w:val="yHeading3"/>
      </w:pPr>
      <w:bookmarkStart w:id="794" w:name="_Toc517862167"/>
      <w:bookmarkStart w:id="795" w:name="_Toc518054742"/>
      <w:bookmarkStart w:id="796" w:name="_Toc533074180"/>
      <w:bookmarkStart w:id="797" w:name="_Toc533074338"/>
      <w:r>
        <w:rPr>
          <w:rStyle w:val="CharSDivNo"/>
        </w:rPr>
        <w:t>Part 1</w:t>
      </w:r>
      <w:r>
        <w:t> — </w:t>
      </w:r>
      <w:r>
        <w:rPr>
          <w:rStyle w:val="CharSDivText"/>
        </w:rPr>
        <w:t>Admission fees and payments</w:t>
      </w:r>
      <w:bookmarkEnd w:id="794"/>
      <w:bookmarkEnd w:id="795"/>
      <w:bookmarkEnd w:id="796"/>
      <w:bookmarkEnd w:id="797"/>
    </w:p>
    <w:p>
      <w:pPr>
        <w:pStyle w:val="yFootnoteheading"/>
        <w:spacing w:after="120"/>
      </w:pPr>
      <w:r>
        <w:tab/>
        <w:t>[Heading inserted</w:t>
      </w:r>
      <w:del w:id="798" w:author="Master Repository Process" w:date="2021-09-12T14:48:00Z">
        <w:r>
          <w:delText xml:space="preserve"> in</w:delText>
        </w:r>
      </w:del>
      <w:ins w:id="799" w:author="Master Repository Process" w:date="2021-09-12T14:48:00Z">
        <w:r>
          <w:t>:</w:t>
        </w:r>
      </w:ins>
      <w:r>
        <w:t xml:space="preserve">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$44.50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$253.00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$346.50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$577.50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right w:val="nil"/>
            </w:tcBorders>
          </w:tcPr>
          <w:p>
            <w:pPr>
              <w:pStyle w:val="yTableNAm"/>
              <w:keepNext/>
              <w:spacing w:before="60"/>
            </w:pPr>
            <w:r>
              <w:t>5A.</w:t>
            </w:r>
          </w:p>
        </w:tc>
        <w:tc>
          <w:tcPr>
            <w:tcW w:w="4840" w:type="dxa"/>
            <w:tcBorders>
              <w:right w:val="nil"/>
            </w:tcBorders>
          </w:tcPr>
          <w:p>
            <w:pPr>
              <w:pStyle w:val="yTableNAm"/>
              <w:keepNext/>
              <w:spacing w:before="60"/>
            </w:pPr>
            <w:r>
              <w:t>Annual permit fee for domestic commercial vessels (r. 7A(2))</w:t>
            </w:r>
          </w:p>
        </w:tc>
        <w:tc>
          <w:tcPr>
            <w:tcW w:w="1268" w:type="dxa"/>
            <w:tcBorders>
              <w:left w:val="nil"/>
            </w:tcBorders>
          </w:tcPr>
          <w:p>
            <w:pPr>
              <w:pStyle w:val="yTableNAm"/>
              <w:keepNext/>
              <w:tabs>
                <w:tab w:val="clear" w:pos="567"/>
              </w:tabs>
              <w:spacing w:before="60"/>
              <w:ind w:right="232"/>
              <w:jc w:val="right"/>
              <w:rPr>
                <w:szCs w:val="22"/>
              </w:rPr>
            </w:pPr>
            <w:r>
              <w:rPr>
                <w:szCs w:val="22"/>
              </w:rPr>
              <w:br/>
              <w:t>$105.00</w:t>
            </w:r>
          </w:p>
        </w:tc>
      </w:tr>
      <w:tr>
        <w:trPr>
          <w:ins w:id="800" w:author="Master Repository Process" w:date="2021-09-12T14:48:00Z"/>
        </w:trPr>
        <w:tc>
          <w:tcPr>
            <w:tcW w:w="737" w:type="dxa"/>
            <w:tcBorders>
              <w:bottom w:val="single" w:sz="4" w:space="0" w:color="auto"/>
              <w:right w:val="nil"/>
            </w:tcBorders>
          </w:tcPr>
          <w:p>
            <w:pPr>
              <w:pStyle w:val="yTableNAm"/>
              <w:keepNext/>
              <w:spacing w:before="60"/>
              <w:rPr>
                <w:ins w:id="801" w:author="Master Repository Process" w:date="2021-09-12T14:48:00Z"/>
              </w:rPr>
            </w:pPr>
            <w:ins w:id="802" w:author="Master Repository Process" w:date="2021-09-12T14:48:00Z">
              <w:r>
                <w:t>5B.</w:t>
              </w:r>
            </w:ins>
          </w:p>
        </w:tc>
        <w:tc>
          <w:tcPr>
            <w:tcW w:w="4840" w:type="dxa"/>
            <w:tcBorders>
              <w:bottom w:val="single" w:sz="4" w:space="0" w:color="auto"/>
              <w:right w:val="nil"/>
            </w:tcBorders>
          </w:tcPr>
          <w:p>
            <w:pPr>
              <w:pStyle w:val="yTableNAm"/>
              <w:keepNext/>
              <w:spacing w:before="60"/>
              <w:rPr>
                <w:ins w:id="803" w:author="Master Repository Process" w:date="2021-09-12T14:48:00Z"/>
              </w:rPr>
            </w:pPr>
            <w:ins w:id="804" w:author="Master Repository Process" w:date="2021-09-12T14:48:00Z">
              <w:r>
                <w:t>Annual admission fee for aircraft (r. 7C(1)(a))</w:t>
              </w:r>
            </w:ins>
          </w:p>
        </w:tc>
        <w:tc>
          <w:tcPr>
            <w:tcW w:w="1268" w:type="dxa"/>
            <w:tcBorders>
              <w:left w:val="nil"/>
              <w:bottom w:val="single" w:sz="4" w:space="0" w:color="auto"/>
            </w:tcBorders>
          </w:tcPr>
          <w:p>
            <w:pPr>
              <w:pStyle w:val="yTableNAm"/>
              <w:keepNext/>
              <w:tabs>
                <w:tab w:val="clear" w:pos="567"/>
              </w:tabs>
              <w:spacing w:before="60"/>
              <w:ind w:right="232"/>
              <w:jc w:val="right"/>
              <w:rPr>
                <w:ins w:id="805" w:author="Master Repository Process" w:date="2021-09-12T14:48:00Z"/>
                <w:szCs w:val="22"/>
              </w:rPr>
            </w:pPr>
            <w:ins w:id="806" w:author="Master Repository Process" w:date="2021-09-12T14:48:00Z">
              <w:r>
                <w:rPr>
                  <w:szCs w:val="22"/>
                </w:rPr>
                <w:t>$253.00</w:t>
              </w:r>
            </w:ins>
          </w:p>
        </w:tc>
      </w:tr>
    </w:tbl>
    <w:p>
      <w:pPr>
        <w:pStyle w:val="yFootnotesection"/>
      </w:pPr>
      <w:r>
        <w:tab/>
        <w:t>[Part 1 inserted</w:t>
      </w:r>
      <w:del w:id="807" w:author="Master Repository Process" w:date="2021-09-12T14:48:00Z">
        <w:r>
          <w:delText xml:space="preserve"> in</w:delText>
        </w:r>
      </w:del>
      <w:ins w:id="808" w:author="Master Repository Process" w:date="2021-09-12T14:48:00Z">
        <w:r>
          <w:t>:</w:t>
        </w:r>
      </w:ins>
      <w:r>
        <w:t xml:space="preserve"> Gazette 3 Jul 2009 p. 2701</w:t>
      </w:r>
      <w:r>
        <w:noBreakHyphen/>
        <w:t>2; amended</w:t>
      </w:r>
      <w:del w:id="809" w:author="Master Repository Process" w:date="2021-09-12T14:48:00Z">
        <w:r>
          <w:delText xml:space="preserve"> in</w:delText>
        </w:r>
      </w:del>
      <w:ins w:id="810" w:author="Master Repository Process" w:date="2021-09-12T14:48:00Z">
        <w:r>
          <w:t>:</w:t>
        </w:r>
      </w:ins>
      <w:r>
        <w:t xml:space="preserve"> Gazette 31 Aug 2010 p. 4190</w:t>
      </w:r>
      <w:r>
        <w:noBreakHyphen/>
        <w:t>1; 29 Jul 2011 p. 3146; 29 Jun 2012 p. 2961; 18 Jun 2013 p. 2308; 20 Jun 2014 p. 2042; 5 Jun 2015 p. 1975; 22 Sep 2015 p. 3862; 17 Jun 2016 p. 2113; 25 Oct 2016 p. 4877; 2 May 2017 p. 2306; 22 Jun 2018 p. 2183</w:t>
      </w:r>
      <w:ins w:id="811" w:author="Master Repository Process" w:date="2021-09-12T14:48:00Z">
        <w:r>
          <w:t>; 21 Dec 2018 p. 4856</w:t>
        </w:r>
      </w:ins>
      <w:r>
        <w:t>.]</w:t>
      </w:r>
    </w:p>
    <w:p>
      <w:pPr>
        <w:pStyle w:val="yHeading3"/>
      </w:pPr>
      <w:bookmarkStart w:id="812" w:name="_Toc517862168"/>
      <w:bookmarkStart w:id="813" w:name="_Toc518054743"/>
      <w:bookmarkStart w:id="814" w:name="_Toc533074181"/>
      <w:bookmarkStart w:id="815" w:name="_Toc533074339"/>
      <w:r>
        <w:rPr>
          <w:rStyle w:val="CharSDivNo"/>
        </w:rPr>
        <w:t>Part 2</w:t>
      </w:r>
      <w:r>
        <w:t> — </w:t>
      </w:r>
      <w:r>
        <w:rPr>
          <w:rStyle w:val="CharSDivText"/>
        </w:rPr>
        <w:t>Mooring site licences</w:t>
      </w:r>
      <w:bookmarkEnd w:id="812"/>
      <w:bookmarkEnd w:id="813"/>
      <w:bookmarkEnd w:id="814"/>
      <w:bookmarkEnd w:id="815"/>
    </w:p>
    <w:p>
      <w:pPr>
        <w:pStyle w:val="yFootnoteheading"/>
        <w:spacing w:after="120"/>
      </w:pPr>
      <w:r>
        <w:tab/>
        <w:t>[Heading inserted</w:t>
      </w:r>
      <w:del w:id="816" w:author="Master Repository Process" w:date="2021-09-12T14:48:00Z">
        <w:r>
          <w:delText xml:space="preserve"> in</w:delText>
        </w:r>
      </w:del>
      <w:ins w:id="817" w:author="Master Repository Process" w:date="2021-09-12T14:48:00Z">
        <w:r>
          <w:t>:</w:t>
        </w:r>
      </w:ins>
      <w:r>
        <w:t xml:space="preserve"> Gazette 3 Jul 2009 p. 2702; amended</w:t>
      </w:r>
      <w:del w:id="818" w:author="Master Repository Process" w:date="2021-09-12T14:48:00Z">
        <w:r>
          <w:delText xml:space="preserve"> in</w:delText>
        </w:r>
      </w:del>
      <w:ins w:id="819" w:author="Master Repository Process" w:date="2021-09-12T14:48:00Z">
        <w:r>
          <w:t>:</w:t>
        </w:r>
      </w:ins>
      <w:r>
        <w:t xml:space="preserve">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$54.50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$1 033.50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$103.50/m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$281.00</w:t>
            </w:r>
          </w:p>
        </w:tc>
      </w:tr>
    </w:tbl>
    <w:p>
      <w:pPr>
        <w:pStyle w:val="yFootnotesection"/>
      </w:pPr>
      <w:r>
        <w:tab/>
        <w:t>[Part 2 inserted</w:t>
      </w:r>
      <w:del w:id="820" w:author="Master Repository Process" w:date="2021-09-12T14:48:00Z">
        <w:r>
          <w:delText xml:space="preserve"> in</w:delText>
        </w:r>
      </w:del>
      <w:ins w:id="821" w:author="Master Repository Process" w:date="2021-09-12T14:48:00Z">
        <w:r>
          <w:t>:</w:t>
        </w:r>
      </w:ins>
      <w:r>
        <w:t xml:space="preserve"> Gazette 3 Jul 2009 p. 2702; amended</w:t>
      </w:r>
      <w:del w:id="822" w:author="Master Repository Process" w:date="2021-09-12T14:48:00Z">
        <w:r>
          <w:delText xml:space="preserve"> in</w:delText>
        </w:r>
      </w:del>
      <w:ins w:id="823" w:author="Master Repository Process" w:date="2021-09-12T14:48:00Z">
        <w:r>
          <w:t>:</w:t>
        </w:r>
      </w:ins>
      <w:r>
        <w:t xml:space="preserve"> Gazette 31 Aug 2010 p. 4190</w:t>
      </w:r>
      <w:r>
        <w:noBreakHyphen/>
        <w:t>1; 29 Jul 2011 p. 3146; 29 Jun 2012 p. 2961-2; 18 Jun 2013 p. 2308; 20 Jun 2014 p. 2043; 5 Jun 2015 p. 1975; 17 Jun 2016 p. 2113; 25 Oct 2016 p. 4877; 2 May 2017 p. 2306; 22 Jun 2018 p. 2183.]</w:t>
      </w:r>
    </w:p>
    <w:p>
      <w:pPr>
        <w:pStyle w:val="yHeading3"/>
      </w:pPr>
      <w:bookmarkStart w:id="824" w:name="_Toc517862169"/>
      <w:bookmarkStart w:id="825" w:name="_Toc518054744"/>
      <w:bookmarkStart w:id="826" w:name="_Toc533074182"/>
      <w:bookmarkStart w:id="827" w:name="_Toc533074340"/>
      <w:r>
        <w:rPr>
          <w:rStyle w:val="CharSDivNo"/>
        </w:rPr>
        <w:t>Part 3</w:t>
      </w:r>
      <w:r>
        <w:t> — </w:t>
      </w:r>
      <w:r>
        <w:rPr>
          <w:rStyle w:val="CharSDivText"/>
        </w:rPr>
        <w:t>Authorised user payment</w:t>
      </w:r>
      <w:bookmarkEnd w:id="824"/>
      <w:bookmarkEnd w:id="825"/>
      <w:bookmarkEnd w:id="826"/>
      <w:bookmarkEnd w:id="827"/>
    </w:p>
    <w:p>
      <w:pPr>
        <w:pStyle w:val="yFootnoteheading"/>
        <w:keepNext/>
        <w:spacing w:after="120"/>
      </w:pPr>
      <w:r>
        <w:tab/>
        <w:t>[Heading inserted</w:t>
      </w:r>
      <w:del w:id="828" w:author="Master Repository Process" w:date="2021-09-12T14:48:00Z">
        <w:r>
          <w:delText xml:space="preserve"> in</w:delText>
        </w:r>
      </w:del>
      <w:ins w:id="829" w:author="Master Repository Process" w:date="2021-09-12T14:48:00Z">
        <w:r>
          <w:t>:</w:t>
        </w:r>
      </w:ins>
      <w:r>
        <w:t xml:space="preserve">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$52.00/m </w:t>
            </w:r>
            <w:r>
              <w:t>of length of authorised vessel</w:t>
            </w:r>
          </w:p>
        </w:tc>
      </w:tr>
    </w:tbl>
    <w:p>
      <w:pPr>
        <w:pStyle w:val="yFootnotesection"/>
      </w:pPr>
      <w:r>
        <w:tab/>
        <w:t>[Part 3 inserted</w:t>
      </w:r>
      <w:del w:id="830" w:author="Master Repository Process" w:date="2021-09-12T14:48:00Z">
        <w:r>
          <w:delText xml:space="preserve"> in</w:delText>
        </w:r>
      </w:del>
      <w:ins w:id="831" w:author="Master Repository Process" w:date="2021-09-12T14:48:00Z">
        <w:r>
          <w:t>:</w:t>
        </w:r>
      </w:ins>
      <w:r>
        <w:t xml:space="preserve"> Gazette 3 Jul 2009 p. 2702; amended</w:t>
      </w:r>
      <w:del w:id="832" w:author="Master Repository Process" w:date="2021-09-12T14:48:00Z">
        <w:r>
          <w:delText xml:space="preserve"> in</w:delText>
        </w:r>
      </w:del>
      <w:ins w:id="833" w:author="Master Repository Process" w:date="2021-09-12T14:48:00Z">
        <w:r>
          <w:t>:</w:t>
        </w:r>
      </w:ins>
      <w:r>
        <w:t xml:space="preserve"> Gazette 4 Dec 2009 p. 4924-5; 31 Aug 2010 p. 4190</w:t>
      </w:r>
      <w:r>
        <w:noBreakHyphen/>
        <w:t>1; 29 Jul 2011 p. 3146; 29 Jun 2012 p. 2962; 18 Jun 2013 p. 2308; 20 Jun 2014 p. 2043; 5 Jun 2015 p. 1975; 17 Jun 2016 p. 2113; 2 May 2017 p. 2306; 22 Jun 2018 p. 2183.]</w:t>
      </w:r>
    </w:p>
    <w:p>
      <w:pPr>
        <w:pStyle w:val="yScheduleHeading"/>
      </w:pPr>
      <w:bookmarkStart w:id="834" w:name="_Toc517862170"/>
      <w:bookmarkStart w:id="835" w:name="_Toc518054745"/>
      <w:bookmarkStart w:id="836" w:name="_Toc533074183"/>
      <w:bookmarkStart w:id="837" w:name="_Toc533074341"/>
      <w:r>
        <w:rPr>
          <w:rStyle w:val="CharSchNo"/>
        </w:rPr>
        <w:t>Schedule 8</w:t>
      </w:r>
      <w:r>
        <w:rPr>
          <w:rStyle w:val="CharSDivNo"/>
        </w:rPr>
        <w:t> </w:t>
      </w:r>
      <w:r>
        <w:t>—</w:t>
      </w:r>
      <w:r>
        <w:rPr>
          <w:rStyle w:val="CharSDivText"/>
        </w:rPr>
        <w:t> </w:t>
      </w:r>
      <w:r>
        <w:rPr>
          <w:rStyle w:val="CharSchText"/>
        </w:rPr>
        <w:t>Berthing fee for main jetty</w:t>
      </w:r>
      <w:bookmarkEnd w:id="834"/>
      <w:bookmarkEnd w:id="835"/>
      <w:bookmarkEnd w:id="836"/>
      <w:bookmarkEnd w:id="837"/>
    </w:p>
    <w:p>
      <w:pPr>
        <w:pStyle w:val="yShoulderClause"/>
        <w:spacing w:after="80"/>
      </w:pPr>
      <w:r>
        <w:t xml:space="preserve"> [r. 38G]</w:t>
      </w:r>
    </w:p>
    <w:p>
      <w:pPr>
        <w:pStyle w:val="yFootnoteheading"/>
        <w:spacing w:after="120"/>
      </w:pPr>
      <w:r>
        <w:rPr>
          <w:snapToGrid w:val="0"/>
        </w:rPr>
        <w:tab/>
        <w:t>[Heading inserted</w:t>
      </w:r>
      <w:del w:id="838" w:author="Master Repository Process" w:date="2021-09-12T14:48:00Z">
        <w:r>
          <w:rPr>
            <w:snapToGrid w:val="0"/>
          </w:rPr>
          <w:delText xml:space="preserve"> in</w:delText>
        </w:r>
      </w:del>
      <w:ins w:id="839" w:author="Master Repository Process" w:date="2021-09-12T14:48:00Z">
        <w:r>
          <w:rPr>
            <w:snapToGrid w:val="0"/>
          </w:rPr>
          <w:t>:</w:t>
        </w:r>
      </w:ins>
      <w:r>
        <w:rPr>
          <w:snapToGrid w:val="0"/>
        </w:rPr>
        <w:t xml:space="preserve"> Gazette 29 Jun 2004 p. 2547; amended</w:t>
      </w:r>
      <w:del w:id="840" w:author="Master Repository Process" w:date="2021-09-12T14:48:00Z">
        <w:r>
          <w:rPr>
            <w:snapToGrid w:val="0"/>
          </w:rPr>
          <w:delText xml:space="preserve"> in</w:delText>
        </w:r>
      </w:del>
      <w:ins w:id="841" w:author="Master Repository Process" w:date="2021-09-12T14:48:00Z">
        <w:r>
          <w:rPr>
            <w:snapToGrid w:val="0"/>
          </w:rPr>
          <w:t>:</w:t>
        </w:r>
      </w:ins>
      <w:r>
        <w:rPr>
          <w:snapToGrid w:val="0"/>
        </w:rPr>
        <w:t xml:space="preserve">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$59.50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$428.00/m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$684.00/m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w:t>
      </w:r>
      <w:del w:id="842" w:author="Master Repository Process" w:date="2021-09-12T14:48:00Z">
        <w:r>
          <w:delText xml:space="preserve"> in</w:delText>
        </w:r>
      </w:del>
      <w:ins w:id="843" w:author="Master Repository Process" w:date="2021-09-12T14:48:00Z">
        <w:r>
          <w:t>:</w:t>
        </w:r>
      </w:ins>
      <w:r>
        <w:t xml:space="preserve"> Gazette 29 Jun 2004 p. 2547</w:t>
      </w:r>
      <w:r>
        <w:noBreakHyphen/>
        <w:t>8; amended</w:t>
      </w:r>
      <w:del w:id="844" w:author="Master Repository Process" w:date="2021-09-12T14:48:00Z">
        <w:r>
          <w:delText xml:space="preserve"> in</w:delText>
        </w:r>
      </w:del>
      <w:ins w:id="845" w:author="Master Repository Process" w:date="2021-09-12T14:48:00Z">
        <w:r>
          <w:t>:</w:t>
        </w:r>
      </w:ins>
      <w:r>
        <w:t xml:space="preserve">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 22 Jun 2018 p. 2183.]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846" w:name="_Toc517862171"/>
      <w:bookmarkStart w:id="847" w:name="_Toc518054746"/>
      <w:bookmarkStart w:id="848" w:name="_Toc533074184"/>
      <w:bookmarkStart w:id="849" w:name="_Toc533074342"/>
      <w:r>
        <w:t>Notes</w:t>
      </w:r>
      <w:bookmarkEnd w:id="846"/>
      <w:bookmarkEnd w:id="847"/>
      <w:bookmarkEnd w:id="848"/>
      <w:bookmarkEnd w:id="849"/>
    </w:p>
    <w:p>
      <w:pPr>
        <w:pStyle w:val="nSubsection"/>
      </w:pPr>
      <w:r>
        <w:rPr>
          <w:vertAlign w:val="superscript"/>
        </w:rPr>
        <w:t>1</w:t>
      </w:r>
      <w:r>
        <w:tab/>
        <w:t xml:space="preserve">This is a compilation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850" w:name="_Toc533074343"/>
      <w:bookmarkStart w:id="851" w:name="_Toc518054747"/>
      <w:r>
        <w:rPr>
          <w:snapToGrid w:val="0"/>
        </w:rPr>
        <w:t>Compilation table</w:t>
      </w:r>
      <w:bookmarkEnd w:id="850"/>
      <w:bookmarkEnd w:id="8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22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2018 (see r. 2(b))</w:t>
            </w:r>
          </w:p>
        </w:tc>
      </w:tr>
      <w:tr>
        <w:trPr>
          <w:cantSplit/>
          <w:ins w:id="852" w:author="Master Repository Process" w:date="2021-09-12T14:48:00Z"/>
        </w:trPr>
        <w:tc>
          <w:tcPr>
            <w:tcW w:w="3118" w:type="dxa"/>
            <w:tcBorders>
              <w:bottom w:val="single" w:sz="4" w:space="0" w:color="auto"/>
            </w:tcBorders>
          </w:tcPr>
          <w:p>
            <w:pPr>
              <w:pStyle w:val="nTable"/>
              <w:spacing w:after="40"/>
              <w:rPr>
                <w:ins w:id="853" w:author="Master Repository Process" w:date="2021-09-12T14:48:00Z"/>
                <w:i/>
              </w:rPr>
            </w:pPr>
            <w:ins w:id="854" w:author="Master Repository Process" w:date="2021-09-12T14:48:00Z">
              <w:r>
                <w:rPr>
                  <w:i/>
                </w:rPr>
                <w:t>Rottnest Island Amendment Regulations (No. 2) 2018</w:t>
              </w:r>
            </w:ins>
          </w:p>
        </w:tc>
        <w:tc>
          <w:tcPr>
            <w:tcW w:w="1276" w:type="dxa"/>
            <w:tcBorders>
              <w:bottom w:val="single" w:sz="4" w:space="0" w:color="auto"/>
            </w:tcBorders>
          </w:tcPr>
          <w:p>
            <w:pPr>
              <w:pStyle w:val="nTable"/>
              <w:spacing w:after="40"/>
              <w:rPr>
                <w:ins w:id="855" w:author="Master Repository Process" w:date="2021-09-12T14:48:00Z"/>
              </w:rPr>
            </w:pPr>
            <w:ins w:id="856" w:author="Master Repository Process" w:date="2021-09-12T14:48:00Z">
              <w:r>
                <w:t>21 Dec 2018 p. 4854</w:t>
              </w:r>
              <w:r>
                <w:noBreakHyphen/>
                <w:t>6</w:t>
              </w:r>
            </w:ins>
          </w:p>
        </w:tc>
        <w:tc>
          <w:tcPr>
            <w:tcW w:w="2693" w:type="dxa"/>
            <w:tcBorders>
              <w:bottom w:val="single" w:sz="4" w:space="0" w:color="auto"/>
            </w:tcBorders>
          </w:tcPr>
          <w:p>
            <w:pPr>
              <w:pStyle w:val="nTable"/>
              <w:spacing w:after="40"/>
              <w:rPr>
                <w:ins w:id="857" w:author="Master Repository Process" w:date="2021-09-12T14:48:00Z"/>
                <w:rFonts w:ascii="Times" w:hAnsi="Times"/>
                <w:bCs/>
                <w:snapToGrid w:val="0"/>
                <w:spacing w:val="-2"/>
              </w:rPr>
            </w:pPr>
            <w:ins w:id="858" w:author="Master Repository Process" w:date="2021-09-12T14:48:00Z">
              <w:r>
                <w:rPr>
                  <w:rFonts w:ascii="Times" w:hAnsi="Times"/>
                  <w:bCs/>
                  <w:snapToGrid w:val="0"/>
                  <w:spacing w:val="-2"/>
                </w:rPr>
                <w:t xml:space="preserve">r. 1 and 2: </w:t>
              </w:r>
              <w:r>
                <w:rPr>
                  <w:bCs/>
                  <w:snapToGrid w:val="0"/>
                </w:rPr>
                <w:t>21 Dec 2018</w:t>
              </w:r>
              <w:r>
                <w:rPr>
                  <w:rFonts w:ascii="Times" w:hAnsi="Times"/>
                  <w:bCs/>
                  <w:snapToGrid w:val="0"/>
                  <w:spacing w:val="-2"/>
                </w:rPr>
                <w:t xml:space="preserve"> (see r. 2(a));</w:t>
              </w:r>
              <w:r>
                <w:rPr>
                  <w:rFonts w:ascii="Times" w:hAnsi="Times"/>
                  <w:bCs/>
                  <w:snapToGrid w:val="0"/>
                  <w:spacing w:val="-2"/>
                </w:rPr>
                <w:br/>
                <w:t>Regulations other than r. 1 and 2: 22</w:t>
              </w:r>
              <w:r>
                <w:t> Dec 2018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26" w:name="Schedule"/>
    <w:bookmarkEnd w:id="7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859" w:name="Compilation"/>
    <w:bookmarkEnd w:id="8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0" w:name="Coversheet"/>
    <w:bookmarkEnd w:id="8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11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A9C64DA6-2AB9-4684-B8D6-E7EC6B50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6C68B-CA1E-4AAC-837A-5A865EA2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23770</Words>
  <Characters>112434</Characters>
  <Application>Microsoft Office Word</Application>
  <DocSecurity>0</DocSecurity>
  <Lines>3626</Lines>
  <Paragraphs>2270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06-b0-00 - 06-c0-01</dc:title>
  <dc:subject/>
  <dc:creator/>
  <cp:keywords/>
  <dc:description/>
  <cp:lastModifiedBy>Master Repository Process</cp:lastModifiedBy>
  <cp:revision>2</cp:revision>
  <cp:lastPrinted>2017-12-13T03:40:00Z</cp:lastPrinted>
  <dcterms:created xsi:type="dcterms:W3CDTF">2021-09-12T06:48:00Z</dcterms:created>
  <dcterms:modified xsi:type="dcterms:W3CDTF">2021-09-12T06:48:00Z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20181222</vt:lpwstr>
  </property>
  <property fmtid="{D5CDD505-2E9C-101B-9397-08002B2CF9AE}" pid="8" name="FromSuffix">
    <vt:lpwstr>06-b0-00</vt:lpwstr>
  </property>
  <property fmtid="{D5CDD505-2E9C-101B-9397-08002B2CF9AE}" pid="9" name="FromAsAtDate">
    <vt:lpwstr>01 Jul 2018</vt:lpwstr>
  </property>
  <property fmtid="{D5CDD505-2E9C-101B-9397-08002B2CF9AE}" pid="10" name="ToSuffix">
    <vt:lpwstr>06-c0-01</vt:lpwstr>
  </property>
  <property fmtid="{D5CDD505-2E9C-101B-9397-08002B2CF9AE}" pid="11" name="ToAsAtDate">
    <vt:lpwstr>22 Dec 2018</vt:lpwstr>
  </property>
</Properties>
</file>